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D659" w14:textId="77777777" w:rsidR="00BE6EFC" w:rsidRDefault="00BE6EFC" w:rsidP="00BE6EFC">
      <w:pPr>
        <w:widowControl w:val="0"/>
        <w:tabs>
          <w:tab w:val="left" w:pos="6237"/>
        </w:tabs>
        <w:spacing w:after="0" w:line="240" w:lineRule="auto"/>
        <w:jc w:val="right"/>
        <w:rPr>
          <w:szCs w:val="24"/>
          <w:lang w:eastAsia="ru-RU"/>
        </w:rPr>
      </w:pPr>
      <w:r>
        <w:rPr>
          <w:szCs w:val="24"/>
          <w:lang w:eastAsia="ru-RU"/>
        </w:rPr>
        <w:t>Понеділок 1 тиждень</w:t>
      </w:r>
    </w:p>
    <w:p w14:paraId="46960600" w14:textId="77777777" w:rsidR="00BE6EFC" w:rsidRDefault="00BE6EFC" w:rsidP="00BE6EFC">
      <w:pPr>
        <w:widowControl w:val="0"/>
        <w:tabs>
          <w:tab w:val="left" w:pos="6237"/>
        </w:tabs>
        <w:spacing w:after="0" w:line="240" w:lineRule="auto"/>
        <w:jc w:val="right"/>
        <w:rPr>
          <w:szCs w:val="24"/>
          <w:lang w:eastAsia="ru-RU"/>
        </w:rPr>
      </w:pPr>
    </w:p>
    <w:tbl>
      <w:tblPr>
        <w:tblW w:w="15701" w:type="dxa"/>
        <w:tblLook w:val="00A0" w:firstRow="1" w:lastRow="0" w:firstColumn="1" w:lastColumn="0" w:noHBand="0" w:noVBand="0"/>
      </w:tblPr>
      <w:tblGrid>
        <w:gridCol w:w="7196"/>
        <w:gridCol w:w="3827"/>
        <w:gridCol w:w="4678"/>
      </w:tblGrid>
      <w:tr w:rsidR="00BE6EFC" w:rsidRPr="0037773A" w14:paraId="65064C87" w14:textId="77777777" w:rsidTr="00F0229F">
        <w:tc>
          <w:tcPr>
            <w:tcW w:w="7196" w:type="dxa"/>
          </w:tcPr>
          <w:p w14:paraId="0470F69C" w14:textId="77777777" w:rsidR="00BE6EFC" w:rsidRPr="0037773A" w:rsidRDefault="00BE6EFC" w:rsidP="00F0229F">
            <w:pPr>
              <w:widowControl w:val="0"/>
              <w:spacing w:after="40" w:line="240" w:lineRule="auto"/>
              <w:rPr>
                <w:b/>
                <w:sz w:val="24"/>
                <w:szCs w:val="24"/>
              </w:rPr>
            </w:pPr>
            <w:r w:rsidRPr="0037773A">
              <w:rPr>
                <w:b/>
                <w:sz w:val="24"/>
                <w:szCs w:val="24"/>
              </w:rPr>
              <w:t>ст. 381</w:t>
            </w:r>
          </w:p>
          <w:p w14:paraId="7CB17285" w14:textId="77777777" w:rsidR="00BE6EFC" w:rsidRPr="0037773A" w:rsidRDefault="00BE6EFC" w:rsidP="00F0229F">
            <w:pPr>
              <w:widowControl w:val="0"/>
              <w:spacing w:after="40" w:line="240" w:lineRule="auto"/>
              <w:rPr>
                <w:b/>
                <w:sz w:val="24"/>
                <w:szCs w:val="24"/>
              </w:rPr>
            </w:pPr>
            <w:r w:rsidRPr="0037773A">
              <w:rPr>
                <w:b/>
                <w:sz w:val="24"/>
                <w:szCs w:val="24"/>
              </w:rPr>
              <w:t xml:space="preserve">Методичний посібник «Організація </w:t>
            </w:r>
          </w:p>
          <w:p w14:paraId="3E834CD5" w14:textId="77777777" w:rsidR="00BE6EFC" w:rsidRPr="0037773A" w:rsidRDefault="00BE6EFC" w:rsidP="00F0229F">
            <w:pPr>
              <w:widowControl w:val="0"/>
              <w:spacing w:after="40" w:line="240" w:lineRule="auto"/>
              <w:rPr>
                <w:b/>
                <w:sz w:val="24"/>
                <w:szCs w:val="24"/>
              </w:rPr>
            </w:pPr>
            <w:r w:rsidRPr="0037773A">
              <w:rPr>
                <w:b/>
                <w:sz w:val="24"/>
                <w:szCs w:val="24"/>
              </w:rPr>
              <w:t>харчування дітей у дошкільних</w:t>
            </w:r>
          </w:p>
          <w:p w14:paraId="4E274C3D" w14:textId="77777777" w:rsidR="00BE6EFC" w:rsidRPr="0037773A" w:rsidRDefault="00BE6EFC" w:rsidP="00F0229F">
            <w:pPr>
              <w:widowControl w:val="0"/>
              <w:spacing w:after="40" w:line="240" w:lineRule="auto"/>
              <w:rPr>
                <w:b/>
                <w:sz w:val="24"/>
                <w:szCs w:val="24"/>
              </w:rPr>
            </w:pPr>
            <w:r w:rsidRPr="0037773A">
              <w:rPr>
                <w:b/>
                <w:sz w:val="24"/>
                <w:szCs w:val="24"/>
              </w:rPr>
              <w:t>навчальних закладах»</w:t>
            </w:r>
          </w:p>
          <w:p w14:paraId="54A4973A" w14:textId="77777777" w:rsidR="00BE6EFC" w:rsidRPr="0037773A" w:rsidRDefault="00BE6EFC" w:rsidP="00F0229F">
            <w:pPr>
              <w:widowControl w:val="0"/>
              <w:spacing w:after="40" w:line="240" w:lineRule="auto"/>
              <w:rPr>
                <w:b/>
                <w:sz w:val="24"/>
                <w:szCs w:val="24"/>
                <w:lang w:eastAsia="ru-RU"/>
              </w:rPr>
            </w:pPr>
            <w:r w:rsidRPr="0037773A">
              <w:rPr>
                <w:b/>
                <w:sz w:val="24"/>
                <w:szCs w:val="24"/>
                <w:lang w:eastAsia="ru-RU"/>
              </w:rPr>
              <w:t>Видання</w:t>
            </w:r>
            <w:r w:rsidRPr="0037773A">
              <w:rPr>
                <w:b/>
                <w:sz w:val="24"/>
                <w:szCs w:val="24"/>
              </w:rPr>
              <w:t xml:space="preserve"> 2014 р</w:t>
            </w:r>
          </w:p>
        </w:tc>
        <w:tc>
          <w:tcPr>
            <w:tcW w:w="3827" w:type="dxa"/>
          </w:tcPr>
          <w:p w14:paraId="494A6875" w14:textId="77777777" w:rsidR="00BE6EFC" w:rsidRPr="0037773A" w:rsidRDefault="00BE6EFC" w:rsidP="00F0229F">
            <w:pPr>
              <w:widowControl w:val="0"/>
              <w:spacing w:line="276" w:lineRule="auto"/>
              <w:rPr>
                <w:b/>
                <w:szCs w:val="28"/>
                <w:lang w:eastAsia="ru-RU"/>
              </w:rPr>
            </w:pPr>
          </w:p>
        </w:tc>
        <w:tc>
          <w:tcPr>
            <w:tcW w:w="4678" w:type="dxa"/>
          </w:tcPr>
          <w:p w14:paraId="469628EB" w14:textId="77777777" w:rsidR="00BE6EFC" w:rsidRPr="0037773A" w:rsidRDefault="00BE6EFC" w:rsidP="00F0229F">
            <w:pPr>
              <w:widowControl w:val="0"/>
              <w:spacing w:afterLines="40" w:after="96" w:line="240" w:lineRule="auto"/>
              <w:rPr>
                <w:b/>
                <w:sz w:val="24"/>
                <w:szCs w:val="24"/>
                <w:lang w:eastAsia="ru-RU"/>
              </w:rPr>
            </w:pPr>
            <w:r w:rsidRPr="0037773A">
              <w:rPr>
                <w:b/>
                <w:sz w:val="24"/>
                <w:szCs w:val="24"/>
                <w:lang w:eastAsia="ru-RU"/>
              </w:rPr>
              <w:t xml:space="preserve">ЗАТВЕРДЖУЮ </w:t>
            </w:r>
          </w:p>
          <w:p w14:paraId="09ACA61A" w14:textId="77777777" w:rsidR="00BE6EFC" w:rsidRPr="0037773A" w:rsidRDefault="00BE6EFC" w:rsidP="00F0229F">
            <w:pPr>
              <w:widowControl w:val="0"/>
              <w:spacing w:afterLines="40" w:after="96" w:line="240" w:lineRule="auto"/>
              <w:rPr>
                <w:b/>
                <w:sz w:val="24"/>
                <w:szCs w:val="24"/>
                <w:lang w:eastAsia="ru-RU"/>
              </w:rPr>
            </w:pPr>
            <w:r w:rsidRPr="0037773A">
              <w:rPr>
                <w:b/>
                <w:sz w:val="24"/>
                <w:szCs w:val="24"/>
                <w:lang w:eastAsia="ru-RU"/>
              </w:rPr>
              <w:t xml:space="preserve">Завідувач КЗ «ДНЗ № ___  » </w:t>
            </w:r>
          </w:p>
          <w:p w14:paraId="3F6CE80C" w14:textId="77777777" w:rsidR="00BE6EFC" w:rsidRPr="0037773A" w:rsidRDefault="00BE6EFC" w:rsidP="00F0229F">
            <w:pPr>
              <w:widowControl w:val="0"/>
              <w:spacing w:afterLines="40" w:after="96" w:line="240" w:lineRule="auto"/>
              <w:rPr>
                <w:b/>
                <w:sz w:val="24"/>
                <w:szCs w:val="24"/>
                <w:lang w:eastAsia="ru-RU"/>
              </w:rPr>
            </w:pPr>
            <w:r w:rsidRPr="0037773A">
              <w:rPr>
                <w:b/>
                <w:sz w:val="24"/>
                <w:szCs w:val="24"/>
                <w:lang w:eastAsia="ru-RU"/>
              </w:rPr>
              <w:t>___________  _______________</w:t>
            </w:r>
          </w:p>
          <w:p w14:paraId="500EDB77" w14:textId="77777777" w:rsidR="00BE6EFC" w:rsidRPr="0037773A" w:rsidRDefault="00BE6EFC" w:rsidP="00F0229F">
            <w:pPr>
              <w:widowControl w:val="0"/>
              <w:spacing w:line="276" w:lineRule="auto"/>
              <w:rPr>
                <w:b/>
                <w:sz w:val="24"/>
                <w:szCs w:val="24"/>
                <w:lang w:eastAsia="ru-RU"/>
              </w:rPr>
            </w:pPr>
            <w:r w:rsidRPr="0037773A">
              <w:rPr>
                <w:b/>
                <w:sz w:val="24"/>
                <w:szCs w:val="24"/>
                <w:lang w:eastAsia="ru-RU"/>
              </w:rPr>
              <w:t>«___» ______________ 20___  р.</w:t>
            </w:r>
          </w:p>
        </w:tc>
      </w:tr>
    </w:tbl>
    <w:p w14:paraId="3DB2D140" w14:textId="77777777" w:rsidR="00BE6EFC" w:rsidRDefault="00BE6EFC" w:rsidP="00C33BE6">
      <w:pPr>
        <w:widowControl w:val="0"/>
        <w:tabs>
          <w:tab w:val="left" w:pos="6237"/>
        </w:tabs>
        <w:spacing w:after="0" w:line="240" w:lineRule="auto"/>
        <w:jc w:val="center"/>
        <w:rPr>
          <w:szCs w:val="24"/>
          <w:lang w:eastAsia="ru-RU"/>
        </w:rPr>
      </w:pPr>
    </w:p>
    <w:p w14:paraId="101267E8" w14:textId="77777777" w:rsidR="00AA5661" w:rsidRPr="0037773A" w:rsidRDefault="00AA5661" w:rsidP="00C33BE6">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2D28F916" w14:textId="77777777" w:rsidR="00AA5661" w:rsidRPr="0037773A" w:rsidRDefault="00AA5661" w:rsidP="00C33BE6">
      <w:pPr>
        <w:widowControl w:val="0"/>
        <w:spacing w:after="0" w:line="240" w:lineRule="auto"/>
        <w:jc w:val="center"/>
        <w:rPr>
          <w:b/>
          <w:szCs w:val="24"/>
          <w:lang w:eastAsia="ru-RU"/>
        </w:rPr>
      </w:pPr>
      <w:r w:rsidRPr="0037773A">
        <w:rPr>
          <w:b/>
          <w:szCs w:val="24"/>
          <w:lang w:eastAsia="ru-RU"/>
        </w:rPr>
        <w:t>Суп  молочний  з макаронами</w:t>
      </w:r>
    </w:p>
    <w:p w14:paraId="17E8979D" w14:textId="77777777" w:rsidR="00AA5661" w:rsidRPr="0037773A" w:rsidRDefault="00AA5661" w:rsidP="00C33BE6">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0"/>
        <w:gridCol w:w="601"/>
        <w:gridCol w:w="596"/>
        <w:gridCol w:w="596"/>
        <w:gridCol w:w="597"/>
        <w:gridCol w:w="676"/>
        <w:gridCol w:w="677"/>
        <w:gridCol w:w="794"/>
        <w:gridCol w:w="2801"/>
      </w:tblGrid>
      <w:tr w:rsidR="00AA5661" w:rsidRPr="0037773A" w14:paraId="480DFA64" w14:textId="77777777" w:rsidTr="0033253A">
        <w:trPr>
          <w:trHeight w:val="254"/>
          <w:jc w:val="center"/>
        </w:trPr>
        <w:tc>
          <w:tcPr>
            <w:tcW w:w="435" w:type="dxa"/>
            <w:vMerge w:val="restart"/>
            <w:tcBorders>
              <w:right w:val="single" w:sz="12" w:space="0" w:color="auto"/>
            </w:tcBorders>
            <w:textDirection w:val="btLr"/>
            <w:vAlign w:val="center"/>
          </w:tcPr>
          <w:p w14:paraId="510D149C" w14:textId="77777777" w:rsidR="00AA5661" w:rsidRPr="0037773A" w:rsidRDefault="00AA5661" w:rsidP="00C33BE6">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2029" w:type="dxa"/>
            <w:vMerge w:val="restart"/>
            <w:tcBorders>
              <w:right w:val="single" w:sz="12" w:space="0" w:color="auto"/>
            </w:tcBorders>
            <w:vAlign w:val="center"/>
          </w:tcPr>
          <w:p w14:paraId="7DDC95CF"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26C310B"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BA23CCD"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A035B16"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6DCA5A4B"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(ккал)</w:t>
            </w:r>
          </w:p>
        </w:tc>
        <w:tc>
          <w:tcPr>
            <w:tcW w:w="2801" w:type="dxa"/>
            <w:vMerge w:val="restart"/>
            <w:tcBorders>
              <w:left w:val="single" w:sz="12" w:space="0" w:color="auto"/>
            </w:tcBorders>
            <w:vAlign w:val="center"/>
          </w:tcPr>
          <w:p w14:paraId="06F6E077" w14:textId="77777777" w:rsidR="00AA5661" w:rsidRPr="0037773A" w:rsidRDefault="00AA5661" w:rsidP="00C33BE6">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186FDC6F" w14:textId="77777777" w:rsidTr="0033253A">
        <w:trPr>
          <w:trHeight w:val="127"/>
          <w:jc w:val="center"/>
        </w:trPr>
        <w:tc>
          <w:tcPr>
            <w:tcW w:w="435" w:type="dxa"/>
            <w:vMerge/>
            <w:tcBorders>
              <w:right w:val="single" w:sz="12" w:space="0" w:color="auto"/>
            </w:tcBorders>
            <w:vAlign w:val="center"/>
          </w:tcPr>
          <w:p w14:paraId="5B4B9AE7" w14:textId="77777777" w:rsidR="00AA5661" w:rsidRPr="0037773A" w:rsidRDefault="00AA5661" w:rsidP="00C33BE6">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E82822E" w14:textId="77777777" w:rsidR="00AA5661" w:rsidRPr="0037773A" w:rsidRDefault="00AA5661" w:rsidP="00C33BE6">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FC91EFC"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1B6A88E"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76CFE91"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3"/>
            <w:tcBorders>
              <w:left w:val="single" w:sz="12" w:space="0" w:color="auto"/>
              <w:right w:val="single" w:sz="12" w:space="0" w:color="auto"/>
            </w:tcBorders>
            <w:vAlign w:val="center"/>
          </w:tcPr>
          <w:p w14:paraId="1B6ED63F"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Жири</w:t>
            </w:r>
          </w:p>
        </w:tc>
        <w:tc>
          <w:tcPr>
            <w:tcW w:w="1789" w:type="dxa"/>
            <w:gridSpan w:val="3"/>
            <w:tcBorders>
              <w:left w:val="single" w:sz="12" w:space="0" w:color="auto"/>
              <w:right w:val="single" w:sz="12" w:space="0" w:color="auto"/>
            </w:tcBorders>
            <w:vAlign w:val="center"/>
          </w:tcPr>
          <w:p w14:paraId="061DF300"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45FFFEBF" w14:textId="77777777" w:rsidR="00AA5661" w:rsidRPr="0037773A" w:rsidRDefault="00AA5661" w:rsidP="00C33BE6">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08DCC4A0" w14:textId="77777777" w:rsidR="00AA5661" w:rsidRPr="0037773A" w:rsidRDefault="00AA5661" w:rsidP="00C33BE6">
            <w:pPr>
              <w:widowControl w:val="0"/>
              <w:spacing w:after="0" w:line="256" w:lineRule="auto"/>
              <w:jc w:val="center"/>
              <w:rPr>
                <w:sz w:val="24"/>
                <w:szCs w:val="24"/>
                <w:lang w:eastAsia="ru-RU"/>
              </w:rPr>
            </w:pPr>
          </w:p>
        </w:tc>
      </w:tr>
      <w:tr w:rsidR="00AA5661" w:rsidRPr="0037773A" w14:paraId="13B8E02F" w14:textId="77777777" w:rsidTr="0033253A">
        <w:trPr>
          <w:trHeight w:val="290"/>
          <w:jc w:val="center"/>
        </w:trPr>
        <w:tc>
          <w:tcPr>
            <w:tcW w:w="435" w:type="dxa"/>
            <w:vMerge/>
            <w:tcBorders>
              <w:right w:val="single" w:sz="12" w:space="0" w:color="auto"/>
            </w:tcBorders>
            <w:vAlign w:val="center"/>
          </w:tcPr>
          <w:p w14:paraId="16684B8B" w14:textId="77777777" w:rsidR="00AA5661" w:rsidRPr="0037773A" w:rsidRDefault="00AA5661" w:rsidP="00C33BE6">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A26D655" w14:textId="77777777" w:rsidR="00AA5661" w:rsidRPr="0037773A" w:rsidRDefault="00AA5661" w:rsidP="00C33BE6">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7EF9559D" w14:textId="77777777" w:rsidR="00AA5661" w:rsidRPr="0037773A" w:rsidRDefault="00AA5661" w:rsidP="00C33BE6">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2801" w:type="dxa"/>
            <w:vMerge/>
            <w:tcBorders>
              <w:left w:val="single" w:sz="12" w:space="0" w:color="auto"/>
            </w:tcBorders>
            <w:vAlign w:val="center"/>
          </w:tcPr>
          <w:p w14:paraId="3E5666F7" w14:textId="77777777" w:rsidR="00AA5661" w:rsidRPr="0037773A" w:rsidRDefault="00AA5661" w:rsidP="00C33BE6">
            <w:pPr>
              <w:widowControl w:val="0"/>
              <w:spacing w:after="0" w:line="256" w:lineRule="auto"/>
              <w:jc w:val="center"/>
              <w:rPr>
                <w:sz w:val="24"/>
                <w:szCs w:val="24"/>
                <w:lang w:eastAsia="ru-RU"/>
              </w:rPr>
            </w:pPr>
          </w:p>
        </w:tc>
      </w:tr>
      <w:tr w:rsidR="00AA5661" w:rsidRPr="0037773A" w14:paraId="4DAA48EA" w14:textId="77777777" w:rsidTr="0033253A">
        <w:trPr>
          <w:trHeight w:val="727"/>
          <w:jc w:val="center"/>
        </w:trPr>
        <w:tc>
          <w:tcPr>
            <w:tcW w:w="435" w:type="dxa"/>
            <w:vMerge/>
            <w:tcBorders>
              <w:right w:val="single" w:sz="12" w:space="0" w:color="auto"/>
            </w:tcBorders>
            <w:vAlign w:val="center"/>
          </w:tcPr>
          <w:p w14:paraId="367D255F" w14:textId="77777777" w:rsidR="00AA5661" w:rsidRPr="0037773A" w:rsidRDefault="00AA5661" w:rsidP="00C33BE6">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A0F6D1F" w14:textId="77777777" w:rsidR="00AA5661" w:rsidRPr="0037773A" w:rsidRDefault="00AA5661" w:rsidP="00C33BE6">
            <w:pPr>
              <w:widowControl w:val="0"/>
              <w:spacing w:after="0" w:line="256" w:lineRule="auto"/>
              <w:jc w:val="center"/>
              <w:rPr>
                <w:sz w:val="24"/>
                <w:szCs w:val="24"/>
                <w:lang w:eastAsia="ru-RU"/>
              </w:rPr>
            </w:pPr>
          </w:p>
        </w:tc>
        <w:tc>
          <w:tcPr>
            <w:tcW w:w="600" w:type="dxa"/>
            <w:tcBorders>
              <w:left w:val="single" w:sz="12" w:space="0" w:color="auto"/>
            </w:tcBorders>
            <w:vAlign w:val="center"/>
          </w:tcPr>
          <w:p w14:paraId="3CDA46A2"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1CD47ECF"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1F118964"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00" w:type="dxa"/>
            <w:tcBorders>
              <w:left w:val="single" w:sz="12" w:space="0" w:color="auto"/>
            </w:tcBorders>
            <w:vAlign w:val="center"/>
          </w:tcPr>
          <w:p w14:paraId="7ED09206"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227EE213"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78B3A9F9"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5" w:type="dxa"/>
            <w:tcBorders>
              <w:left w:val="single" w:sz="12" w:space="0" w:color="auto"/>
            </w:tcBorders>
            <w:vAlign w:val="center"/>
          </w:tcPr>
          <w:p w14:paraId="1F8CA2B4"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714AA6EF"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57F30CF8"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22456089"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1-3</w:t>
            </w:r>
          </w:p>
        </w:tc>
        <w:tc>
          <w:tcPr>
            <w:tcW w:w="590" w:type="dxa"/>
            <w:vAlign w:val="center"/>
          </w:tcPr>
          <w:p w14:paraId="5A952476"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3-4</w:t>
            </w:r>
          </w:p>
        </w:tc>
        <w:tc>
          <w:tcPr>
            <w:tcW w:w="601" w:type="dxa"/>
            <w:tcBorders>
              <w:right w:val="single" w:sz="12" w:space="0" w:color="auto"/>
            </w:tcBorders>
            <w:vAlign w:val="center"/>
          </w:tcPr>
          <w:p w14:paraId="26A4A1A7"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14DA54E5"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16F784C6"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3-4</w:t>
            </w:r>
          </w:p>
        </w:tc>
        <w:tc>
          <w:tcPr>
            <w:tcW w:w="597" w:type="dxa"/>
            <w:tcBorders>
              <w:right w:val="single" w:sz="12" w:space="0" w:color="auto"/>
            </w:tcBorders>
            <w:vAlign w:val="center"/>
          </w:tcPr>
          <w:p w14:paraId="30AD6085"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76" w:type="dxa"/>
            <w:tcBorders>
              <w:left w:val="single" w:sz="12" w:space="0" w:color="auto"/>
            </w:tcBorders>
            <w:vAlign w:val="center"/>
          </w:tcPr>
          <w:p w14:paraId="065C97D3"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1-3</w:t>
            </w:r>
          </w:p>
        </w:tc>
        <w:tc>
          <w:tcPr>
            <w:tcW w:w="677" w:type="dxa"/>
            <w:vAlign w:val="center"/>
          </w:tcPr>
          <w:p w14:paraId="29393466"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eastAsia="ru-RU"/>
              </w:rPr>
              <w:t>3-4</w:t>
            </w:r>
          </w:p>
        </w:tc>
        <w:tc>
          <w:tcPr>
            <w:tcW w:w="794" w:type="dxa"/>
            <w:tcBorders>
              <w:right w:val="single" w:sz="12" w:space="0" w:color="auto"/>
            </w:tcBorders>
            <w:vAlign w:val="center"/>
          </w:tcPr>
          <w:p w14:paraId="129BF01E" w14:textId="77777777" w:rsidR="00AA5661" w:rsidRPr="0037773A" w:rsidRDefault="00AA5661" w:rsidP="00C33BE6">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2801" w:type="dxa"/>
            <w:vMerge/>
            <w:tcBorders>
              <w:left w:val="single" w:sz="12" w:space="0" w:color="auto"/>
            </w:tcBorders>
            <w:vAlign w:val="center"/>
          </w:tcPr>
          <w:p w14:paraId="0357782F" w14:textId="77777777" w:rsidR="00AA5661" w:rsidRPr="0037773A" w:rsidRDefault="00AA5661" w:rsidP="00C33BE6">
            <w:pPr>
              <w:widowControl w:val="0"/>
              <w:spacing w:after="0" w:line="256" w:lineRule="auto"/>
              <w:jc w:val="center"/>
              <w:rPr>
                <w:sz w:val="24"/>
                <w:szCs w:val="24"/>
                <w:lang w:eastAsia="ru-RU"/>
              </w:rPr>
            </w:pPr>
          </w:p>
        </w:tc>
      </w:tr>
      <w:tr w:rsidR="00AA5661" w:rsidRPr="0037773A" w14:paraId="527969C2" w14:textId="77777777" w:rsidTr="0033253A">
        <w:trPr>
          <w:trHeight w:val="221"/>
          <w:jc w:val="center"/>
        </w:trPr>
        <w:tc>
          <w:tcPr>
            <w:tcW w:w="435" w:type="dxa"/>
            <w:tcBorders>
              <w:right w:val="single" w:sz="12" w:space="0" w:color="auto"/>
            </w:tcBorders>
            <w:vAlign w:val="center"/>
          </w:tcPr>
          <w:p w14:paraId="18BC086F" w14:textId="77777777" w:rsidR="00AA5661" w:rsidRPr="0037773A" w:rsidRDefault="00AA5661" w:rsidP="00C33BE6">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009C527C" w14:textId="77777777" w:rsidR="00AA5661" w:rsidRPr="0037773A" w:rsidRDefault="00AA5661" w:rsidP="00C33BE6">
            <w:pPr>
              <w:spacing w:after="0"/>
              <w:jc w:val="center"/>
              <w:rPr>
                <w:sz w:val="24"/>
                <w:szCs w:val="24"/>
              </w:rPr>
            </w:pPr>
            <w:r w:rsidRPr="0037773A">
              <w:rPr>
                <w:sz w:val="24"/>
                <w:szCs w:val="24"/>
              </w:rPr>
              <w:t>Макаронні вироби</w:t>
            </w:r>
          </w:p>
        </w:tc>
        <w:tc>
          <w:tcPr>
            <w:tcW w:w="600" w:type="dxa"/>
            <w:tcBorders>
              <w:left w:val="single" w:sz="12" w:space="0" w:color="auto"/>
            </w:tcBorders>
            <w:vAlign w:val="center"/>
          </w:tcPr>
          <w:p w14:paraId="08150F74" w14:textId="77777777" w:rsidR="00AA5661" w:rsidRPr="0037773A" w:rsidRDefault="00AA5661" w:rsidP="00C33BE6">
            <w:pPr>
              <w:spacing w:after="0"/>
              <w:ind w:right="-130"/>
              <w:jc w:val="center"/>
              <w:rPr>
                <w:sz w:val="24"/>
                <w:szCs w:val="24"/>
              </w:rPr>
            </w:pPr>
            <w:r w:rsidRPr="0037773A">
              <w:rPr>
                <w:sz w:val="24"/>
                <w:szCs w:val="24"/>
              </w:rPr>
              <w:t>14,4</w:t>
            </w:r>
          </w:p>
        </w:tc>
        <w:tc>
          <w:tcPr>
            <w:tcW w:w="600" w:type="dxa"/>
            <w:vAlign w:val="center"/>
          </w:tcPr>
          <w:p w14:paraId="2AFE95A8" w14:textId="77777777" w:rsidR="00AA5661" w:rsidRPr="0037773A" w:rsidRDefault="00AA5661" w:rsidP="00C33BE6">
            <w:pPr>
              <w:spacing w:after="0"/>
              <w:ind w:right="-130"/>
              <w:jc w:val="center"/>
              <w:rPr>
                <w:sz w:val="24"/>
                <w:szCs w:val="24"/>
              </w:rPr>
            </w:pPr>
            <w:r w:rsidRPr="0037773A">
              <w:rPr>
                <w:sz w:val="24"/>
                <w:szCs w:val="24"/>
              </w:rPr>
              <w:t>14,4</w:t>
            </w:r>
          </w:p>
        </w:tc>
        <w:tc>
          <w:tcPr>
            <w:tcW w:w="600" w:type="dxa"/>
            <w:tcBorders>
              <w:right w:val="single" w:sz="12" w:space="0" w:color="auto"/>
            </w:tcBorders>
            <w:vAlign w:val="center"/>
          </w:tcPr>
          <w:p w14:paraId="03C01C13" w14:textId="77777777" w:rsidR="00AA5661" w:rsidRPr="0037773A" w:rsidRDefault="00AA5661" w:rsidP="00C33BE6">
            <w:pPr>
              <w:spacing w:after="0"/>
              <w:ind w:right="-130"/>
              <w:jc w:val="center"/>
              <w:rPr>
                <w:sz w:val="24"/>
                <w:szCs w:val="24"/>
              </w:rPr>
            </w:pPr>
            <w:r w:rsidRPr="0037773A">
              <w:rPr>
                <w:sz w:val="24"/>
                <w:szCs w:val="24"/>
              </w:rPr>
              <w:t>16</w:t>
            </w:r>
          </w:p>
        </w:tc>
        <w:tc>
          <w:tcPr>
            <w:tcW w:w="600" w:type="dxa"/>
            <w:tcBorders>
              <w:left w:val="single" w:sz="12" w:space="0" w:color="auto"/>
            </w:tcBorders>
            <w:vAlign w:val="center"/>
          </w:tcPr>
          <w:p w14:paraId="7C01AC0D" w14:textId="77777777" w:rsidR="00AA5661" w:rsidRPr="0037773A" w:rsidRDefault="00AA5661" w:rsidP="00C33BE6">
            <w:pPr>
              <w:spacing w:after="0"/>
              <w:ind w:right="-130"/>
              <w:jc w:val="center"/>
              <w:rPr>
                <w:sz w:val="24"/>
                <w:szCs w:val="24"/>
              </w:rPr>
            </w:pPr>
            <w:r w:rsidRPr="0037773A">
              <w:rPr>
                <w:sz w:val="24"/>
                <w:szCs w:val="24"/>
              </w:rPr>
              <w:t>14,4</w:t>
            </w:r>
          </w:p>
        </w:tc>
        <w:tc>
          <w:tcPr>
            <w:tcW w:w="600" w:type="dxa"/>
            <w:vAlign w:val="center"/>
          </w:tcPr>
          <w:p w14:paraId="6732582F" w14:textId="77777777" w:rsidR="00AA5661" w:rsidRPr="0037773A" w:rsidRDefault="00AA5661" w:rsidP="00C33BE6">
            <w:pPr>
              <w:spacing w:after="0"/>
              <w:ind w:right="-130"/>
              <w:jc w:val="center"/>
              <w:rPr>
                <w:sz w:val="24"/>
                <w:szCs w:val="24"/>
              </w:rPr>
            </w:pPr>
            <w:r w:rsidRPr="0037773A">
              <w:rPr>
                <w:sz w:val="24"/>
                <w:szCs w:val="24"/>
              </w:rPr>
              <w:t>14,4</w:t>
            </w:r>
          </w:p>
        </w:tc>
        <w:tc>
          <w:tcPr>
            <w:tcW w:w="602" w:type="dxa"/>
            <w:tcBorders>
              <w:right w:val="single" w:sz="12" w:space="0" w:color="auto"/>
            </w:tcBorders>
            <w:vAlign w:val="center"/>
          </w:tcPr>
          <w:p w14:paraId="116DE30F" w14:textId="77777777" w:rsidR="00AA5661" w:rsidRPr="0037773A" w:rsidRDefault="00AA5661" w:rsidP="00C33BE6">
            <w:pPr>
              <w:spacing w:after="0"/>
              <w:ind w:right="-130"/>
              <w:jc w:val="center"/>
              <w:rPr>
                <w:sz w:val="24"/>
                <w:szCs w:val="24"/>
              </w:rPr>
            </w:pPr>
            <w:r w:rsidRPr="0037773A">
              <w:rPr>
                <w:sz w:val="24"/>
                <w:szCs w:val="24"/>
              </w:rPr>
              <w:t>16</w:t>
            </w:r>
          </w:p>
        </w:tc>
        <w:tc>
          <w:tcPr>
            <w:tcW w:w="595" w:type="dxa"/>
            <w:tcBorders>
              <w:left w:val="single" w:sz="12" w:space="0" w:color="auto"/>
            </w:tcBorders>
            <w:vAlign w:val="center"/>
          </w:tcPr>
          <w:p w14:paraId="3FAC8413" w14:textId="77777777" w:rsidR="00AA5661" w:rsidRPr="0037773A" w:rsidRDefault="00AA5661" w:rsidP="00C33BE6">
            <w:pPr>
              <w:spacing w:after="0"/>
              <w:ind w:right="-130"/>
              <w:jc w:val="center"/>
              <w:rPr>
                <w:sz w:val="24"/>
                <w:szCs w:val="24"/>
              </w:rPr>
            </w:pPr>
            <w:r w:rsidRPr="0037773A">
              <w:rPr>
                <w:sz w:val="24"/>
                <w:szCs w:val="24"/>
              </w:rPr>
              <w:t>1,54</w:t>
            </w:r>
          </w:p>
        </w:tc>
        <w:tc>
          <w:tcPr>
            <w:tcW w:w="596" w:type="dxa"/>
            <w:vAlign w:val="center"/>
          </w:tcPr>
          <w:p w14:paraId="5853ADA2" w14:textId="77777777" w:rsidR="00AA5661" w:rsidRPr="0037773A" w:rsidRDefault="00AA5661" w:rsidP="00C33BE6">
            <w:pPr>
              <w:spacing w:after="0"/>
              <w:ind w:right="-130"/>
              <w:jc w:val="center"/>
              <w:rPr>
                <w:sz w:val="24"/>
                <w:szCs w:val="24"/>
              </w:rPr>
            </w:pPr>
            <w:r w:rsidRPr="0037773A">
              <w:rPr>
                <w:sz w:val="24"/>
                <w:szCs w:val="24"/>
              </w:rPr>
              <w:t>1,54</w:t>
            </w:r>
          </w:p>
        </w:tc>
        <w:tc>
          <w:tcPr>
            <w:tcW w:w="596" w:type="dxa"/>
            <w:tcBorders>
              <w:right w:val="single" w:sz="12" w:space="0" w:color="auto"/>
            </w:tcBorders>
            <w:vAlign w:val="center"/>
          </w:tcPr>
          <w:p w14:paraId="1D390CCD" w14:textId="77777777" w:rsidR="00AA5661" w:rsidRPr="0037773A" w:rsidRDefault="00AA5661" w:rsidP="00C33BE6">
            <w:pPr>
              <w:spacing w:after="0"/>
              <w:ind w:right="-130"/>
              <w:jc w:val="center"/>
              <w:rPr>
                <w:sz w:val="24"/>
                <w:szCs w:val="24"/>
              </w:rPr>
            </w:pPr>
            <w:r w:rsidRPr="0037773A">
              <w:rPr>
                <w:sz w:val="24"/>
                <w:szCs w:val="24"/>
              </w:rPr>
              <w:t>1,67</w:t>
            </w:r>
          </w:p>
        </w:tc>
        <w:tc>
          <w:tcPr>
            <w:tcW w:w="596" w:type="dxa"/>
            <w:tcBorders>
              <w:left w:val="single" w:sz="12" w:space="0" w:color="auto"/>
            </w:tcBorders>
            <w:vAlign w:val="center"/>
          </w:tcPr>
          <w:p w14:paraId="30ACCBFF" w14:textId="77777777" w:rsidR="00AA5661" w:rsidRPr="0037773A" w:rsidRDefault="00AA5661" w:rsidP="00C33BE6">
            <w:pPr>
              <w:spacing w:after="0"/>
              <w:ind w:right="-130"/>
              <w:jc w:val="center"/>
              <w:rPr>
                <w:sz w:val="24"/>
                <w:szCs w:val="24"/>
              </w:rPr>
            </w:pPr>
            <w:r w:rsidRPr="0037773A">
              <w:rPr>
                <w:sz w:val="24"/>
                <w:szCs w:val="24"/>
              </w:rPr>
              <w:t>0,16</w:t>
            </w:r>
          </w:p>
        </w:tc>
        <w:tc>
          <w:tcPr>
            <w:tcW w:w="590" w:type="dxa"/>
            <w:vAlign w:val="center"/>
          </w:tcPr>
          <w:p w14:paraId="701ABFF7" w14:textId="77777777" w:rsidR="00AA5661" w:rsidRPr="0037773A" w:rsidRDefault="00AA5661" w:rsidP="00C33BE6">
            <w:pPr>
              <w:spacing w:after="0"/>
              <w:ind w:right="-130"/>
              <w:jc w:val="center"/>
              <w:rPr>
                <w:sz w:val="24"/>
                <w:szCs w:val="24"/>
              </w:rPr>
            </w:pPr>
            <w:r w:rsidRPr="0037773A">
              <w:rPr>
                <w:sz w:val="24"/>
                <w:szCs w:val="24"/>
              </w:rPr>
              <w:t>0,16</w:t>
            </w:r>
          </w:p>
        </w:tc>
        <w:tc>
          <w:tcPr>
            <w:tcW w:w="601" w:type="dxa"/>
            <w:tcBorders>
              <w:right w:val="single" w:sz="12" w:space="0" w:color="auto"/>
            </w:tcBorders>
            <w:vAlign w:val="center"/>
          </w:tcPr>
          <w:p w14:paraId="4D4347C3" w14:textId="77777777" w:rsidR="00AA5661" w:rsidRPr="0037773A" w:rsidRDefault="00AA5661" w:rsidP="00C33BE6">
            <w:pPr>
              <w:spacing w:after="0"/>
              <w:ind w:right="-130"/>
              <w:jc w:val="center"/>
              <w:rPr>
                <w:sz w:val="24"/>
                <w:szCs w:val="24"/>
              </w:rPr>
            </w:pPr>
            <w:r w:rsidRPr="0037773A">
              <w:rPr>
                <w:sz w:val="24"/>
                <w:szCs w:val="24"/>
              </w:rPr>
              <w:t>0,18</w:t>
            </w:r>
          </w:p>
        </w:tc>
        <w:tc>
          <w:tcPr>
            <w:tcW w:w="596" w:type="dxa"/>
            <w:tcBorders>
              <w:left w:val="single" w:sz="12" w:space="0" w:color="auto"/>
            </w:tcBorders>
            <w:vAlign w:val="center"/>
          </w:tcPr>
          <w:p w14:paraId="2924E65F" w14:textId="77777777" w:rsidR="00AA5661" w:rsidRPr="0037773A" w:rsidRDefault="00AA5661" w:rsidP="00C33BE6">
            <w:pPr>
              <w:spacing w:after="0"/>
              <w:ind w:right="-130"/>
              <w:jc w:val="center"/>
              <w:rPr>
                <w:sz w:val="24"/>
                <w:szCs w:val="24"/>
              </w:rPr>
            </w:pPr>
            <w:r w:rsidRPr="0037773A">
              <w:rPr>
                <w:sz w:val="24"/>
                <w:szCs w:val="24"/>
              </w:rPr>
              <w:t>10</w:t>
            </w:r>
          </w:p>
        </w:tc>
        <w:tc>
          <w:tcPr>
            <w:tcW w:w="596" w:type="dxa"/>
            <w:vAlign w:val="center"/>
          </w:tcPr>
          <w:p w14:paraId="07A69EE2" w14:textId="77777777" w:rsidR="00AA5661" w:rsidRPr="0037773A" w:rsidRDefault="00AA5661" w:rsidP="00C33BE6">
            <w:pPr>
              <w:spacing w:after="0"/>
              <w:ind w:right="-130"/>
              <w:jc w:val="center"/>
              <w:rPr>
                <w:sz w:val="24"/>
                <w:szCs w:val="24"/>
              </w:rPr>
            </w:pPr>
            <w:r w:rsidRPr="0037773A">
              <w:rPr>
                <w:sz w:val="24"/>
                <w:szCs w:val="24"/>
              </w:rPr>
              <w:t>10</w:t>
            </w:r>
          </w:p>
        </w:tc>
        <w:tc>
          <w:tcPr>
            <w:tcW w:w="597" w:type="dxa"/>
            <w:tcBorders>
              <w:right w:val="single" w:sz="12" w:space="0" w:color="auto"/>
            </w:tcBorders>
            <w:vAlign w:val="center"/>
          </w:tcPr>
          <w:p w14:paraId="1E2A0BCF" w14:textId="77777777" w:rsidR="00AA5661" w:rsidRPr="0037773A" w:rsidRDefault="00AA5661" w:rsidP="00C33BE6">
            <w:pPr>
              <w:spacing w:after="0"/>
              <w:ind w:right="-130"/>
              <w:jc w:val="center"/>
              <w:rPr>
                <w:sz w:val="24"/>
                <w:szCs w:val="24"/>
              </w:rPr>
            </w:pPr>
            <w:r w:rsidRPr="0037773A">
              <w:rPr>
                <w:sz w:val="24"/>
                <w:szCs w:val="24"/>
              </w:rPr>
              <w:t>11,17</w:t>
            </w:r>
          </w:p>
        </w:tc>
        <w:tc>
          <w:tcPr>
            <w:tcW w:w="676" w:type="dxa"/>
            <w:tcBorders>
              <w:left w:val="single" w:sz="12" w:space="0" w:color="auto"/>
            </w:tcBorders>
            <w:vAlign w:val="center"/>
          </w:tcPr>
          <w:p w14:paraId="4E13D785" w14:textId="77777777" w:rsidR="00AA5661" w:rsidRPr="0037773A" w:rsidRDefault="00AA5661" w:rsidP="00C33BE6">
            <w:pPr>
              <w:spacing w:after="0"/>
              <w:ind w:right="-130"/>
              <w:jc w:val="center"/>
              <w:rPr>
                <w:sz w:val="24"/>
                <w:szCs w:val="24"/>
              </w:rPr>
            </w:pPr>
            <w:r w:rsidRPr="0037773A">
              <w:rPr>
                <w:sz w:val="24"/>
                <w:szCs w:val="24"/>
              </w:rPr>
              <w:t>48,5</w:t>
            </w:r>
          </w:p>
        </w:tc>
        <w:tc>
          <w:tcPr>
            <w:tcW w:w="677" w:type="dxa"/>
            <w:vAlign w:val="center"/>
          </w:tcPr>
          <w:p w14:paraId="6A3FE28E" w14:textId="77777777" w:rsidR="00AA5661" w:rsidRPr="0037773A" w:rsidRDefault="00AA5661" w:rsidP="00C33BE6">
            <w:pPr>
              <w:spacing w:after="0"/>
              <w:ind w:right="-130"/>
              <w:jc w:val="center"/>
              <w:rPr>
                <w:sz w:val="24"/>
                <w:szCs w:val="24"/>
              </w:rPr>
            </w:pPr>
            <w:r w:rsidRPr="0037773A">
              <w:rPr>
                <w:sz w:val="24"/>
                <w:szCs w:val="24"/>
              </w:rPr>
              <w:t>48,5</w:t>
            </w:r>
          </w:p>
        </w:tc>
        <w:tc>
          <w:tcPr>
            <w:tcW w:w="794" w:type="dxa"/>
            <w:tcBorders>
              <w:right w:val="single" w:sz="12" w:space="0" w:color="auto"/>
            </w:tcBorders>
            <w:vAlign w:val="center"/>
          </w:tcPr>
          <w:p w14:paraId="2FE3483D" w14:textId="77777777" w:rsidR="00AA5661" w:rsidRPr="0037773A" w:rsidRDefault="00AA5661" w:rsidP="00C33BE6">
            <w:pPr>
              <w:spacing w:after="0"/>
              <w:ind w:right="-130"/>
              <w:jc w:val="center"/>
              <w:rPr>
                <w:sz w:val="24"/>
                <w:szCs w:val="24"/>
              </w:rPr>
            </w:pPr>
            <w:r w:rsidRPr="0037773A">
              <w:rPr>
                <w:sz w:val="24"/>
                <w:szCs w:val="24"/>
              </w:rPr>
              <w:t>53,92</w:t>
            </w:r>
          </w:p>
        </w:tc>
        <w:tc>
          <w:tcPr>
            <w:tcW w:w="2801" w:type="dxa"/>
            <w:tcBorders>
              <w:left w:val="single" w:sz="12" w:space="0" w:color="auto"/>
            </w:tcBorders>
            <w:vAlign w:val="center"/>
          </w:tcPr>
          <w:p w14:paraId="3D572028" w14:textId="77777777" w:rsidR="00AA5661" w:rsidRPr="0037773A" w:rsidRDefault="00AA5661" w:rsidP="00C33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37773A">
              <w:rPr>
                <w:sz w:val="18"/>
                <w:szCs w:val="18"/>
                <w:lang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AA5661" w:rsidRPr="0037773A" w14:paraId="15EAA944" w14:textId="77777777" w:rsidTr="0033253A">
        <w:trPr>
          <w:trHeight w:val="221"/>
          <w:jc w:val="center"/>
        </w:trPr>
        <w:tc>
          <w:tcPr>
            <w:tcW w:w="435" w:type="dxa"/>
            <w:tcBorders>
              <w:right w:val="single" w:sz="12" w:space="0" w:color="auto"/>
            </w:tcBorders>
            <w:vAlign w:val="center"/>
          </w:tcPr>
          <w:p w14:paraId="16DB1F68" w14:textId="77777777" w:rsidR="00AA5661" w:rsidRPr="0037773A" w:rsidRDefault="00AA5661" w:rsidP="00C33BE6">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F5089C8" w14:textId="77777777" w:rsidR="00AA5661" w:rsidRPr="0037773A" w:rsidRDefault="00AA5661" w:rsidP="00C33BE6">
            <w:pPr>
              <w:spacing w:after="0"/>
              <w:jc w:val="center"/>
              <w:rPr>
                <w:sz w:val="24"/>
                <w:szCs w:val="24"/>
              </w:rPr>
            </w:pPr>
            <w:r w:rsidRPr="0037773A">
              <w:rPr>
                <w:sz w:val="24"/>
                <w:szCs w:val="24"/>
              </w:rPr>
              <w:t>Вода</w:t>
            </w:r>
          </w:p>
        </w:tc>
        <w:tc>
          <w:tcPr>
            <w:tcW w:w="600" w:type="dxa"/>
            <w:tcBorders>
              <w:left w:val="single" w:sz="12" w:space="0" w:color="auto"/>
            </w:tcBorders>
            <w:vAlign w:val="center"/>
          </w:tcPr>
          <w:p w14:paraId="7FC2B5EA" w14:textId="77777777" w:rsidR="00AA5661" w:rsidRPr="0037773A" w:rsidRDefault="00AA5661" w:rsidP="00C33BE6">
            <w:pPr>
              <w:spacing w:after="0"/>
              <w:ind w:right="-130"/>
              <w:jc w:val="center"/>
              <w:rPr>
                <w:sz w:val="24"/>
                <w:szCs w:val="24"/>
              </w:rPr>
            </w:pPr>
            <w:r w:rsidRPr="0037773A">
              <w:rPr>
                <w:sz w:val="24"/>
                <w:szCs w:val="24"/>
              </w:rPr>
              <w:t>22</w:t>
            </w:r>
          </w:p>
        </w:tc>
        <w:tc>
          <w:tcPr>
            <w:tcW w:w="600" w:type="dxa"/>
            <w:vAlign w:val="center"/>
          </w:tcPr>
          <w:p w14:paraId="6BC9C060" w14:textId="77777777" w:rsidR="00AA5661" w:rsidRPr="0037773A" w:rsidRDefault="00AA5661" w:rsidP="00C33BE6">
            <w:pPr>
              <w:spacing w:after="0"/>
              <w:ind w:right="-130"/>
              <w:jc w:val="center"/>
              <w:rPr>
                <w:sz w:val="24"/>
                <w:szCs w:val="24"/>
              </w:rPr>
            </w:pPr>
            <w:r w:rsidRPr="0037773A">
              <w:rPr>
                <w:sz w:val="24"/>
                <w:szCs w:val="24"/>
              </w:rPr>
              <w:t>22</w:t>
            </w:r>
          </w:p>
        </w:tc>
        <w:tc>
          <w:tcPr>
            <w:tcW w:w="600" w:type="dxa"/>
            <w:tcBorders>
              <w:right w:val="single" w:sz="12" w:space="0" w:color="auto"/>
            </w:tcBorders>
            <w:vAlign w:val="center"/>
          </w:tcPr>
          <w:p w14:paraId="35E61225" w14:textId="77777777" w:rsidR="00AA5661" w:rsidRPr="0037773A" w:rsidRDefault="00AA5661" w:rsidP="00C33BE6">
            <w:pPr>
              <w:spacing w:after="0"/>
              <w:ind w:right="-130"/>
              <w:jc w:val="center"/>
              <w:rPr>
                <w:sz w:val="24"/>
                <w:szCs w:val="24"/>
              </w:rPr>
            </w:pPr>
            <w:r w:rsidRPr="0037773A">
              <w:rPr>
                <w:sz w:val="24"/>
                <w:szCs w:val="24"/>
              </w:rPr>
              <w:t>24</w:t>
            </w:r>
          </w:p>
        </w:tc>
        <w:tc>
          <w:tcPr>
            <w:tcW w:w="600" w:type="dxa"/>
            <w:tcBorders>
              <w:left w:val="single" w:sz="12" w:space="0" w:color="auto"/>
            </w:tcBorders>
            <w:vAlign w:val="center"/>
          </w:tcPr>
          <w:p w14:paraId="5652E53D" w14:textId="77777777" w:rsidR="00AA5661" w:rsidRPr="0037773A" w:rsidRDefault="00AA5661" w:rsidP="00C33BE6">
            <w:pPr>
              <w:spacing w:after="0"/>
              <w:ind w:right="-130"/>
              <w:jc w:val="center"/>
              <w:rPr>
                <w:sz w:val="24"/>
                <w:szCs w:val="24"/>
              </w:rPr>
            </w:pPr>
            <w:r w:rsidRPr="0037773A">
              <w:rPr>
                <w:sz w:val="24"/>
                <w:szCs w:val="24"/>
              </w:rPr>
              <w:t>22</w:t>
            </w:r>
          </w:p>
        </w:tc>
        <w:tc>
          <w:tcPr>
            <w:tcW w:w="600" w:type="dxa"/>
            <w:vAlign w:val="center"/>
          </w:tcPr>
          <w:p w14:paraId="45314028" w14:textId="77777777" w:rsidR="00AA5661" w:rsidRPr="0037773A" w:rsidRDefault="00AA5661" w:rsidP="00C33BE6">
            <w:pPr>
              <w:spacing w:after="0"/>
              <w:ind w:right="-130"/>
              <w:jc w:val="center"/>
              <w:rPr>
                <w:sz w:val="24"/>
                <w:szCs w:val="24"/>
              </w:rPr>
            </w:pPr>
            <w:r w:rsidRPr="0037773A">
              <w:rPr>
                <w:sz w:val="24"/>
                <w:szCs w:val="24"/>
              </w:rPr>
              <w:t>22</w:t>
            </w:r>
          </w:p>
        </w:tc>
        <w:tc>
          <w:tcPr>
            <w:tcW w:w="602" w:type="dxa"/>
            <w:tcBorders>
              <w:right w:val="single" w:sz="12" w:space="0" w:color="auto"/>
            </w:tcBorders>
            <w:vAlign w:val="center"/>
          </w:tcPr>
          <w:p w14:paraId="0D77270F" w14:textId="77777777" w:rsidR="00AA5661" w:rsidRPr="0037773A" w:rsidRDefault="00AA5661" w:rsidP="00C33BE6">
            <w:pPr>
              <w:spacing w:after="0"/>
              <w:ind w:right="-130"/>
              <w:jc w:val="center"/>
              <w:rPr>
                <w:sz w:val="24"/>
                <w:szCs w:val="24"/>
              </w:rPr>
            </w:pPr>
            <w:r w:rsidRPr="0037773A">
              <w:rPr>
                <w:sz w:val="24"/>
                <w:szCs w:val="24"/>
              </w:rPr>
              <w:t>24</w:t>
            </w:r>
          </w:p>
        </w:tc>
        <w:tc>
          <w:tcPr>
            <w:tcW w:w="595" w:type="dxa"/>
            <w:tcBorders>
              <w:left w:val="single" w:sz="12" w:space="0" w:color="auto"/>
            </w:tcBorders>
            <w:vAlign w:val="center"/>
          </w:tcPr>
          <w:p w14:paraId="2F222CD6" w14:textId="77777777" w:rsidR="00AA5661" w:rsidRPr="0037773A" w:rsidRDefault="00AA5661" w:rsidP="00C33BE6">
            <w:pPr>
              <w:spacing w:after="0"/>
              <w:ind w:right="-130"/>
              <w:jc w:val="center"/>
              <w:rPr>
                <w:sz w:val="24"/>
                <w:szCs w:val="24"/>
              </w:rPr>
            </w:pPr>
          </w:p>
        </w:tc>
        <w:tc>
          <w:tcPr>
            <w:tcW w:w="596" w:type="dxa"/>
            <w:vAlign w:val="center"/>
          </w:tcPr>
          <w:p w14:paraId="4D1EE508" w14:textId="77777777" w:rsidR="00AA5661" w:rsidRPr="0037773A" w:rsidRDefault="00AA5661" w:rsidP="00C33BE6">
            <w:pPr>
              <w:spacing w:after="0"/>
              <w:ind w:right="-130"/>
              <w:jc w:val="center"/>
              <w:rPr>
                <w:sz w:val="24"/>
                <w:szCs w:val="24"/>
              </w:rPr>
            </w:pPr>
          </w:p>
        </w:tc>
        <w:tc>
          <w:tcPr>
            <w:tcW w:w="596" w:type="dxa"/>
            <w:tcBorders>
              <w:right w:val="single" w:sz="12" w:space="0" w:color="auto"/>
            </w:tcBorders>
            <w:vAlign w:val="center"/>
          </w:tcPr>
          <w:p w14:paraId="35455533" w14:textId="77777777" w:rsidR="00AA5661" w:rsidRPr="0037773A" w:rsidRDefault="00AA5661" w:rsidP="00C33BE6">
            <w:pPr>
              <w:spacing w:after="0"/>
              <w:ind w:right="-130"/>
              <w:jc w:val="center"/>
              <w:rPr>
                <w:sz w:val="24"/>
                <w:szCs w:val="24"/>
              </w:rPr>
            </w:pPr>
          </w:p>
        </w:tc>
        <w:tc>
          <w:tcPr>
            <w:tcW w:w="596" w:type="dxa"/>
            <w:tcBorders>
              <w:left w:val="single" w:sz="12" w:space="0" w:color="auto"/>
            </w:tcBorders>
            <w:vAlign w:val="center"/>
          </w:tcPr>
          <w:p w14:paraId="3FE25194" w14:textId="77777777" w:rsidR="00AA5661" w:rsidRPr="0037773A" w:rsidRDefault="00AA5661" w:rsidP="00C33BE6">
            <w:pPr>
              <w:spacing w:after="0"/>
              <w:ind w:right="-130"/>
              <w:jc w:val="center"/>
              <w:rPr>
                <w:sz w:val="24"/>
                <w:szCs w:val="24"/>
              </w:rPr>
            </w:pPr>
          </w:p>
        </w:tc>
        <w:tc>
          <w:tcPr>
            <w:tcW w:w="590" w:type="dxa"/>
            <w:vAlign w:val="center"/>
          </w:tcPr>
          <w:p w14:paraId="6860829D" w14:textId="77777777" w:rsidR="00AA5661" w:rsidRPr="0037773A" w:rsidRDefault="00AA5661" w:rsidP="00C33BE6">
            <w:pPr>
              <w:spacing w:after="0"/>
              <w:ind w:right="-130"/>
              <w:jc w:val="center"/>
              <w:rPr>
                <w:sz w:val="24"/>
                <w:szCs w:val="24"/>
              </w:rPr>
            </w:pPr>
          </w:p>
        </w:tc>
        <w:tc>
          <w:tcPr>
            <w:tcW w:w="601" w:type="dxa"/>
            <w:tcBorders>
              <w:right w:val="single" w:sz="12" w:space="0" w:color="auto"/>
            </w:tcBorders>
            <w:vAlign w:val="center"/>
          </w:tcPr>
          <w:p w14:paraId="597FB7CC" w14:textId="77777777" w:rsidR="00AA5661" w:rsidRPr="0037773A" w:rsidRDefault="00AA5661" w:rsidP="00C33BE6">
            <w:pPr>
              <w:spacing w:after="0"/>
              <w:ind w:right="-130"/>
              <w:jc w:val="center"/>
              <w:rPr>
                <w:sz w:val="24"/>
                <w:szCs w:val="24"/>
              </w:rPr>
            </w:pPr>
          </w:p>
        </w:tc>
        <w:tc>
          <w:tcPr>
            <w:tcW w:w="596" w:type="dxa"/>
            <w:tcBorders>
              <w:left w:val="single" w:sz="12" w:space="0" w:color="auto"/>
            </w:tcBorders>
            <w:vAlign w:val="center"/>
          </w:tcPr>
          <w:p w14:paraId="13BAE321" w14:textId="77777777" w:rsidR="00AA5661" w:rsidRPr="0037773A" w:rsidRDefault="00AA5661" w:rsidP="00C33BE6">
            <w:pPr>
              <w:spacing w:after="0"/>
              <w:ind w:right="-130"/>
              <w:rPr>
                <w:sz w:val="24"/>
                <w:szCs w:val="24"/>
              </w:rPr>
            </w:pPr>
          </w:p>
        </w:tc>
        <w:tc>
          <w:tcPr>
            <w:tcW w:w="596" w:type="dxa"/>
            <w:vAlign w:val="center"/>
          </w:tcPr>
          <w:p w14:paraId="03A8308C" w14:textId="77777777" w:rsidR="00AA5661" w:rsidRPr="0037773A" w:rsidRDefault="00AA5661" w:rsidP="00C33BE6">
            <w:pPr>
              <w:spacing w:after="0"/>
              <w:ind w:right="-130"/>
              <w:jc w:val="center"/>
              <w:rPr>
                <w:sz w:val="24"/>
                <w:szCs w:val="24"/>
              </w:rPr>
            </w:pPr>
          </w:p>
        </w:tc>
        <w:tc>
          <w:tcPr>
            <w:tcW w:w="597" w:type="dxa"/>
            <w:tcBorders>
              <w:right w:val="single" w:sz="12" w:space="0" w:color="auto"/>
            </w:tcBorders>
            <w:vAlign w:val="center"/>
          </w:tcPr>
          <w:p w14:paraId="665B303E" w14:textId="77777777" w:rsidR="00AA5661" w:rsidRPr="0037773A" w:rsidRDefault="00AA5661" w:rsidP="00C33BE6">
            <w:pPr>
              <w:spacing w:after="0"/>
              <w:ind w:right="-130"/>
              <w:jc w:val="center"/>
              <w:rPr>
                <w:sz w:val="24"/>
                <w:szCs w:val="24"/>
              </w:rPr>
            </w:pPr>
          </w:p>
        </w:tc>
        <w:tc>
          <w:tcPr>
            <w:tcW w:w="676" w:type="dxa"/>
            <w:tcBorders>
              <w:left w:val="single" w:sz="12" w:space="0" w:color="auto"/>
            </w:tcBorders>
            <w:vAlign w:val="center"/>
          </w:tcPr>
          <w:p w14:paraId="53569C01" w14:textId="77777777" w:rsidR="00AA5661" w:rsidRPr="0037773A" w:rsidRDefault="00AA5661" w:rsidP="00C33BE6">
            <w:pPr>
              <w:spacing w:after="0"/>
              <w:ind w:right="-130"/>
              <w:jc w:val="center"/>
              <w:rPr>
                <w:sz w:val="24"/>
                <w:szCs w:val="24"/>
              </w:rPr>
            </w:pPr>
          </w:p>
        </w:tc>
        <w:tc>
          <w:tcPr>
            <w:tcW w:w="677" w:type="dxa"/>
            <w:vAlign w:val="center"/>
          </w:tcPr>
          <w:p w14:paraId="3CABB844" w14:textId="77777777" w:rsidR="00AA5661" w:rsidRPr="0037773A" w:rsidRDefault="00AA5661" w:rsidP="00C33BE6">
            <w:pPr>
              <w:spacing w:after="0"/>
              <w:ind w:right="-130"/>
              <w:jc w:val="center"/>
              <w:rPr>
                <w:sz w:val="24"/>
                <w:szCs w:val="24"/>
              </w:rPr>
            </w:pPr>
          </w:p>
        </w:tc>
        <w:tc>
          <w:tcPr>
            <w:tcW w:w="794" w:type="dxa"/>
            <w:tcBorders>
              <w:right w:val="single" w:sz="12" w:space="0" w:color="auto"/>
            </w:tcBorders>
            <w:vAlign w:val="center"/>
          </w:tcPr>
          <w:p w14:paraId="22C8E3BE" w14:textId="77777777" w:rsidR="00AA5661" w:rsidRPr="0037773A" w:rsidRDefault="00AA5661" w:rsidP="00C33BE6">
            <w:pPr>
              <w:spacing w:after="0"/>
              <w:ind w:right="-130"/>
              <w:jc w:val="center"/>
              <w:rPr>
                <w:sz w:val="24"/>
                <w:szCs w:val="24"/>
              </w:rPr>
            </w:pPr>
          </w:p>
        </w:tc>
        <w:tc>
          <w:tcPr>
            <w:tcW w:w="2801" w:type="dxa"/>
            <w:tcBorders>
              <w:left w:val="single" w:sz="12" w:space="0" w:color="auto"/>
            </w:tcBorders>
            <w:vAlign w:val="center"/>
          </w:tcPr>
          <w:p w14:paraId="0FD5BE1A" w14:textId="77777777" w:rsidR="00AA5661" w:rsidRPr="0037773A" w:rsidRDefault="00AA5661" w:rsidP="00C33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val="ru-RU" w:eastAsia="ru-RU"/>
              </w:rPr>
            </w:pPr>
            <w:r w:rsidRPr="0037773A">
              <w:rPr>
                <w:sz w:val="18"/>
                <w:szCs w:val="18"/>
                <w:shd w:val="clear" w:color="auto" w:fill="FFFFFF"/>
                <w:lang w:val="ru-RU" w:eastAsia="ru-RU"/>
              </w:rPr>
              <w:t>Прозора безбарвна рідина, без присмаків і запаху,  не містить видимих домішок.</w:t>
            </w:r>
          </w:p>
        </w:tc>
      </w:tr>
      <w:tr w:rsidR="00AA5661" w:rsidRPr="0037773A" w14:paraId="4D87FC7D" w14:textId="77777777" w:rsidTr="0033253A">
        <w:trPr>
          <w:trHeight w:val="221"/>
          <w:jc w:val="center"/>
        </w:trPr>
        <w:tc>
          <w:tcPr>
            <w:tcW w:w="435" w:type="dxa"/>
            <w:tcBorders>
              <w:right w:val="single" w:sz="12" w:space="0" w:color="auto"/>
            </w:tcBorders>
            <w:vAlign w:val="center"/>
          </w:tcPr>
          <w:p w14:paraId="666C438F" w14:textId="77777777" w:rsidR="00AA5661" w:rsidRPr="0037773A" w:rsidRDefault="00AA5661" w:rsidP="00C33BE6">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268A515" w14:textId="77777777" w:rsidR="00AA5661" w:rsidRPr="0037773A" w:rsidRDefault="00AA5661" w:rsidP="00C33BE6">
            <w:pPr>
              <w:spacing w:after="0"/>
              <w:jc w:val="center"/>
              <w:rPr>
                <w:sz w:val="24"/>
                <w:szCs w:val="24"/>
              </w:rPr>
            </w:pPr>
            <w:r w:rsidRPr="0037773A">
              <w:rPr>
                <w:sz w:val="24"/>
                <w:szCs w:val="24"/>
              </w:rPr>
              <w:t>Сіль йодована</w:t>
            </w:r>
          </w:p>
        </w:tc>
        <w:tc>
          <w:tcPr>
            <w:tcW w:w="600" w:type="dxa"/>
            <w:tcBorders>
              <w:left w:val="single" w:sz="12" w:space="0" w:color="auto"/>
            </w:tcBorders>
            <w:vAlign w:val="center"/>
          </w:tcPr>
          <w:p w14:paraId="6391F230" w14:textId="77777777" w:rsidR="00AA5661" w:rsidRPr="0037773A" w:rsidRDefault="00AA5661" w:rsidP="00540894">
            <w:pPr>
              <w:spacing w:after="0"/>
              <w:ind w:right="-130"/>
              <w:jc w:val="center"/>
              <w:rPr>
                <w:sz w:val="24"/>
                <w:szCs w:val="24"/>
              </w:rPr>
            </w:pPr>
            <w:r w:rsidRPr="0037773A">
              <w:rPr>
                <w:sz w:val="24"/>
                <w:szCs w:val="24"/>
              </w:rPr>
              <w:t>0,2</w:t>
            </w:r>
          </w:p>
        </w:tc>
        <w:tc>
          <w:tcPr>
            <w:tcW w:w="600" w:type="dxa"/>
            <w:vAlign w:val="center"/>
          </w:tcPr>
          <w:p w14:paraId="71051A4A" w14:textId="77777777" w:rsidR="00AA5661" w:rsidRPr="0037773A" w:rsidRDefault="00AA5661" w:rsidP="00540894">
            <w:pPr>
              <w:spacing w:after="0"/>
              <w:ind w:right="-130"/>
              <w:jc w:val="center"/>
              <w:rPr>
                <w:sz w:val="24"/>
                <w:szCs w:val="24"/>
              </w:rPr>
            </w:pPr>
            <w:r w:rsidRPr="0037773A">
              <w:rPr>
                <w:sz w:val="24"/>
                <w:szCs w:val="24"/>
              </w:rPr>
              <w:t>0,2</w:t>
            </w:r>
          </w:p>
        </w:tc>
        <w:tc>
          <w:tcPr>
            <w:tcW w:w="600" w:type="dxa"/>
            <w:tcBorders>
              <w:right w:val="single" w:sz="12" w:space="0" w:color="auto"/>
            </w:tcBorders>
            <w:vAlign w:val="center"/>
          </w:tcPr>
          <w:p w14:paraId="6BCE7693" w14:textId="77777777" w:rsidR="00AA5661" w:rsidRPr="0037773A" w:rsidRDefault="00AA5661" w:rsidP="00540894">
            <w:pPr>
              <w:spacing w:after="0"/>
              <w:ind w:right="-130"/>
              <w:jc w:val="center"/>
              <w:rPr>
                <w:sz w:val="24"/>
                <w:szCs w:val="24"/>
              </w:rPr>
            </w:pPr>
            <w:r w:rsidRPr="0037773A">
              <w:rPr>
                <w:sz w:val="24"/>
                <w:szCs w:val="24"/>
              </w:rPr>
              <w:t>0,22</w:t>
            </w:r>
          </w:p>
        </w:tc>
        <w:tc>
          <w:tcPr>
            <w:tcW w:w="600" w:type="dxa"/>
            <w:tcBorders>
              <w:left w:val="single" w:sz="12" w:space="0" w:color="auto"/>
            </w:tcBorders>
            <w:vAlign w:val="center"/>
          </w:tcPr>
          <w:p w14:paraId="6AA7E29B" w14:textId="77777777" w:rsidR="00AA5661" w:rsidRPr="0037773A" w:rsidRDefault="00AA5661" w:rsidP="00540894">
            <w:pPr>
              <w:spacing w:after="0"/>
              <w:ind w:right="-130"/>
              <w:jc w:val="center"/>
              <w:rPr>
                <w:sz w:val="24"/>
                <w:szCs w:val="24"/>
              </w:rPr>
            </w:pPr>
            <w:r w:rsidRPr="0037773A">
              <w:rPr>
                <w:sz w:val="24"/>
                <w:szCs w:val="24"/>
              </w:rPr>
              <w:t>0,2</w:t>
            </w:r>
          </w:p>
        </w:tc>
        <w:tc>
          <w:tcPr>
            <w:tcW w:w="600" w:type="dxa"/>
            <w:vAlign w:val="center"/>
          </w:tcPr>
          <w:p w14:paraId="45AD423A" w14:textId="77777777" w:rsidR="00AA5661" w:rsidRPr="0037773A" w:rsidRDefault="00AA5661" w:rsidP="00540894">
            <w:pPr>
              <w:spacing w:after="0"/>
              <w:ind w:right="-130"/>
              <w:jc w:val="center"/>
              <w:rPr>
                <w:sz w:val="24"/>
                <w:szCs w:val="24"/>
              </w:rPr>
            </w:pPr>
            <w:r w:rsidRPr="0037773A">
              <w:rPr>
                <w:sz w:val="24"/>
                <w:szCs w:val="24"/>
              </w:rPr>
              <w:t>0,2</w:t>
            </w:r>
          </w:p>
        </w:tc>
        <w:tc>
          <w:tcPr>
            <w:tcW w:w="602" w:type="dxa"/>
            <w:tcBorders>
              <w:right w:val="single" w:sz="12" w:space="0" w:color="auto"/>
            </w:tcBorders>
            <w:vAlign w:val="center"/>
          </w:tcPr>
          <w:p w14:paraId="22D296D2" w14:textId="77777777" w:rsidR="00AA5661" w:rsidRPr="0037773A" w:rsidRDefault="00AA5661" w:rsidP="00540894">
            <w:pPr>
              <w:spacing w:after="0"/>
              <w:ind w:right="-130"/>
              <w:jc w:val="center"/>
              <w:rPr>
                <w:sz w:val="24"/>
                <w:szCs w:val="24"/>
              </w:rPr>
            </w:pPr>
            <w:r w:rsidRPr="0037773A">
              <w:rPr>
                <w:sz w:val="24"/>
                <w:szCs w:val="24"/>
              </w:rPr>
              <w:t>0,22</w:t>
            </w:r>
          </w:p>
        </w:tc>
        <w:tc>
          <w:tcPr>
            <w:tcW w:w="595" w:type="dxa"/>
            <w:tcBorders>
              <w:left w:val="single" w:sz="12" w:space="0" w:color="auto"/>
            </w:tcBorders>
            <w:vAlign w:val="center"/>
          </w:tcPr>
          <w:p w14:paraId="03F0B169" w14:textId="77777777" w:rsidR="00AA5661" w:rsidRPr="0037773A" w:rsidRDefault="00AA5661" w:rsidP="00C33BE6">
            <w:pPr>
              <w:spacing w:after="0"/>
              <w:ind w:right="-130"/>
              <w:jc w:val="center"/>
              <w:rPr>
                <w:sz w:val="24"/>
                <w:szCs w:val="24"/>
              </w:rPr>
            </w:pPr>
          </w:p>
        </w:tc>
        <w:tc>
          <w:tcPr>
            <w:tcW w:w="596" w:type="dxa"/>
            <w:vAlign w:val="center"/>
          </w:tcPr>
          <w:p w14:paraId="43D2C8AF" w14:textId="77777777" w:rsidR="00AA5661" w:rsidRPr="0037773A" w:rsidRDefault="00AA5661" w:rsidP="00C33BE6">
            <w:pPr>
              <w:spacing w:after="0"/>
              <w:ind w:right="-130"/>
              <w:jc w:val="center"/>
              <w:rPr>
                <w:sz w:val="24"/>
                <w:szCs w:val="24"/>
              </w:rPr>
            </w:pPr>
          </w:p>
        </w:tc>
        <w:tc>
          <w:tcPr>
            <w:tcW w:w="596" w:type="dxa"/>
            <w:tcBorders>
              <w:right w:val="single" w:sz="12" w:space="0" w:color="auto"/>
            </w:tcBorders>
            <w:vAlign w:val="center"/>
          </w:tcPr>
          <w:p w14:paraId="0869BC9E" w14:textId="77777777" w:rsidR="00AA5661" w:rsidRPr="0037773A" w:rsidRDefault="00AA5661" w:rsidP="00C33BE6">
            <w:pPr>
              <w:spacing w:after="0"/>
              <w:ind w:right="-130"/>
              <w:jc w:val="center"/>
              <w:rPr>
                <w:sz w:val="24"/>
                <w:szCs w:val="24"/>
              </w:rPr>
            </w:pPr>
          </w:p>
        </w:tc>
        <w:tc>
          <w:tcPr>
            <w:tcW w:w="596" w:type="dxa"/>
            <w:tcBorders>
              <w:left w:val="single" w:sz="12" w:space="0" w:color="auto"/>
            </w:tcBorders>
            <w:vAlign w:val="center"/>
          </w:tcPr>
          <w:p w14:paraId="5B75A11C" w14:textId="77777777" w:rsidR="00AA5661" w:rsidRPr="0037773A" w:rsidRDefault="00AA5661" w:rsidP="00C33BE6">
            <w:pPr>
              <w:spacing w:after="0"/>
              <w:ind w:right="-130"/>
              <w:jc w:val="center"/>
              <w:rPr>
                <w:sz w:val="24"/>
                <w:szCs w:val="24"/>
              </w:rPr>
            </w:pPr>
          </w:p>
        </w:tc>
        <w:tc>
          <w:tcPr>
            <w:tcW w:w="590" w:type="dxa"/>
            <w:vAlign w:val="center"/>
          </w:tcPr>
          <w:p w14:paraId="4AB2935A" w14:textId="77777777" w:rsidR="00AA5661" w:rsidRPr="0037773A" w:rsidRDefault="00AA5661" w:rsidP="00C33BE6">
            <w:pPr>
              <w:spacing w:after="0"/>
              <w:ind w:right="-130"/>
              <w:jc w:val="center"/>
              <w:rPr>
                <w:sz w:val="24"/>
                <w:szCs w:val="24"/>
              </w:rPr>
            </w:pPr>
          </w:p>
        </w:tc>
        <w:tc>
          <w:tcPr>
            <w:tcW w:w="601" w:type="dxa"/>
            <w:tcBorders>
              <w:right w:val="single" w:sz="12" w:space="0" w:color="auto"/>
            </w:tcBorders>
            <w:vAlign w:val="center"/>
          </w:tcPr>
          <w:p w14:paraId="3FCBB7EA" w14:textId="77777777" w:rsidR="00AA5661" w:rsidRPr="0037773A" w:rsidRDefault="00AA5661" w:rsidP="00C33BE6">
            <w:pPr>
              <w:spacing w:after="0"/>
              <w:ind w:right="-130"/>
              <w:jc w:val="center"/>
              <w:rPr>
                <w:sz w:val="24"/>
                <w:szCs w:val="24"/>
              </w:rPr>
            </w:pPr>
          </w:p>
        </w:tc>
        <w:tc>
          <w:tcPr>
            <w:tcW w:w="596" w:type="dxa"/>
            <w:tcBorders>
              <w:left w:val="single" w:sz="12" w:space="0" w:color="auto"/>
            </w:tcBorders>
            <w:vAlign w:val="center"/>
          </w:tcPr>
          <w:p w14:paraId="055B6C25" w14:textId="77777777" w:rsidR="00AA5661" w:rsidRPr="0037773A" w:rsidRDefault="00AA5661" w:rsidP="00C33BE6">
            <w:pPr>
              <w:spacing w:after="0"/>
              <w:ind w:right="-130"/>
              <w:rPr>
                <w:sz w:val="24"/>
                <w:szCs w:val="24"/>
              </w:rPr>
            </w:pPr>
          </w:p>
        </w:tc>
        <w:tc>
          <w:tcPr>
            <w:tcW w:w="596" w:type="dxa"/>
            <w:vAlign w:val="center"/>
          </w:tcPr>
          <w:p w14:paraId="1F507CA5" w14:textId="77777777" w:rsidR="00AA5661" w:rsidRPr="0037773A" w:rsidRDefault="00AA5661" w:rsidP="00C33BE6">
            <w:pPr>
              <w:spacing w:after="0"/>
              <w:ind w:right="-130"/>
              <w:jc w:val="center"/>
              <w:rPr>
                <w:sz w:val="24"/>
                <w:szCs w:val="24"/>
              </w:rPr>
            </w:pPr>
          </w:p>
        </w:tc>
        <w:tc>
          <w:tcPr>
            <w:tcW w:w="597" w:type="dxa"/>
            <w:tcBorders>
              <w:right w:val="single" w:sz="12" w:space="0" w:color="auto"/>
            </w:tcBorders>
            <w:vAlign w:val="center"/>
          </w:tcPr>
          <w:p w14:paraId="6DCA7811" w14:textId="77777777" w:rsidR="00AA5661" w:rsidRPr="0037773A" w:rsidRDefault="00AA5661" w:rsidP="00C33BE6">
            <w:pPr>
              <w:spacing w:after="0"/>
              <w:ind w:right="-130"/>
              <w:jc w:val="center"/>
              <w:rPr>
                <w:sz w:val="24"/>
                <w:szCs w:val="24"/>
              </w:rPr>
            </w:pPr>
          </w:p>
        </w:tc>
        <w:tc>
          <w:tcPr>
            <w:tcW w:w="676" w:type="dxa"/>
            <w:tcBorders>
              <w:left w:val="single" w:sz="12" w:space="0" w:color="auto"/>
            </w:tcBorders>
            <w:vAlign w:val="center"/>
          </w:tcPr>
          <w:p w14:paraId="0B6D11E0" w14:textId="77777777" w:rsidR="00AA5661" w:rsidRPr="0037773A" w:rsidRDefault="00AA5661" w:rsidP="00C33BE6">
            <w:pPr>
              <w:spacing w:after="0"/>
              <w:ind w:right="-130"/>
              <w:jc w:val="center"/>
              <w:rPr>
                <w:sz w:val="24"/>
                <w:szCs w:val="24"/>
              </w:rPr>
            </w:pPr>
          </w:p>
        </w:tc>
        <w:tc>
          <w:tcPr>
            <w:tcW w:w="677" w:type="dxa"/>
            <w:vAlign w:val="center"/>
          </w:tcPr>
          <w:p w14:paraId="72536EDA" w14:textId="77777777" w:rsidR="00AA5661" w:rsidRPr="0037773A" w:rsidRDefault="00AA5661" w:rsidP="00C33BE6">
            <w:pPr>
              <w:spacing w:after="0"/>
              <w:ind w:right="-130"/>
              <w:jc w:val="center"/>
              <w:rPr>
                <w:sz w:val="24"/>
                <w:szCs w:val="24"/>
              </w:rPr>
            </w:pPr>
          </w:p>
        </w:tc>
        <w:tc>
          <w:tcPr>
            <w:tcW w:w="794" w:type="dxa"/>
            <w:tcBorders>
              <w:right w:val="single" w:sz="12" w:space="0" w:color="auto"/>
            </w:tcBorders>
            <w:vAlign w:val="center"/>
          </w:tcPr>
          <w:p w14:paraId="05D08F0B" w14:textId="77777777" w:rsidR="00AA5661" w:rsidRPr="0037773A" w:rsidRDefault="00AA5661" w:rsidP="00C33BE6">
            <w:pPr>
              <w:spacing w:after="0"/>
              <w:ind w:right="-130"/>
              <w:jc w:val="center"/>
              <w:rPr>
                <w:sz w:val="24"/>
                <w:szCs w:val="24"/>
              </w:rPr>
            </w:pPr>
          </w:p>
        </w:tc>
        <w:tc>
          <w:tcPr>
            <w:tcW w:w="2801" w:type="dxa"/>
            <w:tcBorders>
              <w:left w:val="single" w:sz="12" w:space="0" w:color="auto"/>
            </w:tcBorders>
            <w:vAlign w:val="center"/>
          </w:tcPr>
          <w:p w14:paraId="2D0C5790" w14:textId="77777777" w:rsidR="00AA5661" w:rsidRPr="0037773A" w:rsidRDefault="00AA5661" w:rsidP="00C33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val="ru-RU" w:eastAsia="ru-RU"/>
              </w:rPr>
            </w:pPr>
            <w:r w:rsidRPr="0037773A">
              <w:rPr>
                <w:sz w:val="18"/>
                <w:szCs w:val="18"/>
                <w:lang w:val="ru-RU" w:eastAsia="ru-RU"/>
              </w:rPr>
              <w:t>Солона, без сторонніх присмаків і ароматів; сипуча без грудочок; біла з блиском; слабкий запах йоду; розчинність у рідині повна.</w:t>
            </w:r>
          </w:p>
        </w:tc>
      </w:tr>
      <w:tr w:rsidR="00AA5661" w:rsidRPr="0037773A" w14:paraId="008AF277" w14:textId="77777777" w:rsidTr="0033253A">
        <w:trPr>
          <w:trHeight w:val="221"/>
          <w:jc w:val="center"/>
        </w:trPr>
        <w:tc>
          <w:tcPr>
            <w:tcW w:w="435" w:type="dxa"/>
            <w:tcBorders>
              <w:right w:val="single" w:sz="12" w:space="0" w:color="auto"/>
            </w:tcBorders>
            <w:vAlign w:val="center"/>
          </w:tcPr>
          <w:p w14:paraId="74EE24B1" w14:textId="77777777" w:rsidR="00AA5661" w:rsidRPr="0037773A" w:rsidRDefault="00AA5661" w:rsidP="00C33BE6">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F029FF8" w14:textId="77777777" w:rsidR="00AA5661" w:rsidRPr="0037773A" w:rsidRDefault="00AA5661" w:rsidP="00C33BE6">
            <w:pPr>
              <w:spacing w:after="0"/>
              <w:jc w:val="center"/>
              <w:rPr>
                <w:b/>
                <w:sz w:val="24"/>
                <w:szCs w:val="24"/>
              </w:rPr>
            </w:pPr>
            <w:r w:rsidRPr="0037773A">
              <w:rPr>
                <w:b/>
                <w:sz w:val="24"/>
                <w:szCs w:val="24"/>
              </w:rPr>
              <w:t>Маса відварених макаронних виробів</w:t>
            </w:r>
          </w:p>
        </w:tc>
        <w:tc>
          <w:tcPr>
            <w:tcW w:w="600" w:type="dxa"/>
            <w:tcBorders>
              <w:left w:val="single" w:sz="12" w:space="0" w:color="auto"/>
            </w:tcBorders>
            <w:vAlign w:val="center"/>
          </w:tcPr>
          <w:p w14:paraId="52BFEF18" w14:textId="77777777" w:rsidR="00AA5661" w:rsidRPr="0037773A" w:rsidRDefault="00AA5661" w:rsidP="00C33BE6">
            <w:pPr>
              <w:spacing w:after="0"/>
              <w:ind w:right="-130"/>
              <w:jc w:val="center"/>
              <w:rPr>
                <w:sz w:val="24"/>
                <w:szCs w:val="24"/>
              </w:rPr>
            </w:pPr>
          </w:p>
        </w:tc>
        <w:tc>
          <w:tcPr>
            <w:tcW w:w="600" w:type="dxa"/>
            <w:vAlign w:val="center"/>
          </w:tcPr>
          <w:p w14:paraId="28444B41" w14:textId="77777777" w:rsidR="00AA5661" w:rsidRPr="0037773A" w:rsidRDefault="00AA5661" w:rsidP="00C33BE6">
            <w:pPr>
              <w:spacing w:after="0"/>
              <w:ind w:right="-130"/>
              <w:jc w:val="center"/>
              <w:rPr>
                <w:sz w:val="24"/>
                <w:szCs w:val="24"/>
              </w:rPr>
            </w:pPr>
          </w:p>
        </w:tc>
        <w:tc>
          <w:tcPr>
            <w:tcW w:w="600" w:type="dxa"/>
            <w:tcBorders>
              <w:right w:val="single" w:sz="12" w:space="0" w:color="auto"/>
            </w:tcBorders>
            <w:vAlign w:val="center"/>
          </w:tcPr>
          <w:p w14:paraId="5F07C6CA" w14:textId="77777777" w:rsidR="00AA5661" w:rsidRPr="0037773A" w:rsidRDefault="00AA5661" w:rsidP="00C33BE6">
            <w:pPr>
              <w:spacing w:after="0"/>
              <w:ind w:right="-130"/>
              <w:jc w:val="center"/>
              <w:rPr>
                <w:sz w:val="24"/>
                <w:szCs w:val="24"/>
              </w:rPr>
            </w:pPr>
          </w:p>
        </w:tc>
        <w:tc>
          <w:tcPr>
            <w:tcW w:w="600" w:type="dxa"/>
            <w:tcBorders>
              <w:left w:val="single" w:sz="12" w:space="0" w:color="auto"/>
            </w:tcBorders>
            <w:vAlign w:val="center"/>
          </w:tcPr>
          <w:p w14:paraId="48622CD7" w14:textId="77777777" w:rsidR="00AA5661" w:rsidRPr="0037773A" w:rsidRDefault="00AA5661" w:rsidP="00C33BE6">
            <w:pPr>
              <w:spacing w:after="0"/>
              <w:ind w:right="-130"/>
              <w:jc w:val="center"/>
              <w:rPr>
                <w:b/>
                <w:sz w:val="24"/>
                <w:szCs w:val="24"/>
              </w:rPr>
            </w:pPr>
            <w:r w:rsidRPr="0037773A">
              <w:rPr>
                <w:b/>
                <w:sz w:val="24"/>
                <w:szCs w:val="24"/>
              </w:rPr>
              <w:t>43</w:t>
            </w:r>
          </w:p>
        </w:tc>
        <w:tc>
          <w:tcPr>
            <w:tcW w:w="600" w:type="dxa"/>
            <w:vAlign w:val="center"/>
          </w:tcPr>
          <w:p w14:paraId="795F1ECD" w14:textId="77777777" w:rsidR="00AA5661" w:rsidRPr="0037773A" w:rsidRDefault="00AA5661" w:rsidP="00C33BE6">
            <w:pPr>
              <w:spacing w:after="0"/>
              <w:ind w:right="-130"/>
              <w:jc w:val="center"/>
              <w:rPr>
                <w:b/>
                <w:sz w:val="24"/>
                <w:szCs w:val="24"/>
              </w:rPr>
            </w:pPr>
            <w:r w:rsidRPr="0037773A">
              <w:rPr>
                <w:b/>
                <w:sz w:val="24"/>
                <w:szCs w:val="24"/>
              </w:rPr>
              <w:t>43</w:t>
            </w:r>
          </w:p>
        </w:tc>
        <w:tc>
          <w:tcPr>
            <w:tcW w:w="602" w:type="dxa"/>
            <w:tcBorders>
              <w:right w:val="single" w:sz="12" w:space="0" w:color="auto"/>
            </w:tcBorders>
            <w:vAlign w:val="center"/>
          </w:tcPr>
          <w:p w14:paraId="512D917D" w14:textId="77777777" w:rsidR="00AA5661" w:rsidRPr="0037773A" w:rsidRDefault="00AA5661" w:rsidP="00C33BE6">
            <w:pPr>
              <w:spacing w:after="0"/>
              <w:ind w:right="-130"/>
              <w:jc w:val="center"/>
              <w:rPr>
                <w:b/>
                <w:sz w:val="24"/>
                <w:szCs w:val="24"/>
              </w:rPr>
            </w:pPr>
            <w:r w:rsidRPr="0037773A">
              <w:rPr>
                <w:b/>
                <w:sz w:val="24"/>
                <w:szCs w:val="24"/>
              </w:rPr>
              <w:t>48</w:t>
            </w:r>
          </w:p>
        </w:tc>
        <w:tc>
          <w:tcPr>
            <w:tcW w:w="595" w:type="dxa"/>
            <w:tcBorders>
              <w:left w:val="single" w:sz="12" w:space="0" w:color="auto"/>
            </w:tcBorders>
            <w:vAlign w:val="center"/>
          </w:tcPr>
          <w:p w14:paraId="5C333B5B" w14:textId="77777777" w:rsidR="00AA5661" w:rsidRPr="0037773A" w:rsidRDefault="00AA5661" w:rsidP="00C33BE6">
            <w:pPr>
              <w:spacing w:after="0"/>
              <w:ind w:right="-130"/>
              <w:jc w:val="center"/>
              <w:rPr>
                <w:sz w:val="24"/>
                <w:szCs w:val="24"/>
              </w:rPr>
            </w:pPr>
          </w:p>
        </w:tc>
        <w:tc>
          <w:tcPr>
            <w:tcW w:w="596" w:type="dxa"/>
            <w:vAlign w:val="center"/>
          </w:tcPr>
          <w:p w14:paraId="3478EED2" w14:textId="77777777" w:rsidR="00AA5661" w:rsidRPr="0037773A" w:rsidRDefault="00AA5661" w:rsidP="00C33BE6">
            <w:pPr>
              <w:spacing w:after="0"/>
              <w:ind w:right="-130"/>
              <w:jc w:val="center"/>
              <w:rPr>
                <w:sz w:val="24"/>
                <w:szCs w:val="24"/>
              </w:rPr>
            </w:pPr>
          </w:p>
        </w:tc>
        <w:tc>
          <w:tcPr>
            <w:tcW w:w="596" w:type="dxa"/>
            <w:tcBorders>
              <w:right w:val="single" w:sz="12" w:space="0" w:color="auto"/>
            </w:tcBorders>
            <w:vAlign w:val="center"/>
          </w:tcPr>
          <w:p w14:paraId="1E6EC32F" w14:textId="77777777" w:rsidR="00AA5661" w:rsidRPr="0037773A" w:rsidRDefault="00AA5661" w:rsidP="00C33BE6">
            <w:pPr>
              <w:spacing w:after="0"/>
              <w:ind w:right="-130"/>
              <w:jc w:val="center"/>
              <w:rPr>
                <w:sz w:val="24"/>
                <w:szCs w:val="24"/>
              </w:rPr>
            </w:pPr>
          </w:p>
        </w:tc>
        <w:tc>
          <w:tcPr>
            <w:tcW w:w="596" w:type="dxa"/>
            <w:tcBorders>
              <w:left w:val="single" w:sz="12" w:space="0" w:color="auto"/>
            </w:tcBorders>
            <w:vAlign w:val="center"/>
          </w:tcPr>
          <w:p w14:paraId="1A42B433" w14:textId="77777777" w:rsidR="00AA5661" w:rsidRPr="0037773A" w:rsidRDefault="00AA5661" w:rsidP="00C33BE6">
            <w:pPr>
              <w:spacing w:after="0"/>
              <w:ind w:right="-130"/>
              <w:jc w:val="center"/>
              <w:rPr>
                <w:sz w:val="24"/>
                <w:szCs w:val="24"/>
              </w:rPr>
            </w:pPr>
          </w:p>
        </w:tc>
        <w:tc>
          <w:tcPr>
            <w:tcW w:w="590" w:type="dxa"/>
            <w:vAlign w:val="center"/>
          </w:tcPr>
          <w:p w14:paraId="0C07BF01" w14:textId="77777777" w:rsidR="00AA5661" w:rsidRPr="0037773A" w:rsidRDefault="00AA5661" w:rsidP="00C33BE6">
            <w:pPr>
              <w:spacing w:after="0"/>
              <w:ind w:right="-130"/>
              <w:jc w:val="center"/>
              <w:rPr>
                <w:sz w:val="24"/>
                <w:szCs w:val="24"/>
              </w:rPr>
            </w:pPr>
          </w:p>
        </w:tc>
        <w:tc>
          <w:tcPr>
            <w:tcW w:w="601" w:type="dxa"/>
            <w:tcBorders>
              <w:right w:val="single" w:sz="12" w:space="0" w:color="auto"/>
            </w:tcBorders>
            <w:vAlign w:val="center"/>
          </w:tcPr>
          <w:p w14:paraId="20373EDD" w14:textId="77777777" w:rsidR="00AA5661" w:rsidRPr="0037773A" w:rsidRDefault="00AA5661" w:rsidP="00C33BE6">
            <w:pPr>
              <w:spacing w:after="0"/>
              <w:ind w:right="-130"/>
              <w:jc w:val="center"/>
              <w:rPr>
                <w:sz w:val="24"/>
                <w:szCs w:val="24"/>
              </w:rPr>
            </w:pPr>
          </w:p>
        </w:tc>
        <w:tc>
          <w:tcPr>
            <w:tcW w:w="596" w:type="dxa"/>
            <w:tcBorders>
              <w:left w:val="single" w:sz="12" w:space="0" w:color="auto"/>
            </w:tcBorders>
            <w:vAlign w:val="center"/>
          </w:tcPr>
          <w:p w14:paraId="0273724A" w14:textId="77777777" w:rsidR="00AA5661" w:rsidRPr="0037773A" w:rsidRDefault="00AA5661" w:rsidP="00C33BE6">
            <w:pPr>
              <w:spacing w:after="0"/>
              <w:ind w:right="-130"/>
              <w:rPr>
                <w:sz w:val="24"/>
                <w:szCs w:val="24"/>
              </w:rPr>
            </w:pPr>
          </w:p>
        </w:tc>
        <w:tc>
          <w:tcPr>
            <w:tcW w:w="596" w:type="dxa"/>
            <w:vAlign w:val="center"/>
          </w:tcPr>
          <w:p w14:paraId="21F437BC" w14:textId="77777777" w:rsidR="00AA5661" w:rsidRPr="0037773A" w:rsidRDefault="00AA5661" w:rsidP="00C33BE6">
            <w:pPr>
              <w:spacing w:after="0"/>
              <w:ind w:right="-130"/>
              <w:jc w:val="center"/>
              <w:rPr>
                <w:sz w:val="24"/>
                <w:szCs w:val="24"/>
              </w:rPr>
            </w:pPr>
          </w:p>
        </w:tc>
        <w:tc>
          <w:tcPr>
            <w:tcW w:w="597" w:type="dxa"/>
            <w:tcBorders>
              <w:right w:val="single" w:sz="12" w:space="0" w:color="auto"/>
            </w:tcBorders>
            <w:vAlign w:val="center"/>
          </w:tcPr>
          <w:p w14:paraId="310AD947" w14:textId="77777777" w:rsidR="00AA5661" w:rsidRPr="0037773A" w:rsidRDefault="00AA5661" w:rsidP="00C33BE6">
            <w:pPr>
              <w:spacing w:after="0"/>
              <w:ind w:right="-130"/>
              <w:jc w:val="center"/>
              <w:rPr>
                <w:sz w:val="24"/>
                <w:szCs w:val="24"/>
              </w:rPr>
            </w:pPr>
          </w:p>
        </w:tc>
        <w:tc>
          <w:tcPr>
            <w:tcW w:w="676" w:type="dxa"/>
            <w:tcBorders>
              <w:left w:val="single" w:sz="12" w:space="0" w:color="auto"/>
            </w:tcBorders>
            <w:vAlign w:val="center"/>
          </w:tcPr>
          <w:p w14:paraId="083E4932" w14:textId="77777777" w:rsidR="00AA5661" w:rsidRPr="0037773A" w:rsidRDefault="00AA5661" w:rsidP="00C33BE6">
            <w:pPr>
              <w:spacing w:after="0"/>
              <w:ind w:right="-130"/>
              <w:jc w:val="center"/>
              <w:rPr>
                <w:sz w:val="24"/>
                <w:szCs w:val="24"/>
              </w:rPr>
            </w:pPr>
          </w:p>
        </w:tc>
        <w:tc>
          <w:tcPr>
            <w:tcW w:w="677" w:type="dxa"/>
            <w:vAlign w:val="center"/>
          </w:tcPr>
          <w:p w14:paraId="588AB2D1" w14:textId="77777777" w:rsidR="00AA5661" w:rsidRPr="0037773A" w:rsidRDefault="00AA5661" w:rsidP="00C33BE6">
            <w:pPr>
              <w:spacing w:after="0"/>
              <w:ind w:right="-130"/>
              <w:jc w:val="center"/>
              <w:rPr>
                <w:sz w:val="24"/>
                <w:szCs w:val="24"/>
              </w:rPr>
            </w:pPr>
          </w:p>
        </w:tc>
        <w:tc>
          <w:tcPr>
            <w:tcW w:w="794" w:type="dxa"/>
            <w:tcBorders>
              <w:right w:val="single" w:sz="12" w:space="0" w:color="auto"/>
            </w:tcBorders>
            <w:vAlign w:val="center"/>
          </w:tcPr>
          <w:p w14:paraId="5BFAE9D8" w14:textId="77777777" w:rsidR="00AA5661" w:rsidRPr="0037773A" w:rsidRDefault="00AA5661" w:rsidP="00C33BE6">
            <w:pPr>
              <w:spacing w:after="0"/>
              <w:ind w:right="-130"/>
              <w:jc w:val="center"/>
              <w:rPr>
                <w:sz w:val="24"/>
                <w:szCs w:val="24"/>
              </w:rPr>
            </w:pPr>
          </w:p>
        </w:tc>
        <w:tc>
          <w:tcPr>
            <w:tcW w:w="2801" w:type="dxa"/>
            <w:tcBorders>
              <w:left w:val="single" w:sz="12" w:space="0" w:color="auto"/>
            </w:tcBorders>
            <w:vAlign w:val="center"/>
          </w:tcPr>
          <w:p w14:paraId="43E9EF37" w14:textId="77777777" w:rsidR="00AA5661" w:rsidRPr="0037773A" w:rsidRDefault="00AA5661" w:rsidP="00C33B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val="ru-RU" w:eastAsia="ru-RU"/>
              </w:rPr>
            </w:pPr>
          </w:p>
        </w:tc>
      </w:tr>
      <w:tr w:rsidR="00AA5661" w:rsidRPr="0037773A" w14:paraId="7F04766F" w14:textId="77777777" w:rsidTr="0033253A">
        <w:trPr>
          <w:trHeight w:val="221"/>
          <w:jc w:val="center"/>
        </w:trPr>
        <w:tc>
          <w:tcPr>
            <w:tcW w:w="435" w:type="dxa"/>
            <w:tcBorders>
              <w:right w:val="single" w:sz="12" w:space="0" w:color="auto"/>
            </w:tcBorders>
            <w:vAlign w:val="center"/>
          </w:tcPr>
          <w:p w14:paraId="6D847EC4" w14:textId="77777777" w:rsidR="00AA5661" w:rsidRPr="0037773A" w:rsidRDefault="00AA5661" w:rsidP="00C33BE6">
            <w:pPr>
              <w:widowControl w:val="0"/>
              <w:spacing w:after="0" w:line="240" w:lineRule="auto"/>
              <w:ind w:right="-66"/>
              <w:jc w:val="center"/>
              <w:rPr>
                <w:b/>
                <w:sz w:val="24"/>
                <w:szCs w:val="24"/>
                <w:lang w:val="ru-RU" w:eastAsia="ru-RU"/>
              </w:rPr>
            </w:pPr>
            <w:r w:rsidRPr="0037773A">
              <w:rPr>
                <w:b/>
                <w:sz w:val="24"/>
                <w:szCs w:val="24"/>
                <w:lang w:val="ru-RU" w:eastAsia="ru-RU"/>
              </w:rPr>
              <w:t>Л</w:t>
            </w:r>
          </w:p>
        </w:tc>
        <w:tc>
          <w:tcPr>
            <w:tcW w:w="2029" w:type="dxa"/>
            <w:tcBorders>
              <w:right w:val="single" w:sz="12" w:space="0" w:color="auto"/>
            </w:tcBorders>
            <w:vAlign w:val="center"/>
          </w:tcPr>
          <w:p w14:paraId="0F00269C" w14:textId="77777777" w:rsidR="00AA5661" w:rsidRPr="0037773A" w:rsidRDefault="00AA5661" w:rsidP="00C33BE6">
            <w:pPr>
              <w:spacing w:after="0"/>
              <w:jc w:val="center"/>
              <w:rPr>
                <w:sz w:val="24"/>
                <w:szCs w:val="24"/>
              </w:rPr>
            </w:pPr>
            <w:r w:rsidRPr="0037773A">
              <w:rPr>
                <w:sz w:val="24"/>
                <w:szCs w:val="24"/>
              </w:rPr>
              <w:t>Молоко 2,5%</w:t>
            </w:r>
          </w:p>
        </w:tc>
        <w:tc>
          <w:tcPr>
            <w:tcW w:w="600" w:type="dxa"/>
            <w:tcBorders>
              <w:left w:val="single" w:sz="12" w:space="0" w:color="auto"/>
            </w:tcBorders>
            <w:vAlign w:val="center"/>
          </w:tcPr>
          <w:p w14:paraId="13D5E200" w14:textId="77777777" w:rsidR="00AA5661" w:rsidRPr="0037773A" w:rsidRDefault="00AA5661" w:rsidP="00C33BE6">
            <w:pPr>
              <w:spacing w:after="0"/>
              <w:ind w:right="-130"/>
              <w:jc w:val="center"/>
              <w:rPr>
                <w:sz w:val="24"/>
                <w:szCs w:val="24"/>
              </w:rPr>
            </w:pPr>
            <w:r w:rsidRPr="0037773A">
              <w:rPr>
                <w:sz w:val="24"/>
                <w:szCs w:val="24"/>
              </w:rPr>
              <w:t>145</w:t>
            </w:r>
          </w:p>
        </w:tc>
        <w:tc>
          <w:tcPr>
            <w:tcW w:w="600" w:type="dxa"/>
            <w:vAlign w:val="center"/>
          </w:tcPr>
          <w:p w14:paraId="0F4BDDBD" w14:textId="77777777" w:rsidR="00AA5661" w:rsidRPr="0037773A" w:rsidRDefault="00AA5661" w:rsidP="00C33BE6">
            <w:pPr>
              <w:spacing w:after="0"/>
              <w:ind w:right="-130"/>
              <w:jc w:val="center"/>
              <w:rPr>
                <w:sz w:val="24"/>
                <w:szCs w:val="24"/>
              </w:rPr>
            </w:pPr>
            <w:r w:rsidRPr="0037773A">
              <w:rPr>
                <w:sz w:val="24"/>
                <w:szCs w:val="24"/>
              </w:rPr>
              <w:t>145</w:t>
            </w:r>
          </w:p>
        </w:tc>
        <w:tc>
          <w:tcPr>
            <w:tcW w:w="600" w:type="dxa"/>
            <w:tcBorders>
              <w:right w:val="single" w:sz="12" w:space="0" w:color="auto"/>
            </w:tcBorders>
            <w:vAlign w:val="center"/>
          </w:tcPr>
          <w:p w14:paraId="6C8656ED" w14:textId="77777777" w:rsidR="00AA5661" w:rsidRPr="0037773A" w:rsidRDefault="00AA5661" w:rsidP="00C33BE6">
            <w:pPr>
              <w:spacing w:after="0"/>
              <w:ind w:right="-130"/>
              <w:jc w:val="center"/>
              <w:rPr>
                <w:sz w:val="24"/>
                <w:szCs w:val="24"/>
              </w:rPr>
            </w:pPr>
            <w:r w:rsidRPr="0037773A">
              <w:rPr>
                <w:sz w:val="24"/>
                <w:szCs w:val="24"/>
              </w:rPr>
              <w:t>160</w:t>
            </w:r>
          </w:p>
        </w:tc>
        <w:tc>
          <w:tcPr>
            <w:tcW w:w="600" w:type="dxa"/>
            <w:tcBorders>
              <w:left w:val="single" w:sz="12" w:space="0" w:color="auto"/>
            </w:tcBorders>
            <w:vAlign w:val="center"/>
          </w:tcPr>
          <w:p w14:paraId="78C1B5EF" w14:textId="77777777" w:rsidR="00AA5661" w:rsidRPr="0037773A" w:rsidRDefault="00AA5661" w:rsidP="00C33BE6">
            <w:pPr>
              <w:spacing w:after="0"/>
              <w:ind w:right="-130"/>
              <w:jc w:val="center"/>
              <w:rPr>
                <w:sz w:val="24"/>
                <w:szCs w:val="24"/>
              </w:rPr>
            </w:pPr>
            <w:r w:rsidRPr="0037773A">
              <w:rPr>
                <w:sz w:val="24"/>
                <w:szCs w:val="24"/>
              </w:rPr>
              <w:t>145</w:t>
            </w:r>
          </w:p>
        </w:tc>
        <w:tc>
          <w:tcPr>
            <w:tcW w:w="600" w:type="dxa"/>
            <w:vAlign w:val="center"/>
          </w:tcPr>
          <w:p w14:paraId="3A6D8B22" w14:textId="77777777" w:rsidR="00AA5661" w:rsidRPr="0037773A" w:rsidRDefault="00AA5661" w:rsidP="00C33BE6">
            <w:pPr>
              <w:spacing w:after="0"/>
              <w:ind w:right="-130"/>
              <w:jc w:val="center"/>
              <w:rPr>
                <w:sz w:val="24"/>
                <w:szCs w:val="24"/>
              </w:rPr>
            </w:pPr>
            <w:r w:rsidRPr="0037773A">
              <w:rPr>
                <w:sz w:val="24"/>
                <w:szCs w:val="24"/>
              </w:rPr>
              <w:t>145</w:t>
            </w:r>
          </w:p>
        </w:tc>
        <w:tc>
          <w:tcPr>
            <w:tcW w:w="602" w:type="dxa"/>
            <w:tcBorders>
              <w:right w:val="single" w:sz="12" w:space="0" w:color="auto"/>
            </w:tcBorders>
            <w:vAlign w:val="center"/>
          </w:tcPr>
          <w:p w14:paraId="177F7431" w14:textId="77777777" w:rsidR="00AA5661" w:rsidRPr="0037773A" w:rsidRDefault="00AA5661" w:rsidP="00C33BE6">
            <w:pPr>
              <w:spacing w:after="0"/>
              <w:ind w:right="-130"/>
              <w:jc w:val="center"/>
              <w:rPr>
                <w:sz w:val="24"/>
                <w:szCs w:val="24"/>
              </w:rPr>
            </w:pPr>
            <w:r w:rsidRPr="0037773A">
              <w:rPr>
                <w:sz w:val="24"/>
                <w:szCs w:val="24"/>
              </w:rPr>
              <w:t>160</w:t>
            </w:r>
          </w:p>
        </w:tc>
        <w:tc>
          <w:tcPr>
            <w:tcW w:w="595" w:type="dxa"/>
            <w:tcBorders>
              <w:left w:val="single" w:sz="12" w:space="0" w:color="auto"/>
            </w:tcBorders>
            <w:vAlign w:val="center"/>
          </w:tcPr>
          <w:p w14:paraId="0F99314E" w14:textId="77777777" w:rsidR="00AA5661" w:rsidRPr="0037773A" w:rsidRDefault="00AA5661" w:rsidP="00C33BE6">
            <w:pPr>
              <w:spacing w:after="0"/>
              <w:ind w:right="-130"/>
              <w:jc w:val="center"/>
              <w:rPr>
                <w:sz w:val="24"/>
                <w:szCs w:val="24"/>
              </w:rPr>
            </w:pPr>
            <w:r w:rsidRPr="0037773A">
              <w:rPr>
                <w:sz w:val="24"/>
                <w:szCs w:val="24"/>
              </w:rPr>
              <w:t>4,1</w:t>
            </w:r>
          </w:p>
        </w:tc>
        <w:tc>
          <w:tcPr>
            <w:tcW w:w="596" w:type="dxa"/>
            <w:vAlign w:val="center"/>
          </w:tcPr>
          <w:p w14:paraId="030524FA" w14:textId="77777777" w:rsidR="00AA5661" w:rsidRPr="0037773A" w:rsidRDefault="00AA5661" w:rsidP="00C33BE6">
            <w:pPr>
              <w:spacing w:after="0"/>
              <w:ind w:right="-130"/>
              <w:jc w:val="center"/>
              <w:rPr>
                <w:sz w:val="24"/>
                <w:szCs w:val="24"/>
              </w:rPr>
            </w:pPr>
            <w:r w:rsidRPr="0037773A">
              <w:rPr>
                <w:sz w:val="24"/>
                <w:szCs w:val="24"/>
              </w:rPr>
              <w:t>4,1</w:t>
            </w:r>
          </w:p>
        </w:tc>
        <w:tc>
          <w:tcPr>
            <w:tcW w:w="596" w:type="dxa"/>
            <w:tcBorders>
              <w:right w:val="single" w:sz="12" w:space="0" w:color="auto"/>
            </w:tcBorders>
            <w:vAlign w:val="center"/>
          </w:tcPr>
          <w:p w14:paraId="776841AA" w14:textId="77777777" w:rsidR="00AA5661" w:rsidRPr="0037773A" w:rsidRDefault="00AA5661" w:rsidP="00C33BE6">
            <w:pPr>
              <w:spacing w:after="0"/>
              <w:ind w:right="-130"/>
              <w:jc w:val="center"/>
              <w:rPr>
                <w:sz w:val="24"/>
                <w:szCs w:val="24"/>
              </w:rPr>
            </w:pPr>
            <w:r w:rsidRPr="0037773A">
              <w:rPr>
                <w:sz w:val="24"/>
                <w:szCs w:val="24"/>
              </w:rPr>
              <w:t>4,48</w:t>
            </w:r>
          </w:p>
        </w:tc>
        <w:tc>
          <w:tcPr>
            <w:tcW w:w="596" w:type="dxa"/>
            <w:tcBorders>
              <w:left w:val="single" w:sz="12" w:space="0" w:color="auto"/>
            </w:tcBorders>
            <w:vAlign w:val="center"/>
          </w:tcPr>
          <w:p w14:paraId="75AC1576" w14:textId="77777777" w:rsidR="00AA5661" w:rsidRPr="0037773A" w:rsidRDefault="00AA5661" w:rsidP="00C33BE6">
            <w:pPr>
              <w:spacing w:after="0"/>
              <w:ind w:right="-130"/>
              <w:jc w:val="center"/>
              <w:rPr>
                <w:sz w:val="24"/>
                <w:szCs w:val="24"/>
              </w:rPr>
            </w:pPr>
            <w:r w:rsidRPr="0037773A">
              <w:rPr>
                <w:sz w:val="24"/>
                <w:szCs w:val="24"/>
              </w:rPr>
              <w:t>3,6</w:t>
            </w:r>
          </w:p>
        </w:tc>
        <w:tc>
          <w:tcPr>
            <w:tcW w:w="590" w:type="dxa"/>
            <w:vAlign w:val="center"/>
          </w:tcPr>
          <w:p w14:paraId="65C046A0" w14:textId="77777777" w:rsidR="00AA5661" w:rsidRPr="0037773A" w:rsidRDefault="00AA5661" w:rsidP="00C33BE6">
            <w:pPr>
              <w:spacing w:after="0"/>
              <w:ind w:right="-130"/>
              <w:jc w:val="center"/>
              <w:rPr>
                <w:sz w:val="24"/>
                <w:szCs w:val="24"/>
              </w:rPr>
            </w:pPr>
            <w:r w:rsidRPr="0037773A">
              <w:rPr>
                <w:sz w:val="24"/>
                <w:szCs w:val="24"/>
              </w:rPr>
              <w:t>3,6</w:t>
            </w:r>
          </w:p>
        </w:tc>
        <w:tc>
          <w:tcPr>
            <w:tcW w:w="601" w:type="dxa"/>
            <w:tcBorders>
              <w:right w:val="single" w:sz="12" w:space="0" w:color="auto"/>
            </w:tcBorders>
            <w:vAlign w:val="center"/>
          </w:tcPr>
          <w:p w14:paraId="1C626495" w14:textId="77777777" w:rsidR="00AA5661" w:rsidRPr="0037773A" w:rsidRDefault="00AA5661" w:rsidP="00C33BE6">
            <w:pPr>
              <w:spacing w:after="0"/>
              <w:ind w:right="-130"/>
              <w:jc w:val="center"/>
              <w:rPr>
                <w:sz w:val="24"/>
                <w:szCs w:val="24"/>
              </w:rPr>
            </w:pPr>
            <w:r w:rsidRPr="0037773A">
              <w:rPr>
                <w:sz w:val="24"/>
                <w:szCs w:val="24"/>
              </w:rPr>
              <w:t>4,00</w:t>
            </w:r>
          </w:p>
        </w:tc>
        <w:tc>
          <w:tcPr>
            <w:tcW w:w="596" w:type="dxa"/>
            <w:tcBorders>
              <w:left w:val="single" w:sz="12" w:space="0" w:color="auto"/>
            </w:tcBorders>
            <w:vAlign w:val="center"/>
          </w:tcPr>
          <w:p w14:paraId="05B976A8" w14:textId="77777777" w:rsidR="00AA5661" w:rsidRPr="0037773A" w:rsidRDefault="00AA5661" w:rsidP="00C33BE6">
            <w:pPr>
              <w:spacing w:after="0"/>
              <w:ind w:right="-130"/>
              <w:jc w:val="center"/>
              <w:rPr>
                <w:sz w:val="24"/>
                <w:szCs w:val="24"/>
              </w:rPr>
            </w:pPr>
            <w:r w:rsidRPr="0037773A">
              <w:rPr>
                <w:sz w:val="24"/>
                <w:szCs w:val="24"/>
              </w:rPr>
              <w:t>6,9</w:t>
            </w:r>
          </w:p>
        </w:tc>
        <w:tc>
          <w:tcPr>
            <w:tcW w:w="596" w:type="dxa"/>
            <w:vAlign w:val="center"/>
          </w:tcPr>
          <w:p w14:paraId="3709CC4B" w14:textId="77777777" w:rsidR="00AA5661" w:rsidRPr="0037773A" w:rsidRDefault="00AA5661" w:rsidP="00C33BE6">
            <w:pPr>
              <w:spacing w:after="0"/>
              <w:ind w:right="-130"/>
              <w:jc w:val="center"/>
              <w:rPr>
                <w:sz w:val="24"/>
                <w:szCs w:val="24"/>
              </w:rPr>
            </w:pPr>
            <w:r w:rsidRPr="0037773A">
              <w:rPr>
                <w:sz w:val="24"/>
                <w:szCs w:val="24"/>
              </w:rPr>
              <w:t>6,9</w:t>
            </w:r>
          </w:p>
        </w:tc>
        <w:tc>
          <w:tcPr>
            <w:tcW w:w="597" w:type="dxa"/>
            <w:tcBorders>
              <w:right w:val="single" w:sz="12" w:space="0" w:color="auto"/>
            </w:tcBorders>
            <w:vAlign w:val="center"/>
          </w:tcPr>
          <w:p w14:paraId="0DEF3B1B" w14:textId="77777777" w:rsidR="00AA5661" w:rsidRPr="0037773A" w:rsidRDefault="00AA5661" w:rsidP="00C33BE6">
            <w:pPr>
              <w:spacing w:after="0"/>
              <w:ind w:right="-130"/>
              <w:jc w:val="center"/>
              <w:rPr>
                <w:sz w:val="24"/>
                <w:szCs w:val="24"/>
              </w:rPr>
            </w:pPr>
            <w:r w:rsidRPr="0037773A">
              <w:rPr>
                <w:sz w:val="24"/>
                <w:szCs w:val="24"/>
              </w:rPr>
              <w:t>7,52</w:t>
            </w:r>
          </w:p>
        </w:tc>
        <w:tc>
          <w:tcPr>
            <w:tcW w:w="676" w:type="dxa"/>
            <w:tcBorders>
              <w:left w:val="single" w:sz="12" w:space="0" w:color="auto"/>
            </w:tcBorders>
            <w:vAlign w:val="center"/>
          </w:tcPr>
          <w:p w14:paraId="2DBB36D4" w14:textId="77777777" w:rsidR="00AA5661" w:rsidRPr="0037773A" w:rsidRDefault="00AA5661" w:rsidP="00C33BE6">
            <w:pPr>
              <w:spacing w:after="0"/>
              <w:ind w:right="-130"/>
              <w:jc w:val="center"/>
              <w:rPr>
                <w:sz w:val="24"/>
                <w:szCs w:val="24"/>
              </w:rPr>
            </w:pPr>
            <w:r w:rsidRPr="0037773A">
              <w:rPr>
                <w:sz w:val="24"/>
                <w:szCs w:val="24"/>
              </w:rPr>
              <w:t>75,4</w:t>
            </w:r>
          </w:p>
        </w:tc>
        <w:tc>
          <w:tcPr>
            <w:tcW w:w="677" w:type="dxa"/>
            <w:vAlign w:val="center"/>
          </w:tcPr>
          <w:p w14:paraId="02332974" w14:textId="77777777" w:rsidR="00AA5661" w:rsidRPr="0037773A" w:rsidRDefault="00AA5661" w:rsidP="00C33BE6">
            <w:pPr>
              <w:spacing w:after="0"/>
              <w:ind w:right="-130"/>
              <w:jc w:val="center"/>
              <w:rPr>
                <w:sz w:val="24"/>
                <w:szCs w:val="24"/>
              </w:rPr>
            </w:pPr>
            <w:r w:rsidRPr="0037773A">
              <w:rPr>
                <w:sz w:val="24"/>
                <w:szCs w:val="24"/>
              </w:rPr>
              <w:t>75,4</w:t>
            </w:r>
          </w:p>
        </w:tc>
        <w:tc>
          <w:tcPr>
            <w:tcW w:w="794" w:type="dxa"/>
            <w:tcBorders>
              <w:right w:val="single" w:sz="12" w:space="0" w:color="auto"/>
            </w:tcBorders>
            <w:vAlign w:val="center"/>
          </w:tcPr>
          <w:p w14:paraId="7FC9F0B9" w14:textId="77777777" w:rsidR="00AA5661" w:rsidRPr="0037773A" w:rsidRDefault="00AA5661" w:rsidP="00C33BE6">
            <w:pPr>
              <w:spacing w:after="0"/>
              <w:ind w:right="-130"/>
              <w:jc w:val="center"/>
              <w:rPr>
                <w:sz w:val="24"/>
                <w:szCs w:val="24"/>
              </w:rPr>
            </w:pPr>
            <w:r w:rsidRPr="0037773A">
              <w:rPr>
                <w:sz w:val="24"/>
                <w:szCs w:val="24"/>
              </w:rPr>
              <w:t>83,20</w:t>
            </w:r>
          </w:p>
        </w:tc>
        <w:tc>
          <w:tcPr>
            <w:tcW w:w="2801" w:type="dxa"/>
            <w:tcBorders>
              <w:left w:val="single" w:sz="12" w:space="0" w:color="auto"/>
            </w:tcBorders>
            <w:vAlign w:val="center"/>
          </w:tcPr>
          <w:p w14:paraId="0124E226" w14:textId="77777777" w:rsidR="00AA5661" w:rsidRPr="0037773A" w:rsidRDefault="00AA5661" w:rsidP="00C33BE6">
            <w:pPr>
              <w:spacing w:after="0"/>
              <w:jc w:val="center"/>
              <w:rPr>
                <w:sz w:val="18"/>
                <w:szCs w:val="18"/>
              </w:rPr>
            </w:pPr>
            <w:r w:rsidRPr="0037773A">
              <w:rPr>
                <w:sz w:val="18"/>
                <w:szCs w:val="18"/>
              </w:rPr>
              <w:t>Однорідна рідина без осаду; колір білий зі злегка жовтуватим відтінком; смак і запах, властиві свіжому молоку.</w:t>
            </w:r>
          </w:p>
        </w:tc>
      </w:tr>
      <w:tr w:rsidR="00AA5661" w:rsidRPr="0037773A" w14:paraId="25E6C4FA" w14:textId="77777777" w:rsidTr="0033253A">
        <w:trPr>
          <w:trHeight w:val="221"/>
          <w:jc w:val="center"/>
        </w:trPr>
        <w:tc>
          <w:tcPr>
            <w:tcW w:w="435" w:type="dxa"/>
            <w:tcBorders>
              <w:right w:val="single" w:sz="12" w:space="0" w:color="auto"/>
            </w:tcBorders>
            <w:vAlign w:val="center"/>
          </w:tcPr>
          <w:p w14:paraId="69408E16" w14:textId="77777777" w:rsidR="00AA5661" w:rsidRPr="0037773A" w:rsidRDefault="00AA5661" w:rsidP="00C33BE6">
            <w:pPr>
              <w:widowControl w:val="0"/>
              <w:spacing w:after="0" w:line="240" w:lineRule="auto"/>
              <w:ind w:right="-66"/>
              <w:jc w:val="center"/>
              <w:rPr>
                <w:b/>
                <w:sz w:val="24"/>
                <w:szCs w:val="24"/>
                <w:lang w:val="ru-RU" w:eastAsia="ru-RU"/>
              </w:rPr>
            </w:pPr>
            <w:r w:rsidRPr="0037773A">
              <w:rPr>
                <w:b/>
                <w:sz w:val="24"/>
                <w:szCs w:val="24"/>
                <w:lang w:val="ru-RU" w:eastAsia="ru-RU"/>
              </w:rPr>
              <w:t>МП</w:t>
            </w:r>
          </w:p>
        </w:tc>
        <w:tc>
          <w:tcPr>
            <w:tcW w:w="2029" w:type="dxa"/>
            <w:tcBorders>
              <w:right w:val="single" w:sz="12" w:space="0" w:color="auto"/>
            </w:tcBorders>
            <w:vAlign w:val="center"/>
          </w:tcPr>
          <w:p w14:paraId="6C97E0D8" w14:textId="77777777" w:rsidR="00AA5661" w:rsidRPr="0037773A" w:rsidRDefault="00AA5661" w:rsidP="00C33BE6">
            <w:pPr>
              <w:spacing w:after="0"/>
              <w:jc w:val="center"/>
              <w:rPr>
                <w:sz w:val="24"/>
                <w:szCs w:val="24"/>
              </w:rPr>
            </w:pPr>
            <w:r w:rsidRPr="0037773A">
              <w:rPr>
                <w:sz w:val="24"/>
                <w:szCs w:val="24"/>
              </w:rPr>
              <w:t>Масло вершкове 72%</w:t>
            </w:r>
          </w:p>
        </w:tc>
        <w:tc>
          <w:tcPr>
            <w:tcW w:w="600" w:type="dxa"/>
            <w:tcBorders>
              <w:left w:val="single" w:sz="12" w:space="0" w:color="auto"/>
            </w:tcBorders>
            <w:vAlign w:val="center"/>
          </w:tcPr>
          <w:p w14:paraId="1999AC2B" w14:textId="77777777" w:rsidR="00AA5661" w:rsidRPr="0037773A" w:rsidRDefault="00AA5661" w:rsidP="00C33BE6">
            <w:pPr>
              <w:spacing w:after="0"/>
              <w:ind w:right="-130"/>
              <w:jc w:val="center"/>
              <w:rPr>
                <w:sz w:val="24"/>
                <w:szCs w:val="24"/>
              </w:rPr>
            </w:pPr>
            <w:r w:rsidRPr="0037773A">
              <w:rPr>
                <w:sz w:val="24"/>
                <w:szCs w:val="24"/>
              </w:rPr>
              <w:t>1,8</w:t>
            </w:r>
          </w:p>
        </w:tc>
        <w:tc>
          <w:tcPr>
            <w:tcW w:w="600" w:type="dxa"/>
            <w:vAlign w:val="center"/>
          </w:tcPr>
          <w:p w14:paraId="376E9E1A" w14:textId="77777777" w:rsidR="00AA5661" w:rsidRPr="0037773A" w:rsidRDefault="00AA5661" w:rsidP="00C33BE6">
            <w:pPr>
              <w:spacing w:after="0"/>
              <w:ind w:right="-130"/>
              <w:jc w:val="center"/>
              <w:rPr>
                <w:sz w:val="24"/>
                <w:szCs w:val="24"/>
              </w:rPr>
            </w:pPr>
            <w:r w:rsidRPr="0037773A">
              <w:rPr>
                <w:sz w:val="24"/>
                <w:szCs w:val="24"/>
              </w:rPr>
              <w:t>1,8</w:t>
            </w:r>
          </w:p>
        </w:tc>
        <w:tc>
          <w:tcPr>
            <w:tcW w:w="600" w:type="dxa"/>
            <w:tcBorders>
              <w:right w:val="single" w:sz="12" w:space="0" w:color="auto"/>
            </w:tcBorders>
            <w:vAlign w:val="center"/>
          </w:tcPr>
          <w:p w14:paraId="29B412EE" w14:textId="77777777" w:rsidR="00AA5661" w:rsidRPr="0037773A" w:rsidRDefault="00AA5661" w:rsidP="00C33BE6">
            <w:pPr>
              <w:spacing w:after="0"/>
              <w:ind w:right="-130"/>
              <w:jc w:val="center"/>
              <w:rPr>
                <w:sz w:val="24"/>
                <w:szCs w:val="24"/>
              </w:rPr>
            </w:pPr>
            <w:r w:rsidRPr="0037773A">
              <w:rPr>
                <w:sz w:val="24"/>
                <w:szCs w:val="24"/>
              </w:rPr>
              <w:t>2,5</w:t>
            </w:r>
          </w:p>
        </w:tc>
        <w:tc>
          <w:tcPr>
            <w:tcW w:w="600" w:type="dxa"/>
            <w:tcBorders>
              <w:left w:val="single" w:sz="12" w:space="0" w:color="auto"/>
            </w:tcBorders>
            <w:vAlign w:val="center"/>
          </w:tcPr>
          <w:p w14:paraId="7C46F2DF" w14:textId="77777777" w:rsidR="00AA5661" w:rsidRPr="0037773A" w:rsidRDefault="00AA5661" w:rsidP="00C33BE6">
            <w:pPr>
              <w:spacing w:after="0"/>
              <w:ind w:right="-130"/>
              <w:jc w:val="center"/>
              <w:rPr>
                <w:sz w:val="24"/>
                <w:szCs w:val="24"/>
              </w:rPr>
            </w:pPr>
            <w:r w:rsidRPr="0037773A">
              <w:rPr>
                <w:sz w:val="24"/>
                <w:szCs w:val="24"/>
              </w:rPr>
              <w:t>1,8</w:t>
            </w:r>
          </w:p>
        </w:tc>
        <w:tc>
          <w:tcPr>
            <w:tcW w:w="600" w:type="dxa"/>
            <w:vAlign w:val="center"/>
          </w:tcPr>
          <w:p w14:paraId="48E060FA" w14:textId="77777777" w:rsidR="00AA5661" w:rsidRPr="0037773A" w:rsidRDefault="00AA5661" w:rsidP="00C33BE6">
            <w:pPr>
              <w:spacing w:after="0"/>
              <w:ind w:right="-130"/>
              <w:jc w:val="center"/>
              <w:rPr>
                <w:sz w:val="24"/>
                <w:szCs w:val="24"/>
              </w:rPr>
            </w:pPr>
            <w:r w:rsidRPr="0037773A">
              <w:rPr>
                <w:sz w:val="24"/>
                <w:szCs w:val="24"/>
              </w:rPr>
              <w:t>1,8</w:t>
            </w:r>
          </w:p>
        </w:tc>
        <w:tc>
          <w:tcPr>
            <w:tcW w:w="602" w:type="dxa"/>
            <w:tcBorders>
              <w:right w:val="single" w:sz="12" w:space="0" w:color="auto"/>
            </w:tcBorders>
            <w:vAlign w:val="center"/>
          </w:tcPr>
          <w:p w14:paraId="62F53C59" w14:textId="77777777" w:rsidR="00AA5661" w:rsidRPr="0037773A" w:rsidRDefault="00AA5661" w:rsidP="00C33BE6">
            <w:pPr>
              <w:spacing w:after="0"/>
              <w:ind w:right="-130"/>
              <w:jc w:val="center"/>
              <w:rPr>
                <w:sz w:val="24"/>
                <w:szCs w:val="24"/>
              </w:rPr>
            </w:pPr>
            <w:r w:rsidRPr="0037773A">
              <w:rPr>
                <w:sz w:val="24"/>
                <w:szCs w:val="24"/>
              </w:rPr>
              <w:t>2,5</w:t>
            </w:r>
          </w:p>
        </w:tc>
        <w:tc>
          <w:tcPr>
            <w:tcW w:w="595" w:type="dxa"/>
            <w:tcBorders>
              <w:left w:val="single" w:sz="12" w:space="0" w:color="auto"/>
            </w:tcBorders>
            <w:vAlign w:val="center"/>
          </w:tcPr>
          <w:p w14:paraId="751900E3" w14:textId="77777777" w:rsidR="00AA5661" w:rsidRPr="0037773A" w:rsidRDefault="00AA5661" w:rsidP="00C33BE6">
            <w:pPr>
              <w:spacing w:after="0"/>
              <w:ind w:right="-130"/>
              <w:jc w:val="center"/>
              <w:rPr>
                <w:sz w:val="24"/>
                <w:szCs w:val="24"/>
              </w:rPr>
            </w:pPr>
            <w:r w:rsidRPr="0037773A">
              <w:rPr>
                <w:sz w:val="24"/>
                <w:szCs w:val="24"/>
              </w:rPr>
              <w:t>0,02</w:t>
            </w:r>
          </w:p>
        </w:tc>
        <w:tc>
          <w:tcPr>
            <w:tcW w:w="596" w:type="dxa"/>
            <w:vAlign w:val="center"/>
          </w:tcPr>
          <w:p w14:paraId="5B440D82" w14:textId="77777777" w:rsidR="00AA5661" w:rsidRPr="0037773A" w:rsidRDefault="00AA5661" w:rsidP="00C33BE6">
            <w:pPr>
              <w:spacing w:after="0"/>
              <w:ind w:right="-130"/>
              <w:jc w:val="center"/>
              <w:rPr>
                <w:sz w:val="24"/>
                <w:szCs w:val="24"/>
              </w:rPr>
            </w:pPr>
            <w:r w:rsidRPr="0037773A">
              <w:rPr>
                <w:sz w:val="24"/>
                <w:szCs w:val="24"/>
              </w:rPr>
              <w:t>0,02</w:t>
            </w:r>
          </w:p>
        </w:tc>
        <w:tc>
          <w:tcPr>
            <w:tcW w:w="596" w:type="dxa"/>
            <w:tcBorders>
              <w:right w:val="single" w:sz="12" w:space="0" w:color="auto"/>
            </w:tcBorders>
            <w:vAlign w:val="center"/>
          </w:tcPr>
          <w:p w14:paraId="5CC7169B" w14:textId="77777777" w:rsidR="00AA5661" w:rsidRPr="0037773A" w:rsidRDefault="00AA5661" w:rsidP="00C33BE6">
            <w:pPr>
              <w:spacing w:after="0"/>
              <w:ind w:right="-130"/>
              <w:jc w:val="center"/>
              <w:rPr>
                <w:sz w:val="24"/>
                <w:szCs w:val="24"/>
              </w:rPr>
            </w:pPr>
            <w:r w:rsidRPr="0037773A">
              <w:rPr>
                <w:sz w:val="24"/>
                <w:szCs w:val="24"/>
              </w:rPr>
              <w:t>0,02</w:t>
            </w:r>
          </w:p>
        </w:tc>
        <w:tc>
          <w:tcPr>
            <w:tcW w:w="596" w:type="dxa"/>
            <w:tcBorders>
              <w:left w:val="single" w:sz="12" w:space="0" w:color="auto"/>
            </w:tcBorders>
            <w:vAlign w:val="center"/>
          </w:tcPr>
          <w:p w14:paraId="5CBB251A" w14:textId="77777777" w:rsidR="00AA5661" w:rsidRPr="0037773A" w:rsidRDefault="00AA5661" w:rsidP="00C33BE6">
            <w:pPr>
              <w:spacing w:after="0"/>
              <w:ind w:right="-130"/>
              <w:jc w:val="center"/>
              <w:rPr>
                <w:sz w:val="24"/>
                <w:szCs w:val="24"/>
              </w:rPr>
            </w:pPr>
            <w:r w:rsidRPr="0037773A">
              <w:rPr>
                <w:sz w:val="24"/>
                <w:szCs w:val="24"/>
              </w:rPr>
              <w:t>1,4</w:t>
            </w:r>
          </w:p>
        </w:tc>
        <w:tc>
          <w:tcPr>
            <w:tcW w:w="590" w:type="dxa"/>
            <w:vAlign w:val="center"/>
          </w:tcPr>
          <w:p w14:paraId="128B4CC3" w14:textId="77777777" w:rsidR="00AA5661" w:rsidRPr="0037773A" w:rsidRDefault="00AA5661" w:rsidP="00C33BE6">
            <w:pPr>
              <w:spacing w:after="0"/>
              <w:ind w:right="-130"/>
              <w:jc w:val="center"/>
              <w:rPr>
                <w:sz w:val="24"/>
                <w:szCs w:val="24"/>
              </w:rPr>
            </w:pPr>
            <w:r w:rsidRPr="0037773A">
              <w:rPr>
                <w:sz w:val="24"/>
                <w:szCs w:val="24"/>
              </w:rPr>
              <w:t>1,4</w:t>
            </w:r>
          </w:p>
        </w:tc>
        <w:tc>
          <w:tcPr>
            <w:tcW w:w="601" w:type="dxa"/>
            <w:tcBorders>
              <w:right w:val="single" w:sz="12" w:space="0" w:color="auto"/>
            </w:tcBorders>
            <w:vAlign w:val="center"/>
          </w:tcPr>
          <w:p w14:paraId="050C810D" w14:textId="77777777" w:rsidR="00AA5661" w:rsidRPr="0037773A" w:rsidRDefault="00AA5661" w:rsidP="00C33BE6">
            <w:pPr>
              <w:spacing w:after="0"/>
              <w:ind w:right="-130"/>
              <w:jc w:val="center"/>
              <w:rPr>
                <w:sz w:val="24"/>
                <w:szCs w:val="24"/>
              </w:rPr>
            </w:pPr>
            <w:r w:rsidRPr="0037773A">
              <w:rPr>
                <w:sz w:val="24"/>
                <w:szCs w:val="24"/>
              </w:rPr>
              <w:t>1,8</w:t>
            </w:r>
          </w:p>
        </w:tc>
        <w:tc>
          <w:tcPr>
            <w:tcW w:w="596" w:type="dxa"/>
            <w:tcBorders>
              <w:left w:val="single" w:sz="12" w:space="0" w:color="auto"/>
            </w:tcBorders>
            <w:vAlign w:val="center"/>
          </w:tcPr>
          <w:p w14:paraId="4BBF89A4" w14:textId="77777777" w:rsidR="00AA5661" w:rsidRPr="0037773A" w:rsidRDefault="00AA5661" w:rsidP="00C33BE6">
            <w:pPr>
              <w:spacing w:after="0"/>
              <w:ind w:right="-130"/>
              <w:jc w:val="center"/>
              <w:rPr>
                <w:sz w:val="24"/>
                <w:szCs w:val="24"/>
              </w:rPr>
            </w:pPr>
            <w:r w:rsidRPr="0037773A">
              <w:rPr>
                <w:sz w:val="24"/>
                <w:szCs w:val="24"/>
              </w:rPr>
              <w:t>0,02</w:t>
            </w:r>
          </w:p>
        </w:tc>
        <w:tc>
          <w:tcPr>
            <w:tcW w:w="596" w:type="dxa"/>
            <w:vAlign w:val="center"/>
          </w:tcPr>
          <w:p w14:paraId="0E104215" w14:textId="77777777" w:rsidR="00AA5661" w:rsidRPr="0037773A" w:rsidRDefault="00AA5661" w:rsidP="00C33BE6">
            <w:pPr>
              <w:spacing w:after="0"/>
              <w:ind w:right="-130"/>
              <w:jc w:val="center"/>
              <w:rPr>
                <w:sz w:val="24"/>
                <w:szCs w:val="24"/>
              </w:rPr>
            </w:pPr>
            <w:r w:rsidRPr="0037773A">
              <w:rPr>
                <w:sz w:val="24"/>
                <w:szCs w:val="24"/>
              </w:rPr>
              <w:t>0,02</w:t>
            </w:r>
          </w:p>
        </w:tc>
        <w:tc>
          <w:tcPr>
            <w:tcW w:w="597" w:type="dxa"/>
            <w:tcBorders>
              <w:right w:val="single" w:sz="12" w:space="0" w:color="auto"/>
            </w:tcBorders>
            <w:vAlign w:val="center"/>
          </w:tcPr>
          <w:p w14:paraId="20C3C984" w14:textId="77777777" w:rsidR="00AA5661" w:rsidRPr="0037773A" w:rsidRDefault="00AA5661" w:rsidP="00C33BE6">
            <w:pPr>
              <w:spacing w:after="0"/>
              <w:ind w:right="-130"/>
              <w:jc w:val="center"/>
              <w:rPr>
                <w:sz w:val="24"/>
                <w:szCs w:val="24"/>
              </w:rPr>
            </w:pPr>
            <w:r w:rsidRPr="0037773A">
              <w:rPr>
                <w:sz w:val="24"/>
                <w:szCs w:val="24"/>
              </w:rPr>
              <w:t>0,03</w:t>
            </w:r>
          </w:p>
        </w:tc>
        <w:tc>
          <w:tcPr>
            <w:tcW w:w="676" w:type="dxa"/>
            <w:tcBorders>
              <w:left w:val="single" w:sz="12" w:space="0" w:color="auto"/>
            </w:tcBorders>
            <w:vAlign w:val="center"/>
          </w:tcPr>
          <w:p w14:paraId="1216950A" w14:textId="77777777" w:rsidR="00AA5661" w:rsidRPr="0037773A" w:rsidRDefault="00AA5661" w:rsidP="00C33BE6">
            <w:pPr>
              <w:spacing w:after="0"/>
              <w:ind w:right="-130"/>
              <w:jc w:val="center"/>
              <w:rPr>
                <w:sz w:val="24"/>
                <w:szCs w:val="24"/>
              </w:rPr>
            </w:pPr>
            <w:r w:rsidRPr="0037773A">
              <w:rPr>
                <w:sz w:val="24"/>
                <w:szCs w:val="24"/>
              </w:rPr>
              <w:t>12,96</w:t>
            </w:r>
          </w:p>
        </w:tc>
        <w:tc>
          <w:tcPr>
            <w:tcW w:w="677" w:type="dxa"/>
            <w:vAlign w:val="center"/>
          </w:tcPr>
          <w:p w14:paraId="07604A12" w14:textId="77777777" w:rsidR="00AA5661" w:rsidRPr="0037773A" w:rsidRDefault="00AA5661" w:rsidP="00C33BE6">
            <w:pPr>
              <w:spacing w:after="0"/>
              <w:ind w:right="-130"/>
              <w:jc w:val="center"/>
              <w:rPr>
                <w:sz w:val="24"/>
                <w:szCs w:val="24"/>
              </w:rPr>
            </w:pPr>
            <w:r w:rsidRPr="0037773A">
              <w:rPr>
                <w:sz w:val="24"/>
                <w:szCs w:val="24"/>
              </w:rPr>
              <w:t>12,96</w:t>
            </w:r>
          </w:p>
        </w:tc>
        <w:tc>
          <w:tcPr>
            <w:tcW w:w="794" w:type="dxa"/>
            <w:tcBorders>
              <w:right w:val="single" w:sz="12" w:space="0" w:color="auto"/>
            </w:tcBorders>
            <w:vAlign w:val="center"/>
          </w:tcPr>
          <w:p w14:paraId="1406592D" w14:textId="77777777" w:rsidR="00AA5661" w:rsidRPr="0037773A" w:rsidRDefault="00AA5661" w:rsidP="00C33BE6">
            <w:pPr>
              <w:spacing w:after="0"/>
              <w:ind w:right="-130"/>
              <w:jc w:val="center"/>
              <w:rPr>
                <w:sz w:val="24"/>
                <w:szCs w:val="24"/>
              </w:rPr>
            </w:pPr>
            <w:r w:rsidRPr="0037773A">
              <w:rPr>
                <w:sz w:val="24"/>
                <w:szCs w:val="24"/>
              </w:rPr>
              <w:t>16,4</w:t>
            </w:r>
          </w:p>
        </w:tc>
        <w:tc>
          <w:tcPr>
            <w:tcW w:w="2801" w:type="dxa"/>
            <w:tcBorders>
              <w:left w:val="single" w:sz="12" w:space="0" w:color="auto"/>
            </w:tcBorders>
            <w:vAlign w:val="center"/>
          </w:tcPr>
          <w:p w14:paraId="5297D582" w14:textId="77777777" w:rsidR="00AA5661" w:rsidRPr="0037773A" w:rsidRDefault="00AA5661" w:rsidP="00C33BE6">
            <w:pPr>
              <w:spacing w:after="0"/>
              <w:jc w:val="center"/>
              <w:rPr>
                <w:sz w:val="18"/>
                <w:szCs w:val="18"/>
              </w:rPr>
            </w:pPr>
            <w:r w:rsidRPr="0037773A">
              <w:rPr>
                <w:sz w:val="18"/>
                <w:szCs w:val="18"/>
              </w:rPr>
              <w:t>Смак і запах чисті, характерні, без сторонніх присмаків і запахів; колір від білого до світло-</w:t>
            </w:r>
            <w:r w:rsidRPr="0037773A">
              <w:rPr>
                <w:sz w:val="18"/>
                <w:szCs w:val="18"/>
              </w:rPr>
              <w:lastRenderedPageBreak/>
              <w:t>жовтого; консистенція щільна, однорідна.</w:t>
            </w:r>
          </w:p>
        </w:tc>
      </w:tr>
      <w:tr w:rsidR="00AA5661" w:rsidRPr="0037773A" w14:paraId="33FF1BD1" w14:textId="77777777" w:rsidTr="0033253A">
        <w:trPr>
          <w:trHeight w:val="221"/>
          <w:jc w:val="center"/>
        </w:trPr>
        <w:tc>
          <w:tcPr>
            <w:tcW w:w="435" w:type="dxa"/>
            <w:tcBorders>
              <w:right w:val="single" w:sz="12" w:space="0" w:color="auto"/>
            </w:tcBorders>
            <w:vAlign w:val="center"/>
          </w:tcPr>
          <w:p w14:paraId="211F821D" w14:textId="77777777" w:rsidR="00AA5661" w:rsidRPr="0037773A" w:rsidRDefault="00AA5661" w:rsidP="00C33BE6">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50CF5D76" w14:textId="77777777" w:rsidR="00AA5661" w:rsidRPr="0037773A" w:rsidRDefault="00AA5661" w:rsidP="00C33BE6">
            <w:pPr>
              <w:spacing w:after="0"/>
              <w:jc w:val="center"/>
              <w:rPr>
                <w:sz w:val="24"/>
                <w:szCs w:val="24"/>
              </w:rPr>
            </w:pPr>
            <w:r w:rsidRPr="0037773A">
              <w:rPr>
                <w:sz w:val="24"/>
                <w:szCs w:val="24"/>
              </w:rPr>
              <w:t>Цукор</w:t>
            </w:r>
          </w:p>
        </w:tc>
        <w:tc>
          <w:tcPr>
            <w:tcW w:w="600" w:type="dxa"/>
            <w:tcBorders>
              <w:left w:val="single" w:sz="12" w:space="0" w:color="auto"/>
            </w:tcBorders>
            <w:vAlign w:val="center"/>
          </w:tcPr>
          <w:p w14:paraId="3E416A48" w14:textId="77777777" w:rsidR="00AA5661" w:rsidRPr="0037773A" w:rsidRDefault="00AA5661" w:rsidP="00C33BE6">
            <w:pPr>
              <w:spacing w:after="0"/>
              <w:ind w:right="-130"/>
              <w:jc w:val="center"/>
              <w:rPr>
                <w:sz w:val="24"/>
                <w:szCs w:val="24"/>
              </w:rPr>
            </w:pPr>
          </w:p>
        </w:tc>
        <w:tc>
          <w:tcPr>
            <w:tcW w:w="600" w:type="dxa"/>
            <w:vAlign w:val="center"/>
          </w:tcPr>
          <w:p w14:paraId="6E973401" w14:textId="77777777" w:rsidR="00AA5661" w:rsidRPr="0037773A" w:rsidRDefault="00AA5661" w:rsidP="00C33BE6">
            <w:pPr>
              <w:spacing w:after="0"/>
              <w:ind w:right="-130"/>
              <w:jc w:val="center"/>
              <w:rPr>
                <w:sz w:val="24"/>
                <w:szCs w:val="24"/>
              </w:rPr>
            </w:pPr>
            <w:r w:rsidRPr="0037773A">
              <w:rPr>
                <w:sz w:val="24"/>
                <w:szCs w:val="24"/>
              </w:rPr>
              <w:t>6</w:t>
            </w:r>
          </w:p>
        </w:tc>
        <w:tc>
          <w:tcPr>
            <w:tcW w:w="600" w:type="dxa"/>
            <w:tcBorders>
              <w:right w:val="single" w:sz="12" w:space="0" w:color="auto"/>
            </w:tcBorders>
            <w:vAlign w:val="center"/>
          </w:tcPr>
          <w:p w14:paraId="39B30120" w14:textId="77777777" w:rsidR="00AA5661" w:rsidRPr="0037773A" w:rsidRDefault="00AA5661" w:rsidP="00C33BE6">
            <w:pPr>
              <w:spacing w:after="0"/>
              <w:ind w:right="-130"/>
              <w:jc w:val="center"/>
              <w:rPr>
                <w:sz w:val="24"/>
                <w:szCs w:val="24"/>
              </w:rPr>
            </w:pPr>
            <w:r w:rsidRPr="0037773A">
              <w:rPr>
                <w:sz w:val="24"/>
                <w:szCs w:val="24"/>
              </w:rPr>
              <w:t>7</w:t>
            </w:r>
          </w:p>
        </w:tc>
        <w:tc>
          <w:tcPr>
            <w:tcW w:w="600" w:type="dxa"/>
            <w:tcBorders>
              <w:left w:val="single" w:sz="12" w:space="0" w:color="auto"/>
            </w:tcBorders>
            <w:vAlign w:val="center"/>
          </w:tcPr>
          <w:p w14:paraId="233EFEB8" w14:textId="77777777" w:rsidR="00AA5661" w:rsidRPr="0037773A" w:rsidRDefault="00AA5661" w:rsidP="00C33BE6">
            <w:pPr>
              <w:spacing w:after="0"/>
              <w:ind w:right="-130"/>
              <w:jc w:val="center"/>
              <w:rPr>
                <w:sz w:val="24"/>
                <w:szCs w:val="24"/>
              </w:rPr>
            </w:pPr>
          </w:p>
        </w:tc>
        <w:tc>
          <w:tcPr>
            <w:tcW w:w="600" w:type="dxa"/>
            <w:vAlign w:val="center"/>
          </w:tcPr>
          <w:p w14:paraId="42BEA75E" w14:textId="77777777" w:rsidR="00AA5661" w:rsidRPr="0037773A" w:rsidRDefault="00AA5661" w:rsidP="00C33BE6">
            <w:pPr>
              <w:spacing w:after="0"/>
              <w:ind w:right="-130"/>
              <w:jc w:val="center"/>
              <w:rPr>
                <w:sz w:val="24"/>
                <w:szCs w:val="24"/>
              </w:rPr>
            </w:pPr>
            <w:r w:rsidRPr="0037773A">
              <w:rPr>
                <w:sz w:val="24"/>
                <w:szCs w:val="24"/>
              </w:rPr>
              <w:t>6</w:t>
            </w:r>
          </w:p>
        </w:tc>
        <w:tc>
          <w:tcPr>
            <w:tcW w:w="602" w:type="dxa"/>
            <w:tcBorders>
              <w:right w:val="single" w:sz="12" w:space="0" w:color="auto"/>
            </w:tcBorders>
            <w:vAlign w:val="center"/>
          </w:tcPr>
          <w:p w14:paraId="2727A8C7" w14:textId="77777777" w:rsidR="00AA5661" w:rsidRPr="0037773A" w:rsidRDefault="00AA5661" w:rsidP="00C33BE6">
            <w:pPr>
              <w:spacing w:after="0"/>
              <w:ind w:right="-130"/>
              <w:jc w:val="center"/>
              <w:rPr>
                <w:sz w:val="24"/>
                <w:szCs w:val="24"/>
              </w:rPr>
            </w:pPr>
            <w:r w:rsidRPr="0037773A">
              <w:rPr>
                <w:sz w:val="24"/>
                <w:szCs w:val="24"/>
              </w:rPr>
              <w:t>7</w:t>
            </w:r>
          </w:p>
        </w:tc>
        <w:tc>
          <w:tcPr>
            <w:tcW w:w="595" w:type="dxa"/>
            <w:tcBorders>
              <w:left w:val="single" w:sz="12" w:space="0" w:color="auto"/>
            </w:tcBorders>
            <w:vAlign w:val="center"/>
          </w:tcPr>
          <w:p w14:paraId="378295C9" w14:textId="77777777" w:rsidR="00AA5661" w:rsidRPr="0037773A" w:rsidRDefault="00AA5661" w:rsidP="00C33BE6">
            <w:pPr>
              <w:spacing w:after="0"/>
              <w:ind w:right="-130"/>
              <w:jc w:val="center"/>
              <w:rPr>
                <w:sz w:val="24"/>
                <w:szCs w:val="24"/>
              </w:rPr>
            </w:pPr>
          </w:p>
        </w:tc>
        <w:tc>
          <w:tcPr>
            <w:tcW w:w="596" w:type="dxa"/>
            <w:vAlign w:val="center"/>
          </w:tcPr>
          <w:p w14:paraId="27B92267" w14:textId="77777777" w:rsidR="00AA5661" w:rsidRPr="0037773A" w:rsidRDefault="00AA5661" w:rsidP="00C33BE6">
            <w:pPr>
              <w:spacing w:after="0"/>
              <w:ind w:right="-130"/>
              <w:jc w:val="center"/>
              <w:rPr>
                <w:sz w:val="24"/>
                <w:szCs w:val="24"/>
              </w:rPr>
            </w:pPr>
          </w:p>
        </w:tc>
        <w:tc>
          <w:tcPr>
            <w:tcW w:w="596" w:type="dxa"/>
            <w:tcBorders>
              <w:right w:val="single" w:sz="12" w:space="0" w:color="auto"/>
            </w:tcBorders>
            <w:vAlign w:val="center"/>
          </w:tcPr>
          <w:p w14:paraId="04698FDB" w14:textId="77777777" w:rsidR="00AA5661" w:rsidRPr="0037773A" w:rsidRDefault="00AA5661" w:rsidP="00C33BE6">
            <w:pPr>
              <w:spacing w:after="0"/>
              <w:ind w:right="-130"/>
              <w:jc w:val="center"/>
              <w:rPr>
                <w:sz w:val="24"/>
                <w:szCs w:val="24"/>
              </w:rPr>
            </w:pPr>
          </w:p>
        </w:tc>
        <w:tc>
          <w:tcPr>
            <w:tcW w:w="596" w:type="dxa"/>
            <w:tcBorders>
              <w:left w:val="single" w:sz="12" w:space="0" w:color="auto"/>
            </w:tcBorders>
            <w:vAlign w:val="center"/>
          </w:tcPr>
          <w:p w14:paraId="60C06E24" w14:textId="77777777" w:rsidR="00AA5661" w:rsidRPr="0037773A" w:rsidRDefault="00AA5661" w:rsidP="00C33BE6">
            <w:pPr>
              <w:spacing w:after="0"/>
              <w:ind w:right="-130"/>
              <w:jc w:val="center"/>
              <w:rPr>
                <w:sz w:val="24"/>
                <w:szCs w:val="24"/>
              </w:rPr>
            </w:pPr>
          </w:p>
        </w:tc>
        <w:tc>
          <w:tcPr>
            <w:tcW w:w="590" w:type="dxa"/>
            <w:vAlign w:val="center"/>
          </w:tcPr>
          <w:p w14:paraId="514E5403" w14:textId="77777777" w:rsidR="00AA5661" w:rsidRPr="0037773A" w:rsidRDefault="00AA5661" w:rsidP="00C33BE6">
            <w:pPr>
              <w:spacing w:after="0"/>
              <w:ind w:right="-130"/>
              <w:jc w:val="center"/>
              <w:rPr>
                <w:sz w:val="24"/>
                <w:szCs w:val="24"/>
              </w:rPr>
            </w:pPr>
          </w:p>
        </w:tc>
        <w:tc>
          <w:tcPr>
            <w:tcW w:w="601" w:type="dxa"/>
            <w:tcBorders>
              <w:right w:val="single" w:sz="12" w:space="0" w:color="auto"/>
            </w:tcBorders>
            <w:vAlign w:val="center"/>
          </w:tcPr>
          <w:p w14:paraId="44F9D75F" w14:textId="77777777" w:rsidR="00AA5661" w:rsidRPr="0037773A" w:rsidRDefault="00AA5661" w:rsidP="00C33BE6">
            <w:pPr>
              <w:spacing w:after="0"/>
              <w:ind w:right="-130"/>
              <w:jc w:val="center"/>
              <w:rPr>
                <w:sz w:val="24"/>
                <w:szCs w:val="24"/>
              </w:rPr>
            </w:pPr>
          </w:p>
        </w:tc>
        <w:tc>
          <w:tcPr>
            <w:tcW w:w="596" w:type="dxa"/>
            <w:tcBorders>
              <w:left w:val="single" w:sz="12" w:space="0" w:color="auto"/>
            </w:tcBorders>
            <w:vAlign w:val="center"/>
          </w:tcPr>
          <w:p w14:paraId="3FC84103" w14:textId="77777777" w:rsidR="00AA5661" w:rsidRPr="0037773A" w:rsidRDefault="00AA5661" w:rsidP="00C33BE6">
            <w:pPr>
              <w:spacing w:after="0"/>
              <w:ind w:right="-130"/>
              <w:jc w:val="center"/>
              <w:rPr>
                <w:sz w:val="24"/>
                <w:szCs w:val="24"/>
              </w:rPr>
            </w:pPr>
          </w:p>
        </w:tc>
        <w:tc>
          <w:tcPr>
            <w:tcW w:w="596" w:type="dxa"/>
            <w:vAlign w:val="center"/>
          </w:tcPr>
          <w:p w14:paraId="0072E058" w14:textId="77777777" w:rsidR="00AA5661" w:rsidRPr="0037773A" w:rsidRDefault="00AA5661" w:rsidP="00C33BE6">
            <w:pPr>
              <w:spacing w:after="0"/>
              <w:ind w:right="-130"/>
              <w:jc w:val="center"/>
              <w:rPr>
                <w:sz w:val="24"/>
                <w:szCs w:val="24"/>
              </w:rPr>
            </w:pPr>
            <w:r w:rsidRPr="0037773A">
              <w:rPr>
                <w:sz w:val="24"/>
                <w:szCs w:val="24"/>
              </w:rPr>
              <w:t>6</w:t>
            </w:r>
          </w:p>
        </w:tc>
        <w:tc>
          <w:tcPr>
            <w:tcW w:w="597" w:type="dxa"/>
            <w:tcBorders>
              <w:right w:val="single" w:sz="12" w:space="0" w:color="auto"/>
            </w:tcBorders>
            <w:vAlign w:val="center"/>
          </w:tcPr>
          <w:p w14:paraId="521531B0" w14:textId="77777777" w:rsidR="00AA5661" w:rsidRPr="0037773A" w:rsidRDefault="00AA5661" w:rsidP="00C33BE6">
            <w:pPr>
              <w:spacing w:after="0"/>
              <w:ind w:right="-130"/>
              <w:jc w:val="center"/>
              <w:rPr>
                <w:sz w:val="24"/>
                <w:szCs w:val="24"/>
              </w:rPr>
            </w:pPr>
            <w:r w:rsidRPr="0037773A">
              <w:rPr>
                <w:sz w:val="24"/>
                <w:szCs w:val="24"/>
              </w:rPr>
              <w:t>7</w:t>
            </w:r>
          </w:p>
        </w:tc>
        <w:tc>
          <w:tcPr>
            <w:tcW w:w="676" w:type="dxa"/>
            <w:tcBorders>
              <w:left w:val="single" w:sz="12" w:space="0" w:color="auto"/>
            </w:tcBorders>
            <w:vAlign w:val="center"/>
          </w:tcPr>
          <w:p w14:paraId="121FFCBE" w14:textId="77777777" w:rsidR="00AA5661" w:rsidRPr="0037773A" w:rsidRDefault="00AA5661" w:rsidP="00C33BE6">
            <w:pPr>
              <w:spacing w:after="0"/>
              <w:ind w:right="-130"/>
              <w:jc w:val="center"/>
              <w:rPr>
                <w:sz w:val="24"/>
                <w:szCs w:val="24"/>
              </w:rPr>
            </w:pPr>
          </w:p>
        </w:tc>
        <w:tc>
          <w:tcPr>
            <w:tcW w:w="677" w:type="dxa"/>
            <w:vAlign w:val="center"/>
          </w:tcPr>
          <w:p w14:paraId="702FAEC2" w14:textId="77777777" w:rsidR="00AA5661" w:rsidRPr="0037773A" w:rsidRDefault="00AA5661" w:rsidP="00FD7E96">
            <w:pPr>
              <w:spacing w:after="0"/>
              <w:ind w:right="-130"/>
              <w:jc w:val="center"/>
              <w:rPr>
                <w:sz w:val="24"/>
                <w:szCs w:val="24"/>
              </w:rPr>
            </w:pPr>
            <w:r w:rsidRPr="0037773A">
              <w:rPr>
                <w:sz w:val="24"/>
                <w:szCs w:val="24"/>
              </w:rPr>
              <w:t>23</w:t>
            </w:r>
          </w:p>
        </w:tc>
        <w:tc>
          <w:tcPr>
            <w:tcW w:w="794" w:type="dxa"/>
            <w:tcBorders>
              <w:right w:val="single" w:sz="12" w:space="0" w:color="auto"/>
            </w:tcBorders>
            <w:vAlign w:val="center"/>
          </w:tcPr>
          <w:p w14:paraId="705028FB" w14:textId="77777777" w:rsidR="00AA5661" w:rsidRPr="0037773A" w:rsidRDefault="00AA5661" w:rsidP="00FD7E96">
            <w:pPr>
              <w:spacing w:after="0"/>
              <w:ind w:right="-130"/>
              <w:jc w:val="center"/>
              <w:rPr>
                <w:sz w:val="24"/>
                <w:szCs w:val="24"/>
              </w:rPr>
            </w:pPr>
            <w:r w:rsidRPr="0037773A">
              <w:rPr>
                <w:sz w:val="24"/>
                <w:szCs w:val="24"/>
              </w:rPr>
              <w:t>27</w:t>
            </w:r>
          </w:p>
        </w:tc>
        <w:tc>
          <w:tcPr>
            <w:tcW w:w="2801" w:type="dxa"/>
            <w:tcBorders>
              <w:left w:val="single" w:sz="12" w:space="0" w:color="auto"/>
            </w:tcBorders>
            <w:vAlign w:val="center"/>
          </w:tcPr>
          <w:p w14:paraId="4E412396" w14:textId="77777777" w:rsidR="00AA5661" w:rsidRPr="0037773A" w:rsidRDefault="00AA5661" w:rsidP="00C33BE6">
            <w:pPr>
              <w:spacing w:after="0"/>
              <w:jc w:val="center"/>
              <w:rPr>
                <w:sz w:val="18"/>
                <w:szCs w:val="18"/>
              </w:rPr>
            </w:pPr>
            <w:r w:rsidRPr="0037773A">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AA5661" w:rsidRPr="0037773A" w14:paraId="6EEE8605" w14:textId="77777777" w:rsidTr="0033253A">
        <w:trPr>
          <w:trHeight w:val="221"/>
          <w:jc w:val="center"/>
        </w:trPr>
        <w:tc>
          <w:tcPr>
            <w:tcW w:w="435" w:type="dxa"/>
            <w:tcBorders>
              <w:right w:val="single" w:sz="12" w:space="0" w:color="auto"/>
            </w:tcBorders>
            <w:vAlign w:val="center"/>
          </w:tcPr>
          <w:p w14:paraId="5CDAF119" w14:textId="77777777" w:rsidR="00AA5661" w:rsidRPr="0037773A" w:rsidRDefault="00AA5661" w:rsidP="00C33BE6">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5660338F" w14:textId="77777777" w:rsidR="00AA5661" w:rsidRPr="0037773A" w:rsidRDefault="00AA5661" w:rsidP="00C33BE6">
            <w:pPr>
              <w:spacing w:after="0"/>
              <w:jc w:val="center"/>
              <w:rPr>
                <w:b/>
                <w:bCs/>
                <w:sz w:val="24"/>
                <w:szCs w:val="24"/>
              </w:rPr>
            </w:pPr>
            <w:r w:rsidRPr="0037773A">
              <w:rPr>
                <w:b/>
                <w:bCs/>
                <w:sz w:val="24"/>
                <w:szCs w:val="24"/>
              </w:rPr>
              <w:t>ВИХІД</w:t>
            </w:r>
          </w:p>
        </w:tc>
        <w:tc>
          <w:tcPr>
            <w:tcW w:w="600" w:type="dxa"/>
            <w:tcBorders>
              <w:left w:val="single" w:sz="12" w:space="0" w:color="auto"/>
            </w:tcBorders>
            <w:vAlign w:val="center"/>
          </w:tcPr>
          <w:p w14:paraId="43A6C8DE" w14:textId="77777777" w:rsidR="00AA5661" w:rsidRPr="0037773A" w:rsidRDefault="00AA5661" w:rsidP="00C33BE6">
            <w:pPr>
              <w:spacing w:after="0"/>
              <w:ind w:right="-130"/>
              <w:jc w:val="center"/>
              <w:rPr>
                <w:b/>
                <w:bCs/>
                <w:sz w:val="24"/>
                <w:szCs w:val="24"/>
              </w:rPr>
            </w:pPr>
          </w:p>
        </w:tc>
        <w:tc>
          <w:tcPr>
            <w:tcW w:w="600" w:type="dxa"/>
            <w:vAlign w:val="center"/>
          </w:tcPr>
          <w:p w14:paraId="7074D745" w14:textId="77777777" w:rsidR="00AA5661" w:rsidRPr="0037773A" w:rsidRDefault="00AA5661" w:rsidP="00C33BE6">
            <w:pPr>
              <w:spacing w:after="0"/>
              <w:ind w:right="-130"/>
              <w:jc w:val="center"/>
              <w:rPr>
                <w:b/>
                <w:bCs/>
                <w:sz w:val="24"/>
                <w:szCs w:val="24"/>
              </w:rPr>
            </w:pPr>
          </w:p>
        </w:tc>
        <w:tc>
          <w:tcPr>
            <w:tcW w:w="600" w:type="dxa"/>
            <w:tcBorders>
              <w:right w:val="single" w:sz="12" w:space="0" w:color="auto"/>
            </w:tcBorders>
            <w:vAlign w:val="center"/>
          </w:tcPr>
          <w:p w14:paraId="4D735E1D" w14:textId="77777777" w:rsidR="00AA5661" w:rsidRPr="0037773A" w:rsidRDefault="00AA5661" w:rsidP="00C33BE6">
            <w:pPr>
              <w:spacing w:after="0"/>
              <w:ind w:right="-130"/>
              <w:jc w:val="center"/>
              <w:rPr>
                <w:b/>
                <w:bCs/>
                <w:sz w:val="24"/>
                <w:szCs w:val="24"/>
              </w:rPr>
            </w:pPr>
          </w:p>
        </w:tc>
        <w:tc>
          <w:tcPr>
            <w:tcW w:w="600" w:type="dxa"/>
            <w:tcBorders>
              <w:left w:val="single" w:sz="12" w:space="0" w:color="auto"/>
            </w:tcBorders>
            <w:vAlign w:val="center"/>
          </w:tcPr>
          <w:p w14:paraId="5DEE55AD" w14:textId="77777777" w:rsidR="00AA5661" w:rsidRPr="0037773A" w:rsidRDefault="00AA5661" w:rsidP="00FD7E96">
            <w:pPr>
              <w:spacing w:after="0"/>
              <w:ind w:right="-130"/>
              <w:jc w:val="center"/>
              <w:rPr>
                <w:b/>
                <w:bCs/>
                <w:sz w:val="24"/>
                <w:szCs w:val="24"/>
              </w:rPr>
            </w:pPr>
            <w:r w:rsidRPr="0037773A">
              <w:rPr>
                <w:b/>
                <w:bCs/>
                <w:sz w:val="24"/>
                <w:szCs w:val="24"/>
              </w:rPr>
              <w:t>175/ 1,8</w:t>
            </w:r>
          </w:p>
        </w:tc>
        <w:tc>
          <w:tcPr>
            <w:tcW w:w="600" w:type="dxa"/>
            <w:vAlign w:val="center"/>
          </w:tcPr>
          <w:p w14:paraId="1B59B135" w14:textId="77777777" w:rsidR="00AA5661" w:rsidRPr="0037773A" w:rsidRDefault="00AA5661" w:rsidP="00FD7E96">
            <w:pPr>
              <w:spacing w:after="0"/>
              <w:ind w:right="-130"/>
              <w:jc w:val="center"/>
              <w:rPr>
                <w:b/>
                <w:bCs/>
                <w:sz w:val="24"/>
                <w:szCs w:val="24"/>
              </w:rPr>
            </w:pPr>
            <w:r w:rsidRPr="0037773A">
              <w:rPr>
                <w:b/>
                <w:bCs/>
                <w:sz w:val="24"/>
                <w:szCs w:val="24"/>
              </w:rPr>
              <w:t>180/ 1,8</w:t>
            </w:r>
          </w:p>
        </w:tc>
        <w:tc>
          <w:tcPr>
            <w:tcW w:w="602" w:type="dxa"/>
            <w:tcBorders>
              <w:right w:val="single" w:sz="12" w:space="0" w:color="auto"/>
            </w:tcBorders>
            <w:vAlign w:val="center"/>
          </w:tcPr>
          <w:p w14:paraId="5AEFEC2F" w14:textId="77777777" w:rsidR="00AA5661" w:rsidRPr="0037773A" w:rsidRDefault="00AA5661" w:rsidP="00C33BE6">
            <w:pPr>
              <w:spacing w:after="0"/>
              <w:ind w:right="-130"/>
              <w:jc w:val="center"/>
              <w:rPr>
                <w:b/>
                <w:bCs/>
                <w:sz w:val="24"/>
                <w:szCs w:val="24"/>
              </w:rPr>
            </w:pPr>
            <w:r w:rsidRPr="0037773A">
              <w:rPr>
                <w:b/>
                <w:bCs/>
                <w:sz w:val="24"/>
                <w:szCs w:val="24"/>
              </w:rPr>
              <w:t>200/</w:t>
            </w:r>
          </w:p>
          <w:p w14:paraId="4144AE2D" w14:textId="77777777" w:rsidR="00AA5661" w:rsidRPr="0037773A" w:rsidRDefault="00AA5661" w:rsidP="00C33BE6">
            <w:pPr>
              <w:spacing w:after="0"/>
              <w:ind w:right="-130"/>
              <w:jc w:val="center"/>
              <w:rPr>
                <w:b/>
                <w:bCs/>
                <w:sz w:val="24"/>
                <w:szCs w:val="24"/>
              </w:rPr>
            </w:pPr>
            <w:r w:rsidRPr="0037773A">
              <w:rPr>
                <w:b/>
                <w:bCs/>
                <w:sz w:val="24"/>
                <w:szCs w:val="24"/>
              </w:rPr>
              <w:t>2,5</w:t>
            </w:r>
          </w:p>
        </w:tc>
        <w:tc>
          <w:tcPr>
            <w:tcW w:w="595" w:type="dxa"/>
            <w:tcBorders>
              <w:left w:val="single" w:sz="12" w:space="0" w:color="auto"/>
            </w:tcBorders>
            <w:vAlign w:val="bottom"/>
          </w:tcPr>
          <w:p w14:paraId="02DACBCB" w14:textId="77777777" w:rsidR="00AA5661" w:rsidRPr="0037773A" w:rsidRDefault="00AA5661" w:rsidP="00C33BE6">
            <w:pPr>
              <w:jc w:val="right"/>
              <w:rPr>
                <w:b/>
                <w:sz w:val="24"/>
                <w:szCs w:val="24"/>
              </w:rPr>
            </w:pPr>
            <w:r w:rsidRPr="0037773A">
              <w:rPr>
                <w:b/>
                <w:sz w:val="24"/>
                <w:szCs w:val="24"/>
              </w:rPr>
              <w:t>5,7</w:t>
            </w:r>
          </w:p>
        </w:tc>
        <w:tc>
          <w:tcPr>
            <w:tcW w:w="596" w:type="dxa"/>
            <w:vAlign w:val="bottom"/>
          </w:tcPr>
          <w:p w14:paraId="1EC8DD40" w14:textId="77777777" w:rsidR="00AA5661" w:rsidRPr="0037773A" w:rsidRDefault="00AA5661" w:rsidP="00C33BE6">
            <w:pPr>
              <w:jc w:val="right"/>
              <w:rPr>
                <w:b/>
                <w:sz w:val="24"/>
                <w:szCs w:val="24"/>
              </w:rPr>
            </w:pPr>
            <w:r w:rsidRPr="0037773A">
              <w:rPr>
                <w:b/>
                <w:sz w:val="24"/>
                <w:szCs w:val="24"/>
              </w:rPr>
              <w:t>5,7</w:t>
            </w:r>
          </w:p>
        </w:tc>
        <w:tc>
          <w:tcPr>
            <w:tcW w:w="596" w:type="dxa"/>
            <w:tcBorders>
              <w:right w:val="single" w:sz="12" w:space="0" w:color="auto"/>
            </w:tcBorders>
            <w:vAlign w:val="bottom"/>
          </w:tcPr>
          <w:p w14:paraId="1ADCA411" w14:textId="77777777" w:rsidR="00AA5661" w:rsidRPr="0037773A" w:rsidRDefault="00AA5661" w:rsidP="00C33BE6">
            <w:pPr>
              <w:jc w:val="right"/>
              <w:rPr>
                <w:b/>
                <w:sz w:val="24"/>
                <w:szCs w:val="24"/>
              </w:rPr>
            </w:pPr>
            <w:r w:rsidRPr="0037773A">
              <w:rPr>
                <w:b/>
                <w:sz w:val="24"/>
                <w:szCs w:val="24"/>
              </w:rPr>
              <w:t>6,2</w:t>
            </w:r>
          </w:p>
        </w:tc>
        <w:tc>
          <w:tcPr>
            <w:tcW w:w="596" w:type="dxa"/>
            <w:tcBorders>
              <w:left w:val="single" w:sz="12" w:space="0" w:color="auto"/>
            </w:tcBorders>
            <w:vAlign w:val="bottom"/>
          </w:tcPr>
          <w:p w14:paraId="1D8ED30E" w14:textId="77777777" w:rsidR="00AA5661" w:rsidRPr="0037773A" w:rsidRDefault="00AA5661" w:rsidP="00C33BE6">
            <w:pPr>
              <w:jc w:val="right"/>
              <w:rPr>
                <w:b/>
                <w:sz w:val="24"/>
                <w:szCs w:val="24"/>
              </w:rPr>
            </w:pPr>
            <w:r w:rsidRPr="0037773A">
              <w:rPr>
                <w:b/>
                <w:sz w:val="24"/>
                <w:szCs w:val="24"/>
              </w:rPr>
              <w:t>5,2</w:t>
            </w:r>
          </w:p>
        </w:tc>
        <w:tc>
          <w:tcPr>
            <w:tcW w:w="590" w:type="dxa"/>
            <w:vAlign w:val="bottom"/>
          </w:tcPr>
          <w:p w14:paraId="0B438061" w14:textId="77777777" w:rsidR="00AA5661" w:rsidRPr="0037773A" w:rsidRDefault="00AA5661" w:rsidP="00C33BE6">
            <w:pPr>
              <w:jc w:val="right"/>
              <w:rPr>
                <w:b/>
                <w:sz w:val="24"/>
                <w:szCs w:val="24"/>
              </w:rPr>
            </w:pPr>
            <w:r w:rsidRPr="0037773A">
              <w:rPr>
                <w:b/>
                <w:sz w:val="24"/>
                <w:szCs w:val="24"/>
              </w:rPr>
              <w:t>5,2</w:t>
            </w:r>
          </w:p>
        </w:tc>
        <w:tc>
          <w:tcPr>
            <w:tcW w:w="601" w:type="dxa"/>
            <w:tcBorders>
              <w:right w:val="single" w:sz="12" w:space="0" w:color="auto"/>
            </w:tcBorders>
            <w:vAlign w:val="bottom"/>
          </w:tcPr>
          <w:p w14:paraId="37A0B6DF" w14:textId="77777777" w:rsidR="00AA5661" w:rsidRPr="0037773A" w:rsidRDefault="00AA5661" w:rsidP="00C33BE6">
            <w:pPr>
              <w:jc w:val="right"/>
              <w:rPr>
                <w:b/>
                <w:sz w:val="24"/>
                <w:szCs w:val="24"/>
              </w:rPr>
            </w:pPr>
            <w:r w:rsidRPr="0037773A">
              <w:rPr>
                <w:b/>
                <w:sz w:val="24"/>
                <w:szCs w:val="24"/>
              </w:rPr>
              <w:t>5,98</w:t>
            </w:r>
          </w:p>
        </w:tc>
        <w:tc>
          <w:tcPr>
            <w:tcW w:w="596" w:type="dxa"/>
            <w:tcBorders>
              <w:left w:val="single" w:sz="12" w:space="0" w:color="auto"/>
            </w:tcBorders>
            <w:vAlign w:val="bottom"/>
          </w:tcPr>
          <w:p w14:paraId="2B94543E" w14:textId="77777777" w:rsidR="00AA5661" w:rsidRPr="0037773A" w:rsidRDefault="00AA5661" w:rsidP="00C33BE6">
            <w:pPr>
              <w:jc w:val="right"/>
              <w:rPr>
                <w:b/>
                <w:sz w:val="24"/>
                <w:szCs w:val="24"/>
              </w:rPr>
            </w:pPr>
            <w:r w:rsidRPr="0037773A">
              <w:rPr>
                <w:b/>
                <w:sz w:val="24"/>
                <w:szCs w:val="24"/>
              </w:rPr>
              <w:t>16,9</w:t>
            </w:r>
          </w:p>
        </w:tc>
        <w:tc>
          <w:tcPr>
            <w:tcW w:w="596" w:type="dxa"/>
            <w:vAlign w:val="bottom"/>
          </w:tcPr>
          <w:p w14:paraId="74709015" w14:textId="77777777" w:rsidR="00AA5661" w:rsidRPr="0037773A" w:rsidRDefault="00AA5661" w:rsidP="00C33BE6">
            <w:pPr>
              <w:jc w:val="right"/>
              <w:rPr>
                <w:b/>
                <w:sz w:val="24"/>
                <w:szCs w:val="24"/>
              </w:rPr>
            </w:pPr>
            <w:r w:rsidRPr="0037773A">
              <w:rPr>
                <w:b/>
                <w:sz w:val="24"/>
                <w:szCs w:val="24"/>
              </w:rPr>
              <w:t>22,9</w:t>
            </w:r>
          </w:p>
        </w:tc>
        <w:tc>
          <w:tcPr>
            <w:tcW w:w="597" w:type="dxa"/>
            <w:tcBorders>
              <w:right w:val="single" w:sz="12" w:space="0" w:color="auto"/>
            </w:tcBorders>
            <w:vAlign w:val="bottom"/>
          </w:tcPr>
          <w:p w14:paraId="1D54735C" w14:textId="77777777" w:rsidR="00AA5661" w:rsidRPr="0037773A" w:rsidRDefault="00AA5661" w:rsidP="00C33BE6">
            <w:pPr>
              <w:jc w:val="right"/>
              <w:rPr>
                <w:b/>
                <w:sz w:val="24"/>
                <w:szCs w:val="24"/>
              </w:rPr>
            </w:pPr>
            <w:r w:rsidRPr="0037773A">
              <w:rPr>
                <w:b/>
                <w:sz w:val="24"/>
                <w:szCs w:val="24"/>
              </w:rPr>
              <w:t>25,7</w:t>
            </w:r>
          </w:p>
        </w:tc>
        <w:tc>
          <w:tcPr>
            <w:tcW w:w="676" w:type="dxa"/>
            <w:tcBorders>
              <w:left w:val="single" w:sz="12" w:space="0" w:color="auto"/>
            </w:tcBorders>
            <w:vAlign w:val="bottom"/>
          </w:tcPr>
          <w:p w14:paraId="4BDA6278" w14:textId="77777777" w:rsidR="00AA5661" w:rsidRPr="0037773A" w:rsidRDefault="00AA5661" w:rsidP="00C33BE6">
            <w:pPr>
              <w:jc w:val="right"/>
              <w:rPr>
                <w:b/>
                <w:sz w:val="24"/>
                <w:szCs w:val="24"/>
              </w:rPr>
            </w:pPr>
            <w:r w:rsidRPr="0037773A">
              <w:rPr>
                <w:b/>
                <w:sz w:val="24"/>
                <w:szCs w:val="24"/>
              </w:rPr>
              <w:t>137</w:t>
            </w:r>
          </w:p>
        </w:tc>
        <w:tc>
          <w:tcPr>
            <w:tcW w:w="677" w:type="dxa"/>
            <w:vAlign w:val="bottom"/>
          </w:tcPr>
          <w:p w14:paraId="14006B77" w14:textId="77777777" w:rsidR="00AA5661" w:rsidRPr="0037773A" w:rsidRDefault="00AA5661" w:rsidP="00FD7E96">
            <w:pPr>
              <w:jc w:val="right"/>
              <w:rPr>
                <w:b/>
                <w:sz w:val="24"/>
                <w:szCs w:val="24"/>
              </w:rPr>
            </w:pPr>
            <w:r w:rsidRPr="0037773A">
              <w:rPr>
                <w:b/>
                <w:sz w:val="24"/>
                <w:szCs w:val="24"/>
              </w:rPr>
              <w:t>160</w:t>
            </w:r>
          </w:p>
        </w:tc>
        <w:tc>
          <w:tcPr>
            <w:tcW w:w="794" w:type="dxa"/>
            <w:tcBorders>
              <w:right w:val="single" w:sz="12" w:space="0" w:color="auto"/>
            </w:tcBorders>
            <w:vAlign w:val="bottom"/>
          </w:tcPr>
          <w:p w14:paraId="6F276DD9" w14:textId="77777777" w:rsidR="00AA5661" w:rsidRPr="0037773A" w:rsidRDefault="00AA5661" w:rsidP="00FD7E96">
            <w:pPr>
              <w:jc w:val="right"/>
              <w:rPr>
                <w:b/>
                <w:sz w:val="24"/>
                <w:szCs w:val="24"/>
              </w:rPr>
            </w:pPr>
            <w:r w:rsidRPr="0037773A">
              <w:rPr>
                <w:b/>
                <w:sz w:val="24"/>
                <w:szCs w:val="24"/>
              </w:rPr>
              <w:t>181</w:t>
            </w:r>
          </w:p>
        </w:tc>
        <w:tc>
          <w:tcPr>
            <w:tcW w:w="2801" w:type="dxa"/>
            <w:tcBorders>
              <w:left w:val="single" w:sz="12" w:space="0" w:color="auto"/>
            </w:tcBorders>
            <w:vAlign w:val="center"/>
          </w:tcPr>
          <w:p w14:paraId="56AE11D2" w14:textId="77777777" w:rsidR="00AA5661" w:rsidRPr="0037773A" w:rsidRDefault="00AA5661" w:rsidP="00C33BE6">
            <w:pPr>
              <w:spacing w:after="0"/>
              <w:jc w:val="center"/>
              <w:rPr>
                <w:sz w:val="18"/>
                <w:szCs w:val="18"/>
                <w:lang w:eastAsia="ru-RU"/>
              </w:rPr>
            </w:pPr>
          </w:p>
        </w:tc>
      </w:tr>
    </w:tbl>
    <w:p w14:paraId="4F985AC3" w14:textId="77777777" w:rsidR="00AA5661" w:rsidRPr="0037773A" w:rsidRDefault="00AA5661" w:rsidP="00C33BE6">
      <w:pPr>
        <w:spacing w:after="0"/>
      </w:pPr>
    </w:p>
    <w:p w14:paraId="22DEC8E1" w14:textId="77777777" w:rsidR="00AA5661" w:rsidRPr="0037773A" w:rsidRDefault="00AA5661" w:rsidP="00C33BE6">
      <w:pPr>
        <w:widowControl w:val="0"/>
        <w:spacing w:after="0" w:line="276" w:lineRule="auto"/>
        <w:jc w:val="center"/>
        <w:rPr>
          <w:b/>
          <w:sz w:val="24"/>
          <w:szCs w:val="24"/>
          <w:lang w:eastAsia="ru-RU"/>
        </w:rPr>
      </w:pPr>
      <w:r w:rsidRPr="0037773A">
        <w:rPr>
          <w:b/>
          <w:sz w:val="24"/>
          <w:szCs w:val="24"/>
          <w:lang w:eastAsia="ru-RU"/>
        </w:rPr>
        <w:t>Технологія приготуван</w:t>
      </w:r>
      <w:r w:rsidRPr="0037773A">
        <w:rPr>
          <w:sz w:val="24"/>
          <w:szCs w:val="24"/>
          <w:lang w:eastAsia="ru-RU"/>
        </w:rPr>
        <w:t>.</w:t>
      </w:r>
    </w:p>
    <w:p w14:paraId="57CD11A4" w14:textId="77777777" w:rsidR="00AA5661" w:rsidRPr="0037773A" w:rsidRDefault="00AA5661" w:rsidP="00C33BE6">
      <w:pPr>
        <w:widowControl w:val="0"/>
        <w:spacing w:after="0" w:line="240" w:lineRule="auto"/>
        <w:ind w:firstLine="567"/>
        <w:jc w:val="both"/>
        <w:rPr>
          <w:sz w:val="24"/>
          <w:szCs w:val="24"/>
          <w:lang w:eastAsia="ru-RU"/>
        </w:rPr>
      </w:pPr>
      <w:r w:rsidRPr="0037773A">
        <w:rPr>
          <w:sz w:val="24"/>
          <w:szCs w:val="24"/>
          <w:lang w:eastAsia="ru-RU"/>
        </w:rPr>
        <w:t>Макарони опускають у киплячу підсолену водуі варять до напівготовності (7 – 10 хв). У кипляче молоко додають відварені напівготові макарони, цукор (крім вікової категорії від 1 до 3 років) та варять за помірного кипіння до готовності (10-15 хв). Перед завершенням приготування додають вершкове масло і доводять до кипіння (1-2 хв).</w:t>
      </w:r>
    </w:p>
    <w:p w14:paraId="712A995E" w14:textId="77777777" w:rsidR="00AA5661" w:rsidRPr="0037773A" w:rsidRDefault="00AA5661" w:rsidP="00C33BE6">
      <w:pPr>
        <w:widowControl w:val="0"/>
        <w:spacing w:after="0" w:line="240" w:lineRule="auto"/>
        <w:ind w:firstLine="567"/>
        <w:jc w:val="both"/>
        <w:rPr>
          <w:sz w:val="24"/>
          <w:szCs w:val="24"/>
          <w:lang w:eastAsia="ru-RU"/>
        </w:rPr>
      </w:pPr>
      <w:r w:rsidRPr="0037773A">
        <w:rPr>
          <w:sz w:val="24"/>
          <w:szCs w:val="24"/>
          <w:lang w:eastAsia="ru-RU"/>
        </w:rPr>
        <w:t>Подають у глибокій тарілці при температурі 60-65⁰ С.</w:t>
      </w:r>
    </w:p>
    <w:p w14:paraId="0A4A8E5B" w14:textId="77777777" w:rsidR="00AA5661" w:rsidRPr="0037773A" w:rsidRDefault="00AA5661" w:rsidP="00C33BE6">
      <w:pPr>
        <w:widowControl w:val="0"/>
        <w:spacing w:after="0" w:line="240" w:lineRule="auto"/>
        <w:ind w:firstLine="567"/>
        <w:jc w:val="both"/>
        <w:rPr>
          <w:sz w:val="24"/>
          <w:szCs w:val="24"/>
          <w:lang w:eastAsia="ru-RU"/>
        </w:rPr>
      </w:pPr>
    </w:p>
    <w:p w14:paraId="6943FF6A" w14:textId="77777777" w:rsidR="00AA5661" w:rsidRPr="0037773A" w:rsidRDefault="00AA5661" w:rsidP="00C33BE6">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70AA74D9" w14:textId="77777777" w:rsidR="00AA5661" w:rsidRPr="0037773A" w:rsidRDefault="00AA5661" w:rsidP="00C33BE6">
      <w:pPr>
        <w:widowControl w:val="0"/>
        <w:spacing w:after="0" w:line="240" w:lineRule="auto"/>
        <w:ind w:firstLine="567"/>
        <w:jc w:val="center"/>
        <w:rPr>
          <w:b/>
          <w:sz w:val="16"/>
          <w:szCs w:val="16"/>
          <w:lang w:eastAsia="ru-RU"/>
        </w:rPr>
      </w:pPr>
    </w:p>
    <w:p w14:paraId="5651A5E3" w14:textId="77777777" w:rsidR="00AA5661" w:rsidRPr="0037773A" w:rsidRDefault="00AA5661" w:rsidP="00C33BE6">
      <w:pPr>
        <w:widowControl w:val="0"/>
        <w:spacing w:after="0" w:line="240" w:lineRule="auto"/>
        <w:ind w:firstLine="709"/>
        <w:jc w:val="both"/>
        <w:rPr>
          <w:sz w:val="24"/>
          <w:szCs w:val="24"/>
          <w:lang w:eastAsia="ru-RU"/>
        </w:rPr>
      </w:pPr>
      <w:r w:rsidRPr="0037773A">
        <w:rPr>
          <w:b/>
          <w:sz w:val="24"/>
          <w:szCs w:val="24"/>
          <w:lang w:eastAsia="ru-RU"/>
        </w:rPr>
        <w:t>Зовнішній вигляд</w:t>
      </w:r>
      <w:r w:rsidRPr="0037773A">
        <w:rPr>
          <w:sz w:val="24"/>
          <w:szCs w:val="24"/>
          <w:lang w:eastAsia="ru-RU"/>
        </w:rPr>
        <w:t xml:space="preserve">  – макарони не розварені.</w:t>
      </w:r>
    </w:p>
    <w:p w14:paraId="1555D573" w14:textId="77777777" w:rsidR="00AA5661" w:rsidRPr="0037773A" w:rsidRDefault="00AA5661" w:rsidP="00C33BE6">
      <w:pPr>
        <w:widowControl w:val="0"/>
        <w:spacing w:after="0" w:line="240" w:lineRule="auto"/>
        <w:ind w:firstLine="709"/>
        <w:rPr>
          <w:sz w:val="24"/>
          <w:szCs w:val="24"/>
          <w:lang w:eastAsia="ru-RU"/>
        </w:rPr>
      </w:pPr>
      <w:r w:rsidRPr="0037773A">
        <w:rPr>
          <w:b/>
          <w:sz w:val="24"/>
          <w:szCs w:val="24"/>
          <w:lang w:eastAsia="ru-RU"/>
        </w:rPr>
        <w:t>Колір</w:t>
      </w:r>
      <w:r w:rsidRPr="0037773A">
        <w:rPr>
          <w:sz w:val="24"/>
          <w:szCs w:val="24"/>
          <w:lang w:eastAsia="ru-RU"/>
        </w:rPr>
        <w:t xml:space="preserve"> – білий з кремовим відтінком</w:t>
      </w:r>
    </w:p>
    <w:p w14:paraId="18EA6A68" w14:textId="77777777" w:rsidR="00AA5661" w:rsidRPr="0037773A" w:rsidRDefault="00AA5661" w:rsidP="00C33BE6">
      <w:pPr>
        <w:widowControl w:val="0"/>
        <w:spacing w:after="0" w:line="240" w:lineRule="auto"/>
        <w:ind w:firstLine="709"/>
        <w:rPr>
          <w:sz w:val="24"/>
          <w:szCs w:val="24"/>
          <w:lang w:eastAsia="ru-RU"/>
        </w:rPr>
      </w:pPr>
      <w:r w:rsidRPr="0037773A">
        <w:rPr>
          <w:b/>
          <w:sz w:val="24"/>
          <w:szCs w:val="24"/>
          <w:lang w:eastAsia="ru-RU"/>
        </w:rPr>
        <w:t>Смак і запах</w:t>
      </w:r>
      <w:r w:rsidRPr="0037773A">
        <w:rPr>
          <w:sz w:val="24"/>
          <w:szCs w:val="24"/>
          <w:lang w:eastAsia="ru-RU"/>
        </w:rPr>
        <w:t xml:space="preserve"> – приємний з ароматом молока.</w:t>
      </w:r>
    </w:p>
    <w:p w14:paraId="7400D226" w14:textId="77777777" w:rsidR="00AA5661" w:rsidRPr="0037773A" w:rsidRDefault="00AA5661" w:rsidP="00C33BE6">
      <w:pPr>
        <w:widowControl w:val="0"/>
        <w:spacing w:after="0" w:line="240" w:lineRule="auto"/>
        <w:ind w:firstLine="709"/>
        <w:rPr>
          <w:sz w:val="24"/>
          <w:szCs w:val="24"/>
          <w:lang w:eastAsia="ru-RU"/>
        </w:rPr>
      </w:pPr>
      <w:r w:rsidRPr="0037773A">
        <w:rPr>
          <w:b/>
          <w:sz w:val="24"/>
          <w:szCs w:val="24"/>
          <w:lang w:eastAsia="ru-RU"/>
        </w:rPr>
        <w:t>Консистенція</w:t>
      </w:r>
      <w:r w:rsidRPr="0037773A">
        <w:rPr>
          <w:sz w:val="24"/>
          <w:szCs w:val="24"/>
          <w:lang w:eastAsia="ru-RU"/>
        </w:rPr>
        <w:t xml:space="preserve"> – супу </w:t>
      </w:r>
      <w:r w:rsidRPr="0037773A">
        <w:rPr>
          <w:sz w:val="24"/>
          <w:szCs w:val="24"/>
          <w:lang w:val="ru-RU" w:eastAsia="ru-RU"/>
        </w:rPr>
        <w:t xml:space="preserve">- </w:t>
      </w:r>
      <w:r w:rsidRPr="0037773A">
        <w:rPr>
          <w:sz w:val="24"/>
          <w:szCs w:val="24"/>
          <w:lang w:eastAsia="ru-RU"/>
        </w:rPr>
        <w:t>рідка, макаронних виробів – м</w:t>
      </w:r>
      <w:r w:rsidRPr="0037773A">
        <w:rPr>
          <w:sz w:val="24"/>
          <w:szCs w:val="24"/>
          <w:lang w:val="ru-RU" w:eastAsia="ru-RU"/>
        </w:rPr>
        <w:t>’</w:t>
      </w:r>
      <w:r w:rsidRPr="0037773A">
        <w:rPr>
          <w:sz w:val="24"/>
          <w:szCs w:val="24"/>
          <w:lang w:eastAsia="ru-RU"/>
        </w:rPr>
        <w:t>яка.</w:t>
      </w:r>
    </w:p>
    <w:p w14:paraId="5E8AE8C0" w14:textId="77777777" w:rsidR="00AA5661" w:rsidRPr="0037773A" w:rsidRDefault="00AA5661" w:rsidP="00C33BE6">
      <w:pPr>
        <w:widowControl w:val="0"/>
        <w:tabs>
          <w:tab w:val="left" w:pos="13320"/>
        </w:tabs>
        <w:spacing w:after="0" w:line="240" w:lineRule="auto"/>
        <w:ind w:firstLine="709"/>
        <w:rPr>
          <w:b/>
          <w:sz w:val="24"/>
          <w:szCs w:val="24"/>
          <w:lang w:eastAsia="ru-RU"/>
        </w:rPr>
      </w:pPr>
      <w:r w:rsidRPr="0037773A">
        <w:rPr>
          <w:b/>
          <w:sz w:val="24"/>
          <w:szCs w:val="24"/>
          <w:lang w:eastAsia="ru-RU"/>
        </w:rPr>
        <w:tab/>
      </w:r>
    </w:p>
    <w:p w14:paraId="120FEBCA" w14:textId="77777777" w:rsidR="00AA5661" w:rsidRPr="0037773A" w:rsidRDefault="00AA5661" w:rsidP="00C33BE6">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07D5564A" w14:textId="77777777" w:rsidR="00AA5661" w:rsidRPr="0037773A" w:rsidRDefault="00AA5661" w:rsidP="00C33BE6">
      <w:pPr>
        <w:widowControl w:val="0"/>
        <w:spacing w:after="0" w:line="240" w:lineRule="auto"/>
        <w:ind w:firstLine="567"/>
        <w:jc w:val="center"/>
        <w:rPr>
          <w:b/>
          <w:sz w:val="16"/>
          <w:szCs w:val="16"/>
          <w:lang w:eastAsia="ru-RU"/>
        </w:rPr>
      </w:pPr>
    </w:p>
    <w:p w14:paraId="1E5C0750" w14:textId="77777777" w:rsidR="00AA5661" w:rsidRPr="0037773A" w:rsidRDefault="00AA5661" w:rsidP="00C33BE6">
      <w:pPr>
        <w:widowControl w:val="0"/>
        <w:spacing w:after="0" w:line="240" w:lineRule="auto"/>
        <w:ind w:firstLine="709"/>
        <w:jc w:val="both"/>
        <w:rPr>
          <w:sz w:val="24"/>
          <w:szCs w:val="24"/>
          <w:lang w:eastAsia="ru-RU"/>
        </w:rPr>
      </w:pPr>
      <w:r w:rsidRPr="0037773A">
        <w:rPr>
          <w:sz w:val="24"/>
          <w:szCs w:val="24"/>
          <w:lang w:eastAsia="ru-RU"/>
        </w:rPr>
        <w:t>Маса страви: 1</w:t>
      </w:r>
      <w:r w:rsidRPr="0037773A">
        <w:rPr>
          <w:sz w:val="24"/>
          <w:szCs w:val="24"/>
          <w:lang w:val="ru-RU" w:eastAsia="ru-RU"/>
        </w:rPr>
        <w:t>75/1,8</w:t>
      </w:r>
      <w:r w:rsidRPr="0037773A">
        <w:rPr>
          <w:sz w:val="24"/>
          <w:szCs w:val="24"/>
          <w:lang w:eastAsia="ru-RU"/>
        </w:rPr>
        <w:t xml:space="preserve"> г ± 3 %</w:t>
      </w:r>
    </w:p>
    <w:p w14:paraId="4B9144E7" w14:textId="77777777" w:rsidR="00AA5661" w:rsidRPr="0037773A" w:rsidRDefault="00AA5661" w:rsidP="00C33BE6">
      <w:pPr>
        <w:widowControl w:val="0"/>
        <w:spacing w:after="0" w:line="240" w:lineRule="auto"/>
        <w:ind w:firstLine="2127"/>
        <w:jc w:val="both"/>
        <w:rPr>
          <w:sz w:val="24"/>
          <w:szCs w:val="24"/>
          <w:lang w:eastAsia="ru-RU"/>
        </w:rPr>
      </w:pPr>
      <w:r w:rsidRPr="0037773A">
        <w:rPr>
          <w:sz w:val="24"/>
          <w:szCs w:val="24"/>
          <w:lang w:eastAsia="ru-RU"/>
        </w:rPr>
        <w:t>180/1,8 г ± 3 %</w:t>
      </w:r>
    </w:p>
    <w:p w14:paraId="1F0D3EA4" w14:textId="77777777" w:rsidR="00AA5661" w:rsidRPr="0037773A" w:rsidRDefault="00AA5661" w:rsidP="00C33BE6">
      <w:pPr>
        <w:widowControl w:val="0"/>
        <w:tabs>
          <w:tab w:val="left" w:pos="1968"/>
        </w:tabs>
        <w:spacing w:after="0" w:line="240" w:lineRule="auto"/>
        <w:ind w:firstLine="2127"/>
        <w:rPr>
          <w:sz w:val="24"/>
          <w:szCs w:val="24"/>
          <w:lang w:eastAsia="ru-RU"/>
        </w:rPr>
      </w:pPr>
      <w:r w:rsidRPr="0037773A">
        <w:rPr>
          <w:sz w:val="24"/>
          <w:szCs w:val="24"/>
          <w:lang w:eastAsia="ru-RU"/>
        </w:rPr>
        <w:t>200/2,5 г ± 3 %</w:t>
      </w:r>
    </w:p>
    <w:p w14:paraId="5A28E28F" w14:textId="77777777" w:rsidR="00AA5661" w:rsidRPr="0037773A" w:rsidRDefault="00AA5661" w:rsidP="00C33BE6">
      <w:pPr>
        <w:widowControl w:val="0"/>
        <w:tabs>
          <w:tab w:val="left" w:pos="1968"/>
        </w:tabs>
        <w:spacing w:after="0" w:line="240" w:lineRule="auto"/>
        <w:ind w:firstLine="709"/>
        <w:rPr>
          <w:sz w:val="24"/>
          <w:szCs w:val="24"/>
          <w:lang w:eastAsia="ru-RU"/>
        </w:rPr>
      </w:pPr>
    </w:p>
    <w:p w14:paraId="6D885EA4" w14:textId="77777777" w:rsidR="00AA5661" w:rsidRPr="0037773A" w:rsidRDefault="00AA5661" w:rsidP="00C33BE6">
      <w:pPr>
        <w:widowControl w:val="0"/>
        <w:spacing w:after="0" w:line="240" w:lineRule="auto"/>
        <w:ind w:firstLine="709"/>
        <w:rPr>
          <w:sz w:val="24"/>
          <w:szCs w:val="24"/>
          <w:lang w:eastAsia="ru-RU"/>
        </w:rPr>
      </w:pPr>
    </w:p>
    <w:p w14:paraId="23A3997D" w14:textId="77777777" w:rsidR="00AA5661" w:rsidRPr="0037773A" w:rsidRDefault="00AA5661" w:rsidP="00C33BE6">
      <w:pPr>
        <w:widowControl w:val="0"/>
        <w:spacing w:after="0" w:line="240" w:lineRule="auto"/>
        <w:ind w:firstLine="709"/>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56441711" w14:textId="77777777" w:rsidR="00AA5661" w:rsidRPr="0037773A" w:rsidRDefault="00AA5661" w:rsidP="00C33BE6">
      <w:pPr>
        <w:rPr>
          <w:sz w:val="20"/>
          <w:szCs w:val="24"/>
          <w:lang w:eastAsia="ru-RU"/>
        </w:r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p w14:paraId="0D35CC08" w14:textId="77777777" w:rsidR="00AA5661" w:rsidRPr="0037773A" w:rsidRDefault="00AA5661">
      <w:r w:rsidRPr="0037773A">
        <w:br w:type="page"/>
      </w:r>
    </w:p>
    <w:tbl>
      <w:tblPr>
        <w:tblW w:w="15245" w:type="dxa"/>
        <w:tblInd w:w="-176" w:type="dxa"/>
        <w:tblLook w:val="00A0" w:firstRow="1" w:lastRow="0" w:firstColumn="1" w:lastColumn="0" w:noHBand="0" w:noVBand="0"/>
      </w:tblPr>
      <w:tblGrid>
        <w:gridCol w:w="4991"/>
        <w:gridCol w:w="5127"/>
        <w:gridCol w:w="5127"/>
      </w:tblGrid>
      <w:tr w:rsidR="00AA5661" w:rsidRPr="0037773A" w14:paraId="46C25D61" w14:textId="77777777" w:rsidTr="00EA2B91">
        <w:tc>
          <w:tcPr>
            <w:tcW w:w="4991" w:type="dxa"/>
          </w:tcPr>
          <w:p w14:paraId="63E1151D"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ст. 113</w:t>
            </w:r>
          </w:p>
          <w:p w14:paraId="4CF3DAF1"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 xml:space="preserve">«Питание детей в детском саду», </w:t>
            </w:r>
          </w:p>
          <w:p w14:paraId="42232E7C"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Н.Г. Кожевникова</w:t>
            </w:r>
          </w:p>
          <w:p w14:paraId="5ABB2A34"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Видання 1961 р</w:t>
            </w:r>
          </w:p>
        </w:tc>
        <w:tc>
          <w:tcPr>
            <w:tcW w:w="5127" w:type="dxa"/>
          </w:tcPr>
          <w:p w14:paraId="594F00F4" w14:textId="77777777" w:rsidR="00AA5661" w:rsidRPr="0037773A" w:rsidRDefault="00AA5661" w:rsidP="00EA2B91">
            <w:pPr>
              <w:widowControl w:val="0"/>
              <w:spacing w:after="0" w:line="276" w:lineRule="auto"/>
              <w:rPr>
                <w:b/>
                <w:sz w:val="24"/>
                <w:szCs w:val="24"/>
                <w:lang w:eastAsia="ru-RU"/>
              </w:rPr>
            </w:pPr>
          </w:p>
        </w:tc>
        <w:tc>
          <w:tcPr>
            <w:tcW w:w="5127" w:type="dxa"/>
          </w:tcPr>
          <w:p w14:paraId="46E47857"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ЗАТВЕРДЖУЮ </w:t>
            </w:r>
          </w:p>
          <w:p w14:paraId="45E98A6E"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Завідувач КЗ «ДНЗ № ___  » </w:t>
            </w:r>
          </w:p>
          <w:p w14:paraId="2B707C39"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___________  _______________</w:t>
            </w:r>
          </w:p>
          <w:p w14:paraId="155A5D84"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«___» ______________ 20___  р.</w:t>
            </w:r>
          </w:p>
        </w:tc>
      </w:tr>
    </w:tbl>
    <w:p w14:paraId="29853692" w14:textId="77777777" w:rsidR="00AA5661" w:rsidRPr="0037773A" w:rsidRDefault="00AA5661" w:rsidP="00E579C5">
      <w:pPr>
        <w:widowControl w:val="0"/>
        <w:spacing w:after="0" w:line="276" w:lineRule="auto"/>
        <w:rPr>
          <w:sz w:val="24"/>
          <w:szCs w:val="24"/>
          <w:lang w:eastAsia="ru-RU"/>
        </w:rPr>
      </w:pPr>
    </w:p>
    <w:p w14:paraId="768B3AD4" w14:textId="77777777" w:rsidR="00AA5661" w:rsidRPr="0037773A" w:rsidRDefault="00AA5661" w:rsidP="00E579C5">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565CD545" w14:textId="77777777" w:rsidR="00AA5661" w:rsidRPr="0037773A" w:rsidRDefault="00AA5661" w:rsidP="00E579C5">
      <w:pPr>
        <w:widowControl w:val="0"/>
        <w:spacing w:after="0" w:line="240" w:lineRule="auto"/>
        <w:jc w:val="center"/>
        <w:rPr>
          <w:b/>
          <w:szCs w:val="24"/>
          <w:lang w:eastAsia="ru-RU"/>
        </w:rPr>
      </w:pPr>
      <w:r w:rsidRPr="0037773A">
        <w:rPr>
          <w:b/>
          <w:szCs w:val="24"/>
          <w:lang w:eastAsia="ru-RU"/>
        </w:rPr>
        <w:t>Морква тушкована з чорносливом</w:t>
      </w:r>
    </w:p>
    <w:p w14:paraId="426E9474" w14:textId="77777777" w:rsidR="00AA5661" w:rsidRPr="0037773A" w:rsidRDefault="00AA5661" w:rsidP="00E579C5">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AA5661" w:rsidRPr="0037773A" w14:paraId="0EAECC76" w14:textId="77777777" w:rsidTr="008A2CA4">
        <w:trPr>
          <w:trHeight w:val="254"/>
          <w:jc w:val="center"/>
        </w:trPr>
        <w:tc>
          <w:tcPr>
            <w:tcW w:w="435" w:type="dxa"/>
            <w:vMerge w:val="restart"/>
            <w:tcBorders>
              <w:right w:val="single" w:sz="12" w:space="0" w:color="auto"/>
            </w:tcBorders>
            <w:textDirection w:val="btLr"/>
            <w:vAlign w:val="center"/>
          </w:tcPr>
          <w:p w14:paraId="2741FE8F" w14:textId="77777777" w:rsidR="00AA5661" w:rsidRPr="0037773A" w:rsidRDefault="00AA5661" w:rsidP="008A2CA4">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2029" w:type="dxa"/>
            <w:vMerge w:val="restart"/>
            <w:tcBorders>
              <w:right w:val="single" w:sz="12" w:space="0" w:color="auto"/>
            </w:tcBorders>
            <w:vAlign w:val="center"/>
          </w:tcPr>
          <w:p w14:paraId="29CF7450"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6ADFC07"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BAA5FA7"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42244B9B"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05754D28"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(ккал)</w:t>
            </w:r>
          </w:p>
        </w:tc>
        <w:tc>
          <w:tcPr>
            <w:tcW w:w="2918" w:type="dxa"/>
            <w:vMerge w:val="restart"/>
            <w:tcBorders>
              <w:left w:val="single" w:sz="12" w:space="0" w:color="auto"/>
            </w:tcBorders>
            <w:vAlign w:val="center"/>
          </w:tcPr>
          <w:p w14:paraId="001DB4D4" w14:textId="77777777" w:rsidR="00AA5661" w:rsidRPr="0037773A" w:rsidRDefault="00AA5661" w:rsidP="008A2CA4">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07E9B7E9" w14:textId="77777777" w:rsidTr="008A2CA4">
        <w:trPr>
          <w:trHeight w:val="127"/>
          <w:jc w:val="center"/>
        </w:trPr>
        <w:tc>
          <w:tcPr>
            <w:tcW w:w="435" w:type="dxa"/>
            <w:vMerge/>
            <w:tcBorders>
              <w:right w:val="single" w:sz="12" w:space="0" w:color="auto"/>
            </w:tcBorders>
            <w:vAlign w:val="center"/>
          </w:tcPr>
          <w:p w14:paraId="62E67B1F"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F0E3B92" w14:textId="77777777" w:rsidR="00AA5661" w:rsidRPr="0037773A" w:rsidRDefault="00AA5661" w:rsidP="008A2CA4">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20101DE4"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557831B"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94D5D08"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3"/>
            <w:tcBorders>
              <w:left w:val="single" w:sz="12" w:space="0" w:color="auto"/>
              <w:right w:val="single" w:sz="12" w:space="0" w:color="auto"/>
            </w:tcBorders>
            <w:vAlign w:val="center"/>
          </w:tcPr>
          <w:p w14:paraId="17F6B48E"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Жири</w:t>
            </w:r>
          </w:p>
        </w:tc>
        <w:tc>
          <w:tcPr>
            <w:tcW w:w="1789" w:type="dxa"/>
            <w:gridSpan w:val="3"/>
            <w:tcBorders>
              <w:left w:val="single" w:sz="12" w:space="0" w:color="auto"/>
              <w:right w:val="single" w:sz="12" w:space="0" w:color="auto"/>
            </w:tcBorders>
            <w:vAlign w:val="center"/>
          </w:tcPr>
          <w:p w14:paraId="6E796B59"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43182546" w14:textId="77777777" w:rsidR="00AA5661" w:rsidRPr="0037773A" w:rsidRDefault="00AA5661" w:rsidP="008A2CA4">
            <w:pPr>
              <w:widowControl w:val="0"/>
              <w:spacing w:after="0" w:line="256" w:lineRule="auto"/>
              <w:jc w:val="center"/>
              <w:rPr>
                <w:b/>
                <w:sz w:val="22"/>
                <w:szCs w:val="24"/>
                <w:lang w:eastAsia="ru-RU"/>
              </w:rPr>
            </w:pPr>
          </w:p>
        </w:tc>
        <w:tc>
          <w:tcPr>
            <w:tcW w:w="2918" w:type="dxa"/>
            <w:vMerge/>
            <w:tcBorders>
              <w:left w:val="single" w:sz="12" w:space="0" w:color="auto"/>
            </w:tcBorders>
            <w:vAlign w:val="center"/>
          </w:tcPr>
          <w:p w14:paraId="105AD6A8"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5ED1C4A3" w14:textId="77777777" w:rsidTr="008A2CA4">
        <w:trPr>
          <w:trHeight w:val="290"/>
          <w:jc w:val="center"/>
        </w:trPr>
        <w:tc>
          <w:tcPr>
            <w:tcW w:w="435" w:type="dxa"/>
            <w:vMerge/>
            <w:tcBorders>
              <w:right w:val="single" w:sz="12" w:space="0" w:color="auto"/>
            </w:tcBorders>
            <w:vAlign w:val="center"/>
          </w:tcPr>
          <w:p w14:paraId="2C41270F"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A8433E1" w14:textId="77777777" w:rsidR="00AA5661" w:rsidRPr="0037773A" w:rsidRDefault="00AA5661" w:rsidP="008A2CA4">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1CC718E1"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2918" w:type="dxa"/>
            <w:vMerge/>
            <w:tcBorders>
              <w:left w:val="single" w:sz="12" w:space="0" w:color="auto"/>
            </w:tcBorders>
            <w:vAlign w:val="center"/>
          </w:tcPr>
          <w:p w14:paraId="1D1236EC"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0DB2D103" w14:textId="77777777" w:rsidTr="008A2CA4">
        <w:trPr>
          <w:trHeight w:val="126"/>
          <w:jc w:val="center"/>
        </w:trPr>
        <w:tc>
          <w:tcPr>
            <w:tcW w:w="435" w:type="dxa"/>
            <w:vMerge/>
            <w:tcBorders>
              <w:right w:val="single" w:sz="12" w:space="0" w:color="auto"/>
            </w:tcBorders>
            <w:vAlign w:val="center"/>
          </w:tcPr>
          <w:p w14:paraId="3071974E"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0C64901" w14:textId="77777777" w:rsidR="00AA5661" w:rsidRPr="0037773A" w:rsidRDefault="00AA5661" w:rsidP="008A2CA4">
            <w:pPr>
              <w:widowControl w:val="0"/>
              <w:spacing w:after="0" w:line="256" w:lineRule="auto"/>
              <w:jc w:val="center"/>
              <w:rPr>
                <w:sz w:val="24"/>
                <w:szCs w:val="24"/>
                <w:lang w:eastAsia="ru-RU"/>
              </w:rPr>
            </w:pPr>
          </w:p>
        </w:tc>
        <w:tc>
          <w:tcPr>
            <w:tcW w:w="600" w:type="dxa"/>
            <w:tcBorders>
              <w:left w:val="single" w:sz="12" w:space="0" w:color="auto"/>
            </w:tcBorders>
            <w:vAlign w:val="center"/>
          </w:tcPr>
          <w:p w14:paraId="21EB71A6"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6073AF51"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5119913D"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00" w:type="dxa"/>
            <w:tcBorders>
              <w:left w:val="single" w:sz="12" w:space="0" w:color="auto"/>
            </w:tcBorders>
            <w:vAlign w:val="center"/>
          </w:tcPr>
          <w:p w14:paraId="5CE5B0B1"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72B866D7"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274E3F91"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5" w:type="dxa"/>
            <w:tcBorders>
              <w:left w:val="single" w:sz="12" w:space="0" w:color="auto"/>
            </w:tcBorders>
            <w:vAlign w:val="center"/>
          </w:tcPr>
          <w:p w14:paraId="7FE96215"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3764B99D"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2E318AC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3DA61730"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5" w:type="dxa"/>
            <w:vAlign w:val="center"/>
          </w:tcPr>
          <w:p w14:paraId="27D461EF"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19BDCAF8"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212047F7"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6E75873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7" w:type="dxa"/>
            <w:tcBorders>
              <w:right w:val="single" w:sz="12" w:space="0" w:color="auto"/>
            </w:tcBorders>
            <w:vAlign w:val="center"/>
          </w:tcPr>
          <w:p w14:paraId="2DD19443"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76" w:type="dxa"/>
            <w:tcBorders>
              <w:left w:val="single" w:sz="12" w:space="0" w:color="auto"/>
            </w:tcBorders>
            <w:vAlign w:val="center"/>
          </w:tcPr>
          <w:p w14:paraId="5C31A03C"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77" w:type="dxa"/>
            <w:vAlign w:val="center"/>
          </w:tcPr>
          <w:p w14:paraId="76DD0C17"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77" w:type="dxa"/>
            <w:tcBorders>
              <w:right w:val="single" w:sz="12" w:space="0" w:color="auto"/>
            </w:tcBorders>
            <w:vAlign w:val="center"/>
          </w:tcPr>
          <w:p w14:paraId="1925B695"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2918" w:type="dxa"/>
            <w:vMerge/>
            <w:tcBorders>
              <w:left w:val="single" w:sz="12" w:space="0" w:color="auto"/>
            </w:tcBorders>
            <w:vAlign w:val="center"/>
          </w:tcPr>
          <w:p w14:paraId="56DA3F14"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184544DC" w14:textId="77777777" w:rsidTr="008A2CA4">
        <w:trPr>
          <w:trHeight w:val="221"/>
          <w:jc w:val="center"/>
        </w:trPr>
        <w:tc>
          <w:tcPr>
            <w:tcW w:w="435" w:type="dxa"/>
            <w:tcBorders>
              <w:right w:val="single" w:sz="12" w:space="0" w:color="auto"/>
            </w:tcBorders>
            <w:vAlign w:val="center"/>
          </w:tcPr>
          <w:p w14:paraId="20092567" w14:textId="77777777" w:rsidR="00AA5661" w:rsidRPr="0037773A" w:rsidRDefault="00AA5661" w:rsidP="008A2CA4">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9EC9492" w14:textId="77777777" w:rsidR="00AA5661" w:rsidRPr="0037773A" w:rsidRDefault="00AA5661" w:rsidP="008A2CA4">
            <w:pPr>
              <w:spacing w:after="0"/>
              <w:ind w:right="-163"/>
              <w:jc w:val="center"/>
              <w:rPr>
                <w:sz w:val="24"/>
                <w:szCs w:val="24"/>
              </w:rPr>
            </w:pPr>
            <w:r w:rsidRPr="0037773A">
              <w:rPr>
                <w:sz w:val="24"/>
                <w:szCs w:val="24"/>
              </w:rPr>
              <w:t>Морква</w:t>
            </w:r>
          </w:p>
          <w:p w14:paraId="240C68B4" w14:textId="77777777" w:rsidR="00AA5661" w:rsidRPr="0037773A" w:rsidRDefault="00AA5661" w:rsidP="008A2CA4">
            <w:pPr>
              <w:spacing w:after="0"/>
              <w:ind w:right="-163"/>
              <w:jc w:val="center"/>
              <w:rPr>
                <w:sz w:val="22"/>
              </w:rPr>
            </w:pPr>
            <w:r w:rsidRPr="0037773A">
              <w:rPr>
                <w:sz w:val="22"/>
              </w:rPr>
              <w:t xml:space="preserve">з </w:t>
            </w:r>
            <w:r w:rsidRPr="0037773A">
              <w:rPr>
                <w:sz w:val="22"/>
                <w:lang w:val="ru-RU"/>
              </w:rPr>
              <w:t>01.</w:t>
            </w:r>
            <w:r w:rsidRPr="0037773A">
              <w:rPr>
                <w:sz w:val="22"/>
              </w:rPr>
              <w:t>09 до31.12-20%</w:t>
            </w:r>
          </w:p>
          <w:p w14:paraId="0B1975B2" w14:textId="77777777" w:rsidR="00AA5661" w:rsidRPr="0037773A" w:rsidRDefault="00AA5661" w:rsidP="008A2CA4">
            <w:pPr>
              <w:spacing w:after="0"/>
              <w:ind w:right="-163"/>
              <w:jc w:val="center"/>
              <w:rPr>
                <w:sz w:val="24"/>
                <w:szCs w:val="24"/>
              </w:rPr>
            </w:pPr>
            <w:r w:rsidRPr="0037773A">
              <w:rPr>
                <w:sz w:val="22"/>
              </w:rPr>
              <w:t>з 01.01до31.08-25%</w:t>
            </w:r>
          </w:p>
        </w:tc>
        <w:tc>
          <w:tcPr>
            <w:tcW w:w="600" w:type="dxa"/>
            <w:tcBorders>
              <w:left w:val="single" w:sz="12" w:space="0" w:color="auto"/>
            </w:tcBorders>
            <w:vAlign w:val="center"/>
          </w:tcPr>
          <w:p w14:paraId="6AC4D8E5" w14:textId="77777777" w:rsidR="00AA5661" w:rsidRPr="0037773A" w:rsidRDefault="00E757C9" w:rsidP="008A2CA4">
            <w:pPr>
              <w:spacing w:after="0"/>
              <w:ind w:right="-130"/>
              <w:jc w:val="center"/>
              <w:rPr>
                <w:sz w:val="24"/>
                <w:szCs w:val="24"/>
              </w:rPr>
            </w:pPr>
            <w:r w:rsidRPr="0037773A">
              <w:rPr>
                <w:sz w:val="24"/>
                <w:szCs w:val="24"/>
              </w:rPr>
              <w:t>75</w:t>
            </w:r>
          </w:p>
          <w:p w14:paraId="1CC1C1FA" w14:textId="77777777" w:rsidR="00AA5661" w:rsidRPr="0037773A" w:rsidRDefault="00E757C9" w:rsidP="008A2CA4">
            <w:pPr>
              <w:spacing w:after="0"/>
              <w:ind w:right="-130"/>
              <w:jc w:val="center"/>
              <w:rPr>
                <w:sz w:val="24"/>
                <w:szCs w:val="24"/>
              </w:rPr>
            </w:pPr>
            <w:r w:rsidRPr="0037773A">
              <w:rPr>
                <w:sz w:val="24"/>
                <w:szCs w:val="24"/>
              </w:rPr>
              <w:t>80</w:t>
            </w:r>
          </w:p>
        </w:tc>
        <w:tc>
          <w:tcPr>
            <w:tcW w:w="600" w:type="dxa"/>
            <w:vAlign w:val="center"/>
          </w:tcPr>
          <w:p w14:paraId="503B662A" w14:textId="77777777" w:rsidR="00AA5661" w:rsidRPr="0037773A" w:rsidRDefault="00E757C9" w:rsidP="008A2CA4">
            <w:pPr>
              <w:spacing w:after="0"/>
              <w:ind w:right="-130"/>
              <w:jc w:val="center"/>
              <w:rPr>
                <w:sz w:val="24"/>
                <w:szCs w:val="24"/>
              </w:rPr>
            </w:pPr>
            <w:r w:rsidRPr="0037773A">
              <w:rPr>
                <w:sz w:val="24"/>
                <w:szCs w:val="24"/>
              </w:rPr>
              <w:t>75</w:t>
            </w:r>
          </w:p>
          <w:p w14:paraId="11CB4B01" w14:textId="77777777" w:rsidR="00AA5661" w:rsidRPr="0037773A" w:rsidRDefault="00E757C9" w:rsidP="008A2CA4">
            <w:pPr>
              <w:spacing w:after="0"/>
              <w:ind w:right="-130"/>
              <w:jc w:val="center"/>
              <w:rPr>
                <w:sz w:val="24"/>
                <w:szCs w:val="24"/>
              </w:rPr>
            </w:pPr>
            <w:r w:rsidRPr="0037773A">
              <w:rPr>
                <w:sz w:val="24"/>
                <w:szCs w:val="24"/>
              </w:rPr>
              <w:t>80</w:t>
            </w:r>
          </w:p>
        </w:tc>
        <w:tc>
          <w:tcPr>
            <w:tcW w:w="600" w:type="dxa"/>
            <w:tcBorders>
              <w:right w:val="single" w:sz="12" w:space="0" w:color="auto"/>
            </w:tcBorders>
            <w:vAlign w:val="center"/>
          </w:tcPr>
          <w:p w14:paraId="3F090E80" w14:textId="77777777" w:rsidR="00AA5661" w:rsidRPr="0037773A" w:rsidRDefault="00E757C9" w:rsidP="008A2CA4">
            <w:pPr>
              <w:spacing w:after="0"/>
              <w:ind w:right="-130"/>
              <w:jc w:val="center"/>
              <w:rPr>
                <w:sz w:val="24"/>
                <w:szCs w:val="24"/>
              </w:rPr>
            </w:pPr>
            <w:r w:rsidRPr="0037773A">
              <w:rPr>
                <w:sz w:val="24"/>
                <w:szCs w:val="24"/>
              </w:rPr>
              <w:t>100</w:t>
            </w:r>
          </w:p>
          <w:p w14:paraId="597E13A0" w14:textId="77777777" w:rsidR="00AA5661" w:rsidRPr="0037773A" w:rsidRDefault="00E757C9" w:rsidP="008A2CA4">
            <w:pPr>
              <w:spacing w:after="0"/>
              <w:ind w:right="-130"/>
              <w:jc w:val="center"/>
              <w:rPr>
                <w:sz w:val="24"/>
                <w:szCs w:val="24"/>
              </w:rPr>
            </w:pPr>
            <w:r w:rsidRPr="0037773A">
              <w:rPr>
                <w:sz w:val="24"/>
                <w:szCs w:val="24"/>
              </w:rPr>
              <w:t>106,7</w:t>
            </w:r>
          </w:p>
        </w:tc>
        <w:tc>
          <w:tcPr>
            <w:tcW w:w="600" w:type="dxa"/>
            <w:tcBorders>
              <w:left w:val="single" w:sz="12" w:space="0" w:color="auto"/>
            </w:tcBorders>
            <w:vAlign w:val="center"/>
          </w:tcPr>
          <w:p w14:paraId="54C3B3C5" w14:textId="77777777" w:rsidR="00AA5661" w:rsidRPr="0037773A" w:rsidRDefault="00AA5661" w:rsidP="008A2CA4">
            <w:pPr>
              <w:spacing w:after="0"/>
              <w:ind w:right="-130"/>
              <w:jc w:val="center"/>
              <w:rPr>
                <w:sz w:val="24"/>
                <w:szCs w:val="24"/>
              </w:rPr>
            </w:pPr>
            <w:r w:rsidRPr="0037773A">
              <w:rPr>
                <w:sz w:val="24"/>
                <w:szCs w:val="24"/>
              </w:rPr>
              <w:t>60</w:t>
            </w:r>
          </w:p>
        </w:tc>
        <w:tc>
          <w:tcPr>
            <w:tcW w:w="600" w:type="dxa"/>
            <w:vAlign w:val="center"/>
          </w:tcPr>
          <w:p w14:paraId="72D473D1" w14:textId="77777777" w:rsidR="00AA5661" w:rsidRPr="0037773A" w:rsidRDefault="00AA5661" w:rsidP="008A2CA4">
            <w:pPr>
              <w:spacing w:after="0"/>
              <w:ind w:right="-130"/>
              <w:jc w:val="center"/>
              <w:rPr>
                <w:sz w:val="24"/>
                <w:szCs w:val="24"/>
              </w:rPr>
            </w:pPr>
            <w:r w:rsidRPr="0037773A">
              <w:rPr>
                <w:sz w:val="24"/>
                <w:szCs w:val="24"/>
              </w:rPr>
              <w:t>60</w:t>
            </w:r>
          </w:p>
        </w:tc>
        <w:tc>
          <w:tcPr>
            <w:tcW w:w="602" w:type="dxa"/>
            <w:tcBorders>
              <w:right w:val="single" w:sz="12" w:space="0" w:color="auto"/>
            </w:tcBorders>
            <w:vAlign w:val="center"/>
          </w:tcPr>
          <w:p w14:paraId="5B6BFE4D" w14:textId="77777777" w:rsidR="00AA5661" w:rsidRPr="0037773A" w:rsidRDefault="00AA5661" w:rsidP="008A2CA4">
            <w:pPr>
              <w:spacing w:after="0"/>
              <w:ind w:right="-130"/>
              <w:jc w:val="center"/>
              <w:rPr>
                <w:sz w:val="24"/>
                <w:szCs w:val="24"/>
              </w:rPr>
            </w:pPr>
            <w:r w:rsidRPr="0037773A">
              <w:rPr>
                <w:sz w:val="24"/>
                <w:szCs w:val="24"/>
              </w:rPr>
              <w:t>80</w:t>
            </w:r>
          </w:p>
        </w:tc>
        <w:tc>
          <w:tcPr>
            <w:tcW w:w="595" w:type="dxa"/>
            <w:tcBorders>
              <w:left w:val="single" w:sz="12" w:space="0" w:color="auto"/>
            </w:tcBorders>
            <w:vAlign w:val="center"/>
          </w:tcPr>
          <w:p w14:paraId="5907C708" w14:textId="77777777" w:rsidR="00AA5661" w:rsidRPr="0037773A" w:rsidRDefault="00AA5661" w:rsidP="008A2CA4">
            <w:pPr>
              <w:spacing w:after="0"/>
              <w:ind w:right="-130"/>
              <w:jc w:val="center"/>
              <w:rPr>
                <w:sz w:val="24"/>
                <w:szCs w:val="24"/>
              </w:rPr>
            </w:pPr>
            <w:r w:rsidRPr="0037773A">
              <w:rPr>
                <w:sz w:val="24"/>
                <w:szCs w:val="24"/>
              </w:rPr>
              <w:t>0,78</w:t>
            </w:r>
          </w:p>
        </w:tc>
        <w:tc>
          <w:tcPr>
            <w:tcW w:w="596" w:type="dxa"/>
            <w:vAlign w:val="center"/>
          </w:tcPr>
          <w:p w14:paraId="1A6B6FCD" w14:textId="77777777" w:rsidR="00AA5661" w:rsidRPr="0037773A" w:rsidRDefault="00AA5661" w:rsidP="008A2CA4">
            <w:pPr>
              <w:spacing w:after="0"/>
              <w:ind w:right="-130"/>
              <w:jc w:val="center"/>
              <w:rPr>
                <w:sz w:val="24"/>
                <w:szCs w:val="24"/>
              </w:rPr>
            </w:pPr>
            <w:r w:rsidRPr="0037773A">
              <w:rPr>
                <w:sz w:val="24"/>
                <w:szCs w:val="24"/>
              </w:rPr>
              <w:t>0,78</w:t>
            </w:r>
          </w:p>
        </w:tc>
        <w:tc>
          <w:tcPr>
            <w:tcW w:w="596" w:type="dxa"/>
            <w:tcBorders>
              <w:right w:val="single" w:sz="12" w:space="0" w:color="auto"/>
            </w:tcBorders>
            <w:vAlign w:val="center"/>
          </w:tcPr>
          <w:p w14:paraId="26ACC28C" w14:textId="77777777" w:rsidR="00AA5661" w:rsidRPr="0037773A" w:rsidRDefault="00AA5661" w:rsidP="008A2CA4">
            <w:pPr>
              <w:spacing w:after="0"/>
              <w:ind w:right="-130"/>
              <w:jc w:val="center"/>
              <w:rPr>
                <w:sz w:val="24"/>
                <w:szCs w:val="24"/>
              </w:rPr>
            </w:pPr>
            <w:r w:rsidRPr="0037773A">
              <w:rPr>
                <w:sz w:val="24"/>
                <w:szCs w:val="24"/>
              </w:rPr>
              <w:t>1,04</w:t>
            </w:r>
          </w:p>
        </w:tc>
        <w:tc>
          <w:tcPr>
            <w:tcW w:w="596" w:type="dxa"/>
            <w:tcBorders>
              <w:left w:val="single" w:sz="12" w:space="0" w:color="auto"/>
            </w:tcBorders>
            <w:vAlign w:val="center"/>
          </w:tcPr>
          <w:p w14:paraId="4CB03BBE" w14:textId="77777777" w:rsidR="00AA5661" w:rsidRPr="0037773A" w:rsidRDefault="00AA5661" w:rsidP="008A2CA4">
            <w:pPr>
              <w:spacing w:after="0"/>
              <w:ind w:right="-130"/>
              <w:jc w:val="center"/>
              <w:rPr>
                <w:sz w:val="24"/>
                <w:szCs w:val="24"/>
              </w:rPr>
            </w:pPr>
            <w:r w:rsidRPr="0037773A">
              <w:rPr>
                <w:sz w:val="24"/>
                <w:szCs w:val="24"/>
              </w:rPr>
              <w:t>0,06</w:t>
            </w:r>
          </w:p>
        </w:tc>
        <w:tc>
          <w:tcPr>
            <w:tcW w:w="595" w:type="dxa"/>
            <w:vAlign w:val="center"/>
          </w:tcPr>
          <w:p w14:paraId="1FF0BB6C" w14:textId="77777777" w:rsidR="00AA5661" w:rsidRPr="0037773A" w:rsidRDefault="00AA5661" w:rsidP="008A2CA4">
            <w:pPr>
              <w:spacing w:after="0"/>
              <w:ind w:right="-130"/>
              <w:jc w:val="center"/>
              <w:rPr>
                <w:sz w:val="24"/>
                <w:szCs w:val="24"/>
              </w:rPr>
            </w:pPr>
            <w:r w:rsidRPr="0037773A">
              <w:rPr>
                <w:sz w:val="24"/>
                <w:szCs w:val="24"/>
              </w:rPr>
              <w:t>0,06</w:t>
            </w:r>
          </w:p>
        </w:tc>
        <w:tc>
          <w:tcPr>
            <w:tcW w:w="596" w:type="dxa"/>
            <w:tcBorders>
              <w:right w:val="single" w:sz="12" w:space="0" w:color="auto"/>
            </w:tcBorders>
            <w:vAlign w:val="center"/>
          </w:tcPr>
          <w:p w14:paraId="7152D814" w14:textId="77777777" w:rsidR="00AA5661" w:rsidRPr="0037773A" w:rsidRDefault="00AA5661" w:rsidP="008A2CA4">
            <w:pPr>
              <w:spacing w:after="0"/>
              <w:ind w:right="-130"/>
              <w:jc w:val="center"/>
              <w:rPr>
                <w:sz w:val="24"/>
                <w:szCs w:val="24"/>
              </w:rPr>
            </w:pPr>
            <w:r w:rsidRPr="0037773A">
              <w:rPr>
                <w:sz w:val="24"/>
                <w:szCs w:val="24"/>
              </w:rPr>
              <w:t>0,08</w:t>
            </w:r>
          </w:p>
        </w:tc>
        <w:tc>
          <w:tcPr>
            <w:tcW w:w="596" w:type="dxa"/>
            <w:tcBorders>
              <w:left w:val="single" w:sz="12" w:space="0" w:color="auto"/>
            </w:tcBorders>
            <w:vAlign w:val="center"/>
          </w:tcPr>
          <w:p w14:paraId="123859CD" w14:textId="77777777" w:rsidR="00AA5661" w:rsidRPr="0037773A" w:rsidRDefault="00AA5661" w:rsidP="008A2CA4">
            <w:pPr>
              <w:spacing w:after="0"/>
              <w:ind w:right="-130"/>
              <w:jc w:val="center"/>
              <w:rPr>
                <w:sz w:val="24"/>
                <w:szCs w:val="24"/>
              </w:rPr>
            </w:pPr>
            <w:r w:rsidRPr="0037773A">
              <w:rPr>
                <w:sz w:val="24"/>
                <w:szCs w:val="24"/>
              </w:rPr>
              <w:t>5,04</w:t>
            </w:r>
          </w:p>
        </w:tc>
        <w:tc>
          <w:tcPr>
            <w:tcW w:w="596" w:type="dxa"/>
            <w:vAlign w:val="center"/>
          </w:tcPr>
          <w:p w14:paraId="16D9BB8E" w14:textId="77777777" w:rsidR="00AA5661" w:rsidRPr="0037773A" w:rsidRDefault="00AA5661" w:rsidP="008A2CA4">
            <w:pPr>
              <w:spacing w:after="0"/>
              <w:ind w:right="-130"/>
              <w:jc w:val="center"/>
              <w:rPr>
                <w:sz w:val="24"/>
                <w:szCs w:val="24"/>
              </w:rPr>
            </w:pPr>
            <w:r w:rsidRPr="0037773A">
              <w:rPr>
                <w:sz w:val="24"/>
                <w:szCs w:val="24"/>
              </w:rPr>
              <w:t>5,04</w:t>
            </w:r>
          </w:p>
        </w:tc>
        <w:tc>
          <w:tcPr>
            <w:tcW w:w="597" w:type="dxa"/>
            <w:tcBorders>
              <w:right w:val="single" w:sz="12" w:space="0" w:color="auto"/>
            </w:tcBorders>
            <w:vAlign w:val="center"/>
          </w:tcPr>
          <w:p w14:paraId="39FD0543" w14:textId="77777777" w:rsidR="00AA5661" w:rsidRPr="0037773A" w:rsidRDefault="00AA5661" w:rsidP="008A2CA4">
            <w:pPr>
              <w:spacing w:after="0"/>
              <w:ind w:right="-130"/>
              <w:jc w:val="center"/>
              <w:rPr>
                <w:sz w:val="24"/>
                <w:szCs w:val="24"/>
              </w:rPr>
            </w:pPr>
            <w:r w:rsidRPr="0037773A">
              <w:rPr>
                <w:sz w:val="24"/>
                <w:szCs w:val="24"/>
              </w:rPr>
              <w:t>6,72</w:t>
            </w:r>
          </w:p>
        </w:tc>
        <w:tc>
          <w:tcPr>
            <w:tcW w:w="676" w:type="dxa"/>
            <w:tcBorders>
              <w:left w:val="single" w:sz="12" w:space="0" w:color="auto"/>
            </w:tcBorders>
            <w:vAlign w:val="center"/>
          </w:tcPr>
          <w:p w14:paraId="3ABFAA8A" w14:textId="77777777" w:rsidR="00AA5661" w:rsidRPr="0037773A" w:rsidRDefault="00AA5661" w:rsidP="008A2CA4">
            <w:pPr>
              <w:spacing w:after="0"/>
              <w:ind w:right="-130"/>
              <w:jc w:val="center"/>
              <w:rPr>
                <w:sz w:val="24"/>
                <w:szCs w:val="24"/>
              </w:rPr>
            </w:pPr>
            <w:r w:rsidRPr="0037773A">
              <w:rPr>
                <w:sz w:val="24"/>
                <w:szCs w:val="24"/>
              </w:rPr>
              <w:t>20,4</w:t>
            </w:r>
          </w:p>
        </w:tc>
        <w:tc>
          <w:tcPr>
            <w:tcW w:w="677" w:type="dxa"/>
            <w:vAlign w:val="center"/>
          </w:tcPr>
          <w:p w14:paraId="65FE49BF" w14:textId="77777777" w:rsidR="00AA5661" w:rsidRPr="0037773A" w:rsidRDefault="00AA5661" w:rsidP="008A2CA4">
            <w:pPr>
              <w:spacing w:after="0"/>
              <w:ind w:right="-130"/>
              <w:jc w:val="center"/>
              <w:rPr>
                <w:sz w:val="24"/>
                <w:szCs w:val="24"/>
              </w:rPr>
            </w:pPr>
            <w:r w:rsidRPr="0037773A">
              <w:rPr>
                <w:sz w:val="24"/>
                <w:szCs w:val="24"/>
              </w:rPr>
              <w:t>20,4</w:t>
            </w:r>
          </w:p>
        </w:tc>
        <w:tc>
          <w:tcPr>
            <w:tcW w:w="677" w:type="dxa"/>
            <w:tcBorders>
              <w:right w:val="single" w:sz="12" w:space="0" w:color="auto"/>
            </w:tcBorders>
            <w:vAlign w:val="center"/>
          </w:tcPr>
          <w:p w14:paraId="67600784" w14:textId="77777777" w:rsidR="00AA5661" w:rsidRPr="0037773A" w:rsidRDefault="00AA5661" w:rsidP="008A2CA4">
            <w:pPr>
              <w:spacing w:after="0"/>
              <w:ind w:right="-130"/>
              <w:jc w:val="center"/>
              <w:rPr>
                <w:sz w:val="24"/>
                <w:szCs w:val="24"/>
              </w:rPr>
            </w:pPr>
            <w:r w:rsidRPr="0037773A">
              <w:rPr>
                <w:sz w:val="24"/>
                <w:szCs w:val="24"/>
              </w:rPr>
              <w:t>27,2</w:t>
            </w:r>
          </w:p>
        </w:tc>
        <w:tc>
          <w:tcPr>
            <w:tcW w:w="2918" w:type="dxa"/>
            <w:tcBorders>
              <w:left w:val="single" w:sz="12" w:space="0" w:color="auto"/>
            </w:tcBorders>
            <w:vAlign w:val="center"/>
          </w:tcPr>
          <w:p w14:paraId="6A0D38B4" w14:textId="77777777" w:rsidR="00AA5661" w:rsidRPr="0037773A" w:rsidRDefault="00AA5661" w:rsidP="008A2CA4">
            <w:pPr>
              <w:spacing w:after="0"/>
              <w:jc w:val="center"/>
              <w:rPr>
                <w:sz w:val="18"/>
                <w:szCs w:val="18"/>
              </w:rPr>
            </w:pPr>
            <w:r w:rsidRPr="0037773A">
              <w:rPr>
                <w:sz w:val="18"/>
                <w:szCs w:val="18"/>
              </w:rPr>
              <w:t>Коренеплоди свіжі, цілі, здорові, чисті, без тріщин, нев'янучі, без пошкоджень сільськогосподарськими шкідниками.</w:t>
            </w:r>
          </w:p>
        </w:tc>
      </w:tr>
      <w:tr w:rsidR="00AA5661" w:rsidRPr="0037773A" w14:paraId="0A51A241" w14:textId="77777777" w:rsidTr="008A2CA4">
        <w:trPr>
          <w:trHeight w:val="221"/>
          <w:jc w:val="center"/>
        </w:trPr>
        <w:tc>
          <w:tcPr>
            <w:tcW w:w="435" w:type="dxa"/>
            <w:tcBorders>
              <w:right w:val="single" w:sz="12" w:space="0" w:color="auto"/>
            </w:tcBorders>
            <w:vAlign w:val="center"/>
          </w:tcPr>
          <w:p w14:paraId="346F5BE1" w14:textId="77777777" w:rsidR="00AA5661" w:rsidRPr="0037773A" w:rsidRDefault="00AA5661" w:rsidP="008A2CA4">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F2483CE" w14:textId="77777777" w:rsidR="00AA5661" w:rsidRPr="0037773A" w:rsidRDefault="00AA5661" w:rsidP="008A2CA4">
            <w:pPr>
              <w:spacing w:after="0"/>
              <w:jc w:val="center"/>
              <w:rPr>
                <w:sz w:val="24"/>
                <w:szCs w:val="24"/>
              </w:rPr>
            </w:pPr>
            <w:r w:rsidRPr="0037773A">
              <w:rPr>
                <w:sz w:val="24"/>
                <w:szCs w:val="24"/>
              </w:rPr>
              <w:t>Олія</w:t>
            </w:r>
          </w:p>
        </w:tc>
        <w:tc>
          <w:tcPr>
            <w:tcW w:w="600" w:type="dxa"/>
            <w:tcBorders>
              <w:left w:val="single" w:sz="12" w:space="0" w:color="auto"/>
            </w:tcBorders>
            <w:vAlign w:val="center"/>
          </w:tcPr>
          <w:p w14:paraId="26E1511A" w14:textId="77777777" w:rsidR="00AA5661" w:rsidRPr="0037773A" w:rsidRDefault="00AA5661" w:rsidP="008A2CA4">
            <w:pPr>
              <w:spacing w:after="0"/>
              <w:ind w:right="-130"/>
              <w:jc w:val="center"/>
              <w:rPr>
                <w:sz w:val="24"/>
                <w:szCs w:val="24"/>
              </w:rPr>
            </w:pPr>
            <w:r w:rsidRPr="0037773A">
              <w:rPr>
                <w:sz w:val="24"/>
                <w:szCs w:val="24"/>
              </w:rPr>
              <w:t>2</w:t>
            </w:r>
          </w:p>
        </w:tc>
        <w:tc>
          <w:tcPr>
            <w:tcW w:w="600" w:type="dxa"/>
            <w:vAlign w:val="center"/>
          </w:tcPr>
          <w:p w14:paraId="2CF10F10" w14:textId="77777777" w:rsidR="00AA5661" w:rsidRPr="0037773A" w:rsidRDefault="00AA5661" w:rsidP="008A2CA4">
            <w:pPr>
              <w:spacing w:after="0"/>
              <w:ind w:right="-130"/>
              <w:jc w:val="center"/>
              <w:rPr>
                <w:sz w:val="24"/>
                <w:szCs w:val="24"/>
              </w:rPr>
            </w:pPr>
            <w:r w:rsidRPr="0037773A">
              <w:rPr>
                <w:sz w:val="24"/>
                <w:szCs w:val="24"/>
              </w:rPr>
              <w:t>2</w:t>
            </w:r>
          </w:p>
        </w:tc>
        <w:tc>
          <w:tcPr>
            <w:tcW w:w="600" w:type="dxa"/>
            <w:tcBorders>
              <w:right w:val="single" w:sz="12" w:space="0" w:color="auto"/>
            </w:tcBorders>
            <w:vAlign w:val="center"/>
          </w:tcPr>
          <w:p w14:paraId="36DBB0A1" w14:textId="77777777" w:rsidR="00AA5661" w:rsidRPr="0037773A" w:rsidRDefault="00AA5661" w:rsidP="008A2CA4">
            <w:pPr>
              <w:spacing w:after="0"/>
              <w:ind w:right="-130"/>
              <w:jc w:val="center"/>
              <w:rPr>
                <w:sz w:val="24"/>
                <w:szCs w:val="24"/>
              </w:rPr>
            </w:pPr>
            <w:r w:rsidRPr="0037773A">
              <w:rPr>
                <w:sz w:val="24"/>
                <w:szCs w:val="24"/>
              </w:rPr>
              <w:t>2,5</w:t>
            </w:r>
          </w:p>
        </w:tc>
        <w:tc>
          <w:tcPr>
            <w:tcW w:w="600" w:type="dxa"/>
            <w:tcBorders>
              <w:left w:val="single" w:sz="12" w:space="0" w:color="auto"/>
            </w:tcBorders>
            <w:vAlign w:val="center"/>
          </w:tcPr>
          <w:p w14:paraId="2513E5D5" w14:textId="77777777" w:rsidR="00AA5661" w:rsidRPr="0037773A" w:rsidRDefault="00AA5661" w:rsidP="008A2CA4">
            <w:pPr>
              <w:spacing w:after="0"/>
              <w:ind w:right="-130"/>
              <w:jc w:val="center"/>
              <w:rPr>
                <w:sz w:val="24"/>
                <w:szCs w:val="24"/>
              </w:rPr>
            </w:pPr>
            <w:r w:rsidRPr="0037773A">
              <w:rPr>
                <w:sz w:val="24"/>
                <w:szCs w:val="24"/>
              </w:rPr>
              <w:t>2</w:t>
            </w:r>
          </w:p>
        </w:tc>
        <w:tc>
          <w:tcPr>
            <w:tcW w:w="600" w:type="dxa"/>
            <w:vAlign w:val="center"/>
          </w:tcPr>
          <w:p w14:paraId="0764F1F3" w14:textId="77777777" w:rsidR="00AA5661" w:rsidRPr="0037773A" w:rsidRDefault="00AA5661" w:rsidP="008A2CA4">
            <w:pPr>
              <w:spacing w:after="0"/>
              <w:ind w:right="-130"/>
              <w:jc w:val="center"/>
              <w:rPr>
                <w:sz w:val="24"/>
                <w:szCs w:val="24"/>
              </w:rPr>
            </w:pPr>
            <w:r w:rsidRPr="0037773A">
              <w:rPr>
                <w:sz w:val="24"/>
                <w:szCs w:val="24"/>
              </w:rPr>
              <w:t>2</w:t>
            </w:r>
          </w:p>
        </w:tc>
        <w:tc>
          <w:tcPr>
            <w:tcW w:w="602" w:type="dxa"/>
            <w:tcBorders>
              <w:right w:val="single" w:sz="12" w:space="0" w:color="auto"/>
            </w:tcBorders>
            <w:vAlign w:val="center"/>
          </w:tcPr>
          <w:p w14:paraId="46A2BB63" w14:textId="77777777" w:rsidR="00AA5661" w:rsidRPr="0037773A" w:rsidRDefault="00AA5661" w:rsidP="008A2CA4">
            <w:pPr>
              <w:spacing w:after="0"/>
              <w:ind w:right="-130"/>
              <w:jc w:val="center"/>
              <w:rPr>
                <w:sz w:val="24"/>
                <w:szCs w:val="24"/>
              </w:rPr>
            </w:pPr>
            <w:r w:rsidRPr="0037773A">
              <w:rPr>
                <w:sz w:val="24"/>
                <w:szCs w:val="24"/>
              </w:rPr>
              <w:t>2,5</w:t>
            </w:r>
          </w:p>
        </w:tc>
        <w:tc>
          <w:tcPr>
            <w:tcW w:w="595" w:type="dxa"/>
            <w:tcBorders>
              <w:left w:val="single" w:sz="12" w:space="0" w:color="auto"/>
            </w:tcBorders>
            <w:vAlign w:val="center"/>
          </w:tcPr>
          <w:p w14:paraId="6BFBA313" w14:textId="77777777" w:rsidR="00AA5661" w:rsidRPr="0037773A" w:rsidRDefault="00AA5661" w:rsidP="008A2CA4">
            <w:pPr>
              <w:spacing w:after="0"/>
              <w:ind w:right="-130"/>
              <w:jc w:val="center"/>
              <w:rPr>
                <w:sz w:val="24"/>
                <w:szCs w:val="24"/>
              </w:rPr>
            </w:pPr>
          </w:p>
        </w:tc>
        <w:tc>
          <w:tcPr>
            <w:tcW w:w="596" w:type="dxa"/>
            <w:vAlign w:val="center"/>
          </w:tcPr>
          <w:p w14:paraId="2FABEF23" w14:textId="77777777" w:rsidR="00AA5661" w:rsidRPr="0037773A" w:rsidRDefault="00AA5661" w:rsidP="008A2CA4">
            <w:pPr>
              <w:spacing w:after="0"/>
              <w:ind w:right="-130"/>
              <w:jc w:val="center"/>
              <w:rPr>
                <w:sz w:val="24"/>
                <w:szCs w:val="24"/>
              </w:rPr>
            </w:pPr>
          </w:p>
        </w:tc>
        <w:tc>
          <w:tcPr>
            <w:tcW w:w="596" w:type="dxa"/>
            <w:tcBorders>
              <w:right w:val="single" w:sz="12" w:space="0" w:color="auto"/>
            </w:tcBorders>
            <w:vAlign w:val="center"/>
          </w:tcPr>
          <w:p w14:paraId="7201E675" w14:textId="77777777" w:rsidR="00AA5661" w:rsidRPr="0037773A" w:rsidRDefault="00AA5661" w:rsidP="008A2CA4">
            <w:pPr>
              <w:spacing w:after="0"/>
              <w:ind w:right="-130"/>
              <w:jc w:val="center"/>
              <w:rPr>
                <w:sz w:val="24"/>
                <w:szCs w:val="24"/>
              </w:rPr>
            </w:pPr>
          </w:p>
        </w:tc>
        <w:tc>
          <w:tcPr>
            <w:tcW w:w="596" w:type="dxa"/>
            <w:tcBorders>
              <w:left w:val="single" w:sz="12" w:space="0" w:color="auto"/>
            </w:tcBorders>
            <w:vAlign w:val="center"/>
          </w:tcPr>
          <w:p w14:paraId="4DF3010D" w14:textId="77777777" w:rsidR="00AA5661" w:rsidRPr="0037773A" w:rsidRDefault="00AA5661" w:rsidP="0033253A">
            <w:pPr>
              <w:spacing w:after="0"/>
              <w:ind w:right="-130"/>
              <w:jc w:val="center"/>
              <w:rPr>
                <w:sz w:val="24"/>
                <w:szCs w:val="24"/>
              </w:rPr>
            </w:pPr>
            <w:r w:rsidRPr="0037773A">
              <w:rPr>
                <w:sz w:val="24"/>
                <w:szCs w:val="24"/>
              </w:rPr>
              <w:t>1,998</w:t>
            </w:r>
          </w:p>
        </w:tc>
        <w:tc>
          <w:tcPr>
            <w:tcW w:w="595" w:type="dxa"/>
            <w:vAlign w:val="center"/>
          </w:tcPr>
          <w:p w14:paraId="7E7C34F3" w14:textId="77777777" w:rsidR="00AA5661" w:rsidRPr="0037773A" w:rsidRDefault="00AA5661" w:rsidP="0033253A">
            <w:pPr>
              <w:spacing w:after="0"/>
              <w:ind w:right="-130"/>
              <w:jc w:val="center"/>
              <w:rPr>
                <w:sz w:val="24"/>
                <w:szCs w:val="24"/>
              </w:rPr>
            </w:pPr>
            <w:r w:rsidRPr="0037773A">
              <w:rPr>
                <w:sz w:val="24"/>
                <w:szCs w:val="24"/>
              </w:rPr>
              <w:t>1,998</w:t>
            </w:r>
          </w:p>
        </w:tc>
        <w:tc>
          <w:tcPr>
            <w:tcW w:w="596" w:type="dxa"/>
            <w:tcBorders>
              <w:right w:val="single" w:sz="12" w:space="0" w:color="auto"/>
            </w:tcBorders>
            <w:vAlign w:val="center"/>
          </w:tcPr>
          <w:p w14:paraId="7E083753" w14:textId="77777777" w:rsidR="00AA5661" w:rsidRPr="0037773A" w:rsidRDefault="00AA5661" w:rsidP="008A2CA4">
            <w:pPr>
              <w:spacing w:after="0"/>
              <w:ind w:right="-130"/>
              <w:jc w:val="center"/>
              <w:rPr>
                <w:sz w:val="24"/>
                <w:szCs w:val="24"/>
              </w:rPr>
            </w:pPr>
            <w:r w:rsidRPr="0037773A">
              <w:rPr>
                <w:sz w:val="24"/>
                <w:szCs w:val="24"/>
              </w:rPr>
              <w:t>2,498</w:t>
            </w:r>
          </w:p>
        </w:tc>
        <w:tc>
          <w:tcPr>
            <w:tcW w:w="596" w:type="dxa"/>
            <w:tcBorders>
              <w:left w:val="single" w:sz="12" w:space="0" w:color="auto"/>
            </w:tcBorders>
            <w:vAlign w:val="center"/>
          </w:tcPr>
          <w:p w14:paraId="1C3F5E78" w14:textId="77777777" w:rsidR="00AA5661" w:rsidRPr="0037773A" w:rsidRDefault="00AA5661" w:rsidP="008A2CA4">
            <w:pPr>
              <w:spacing w:after="0"/>
              <w:ind w:right="-130"/>
              <w:jc w:val="center"/>
              <w:rPr>
                <w:sz w:val="24"/>
                <w:szCs w:val="24"/>
              </w:rPr>
            </w:pPr>
          </w:p>
        </w:tc>
        <w:tc>
          <w:tcPr>
            <w:tcW w:w="596" w:type="dxa"/>
            <w:vAlign w:val="center"/>
          </w:tcPr>
          <w:p w14:paraId="4617EA0D" w14:textId="77777777" w:rsidR="00AA5661" w:rsidRPr="0037773A" w:rsidRDefault="00AA5661" w:rsidP="008A2CA4">
            <w:pPr>
              <w:spacing w:after="0"/>
              <w:ind w:right="-130"/>
              <w:jc w:val="center"/>
              <w:rPr>
                <w:sz w:val="24"/>
                <w:szCs w:val="24"/>
              </w:rPr>
            </w:pPr>
          </w:p>
        </w:tc>
        <w:tc>
          <w:tcPr>
            <w:tcW w:w="597" w:type="dxa"/>
            <w:tcBorders>
              <w:right w:val="single" w:sz="12" w:space="0" w:color="auto"/>
            </w:tcBorders>
            <w:vAlign w:val="center"/>
          </w:tcPr>
          <w:p w14:paraId="1E7AC101" w14:textId="77777777" w:rsidR="00AA5661" w:rsidRPr="0037773A" w:rsidRDefault="00AA5661" w:rsidP="008A2CA4">
            <w:pPr>
              <w:spacing w:after="0"/>
              <w:ind w:right="-130"/>
              <w:jc w:val="center"/>
              <w:rPr>
                <w:sz w:val="24"/>
                <w:szCs w:val="24"/>
              </w:rPr>
            </w:pPr>
          </w:p>
        </w:tc>
        <w:tc>
          <w:tcPr>
            <w:tcW w:w="676" w:type="dxa"/>
            <w:tcBorders>
              <w:left w:val="single" w:sz="12" w:space="0" w:color="auto"/>
            </w:tcBorders>
            <w:vAlign w:val="center"/>
          </w:tcPr>
          <w:p w14:paraId="664AF364" w14:textId="77777777" w:rsidR="00AA5661" w:rsidRPr="0037773A" w:rsidRDefault="00AA5661" w:rsidP="008A2CA4">
            <w:pPr>
              <w:spacing w:after="0"/>
              <w:ind w:right="-130"/>
              <w:jc w:val="center"/>
              <w:rPr>
                <w:sz w:val="24"/>
                <w:szCs w:val="24"/>
              </w:rPr>
            </w:pPr>
            <w:r w:rsidRPr="0037773A">
              <w:rPr>
                <w:sz w:val="24"/>
                <w:szCs w:val="24"/>
              </w:rPr>
              <w:t>17,98</w:t>
            </w:r>
          </w:p>
        </w:tc>
        <w:tc>
          <w:tcPr>
            <w:tcW w:w="677" w:type="dxa"/>
            <w:vAlign w:val="center"/>
          </w:tcPr>
          <w:p w14:paraId="64682DB9" w14:textId="77777777" w:rsidR="00AA5661" w:rsidRPr="0037773A" w:rsidRDefault="00AA5661" w:rsidP="008A2CA4">
            <w:pPr>
              <w:spacing w:after="0"/>
              <w:ind w:right="-130"/>
              <w:jc w:val="center"/>
              <w:rPr>
                <w:sz w:val="24"/>
                <w:szCs w:val="24"/>
              </w:rPr>
            </w:pPr>
            <w:r w:rsidRPr="0037773A">
              <w:rPr>
                <w:sz w:val="24"/>
                <w:szCs w:val="24"/>
              </w:rPr>
              <w:t>17,98</w:t>
            </w:r>
          </w:p>
        </w:tc>
        <w:tc>
          <w:tcPr>
            <w:tcW w:w="677" w:type="dxa"/>
            <w:tcBorders>
              <w:right w:val="single" w:sz="12" w:space="0" w:color="auto"/>
            </w:tcBorders>
            <w:vAlign w:val="center"/>
          </w:tcPr>
          <w:p w14:paraId="0BAF0FB7" w14:textId="77777777" w:rsidR="00AA5661" w:rsidRPr="0037773A" w:rsidRDefault="00AA5661" w:rsidP="008A2CA4">
            <w:pPr>
              <w:spacing w:after="0"/>
              <w:ind w:right="-130"/>
              <w:jc w:val="center"/>
              <w:rPr>
                <w:sz w:val="24"/>
                <w:szCs w:val="24"/>
              </w:rPr>
            </w:pPr>
            <w:r w:rsidRPr="0037773A">
              <w:rPr>
                <w:sz w:val="24"/>
                <w:szCs w:val="24"/>
              </w:rPr>
              <w:t>22,475</w:t>
            </w:r>
          </w:p>
        </w:tc>
        <w:tc>
          <w:tcPr>
            <w:tcW w:w="2918" w:type="dxa"/>
            <w:tcBorders>
              <w:left w:val="single" w:sz="12" w:space="0" w:color="auto"/>
            </w:tcBorders>
            <w:vAlign w:val="center"/>
          </w:tcPr>
          <w:p w14:paraId="55FA9C79" w14:textId="77777777" w:rsidR="00AA5661" w:rsidRPr="0037773A" w:rsidRDefault="00AA5661" w:rsidP="008A2CA4">
            <w:pPr>
              <w:spacing w:after="0"/>
              <w:jc w:val="center"/>
              <w:rPr>
                <w:sz w:val="18"/>
                <w:szCs w:val="18"/>
              </w:rPr>
            </w:pPr>
            <w:r w:rsidRPr="0037773A">
              <w:rPr>
                <w:sz w:val="18"/>
                <w:szCs w:val="18"/>
              </w:rPr>
              <w:t>Золотисто-жовтого кольору, без стороннього запаху, присмаку і гіркоти.</w:t>
            </w:r>
          </w:p>
        </w:tc>
      </w:tr>
      <w:tr w:rsidR="00AA5661" w:rsidRPr="0037773A" w14:paraId="69C669F8" w14:textId="77777777" w:rsidTr="008A2CA4">
        <w:trPr>
          <w:trHeight w:val="221"/>
          <w:jc w:val="center"/>
        </w:trPr>
        <w:tc>
          <w:tcPr>
            <w:tcW w:w="435" w:type="dxa"/>
            <w:tcBorders>
              <w:right w:val="single" w:sz="12" w:space="0" w:color="auto"/>
            </w:tcBorders>
            <w:vAlign w:val="center"/>
          </w:tcPr>
          <w:p w14:paraId="78CA5859" w14:textId="77777777" w:rsidR="00AA5661" w:rsidRPr="0037773A" w:rsidRDefault="00AA5661" w:rsidP="008A2CA4">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5AC4C24" w14:textId="77777777" w:rsidR="00AA5661" w:rsidRPr="0037773A" w:rsidRDefault="00AA5661" w:rsidP="008A2CA4">
            <w:pPr>
              <w:spacing w:after="0"/>
              <w:jc w:val="center"/>
              <w:rPr>
                <w:sz w:val="24"/>
                <w:szCs w:val="24"/>
              </w:rPr>
            </w:pPr>
            <w:r w:rsidRPr="0037773A">
              <w:rPr>
                <w:sz w:val="24"/>
                <w:szCs w:val="24"/>
              </w:rPr>
              <w:t>Чорнослив</w:t>
            </w:r>
          </w:p>
        </w:tc>
        <w:tc>
          <w:tcPr>
            <w:tcW w:w="600" w:type="dxa"/>
            <w:tcBorders>
              <w:left w:val="single" w:sz="12" w:space="0" w:color="auto"/>
            </w:tcBorders>
            <w:vAlign w:val="center"/>
          </w:tcPr>
          <w:p w14:paraId="3DF1B3A8" w14:textId="77777777" w:rsidR="00AA5661" w:rsidRPr="0037773A" w:rsidRDefault="00AA5661" w:rsidP="008A2CA4">
            <w:pPr>
              <w:spacing w:after="0"/>
              <w:ind w:right="-130"/>
              <w:jc w:val="center"/>
              <w:rPr>
                <w:sz w:val="24"/>
                <w:szCs w:val="24"/>
              </w:rPr>
            </w:pPr>
            <w:r w:rsidRPr="0037773A">
              <w:rPr>
                <w:sz w:val="24"/>
                <w:szCs w:val="24"/>
              </w:rPr>
              <w:t>5,5</w:t>
            </w:r>
          </w:p>
        </w:tc>
        <w:tc>
          <w:tcPr>
            <w:tcW w:w="600" w:type="dxa"/>
            <w:vAlign w:val="center"/>
          </w:tcPr>
          <w:p w14:paraId="7C85FECE" w14:textId="77777777" w:rsidR="00AA5661" w:rsidRPr="0037773A" w:rsidRDefault="00AA5661" w:rsidP="008A2CA4">
            <w:pPr>
              <w:spacing w:after="0"/>
              <w:ind w:right="-130"/>
              <w:jc w:val="center"/>
              <w:rPr>
                <w:sz w:val="24"/>
                <w:szCs w:val="24"/>
              </w:rPr>
            </w:pPr>
            <w:r w:rsidRPr="0037773A">
              <w:rPr>
                <w:sz w:val="24"/>
                <w:szCs w:val="24"/>
              </w:rPr>
              <w:t>5,5</w:t>
            </w:r>
          </w:p>
        </w:tc>
        <w:tc>
          <w:tcPr>
            <w:tcW w:w="600" w:type="dxa"/>
            <w:tcBorders>
              <w:right w:val="single" w:sz="12" w:space="0" w:color="auto"/>
            </w:tcBorders>
            <w:vAlign w:val="center"/>
          </w:tcPr>
          <w:p w14:paraId="3B8D2FAE" w14:textId="77777777" w:rsidR="00AA5661" w:rsidRPr="0037773A" w:rsidRDefault="00AA5661" w:rsidP="008A2CA4">
            <w:pPr>
              <w:spacing w:after="0"/>
              <w:ind w:right="-130"/>
              <w:jc w:val="center"/>
              <w:rPr>
                <w:sz w:val="24"/>
                <w:szCs w:val="24"/>
              </w:rPr>
            </w:pPr>
            <w:r w:rsidRPr="0037773A">
              <w:rPr>
                <w:sz w:val="24"/>
                <w:szCs w:val="24"/>
              </w:rPr>
              <w:t>7</w:t>
            </w:r>
          </w:p>
        </w:tc>
        <w:tc>
          <w:tcPr>
            <w:tcW w:w="600" w:type="dxa"/>
            <w:tcBorders>
              <w:left w:val="single" w:sz="12" w:space="0" w:color="auto"/>
            </w:tcBorders>
            <w:vAlign w:val="center"/>
          </w:tcPr>
          <w:p w14:paraId="326AF004" w14:textId="77777777" w:rsidR="00AA5661" w:rsidRPr="0037773A" w:rsidRDefault="00AA5661" w:rsidP="008A2CA4">
            <w:pPr>
              <w:spacing w:after="0"/>
              <w:ind w:right="-130"/>
              <w:jc w:val="center"/>
              <w:rPr>
                <w:sz w:val="24"/>
                <w:szCs w:val="24"/>
              </w:rPr>
            </w:pPr>
            <w:r w:rsidRPr="0037773A">
              <w:rPr>
                <w:sz w:val="24"/>
                <w:szCs w:val="24"/>
              </w:rPr>
              <w:t>5,5</w:t>
            </w:r>
          </w:p>
        </w:tc>
        <w:tc>
          <w:tcPr>
            <w:tcW w:w="600" w:type="dxa"/>
            <w:vAlign w:val="center"/>
          </w:tcPr>
          <w:p w14:paraId="4B86A012" w14:textId="77777777" w:rsidR="00AA5661" w:rsidRPr="0037773A" w:rsidRDefault="00AA5661" w:rsidP="008A2CA4">
            <w:pPr>
              <w:spacing w:after="0"/>
              <w:ind w:right="-130"/>
              <w:jc w:val="center"/>
              <w:rPr>
                <w:sz w:val="24"/>
                <w:szCs w:val="24"/>
              </w:rPr>
            </w:pPr>
            <w:r w:rsidRPr="0037773A">
              <w:rPr>
                <w:sz w:val="24"/>
                <w:szCs w:val="24"/>
              </w:rPr>
              <w:t>5,5</w:t>
            </w:r>
          </w:p>
        </w:tc>
        <w:tc>
          <w:tcPr>
            <w:tcW w:w="602" w:type="dxa"/>
            <w:tcBorders>
              <w:right w:val="single" w:sz="12" w:space="0" w:color="auto"/>
            </w:tcBorders>
            <w:vAlign w:val="center"/>
          </w:tcPr>
          <w:p w14:paraId="06B7AB7C" w14:textId="77777777" w:rsidR="00AA5661" w:rsidRPr="0037773A" w:rsidRDefault="00AA5661" w:rsidP="008A2CA4">
            <w:pPr>
              <w:spacing w:after="0"/>
              <w:ind w:right="-130"/>
              <w:jc w:val="center"/>
              <w:rPr>
                <w:sz w:val="24"/>
                <w:szCs w:val="24"/>
              </w:rPr>
            </w:pPr>
            <w:r w:rsidRPr="0037773A">
              <w:rPr>
                <w:sz w:val="24"/>
                <w:szCs w:val="24"/>
              </w:rPr>
              <w:t>7</w:t>
            </w:r>
          </w:p>
        </w:tc>
        <w:tc>
          <w:tcPr>
            <w:tcW w:w="595" w:type="dxa"/>
            <w:tcBorders>
              <w:left w:val="single" w:sz="12" w:space="0" w:color="auto"/>
            </w:tcBorders>
            <w:vAlign w:val="center"/>
          </w:tcPr>
          <w:p w14:paraId="4F3A5876" w14:textId="77777777" w:rsidR="00AA5661" w:rsidRPr="0037773A" w:rsidRDefault="00AA5661" w:rsidP="008A2CA4">
            <w:pPr>
              <w:spacing w:after="0"/>
              <w:ind w:right="-130"/>
              <w:jc w:val="center"/>
              <w:rPr>
                <w:sz w:val="24"/>
                <w:szCs w:val="24"/>
              </w:rPr>
            </w:pPr>
            <w:r w:rsidRPr="0037773A">
              <w:rPr>
                <w:sz w:val="24"/>
                <w:szCs w:val="24"/>
              </w:rPr>
              <w:t>0,13</w:t>
            </w:r>
          </w:p>
        </w:tc>
        <w:tc>
          <w:tcPr>
            <w:tcW w:w="596" w:type="dxa"/>
            <w:vAlign w:val="center"/>
          </w:tcPr>
          <w:p w14:paraId="0C608B59" w14:textId="77777777" w:rsidR="00AA5661" w:rsidRPr="0037773A" w:rsidRDefault="00AA5661" w:rsidP="008A2CA4">
            <w:pPr>
              <w:spacing w:after="0"/>
              <w:ind w:right="-130"/>
              <w:jc w:val="center"/>
              <w:rPr>
                <w:sz w:val="24"/>
                <w:szCs w:val="24"/>
              </w:rPr>
            </w:pPr>
            <w:r w:rsidRPr="0037773A">
              <w:rPr>
                <w:sz w:val="24"/>
                <w:szCs w:val="24"/>
              </w:rPr>
              <w:t>0,13</w:t>
            </w:r>
          </w:p>
        </w:tc>
        <w:tc>
          <w:tcPr>
            <w:tcW w:w="596" w:type="dxa"/>
            <w:tcBorders>
              <w:right w:val="single" w:sz="12" w:space="0" w:color="auto"/>
            </w:tcBorders>
            <w:vAlign w:val="center"/>
          </w:tcPr>
          <w:p w14:paraId="6ECE9F0F" w14:textId="77777777" w:rsidR="00AA5661" w:rsidRPr="0037773A" w:rsidRDefault="00AA5661" w:rsidP="008A2CA4">
            <w:pPr>
              <w:spacing w:after="0"/>
              <w:ind w:right="-130"/>
              <w:jc w:val="center"/>
              <w:rPr>
                <w:sz w:val="24"/>
                <w:szCs w:val="24"/>
              </w:rPr>
            </w:pPr>
            <w:r w:rsidRPr="0037773A">
              <w:rPr>
                <w:sz w:val="24"/>
                <w:szCs w:val="24"/>
              </w:rPr>
              <w:t>0,161</w:t>
            </w:r>
          </w:p>
        </w:tc>
        <w:tc>
          <w:tcPr>
            <w:tcW w:w="596" w:type="dxa"/>
            <w:tcBorders>
              <w:left w:val="single" w:sz="12" w:space="0" w:color="auto"/>
            </w:tcBorders>
            <w:vAlign w:val="center"/>
          </w:tcPr>
          <w:p w14:paraId="07B8F877" w14:textId="77777777" w:rsidR="00AA5661" w:rsidRPr="0037773A" w:rsidRDefault="00AA5661" w:rsidP="008A2CA4">
            <w:pPr>
              <w:spacing w:after="0"/>
              <w:ind w:right="-130"/>
              <w:jc w:val="center"/>
              <w:rPr>
                <w:sz w:val="24"/>
                <w:szCs w:val="24"/>
              </w:rPr>
            </w:pPr>
          </w:p>
        </w:tc>
        <w:tc>
          <w:tcPr>
            <w:tcW w:w="595" w:type="dxa"/>
            <w:vAlign w:val="center"/>
          </w:tcPr>
          <w:p w14:paraId="5E20A400" w14:textId="77777777" w:rsidR="00AA5661" w:rsidRPr="0037773A" w:rsidRDefault="00AA5661" w:rsidP="008A2CA4">
            <w:pPr>
              <w:spacing w:after="0"/>
              <w:ind w:right="-130"/>
              <w:jc w:val="center"/>
              <w:rPr>
                <w:sz w:val="24"/>
                <w:szCs w:val="24"/>
              </w:rPr>
            </w:pPr>
          </w:p>
        </w:tc>
        <w:tc>
          <w:tcPr>
            <w:tcW w:w="596" w:type="dxa"/>
            <w:tcBorders>
              <w:right w:val="single" w:sz="12" w:space="0" w:color="auto"/>
            </w:tcBorders>
            <w:vAlign w:val="center"/>
          </w:tcPr>
          <w:p w14:paraId="25408BBD" w14:textId="77777777" w:rsidR="00AA5661" w:rsidRPr="0037773A" w:rsidRDefault="00AA5661" w:rsidP="008A2CA4">
            <w:pPr>
              <w:spacing w:after="0"/>
              <w:ind w:right="-130"/>
              <w:jc w:val="center"/>
              <w:rPr>
                <w:sz w:val="24"/>
                <w:szCs w:val="24"/>
              </w:rPr>
            </w:pPr>
          </w:p>
        </w:tc>
        <w:tc>
          <w:tcPr>
            <w:tcW w:w="596" w:type="dxa"/>
            <w:tcBorders>
              <w:left w:val="single" w:sz="12" w:space="0" w:color="auto"/>
            </w:tcBorders>
            <w:vAlign w:val="center"/>
          </w:tcPr>
          <w:p w14:paraId="383D8F2D" w14:textId="77777777" w:rsidR="00AA5661" w:rsidRPr="0037773A" w:rsidRDefault="00AA5661" w:rsidP="008A2CA4">
            <w:pPr>
              <w:spacing w:after="0"/>
              <w:ind w:right="-130"/>
              <w:jc w:val="center"/>
              <w:rPr>
                <w:sz w:val="24"/>
                <w:szCs w:val="24"/>
              </w:rPr>
            </w:pPr>
            <w:r w:rsidRPr="0037773A">
              <w:rPr>
                <w:sz w:val="24"/>
                <w:szCs w:val="24"/>
              </w:rPr>
              <w:t>3,3</w:t>
            </w:r>
          </w:p>
        </w:tc>
        <w:tc>
          <w:tcPr>
            <w:tcW w:w="596" w:type="dxa"/>
            <w:vAlign w:val="center"/>
          </w:tcPr>
          <w:p w14:paraId="2CAA900F" w14:textId="77777777" w:rsidR="00AA5661" w:rsidRPr="0037773A" w:rsidRDefault="00AA5661" w:rsidP="008A2CA4">
            <w:pPr>
              <w:spacing w:after="0"/>
              <w:ind w:right="-130"/>
              <w:jc w:val="center"/>
              <w:rPr>
                <w:sz w:val="24"/>
                <w:szCs w:val="24"/>
              </w:rPr>
            </w:pPr>
            <w:r w:rsidRPr="0037773A">
              <w:rPr>
                <w:sz w:val="24"/>
                <w:szCs w:val="24"/>
              </w:rPr>
              <w:t>3,3</w:t>
            </w:r>
          </w:p>
        </w:tc>
        <w:tc>
          <w:tcPr>
            <w:tcW w:w="597" w:type="dxa"/>
            <w:tcBorders>
              <w:right w:val="single" w:sz="12" w:space="0" w:color="auto"/>
            </w:tcBorders>
            <w:vAlign w:val="center"/>
          </w:tcPr>
          <w:p w14:paraId="266559B4" w14:textId="77777777" w:rsidR="00AA5661" w:rsidRPr="0037773A" w:rsidRDefault="00AA5661" w:rsidP="008A2CA4">
            <w:pPr>
              <w:spacing w:after="0"/>
              <w:ind w:right="-130"/>
              <w:jc w:val="center"/>
              <w:rPr>
                <w:sz w:val="24"/>
                <w:szCs w:val="24"/>
              </w:rPr>
            </w:pPr>
            <w:r w:rsidRPr="0037773A">
              <w:rPr>
                <w:sz w:val="24"/>
                <w:szCs w:val="24"/>
              </w:rPr>
              <w:t>4,2</w:t>
            </w:r>
          </w:p>
        </w:tc>
        <w:tc>
          <w:tcPr>
            <w:tcW w:w="676" w:type="dxa"/>
            <w:tcBorders>
              <w:left w:val="single" w:sz="12" w:space="0" w:color="auto"/>
            </w:tcBorders>
            <w:vAlign w:val="center"/>
          </w:tcPr>
          <w:p w14:paraId="192F2875" w14:textId="77777777" w:rsidR="00AA5661" w:rsidRPr="0037773A" w:rsidRDefault="00AA5661" w:rsidP="008A2CA4">
            <w:pPr>
              <w:spacing w:after="0"/>
              <w:ind w:right="-130"/>
              <w:jc w:val="center"/>
              <w:rPr>
                <w:sz w:val="24"/>
                <w:szCs w:val="24"/>
              </w:rPr>
            </w:pPr>
            <w:r w:rsidRPr="0037773A">
              <w:rPr>
                <w:sz w:val="24"/>
                <w:szCs w:val="24"/>
              </w:rPr>
              <w:t>13,31</w:t>
            </w:r>
          </w:p>
        </w:tc>
        <w:tc>
          <w:tcPr>
            <w:tcW w:w="677" w:type="dxa"/>
            <w:vAlign w:val="center"/>
          </w:tcPr>
          <w:p w14:paraId="412FD0B8" w14:textId="77777777" w:rsidR="00AA5661" w:rsidRPr="0037773A" w:rsidRDefault="00AA5661" w:rsidP="008A2CA4">
            <w:pPr>
              <w:spacing w:after="0"/>
              <w:ind w:right="-130"/>
              <w:jc w:val="center"/>
              <w:rPr>
                <w:sz w:val="24"/>
                <w:szCs w:val="24"/>
              </w:rPr>
            </w:pPr>
            <w:r w:rsidRPr="0037773A">
              <w:rPr>
                <w:sz w:val="24"/>
                <w:szCs w:val="24"/>
              </w:rPr>
              <w:t>13,31</w:t>
            </w:r>
          </w:p>
        </w:tc>
        <w:tc>
          <w:tcPr>
            <w:tcW w:w="677" w:type="dxa"/>
            <w:tcBorders>
              <w:right w:val="single" w:sz="12" w:space="0" w:color="auto"/>
            </w:tcBorders>
            <w:vAlign w:val="center"/>
          </w:tcPr>
          <w:p w14:paraId="6266EFDE" w14:textId="77777777" w:rsidR="00AA5661" w:rsidRPr="0037773A" w:rsidRDefault="00AA5661" w:rsidP="008A2CA4">
            <w:pPr>
              <w:spacing w:after="0"/>
              <w:ind w:right="-130"/>
              <w:jc w:val="center"/>
              <w:rPr>
                <w:sz w:val="24"/>
                <w:szCs w:val="24"/>
              </w:rPr>
            </w:pPr>
            <w:r w:rsidRPr="0037773A">
              <w:rPr>
                <w:sz w:val="24"/>
                <w:szCs w:val="24"/>
              </w:rPr>
              <w:t>16,94</w:t>
            </w:r>
          </w:p>
        </w:tc>
        <w:tc>
          <w:tcPr>
            <w:tcW w:w="2918" w:type="dxa"/>
            <w:tcBorders>
              <w:left w:val="single" w:sz="12" w:space="0" w:color="auto"/>
            </w:tcBorders>
            <w:vAlign w:val="center"/>
          </w:tcPr>
          <w:p w14:paraId="220D0D5D" w14:textId="77777777" w:rsidR="00AA5661" w:rsidRPr="0037773A" w:rsidRDefault="00AA5661" w:rsidP="008A2CA4">
            <w:pPr>
              <w:spacing w:after="0"/>
              <w:jc w:val="center"/>
              <w:rPr>
                <w:sz w:val="18"/>
                <w:szCs w:val="18"/>
              </w:rPr>
            </w:pPr>
            <w:r w:rsidRPr="0037773A">
              <w:rPr>
                <w:sz w:val="18"/>
                <w:szCs w:val="18"/>
              </w:rPr>
              <w:t xml:space="preserve">Мають властивий їм смак і аромат, без сторонніх присмаків і запахів; без цвілі і ознак спиртового бродіння; без пошкоджень шкідниками. </w:t>
            </w:r>
          </w:p>
        </w:tc>
      </w:tr>
      <w:tr w:rsidR="00AA5661" w:rsidRPr="0037773A" w14:paraId="63E5F0F3" w14:textId="77777777" w:rsidTr="008A2CA4">
        <w:trPr>
          <w:trHeight w:val="221"/>
          <w:jc w:val="center"/>
        </w:trPr>
        <w:tc>
          <w:tcPr>
            <w:tcW w:w="435" w:type="dxa"/>
            <w:tcBorders>
              <w:right w:val="single" w:sz="12" w:space="0" w:color="auto"/>
            </w:tcBorders>
            <w:vAlign w:val="center"/>
          </w:tcPr>
          <w:p w14:paraId="7BDC5057" w14:textId="77777777" w:rsidR="00AA5661" w:rsidRPr="0037773A" w:rsidRDefault="00AA5661" w:rsidP="008A2CA4">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E032678" w14:textId="77777777" w:rsidR="00AA5661" w:rsidRPr="0037773A" w:rsidRDefault="00AA5661" w:rsidP="008A2CA4">
            <w:pPr>
              <w:spacing w:after="0"/>
              <w:jc w:val="center"/>
              <w:rPr>
                <w:sz w:val="24"/>
                <w:szCs w:val="24"/>
              </w:rPr>
            </w:pPr>
            <w:r w:rsidRPr="0037773A">
              <w:rPr>
                <w:sz w:val="24"/>
                <w:szCs w:val="24"/>
              </w:rPr>
              <w:t xml:space="preserve">Вода </w:t>
            </w:r>
          </w:p>
        </w:tc>
        <w:tc>
          <w:tcPr>
            <w:tcW w:w="600" w:type="dxa"/>
            <w:tcBorders>
              <w:left w:val="single" w:sz="12" w:space="0" w:color="auto"/>
            </w:tcBorders>
            <w:vAlign w:val="center"/>
          </w:tcPr>
          <w:p w14:paraId="69E7B603" w14:textId="77777777" w:rsidR="00AA5661" w:rsidRPr="0037773A" w:rsidRDefault="00AA5661" w:rsidP="008A2CA4">
            <w:pPr>
              <w:spacing w:after="0"/>
              <w:ind w:right="-130"/>
              <w:jc w:val="center"/>
              <w:rPr>
                <w:sz w:val="24"/>
                <w:szCs w:val="24"/>
              </w:rPr>
            </w:pPr>
            <w:r w:rsidRPr="0037773A">
              <w:rPr>
                <w:sz w:val="24"/>
                <w:szCs w:val="24"/>
              </w:rPr>
              <w:t>4</w:t>
            </w:r>
          </w:p>
        </w:tc>
        <w:tc>
          <w:tcPr>
            <w:tcW w:w="600" w:type="dxa"/>
            <w:vAlign w:val="center"/>
          </w:tcPr>
          <w:p w14:paraId="793E8AEC" w14:textId="77777777" w:rsidR="00AA5661" w:rsidRPr="0037773A" w:rsidRDefault="00AA5661" w:rsidP="008A2CA4">
            <w:pPr>
              <w:spacing w:after="0"/>
              <w:ind w:right="-130"/>
              <w:jc w:val="center"/>
              <w:rPr>
                <w:sz w:val="24"/>
                <w:szCs w:val="24"/>
              </w:rPr>
            </w:pPr>
            <w:r w:rsidRPr="0037773A">
              <w:rPr>
                <w:sz w:val="24"/>
                <w:szCs w:val="24"/>
              </w:rPr>
              <w:t>4</w:t>
            </w:r>
          </w:p>
        </w:tc>
        <w:tc>
          <w:tcPr>
            <w:tcW w:w="600" w:type="dxa"/>
            <w:tcBorders>
              <w:right w:val="single" w:sz="12" w:space="0" w:color="auto"/>
            </w:tcBorders>
            <w:vAlign w:val="center"/>
          </w:tcPr>
          <w:p w14:paraId="6F6466E8" w14:textId="77777777" w:rsidR="00AA5661" w:rsidRPr="0037773A" w:rsidRDefault="00AA5661" w:rsidP="008A2CA4">
            <w:pPr>
              <w:spacing w:after="0"/>
              <w:ind w:right="-130"/>
              <w:jc w:val="center"/>
              <w:rPr>
                <w:sz w:val="24"/>
                <w:szCs w:val="24"/>
              </w:rPr>
            </w:pPr>
            <w:r w:rsidRPr="0037773A">
              <w:rPr>
                <w:sz w:val="24"/>
                <w:szCs w:val="24"/>
              </w:rPr>
              <w:t>5</w:t>
            </w:r>
          </w:p>
        </w:tc>
        <w:tc>
          <w:tcPr>
            <w:tcW w:w="600" w:type="dxa"/>
            <w:tcBorders>
              <w:left w:val="single" w:sz="12" w:space="0" w:color="auto"/>
            </w:tcBorders>
            <w:vAlign w:val="center"/>
          </w:tcPr>
          <w:p w14:paraId="79CCD720" w14:textId="77777777" w:rsidR="00AA5661" w:rsidRPr="0037773A" w:rsidRDefault="00AA5661" w:rsidP="008A2CA4">
            <w:pPr>
              <w:spacing w:after="0"/>
              <w:ind w:right="-130"/>
              <w:jc w:val="center"/>
              <w:rPr>
                <w:sz w:val="24"/>
                <w:szCs w:val="24"/>
              </w:rPr>
            </w:pPr>
            <w:r w:rsidRPr="0037773A">
              <w:rPr>
                <w:sz w:val="24"/>
                <w:szCs w:val="24"/>
              </w:rPr>
              <w:t>4</w:t>
            </w:r>
          </w:p>
        </w:tc>
        <w:tc>
          <w:tcPr>
            <w:tcW w:w="600" w:type="dxa"/>
            <w:vAlign w:val="center"/>
          </w:tcPr>
          <w:p w14:paraId="4265E8C7" w14:textId="77777777" w:rsidR="00AA5661" w:rsidRPr="0037773A" w:rsidRDefault="00AA5661" w:rsidP="008A2CA4">
            <w:pPr>
              <w:spacing w:after="0"/>
              <w:ind w:right="-130"/>
              <w:jc w:val="center"/>
              <w:rPr>
                <w:sz w:val="24"/>
                <w:szCs w:val="24"/>
              </w:rPr>
            </w:pPr>
            <w:r w:rsidRPr="0037773A">
              <w:rPr>
                <w:sz w:val="24"/>
                <w:szCs w:val="24"/>
              </w:rPr>
              <w:t>4</w:t>
            </w:r>
          </w:p>
        </w:tc>
        <w:tc>
          <w:tcPr>
            <w:tcW w:w="602" w:type="dxa"/>
            <w:tcBorders>
              <w:right w:val="single" w:sz="12" w:space="0" w:color="auto"/>
            </w:tcBorders>
            <w:vAlign w:val="center"/>
          </w:tcPr>
          <w:p w14:paraId="5A9FE166" w14:textId="77777777" w:rsidR="00AA5661" w:rsidRPr="0037773A" w:rsidRDefault="00AA5661" w:rsidP="008A2CA4">
            <w:pPr>
              <w:spacing w:after="0"/>
              <w:ind w:right="-130"/>
              <w:jc w:val="center"/>
              <w:rPr>
                <w:sz w:val="24"/>
                <w:szCs w:val="24"/>
              </w:rPr>
            </w:pPr>
            <w:r w:rsidRPr="0037773A">
              <w:rPr>
                <w:sz w:val="24"/>
                <w:szCs w:val="24"/>
              </w:rPr>
              <w:t>5</w:t>
            </w:r>
          </w:p>
        </w:tc>
        <w:tc>
          <w:tcPr>
            <w:tcW w:w="595" w:type="dxa"/>
            <w:tcBorders>
              <w:left w:val="single" w:sz="12" w:space="0" w:color="auto"/>
            </w:tcBorders>
            <w:vAlign w:val="center"/>
          </w:tcPr>
          <w:p w14:paraId="4296EE5B" w14:textId="77777777" w:rsidR="00AA5661" w:rsidRPr="0037773A" w:rsidRDefault="00AA5661" w:rsidP="008A2CA4">
            <w:pPr>
              <w:spacing w:after="0"/>
              <w:ind w:right="-178"/>
              <w:jc w:val="center"/>
              <w:rPr>
                <w:sz w:val="24"/>
                <w:szCs w:val="24"/>
              </w:rPr>
            </w:pPr>
            <w:r w:rsidRPr="0037773A">
              <w:rPr>
                <w:sz w:val="24"/>
                <w:szCs w:val="24"/>
              </w:rPr>
              <w:t>—</w:t>
            </w:r>
          </w:p>
        </w:tc>
        <w:tc>
          <w:tcPr>
            <w:tcW w:w="596" w:type="dxa"/>
            <w:vAlign w:val="center"/>
          </w:tcPr>
          <w:p w14:paraId="3342ECE8" w14:textId="77777777" w:rsidR="00AA5661" w:rsidRPr="0037773A" w:rsidRDefault="00AA5661" w:rsidP="008A2CA4">
            <w:pPr>
              <w:spacing w:after="0"/>
              <w:jc w:val="center"/>
              <w:rPr>
                <w:sz w:val="24"/>
                <w:szCs w:val="24"/>
              </w:rPr>
            </w:pPr>
            <w:r w:rsidRPr="0037773A">
              <w:rPr>
                <w:sz w:val="24"/>
                <w:szCs w:val="24"/>
              </w:rPr>
              <w:t>—</w:t>
            </w:r>
          </w:p>
        </w:tc>
        <w:tc>
          <w:tcPr>
            <w:tcW w:w="596" w:type="dxa"/>
            <w:tcBorders>
              <w:right w:val="single" w:sz="12" w:space="0" w:color="auto"/>
            </w:tcBorders>
            <w:vAlign w:val="center"/>
          </w:tcPr>
          <w:p w14:paraId="29873D93" w14:textId="77777777" w:rsidR="00AA5661" w:rsidRPr="0037773A" w:rsidRDefault="00AA5661" w:rsidP="008A2CA4">
            <w:pPr>
              <w:spacing w:after="0"/>
              <w:jc w:val="center"/>
              <w:rPr>
                <w:sz w:val="24"/>
                <w:szCs w:val="24"/>
              </w:rPr>
            </w:pPr>
            <w:r w:rsidRPr="0037773A">
              <w:rPr>
                <w:sz w:val="24"/>
                <w:szCs w:val="24"/>
              </w:rPr>
              <w:t>—</w:t>
            </w:r>
          </w:p>
        </w:tc>
        <w:tc>
          <w:tcPr>
            <w:tcW w:w="596" w:type="dxa"/>
            <w:tcBorders>
              <w:left w:val="single" w:sz="12" w:space="0" w:color="auto"/>
            </w:tcBorders>
            <w:vAlign w:val="center"/>
          </w:tcPr>
          <w:p w14:paraId="4451FA35" w14:textId="77777777" w:rsidR="00AA5661" w:rsidRPr="0037773A" w:rsidRDefault="00AA5661" w:rsidP="008A2CA4">
            <w:pPr>
              <w:spacing w:after="0"/>
              <w:jc w:val="center"/>
              <w:rPr>
                <w:sz w:val="24"/>
                <w:szCs w:val="24"/>
              </w:rPr>
            </w:pPr>
            <w:r w:rsidRPr="0037773A">
              <w:rPr>
                <w:sz w:val="24"/>
                <w:szCs w:val="24"/>
              </w:rPr>
              <w:t>—</w:t>
            </w:r>
          </w:p>
        </w:tc>
        <w:tc>
          <w:tcPr>
            <w:tcW w:w="595" w:type="dxa"/>
            <w:vAlign w:val="center"/>
          </w:tcPr>
          <w:p w14:paraId="17F899E0" w14:textId="77777777" w:rsidR="00AA5661" w:rsidRPr="0037773A" w:rsidRDefault="00AA5661" w:rsidP="008A2CA4">
            <w:pPr>
              <w:spacing w:after="0"/>
              <w:jc w:val="center"/>
              <w:rPr>
                <w:sz w:val="24"/>
                <w:szCs w:val="24"/>
              </w:rPr>
            </w:pPr>
            <w:r w:rsidRPr="0037773A">
              <w:rPr>
                <w:sz w:val="24"/>
                <w:szCs w:val="24"/>
              </w:rPr>
              <w:t>—</w:t>
            </w:r>
          </w:p>
        </w:tc>
        <w:tc>
          <w:tcPr>
            <w:tcW w:w="596" w:type="dxa"/>
            <w:tcBorders>
              <w:right w:val="single" w:sz="12" w:space="0" w:color="auto"/>
            </w:tcBorders>
            <w:vAlign w:val="center"/>
          </w:tcPr>
          <w:p w14:paraId="3733D8F4" w14:textId="77777777" w:rsidR="00AA5661" w:rsidRPr="0037773A" w:rsidRDefault="00AA5661" w:rsidP="008A2CA4">
            <w:pPr>
              <w:spacing w:after="0"/>
              <w:jc w:val="center"/>
              <w:rPr>
                <w:sz w:val="24"/>
                <w:szCs w:val="24"/>
              </w:rPr>
            </w:pPr>
            <w:r w:rsidRPr="0037773A">
              <w:rPr>
                <w:sz w:val="24"/>
                <w:szCs w:val="24"/>
              </w:rPr>
              <w:t>—</w:t>
            </w:r>
          </w:p>
        </w:tc>
        <w:tc>
          <w:tcPr>
            <w:tcW w:w="596" w:type="dxa"/>
            <w:tcBorders>
              <w:left w:val="single" w:sz="12" w:space="0" w:color="auto"/>
            </w:tcBorders>
            <w:vAlign w:val="center"/>
          </w:tcPr>
          <w:p w14:paraId="5B16D36B" w14:textId="77777777" w:rsidR="00AA5661" w:rsidRPr="0037773A" w:rsidRDefault="00AA5661" w:rsidP="008A2CA4">
            <w:pPr>
              <w:spacing w:after="0"/>
              <w:jc w:val="center"/>
              <w:rPr>
                <w:sz w:val="24"/>
                <w:szCs w:val="24"/>
              </w:rPr>
            </w:pPr>
            <w:r w:rsidRPr="0037773A">
              <w:rPr>
                <w:sz w:val="24"/>
                <w:szCs w:val="24"/>
              </w:rPr>
              <w:t>—</w:t>
            </w:r>
          </w:p>
        </w:tc>
        <w:tc>
          <w:tcPr>
            <w:tcW w:w="596" w:type="dxa"/>
            <w:vAlign w:val="center"/>
          </w:tcPr>
          <w:p w14:paraId="15B9945A" w14:textId="77777777" w:rsidR="00AA5661" w:rsidRPr="0037773A" w:rsidRDefault="00AA5661" w:rsidP="008A2CA4">
            <w:pPr>
              <w:spacing w:after="0"/>
              <w:jc w:val="center"/>
              <w:rPr>
                <w:sz w:val="24"/>
                <w:szCs w:val="24"/>
              </w:rPr>
            </w:pPr>
            <w:r w:rsidRPr="0037773A">
              <w:rPr>
                <w:sz w:val="24"/>
                <w:szCs w:val="24"/>
              </w:rPr>
              <w:t>—</w:t>
            </w:r>
          </w:p>
        </w:tc>
        <w:tc>
          <w:tcPr>
            <w:tcW w:w="597" w:type="dxa"/>
            <w:tcBorders>
              <w:right w:val="single" w:sz="12" w:space="0" w:color="auto"/>
            </w:tcBorders>
            <w:vAlign w:val="center"/>
          </w:tcPr>
          <w:p w14:paraId="0B7D0A6E" w14:textId="77777777" w:rsidR="00AA5661" w:rsidRPr="0037773A" w:rsidRDefault="00AA5661" w:rsidP="008A2CA4">
            <w:pPr>
              <w:spacing w:after="0"/>
              <w:jc w:val="center"/>
              <w:rPr>
                <w:sz w:val="24"/>
                <w:szCs w:val="24"/>
              </w:rPr>
            </w:pPr>
            <w:r w:rsidRPr="0037773A">
              <w:rPr>
                <w:sz w:val="24"/>
                <w:szCs w:val="24"/>
              </w:rPr>
              <w:t>—</w:t>
            </w:r>
          </w:p>
        </w:tc>
        <w:tc>
          <w:tcPr>
            <w:tcW w:w="676" w:type="dxa"/>
            <w:tcBorders>
              <w:left w:val="single" w:sz="12" w:space="0" w:color="auto"/>
            </w:tcBorders>
            <w:vAlign w:val="center"/>
          </w:tcPr>
          <w:p w14:paraId="5705C73F" w14:textId="77777777" w:rsidR="00AA5661" w:rsidRPr="0037773A" w:rsidRDefault="00AA5661" w:rsidP="008A2CA4">
            <w:pPr>
              <w:spacing w:after="0"/>
              <w:jc w:val="center"/>
              <w:rPr>
                <w:sz w:val="24"/>
                <w:szCs w:val="24"/>
              </w:rPr>
            </w:pPr>
            <w:r w:rsidRPr="0037773A">
              <w:rPr>
                <w:sz w:val="24"/>
                <w:szCs w:val="24"/>
              </w:rPr>
              <w:t>—</w:t>
            </w:r>
          </w:p>
        </w:tc>
        <w:tc>
          <w:tcPr>
            <w:tcW w:w="677" w:type="dxa"/>
            <w:vAlign w:val="center"/>
          </w:tcPr>
          <w:p w14:paraId="13B998F3" w14:textId="77777777" w:rsidR="00AA5661" w:rsidRPr="0037773A" w:rsidRDefault="00AA5661" w:rsidP="008A2CA4">
            <w:pPr>
              <w:spacing w:after="0"/>
              <w:jc w:val="center"/>
              <w:rPr>
                <w:sz w:val="24"/>
                <w:szCs w:val="24"/>
              </w:rPr>
            </w:pPr>
            <w:r w:rsidRPr="0037773A">
              <w:rPr>
                <w:sz w:val="24"/>
                <w:szCs w:val="24"/>
              </w:rPr>
              <w:t>—</w:t>
            </w:r>
          </w:p>
        </w:tc>
        <w:tc>
          <w:tcPr>
            <w:tcW w:w="677" w:type="dxa"/>
            <w:tcBorders>
              <w:right w:val="single" w:sz="12" w:space="0" w:color="auto"/>
            </w:tcBorders>
            <w:vAlign w:val="center"/>
          </w:tcPr>
          <w:p w14:paraId="522D6CAE" w14:textId="77777777" w:rsidR="00AA5661" w:rsidRPr="0037773A" w:rsidRDefault="00AA5661" w:rsidP="008A2CA4">
            <w:pPr>
              <w:spacing w:after="0"/>
              <w:jc w:val="center"/>
              <w:rPr>
                <w:sz w:val="24"/>
                <w:szCs w:val="24"/>
              </w:rPr>
            </w:pPr>
            <w:r w:rsidRPr="0037773A">
              <w:rPr>
                <w:sz w:val="24"/>
                <w:szCs w:val="24"/>
              </w:rPr>
              <w:t>—</w:t>
            </w:r>
          </w:p>
        </w:tc>
        <w:tc>
          <w:tcPr>
            <w:tcW w:w="2918" w:type="dxa"/>
            <w:tcBorders>
              <w:left w:val="single" w:sz="12" w:space="0" w:color="auto"/>
            </w:tcBorders>
            <w:vAlign w:val="center"/>
          </w:tcPr>
          <w:p w14:paraId="33AF3736" w14:textId="77777777" w:rsidR="00AA5661" w:rsidRPr="0037773A" w:rsidRDefault="00AA5661" w:rsidP="008A2CA4">
            <w:pPr>
              <w:spacing w:after="0"/>
              <w:jc w:val="center"/>
              <w:rPr>
                <w:sz w:val="18"/>
                <w:szCs w:val="18"/>
              </w:rPr>
            </w:pPr>
            <w:r w:rsidRPr="0037773A">
              <w:rPr>
                <w:sz w:val="18"/>
                <w:szCs w:val="18"/>
                <w:shd w:val="clear" w:color="auto" w:fill="FFFFFF"/>
              </w:rPr>
              <w:t>Прозора безбарвна рідина, без присмаків і запаху,  не містить видимих домішок.</w:t>
            </w:r>
          </w:p>
        </w:tc>
      </w:tr>
      <w:tr w:rsidR="00AA5661" w:rsidRPr="0037773A" w14:paraId="7652810F" w14:textId="77777777" w:rsidTr="008A2CA4">
        <w:trPr>
          <w:trHeight w:val="221"/>
          <w:jc w:val="center"/>
        </w:trPr>
        <w:tc>
          <w:tcPr>
            <w:tcW w:w="435" w:type="dxa"/>
            <w:tcBorders>
              <w:right w:val="single" w:sz="12" w:space="0" w:color="auto"/>
            </w:tcBorders>
            <w:vAlign w:val="center"/>
          </w:tcPr>
          <w:p w14:paraId="07598E6C" w14:textId="77777777" w:rsidR="00AA5661" w:rsidRPr="0037773A" w:rsidRDefault="00AA5661" w:rsidP="008A2CA4">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1B9672E" w14:textId="77777777" w:rsidR="00AA5661" w:rsidRPr="0037773A" w:rsidRDefault="00AA5661" w:rsidP="008A2CA4">
            <w:pPr>
              <w:spacing w:after="0"/>
              <w:jc w:val="center"/>
              <w:rPr>
                <w:sz w:val="24"/>
                <w:szCs w:val="24"/>
              </w:rPr>
            </w:pPr>
            <w:r w:rsidRPr="0037773A">
              <w:rPr>
                <w:sz w:val="24"/>
                <w:szCs w:val="24"/>
              </w:rPr>
              <w:t>Сіль йодована</w:t>
            </w:r>
          </w:p>
        </w:tc>
        <w:tc>
          <w:tcPr>
            <w:tcW w:w="600" w:type="dxa"/>
            <w:tcBorders>
              <w:left w:val="single" w:sz="12" w:space="0" w:color="auto"/>
            </w:tcBorders>
            <w:vAlign w:val="center"/>
          </w:tcPr>
          <w:p w14:paraId="10B80E0E" w14:textId="77777777" w:rsidR="00AA5661" w:rsidRPr="0037773A" w:rsidRDefault="00AA5661" w:rsidP="008A2CA4">
            <w:pPr>
              <w:spacing w:after="0"/>
              <w:ind w:right="-130"/>
              <w:jc w:val="center"/>
              <w:rPr>
                <w:sz w:val="24"/>
                <w:szCs w:val="24"/>
              </w:rPr>
            </w:pPr>
            <w:r w:rsidRPr="0037773A">
              <w:rPr>
                <w:sz w:val="24"/>
                <w:szCs w:val="24"/>
              </w:rPr>
              <w:t>0,15</w:t>
            </w:r>
          </w:p>
        </w:tc>
        <w:tc>
          <w:tcPr>
            <w:tcW w:w="600" w:type="dxa"/>
            <w:vAlign w:val="center"/>
          </w:tcPr>
          <w:p w14:paraId="7FFFE75A" w14:textId="77777777" w:rsidR="00AA5661" w:rsidRPr="0037773A" w:rsidRDefault="00AA5661" w:rsidP="008A2CA4">
            <w:pPr>
              <w:spacing w:after="0"/>
              <w:ind w:right="-130"/>
              <w:jc w:val="center"/>
              <w:rPr>
                <w:sz w:val="24"/>
                <w:szCs w:val="24"/>
              </w:rPr>
            </w:pPr>
            <w:r w:rsidRPr="0037773A">
              <w:rPr>
                <w:sz w:val="24"/>
                <w:szCs w:val="24"/>
              </w:rPr>
              <w:t>0,15</w:t>
            </w:r>
          </w:p>
        </w:tc>
        <w:tc>
          <w:tcPr>
            <w:tcW w:w="600" w:type="dxa"/>
            <w:tcBorders>
              <w:right w:val="single" w:sz="12" w:space="0" w:color="auto"/>
            </w:tcBorders>
            <w:vAlign w:val="center"/>
          </w:tcPr>
          <w:p w14:paraId="175B77B6" w14:textId="77777777" w:rsidR="00AA5661" w:rsidRPr="0037773A" w:rsidRDefault="00AA5661" w:rsidP="008A2CA4">
            <w:pPr>
              <w:spacing w:after="0"/>
              <w:ind w:right="-130"/>
              <w:jc w:val="center"/>
              <w:rPr>
                <w:sz w:val="24"/>
                <w:szCs w:val="24"/>
              </w:rPr>
            </w:pPr>
            <w:r w:rsidRPr="0037773A">
              <w:rPr>
                <w:sz w:val="24"/>
                <w:szCs w:val="24"/>
              </w:rPr>
              <w:t>0,2</w:t>
            </w:r>
          </w:p>
        </w:tc>
        <w:tc>
          <w:tcPr>
            <w:tcW w:w="600" w:type="dxa"/>
            <w:tcBorders>
              <w:left w:val="single" w:sz="12" w:space="0" w:color="auto"/>
            </w:tcBorders>
            <w:vAlign w:val="center"/>
          </w:tcPr>
          <w:p w14:paraId="2B0C3917" w14:textId="77777777" w:rsidR="00AA5661" w:rsidRPr="0037773A" w:rsidRDefault="00AA5661" w:rsidP="008A2CA4">
            <w:pPr>
              <w:spacing w:after="0"/>
              <w:ind w:right="-130"/>
              <w:jc w:val="center"/>
              <w:rPr>
                <w:sz w:val="24"/>
                <w:szCs w:val="24"/>
              </w:rPr>
            </w:pPr>
            <w:r w:rsidRPr="0037773A">
              <w:rPr>
                <w:sz w:val="24"/>
                <w:szCs w:val="24"/>
              </w:rPr>
              <w:t>0,15</w:t>
            </w:r>
          </w:p>
        </w:tc>
        <w:tc>
          <w:tcPr>
            <w:tcW w:w="600" w:type="dxa"/>
            <w:vAlign w:val="center"/>
          </w:tcPr>
          <w:p w14:paraId="0EF6F522" w14:textId="77777777" w:rsidR="00AA5661" w:rsidRPr="0037773A" w:rsidRDefault="00AA5661" w:rsidP="008A2CA4">
            <w:pPr>
              <w:spacing w:after="0"/>
              <w:ind w:right="-130"/>
              <w:jc w:val="center"/>
              <w:rPr>
                <w:sz w:val="24"/>
                <w:szCs w:val="24"/>
              </w:rPr>
            </w:pPr>
            <w:r w:rsidRPr="0037773A">
              <w:rPr>
                <w:sz w:val="24"/>
                <w:szCs w:val="24"/>
              </w:rPr>
              <w:t>0,15</w:t>
            </w:r>
          </w:p>
        </w:tc>
        <w:tc>
          <w:tcPr>
            <w:tcW w:w="602" w:type="dxa"/>
            <w:tcBorders>
              <w:right w:val="single" w:sz="12" w:space="0" w:color="auto"/>
            </w:tcBorders>
            <w:vAlign w:val="center"/>
          </w:tcPr>
          <w:p w14:paraId="3326E1A9" w14:textId="77777777" w:rsidR="00AA5661" w:rsidRPr="0037773A" w:rsidRDefault="00AA5661" w:rsidP="008A2CA4">
            <w:pPr>
              <w:spacing w:after="0"/>
              <w:ind w:right="-130"/>
              <w:jc w:val="center"/>
              <w:rPr>
                <w:sz w:val="24"/>
                <w:szCs w:val="24"/>
              </w:rPr>
            </w:pPr>
            <w:r w:rsidRPr="0037773A">
              <w:rPr>
                <w:sz w:val="24"/>
                <w:szCs w:val="24"/>
              </w:rPr>
              <w:t>0,2</w:t>
            </w:r>
          </w:p>
        </w:tc>
        <w:tc>
          <w:tcPr>
            <w:tcW w:w="595" w:type="dxa"/>
            <w:tcBorders>
              <w:left w:val="single" w:sz="12" w:space="0" w:color="auto"/>
            </w:tcBorders>
            <w:vAlign w:val="center"/>
          </w:tcPr>
          <w:p w14:paraId="75ABCEBB" w14:textId="77777777" w:rsidR="00AA5661" w:rsidRPr="0037773A" w:rsidRDefault="00AA5661" w:rsidP="008A2CA4">
            <w:pPr>
              <w:spacing w:after="0"/>
              <w:ind w:right="-178"/>
              <w:jc w:val="center"/>
              <w:rPr>
                <w:sz w:val="24"/>
                <w:szCs w:val="24"/>
              </w:rPr>
            </w:pPr>
            <w:r w:rsidRPr="0037773A">
              <w:rPr>
                <w:sz w:val="24"/>
                <w:szCs w:val="24"/>
              </w:rPr>
              <w:t>—</w:t>
            </w:r>
          </w:p>
        </w:tc>
        <w:tc>
          <w:tcPr>
            <w:tcW w:w="596" w:type="dxa"/>
            <w:vAlign w:val="center"/>
          </w:tcPr>
          <w:p w14:paraId="5B26E0EE" w14:textId="77777777" w:rsidR="00AA5661" w:rsidRPr="0037773A" w:rsidRDefault="00AA5661" w:rsidP="008A2CA4">
            <w:pPr>
              <w:spacing w:after="0"/>
              <w:jc w:val="center"/>
              <w:rPr>
                <w:sz w:val="24"/>
                <w:szCs w:val="24"/>
              </w:rPr>
            </w:pPr>
            <w:r w:rsidRPr="0037773A">
              <w:rPr>
                <w:sz w:val="24"/>
                <w:szCs w:val="24"/>
              </w:rPr>
              <w:t>—</w:t>
            </w:r>
          </w:p>
        </w:tc>
        <w:tc>
          <w:tcPr>
            <w:tcW w:w="596" w:type="dxa"/>
            <w:tcBorders>
              <w:right w:val="single" w:sz="12" w:space="0" w:color="auto"/>
            </w:tcBorders>
            <w:vAlign w:val="center"/>
          </w:tcPr>
          <w:p w14:paraId="7D8FF42E" w14:textId="77777777" w:rsidR="00AA5661" w:rsidRPr="0037773A" w:rsidRDefault="00AA5661" w:rsidP="008A2CA4">
            <w:pPr>
              <w:spacing w:after="0"/>
              <w:jc w:val="center"/>
              <w:rPr>
                <w:sz w:val="24"/>
                <w:szCs w:val="24"/>
              </w:rPr>
            </w:pPr>
            <w:r w:rsidRPr="0037773A">
              <w:rPr>
                <w:sz w:val="24"/>
                <w:szCs w:val="24"/>
              </w:rPr>
              <w:t>—</w:t>
            </w:r>
          </w:p>
        </w:tc>
        <w:tc>
          <w:tcPr>
            <w:tcW w:w="596" w:type="dxa"/>
            <w:tcBorders>
              <w:left w:val="single" w:sz="12" w:space="0" w:color="auto"/>
            </w:tcBorders>
            <w:vAlign w:val="center"/>
          </w:tcPr>
          <w:p w14:paraId="1697943B" w14:textId="77777777" w:rsidR="00AA5661" w:rsidRPr="0037773A" w:rsidRDefault="00AA5661" w:rsidP="008A2CA4">
            <w:pPr>
              <w:spacing w:after="0"/>
              <w:jc w:val="center"/>
              <w:rPr>
                <w:sz w:val="24"/>
                <w:szCs w:val="24"/>
              </w:rPr>
            </w:pPr>
            <w:r w:rsidRPr="0037773A">
              <w:rPr>
                <w:sz w:val="24"/>
                <w:szCs w:val="24"/>
              </w:rPr>
              <w:t>—</w:t>
            </w:r>
          </w:p>
        </w:tc>
        <w:tc>
          <w:tcPr>
            <w:tcW w:w="595" w:type="dxa"/>
            <w:vAlign w:val="center"/>
          </w:tcPr>
          <w:p w14:paraId="501E574D" w14:textId="77777777" w:rsidR="00AA5661" w:rsidRPr="0037773A" w:rsidRDefault="00AA5661" w:rsidP="008A2CA4">
            <w:pPr>
              <w:spacing w:after="0"/>
              <w:jc w:val="center"/>
              <w:rPr>
                <w:sz w:val="24"/>
                <w:szCs w:val="24"/>
              </w:rPr>
            </w:pPr>
            <w:r w:rsidRPr="0037773A">
              <w:rPr>
                <w:sz w:val="24"/>
                <w:szCs w:val="24"/>
              </w:rPr>
              <w:t>—</w:t>
            </w:r>
          </w:p>
        </w:tc>
        <w:tc>
          <w:tcPr>
            <w:tcW w:w="596" w:type="dxa"/>
            <w:tcBorders>
              <w:right w:val="single" w:sz="12" w:space="0" w:color="auto"/>
            </w:tcBorders>
            <w:vAlign w:val="center"/>
          </w:tcPr>
          <w:p w14:paraId="370803D5" w14:textId="77777777" w:rsidR="00AA5661" w:rsidRPr="0037773A" w:rsidRDefault="00AA5661" w:rsidP="008A2CA4">
            <w:pPr>
              <w:spacing w:after="0"/>
              <w:jc w:val="center"/>
              <w:rPr>
                <w:sz w:val="24"/>
                <w:szCs w:val="24"/>
              </w:rPr>
            </w:pPr>
            <w:r w:rsidRPr="0037773A">
              <w:rPr>
                <w:sz w:val="24"/>
                <w:szCs w:val="24"/>
              </w:rPr>
              <w:t>—</w:t>
            </w:r>
          </w:p>
        </w:tc>
        <w:tc>
          <w:tcPr>
            <w:tcW w:w="596" w:type="dxa"/>
            <w:tcBorders>
              <w:left w:val="single" w:sz="12" w:space="0" w:color="auto"/>
            </w:tcBorders>
            <w:vAlign w:val="center"/>
          </w:tcPr>
          <w:p w14:paraId="4987DA92" w14:textId="77777777" w:rsidR="00AA5661" w:rsidRPr="0037773A" w:rsidRDefault="00AA5661" w:rsidP="008A2CA4">
            <w:pPr>
              <w:spacing w:after="0"/>
              <w:jc w:val="center"/>
              <w:rPr>
                <w:sz w:val="24"/>
                <w:szCs w:val="24"/>
              </w:rPr>
            </w:pPr>
            <w:r w:rsidRPr="0037773A">
              <w:rPr>
                <w:sz w:val="24"/>
                <w:szCs w:val="24"/>
              </w:rPr>
              <w:t>—</w:t>
            </w:r>
          </w:p>
        </w:tc>
        <w:tc>
          <w:tcPr>
            <w:tcW w:w="596" w:type="dxa"/>
            <w:vAlign w:val="center"/>
          </w:tcPr>
          <w:p w14:paraId="7BD8E4DC" w14:textId="77777777" w:rsidR="00AA5661" w:rsidRPr="0037773A" w:rsidRDefault="00AA5661" w:rsidP="008A2CA4">
            <w:pPr>
              <w:spacing w:after="0"/>
              <w:jc w:val="center"/>
              <w:rPr>
                <w:sz w:val="24"/>
                <w:szCs w:val="24"/>
              </w:rPr>
            </w:pPr>
            <w:r w:rsidRPr="0037773A">
              <w:rPr>
                <w:sz w:val="24"/>
                <w:szCs w:val="24"/>
              </w:rPr>
              <w:t>—</w:t>
            </w:r>
          </w:p>
        </w:tc>
        <w:tc>
          <w:tcPr>
            <w:tcW w:w="597" w:type="dxa"/>
            <w:tcBorders>
              <w:right w:val="single" w:sz="12" w:space="0" w:color="auto"/>
            </w:tcBorders>
            <w:vAlign w:val="center"/>
          </w:tcPr>
          <w:p w14:paraId="4AD0B33F" w14:textId="77777777" w:rsidR="00AA5661" w:rsidRPr="0037773A" w:rsidRDefault="00AA5661" w:rsidP="008A2CA4">
            <w:pPr>
              <w:spacing w:after="0"/>
              <w:jc w:val="center"/>
              <w:rPr>
                <w:sz w:val="24"/>
                <w:szCs w:val="24"/>
              </w:rPr>
            </w:pPr>
            <w:r w:rsidRPr="0037773A">
              <w:rPr>
                <w:sz w:val="24"/>
                <w:szCs w:val="24"/>
              </w:rPr>
              <w:t>—</w:t>
            </w:r>
          </w:p>
        </w:tc>
        <w:tc>
          <w:tcPr>
            <w:tcW w:w="676" w:type="dxa"/>
            <w:tcBorders>
              <w:left w:val="single" w:sz="12" w:space="0" w:color="auto"/>
            </w:tcBorders>
            <w:vAlign w:val="center"/>
          </w:tcPr>
          <w:p w14:paraId="4379644F" w14:textId="77777777" w:rsidR="00AA5661" w:rsidRPr="0037773A" w:rsidRDefault="00AA5661" w:rsidP="008A2CA4">
            <w:pPr>
              <w:spacing w:after="0"/>
              <w:jc w:val="center"/>
              <w:rPr>
                <w:sz w:val="24"/>
                <w:szCs w:val="24"/>
              </w:rPr>
            </w:pPr>
            <w:r w:rsidRPr="0037773A">
              <w:rPr>
                <w:sz w:val="24"/>
                <w:szCs w:val="24"/>
              </w:rPr>
              <w:t>—</w:t>
            </w:r>
          </w:p>
        </w:tc>
        <w:tc>
          <w:tcPr>
            <w:tcW w:w="677" w:type="dxa"/>
            <w:vAlign w:val="center"/>
          </w:tcPr>
          <w:p w14:paraId="2309FE2C" w14:textId="77777777" w:rsidR="00AA5661" w:rsidRPr="0037773A" w:rsidRDefault="00AA5661" w:rsidP="008A2CA4">
            <w:pPr>
              <w:spacing w:after="0"/>
              <w:jc w:val="center"/>
              <w:rPr>
                <w:sz w:val="24"/>
                <w:szCs w:val="24"/>
              </w:rPr>
            </w:pPr>
            <w:r w:rsidRPr="0037773A">
              <w:rPr>
                <w:sz w:val="24"/>
                <w:szCs w:val="24"/>
              </w:rPr>
              <w:t>—</w:t>
            </w:r>
          </w:p>
        </w:tc>
        <w:tc>
          <w:tcPr>
            <w:tcW w:w="677" w:type="dxa"/>
            <w:tcBorders>
              <w:right w:val="single" w:sz="12" w:space="0" w:color="auto"/>
            </w:tcBorders>
            <w:vAlign w:val="center"/>
          </w:tcPr>
          <w:p w14:paraId="51689ECC" w14:textId="77777777" w:rsidR="00AA5661" w:rsidRPr="0037773A" w:rsidRDefault="00AA5661" w:rsidP="008A2CA4">
            <w:pPr>
              <w:spacing w:after="0"/>
              <w:jc w:val="center"/>
              <w:rPr>
                <w:sz w:val="24"/>
                <w:szCs w:val="24"/>
              </w:rPr>
            </w:pPr>
            <w:r w:rsidRPr="0037773A">
              <w:rPr>
                <w:sz w:val="24"/>
                <w:szCs w:val="24"/>
              </w:rPr>
              <w:t>—</w:t>
            </w:r>
          </w:p>
        </w:tc>
        <w:tc>
          <w:tcPr>
            <w:tcW w:w="2918" w:type="dxa"/>
            <w:tcBorders>
              <w:left w:val="single" w:sz="12" w:space="0" w:color="auto"/>
            </w:tcBorders>
            <w:vAlign w:val="center"/>
          </w:tcPr>
          <w:p w14:paraId="35A0D685" w14:textId="77777777" w:rsidR="00AA5661" w:rsidRPr="0037773A" w:rsidRDefault="00AA5661" w:rsidP="008A2CA4">
            <w:pPr>
              <w:spacing w:after="0"/>
              <w:jc w:val="center"/>
              <w:rPr>
                <w:sz w:val="18"/>
                <w:szCs w:val="18"/>
              </w:rPr>
            </w:pPr>
            <w:r w:rsidRPr="0037773A">
              <w:rPr>
                <w:sz w:val="18"/>
                <w:szCs w:val="18"/>
                <w:lang w:eastAsia="ru-RU"/>
              </w:rPr>
              <w:t xml:space="preserve">Солона, без сторонніх присмаків і ароматів; сипуча без грудочок; біла з блиском; </w:t>
            </w:r>
            <w:r w:rsidRPr="0037773A">
              <w:rPr>
                <w:sz w:val="18"/>
                <w:szCs w:val="18"/>
              </w:rPr>
              <w:t>слабкий запах йоду;</w:t>
            </w:r>
            <w:r w:rsidRPr="0037773A">
              <w:rPr>
                <w:sz w:val="18"/>
                <w:szCs w:val="18"/>
                <w:lang w:eastAsia="ru-RU"/>
              </w:rPr>
              <w:t xml:space="preserve"> розчинність у рідині повна.</w:t>
            </w:r>
          </w:p>
        </w:tc>
      </w:tr>
      <w:tr w:rsidR="00AA5661" w:rsidRPr="0037773A" w14:paraId="393A42AC" w14:textId="77777777" w:rsidTr="003419CE">
        <w:trPr>
          <w:trHeight w:val="221"/>
          <w:jc w:val="center"/>
        </w:trPr>
        <w:tc>
          <w:tcPr>
            <w:tcW w:w="435" w:type="dxa"/>
            <w:tcBorders>
              <w:right w:val="single" w:sz="12" w:space="0" w:color="auto"/>
            </w:tcBorders>
            <w:vAlign w:val="center"/>
          </w:tcPr>
          <w:p w14:paraId="562E06FF" w14:textId="77777777" w:rsidR="00AA5661" w:rsidRPr="0037773A" w:rsidRDefault="00AA5661" w:rsidP="008A2CA4">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ECF49DE" w14:textId="77777777" w:rsidR="00AA5661" w:rsidRPr="0037773A" w:rsidRDefault="00AA5661" w:rsidP="008A2CA4">
            <w:pPr>
              <w:spacing w:after="0"/>
              <w:jc w:val="center"/>
              <w:rPr>
                <w:sz w:val="24"/>
                <w:szCs w:val="24"/>
              </w:rPr>
            </w:pPr>
            <w:r w:rsidRPr="0037773A">
              <w:rPr>
                <w:b/>
                <w:sz w:val="22"/>
                <w:szCs w:val="24"/>
                <w:lang w:eastAsia="ru-RU"/>
              </w:rPr>
              <w:t>ВИХІД</w:t>
            </w:r>
          </w:p>
        </w:tc>
        <w:tc>
          <w:tcPr>
            <w:tcW w:w="600" w:type="dxa"/>
            <w:tcBorders>
              <w:left w:val="single" w:sz="12" w:space="0" w:color="auto"/>
            </w:tcBorders>
            <w:vAlign w:val="bottom"/>
          </w:tcPr>
          <w:p w14:paraId="31518C56" w14:textId="77777777" w:rsidR="00AA5661" w:rsidRPr="0037773A" w:rsidRDefault="00AA5661" w:rsidP="008A2CA4">
            <w:pPr>
              <w:spacing w:after="0"/>
              <w:ind w:right="-130"/>
              <w:jc w:val="center"/>
              <w:rPr>
                <w:b/>
                <w:bCs/>
                <w:sz w:val="24"/>
                <w:szCs w:val="24"/>
              </w:rPr>
            </w:pPr>
          </w:p>
        </w:tc>
        <w:tc>
          <w:tcPr>
            <w:tcW w:w="600" w:type="dxa"/>
            <w:vAlign w:val="bottom"/>
          </w:tcPr>
          <w:p w14:paraId="20818C0C" w14:textId="77777777" w:rsidR="00AA5661" w:rsidRPr="0037773A" w:rsidRDefault="00AA5661" w:rsidP="008A2CA4">
            <w:pPr>
              <w:spacing w:after="0"/>
              <w:ind w:right="-130"/>
              <w:jc w:val="center"/>
              <w:rPr>
                <w:b/>
                <w:bCs/>
                <w:sz w:val="24"/>
                <w:szCs w:val="24"/>
              </w:rPr>
            </w:pPr>
          </w:p>
        </w:tc>
        <w:tc>
          <w:tcPr>
            <w:tcW w:w="600" w:type="dxa"/>
            <w:tcBorders>
              <w:right w:val="single" w:sz="12" w:space="0" w:color="auto"/>
            </w:tcBorders>
            <w:vAlign w:val="bottom"/>
          </w:tcPr>
          <w:p w14:paraId="24E662CE" w14:textId="77777777" w:rsidR="00AA5661" w:rsidRPr="0037773A" w:rsidRDefault="00AA5661" w:rsidP="008A2CA4">
            <w:pPr>
              <w:spacing w:after="0"/>
              <w:ind w:right="-130"/>
              <w:jc w:val="center"/>
              <w:rPr>
                <w:b/>
                <w:bCs/>
                <w:sz w:val="24"/>
                <w:szCs w:val="24"/>
              </w:rPr>
            </w:pPr>
          </w:p>
        </w:tc>
        <w:tc>
          <w:tcPr>
            <w:tcW w:w="600" w:type="dxa"/>
            <w:tcBorders>
              <w:left w:val="single" w:sz="12" w:space="0" w:color="auto"/>
            </w:tcBorders>
            <w:vAlign w:val="bottom"/>
          </w:tcPr>
          <w:p w14:paraId="35694663" w14:textId="77777777" w:rsidR="00AA5661" w:rsidRPr="0037773A" w:rsidRDefault="00AA5661" w:rsidP="008A2CA4">
            <w:pPr>
              <w:spacing w:after="0"/>
              <w:ind w:right="-130"/>
              <w:jc w:val="center"/>
              <w:rPr>
                <w:b/>
                <w:bCs/>
                <w:sz w:val="24"/>
                <w:szCs w:val="24"/>
              </w:rPr>
            </w:pPr>
            <w:r w:rsidRPr="0037773A">
              <w:rPr>
                <w:b/>
                <w:bCs/>
                <w:sz w:val="24"/>
                <w:szCs w:val="24"/>
              </w:rPr>
              <w:t>53</w:t>
            </w:r>
          </w:p>
        </w:tc>
        <w:tc>
          <w:tcPr>
            <w:tcW w:w="600" w:type="dxa"/>
            <w:vAlign w:val="bottom"/>
          </w:tcPr>
          <w:p w14:paraId="22BE1DBB" w14:textId="77777777" w:rsidR="00AA5661" w:rsidRPr="0037773A" w:rsidRDefault="00AA5661" w:rsidP="008A2CA4">
            <w:pPr>
              <w:spacing w:after="0"/>
              <w:ind w:right="-130"/>
              <w:jc w:val="center"/>
              <w:rPr>
                <w:b/>
                <w:bCs/>
                <w:sz w:val="24"/>
                <w:szCs w:val="24"/>
              </w:rPr>
            </w:pPr>
            <w:r w:rsidRPr="0037773A">
              <w:rPr>
                <w:b/>
                <w:bCs/>
                <w:sz w:val="24"/>
                <w:szCs w:val="24"/>
              </w:rPr>
              <w:t>53</w:t>
            </w:r>
          </w:p>
        </w:tc>
        <w:tc>
          <w:tcPr>
            <w:tcW w:w="602" w:type="dxa"/>
            <w:tcBorders>
              <w:right w:val="single" w:sz="12" w:space="0" w:color="auto"/>
            </w:tcBorders>
            <w:vAlign w:val="bottom"/>
          </w:tcPr>
          <w:p w14:paraId="728759A2" w14:textId="77777777" w:rsidR="00AA5661" w:rsidRPr="0037773A" w:rsidRDefault="00AA5661" w:rsidP="008A2CA4">
            <w:pPr>
              <w:spacing w:after="0"/>
              <w:ind w:right="-130"/>
              <w:jc w:val="center"/>
              <w:rPr>
                <w:b/>
                <w:bCs/>
                <w:sz w:val="24"/>
                <w:szCs w:val="24"/>
              </w:rPr>
            </w:pPr>
            <w:r w:rsidRPr="0037773A">
              <w:rPr>
                <w:b/>
                <w:bCs/>
                <w:sz w:val="24"/>
                <w:szCs w:val="24"/>
              </w:rPr>
              <w:t>70</w:t>
            </w:r>
          </w:p>
        </w:tc>
        <w:tc>
          <w:tcPr>
            <w:tcW w:w="595" w:type="dxa"/>
            <w:tcBorders>
              <w:left w:val="single" w:sz="12" w:space="0" w:color="auto"/>
            </w:tcBorders>
          </w:tcPr>
          <w:p w14:paraId="4D869FBA" w14:textId="77777777" w:rsidR="00AA5661" w:rsidRPr="0037773A" w:rsidRDefault="00AA5661" w:rsidP="0033253A">
            <w:pPr>
              <w:spacing w:after="0"/>
              <w:ind w:right="-130"/>
              <w:jc w:val="center"/>
              <w:rPr>
                <w:b/>
                <w:bCs/>
                <w:sz w:val="24"/>
                <w:szCs w:val="24"/>
              </w:rPr>
            </w:pPr>
            <w:r w:rsidRPr="0037773A">
              <w:rPr>
                <w:b/>
                <w:bCs/>
                <w:sz w:val="24"/>
                <w:szCs w:val="24"/>
              </w:rPr>
              <w:t>0,9</w:t>
            </w:r>
          </w:p>
        </w:tc>
        <w:tc>
          <w:tcPr>
            <w:tcW w:w="596" w:type="dxa"/>
          </w:tcPr>
          <w:p w14:paraId="40AA706C" w14:textId="77777777" w:rsidR="00AA5661" w:rsidRPr="0037773A" w:rsidRDefault="00AA5661" w:rsidP="0033253A">
            <w:pPr>
              <w:spacing w:after="0"/>
              <w:ind w:right="-130"/>
              <w:jc w:val="center"/>
              <w:rPr>
                <w:b/>
                <w:bCs/>
                <w:sz w:val="24"/>
                <w:szCs w:val="24"/>
              </w:rPr>
            </w:pPr>
            <w:r w:rsidRPr="0037773A">
              <w:rPr>
                <w:b/>
                <w:bCs/>
                <w:sz w:val="24"/>
                <w:szCs w:val="24"/>
              </w:rPr>
              <w:t>0,9</w:t>
            </w:r>
          </w:p>
        </w:tc>
        <w:tc>
          <w:tcPr>
            <w:tcW w:w="596" w:type="dxa"/>
            <w:tcBorders>
              <w:right w:val="single" w:sz="12" w:space="0" w:color="auto"/>
            </w:tcBorders>
          </w:tcPr>
          <w:p w14:paraId="65A7AE82" w14:textId="77777777" w:rsidR="00AA5661" w:rsidRPr="0037773A" w:rsidRDefault="00AA5661" w:rsidP="0033253A">
            <w:pPr>
              <w:spacing w:after="0"/>
              <w:ind w:right="-130"/>
              <w:jc w:val="center"/>
              <w:rPr>
                <w:b/>
                <w:bCs/>
                <w:sz w:val="24"/>
                <w:szCs w:val="24"/>
              </w:rPr>
            </w:pPr>
            <w:r w:rsidRPr="0037773A">
              <w:rPr>
                <w:b/>
                <w:bCs/>
                <w:sz w:val="24"/>
                <w:szCs w:val="24"/>
              </w:rPr>
              <w:t>1,2</w:t>
            </w:r>
          </w:p>
        </w:tc>
        <w:tc>
          <w:tcPr>
            <w:tcW w:w="596" w:type="dxa"/>
            <w:tcBorders>
              <w:left w:val="single" w:sz="12" w:space="0" w:color="auto"/>
            </w:tcBorders>
          </w:tcPr>
          <w:p w14:paraId="6CDE91CF" w14:textId="77777777" w:rsidR="00AA5661" w:rsidRPr="0037773A" w:rsidRDefault="00AA5661" w:rsidP="0033253A">
            <w:pPr>
              <w:spacing w:after="0"/>
              <w:ind w:right="-130"/>
              <w:jc w:val="center"/>
              <w:rPr>
                <w:b/>
                <w:bCs/>
                <w:sz w:val="24"/>
                <w:szCs w:val="24"/>
              </w:rPr>
            </w:pPr>
            <w:r w:rsidRPr="0037773A">
              <w:rPr>
                <w:b/>
                <w:bCs/>
                <w:sz w:val="24"/>
                <w:szCs w:val="24"/>
              </w:rPr>
              <w:t>2,1</w:t>
            </w:r>
          </w:p>
        </w:tc>
        <w:tc>
          <w:tcPr>
            <w:tcW w:w="595" w:type="dxa"/>
          </w:tcPr>
          <w:p w14:paraId="318C9136" w14:textId="77777777" w:rsidR="00AA5661" w:rsidRPr="0037773A" w:rsidRDefault="00AA5661" w:rsidP="0033253A">
            <w:pPr>
              <w:spacing w:after="0"/>
              <w:ind w:right="-130"/>
              <w:jc w:val="center"/>
              <w:rPr>
                <w:b/>
                <w:bCs/>
                <w:sz w:val="24"/>
                <w:szCs w:val="24"/>
              </w:rPr>
            </w:pPr>
            <w:r w:rsidRPr="0037773A">
              <w:rPr>
                <w:b/>
                <w:bCs/>
                <w:sz w:val="24"/>
                <w:szCs w:val="24"/>
              </w:rPr>
              <w:t>2,1</w:t>
            </w:r>
          </w:p>
        </w:tc>
        <w:tc>
          <w:tcPr>
            <w:tcW w:w="596" w:type="dxa"/>
            <w:tcBorders>
              <w:right w:val="single" w:sz="12" w:space="0" w:color="auto"/>
            </w:tcBorders>
          </w:tcPr>
          <w:p w14:paraId="78AB8461" w14:textId="77777777" w:rsidR="00AA5661" w:rsidRPr="0037773A" w:rsidRDefault="00AA5661" w:rsidP="0033253A">
            <w:pPr>
              <w:spacing w:after="0"/>
              <w:ind w:right="-130"/>
              <w:jc w:val="center"/>
              <w:rPr>
                <w:b/>
                <w:bCs/>
                <w:sz w:val="24"/>
                <w:szCs w:val="24"/>
              </w:rPr>
            </w:pPr>
            <w:r w:rsidRPr="0037773A">
              <w:rPr>
                <w:b/>
                <w:bCs/>
                <w:sz w:val="24"/>
                <w:szCs w:val="24"/>
              </w:rPr>
              <w:t>2,6</w:t>
            </w:r>
          </w:p>
        </w:tc>
        <w:tc>
          <w:tcPr>
            <w:tcW w:w="596" w:type="dxa"/>
            <w:tcBorders>
              <w:left w:val="single" w:sz="12" w:space="0" w:color="auto"/>
            </w:tcBorders>
          </w:tcPr>
          <w:p w14:paraId="67026D2E" w14:textId="77777777" w:rsidR="00AA5661" w:rsidRPr="0037773A" w:rsidRDefault="00AA5661" w:rsidP="0033253A">
            <w:pPr>
              <w:spacing w:after="0"/>
              <w:ind w:right="-130"/>
              <w:jc w:val="center"/>
              <w:rPr>
                <w:b/>
                <w:bCs/>
                <w:sz w:val="24"/>
                <w:szCs w:val="24"/>
              </w:rPr>
            </w:pPr>
            <w:r w:rsidRPr="0037773A">
              <w:rPr>
                <w:b/>
                <w:bCs/>
                <w:sz w:val="24"/>
                <w:szCs w:val="24"/>
              </w:rPr>
              <w:t>8,3</w:t>
            </w:r>
          </w:p>
        </w:tc>
        <w:tc>
          <w:tcPr>
            <w:tcW w:w="596" w:type="dxa"/>
          </w:tcPr>
          <w:p w14:paraId="632365EF" w14:textId="77777777" w:rsidR="00AA5661" w:rsidRPr="0037773A" w:rsidRDefault="00AA5661" w:rsidP="0033253A">
            <w:pPr>
              <w:spacing w:after="0"/>
              <w:ind w:right="-130"/>
              <w:jc w:val="center"/>
              <w:rPr>
                <w:b/>
                <w:bCs/>
                <w:sz w:val="24"/>
                <w:szCs w:val="24"/>
              </w:rPr>
            </w:pPr>
            <w:r w:rsidRPr="0037773A">
              <w:rPr>
                <w:b/>
                <w:bCs/>
                <w:sz w:val="24"/>
                <w:szCs w:val="24"/>
              </w:rPr>
              <w:t>8,3</w:t>
            </w:r>
          </w:p>
        </w:tc>
        <w:tc>
          <w:tcPr>
            <w:tcW w:w="597" w:type="dxa"/>
            <w:tcBorders>
              <w:right w:val="single" w:sz="12" w:space="0" w:color="auto"/>
            </w:tcBorders>
          </w:tcPr>
          <w:p w14:paraId="600A7510" w14:textId="77777777" w:rsidR="00AA5661" w:rsidRPr="0037773A" w:rsidRDefault="00AA5661" w:rsidP="0033253A">
            <w:pPr>
              <w:spacing w:after="0"/>
              <w:ind w:right="-130"/>
              <w:jc w:val="center"/>
              <w:rPr>
                <w:b/>
                <w:bCs/>
                <w:sz w:val="24"/>
                <w:szCs w:val="24"/>
              </w:rPr>
            </w:pPr>
            <w:r w:rsidRPr="0037773A">
              <w:rPr>
                <w:b/>
                <w:bCs/>
                <w:sz w:val="24"/>
                <w:szCs w:val="24"/>
              </w:rPr>
              <w:t>10,9</w:t>
            </w:r>
          </w:p>
        </w:tc>
        <w:tc>
          <w:tcPr>
            <w:tcW w:w="676" w:type="dxa"/>
            <w:tcBorders>
              <w:left w:val="single" w:sz="12" w:space="0" w:color="auto"/>
            </w:tcBorders>
          </w:tcPr>
          <w:p w14:paraId="0C39CE97" w14:textId="77777777" w:rsidR="00AA5661" w:rsidRPr="0037773A" w:rsidRDefault="00AA5661" w:rsidP="0033253A">
            <w:pPr>
              <w:spacing w:after="0"/>
              <w:ind w:right="-130"/>
              <w:jc w:val="center"/>
              <w:rPr>
                <w:b/>
                <w:bCs/>
                <w:sz w:val="24"/>
                <w:szCs w:val="24"/>
              </w:rPr>
            </w:pPr>
            <w:r w:rsidRPr="0037773A">
              <w:rPr>
                <w:b/>
                <w:bCs/>
                <w:sz w:val="24"/>
                <w:szCs w:val="24"/>
              </w:rPr>
              <w:t>52</w:t>
            </w:r>
          </w:p>
        </w:tc>
        <w:tc>
          <w:tcPr>
            <w:tcW w:w="677" w:type="dxa"/>
          </w:tcPr>
          <w:p w14:paraId="20B7404A" w14:textId="77777777" w:rsidR="00AA5661" w:rsidRPr="0037773A" w:rsidRDefault="00AA5661" w:rsidP="0033253A">
            <w:pPr>
              <w:spacing w:after="0"/>
              <w:ind w:right="-130"/>
              <w:jc w:val="center"/>
              <w:rPr>
                <w:b/>
                <w:bCs/>
                <w:sz w:val="24"/>
                <w:szCs w:val="24"/>
              </w:rPr>
            </w:pPr>
            <w:r w:rsidRPr="0037773A">
              <w:rPr>
                <w:b/>
                <w:bCs/>
                <w:sz w:val="24"/>
                <w:szCs w:val="24"/>
              </w:rPr>
              <w:t>52</w:t>
            </w:r>
          </w:p>
        </w:tc>
        <w:tc>
          <w:tcPr>
            <w:tcW w:w="677" w:type="dxa"/>
            <w:tcBorders>
              <w:right w:val="single" w:sz="12" w:space="0" w:color="auto"/>
            </w:tcBorders>
          </w:tcPr>
          <w:p w14:paraId="312A0AA9" w14:textId="77777777" w:rsidR="00AA5661" w:rsidRPr="0037773A" w:rsidRDefault="00AA5661" w:rsidP="0033253A">
            <w:pPr>
              <w:spacing w:after="0"/>
              <w:ind w:right="-130"/>
              <w:jc w:val="center"/>
              <w:rPr>
                <w:b/>
                <w:bCs/>
                <w:sz w:val="24"/>
                <w:szCs w:val="24"/>
              </w:rPr>
            </w:pPr>
            <w:r w:rsidRPr="0037773A">
              <w:rPr>
                <w:b/>
                <w:bCs/>
                <w:sz w:val="24"/>
                <w:szCs w:val="24"/>
              </w:rPr>
              <w:t>67</w:t>
            </w:r>
          </w:p>
        </w:tc>
        <w:tc>
          <w:tcPr>
            <w:tcW w:w="2918" w:type="dxa"/>
            <w:tcBorders>
              <w:left w:val="single" w:sz="12" w:space="0" w:color="auto"/>
            </w:tcBorders>
            <w:vAlign w:val="center"/>
          </w:tcPr>
          <w:p w14:paraId="34E7BC94" w14:textId="77777777" w:rsidR="00AA5661" w:rsidRPr="0037773A" w:rsidRDefault="00AA5661" w:rsidP="008A2CA4">
            <w:pPr>
              <w:spacing w:after="0"/>
              <w:jc w:val="center"/>
              <w:rPr>
                <w:sz w:val="18"/>
                <w:szCs w:val="18"/>
              </w:rPr>
            </w:pPr>
          </w:p>
        </w:tc>
      </w:tr>
    </w:tbl>
    <w:p w14:paraId="0B1C9036" w14:textId="77777777" w:rsidR="00AA5661" w:rsidRPr="0037773A" w:rsidRDefault="00AA5661" w:rsidP="00E579C5">
      <w:pPr>
        <w:spacing w:after="0"/>
      </w:pPr>
    </w:p>
    <w:p w14:paraId="61D52548" w14:textId="77777777" w:rsidR="00AA5661" w:rsidRPr="0037773A" w:rsidRDefault="00AA5661" w:rsidP="00E579C5">
      <w:pPr>
        <w:widowControl w:val="0"/>
        <w:spacing w:after="0" w:line="276" w:lineRule="auto"/>
        <w:jc w:val="center"/>
        <w:rPr>
          <w:b/>
          <w:sz w:val="24"/>
          <w:szCs w:val="24"/>
          <w:lang w:eastAsia="ru-RU"/>
        </w:rPr>
      </w:pPr>
      <w:r w:rsidRPr="0037773A">
        <w:rPr>
          <w:b/>
          <w:sz w:val="24"/>
          <w:szCs w:val="24"/>
          <w:lang w:eastAsia="ru-RU"/>
        </w:rPr>
        <w:lastRenderedPageBreak/>
        <w:t>Технологія приготування</w:t>
      </w:r>
    </w:p>
    <w:p w14:paraId="490427CD" w14:textId="77777777" w:rsidR="00AA5661" w:rsidRPr="0037773A" w:rsidRDefault="00AA5661" w:rsidP="00E579C5">
      <w:pPr>
        <w:widowControl w:val="0"/>
        <w:spacing w:after="0" w:line="276" w:lineRule="auto"/>
        <w:jc w:val="center"/>
        <w:rPr>
          <w:b/>
          <w:sz w:val="16"/>
          <w:szCs w:val="16"/>
          <w:lang w:eastAsia="ru-RU"/>
        </w:rPr>
      </w:pPr>
    </w:p>
    <w:p w14:paraId="3F77CBD9" w14:textId="77777777" w:rsidR="00AA5661" w:rsidRPr="0037773A" w:rsidRDefault="00AA5661" w:rsidP="00E579C5">
      <w:pPr>
        <w:widowControl w:val="0"/>
        <w:spacing w:after="0" w:line="240" w:lineRule="auto"/>
        <w:ind w:firstLine="709"/>
        <w:jc w:val="both"/>
        <w:rPr>
          <w:sz w:val="24"/>
          <w:szCs w:val="24"/>
          <w:lang w:eastAsia="ru-RU"/>
        </w:rPr>
      </w:pPr>
      <w:r w:rsidRPr="0037773A">
        <w:rPr>
          <w:sz w:val="24"/>
          <w:szCs w:val="24"/>
          <w:lang w:eastAsia="ru-RU"/>
        </w:rPr>
        <w:t xml:space="preserve">Моркву нарізають соломкою, складаємо в каструлю, додають олію, сіль, чорнослив. заливають водою після чого тушкують під кришкою до готовності (10-15 хв). </w:t>
      </w:r>
    </w:p>
    <w:p w14:paraId="71D41EA4" w14:textId="77777777" w:rsidR="00AA5661" w:rsidRPr="0037773A" w:rsidRDefault="00AA5661" w:rsidP="00E579C5">
      <w:pPr>
        <w:widowControl w:val="0"/>
        <w:spacing w:after="0" w:line="240" w:lineRule="auto"/>
        <w:ind w:firstLine="709"/>
        <w:jc w:val="both"/>
        <w:rPr>
          <w:sz w:val="24"/>
          <w:szCs w:val="24"/>
          <w:lang w:eastAsia="ru-RU"/>
        </w:rPr>
      </w:pPr>
      <w:r w:rsidRPr="0037773A">
        <w:rPr>
          <w:sz w:val="24"/>
          <w:szCs w:val="24"/>
          <w:lang w:eastAsia="ru-RU"/>
        </w:rPr>
        <w:t>Подають на мілкій закусочній тарілці при температурі 60-65º С разом з гарніром.</w:t>
      </w:r>
    </w:p>
    <w:p w14:paraId="71A87F79" w14:textId="77777777" w:rsidR="00AA5661" w:rsidRPr="0037773A" w:rsidRDefault="00AA5661" w:rsidP="00E579C5">
      <w:pPr>
        <w:widowControl w:val="0"/>
        <w:spacing w:after="0" w:line="240" w:lineRule="auto"/>
        <w:ind w:firstLine="567"/>
        <w:jc w:val="both"/>
        <w:rPr>
          <w:sz w:val="24"/>
          <w:szCs w:val="24"/>
          <w:lang w:eastAsia="ru-RU"/>
        </w:rPr>
      </w:pPr>
    </w:p>
    <w:p w14:paraId="682F3592" w14:textId="77777777" w:rsidR="00AA5661" w:rsidRPr="0037773A" w:rsidRDefault="00AA5661" w:rsidP="00E579C5">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7627228A" w14:textId="77777777" w:rsidR="00AA5661" w:rsidRPr="0037773A" w:rsidRDefault="00AA5661" w:rsidP="00E579C5">
      <w:pPr>
        <w:widowControl w:val="0"/>
        <w:spacing w:after="0" w:line="240" w:lineRule="auto"/>
        <w:ind w:firstLine="567"/>
        <w:jc w:val="center"/>
        <w:rPr>
          <w:b/>
          <w:sz w:val="16"/>
          <w:szCs w:val="16"/>
          <w:lang w:eastAsia="ru-RU"/>
        </w:rPr>
      </w:pPr>
    </w:p>
    <w:p w14:paraId="5664F5AD" w14:textId="77777777" w:rsidR="00AA5661" w:rsidRPr="0037773A" w:rsidRDefault="00AA5661" w:rsidP="00E579C5">
      <w:pPr>
        <w:widowControl w:val="0"/>
        <w:spacing w:after="0" w:line="240" w:lineRule="auto"/>
        <w:ind w:firstLine="709"/>
        <w:jc w:val="both"/>
        <w:rPr>
          <w:sz w:val="24"/>
          <w:szCs w:val="24"/>
          <w:lang w:eastAsia="ru-RU"/>
        </w:rPr>
      </w:pPr>
      <w:r w:rsidRPr="0037773A">
        <w:rPr>
          <w:b/>
          <w:sz w:val="24"/>
          <w:szCs w:val="24"/>
          <w:lang w:eastAsia="ru-RU"/>
        </w:rPr>
        <w:t>Зовнішній вигляд</w:t>
      </w:r>
      <w:r w:rsidRPr="0037773A">
        <w:rPr>
          <w:sz w:val="24"/>
          <w:szCs w:val="24"/>
          <w:lang w:eastAsia="ru-RU"/>
        </w:rPr>
        <w:t xml:space="preserve">  – морква і чорнослив нарізані соломкою, рівномірно розмішані. </w:t>
      </w:r>
    </w:p>
    <w:p w14:paraId="7A31DD43" w14:textId="77777777" w:rsidR="00AA5661" w:rsidRPr="0037773A" w:rsidRDefault="00AA5661" w:rsidP="00E579C5">
      <w:pPr>
        <w:widowControl w:val="0"/>
        <w:spacing w:after="0" w:line="240" w:lineRule="auto"/>
        <w:ind w:firstLine="709"/>
        <w:rPr>
          <w:sz w:val="24"/>
          <w:szCs w:val="24"/>
          <w:lang w:eastAsia="ru-RU"/>
        </w:rPr>
      </w:pPr>
      <w:r w:rsidRPr="0037773A">
        <w:rPr>
          <w:b/>
          <w:sz w:val="24"/>
          <w:szCs w:val="24"/>
          <w:lang w:eastAsia="ru-RU"/>
        </w:rPr>
        <w:t>Колір</w:t>
      </w:r>
      <w:r w:rsidRPr="0037773A">
        <w:rPr>
          <w:sz w:val="24"/>
          <w:szCs w:val="24"/>
          <w:lang w:eastAsia="ru-RU"/>
        </w:rPr>
        <w:t xml:space="preserve"> – властивий моркві та чорносливу.</w:t>
      </w:r>
    </w:p>
    <w:p w14:paraId="6602575D" w14:textId="77777777" w:rsidR="00AA5661" w:rsidRPr="0037773A" w:rsidRDefault="00AA5661" w:rsidP="00E579C5">
      <w:pPr>
        <w:widowControl w:val="0"/>
        <w:spacing w:after="0" w:line="240" w:lineRule="auto"/>
        <w:ind w:firstLine="709"/>
        <w:rPr>
          <w:sz w:val="24"/>
          <w:szCs w:val="24"/>
          <w:lang w:eastAsia="ru-RU"/>
        </w:rPr>
      </w:pPr>
      <w:r w:rsidRPr="0037773A">
        <w:rPr>
          <w:b/>
          <w:sz w:val="24"/>
          <w:szCs w:val="24"/>
          <w:lang w:eastAsia="ru-RU"/>
        </w:rPr>
        <w:t>Смак і запах</w:t>
      </w:r>
      <w:r w:rsidRPr="0037773A">
        <w:rPr>
          <w:sz w:val="24"/>
          <w:szCs w:val="24"/>
          <w:lang w:eastAsia="ru-RU"/>
        </w:rPr>
        <w:t xml:space="preserve"> – в міру посолений, властивий моркві та чорносливу.</w:t>
      </w:r>
    </w:p>
    <w:p w14:paraId="02DE66BA" w14:textId="77777777" w:rsidR="00AA5661" w:rsidRPr="0037773A" w:rsidRDefault="00AA5661" w:rsidP="00E579C5">
      <w:pPr>
        <w:widowControl w:val="0"/>
        <w:spacing w:after="0" w:line="240" w:lineRule="auto"/>
        <w:ind w:firstLine="709"/>
        <w:rPr>
          <w:sz w:val="24"/>
          <w:szCs w:val="24"/>
          <w:lang w:eastAsia="ru-RU"/>
        </w:rPr>
      </w:pPr>
      <w:r w:rsidRPr="0037773A">
        <w:rPr>
          <w:b/>
          <w:sz w:val="24"/>
          <w:szCs w:val="24"/>
          <w:lang w:eastAsia="ru-RU"/>
        </w:rPr>
        <w:t>Консистенція</w:t>
      </w:r>
      <w:r w:rsidRPr="0037773A">
        <w:rPr>
          <w:sz w:val="24"/>
          <w:szCs w:val="24"/>
          <w:lang w:eastAsia="ru-RU"/>
        </w:rPr>
        <w:t xml:space="preserve"> – моркви – щільна, соковита; чорносливу – м’яка. </w:t>
      </w:r>
    </w:p>
    <w:p w14:paraId="29179C2D" w14:textId="77777777" w:rsidR="00AA5661" w:rsidRPr="0037773A" w:rsidRDefault="00AA5661" w:rsidP="00E579C5">
      <w:pPr>
        <w:widowControl w:val="0"/>
        <w:tabs>
          <w:tab w:val="left" w:pos="13320"/>
        </w:tabs>
        <w:spacing w:after="0" w:line="240" w:lineRule="auto"/>
        <w:ind w:firstLine="567"/>
        <w:rPr>
          <w:b/>
          <w:sz w:val="24"/>
          <w:szCs w:val="24"/>
          <w:lang w:eastAsia="ru-RU"/>
        </w:rPr>
      </w:pPr>
    </w:p>
    <w:p w14:paraId="09CF4372" w14:textId="77777777" w:rsidR="00AA5661" w:rsidRPr="0037773A" w:rsidRDefault="00AA5661" w:rsidP="00E579C5">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6F5B0F67" w14:textId="77777777" w:rsidR="00AA5661" w:rsidRPr="0037773A" w:rsidRDefault="00AA5661" w:rsidP="00E579C5">
      <w:pPr>
        <w:widowControl w:val="0"/>
        <w:spacing w:after="0" w:line="240" w:lineRule="auto"/>
        <w:ind w:firstLine="567"/>
        <w:jc w:val="center"/>
        <w:rPr>
          <w:b/>
          <w:sz w:val="16"/>
          <w:szCs w:val="16"/>
          <w:lang w:eastAsia="ru-RU"/>
        </w:rPr>
      </w:pPr>
    </w:p>
    <w:p w14:paraId="136ADBF4" w14:textId="77777777" w:rsidR="00AA5661" w:rsidRPr="0037773A" w:rsidRDefault="00AA5661" w:rsidP="00E579C5">
      <w:pPr>
        <w:widowControl w:val="0"/>
        <w:spacing w:after="0" w:line="240" w:lineRule="auto"/>
        <w:ind w:firstLine="709"/>
        <w:jc w:val="both"/>
        <w:rPr>
          <w:sz w:val="24"/>
          <w:szCs w:val="24"/>
          <w:lang w:eastAsia="ru-RU"/>
        </w:rPr>
      </w:pPr>
      <w:r w:rsidRPr="0037773A">
        <w:rPr>
          <w:sz w:val="24"/>
          <w:szCs w:val="24"/>
          <w:lang w:eastAsia="ru-RU"/>
        </w:rPr>
        <w:t xml:space="preserve">Маса страви: </w:t>
      </w:r>
      <w:smartTag w:uri="urn:schemas-microsoft-com:office:smarttags" w:element="metricconverter">
        <w:smartTagPr>
          <w:attr w:name="ProductID" w:val="53 г"/>
        </w:smartTagPr>
        <w:r w:rsidRPr="0037773A">
          <w:rPr>
            <w:sz w:val="24"/>
            <w:szCs w:val="24"/>
            <w:lang w:eastAsia="ru-RU"/>
          </w:rPr>
          <w:t>53 г</w:t>
        </w:r>
      </w:smartTag>
      <w:r w:rsidRPr="0037773A">
        <w:rPr>
          <w:sz w:val="24"/>
          <w:szCs w:val="24"/>
          <w:lang w:eastAsia="ru-RU"/>
        </w:rPr>
        <w:t xml:space="preserve"> ± 3 %</w:t>
      </w:r>
    </w:p>
    <w:p w14:paraId="0584EB19" w14:textId="77777777" w:rsidR="00AA5661" w:rsidRPr="0037773A" w:rsidRDefault="00AA5661" w:rsidP="00E579C5">
      <w:pPr>
        <w:widowControl w:val="0"/>
        <w:tabs>
          <w:tab w:val="left" w:pos="1968"/>
        </w:tabs>
        <w:spacing w:after="0" w:line="240" w:lineRule="auto"/>
        <w:ind w:firstLine="2127"/>
        <w:rPr>
          <w:sz w:val="24"/>
          <w:szCs w:val="24"/>
          <w:lang w:eastAsia="ru-RU"/>
        </w:rPr>
      </w:pPr>
      <w:smartTag w:uri="urn:schemas-microsoft-com:office:smarttags" w:element="metricconverter">
        <w:smartTagPr>
          <w:attr w:name="ProductID" w:val="70 г"/>
        </w:smartTagPr>
        <w:r w:rsidRPr="0037773A">
          <w:rPr>
            <w:sz w:val="24"/>
            <w:szCs w:val="24"/>
            <w:lang w:eastAsia="ru-RU"/>
          </w:rPr>
          <w:t>70 г</w:t>
        </w:r>
      </w:smartTag>
      <w:r w:rsidRPr="0037773A">
        <w:rPr>
          <w:sz w:val="24"/>
          <w:szCs w:val="24"/>
          <w:lang w:eastAsia="ru-RU"/>
        </w:rPr>
        <w:t xml:space="preserve"> ± 3 %</w:t>
      </w:r>
    </w:p>
    <w:p w14:paraId="573BCE2F" w14:textId="77777777" w:rsidR="00AA5661" w:rsidRPr="0037773A" w:rsidRDefault="00AA5661" w:rsidP="00E579C5">
      <w:pPr>
        <w:widowControl w:val="0"/>
        <w:tabs>
          <w:tab w:val="left" w:pos="1968"/>
        </w:tabs>
        <w:spacing w:after="0" w:line="240" w:lineRule="auto"/>
        <w:ind w:firstLine="709"/>
        <w:rPr>
          <w:sz w:val="24"/>
          <w:szCs w:val="24"/>
          <w:lang w:eastAsia="ru-RU"/>
        </w:rPr>
      </w:pPr>
    </w:p>
    <w:p w14:paraId="2C61D271" w14:textId="77777777" w:rsidR="00AA5661" w:rsidRPr="0037773A" w:rsidRDefault="00AA5661" w:rsidP="00E579C5">
      <w:pPr>
        <w:widowControl w:val="0"/>
        <w:spacing w:after="0" w:line="240" w:lineRule="auto"/>
        <w:ind w:firstLine="709"/>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3FD30C12" w14:textId="77777777" w:rsidR="00BE6EFC" w:rsidRDefault="00AA5661" w:rsidP="00E72868">
      <w:pPr>
        <w:rPr>
          <w:sz w:val="20"/>
          <w:szCs w:val="24"/>
          <w:lang w:eastAsia="ru-RU"/>
        </w:rPr>
        <w:sectPr w:rsidR="00BE6EFC" w:rsidSect="00BE6EFC">
          <w:headerReference w:type="default" r:id="rId7"/>
          <w:pgSz w:w="16838" w:h="11906" w:orient="landscape"/>
          <w:pgMar w:top="426" w:right="850" w:bottom="709" w:left="850" w:header="708" w:footer="708" w:gutter="0"/>
          <w:cols w:space="708"/>
          <w:titlePg/>
          <w:docGrid w:linePitch="381"/>
        </w:sectPr>
      </w:pPr>
      <w:r w:rsidRPr="0037773A">
        <w:rPr>
          <w:sz w:val="20"/>
          <w:szCs w:val="24"/>
          <w:lang w:eastAsia="ru-RU"/>
        </w:rPr>
        <w:t xml:space="preserve">                                                                                                                                   (</w:t>
      </w:r>
      <w:r w:rsidR="00BE6EFC">
        <w:rPr>
          <w:sz w:val="20"/>
          <w:szCs w:val="24"/>
          <w:lang w:eastAsia="ru-RU"/>
        </w:rPr>
        <w:t xml:space="preserve">підпис) </w:t>
      </w:r>
      <w:r w:rsidR="00BE6EFC">
        <w:rPr>
          <w:sz w:val="20"/>
          <w:szCs w:val="24"/>
          <w:lang w:eastAsia="ru-RU"/>
        </w:rPr>
        <w:tab/>
      </w:r>
      <w:r w:rsidR="00BE6EFC">
        <w:rPr>
          <w:sz w:val="20"/>
          <w:szCs w:val="24"/>
          <w:lang w:eastAsia="ru-RU"/>
        </w:rPr>
        <w:tab/>
      </w:r>
      <w:r w:rsidR="00BE6EFC">
        <w:rPr>
          <w:sz w:val="20"/>
          <w:szCs w:val="24"/>
          <w:lang w:eastAsia="ru-RU"/>
        </w:rPr>
        <w:tab/>
      </w:r>
      <w:r w:rsidR="00BE6EFC">
        <w:rPr>
          <w:sz w:val="20"/>
          <w:szCs w:val="24"/>
          <w:lang w:eastAsia="ru-RU"/>
        </w:rPr>
        <w:tab/>
      </w:r>
      <w:r w:rsidR="00BE6EFC">
        <w:rPr>
          <w:sz w:val="20"/>
          <w:szCs w:val="24"/>
          <w:lang w:eastAsia="ru-RU"/>
        </w:rPr>
        <w:tab/>
        <w:t xml:space="preserve">  (ім’я, прізвище)</w:t>
      </w:r>
    </w:p>
    <w:p w14:paraId="1E82F245" w14:textId="77777777" w:rsidR="00AA5661" w:rsidRPr="00BE6EFC" w:rsidRDefault="00AA5661" w:rsidP="00E72868">
      <w:pPr>
        <w:rPr>
          <w:sz w:val="20"/>
          <w:szCs w:val="24"/>
          <w:lang w:eastAsia="ru-RU"/>
        </w:rPr>
      </w:pPr>
    </w:p>
    <w:tbl>
      <w:tblPr>
        <w:tblW w:w="14932" w:type="dxa"/>
        <w:tblLook w:val="00A0" w:firstRow="1" w:lastRow="0" w:firstColumn="1" w:lastColumn="0" w:noHBand="0" w:noVBand="0"/>
      </w:tblPr>
      <w:tblGrid>
        <w:gridCol w:w="4815"/>
        <w:gridCol w:w="4961"/>
        <w:gridCol w:w="5156"/>
      </w:tblGrid>
      <w:tr w:rsidR="00AA5661" w:rsidRPr="0037773A" w14:paraId="7ABAE8DA" w14:textId="77777777" w:rsidTr="00EA2B91">
        <w:tc>
          <w:tcPr>
            <w:tcW w:w="4815" w:type="dxa"/>
          </w:tcPr>
          <w:p w14:paraId="209511D7" w14:textId="77777777" w:rsidR="00AA5661" w:rsidRPr="0037773A" w:rsidRDefault="00AA5661" w:rsidP="00A04C89">
            <w:pPr>
              <w:widowControl w:val="0"/>
              <w:spacing w:after="120" w:line="240" w:lineRule="auto"/>
              <w:rPr>
                <w:b/>
                <w:sz w:val="24"/>
                <w:szCs w:val="24"/>
                <w:lang w:eastAsia="ru-RU"/>
              </w:rPr>
            </w:pPr>
            <w:r w:rsidRPr="0037773A">
              <w:rPr>
                <w:b/>
                <w:sz w:val="24"/>
                <w:szCs w:val="24"/>
                <w:lang w:eastAsia="ru-RU"/>
              </w:rPr>
              <w:t>Рецептура №  362</w:t>
            </w:r>
          </w:p>
          <w:p w14:paraId="11DA379B" w14:textId="77777777" w:rsidR="00AA5661" w:rsidRPr="0037773A" w:rsidRDefault="00AA5661" w:rsidP="00A04C89">
            <w:pPr>
              <w:widowControl w:val="0"/>
              <w:spacing w:after="120" w:line="240" w:lineRule="auto"/>
              <w:rPr>
                <w:b/>
                <w:sz w:val="24"/>
                <w:szCs w:val="24"/>
                <w:lang w:eastAsia="ru-RU"/>
              </w:rPr>
            </w:pPr>
            <w:r w:rsidRPr="0037773A">
              <w:rPr>
                <w:b/>
                <w:sz w:val="24"/>
                <w:szCs w:val="24"/>
                <w:lang w:eastAsia="ru-RU"/>
              </w:rPr>
              <w:t xml:space="preserve">«Сборник  рецептур блюд (технологических карт) для </w:t>
            </w:r>
          </w:p>
          <w:p w14:paraId="7B93E842" w14:textId="77777777" w:rsidR="00AA5661" w:rsidRPr="0037773A" w:rsidRDefault="00AA5661" w:rsidP="00A04C89">
            <w:pPr>
              <w:widowControl w:val="0"/>
              <w:spacing w:after="120" w:line="240" w:lineRule="auto"/>
              <w:rPr>
                <w:b/>
                <w:sz w:val="24"/>
                <w:szCs w:val="24"/>
                <w:lang w:eastAsia="ru-RU"/>
              </w:rPr>
            </w:pPr>
            <w:r w:rsidRPr="0037773A">
              <w:rPr>
                <w:b/>
                <w:sz w:val="24"/>
                <w:szCs w:val="24"/>
                <w:lang w:eastAsia="ru-RU"/>
              </w:rPr>
              <w:t xml:space="preserve">питания школьников» </w:t>
            </w:r>
          </w:p>
          <w:p w14:paraId="74421998" w14:textId="77777777" w:rsidR="00AA5661" w:rsidRPr="0037773A" w:rsidRDefault="00AA5661" w:rsidP="00A04C89">
            <w:pPr>
              <w:widowControl w:val="0"/>
              <w:spacing w:after="120" w:line="240" w:lineRule="auto"/>
              <w:rPr>
                <w:b/>
                <w:sz w:val="24"/>
                <w:szCs w:val="24"/>
                <w:lang w:eastAsia="ru-RU"/>
              </w:rPr>
            </w:pPr>
            <w:r w:rsidRPr="0037773A">
              <w:rPr>
                <w:b/>
                <w:sz w:val="24"/>
                <w:szCs w:val="24"/>
                <w:lang w:eastAsia="ru-RU"/>
              </w:rPr>
              <w:t>Видання1990 р</w:t>
            </w:r>
            <w:r w:rsidR="00A04C89" w:rsidRPr="0037773A">
              <w:rPr>
                <w:b/>
                <w:sz w:val="24"/>
                <w:szCs w:val="24"/>
                <w:lang w:eastAsia="ru-RU"/>
              </w:rPr>
              <w:t>.</w:t>
            </w:r>
          </w:p>
        </w:tc>
        <w:tc>
          <w:tcPr>
            <w:tcW w:w="4961" w:type="dxa"/>
          </w:tcPr>
          <w:p w14:paraId="26DCD288" w14:textId="77777777" w:rsidR="00AA5661" w:rsidRPr="0037773A" w:rsidRDefault="00AA5661" w:rsidP="00A04C89">
            <w:pPr>
              <w:widowControl w:val="0"/>
              <w:spacing w:line="240" w:lineRule="auto"/>
              <w:rPr>
                <w:b/>
                <w:sz w:val="24"/>
                <w:szCs w:val="24"/>
                <w:lang w:eastAsia="ru-RU"/>
              </w:rPr>
            </w:pPr>
          </w:p>
        </w:tc>
        <w:tc>
          <w:tcPr>
            <w:tcW w:w="5156" w:type="dxa"/>
          </w:tcPr>
          <w:p w14:paraId="00857E0E" w14:textId="77777777" w:rsidR="00AA5661" w:rsidRPr="0037773A" w:rsidRDefault="00AA5661" w:rsidP="00A04C89">
            <w:pPr>
              <w:widowControl w:val="0"/>
              <w:spacing w:line="240" w:lineRule="auto"/>
              <w:rPr>
                <w:b/>
                <w:sz w:val="24"/>
                <w:szCs w:val="24"/>
                <w:lang w:eastAsia="ru-RU"/>
              </w:rPr>
            </w:pPr>
            <w:r w:rsidRPr="0037773A">
              <w:rPr>
                <w:b/>
                <w:sz w:val="24"/>
                <w:szCs w:val="24"/>
                <w:lang w:eastAsia="ru-RU"/>
              </w:rPr>
              <w:t xml:space="preserve">ЗАТВЕРДЖУЮ </w:t>
            </w:r>
          </w:p>
          <w:p w14:paraId="1C419FFA" w14:textId="77777777" w:rsidR="00AA5661" w:rsidRPr="0037773A" w:rsidRDefault="00AA5661" w:rsidP="00A04C89">
            <w:pPr>
              <w:widowControl w:val="0"/>
              <w:spacing w:line="240" w:lineRule="auto"/>
              <w:rPr>
                <w:b/>
                <w:sz w:val="24"/>
                <w:szCs w:val="24"/>
                <w:lang w:eastAsia="ru-RU"/>
              </w:rPr>
            </w:pPr>
            <w:r w:rsidRPr="0037773A">
              <w:rPr>
                <w:b/>
                <w:sz w:val="24"/>
                <w:szCs w:val="24"/>
                <w:lang w:eastAsia="ru-RU"/>
              </w:rPr>
              <w:t xml:space="preserve">Завідувач КЗ «ДНЗ № ___  » </w:t>
            </w:r>
          </w:p>
          <w:p w14:paraId="1CA2F8D7" w14:textId="77777777" w:rsidR="00AA5661" w:rsidRPr="0037773A" w:rsidRDefault="00AA5661" w:rsidP="00A04C89">
            <w:pPr>
              <w:widowControl w:val="0"/>
              <w:spacing w:line="240" w:lineRule="auto"/>
              <w:rPr>
                <w:b/>
                <w:sz w:val="24"/>
                <w:szCs w:val="24"/>
                <w:lang w:eastAsia="ru-RU"/>
              </w:rPr>
            </w:pPr>
            <w:r w:rsidRPr="0037773A">
              <w:rPr>
                <w:b/>
                <w:sz w:val="24"/>
                <w:szCs w:val="24"/>
                <w:lang w:eastAsia="ru-RU"/>
              </w:rPr>
              <w:t>___________  _______________</w:t>
            </w:r>
          </w:p>
          <w:p w14:paraId="333105DE" w14:textId="77777777" w:rsidR="00AA5661" w:rsidRPr="0037773A" w:rsidRDefault="00AA5661" w:rsidP="00A04C89">
            <w:pPr>
              <w:widowControl w:val="0"/>
              <w:spacing w:line="240" w:lineRule="auto"/>
              <w:rPr>
                <w:b/>
                <w:sz w:val="24"/>
                <w:szCs w:val="24"/>
                <w:lang w:eastAsia="ru-RU"/>
              </w:rPr>
            </w:pPr>
            <w:r w:rsidRPr="0037773A">
              <w:rPr>
                <w:b/>
                <w:sz w:val="24"/>
                <w:szCs w:val="24"/>
                <w:lang w:eastAsia="ru-RU"/>
              </w:rPr>
              <w:t>«___» ______________ 20___  р.</w:t>
            </w:r>
          </w:p>
        </w:tc>
      </w:tr>
    </w:tbl>
    <w:p w14:paraId="6F83FB86" w14:textId="77777777" w:rsidR="00AA5661" w:rsidRPr="0037773A" w:rsidRDefault="00AA5661" w:rsidP="0014398C">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355543BC" w14:textId="77777777" w:rsidR="00AA5661" w:rsidRPr="0037773A" w:rsidRDefault="00AA5661" w:rsidP="0014398C">
      <w:pPr>
        <w:widowControl w:val="0"/>
        <w:spacing w:after="0" w:line="240" w:lineRule="auto"/>
        <w:jc w:val="center"/>
        <w:rPr>
          <w:b/>
          <w:szCs w:val="24"/>
          <w:lang w:eastAsia="ru-RU"/>
        </w:rPr>
      </w:pPr>
      <w:r w:rsidRPr="0037773A">
        <w:rPr>
          <w:b/>
          <w:szCs w:val="24"/>
          <w:lang w:eastAsia="ru-RU"/>
        </w:rPr>
        <w:t xml:space="preserve">Сік апельсиновий </w:t>
      </w:r>
    </w:p>
    <w:p w14:paraId="2314471C" w14:textId="77777777" w:rsidR="00AA5661" w:rsidRPr="0037773A" w:rsidRDefault="00AA5661" w:rsidP="0014398C">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9"/>
      </w:tblGrid>
      <w:tr w:rsidR="00AA5661" w:rsidRPr="0037773A" w14:paraId="5D2BA59C" w14:textId="77777777" w:rsidTr="00737253">
        <w:trPr>
          <w:trHeight w:val="254"/>
          <w:jc w:val="center"/>
        </w:trPr>
        <w:tc>
          <w:tcPr>
            <w:tcW w:w="436" w:type="dxa"/>
            <w:vMerge w:val="restart"/>
            <w:tcBorders>
              <w:right w:val="single" w:sz="12" w:space="0" w:color="auto"/>
            </w:tcBorders>
            <w:textDirection w:val="btLr"/>
            <w:vAlign w:val="center"/>
          </w:tcPr>
          <w:p w14:paraId="5BF8BF68" w14:textId="77777777" w:rsidR="00AA5661" w:rsidRPr="0037773A" w:rsidRDefault="00AA5661" w:rsidP="0014398C">
            <w:pPr>
              <w:widowControl w:val="0"/>
              <w:spacing w:after="0" w:line="240" w:lineRule="auto"/>
              <w:ind w:left="113" w:right="113"/>
              <w:jc w:val="center"/>
              <w:rPr>
                <w:b/>
                <w:sz w:val="22"/>
                <w:szCs w:val="24"/>
                <w:lang w:val="ru-RU" w:eastAsia="ru-RU"/>
              </w:rPr>
            </w:pPr>
            <w:r w:rsidRPr="0037773A">
              <w:rPr>
                <w:b/>
                <w:sz w:val="22"/>
                <w:szCs w:val="24"/>
                <w:lang w:val="ru-RU" w:eastAsia="ru-RU"/>
              </w:rPr>
              <w:t>Алергени</w:t>
            </w:r>
          </w:p>
        </w:tc>
        <w:tc>
          <w:tcPr>
            <w:tcW w:w="2030" w:type="dxa"/>
            <w:vMerge w:val="restart"/>
            <w:tcBorders>
              <w:right w:val="single" w:sz="12" w:space="0" w:color="auto"/>
            </w:tcBorders>
            <w:vAlign w:val="center"/>
          </w:tcPr>
          <w:p w14:paraId="70D3E87F"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0C8B49AD"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569616F0"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56FACBA7"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Енергетична цінність</w:t>
            </w:r>
          </w:p>
          <w:p w14:paraId="6E63B708"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(ккал)</w:t>
            </w:r>
          </w:p>
        </w:tc>
        <w:tc>
          <w:tcPr>
            <w:tcW w:w="2919" w:type="dxa"/>
            <w:vMerge w:val="restart"/>
            <w:tcBorders>
              <w:left w:val="single" w:sz="12" w:space="0" w:color="auto"/>
            </w:tcBorders>
            <w:vAlign w:val="center"/>
          </w:tcPr>
          <w:p w14:paraId="0271A74B" w14:textId="77777777" w:rsidR="00AA5661" w:rsidRPr="0037773A" w:rsidRDefault="00AA5661" w:rsidP="0014398C">
            <w:pPr>
              <w:widowControl w:val="0"/>
              <w:spacing w:after="0" w:line="240" w:lineRule="auto"/>
              <w:jc w:val="center"/>
              <w:rPr>
                <w:b/>
                <w:sz w:val="20"/>
                <w:szCs w:val="24"/>
                <w:lang w:val="ru-RU" w:eastAsia="ru-RU"/>
              </w:rPr>
            </w:pPr>
            <w:r w:rsidRPr="0037773A">
              <w:rPr>
                <w:b/>
                <w:sz w:val="22"/>
                <w:szCs w:val="24"/>
                <w:lang w:val="ru-RU" w:eastAsia="ru-RU"/>
              </w:rPr>
              <w:t>Технологічні вимоги до якості продуктів та сировини</w:t>
            </w:r>
          </w:p>
        </w:tc>
      </w:tr>
      <w:tr w:rsidR="00AA5661" w:rsidRPr="0037773A" w14:paraId="1A232D2A" w14:textId="77777777" w:rsidTr="00737253">
        <w:trPr>
          <w:trHeight w:val="127"/>
          <w:jc w:val="center"/>
        </w:trPr>
        <w:tc>
          <w:tcPr>
            <w:tcW w:w="436" w:type="dxa"/>
            <w:vMerge/>
            <w:tcBorders>
              <w:right w:val="single" w:sz="12" w:space="0" w:color="auto"/>
            </w:tcBorders>
            <w:vAlign w:val="center"/>
          </w:tcPr>
          <w:p w14:paraId="6E7D48CF" w14:textId="77777777" w:rsidR="00AA5661" w:rsidRPr="0037773A" w:rsidRDefault="00AA5661" w:rsidP="0014398C">
            <w:pPr>
              <w:spacing w:after="0" w:line="276" w:lineRule="auto"/>
              <w:rPr>
                <w:b/>
                <w:sz w:val="22"/>
                <w:szCs w:val="24"/>
                <w:lang w:val="ru-RU" w:eastAsia="ru-RU"/>
              </w:rPr>
            </w:pPr>
          </w:p>
        </w:tc>
        <w:tc>
          <w:tcPr>
            <w:tcW w:w="2030" w:type="dxa"/>
            <w:vMerge/>
            <w:tcBorders>
              <w:right w:val="single" w:sz="12" w:space="0" w:color="auto"/>
            </w:tcBorders>
            <w:vAlign w:val="center"/>
          </w:tcPr>
          <w:p w14:paraId="575F16B2" w14:textId="77777777" w:rsidR="00AA5661" w:rsidRPr="0037773A" w:rsidRDefault="00AA5661" w:rsidP="0014398C">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75F6A146"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1195E8E1"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3F13A953"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7053A7B8"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5456447D"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tcPr>
          <w:p w14:paraId="0C8E58FD" w14:textId="77777777" w:rsidR="00AA5661" w:rsidRPr="0037773A" w:rsidRDefault="00AA5661" w:rsidP="0014398C">
            <w:pPr>
              <w:spacing w:after="0" w:line="276" w:lineRule="auto"/>
              <w:rPr>
                <w:b/>
                <w:sz w:val="22"/>
                <w:szCs w:val="24"/>
                <w:lang w:val="ru-RU" w:eastAsia="ru-RU"/>
              </w:rPr>
            </w:pPr>
          </w:p>
        </w:tc>
        <w:tc>
          <w:tcPr>
            <w:tcW w:w="2919" w:type="dxa"/>
            <w:vMerge/>
            <w:tcBorders>
              <w:left w:val="single" w:sz="12" w:space="0" w:color="auto"/>
            </w:tcBorders>
            <w:vAlign w:val="center"/>
          </w:tcPr>
          <w:p w14:paraId="4BF892C3" w14:textId="77777777" w:rsidR="00AA5661" w:rsidRPr="0037773A" w:rsidRDefault="00AA5661" w:rsidP="0014398C">
            <w:pPr>
              <w:spacing w:after="0" w:line="276" w:lineRule="auto"/>
              <w:rPr>
                <w:b/>
                <w:sz w:val="20"/>
                <w:szCs w:val="24"/>
                <w:lang w:val="ru-RU" w:eastAsia="ru-RU"/>
              </w:rPr>
            </w:pPr>
          </w:p>
        </w:tc>
      </w:tr>
      <w:tr w:rsidR="00AA5661" w:rsidRPr="0037773A" w14:paraId="3D12C982" w14:textId="77777777" w:rsidTr="00737253">
        <w:trPr>
          <w:trHeight w:val="290"/>
          <w:jc w:val="center"/>
        </w:trPr>
        <w:tc>
          <w:tcPr>
            <w:tcW w:w="436" w:type="dxa"/>
            <w:vMerge/>
            <w:tcBorders>
              <w:right w:val="single" w:sz="12" w:space="0" w:color="auto"/>
            </w:tcBorders>
            <w:vAlign w:val="center"/>
          </w:tcPr>
          <w:p w14:paraId="5288746E" w14:textId="77777777" w:rsidR="00AA5661" w:rsidRPr="0037773A" w:rsidRDefault="00AA5661" w:rsidP="0014398C">
            <w:pPr>
              <w:spacing w:after="0" w:line="276" w:lineRule="auto"/>
              <w:rPr>
                <w:b/>
                <w:sz w:val="22"/>
                <w:szCs w:val="24"/>
                <w:lang w:val="ru-RU" w:eastAsia="ru-RU"/>
              </w:rPr>
            </w:pPr>
          </w:p>
        </w:tc>
        <w:tc>
          <w:tcPr>
            <w:tcW w:w="2030" w:type="dxa"/>
            <w:vMerge/>
            <w:tcBorders>
              <w:right w:val="single" w:sz="12" w:space="0" w:color="auto"/>
            </w:tcBorders>
            <w:vAlign w:val="center"/>
          </w:tcPr>
          <w:p w14:paraId="57E78770" w14:textId="77777777" w:rsidR="00AA5661" w:rsidRPr="0037773A" w:rsidRDefault="00AA5661" w:rsidP="0014398C">
            <w:pPr>
              <w:spacing w:after="0" w:line="276" w:lineRule="auto"/>
              <w:rPr>
                <w:b/>
                <w:sz w:val="22"/>
                <w:szCs w:val="24"/>
                <w:lang w:val="ru-RU" w:eastAsia="ru-RU"/>
              </w:rPr>
            </w:pPr>
          </w:p>
        </w:tc>
        <w:tc>
          <w:tcPr>
            <w:tcW w:w="10995" w:type="dxa"/>
            <w:gridSpan w:val="18"/>
            <w:tcBorders>
              <w:left w:val="single" w:sz="12" w:space="0" w:color="auto"/>
              <w:right w:val="single" w:sz="12" w:space="0" w:color="auto"/>
            </w:tcBorders>
            <w:vAlign w:val="center"/>
          </w:tcPr>
          <w:p w14:paraId="6843A79B" w14:textId="77777777" w:rsidR="00AA5661" w:rsidRPr="0037773A" w:rsidRDefault="00AA5661" w:rsidP="0014398C">
            <w:pPr>
              <w:widowControl w:val="0"/>
              <w:spacing w:after="0" w:line="240" w:lineRule="auto"/>
              <w:jc w:val="center"/>
              <w:rPr>
                <w:b/>
                <w:sz w:val="22"/>
                <w:szCs w:val="24"/>
                <w:lang w:val="ru-RU" w:eastAsia="ru-RU"/>
              </w:rPr>
            </w:pPr>
            <w:r w:rsidRPr="0037773A">
              <w:rPr>
                <w:b/>
                <w:sz w:val="22"/>
                <w:szCs w:val="24"/>
                <w:lang w:val="ru-RU" w:eastAsia="ru-RU"/>
              </w:rPr>
              <w:t>Вікові групи (роки)</w:t>
            </w:r>
          </w:p>
        </w:tc>
        <w:tc>
          <w:tcPr>
            <w:tcW w:w="2919" w:type="dxa"/>
            <w:vMerge/>
            <w:tcBorders>
              <w:left w:val="single" w:sz="12" w:space="0" w:color="auto"/>
            </w:tcBorders>
            <w:vAlign w:val="center"/>
          </w:tcPr>
          <w:p w14:paraId="0681CFEF" w14:textId="77777777" w:rsidR="00AA5661" w:rsidRPr="0037773A" w:rsidRDefault="00AA5661" w:rsidP="0014398C">
            <w:pPr>
              <w:spacing w:after="0" w:line="276" w:lineRule="auto"/>
              <w:rPr>
                <w:b/>
                <w:sz w:val="20"/>
                <w:szCs w:val="24"/>
                <w:lang w:val="ru-RU" w:eastAsia="ru-RU"/>
              </w:rPr>
            </w:pPr>
          </w:p>
        </w:tc>
      </w:tr>
      <w:tr w:rsidR="00AA5661" w:rsidRPr="0037773A" w14:paraId="4593D2C8" w14:textId="77777777" w:rsidTr="00737253">
        <w:trPr>
          <w:trHeight w:val="126"/>
          <w:jc w:val="center"/>
        </w:trPr>
        <w:tc>
          <w:tcPr>
            <w:tcW w:w="436" w:type="dxa"/>
            <w:vMerge/>
            <w:tcBorders>
              <w:right w:val="single" w:sz="12" w:space="0" w:color="auto"/>
            </w:tcBorders>
            <w:vAlign w:val="center"/>
          </w:tcPr>
          <w:p w14:paraId="14C95739" w14:textId="77777777" w:rsidR="00AA5661" w:rsidRPr="0037773A" w:rsidRDefault="00AA5661" w:rsidP="0014398C">
            <w:pPr>
              <w:spacing w:after="0" w:line="276" w:lineRule="auto"/>
              <w:rPr>
                <w:b/>
                <w:sz w:val="22"/>
                <w:szCs w:val="24"/>
                <w:lang w:val="ru-RU" w:eastAsia="ru-RU"/>
              </w:rPr>
            </w:pPr>
          </w:p>
        </w:tc>
        <w:tc>
          <w:tcPr>
            <w:tcW w:w="2030" w:type="dxa"/>
            <w:vMerge/>
            <w:tcBorders>
              <w:right w:val="single" w:sz="12" w:space="0" w:color="auto"/>
            </w:tcBorders>
            <w:vAlign w:val="center"/>
          </w:tcPr>
          <w:p w14:paraId="0B23D4C4" w14:textId="77777777" w:rsidR="00AA5661" w:rsidRPr="0037773A" w:rsidRDefault="00AA5661" w:rsidP="0014398C">
            <w:pPr>
              <w:spacing w:after="0" w:line="276" w:lineRule="auto"/>
              <w:rPr>
                <w:b/>
                <w:sz w:val="22"/>
                <w:szCs w:val="24"/>
                <w:lang w:val="ru-RU" w:eastAsia="ru-RU"/>
              </w:rPr>
            </w:pPr>
          </w:p>
        </w:tc>
        <w:tc>
          <w:tcPr>
            <w:tcW w:w="600" w:type="dxa"/>
            <w:tcBorders>
              <w:left w:val="single" w:sz="12" w:space="0" w:color="auto"/>
            </w:tcBorders>
            <w:vAlign w:val="center"/>
          </w:tcPr>
          <w:p w14:paraId="78A61960"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1-3</w:t>
            </w:r>
          </w:p>
        </w:tc>
        <w:tc>
          <w:tcPr>
            <w:tcW w:w="600" w:type="dxa"/>
            <w:vAlign w:val="center"/>
          </w:tcPr>
          <w:p w14:paraId="17285E3B"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3-4</w:t>
            </w:r>
          </w:p>
        </w:tc>
        <w:tc>
          <w:tcPr>
            <w:tcW w:w="600" w:type="dxa"/>
            <w:tcBorders>
              <w:right w:val="single" w:sz="12" w:space="0" w:color="auto"/>
            </w:tcBorders>
            <w:vAlign w:val="center"/>
          </w:tcPr>
          <w:p w14:paraId="02B3B5B5"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4-6 (7)</w:t>
            </w:r>
          </w:p>
        </w:tc>
        <w:tc>
          <w:tcPr>
            <w:tcW w:w="600" w:type="dxa"/>
            <w:tcBorders>
              <w:left w:val="single" w:sz="12" w:space="0" w:color="auto"/>
            </w:tcBorders>
            <w:vAlign w:val="center"/>
          </w:tcPr>
          <w:p w14:paraId="434EA40A"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1-3</w:t>
            </w:r>
          </w:p>
        </w:tc>
        <w:tc>
          <w:tcPr>
            <w:tcW w:w="600" w:type="dxa"/>
            <w:vAlign w:val="center"/>
          </w:tcPr>
          <w:p w14:paraId="3AF7F1D2"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3-4</w:t>
            </w:r>
          </w:p>
        </w:tc>
        <w:tc>
          <w:tcPr>
            <w:tcW w:w="602" w:type="dxa"/>
            <w:tcBorders>
              <w:right w:val="single" w:sz="12" w:space="0" w:color="auto"/>
            </w:tcBorders>
            <w:vAlign w:val="center"/>
          </w:tcPr>
          <w:p w14:paraId="5504DC21"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4-6 (7)</w:t>
            </w:r>
          </w:p>
        </w:tc>
        <w:tc>
          <w:tcPr>
            <w:tcW w:w="595" w:type="dxa"/>
            <w:tcBorders>
              <w:left w:val="single" w:sz="12" w:space="0" w:color="auto"/>
            </w:tcBorders>
            <w:vAlign w:val="center"/>
          </w:tcPr>
          <w:p w14:paraId="367DCBD6"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1-3</w:t>
            </w:r>
          </w:p>
        </w:tc>
        <w:tc>
          <w:tcPr>
            <w:tcW w:w="596" w:type="dxa"/>
            <w:vAlign w:val="center"/>
          </w:tcPr>
          <w:p w14:paraId="13018F29"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3-4</w:t>
            </w:r>
          </w:p>
        </w:tc>
        <w:tc>
          <w:tcPr>
            <w:tcW w:w="596" w:type="dxa"/>
            <w:tcBorders>
              <w:right w:val="single" w:sz="12" w:space="0" w:color="auto"/>
            </w:tcBorders>
            <w:vAlign w:val="center"/>
          </w:tcPr>
          <w:p w14:paraId="3DDDD722"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4-6 (7)</w:t>
            </w:r>
          </w:p>
        </w:tc>
        <w:tc>
          <w:tcPr>
            <w:tcW w:w="596" w:type="dxa"/>
            <w:tcBorders>
              <w:left w:val="single" w:sz="12" w:space="0" w:color="auto"/>
            </w:tcBorders>
            <w:vAlign w:val="center"/>
          </w:tcPr>
          <w:p w14:paraId="029318E2"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1-3</w:t>
            </w:r>
          </w:p>
        </w:tc>
        <w:tc>
          <w:tcPr>
            <w:tcW w:w="595" w:type="dxa"/>
            <w:vAlign w:val="center"/>
          </w:tcPr>
          <w:p w14:paraId="602E4E4C"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3-4</w:t>
            </w:r>
          </w:p>
        </w:tc>
        <w:tc>
          <w:tcPr>
            <w:tcW w:w="596" w:type="dxa"/>
            <w:tcBorders>
              <w:right w:val="single" w:sz="12" w:space="0" w:color="auto"/>
            </w:tcBorders>
            <w:vAlign w:val="center"/>
          </w:tcPr>
          <w:p w14:paraId="6B7E9C4A"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4-6 (7)</w:t>
            </w:r>
          </w:p>
        </w:tc>
        <w:tc>
          <w:tcPr>
            <w:tcW w:w="596" w:type="dxa"/>
            <w:tcBorders>
              <w:left w:val="single" w:sz="12" w:space="0" w:color="auto"/>
            </w:tcBorders>
            <w:vAlign w:val="center"/>
          </w:tcPr>
          <w:p w14:paraId="733EBC30"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1-3</w:t>
            </w:r>
          </w:p>
        </w:tc>
        <w:tc>
          <w:tcPr>
            <w:tcW w:w="596" w:type="dxa"/>
            <w:vAlign w:val="center"/>
          </w:tcPr>
          <w:p w14:paraId="48C680A3"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3-4</w:t>
            </w:r>
          </w:p>
        </w:tc>
        <w:tc>
          <w:tcPr>
            <w:tcW w:w="597" w:type="dxa"/>
            <w:tcBorders>
              <w:right w:val="single" w:sz="12" w:space="0" w:color="auto"/>
            </w:tcBorders>
            <w:vAlign w:val="center"/>
          </w:tcPr>
          <w:p w14:paraId="0241C928"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4-6 (7)</w:t>
            </w:r>
          </w:p>
        </w:tc>
        <w:tc>
          <w:tcPr>
            <w:tcW w:w="676" w:type="dxa"/>
            <w:tcBorders>
              <w:left w:val="single" w:sz="12" w:space="0" w:color="auto"/>
            </w:tcBorders>
            <w:vAlign w:val="center"/>
          </w:tcPr>
          <w:p w14:paraId="30CEB223"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1-3</w:t>
            </w:r>
          </w:p>
        </w:tc>
        <w:tc>
          <w:tcPr>
            <w:tcW w:w="677" w:type="dxa"/>
            <w:vAlign w:val="center"/>
          </w:tcPr>
          <w:p w14:paraId="0494C1D0"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3-4</w:t>
            </w:r>
          </w:p>
        </w:tc>
        <w:tc>
          <w:tcPr>
            <w:tcW w:w="677" w:type="dxa"/>
            <w:tcBorders>
              <w:right w:val="single" w:sz="12" w:space="0" w:color="auto"/>
            </w:tcBorders>
            <w:vAlign w:val="center"/>
          </w:tcPr>
          <w:p w14:paraId="59DBEB8E" w14:textId="77777777" w:rsidR="00AA5661" w:rsidRPr="0037773A" w:rsidRDefault="00AA5661" w:rsidP="0014398C">
            <w:pPr>
              <w:widowControl w:val="0"/>
              <w:spacing w:after="0" w:line="240" w:lineRule="auto"/>
              <w:jc w:val="center"/>
              <w:rPr>
                <w:sz w:val="24"/>
                <w:szCs w:val="24"/>
                <w:lang w:val="ru-RU" w:eastAsia="ru-RU"/>
              </w:rPr>
            </w:pPr>
            <w:r w:rsidRPr="0037773A">
              <w:rPr>
                <w:sz w:val="24"/>
                <w:szCs w:val="24"/>
                <w:lang w:val="ru-RU" w:eastAsia="ru-RU"/>
              </w:rPr>
              <w:t>4-6 (7)</w:t>
            </w:r>
          </w:p>
        </w:tc>
        <w:tc>
          <w:tcPr>
            <w:tcW w:w="2919" w:type="dxa"/>
            <w:vMerge/>
            <w:tcBorders>
              <w:left w:val="single" w:sz="12" w:space="0" w:color="auto"/>
            </w:tcBorders>
            <w:vAlign w:val="center"/>
          </w:tcPr>
          <w:p w14:paraId="64E879C1" w14:textId="77777777" w:rsidR="00AA5661" w:rsidRPr="0037773A" w:rsidRDefault="00AA5661" w:rsidP="0014398C">
            <w:pPr>
              <w:spacing w:after="0" w:line="276" w:lineRule="auto"/>
              <w:rPr>
                <w:b/>
                <w:sz w:val="20"/>
                <w:szCs w:val="24"/>
                <w:lang w:val="ru-RU" w:eastAsia="ru-RU"/>
              </w:rPr>
            </w:pPr>
          </w:p>
        </w:tc>
      </w:tr>
      <w:tr w:rsidR="00AA5661" w:rsidRPr="0037773A" w14:paraId="2D6C9BC1" w14:textId="77777777" w:rsidTr="00737253">
        <w:trPr>
          <w:trHeight w:val="221"/>
          <w:jc w:val="center"/>
        </w:trPr>
        <w:tc>
          <w:tcPr>
            <w:tcW w:w="436" w:type="dxa"/>
            <w:tcBorders>
              <w:right w:val="single" w:sz="12" w:space="0" w:color="auto"/>
            </w:tcBorders>
            <w:vAlign w:val="center"/>
          </w:tcPr>
          <w:p w14:paraId="530A0B30" w14:textId="77777777" w:rsidR="00AA5661" w:rsidRPr="0037773A" w:rsidRDefault="00AA5661" w:rsidP="0014398C">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435C03AF" w14:textId="77777777" w:rsidR="00AA5661" w:rsidRPr="0037773A" w:rsidRDefault="00AA5661" w:rsidP="0014398C">
            <w:pPr>
              <w:spacing w:after="0"/>
              <w:jc w:val="center"/>
              <w:rPr>
                <w:sz w:val="24"/>
                <w:szCs w:val="24"/>
                <w:lang w:val="ru-RU"/>
              </w:rPr>
            </w:pPr>
            <w:r w:rsidRPr="0037773A">
              <w:rPr>
                <w:sz w:val="24"/>
                <w:szCs w:val="24"/>
                <w:lang w:val="ru-RU"/>
              </w:rPr>
              <w:t xml:space="preserve">Сік апельсиновий </w:t>
            </w:r>
          </w:p>
        </w:tc>
        <w:tc>
          <w:tcPr>
            <w:tcW w:w="600" w:type="dxa"/>
            <w:tcBorders>
              <w:left w:val="single" w:sz="12" w:space="0" w:color="auto"/>
            </w:tcBorders>
            <w:vAlign w:val="center"/>
          </w:tcPr>
          <w:p w14:paraId="3C0622D9" w14:textId="77777777" w:rsidR="00AA5661" w:rsidRPr="0037773A" w:rsidRDefault="00AA5661" w:rsidP="0014398C">
            <w:pPr>
              <w:spacing w:after="0"/>
              <w:ind w:right="-130"/>
              <w:jc w:val="center"/>
              <w:rPr>
                <w:sz w:val="24"/>
                <w:szCs w:val="24"/>
                <w:lang w:val="ru-RU"/>
              </w:rPr>
            </w:pPr>
            <w:r w:rsidRPr="0037773A">
              <w:rPr>
                <w:sz w:val="24"/>
                <w:szCs w:val="24"/>
                <w:lang w:val="ru-RU"/>
              </w:rPr>
              <w:t>120</w:t>
            </w:r>
          </w:p>
        </w:tc>
        <w:tc>
          <w:tcPr>
            <w:tcW w:w="600" w:type="dxa"/>
            <w:vAlign w:val="center"/>
          </w:tcPr>
          <w:p w14:paraId="5273A33E" w14:textId="77777777" w:rsidR="00AA5661" w:rsidRPr="0037773A" w:rsidRDefault="00AA5661" w:rsidP="0014398C">
            <w:pPr>
              <w:spacing w:after="0"/>
              <w:ind w:right="-130"/>
              <w:jc w:val="center"/>
              <w:rPr>
                <w:sz w:val="24"/>
                <w:szCs w:val="24"/>
                <w:lang w:val="ru-RU"/>
              </w:rPr>
            </w:pPr>
            <w:r w:rsidRPr="0037773A">
              <w:rPr>
                <w:sz w:val="24"/>
                <w:szCs w:val="24"/>
                <w:lang w:val="ru-RU"/>
              </w:rPr>
              <w:t>120</w:t>
            </w:r>
          </w:p>
        </w:tc>
        <w:tc>
          <w:tcPr>
            <w:tcW w:w="600" w:type="dxa"/>
            <w:tcBorders>
              <w:right w:val="single" w:sz="12" w:space="0" w:color="auto"/>
            </w:tcBorders>
            <w:vAlign w:val="center"/>
          </w:tcPr>
          <w:p w14:paraId="394A5525" w14:textId="77777777" w:rsidR="00AA5661" w:rsidRPr="0037773A" w:rsidRDefault="00AA5661" w:rsidP="0014398C">
            <w:pPr>
              <w:spacing w:after="0"/>
              <w:ind w:right="-130"/>
              <w:jc w:val="center"/>
              <w:rPr>
                <w:sz w:val="24"/>
                <w:szCs w:val="24"/>
                <w:lang w:val="ru-RU"/>
              </w:rPr>
            </w:pPr>
            <w:r w:rsidRPr="0037773A">
              <w:rPr>
                <w:sz w:val="24"/>
                <w:szCs w:val="24"/>
                <w:lang w:val="ru-RU"/>
              </w:rPr>
              <w:t>180</w:t>
            </w:r>
          </w:p>
        </w:tc>
        <w:tc>
          <w:tcPr>
            <w:tcW w:w="600" w:type="dxa"/>
            <w:tcBorders>
              <w:left w:val="single" w:sz="12" w:space="0" w:color="auto"/>
            </w:tcBorders>
            <w:vAlign w:val="center"/>
          </w:tcPr>
          <w:p w14:paraId="73B13B30" w14:textId="77777777" w:rsidR="00AA5661" w:rsidRPr="0037773A" w:rsidRDefault="00AA5661" w:rsidP="0014398C">
            <w:pPr>
              <w:spacing w:after="0"/>
              <w:ind w:right="-130"/>
              <w:jc w:val="center"/>
              <w:rPr>
                <w:sz w:val="24"/>
                <w:szCs w:val="24"/>
                <w:lang w:val="ru-RU"/>
              </w:rPr>
            </w:pPr>
            <w:r w:rsidRPr="0037773A">
              <w:rPr>
                <w:sz w:val="24"/>
                <w:szCs w:val="24"/>
                <w:lang w:val="ru-RU"/>
              </w:rPr>
              <w:t>120</w:t>
            </w:r>
          </w:p>
        </w:tc>
        <w:tc>
          <w:tcPr>
            <w:tcW w:w="600" w:type="dxa"/>
            <w:vAlign w:val="center"/>
          </w:tcPr>
          <w:p w14:paraId="71389CF7" w14:textId="77777777" w:rsidR="00AA5661" w:rsidRPr="0037773A" w:rsidRDefault="00AA5661" w:rsidP="0014398C">
            <w:pPr>
              <w:spacing w:after="0"/>
              <w:ind w:right="-130"/>
              <w:jc w:val="center"/>
              <w:rPr>
                <w:sz w:val="24"/>
                <w:szCs w:val="24"/>
                <w:lang w:val="ru-RU"/>
              </w:rPr>
            </w:pPr>
            <w:r w:rsidRPr="0037773A">
              <w:rPr>
                <w:sz w:val="24"/>
                <w:szCs w:val="24"/>
                <w:lang w:val="ru-RU"/>
              </w:rPr>
              <w:t>120</w:t>
            </w:r>
          </w:p>
        </w:tc>
        <w:tc>
          <w:tcPr>
            <w:tcW w:w="602" w:type="dxa"/>
            <w:tcBorders>
              <w:right w:val="single" w:sz="12" w:space="0" w:color="auto"/>
            </w:tcBorders>
            <w:vAlign w:val="center"/>
          </w:tcPr>
          <w:p w14:paraId="23EAABBD" w14:textId="77777777" w:rsidR="00AA5661" w:rsidRPr="0037773A" w:rsidRDefault="00AA5661" w:rsidP="0014398C">
            <w:pPr>
              <w:spacing w:after="0"/>
              <w:ind w:right="-130"/>
              <w:jc w:val="center"/>
              <w:rPr>
                <w:sz w:val="24"/>
                <w:szCs w:val="24"/>
                <w:lang w:val="ru-RU"/>
              </w:rPr>
            </w:pPr>
            <w:r w:rsidRPr="0037773A">
              <w:rPr>
                <w:sz w:val="24"/>
                <w:szCs w:val="24"/>
                <w:lang w:val="ru-RU"/>
              </w:rPr>
              <w:t>180</w:t>
            </w:r>
          </w:p>
        </w:tc>
        <w:tc>
          <w:tcPr>
            <w:tcW w:w="595" w:type="dxa"/>
            <w:tcBorders>
              <w:left w:val="single" w:sz="12" w:space="0" w:color="auto"/>
            </w:tcBorders>
            <w:vAlign w:val="center"/>
          </w:tcPr>
          <w:p w14:paraId="7CCB3CCF" w14:textId="77777777" w:rsidR="00AA5661" w:rsidRPr="0037773A" w:rsidRDefault="00AA5661" w:rsidP="00737253">
            <w:pPr>
              <w:spacing w:after="0"/>
              <w:ind w:right="-130"/>
              <w:jc w:val="center"/>
              <w:rPr>
                <w:sz w:val="24"/>
                <w:szCs w:val="24"/>
                <w:lang w:val="ru-RU"/>
              </w:rPr>
            </w:pPr>
            <w:r w:rsidRPr="0037773A">
              <w:rPr>
                <w:sz w:val="24"/>
                <w:szCs w:val="24"/>
                <w:lang w:val="ru-RU"/>
              </w:rPr>
              <w:t>0,</w:t>
            </w:r>
            <w:r w:rsidR="00737253" w:rsidRPr="0037773A">
              <w:rPr>
                <w:sz w:val="24"/>
                <w:szCs w:val="24"/>
                <w:lang w:val="ru-RU"/>
              </w:rPr>
              <w:t>84</w:t>
            </w:r>
          </w:p>
        </w:tc>
        <w:tc>
          <w:tcPr>
            <w:tcW w:w="596" w:type="dxa"/>
            <w:vAlign w:val="center"/>
          </w:tcPr>
          <w:p w14:paraId="1BE8D886" w14:textId="77777777" w:rsidR="00AA5661" w:rsidRPr="0037773A" w:rsidRDefault="00AA5661" w:rsidP="00737253">
            <w:pPr>
              <w:spacing w:after="0"/>
              <w:ind w:right="-130"/>
              <w:jc w:val="center"/>
              <w:rPr>
                <w:sz w:val="24"/>
                <w:szCs w:val="24"/>
                <w:lang w:val="ru-RU"/>
              </w:rPr>
            </w:pPr>
            <w:r w:rsidRPr="0037773A">
              <w:rPr>
                <w:sz w:val="24"/>
                <w:szCs w:val="24"/>
                <w:lang w:val="ru-RU"/>
              </w:rPr>
              <w:t>0,</w:t>
            </w:r>
            <w:r w:rsidR="00737253" w:rsidRPr="0037773A">
              <w:rPr>
                <w:sz w:val="24"/>
                <w:szCs w:val="24"/>
                <w:lang w:val="ru-RU"/>
              </w:rPr>
              <w:t>84</w:t>
            </w:r>
          </w:p>
        </w:tc>
        <w:tc>
          <w:tcPr>
            <w:tcW w:w="596" w:type="dxa"/>
            <w:tcBorders>
              <w:right w:val="single" w:sz="12" w:space="0" w:color="auto"/>
            </w:tcBorders>
            <w:vAlign w:val="center"/>
          </w:tcPr>
          <w:p w14:paraId="4EC741F4" w14:textId="77777777" w:rsidR="00AA5661" w:rsidRPr="0037773A" w:rsidRDefault="00737253" w:rsidP="0014398C">
            <w:pPr>
              <w:spacing w:after="0"/>
              <w:ind w:right="-130"/>
              <w:jc w:val="center"/>
              <w:rPr>
                <w:sz w:val="24"/>
                <w:szCs w:val="24"/>
                <w:lang w:val="ru-RU"/>
              </w:rPr>
            </w:pPr>
            <w:r w:rsidRPr="0037773A">
              <w:rPr>
                <w:sz w:val="24"/>
                <w:szCs w:val="24"/>
                <w:lang w:val="ru-RU"/>
              </w:rPr>
              <w:t>1,26</w:t>
            </w:r>
          </w:p>
        </w:tc>
        <w:tc>
          <w:tcPr>
            <w:tcW w:w="596" w:type="dxa"/>
            <w:tcBorders>
              <w:left w:val="single" w:sz="12" w:space="0" w:color="auto"/>
            </w:tcBorders>
            <w:vAlign w:val="center"/>
          </w:tcPr>
          <w:p w14:paraId="4D3A0D19" w14:textId="77777777" w:rsidR="00AA5661" w:rsidRPr="0037773A" w:rsidRDefault="00AA5661" w:rsidP="0014398C">
            <w:pPr>
              <w:spacing w:after="0"/>
              <w:ind w:right="-130"/>
              <w:jc w:val="center"/>
              <w:rPr>
                <w:sz w:val="24"/>
                <w:szCs w:val="24"/>
                <w:lang w:val="ru-RU"/>
              </w:rPr>
            </w:pPr>
            <w:r w:rsidRPr="0037773A">
              <w:rPr>
                <w:sz w:val="24"/>
                <w:szCs w:val="24"/>
                <w:lang w:val="ru-RU"/>
              </w:rPr>
              <w:t>0</w:t>
            </w:r>
          </w:p>
        </w:tc>
        <w:tc>
          <w:tcPr>
            <w:tcW w:w="595" w:type="dxa"/>
            <w:vAlign w:val="center"/>
          </w:tcPr>
          <w:p w14:paraId="471561A8" w14:textId="77777777" w:rsidR="00AA5661" w:rsidRPr="0037773A" w:rsidRDefault="00AA5661" w:rsidP="0014398C">
            <w:pPr>
              <w:spacing w:after="0"/>
              <w:ind w:right="-130"/>
              <w:jc w:val="center"/>
              <w:rPr>
                <w:sz w:val="24"/>
                <w:szCs w:val="24"/>
                <w:lang w:val="ru-RU"/>
              </w:rPr>
            </w:pPr>
            <w:r w:rsidRPr="0037773A">
              <w:rPr>
                <w:sz w:val="24"/>
                <w:szCs w:val="24"/>
                <w:lang w:val="ru-RU"/>
              </w:rPr>
              <w:t>0</w:t>
            </w:r>
          </w:p>
        </w:tc>
        <w:tc>
          <w:tcPr>
            <w:tcW w:w="596" w:type="dxa"/>
            <w:tcBorders>
              <w:right w:val="single" w:sz="12" w:space="0" w:color="auto"/>
            </w:tcBorders>
            <w:vAlign w:val="center"/>
          </w:tcPr>
          <w:p w14:paraId="1A504140" w14:textId="77777777" w:rsidR="00AA5661" w:rsidRPr="0037773A" w:rsidRDefault="00AA5661" w:rsidP="0014398C">
            <w:pPr>
              <w:spacing w:after="0"/>
              <w:ind w:right="-130"/>
              <w:jc w:val="center"/>
              <w:rPr>
                <w:sz w:val="24"/>
                <w:szCs w:val="24"/>
                <w:lang w:val="ru-RU"/>
              </w:rPr>
            </w:pPr>
            <w:r w:rsidRPr="0037773A">
              <w:rPr>
                <w:sz w:val="24"/>
                <w:szCs w:val="24"/>
                <w:lang w:val="ru-RU"/>
              </w:rPr>
              <w:t>0</w:t>
            </w:r>
          </w:p>
        </w:tc>
        <w:tc>
          <w:tcPr>
            <w:tcW w:w="596" w:type="dxa"/>
            <w:tcBorders>
              <w:left w:val="single" w:sz="12" w:space="0" w:color="auto"/>
            </w:tcBorders>
            <w:vAlign w:val="center"/>
          </w:tcPr>
          <w:p w14:paraId="13E3F837" w14:textId="77777777" w:rsidR="00AA5661" w:rsidRPr="0037773A" w:rsidRDefault="00737253" w:rsidP="0014398C">
            <w:pPr>
              <w:spacing w:after="0"/>
              <w:ind w:right="-130"/>
              <w:jc w:val="center"/>
              <w:rPr>
                <w:sz w:val="24"/>
                <w:szCs w:val="24"/>
                <w:lang w:val="ru-RU"/>
              </w:rPr>
            </w:pPr>
            <w:r w:rsidRPr="0037773A">
              <w:rPr>
                <w:sz w:val="24"/>
                <w:szCs w:val="24"/>
                <w:lang w:val="ru-RU"/>
              </w:rPr>
              <w:t>15,6</w:t>
            </w:r>
          </w:p>
        </w:tc>
        <w:tc>
          <w:tcPr>
            <w:tcW w:w="596" w:type="dxa"/>
            <w:vAlign w:val="center"/>
          </w:tcPr>
          <w:p w14:paraId="2BB5FFCB" w14:textId="77777777" w:rsidR="00AA5661" w:rsidRPr="0037773A" w:rsidRDefault="00737253" w:rsidP="0014398C">
            <w:pPr>
              <w:spacing w:after="0"/>
              <w:ind w:right="-130"/>
              <w:jc w:val="center"/>
              <w:rPr>
                <w:sz w:val="24"/>
                <w:szCs w:val="24"/>
                <w:lang w:val="ru-RU"/>
              </w:rPr>
            </w:pPr>
            <w:r w:rsidRPr="0037773A">
              <w:rPr>
                <w:sz w:val="24"/>
                <w:szCs w:val="24"/>
                <w:lang w:val="ru-RU"/>
              </w:rPr>
              <w:t>15,6</w:t>
            </w:r>
          </w:p>
        </w:tc>
        <w:tc>
          <w:tcPr>
            <w:tcW w:w="597" w:type="dxa"/>
            <w:tcBorders>
              <w:right w:val="single" w:sz="12" w:space="0" w:color="auto"/>
            </w:tcBorders>
            <w:vAlign w:val="center"/>
          </w:tcPr>
          <w:p w14:paraId="0022CFDD" w14:textId="77777777" w:rsidR="00AA5661" w:rsidRPr="0037773A" w:rsidRDefault="00AA5661" w:rsidP="00737253">
            <w:pPr>
              <w:spacing w:after="0"/>
              <w:ind w:right="-130"/>
              <w:jc w:val="center"/>
              <w:rPr>
                <w:sz w:val="24"/>
                <w:szCs w:val="24"/>
                <w:lang w:val="ru-RU"/>
              </w:rPr>
            </w:pPr>
            <w:r w:rsidRPr="0037773A">
              <w:rPr>
                <w:sz w:val="24"/>
                <w:szCs w:val="24"/>
                <w:lang w:val="ru-RU"/>
              </w:rPr>
              <w:t>2</w:t>
            </w:r>
            <w:r w:rsidR="00737253" w:rsidRPr="0037773A">
              <w:rPr>
                <w:sz w:val="24"/>
                <w:szCs w:val="24"/>
                <w:lang w:val="ru-RU"/>
              </w:rPr>
              <w:t>3</w:t>
            </w:r>
            <w:r w:rsidRPr="0037773A">
              <w:rPr>
                <w:sz w:val="24"/>
                <w:szCs w:val="24"/>
                <w:lang w:val="ru-RU"/>
              </w:rPr>
              <w:t>,</w:t>
            </w:r>
            <w:r w:rsidR="00737253" w:rsidRPr="0037773A">
              <w:rPr>
                <w:sz w:val="24"/>
                <w:szCs w:val="24"/>
                <w:lang w:val="ru-RU"/>
              </w:rPr>
              <w:t>4</w:t>
            </w:r>
          </w:p>
        </w:tc>
        <w:tc>
          <w:tcPr>
            <w:tcW w:w="676" w:type="dxa"/>
            <w:tcBorders>
              <w:left w:val="single" w:sz="12" w:space="0" w:color="auto"/>
            </w:tcBorders>
            <w:vAlign w:val="center"/>
          </w:tcPr>
          <w:p w14:paraId="528CFED7" w14:textId="77777777" w:rsidR="00AA5661" w:rsidRPr="0037773A" w:rsidRDefault="00737253" w:rsidP="0014398C">
            <w:pPr>
              <w:spacing w:after="0"/>
              <w:ind w:right="-130"/>
              <w:jc w:val="center"/>
              <w:rPr>
                <w:sz w:val="24"/>
                <w:szCs w:val="24"/>
                <w:lang w:val="ru-RU"/>
              </w:rPr>
            </w:pPr>
            <w:r w:rsidRPr="0037773A">
              <w:rPr>
                <w:sz w:val="24"/>
                <w:szCs w:val="24"/>
                <w:lang w:val="ru-RU"/>
              </w:rPr>
              <w:t>64</w:t>
            </w:r>
            <w:r w:rsidR="00AA5661" w:rsidRPr="0037773A">
              <w:rPr>
                <w:sz w:val="24"/>
                <w:szCs w:val="24"/>
                <w:lang w:val="ru-RU"/>
              </w:rPr>
              <w:t>,8</w:t>
            </w:r>
          </w:p>
        </w:tc>
        <w:tc>
          <w:tcPr>
            <w:tcW w:w="677" w:type="dxa"/>
            <w:vAlign w:val="center"/>
          </w:tcPr>
          <w:p w14:paraId="061968BC" w14:textId="77777777" w:rsidR="00AA5661" w:rsidRPr="0037773A" w:rsidRDefault="00737253" w:rsidP="0014398C">
            <w:pPr>
              <w:spacing w:after="0"/>
              <w:ind w:right="-130"/>
              <w:jc w:val="center"/>
              <w:rPr>
                <w:sz w:val="24"/>
                <w:szCs w:val="24"/>
                <w:lang w:val="ru-RU"/>
              </w:rPr>
            </w:pPr>
            <w:r w:rsidRPr="0037773A">
              <w:rPr>
                <w:sz w:val="24"/>
                <w:szCs w:val="24"/>
                <w:lang w:val="ru-RU"/>
              </w:rPr>
              <w:t>64</w:t>
            </w:r>
            <w:r w:rsidR="00AA5661" w:rsidRPr="0037773A">
              <w:rPr>
                <w:sz w:val="24"/>
                <w:szCs w:val="24"/>
                <w:lang w:val="ru-RU"/>
              </w:rPr>
              <w:t>,8</w:t>
            </w:r>
          </w:p>
        </w:tc>
        <w:tc>
          <w:tcPr>
            <w:tcW w:w="677" w:type="dxa"/>
            <w:tcBorders>
              <w:right w:val="single" w:sz="12" w:space="0" w:color="auto"/>
            </w:tcBorders>
            <w:vAlign w:val="center"/>
          </w:tcPr>
          <w:p w14:paraId="17D3A202" w14:textId="77777777" w:rsidR="00AA5661" w:rsidRPr="0037773A" w:rsidRDefault="00737253" w:rsidP="0014398C">
            <w:pPr>
              <w:spacing w:after="0"/>
              <w:ind w:right="-130"/>
              <w:jc w:val="center"/>
              <w:rPr>
                <w:sz w:val="24"/>
                <w:szCs w:val="24"/>
                <w:lang w:val="ru-RU"/>
              </w:rPr>
            </w:pPr>
            <w:r w:rsidRPr="0037773A">
              <w:rPr>
                <w:sz w:val="24"/>
                <w:szCs w:val="24"/>
                <w:lang w:val="ru-RU"/>
              </w:rPr>
              <w:t>97,2</w:t>
            </w:r>
          </w:p>
        </w:tc>
        <w:tc>
          <w:tcPr>
            <w:tcW w:w="2919" w:type="dxa"/>
            <w:tcBorders>
              <w:left w:val="single" w:sz="12" w:space="0" w:color="auto"/>
            </w:tcBorders>
            <w:vAlign w:val="center"/>
          </w:tcPr>
          <w:p w14:paraId="2CFAD290" w14:textId="77777777" w:rsidR="00AA5661" w:rsidRPr="0037773A" w:rsidRDefault="00AA5661" w:rsidP="0014398C">
            <w:pPr>
              <w:spacing w:after="0"/>
              <w:jc w:val="center"/>
              <w:rPr>
                <w:sz w:val="18"/>
                <w:szCs w:val="18"/>
                <w:lang w:val="ru-RU"/>
              </w:rPr>
            </w:pPr>
            <w:r w:rsidRPr="0037773A">
              <w:rPr>
                <w:sz w:val="18"/>
                <w:szCs w:val="18"/>
                <w:lang w:val="ru-RU"/>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737253" w:rsidRPr="0037773A" w14:paraId="6B7C543F" w14:textId="77777777" w:rsidTr="00737253">
        <w:trPr>
          <w:trHeight w:val="221"/>
          <w:jc w:val="center"/>
        </w:trPr>
        <w:tc>
          <w:tcPr>
            <w:tcW w:w="436" w:type="dxa"/>
            <w:tcBorders>
              <w:right w:val="single" w:sz="12" w:space="0" w:color="auto"/>
            </w:tcBorders>
            <w:vAlign w:val="center"/>
          </w:tcPr>
          <w:p w14:paraId="3AA012DB" w14:textId="77777777" w:rsidR="00737253" w:rsidRPr="0037773A" w:rsidRDefault="00737253" w:rsidP="0014398C">
            <w:pPr>
              <w:widowControl w:val="0"/>
              <w:spacing w:after="0" w:line="240" w:lineRule="auto"/>
              <w:jc w:val="center"/>
              <w:rPr>
                <w:sz w:val="24"/>
                <w:szCs w:val="24"/>
                <w:lang w:val="ru-RU" w:eastAsia="ru-RU"/>
              </w:rPr>
            </w:pPr>
          </w:p>
        </w:tc>
        <w:tc>
          <w:tcPr>
            <w:tcW w:w="2030" w:type="dxa"/>
            <w:tcBorders>
              <w:right w:val="single" w:sz="12" w:space="0" w:color="auto"/>
            </w:tcBorders>
            <w:vAlign w:val="center"/>
          </w:tcPr>
          <w:p w14:paraId="2A0029EF" w14:textId="77777777" w:rsidR="00737253" w:rsidRPr="0037773A" w:rsidRDefault="00737253" w:rsidP="0014398C">
            <w:pPr>
              <w:spacing w:after="0"/>
              <w:jc w:val="center"/>
              <w:rPr>
                <w:b/>
                <w:bCs/>
                <w:sz w:val="24"/>
                <w:szCs w:val="24"/>
                <w:lang w:val="ru-RU"/>
              </w:rPr>
            </w:pPr>
            <w:r w:rsidRPr="0037773A">
              <w:rPr>
                <w:b/>
                <w:bCs/>
                <w:sz w:val="24"/>
                <w:szCs w:val="24"/>
                <w:lang w:val="ru-RU"/>
              </w:rPr>
              <w:t>ВИХІД</w:t>
            </w:r>
          </w:p>
        </w:tc>
        <w:tc>
          <w:tcPr>
            <w:tcW w:w="600" w:type="dxa"/>
            <w:tcBorders>
              <w:left w:val="single" w:sz="12" w:space="0" w:color="auto"/>
            </w:tcBorders>
            <w:vAlign w:val="center"/>
          </w:tcPr>
          <w:p w14:paraId="63558F83" w14:textId="77777777" w:rsidR="00737253" w:rsidRPr="0037773A" w:rsidRDefault="00737253" w:rsidP="0014398C">
            <w:pPr>
              <w:spacing w:after="0"/>
              <w:ind w:right="-130"/>
              <w:jc w:val="center"/>
              <w:rPr>
                <w:b/>
                <w:bCs/>
                <w:sz w:val="24"/>
                <w:szCs w:val="24"/>
                <w:lang w:val="ru-RU"/>
              </w:rPr>
            </w:pPr>
          </w:p>
        </w:tc>
        <w:tc>
          <w:tcPr>
            <w:tcW w:w="600" w:type="dxa"/>
            <w:vAlign w:val="center"/>
          </w:tcPr>
          <w:p w14:paraId="646F7EB0" w14:textId="77777777" w:rsidR="00737253" w:rsidRPr="0037773A" w:rsidRDefault="00737253" w:rsidP="0014398C">
            <w:pPr>
              <w:rPr>
                <w:b/>
                <w:bCs/>
                <w:sz w:val="24"/>
                <w:szCs w:val="24"/>
                <w:lang w:val="ru-RU"/>
              </w:rPr>
            </w:pPr>
          </w:p>
        </w:tc>
        <w:tc>
          <w:tcPr>
            <w:tcW w:w="600" w:type="dxa"/>
            <w:tcBorders>
              <w:right w:val="single" w:sz="12" w:space="0" w:color="auto"/>
            </w:tcBorders>
            <w:vAlign w:val="center"/>
          </w:tcPr>
          <w:p w14:paraId="245C0792" w14:textId="77777777" w:rsidR="00737253" w:rsidRPr="0037773A" w:rsidRDefault="00737253" w:rsidP="0014398C">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99B3983" w14:textId="77777777" w:rsidR="00737253" w:rsidRPr="0037773A" w:rsidRDefault="00737253" w:rsidP="0014398C">
            <w:pPr>
              <w:spacing w:after="0"/>
              <w:ind w:right="-130"/>
              <w:jc w:val="center"/>
              <w:rPr>
                <w:b/>
                <w:bCs/>
                <w:sz w:val="24"/>
                <w:szCs w:val="24"/>
                <w:lang w:val="ru-RU"/>
              </w:rPr>
            </w:pPr>
            <w:r w:rsidRPr="0037773A">
              <w:rPr>
                <w:b/>
                <w:bCs/>
                <w:sz w:val="24"/>
                <w:szCs w:val="24"/>
                <w:lang w:val="ru-RU"/>
              </w:rPr>
              <w:t>120</w:t>
            </w:r>
          </w:p>
        </w:tc>
        <w:tc>
          <w:tcPr>
            <w:tcW w:w="600" w:type="dxa"/>
            <w:vAlign w:val="center"/>
          </w:tcPr>
          <w:p w14:paraId="52FA4FC0" w14:textId="77777777" w:rsidR="00737253" w:rsidRPr="0037773A" w:rsidRDefault="00737253" w:rsidP="0014398C">
            <w:pPr>
              <w:spacing w:after="0"/>
              <w:ind w:right="-130"/>
              <w:jc w:val="center"/>
              <w:rPr>
                <w:b/>
                <w:bCs/>
                <w:sz w:val="24"/>
                <w:szCs w:val="24"/>
                <w:lang w:val="ru-RU"/>
              </w:rPr>
            </w:pPr>
            <w:r w:rsidRPr="0037773A">
              <w:rPr>
                <w:b/>
                <w:bCs/>
                <w:sz w:val="24"/>
                <w:szCs w:val="24"/>
                <w:lang w:val="ru-RU"/>
              </w:rPr>
              <w:t>120</w:t>
            </w:r>
          </w:p>
        </w:tc>
        <w:tc>
          <w:tcPr>
            <w:tcW w:w="602" w:type="dxa"/>
            <w:tcBorders>
              <w:right w:val="single" w:sz="12" w:space="0" w:color="auto"/>
            </w:tcBorders>
            <w:vAlign w:val="center"/>
          </w:tcPr>
          <w:p w14:paraId="67D247A6" w14:textId="77777777" w:rsidR="00737253" w:rsidRPr="0037773A" w:rsidRDefault="00737253" w:rsidP="0014398C">
            <w:pPr>
              <w:spacing w:after="0"/>
              <w:ind w:right="-130"/>
              <w:jc w:val="center"/>
              <w:rPr>
                <w:b/>
                <w:bCs/>
                <w:sz w:val="24"/>
                <w:szCs w:val="24"/>
                <w:lang w:val="ru-RU"/>
              </w:rPr>
            </w:pPr>
            <w:r w:rsidRPr="0037773A">
              <w:rPr>
                <w:b/>
                <w:bCs/>
                <w:sz w:val="24"/>
                <w:szCs w:val="24"/>
                <w:lang w:val="ru-RU"/>
              </w:rPr>
              <w:t>180</w:t>
            </w:r>
          </w:p>
        </w:tc>
        <w:tc>
          <w:tcPr>
            <w:tcW w:w="595" w:type="dxa"/>
            <w:tcBorders>
              <w:left w:val="single" w:sz="12" w:space="0" w:color="auto"/>
            </w:tcBorders>
            <w:vAlign w:val="center"/>
          </w:tcPr>
          <w:p w14:paraId="09138F6A" w14:textId="77777777" w:rsidR="00737253" w:rsidRPr="0037773A" w:rsidRDefault="00737253" w:rsidP="00202B09">
            <w:pPr>
              <w:spacing w:after="0"/>
              <w:ind w:right="-130"/>
              <w:jc w:val="center"/>
              <w:rPr>
                <w:b/>
                <w:sz w:val="24"/>
                <w:szCs w:val="24"/>
                <w:lang w:val="ru-RU"/>
              </w:rPr>
            </w:pPr>
            <w:r w:rsidRPr="0037773A">
              <w:rPr>
                <w:b/>
                <w:sz w:val="24"/>
                <w:szCs w:val="24"/>
                <w:lang w:val="ru-RU"/>
              </w:rPr>
              <w:t>0,84</w:t>
            </w:r>
          </w:p>
        </w:tc>
        <w:tc>
          <w:tcPr>
            <w:tcW w:w="596" w:type="dxa"/>
            <w:vAlign w:val="center"/>
          </w:tcPr>
          <w:p w14:paraId="4E717C65" w14:textId="77777777" w:rsidR="00737253" w:rsidRPr="0037773A" w:rsidRDefault="00737253" w:rsidP="00202B09">
            <w:pPr>
              <w:spacing w:after="0"/>
              <w:ind w:right="-130"/>
              <w:jc w:val="center"/>
              <w:rPr>
                <w:b/>
                <w:sz w:val="24"/>
                <w:szCs w:val="24"/>
                <w:lang w:val="ru-RU"/>
              </w:rPr>
            </w:pPr>
            <w:r w:rsidRPr="0037773A">
              <w:rPr>
                <w:b/>
                <w:sz w:val="24"/>
                <w:szCs w:val="24"/>
                <w:lang w:val="ru-RU"/>
              </w:rPr>
              <w:t>0,84</w:t>
            </w:r>
          </w:p>
        </w:tc>
        <w:tc>
          <w:tcPr>
            <w:tcW w:w="596" w:type="dxa"/>
            <w:tcBorders>
              <w:right w:val="single" w:sz="12" w:space="0" w:color="auto"/>
            </w:tcBorders>
            <w:vAlign w:val="center"/>
          </w:tcPr>
          <w:p w14:paraId="72BE12F1" w14:textId="77777777" w:rsidR="00737253" w:rsidRPr="0037773A" w:rsidRDefault="00737253" w:rsidP="00202B09">
            <w:pPr>
              <w:spacing w:after="0"/>
              <w:ind w:right="-130"/>
              <w:jc w:val="center"/>
              <w:rPr>
                <w:b/>
                <w:sz w:val="24"/>
                <w:szCs w:val="24"/>
                <w:lang w:val="ru-RU"/>
              </w:rPr>
            </w:pPr>
            <w:r w:rsidRPr="0037773A">
              <w:rPr>
                <w:b/>
                <w:sz w:val="24"/>
                <w:szCs w:val="24"/>
                <w:lang w:val="ru-RU"/>
              </w:rPr>
              <w:t>1,26</w:t>
            </w:r>
          </w:p>
        </w:tc>
        <w:tc>
          <w:tcPr>
            <w:tcW w:w="596" w:type="dxa"/>
            <w:tcBorders>
              <w:left w:val="single" w:sz="12" w:space="0" w:color="auto"/>
            </w:tcBorders>
            <w:vAlign w:val="center"/>
          </w:tcPr>
          <w:p w14:paraId="00E9A91B" w14:textId="77777777" w:rsidR="00737253" w:rsidRPr="0037773A" w:rsidRDefault="00737253" w:rsidP="00202B09">
            <w:pPr>
              <w:spacing w:after="0"/>
              <w:ind w:right="-130"/>
              <w:jc w:val="center"/>
              <w:rPr>
                <w:b/>
                <w:sz w:val="24"/>
                <w:szCs w:val="24"/>
                <w:lang w:val="ru-RU"/>
              </w:rPr>
            </w:pPr>
            <w:r w:rsidRPr="0037773A">
              <w:rPr>
                <w:b/>
                <w:sz w:val="24"/>
                <w:szCs w:val="24"/>
                <w:lang w:val="ru-RU"/>
              </w:rPr>
              <w:t>0</w:t>
            </w:r>
          </w:p>
        </w:tc>
        <w:tc>
          <w:tcPr>
            <w:tcW w:w="595" w:type="dxa"/>
            <w:vAlign w:val="center"/>
          </w:tcPr>
          <w:p w14:paraId="1F092689" w14:textId="77777777" w:rsidR="00737253" w:rsidRPr="0037773A" w:rsidRDefault="00737253" w:rsidP="00202B09">
            <w:pPr>
              <w:spacing w:after="0"/>
              <w:ind w:right="-130"/>
              <w:jc w:val="center"/>
              <w:rPr>
                <w:b/>
                <w:sz w:val="24"/>
                <w:szCs w:val="24"/>
                <w:lang w:val="ru-RU"/>
              </w:rPr>
            </w:pPr>
            <w:r w:rsidRPr="0037773A">
              <w:rPr>
                <w:b/>
                <w:sz w:val="24"/>
                <w:szCs w:val="24"/>
                <w:lang w:val="ru-RU"/>
              </w:rPr>
              <w:t>0</w:t>
            </w:r>
          </w:p>
        </w:tc>
        <w:tc>
          <w:tcPr>
            <w:tcW w:w="596" w:type="dxa"/>
            <w:tcBorders>
              <w:right w:val="single" w:sz="12" w:space="0" w:color="auto"/>
            </w:tcBorders>
            <w:vAlign w:val="center"/>
          </w:tcPr>
          <w:p w14:paraId="3D181250" w14:textId="77777777" w:rsidR="00737253" w:rsidRPr="0037773A" w:rsidRDefault="00737253" w:rsidP="00202B09">
            <w:pPr>
              <w:spacing w:after="0"/>
              <w:ind w:right="-130"/>
              <w:jc w:val="center"/>
              <w:rPr>
                <w:b/>
                <w:sz w:val="24"/>
                <w:szCs w:val="24"/>
                <w:lang w:val="ru-RU"/>
              </w:rPr>
            </w:pPr>
            <w:r w:rsidRPr="0037773A">
              <w:rPr>
                <w:b/>
                <w:sz w:val="24"/>
                <w:szCs w:val="24"/>
                <w:lang w:val="ru-RU"/>
              </w:rPr>
              <w:t>0</w:t>
            </w:r>
          </w:p>
        </w:tc>
        <w:tc>
          <w:tcPr>
            <w:tcW w:w="596" w:type="dxa"/>
            <w:tcBorders>
              <w:left w:val="single" w:sz="12" w:space="0" w:color="auto"/>
            </w:tcBorders>
            <w:vAlign w:val="center"/>
          </w:tcPr>
          <w:p w14:paraId="5F836369" w14:textId="77777777" w:rsidR="00737253" w:rsidRPr="0037773A" w:rsidRDefault="00737253" w:rsidP="00202B09">
            <w:pPr>
              <w:spacing w:after="0"/>
              <w:ind w:right="-130"/>
              <w:jc w:val="center"/>
              <w:rPr>
                <w:b/>
                <w:sz w:val="24"/>
                <w:szCs w:val="24"/>
                <w:lang w:val="ru-RU"/>
              </w:rPr>
            </w:pPr>
            <w:r w:rsidRPr="0037773A">
              <w:rPr>
                <w:b/>
                <w:sz w:val="24"/>
                <w:szCs w:val="24"/>
                <w:lang w:val="ru-RU"/>
              </w:rPr>
              <w:t>15,6</w:t>
            </w:r>
          </w:p>
        </w:tc>
        <w:tc>
          <w:tcPr>
            <w:tcW w:w="596" w:type="dxa"/>
            <w:vAlign w:val="center"/>
          </w:tcPr>
          <w:p w14:paraId="4E899B4B" w14:textId="77777777" w:rsidR="00737253" w:rsidRPr="0037773A" w:rsidRDefault="00737253" w:rsidP="00202B09">
            <w:pPr>
              <w:spacing w:after="0"/>
              <w:ind w:right="-130"/>
              <w:jc w:val="center"/>
              <w:rPr>
                <w:b/>
                <w:sz w:val="24"/>
                <w:szCs w:val="24"/>
                <w:lang w:val="ru-RU"/>
              </w:rPr>
            </w:pPr>
            <w:r w:rsidRPr="0037773A">
              <w:rPr>
                <w:b/>
                <w:sz w:val="24"/>
                <w:szCs w:val="24"/>
                <w:lang w:val="ru-RU"/>
              </w:rPr>
              <w:t>15,6</w:t>
            </w:r>
          </w:p>
        </w:tc>
        <w:tc>
          <w:tcPr>
            <w:tcW w:w="597" w:type="dxa"/>
            <w:tcBorders>
              <w:right w:val="single" w:sz="12" w:space="0" w:color="auto"/>
            </w:tcBorders>
            <w:vAlign w:val="center"/>
          </w:tcPr>
          <w:p w14:paraId="10177885" w14:textId="77777777" w:rsidR="00737253" w:rsidRPr="0037773A" w:rsidRDefault="00737253" w:rsidP="00202B09">
            <w:pPr>
              <w:spacing w:after="0"/>
              <w:ind w:right="-130"/>
              <w:jc w:val="center"/>
              <w:rPr>
                <w:b/>
                <w:sz w:val="24"/>
                <w:szCs w:val="24"/>
                <w:lang w:val="ru-RU"/>
              </w:rPr>
            </w:pPr>
            <w:r w:rsidRPr="0037773A">
              <w:rPr>
                <w:b/>
                <w:sz w:val="24"/>
                <w:szCs w:val="24"/>
                <w:lang w:val="ru-RU"/>
              </w:rPr>
              <w:t>23,4</w:t>
            </w:r>
          </w:p>
        </w:tc>
        <w:tc>
          <w:tcPr>
            <w:tcW w:w="676" w:type="dxa"/>
            <w:tcBorders>
              <w:left w:val="single" w:sz="12" w:space="0" w:color="auto"/>
            </w:tcBorders>
            <w:vAlign w:val="center"/>
          </w:tcPr>
          <w:p w14:paraId="6F774BD9" w14:textId="77777777" w:rsidR="00737253" w:rsidRPr="0037773A" w:rsidRDefault="00737253" w:rsidP="0014398C">
            <w:pPr>
              <w:spacing w:after="0"/>
              <w:ind w:right="-130"/>
              <w:jc w:val="center"/>
              <w:rPr>
                <w:b/>
                <w:bCs/>
                <w:sz w:val="24"/>
                <w:szCs w:val="24"/>
                <w:lang w:val="ru-RU"/>
              </w:rPr>
            </w:pPr>
            <w:r w:rsidRPr="0037773A">
              <w:rPr>
                <w:b/>
                <w:bCs/>
                <w:sz w:val="24"/>
                <w:szCs w:val="24"/>
                <w:lang w:val="ru-RU"/>
              </w:rPr>
              <w:t>65</w:t>
            </w:r>
          </w:p>
        </w:tc>
        <w:tc>
          <w:tcPr>
            <w:tcW w:w="677" w:type="dxa"/>
            <w:vAlign w:val="center"/>
          </w:tcPr>
          <w:p w14:paraId="4EA5B340" w14:textId="77777777" w:rsidR="00737253" w:rsidRPr="0037773A" w:rsidRDefault="00737253" w:rsidP="0014398C">
            <w:pPr>
              <w:spacing w:after="0"/>
              <w:ind w:right="-130"/>
              <w:jc w:val="center"/>
              <w:rPr>
                <w:b/>
                <w:bCs/>
                <w:sz w:val="24"/>
                <w:szCs w:val="24"/>
                <w:lang w:val="ru-RU"/>
              </w:rPr>
            </w:pPr>
            <w:r w:rsidRPr="0037773A">
              <w:rPr>
                <w:b/>
                <w:bCs/>
                <w:sz w:val="24"/>
                <w:szCs w:val="24"/>
                <w:lang w:val="ru-RU"/>
              </w:rPr>
              <w:t>65</w:t>
            </w:r>
          </w:p>
        </w:tc>
        <w:tc>
          <w:tcPr>
            <w:tcW w:w="677" w:type="dxa"/>
            <w:tcBorders>
              <w:right w:val="single" w:sz="12" w:space="0" w:color="auto"/>
            </w:tcBorders>
            <w:vAlign w:val="center"/>
          </w:tcPr>
          <w:p w14:paraId="45DA7BFC" w14:textId="77777777" w:rsidR="00737253" w:rsidRPr="0037773A" w:rsidRDefault="00737253" w:rsidP="0014398C">
            <w:pPr>
              <w:spacing w:after="0"/>
              <w:ind w:right="-130"/>
              <w:jc w:val="center"/>
              <w:rPr>
                <w:b/>
                <w:bCs/>
                <w:sz w:val="24"/>
                <w:szCs w:val="24"/>
                <w:lang w:val="ru-RU"/>
              </w:rPr>
            </w:pPr>
            <w:r w:rsidRPr="0037773A">
              <w:rPr>
                <w:b/>
                <w:bCs/>
                <w:sz w:val="24"/>
                <w:szCs w:val="24"/>
                <w:lang w:val="ru-RU"/>
              </w:rPr>
              <w:t>97</w:t>
            </w:r>
          </w:p>
        </w:tc>
        <w:tc>
          <w:tcPr>
            <w:tcW w:w="2919" w:type="dxa"/>
            <w:tcBorders>
              <w:left w:val="single" w:sz="12" w:space="0" w:color="auto"/>
            </w:tcBorders>
            <w:vAlign w:val="center"/>
          </w:tcPr>
          <w:p w14:paraId="69D3554D" w14:textId="77777777" w:rsidR="00737253" w:rsidRPr="0037773A" w:rsidRDefault="00737253" w:rsidP="0014398C">
            <w:pPr>
              <w:rPr>
                <w:b/>
                <w:bCs/>
                <w:sz w:val="24"/>
                <w:szCs w:val="24"/>
                <w:lang w:val="ru-RU"/>
              </w:rPr>
            </w:pPr>
          </w:p>
        </w:tc>
      </w:tr>
    </w:tbl>
    <w:p w14:paraId="1BB8D699" w14:textId="77777777" w:rsidR="00AA5661" w:rsidRPr="0037773A" w:rsidRDefault="00AA5661" w:rsidP="0014398C">
      <w:pPr>
        <w:widowControl w:val="0"/>
        <w:spacing w:before="120" w:after="0" w:line="276" w:lineRule="auto"/>
        <w:jc w:val="center"/>
        <w:rPr>
          <w:b/>
          <w:sz w:val="24"/>
          <w:szCs w:val="24"/>
          <w:lang w:eastAsia="ru-RU"/>
        </w:rPr>
      </w:pPr>
      <w:r w:rsidRPr="0037773A">
        <w:rPr>
          <w:b/>
          <w:sz w:val="24"/>
          <w:szCs w:val="24"/>
          <w:lang w:eastAsia="ru-RU"/>
        </w:rPr>
        <w:t>Технологія приготування</w:t>
      </w:r>
    </w:p>
    <w:p w14:paraId="1D0D59AA" w14:textId="77777777" w:rsidR="00AA5661" w:rsidRPr="0037773A" w:rsidRDefault="00AA5661" w:rsidP="0014398C">
      <w:pPr>
        <w:widowControl w:val="0"/>
        <w:spacing w:after="0" w:line="276" w:lineRule="auto"/>
        <w:jc w:val="center"/>
        <w:rPr>
          <w:b/>
          <w:sz w:val="16"/>
          <w:szCs w:val="16"/>
          <w:lang w:eastAsia="ru-RU"/>
        </w:rPr>
      </w:pPr>
    </w:p>
    <w:p w14:paraId="24359D6F" w14:textId="77777777" w:rsidR="00AA5661" w:rsidRPr="0037773A" w:rsidRDefault="00AA5661" w:rsidP="0014398C">
      <w:pPr>
        <w:widowControl w:val="0"/>
        <w:spacing w:after="0" w:line="240" w:lineRule="auto"/>
        <w:ind w:firstLine="567"/>
        <w:jc w:val="both"/>
        <w:rPr>
          <w:sz w:val="24"/>
          <w:szCs w:val="24"/>
          <w:lang w:eastAsia="ru-RU"/>
        </w:rPr>
      </w:pPr>
      <w:r w:rsidRPr="0037773A">
        <w:rPr>
          <w:sz w:val="24"/>
          <w:szCs w:val="24"/>
          <w:lang w:eastAsia="ru-RU"/>
        </w:rPr>
        <w:t>Сік промислового виробництва розливають у чаш</w:t>
      </w:r>
      <w:r w:rsidR="00C74589" w:rsidRPr="0037773A">
        <w:rPr>
          <w:sz w:val="24"/>
          <w:szCs w:val="24"/>
          <w:lang w:eastAsia="ru-RU"/>
        </w:rPr>
        <w:t>ки безпосередньо перед видачею.</w:t>
      </w:r>
    </w:p>
    <w:p w14:paraId="37E57A86" w14:textId="77777777" w:rsidR="00AA5661" w:rsidRPr="0037773A" w:rsidRDefault="00AA5661" w:rsidP="0014398C">
      <w:pPr>
        <w:widowControl w:val="0"/>
        <w:spacing w:after="0" w:line="240" w:lineRule="auto"/>
        <w:ind w:firstLine="567"/>
        <w:jc w:val="both"/>
        <w:rPr>
          <w:sz w:val="24"/>
          <w:szCs w:val="24"/>
          <w:lang w:eastAsia="ru-RU"/>
        </w:rPr>
      </w:pPr>
      <w:r w:rsidRPr="0037773A">
        <w:rPr>
          <w:sz w:val="24"/>
          <w:szCs w:val="24"/>
        </w:rPr>
        <w:t>Подають в чашці при кімнатній температурі.</w:t>
      </w:r>
    </w:p>
    <w:p w14:paraId="799A404A" w14:textId="77777777" w:rsidR="00AA5661" w:rsidRPr="0037773A" w:rsidRDefault="00AA5661" w:rsidP="0014398C">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2DA16061" w14:textId="77777777" w:rsidR="00AA5661" w:rsidRPr="0037773A" w:rsidRDefault="00AA5661" w:rsidP="0014398C">
      <w:pPr>
        <w:widowControl w:val="0"/>
        <w:spacing w:after="0" w:line="240" w:lineRule="auto"/>
        <w:ind w:firstLine="567"/>
        <w:jc w:val="center"/>
        <w:rPr>
          <w:b/>
          <w:sz w:val="16"/>
          <w:szCs w:val="16"/>
          <w:lang w:eastAsia="ru-RU"/>
        </w:rPr>
      </w:pPr>
    </w:p>
    <w:p w14:paraId="22FB28B4" w14:textId="77777777" w:rsidR="00AA5661" w:rsidRPr="0037773A" w:rsidRDefault="00AA5661" w:rsidP="0014398C">
      <w:pPr>
        <w:widowControl w:val="0"/>
        <w:spacing w:after="0" w:line="240" w:lineRule="auto"/>
        <w:ind w:firstLine="567"/>
        <w:jc w:val="both"/>
        <w:rPr>
          <w:sz w:val="24"/>
          <w:szCs w:val="24"/>
          <w:lang w:eastAsia="ru-RU"/>
        </w:rPr>
      </w:pPr>
      <w:r w:rsidRPr="0037773A">
        <w:rPr>
          <w:b/>
          <w:sz w:val="24"/>
          <w:szCs w:val="24"/>
          <w:lang w:eastAsia="ru-RU"/>
        </w:rPr>
        <w:t>Зовнішній вигляд</w:t>
      </w:r>
      <w:r w:rsidR="00C74589" w:rsidRPr="0037773A">
        <w:rPr>
          <w:sz w:val="24"/>
          <w:szCs w:val="24"/>
          <w:lang w:eastAsia="ru-RU"/>
        </w:rPr>
        <w:t xml:space="preserve">  – сік налитий в чашки.</w:t>
      </w:r>
    </w:p>
    <w:p w14:paraId="18555577" w14:textId="77777777" w:rsidR="00AA5661" w:rsidRPr="0037773A" w:rsidRDefault="00AA5661" w:rsidP="0014398C">
      <w:pPr>
        <w:widowControl w:val="0"/>
        <w:spacing w:after="0" w:line="240" w:lineRule="auto"/>
        <w:ind w:firstLine="567"/>
        <w:rPr>
          <w:sz w:val="24"/>
          <w:szCs w:val="24"/>
          <w:lang w:eastAsia="ru-RU"/>
        </w:rPr>
      </w:pPr>
      <w:r w:rsidRPr="0037773A">
        <w:rPr>
          <w:b/>
          <w:sz w:val="24"/>
          <w:szCs w:val="24"/>
          <w:lang w:eastAsia="ru-RU"/>
        </w:rPr>
        <w:t>Колір</w:t>
      </w:r>
      <w:r w:rsidRPr="0037773A">
        <w:rPr>
          <w:sz w:val="24"/>
          <w:szCs w:val="24"/>
          <w:lang w:eastAsia="ru-RU"/>
        </w:rPr>
        <w:t xml:space="preserve"> – оранжевий.</w:t>
      </w:r>
    </w:p>
    <w:p w14:paraId="1CBC6211" w14:textId="77777777" w:rsidR="00AA5661" w:rsidRPr="0037773A" w:rsidRDefault="00AA5661" w:rsidP="0014398C">
      <w:pPr>
        <w:widowControl w:val="0"/>
        <w:spacing w:after="0" w:line="240" w:lineRule="auto"/>
        <w:ind w:firstLine="567"/>
        <w:rPr>
          <w:sz w:val="24"/>
          <w:szCs w:val="24"/>
          <w:lang w:eastAsia="ru-RU"/>
        </w:rPr>
      </w:pPr>
      <w:r w:rsidRPr="0037773A">
        <w:rPr>
          <w:b/>
          <w:sz w:val="24"/>
          <w:szCs w:val="24"/>
          <w:lang w:eastAsia="ru-RU"/>
        </w:rPr>
        <w:t>Смак і запах</w:t>
      </w:r>
      <w:r w:rsidRPr="0037773A">
        <w:rPr>
          <w:sz w:val="24"/>
          <w:szCs w:val="24"/>
          <w:lang w:eastAsia="ru-RU"/>
        </w:rPr>
        <w:t xml:space="preserve"> – характерний даному виду апельсин, з яких виготовлений сік.</w:t>
      </w:r>
    </w:p>
    <w:p w14:paraId="020AE39F" w14:textId="77777777" w:rsidR="00AA5661" w:rsidRPr="0037773A" w:rsidRDefault="00AA5661" w:rsidP="0014398C">
      <w:pPr>
        <w:widowControl w:val="0"/>
        <w:spacing w:after="0" w:line="240" w:lineRule="auto"/>
        <w:ind w:firstLine="567"/>
        <w:rPr>
          <w:sz w:val="24"/>
          <w:szCs w:val="24"/>
          <w:lang w:eastAsia="ru-RU"/>
        </w:rPr>
      </w:pPr>
      <w:r w:rsidRPr="0037773A">
        <w:rPr>
          <w:b/>
          <w:sz w:val="24"/>
          <w:szCs w:val="24"/>
          <w:lang w:eastAsia="ru-RU"/>
        </w:rPr>
        <w:t>Консистенція</w:t>
      </w:r>
      <w:r w:rsidRPr="0037773A">
        <w:rPr>
          <w:sz w:val="24"/>
          <w:szCs w:val="24"/>
          <w:lang w:eastAsia="ru-RU"/>
        </w:rPr>
        <w:t xml:space="preserve"> – рідка. </w:t>
      </w:r>
    </w:p>
    <w:p w14:paraId="76CAFC23" w14:textId="77777777" w:rsidR="00AA5661" w:rsidRPr="0037773A" w:rsidRDefault="00AA5661" w:rsidP="0014398C">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6437BF74" w14:textId="77777777" w:rsidR="00AA5661" w:rsidRPr="0037773A" w:rsidRDefault="00AA5661" w:rsidP="0014398C">
      <w:pPr>
        <w:widowControl w:val="0"/>
        <w:spacing w:after="0" w:line="240" w:lineRule="auto"/>
        <w:ind w:firstLine="567"/>
        <w:jc w:val="center"/>
        <w:rPr>
          <w:b/>
          <w:sz w:val="16"/>
          <w:szCs w:val="16"/>
          <w:lang w:eastAsia="ru-RU"/>
        </w:rPr>
      </w:pPr>
    </w:p>
    <w:p w14:paraId="49B8B5E8" w14:textId="77777777" w:rsidR="00AA5661" w:rsidRPr="0037773A" w:rsidRDefault="00AA5661" w:rsidP="0014398C">
      <w:pPr>
        <w:widowControl w:val="0"/>
        <w:spacing w:after="0" w:line="240" w:lineRule="auto"/>
        <w:ind w:firstLine="567"/>
        <w:jc w:val="both"/>
        <w:rPr>
          <w:sz w:val="24"/>
          <w:szCs w:val="24"/>
          <w:lang w:eastAsia="ru-RU"/>
        </w:rPr>
      </w:pPr>
      <w:r w:rsidRPr="0037773A">
        <w:rPr>
          <w:sz w:val="24"/>
          <w:szCs w:val="24"/>
          <w:lang w:eastAsia="ru-RU"/>
        </w:rPr>
        <w:t xml:space="preserve">Маса страви: </w:t>
      </w:r>
      <w:smartTag w:uri="urn:schemas-microsoft-com:office:smarttags" w:element="metricconverter">
        <w:smartTagPr>
          <w:attr w:name="ProductID" w:val="120 г"/>
        </w:smartTagPr>
        <w:r w:rsidRPr="0037773A">
          <w:rPr>
            <w:sz w:val="24"/>
            <w:szCs w:val="24"/>
            <w:lang w:eastAsia="ru-RU"/>
          </w:rPr>
          <w:t>120 г</w:t>
        </w:r>
      </w:smartTag>
      <w:r w:rsidRPr="0037773A">
        <w:rPr>
          <w:sz w:val="24"/>
          <w:szCs w:val="24"/>
          <w:lang w:eastAsia="ru-RU"/>
        </w:rPr>
        <w:t xml:space="preserve"> ± 3 %</w:t>
      </w:r>
    </w:p>
    <w:p w14:paraId="4E276D48" w14:textId="77777777" w:rsidR="00AA5661" w:rsidRPr="0037773A" w:rsidRDefault="00AA5661" w:rsidP="0014398C">
      <w:pPr>
        <w:widowControl w:val="0"/>
        <w:tabs>
          <w:tab w:val="left" w:pos="1968"/>
        </w:tabs>
        <w:spacing w:after="0" w:line="240" w:lineRule="auto"/>
        <w:ind w:firstLine="567"/>
        <w:rPr>
          <w:sz w:val="24"/>
          <w:szCs w:val="24"/>
          <w:lang w:eastAsia="ru-RU"/>
        </w:rPr>
      </w:pPr>
      <w:r w:rsidRPr="0037773A">
        <w:rPr>
          <w:sz w:val="24"/>
          <w:szCs w:val="24"/>
          <w:lang w:eastAsia="ru-RU"/>
        </w:rPr>
        <w:tab/>
      </w:r>
      <w:smartTag w:uri="urn:schemas-microsoft-com:office:smarttags" w:element="metricconverter">
        <w:smartTagPr>
          <w:attr w:name="ProductID" w:val="180 г"/>
        </w:smartTagPr>
        <w:r w:rsidRPr="0037773A">
          <w:rPr>
            <w:sz w:val="24"/>
            <w:szCs w:val="24"/>
            <w:lang w:eastAsia="ru-RU"/>
          </w:rPr>
          <w:t>180 г</w:t>
        </w:r>
      </w:smartTag>
      <w:r w:rsidRPr="0037773A">
        <w:rPr>
          <w:sz w:val="24"/>
          <w:szCs w:val="24"/>
          <w:lang w:eastAsia="ru-RU"/>
        </w:rPr>
        <w:t xml:space="preserve"> ± 3 %</w:t>
      </w:r>
    </w:p>
    <w:p w14:paraId="5998417D" w14:textId="77777777" w:rsidR="00AA5661" w:rsidRPr="0037773A" w:rsidRDefault="00AA5661" w:rsidP="0014398C">
      <w:pPr>
        <w:widowControl w:val="0"/>
        <w:spacing w:after="0" w:line="240" w:lineRule="auto"/>
        <w:ind w:firstLine="567"/>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lang w:eastAsia="ru-RU"/>
        </w:rPr>
        <w:t>______________________</w:t>
      </w:r>
    </w:p>
    <w:p w14:paraId="41154C8D" w14:textId="77777777" w:rsidR="00AA5661" w:rsidRPr="0037773A" w:rsidRDefault="00AA5661" w:rsidP="0014398C">
      <w:pPr>
        <w:rPr>
          <w:sz w:val="20"/>
          <w:szCs w:val="24"/>
          <w:lang w:eastAsia="ru-RU"/>
        </w:rPr>
        <w:sectPr w:rsidR="00AA5661" w:rsidRPr="0037773A" w:rsidSect="00BE6EFC">
          <w:pgSz w:w="16838" w:h="11906" w:orient="landscape"/>
          <w:pgMar w:top="426" w:right="850" w:bottom="709" w:left="850" w:header="708" w:footer="708" w:gutter="0"/>
          <w:cols w:space="708"/>
          <w:titlePg/>
          <w:docGrid w:linePitch="381"/>
        </w:sect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tbl>
      <w:tblPr>
        <w:tblW w:w="14847" w:type="dxa"/>
        <w:tblInd w:w="394" w:type="dxa"/>
        <w:tblLook w:val="00A0" w:firstRow="1" w:lastRow="0" w:firstColumn="1" w:lastColumn="0" w:noHBand="0" w:noVBand="0"/>
      </w:tblPr>
      <w:tblGrid>
        <w:gridCol w:w="6150"/>
        <w:gridCol w:w="4734"/>
        <w:gridCol w:w="3963"/>
      </w:tblGrid>
      <w:tr w:rsidR="00AA5661" w:rsidRPr="0037773A" w14:paraId="026EB03F" w14:textId="77777777" w:rsidTr="00EA2B91">
        <w:tc>
          <w:tcPr>
            <w:tcW w:w="6150" w:type="dxa"/>
          </w:tcPr>
          <w:p w14:paraId="69268587"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lastRenderedPageBreak/>
              <w:t>Рецептура №  323</w:t>
            </w:r>
          </w:p>
          <w:p w14:paraId="05DD70C0"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«Сборник  рецептур блюд (технологических карт) для</w:t>
            </w:r>
          </w:p>
          <w:p w14:paraId="1B3B2E06"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 xml:space="preserve">питания школьников» </w:t>
            </w:r>
          </w:p>
          <w:p w14:paraId="48615F77"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Видання 1990 р</w:t>
            </w:r>
          </w:p>
        </w:tc>
        <w:tc>
          <w:tcPr>
            <w:tcW w:w="4734" w:type="dxa"/>
          </w:tcPr>
          <w:p w14:paraId="5A98366A" w14:textId="77777777" w:rsidR="00AA5661" w:rsidRPr="0037773A" w:rsidRDefault="00AA5661" w:rsidP="00BE6EFC">
            <w:pPr>
              <w:widowControl w:val="0"/>
              <w:spacing w:line="240" w:lineRule="auto"/>
              <w:rPr>
                <w:b/>
                <w:sz w:val="24"/>
                <w:szCs w:val="24"/>
                <w:lang w:eastAsia="ru-RU"/>
              </w:rPr>
            </w:pPr>
          </w:p>
        </w:tc>
        <w:tc>
          <w:tcPr>
            <w:tcW w:w="3963" w:type="dxa"/>
          </w:tcPr>
          <w:p w14:paraId="1C6C66B6"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 xml:space="preserve">ЗАТВЕРДЖУЮ </w:t>
            </w:r>
          </w:p>
          <w:p w14:paraId="05AD24AB"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 xml:space="preserve">Завідувач КЗ «ДНЗ № ___  » </w:t>
            </w:r>
          </w:p>
          <w:p w14:paraId="5E6471B6"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___________  _______________</w:t>
            </w:r>
          </w:p>
          <w:p w14:paraId="4E6B38CB"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«___» ______________ 20___  р.</w:t>
            </w:r>
          </w:p>
        </w:tc>
      </w:tr>
    </w:tbl>
    <w:p w14:paraId="6B6C14F6" w14:textId="77777777" w:rsidR="00AA5661" w:rsidRPr="0037773A" w:rsidRDefault="00AA5661" w:rsidP="0019553E">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2C6D046D" w14:textId="77777777" w:rsidR="00AA5661" w:rsidRPr="0037773A" w:rsidRDefault="00AA5661" w:rsidP="0019553E">
      <w:pPr>
        <w:spacing w:after="0" w:line="240" w:lineRule="auto"/>
        <w:jc w:val="center"/>
        <w:rPr>
          <w:b/>
          <w:bCs/>
          <w:szCs w:val="28"/>
          <w:lang w:eastAsia="ru-RU"/>
        </w:rPr>
      </w:pPr>
      <w:r w:rsidRPr="0037773A">
        <w:rPr>
          <w:b/>
          <w:bCs/>
          <w:szCs w:val="28"/>
          <w:lang w:eastAsia="ru-RU"/>
        </w:rPr>
        <w:t>Фрукти свіжі</w:t>
      </w:r>
    </w:p>
    <w:tbl>
      <w:tblPr>
        <w:tblW w:w="1586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783"/>
        <w:gridCol w:w="576"/>
        <w:gridCol w:w="559"/>
        <w:gridCol w:w="600"/>
        <w:gridCol w:w="6"/>
        <w:gridCol w:w="525"/>
        <w:gridCol w:w="567"/>
        <w:gridCol w:w="602"/>
        <w:gridCol w:w="16"/>
        <w:gridCol w:w="579"/>
        <w:gridCol w:w="464"/>
        <w:gridCol w:w="596"/>
        <w:gridCol w:w="24"/>
        <w:gridCol w:w="572"/>
        <w:gridCol w:w="595"/>
        <w:gridCol w:w="596"/>
        <w:gridCol w:w="24"/>
        <w:gridCol w:w="572"/>
        <w:gridCol w:w="596"/>
        <w:gridCol w:w="597"/>
        <w:gridCol w:w="24"/>
        <w:gridCol w:w="543"/>
        <w:gridCol w:w="677"/>
        <w:gridCol w:w="708"/>
        <w:gridCol w:w="3031"/>
      </w:tblGrid>
      <w:tr w:rsidR="00AA5661" w:rsidRPr="0037773A" w14:paraId="1674EE35" w14:textId="77777777" w:rsidTr="00BE6EFC">
        <w:trPr>
          <w:trHeight w:val="254"/>
          <w:jc w:val="center"/>
        </w:trPr>
        <w:tc>
          <w:tcPr>
            <w:tcW w:w="435" w:type="dxa"/>
            <w:vMerge w:val="restart"/>
            <w:tcBorders>
              <w:right w:val="single" w:sz="12" w:space="0" w:color="auto"/>
            </w:tcBorders>
            <w:textDirection w:val="btLr"/>
            <w:vAlign w:val="center"/>
          </w:tcPr>
          <w:p w14:paraId="6D4F9918" w14:textId="77777777" w:rsidR="00AA5661" w:rsidRPr="0037773A" w:rsidRDefault="00AA5661" w:rsidP="0019553E">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1783" w:type="dxa"/>
            <w:vMerge w:val="restart"/>
            <w:tcBorders>
              <w:right w:val="single" w:sz="12" w:space="0" w:color="auto"/>
            </w:tcBorders>
            <w:vAlign w:val="center"/>
          </w:tcPr>
          <w:p w14:paraId="21B12335"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451" w:type="dxa"/>
            <w:gridSpan w:val="8"/>
            <w:tcBorders>
              <w:left w:val="single" w:sz="12" w:space="0" w:color="auto"/>
              <w:right w:val="single" w:sz="12" w:space="0" w:color="auto"/>
            </w:tcBorders>
            <w:vAlign w:val="center"/>
          </w:tcPr>
          <w:p w14:paraId="23A07AE7"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239" w:type="dxa"/>
            <w:gridSpan w:val="12"/>
            <w:tcBorders>
              <w:left w:val="single" w:sz="12" w:space="0" w:color="auto"/>
              <w:right w:val="single" w:sz="12" w:space="0" w:color="auto"/>
            </w:tcBorders>
            <w:vAlign w:val="center"/>
          </w:tcPr>
          <w:p w14:paraId="5E97B0CE"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7C66B436"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0B1C729B"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(ккал)</w:t>
            </w:r>
          </w:p>
        </w:tc>
        <w:tc>
          <w:tcPr>
            <w:tcW w:w="3031" w:type="dxa"/>
            <w:vMerge w:val="restart"/>
            <w:tcBorders>
              <w:left w:val="single" w:sz="12" w:space="0" w:color="auto"/>
            </w:tcBorders>
            <w:vAlign w:val="center"/>
          </w:tcPr>
          <w:p w14:paraId="5D6568DE" w14:textId="77777777" w:rsidR="00AA5661" w:rsidRPr="0037773A" w:rsidRDefault="00AA5661" w:rsidP="0019553E">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0AE0221C" w14:textId="77777777" w:rsidTr="00BE6EFC">
        <w:trPr>
          <w:trHeight w:val="127"/>
          <w:jc w:val="center"/>
        </w:trPr>
        <w:tc>
          <w:tcPr>
            <w:tcW w:w="435" w:type="dxa"/>
            <w:vMerge/>
            <w:tcBorders>
              <w:right w:val="single" w:sz="12" w:space="0" w:color="auto"/>
            </w:tcBorders>
            <w:vAlign w:val="center"/>
          </w:tcPr>
          <w:p w14:paraId="1EE32DC4" w14:textId="77777777" w:rsidR="00AA5661" w:rsidRPr="0037773A" w:rsidRDefault="00AA5661" w:rsidP="0019553E">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0C5F68C3" w14:textId="77777777" w:rsidR="00AA5661" w:rsidRPr="0037773A" w:rsidRDefault="00AA5661" w:rsidP="0019553E">
            <w:pPr>
              <w:widowControl w:val="0"/>
              <w:spacing w:after="0" w:line="256" w:lineRule="auto"/>
              <w:jc w:val="center"/>
              <w:rPr>
                <w:sz w:val="24"/>
                <w:szCs w:val="24"/>
                <w:lang w:eastAsia="ru-RU"/>
              </w:rPr>
            </w:pPr>
          </w:p>
        </w:tc>
        <w:tc>
          <w:tcPr>
            <w:tcW w:w="1741" w:type="dxa"/>
            <w:gridSpan w:val="4"/>
            <w:tcBorders>
              <w:left w:val="single" w:sz="12" w:space="0" w:color="auto"/>
              <w:right w:val="single" w:sz="12" w:space="0" w:color="auto"/>
            </w:tcBorders>
            <w:vAlign w:val="center"/>
          </w:tcPr>
          <w:p w14:paraId="4342A8ED"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Маса брутто</w:t>
            </w:r>
          </w:p>
        </w:tc>
        <w:tc>
          <w:tcPr>
            <w:tcW w:w="1710" w:type="dxa"/>
            <w:gridSpan w:val="4"/>
            <w:tcBorders>
              <w:left w:val="single" w:sz="12" w:space="0" w:color="auto"/>
              <w:right w:val="single" w:sz="12" w:space="0" w:color="auto"/>
            </w:tcBorders>
            <w:vAlign w:val="center"/>
          </w:tcPr>
          <w:p w14:paraId="6F576CC1"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Маса нетто</w:t>
            </w:r>
          </w:p>
        </w:tc>
        <w:tc>
          <w:tcPr>
            <w:tcW w:w="1663" w:type="dxa"/>
            <w:gridSpan w:val="4"/>
            <w:tcBorders>
              <w:left w:val="single" w:sz="12" w:space="0" w:color="auto"/>
              <w:right w:val="single" w:sz="12" w:space="0" w:color="auto"/>
            </w:tcBorders>
            <w:vAlign w:val="center"/>
          </w:tcPr>
          <w:p w14:paraId="07F40E18"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4"/>
            <w:tcBorders>
              <w:left w:val="single" w:sz="12" w:space="0" w:color="auto"/>
              <w:right w:val="single" w:sz="12" w:space="0" w:color="auto"/>
            </w:tcBorders>
            <w:vAlign w:val="center"/>
          </w:tcPr>
          <w:p w14:paraId="38CD6A70"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Жири</w:t>
            </w:r>
          </w:p>
        </w:tc>
        <w:tc>
          <w:tcPr>
            <w:tcW w:w="1789" w:type="dxa"/>
            <w:gridSpan w:val="4"/>
            <w:tcBorders>
              <w:left w:val="single" w:sz="12" w:space="0" w:color="auto"/>
              <w:right w:val="single" w:sz="12" w:space="0" w:color="auto"/>
            </w:tcBorders>
            <w:vAlign w:val="center"/>
          </w:tcPr>
          <w:p w14:paraId="3B791B9C"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Вуглеводи</w:t>
            </w:r>
          </w:p>
        </w:tc>
        <w:tc>
          <w:tcPr>
            <w:tcW w:w="1928" w:type="dxa"/>
            <w:gridSpan w:val="3"/>
            <w:vMerge/>
            <w:tcBorders>
              <w:left w:val="single" w:sz="12" w:space="0" w:color="auto"/>
              <w:right w:val="single" w:sz="12" w:space="0" w:color="auto"/>
            </w:tcBorders>
            <w:vAlign w:val="center"/>
          </w:tcPr>
          <w:p w14:paraId="3025101B" w14:textId="77777777" w:rsidR="00AA5661" w:rsidRPr="0037773A" w:rsidRDefault="00AA5661" w:rsidP="0019553E">
            <w:pPr>
              <w:widowControl w:val="0"/>
              <w:spacing w:after="0" w:line="256" w:lineRule="auto"/>
              <w:jc w:val="center"/>
              <w:rPr>
                <w:b/>
                <w:sz w:val="22"/>
                <w:szCs w:val="24"/>
                <w:lang w:eastAsia="ru-RU"/>
              </w:rPr>
            </w:pPr>
          </w:p>
        </w:tc>
        <w:tc>
          <w:tcPr>
            <w:tcW w:w="3031" w:type="dxa"/>
            <w:vMerge/>
            <w:tcBorders>
              <w:left w:val="single" w:sz="12" w:space="0" w:color="auto"/>
            </w:tcBorders>
            <w:vAlign w:val="center"/>
          </w:tcPr>
          <w:p w14:paraId="18E7ACE2" w14:textId="77777777" w:rsidR="00AA5661" w:rsidRPr="0037773A" w:rsidRDefault="00AA5661" w:rsidP="0019553E">
            <w:pPr>
              <w:widowControl w:val="0"/>
              <w:spacing w:after="0" w:line="256" w:lineRule="auto"/>
              <w:jc w:val="center"/>
              <w:rPr>
                <w:sz w:val="24"/>
                <w:szCs w:val="24"/>
                <w:lang w:eastAsia="ru-RU"/>
              </w:rPr>
            </w:pPr>
          </w:p>
        </w:tc>
      </w:tr>
      <w:tr w:rsidR="00AA5661" w:rsidRPr="0037773A" w14:paraId="44CCD363" w14:textId="77777777" w:rsidTr="00BE6EFC">
        <w:trPr>
          <w:trHeight w:val="290"/>
          <w:jc w:val="center"/>
        </w:trPr>
        <w:tc>
          <w:tcPr>
            <w:tcW w:w="435" w:type="dxa"/>
            <w:vMerge/>
            <w:tcBorders>
              <w:right w:val="single" w:sz="12" w:space="0" w:color="auto"/>
            </w:tcBorders>
            <w:vAlign w:val="center"/>
          </w:tcPr>
          <w:p w14:paraId="53895500" w14:textId="77777777" w:rsidR="00AA5661" w:rsidRPr="0037773A" w:rsidRDefault="00AA5661" w:rsidP="0019553E">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568ED01E" w14:textId="77777777" w:rsidR="00AA5661" w:rsidRPr="0037773A" w:rsidRDefault="00AA5661" w:rsidP="0019553E">
            <w:pPr>
              <w:widowControl w:val="0"/>
              <w:spacing w:after="0" w:line="256" w:lineRule="auto"/>
              <w:jc w:val="center"/>
              <w:rPr>
                <w:sz w:val="24"/>
                <w:szCs w:val="24"/>
                <w:lang w:eastAsia="ru-RU"/>
              </w:rPr>
            </w:pPr>
          </w:p>
        </w:tc>
        <w:tc>
          <w:tcPr>
            <w:tcW w:w="10618" w:type="dxa"/>
            <w:gridSpan w:val="23"/>
            <w:tcBorders>
              <w:left w:val="single" w:sz="12" w:space="0" w:color="auto"/>
              <w:right w:val="single" w:sz="12" w:space="0" w:color="auto"/>
            </w:tcBorders>
            <w:vAlign w:val="center"/>
          </w:tcPr>
          <w:p w14:paraId="3FD2F70D" w14:textId="77777777" w:rsidR="00AA5661" w:rsidRPr="0037773A" w:rsidRDefault="00AA5661" w:rsidP="0019553E">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3031" w:type="dxa"/>
            <w:vMerge/>
            <w:tcBorders>
              <w:left w:val="single" w:sz="12" w:space="0" w:color="auto"/>
            </w:tcBorders>
            <w:vAlign w:val="center"/>
          </w:tcPr>
          <w:p w14:paraId="1B5C73A2" w14:textId="77777777" w:rsidR="00AA5661" w:rsidRPr="0037773A" w:rsidRDefault="00AA5661" w:rsidP="0019553E">
            <w:pPr>
              <w:widowControl w:val="0"/>
              <w:spacing w:after="0" w:line="256" w:lineRule="auto"/>
              <w:jc w:val="center"/>
              <w:rPr>
                <w:sz w:val="24"/>
                <w:szCs w:val="24"/>
                <w:lang w:eastAsia="ru-RU"/>
              </w:rPr>
            </w:pPr>
          </w:p>
        </w:tc>
      </w:tr>
      <w:tr w:rsidR="00AA5661" w:rsidRPr="0037773A" w14:paraId="6F933920" w14:textId="77777777" w:rsidTr="00BE6EFC">
        <w:trPr>
          <w:trHeight w:val="126"/>
          <w:jc w:val="center"/>
        </w:trPr>
        <w:tc>
          <w:tcPr>
            <w:tcW w:w="435" w:type="dxa"/>
            <w:vMerge/>
            <w:tcBorders>
              <w:right w:val="single" w:sz="12" w:space="0" w:color="auto"/>
            </w:tcBorders>
            <w:vAlign w:val="center"/>
          </w:tcPr>
          <w:p w14:paraId="00D64606" w14:textId="77777777" w:rsidR="00AA5661" w:rsidRPr="0037773A" w:rsidRDefault="00AA5661" w:rsidP="0019553E">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37490B7A" w14:textId="77777777" w:rsidR="00AA5661" w:rsidRPr="0037773A" w:rsidRDefault="00AA5661" w:rsidP="0019553E">
            <w:pPr>
              <w:widowControl w:val="0"/>
              <w:spacing w:after="0" w:line="256" w:lineRule="auto"/>
              <w:jc w:val="center"/>
              <w:rPr>
                <w:sz w:val="24"/>
                <w:szCs w:val="24"/>
                <w:lang w:eastAsia="ru-RU"/>
              </w:rPr>
            </w:pPr>
          </w:p>
        </w:tc>
        <w:tc>
          <w:tcPr>
            <w:tcW w:w="576" w:type="dxa"/>
            <w:tcBorders>
              <w:left w:val="single" w:sz="12" w:space="0" w:color="auto"/>
            </w:tcBorders>
            <w:vAlign w:val="center"/>
          </w:tcPr>
          <w:p w14:paraId="084A231D"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1-3</w:t>
            </w:r>
          </w:p>
        </w:tc>
        <w:tc>
          <w:tcPr>
            <w:tcW w:w="559" w:type="dxa"/>
            <w:vAlign w:val="center"/>
          </w:tcPr>
          <w:p w14:paraId="1F31BBAC"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51F9686F"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4-6 (7)</w:t>
            </w:r>
          </w:p>
        </w:tc>
        <w:tc>
          <w:tcPr>
            <w:tcW w:w="531" w:type="dxa"/>
            <w:gridSpan w:val="2"/>
            <w:tcBorders>
              <w:left w:val="single" w:sz="12" w:space="0" w:color="auto"/>
            </w:tcBorders>
            <w:vAlign w:val="center"/>
          </w:tcPr>
          <w:p w14:paraId="682857F1"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1-3</w:t>
            </w:r>
          </w:p>
        </w:tc>
        <w:tc>
          <w:tcPr>
            <w:tcW w:w="567" w:type="dxa"/>
            <w:vAlign w:val="center"/>
          </w:tcPr>
          <w:p w14:paraId="6EC2AEC9"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3DB846FC"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4-6 (7)</w:t>
            </w:r>
          </w:p>
        </w:tc>
        <w:tc>
          <w:tcPr>
            <w:tcW w:w="595" w:type="dxa"/>
            <w:gridSpan w:val="2"/>
            <w:tcBorders>
              <w:left w:val="single" w:sz="12" w:space="0" w:color="auto"/>
            </w:tcBorders>
            <w:vAlign w:val="center"/>
          </w:tcPr>
          <w:p w14:paraId="61881606"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1-3</w:t>
            </w:r>
          </w:p>
        </w:tc>
        <w:tc>
          <w:tcPr>
            <w:tcW w:w="464" w:type="dxa"/>
            <w:vAlign w:val="center"/>
          </w:tcPr>
          <w:p w14:paraId="3CC1D446"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72F95113"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4-6 (7)</w:t>
            </w:r>
          </w:p>
        </w:tc>
        <w:tc>
          <w:tcPr>
            <w:tcW w:w="596" w:type="dxa"/>
            <w:gridSpan w:val="2"/>
            <w:tcBorders>
              <w:left w:val="single" w:sz="12" w:space="0" w:color="auto"/>
            </w:tcBorders>
            <w:vAlign w:val="center"/>
          </w:tcPr>
          <w:p w14:paraId="61A84953"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1-3</w:t>
            </w:r>
          </w:p>
        </w:tc>
        <w:tc>
          <w:tcPr>
            <w:tcW w:w="595" w:type="dxa"/>
            <w:vAlign w:val="center"/>
          </w:tcPr>
          <w:p w14:paraId="1011E613"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19B4101E"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4-6 (7)</w:t>
            </w:r>
          </w:p>
        </w:tc>
        <w:tc>
          <w:tcPr>
            <w:tcW w:w="596" w:type="dxa"/>
            <w:gridSpan w:val="2"/>
            <w:tcBorders>
              <w:left w:val="single" w:sz="12" w:space="0" w:color="auto"/>
            </w:tcBorders>
            <w:vAlign w:val="center"/>
          </w:tcPr>
          <w:p w14:paraId="2BDAFEA1"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0B673504"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3-4</w:t>
            </w:r>
          </w:p>
        </w:tc>
        <w:tc>
          <w:tcPr>
            <w:tcW w:w="597" w:type="dxa"/>
            <w:tcBorders>
              <w:right w:val="single" w:sz="12" w:space="0" w:color="auto"/>
            </w:tcBorders>
            <w:vAlign w:val="center"/>
          </w:tcPr>
          <w:p w14:paraId="11699BB8"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4-6 (7)</w:t>
            </w:r>
          </w:p>
        </w:tc>
        <w:tc>
          <w:tcPr>
            <w:tcW w:w="567" w:type="dxa"/>
            <w:gridSpan w:val="2"/>
            <w:tcBorders>
              <w:left w:val="single" w:sz="12" w:space="0" w:color="auto"/>
            </w:tcBorders>
            <w:vAlign w:val="center"/>
          </w:tcPr>
          <w:p w14:paraId="1B879D57"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1-3</w:t>
            </w:r>
          </w:p>
        </w:tc>
        <w:tc>
          <w:tcPr>
            <w:tcW w:w="677" w:type="dxa"/>
            <w:vAlign w:val="center"/>
          </w:tcPr>
          <w:p w14:paraId="3CABCEA0"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3-4</w:t>
            </w:r>
          </w:p>
        </w:tc>
        <w:tc>
          <w:tcPr>
            <w:tcW w:w="708" w:type="dxa"/>
            <w:tcBorders>
              <w:right w:val="single" w:sz="12" w:space="0" w:color="auto"/>
            </w:tcBorders>
            <w:vAlign w:val="center"/>
          </w:tcPr>
          <w:p w14:paraId="2622968F" w14:textId="77777777" w:rsidR="00AA5661" w:rsidRPr="0037773A" w:rsidRDefault="00AA5661" w:rsidP="0019553E">
            <w:pPr>
              <w:widowControl w:val="0"/>
              <w:spacing w:after="0" w:line="240" w:lineRule="auto"/>
              <w:jc w:val="center"/>
              <w:rPr>
                <w:sz w:val="24"/>
                <w:szCs w:val="24"/>
                <w:lang w:eastAsia="ru-RU"/>
              </w:rPr>
            </w:pPr>
            <w:r w:rsidRPr="0037773A">
              <w:rPr>
                <w:sz w:val="24"/>
                <w:szCs w:val="24"/>
                <w:lang w:eastAsia="ru-RU"/>
              </w:rPr>
              <w:t>4-6 (7)</w:t>
            </w:r>
          </w:p>
        </w:tc>
        <w:tc>
          <w:tcPr>
            <w:tcW w:w="3031" w:type="dxa"/>
            <w:vMerge/>
            <w:tcBorders>
              <w:left w:val="single" w:sz="12" w:space="0" w:color="auto"/>
            </w:tcBorders>
            <w:vAlign w:val="center"/>
          </w:tcPr>
          <w:p w14:paraId="17F6BBE7" w14:textId="77777777" w:rsidR="00AA5661" w:rsidRPr="0037773A" w:rsidRDefault="00AA5661" w:rsidP="0019553E">
            <w:pPr>
              <w:widowControl w:val="0"/>
              <w:spacing w:after="0" w:line="256" w:lineRule="auto"/>
              <w:jc w:val="center"/>
              <w:rPr>
                <w:sz w:val="24"/>
                <w:szCs w:val="24"/>
                <w:lang w:eastAsia="ru-RU"/>
              </w:rPr>
            </w:pPr>
          </w:p>
        </w:tc>
      </w:tr>
      <w:tr w:rsidR="00AA5661" w:rsidRPr="0037773A" w14:paraId="4CA4545C" w14:textId="77777777" w:rsidTr="00BE6EFC">
        <w:trPr>
          <w:trHeight w:val="221"/>
          <w:jc w:val="center"/>
        </w:trPr>
        <w:tc>
          <w:tcPr>
            <w:tcW w:w="435" w:type="dxa"/>
            <w:tcBorders>
              <w:right w:val="single" w:sz="12" w:space="0" w:color="auto"/>
            </w:tcBorders>
            <w:vAlign w:val="center"/>
          </w:tcPr>
          <w:p w14:paraId="7E0360E8" w14:textId="77777777" w:rsidR="00AA5661" w:rsidRPr="0037773A" w:rsidRDefault="00AA5661" w:rsidP="0019553E">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62A98DDA" w14:textId="77777777" w:rsidR="00AA5661" w:rsidRPr="0037773A" w:rsidRDefault="00AA5661" w:rsidP="0019553E">
            <w:pPr>
              <w:spacing w:after="0"/>
              <w:jc w:val="center"/>
              <w:rPr>
                <w:sz w:val="24"/>
                <w:szCs w:val="24"/>
              </w:rPr>
            </w:pPr>
            <w:r w:rsidRPr="0037773A">
              <w:rPr>
                <w:sz w:val="24"/>
                <w:szCs w:val="24"/>
              </w:rPr>
              <w:t>Яблука свіжі</w:t>
            </w:r>
          </w:p>
        </w:tc>
        <w:tc>
          <w:tcPr>
            <w:tcW w:w="576" w:type="dxa"/>
            <w:tcBorders>
              <w:left w:val="single" w:sz="12" w:space="0" w:color="auto"/>
            </w:tcBorders>
            <w:vAlign w:val="center"/>
          </w:tcPr>
          <w:p w14:paraId="1DB3E1DA" w14:textId="77777777" w:rsidR="00AA5661" w:rsidRPr="0037773A" w:rsidRDefault="00AA5661" w:rsidP="0019553E">
            <w:pPr>
              <w:spacing w:after="0"/>
              <w:ind w:right="-130"/>
              <w:jc w:val="center"/>
              <w:rPr>
                <w:sz w:val="24"/>
                <w:szCs w:val="24"/>
              </w:rPr>
            </w:pPr>
            <w:r w:rsidRPr="0037773A">
              <w:rPr>
                <w:sz w:val="24"/>
                <w:szCs w:val="24"/>
              </w:rPr>
              <w:t>3</w:t>
            </w:r>
            <w:r w:rsidR="00E757C9" w:rsidRPr="0037773A">
              <w:rPr>
                <w:sz w:val="24"/>
                <w:szCs w:val="24"/>
              </w:rPr>
              <w:t>4</w:t>
            </w:r>
          </w:p>
        </w:tc>
        <w:tc>
          <w:tcPr>
            <w:tcW w:w="559" w:type="dxa"/>
            <w:vAlign w:val="center"/>
          </w:tcPr>
          <w:p w14:paraId="18EC3320" w14:textId="77777777" w:rsidR="00AA5661" w:rsidRPr="0037773A" w:rsidRDefault="00AA5661" w:rsidP="0019553E">
            <w:pPr>
              <w:spacing w:after="0"/>
              <w:ind w:right="-130"/>
              <w:jc w:val="center"/>
              <w:rPr>
                <w:sz w:val="24"/>
                <w:szCs w:val="24"/>
              </w:rPr>
            </w:pPr>
            <w:r w:rsidRPr="0037773A">
              <w:rPr>
                <w:sz w:val="24"/>
                <w:szCs w:val="24"/>
              </w:rPr>
              <w:t>3</w:t>
            </w:r>
            <w:r w:rsidR="00E757C9" w:rsidRPr="0037773A">
              <w:rPr>
                <w:sz w:val="24"/>
                <w:szCs w:val="24"/>
              </w:rPr>
              <w:t>4</w:t>
            </w:r>
          </w:p>
        </w:tc>
        <w:tc>
          <w:tcPr>
            <w:tcW w:w="600" w:type="dxa"/>
            <w:tcBorders>
              <w:right w:val="single" w:sz="12" w:space="0" w:color="auto"/>
            </w:tcBorders>
            <w:vAlign w:val="center"/>
          </w:tcPr>
          <w:p w14:paraId="38721EAE" w14:textId="77777777" w:rsidR="00AA5661" w:rsidRPr="0037773A" w:rsidRDefault="00E757C9" w:rsidP="0019553E">
            <w:pPr>
              <w:spacing w:after="0"/>
              <w:ind w:right="-130"/>
              <w:jc w:val="center"/>
              <w:rPr>
                <w:sz w:val="24"/>
                <w:szCs w:val="24"/>
              </w:rPr>
            </w:pPr>
            <w:r w:rsidRPr="0037773A">
              <w:rPr>
                <w:sz w:val="24"/>
                <w:szCs w:val="24"/>
              </w:rPr>
              <w:t>45</w:t>
            </w:r>
          </w:p>
        </w:tc>
        <w:tc>
          <w:tcPr>
            <w:tcW w:w="531" w:type="dxa"/>
            <w:gridSpan w:val="2"/>
            <w:tcBorders>
              <w:left w:val="single" w:sz="12" w:space="0" w:color="auto"/>
            </w:tcBorders>
            <w:vAlign w:val="center"/>
          </w:tcPr>
          <w:p w14:paraId="0D0FBAB4" w14:textId="77777777" w:rsidR="00AA5661" w:rsidRPr="0037773A" w:rsidRDefault="00AA5661" w:rsidP="0019553E">
            <w:pPr>
              <w:spacing w:after="0"/>
              <w:ind w:right="-130"/>
              <w:jc w:val="center"/>
              <w:rPr>
                <w:sz w:val="24"/>
                <w:szCs w:val="24"/>
              </w:rPr>
            </w:pPr>
            <w:r w:rsidRPr="0037773A">
              <w:rPr>
                <w:sz w:val="24"/>
                <w:szCs w:val="24"/>
              </w:rPr>
              <w:t>30</w:t>
            </w:r>
          </w:p>
        </w:tc>
        <w:tc>
          <w:tcPr>
            <w:tcW w:w="567" w:type="dxa"/>
            <w:vAlign w:val="center"/>
          </w:tcPr>
          <w:p w14:paraId="2F7A356D" w14:textId="77777777" w:rsidR="00AA5661" w:rsidRPr="0037773A" w:rsidRDefault="00AA5661" w:rsidP="0019553E">
            <w:pPr>
              <w:spacing w:after="0"/>
              <w:ind w:right="-130"/>
              <w:jc w:val="center"/>
              <w:rPr>
                <w:sz w:val="24"/>
                <w:szCs w:val="24"/>
              </w:rPr>
            </w:pPr>
            <w:r w:rsidRPr="0037773A">
              <w:rPr>
                <w:sz w:val="24"/>
                <w:szCs w:val="24"/>
              </w:rPr>
              <w:t>30</w:t>
            </w:r>
          </w:p>
        </w:tc>
        <w:tc>
          <w:tcPr>
            <w:tcW w:w="602" w:type="dxa"/>
            <w:tcBorders>
              <w:right w:val="single" w:sz="12" w:space="0" w:color="auto"/>
            </w:tcBorders>
            <w:vAlign w:val="center"/>
          </w:tcPr>
          <w:p w14:paraId="7E606C9D" w14:textId="77777777" w:rsidR="00AA5661" w:rsidRPr="0037773A" w:rsidRDefault="00AA5661" w:rsidP="0019553E">
            <w:pPr>
              <w:spacing w:after="0"/>
              <w:ind w:right="-130"/>
              <w:jc w:val="center"/>
              <w:rPr>
                <w:sz w:val="24"/>
                <w:szCs w:val="24"/>
              </w:rPr>
            </w:pPr>
            <w:r w:rsidRPr="0037773A">
              <w:rPr>
                <w:sz w:val="24"/>
                <w:szCs w:val="24"/>
              </w:rPr>
              <w:t>40</w:t>
            </w:r>
          </w:p>
        </w:tc>
        <w:tc>
          <w:tcPr>
            <w:tcW w:w="595" w:type="dxa"/>
            <w:gridSpan w:val="2"/>
            <w:tcBorders>
              <w:left w:val="single" w:sz="12" w:space="0" w:color="auto"/>
            </w:tcBorders>
            <w:vAlign w:val="center"/>
          </w:tcPr>
          <w:p w14:paraId="5433B0F4" w14:textId="77777777" w:rsidR="00AA5661" w:rsidRPr="0037773A" w:rsidRDefault="00AA5661" w:rsidP="0019553E">
            <w:pPr>
              <w:spacing w:after="0"/>
              <w:ind w:right="-130"/>
              <w:jc w:val="center"/>
              <w:rPr>
                <w:sz w:val="24"/>
                <w:szCs w:val="24"/>
              </w:rPr>
            </w:pPr>
            <w:r w:rsidRPr="0037773A">
              <w:rPr>
                <w:sz w:val="24"/>
                <w:szCs w:val="24"/>
              </w:rPr>
              <w:t>0,12</w:t>
            </w:r>
          </w:p>
        </w:tc>
        <w:tc>
          <w:tcPr>
            <w:tcW w:w="464" w:type="dxa"/>
            <w:vAlign w:val="center"/>
          </w:tcPr>
          <w:p w14:paraId="5E186C76" w14:textId="77777777" w:rsidR="00AA5661" w:rsidRPr="0037773A" w:rsidRDefault="00AA5661" w:rsidP="0019553E">
            <w:pPr>
              <w:spacing w:after="0"/>
              <w:ind w:right="-130"/>
              <w:jc w:val="center"/>
              <w:rPr>
                <w:sz w:val="24"/>
                <w:szCs w:val="24"/>
              </w:rPr>
            </w:pPr>
            <w:r w:rsidRPr="0037773A">
              <w:rPr>
                <w:sz w:val="24"/>
                <w:szCs w:val="24"/>
              </w:rPr>
              <w:t>0,12</w:t>
            </w:r>
          </w:p>
        </w:tc>
        <w:tc>
          <w:tcPr>
            <w:tcW w:w="596" w:type="dxa"/>
            <w:tcBorders>
              <w:right w:val="single" w:sz="12" w:space="0" w:color="auto"/>
            </w:tcBorders>
            <w:vAlign w:val="center"/>
          </w:tcPr>
          <w:p w14:paraId="6A05D351" w14:textId="77777777" w:rsidR="00AA5661" w:rsidRPr="0037773A" w:rsidRDefault="00AA5661" w:rsidP="0019553E">
            <w:pPr>
              <w:spacing w:after="0"/>
              <w:ind w:right="-130"/>
              <w:jc w:val="center"/>
              <w:rPr>
                <w:sz w:val="24"/>
                <w:szCs w:val="24"/>
              </w:rPr>
            </w:pPr>
            <w:r w:rsidRPr="0037773A">
              <w:rPr>
                <w:sz w:val="24"/>
                <w:szCs w:val="24"/>
              </w:rPr>
              <w:t>0,16</w:t>
            </w:r>
          </w:p>
        </w:tc>
        <w:tc>
          <w:tcPr>
            <w:tcW w:w="596" w:type="dxa"/>
            <w:gridSpan w:val="2"/>
            <w:tcBorders>
              <w:left w:val="single" w:sz="12" w:space="0" w:color="auto"/>
            </w:tcBorders>
            <w:vAlign w:val="center"/>
          </w:tcPr>
          <w:p w14:paraId="7C88AC34" w14:textId="77777777" w:rsidR="00AA5661" w:rsidRPr="0037773A" w:rsidRDefault="00AA5661" w:rsidP="0019553E">
            <w:pPr>
              <w:spacing w:after="0"/>
              <w:ind w:right="-130"/>
              <w:jc w:val="center"/>
              <w:rPr>
                <w:sz w:val="24"/>
                <w:szCs w:val="24"/>
              </w:rPr>
            </w:pPr>
            <w:r w:rsidRPr="0037773A">
              <w:rPr>
                <w:sz w:val="24"/>
                <w:szCs w:val="24"/>
              </w:rPr>
              <w:t>0,12</w:t>
            </w:r>
          </w:p>
        </w:tc>
        <w:tc>
          <w:tcPr>
            <w:tcW w:w="595" w:type="dxa"/>
            <w:vAlign w:val="center"/>
          </w:tcPr>
          <w:p w14:paraId="224348AB" w14:textId="77777777" w:rsidR="00AA5661" w:rsidRPr="0037773A" w:rsidRDefault="00AA5661" w:rsidP="0019553E">
            <w:pPr>
              <w:spacing w:after="0"/>
              <w:ind w:right="-130"/>
              <w:jc w:val="center"/>
              <w:rPr>
                <w:sz w:val="24"/>
                <w:szCs w:val="24"/>
              </w:rPr>
            </w:pPr>
            <w:r w:rsidRPr="0037773A">
              <w:rPr>
                <w:sz w:val="24"/>
                <w:szCs w:val="24"/>
              </w:rPr>
              <w:t>0,12</w:t>
            </w:r>
          </w:p>
        </w:tc>
        <w:tc>
          <w:tcPr>
            <w:tcW w:w="596" w:type="dxa"/>
            <w:tcBorders>
              <w:right w:val="single" w:sz="12" w:space="0" w:color="auto"/>
            </w:tcBorders>
            <w:vAlign w:val="center"/>
          </w:tcPr>
          <w:p w14:paraId="0A4792AE" w14:textId="77777777" w:rsidR="00AA5661" w:rsidRPr="0037773A" w:rsidRDefault="00AA5661" w:rsidP="0019553E">
            <w:pPr>
              <w:spacing w:after="0"/>
              <w:ind w:right="-130"/>
              <w:jc w:val="center"/>
              <w:rPr>
                <w:sz w:val="24"/>
                <w:szCs w:val="24"/>
              </w:rPr>
            </w:pPr>
            <w:r w:rsidRPr="0037773A">
              <w:rPr>
                <w:sz w:val="24"/>
                <w:szCs w:val="24"/>
              </w:rPr>
              <w:t>0,16</w:t>
            </w:r>
          </w:p>
        </w:tc>
        <w:tc>
          <w:tcPr>
            <w:tcW w:w="596" w:type="dxa"/>
            <w:gridSpan w:val="2"/>
            <w:tcBorders>
              <w:left w:val="single" w:sz="12" w:space="0" w:color="auto"/>
            </w:tcBorders>
            <w:vAlign w:val="center"/>
          </w:tcPr>
          <w:p w14:paraId="76D2C66B" w14:textId="77777777" w:rsidR="00AA5661" w:rsidRPr="0037773A" w:rsidRDefault="00AA5661" w:rsidP="00672509">
            <w:pPr>
              <w:spacing w:after="0"/>
              <w:ind w:right="-130"/>
              <w:jc w:val="center"/>
              <w:rPr>
                <w:sz w:val="24"/>
                <w:szCs w:val="24"/>
              </w:rPr>
            </w:pPr>
            <w:r w:rsidRPr="0037773A">
              <w:rPr>
                <w:sz w:val="24"/>
                <w:szCs w:val="24"/>
              </w:rPr>
              <w:t>3,</w:t>
            </w:r>
            <w:r w:rsidR="00672509" w:rsidRPr="0037773A">
              <w:rPr>
                <w:sz w:val="24"/>
                <w:szCs w:val="24"/>
              </w:rPr>
              <w:t>12</w:t>
            </w:r>
          </w:p>
        </w:tc>
        <w:tc>
          <w:tcPr>
            <w:tcW w:w="596" w:type="dxa"/>
            <w:vAlign w:val="center"/>
          </w:tcPr>
          <w:p w14:paraId="0F12F355" w14:textId="77777777" w:rsidR="00AA5661" w:rsidRPr="0037773A" w:rsidRDefault="00AA5661" w:rsidP="00672509">
            <w:pPr>
              <w:spacing w:after="0"/>
              <w:ind w:right="-130"/>
              <w:jc w:val="center"/>
              <w:rPr>
                <w:sz w:val="24"/>
                <w:szCs w:val="24"/>
              </w:rPr>
            </w:pPr>
            <w:r w:rsidRPr="0037773A">
              <w:rPr>
                <w:sz w:val="24"/>
                <w:szCs w:val="24"/>
              </w:rPr>
              <w:t>3,</w:t>
            </w:r>
            <w:r w:rsidR="00672509" w:rsidRPr="0037773A">
              <w:rPr>
                <w:sz w:val="24"/>
                <w:szCs w:val="24"/>
              </w:rPr>
              <w:t>12</w:t>
            </w:r>
          </w:p>
        </w:tc>
        <w:tc>
          <w:tcPr>
            <w:tcW w:w="597" w:type="dxa"/>
            <w:tcBorders>
              <w:right w:val="single" w:sz="12" w:space="0" w:color="auto"/>
            </w:tcBorders>
            <w:vAlign w:val="center"/>
          </w:tcPr>
          <w:p w14:paraId="650DAC1D" w14:textId="77777777" w:rsidR="00AA5661" w:rsidRPr="0037773A" w:rsidRDefault="00AA5661" w:rsidP="00672509">
            <w:pPr>
              <w:spacing w:after="0"/>
              <w:ind w:right="-130"/>
              <w:jc w:val="center"/>
              <w:rPr>
                <w:sz w:val="24"/>
                <w:szCs w:val="24"/>
              </w:rPr>
            </w:pPr>
            <w:r w:rsidRPr="0037773A">
              <w:rPr>
                <w:sz w:val="24"/>
                <w:szCs w:val="24"/>
              </w:rPr>
              <w:t>4,</w:t>
            </w:r>
            <w:r w:rsidR="00672509" w:rsidRPr="0037773A">
              <w:rPr>
                <w:sz w:val="24"/>
                <w:szCs w:val="24"/>
              </w:rPr>
              <w:t>2</w:t>
            </w:r>
          </w:p>
        </w:tc>
        <w:tc>
          <w:tcPr>
            <w:tcW w:w="567" w:type="dxa"/>
            <w:gridSpan w:val="2"/>
            <w:tcBorders>
              <w:left w:val="single" w:sz="12" w:space="0" w:color="auto"/>
            </w:tcBorders>
            <w:vAlign w:val="center"/>
          </w:tcPr>
          <w:p w14:paraId="5890C321" w14:textId="77777777" w:rsidR="00AA5661" w:rsidRPr="0037773A" w:rsidRDefault="00AA5661" w:rsidP="00C74589">
            <w:pPr>
              <w:spacing w:after="0"/>
              <w:ind w:right="-130"/>
              <w:jc w:val="center"/>
              <w:rPr>
                <w:sz w:val="24"/>
                <w:szCs w:val="24"/>
              </w:rPr>
            </w:pPr>
            <w:r w:rsidRPr="0037773A">
              <w:rPr>
                <w:sz w:val="24"/>
                <w:szCs w:val="24"/>
              </w:rPr>
              <w:t>1</w:t>
            </w:r>
            <w:r w:rsidR="00C74589" w:rsidRPr="0037773A">
              <w:rPr>
                <w:sz w:val="24"/>
                <w:szCs w:val="24"/>
              </w:rPr>
              <w:t>4</w:t>
            </w:r>
          </w:p>
        </w:tc>
        <w:tc>
          <w:tcPr>
            <w:tcW w:w="677" w:type="dxa"/>
            <w:vAlign w:val="center"/>
          </w:tcPr>
          <w:p w14:paraId="449AA6B9" w14:textId="77777777" w:rsidR="00AA5661" w:rsidRPr="0037773A" w:rsidRDefault="00AA5661" w:rsidP="00C74589">
            <w:pPr>
              <w:spacing w:after="0"/>
              <w:ind w:right="-130"/>
              <w:jc w:val="center"/>
              <w:rPr>
                <w:sz w:val="24"/>
                <w:szCs w:val="24"/>
              </w:rPr>
            </w:pPr>
            <w:r w:rsidRPr="0037773A">
              <w:rPr>
                <w:sz w:val="24"/>
                <w:szCs w:val="24"/>
              </w:rPr>
              <w:t>1</w:t>
            </w:r>
            <w:r w:rsidR="00C74589" w:rsidRPr="0037773A">
              <w:rPr>
                <w:sz w:val="24"/>
                <w:szCs w:val="24"/>
              </w:rPr>
              <w:t>4</w:t>
            </w:r>
          </w:p>
        </w:tc>
        <w:tc>
          <w:tcPr>
            <w:tcW w:w="708" w:type="dxa"/>
            <w:tcBorders>
              <w:right w:val="single" w:sz="12" w:space="0" w:color="auto"/>
            </w:tcBorders>
            <w:vAlign w:val="center"/>
          </w:tcPr>
          <w:p w14:paraId="7BFAE9F6" w14:textId="77777777" w:rsidR="00AA5661" w:rsidRPr="0037773A" w:rsidRDefault="00C74589" w:rsidP="0019553E">
            <w:pPr>
              <w:spacing w:after="0"/>
              <w:ind w:right="-130"/>
              <w:jc w:val="center"/>
              <w:rPr>
                <w:sz w:val="24"/>
                <w:szCs w:val="24"/>
              </w:rPr>
            </w:pPr>
            <w:r w:rsidRPr="0037773A">
              <w:rPr>
                <w:sz w:val="24"/>
                <w:szCs w:val="24"/>
              </w:rPr>
              <w:t>18</w:t>
            </w:r>
          </w:p>
        </w:tc>
        <w:tc>
          <w:tcPr>
            <w:tcW w:w="3031" w:type="dxa"/>
            <w:tcBorders>
              <w:left w:val="single" w:sz="12" w:space="0" w:color="auto"/>
            </w:tcBorders>
            <w:vAlign w:val="center"/>
          </w:tcPr>
          <w:p w14:paraId="63EE6BA4" w14:textId="77777777" w:rsidR="00AA5661" w:rsidRPr="0037773A" w:rsidRDefault="00AA5661" w:rsidP="0019553E">
            <w:pPr>
              <w:spacing w:after="0"/>
              <w:jc w:val="center"/>
              <w:rPr>
                <w:sz w:val="18"/>
                <w:szCs w:val="18"/>
                <w:shd w:val="clear" w:color="auto" w:fill="FFFFFF"/>
              </w:rPr>
            </w:pPr>
            <w:r w:rsidRPr="0037773A">
              <w:rPr>
                <w:sz w:val="18"/>
                <w:szCs w:val="18"/>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672509" w:rsidRPr="0037773A" w14:paraId="4A674238" w14:textId="77777777" w:rsidTr="00BE6EFC">
        <w:trPr>
          <w:trHeight w:val="221"/>
          <w:jc w:val="center"/>
        </w:trPr>
        <w:tc>
          <w:tcPr>
            <w:tcW w:w="435" w:type="dxa"/>
            <w:tcBorders>
              <w:right w:val="single" w:sz="12" w:space="0" w:color="auto"/>
            </w:tcBorders>
            <w:vAlign w:val="center"/>
          </w:tcPr>
          <w:p w14:paraId="574528D5" w14:textId="77777777" w:rsidR="00672509" w:rsidRPr="0037773A" w:rsidRDefault="00672509" w:rsidP="0019553E">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133C644D" w14:textId="77777777" w:rsidR="00672509" w:rsidRPr="0037773A" w:rsidRDefault="00672509" w:rsidP="0019553E">
            <w:pPr>
              <w:spacing w:after="0"/>
              <w:jc w:val="center"/>
              <w:rPr>
                <w:b/>
                <w:bCs/>
                <w:sz w:val="24"/>
                <w:szCs w:val="24"/>
              </w:rPr>
            </w:pPr>
            <w:r w:rsidRPr="0037773A">
              <w:rPr>
                <w:b/>
                <w:bCs/>
                <w:sz w:val="24"/>
                <w:szCs w:val="24"/>
              </w:rPr>
              <w:t>ВИХІД</w:t>
            </w:r>
          </w:p>
        </w:tc>
        <w:tc>
          <w:tcPr>
            <w:tcW w:w="576" w:type="dxa"/>
            <w:tcBorders>
              <w:left w:val="single" w:sz="12" w:space="0" w:color="auto"/>
            </w:tcBorders>
            <w:vAlign w:val="center"/>
          </w:tcPr>
          <w:p w14:paraId="0EE08730" w14:textId="77777777" w:rsidR="00672509" w:rsidRPr="0037773A" w:rsidRDefault="00672509" w:rsidP="0019553E">
            <w:pPr>
              <w:spacing w:after="0"/>
              <w:ind w:right="-130"/>
              <w:jc w:val="center"/>
              <w:rPr>
                <w:b/>
                <w:bCs/>
                <w:sz w:val="24"/>
                <w:szCs w:val="24"/>
              </w:rPr>
            </w:pPr>
          </w:p>
        </w:tc>
        <w:tc>
          <w:tcPr>
            <w:tcW w:w="559" w:type="dxa"/>
            <w:vAlign w:val="center"/>
          </w:tcPr>
          <w:p w14:paraId="56AEEC2A" w14:textId="77777777" w:rsidR="00672509" w:rsidRPr="0037773A" w:rsidRDefault="00672509" w:rsidP="0019553E">
            <w:pPr>
              <w:spacing w:after="0"/>
              <w:ind w:right="-130"/>
              <w:jc w:val="center"/>
              <w:rPr>
                <w:b/>
                <w:bCs/>
                <w:sz w:val="24"/>
                <w:szCs w:val="24"/>
              </w:rPr>
            </w:pPr>
          </w:p>
        </w:tc>
        <w:tc>
          <w:tcPr>
            <w:tcW w:w="600" w:type="dxa"/>
            <w:tcBorders>
              <w:right w:val="single" w:sz="12" w:space="0" w:color="auto"/>
            </w:tcBorders>
            <w:vAlign w:val="center"/>
          </w:tcPr>
          <w:p w14:paraId="0FA6FC26" w14:textId="77777777" w:rsidR="00672509" w:rsidRPr="0037773A" w:rsidRDefault="00672509" w:rsidP="0019553E">
            <w:pPr>
              <w:spacing w:after="0"/>
              <w:ind w:right="-130"/>
              <w:jc w:val="center"/>
              <w:rPr>
                <w:b/>
                <w:bCs/>
                <w:sz w:val="24"/>
                <w:szCs w:val="24"/>
              </w:rPr>
            </w:pPr>
          </w:p>
        </w:tc>
        <w:tc>
          <w:tcPr>
            <w:tcW w:w="531" w:type="dxa"/>
            <w:gridSpan w:val="2"/>
            <w:tcBorders>
              <w:left w:val="single" w:sz="12" w:space="0" w:color="auto"/>
            </w:tcBorders>
            <w:vAlign w:val="center"/>
          </w:tcPr>
          <w:p w14:paraId="1423FF12" w14:textId="77777777" w:rsidR="00672509" w:rsidRPr="0037773A" w:rsidRDefault="00672509" w:rsidP="0019553E">
            <w:pPr>
              <w:spacing w:after="0"/>
              <w:ind w:right="-130"/>
              <w:jc w:val="center"/>
              <w:rPr>
                <w:b/>
                <w:bCs/>
                <w:sz w:val="24"/>
                <w:szCs w:val="24"/>
              </w:rPr>
            </w:pPr>
            <w:r w:rsidRPr="0037773A">
              <w:rPr>
                <w:b/>
                <w:bCs/>
                <w:sz w:val="24"/>
                <w:szCs w:val="24"/>
              </w:rPr>
              <w:t>30</w:t>
            </w:r>
          </w:p>
        </w:tc>
        <w:tc>
          <w:tcPr>
            <w:tcW w:w="567" w:type="dxa"/>
            <w:vAlign w:val="center"/>
          </w:tcPr>
          <w:p w14:paraId="43FD1108" w14:textId="77777777" w:rsidR="00672509" w:rsidRPr="0037773A" w:rsidRDefault="00672509" w:rsidP="0019553E">
            <w:pPr>
              <w:spacing w:after="0"/>
              <w:ind w:right="-130"/>
              <w:jc w:val="center"/>
              <w:rPr>
                <w:b/>
                <w:bCs/>
                <w:sz w:val="24"/>
                <w:szCs w:val="24"/>
              </w:rPr>
            </w:pPr>
            <w:r w:rsidRPr="0037773A">
              <w:rPr>
                <w:b/>
                <w:bCs/>
                <w:sz w:val="24"/>
                <w:szCs w:val="24"/>
              </w:rPr>
              <w:t>30</w:t>
            </w:r>
          </w:p>
        </w:tc>
        <w:tc>
          <w:tcPr>
            <w:tcW w:w="602" w:type="dxa"/>
            <w:tcBorders>
              <w:right w:val="single" w:sz="12" w:space="0" w:color="auto"/>
            </w:tcBorders>
            <w:vAlign w:val="center"/>
          </w:tcPr>
          <w:p w14:paraId="5E834249" w14:textId="77777777" w:rsidR="00672509" w:rsidRPr="0037773A" w:rsidRDefault="00672509" w:rsidP="0019553E">
            <w:pPr>
              <w:spacing w:after="0"/>
              <w:ind w:right="-130"/>
              <w:jc w:val="center"/>
              <w:rPr>
                <w:b/>
                <w:bCs/>
                <w:sz w:val="24"/>
                <w:szCs w:val="24"/>
              </w:rPr>
            </w:pPr>
            <w:r w:rsidRPr="0037773A">
              <w:rPr>
                <w:b/>
                <w:bCs/>
                <w:sz w:val="24"/>
                <w:szCs w:val="24"/>
              </w:rPr>
              <w:t>40</w:t>
            </w:r>
          </w:p>
        </w:tc>
        <w:tc>
          <w:tcPr>
            <w:tcW w:w="595" w:type="dxa"/>
            <w:gridSpan w:val="2"/>
            <w:tcBorders>
              <w:left w:val="single" w:sz="12" w:space="0" w:color="auto"/>
            </w:tcBorders>
            <w:vAlign w:val="center"/>
          </w:tcPr>
          <w:p w14:paraId="6C92D750" w14:textId="77777777" w:rsidR="00672509" w:rsidRPr="0037773A" w:rsidRDefault="00672509" w:rsidP="0019553E">
            <w:pPr>
              <w:spacing w:after="0"/>
              <w:ind w:right="-130"/>
              <w:jc w:val="center"/>
              <w:rPr>
                <w:b/>
                <w:bCs/>
                <w:sz w:val="24"/>
                <w:szCs w:val="24"/>
              </w:rPr>
            </w:pPr>
            <w:r w:rsidRPr="0037773A">
              <w:rPr>
                <w:b/>
                <w:bCs/>
                <w:sz w:val="24"/>
                <w:szCs w:val="24"/>
              </w:rPr>
              <w:t>0,12</w:t>
            </w:r>
          </w:p>
        </w:tc>
        <w:tc>
          <w:tcPr>
            <w:tcW w:w="464" w:type="dxa"/>
            <w:vAlign w:val="center"/>
          </w:tcPr>
          <w:p w14:paraId="585B0E60" w14:textId="77777777" w:rsidR="00672509" w:rsidRPr="0037773A" w:rsidRDefault="00672509" w:rsidP="0019553E">
            <w:pPr>
              <w:spacing w:after="0"/>
              <w:ind w:right="-130"/>
              <w:jc w:val="center"/>
              <w:rPr>
                <w:b/>
                <w:bCs/>
                <w:sz w:val="24"/>
                <w:szCs w:val="24"/>
              </w:rPr>
            </w:pPr>
            <w:r w:rsidRPr="0037773A">
              <w:rPr>
                <w:b/>
                <w:bCs/>
                <w:sz w:val="24"/>
                <w:szCs w:val="24"/>
              </w:rPr>
              <w:t>0,12</w:t>
            </w:r>
          </w:p>
        </w:tc>
        <w:tc>
          <w:tcPr>
            <w:tcW w:w="596" w:type="dxa"/>
            <w:tcBorders>
              <w:right w:val="single" w:sz="12" w:space="0" w:color="auto"/>
            </w:tcBorders>
            <w:vAlign w:val="center"/>
          </w:tcPr>
          <w:p w14:paraId="38434B86" w14:textId="77777777" w:rsidR="00672509" w:rsidRPr="0037773A" w:rsidRDefault="00672509" w:rsidP="0019553E">
            <w:pPr>
              <w:spacing w:after="0"/>
              <w:ind w:right="-130"/>
              <w:jc w:val="center"/>
              <w:rPr>
                <w:b/>
                <w:bCs/>
                <w:sz w:val="24"/>
                <w:szCs w:val="24"/>
              </w:rPr>
            </w:pPr>
            <w:r w:rsidRPr="0037773A">
              <w:rPr>
                <w:b/>
                <w:bCs/>
                <w:sz w:val="24"/>
                <w:szCs w:val="24"/>
              </w:rPr>
              <w:t>0,16</w:t>
            </w:r>
          </w:p>
        </w:tc>
        <w:tc>
          <w:tcPr>
            <w:tcW w:w="596" w:type="dxa"/>
            <w:gridSpan w:val="2"/>
            <w:tcBorders>
              <w:left w:val="single" w:sz="12" w:space="0" w:color="auto"/>
            </w:tcBorders>
            <w:vAlign w:val="center"/>
          </w:tcPr>
          <w:p w14:paraId="08B51492" w14:textId="77777777" w:rsidR="00672509" w:rsidRPr="0037773A" w:rsidRDefault="00672509" w:rsidP="0019553E">
            <w:pPr>
              <w:spacing w:after="0"/>
              <w:ind w:right="-130"/>
              <w:jc w:val="center"/>
              <w:rPr>
                <w:b/>
                <w:bCs/>
                <w:sz w:val="24"/>
                <w:szCs w:val="24"/>
              </w:rPr>
            </w:pPr>
            <w:r w:rsidRPr="0037773A">
              <w:rPr>
                <w:b/>
                <w:bCs/>
                <w:sz w:val="24"/>
                <w:szCs w:val="24"/>
              </w:rPr>
              <w:t>0,12</w:t>
            </w:r>
          </w:p>
        </w:tc>
        <w:tc>
          <w:tcPr>
            <w:tcW w:w="595" w:type="dxa"/>
            <w:vAlign w:val="center"/>
          </w:tcPr>
          <w:p w14:paraId="25E2E40E" w14:textId="77777777" w:rsidR="00672509" w:rsidRPr="0037773A" w:rsidRDefault="00672509" w:rsidP="0019553E">
            <w:pPr>
              <w:spacing w:after="0"/>
              <w:ind w:right="-130"/>
              <w:jc w:val="center"/>
              <w:rPr>
                <w:b/>
                <w:bCs/>
                <w:sz w:val="24"/>
                <w:szCs w:val="24"/>
              </w:rPr>
            </w:pPr>
            <w:r w:rsidRPr="0037773A">
              <w:rPr>
                <w:b/>
                <w:bCs/>
                <w:sz w:val="24"/>
                <w:szCs w:val="24"/>
              </w:rPr>
              <w:t>0,12</w:t>
            </w:r>
          </w:p>
        </w:tc>
        <w:tc>
          <w:tcPr>
            <w:tcW w:w="596" w:type="dxa"/>
            <w:tcBorders>
              <w:right w:val="single" w:sz="12" w:space="0" w:color="auto"/>
            </w:tcBorders>
            <w:vAlign w:val="center"/>
          </w:tcPr>
          <w:p w14:paraId="0C53BDB6" w14:textId="77777777" w:rsidR="00672509" w:rsidRPr="0037773A" w:rsidRDefault="00672509" w:rsidP="0019553E">
            <w:pPr>
              <w:spacing w:after="0"/>
              <w:ind w:right="-130"/>
              <w:jc w:val="center"/>
              <w:rPr>
                <w:b/>
                <w:bCs/>
                <w:sz w:val="24"/>
                <w:szCs w:val="24"/>
              </w:rPr>
            </w:pPr>
            <w:r w:rsidRPr="0037773A">
              <w:rPr>
                <w:b/>
                <w:bCs/>
                <w:sz w:val="24"/>
                <w:szCs w:val="24"/>
              </w:rPr>
              <w:t>0,16</w:t>
            </w:r>
          </w:p>
        </w:tc>
        <w:tc>
          <w:tcPr>
            <w:tcW w:w="596" w:type="dxa"/>
            <w:gridSpan w:val="2"/>
            <w:tcBorders>
              <w:left w:val="single" w:sz="12" w:space="0" w:color="auto"/>
            </w:tcBorders>
            <w:vAlign w:val="center"/>
          </w:tcPr>
          <w:p w14:paraId="03A1B3AE" w14:textId="77777777" w:rsidR="00672509" w:rsidRPr="0037773A" w:rsidRDefault="00672509" w:rsidP="00202B09">
            <w:pPr>
              <w:spacing w:after="0"/>
              <w:ind w:right="-130"/>
              <w:jc w:val="center"/>
              <w:rPr>
                <w:b/>
                <w:sz w:val="24"/>
                <w:szCs w:val="24"/>
              </w:rPr>
            </w:pPr>
            <w:r w:rsidRPr="0037773A">
              <w:rPr>
                <w:b/>
                <w:sz w:val="24"/>
                <w:szCs w:val="24"/>
              </w:rPr>
              <w:t>3,12</w:t>
            </w:r>
          </w:p>
        </w:tc>
        <w:tc>
          <w:tcPr>
            <w:tcW w:w="596" w:type="dxa"/>
            <w:vAlign w:val="center"/>
          </w:tcPr>
          <w:p w14:paraId="6D76D567" w14:textId="77777777" w:rsidR="00672509" w:rsidRPr="0037773A" w:rsidRDefault="00672509" w:rsidP="00202B09">
            <w:pPr>
              <w:spacing w:after="0"/>
              <w:ind w:right="-130"/>
              <w:jc w:val="center"/>
              <w:rPr>
                <w:b/>
                <w:sz w:val="24"/>
                <w:szCs w:val="24"/>
              </w:rPr>
            </w:pPr>
            <w:r w:rsidRPr="0037773A">
              <w:rPr>
                <w:b/>
                <w:sz w:val="24"/>
                <w:szCs w:val="24"/>
              </w:rPr>
              <w:t>3,12</w:t>
            </w:r>
          </w:p>
        </w:tc>
        <w:tc>
          <w:tcPr>
            <w:tcW w:w="597" w:type="dxa"/>
            <w:tcBorders>
              <w:right w:val="single" w:sz="12" w:space="0" w:color="auto"/>
            </w:tcBorders>
            <w:vAlign w:val="center"/>
          </w:tcPr>
          <w:p w14:paraId="02E5BD4B" w14:textId="77777777" w:rsidR="00672509" w:rsidRPr="0037773A" w:rsidRDefault="00672509" w:rsidP="00202B09">
            <w:pPr>
              <w:spacing w:after="0"/>
              <w:ind w:right="-130"/>
              <w:jc w:val="center"/>
              <w:rPr>
                <w:b/>
                <w:sz w:val="24"/>
                <w:szCs w:val="24"/>
              </w:rPr>
            </w:pPr>
            <w:r w:rsidRPr="0037773A">
              <w:rPr>
                <w:b/>
                <w:sz w:val="24"/>
                <w:szCs w:val="24"/>
              </w:rPr>
              <w:t>4,2</w:t>
            </w:r>
          </w:p>
        </w:tc>
        <w:tc>
          <w:tcPr>
            <w:tcW w:w="567" w:type="dxa"/>
            <w:gridSpan w:val="2"/>
            <w:tcBorders>
              <w:left w:val="single" w:sz="12" w:space="0" w:color="auto"/>
            </w:tcBorders>
            <w:vAlign w:val="center"/>
          </w:tcPr>
          <w:p w14:paraId="429B96E0" w14:textId="77777777" w:rsidR="00672509" w:rsidRPr="0037773A" w:rsidRDefault="00672509" w:rsidP="0019553E">
            <w:pPr>
              <w:spacing w:after="0"/>
              <w:ind w:right="-130"/>
              <w:jc w:val="center"/>
              <w:rPr>
                <w:b/>
                <w:bCs/>
                <w:sz w:val="24"/>
                <w:szCs w:val="24"/>
              </w:rPr>
            </w:pPr>
            <w:r w:rsidRPr="0037773A">
              <w:rPr>
                <w:b/>
                <w:bCs/>
                <w:sz w:val="24"/>
                <w:szCs w:val="24"/>
              </w:rPr>
              <w:t>14</w:t>
            </w:r>
          </w:p>
        </w:tc>
        <w:tc>
          <w:tcPr>
            <w:tcW w:w="677" w:type="dxa"/>
            <w:vAlign w:val="center"/>
          </w:tcPr>
          <w:p w14:paraId="65F7E4CB" w14:textId="77777777" w:rsidR="00672509" w:rsidRPr="0037773A" w:rsidRDefault="00672509" w:rsidP="0019553E">
            <w:pPr>
              <w:spacing w:after="0"/>
              <w:ind w:right="-130"/>
              <w:jc w:val="center"/>
              <w:rPr>
                <w:b/>
                <w:bCs/>
                <w:sz w:val="24"/>
                <w:szCs w:val="24"/>
              </w:rPr>
            </w:pPr>
            <w:r w:rsidRPr="0037773A">
              <w:rPr>
                <w:b/>
                <w:bCs/>
                <w:sz w:val="24"/>
                <w:szCs w:val="24"/>
              </w:rPr>
              <w:t>14</w:t>
            </w:r>
          </w:p>
        </w:tc>
        <w:tc>
          <w:tcPr>
            <w:tcW w:w="708" w:type="dxa"/>
            <w:tcBorders>
              <w:right w:val="single" w:sz="12" w:space="0" w:color="auto"/>
            </w:tcBorders>
            <w:vAlign w:val="center"/>
          </w:tcPr>
          <w:p w14:paraId="72113348" w14:textId="77777777" w:rsidR="00672509" w:rsidRPr="0037773A" w:rsidRDefault="00672509" w:rsidP="0019553E">
            <w:pPr>
              <w:spacing w:after="0"/>
              <w:ind w:right="-130"/>
              <w:jc w:val="center"/>
              <w:rPr>
                <w:b/>
                <w:bCs/>
                <w:sz w:val="24"/>
                <w:szCs w:val="24"/>
              </w:rPr>
            </w:pPr>
            <w:r w:rsidRPr="0037773A">
              <w:rPr>
                <w:b/>
                <w:bCs/>
                <w:sz w:val="24"/>
                <w:szCs w:val="24"/>
              </w:rPr>
              <w:t>18</w:t>
            </w:r>
          </w:p>
        </w:tc>
        <w:tc>
          <w:tcPr>
            <w:tcW w:w="3031" w:type="dxa"/>
            <w:tcBorders>
              <w:left w:val="single" w:sz="12" w:space="0" w:color="auto"/>
            </w:tcBorders>
            <w:vAlign w:val="center"/>
          </w:tcPr>
          <w:p w14:paraId="18E954CF" w14:textId="77777777" w:rsidR="00672509" w:rsidRPr="0037773A" w:rsidRDefault="00672509" w:rsidP="0019553E">
            <w:pPr>
              <w:spacing w:after="0"/>
              <w:jc w:val="center"/>
              <w:rPr>
                <w:b/>
                <w:sz w:val="18"/>
                <w:szCs w:val="18"/>
              </w:rPr>
            </w:pPr>
          </w:p>
        </w:tc>
      </w:tr>
    </w:tbl>
    <w:p w14:paraId="766440F2" w14:textId="77777777" w:rsidR="00AA5661" w:rsidRPr="0037773A" w:rsidRDefault="00AA5661" w:rsidP="00BE6EFC">
      <w:pPr>
        <w:widowControl w:val="0"/>
        <w:spacing w:before="120" w:after="120" w:line="240" w:lineRule="auto"/>
        <w:jc w:val="center"/>
        <w:rPr>
          <w:b/>
          <w:sz w:val="24"/>
          <w:szCs w:val="24"/>
          <w:lang w:eastAsia="ru-RU"/>
        </w:rPr>
      </w:pPr>
      <w:r w:rsidRPr="0037773A">
        <w:rPr>
          <w:b/>
          <w:sz w:val="24"/>
          <w:szCs w:val="24"/>
          <w:lang w:eastAsia="ru-RU"/>
        </w:rPr>
        <w:t>Технологія приготування</w:t>
      </w:r>
    </w:p>
    <w:p w14:paraId="7F1C859D" w14:textId="77777777" w:rsidR="00AA5661" w:rsidRPr="0037773A" w:rsidRDefault="00AA5661" w:rsidP="00BE6EFC">
      <w:pPr>
        <w:spacing w:after="0" w:line="240" w:lineRule="auto"/>
        <w:ind w:right="179" w:firstLine="567"/>
        <w:jc w:val="both"/>
        <w:rPr>
          <w:sz w:val="24"/>
          <w:szCs w:val="24"/>
          <w:lang w:eastAsia="ru-RU"/>
        </w:rPr>
      </w:pPr>
      <w:r w:rsidRPr="0037773A">
        <w:rPr>
          <w:sz w:val="24"/>
          <w:szCs w:val="24"/>
          <w:lang w:eastAsia="ru-RU"/>
        </w:rPr>
        <w:t>Фрукти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043EC210" w14:textId="77777777" w:rsidR="00AA5661" w:rsidRPr="0037773A" w:rsidRDefault="00AA5661" w:rsidP="00BE6EFC">
      <w:pPr>
        <w:spacing w:after="0" w:line="240" w:lineRule="auto"/>
        <w:ind w:firstLine="567"/>
        <w:rPr>
          <w:sz w:val="24"/>
          <w:szCs w:val="24"/>
        </w:rPr>
      </w:pPr>
      <w:r w:rsidRPr="0037773A">
        <w:rPr>
          <w:sz w:val="24"/>
          <w:szCs w:val="24"/>
        </w:rPr>
        <w:t>Подають на мілкій закусочній тарілці при кімнатній температурі.</w:t>
      </w:r>
    </w:p>
    <w:p w14:paraId="76A7942F" w14:textId="77777777" w:rsidR="00AA5661" w:rsidRPr="0037773A" w:rsidRDefault="00AA5661" w:rsidP="00BE6EFC">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15ECCE01" w14:textId="77777777" w:rsidR="00AA5661" w:rsidRPr="0037773A" w:rsidRDefault="00AA5661" w:rsidP="00BE6EFC">
      <w:pPr>
        <w:widowControl w:val="0"/>
        <w:spacing w:after="0" w:line="240" w:lineRule="auto"/>
        <w:ind w:firstLine="567"/>
        <w:jc w:val="both"/>
        <w:rPr>
          <w:sz w:val="24"/>
          <w:szCs w:val="24"/>
        </w:rPr>
      </w:pPr>
      <w:r w:rsidRPr="0037773A">
        <w:rPr>
          <w:b/>
          <w:sz w:val="24"/>
          <w:szCs w:val="24"/>
          <w:lang w:eastAsia="ru-RU"/>
        </w:rPr>
        <w:t>Зовнішній вигляд</w:t>
      </w:r>
      <w:r w:rsidRPr="0037773A">
        <w:rPr>
          <w:sz w:val="24"/>
          <w:szCs w:val="24"/>
          <w:lang w:eastAsia="ru-RU"/>
        </w:rPr>
        <w:t xml:space="preserve">  – </w:t>
      </w:r>
      <w:r w:rsidRPr="0037773A">
        <w:rPr>
          <w:sz w:val="24"/>
          <w:szCs w:val="24"/>
        </w:rPr>
        <w:t>підготовлені фрукти викладені на тарілку.</w:t>
      </w:r>
    </w:p>
    <w:p w14:paraId="38A7CAD0" w14:textId="77777777" w:rsidR="00AA5661" w:rsidRPr="0037773A" w:rsidRDefault="00AA5661" w:rsidP="00BE6EFC">
      <w:pPr>
        <w:widowControl w:val="0"/>
        <w:spacing w:after="0" w:line="240" w:lineRule="auto"/>
        <w:ind w:firstLine="567"/>
        <w:jc w:val="both"/>
        <w:rPr>
          <w:sz w:val="24"/>
          <w:szCs w:val="24"/>
          <w:lang w:eastAsia="ru-RU"/>
        </w:rPr>
      </w:pPr>
      <w:r w:rsidRPr="0037773A">
        <w:rPr>
          <w:b/>
          <w:sz w:val="24"/>
          <w:szCs w:val="24"/>
          <w:lang w:eastAsia="ru-RU"/>
        </w:rPr>
        <w:t>Колір</w:t>
      </w:r>
      <w:r w:rsidRPr="0037773A">
        <w:rPr>
          <w:sz w:val="24"/>
          <w:szCs w:val="24"/>
          <w:lang w:eastAsia="ru-RU"/>
        </w:rPr>
        <w:t xml:space="preserve"> – характерний даному сорту.</w:t>
      </w:r>
    </w:p>
    <w:p w14:paraId="181C6E39" w14:textId="77777777" w:rsidR="00AA5661" w:rsidRPr="0037773A" w:rsidRDefault="00AA5661" w:rsidP="00BE6EFC">
      <w:pPr>
        <w:widowControl w:val="0"/>
        <w:spacing w:after="0" w:line="240" w:lineRule="auto"/>
        <w:ind w:firstLine="567"/>
        <w:rPr>
          <w:sz w:val="24"/>
          <w:szCs w:val="24"/>
          <w:lang w:eastAsia="ru-RU"/>
        </w:rPr>
      </w:pPr>
      <w:r w:rsidRPr="0037773A">
        <w:rPr>
          <w:b/>
          <w:sz w:val="24"/>
          <w:szCs w:val="24"/>
          <w:lang w:eastAsia="ru-RU"/>
        </w:rPr>
        <w:t>Смак і запах</w:t>
      </w:r>
      <w:r w:rsidRPr="0037773A">
        <w:rPr>
          <w:sz w:val="24"/>
          <w:szCs w:val="24"/>
          <w:lang w:eastAsia="ru-RU"/>
        </w:rPr>
        <w:t xml:space="preserve"> – характерний відповідним свіжим фруктам.</w:t>
      </w:r>
    </w:p>
    <w:p w14:paraId="15BD4053" w14:textId="77777777" w:rsidR="00AA5661" w:rsidRPr="0037773A" w:rsidRDefault="00AA5661" w:rsidP="00BE6EFC">
      <w:pPr>
        <w:widowControl w:val="0"/>
        <w:spacing w:after="0" w:line="240" w:lineRule="auto"/>
        <w:ind w:firstLine="567"/>
        <w:rPr>
          <w:sz w:val="24"/>
          <w:szCs w:val="24"/>
          <w:lang w:eastAsia="ru-RU"/>
        </w:rPr>
      </w:pPr>
      <w:r w:rsidRPr="0037773A">
        <w:rPr>
          <w:b/>
          <w:sz w:val="24"/>
          <w:szCs w:val="24"/>
          <w:lang w:eastAsia="ru-RU"/>
        </w:rPr>
        <w:t>Консистенція</w:t>
      </w:r>
      <w:r w:rsidRPr="0037773A">
        <w:rPr>
          <w:sz w:val="24"/>
          <w:szCs w:val="24"/>
          <w:lang w:eastAsia="ru-RU"/>
        </w:rPr>
        <w:t xml:space="preserve"> – соковита.</w:t>
      </w:r>
    </w:p>
    <w:p w14:paraId="18596BCC" w14:textId="77777777" w:rsidR="00AA5661" w:rsidRPr="0037773A" w:rsidRDefault="00AA5661" w:rsidP="00BE6EFC">
      <w:pPr>
        <w:widowControl w:val="0"/>
        <w:spacing w:after="0" w:line="240" w:lineRule="auto"/>
        <w:ind w:firstLine="567"/>
        <w:jc w:val="center"/>
        <w:rPr>
          <w:b/>
          <w:sz w:val="24"/>
          <w:szCs w:val="24"/>
          <w:lang w:eastAsia="ru-RU"/>
        </w:rPr>
      </w:pPr>
      <w:r w:rsidRPr="0037773A">
        <w:rPr>
          <w:b/>
          <w:sz w:val="24"/>
          <w:szCs w:val="24"/>
          <w:lang w:eastAsia="ru-RU"/>
        </w:rPr>
        <w:t>Фізичні показники</w:t>
      </w:r>
    </w:p>
    <w:p w14:paraId="39893B10" w14:textId="77777777" w:rsidR="00AA5661" w:rsidRPr="0037773A" w:rsidRDefault="00AA5661" w:rsidP="00BE6EFC">
      <w:pPr>
        <w:widowControl w:val="0"/>
        <w:spacing w:after="0" w:line="240" w:lineRule="auto"/>
        <w:ind w:firstLine="567"/>
        <w:jc w:val="both"/>
        <w:rPr>
          <w:sz w:val="24"/>
          <w:szCs w:val="24"/>
          <w:lang w:eastAsia="ru-RU"/>
        </w:rPr>
      </w:pPr>
      <w:r w:rsidRPr="0037773A">
        <w:rPr>
          <w:sz w:val="24"/>
          <w:szCs w:val="24"/>
          <w:lang w:eastAsia="ru-RU"/>
        </w:rPr>
        <w:t>Маса страви: 30 г ± 3 %</w:t>
      </w:r>
    </w:p>
    <w:p w14:paraId="60ABB95D" w14:textId="77777777" w:rsidR="00AA5661" w:rsidRPr="0037773A" w:rsidRDefault="00AA5661" w:rsidP="00BE6EFC">
      <w:pPr>
        <w:widowControl w:val="0"/>
        <w:spacing w:after="0" w:line="240" w:lineRule="auto"/>
        <w:ind w:firstLine="1985"/>
        <w:jc w:val="both"/>
        <w:rPr>
          <w:sz w:val="24"/>
          <w:szCs w:val="24"/>
          <w:lang w:eastAsia="ru-RU"/>
        </w:rPr>
      </w:pPr>
      <w:r w:rsidRPr="0037773A">
        <w:rPr>
          <w:sz w:val="24"/>
          <w:szCs w:val="24"/>
          <w:lang w:eastAsia="ru-RU"/>
        </w:rPr>
        <w:t>40 г ± 3 %</w:t>
      </w:r>
    </w:p>
    <w:p w14:paraId="36F31BD9" w14:textId="77777777" w:rsidR="00AA5661" w:rsidRPr="0037773A" w:rsidRDefault="00AA5661" w:rsidP="00BE6EFC">
      <w:pPr>
        <w:widowControl w:val="0"/>
        <w:spacing w:after="0" w:line="240" w:lineRule="auto"/>
        <w:ind w:firstLine="1985"/>
        <w:jc w:val="both"/>
        <w:rPr>
          <w:sz w:val="24"/>
          <w:szCs w:val="24"/>
          <w:lang w:eastAsia="ru-RU"/>
        </w:rPr>
      </w:pPr>
    </w:p>
    <w:p w14:paraId="27801F5D" w14:textId="77777777" w:rsidR="00AA5661" w:rsidRPr="0037773A" w:rsidRDefault="00AA5661" w:rsidP="00BE6EFC">
      <w:pPr>
        <w:widowControl w:val="0"/>
        <w:spacing w:after="0" w:line="240" w:lineRule="auto"/>
        <w:ind w:firstLine="567"/>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793FE9DB" w14:textId="77777777" w:rsidR="00AA5661" w:rsidRPr="0037773A" w:rsidRDefault="00AA5661" w:rsidP="00BE6EFC">
      <w:pPr>
        <w:spacing w:after="0" w:line="240" w:lineRule="auto"/>
        <w:rPr>
          <w:sz w:val="20"/>
          <w:szCs w:val="24"/>
          <w:lang w:eastAsia="ru-RU"/>
        </w:r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p w14:paraId="23FB63CE" w14:textId="77777777" w:rsidR="00AA5661" w:rsidRPr="0037773A" w:rsidRDefault="00AA5661" w:rsidP="0014398C">
      <w:pPr>
        <w:rPr>
          <w:sz w:val="20"/>
          <w:szCs w:val="24"/>
          <w:lang w:eastAsia="ru-RU"/>
        </w:rPr>
        <w:sectPr w:rsidR="00AA5661" w:rsidRPr="0037773A" w:rsidSect="00DB5150">
          <w:pgSz w:w="16838" w:h="11906" w:orient="landscape"/>
          <w:pgMar w:top="426" w:right="850" w:bottom="709" w:left="850" w:header="708" w:footer="708" w:gutter="0"/>
          <w:cols w:space="708"/>
          <w:docGrid w:linePitch="360"/>
        </w:sectPr>
      </w:pPr>
    </w:p>
    <w:p w14:paraId="7E30A961" w14:textId="77777777" w:rsidR="00AA5661" w:rsidRPr="0037773A" w:rsidRDefault="00AA5661" w:rsidP="0014398C">
      <w:pPr>
        <w:rPr>
          <w:sz w:val="20"/>
          <w:szCs w:val="24"/>
          <w:lang w:eastAsia="ru-RU"/>
        </w:rPr>
      </w:pPr>
    </w:p>
    <w:tbl>
      <w:tblPr>
        <w:tblW w:w="15735" w:type="dxa"/>
        <w:tblInd w:w="-459" w:type="dxa"/>
        <w:tblLook w:val="00A0" w:firstRow="1" w:lastRow="0" w:firstColumn="1" w:lastColumn="0" w:noHBand="0" w:noVBand="0"/>
      </w:tblPr>
      <w:tblGrid>
        <w:gridCol w:w="9498"/>
        <w:gridCol w:w="6237"/>
      </w:tblGrid>
      <w:tr w:rsidR="00AA5661" w:rsidRPr="0037773A" w14:paraId="5962160F" w14:textId="77777777" w:rsidTr="00EA2B91">
        <w:tc>
          <w:tcPr>
            <w:tcW w:w="9498" w:type="dxa"/>
          </w:tcPr>
          <w:p w14:paraId="2BDEDC62" w14:textId="77777777" w:rsidR="00AA5661" w:rsidRPr="0037773A" w:rsidRDefault="00AA5661" w:rsidP="00EA2B91">
            <w:pPr>
              <w:widowControl w:val="0"/>
              <w:spacing w:after="0" w:line="240" w:lineRule="auto"/>
              <w:rPr>
                <w:b/>
                <w:sz w:val="24"/>
                <w:szCs w:val="24"/>
              </w:rPr>
            </w:pPr>
            <w:r w:rsidRPr="0037773A">
              <w:rPr>
                <w:b/>
                <w:sz w:val="24"/>
                <w:szCs w:val="24"/>
              </w:rPr>
              <w:t>ст. 377</w:t>
            </w:r>
          </w:p>
          <w:p w14:paraId="1FB9760B" w14:textId="77777777" w:rsidR="00AA5661" w:rsidRPr="0037773A" w:rsidRDefault="00AA5661" w:rsidP="00EA2B91">
            <w:pPr>
              <w:widowControl w:val="0"/>
              <w:spacing w:after="0" w:line="276" w:lineRule="auto"/>
              <w:rPr>
                <w:b/>
                <w:sz w:val="24"/>
                <w:szCs w:val="24"/>
              </w:rPr>
            </w:pPr>
            <w:r w:rsidRPr="0037773A">
              <w:rPr>
                <w:b/>
                <w:sz w:val="24"/>
                <w:szCs w:val="24"/>
              </w:rPr>
              <w:t>Методичний посібник «Організація харчування</w:t>
            </w:r>
          </w:p>
          <w:p w14:paraId="28F240B1" w14:textId="77777777" w:rsidR="00AA5661" w:rsidRPr="0037773A" w:rsidRDefault="00AA5661" w:rsidP="00EA2B91">
            <w:pPr>
              <w:widowControl w:val="0"/>
              <w:spacing w:after="0" w:line="276" w:lineRule="auto"/>
              <w:rPr>
                <w:b/>
                <w:sz w:val="24"/>
                <w:szCs w:val="24"/>
              </w:rPr>
            </w:pPr>
            <w:r w:rsidRPr="0037773A">
              <w:rPr>
                <w:b/>
                <w:sz w:val="24"/>
                <w:szCs w:val="24"/>
              </w:rPr>
              <w:t>дітей у дошкільних навчальних закладах»</w:t>
            </w:r>
          </w:p>
          <w:p w14:paraId="70A87EB8"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Видання</w:t>
            </w:r>
            <w:r w:rsidRPr="0037773A">
              <w:rPr>
                <w:b/>
                <w:sz w:val="24"/>
                <w:szCs w:val="24"/>
              </w:rPr>
              <w:t xml:space="preserve"> 2014 р</w:t>
            </w:r>
          </w:p>
        </w:tc>
        <w:tc>
          <w:tcPr>
            <w:tcW w:w="6237" w:type="dxa"/>
          </w:tcPr>
          <w:p w14:paraId="0B12506F" w14:textId="77777777" w:rsidR="00AA5661" w:rsidRPr="0037773A" w:rsidRDefault="00AA5661" w:rsidP="00EA2B91">
            <w:pPr>
              <w:widowControl w:val="0"/>
              <w:spacing w:after="40" w:line="240" w:lineRule="auto"/>
              <w:ind w:left="1593"/>
              <w:rPr>
                <w:b/>
                <w:sz w:val="24"/>
                <w:szCs w:val="24"/>
                <w:lang w:eastAsia="ru-RU"/>
              </w:rPr>
            </w:pPr>
            <w:r w:rsidRPr="0037773A">
              <w:rPr>
                <w:b/>
                <w:sz w:val="24"/>
                <w:szCs w:val="24"/>
                <w:lang w:eastAsia="ru-RU"/>
              </w:rPr>
              <w:t xml:space="preserve">ЗАТВЕРДЖУЮ </w:t>
            </w:r>
          </w:p>
          <w:p w14:paraId="58A461E7" w14:textId="77777777" w:rsidR="00AA5661" w:rsidRPr="0037773A" w:rsidRDefault="00AA5661" w:rsidP="00EA2B91">
            <w:pPr>
              <w:widowControl w:val="0"/>
              <w:spacing w:after="40" w:line="240" w:lineRule="auto"/>
              <w:ind w:left="1593"/>
              <w:rPr>
                <w:b/>
                <w:sz w:val="24"/>
                <w:szCs w:val="24"/>
                <w:lang w:eastAsia="ru-RU"/>
              </w:rPr>
            </w:pPr>
            <w:r w:rsidRPr="0037773A">
              <w:rPr>
                <w:b/>
                <w:sz w:val="24"/>
                <w:szCs w:val="24"/>
                <w:lang w:eastAsia="ru-RU"/>
              </w:rPr>
              <w:t xml:space="preserve">Завідувач КЗ «ДНЗ № ___  » </w:t>
            </w:r>
          </w:p>
          <w:p w14:paraId="354CC1DF" w14:textId="77777777" w:rsidR="00AA5661" w:rsidRPr="0037773A" w:rsidRDefault="00AA5661" w:rsidP="00EA2B91">
            <w:pPr>
              <w:widowControl w:val="0"/>
              <w:spacing w:after="40" w:line="240" w:lineRule="auto"/>
              <w:ind w:left="1593"/>
              <w:rPr>
                <w:b/>
                <w:sz w:val="24"/>
                <w:szCs w:val="24"/>
                <w:lang w:eastAsia="ru-RU"/>
              </w:rPr>
            </w:pPr>
            <w:r w:rsidRPr="0037773A">
              <w:rPr>
                <w:b/>
                <w:sz w:val="24"/>
                <w:szCs w:val="24"/>
                <w:lang w:eastAsia="ru-RU"/>
              </w:rPr>
              <w:t>___________  _______________</w:t>
            </w:r>
          </w:p>
          <w:p w14:paraId="5CB65184" w14:textId="77777777" w:rsidR="00AA5661" w:rsidRPr="0037773A" w:rsidRDefault="00AA5661" w:rsidP="00EA2B91">
            <w:pPr>
              <w:widowControl w:val="0"/>
              <w:spacing w:after="40" w:line="240" w:lineRule="auto"/>
              <w:ind w:left="1593"/>
              <w:rPr>
                <w:b/>
                <w:sz w:val="24"/>
                <w:szCs w:val="24"/>
              </w:rPr>
            </w:pPr>
            <w:r w:rsidRPr="0037773A">
              <w:rPr>
                <w:b/>
                <w:sz w:val="24"/>
                <w:szCs w:val="24"/>
                <w:lang w:eastAsia="ru-RU"/>
              </w:rPr>
              <w:t>«___» ______________ 20___  р.</w:t>
            </w:r>
          </w:p>
        </w:tc>
      </w:tr>
    </w:tbl>
    <w:p w14:paraId="22F526E0" w14:textId="77777777" w:rsidR="00AA5661" w:rsidRPr="0037773A" w:rsidRDefault="00AA5661" w:rsidP="008A2CA4">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31E128A8" w14:textId="77777777" w:rsidR="00AA5661" w:rsidRPr="0037773A" w:rsidRDefault="00AA5661" w:rsidP="008A2CA4">
      <w:pPr>
        <w:widowControl w:val="0"/>
        <w:spacing w:after="0" w:line="240" w:lineRule="auto"/>
        <w:jc w:val="center"/>
        <w:rPr>
          <w:b/>
          <w:szCs w:val="24"/>
          <w:lang w:eastAsia="ru-RU"/>
        </w:rPr>
      </w:pPr>
      <w:r w:rsidRPr="0037773A">
        <w:rPr>
          <w:b/>
          <w:szCs w:val="24"/>
          <w:lang w:eastAsia="ru-RU"/>
        </w:rPr>
        <w:t>Суп із цвітною капустою зі сметаною</w:t>
      </w:r>
    </w:p>
    <w:p w14:paraId="25E1813C" w14:textId="77777777" w:rsidR="00AA5661" w:rsidRPr="0037773A" w:rsidRDefault="00AA5661" w:rsidP="008A2CA4">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AA5661" w:rsidRPr="0037773A" w14:paraId="6BED6777" w14:textId="77777777" w:rsidTr="008A2CA4">
        <w:trPr>
          <w:trHeight w:val="254"/>
          <w:jc w:val="center"/>
        </w:trPr>
        <w:tc>
          <w:tcPr>
            <w:tcW w:w="435" w:type="dxa"/>
            <w:vMerge w:val="restart"/>
            <w:tcBorders>
              <w:right w:val="single" w:sz="12" w:space="0" w:color="auto"/>
            </w:tcBorders>
            <w:textDirection w:val="btLr"/>
            <w:vAlign w:val="center"/>
          </w:tcPr>
          <w:p w14:paraId="5727AA38" w14:textId="77777777" w:rsidR="00AA5661" w:rsidRPr="0037773A" w:rsidRDefault="00AA5661" w:rsidP="008A2CA4">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2029" w:type="dxa"/>
            <w:vMerge w:val="restart"/>
            <w:tcBorders>
              <w:right w:val="single" w:sz="12" w:space="0" w:color="auto"/>
            </w:tcBorders>
            <w:vAlign w:val="center"/>
          </w:tcPr>
          <w:p w14:paraId="27BA14DD"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8BF390E"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AFC8E99"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55F76C7B"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10098FEA"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(ккал)</w:t>
            </w:r>
          </w:p>
        </w:tc>
        <w:tc>
          <w:tcPr>
            <w:tcW w:w="2801" w:type="dxa"/>
            <w:vMerge w:val="restart"/>
            <w:tcBorders>
              <w:left w:val="single" w:sz="12" w:space="0" w:color="auto"/>
            </w:tcBorders>
            <w:vAlign w:val="center"/>
          </w:tcPr>
          <w:p w14:paraId="59E2C6B1" w14:textId="77777777" w:rsidR="00AA5661" w:rsidRPr="0037773A" w:rsidRDefault="00AA5661" w:rsidP="008A2CA4">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455007AE" w14:textId="77777777" w:rsidTr="008A2CA4">
        <w:trPr>
          <w:trHeight w:val="127"/>
          <w:jc w:val="center"/>
        </w:trPr>
        <w:tc>
          <w:tcPr>
            <w:tcW w:w="435" w:type="dxa"/>
            <w:vMerge/>
            <w:tcBorders>
              <w:right w:val="single" w:sz="12" w:space="0" w:color="auto"/>
            </w:tcBorders>
            <w:vAlign w:val="center"/>
          </w:tcPr>
          <w:p w14:paraId="0DA7210B"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FAB4A2F" w14:textId="77777777" w:rsidR="00AA5661" w:rsidRPr="0037773A" w:rsidRDefault="00AA5661" w:rsidP="008A2CA4">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4949C6D7"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E5DF0CF"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4EC12B5"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3"/>
            <w:tcBorders>
              <w:left w:val="single" w:sz="12" w:space="0" w:color="auto"/>
              <w:right w:val="single" w:sz="12" w:space="0" w:color="auto"/>
            </w:tcBorders>
            <w:vAlign w:val="center"/>
          </w:tcPr>
          <w:p w14:paraId="4F969DF8"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Жири</w:t>
            </w:r>
          </w:p>
        </w:tc>
        <w:tc>
          <w:tcPr>
            <w:tcW w:w="1789" w:type="dxa"/>
            <w:gridSpan w:val="3"/>
            <w:tcBorders>
              <w:left w:val="single" w:sz="12" w:space="0" w:color="auto"/>
              <w:right w:val="single" w:sz="12" w:space="0" w:color="auto"/>
            </w:tcBorders>
            <w:vAlign w:val="center"/>
          </w:tcPr>
          <w:p w14:paraId="6037025E"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3962B0BB" w14:textId="77777777" w:rsidR="00AA5661" w:rsidRPr="0037773A" w:rsidRDefault="00AA5661" w:rsidP="008A2CA4">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1A22D4F2"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687FFD3D" w14:textId="77777777" w:rsidTr="008A2CA4">
        <w:trPr>
          <w:trHeight w:val="290"/>
          <w:jc w:val="center"/>
        </w:trPr>
        <w:tc>
          <w:tcPr>
            <w:tcW w:w="435" w:type="dxa"/>
            <w:vMerge/>
            <w:tcBorders>
              <w:right w:val="single" w:sz="12" w:space="0" w:color="auto"/>
            </w:tcBorders>
            <w:vAlign w:val="center"/>
          </w:tcPr>
          <w:p w14:paraId="2A4367CB"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6F19875" w14:textId="77777777" w:rsidR="00AA5661" w:rsidRPr="0037773A" w:rsidRDefault="00AA5661" w:rsidP="008A2CA4">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2D72A5CF"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2801" w:type="dxa"/>
            <w:vMerge/>
            <w:tcBorders>
              <w:left w:val="single" w:sz="12" w:space="0" w:color="auto"/>
            </w:tcBorders>
            <w:vAlign w:val="center"/>
          </w:tcPr>
          <w:p w14:paraId="224FBFDB"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273AEED5" w14:textId="77777777" w:rsidTr="008A2CA4">
        <w:trPr>
          <w:trHeight w:val="126"/>
          <w:jc w:val="center"/>
        </w:trPr>
        <w:tc>
          <w:tcPr>
            <w:tcW w:w="435" w:type="dxa"/>
            <w:vMerge/>
            <w:tcBorders>
              <w:right w:val="single" w:sz="12" w:space="0" w:color="auto"/>
            </w:tcBorders>
            <w:vAlign w:val="center"/>
          </w:tcPr>
          <w:p w14:paraId="1122EE58"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41E7000" w14:textId="77777777" w:rsidR="00AA5661" w:rsidRPr="0037773A" w:rsidRDefault="00AA5661" w:rsidP="008A2CA4">
            <w:pPr>
              <w:widowControl w:val="0"/>
              <w:spacing w:after="0" w:line="256" w:lineRule="auto"/>
              <w:jc w:val="center"/>
              <w:rPr>
                <w:sz w:val="24"/>
                <w:szCs w:val="24"/>
                <w:lang w:eastAsia="ru-RU"/>
              </w:rPr>
            </w:pPr>
          </w:p>
        </w:tc>
        <w:tc>
          <w:tcPr>
            <w:tcW w:w="600" w:type="dxa"/>
            <w:tcBorders>
              <w:left w:val="single" w:sz="12" w:space="0" w:color="auto"/>
            </w:tcBorders>
            <w:vAlign w:val="center"/>
          </w:tcPr>
          <w:p w14:paraId="1EBB752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188A727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125657DD"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00" w:type="dxa"/>
            <w:tcBorders>
              <w:left w:val="single" w:sz="12" w:space="0" w:color="auto"/>
            </w:tcBorders>
            <w:vAlign w:val="center"/>
          </w:tcPr>
          <w:p w14:paraId="15756CD7"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54DD2662"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431652DF"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5" w:type="dxa"/>
            <w:tcBorders>
              <w:left w:val="single" w:sz="12" w:space="0" w:color="auto"/>
            </w:tcBorders>
            <w:vAlign w:val="center"/>
          </w:tcPr>
          <w:p w14:paraId="4A76039C"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2C756644"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2EE11C71"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0D0CD772"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5" w:type="dxa"/>
            <w:vAlign w:val="center"/>
          </w:tcPr>
          <w:p w14:paraId="40B1F353"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05D098DD"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2E85045E"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400558D3"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7" w:type="dxa"/>
            <w:tcBorders>
              <w:right w:val="single" w:sz="12" w:space="0" w:color="auto"/>
            </w:tcBorders>
            <w:vAlign w:val="center"/>
          </w:tcPr>
          <w:p w14:paraId="282D65DA"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76" w:type="dxa"/>
            <w:tcBorders>
              <w:left w:val="single" w:sz="12" w:space="0" w:color="auto"/>
            </w:tcBorders>
            <w:vAlign w:val="center"/>
          </w:tcPr>
          <w:p w14:paraId="70A935CF"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77" w:type="dxa"/>
            <w:vAlign w:val="center"/>
          </w:tcPr>
          <w:p w14:paraId="26822955"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794" w:type="dxa"/>
            <w:tcBorders>
              <w:right w:val="single" w:sz="12" w:space="0" w:color="auto"/>
            </w:tcBorders>
            <w:vAlign w:val="center"/>
          </w:tcPr>
          <w:p w14:paraId="6A786157"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2801" w:type="dxa"/>
            <w:vMerge/>
            <w:tcBorders>
              <w:left w:val="single" w:sz="12" w:space="0" w:color="auto"/>
            </w:tcBorders>
            <w:vAlign w:val="center"/>
          </w:tcPr>
          <w:p w14:paraId="273B410A"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22D5FAA5" w14:textId="77777777" w:rsidTr="008A2CA4">
        <w:trPr>
          <w:trHeight w:val="221"/>
          <w:jc w:val="center"/>
        </w:trPr>
        <w:tc>
          <w:tcPr>
            <w:tcW w:w="435" w:type="dxa"/>
            <w:tcBorders>
              <w:right w:val="single" w:sz="12" w:space="0" w:color="auto"/>
            </w:tcBorders>
            <w:vAlign w:val="center"/>
          </w:tcPr>
          <w:p w14:paraId="1AE91ED3"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C503607" w14:textId="77777777" w:rsidR="00AA5661" w:rsidRPr="0037773A" w:rsidRDefault="00AA5661" w:rsidP="008A2CA4">
            <w:pPr>
              <w:spacing w:after="0"/>
              <w:ind w:right="-163"/>
              <w:jc w:val="center"/>
              <w:rPr>
                <w:sz w:val="24"/>
                <w:szCs w:val="24"/>
              </w:rPr>
            </w:pPr>
            <w:r w:rsidRPr="0037773A">
              <w:rPr>
                <w:sz w:val="24"/>
                <w:szCs w:val="24"/>
              </w:rPr>
              <w:t>Картопля</w:t>
            </w:r>
          </w:p>
          <w:p w14:paraId="2C359F48" w14:textId="77777777" w:rsidR="00AA5661" w:rsidRPr="0037773A" w:rsidRDefault="00AA5661" w:rsidP="008A2CA4">
            <w:pPr>
              <w:spacing w:after="0"/>
              <w:ind w:right="-163"/>
              <w:jc w:val="center"/>
              <w:rPr>
                <w:sz w:val="22"/>
              </w:rPr>
            </w:pPr>
            <w:r w:rsidRPr="0037773A">
              <w:rPr>
                <w:sz w:val="22"/>
              </w:rPr>
              <w:t>до01.09(</w:t>
            </w:r>
            <w:r w:rsidRPr="0037773A">
              <w:rPr>
                <w:sz w:val="18"/>
                <w:szCs w:val="18"/>
              </w:rPr>
              <w:t>молода</w:t>
            </w:r>
            <w:r w:rsidRPr="0037773A">
              <w:rPr>
                <w:sz w:val="22"/>
              </w:rPr>
              <w:t>)-20%</w:t>
            </w:r>
          </w:p>
          <w:p w14:paraId="202C66FF" w14:textId="77777777" w:rsidR="00AA5661" w:rsidRPr="0037773A" w:rsidRDefault="00AA5661" w:rsidP="008A2CA4">
            <w:pPr>
              <w:spacing w:after="0"/>
              <w:ind w:right="-163"/>
              <w:jc w:val="center"/>
              <w:rPr>
                <w:sz w:val="22"/>
              </w:rPr>
            </w:pPr>
            <w:r w:rsidRPr="0037773A">
              <w:rPr>
                <w:sz w:val="22"/>
              </w:rPr>
              <w:t>з01.09до31.10-25%</w:t>
            </w:r>
          </w:p>
          <w:p w14:paraId="6278164F" w14:textId="77777777" w:rsidR="00AA5661" w:rsidRPr="0037773A" w:rsidRDefault="00AA5661" w:rsidP="008A2CA4">
            <w:pPr>
              <w:spacing w:after="0"/>
              <w:ind w:right="-163"/>
              <w:jc w:val="center"/>
              <w:rPr>
                <w:sz w:val="22"/>
              </w:rPr>
            </w:pPr>
            <w:r w:rsidRPr="0037773A">
              <w:rPr>
                <w:sz w:val="22"/>
              </w:rPr>
              <w:t>з01.11до31.12-30%</w:t>
            </w:r>
          </w:p>
          <w:p w14:paraId="33FCAE17" w14:textId="77777777" w:rsidR="00AA5661" w:rsidRPr="0037773A" w:rsidRDefault="00AA5661" w:rsidP="008A2CA4">
            <w:pPr>
              <w:spacing w:after="0"/>
              <w:ind w:right="-163"/>
              <w:jc w:val="center"/>
              <w:rPr>
                <w:sz w:val="22"/>
              </w:rPr>
            </w:pPr>
            <w:r w:rsidRPr="0037773A">
              <w:rPr>
                <w:sz w:val="22"/>
              </w:rPr>
              <w:t>з01.01до28.02-35%</w:t>
            </w:r>
          </w:p>
          <w:p w14:paraId="7FAF7694" w14:textId="77777777" w:rsidR="00AA5661" w:rsidRPr="0037773A" w:rsidRDefault="00AA5661" w:rsidP="008A2CA4">
            <w:pPr>
              <w:spacing w:after="0"/>
              <w:ind w:right="-163"/>
              <w:jc w:val="center"/>
              <w:rPr>
                <w:sz w:val="22"/>
              </w:rPr>
            </w:pPr>
            <w:r w:rsidRPr="0037773A">
              <w:rPr>
                <w:sz w:val="22"/>
              </w:rPr>
              <w:t>з01.03до30.08-40%</w:t>
            </w:r>
          </w:p>
          <w:p w14:paraId="0964FDE3" w14:textId="77777777" w:rsidR="00AA5661" w:rsidRPr="0037773A" w:rsidRDefault="00AA5661" w:rsidP="008A2CA4">
            <w:pPr>
              <w:spacing w:after="0"/>
              <w:ind w:right="-163"/>
              <w:jc w:val="center"/>
              <w:rPr>
                <w:sz w:val="24"/>
                <w:szCs w:val="24"/>
              </w:rPr>
            </w:pPr>
          </w:p>
        </w:tc>
        <w:tc>
          <w:tcPr>
            <w:tcW w:w="600" w:type="dxa"/>
            <w:tcBorders>
              <w:left w:val="single" w:sz="12" w:space="0" w:color="auto"/>
            </w:tcBorders>
            <w:vAlign w:val="center"/>
          </w:tcPr>
          <w:p w14:paraId="026C9328" w14:textId="77777777" w:rsidR="00AA5661" w:rsidRPr="0037773A" w:rsidRDefault="00AA5661" w:rsidP="008A2CA4">
            <w:pPr>
              <w:spacing w:after="0"/>
              <w:ind w:right="-130"/>
              <w:jc w:val="center"/>
              <w:rPr>
                <w:sz w:val="24"/>
                <w:szCs w:val="24"/>
              </w:rPr>
            </w:pPr>
            <w:r w:rsidRPr="0037773A">
              <w:rPr>
                <w:sz w:val="24"/>
                <w:szCs w:val="24"/>
              </w:rPr>
              <w:t>32,5</w:t>
            </w:r>
          </w:p>
          <w:p w14:paraId="1A562705" w14:textId="77777777" w:rsidR="00AA5661" w:rsidRPr="0037773A" w:rsidRDefault="00AA5661" w:rsidP="008A2CA4">
            <w:pPr>
              <w:spacing w:after="0"/>
              <w:ind w:right="-130"/>
              <w:jc w:val="center"/>
              <w:rPr>
                <w:sz w:val="24"/>
                <w:szCs w:val="24"/>
              </w:rPr>
            </w:pPr>
            <w:r w:rsidRPr="0037773A">
              <w:rPr>
                <w:sz w:val="24"/>
                <w:szCs w:val="24"/>
              </w:rPr>
              <w:t>34,7</w:t>
            </w:r>
          </w:p>
          <w:p w14:paraId="7623BB37" w14:textId="77777777" w:rsidR="00AA5661" w:rsidRPr="0037773A" w:rsidRDefault="00AA5661" w:rsidP="008A2CA4">
            <w:pPr>
              <w:spacing w:after="0"/>
              <w:ind w:right="-130"/>
              <w:jc w:val="center"/>
              <w:rPr>
                <w:sz w:val="24"/>
                <w:szCs w:val="24"/>
              </w:rPr>
            </w:pPr>
            <w:r w:rsidRPr="0037773A">
              <w:rPr>
                <w:sz w:val="24"/>
                <w:szCs w:val="24"/>
              </w:rPr>
              <w:t>35,1</w:t>
            </w:r>
          </w:p>
          <w:p w14:paraId="53D21A00" w14:textId="77777777" w:rsidR="00AA5661" w:rsidRPr="0037773A" w:rsidRDefault="00AA5661" w:rsidP="008A2CA4">
            <w:pPr>
              <w:spacing w:after="0"/>
              <w:ind w:right="-130"/>
              <w:jc w:val="center"/>
              <w:rPr>
                <w:sz w:val="24"/>
                <w:szCs w:val="24"/>
              </w:rPr>
            </w:pPr>
            <w:r w:rsidRPr="0037773A">
              <w:rPr>
                <w:sz w:val="24"/>
                <w:szCs w:val="24"/>
              </w:rPr>
              <w:t>36,4</w:t>
            </w:r>
          </w:p>
        </w:tc>
        <w:tc>
          <w:tcPr>
            <w:tcW w:w="600" w:type="dxa"/>
            <w:vAlign w:val="center"/>
          </w:tcPr>
          <w:p w14:paraId="3E3C56EE" w14:textId="77777777" w:rsidR="00AA5661" w:rsidRPr="0037773A" w:rsidRDefault="00AA5661" w:rsidP="008A2CA4">
            <w:pPr>
              <w:spacing w:after="0"/>
              <w:ind w:right="-130"/>
              <w:jc w:val="center"/>
              <w:rPr>
                <w:sz w:val="24"/>
                <w:szCs w:val="24"/>
              </w:rPr>
            </w:pPr>
            <w:r w:rsidRPr="0037773A">
              <w:rPr>
                <w:sz w:val="24"/>
                <w:szCs w:val="24"/>
              </w:rPr>
              <w:t>32,5</w:t>
            </w:r>
          </w:p>
          <w:p w14:paraId="2BDFB5A3" w14:textId="77777777" w:rsidR="00AA5661" w:rsidRPr="0037773A" w:rsidRDefault="00AA5661" w:rsidP="008A2CA4">
            <w:pPr>
              <w:spacing w:after="0"/>
              <w:ind w:right="-130"/>
              <w:jc w:val="center"/>
              <w:rPr>
                <w:sz w:val="24"/>
                <w:szCs w:val="24"/>
              </w:rPr>
            </w:pPr>
            <w:r w:rsidRPr="0037773A">
              <w:rPr>
                <w:sz w:val="24"/>
                <w:szCs w:val="24"/>
              </w:rPr>
              <w:t>34,7</w:t>
            </w:r>
          </w:p>
          <w:p w14:paraId="40480B80" w14:textId="77777777" w:rsidR="00AA5661" w:rsidRPr="0037773A" w:rsidRDefault="00AA5661" w:rsidP="008A2CA4">
            <w:pPr>
              <w:spacing w:after="0"/>
              <w:ind w:right="-130"/>
              <w:jc w:val="center"/>
              <w:rPr>
                <w:sz w:val="24"/>
                <w:szCs w:val="24"/>
              </w:rPr>
            </w:pPr>
            <w:r w:rsidRPr="0037773A">
              <w:rPr>
                <w:sz w:val="24"/>
                <w:szCs w:val="24"/>
              </w:rPr>
              <w:t>35,1</w:t>
            </w:r>
          </w:p>
          <w:p w14:paraId="26EE0CD0" w14:textId="77777777" w:rsidR="00AA5661" w:rsidRPr="0037773A" w:rsidRDefault="00AA5661" w:rsidP="008A2CA4">
            <w:pPr>
              <w:spacing w:after="0"/>
              <w:ind w:right="-130"/>
              <w:jc w:val="center"/>
              <w:rPr>
                <w:sz w:val="24"/>
                <w:szCs w:val="24"/>
              </w:rPr>
            </w:pPr>
            <w:r w:rsidRPr="0037773A">
              <w:rPr>
                <w:sz w:val="24"/>
                <w:szCs w:val="24"/>
              </w:rPr>
              <w:t>36,4</w:t>
            </w:r>
          </w:p>
        </w:tc>
        <w:tc>
          <w:tcPr>
            <w:tcW w:w="600" w:type="dxa"/>
            <w:tcBorders>
              <w:right w:val="single" w:sz="12" w:space="0" w:color="auto"/>
            </w:tcBorders>
            <w:vAlign w:val="center"/>
          </w:tcPr>
          <w:p w14:paraId="156E3CD7" w14:textId="77777777" w:rsidR="00AA5661" w:rsidRPr="0037773A" w:rsidRDefault="00AA5661" w:rsidP="008A2CA4">
            <w:pPr>
              <w:spacing w:after="0"/>
              <w:ind w:right="-130"/>
              <w:jc w:val="center"/>
              <w:rPr>
                <w:sz w:val="24"/>
                <w:szCs w:val="24"/>
              </w:rPr>
            </w:pPr>
            <w:r w:rsidRPr="0037773A">
              <w:rPr>
                <w:sz w:val="24"/>
                <w:szCs w:val="24"/>
              </w:rPr>
              <w:t>43,7</w:t>
            </w:r>
          </w:p>
          <w:p w14:paraId="4120BD33" w14:textId="77777777" w:rsidR="00AA5661" w:rsidRPr="0037773A" w:rsidRDefault="00AA5661" w:rsidP="008A2CA4">
            <w:pPr>
              <w:spacing w:after="0"/>
              <w:ind w:right="-130"/>
              <w:jc w:val="center"/>
              <w:rPr>
                <w:sz w:val="24"/>
                <w:szCs w:val="24"/>
              </w:rPr>
            </w:pPr>
            <w:r w:rsidRPr="0037773A">
              <w:rPr>
                <w:sz w:val="24"/>
                <w:szCs w:val="24"/>
              </w:rPr>
              <w:t>45,7</w:t>
            </w:r>
          </w:p>
          <w:p w14:paraId="2007371B" w14:textId="77777777" w:rsidR="00AA5661" w:rsidRPr="0037773A" w:rsidRDefault="00AA5661" w:rsidP="008A2CA4">
            <w:pPr>
              <w:spacing w:after="0"/>
              <w:ind w:right="-130"/>
              <w:jc w:val="center"/>
              <w:rPr>
                <w:sz w:val="24"/>
                <w:szCs w:val="24"/>
              </w:rPr>
            </w:pPr>
            <w:r w:rsidRPr="0037773A">
              <w:rPr>
                <w:sz w:val="24"/>
                <w:szCs w:val="24"/>
              </w:rPr>
              <w:t>47,2</w:t>
            </w:r>
          </w:p>
          <w:p w14:paraId="4FD9B7A9" w14:textId="77777777" w:rsidR="00AA5661" w:rsidRPr="0037773A" w:rsidRDefault="00AA5661" w:rsidP="008A2CA4">
            <w:pPr>
              <w:spacing w:after="0"/>
              <w:ind w:right="-130"/>
              <w:jc w:val="center"/>
              <w:rPr>
                <w:sz w:val="24"/>
                <w:szCs w:val="24"/>
              </w:rPr>
            </w:pPr>
            <w:r w:rsidRPr="0037773A">
              <w:rPr>
                <w:sz w:val="24"/>
                <w:szCs w:val="24"/>
              </w:rPr>
              <w:t>49</w:t>
            </w:r>
          </w:p>
        </w:tc>
        <w:tc>
          <w:tcPr>
            <w:tcW w:w="600" w:type="dxa"/>
            <w:tcBorders>
              <w:left w:val="single" w:sz="12" w:space="0" w:color="auto"/>
            </w:tcBorders>
            <w:vAlign w:val="center"/>
          </w:tcPr>
          <w:p w14:paraId="6E67B8B7" w14:textId="77777777" w:rsidR="00AA5661" w:rsidRPr="0037773A" w:rsidRDefault="00AA5661" w:rsidP="008A2CA4">
            <w:pPr>
              <w:spacing w:after="0"/>
              <w:ind w:right="-130"/>
              <w:jc w:val="center"/>
              <w:rPr>
                <w:sz w:val="24"/>
                <w:szCs w:val="24"/>
              </w:rPr>
            </w:pPr>
            <w:r w:rsidRPr="0037773A">
              <w:rPr>
                <w:sz w:val="24"/>
                <w:szCs w:val="24"/>
              </w:rPr>
              <w:t>26</w:t>
            </w:r>
          </w:p>
        </w:tc>
        <w:tc>
          <w:tcPr>
            <w:tcW w:w="600" w:type="dxa"/>
            <w:vAlign w:val="center"/>
          </w:tcPr>
          <w:p w14:paraId="1C263B05" w14:textId="77777777" w:rsidR="00AA5661" w:rsidRPr="0037773A" w:rsidRDefault="00AA5661" w:rsidP="008A2CA4">
            <w:pPr>
              <w:spacing w:after="0"/>
              <w:ind w:right="-130"/>
              <w:jc w:val="center"/>
              <w:rPr>
                <w:sz w:val="24"/>
                <w:szCs w:val="24"/>
              </w:rPr>
            </w:pPr>
            <w:r w:rsidRPr="0037773A">
              <w:rPr>
                <w:sz w:val="24"/>
                <w:szCs w:val="24"/>
              </w:rPr>
              <w:t>26</w:t>
            </w:r>
          </w:p>
        </w:tc>
        <w:tc>
          <w:tcPr>
            <w:tcW w:w="602" w:type="dxa"/>
            <w:tcBorders>
              <w:right w:val="single" w:sz="12" w:space="0" w:color="auto"/>
            </w:tcBorders>
            <w:vAlign w:val="center"/>
          </w:tcPr>
          <w:p w14:paraId="01B2F015" w14:textId="77777777" w:rsidR="00AA5661" w:rsidRPr="0037773A" w:rsidRDefault="00AA5661" w:rsidP="008A2CA4">
            <w:pPr>
              <w:spacing w:after="0"/>
              <w:ind w:right="-130"/>
              <w:jc w:val="center"/>
              <w:rPr>
                <w:sz w:val="24"/>
                <w:szCs w:val="24"/>
              </w:rPr>
            </w:pPr>
            <w:r w:rsidRPr="0037773A">
              <w:rPr>
                <w:sz w:val="24"/>
                <w:szCs w:val="24"/>
              </w:rPr>
              <w:t>35</w:t>
            </w:r>
          </w:p>
        </w:tc>
        <w:tc>
          <w:tcPr>
            <w:tcW w:w="595" w:type="dxa"/>
            <w:tcBorders>
              <w:left w:val="single" w:sz="12" w:space="0" w:color="auto"/>
            </w:tcBorders>
            <w:vAlign w:val="center"/>
          </w:tcPr>
          <w:p w14:paraId="48B1111F" w14:textId="77777777" w:rsidR="00AA5661" w:rsidRPr="0037773A" w:rsidRDefault="00AA5661" w:rsidP="008A2CA4">
            <w:pPr>
              <w:spacing w:after="0"/>
              <w:ind w:right="-130"/>
              <w:jc w:val="center"/>
              <w:rPr>
                <w:sz w:val="24"/>
                <w:szCs w:val="24"/>
              </w:rPr>
            </w:pPr>
            <w:r w:rsidRPr="0037773A">
              <w:rPr>
                <w:sz w:val="24"/>
                <w:szCs w:val="24"/>
              </w:rPr>
              <w:t>0,52</w:t>
            </w:r>
          </w:p>
        </w:tc>
        <w:tc>
          <w:tcPr>
            <w:tcW w:w="596" w:type="dxa"/>
            <w:vAlign w:val="center"/>
          </w:tcPr>
          <w:p w14:paraId="4BEAB4A5" w14:textId="77777777" w:rsidR="00AA5661" w:rsidRPr="0037773A" w:rsidRDefault="00AA5661" w:rsidP="008A2CA4">
            <w:pPr>
              <w:spacing w:after="0"/>
              <w:ind w:right="-130"/>
              <w:jc w:val="center"/>
              <w:rPr>
                <w:sz w:val="24"/>
                <w:szCs w:val="24"/>
              </w:rPr>
            </w:pPr>
            <w:r w:rsidRPr="0037773A">
              <w:rPr>
                <w:sz w:val="24"/>
                <w:szCs w:val="24"/>
              </w:rPr>
              <w:t>0,52</w:t>
            </w:r>
          </w:p>
        </w:tc>
        <w:tc>
          <w:tcPr>
            <w:tcW w:w="596" w:type="dxa"/>
            <w:tcBorders>
              <w:right w:val="single" w:sz="12" w:space="0" w:color="auto"/>
            </w:tcBorders>
            <w:vAlign w:val="center"/>
          </w:tcPr>
          <w:p w14:paraId="0620FB61" w14:textId="77777777" w:rsidR="00AA5661" w:rsidRPr="0037773A" w:rsidRDefault="00AA5661" w:rsidP="008A2CA4">
            <w:pPr>
              <w:spacing w:after="0"/>
              <w:ind w:right="-130"/>
              <w:jc w:val="center"/>
              <w:rPr>
                <w:sz w:val="24"/>
                <w:szCs w:val="24"/>
              </w:rPr>
            </w:pPr>
            <w:r w:rsidRPr="0037773A">
              <w:rPr>
                <w:sz w:val="24"/>
                <w:szCs w:val="24"/>
              </w:rPr>
              <w:t>0,7</w:t>
            </w:r>
          </w:p>
        </w:tc>
        <w:tc>
          <w:tcPr>
            <w:tcW w:w="596" w:type="dxa"/>
            <w:tcBorders>
              <w:left w:val="single" w:sz="12" w:space="0" w:color="auto"/>
            </w:tcBorders>
            <w:vAlign w:val="center"/>
          </w:tcPr>
          <w:p w14:paraId="3A587F1F" w14:textId="77777777" w:rsidR="00AA5661" w:rsidRPr="0037773A" w:rsidRDefault="00AA5661" w:rsidP="008A2CA4">
            <w:pPr>
              <w:spacing w:after="0"/>
              <w:ind w:right="-130"/>
              <w:jc w:val="center"/>
              <w:rPr>
                <w:sz w:val="24"/>
                <w:szCs w:val="24"/>
              </w:rPr>
            </w:pPr>
            <w:r w:rsidRPr="0037773A">
              <w:rPr>
                <w:sz w:val="24"/>
                <w:szCs w:val="24"/>
              </w:rPr>
              <w:t>0,104</w:t>
            </w:r>
          </w:p>
        </w:tc>
        <w:tc>
          <w:tcPr>
            <w:tcW w:w="595" w:type="dxa"/>
            <w:vAlign w:val="center"/>
          </w:tcPr>
          <w:p w14:paraId="70119BA8" w14:textId="77777777" w:rsidR="00AA5661" w:rsidRPr="0037773A" w:rsidRDefault="00AA5661" w:rsidP="008A2CA4">
            <w:pPr>
              <w:spacing w:after="0"/>
              <w:ind w:right="-130"/>
              <w:jc w:val="center"/>
              <w:rPr>
                <w:sz w:val="24"/>
                <w:szCs w:val="24"/>
              </w:rPr>
            </w:pPr>
            <w:r w:rsidRPr="0037773A">
              <w:rPr>
                <w:sz w:val="24"/>
                <w:szCs w:val="24"/>
              </w:rPr>
              <w:t>0,104</w:t>
            </w:r>
          </w:p>
        </w:tc>
        <w:tc>
          <w:tcPr>
            <w:tcW w:w="596" w:type="dxa"/>
            <w:tcBorders>
              <w:right w:val="single" w:sz="12" w:space="0" w:color="auto"/>
            </w:tcBorders>
            <w:vAlign w:val="center"/>
          </w:tcPr>
          <w:p w14:paraId="6E8D5C3D" w14:textId="77777777" w:rsidR="00AA5661" w:rsidRPr="0037773A" w:rsidRDefault="00AA5661" w:rsidP="008A2CA4">
            <w:pPr>
              <w:spacing w:after="0"/>
              <w:ind w:right="-130"/>
              <w:jc w:val="center"/>
              <w:rPr>
                <w:sz w:val="24"/>
                <w:szCs w:val="24"/>
              </w:rPr>
            </w:pPr>
            <w:r w:rsidRPr="0037773A">
              <w:rPr>
                <w:sz w:val="24"/>
                <w:szCs w:val="24"/>
              </w:rPr>
              <w:t>0,14</w:t>
            </w:r>
          </w:p>
        </w:tc>
        <w:tc>
          <w:tcPr>
            <w:tcW w:w="596" w:type="dxa"/>
            <w:tcBorders>
              <w:left w:val="single" w:sz="12" w:space="0" w:color="auto"/>
            </w:tcBorders>
            <w:vAlign w:val="center"/>
          </w:tcPr>
          <w:p w14:paraId="401872B1" w14:textId="77777777" w:rsidR="00AA5661" w:rsidRPr="0037773A" w:rsidRDefault="00AA5661" w:rsidP="008A2CA4">
            <w:pPr>
              <w:spacing w:after="0"/>
              <w:ind w:right="-130"/>
              <w:jc w:val="center"/>
              <w:rPr>
                <w:sz w:val="24"/>
                <w:szCs w:val="24"/>
              </w:rPr>
            </w:pPr>
            <w:r w:rsidRPr="0037773A">
              <w:rPr>
                <w:sz w:val="24"/>
                <w:szCs w:val="24"/>
              </w:rPr>
              <w:t>4,498</w:t>
            </w:r>
          </w:p>
        </w:tc>
        <w:tc>
          <w:tcPr>
            <w:tcW w:w="596" w:type="dxa"/>
            <w:vAlign w:val="center"/>
          </w:tcPr>
          <w:p w14:paraId="04F4C4C0" w14:textId="77777777" w:rsidR="00AA5661" w:rsidRPr="0037773A" w:rsidRDefault="00AA5661" w:rsidP="008A2CA4">
            <w:pPr>
              <w:spacing w:after="0"/>
              <w:ind w:right="-130"/>
              <w:jc w:val="center"/>
              <w:rPr>
                <w:sz w:val="24"/>
                <w:szCs w:val="24"/>
              </w:rPr>
            </w:pPr>
            <w:r w:rsidRPr="0037773A">
              <w:rPr>
                <w:sz w:val="24"/>
                <w:szCs w:val="24"/>
              </w:rPr>
              <w:t>4,498</w:t>
            </w:r>
          </w:p>
        </w:tc>
        <w:tc>
          <w:tcPr>
            <w:tcW w:w="597" w:type="dxa"/>
            <w:tcBorders>
              <w:right w:val="single" w:sz="12" w:space="0" w:color="auto"/>
            </w:tcBorders>
            <w:vAlign w:val="center"/>
          </w:tcPr>
          <w:p w14:paraId="3D2CA210" w14:textId="77777777" w:rsidR="00AA5661" w:rsidRPr="0037773A" w:rsidRDefault="00AA5661" w:rsidP="008A2CA4">
            <w:pPr>
              <w:spacing w:after="0"/>
              <w:ind w:right="-130"/>
              <w:jc w:val="center"/>
              <w:rPr>
                <w:sz w:val="24"/>
                <w:szCs w:val="24"/>
              </w:rPr>
            </w:pPr>
            <w:r w:rsidRPr="0037773A">
              <w:rPr>
                <w:sz w:val="24"/>
                <w:szCs w:val="24"/>
              </w:rPr>
              <w:t>6,055</w:t>
            </w:r>
          </w:p>
        </w:tc>
        <w:tc>
          <w:tcPr>
            <w:tcW w:w="676" w:type="dxa"/>
            <w:tcBorders>
              <w:left w:val="single" w:sz="12" w:space="0" w:color="auto"/>
            </w:tcBorders>
            <w:vAlign w:val="center"/>
          </w:tcPr>
          <w:p w14:paraId="74520F02" w14:textId="77777777" w:rsidR="00AA5661" w:rsidRPr="0037773A" w:rsidRDefault="00AA5661" w:rsidP="008A2CA4">
            <w:pPr>
              <w:spacing w:after="0"/>
              <w:ind w:right="-130"/>
              <w:jc w:val="center"/>
              <w:rPr>
                <w:sz w:val="24"/>
                <w:szCs w:val="24"/>
              </w:rPr>
            </w:pPr>
            <w:r w:rsidRPr="0037773A">
              <w:rPr>
                <w:sz w:val="24"/>
                <w:szCs w:val="24"/>
              </w:rPr>
              <w:t>20,8</w:t>
            </w:r>
          </w:p>
        </w:tc>
        <w:tc>
          <w:tcPr>
            <w:tcW w:w="677" w:type="dxa"/>
            <w:vAlign w:val="center"/>
          </w:tcPr>
          <w:p w14:paraId="0B16BFB5" w14:textId="77777777" w:rsidR="00AA5661" w:rsidRPr="0037773A" w:rsidRDefault="00AA5661" w:rsidP="008A2CA4">
            <w:pPr>
              <w:spacing w:after="0"/>
              <w:ind w:right="-130"/>
              <w:jc w:val="center"/>
              <w:rPr>
                <w:sz w:val="24"/>
                <w:szCs w:val="24"/>
              </w:rPr>
            </w:pPr>
            <w:r w:rsidRPr="0037773A">
              <w:rPr>
                <w:sz w:val="24"/>
                <w:szCs w:val="24"/>
              </w:rPr>
              <w:t>20,8</w:t>
            </w:r>
          </w:p>
        </w:tc>
        <w:tc>
          <w:tcPr>
            <w:tcW w:w="794" w:type="dxa"/>
            <w:tcBorders>
              <w:right w:val="single" w:sz="12" w:space="0" w:color="auto"/>
            </w:tcBorders>
            <w:vAlign w:val="center"/>
          </w:tcPr>
          <w:p w14:paraId="02C53F86" w14:textId="77777777" w:rsidR="00AA5661" w:rsidRPr="0037773A" w:rsidRDefault="00AA5661" w:rsidP="008A2CA4">
            <w:pPr>
              <w:spacing w:after="0"/>
              <w:ind w:right="-130"/>
              <w:jc w:val="center"/>
              <w:rPr>
                <w:sz w:val="24"/>
                <w:szCs w:val="24"/>
              </w:rPr>
            </w:pPr>
            <w:r w:rsidRPr="0037773A">
              <w:rPr>
                <w:sz w:val="24"/>
                <w:szCs w:val="24"/>
              </w:rPr>
              <w:t>28</w:t>
            </w:r>
          </w:p>
        </w:tc>
        <w:tc>
          <w:tcPr>
            <w:tcW w:w="2801" w:type="dxa"/>
            <w:tcBorders>
              <w:left w:val="single" w:sz="12" w:space="0" w:color="auto"/>
            </w:tcBorders>
            <w:vAlign w:val="center"/>
          </w:tcPr>
          <w:p w14:paraId="6422B711" w14:textId="77777777" w:rsidR="00AA5661" w:rsidRPr="0037773A" w:rsidRDefault="00AA5661" w:rsidP="008A2CA4">
            <w:pPr>
              <w:spacing w:after="0"/>
              <w:jc w:val="center"/>
              <w:rPr>
                <w:sz w:val="18"/>
                <w:szCs w:val="18"/>
              </w:rPr>
            </w:pPr>
            <w:r w:rsidRPr="0037773A">
              <w:rPr>
                <w:sz w:val="18"/>
                <w:szCs w:val="18"/>
              </w:rPr>
              <w:t>Бульби цілі, здорові, сухі, незабруднені, нев'янучі.</w:t>
            </w:r>
          </w:p>
        </w:tc>
      </w:tr>
      <w:tr w:rsidR="00AA5661" w:rsidRPr="0037773A" w14:paraId="7F4731A7" w14:textId="77777777" w:rsidTr="008A2CA4">
        <w:trPr>
          <w:trHeight w:val="221"/>
          <w:jc w:val="center"/>
        </w:trPr>
        <w:tc>
          <w:tcPr>
            <w:tcW w:w="435" w:type="dxa"/>
            <w:tcBorders>
              <w:right w:val="single" w:sz="12" w:space="0" w:color="auto"/>
            </w:tcBorders>
            <w:vAlign w:val="center"/>
          </w:tcPr>
          <w:p w14:paraId="05FD52E7"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2621BEB" w14:textId="77777777" w:rsidR="00AA5661" w:rsidRPr="0037773A" w:rsidRDefault="00AA5661" w:rsidP="008A2CA4">
            <w:pPr>
              <w:spacing w:after="0"/>
              <w:jc w:val="center"/>
              <w:rPr>
                <w:sz w:val="24"/>
                <w:szCs w:val="24"/>
              </w:rPr>
            </w:pPr>
            <w:r w:rsidRPr="0037773A">
              <w:rPr>
                <w:sz w:val="24"/>
                <w:szCs w:val="24"/>
              </w:rPr>
              <w:t>Цибуля ріпчаста</w:t>
            </w:r>
          </w:p>
        </w:tc>
        <w:tc>
          <w:tcPr>
            <w:tcW w:w="600" w:type="dxa"/>
            <w:tcBorders>
              <w:left w:val="single" w:sz="12" w:space="0" w:color="auto"/>
            </w:tcBorders>
            <w:vAlign w:val="center"/>
          </w:tcPr>
          <w:p w14:paraId="68D5E275" w14:textId="77777777" w:rsidR="00AA5661" w:rsidRPr="0037773A" w:rsidRDefault="00AA5661" w:rsidP="008A2CA4">
            <w:pPr>
              <w:spacing w:after="0"/>
              <w:ind w:right="-130"/>
              <w:jc w:val="center"/>
              <w:rPr>
                <w:sz w:val="24"/>
                <w:szCs w:val="24"/>
              </w:rPr>
            </w:pPr>
            <w:r w:rsidRPr="0037773A">
              <w:rPr>
                <w:sz w:val="24"/>
                <w:szCs w:val="24"/>
              </w:rPr>
              <w:t>7</w:t>
            </w:r>
          </w:p>
        </w:tc>
        <w:tc>
          <w:tcPr>
            <w:tcW w:w="600" w:type="dxa"/>
            <w:vAlign w:val="center"/>
          </w:tcPr>
          <w:p w14:paraId="705D8568" w14:textId="77777777" w:rsidR="00AA5661" w:rsidRPr="0037773A" w:rsidRDefault="00AA5661" w:rsidP="008A2CA4">
            <w:pPr>
              <w:spacing w:after="0"/>
              <w:ind w:right="-130"/>
              <w:jc w:val="center"/>
              <w:rPr>
                <w:sz w:val="24"/>
                <w:szCs w:val="24"/>
              </w:rPr>
            </w:pPr>
            <w:r w:rsidRPr="0037773A">
              <w:rPr>
                <w:sz w:val="24"/>
                <w:szCs w:val="24"/>
              </w:rPr>
              <w:t>7</w:t>
            </w:r>
          </w:p>
        </w:tc>
        <w:tc>
          <w:tcPr>
            <w:tcW w:w="600" w:type="dxa"/>
            <w:tcBorders>
              <w:right w:val="single" w:sz="12" w:space="0" w:color="auto"/>
            </w:tcBorders>
            <w:vAlign w:val="center"/>
          </w:tcPr>
          <w:p w14:paraId="4ED3DDFE" w14:textId="77777777" w:rsidR="00AA5661" w:rsidRPr="0037773A" w:rsidRDefault="00AA5661" w:rsidP="008A2CA4">
            <w:pPr>
              <w:spacing w:after="0"/>
              <w:ind w:right="-130"/>
              <w:jc w:val="center"/>
              <w:rPr>
                <w:sz w:val="24"/>
                <w:szCs w:val="24"/>
              </w:rPr>
            </w:pPr>
            <w:r w:rsidRPr="0037773A">
              <w:rPr>
                <w:sz w:val="24"/>
                <w:szCs w:val="24"/>
              </w:rPr>
              <w:t>9,5</w:t>
            </w:r>
          </w:p>
        </w:tc>
        <w:tc>
          <w:tcPr>
            <w:tcW w:w="600" w:type="dxa"/>
            <w:tcBorders>
              <w:left w:val="single" w:sz="12" w:space="0" w:color="auto"/>
            </w:tcBorders>
            <w:vAlign w:val="center"/>
          </w:tcPr>
          <w:p w14:paraId="30F832D0" w14:textId="77777777" w:rsidR="00AA5661" w:rsidRPr="0037773A" w:rsidRDefault="00AA5661" w:rsidP="008A2CA4">
            <w:pPr>
              <w:spacing w:after="0"/>
              <w:ind w:right="-130"/>
              <w:jc w:val="center"/>
              <w:rPr>
                <w:sz w:val="24"/>
                <w:szCs w:val="24"/>
              </w:rPr>
            </w:pPr>
            <w:r w:rsidRPr="0037773A">
              <w:rPr>
                <w:sz w:val="24"/>
                <w:szCs w:val="24"/>
              </w:rPr>
              <w:t>6</w:t>
            </w:r>
          </w:p>
        </w:tc>
        <w:tc>
          <w:tcPr>
            <w:tcW w:w="600" w:type="dxa"/>
            <w:vAlign w:val="center"/>
          </w:tcPr>
          <w:p w14:paraId="3CC231BA" w14:textId="77777777" w:rsidR="00AA5661" w:rsidRPr="0037773A" w:rsidRDefault="00AA5661" w:rsidP="008A2CA4">
            <w:pPr>
              <w:spacing w:after="0"/>
              <w:ind w:right="-130"/>
              <w:jc w:val="center"/>
              <w:rPr>
                <w:sz w:val="24"/>
                <w:szCs w:val="24"/>
              </w:rPr>
            </w:pPr>
            <w:r w:rsidRPr="0037773A">
              <w:rPr>
                <w:sz w:val="24"/>
                <w:szCs w:val="24"/>
              </w:rPr>
              <w:t>6</w:t>
            </w:r>
          </w:p>
        </w:tc>
        <w:tc>
          <w:tcPr>
            <w:tcW w:w="602" w:type="dxa"/>
            <w:tcBorders>
              <w:right w:val="single" w:sz="12" w:space="0" w:color="auto"/>
            </w:tcBorders>
            <w:vAlign w:val="center"/>
          </w:tcPr>
          <w:p w14:paraId="00FA7016" w14:textId="77777777" w:rsidR="00AA5661" w:rsidRPr="0037773A" w:rsidRDefault="00AA5661" w:rsidP="008A2CA4">
            <w:pPr>
              <w:spacing w:after="0"/>
              <w:ind w:right="-130"/>
              <w:jc w:val="center"/>
              <w:rPr>
                <w:sz w:val="24"/>
                <w:szCs w:val="24"/>
              </w:rPr>
            </w:pPr>
            <w:r w:rsidRPr="0037773A">
              <w:rPr>
                <w:sz w:val="24"/>
                <w:szCs w:val="24"/>
              </w:rPr>
              <w:t>8</w:t>
            </w:r>
          </w:p>
        </w:tc>
        <w:tc>
          <w:tcPr>
            <w:tcW w:w="595" w:type="dxa"/>
            <w:tcBorders>
              <w:left w:val="single" w:sz="12" w:space="0" w:color="auto"/>
            </w:tcBorders>
            <w:vAlign w:val="center"/>
          </w:tcPr>
          <w:p w14:paraId="22AAA25C" w14:textId="77777777" w:rsidR="00AA5661" w:rsidRPr="0037773A" w:rsidRDefault="00AA5661" w:rsidP="008A2CA4">
            <w:pPr>
              <w:spacing w:after="0"/>
              <w:ind w:right="-130"/>
              <w:jc w:val="center"/>
              <w:rPr>
                <w:sz w:val="24"/>
                <w:szCs w:val="24"/>
              </w:rPr>
            </w:pPr>
            <w:r w:rsidRPr="0037773A">
              <w:rPr>
                <w:sz w:val="24"/>
                <w:szCs w:val="24"/>
              </w:rPr>
              <w:t>0,084</w:t>
            </w:r>
          </w:p>
        </w:tc>
        <w:tc>
          <w:tcPr>
            <w:tcW w:w="596" w:type="dxa"/>
            <w:vAlign w:val="center"/>
          </w:tcPr>
          <w:p w14:paraId="072356E7" w14:textId="77777777" w:rsidR="00AA5661" w:rsidRPr="0037773A" w:rsidRDefault="00AA5661" w:rsidP="008A2CA4">
            <w:pPr>
              <w:spacing w:after="0"/>
              <w:ind w:right="-130"/>
              <w:jc w:val="center"/>
              <w:rPr>
                <w:sz w:val="24"/>
                <w:szCs w:val="24"/>
              </w:rPr>
            </w:pPr>
            <w:r w:rsidRPr="0037773A">
              <w:rPr>
                <w:sz w:val="24"/>
                <w:szCs w:val="24"/>
              </w:rPr>
              <w:t>0,084</w:t>
            </w:r>
          </w:p>
        </w:tc>
        <w:tc>
          <w:tcPr>
            <w:tcW w:w="596" w:type="dxa"/>
            <w:tcBorders>
              <w:right w:val="single" w:sz="12" w:space="0" w:color="auto"/>
            </w:tcBorders>
            <w:vAlign w:val="center"/>
          </w:tcPr>
          <w:p w14:paraId="71C992BA" w14:textId="77777777" w:rsidR="00AA5661" w:rsidRPr="0037773A" w:rsidRDefault="00AA5661" w:rsidP="008A2CA4">
            <w:pPr>
              <w:spacing w:after="0"/>
              <w:ind w:right="-130"/>
              <w:jc w:val="center"/>
              <w:rPr>
                <w:sz w:val="24"/>
                <w:szCs w:val="24"/>
              </w:rPr>
            </w:pPr>
            <w:r w:rsidRPr="0037773A">
              <w:rPr>
                <w:sz w:val="24"/>
                <w:szCs w:val="24"/>
              </w:rPr>
              <w:t>0,112</w:t>
            </w:r>
          </w:p>
        </w:tc>
        <w:tc>
          <w:tcPr>
            <w:tcW w:w="596" w:type="dxa"/>
            <w:tcBorders>
              <w:left w:val="single" w:sz="12" w:space="0" w:color="auto"/>
            </w:tcBorders>
            <w:vAlign w:val="center"/>
          </w:tcPr>
          <w:p w14:paraId="5D0ED19B" w14:textId="77777777" w:rsidR="00AA5661" w:rsidRPr="0037773A" w:rsidRDefault="00AA5661" w:rsidP="008A2CA4">
            <w:pPr>
              <w:spacing w:after="0"/>
              <w:ind w:right="-130"/>
              <w:jc w:val="center"/>
              <w:rPr>
                <w:sz w:val="24"/>
                <w:szCs w:val="24"/>
              </w:rPr>
            </w:pPr>
            <w:r w:rsidRPr="0037773A">
              <w:rPr>
                <w:sz w:val="24"/>
                <w:szCs w:val="24"/>
              </w:rPr>
              <w:t>0</w:t>
            </w:r>
          </w:p>
        </w:tc>
        <w:tc>
          <w:tcPr>
            <w:tcW w:w="595" w:type="dxa"/>
            <w:vAlign w:val="center"/>
          </w:tcPr>
          <w:p w14:paraId="1C8C1C6D" w14:textId="77777777" w:rsidR="00AA5661" w:rsidRPr="0037773A" w:rsidRDefault="00AA5661" w:rsidP="008A2CA4">
            <w:pPr>
              <w:spacing w:after="0"/>
              <w:ind w:right="-130"/>
              <w:jc w:val="center"/>
              <w:rPr>
                <w:sz w:val="24"/>
                <w:szCs w:val="24"/>
              </w:rPr>
            </w:pPr>
            <w:r w:rsidRPr="0037773A">
              <w:rPr>
                <w:sz w:val="24"/>
                <w:szCs w:val="24"/>
              </w:rPr>
              <w:t>0</w:t>
            </w:r>
          </w:p>
        </w:tc>
        <w:tc>
          <w:tcPr>
            <w:tcW w:w="596" w:type="dxa"/>
            <w:tcBorders>
              <w:right w:val="single" w:sz="12" w:space="0" w:color="auto"/>
            </w:tcBorders>
            <w:vAlign w:val="center"/>
          </w:tcPr>
          <w:p w14:paraId="462B3167" w14:textId="77777777" w:rsidR="00AA5661" w:rsidRPr="0037773A" w:rsidRDefault="00AA5661" w:rsidP="008A2CA4">
            <w:pPr>
              <w:spacing w:after="0"/>
              <w:ind w:right="-130"/>
              <w:jc w:val="center"/>
              <w:rPr>
                <w:sz w:val="24"/>
                <w:szCs w:val="24"/>
              </w:rPr>
            </w:pPr>
            <w:r w:rsidRPr="0037773A">
              <w:rPr>
                <w:sz w:val="24"/>
                <w:szCs w:val="24"/>
              </w:rPr>
              <w:t>0</w:t>
            </w:r>
          </w:p>
        </w:tc>
        <w:tc>
          <w:tcPr>
            <w:tcW w:w="596" w:type="dxa"/>
            <w:tcBorders>
              <w:left w:val="single" w:sz="12" w:space="0" w:color="auto"/>
            </w:tcBorders>
            <w:vAlign w:val="center"/>
          </w:tcPr>
          <w:p w14:paraId="021311EA" w14:textId="77777777" w:rsidR="00AA5661" w:rsidRPr="0037773A" w:rsidRDefault="00AA5661" w:rsidP="008A2CA4">
            <w:pPr>
              <w:spacing w:after="0"/>
              <w:ind w:right="-130"/>
              <w:jc w:val="center"/>
              <w:rPr>
                <w:sz w:val="24"/>
                <w:szCs w:val="24"/>
              </w:rPr>
            </w:pPr>
            <w:r w:rsidRPr="0037773A">
              <w:rPr>
                <w:sz w:val="24"/>
                <w:szCs w:val="24"/>
              </w:rPr>
              <w:t>0,588</w:t>
            </w:r>
          </w:p>
        </w:tc>
        <w:tc>
          <w:tcPr>
            <w:tcW w:w="596" w:type="dxa"/>
            <w:vAlign w:val="center"/>
          </w:tcPr>
          <w:p w14:paraId="30A2FB27" w14:textId="77777777" w:rsidR="00AA5661" w:rsidRPr="0037773A" w:rsidRDefault="00AA5661" w:rsidP="008A2CA4">
            <w:pPr>
              <w:spacing w:after="0"/>
              <w:ind w:right="-130"/>
              <w:jc w:val="center"/>
              <w:rPr>
                <w:sz w:val="24"/>
                <w:szCs w:val="24"/>
              </w:rPr>
            </w:pPr>
            <w:r w:rsidRPr="0037773A">
              <w:rPr>
                <w:sz w:val="24"/>
                <w:szCs w:val="24"/>
              </w:rPr>
              <w:t>0,588</w:t>
            </w:r>
          </w:p>
        </w:tc>
        <w:tc>
          <w:tcPr>
            <w:tcW w:w="597" w:type="dxa"/>
            <w:tcBorders>
              <w:right w:val="single" w:sz="12" w:space="0" w:color="auto"/>
            </w:tcBorders>
            <w:vAlign w:val="center"/>
          </w:tcPr>
          <w:p w14:paraId="7789C309" w14:textId="77777777" w:rsidR="00AA5661" w:rsidRPr="0037773A" w:rsidRDefault="00AA5661" w:rsidP="008A2CA4">
            <w:pPr>
              <w:spacing w:after="0"/>
              <w:ind w:right="-130"/>
              <w:jc w:val="center"/>
              <w:rPr>
                <w:sz w:val="24"/>
                <w:szCs w:val="24"/>
              </w:rPr>
            </w:pPr>
            <w:r w:rsidRPr="0037773A">
              <w:rPr>
                <w:sz w:val="24"/>
                <w:szCs w:val="24"/>
              </w:rPr>
              <w:t>0,784</w:t>
            </w:r>
          </w:p>
        </w:tc>
        <w:tc>
          <w:tcPr>
            <w:tcW w:w="676" w:type="dxa"/>
            <w:tcBorders>
              <w:left w:val="single" w:sz="12" w:space="0" w:color="auto"/>
            </w:tcBorders>
            <w:vAlign w:val="center"/>
          </w:tcPr>
          <w:p w14:paraId="7B0C2621" w14:textId="77777777" w:rsidR="00AA5661" w:rsidRPr="0037773A" w:rsidRDefault="00AA5661" w:rsidP="008A2CA4">
            <w:pPr>
              <w:spacing w:after="0"/>
              <w:ind w:right="-130"/>
              <w:jc w:val="center"/>
              <w:rPr>
                <w:sz w:val="24"/>
                <w:szCs w:val="24"/>
              </w:rPr>
            </w:pPr>
            <w:r w:rsidRPr="0037773A">
              <w:rPr>
                <w:sz w:val="24"/>
                <w:szCs w:val="24"/>
              </w:rPr>
              <w:t>2,46</w:t>
            </w:r>
          </w:p>
        </w:tc>
        <w:tc>
          <w:tcPr>
            <w:tcW w:w="677" w:type="dxa"/>
            <w:vAlign w:val="center"/>
          </w:tcPr>
          <w:p w14:paraId="1C1FB58E" w14:textId="77777777" w:rsidR="00AA5661" w:rsidRPr="0037773A" w:rsidRDefault="00AA5661" w:rsidP="008A2CA4">
            <w:pPr>
              <w:spacing w:after="0"/>
              <w:ind w:right="-130"/>
              <w:jc w:val="center"/>
              <w:rPr>
                <w:sz w:val="24"/>
                <w:szCs w:val="24"/>
              </w:rPr>
            </w:pPr>
            <w:r w:rsidRPr="0037773A">
              <w:rPr>
                <w:sz w:val="24"/>
                <w:szCs w:val="24"/>
              </w:rPr>
              <w:t>2,46</w:t>
            </w:r>
          </w:p>
        </w:tc>
        <w:tc>
          <w:tcPr>
            <w:tcW w:w="794" w:type="dxa"/>
            <w:tcBorders>
              <w:right w:val="single" w:sz="12" w:space="0" w:color="auto"/>
            </w:tcBorders>
            <w:vAlign w:val="center"/>
          </w:tcPr>
          <w:p w14:paraId="0784BBEA" w14:textId="77777777" w:rsidR="00AA5661" w:rsidRPr="0037773A" w:rsidRDefault="00AA5661" w:rsidP="008A2CA4">
            <w:pPr>
              <w:spacing w:after="0"/>
              <w:ind w:right="-130"/>
              <w:jc w:val="center"/>
              <w:rPr>
                <w:sz w:val="24"/>
                <w:szCs w:val="24"/>
              </w:rPr>
            </w:pPr>
            <w:r w:rsidRPr="0037773A">
              <w:rPr>
                <w:sz w:val="24"/>
                <w:szCs w:val="24"/>
              </w:rPr>
              <w:t>3,28</w:t>
            </w:r>
          </w:p>
        </w:tc>
        <w:tc>
          <w:tcPr>
            <w:tcW w:w="2801" w:type="dxa"/>
            <w:tcBorders>
              <w:left w:val="single" w:sz="12" w:space="0" w:color="auto"/>
            </w:tcBorders>
            <w:vAlign w:val="center"/>
          </w:tcPr>
          <w:p w14:paraId="0A29C3BF" w14:textId="77777777" w:rsidR="00AA5661" w:rsidRPr="0037773A" w:rsidRDefault="00AA5661" w:rsidP="008A2CA4">
            <w:pPr>
              <w:spacing w:after="0"/>
              <w:jc w:val="center"/>
              <w:rPr>
                <w:sz w:val="18"/>
                <w:szCs w:val="18"/>
              </w:rPr>
            </w:pPr>
            <w:r w:rsidRPr="0037773A">
              <w:rPr>
                <w:sz w:val="18"/>
                <w:szCs w:val="18"/>
              </w:rPr>
              <w:t>Цибулини визріли, здорові, цільні, сухі, незабруднені, з добре підсушеними верхніми лусками.</w:t>
            </w:r>
          </w:p>
        </w:tc>
      </w:tr>
      <w:tr w:rsidR="00AA5661" w:rsidRPr="0037773A" w14:paraId="10D82C16" w14:textId="77777777" w:rsidTr="008A2CA4">
        <w:trPr>
          <w:trHeight w:val="221"/>
          <w:jc w:val="center"/>
        </w:trPr>
        <w:tc>
          <w:tcPr>
            <w:tcW w:w="435" w:type="dxa"/>
            <w:tcBorders>
              <w:right w:val="single" w:sz="12" w:space="0" w:color="auto"/>
            </w:tcBorders>
            <w:vAlign w:val="center"/>
          </w:tcPr>
          <w:p w14:paraId="6948C781"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81A992D" w14:textId="77777777" w:rsidR="00AA5661" w:rsidRPr="0037773A" w:rsidRDefault="00AA5661" w:rsidP="008A2CA4">
            <w:pPr>
              <w:spacing w:after="0"/>
              <w:ind w:right="-163"/>
              <w:jc w:val="center"/>
              <w:rPr>
                <w:sz w:val="24"/>
                <w:szCs w:val="24"/>
              </w:rPr>
            </w:pPr>
            <w:r w:rsidRPr="0037773A">
              <w:rPr>
                <w:sz w:val="24"/>
                <w:szCs w:val="24"/>
              </w:rPr>
              <w:t>Морква</w:t>
            </w:r>
          </w:p>
          <w:p w14:paraId="1F7309BF" w14:textId="77777777" w:rsidR="00AA5661" w:rsidRPr="0037773A" w:rsidRDefault="00AA5661" w:rsidP="008A2CA4">
            <w:pPr>
              <w:spacing w:after="0"/>
              <w:ind w:right="-163"/>
              <w:jc w:val="center"/>
              <w:rPr>
                <w:sz w:val="22"/>
              </w:rPr>
            </w:pPr>
            <w:r w:rsidRPr="0037773A">
              <w:rPr>
                <w:sz w:val="22"/>
              </w:rPr>
              <w:t xml:space="preserve">з </w:t>
            </w:r>
            <w:r w:rsidRPr="0037773A">
              <w:rPr>
                <w:sz w:val="22"/>
                <w:lang w:val="ru-RU"/>
              </w:rPr>
              <w:t>01.</w:t>
            </w:r>
            <w:r w:rsidRPr="0037773A">
              <w:rPr>
                <w:sz w:val="22"/>
              </w:rPr>
              <w:t>09до31.12-20%</w:t>
            </w:r>
          </w:p>
          <w:p w14:paraId="1B49B948" w14:textId="77777777" w:rsidR="00AA5661" w:rsidRPr="0037773A" w:rsidRDefault="00AA5661" w:rsidP="008A2CA4">
            <w:pPr>
              <w:spacing w:after="0"/>
              <w:ind w:right="-163"/>
              <w:jc w:val="center"/>
              <w:rPr>
                <w:sz w:val="22"/>
              </w:rPr>
            </w:pPr>
            <w:r w:rsidRPr="0037773A">
              <w:rPr>
                <w:sz w:val="22"/>
              </w:rPr>
              <w:t>з 01.01до31.08-25%</w:t>
            </w:r>
          </w:p>
          <w:p w14:paraId="7655D146" w14:textId="77777777" w:rsidR="00AA5661" w:rsidRPr="0037773A" w:rsidRDefault="00AA5661" w:rsidP="008A2CA4">
            <w:pPr>
              <w:spacing w:after="0"/>
              <w:ind w:right="-163"/>
              <w:jc w:val="center"/>
              <w:rPr>
                <w:sz w:val="24"/>
                <w:szCs w:val="24"/>
              </w:rPr>
            </w:pPr>
          </w:p>
        </w:tc>
        <w:tc>
          <w:tcPr>
            <w:tcW w:w="600" w:type="dxa"/>
            <w:tcBorders>
              <w:left w:val="single" w:sz="12" w:space="0" w:color="auto"/>
            </w:tcBorders>
            <w:vAlign w:val="center"/>
          </w:tcPr>
          <w:p w14:paraId="554A6DA1" w14:textId="77777777" w:rsidR="00AA5661" w:rsidRPr="0037773A" w:rsidRDefault="00AA5661" w:rsidP="008A2CA4">
            <w:pPr>
              <w:spacing w:after="0"/>
              <w:ind w:right="-130"/>
              <w:jc w:val="center"/>
              <w:rPr>
                <w:sz w:val="24"/>
                <w:szCs w:val="24"/>
              </w:rPr>
            </w:pPr>
            <w:r w:rsidRPr="0037773A">
              <w:rPr>
                <w:sz w:val="24"/>
                <w:szCs w:val="24"/>
              </w:rPr>
              <w:t>7,2</w:t>
            </w:r>
          </w:p>
          <w:p w14:paraId="235C956D" w14:textId="77777777" w:rsidR="00AA5661" w:rsidRPr="0037773A" w:rsidRDefault="00AA5661" w:rsidP="008A2CA4">
            <w:pPr>
              <w:spacing w:after="0"/>
              <w:ind w:right="-130"/>
              <w:jc w:val="center"/>
              <w:rPr>
                <w:sz w:val="24"/>
                <w:szCs w:val="24"/>
              </w:rPr>
            </w:pPr>
            <w:r w:rsidRPr="0037773A">
              <w:rPr>
                <w:sz w:val="24"/>
                <w:szCs w:val="24"/>
              </w:rPr>
              <w:t>7,5</w:t>
            </w:r>
          </w:p>
        </w:tc>
        <w:tc>
          <w:tcPr>
            <w:tcW w:w="600" w:type="dxa"/>
            <w:vAlign w:val="center"/>
          </w:tcPr>
          <w:p w14:paraId="31DD4B91" w14:textId="77777777" w:rsidR="00AA5661" w:rsidRPr="0037773A" w:rsidRDefault="00AA5661" w:rsidP="008A2CA4">
            <w:pPr>
              <w:spacing w:after="0"/>
              <w:ind w:right="-130"/>
              <w:jc w:val="center"/>
              <w:rPr>
                <w:sz w:val="24"/>
                <w:szCs w:val="24"/>
              </w:rPr>
            </w:pPr>
            <w:r w:rsidRPr="0037773A">
              <w:rPr>
                <w:sz w:val="24"/>
                <w:szCs w:val="24"/>
              </w:rPr>
              <w:t>7,2</w:t>
            </w:r>
          </w:p>
          <w:p w14:paraId="11A8D2C5" w14:textId="77777777" w:rsidR="00AA5661" w:rsidRPr="0037773A" w:rsidRDefault="00AA5661" w:rsidP="008A2CA4">
            <w:pPr>
              <w:spacing w:after="0"/>
              <w:ind w:right="-130"/>
              <w:jc w:val="center"/>
              <w:rPr>
                <w:sz w:val="24"/>
                <w:szCs w:val="24"/>
              </w:rPr>
            </w:pPr>
            <w:r w:rsidRPr="0037773A">
              <w:rPr>
                <w:sz w:val="24"/>
                <w:szCs w:val="24"/>
              </w:rPr>
              <w:t>7,5</w:t>
            </w:r>
          </w:p>
        </w:tc>
        <w:tc>
          <w:tcPr>
            <w:tcW w:w="600" w:type="dxa"/>
            <w:tcBorders>
              <w:right w:val="single" w:sz="12" w:space="0" w:color="auto"/>
            </w:tcBorders>
            <w:vAlign w:val="center"/>
          </w:tcPr>
          <w:p w14:paraId="14AA81EC" w14:textId="77777777" w:rsidR="00AA5661" w:rsidRPr="0037773A" w:rsidRDefault="00AA5661" w:rsidP="008A2CA4">
            <w:pPr>
              <w:spacing w:after="0"/>
              <w:ind w:right="-130"/>
              <w:jc w:val="center"/>
              <w:rPr>
                <w:sz w:val="24"/>
                <w:szCs w:val="24"/>
              </w:rPr>
            </w:pPr>
            <w:r w:rsidRPr="0037773A">
              <w:rPr>
                <w:sz w:val="24"/>
                <w:szCs w:val="24"/>
              </w:rPr>
              <w:t>9,6</w:t>
            </w:r>
          </w:p>
          <w:p w14:paraId="6C46F09B" w14:textId="77777777" w:rsidR="00AA5661" w:rsidRPr="0037773A" w:rsidRDefault="00AA5661" w:rsidP="008A2CA4">
            <w:pPr>
              <w:spacing w:after="0"/>
              <w:ind w:right="-130"/>
              <w:jc w:val="center"/>
              <w:rPr>
                <w:sz w:val="24"/>
                <w:szCs w:val="24"/>
              </w:rPr>
            </w:pPr>
            <w:r w:rsidRPr="0037773A">
              <w:rPr>
                <w:sz w:val="24"/>
                <w:szCs w:val="24"/>
              </w:rPr>
              <w:t>10</w:t>
            </w:r>
          </w:p>
        </w:tc>
        <w:tc>
          <w:tcPr>
            <w:tcW w:w="600" w:type="dxa"/>
            <w:tcBorders>
              <w:left w:val="single" w:sz="12" w:space="0" w:color="auto"/>
            </w:tcBorders>
            <w:vAlign w:val="center"/>
          </w:tcPr>
          <w:p w14:paraId="78895B26" w14:textId="77777777" w:rsidR="00AA5661" w:rsidRPr="0037773A" w:rsidRDefault="00AA5661" w:rsidP="008A2CA4">
            <w:pPr>
              <w:spacing w:after="0"/>
              <w:ind w:right="-130"/>
              <w:jc w:val="center"/>
              <w:rPr>
                <w:sz w:val="24"/>
                <w:szCs w:val="24"/>
              </w:rPr>
            </w:pPr>
            <w:r w:rsidRPr="0037773A">
              <w:rPr>
                <w:sz w:val="24"/>
                <w:szCs w:val="24"/>
              </w:rPr>
              <w:t>6</w:t>
            </w:r>
          </w:p>
        </w:tc>
        <w:tc>
          <w:tcPr>
            <w:tcW w:w="600" w:type="dxa"/>
            <w:vAlign w:val="center"/>
          </w:tcPr>
          <w:p w14:paraId="487AAFEC" w14:textId="77777777" w:rsidR="00AA5661" w:rsidRPr="0037773A" w:rsidRDefault="00AA5661" w:rsidP="008A2CA4">
            <w:pPr>
              <w:spacing w:after="0"/>
              <w:ind w:right="-130"/>
              <w:jc w:val="center"/>
              <w:rPr>
                <w:sz w:val="24"/>
                <w:szCs w:val="24"/>
              </w:rPr>
            </w:pPr>
            <w:r w:rsidRPr="0037773A">
              <w:rPr>
                <w:sz w:val="24"/>
                <w:szCs w:val="24"/>
              </w:rPr>
              <w:t>6</w:t>
            </w:r>
          </w:p>
        </w:tc>
        <w:tc>
          <w:tcPr>
            <w:tcW w:w="602" w:type="dxa"/>
            <w:tcBorders>
              <w:right w:val="single" w:sz="12" w:space="0" w:color="auto"/>
            </w:tcBorders>
            <w:vAlign w:val="center"/>
          </w:tcPr>
          <w:p w14:paraId="25BBD8F6" w14:textId="77777777" w:rsidR="00AA5661" w:rsidRPr="0037773A" w:rsidRDefault="00AA5661" w:rsidP="008A2CA4">
            <w:pPr>
              <w:spacing w:after="0"/>
              <w:ind w:right="-130"/>
              <w:jc w:val="center"/>
              <w:rPr>
                <w:sz w:val="24"/>
                <w:szCs w:val="24"/>
              </w:rPr>
            </w:pPr>
            <w:r w:rsidRPr="0037773A">
              <w:rPr>
                <w:sz w:val="24"/>
                <w:szCs w:val="24"/>
              </w:rPr>
              <w:t>8</w:t>
            </w:r>
          </w:p>
        </w:tc>
        <w:tc>
          <w:tcPr>
            <w:tcW w:w="595" w:type="dxa"/>
            <w:tcBorders>
              <w:left w:val="single" w:sz="12" w:space="0" w:color="auto"/>
            </w:tcBorders>
            <w:vAlign w:val="center"/>
          </w:tcPr>
          <w:p w14:paraId="327F223F" w14:textId="77777777" w:rsidR="00AA5661" w:rsidRPr="0037773A" w:rsidRDefault="00AA5661" w:rsidP="008A2CA4">
            <w:pPr>
              <w:spacing w:after="0"/>
              <w:ind w:right="-130"/>
              <w:jc w:val="center"/>
              <w:rPr>
                <w:sz w:val="24"/>
                <w:szCs w:val="24"/>
              </w:rPr>
            </w:pPr>
            <w:r w:rsidRPr="0037773A">
              <w:rPr>
                <w:sz w:val="24"/>
                <w:szCs w:val="24"/>
              </w:rPr>
              <w:t>0,078</w:t>
            </w:r>
          </w:p>
        </w:tc>
        <w:tc>
          <w:tcPr>
            <w:tcW w:w="596" w:type="dxa"/>
            <w:vAlign w:val="center"/>
          </w:tcPr>
          <w:p w14:paraId="52518C4C" w14:textId="77777777" w:rsidR="00AA5661" w:rsidRPr="0037773A" w:rsidRDefault="00AA5661" w:rsidP="008A2CA4">
            <w:pPr>
              <w:spacing w:after="0"/>
              <w:ind w:right="-130"/>
              <w:jc w:val="center"/>
              <w:rPr>
                <w:sz w:val="24"/>
                <w:szCs w:val="24"/>
              </w:rPr>
            </w:pPr>
            <w:r w:rsidRPr="0037773A">
              <w:rPr>
                <w:sz w:val="24"/>
                <w:szCs w:val="24"/>
              </w:rPr>
              <w:t>0,078</w:t>
            </w:r>
          </w:p>
        </w:tc>
        <w:tc>
          <w:tcPr>
            <w:tcW w:w="596" w:type="dxa"/>
            <w:tcBorders>
              <w:right w:val="single" w:sz="12" w:space="0" w:color="auto"/>
            </w:tcBorders>
            <w:vAlign w:val="center"/>
          </w:tcPr>
          <w:p w14:paraId="1D802F68" w14:textId="77777777" w:rsidR="00AA5661" w:rsidRPr="0037773A" w:rsidRDefault="00AA5661" w:rsidP="008A2CA4">
            <w:pPr>
              <w:spacing w:after="0"/>
              <w:ind w:right="-130"/>
              <w:jc w:val="center"/>
              <w:rPr>
                <w:sz w:val="24"/>
                <w:szCs w:val="24"/>
              </w:rPr>
            </w:pPr>
            <w:r w:rsidRPr="0037773A">
              <w:rPr>
                <w:sz w:val="24"/>
                <w:szCs w:val="24"/>
              </w:rPr>
              <w:t>0,104</w:t>
            </w:r>
          </w:p>
        </w:tc>
        <w:tc>
          <w:tcPr>
            <w:tcW w:w="596" w:type="dxa"/>
            <w:tcBorders>
              <w:left w:val="single" w:sz="12" w:space="0" w:color="auto"/>
            </w:tcBorders>
            <w:vAlign w:val="center"/>
          </w:tcPr>
          <w:p w14:paraId="59A75C8E" w14:textId="77777777" w:rsidR="00AA5661" w:rsidRPr="0037773A" w:rsidRDefault="00AA5661" w:rsidP="008A2CA4">
            <w:pPr>
              <w:spacing w:after="0"/>
              <w:ind w:right="-130"/>
              <w:jc w:val="center"/>
              <w:rPr>
                <w:sz w:val="24"/>
                <w:szCs w:val="24"/>
              </w:rPr>
            </w:pPr>
            <w:r w:rsidRPr="0037773A">
              <w:rPr>
                <w:sz w:val="24"/>
                <w:szCs w:val="24"/>
              </w:rPr>
              <w:t>0,006</w:t>
            </w:r>
          </w:p>
        </w:tc>
        <w:tc>
          <w:tcPr>
            <w:tcW w:w="595" w:type="dxa"/>
            <w:vAlign w:val="center"/>
          </w:tcPr>
          <w:p w14:paraId="0496A123" w14:textId="77777777" w:rsidR="00AA5661" w:rsidRPr="0037773A" w:rsidRDefault="00AA5661" w:rsidP="008A2CA4">
            <w:pPr>
              <w:spacing w:after="0"/>
              <w:ind w:right="-130"/>
              <w:jc w:val="center"/>
              <w:rPr>
                <w:sz w:val="24"/>
                <w:szCs w:val="24"/>
              </w:rPr>
            </w:pPr>
            <w:r w:rsidRPr="0037773A">
              <w:rPr>
                <w:sz w:val="24"/>
                <w:szCs w:val="24"/>
              </w:rPr>
              <w:t>0,006</w:t>
            </w:r>
          </w:p>
        </w:tc>
        <w:tc>
          <w:tcPr>
            <w:tcW w:w="596" w:type="dxa"/>
            <w:tcBorders>
              <w:right w:val="single" w:sz="12" w:space="0" w:color="auto"/>
            </w:tcBorders>
            <w:vAlign w:val="center"/>
          </w:tcPr>
          <w:p w14:paraId="21B05E42" w14:textId="77777777" w:rsidR="00AA5661" w:rsidRPr="0037773A" w:rsidRDefault="00AA5661" w:rsidP="008A2CA4">
            <w:pPr>
              <w:spacing w:after="0"/>
              <w:ind w:right="-130"/>
              <w:jc w:val="center"/>
              <w:rPr>
                <w:sz w:val="24"/>
                <w:szCs w:val="24"/>
              </w:rPr>
            </w:pPr>
            <w:r w:rsidRPr="0037773A">
              <w:rPr>
                <w:sz w:val="24"/>
                <w:szCs w:val="24"/>
              </w:rPr>
              <w:t>0,008</w:t>
            </w:r>
          </w:p>
        </w:tc>
        <w:tc>
          <w:tcPr>
            <w:tcW w:w="596" w:type="dxa"/>
            <w:tcBorders>
              <w:left w:val="single" w:sz="12" w:space="0" w:color="auto"/>
            </w:tcBorders>
            <w:vAlign w:val="center"/>
          </w:tcPr>
          <w:p w14:paraId="061CD9B4" w14:textId="77777777" w:rsidR="00AA5661" w:rsidRPr="0037773A" w:rsidRDefault="00AA5661" w:rsidP="008A2CA4">
            <w:pPr>
              <w:spacing w:after="0"/>
              <w:ind w:right="-130"/>
              <w:jc w:val="center"/>
              <w:rPr>
                <w:sz w:val="24"/>
                <w:szCs w:val="24"/>
              </w:rPr>
            </w:pPr>
            <w:r w:rsidRPr="0037773A">
              <w:rPr>
                <w:sz w:val="24"/>
                <w:szCs w:val="24"/>
              </w:rPr>
              <w:t>0,504</w:t>
            </w:r>
          </w:p>
        </w:tc>
        <w:tc>
          <w:tcPr>
            <w:tcW w:w="596" w:type="dxa"/>
            <w:vAlign w:val="center"/>
          </w:tcPr>
          <w:p w14:paraId="1BD88C0F" w14:textId="77777777" w:rsidR="00AA5661" w:rsidRPr="0037773A" w:rsidRDefault="00AA5661" w:rsidP="008A2CA4">
            <w:pPr>
              <w:spacing w:after="0"/>
              <w:ind w:right="-130"/>
              <w:jc w:val="center"/>
              <w:rPr>
                <w:sz w:val="24"/>
                <w:szCs w:val="24"/>
              </w:rPr>
            </w:pPr>
            <w:r w:rsidRPr="0037773A">
              <w:rPr>
                <w:sz w:val="24"/>
                <w:szCs w:val="24"/>
              </w:rPr>
              <w:t>0,504</w:t>
            </w:r>
          </w:p>
        </w:tc>
        <w:tc>
          <w:tcPr>
            <w:tcW w:w="597" w:type="dxa"/>
            <w:tcBorders>
              <w:right w:val="single" w:sz="12" w:space="0" w:color="auto"/>
            </w:tcBorders>
            <w:vAlign w:val="center"/>
          </w:tcPr>
          <w:p w14:paraId="5D81E1BB" w14:textId="77777777" w:rsidR="00AA5661" w:rsidRPr="0037773A" w:rsidRDefault="00AA5661" w:rsidP="008A2CA4">
            <w:pPr>
              <w:spacing w:after="0"/>
              <w:ind w:right="-130"/>
              <w:jc w:val="center"/>
              <w:rPr>
                <w:sz w:val="24"/>
                <w:szCs w:val="24"/>
              </w:rPr>
            </w:pPr>
            <w:r w:rsidRPr="0037773A">
              <w:rPr>
                <w:sz w:val="24"/>
                <w:szCs w:val="24"/>
              </w:rPr>
              <w:t>0,672</w:t>
            </w:r>
          </w:p>
        </w:tc>
        <w:tc>
          <w:tcPr>
            <w:tcW w:w="676" w:type="dxa"/>
            <w:tcBorders>
              <w:left w:val="single" w:sz="12" w:space="0" w:color="auto"/>
            </w:tcBorders>
            <w:vAlign w:val="center"/>
          </w:tcPr>
          <w:p w14:paraId="5ABDAB4F" w14:textId="77777777" w:rsidR="00AA5661" w:rsidRPr="0037773A" w:rsidRDefault="00AA5661" w:rsidP="008A2CA4">
            <w:pPr>
              <w:spacing w:after="0"/>
              <w:ind w:right="-130"/>
              <w:jc w:val="center"/>
              <w:rPr>
                <w:sz w:val="24"/>
                <w:szCs w:val="24"/>
              </w:rPr>
            </w:pPr>
            <w:r w:rsidRPr="0037773A">
              <w:rPr>
                <w:sz w:val="24"/>
                <w:szCs w:val="24"/>
              </w:rPr>
              <w:t>2,04</w:t>
            </w:r>
          </w:p>
        </w:tc>
        <w:tc>
          <w:tcPr>
            <w:tcW w:w="677" w:type="dxa"/>
            <w:vAlign w:val="center"/>
          </w:tcPr>
          <w:p w14:paraId="3961D083" w14:textId="77777777" w:rsidR="00AA5661" w:rsidRPr="0037773A" w:rsidRDefault="00AA5661" w:rsidP="008A2CA4">
            <w:pPr>
              <w:spacing w:after="0"/>
              <w:ind w:right="-130"/>
              <w:jc w:val="center"/>
              <w:rPr>
                <w:sz w:val="24"/>
                <w:szCs w:val="24"/>
              </w:rPr>
            </w:pPr>
            <w:r w:rsidRPr="0037773A">
              <w:rPr>
                <w:sz w:val="24"/>
                <w:szCs w:val="24"/>
              </w:rPr>
              <w:t>2,04</w:t>
            </w:r>
          </w:p>
        </w:tc>
        <w:tc>
          <w:tcPr>
            <w:tcW w:w="794" w:type="dxa"/>
            <w:tcBorders>
              <w:right w:val="single" w:sz="12" w:space="0" w:color="auto"/>
            </w:tcBorders>
            <w:vAlign w:val="center"/>
          </w:tcPr>
          <w:p w14:paraId="7889111F" w14:textId="77777777" w:rsidR="00AA5661" w:rsidRPr="0037773A" w:rsidRDefault="00AA5661" w:rsidP="008A2CA4">
            <w:pPr>
              <w:spacing w:after="0"/>
              <w:ind w:right="-130"/>
              <w:jc w:val="center"/>
              <w:rPr>
                <w:sz w:val="24"/>
                <w:szCs w:val="24"/>
              </w:rPr>
            </w:pPr>
            <w:r w:rsidRPr="0037773A">
              <w:rPr>
                <w:sz w:val="24"/>
                <w:szCs w:val="24"/>
              </w:rPr>
              <w:t>2,72</w:t>
            </w:r>
          </w:p>
        </w:tc>
        <w:tc>
          <w:tcPr>
            <w:tcW w:w="2801" w:type="dxa"/>
            <w:tcBorders>
              <w:left w:val="single" w:sz="12" w:space="0" w:color="auto"/>
            </w:tcBorders>
            <w:vAlign w:val="center"/>
          </w:tcPr>
          <w:p w14:paraId="3D62C2CE" w14:textId="77777777" w:rsidR="00AA5661" w:rsidRPr="0037773A" w:rsidRDefault="00AA5661" w:rsidP="008A2CA4">
            <w:pPr>
              <w:spacing w:after="0"/>
              <w:jc w:val="center"/>
              <w:rPr>
                <w:sz w:val="18"/>
                <w:szCs w:val="18"/>
              </w:rPr>
            </w:pPr>
            <w:r w:rsidRPr="0037773A">
              <w:rPr>
                <w:sz w:val="18"/>
                <w:szCs w:val="18"/>
              </w:rPr>
              <w:t>Коренеплоди свіжі, цілі, здорові, чисті, без тріщин, нев'янучі, без пошкоджень сільськогосподарськими шкідниками.</w:t>
            </w:r>
          </w:p>
        </w:tc>
      </w:tr>
      <w:tr w:rsidR="00AA5661" w:rsidRPr="0037773A" w14:paraId="62E361BD" w14:textId="77777777" w:rsidTr="00DD2C71">
        <w:trPr>
          <w:trHeight w:val="221"/>
          <w:jc w:val="center"/>
        </w:trPr>
        <w:tc>
          <w:tcPr>
            <w:tcW w:w="435" w:type="dxa"/>
            <w:tcBorders>
              <w:right w:val="single" w:sz="12" w:space="0" w:color="auto"/>
            </w:tcBorders>
            <w:vAlign w:val="center"/>
          </w:tcPr>
          <w:p w14:paraId="501FF3E6" w14:textId="77777777" w:rsidR="00AA5661" w:rsidRPr="0037773A" w:rsidRDefault="00AA5661" w:rsidP="00A65C94">
            <w:pPr>
              <w:widowControl w:val="0"/>
              <w:spacing w:after="0" w:line="240" w:lineRule="auto"/>
              <w:ind w:right="-89"/>
              <w:jc w:val="center"/>
              <w:rPr>
                <w:b/>
                <w:sz w:val="24"/>
                <w:szCs w:val="24"/>
                <w:lang w:val="ru-RU" w:eastAsia="ru-RU"/>
              </w:rPr>
            </w:pPr>
            <w:r w:rsidRPr="0037773A">
              <w:rPr>
                <w:b/>
                <w:sz w:val="24"/>
                <w:szCs w:val="24"/>
                <w:lang w:val="ru-RU" w:eastAsia="ru-RU"/>
              </w:rPr>
              <w:t>МП</w:t>
            </w:r>
          </w:p>
        </w:tc>
        <w:tc>
          <w:tcPr>
            <w:tcW w:w="2029" w:type="dxa"/>
            <w:tcBorders>
              <w:right w:val="single" w:sz="12" w:space="0" w:color="auto"/>
            </w:tcBorders>
            <w:vAlign w:val="center"/>
          </w:tcPr>
          <w:p w14:paraId="74DCA953" w14:textId="77777777" w:rsidR="00AA5661" w:rsidRPr="0037773A" w:rsidRDefault="00AA5661" w:rsidP="00A65C94">
            <w:pPr>
              <w:spacing w:after="0"/>
              <w:jc w:val="center"/>
              <w:rPr>
                <w:sz w:val="24"/>
                <w:szCs w:val="24"/>
              </w:rPr>
            </w:pPr>
            <w:r w:rsidRPr="0037773A">
              <w:rPr>
                <w:sz w:val="24"/>
                <w:szCs w:val="24"/>
              </w:rPr>
              <w:t>Масло вершкове 72%</w:t>
            </w:r>
          </w:p>
        </w:tc>
        <w:tc>
          <w:tcPr>
            <w:tcW w:w="600" w:type="dxa"/>
            <w:tcBorders>
              <w:left w:val="single" w:sz="12" w:space="0" w:color="auto"/>
            </w:tcBorders>
            <w:vAlign w:val="center"/>
          </w:tcPr>
          <w:p w14:paraId="5058CF23" w14:textId="77777777" w:rsidR="00AA5661" w:rsidRPr="0037773A" w:rsidRDefault="00AA5661" w:rsidP="00A65C94">
            <w:pPr>
              <w:spacing w:after="0"/>
              <w:ind w:right="-130"/>
              <w:jc w:val="center"/>
              <w:rPr>
                <w:sz w:val="24"/>
                <w:szCs w:val="24"/>
              </w:rPr>
            </w:pPr>
            <w:r w:rsidRPr="0037773A">
              <w:rPr>
                <w:sz w:val="24"/>
                <w:szCs w:val="24"/>
              </w:rPr>
              <w:t>2</w:t>
            </w:r>
          </w:p>
        </w:tc>
        <w:tc>
          <w:tcPr>
            <w:tcW w:w="600" w:type="dxa"/>
            <w:vAlign w:val="center"/>
          </w:tcPr>
          <w:p w14:paraId="7A0F4076" w14:textId="77777777" w:rsidR="00AA5661" w:rsidRPr="0037773A" w:rsidRDefault="00AA5661" w:rsidP="00A65C94">
            <w:pPr>
              <w:spacing w:after="0"/>
              <w:ind w:right="-130"/>
              <w:jc w:val="center"/>
              <w:rPr>
                <w:sz w:val="24"/>
                <w:szCs w:val="24"/>
              </w:rPr>
            </w:pPr>
            <w:r w:rsidRPr="0037773A">
              <w:rPr>
                <w:sz w:val="24"/>
                <w:szCs w:val="24"/>
              </w:rPr>
              <w:t>2</w:t>
            </w:r>
          </w:p>
        </w:tc>
        <w:tc>
          <w:tcPr>
            <w:tcW w:w="600" w:type="dxa"/>
            <w:tcBorders>
              <w:right w:val="single" w:sz="12" w:space="0" w:color="auto"/>
            </w:tcBorders>
            <w:vAlign w:val="center"/>
          </w:tcPr>
          <w:p w14:paraId="3628EB66" w14:textId="77777777" w:rsidR="00AA5661" w:rsidRPr="0037773A" w:rsidRDefault="00AA5661" w:rsidP="00A65C94">
            <w:pPr>
              <w:spacing w:after="0"/>
              <w:ind w:right="-130"/>
              <w:jc w:val="center"/>
              <w:rPr>
                <w:sz w:val="24"/>
                <w:szCs w:val="24"/>
              </w:rPr>
            </w:pPr>
            <w:r w:rsidRPr="0037773A">
              <w:rPr>
                <w:sz w:val="24"/>
                <w:szCs w:val="24"/>
              </w:rPr>
              <w:t>2,5</w:t>
            </w:r>
          </w:p>
        </w:tc>
        <w:tc>
          <w:tcPr>
            <w:tcW w:w="600" w:type="dxa"/>
            <w:tcBorders>
              <w:left w:val="single" w:sz="12" w:space="0" w:color="auto"/>
            </w:tcBorders>
            <w:vAlign w:val="center"/>
          </w:tcPr>
          <w:p w14:paraId="5ADB7DB2" w14:textId="77777777" w:rsidR="00AA5661" w:rsidRPr="0037773A" w:rsidRDefault="00AA5661" w:rsidP="00A65C94">
            <w:pPr>
              <w:spacing w:after="0"/>
              <w:ind w:right="-130"/>
              <w:jc w:val="center"/>
              <w:rPr>
                <w:sz w:val="24"/>
                <w:szCs w:val="24"/>
              </w:rPr>
            </w:pPr>
            <w:r w:rsidRPr="0037773A">
              <w:rPr>
                <w:sz w:val="24"/>
                <w:szCs w:val="24"/>
              </w:rPr>
              <w:t>2</w:t>
            </w:r>
          </w:p>
        </w:tc>
        <w:tc>
          <w:tcPr>
            <w:tcW w:w="600" w:type="dxa"/>
            <w:vAlign w:val="center"/>
          </w:tcPr>
          <w:p w14:paraId="3172071B" w14:textId="77777777" w:rsidR="00AA5661" w:rsidRPr="0037773A" w:rsidRDefault="00AA5661" w:rsidP="00A65C94">
            <w:pPr>
              <w:spacing w:after="0"/>
              <w:ind w:right="-130"/>
              <w:jc w:val="center"/>
              <w:rPr>
                <w:sz w:val="24"/>
                <w:szCs w:val="24"/>
              </w:rPr>
            </w:pPr>
            <w:r w:rsidRPr="0037773A">
              <w:rPr>
                <w:sz w:val="24"/>
                <w:szCs w:val="24"/>
              </w:rPr>
              <w:t>2</w:t>
            </w:r>
          </w:p>
        </w:tc>
        <w:tc>
          <w:tcPr>
            <w:tcW w:w="602" w:type="dxa"/>
            <w:tcBorders>
              <w:right w:val="single" w:sz="12" w:space="0" w:color="auto"/>
            </w:tcBorders>
            <w:vAlign w:val="center"/>
          </w:tcPr>
          <w:p w14:paraId="7E8770CB" w14:textId="77777777" w:rsidR="00AA5661" w:rsidRPr="0037773A" w:rsidRDefault="00AA5661" w:rsidP="00A65C94">
            <w:pPr>
              <w:spacing w:after="0"/>
              <w:ind w:right="-130"/>
              <w:jc w:val="center"/>
              <w:rPr>
                <w:sz w:val="24"/>
                <w:szCs w:val="24"/>
              </w:rPr>
            </w:pPr>
            <w:r w:rsidRPr="0037773A">
              <w:rPr>
                <w:sz w:val="24"/>
                <w:szCs w:val="24"/>
              </w:rPr>
              <w:t>2,5</w:t>
            </w:r>
          </w:p>
        </w:tc>
        <w:tc>
          <w:tcPr>
            <w:tcW w:w="595" w:type="dxa"/>
            <w:tcBorders>
              <w:left w:val="single" w:sz="12" w:space="0" w:color="auto"/>
            </w:tcBorders>
            <w:vAlign w:val="center"/>
          </w:tcPr>
          <w:p w14:paraId="2CFF21B8" w14:textId="77777777" w:rsidR="00AA5661" w:rsidRPr="0037773A" w:rsidRDefault="00AA5661" w:rsidP="00A65C94">
            <w:pPr>
              <w:spacing w:after="0"/>
              <w:ind w:right="-130"/>
              <w:jc w:val="center"/>
              <w:rPr>
                <w:sz w:val="24"/>
                <w:szCs w:val="24"/>
              </w:rPr>
            </w:pPr>
            <w:r w:rsidRPr="0037773A">
              <w:rPr>
                <w:sz w:val="24"/>
                <w:szCs w:val="24"/>
              </w:rPr>
              <w:t>0,02</w:t>
            </w:r>
          </w:p>
        </w:tc>
        <w:tc>
          <w:tcPr>
            <w:tcW w:w="596" w:type="dxa"/>
            <w:vAlign w:val="center"/>
          </w:tcPr>
          <w:p w14:paraId="52BD60FE" w14:textId="77777777" w:rsidR="00AA5661" w:rsidRPr="0037773A" w:rsidRDefault="00AA5661" w:rsidP="00A65C94">
            <w:pPr>
              <w:spacing w:after="0"/>
              <w:ind w:right="-130"/>
              <w:jc w:val="center"/>
              <w:rPr>
                <w:sz w:val="24"/>
                <w:szCs w:val="24"/>
              </w:rPr>
            </w:pPr>
            <w:r w:rsidRPr="0037773A">
              <w:rPr>
                <w:sz w:val="24"/>
                <w:szCs w:val="24"/>
              </w:rPr>
              <w:t>0,02</w:t>
            </w:r>
          </w:p>
        </w:tc>
        <w:tc>
          <w:tcPr>
            <w:tcW w:w="596" w:type="dxa"/>
            <w:tcBorders>
              <w:right w:val="single" w:sz="12" w:space="0" w:color="auto"/>
            </w:tcBorders>
            <w:vAlign w:val="center"/>
          </w:tcPr>
          <w:p w14:paraId="463EBF3F" w14:textId="77777777" w:rsidR="00AA5661" w:rsidRPr="0037773A" w:rsidRDefault="00AA5661" w:rsidP="00A65C94">
            <w:pPr>
              <w:spacing w:after="0"/>
              <w:ind w:right="-130"/>
              <w:jc w:val="center"/>
              <w:rPr>
                <w:sz w:val="24"/>
                <w:szCs w:val="24"/>
              </w:rPr>
            </w:pPr>
            <w:r w:rsidRPr="0037773A">
              <w:rPr>
                <w:sz w:val="24"/>
                <w:szCs w:val="24"/>
              </w:rPr>
              <w:t>0,02</w:t>
            </w:r>
          </w:p>
        </w:tc>
        <w:tc>
          <w:tcPr>
            <w:tcW w:w="596" w:type="dxa"/>
            <w:tcBorders>
              <w:left w:val="single" w:sz="12" w:space="0" w:color="auto"/>
            </w:tcBorders>
            <w:vAlign w:val="center"/>
          </w:tcPr>
          <w:p w14:paraId="703BBEF5" w14:textId="77777777" w:rsidR="00AA5661" w:rsidRPr="0037773A" w:rsidRDefault="00AA5661" w:rsidP="00A65C94">
            <w:pPr>
              <w:spacing w:after="0"/>
              <w:ind w:right="-130"/>
              <w:jc w:val="center"/>
              <w:rPr>
                <w:sz w:val="24"/>
                <w:szCs w:val="24"/>
              </w:rPr>
            </w:pPr>
            <w:r w:rsidRPr="0037773A">
              <w:rPr>
                <w:sz w:val="24"/>
                <w:szCs w:val="24"/>
              </w:rPr>
              <w:t>1,45</w:t>
            </w:r>
          </w:p>
        </w:tc>
        <w:tc>
          <w:tcPr>
            <w:tcW w:w="595" w:type="dxa"/>
            <w:vAlign w:val="center"/>
          </w:tcPr>
          <w:p w14:paraId="3F19AC7F" w14:textId="77777777" w:rsidR="00AA5661" w:rsidRPr="0037773A" w:rsidRDefault="00AA5661" w:rsidP="00A65C94">
            <w:pPr>
              <w:spacing w:after="0"/>
              <w:ind w:right="-130"/>
              <w:jc w:val="center"/>
              <w:rPr>
                <w:sz w:val="24"/>
                <w:szCs w:val="24"/>
              </w:rPr>
            </w:pPr>
            <w:r w:rsidRPr="0037773A">
              <w:rPr>
                <w:sz w:val="24"/>
                <w:szCs w:val="24"/>
              </w:rPr>
              <w:t>1,45</w:t>
            </w:r>
          </w:p>
        </w:tc>
        <w:tc>
          <w:tcPr>
            <w:tcW w:w="596" w:type="dxa"/>
            <w:tcBorders>
              <w:right w:val="single" w:sz="12" w:space="0" w:color="auto"/>
            </w:tcBorders>
            <w:vAlign w:val="center"/>
          </w:tcPr>
          <w:p w14:paraId="56FB68C4" w14:textId="77777777" w:rsidR="00AA5661" w:rsidRPr="0037773A" w:rsidRDefault="00AA5661" w:rsidP="00A65C94">
            <w:pPr>
              <w:spacing w:after="0"/>
              <w:ind w:right="-130"/>
              <w:jc w:val="center"/>
              <w:rPr>
                <w:sz w:val="24"/>
                <w:szCs w:val="24"/>
              </w:rPr>
            </w:pPr>
            <w:r w:rsidRPr="0037773A">
              <w:rPr>
                <w:sz w:val="24"/>
                <w:szCs w:val="24"/>
              </w:rPr>
              <w:t>1,81</w:t>
            </w:r>
          </w:p>
        </w:tc>
        <w:tc>
          <w:tcPr>
            <w:tcW w:w="596" w:type="dxa"/>
            <w:tcBorders>
              <w:left w:val="single" w:sz="12" w:space="0" w:color="auto"/>
            </w:tcBorders>
            <w:vAlign w:val="center"/>
          </w:tcPr>
          <w:p w14:paraId="05EEFEE0" w14:textId="77777777" w:rsidR="00AA5661" w:rsidRPr="0037773A" w:rsidRDefault="00AA5661" w:rsidP="00A65C94">
            <w:pPr>
              <w:spacing w:after="0"/>
              <w:ind w:right="-130"/>
              <w:jc w:val="center"/>
              <w:rPr>
                <w:sz w:val="24"/>
                <w:szCs w:val="24"/>
              </w:rPr>
            </w:pPr>
            <w:r w:rsidRPr="0037773A">
              <w:rPr>
                <w:sz w:val="24"/>
                <w:szCs w:val="24"/>
              </w:rPr>
              <w:t>0,03</w:t>
            </w:r>
          </w:p>
        </w:tc>
        <w:tc>
          <w:tcPr>
            <w:tcW w:w="596" w:type="dxa"/>
            <w:vAlign w:val="center"/>
          </w:tcPr>
          <w:p w14:paraId="3CB4786B" w14:textId="77777777" w:rsidR="00AA5661" w:rsidRPr="0037773A" w:rsidRDefault="00AA5661" w:rsidP="00A65C94">
            <w:pPr>
              <w:spacing w:after="0"/>
              <w:ind w:right="-130"/>
              <w:jc w:val="center"/>
              <w:rPr>
                <w:sz w:val="24"/>
                <w:szCs w:val="24"/>
              </w:rPr>
            </w:pPr>
            <w:r w:rsidRPr="0037773A">
              <w:rPr>
                <w:sz w:val="24"/>
                <w:szCs w:val="24"/>
              </w:rPr>
              <w:t>0,03</w:t>
            </w:r>
          </w:p>
        </w:tc>
        <w:tc>
          <w:tcPr>
            <w:tcW w:w="597" w:type="dxa"/>
            <w:tcBorders>
              <w:right w:val="single" w:sz="12" w:space="0" w:color="auto"/>
            </w:tcBorders>
            <w:vAlign w:val="center"/>
          </w:tcPr>
          <w:p w14:paraId="727C7EAE" w14:textId="77777777" w:rsidR="00AA5661" w:rsidRPr="0037773A" w:rsidRDefault="00AA5661" w:rsidP="00A65C94">
            <w:pPr>
              <w:spacing w:after="0"/>
              <w:ind w:right="-130"/>
              <w:jc w:val="center"/>
              <w:rPr>
                <w:sz w:val="24"/>
                <w:szCs w:val="24"/>
              </w:rPr>
            </w:pPr>
            <w:r w:rsidRPr="0037773A">
              <w:rPr>
                <w:sz w:val="24"/>
                <w:szCs w:val="24"/>
              </w:rPr>
              <w:t>0,03</w:t>
            </w:r>
          </w:p>
        </w:tc>
        <w:tc>
          <w:tcPr>
            <w:tcW w:w="676" w:type="dxa"/>
            <w:tcBorders>
              <w:left w:val="single" w:sz="12" w:space="0" w:color="auto"/>
            </w:tcBorders>
            <w:vAlign w:val="center"/>
          </w:tcPr>
          <w:p w14:paraId="2D14C2F0" w14:textId="77777777" w:rsidR="00AA5661" w:rsidRPr="0037773A" w:rsidRDefault="00AA5661" w:rsidP="00A65C94">
            <w:pPr>
              <w:spacing w:after="0"/>
              <w:ind w:right="-130"/>
              <w:jc w:val="center"/>
              <w:rPr>
                <w:sz w:val="24"/>
                <w:szCs w:val="24"/>
              </w:rPr>
            </w:pPr>
            <w:r w:rsidRPr="0037773A">
              <w:rPr>
                <w:sz w:val="24"/>
                <w:szCs w:val="24"/>
              </w:rPr>
              <w:t>13,2</w:t>
            </w:r>
          </w:p>
        </w:tc>
        <w:tc>
          <w:tcPr>
            <w:tcW w:w="677" w:type="dxa"/>
            <w:vAlign w:val="center"/>
          </w:tcPr>
          <w:p w14:paraId="1087300E" w14:textId="77777777" w:rsidR="00AA5661" w:rsidRPr="0037773A" w:rsidRDefault="00AA5661" w:rsidP="00A65C94">
            <w:pPr>
              <w:spacing w:after="0"/>
              <w:ind w:right="-130"/>
              <w:jc w:val="center"/>
              <w:rPr>
                <w:sz w:val="24"/>
                <w:szCs w:val="24"/>
              </w:rPr>
            </w:pPr>
            <w:r w:rsidRPr="0037773A">
              <w:rPr>
                <w:sz w:val="24"/>
                <w:szCs w:val="24"/>
              </w:rPr>
              <w:t>13,2</w:t>
            </w:r>
          </w:p>
        </w:tc>
        <w:tc>
          <w:tcPr>
            <w:tcW w:w="794" w:type="dxa"/>
            <w:tcBorders>
              <w:right w:val="single" w:sz="12" w:space="0" w:color="auto"/>
            </w:tcBorders>
            <w:vAlign w:val="center"/>
          </w:tcPr>
          <w:p w14:paraId="2D4B4BC6" w14:textId="77777777" w:rsidR="00AA5661" w:rsidRPr="0037773A" w:rsidRDefault="00AA5661" w:rsidP="00A65C94">
            <w:pPr>
              <w:spacing w:after="0"/>
              <w:ind w:right="-130"/>
              <w:jc w:val="center"/>
              <w:rPr>
                <w:sz w:val="24"/>
                <w:szCs w:val="24"/>
              </w:rPr>
            </w:pPr>
            <w:r w:rsidRPr="0037773A">
              <w:rPr>
                <w:sz w:val="24"/>
                <w:szCs w:val="24"/>
              </w:rPr>
              <w:t>16,5</w:t>
            </w:r>
          </w:p>
        </w:tc>
        <w:tc>
          <w:tcPr>
            <w:tcW w:w="2801" w:type="dxa"/>
            <w:tcBorders>
              <w:left w:val="single" w:sz="12" w:space="0" w:color="auto"/>
            </w:tcBorders>
            <w:vAlign w:val="center"/>
          </w:tcPr>
          <w:p w14:paraId="3CA6B7BB" w14:textId="77777777" w:rsidR="00AA5661" w:rsidRPr="0037773A" w:rsidRDefault="00AA5661" w:rsidP="00A65C94">
            <w:pPr>
              <w:spacing w:after="0"/>
              <w:jc w:val="center"/>
              <w:rPr>
                <w:sz w:val="18"/>
                <w:szCs w:val="18"/>
                <w:lang w:eastAsia="ru-RU"/>
              </w:rPr>
            </w:pPr>
            <w:r w:rsidRPr="0037773A">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AA5661" w:rsidRPr="0037773A" w14:paraId="4EF6C278" w14:textId="77777777" w:rsidTr="008A2CA4">
        <w:trPr>
          <w:trHeight w:val="221"/>
          <w:jc w:val="center"/>
        </w:trPr>
        <w:tc>
          <w:tcPr>
            <w:tcW w:w="435" w:type="dxa"/>
            <w:tcBorders>
              <w:right w:val="single" w:sz="12" w:space="0" w:color="auto"/>
            </w:tcBorders>
            <w:vAlign w:val="center"/>
          </w:tcPr>
          <w:p w14:paraId="48298393"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BA9782A" w14:textId="77777777" w:rsidR="00AA5661" w:rsidRPr="0037773A" w:rsidRDefault="00AA5661" w:rsidP="008A2CA4">
            <w:pPr>
              <w:spacing w:after="0"/>
              <w:jc w:val="center"/>
              <w:rPr>
                <w:sz w:val="24"/>
                <w:szCs w:val="24"/>
              </w:rPr>
            </w:pPr>
            <w:r w:rsidRPr="0037773A">
              <w:rPr>
                <w:sz w:val="24"/>
                <w:szCs w:val="24"/>
              </w:rPr>
              <w:t>Капуста цвітна</w:t>
            </w:r>
          </w:p>
        </w:tc>
        <w:tc>
          <w:tcPr>
            <w:tcW w:w="600" w:type="dxa"/>
            <w:tcBorders>
              <w:left w:val="single" w:sz="12" w:space="0" w:color="auto"/>
            </w:tcBorders>
            <w:vAlign w:val="center"/>
          </w:tcPr>
          <w:p w14:paraId="2F73D453" w14:textId="77777777" w:rsidR="00AA5661" w:rsidRPr="0037773A" w:rsidRDefault="00AA5661" w:rsidP="008A2CA4">
            <w:pPr>
              <w:spacing w:after="0"/>
              <w:ind w:right="-130"/>
              <w:jc w:val="center"/>
              <w:rPr>
                <w:sz w:val="24"/>
                <w:szCs w:val="24"/>
              </w:rPr>
            </w:pPr>
            <w:r w:rsidRPr="0037773A">
              <w:rPr>
                <w:sz w:val="24"/>
                <w:szCs w:val="24"/>
              </w:rPr>
              <w:t>43</w:t>
            </w:r>
          </w:p>
        </w:tc>
        <w:tc>
          <w:tcPr>
            <w:tcW w:w="600" w:type="dxa"/>
            <w:vAlign w:val="center"/>
          </w:tcPr>
          <w:p w14:paraId="09A551BE" w14:textId="77777777" w:rsidR="00AA5661" w:rsidRPr="0037773A" w:rsidRDefault="00AA5661" w:rsidP="008A2CA4">
            <w:pPr>
              <w:spacing w:after="0"/>
              <w:ind w:right="-130"/>
              <w:jc w:val="center"/>
              <w:rPr>
                <w:sz w:val="24"/>
                <w:szCs w:val="24"/>
              </w:rPr>
            </w:pPr>
            <w:r w:rsidRPr="0037773A">
              <w:rPr>
                <w:sz w:val="24"/>
                <w:szCs w:val="24"/>
              </w:rPr>
              <w:t>43</w:t>
            </w:r>
          </w:p>
        </w:tc>
        <w:tc>
          <w:tcPr>
            <w:tcW w:w="600" w:type="dxa"/>
            <w:tcBorders>
              <w:right w:val="single" w:sz="12" w:space="0" w:color="auto"/>
            </w:tcBorders>
            <w:vAlign w:val="center"/>
          </w:tcPr>
          <w:p w14:paraId="263D947B" w14:textId="77777777" w:rsidR="00AA5661" w:rsidRPr="0037773A" w:rsidRDefault="00AA5661" w:rsidP="008A2CA4">
            <w:pPr>
              <w:spacing w:after="0"/>
              <w:ind w:right="-130"/>
              <w:jc w:val="center"/>
              <w:rPr>
                <w:sz w:val="24"/>
                <w:szCs w:val="24"/>
              </w:rPr>
            </w:pPr>
            <w:r w:rsidRPr="0037773A">
              <w:rPr>
                <w:sz w:val="24"/>
                <w:szCs w:val="24"/>
              </w:rPr>
              <w:t>57,5</w:t>
            </w:r>
          </w:p>
        </w:tc>
        <w:tc>
          <w:tcPr>
            <w:tcW w:w="600" w:type="dxa"/>
            <w:tcBorders>
              <w:left w:val="single" w:sz="12" w:space="0" w:color="auto"/>
            </w:tcBorders>
            <w:vAlign w:val="center"/>
          </w:tcPr>
          <w:p w14:paraId="2375FDD7" w14:textId="77777777" w:rsidR="00AA5661" w:rsidRPr="0037773A" w:rsidRDefault="00AA5661" w:rsidP="008A2CA4">
            <w:pPr>
              <w:spacing w:after="0"/>
              <w:ind w:right="-130"/>
              <w:jc w:val="center"/>
              <w:rPr>
                <w:sz w:val="24"/>
                <w:szCs w:val="24"/>
              </w:rPr>
            </w:pPr>
            <w:r w:rsidRPr="0037773A">
              <w:rPr>
                <w:sz w:val="24"/>
                <w:szCs w:val="24"/>
              </w:rPr>
              <w:t>22,5</w:t>
            </w:r>
          </w:p>
        </w:tc>
        <w:tc>
          <w:tcPr>
            <w:tcW w:w="600" w:type="dxa"/>
            <w:vAlign w:val="center"/>
          </w:tcPr>
          <w:p w14:paraId="0097DBB4" w14:textId="77777777" w:rsidR="00AA5661" w:rsidRPr="0037773A" w:rsidRDefault="00AA5661" w:rsidP="008A2CA4">
            <w:pPr>
              <w:spacing w:after="0"/>
              <w:ind w:right="-130"/>
              <w:jc w:val="center"/>
              <w:rPr>
                <w:sz w:val="24"/>
                <w:szCs w:val="24"/>
              </w:rPr>
            </w:pPr>
            <w:r w:rsidRPr="0037773A">
              <w:rPr>
                <w:sz w:val="24"/>
                <w:szCs w:val="24"/>
              </w:rPr>
              <w:t>22,5</w:t>
            </w:r>
          </w:p>
        </w:tc>
        <w:tc>
          <w:tcPr>
            <w:tcW w:w="602" w:type="dxa"/>
            <w:tcBorders>
              <w:right w:val="single" w:sz="12" w:space="0" w:color="auto"/>
            </w:tcBorders>
            <w:vAlign w:val="center"/>
          </w:tcPr>
          <w:p w14:paraId="5CD43D83" w14:textId="77777777" w:rsidR="00AA5661" w:rsidRPr="0037773A" w:rsidRDefault="00AA5661" w:rsidP="008A2CA4">
            <w:pPr>
              <w:spacing w:after="0"/>
              <w:ind w:right="-130"/>
              <w:jc w:val="center"/>
              <w:rPr>
                <w:sz w:val="24"/>
                <w:szCs w:val="24"/>
              </w:rPr>
            </w:pPr>
            <w:r w:rsidRPr="0037773A">
              <w:rPr>
                <w:sz w:val="24"/>
                <w:szCs w:val="24"/>
              </w:rPr>
              <w:t>30</w:t>
            </w:r>
          </w:p>
        </w:tc>
        <w:tc>
          <w:tcPr>
            <w:tcW w:w="595" w:type="dxa"/>
            <w:tcBorders>
              <w:left w:val="single" w:sz="12" w:space="0" w:color="auto"/>
            </w:tcBorders>
            <w:vAlign w:val="center"/>
          </w:tcPr>
          <w:p w14:paraId="5548C27A" w14:textId="77777777" w:rsidR="00AA5661" w:rsidRPr="0037773A" w:rsidRDefault="00AA5661" w:rsidP="008A2CA4">
            <w:pPr>
              <w:spacing w:after="0"/>
              <w:ind w:right="-130"/>
              <w:jc w:val="center"/>
              <w:rPr>
                <w:sz w:val="24"/>
                <w:szCs w:val="24"/>
              </w:rPr>
            </w:pPr>
            <w:r w:rsidRPr="0037773A">
              <w:rPr>
                <w:sz w:val="24"/>
                <w:szCs w:val="24"/>
              </w:rPr>
              <w:t>0,563</w:t>
            </w:r>
          </w:p>
        </w:tc>
        <w:tc>
          <w:tcPr>
            <w:tcW w:w="596" w:type="dxa"/>
            <w:vAlign w:val="center"/>
          </w:tcPr>
          <w:p w14:paraId="6359993C" w14:textId="77777777" w:rsidR="00AA5661" w:rsidRPr="0037773A" w:rsidRDefault="00AA5661" w:rsidP="008A2CA4">
            <w:pPr>
              <w:spacing w:after="0"/>
              <w:ind w:right="-130"/>
              <w:jc w:val="center"/>
              <w:rPr>
                <w:sz w:val="24"/>
                <w:szCs w:val="24"/>
              </w:rPr>
            </w:pPr>
            <w:r w:rsidRPr="0037773A">
              <w:rPr>
                <w:sz w:val="24"/>
                <w:szCs w:val="24"/>
              </w:rPr>
              <w:t>0,563</w:t>
            </w:r>
          </w:p>
        </w:tc>
        <w:tc>
          <w:tcPr>
            <w:tcW w:w="596" w:type="dxa"/>
            <w:tcBorders>
              <w:right w:val="single" w:sz="12" w:space="0" w:color="auto"/>
            </w:tcBorders>
            <w:vAlign w:val="center"/>
          </w:tcPr>
          <w:p w14:paraId="7F58879B" w14:textId="77777777" w:rsidR="00AA5661" w:rsidRPr="0037773A" w:rsidRDefault="00AA5661" w:rsidP="008A2CA4">
            <w:pPr>
              <w:spacing w:after="0"/>
              <w:ind w:right="-130"/>
              <w:jc w:val="center"/>
              <w:rPr>
                <w:sz w:val="24"/>
                <w:szCs w:val="24"/>
              </w:rPr>
            </w:pPr>
            <w:r w:rsidRPr="0037773A">
              <w:rPr>
                <w:sz w:val="24"/>
                <w:szCs w:val="24"/>
              </w:rPr>
              <w:t>0,75</w:t>
            </w:r>
          </w:p>
        </w:tc>
        <w:tc>
          <w:tcPr>
            <w:tcW w:w="596" w:type="dxa"/>
            <w:tcBorders>
              <w:left w:val="single" w:sz="12" w:space="0" w:color="auto"/>
            </w:tcBorders>
            <w:vAlign w:val="center"/>
          </w:tcPr>
          <w:p w14:paraId="02574C55" w14:textId="77777777" w:rsidR="00AA5661" w:rsidRPr="0037773A" w:rsidRDefault="00AA5661" w:rsidP="008A2CA4">
            <w:pPr>
              <w:spacing w:after="0"/>
              <w:ind w:right="-130"/>
              <w:jc w:val="center"/>
              <w:rPr>
                <w:sz w:val="24"/>
                <w:szCs w:val="24"/>
              </w:rPr>
            </w:pPr>
            <w:r w:rsidRPr="0037773A">
              <w:rPr>
                <w:sz w:val="24"/>
                <w:szCs w:val="24"/>
              </w:rPr>
              <w:t>0,068</w:t>
            </w:r>
          </w:p>
        </w:tc>
        <w:tc>
          <w:tcPr>
            <w:tcW w:w="595" w:type="dxa"/>
            <w:vAlign w:val="center"/>
          </w:tcPr>
          <w:p w14:paraId="6A1818A4" w14:textId="77777777" w:rsidR="00AA5661" w:rsidRPr="0037773A" w:rsidRDefault="00AA5661" w:rsidP="008A2CA4">
            <w:pPr>
              <w:spacing w:after="0"/>
              <w:ind w:right="-130"/>
              <w:jc w:val="center"/>
              <w:rPr>
                <w:sz w:val="24"/>
                <w:szCs w:val="24"/>
              </w:rPr>
            </w:pPr>
            <w:r w:rsidRPr="0037773A">
              <w:rPr>
                <w:sz w:val="24"/>
                <w:szCs w:val="24"/>
              </w:rPr>
              <w:t>0,068</w:t>
            </w:r>
          </w:p>
        </w:tc>
        <w:tc>
          <w:tcPr>
            <w:tcW w:w="596" w:type="dxa"/>
            <w:tcBorders>
              <w:right w:val="single" w:sz="12" w:space="0" w:color="auto"/>
            </w:tcBorders>
            <w:vAlign w:val="center"/>
          </w:tcPr>
          <w:p w14:paraId="39763B86" w14:textId="77777777" w:rsidR="00AA5661" w:rsidRPr="0037773A" w:rsidRDefault="00AA5661" w:rsidP="008A2CA4">
            <w:pPr>
              <w:spacing w:after="0"/>
              <w:ind w:right="-130"/>
              <w:jc w:val="center"/>
              <w:rPr>
                <w:sz w:val="24"/>
                <w:szCs w:val="24"/>
              </w:rPr>
            </w:pPr>
            <w:r w:rsidRPr="0037773A">
              <w:rPr>
                <w:sz w:val="24"/>
                <w:szCs w:val="24"/>
              </w:rPr>
              <w:t>0,09</w:t>
            </w:r>
          </w:p>
        </w:tc>
        <w:tc>
          <w:tcPr>
            <w:tcW w:w="596" w:type="dxa"/>
            <w:tcBorders>
              <w:left w:val="single" w:sz="12" w:space="0" w:color="auto"/>
            </w:tcBorders>
            <w:vAlign w:val="center"/>
          </w:tcPr>
          <w:p w14:paraId="07D65C66" w14:textId="77777777" w:rsidR="00AA5661" w:rsidRPr="0037773A" w:rsidRDefault="00AA5661" w:rsidP="008A2CA4">
            <w:pPr>
              <w:spacing w:after="0"/>
              <w:ind w:right="-130"/>
              <w:jc w:val="center"/>
              <w:rPr>
                <w:sz w:val="24"/>
                <w:szCs w:val="24"/>
              </w:rPr>
            </w:pPr>
            <w:r w:rsidRPr="0037773A">
              <w:rPr>
                <w:sz w:val="24"/>
                <w:szCs w:val="24"/>
              </w:rPr>
              <w:t>1,215</w:t>
            </w:r>
          </w:p>
        </w:tc>
        <w:tc>
          <w:tcPr>
            <w:tcW w:w="596" w:type="dxa"/>
            <w:vAlign w:val="center"/>
          </w:tcPr>
          <w:p w14:paraId="45A36AEE" w14:textId="77777777" w:rsidR="00AA5661" w:rsidRPr="0037773A" w:rsidRDefault="00AA5661" w:rsidP="008A2CA4">
            <w:pPr>
              <w:spacing w:after="0"/>
              <w:ind w:right="-130"/>
              <w:jc w:val="center"/>
              <w:rPr>
                <w:sz w:val="24"/>
                <w:szCs w:val="24"/>
              </w:rPr>
            </w:pPr>
            <w:r w:rsidRPr="0037773A">
              <w:rPr>
                <w:sz w:val="24"/>
                <w:szCs w:val="24"/>
              </w:rPr>
              <w:t>1,215</w:t>
            </w:r>
          </w:p>
        </w:tc>
        <w:tc>
          <w:tcPr>
            <w:tcW w:w="597" w:type="dxa"/>
            <w:tcBorders>
              <w:right w:val="single" w:sz="12" w:space="0" w:color="auto"/>
            </w:tcBorders>
            <w:vAlign w:val="center"/>
          </w:tcPr>
          <w:p w14:paraId="2949F6F1" w14:textId="77777777" w:rsidR="00AA5661" w:rsidRPr="0037773A" w:rsidRDefault="00AA5661" w:rsidP="008A2CA4">
            <w:pPr>
              <w:spacing w:after="0"/>
              <w:ind w:right="-130"/>
              <w:jc w:val="center"/>
              <w:rPr>
                <w:sz w:val="24"/>
                <w:szCs w:val="24"/>
              </w:rPr>
            </w:pPr>
            <w:r w:rsidRPr="0037773A">
              <w:rPr>
                <w:sz w:val="24"/>
                <w:szCs w:val="24"/>
              </w:rPr>
              <w:t>1,62</w:t>
            </w:r>
          </w:p>
        </w:tc>
        <w:tc>
          <w:tcPr>
            <w:tcW w:w="676" w:type="dxa"/>
            <w:tcBorders>
              <w:left w:val="single" w:sz="12" w:space="0" w:color="auto"/>
            </w:tcBorders>
            <w:vAlign w:val="center"/>
          </w:tcPr>
          <w:p w14:paraId="15934429" w14:textId="77777777" w:rsidR="00AA5661" w:rsidRPr="0037773A" w:rsidRDefault="00AA5661" w:rsidP="008A2CA4">
            <w:pPr>
              <w:spacing w:after="0"/>
              <w:ind w:right="-130"/>
              <w:jc w:val="center"/>
              <w:rPr>
                <w:sz w:val="24"/>
                <w:szCs w:val="24"/>
              </w:rPr>
            </w:pPr>
            <w:r w:rsidRPr="0037773A">
              <w:rPr>
                <w:sz w:val="24"/>
                <w:szCs w:val="24"/>
              </w:rPr>
              <w:t>6,75</w:t>
            </w:r>
          </w:p>
        </w:tc>
        <w:tc>
          <w:tcPr>
            <w:tcW w:w="677" w:type="dxa"/>
            <w:vAlign w:val="center"/>
          </w:tcPr>
          <w:p w14:paraId="4DAA8CBF" w14:textId="77777777" w:rsidR="00AA5661" w:rsidRPr="0037773A" w:rsidRDefault="00AA5661" w:rsidP="008A2CA4">
            <w:pPr>
              <w:spacing w:after="0"/>
              <w:ind w:right="-130"/>
              <w:jc w:val="center"/>
              <w:rPr>
                <w:sz w:val="24"/>
                <w:szCs w:val="24"/>
              </w:rPr>
            </w:pPr>
            <w:r w:rsidRPr="0037773A">
              <w:rPr>
                <w:sz w:val="24"/>
                <w:szCs w:val="24"/>
              </w:rPr>
              <w:t>6,75</w:t>
            </w:r>
          </w:p>
        </w:tc>
        <w:tc>
          <w:tcPr>
            <w:tcW w:w="794" w:type="dxa"/>
            <w:tcBorders>
              <w:right w:val="single" w:sz="12" w:space="0" w:color="auto"/>
            </w:tcBorders>
            <w:vAlign w:val="center"/>
          </w:tcPr>
          <w:p w14:paraId="22E6498A" w14:textId="77777777" w:rsidR="00AA5661" w:rsidRPr="0037773A" w:rsidRDefault="00AA5661" w:rsidP="008A2CA4">
            <w:pPr>
              <w:spacing w:after="0"/>
              <w:ind w:right="-130"/>
              <w:jc w:val="center"/>
              <w:rPr>
                <w:sz w:val="24"/>
                <w:szCs w:val="24"/>
              </w:rPr>
            </w:pPr>
            <w:r w:rsidRPr="0037773A">
              <w:rPr>
                <w:sz w:val="24"/>
                <w:szCs w:val="24"/>
              </w:rPr>
              <w:t>9</w:t>
            </w:r>
          </w:p>
        </w:tc>
        <w:tc>
          <w:tcPr>
            <w:tcW w:w="2801" w:type="dxa"/>
            <w:tcBorders>
              <w:left w:val="single" w:sz="12" w:space="0" w:color="auto"/>
            </w:tcBorders>
            <w:vAlign w:val="center"/>
          </w:tcPr>
          <w:p w14:paraId="779FF7EA" w14:textId="77777777" w:rsidR="00AA5661" w:rsidRPr="0037773A" w:rsidRDefault="00AA5661" w:rsidP="008A2CA4">
            <w:pPr>
              <w:spacing w:after="0"/>
              <w:jc w:val="center"/>
              <w:rPr>
                <w:sz w:val="18"/>
                <w:szCs w:val="18"/>
              </w:rPr>
            </w:pPr>
            <w:r w:rsidRPr="0037773A">
              <w:rPr>
                <w:sz w:val="18"/>
                <w:szCs w:val="18"/>
              </w:rPr>
              <w:t xml:space="preserve">Головки щільні, білі або злегка кремові, свіжі, чисті, без захворювань, цілі, з горбкуватою поверхнею, без пророслого </w:t>
            </w:r>
            <w:r w:rsidRPr="0037773A">
              <w:rPr>
                <w:sz w:val="18"/>
                <w:szCs w:val="18"/>
              </w:rPr>
              <w:lastRenderedPageBreak/>
              <w:t>внутрішнього листя, без пошкоджень шкідниками і механічних пошкоджень.</w:t>
            </w:r>
          </w:p>
        </w:tc>
      </w:tr>
      <w:tr w:rsidR="00AA5661" w:rsidRPr="0037773A" w14:paraId="502236ED" w14:textId="77777777" w:rsidTr="008A2CA4">
        <w:trPr>
          <w:trHeight w:val="221"/>
          <w:jc w:val="center"/>
        </w:trPr>
        <w:tc>
          <w:tcPr>
            <w:tcW w:w="435" w:type="dxa"/>
            <w:tcBorders>
              <w:right w:val="single" w:sz="12" w:space="0" w:color="auto"/>
            </w:tcBorders>
            <w:vAlign w:val="center"/>
          </w:tcPr>
          <w:p w14:paraId="6B8F562D"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4E9DB5B" w14:textId="77777777" w:rsidR="00AA5661" w:rsidRPr="0037773A" w:rsidRDefault="00E5069E" w:rsidP="008A2CA4">
            <w:pPr>
              <w:spacing w:after="0"/>
              <w:jc w:val="center"/>
              <w:rPr>
                <w:sz w:val="24"/>
                <w:szCs w:val="24"/>
              </w:rPr>
            </w:pPr>
            <w:r>
              <w:rPr>
                <w:sz w:val="24"/>
                <w:szCs w:val="24"/>
              </w:rPr>
              <w:t>Вода або бульйон</w:t>
            </w:r>
          </w:p>
        </w:tc>
        <w:tc>
          <w:tcPr>
            <w:tcW w:w="600" w:type="dxa"/>
            <w:tcBorders>
              <w:left w:val="single" w:sz="12" w:space="0" w:color="auto"/>
            </w:tcBorders>
            <w:vAlign w:val="center"/>
          </w:tcPr>
          <w:p w14:paraId="4A91182F" w14:textId="77777777" w:rsidR="00AA5661" w:rsidRPr="0037773A" w:rsidRDefault="00AA5661" w:rsidP="008A2CA4">
            <w:pPr>
              <w:spacing w:after="0"/>
              <w:ind w:right="-130"/>
              <w:jc w:val="center"/>
              <w:rPr>
                <w:sz w:val="24"/>
                <w:szCs w:val="24"/>
              </w:rPr>
            </w:pPr>
            <w:r w:rsidRPr="0037773A">
              <w:rPr>
                <w:sz w:val="24"/>
                <w:szCs w:val="24"/>
              </w:rPr>
              <w:t>100</w:t>
            </w:r>
          </w:p>
        </w:tc>
        <w:tc>
          <w:tcPr>
            <w:tcW w:w="600" w:type="dxa"/>
            <w:vAlign w:val="center"/>
          </w:tcPr>
          <w:p w14:paraId="3B59B318" w14:textId="77777777" w:rsidR="00AA5661" w:rsidRPr="0037773A" w:rsidRDefault="00AA5661" w:rsidP="008A2CA4">
            <w:pPr>
              <w:spacing w:after="0"/>
              <w:ind w:right="-130"/>
              <w:jc w:val="center"/>
              <w:rPr>
                <w:sz w:val="24"/>
                <w:szCs w:val="24"/>
              </w:rPr>
            </w:pPr>
            <w:r w:rsidRPr="0037773A">
              <w:rPr>
                <w:sz w:val="24"/>
                <w:szCs w:val="24"/>
              </w:rPr>
              <w:t>100</w:t>
            </w:r>
          </w:p>
        </w:tc>
        <w:tc>
          <w:tcPr>
            <w:tcW w:w="600" w:type="dxa"/>
            <w:tcBorders>
              <w:right w:val="single" w:sz="12" w:space="0" w:color="auto"/>
            </w:tcBorders>
            <w:vAlign w:val="center"/>
          </w:tcPr>
          <w:p w14:paraId="7B386865" w14:textId="77777777" w:rsidR="00AA5661" w:rsidRPr="0037773A" w:rsidRDefault="00AA5661" w:rsidP="008A2CA4">
            <w:pPr>
              <w:spacing w:after="0"/>
              <w:ind w:right="-130"/>
              <w:jc w:val="center"/>
              <w:rPr>
                <w:sz w:val="24"/>
                <w:szCs w:val="24"/>
              </w:rPr>
            </w:pPr>
            <w:r w:rsidRPr="0037773A">
              <w:rPr>
                <w:sz w:val="24"/>
                <w:szCs w:val="24"/>
              </w:rPr>
              <w:t>133,5</w:t>
            </w:r>
          </w:p>
        </w:tc>
        <w:tc>
          <w:tcPr>
            <w:tcW w:w="600" w:type="dxa"/>
            <w:tcBorders>
              <w:left w:val="single" w:sz="12" w:space="0" w:color="auto"/>
            </w:tcBorders>
            <w:vAlign w:val="center"/>
          </w:tcPr>
          <w:p w14:paraId="3E09F23D" w14:textId="77777777" w:rsidR="00AA5661" w:rsidRPr="0037773A" w:rsidRDefault="00AA5661" w:rsidP="008A2CA4">
            <w:pPr>
              <w:spacing w:after="0"/>
              <w:ind w:right="-130"/>
              <w:jc w:val="center"/>
              <w:rPr>
                <w:sz w:val="24"/>
                <w:szCs w:val="24"/>
              </w:rPr>
            </w:pPr>
            <w:r w:rsidRPr="0037773A">
              <w:rPr>
                <w:sz w:val="24"/>
                <w:szCs w:val="24"/>
              </w:rPr>
              <w:t>100</w:t>
            </w:r>
          </w:p>
        </w:tc>
        <w:tc>
          <w:tcPr>
            <w:tcW w:w="600" w:type="dxa"/>
            <w:vAlign w:val="center"/>
          </w:tcPr>
          <w:p w14:paraId="1E9ED844" w14:textId="77777777" w:rsidR="00AA5661" w:rsidRPr="0037773A" w:rsidRDefault="00AA5661" w:rsidP="008A2CA4">
            <w:pPr>
              <w:spacing w:after="0"/>
              <w:ind w:right="-130"/>
              <w:jc w:val="center"/>
              <w:rPr>
                <w:sz w:val="24"/>
                <w:szCs w:val="24"/>
              </w:rPr>
            </w:pPr>
            <w:r w:rsidRPr="0037773A">
              <w:rPr>
                <w:sz w:val="24"/>
                <w:szCs w:val="24"/>
              </w:rPr>
              <w:t>100</w:t>
            </w:r>
          </w:p>
        </w:tc>
        <w:tc>
          <w:tcPr>
            <w:tcW w:w="602" w:type="dxa"/>
            <w:tcBorders>
              <w:right w:val="single" w:sz="12" w:space="0" w:color="auto"/>
            </w:tcBorders>
            <w:vAlign w:val="center"/>
          </w:tcPr>
          <w:p w14:paraId="4EDB74D4" w14:textId="77777777" w:rsidR="00AA5661" w:rsidRPr="0037773A" w:rsidRDefault="00AA5661" w:rsidP="008A2CA4">
            <w:pPr>
              <w:spacing w:after="0"/>
              <w:ind w:right="-130"/>
              <w:jc w:val="center"/>
              <w:rPr>
                <w:sz w:val="24"/>
                <w:szCs w:val="24"/>
              </w:rPr>
            </w:pPr>
            <w:r w:rsidRPr="0037773A">
              <w:rPr>
                <w:sz w:val="24"/>
                <w:szCs w:val="24"/>
              </w:rPr>
              <w:t>133,5</w:t>
            </w:r>
          </w:p>
        </w:tc>
        <w:tc>
          <w:tcPr>
            <w:tcW w:w="595" w:type="dxa"/>
            <w:tcBorders>
              <w:left w:val="single" w:sz="12" w:space="0" w:color="auto"/>
            </w:tcBorders>
            <w:vAlign w:val="center"/>
          </w:tcPr>
          <w:p w14:paraId="541DD7D5" w14:textId="77777777" w:rsidR="00AA5661" w:rsidRPr="0037773A" w:rsidRDefault="00AA5661" w:rsidP="008A2CA4">
            <w:pPr>
              <w:spacing w:after="0"/>
              <w:ind w:right="-178"/>
              <w:jc w:val="center"/>
              <w:rPr>
                <w:sz w:val="24"/>
                <w:szCs w:val="24"/>
              </w:rPr>
            </w:pPr>
            <w:r w:rsidRPr="0037773A">
              <w:rPr>
                <w:sz w:val="24"/>
                <w:szCs w:val="24"/>
              </w:rPr>
              <w:t>—</w:t>
            </w:r>
          </w:p>
        </w:tc>
        <w:tc>
          <w:tcPr>
            <w:tcW w:w="596" w:type="dxa"/>
            <w:vAlign w:val="center"/>
          </w:tcPr>
          <w:p w14:paraId="17EDF906" w14:textId="77777777" w:rsidR="00AA5661" w:rsidRPr="0037773A" w:rsidRDefault="00AA5661" w:rsidP="008A2CA4">
            <w:pPr>
              <w:spacing w:after="0"/>
              <w:jc w:val="center"/>
              <w:rPr>
                <w:sz w:val="24"/>
                <w:szCs w:val="24"/>
              </w:rPr>
            </w:pPr>
            <w:r w:rsidRPr="0037773A">
              <w:rPr>
                <w:sz w:val="24"/>
                <w:szCs w:val="24"/>
              </w:rPr>
              <w:t>—</w:t>
            </w:r>
          </w:p>
        </w:tc>
        <w:tc>
          <w:tcPr>
            <w:tcW w:w="596" w:type="dxa"/>
            <w:tcBorders>
              <w:right w:val="single" w:sz="12" w:space="0" w:color="auto"/>
            </w:tcBorders>
            <w:vAlign w:val="center"/>
          </w:tcPr>
          <w:p w14:paraId="1F770B36" w14:textId="77777777" w:rsidR="00AA5661" w:rsidRPr="0037773A" w:rsidRDefault="00AA5661" w:rsidP="008A2CA4">
            <w:pPr>
              <w:spacing w:after="0"/>
              <w:jc w:val="center"/>
              <w:rPr>
                <w:sz w:val="24"/>
                <w:szCs w:val="24"/>
              </w:rPr>
            </w:pPr>
            <w:r w:rsidRPr="0037773A">
              <w:rPr>
                <w:sz w:val="24"/>
                <w:szCs w:val="24"/>
              </w:rPr>
              <w:t>—</w:t>
            </w:r>
          </w:p>
        </w:tc>
        <w:tc>
          <w:tcPr>
            <w:tcW w:w="596" w:type="dxa"/>
            <w:tcBorders>
              <w:left w:val="single" w:sz="12" w:space="0" w:color="auto"/>
            </w:tcBorders>
            <w:vAlign w:val="center"/>
          </w:tcPr>
          <w:p w14:paraId="34F5DAA7" w14:textId="77777777" w:rsidR="00AA5661" w:rsidRPr="0037773A" w:rsidRDefault="00AA5661" w:rsidP="008A2CA4">
            <w:pPr>
              <w:spacing w:after="0"/>
              <w:jc w:val="center"/>
              <w:rPr>
                <w:sz w:val="24"/>
                <w:szCs w:val="24"/>
              </w:rPr>
            </w:pPr>
            <w:r w:rsidRPr="0037773A">
              <w:rPr>
                <w:sz w:val="24"/>
                <w:szCs w:val="24"/>
              </w:rPr>
              <w:t>—</w:t>
            </w:r>
          </w:p>
        </w:tc>
        <w:tc>
          <w:tcPr>
            <w:tcW w:w="595" w:type="dxa"/>
            <w:vAlign w:val="center"/>
          </w:tcPr>
          <w:p w14:paraId="56D20FCF" w14:textId="77777777" w:rsidR="00AA5661" w:rsidRPr="0037773A" w:rsidRDefault="00AA5661" w:rsidP="008A2CA4">
            <w:pPr>
              <w:spacing w:after="0"/>
              <w:jc w:val="center"/>
              <w:rPr>
                <w:sz w:val="24"/>
                <w:szCs w:val="24"/>
              </w:rPr>
            </w:pPr>
            <w:r w:rsidRPr="0037773A">
              <w:rPr>
                <w:sz w:val="24"/>
                <w:szCs w:val="24"/>
              </w:rPr>
              <w:t>—</w:t>
            </w:r>
          </w:p>
        </w:tc>
        <w:tc>
          <w:tcPr>
            <w:tcW w:w="596" w:type="dxa"/>
            <w:tcBorders>
              <w:right w:val="single" w:sz="12" w:space="0" w:color="auto"/>
            </w:tcBorders>
            <w:vAlign w:val="center"/>
          </w:tcPr>
          <w:p w14:paraId="53B55B8E" w14:textId="77777777" w:rsidR="00AA5661" w:rsidRPr="0037773A" w:rsidRDefault="00AA5661" w:rsidP="008A2CA4">
            <w:pPr>
              <w:spacing w:after="0"/>
              <w:jc w:val="center"/>
              <w:rPr>
                <w:sz w:val="24"/>
                <w:szCs w:val="24"/>
              </w:rPr>
            </w:pPr>
            <w:r w:rsidRPr="0037773A">
              <w:rPr>
                <w:sz w:val="24"/>
                <w:szCs w:val="24"/>
              </w:rPr>
              <w:t>—</w:t>
            </w:r>
          </w:p>
        </w:tc>
        <w:tc>
          <w:tcPr>
            <w:tcW w:w="596" w:type="dxa"/>
            <w:tcBorders>
              <w:left w:val="single" w:sz="12" w:space="0" w:color="auto"/>
            </w:tcBorders>
            <w:vAlign w:val="center"/>
          </w:tcPr>
          <w:p w14:paraId="6F862AE1" w14:textId="77777777" w:rsidR="00AA5661" w:rsidRPr="0037773A" w:rsidRDefault="00AA5661" w:rsidP="008A2CA4">
            <w:pPr>
              <w:spacing w:after="0"/>
              <w:jc w:val="center"/>
              <w:rPr>
                <w:sz w:val="24"/>
                <w:szCs w:val="24"/>
              </w:rPr>
            </w:pPr>
            <w:r w:rsidRPr="0037773A">
              <w:rPr>
                <w:sz w:val="24"/>
                <w:szCs w:val="24"/>
              </w:rPr>
              <w:t>—</w:t>
            </w:r>
          </w:p>
        </w:tc>
        <w:tc>
          <w:tcPr>
            <w:tcW w:w="596" w:type="dxa"/>
            <w:vAlign w:val="center"/>
          </w:tcPr>
          <w:p w14:paraId="0927E0D8" w14:textId="77777777" w:rsidR="00AA5661" w:rsidRPr="0037773A" w:rsidRDefault="00AA5661" w:rsidP="008A2CA4">
            <w:pPr>
              <w:spacing w:after="0"/>
              <w:jc w:val="center"/>
              <w:rPr>
                <w:sz w:val="24"/>
                <w:szCs w:val="24"/>
              </w:rPr>
            </w:pPr>
            <w:r w:rsidRPr="0037773A">
              <w:rPr>
                <w:sz w:val="24"/>
                <w:szCs w:val="24"/>
              </w:rPr>
              <w:t>—</w:t>
            </w:r>
          </w:p>
        </w:tc>
        <w:tc>
          <w:tcPr>
            <w:tcW w:w="597" w:type="dxa"/>
            <w:tcBorders>
              <w:right w:val="single" w:sz="12" w:space="0" w:color="auto"/>
            </w:tcBorders>
            <w:vAlign w:val="center"/>
          </w:tcPr>
          <w:p w14:paraId="59E96F8C" w14:textId="77777777" w:rsidR="00AA5661" w:rsidRPr="0037773A" w:rsidRDefault="00AA5661" w:rsidP="008A2CA4">
            <w:pPr>
              <w:spacing w:after="0"/>
              <w:jc w:val="center"/>
              <w:rPr>
                <w:sz w:val="24"/>
                <w:szCs w:val="24"/>
              </w:rPr>
            </w:pPr>
            <w:r w:rsidRPr="0037773A">
              <w:rPr>
                <w:sz w:val="24"/>
                <w:szCs w:val="24"/>
              </w:rPr>
              <w:t>—</w:t>
            </w:r>
          </w:p>
        </w:tc>
        <w:tc>
          <w:tcPr>
            <w:tcW w:w="676" w:type="dxa"/>
            <w:tcBorders>
              <w:left w:val="single" w:sz="12" w:space="0" w:color="auto"/>
            </w:tcBorders>
            <w:vAlign w:val="center"/>
          </w:tcPr>
          <w:p w14:paraId="6B6926B9" w14:textId="77777777" w:rsidR="00AA5661" w:rsidRPr="0037773A" w:rsidRDefault="00AA5661" w:rsidP="008A2CA4">
            <w:pPr>
              <w:spacing w:after="0"/>
              <w:jc w:val="center"/>
              <w:rPr>
                <w:sz w:val="24"/>
                <w:szCs w:val="24"/>
              </w:rPr>
            </w:pPr>
            <w:r w:rsidRPr="0037773A">
              <w:rPr>
                <w:sz w:val="24"/>
                <w:szCs w:val="24"/>
              </w:rPr>
              <w:t>—</w:t>
            </w:r>
          </w:p>
        </w:tc>
        <w:tc>
          <w:tcPr>
            <w:tcW w:w="677" w:type="dxa"/>
            <w:vAlign w:val="center"/>
          </w:tcPr>
          <w:p w14:paraId="3BFF7162" w14:textId="77777777" w:rsidR="00AA5661" w:rsidRPr="0037773A" w:rsidRDefault="00AA5661" w:rsidP="008A2CA4">
            <w:pPr>
              <w:spacing w:after="0"/>
              <w:jc w:val="center"/>
              <w:rPr>
                <w:sz w:val="24"/>
                <w:szCs w:val="24"/>
              </w:rPr>
            </w:pPr>
            <w:r w:rsidRPr="0037773A">
              <w:rPr>
                <w:sz w:val="24"/>
                <w:szCs w:val="24"/>
              </w:rPr>
              <w:t>—</w:t>
            </w:r>
          </w:p>
        </w:tc>
        <w:tc>
          <w:tcPr>
            <w:tcW w:w="794" w:type="dxa"/>
            <w:tcBorders>
              <w:right w:val="single" w:sz="12" w:space="0" w:color="auto"/>
            </w:tcBorders>
            <w:vAlign w:val="center"/>
          </w:tcPr>
          <w:p w14:paraId="51AD7EEA" w14:textId="77777777" w:rsidR="00AA5661" w:rsidRPr="0037773A" w:rsidRDefault="00AA5661" w:rsidP="008A2CA4">
            <w:pPr>
              <w:spacing w:after="0"/>
              <w:jc w:val="center"/>
              <w:rPr>
                <w:sz w:val="24"/>
                <w:szCs w:val="24"/>
              </w:rPr>
            </w:pPr>
            <w:r w:rsidRPr="0037773A">
              <w:rPr>
                <w:sz w:val="24"/>
                <w:szCs w:val="24"/>
              </w:rPr>
              <w:t>—</w:t>
            </w:r>
          </w:p>
        </w:tc>
        <w:tc>
          <w:tcPr>
            <w:tcW w:w="2801" w:type="dxa"/>
            <w:tcBorders>
              <w:left w:val="single" w:sz="12" w:space="0" w:color="auto"/>
            </w:tcBorders>
            <w:vAlign w:val="center"/>
          </w:tcPr>
          <w:p w14:paraId="07EAA756" w14:textId="77777777" w:rsidR="00AA5661" w:rsidRPr="0037773A" w:rsidRDefault="00AA5661" w:rsidP="008A2CA4">
            <w:pPr>
              <w:spacing w:after="0"/>
              <w:jc w:val="center"/>
              <w:rPr>
                <w:sz w:val="18"/>
                <w:szCs w:val="18"/>
                <w:lang w:eastAsia="ru-RU"/>
              </w:rPr>
            </w:pPr>
            <w:r w:rsidRPr="0037773A">
              <w:rPr>
                <w:sz w:val="18"/>
                <w:szCs w:val="18"/>
                <w:shd w:val="clear" w:color="auto" w:fill="FFFFFF"/>
              </w:rPr>
              <w:t>Прозора безбарвна рідина, без присмаків і запаху,  не містить видимих домішок.</w:t>
            </w:r>
          </w:p>
        </w:tc>
      </w:tr>
      <w:tr w:rsidR="00AA5661" w:rsidRPr="0037773A" w14:paraId="2B581F37" w14:textId="77777777" w:rsidTr="008F1BC6">
        <w:trPr>
          <w:trHeight w:val="221"/>
          <w:jc w:val="center"/>
        </w:trPr>
        <w:tc>
          <w:tcPr>
            <w:tcW w:w="435" w:type="dxa"/>
            <w:tcBorders>
              <w:right w:val="single" w:sz="12" w:space="0" w:color="auto"/>
            </w:tcBorders>
            <w:vAlign w:val="center"/>
          </w:tcPr>
          <w:p w14:paraId="4BA21423" w14:textId="77777777" w:rsidR="00AA5661" w:rsidRPr="0037773A" w:rsidRDefault="00AA5661" w:rsidP="00D27346">
            <w:pPr>
              <w:widowControl w:val="0"/>
              <w:spacing w:after="0" w:line="240" w:lineRule="auto"/>
              <w:ind w:right="-89"/>
              <w:jc w:val="center"/>
              <w:rPr>
                <w:b/>
                <w:sz w:val="24"/>
                <w:szCs w:val="24"/>
                <w:lang w:val="ru-RU" w:eastAsia="ru-RU"/>
              </w:rPr>
            </w:pPr>
            <w:r w:rsidRPr="0037773A">
              <w:rPr>
                <w:b/>
                <w:sz w:val="24"/>
                <w:szCs w:val="24"/>
                <w:lang w:val="ru-RU" w:eastAsia="ru-RU"/>
              </w:rPr>
              <w:t>МП</w:t>
            </w:r>
          </w:p>
        </w:tc>
        <w:tc>
          <w:tcPr>
            <w:tcW w:w="2029" w:type="dxa"/>
            <w:tcBorders>
              <w:right w:val="single" w:sz="12" w:space="0" w:color="auto"/>
            </w:tcBorders>
            <w:vAlign w:val="center"/>
          </w:tcPr>
          <w:p w14:paraId="23EB6E17" w14:textId="77777777" w:rsidR="00AA5661" w:rsidRPr="0037773A" w:rsidRDefault="00AA5661" w:rsidP="00D27346">
            <w:pPr>
              <w:spacing w:after="0"/>
              <w:jc w:val="center"/>
              <w:rPr>
                <w:sz w:val="24"/>
                <w:szCs w:val="24"/>
              </w:rPr>
            </w:pPr>
            <w:r w:rsidRPr="0037773A">
              <w:rPr>
                <w:sz w:val="24"/>
                <w:szCs w:val="24"/>
              </w:rPr>
              <w:t>Сметана 21%</w:t>
            </w:r>
          </w:p>
        </w:tc>
        <w:tc>
          <w:tcPr>
            <w:tcW w:w="600" w:type="dxa"/>
            <w:tcBorders>
              <w:left w:val="single" w:sz="12" w:space="0" w:color="auto"/>
            </w:tcBorders>
            <w:vAlign w:val="center"/>
          </w:tcPr>
          <w:p w14:paraId="19EB2700" w14:textId="77777777" w:rsidR="00AA5661" w:rsidRPr="0037773A" w:rsidRDefault="00AA5661" w:rsidP="00D27346">
            <w:pPr>
              <w:spacing w:after="0"/>
              <w:ind w:right="-130"/>
              <w:jc w:val="center"/>
              <w:rPr>
                <w:sz w:val="24"/>
                <w:szCs w:val="24"/>
              </w:rPr>
            </w:pPr>
            <w:r w:rsidRPr="0037773A">
              <w:rPr>
                <w:sz w:val="24"/>
                <w:szCs w:val="24"/>
              </w:rPr>
              <w:t>9</w:t>
            </w:r>
          </w:p>
        </w:tc>
        <w:tc>
          <w:tcPr>
            <w:tcW w:w="600" w:type="dxa"/>
            <w:vAlign w:val="center"/>
          </w:tcPr>
          <w:p w14:paraId="6D43D8C7" w14:textId="77777777" w:rsidR="00AA5661" w:rsidRPr="0037773A" w:rsidRDefault="00AA5661" w:rsidP="00D27346">
            <w:pPr>
              <w:spacing w:after="0"/>
              <w:ind w:right="-130"/>
              <w:jc w:val="center"/>
              <w:rPr>
                <w:sz w:val="24"/>
                <w:szCs w:val="24"/>
              </w:rPr>
            </w:pPr>
            <w:r w:rsidRPr="0037773A">
              <w:rPr>
                <w:sz w:val="24"/>
                <w:szCs w:val="24"/>
              </w:rPr>
              <w:t>9</w:t>
            </w:r>
          </w:p>
        </w:tc>
        <w:tc>
          <w:tcPr>
            <w:tcW w:w="600" w:type="dxa"/>
            <w:tcBorders>
              <w:right w:val="single" w:sz="12" w:space="0" w:color="auto"/>
            </w:tcBorders>
            <w:vAlign w:val="center"/>
          </w:tcPr>
          <w:p w14:paraId="5EE049D2" w14:textId="77777777" w:rsidR="00AA5661" w:rsidRPr="0037773A" w:rsidRDefault="00AA5661" w:rsidP="00D27346">
            <w:pPr>
              <w:spacing w:after="0"/>
              <w:ind w:right="-130"/>
              <w:jc w:val="center"/>
              <w:rPr>
                <w:sz w:val="24"/>
                <w:szCs w:val="24"/>
              </w:rPr>
            </w:pPr>
            <w:r w:rsidRPr="0037773A">
              <w:rPr>
                <w:sz w:val="24"/>
                <w:szCs w:val="24"/>
              </w:rPr>
              <w:t>12</w:t>
            </w:r>
          </w:p>
        </w:tc>
        <w:tc>
          <w:tcPr>
            <w:tcW w:w="600" w:type="dxa"/>
            <w:tcBorders>
              <w:left w:val="single" w:sz="12" w:space="0" w:color="auto"/>
            </w:tcBorders>
            <w:vAlign w:val="center"/>
          </w:tcPr>
          <w:p w14:paraId="5D7CDD1F" w14:textId="77777777" w:rsidR="00AA5661" w:rsidRPr="0037773A" w:rsidRDefault="00AA5661" w:rsidP="00D27346">
            <w:pPr>
              <w:spacing w:after="0"/>
              <w:ind w:right="-130"/>
              <w:jc w:val="center"/>
              <w:rPr>
                <w:sz w:val="24"/>
                <w:szCs w:val="24"/>
              </w:rPr>
            </w:pPr>
            <w:r w:rsidRPr="0037773A">
              <w:rPr>
                <w:sz w:val="24"/>
                <w:szCs w:val="24"/>
              </w:rPr>
              <w:t>9</w:t>
            </w:r>
          </w:p>
        </w:tc>
        <w:tc>
          <w:tcPr>
            <w:tcW w:w="600" w:type="dxa"/>
            <w:vAlign w:val="center"/>
          </w:tcPr>
          <w:p w14:paraId="1A3BD451" w14:textId="77777777" w:rsidR="00AA5661" w:rsidRPr="0037773A" w:rsidRDefault="00AA5661" w:rsidP="00D27346">
            <w:pPr>
              <w:spacing w:after="0"/>
              <w:ind w:right="-130"/>
              <w:jc w:val="center"/>
              <w:rPr>
                <w:sz w:val="24"/>
                <w:szCs w:val="24"/>
              </w:rPr>
            </w:pPr>
            <w:r w:rsidRPr="0037773A">
              <w:rPr>
                <w:sz w:val="24"/>
                <w:szCs w:val="24"/>
              </w:rPr>
              <w:t>9</w:t>
            </w:r>
          </w:p>
        </w:tc>
        <w:tc>
          <w:tcPr>
            <w:tcW w:w="602" w:type="dxa"/>
            <w:tcBorders>
              <w:right w:val="single" w:sz="12" w:space="0" w:color="auto"/>
            </w:tcBorders>
            <w:vAlign w:val="center"/>
          </w:tcPr>
          <w:p w14:paraId="044CEA0A" w14:textId="77777777" w:rsidR="00AA5661" w:rsidRPr="0037773A" w:rsidRDefault="00AA5661" w:rsidP="00D27346">
            <w:pPr>
              <w:spacing w:after="0"/>
              <w:ind w:right="-130"/>
              <w:jc w:val="center"/>
              <w:rPr>
                <w:sz w:val="24"/>
                <w:szCs w:val="24"/>
              </w:rPr>
            </w:pPr>
            <w:r w:rsidRPr="0037773A">
              <w:rPr>
                <w:sz w:val="24"/>
                <w:szCs w:val="24"/>
              </w:rPr>
              <w:t>12</w:t>
            </w:r>
          </w:p>
        </w:tc>
        <w:tc>
          <w:tcPr>
            <w:tcW w:w="595" w:type="dxa"/>
            <w:tcBorders>
              <w:left w:val="single" w:sz="12" w:space="0" w:color="auto"/>
            </w:tcBorders>
            <w:vAlign w:val="center"/>
          </w:tcPr>
          <w:p w14:paraId="15BB4778" w14:textId="77777777" w:rsidR="00AA5661" w:rsidRPr="0037773A" w:rsidRDefault="00AA5661" w:rsidP="008F1BC6">
            <w:pPr>
              <w:spacing w:after="0"/>
              <w:ind w:right="-130"/>
              <w:jc w:val="center"/>
              <w:rPr>
                <w:sz w:val="24"/>
                <w:szCs w:val="24"/>
              </w:rPr>
            </w:pPr>
            <w:r w:rsidRPr="0037773A">
              <w:rPr>
                <w:sz w:val="24"/>
                <w:szCs w:val="24"/>
              </w:rPr>
              <w:t>0,27</w:t>
            </w:r>
          </w:p>
        </w:tc>
        <w:tc>
          <w:tcPr>
            <w:tcW w:w="596" w:type="dxa"/>
            <w:vAlign w:val="center"/>
          </w:tcPr>
          <w:p w14:paraId="4CB18529" w14:textId="77777777" w:rsidR="00AA5661" w:rsidRPr="0037773A" w:rsidRDefault="00AA5661" w:rsidP="008F1BC6">
            <w:pPr>
              <w:spacing w:after="0"/>
              <w:ind w:right="-130"/>
              <w:jc w:val="center"/>
              <w:rPr>
                <w:sz w:val="24"/>
                <w:szCs w:val="24"/>
              </w:rPr>
            </w:pPr>
            <w:r w:rsidRPr="0037773A">
              <w:rPr>
                <w:sz w:val="24"/>
                <w:szCs w:val="24"/>
              </w:rPr>
              <w:t>0,27</w:t>
            </w:r>
          </w:p>
        </w:tc>
        <w:tc>
          <w:tcPr>
            <w:tcW w:w="596" w:type="dxa"/>
            <w:tcBorders>
              <w:right w:val="single" w:sz="12" w:space="0" w:color="auto"/>
            </w:tcBorders>
            <w:vAlign w:val="center"/>
          </w:tcPr>
          <w:p w14:paraId="514E4312" w14:textId="77777777" w:rsidR="00AA5661" w:rsidRPr="0037773A" w:rsidRDefault="00AA5661" w:rsidP="008F1BC6">
            <w:pPr>
              <w:spacing w:after="0"/>
              <w:ind w:right="-130"/>
              <w:jc w:val="center"/>
              <w:rPr>
                <w:sz w:val="24"/>
                <w:szCs w:val="24"/>
              </w:rPr>
            </w:pPr>
            <w:r w:rsidRPr="0037773A">
              <w:rPr>
                <w:sz w:val="24"/>
                <w:szCs w:val="24"/>
              </w:rPr>
              <w:t>0,32</w:t>
            </w:r>
          </w:p>
        </w:tc>
        <w:tc>
          <w:tcPr>
            <w:tcW w:w="596" w:type="dxa"/>
            <w:tcBorders>
              <w:left w:val="single" w:sz="12" w:space="0" w:color="auto"/>
            </w:tcBorders>
            <w:vAlign w:val="center"/>
          </w:tcPr>
          <w:p w14:paraId="426FE6D3" w14:textId="77777777" w:rsidR="00AA5661" w:rsidRPr="0037773A" w:rsidRDefault="00AA5661" w:rsidP="008F1BC6">
            <w:pPr>
              <w:spacing w:after="0"/>
              <w:ind w:right="-130"/>
              <w:jc w:val="center"/>
              <w:rPr>
                <w:sz w:val="24"/>
                <w:szCs w:val="24"/>
              </w:rPr>
            </w:pPr>
            <w:r w:rsidRPr="0037773A">
              <w:rPr>
                <w:sz w:val="24"/>
                <w:szCs w:val="24"/>
              </w:rPr>
              <w:t>1,89</w:t>
            </w:r>
          </w:p>
        </w:tc>
        <w:tc>
          <w:tcPr>
            <w:tcW w:w="595" w:type="dxa"/>
            <w:vAlign w:val="center"/>
          </w:tcPr>
          <w:p w14:paraId="59F70BF6" w14:textId="77777777" w:rsidR="00AA5661" w:rsidRPr="0037773A" w:rsidRDefault="00AA5661" w:rsidP="008F1BC6">
            <w:pPr>
              <w:spacing w:after="0"/>
              <w:ind w:right="-130"/>
              <w:jc w:val="center"/>
              <w:rPr>
                <w:sz w:val="24"/>
                <w:szCs w:val="24"/>
              </w:rPr>
            </w:pPr>
            <w:r w:rsidRPr="0037773A">
              <w:rPr>
                <w:sz w:val="24"/>
                <w:szCs w:val="24"/>
              </w:rPr>
              <w:t>1,89</w:t>
            </w:r>
          </w:p>
        </w:tc>
        <w:tc>
          <w:tcPr>
            <w:tcW w:w="596" w:type="dxa"/>
            <w:tcBorders>
              <w:right w:val="single" w:sz="12" w:space="0" w:color="auto"/>
            </w:tcBorders>
            <w:vAlign w:val="center"/>
          </w:tcPr>
          <w:p w14:paraId="7592B800" w14:textId="77777777" w:rsidR="00AA5661" w:rsidRPr="0037773A" w:rsidRDefault="00AA5661" w:rsidP="008F1BC6">
            <w:pPr>
              <w:spacing w:after="0"/>
              <w:ind w:right="-130"/>
              <w:jc w:val="center"/>
              <w:rPr>
                <w:sz w:val="24"/>
                <w:szCs w:val="24"/>
              </w:rPr>
            </w:pPr>
            <w:r w:rsidRPr="0037773A">
              <w:rPr>
                <w:sz w:val="24"/>
                <w:szCs w:val="24"/>
              </w:rPr>
              <w:t>2,50</w:t>
            </w:r>
          </w:p>
        </w:tc>
        <w:tc>
          <w:tcPr>
            <w:tcW w:w="596" w:type="dxa"/>
            <w:tcBorders>
              <w:left w:val="single" w:sz="12" w:space="0" w:color="auto"/>
            </w:tcBorders>
            <w:vAlign w:val="center"/>
          </w:tcPr>
          <w:p w14:paraId="18A9DDD3" w14:textId="77777777" w:rsidR="00AA5661" w:rsidRPr="0037773A" w:rsidRDefault="00AA5661" w:rsidP="008F1BC6">
            <w:pPr>
              <w:spacing w:after="0"/>
              <w:ind w:right="-130"/>
              <w:jc w:val="center"/>
              <w:rPr>
                <w:sz w:val="24"/>
                <w:szCs w:val="24"/>
              </w:rPr>
            </w:pPr>
            <w:r w:rsidRPr="0037773A">
              <w:rPr>
                <w:sz w:val="24"/>
                <w:szCs w:val="24"/>
              </w:rPr>
              <w:t>0,27</w:t>
            </w:r>
          </w:p>
        </w:tc>
        <w:tc>
          <w:tcPr>
            <w:tcW w:w="596" w:type="dxa"/>
            <w:vAlign w:val="center"/>
          </w:tcPr>
          <w:p w14:paraId="47AFAB03" w14:textId="77777777" w:rsidR="00AA5661" w:rsidRPr="0037773A" w:rsidRDefault="00AA5661" w:rsidP="008F1BC6">
            <w:pPr>
              <w:spacing w:after="0"/>
              <w:ind w:right="-130"/>
              <w:jc w:val="center"/>
              <w:rPr>
                <w:sz w:val="24"/>
                <w:szCs w:val="24"/>
              </w:rPr>
            </w:pPr>
            <w:r w:rsidRPr="0037773A">
              <w:rPr>
                <w:sz w:val="24"/>
                <w:szCs w:val="24"/>
              </w:rPr>
              <w:t>0,27</w:t>
            </w:r>
          </w:p>
        </w:tc>
        <w:tc>
          <w:tcPr>
            <w:tcW w:w="597" w:type="dxa"/>
            <w:tcBorders>
              <w:right w:val="single" w:sz="12" w:space="0" w:color="auto"/>
            </w:tcBorders>
            <w:vAlign w:val="center"/>
          </w:tcPr>
          <w:p w14:paraId="3940773E" w14:textId="77777777" w:rsidR="00AA5661" w:rsidRPr="0037773A" w:rsidRDefault="00AA5661" w:rsidP="008F1BC6">
            <w:pPr>
              <w:spacing w:after="0"/>
              <w:ind w:right="-130"/>
              <w:jc w:val="center"/>
              <w:rPr>
                <w:sz w:val="24"/>
                <w:szCs w:val="24"/>
              </w:rPr>
            </w:pPr>
            <w:r w:rsidRPr="0037773A">
              <w:rPr>
                <w:sz w:val="24"/>
                <w:szCs w:val="24"/>
              </w:rPr>
              <w:t>0,40</w:t>
            </w:r>
          </w:p>
        </w:tc>
        <w:tc>
          <w:tcPr>
            <w:tcW w:w="676" w:type="dxa"/>
            <w:tcBorders>
              <w:left w:val="single" w:sz="12" w:space="0" w:color="auto"/>
            </w:tcBorders>
            <w:vAlign w:val="center"/>
          </w:tcPr>
          <w:p w14:paraId="792B679A" w14:textId="77777777" w:rsidR="00AA5661" w:rsidRPr="0037773A" w:rsidRDefault="00AA5661" w:rsidP="008F1BC6">
            <w:pPr>
              <w:spacing w:after="0"/>
              <w:ind w:right="-130"/>
              <w:jc w:val="center"/>
              <w:rPr>
                <w:sz w:val="24"/>
                <w:szCs w:val="24"/>
              </w:rPr>
            </w:pPr>
            <w:r w:rsidRPr="0037773A">
              <w:rPr>
                <w:sz w:val="24"/>
                <w:szCs w:val="24"/>
              </w:rPr>
              <w:t>19,4</w:t>
            </w:r>
          </w:p>
        </w:tc>
        <w:tc>
          <w:tcPr>
            <w:tcW w:w="677" w:type="dxa"/>
            <w:vAlign w:val="center"/>
          </w:tcPr>
          <w:p w14:paraId="1132763C" w14:textId="77777777" w:rsidR="00AA5661" w:rsidRPr="0037773A" w:rsidRDefault="00AA5661" w:rsidP="008F1BC6">
            <w:pPr>
              <w:spacing w:after="0"/>
              <w:ind w:right="-130"/>
              <w:jc w:val="center"/>
              <w:rPr>
                <w:sz w:val="24"/>
                <w:szCs w:val="24"/>
              </w:rPr>
            </w:pPr>
            <w:r w:rsidRPr="0037773A">
              <w:rPr>
                <w:sz w:val="24"/>
                <w:szCs w:val="24"/>
              </w:rPr>
              <w:t>19,4</w:t>
            </w:r>
          </w:p>
        </w:tc>
        <w:tc>
          <w:tcPr>
            <w:tcW w:w="794" w:type="dxa"/>
            <w:tcBorders>
              <w:right w:val="single" w:sz="12" w:space="0" w:color="auto"/>
            </w:tcBorders>
            <w:vAlign w:val="center"/>
          </w:tcPr>
          <w:p w14:paraId="57EE95DD" w14:textId="77777777" w:rsidR="00AA5661" w:rsidRPr="0037773A" w:rsidRDefault="00AA5661" w:rsidP="008F1BC6">
            <w:pPr>
              <w:spacing w:after="0"/>
              <w:ind w:right="-130"/>
              <w:jc w:val="center"/>
              <w:rPr>
                <w:sz w:val="24"/>
                <w:szCs w:val="24"/>
              </w:rPr>
            </w:pPr>
            <w:r w:rsidRPr="0037773A">
              <w:rPr>
                <w:sz w:val="24"/>
                <w:szCs w:val="24"/>
              </w:rPr>
              <w:t>25,8</w:t>
            </w:r>
          </w:p>
        </w:tc>
        <w:tc>
          <w:tcPr>
            <w:tcW w:w="2801" w:type="dxa"/>
            <w:tcBorders>
              <w:left w:val="single" w:sz="12" w:space="0" w:color="auto"/>
            </w:tcBorders>
            <w:vAlign w:val="center"/>
          </w:tcPr>
          <w:p w14:paraId="76F836B8" w14:textId="77777777" w:rsidR="00AA5661" w:rsidRPr="0037773A" w:rsidRDefault="00AA5661" w:rsidP="00D27346">
            <w:pPr>
              <w:spacing w:after="0"/>
              <w:ind w:left="-112" w:right="-141"/>
              <w:jc w:val="center"/>
              <w:rPr>
                <w:sz w:val="18"/>
                <w:szCs w:val="18"/>
              </w:rPr>
            </w:pPr>
            <w:r w:rsidRPr="0037773A">
              <w:rPr>
                <w:sz w:val="18"/>
                <w:szCs w:val="18"/>
              </w:rPr>
              <w:t>Білого або про кремовим відтінком кольору; консистенція однорідна, в міру густа; смак чистий, кисломолочний.</w:t>
            </w:r>
          </w:p>
        </w:tc>
      </w:tr>
      <w:tr w:rsidR="00AA5661" w:rsidRPr="0037773A" w14:paraId="4835EBFF" w14:textId="77777777" w:rsidTr="0033253A">
        <w:trPr>
          <w:trHeight w:val="221"/>
          <w:jc w:val="center"/>
        </w:trPr>
        <w:tc>
          <w:tcPr>
            <w:tcW w:w="435" w:type="dxa"/>
            <w:tcBorders>
              <w:right w:val="single" w:sz="12" w:space="0" w:color="auto"/>
            </w:tcBorders>
            <w:vAlign w:val="center"/>
          </w:tcPr>
          <w:p w14:paraId="6EB249E2" w14:textId="77777777" w:rsidR="00AA5661" w:rsidRPr="0037773A" w:rsidRDefault="00AA5661" w:rsidP="00D27346">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8C95930" w14:textId="77777777" w:rsidR="00AA5661" w:rsidRPr="0037773A" w:rsidRDefault="00AA5661" w:rsidP="00D27346">
            <w:pPr>
              <w:spacing w:after="0"/>
              <w:jc w:val="center"/>
              <w:rPr>
                <w:sz w:val="24"/>
                <w:szCs w:val="24"/>
              </w:rPr>
            </w:pPr>
            <w:r w:rsidRPr="0037773A">
              <w:rPr>
                <w:sz w:val="24"/>
                <w:szCs w:val="24"/>
              </w:rPr>
              <w:t>Сіль йодована</w:t>
            </w:r>
          </w:p>
        </w:tc>
        <w:tc>
          <w:tcPr>
            <w:tcW w:w="600" w:type="dxa"/>
            <w:tcBorders>
              <w:left w:val="single" w:sz="12" w:space="0" w:color="auto"/>
            </w:tcBorders>
            <w:vAlign w:val="center"/>
          </w:tcPr>
          <w:p w14:paraId="6F6F6A77" w14:textId="77777777" w:rsidR="00AA5661" w:rsidRPr="0037773A" w:rsidRDefault="00AA5661" w:rsidP="00D27346">
            <w:pPr>
              <w:spacing w:after="0"/>
              <w:ind w:right="-130"/>
              <w:jc w:val="center"/>
              <w:rPr>
                <w:sz w:val="24"/>
                <w:szCs w:val="24"/>
              </w:rPr>
            </w:pPr>
            <w:r w:rsidRPr="0037773A">
              <w:rPr>
                <w:sz w:val="24"/>
                <w:szCs w:val="24"/>
              </w:rPr>
              <w:t>0,25</w:t>
            </w:r>
          </w:p>
        </w:tc>
        <w:tc>
          <w:tcPr>
            <w:tcW w:w="600" w:type="dxa"/>
            <w:vAlign w:val="center"/>
          </w:tcPr>
          <w:p w14:paraId="205443E1" w14:textId="77777777" w:rsidR="00AA5661" w:rsidRPr="0037773A" w:rsidRDefault="00AA5661" w:rsidP="00D27346">
            <w:pPr>
              <w:spacing w:after="0"/>
              <w:ind w:right="-130"/>
              <w:jc w:val="center"/>
              <w:rPr>
                <w:sz w:val="24"/>
                <w:szCs w:val="24"/>
              </w:rPr>
            </w:pPr>
            <w:r w:rsidRPr="0037773A">
              <w:rPr>
                <w:sz w:val="24"/>
                <w:szCs w:val="24"/>
              </w:rPr>
              <w:t>0,25</w:t>
            </w:r>
          </w:p>
        </w:tc>
        <w:tc>
          <w:tcPr>
            <w:tcW w:w="600" w:type="dxa"/>
            <w:tcBorders>
              <w:right w:val="single" w:sz="12" w:space="0" w:color="auto"/>
            </w:tcBorders>
            <w:vAlign w:val="center"/>
          </w:tcPr>
          <w:p w14:paraId="5BBCD0E6" w14:textId="77777777" w:rsidR="00AA5661" w:rsidRPr="0037773A" w:rsidRDefault="00AA5661" w:rsidP="00D27346">
            <w:pPr>
              <w:spacing w:after="0"/>
              <w:ind w:right="-130"/>
              <w:jc w:val="center"/>
              <w:rPr>
                <w:sz w:val="24"/>
                <w:szCs w:val="24"/>
              </w:rPr>
            </w:pPr>
            <w:r w:rsidRPr="0037773A">
              <w:rPr>
                <w:sz w:val="24"/>
                <w:szCs w:val="24"/>
              </w:rPr>
              <w:t>0,3</w:t>
            </w:r>
          </w:p>
        </w:tc>
        <w:tc>
          <w:tcPr>
            <w:tcW w:w="600" w:type="dxa"/>
            <w:tcBorders>
              <w:left w:val="single" w:sz="12" w:space="0" w:color="auto"/>
            </w:tcBorders>
            <w:vAlign w:val="center"/>
          </w:tcPr>
          <w:p w14:paraId="75A6F04D" w14:textId="77777777" w:rsidR="00AA5661" w:rsidRPr="0037773A" w:rsidRDefault="00AA5661" w:rsidP="00D27346">
            <w:pPr>
              <w:spacing w:after="0"/>
              <w:ind w:right="-130"/>
              <w:jc w:val="center"/>
              <w:rPr>
                <w:sz w:val="24"/>
                <w:szCs w:val="24"/>
              </w:rPr>
            </w:pPr>
            <w:r w:rsidRPr="0037773A">
              <w:rPr>
                <w:sz w:val="24"/>
                <w:szCs w:val="24"/>
              </w:rPr>
              <w:t>0,25</w:t>
            </w:r>
          </w:p>
        </w:tc>
        <w:tc>
          <w:tcPr>
            <w:tcW w:w="600" w:type="dxa"/>
            <w:vAlign w:val="center"/>
          </w:tcPr>
          <w:p w14:paraId="205DB7A1" w14:textId="77777777" w:rsidR="00AA5661" w:rsidRPr="0037773A" w:rsidRDefault="00AA5661" w:rsidP="00D27346">
            <w:pPr>
              <w:spacing w:after="0"/>
              <w:ind w:right="-130"/>
              <w:jc w:val="center"/>
              <w:rPr>
                <w:sz w:val="24"/>
                <w:szCs w:val="24"/>
              </w:rPr>
            </w:pPr>
            <w:r w:rsidRPr="0037773A">
              <w:rPr>
                <w:sz w:val="24"/>
                <w:szCs w:val="24"/>
              </w:rPr>
              <w:t>0,25</w:t>
            </w:r>
          </w:p>
        </w:tc>
        <w:tc>
          <w:tcPr>
            <w:tcW w:w="602" w:type="dxa"/>
            <w:tcBorders>
              <w:right w:val="single" w:sz="12" w:space="0" w:color="auto"/>
            </w:tcBorders>
            <w:vAlign w:val="center"/>
          </w:tcPr>
          <w:p w14:paraId="465A667E" w14:textId="77777777" w:rsidR="00AA5661" w:rsidRPr="0037773A" w:rsidRDefault="00AA5661" w:rsidP="00D27346">
            <w:pPr>
              <w:spacing w:after="0"/>
              <w:ind w:right="-130"/>
              <w:jc w:val="center"/>
              <w:rPr>
                <w:sz w:val="24"/>
                <w:szCs w:val="24"/>
              </w:rPr>
            </w:pPr>
            <w:r w:rsidRPr="0037773A">
              <w:rPr>
                <w:sz w:val="24"/>
                <w:szCs w:val="24"/>
              </w:rPr>
              <w:t>0,3</w:t>
            </w:r>
          </w:p>
        </w:tc>
        <w:tc>
          <w:tcPr>
            <w:tcW w:w="595" w:type="dxa"/>
            <w:tcBorders>
              <w:left w:val="single" w:sz="12" w:space="0" w:color="auto"/>
            </w:tcBorders>
          </w:tcPr>
          <w:p w14:paraId="151AC2CC" w14:textId="77777777" w:rsidR="00AA5661" w:rsidRPr="0037773A" w:rsidRDefault="00AA5661" w:rsidP="00D27346">
            <w:pPr>
              <w:spacing w:after="0"/>
              <w:ind w:right="-178"/>
              <w:jc w:val="center"/>
              <w:rPr>
                <w:sz w:val="24"/>
                <w:szCs w:val="24"/>
              </w:rPr>
            </w:pPr>
          </w:p>
        </w:tc>
        <w:tc>
          <w:tcPr>
            <w:tcW w:w="596" w:type="dxa"/>
          </w:tcPr>
          <w:p w14:paraId="3EAFC97A" w14:textId="77777777" w:rsidR="00AA5661" w:rsidRPr="0037773A" w:rsidRDefault="00AA5661" w:rsidP="00D27346">
            <w:pPr>
              <w:spacing w:after="0"/>
              <w:jc w:val="center"/>
              <w:rPr>
                <w:sz w:val="24"/>
                <w:szCs w:val="24"/>
              </w:rPr>
            </w:pPr>
          </w:p>
        </w:tc>
        <w:tc>
          <w:tcPr>
            <w:tcW w:w="596" w:type="dxa"/>
            <w:tcBorders>
              <w:right w:val="single" w:sz="12" w:space="0" w:color="auto"/>
            </w:tcBorders>
          </w:tcPr>
          <w:p w14:paraId="78D11E17" w14:textId="77777777" w:rsidR="00AA5661" w:rsidRPr="0037773A" w:rsidRDefault="00AA5661" w:rsidP="00D27346">
            <w:pPr>
              <w:spacing w:after="0"/>
              <w:jc w:val="center"/>
              <w:rPr>
                <w:sz w:val="24"/>
                <w:szCs w:val="24"/>
              </w:rPr>
            </w:pPr>
          </w:p>
        </w:tc>
        <w:tc>
          <w:tcPr>
            <w:tcW w:w="596" w:type="dxa"/>
            <w:tcBorders>
              <w:left w:val="single" w:sz="12" w:space="0" w:color="auto"/>
            </w:tcBorders>
          </w:tcPr>
          <w:p w14:paraId="097C5138" w14:textId="77777777" w:rsidR="00AA5661" w:rsidRPr="0037773A" w:rsidRDefault="00AA5661" w:rsidP="00D27346">
            <w:pPr>
              <w:spacing w:after="0"/>
              <w:jc w:val="center"/>
              <w:rPr>
                <w:sz w:val="24"/>
                <w:szCs w:val="24"/>
              </w:rPr>
            </w:pPr>
          </w:p>
        </w:tc>
        <w:tc>
          <w:tcPr>
            <w:tcW w:w="595" w:type="dxa"/>
          </w:tcPr>
          <w:p w14:paraId="01448460" w14:textId="77777777" w:rsidR="00AA5661" w:rsidRPr="0037773A" w:rsidRDefault="00AA5661" w:rsidP="00D27346">
            <w:pPr>
              <w:spacing w:after="0"/>
              <w:jc w:val="center"/>
              <w:rPr>
                <w:sz w:val="24"/>
                <w:szCs w:val="24"/>
              </w:rPr>
            </w:pPr>
          </w:p>
        </w:tc>
        <w:tc>
          <w:tcPr>
            <w:tcW w:w="596" w:type="dxa"/>
            <w:tcBorders>
              <w:right w:val="single" w:sz="12" w:space="0" w:color="auto"/>
            </w:tcBorders>
          </w:tcPr>
          <w:p w14:paraId="3C96FEBD" w14:textId="77777777" w:rsidR="00AA5661" w:rsidRPr="0037773A" w:rsidRDefault="00AA5661" w:rsidP="00D27346">
            <w:pPr>
              <w:spacing w:after="0"/>
              <w:jc w:val="center"/>
              <w:rPr>
                <w:sz w:val="24"/>
                <w:szCs w:val="24"/>
              </w:rPr>
            </w:pPr>
          </w:p>
        </w:tc>
        <w:tc>
          <w:tcPr>
            <w:tcW w:w="596" w:type="dxa"/>
            <w:tcBorders>
              <w:left w:val="single" w:sz="12" w:space="0" w:color="auto"/>
            </w:tcBorders>
          </w:tcPr>
          <w:p w14:paraId="07B7646B" w14:textId="77777777" w:rsidR="00AA5661" w:rsidRPr="0037773A" w:rsidRDefault="00AA5661" w:rsidP="00D27346">
            <w:pPr>
              <w:spacing w:after="0"/>
              <w:jc w:val="center"/>
              <w:rPr>
                <w:sz w:val="24"/>
                <w:szCs w:val="24"/>
              </w:rPr>
            </w:pPr>
          </w:p>
        </w:tc>
        <w:tc>
          <w:tcPr>
            <w:tcW w:w="596" w:type="dxa"/>
          </w:tcPr>
          <w:p w14:paraId="21940DF4" w14:textId="77777777" w:rsidR="00AA5661" w:rsidRPr="0037773A" w:rsidRDefault="00AA5661" w:rsidP="00D27346">
            <w:pPr>
              <w:spacing w:after="0"/>
              <w:jc w:val="center"/>
              <w:rPr>
                <w:sz w:val="24"/>
                <w:szCs w:val="24"/>
              </w:rPr>
            </w:pPr>
          </w:p>
        </w:tc>
        <w:tc>
          <w:tcPr>
            <w:tcW w:w="597" w:type="dxa"/>
            <w:tcBorders>
              <w:right w:val="single" w:sz="12" w:space="0" w:color="auto"/>
            </w:tcBorders>
          </w:tcPr>
          <w:p w14:paraId="47E7FC24" w14:textId="77777777" w:rsidR="00AA5661" w:rsidRPr="0037773A" w:rsidRDefault="00AA5661" w:rsidP="00D27346">
            <w:pPr>
              <w:spacing w:after="0"/>
              <w:jc w:val="center"/>
              <w:rPr>
                <w:sz w:val="24"/>
                <w:szCs w:val="24"/>
              </w:rPr>
            </w:pPr>
          </w:p>
        </w:tc>
        <w:tc>
          <w:tcPr>
            <w:tcW w:w="676" w:type="dxa"/>
            <w:tcBorders>
              <w:left w:val="single" w:sz="12" w:space="0" w:color="auto"/>
            </w:tcBorders>
          </w:tcPr>
          <w:p w14:paraId="29C0DB41" w14:textId="77777777" w:rsidR="00AA5661" w:rsidRPr="0037773A" w:rsidRDefault="00AA5661" w:rsidP="00D27346">
            <w:pPr>
              <w:spacing w:after="0"/>
              <w:jc w:val="center"/>
              <w:rPr>
                <w:sz w:val="24"/>
                <w:szCs w:val="24"/>
              </w:rPr>
            </w:pPr>
          </w:p>
        </w:tc>
        <w:tc>
          <w:tcPr>
            <w:tcW w:w="677" w:type="dxa"/>
          </w:tcPr>
          <w:p w14:paraId="66A80ED9" w14:textId="77777777" w:rsidR="00AA5661" w:rsidRPr="0037773A" w:rsidRDefault="00AA5661" w:rsidP="00D27346">
            <w:pPr>
              <w:spacing w:after="0"/>
              <w:jc w:val="center"/>
              <w:rPr>
                <w:sz w:val="24"/>
                <w:szCs w:val="24"/>
              </w:rPr>
            </w:pPr>
          </w:p>
        </w:tc>
        <w:tc>
          <w:tcPr>
            <w:tcW w:w="794" w:type="dxa"/>
            <w:tcBorders>
              <w:right w:val="single" w:sz="12" w:space="0" w:color="auto"/>
            </w:tcBorders>
          </w:tcPr>
          <w:p w14:paraId="584E8A8D" w14:textId="77777777" w:rsidR="00AA5661" w:rsidRPr="0037773A" w:rsidRDefault="00AA5661" w:rsidP="00D27346">
            <w:pPr>
              <w:spacing w:after="0"/>
              <w:jc w:val="center"/>
              <w:rPr>
                <w:sz w:val="24"/>
                <w:szCs w:val="24"/>
              </w:rPr>
            </w:pPr>
          </w:p>
        </w:tc>
        <w:tc>
          <w:tcPr>
            <w:tcW w:w="2801" w:type="dxa"/>
            <w:tcBorders>
              <w:left w:val="single" w:sz="12" w:space="0" w:color="auto"/>
            </w:tcBorders>
            <w:vAlign w:val="center"/>
          </w:tcPr>
          <w:p w14:paraId="58261664" w14:textId="77777777" w:rsidR="00AA5661" w:rsidRPr="0037773A" w:rsidRDefault="00AA5661" w:rsidP="00D27346">
            <w:pPr>
              <w:spacing w:after="0"/>
              <w:jc w:val="center"/>
              <w:rPr>
                <w:sz w:val="18"/>
                <w:szCs w:val="18"/>
              </w:rPr>
            </w:pPr>
            <w:r w:rsidRPr="0037773A">
              <w:rPr>
                <w:sz w:val="18"/>
                <w:szCs w:val="18"/>
                <w:lang w:eastAsia="ru-RU"/>
              </w:rPr>
              <w:t xml:space="preserve">Солона, без сторонніх присмаків і ароматів; сипуча без грудочок; біла з блиском; </w:t>
            </w:r>
            <w:r w:rsidRPr="0037773A">
              <w:rPr>
                <w:sz w:val="18"/>
                <w:szCs w:val="18"/>
              </w:rPr>
              <w:t>слабкий запах йоду;</w:t>
            </w:r>
            <w:r w:rsidRPr="0037773A">
              <w:rPr>
                <w:sz w:val="18"/>
                <w:szCs w:val="18"/>
                <w:lang w:eastAsia="ru-RU"/>
              </w:rPr>
              <w:t xml:space="preserve"> розчинність у рідині повна.</w:t>
            </w:r>
          </w:p>
        </w:tc>
      </w:tr>
      <w:tr w:rsidR="00AA5661" w:rsidRPr="0037773A" w14:paraId="1BDF330B" w14:textId="77777777" w:rsidTr="008F1BC6">
        <w:trPr>
          <w:trHeight w:val="221"/>
          <w:jc w:val="center"/>
        </w:trPr>
        <w:tc>
          <w:tcPr>
            <w:tcW w:w="435" w:type="dxa"/>
            <w:tcBorders>
              <w:right w:val="single" w:sz="12" w:space="0" w:color="auto"/>
            </w:tcBorders>
            <w:vAlign w:val="center"/>
          </w:tcPr>
          <w:p w14:paraId="57AB5E2B" w14:textId="77777777" w:rsidR="00AA5661" w:rsidRPr="0037773A" w:rsidRDefault="00AA5661" w:rsidP="00A65C94">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4486ADD" w14:textId="77777777" w:rsidR="00AA5661" w:rsidRPr="0037773A" w:rsidRDefault="00AA5661" w:rsidP="00A65C94">
            <w:pPr>
              <w:pStyle w:val="a4"/>
              <w:jc w:val="center"/>
              <w:rPr>
                <w:rFonts w:ascii="Times New Roman" w:hAnsi="Times New Roman" w:cs="Times New Roman"/>
                <w:bCs/>
                <w:sz w:val="22"/>
                <w:szCs w:val="22"/>
              </w:rPr>
            </w:pPr>
            <w:r w:rsidRPr="0037773A">
              <w:rPr>
                <w:rFonts w:ascii="Times New Roman" w:hAnsi="Times New Roman" w:cs="Times New Roman"/>
                <w:b/>
                <w:sz w:val="22"/>
                <w:szCs w:val="24"/>
              </w:rPr>
              <w:t>ВИХІД</w:t>
            </w:r>
          </w:p>
        </w:tc>
        <w:tc>
          <w:tcPr>
            <w:tcW w:w="600" w:type="dxa"/>
            <w:tcBorders>
              <w:left w:val="single" w:sz="12" w:space="0" w:color="auto"/>
            </w:tcBorders>
            <w:vAlign w:val="center"/>
          </w:tcPr>
          <w:p w14:paraId="493898EB" w14:textId="77777777" w:rsidR="00AA5661" w:rsidRPr="0037773A" w:rsidRDefault="00AA5661" w:rsidP="00A65C94">
            <w:pPr>
              <w:spacing w:after="0"/>
              <w:ind w:right="-130"/>
              <w:jc w:val="center"/>
              <w:rPr>
                <w:b/>
                <w:bCs/>
                <w:sz w:val="24"/>
                <w:szCs w:val="24"/>
              </w:rPr>
            </w:pPr>
          </w:p>
        </w:tc>
        <w:tc>
          <w:tcPr>
            <w:tcW w:w="600" w:type="dxa"/>
            <w:vAlign w:val="center"/>
          </w:tcPr>
          <w:p w14:paraId="1B4F5A25" w14:textId="77777777" w:rsidR="00AA5661" w:rsidRPr="0037773A" w:rsidRDefault="00AA5661" w:rsidP="00A65C94">
            <w:pPr>
              <w:spacing w:after="0"/>
              <w:ind w:right="-130"/>
              <w:jc w:val="center"/>
              <w:rPr>
                <w:b/>
                <w:bCs/>
                <w:sz w:val="24"/>
                <w:szCs w:val="24"/>
              </w:rPr>
            </w:pPr>
          </w:p>
        </w:tc>
        <w:tc>
          <w:tcPr>
            <w:tcW w:w="600" w:type="dxa"/>
            <w:tcBorders>
              <w:right w:val="single" w:sz="12" w:space="0" w:color="auto"/>
            </w:tcBorders>
            <w:vAlign w:val="center"/>
          </w:tcPr>
          <w:p w14:paraId="4E421110" w14:textId="77777777" w:rsidR="00AA5661" w:rsidRPr="0037773A" w:rsidRDefault="00AA5661" w:rsidP="00A65C94">
            <w:pPr>
              <w:spacing w:after="0"/>
              <w:ind w:right="-130"/>
              <w:jc w:val="center"/>
              <w:rPr>
                <w:b/>
                <w:bCs/>
                <w:sz w:val="24"/>
                <w:szCs w:val="24"/>
              </w:rPr>
            </w:pPr>
          </w:p>
        </w:tc>
        <w:tc>
          <w:tcPr>
            <w:tcW w:w="600" w:type="dxa"/>
            <w:tcBorders>
              <w:left w:val="single" w:sz="12" w:space="0" w:color="auto"/>
            </w:tcBorders>
            <w:vAlign w:val="center"/>
          </w:tcPr>
          <w:p w14:paraId="57956190" w14:textId="77777777" w:rsidR="00AA5661" w:rsidRPr="0037773A" w:rsidRDefault="00AA5661" w:rsidP="008F1BC6">
            <w:pPr>
              <w:spacing w:after="0"/>
              <w:ind w:right="-130"/>
              <w:jc w:val="center"/>
              <w:rPr>
                <w:b/>
                <w:bCs/>
                <w:sz w:val="24"/>
                <w:szCs w:val="24"/>
              </w:rPr>
            </w:pPr>
            <w:r w:rsidRPr="0037773A">
              <w:rPr>
                <w:b/>
                <w:bCs/>
                <w:sz w:val="24"/>
                <w:szCs w:val="24"/>
              </w:rPr>
              <w:t>150/9</w:t>
            </w:r>
          </w:p>
        </w:tc>
        <w:tc>
          <w:tcPr>
            <w:tcW w:w="600" w:type="dxa"/>
            <w:vAlign w:val="center"/>
          </w:tcPr>
          <w:p w14:paraId="18CCA77C" w14:textId="77777777" w:rsidR="00AA5661" w:rsidRPr="0037773A" w:rsidRDefault="00AA5661" w:rsidP="008F1BC6">
            <w:pPr>
              <w:spacing w:after="0"/>
              <w:ind w:right="-130"/>
              <w:jc w:val="center"/>
              <w:rPr>
                <w:b/>
                <w:bCs/>
                <w:sz w:val="24"/>
                <w:szCs w:val="24"/>
              </w:rPr>
            </w:pPr>
            <w:r w:rsidRPr="0037773A">
              <w:rPr>
                <w:b/>
                <w:bCs/>
                <w:sz w:val="24"/>
                <w:szCs w:val="24"/>
              </w:rPr>
              <w:t>150/9</w:t>
            </w:r>
          </w:p>
        </w:tc>
        <w:tc>
          <w:tcPr>
            <w:tcW w:w="602" w:type="dxa"/>
            <w:tcBorders>
              <w:right w:val="single" w:sz="12" w:space="0" w:color="auto"/>
            </w:tcBorders>
            <w:vAlign w:val="center"/>
          </w:tcPr>
          <w:p w14:paraId="7E41EF2C" w14:textId="77777777" w:rsidR="00AA5661" w:rsidRPr="0037773A" w:rsidRDefault="00AA5661" w:rsidP="00A65C94">
            <w:pPr>
              <w:spacing w:after="0"/>
              <w:ind w:right="-130"/>
              <w:jc w:val="center"/>
              <w:rPr>
                <w:b/>
                <w:bCs/>
                <w:sz w:val="24"/>
                <w:szCs w:val="24"/>
              </w:rPr>
            </w:pPr>
            <w:r w:rsidRPr="0037773A">
              <w:rPr>
                <w:b/>
                <w:bCs/>
                <w:sz w:val="24"/>
                <w:szCs w:val="24"/>
              </w:rPr>
              <w:t>200/ 12</w:t>
            </w:r>
          </w:p>
        </w:tc>
        <w:tc>
          <w:tcPr>
            <w:tcW w:w="595" w:type="dxa"/>
            <w:tcBorders>
              <w:left w:val="single" w:sz="12" w:space="0" w:color="auto"/>
            </w:tcBorders>
            <w:vAlign w:val="center"/>
          </w:tcPr>
          <w:p w14:paraId="428174DA" w14:textId="77777777" w:rsidR="00AA5661" w:rsidRPr="0037773A" w:rsidRDefault="00AA5661" w:rsidP="008F1BC6">
            <w:pPr>
              <w:spacing w:after="0"/>
              <w:ind w:right="-77"/>
              <w:jc w:val="center"/>
              <w:rPr>
                <w:b/>
                <w:sz w:val="24"/>
                <w:szCs w:val="24"/>
              </w:rPr>
            </w:pPr>
            <w:r w:rsidRPr="0037773A">
              <w:rPr>
                <w:b/>
                <w:sz w:val="24"/>
                <w:szCs w:val="24"/>
              </w:rPr>
              <w:t>1,5</w:t>
            </w:r>
          </w:p>
        </w:tc>
        <w:tc>
          <w:tcPr>
            <w:tcW w:w="596" w:type="dxa"/>
            <w:vAlign w:val="center"/>
          </w:tcPr>
          <w:p w14:paraId="7B6CB16C" w14:textId="77777777" w:rsidR="00AA5661" w:rsidRPr="0037773A" w:rsidRDefault="00AA5661" w:rsidP="008F1BC6">
            <w:pPr>
              <w:spacing w:after="0"/>
              <w:ind w:right="-77"/>
              <w:jc w:val="center"/>
              <w:rPr>
                <w:b/>
                <w:sz w:val="24"/>
                <w:szCs w:val="24"/>
              </w:rPr>
            </w:pPr>
            <w:r w:rsidRPr="0037773A">
              <w:rPr>
                <w:b/>
                <w:sz w:val="24"/>
                <w:szCs w:val="24"/>
              </w:rPr>
              <w:t>1,5</w:t>
            </w:r>
          </w:p>
        </w:tc>
        <w:tc>
          <w:tcPr>
            <w:tcW w:w="596" w:type="dxa"/>
            <w:tcBorders>
              <w:right w:val="single" w:sz="12" w:space="0" w:color="auto"/>
            </w:tcBorders>
            <w:vAlign w:val="center"/>
          </w:tcPr>
          <w:p w14:paraId="13DF8176" w14:textId="77777777" w:rsidR="00AA5661" w:rsidRPr="0037773A" w:rsidRDefault="00AA5661" w:rsidP="008F1BC6">
            <w:pPr>
              <w:spacing w:after="0"/>
              <w:ind w:right="-77"/>
              <w:jc w:val="center"/>
              <w:rPr>
                <w:b/>
                <w:sz w:val="24"/>
                <w:szCs w:val="24"/>
              </w:rPr>
            </w:pPr>
            <w:r w:rsidRPr="0037773A">
              <w:rPr>
                <w:b/>
                <w:sz w:val="24"/>
                <w:szCs w:val="24"/>
              </w:rPr>
              <w:t>2,0</w:t>
            </w:r>
          </w:p>
        </w:tc>
        <w:tc>
          <w:tcPr>
            <w:tcW w:w="596" w:type="dxa"/>
            <w:tcBorders>
              <w:left w:val="single" w:sz="12" w:space="0" w:color="auto"/>
            </w:tcBorders>
            <w:vAlign w:val="center"/>
          </w:tcPr>
          <w:p w14:paraId="00763DD9" w14:textId="77777777" w:rsidR="00AA5661" w:rsidRPr="0037773A" w:rsidRDefault="00AA5661" w:rsidP="008F1BC6">
            <w:pPr>
              <w:spacing w:after="0"/>
              <w:ind w:right="-77"/>
              <w:jc w:val="center"/>
              <w:rPr>
                <w:b/>
                <w:sz w:val="24"/>
                <w:szCs w:val="24"/>
              </w:rPr>
            </w:pPr>
            <w:r w:rsidRPr="0037773A">
              <w:rPr>
                <w:b/>
                <w:sz w:val="24"/>
                <w:szCs w:val="24"/>
              </w:rPr>
              <w:t>3,5</w:t>
            </w:r>
          </w:p>
        </w:tc>
        <w:tc>
          <w:tcPr>
            <w:tcW w:w="595" w:type="dxa"/>
            <w:vAlign w:val="center"/>
          </w:tcPr>
          <w:p w14:paraId="532F673A" w14:textId="77777777" w:rsidR="00AA5661" w:rsidRPr="0037773A" w:rsidRDefault="00AA5661" w:rsidP="008F1BC6">
            <w:pPr>
              <w:spacing w:after="0"/>
              <w:ind w:right="-77"/>
              <w:jc w:val="center"/>
              <w:rPr>
                <w:b/>
                <w:sz w:val="24"/>
                <w:szCs w:val="24"/>
              </w:rPr>
            </w:pPr>
            <w:r w:rsidRPr="0037773A">
              <w:rPr>
                <w:b/>
                <w:sz w:val="24"/>
                <w:szCs w:val="24"/>
              </w:rPr>
              <w:t>3,5</w:t>
            </w:r>
          </w:p>
        </w:tc>
        <w:tc>
          <w:tcPr>
            <w:tcW w:w="596" w:type="dxa"/>
            <w:tcBorders>
              <w:right w:val="single" w:sz="12" w:space="0" w:color="auto"/>
            </w:tcBorders>
            <w:vAlign w:val="center"/>
          </w:tcPr>
          <w:p w14:paraId="5C97FB27" w14:textId="77777777" w:rsidR="00AA5661" w:rsidRPr="0037773A" w:rsidRDefault="00AA5661" w:rsidP="008F1BC6">
            <w:pPr>
              <w:spacing w:after="0"/>
              <w:ind w:right="-77"/>
              <w:jc w:val="center"/>
              <w:rPr>
                <w:b/>
                <w:sz w:val="24"/>
                <w:szCs w:val="24"/>
              </w:rPr>
            </w:pPr>
            <w:r w:rsidRPr="0037773A">
              <w:rPr>
                <w:b/>
                <w:sz w:val="24"/>
                <w:szCs w:val="24"/>
              </w:rPr>
              <w:t>4,5</w:t>
            </w:r>
          </w:p>
        </w:tc>
        <w:tc>
          <w:tcPr>
            <w:tcW w:w="596" w:type="dxa"/>
            <w:tcBorders>
              <w:left w:val="single" w:sz="12" w:space="0" w:color="auto"/>
            </w:tcBorders>
            <w:vAlign w:val="center"/>
          </w:tcPr>
          <w:p w14:paraId="4D8AFFBA" w14:textId="77777777" w:rsidR="00AA5661" w:rsidRPr="0037773A" w:rsidRDefault="00AA5661" w:rsidP="008F1BC6">
            <w:pPr>
              <w:spacing w:after="0"/>
              <w:ind w:right="-77"/>
              <w:jc w:val="center"/>
              <w:rPr>
                <w:b/>
                <w:sz w:val="24"/>
                <w:szCs w:val="24"/>
              </w:rPr>
            </w:pPr>
            <w:r w:rsidRPr="0037773A">
              <w:rPr>
                <w:b/>
                <w:sz w:val="24"/>
                <w:szCs w:val="24"/>
              </w:rPr>
              <w:t>7,1</w:t>
            </w:r>
          </w:p>
        </w:tc>
        <w:tc>
          <w:tcPr>
            <w:tcW w:w="596" w:type="dxa"/>
            <w:vAlign w:val="center"/>
          </w:tcPr>
          <w:p w14:paraId="6881665F" w14:textId="77777777" w:rsidR="00AA5661" w:rsidRPr="0037773A" w:rsidRDefault="00AA5661" w:rsidP="008F1BC6">
            <w:pPr>
              <w:spacing w:after="0"/>
              <w:ind w:right="-77"/>
              <w:jc w:val="center"/>
              <w:rPr>
                <w:b/>
                <w:sz w:val="24"/>
                <w:szCs w:val="24"/>
              </w:rPr>
            </w:pPr>
            <w:r w:rsidRPr="0037773A">
              <w:rPr>
                <w:b/>
                <w:sz w:val="24"/>
                <w:szCs w:val="24"/>
              </w:rPr>
              <w:t>7,1</w:t>
            </w:r>
          </w:p>
        </w:tc>
        <w:tc>
          <w:tcPr>
            <w:tcW w:w="597" w:type="dxa"/>
            <w:tcBorders>
              <w:right w:val="single" w:sz="12" w:space="0" w:color="auto"/>
            </w:tcBorders>
            <w:vAlign w:val="center"/>
          </w:tcPr>
          <w:p w14:paraId="4741489E" w14:textId="77777777" w:rsidR="00AA5661" w:rsidRPr="0037773A" w:rsidRDefault="00AA5661" w:rsidP="008F1BC6">
            <w:pPr>
              <w:spacing w:after="0"/>
              <w:ind w:right="-77"/>
              <w:jc w:val="center"/>
              <w:rPr>
                <w:b/>
                <w:sz w:val="24"/>
                <w:szCs w:val="24"/>
              </w:rPr>
            </w:pPr>
            <w:r w:rsidRPr="0037773A">
              <w:rPr>
                <w:b/>
                <w:sz w:val="24"/>
                <w:szCs w:val="24"/>
              </w:rPr>
              <w:t>9,6</w:t>
            </w:r>
          </w:p>
        </w:tc>
        <w:tc>
          <w:tcPr>
            <w:tcW w:w="676" w:type="dxa"/>
            <w:tcBorders>
              <w:left w:val="single" w:sz="12" w:space="0" w:color="auto"/>
            </w:tcBorders>
            <w:vAlign w:val="center"/>
          </w:tcPr>
          <w:p w14:paraId="2E8BA3C6" w14:textId="77777777" w:rsidR="00AA5661" w:rsidRPr="0037773A" w:rsidRDefault="00AA5661" w:rsidP="008F1BC6">
            <w:pPr>
              <w:spacing w:after="0"/>
              <w:ind w:right="-77"/>
              <w:jc w:val="center"/>
              <w:rPr>
                <w:b/>
                <w:sz w:val="24"/>
                <w:szCs w:val="24"/>
              </w:rPr>
            </w:pPr>
            <w:r w:rsidRPr="0037773A">
              <w:rPr>
                <w:b/>
                <w:sz w:val="24"/>
                <w:szCs w:val="24"/>
              </w:rPr>
              <w:t>65</w:t>
            </w:r>
          </w:p>
        </w:tc>
        <w:tc>
          <w:tcPr>
            <w:tcW w:w="677" w:type="dxa"/>
            <w:vAlign w:val="center"/>
          </w:tcPr>
          <w:p w14:paraId="3E16BC9F" w14:textId="77777777" w:rsidR="00AA5661" w:rsidRPr="0037773A" w:rsidRDefault="00AA5661" w:rsidP="008F1BC6">
            <w:pPr>
              <w:spacing w:after="0"/>
              <w:ind w:right="-77"/>
              <w:jc w:val="center"/>
              <w:rPr>
                <w:b/>
                <w:sz w:val="24"/>
                <w:szCs w:val="24"/>
              </w:rPr>
            </w:pPr>
            <w:r w:rsidRPr="0037773A">
              <w:rPr>
                <w:b/>
                <w:sz w:val="24"/>
                <w:szCs w:val="24"/>
              </w:rPr>
              <w:t>65</w:t>
            </w:r>
          </w:p>
        </w:tc>
        <w:tc>
          <w:tcPr>
            <w:tcW w:w="794" w:type="dxa"/>
            <w:tcBorders>
              <w:right w:val="single" w:sz="12" w:space="0" w:color="auto"/>
            </w:tcBorders>
            <w:vAlign w:val="center"/>
          </w:tcPr>
          <w:p w14:paraId="094EE380" w14:textId="77777777" w:rsidR="00AA5661" w:rsidRPr="0037773A" w:rsidRDefault="00AA5661" w:rsidP="008F1BC6">
            <w:pPr>
              <w:spacing w:after="0"/>
              <w:ind w:right="-77"/>
              <w:jc w:val="center"/>
              <w:rPr>
                <w:b/>
                <w:sz w:val="24"/>
                <w:szCs w:val="24"/>
              </w:rPr>
            </w:pPr>
            <w:r w:rsidRPr="0037773A">
              <w:rPr>
                <w:b/>
                <w:sz w:val="24"/>
                <w:szCs w:val="24"/>
              </w:rPr>
              <w:t>85</w:t>
            </w:r>
          </w:p>
        </w:tc>
        <w:tc>
          <w:tcPr>
            <w:tcW w:w="2801" w:type="dxa"/>
            <w:tcBorders>
              <w:left w:val="single" w:sz="12" w:space="0" w:color="auto"/>
            </w:tcBorders>
            <w:vAlign w:val="center"/>
          </w:tcPr>
          <w:p w14:paraId="327A60C5" w14:textId="77777777" w:rsidR="00AA5661" w:rsidRPr="0037773A" w:rsidRDefault="00AA5661" w:rsidP="00A65C94">
            <w:pPr>
              <w:spacing w:after="0"/>
              <w:ind w:left="-112" w:right="-141"/>
              <w:jc w:val="center"/>
              <w:rPr>
                <w:sz w:val="18"/>
                <w:szCs w:val="18"/>
              </w:rPr>
            </w:pPr>
          </w:p>
        </w:tc>
      </w:tr>
    </w:tbl>
    <w:p w14:paraId="5CB5FFCA" w14:textId="77777777" w:rsidR="00AA5661" w:rsidRPr="0037773A" w:rsidRDefault="00AA5661" w:rsidP="008A2CA4">
      <w:pPr>
        <w:spacing w:after="0"/>
      </w:pPr>
    </w:p>
    <w:p w14:paraId="4D22DD92" w14:textId="77777777" w:rsidR="00AA5661" w:rsidRPr="0037773A" w:rsidRDefault="00AA5661" w:rsidP="008A2CA4">
      <w:pPr>
        <w:widowControl w:val="0"/>
        <w:spacing w:after="0" w:line="276" w:lineRule="auto"/>
        <w:jc w:val="center"/>
        <w:rPr>
          <w:b/>
          <w:sz w:val="24"/>
          <w:szCs w:val="24"/>
          <w:lang w:eastAsia="ru-RU"/>
        </w:rPr>
      </w:pPr>
      <w:r w:rsidRPr="0037773A">
        <w:rPr>
          <w:b/>
          <w:sz w:val="24"/>
          <w:szCs w:val="24"/>
          <w:lang w:eastAsia="ru-RU"/>
        </w:rPr>
        <w:t>Технологія приготування</w:t>
      </w:r>
    </w:p>
    <w:p w14:paraId="4D9B072D" w14:textId="77777777" w:rsidR="00AA5661" w:rsidRPr="0037773A" w:rsidRDefault="00AA5661" w:rsidP="008A2CA4">
      <w:pPr>
        <w:pStyle w:val="a4"/>
        <w:ind w:right="179" w:firstLine="709"/>
        <w:jc w:val="both"/>
        <w:rPr>
          <w:rFonts w:ascii="Times New Roman" w:hAnsi="Times New Roman" w:cs="Times New Roman"/>
          <w:sz w:val="24"/>
          <w:szCs w:val="24"/>
        </w:rPr>
      </w:pPr>
      <w:r w:rsidRPr="0037773A">
        <w:rPr>
          <w:rFonts w:ascii="Times New Roman" w:hAnsi="Times New Roman" w:cs="Times New Roman"/>
          <w:sz w:val="24"/>
          <w:szCs w:val="24"/>
          <w:lang w:eastAsia="uk-UA"/>
        </w:rPr>
        <w:t>Підготовлену нарізану шматочками цибулю ріпчасту злегка обсмажують на маслі вершковому 2-3 хв, потім додають підготовлену нарізану моркву та пасерують, періодично помішуючи, за температури 150-160° С протягом 5-10 хв. Підготовлену нарізану шматочками картоплю варять у воді (100/133,5 г) до напівготовності (10 хв), додають пасеровані овочі, доводять до кипіння (1-2 хв). Потім кладуть підготовлену дрібно нарізану капусту цвітну і варять за слабкого кипіння до готовності (15-20 хв). За 5-10 хв до завершення приготування додають сіль, сметану.</w:t>
      </w:r>
    </w:p>
    <w:p w14:paraId="4F6F1AB8" w14:textId="77777777" w:rsidR="00AA5661" w:rsidRPr="0037773A" w:rsidRDefault="00AA5661" w:rsidP="008A2CA4">
      <w:pPr>
        <w:spacing w:after="0" w:line="240" w:lineRule="auto"/>
        <w:ind w:firstLine="709"/>
        <w:rPr>
          <w:sz w:val="24"/>
          <w:szCs w:val="24"/>
        </w:rPr>
      </w:pPr>
      <w:r w:rsidRPr="0037773A">
        <w:rPr>
          <w:sz w:val="24"/>
          <w:szCs w:val="24"/>
        </w:rPr>
        <w:t>Подають у глибокій тарілці при температурі 60-65</w:t>
      </w:r>
      <w:r w:rsidRPr="0037773A">
        <w:rPr>
          <w:sz w:val="24"/>
          <w:szCs w:val="24"/>
          <w:lang w:eastAsia="uk-UA"/>
        </w:rPr>
        <w:t>°</w:t>
      </w:r>
      <w:r w:rsidRPr="0037773A">
        <w:rPr>
          <w:sz w:val="24"/>
          <w:szCs w:val="24"/>
        </w:rPr>
        <w:t>С.</w:t>
      </w:r>
    </w:p>
    <w:p w14:paraId="7460E8B8" w14:textId="77777777" w:rsidR="00AA5661" w:rsidRPr="0037773A" w:rsidRDefault="00AA5661" w:rsidP="008A2CA4">
      <w:pPr>
        <w:widowControl w:val="0"/>
        <w:spacing w:after="0" w:line="240" w:lineRule="auto"/>
        <w:ind w:firstLine="567"/>
        <w:jc w:val="both"/>
        <w:rPr>
          <w:sz w:val="24"/>
          <w:szCs w:val="24"/>
          <w:lang w:eastAsia="ru-RU"/>
        </w:rPr>
      </w:pPr>
    </w:p>
    <w:p w14:paraId="44CCDFEB" w14:textId="77777777" w:rsidR="00AA5661" w:rsidRPr="0037773A" w:rsidRDefault="00AA5661" w:rsidP="008A2CA4">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02B704A1" w14:textId="77777777" w:rsidR="00AA5661" w:rsidRPr="0037773A" w:rsidRDefault="00AA5661" w:rsidP="008A2CA4">
      <w:pPr>
        <w:widowControl w:val="0"/>
        <w:spacing w:after="0" w:line="240" w:lineRule="auto"/>
        <w:ind w:firstLine="567"/>
        <w:jc w:val="center"/>
        <w:rPr>
          <w:b/>
          <w:sz w:val="16"/>
          <w:szCs w:val="16"/>
          <w:lang w:eastAsia="ru-RU"/>
        </w:rPr>
      </w:pPr>
    </w:p>
    <w:p w14:paraId="42394830" w14:textId="77777777" w:rsidR="00AA5661" w:rsidRPr="0037773A" w:rsidRDefault="00AA5661" w:rsidP="008A2CA4">
      <w:pPr>
        <w:widowControl w:val="0"/>
        <w:spacing w:after="0" w:line="240" w:lineRule="auto"/>
        <w:ind w:firstLine="709"/>
        <w:jc w:val="both"/>
        <w:rPr>
          <w:sz w:val="24"/>
          <w:szCs w:val="24"/>
        </w:rPr>
      </w:pPr>
      <w:r w:rsidRPr="0037773A">
        <w:rPr>
          <w:b/>
          <w:sz w:val="24"/>
          <w:szCs w:val="24"/>
          <w:lang w:eastAsia="ru-RU"/>
        </w:rPr>
        <w:t>Зовнішній вигляд</w:t>
      </w:r>
      <w:r w:rsidRPr="0037773A">
        <w:rPr>
          <w:sz w:val="24"/>
          <w:szCs w:val="24"/>
          <w:lang w:eastAsia="ru-RU"/>
        </w:rPr>
        <w:t xml:space="preserve"> – </w:t>
      </w:r>
      <w:r w:rsidRPr="0037773A">
        <w:rPr>
          <w:sz w:val="24"/>
          <w:szCs w:val="24"/>
        </w:rPr>
        <w:t>у рідкій частині супу рівномірно розподілені картопля і овочі, які зберегли форму або частково розварилися.</w:t>
      </w:r>
    </w:p>
    <w:p w14:paraId="2A934005" w14:textId="77777777" w:rsidR="00AA5661" w:rsidRPr="0037773A" w:rsidRDefault="00AA5661" w:rsidP="008A2CA4">
      <w:pPr>
        <w:widowControl w:val="0"/>
        <w:spacing w:after="0" w:line="240" w:lineRule="auto"/>
        <w:ind w:firstLine="709"/>
        <w:jc w:val="both"/>
        <w:rPr>
          <w:sz w:val="24"/>
          <w:szCs w:val="24"/>
          <w:lang w:eastAsia="ru-RU"/>
        </w:rPr>
      </w:pPr>
      <w:r w:rsidRPr="0037773A">
        <w:rPr>
          <w:b/>
          <w:sz w:val="24"/>
          <w:szCs w:val="24"/>
          <w:lang w:eastAsia="ru-RU"/>
        </w:rPr>
        <w:t>Колір</w:t>
      </w:r>
      <w:r w:rsidRPr="0037773A">
        <w:rPr>
          <w:sz w:val="24"/>
          <w:szCs w:val="24"/>
          <w:lang w:eastAsia="ru-RU"/>
        </w:rPr>
        <w:t xml:space="preserve"> – </w:t>
      </w:r>
      <w:r w:rsidRPr="0037773A">
        <w:rPr>
          <w:sz w:val="24"/>
          <w:szCs w:val="24"/>
        </w:rPr>
        <w:t>супу – золотистий; жиру на поверхні – світло – помаранчевий; овочів – натуральний.</w:t>
      </w:r>
    </w:p>
    <w:p w14:paraId="6E0BBD7B" w14:textId="77777777" w:rsidR="00AA5661" w:rsidRPr="0037773A" w:rsidRDefault="00AA5661" w:rsidP="008A2CA4">
      <w:pPr>
        <w:widowControl w:val="0"/>
        <w:spacing w:after="0" w:line="240" w:lineRule="auto"/>
        <w:ind w:firstLine="709"/>
        <w:rPr>
          <w:sz w:val="24"/>
          <w:szCs w:val="24"/>
          <w:lang w:eastAsia="ru-RU"/>
        </w:rPr>
      </w:pPr>
      <w:r w:rsidRPr="0037773A">
        <w:rPr>
          <w:b/>
          <w:sz w:val="24"/>
          <w:szCs w:val="24"/>
          <w:lang w:eastAsia="ru-RU"/>
        </w:rPr>
        <w:t>Смак і запах</w:t>
      </w:r>
      <w:r w:rsidRPr="0037773A">
        <w:rPr>
          <w:sz w:val="24"/>
          <w:szCs w:val="24"/>
          <w:lang w:eastAsia="ru-RU"/>
        </w:rPr>
        <w:t xml:space="preserve"> – </w:t>
      </w:r>
      <w:r w:rsidRPr="0037773A">
        <w:rPr>
          <w:sz w:val="24"/>
          <w:szCs w:val="24"/>
        </w:rPr>
        <w:t>картоплі, капусти, припущених овочів – помірно солоний.</w:t>
      </w:r>
    </w:p>
    <w:p w14:paraId="53710454" w14:textId="77777777" w:rsidR="00AA5661" w:rsidRPr="0037773A" w:rsidRDefault="00AA5661" w:rsidP="008A2CA4">
      <w:pPr>
        <w:widowControl w:val="0"/>
        <w:spacing w:after="0" w:line="240" w:lineRule="auto"/>
        <w:ind w:firstLine="709"/>
        <w:rPr>
          <w:sz w:val="24"/>
          <w:szCs w:val="24"/>
          <w:lang w:eastAsia="ru-RU"/>
        </w:rPr>
      </w:pPr>
      <w:r w:rsidRPr="0037773A">
        <w:rPr>
          <w:b/>
          <w:sz w:val="24"/>
          <w:szCs w:val="24"/>
          <w:lang w:eastAsia="ru-RU"/>
        </w:rPr>
        <w:t>Консистенція</w:t>
      </w:r>
      <w:r w:rsidRPr="0037773A">
        <w:rPr>
          <w:sz w:val="24"/>
          <w:szCs w:val="24"/>
          <w:lang w:eastAsia="ru-RU"/>
        </w:rPr>
        <w:t xml:space="preserve"> – </w:t>
      </w:r>
      <w:r w:rsidRPr="0037773A">
        <w:rPr>
          <w:sz w:val="24"/>
          <w:szCs w:val="24"/>
        </w:rPr>
        <w:t>картоплі – м'яка; капусти – пружна.</w:t>
      </w:r>
    </w:p>
    <w:p w14:paraId="31BFF30B" w14:textId="77777777" w:rsidR="00AA5661" w:rsidRPr="0037773A" w:rsidRDefault="00AA5661" w:rsidP="008A2CA4">
      <w:pPr>
        <w:widowControl w:val="0"/>
        <w:tabs>
          <w:tab w:val="left" w:pos="13320"/>
        </w:tabs>
        <w:spacing w:after="0" w:line="240" w:lineRule="auto"/>
        <w:ind w:firstLine="567"/>
        <w:rPr>
          <w:b/>
          <w:sz w:val="24"/>
          <w:szCs w:val="24"/>
          <w:lang w:eastAsia="ru-RU"/>
        </w:rPr>
      </w:pPr>
    </w:p>
    <w:p w14:paraId="2BDBAF62" w14:textId="77777777" w:rsidR="00AA5661" w:rsidRPr="0037773A" w:rsidRDefault="00AA5661" w:rsidP="008A2CA4">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25E419E5" w14:textId="77777777" w:rsidR="00AA5661" w:rsidRPr="0037773A" w:rsidRDefault="00AA5661" w:rsidP="008A2CA4">
      <w:pPr>
        <w:widowControl w:val="0"/>
        <w:spacing w:after="0" w:line="240" w:lineRule="auto"/>
        <w:ind w:firstLine="567"/>
        <w:jc w:val="center"/>
        <w:rPr>
          <w:b/>
          <w:sz w:val="16"/>
          <w:szCs w:val="16"/>
          <w:lang w:eastAsia="ru-RU"/>
        </w:rPr>
      </w:pPr>
    </w:p>
    <w:p w14:paraId="3AC2311F" w14:textId="77777777" w:rsidR="00AA5661" w:rsidRPr="0037773A" w:rsidRDefault="00AA5661" w:rsidP="008A2CA4">
      <w:pPr>
        <w:widowControl w:val="0"/>
        <w:spacing w:after="0" w:line="240" w:lineRule="auto"/>
        <w:ind w:firstLine="709"/>
        <w:jc w:val="both"/>
        <w:rPr>
          <w:sz w:val="24"/>
          <w:szCs w:val="24"/>
          <w:lang w:eastAsia="ru-RU"/>
        </w:rPr>
      </w:pPr>
      <w:r w:rsidRPr="0037773A">
        <w:rPr>
          <w:sz w:val="24"/>
          <w:szCs w:val="24"/>
          <w:lang w:eastAsia="ru-RU"/>
        </w:rPr>
        <w:t>Маса страви: 150</w:t>
      </w:r>
      <w:r w:rsidR="00E757C9" w:rsidRPr="0037773A">
        <w:rPr>
          <w:sz w:val="24"/>
          <w:szCs w:val="24"/>
          <w:lang w:eastAsia="ru-RU"/>
        </w:rPr>
        <w:t>/9</w:t>
      </w:r>
      <w:r w:rsidRPr="0037773A">
        <w:rPr>
          <w:sz w:val="24"/>
          <w:szCs w:val="24"/>
          <w:lang w:eastAsia="ru-RU"/>
        </w:rPr>
        <w:t xml:space="preserve"> г ± 3 %</w:t>
      </w:r>
    </w:p>
    <w:p w14:paraId="46E33E50" w14:textId="77777777" w:rsidR="00AA5661" w:rsidRPr="0037773A" w:rsidRDefault="00AA5661" w:rsidP="008A2CA4">
      <w:pPr>
        <w:widowControl w:val="0"/>
        <w:tabs>
          <w:tab w:val="left" w:pos="1968"/>
        </w:tabs>
        <w:spacing w:after="0" w:line="240" w:lineRule="auto"/>
        <w:ind w:firstLine="2127"/>
        <w:rPr>
          <w:sz w:val="24"/>
          <w:szCs w:val="24"/>
          <w:lang w:eastAsia="ru-RU"/>
        </w:rPr>
      </w:pPr>
      <w:r w:rsidRPr="0037773A">
        <w:rPr>
          <w:sz w:val="24"/>
          <w:szCs w:val="24"/>
          <w:lang w:eastAsia="ru-RU"/>
        </w:rPr>
        <w:t>200</w:t>
      </w:r>
      <w:r w:rsidR="00E757C9" w:rsidRPr="0037773A">
        <w:rPr>
          <w:sz w:val="24"/>
          <w:szCs w:val="24"/>
          <w:lang w:eastAsia="ru-RU"/>
        </w:rPr>
        <w:t>/12</w:t>
      </w:r>
      <w:r w:rsidRPr="0037773A">
        <w:rPr>
          <w:sz w:val="24"/>
          <w:szCs w:val="24"/>
          <w:lang w:eastAsia="ru-RU"/>
        </w:rPr>
        <w:t xml:space="preserve"> г ± 3 %</w:t>
      </w:r>
    </w:p>
    <w:p w14:paraId="16DA6AEA" w14:textId="77777777" w:rsidR="00AA5661" w:rsidRPr="0037773A" w:rsidRDefault="00AA5661" w:rsidP="008A2CA4">
      <w:pPr>
        <w:widowControl w:val="0"/>
        <w:spacing w:after="0" w:line="240" w:lineRule="auto"/>
        <w:ind w:firstLine="709"/>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54446368" w14:textId="77777777" w:rsidR="00AA5661" w:rsidRPr="0037773A" w:rsidRDefault="00AA5661">
      <w:pPr>
        <w:rPr>
          <w:sz w:val="20"/>
          <w:szCs w:val="24"/>
          <w:lang w:eastAsia="ru-RU"/>
        </w:r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w:t>
      </w:r>
      <w:r w:rsidRPr="0037773A">
        <w:rPr>
          <w:sz w:val="20"/>
          <w:szCs w:val="24"/>
          <w:lang w:val="en-US" w:eastAsia="ru-RU"/>
        </w:rPr>
        <w:t>’</w:t>
      </w:r>
      <w:r w:rsidRPr="0037773A">
        <w:rPr>
          <w:sz w:val="20"/>
          <w:szCs w:val="24"/>
          <w:lang w:eastAsia="ru-RU"/>
        </w:rPr>
        <w:t>я)</w:t>
      </w:r>
    </w:p>
    <w:p w14:paraId="5EA662CC" w14:textId="77777777" w:rsidR="00AA5661" w:rsidRPr="0037773A" w:rsidRDefault="00AA5661">
      <w:pPr>
        <w:rPr>
          <w:sz w:val="20"/>
          <w:szCs w:val="24"/>
          <w:lang w:eastAsia="ru-RU"/>
        </w:rPr>
        <w:sectPr w:rsidR="00AA5661" w:rsidRPr="0037773A" w:rsidSect="00DB5150">
          <w:pgSz w:w="16838" w:h="11906" w:orient="landscape"/>
          <w:pgMar w:top="426" w:right="850" w:bottom="709" w:left="850" w:header="708" w:footer="708" w:gutter="0"/>
          <w:cols w:space="708"/>
          <w:docGrid w:linePitch="360"/>
        </w:sectPr>
      </w:pPr>
    </w:p>
    <w:tbl>
      <w:tblPr>
        <w:tblW w:w="15098" w:type="dxa"/>
        <w:tblLook w:val="00A0" w:firstRow="1" w:lastRow="0" w:firstColumn="1" w:lastColumn="0" w:noHBand="0" w:noVBand="0"/>
      </w:tblPr>
      <w:tblGrid>
        <w:gridCol w:w="4815"/>
        <w:gridCol w:w="5127"/>
        <w:gridCol w:w="5156"/>
      </w:tblGrid>
      <w:tr w:rsidR="00AA5661" w:rsidRPr="0037773A" w14:paraId="54981C11" w14:textId="77777777" w:rsidTr="00EA2B91">
        <w:tc>
          <w:tcPr>
            <w:tcW w:w="4815" w:type="dxa"/>
          </w:tcPr>
          <w:p w14:paraId="30291A08"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lastRenderedPageBreak/>
              <w:t>ст. 122</w:t>
            </w:r>
          </w:p>
          <w:p w14:paraId="33D86A4A"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«Організація харчування дітей у дошкільному навчальному закладі»</w:t>
            </w:r>
          </w:p>
          <w:p w14:paraId="10727A5E"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Видання «Шкільний світ» 2010 р</w:t>
            </w:r>
          </w:p>
        </w:tc>
        <w:tc>
          <w:tcPr>
            <w:tcW w:w="5127" w:type="dxa"/>
          </w:tcPr>
          <w:p w14:paraId="12CD27B1" w14:textId="77777777" w:rsidR="00AA5661" w:rsidRPr="0037773A" w:rsidRDefault="00AA5661" w:rsidP="00EA2B91">
            <w:pPr>
              <w:widowControl w:val="0"/>
              <w:spacing w:after="0" w:line="276" w:lineRule="auto"/>
              <w:rPr>
                <w:b/>
                <w:sz w:val="24"/>
                <w:szCs w:val="24"/>
                <w:lang w:eastAsia="ru-RU"/>
              </w:rPr>
            </w:pPr>
          </w:p>
        </w:tc>
        <w:tc>
          <w:tcPr>
            <w:tcW w:w="5156" w:type="dxa"/>
          </w:tcPr>
          <w:p w14:paraId="637865F9"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ЗАТВЕРДЖУЮ </w:t>
            </w:r>
          </w:p>
          <w:p w14:paraId="1CECF5E6"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Завідувач КЗ «ДНЗ № ___  » </w:t>
            </w:r>
          </w:p>
          <w:p w14:paraId="49A2365F"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___________  _______________</w:t>
            </w:r>
          </w:p>
          <w:p w14:paraId="6F0CAEBB"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«___» ______________ 20___  р.</w:t>
            </w:r>
          </w:p>
        </w:tc>
      </w:tr>
    </w:tbl>
    <w:p w14:paraId="6A7993D0" w14:textId="77777777" w:rsidR="00AA5661" w:rsidRPr="0037773A" w:rsidRDefault="00AA5661" w:rsidP="008A2CA4">
      <w:pPr>
        <w:widowControl w:val="0"/>
        <w:tabs>
          <w:tab w:val="left" w:pos="6237"/>
        </w:tabs>
        <w:spacing w:after="0" w:line="240" w:lineRule="auto"/>
        <w:jc w:val="center"/>
        <w:rPr>
          <w:szCs w:val="24"/>
          <w:lang w:eastAsia="ru-RU"/>
        </w:rPr>
      </w:pPr>
    </w:p>
    <w:p w14:paraId="55287205" w14:textId="77777777" w:rsidR="00AA5661" w:rsidRPr="0037773A" w:rsidRDefault="00AA5661" w:rsidP="008A2CA4">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0BAB1365" w14:textId="77777777" w:rsidR="00AA5661" w:rsidRPr="0037773A" w:rsidRDefault="00AA5661" w:rsidP="008A2CA4">
      <w:pPr>
        <w:spacing w:after="0" w:line="240" w:lineRule="auto"/>
        <w:jc w:val="center"/>
        <w:rPr>
          <w:b/>
          <w:bCs/>
          <w:szCs w:val="32"/>
          <w:lang w:eastAsia="ru-RU"/>
        </w:rPr>
      </w:pPr>
      <w:r w:rsidRPr="0037773A">
        <w:rPr>
          <w:b/>
          <w:bCs/>
          <w:szCs w:val="32"/>
          <w:lang w:eastAsia="ru-RU"/>
        </w:rPr>
        <w:t>Рибна паличка з яйцем</w:t>
      </w:r>
    </w:p>
    <w:p w14:paraId="3D13BA8C" w14:textId="77777777" w:rsidR="00AA5661" w:rsidRPr="0037773A" w:rsidRDefault="00AA5661" w:rsidP="008A2CA4">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3"/>
        <w:gridCol w:w="599"/>
        <w:gridCol w:w="595"/>
        <w:gridCol w:w="596"/>
        <w:gridCol w:w="596"/>
        <w:gridCol w:w="596"/>
        <w:gridCol w:w="597"/>
        <w:gridCol w:w="676"/>
        <w:gridCol w:w="677"/>
        <w:gridCol w:w="794"/>
        <w:gridCol w:w="2801"/>
      </w:tblGrid>
      <w:tr w:rsidR="00AA5661" w:rsidRPr="0037773A" w14:paraId="23565949" w14:textId="77777777" w:rsidTr="008A2CA4">
        <w:trPr>
          <w:trHeight w:val="254"/>
          <w:jc w:val="center"/>
        </w:trPr>
        <w:tc>
          <w:tcPr>
            <w:tcW w:w="435" w:type="dxa"/>
            <w:vMerge w:val="restart"/>
            <w:tcBorders>
              <w:right w:val="single" w:sz="12" w:space="0" w:color="auto"/>
            </w:tcBorders>
            <w:textDirection w:val="btLr"/>
            <w:vAlign w:val="center"/>
          </w:tcPr>
          <w:p w14:paraId="38E850D2" w14:textId="77777777" w:rsidR="00AA5661" w:rsidRPr="0037773A" w:rsidRDefault="00AA5661" w:rsidP="008A2CA4">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2029" w:type="dxa"/>
            <w:vMerge w:val="restart"/>
            <w:tcBorders>
              <w:right w:val="single" w:sz="12" w:space="0" w:color="auto"/>
            </w:tcBorders>
            <w:vAlign w:val="center"/>
          </w:tcPr>
          <w:p w14:paraId="43715876"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E5B8E57"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97099E3"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FCC8416"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63F42C09"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(ккал)</w:t>
            </w:r>
          </w:p>
        </w:tc>
        <w:tc>
          <w:tcPr>
            <w:tcW w:w="2801" w:type="dxa"/>
            <w:vMerge w:val="restart"/>
            <w:tcBorders>
              <w:left w:val="single" w:sz="12" w:space="0" w:color="auto"/>
            </w:tcBorders>
            <w:vAlign w:val="center"/>
          </w:tcPr>
          <w:p w14:paraId="294A52C7" w14:textId="77777777" w:rsidR="00AA5661" w:rsidRPr="0037773A" w:rsidRDefault="00AA5661" w:rsidP="008A2CA4">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6B33296A" w14:textId="77777777" w:rsidTr="00734320">
        <w:trPr>
          <w:trHeight w:val="127"/>
          <w:jc w:val="center"/>
        </w:trPr>
        <w:tc>
          <w:tcPr>
            <w:tcW w:w="435" w:type="dxa"/>
            <w:vMerge/>
            <w:tcBorders>
              <w:right w:val="single" w:sz="12" w:space="0" w:color="auto"/>
            </w:tcBorders>
            <w:vAlign w:val="center"/>
          </w:tcPr>
          <w:p w14:paraId="42AC19D0"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F6727AA" w14:textId="77777777" w:rsidR="00AA5661" w:rsidRPr="0037773A" w:rsidRDefault="00AA5661" w:rsidP="008A2CA4">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13697C34"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0CE8964"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Маса нетто</w:t>
            </w:r>
          </w:p>
        </w:tc>
        <w:tc>
          <w:tcPr>
            <w:tcW w:w="1784" w:type="dxa"/>
            <w:gridSpan w:val="3"/>
            <w:tcBorders>
              <w:left w:val="single" w:sz="12" w:space="0" w:color="auto"/>
              <w:right w:val="single" w:sz="12" w:space="0" w:color="auto"/>
            </w:tcBorders>
            <w:vAlign w:val="center"/>
          </w:tcPr>
          <w:p w14:paraId="1E79AB81"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Білки</w:t>
            </w:r>
          </w:p>
        </w:tc>
        <w:tc>
          <w:tcPr>
            <w:tcW w:w="1790" w:type="dxa"/>
            <w:gridSpan w:val="3"/>
            <w:tcBorders>
              <w:left w:val="single" w:sz="12" w:space="0" w:color="auto"/>
              <w:right w:val="single" w:sz="12" w:space="0" w:color="auto"/>
            </w:tcBorders>
            <w:vAlign w:val="center"/>
          </w:tcPr>
          <w:p w14:paraId="3CB5361A"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Жири</w:t>
            </w:r>
          </w:p>
        </w:tc>
        <w:tc>
          <w:tcPr>
            <w:tcW w:w="1789" w:type="dxa"/>
            <w:gridSpan w:val="3"/>
            <w:tcBorders>
              <w:left w:val="single" w:sz="12" w:space="0" w:color="auto"/>
              <w:right w:val="single" w:sz="12" w:space="0" w:color="auto"/>
            </w:tcBorders>
            <w:vAlign w:val="center"/>
          </w:tcPr>
          <w:p w14:paraId="0EE94CCE"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273427A5" w14:textId="77777777" w:rsidR="00AA5661" w:rsidRPr="0037773A" w:rsidRDefault="00AA5661" w:rsidP="008A2CA4">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16E1B03F"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0E5BDC05" w14:textId="77777777" w:rsidTr="008A2CA4">
        <w:trPr>
          <w:trHeight w:val="290"/>
          <w:jc w:val="center"/>
        </w:trPr>
        <w:tc>
          <w:tcPr>
            <w:tcW w:w="435" w:type="dxa"/>
            <w:vMerge/>
            <w:tcBorders>
              <w:right w:val="single" w:sz="12" w:space="0" w:color="auto"/>
            </w:tcBorders>
            <w:vAlign w:val="center"/>
          </w:tcPr>
          <w:p w14:paraId="24C8C11E"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4A56E3F" w14:textId="77777777" w:rsidR="00AA5661" w:rsidRPr="0037773A" w:rsidRDefault="00AA5661" w:rsidP="008A2CA4">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19833244"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2801" w:type="dxa"/>
            <w:vMerge/>
            <w:tcBorders>
              <w:left w:val="single" w:sz="12" w:space="0" w:color="auto"/>
            </w:tcBorders>
            <w:vAlign w:val="center"/>
          </w:tcPr>
          <w:p w14:paraId="592C2A33"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0FECC488" w14:textId="77777777" w:rsidTr="00734320">
        <w:trPr>
          <w:trHeight w:val="126"/>
          <w:jc w:val="center"/>
        </w:trPr>
        <w:tc>
          <w:tcPr>
            <w:tcW w:w="435" w:type="dxa"/>
            <w:vMerge/>
            <w:tcBorders>
              <w:right w:val="single" w:sz="12" w:space="0" w:color="auto"/>
            </w:tcBorders>
            <w:vAlign w:val="center"/>
          </w:tcPr>
          <w:p w14:paraId="75145819"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8849E56" w14:textId="77777777" w:rsidR="00AA5661" w:rsidRPr="0037773A" w:rsidRDefault="00AA5661" w:rsidP="008A2CA4">
            <w:pPr>
              <w:widowControl w:val="0"/>
              <w:spacing w:after="0" w:line="256" w:lineRule="auto"/>
              <w:jc w:val="center"/>
              <w:rPr>
                <w:sz w:val="24"/>
                <w:szCs w:val="24"/>
                <w:lang w:eastAsia="ru-RU"/>
              </w:rPr>
            </w:pPr>
          </w:p>
        </w:tc>
        <w:tc>
          <w:tcPr>
            <w:tcW w:w="600" w:type="dxa"/>
            <w:tcBorders>
              <w:left w:val="single" w:sz="12" w:space="0" w:color="auto"/>
            </w:tcBorders>
            <w:vAlign w:val="center"/>
          </w:tcPr>
          <w:p w14:paraId="02BB086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5C3E5C57"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5F69584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00" w:type="dxa"/>
            <w:tcBorders>
              <w:left w:val="single" w:sz="12" w:space="0" w:color="auto"/>
            </w:tcBorders>
            <w:vAlign w:val="center"/>
          </w:tcPr>
          <w:p w14:paraId="676CE1D4"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57205EC7"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0FE0CD31"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5" w:type="dxa"/>
            <w:tcBorders>
              <w:left w:val="single" w:sz="12" w:space="0" w:color="auto"/>
            </w:tcBorders>
            <w:vAlign w:val="center"/>
          </w:tcPr>
          <w:p w14:paraId="3E2C7C8F"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4BB356C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3" w:type="dxa"/>
            <w:tcBorders>
              <w:right w:val="single" w:sz="12" w:space="0" w:color="auto"/>
            </w:tcBorders>
            <w:vAlign w:val="center"/>
          </w:tcPr>
          <w:p w14:paraId="3A1538E2"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9" w:type="dxa"/>
            <w:tcBorders>
              <w:left w:val="single" w:sz="12" w:space="0" w:color="auto"/>
            </w:tcBorders>
            <w:vAlign w:val="center"/>
          </w:tcPr>
          <w:p w14:paraId="5B34041A"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5" w:type="dxa"/>
            <w:vAlign w:val="center"/>
          </w:tcPr>
          <w:p w14:paraId="758E36A7"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6BD3A35F"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312F535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7F9D3D18"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7" w:type="dxa"/>
            <w:tcBorders>
              <w:right w:val="single" w:sz="12" w:space="0" w:color="auto"/>
            </w:tcBorders>
            <w:vAlign w:val="center"/>
          </w:tcPr>
          <w:p w14:paraId="4E3DB1A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76" w:type="dxa"/>
            <w:tcBorders>
              <w:left w:val="single" w:sz="12" w:space="0" w:color="auto"/>
            </w:tcBorders>
            <w:vAlign w:val="center"/>
          </w:tcPr>
          <w:p w14:paraId="2FD5889F"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77" w:type="dxa"/>
            <w:vAlign w:val="center"/>
          </w:tcPr>
          <w:p w14:paraId="2DE708A4"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794" w:type="dxa"/>
            <w:tcBorders>
              <w:right w:val="single" w:sz="12" w:space="0" w:color="auto"/>
            </w:tcBorders>
            <w:vAlign w:val="center"/>
          </w:tcPr>
          <w:p w14:paraId="13433CFE"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2801" w:type="dxa"/>
            <w:vMerge/>
            <w:tcBorders>
              <w:left w:val="single" w:sz="12" w:space="0" w:color="auto"/>
            </w:tcBorders>
            <w:vAlign w:val="center"/>
          </w:tcPr>
          <w:p w14:paraId="1587A5B5"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45743CDA" w14:textId="77777777" w:rsidTr="00734320">
        <w:trPr>
          <w:trHeight w:val="221"/>
          <w:jc w:val="center"/>
        </w:trPr>
        <w:tc>
          <w:tcPr>
            <w:tcW w:w="435" w:type="dxa"/>
            <w:tcBorders>
              <w:right w:val="single" w:sz="12" w:space="0" w:color="auto"/>
            </w:tcBorders>
            <w:vAlign w:val="center"/>
          </w:tcPr>
          <w:p w14:paraId="093C5C98" w14:textId="77777777" w:rsidR="00AA5661" w:rsidRPr="0037773A" w:rsidRDefault="00AA5661" w:rsidP="008A2CA4">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6BB8D5C2" w14:textId="77777777" w:rsidR="00AA5661" w:rsidRPr="0037773A" w:rsidRDefault="00AA5661" w:rsidP="008A2CA4">
            <w:pPr>
              <w:spacing w:after="0"/>
              <w:jc w:val="center"/>
              <w:rPr>
                <w:sz w:val="24"/>
                <w:szCs w:val="24"/>
              </w:rPr>
            </w:pPr>
            <w:r w:rsidRPr="0037773A">
              <w:rPr>
                <w:sz w:val="24"/>
                <w:szCs w:val="24"/>
              </w:rPr>
              <w:t>Риба морожена "Хек тихоокеанський" (випотрошений без голови)</w:t>
            </w:r>
          </w:p>
        </w:tc>
        <w:tc>
          <w:tcPr>
            <w:tcW w:w="600" w:type="dxa"/>
            <w:tcBorders>
              <w:left w:val="single" w:sz="12" w:space="0" w:color="auto"/>
            </w:tcBorders>
            <w:vAlign w:val="center"/>
          </w:tcPr>
          <w:p w14:paraId="2CED6991" w14:textId="77777777" w:rsidR="00AA5661" w:rsidRPr="0037773A" w:rsidRDefault="00AA5661" w:rsidP="008A2CA4">
            <w:pPr>
              <w:spacing w:after="0"/>
              <w:ind w:right="-130"/>
              <w:jc w:val="center"/>
              <w:rPr>
                <w:sz w:val="24"/>
                <w:szCs w:val="24"/>
              </w:rPr>
            </w:pPr>
            <w:r w:rsidRPr="0037773A">
              <w:rPr>
                <w:sz w:val="24"/>
                <w:szCs w:val="24"/>
              </w:rPr>
              <w:t>53</w:t>
            </w:r>
          </w:p>
        </w:tc>
        <w:tc>
          <w:tcPr>
            <w:tcW w:w="600" w:type="dxa"/>
            <w:vAlign w:val="center"/>
          </w:tcPr>
          <w:p w14:paraId="2AF79D58" w14:textId="77777777" w:rsidR="00AA5661" w:rsidRPr="0037773A" w:rsidRDefault="00AA5661" w:rsidP="008A2CA4">
            <w:pPr>
              <w:spacing w:after="0"/>
              <w:ind w:right="-130"/>
              <w:jc w:val="center"/>
              <w:rPr>
                <w:sz w:val="24"/>
                <w:szCs w:val="24"/>
              </w:rPr>
            </w:pPr>
            <w:r w:rsidRPr="0037773A">
              <w:rPr>
                <w:sz w:val="24"/>
                <w:szCs w:val="24"/>
              </w:rPr>
              <w:t>53</w:t>
            </w:r>
          </w:p>
        </w:tc>
        <w:tc>
          <w:tcPr>
            <w:tcW w:w="600" w:type="dxa"/>
            <w:tcBorders>
              <w:right w:val="single" w:sz="12" w:space="0" w:color="auto"/>
            </w:tcBorders>
            <w:vAlign w:val="center"/>
          </w:tcPr>
          <w:p w14:paraId="785BFF40" w14:textId="77777777" w:rsidR="00AA5661" w:rsidRPr="0037773A" w:rsidRDefault="00AA5661" w:rsidP="008A2CA4">
            <w:pPr>
              <w:spacing w:after="0"/>
              <w:ind w:right="-130"/>
              <w:jc w:val="center"/>
              <w:rPr>
                <w:sz w:val="24"/>
                <w:szCs w:val="24"/>
              </w:rPr>
            </w:pPr>
            <w:r w:rsidRPr="0037773A">
              <w:rPr>
                <w:sz w:val="24"/>
                <w:szCs w:val="24"/>
              </w:rPr>
              <w:t>79</w:t>
            </w:r>
          </w:p>
        </w:tc>
        <w:tc>
          <w:tcPr>
            <w:tcW w:w="600" w:type="dxa"/>
            <w:tcBorders>
              <w:left w:val="single" w:sz="12" w:space="0" w:color="auto"/>
            </w:tcBorders>
            <w:vAlign w:val="center"/>
          </w:tcPr>
          <w:p w14:paraId="7C5C229F" w14:textId="77777777" w:rsidR="00AA5661" w:rsidRPr="0037773A" w:rsidRDefault="00AA5661" w:rsidP="008A2CA4">
            <w:pPr>
              <w:spacing w:after="0"/>
              <w:ind w:right="-130"/>
              <w:jc w:val="center"/>
              <w:rPr>
                <w:sz w:val="24"/>
                <w:szCs w:val="24"/>
              </w:rPr>
            </w:pPr>
            <w:r w:rsidRPr="0037773A">
              <w:rPr>
                <w:sz w:val="24"/>
                <w:szCs w:val="24"/>
              </w:rPr>
              <w:t>40</w:t>
            </w:r>
          </w:p>
        </w:tc>
        <w:tc>
          <w:tcPr>
            <w:tcW w:w="600" w:type="dxa"/>
            <w:vAlign w:val="center"/>
          </w:tcPr>
          <w:p w14:paraId="75A92F03" w14:textId="77777777" w:rsidR="00AA5661" w:rsidRPr="0037773A" w:rsidRDefault="00AA5661" w:rsidP="008A2CA4">
            <w:pPr>
              <w:spacing w:after="0"/>
              <w:ind w:right="-130"/>
              <w:jc w:val="center"/>
              <w:rPr>
                <w:sz w:val="24"/>
                <w:szCs w:val="24"/>
              </w:rPr>
            </w:pPr>
            <w:r w:rsidRPr="0037773A">
              <w:rPr>
                <w:sz w:val="24"/>
                <w:szCs w:val="24"/>
              </w:rPr>
              <w:t>40</w:t>
            </w:r>
          </w:p>
        </w:tc>
        <w:tc>
          <w:tcPr>
            <w:tcW w:w="602" w:type="dxa"/>
            <w:tcBorders>
              <w:right w:val="single" w:sz="12" w:space="0" w:color="auto"/>
            </w:tcBorders>
            <w:vAlign w:val="center"/>
          </w:tcPr>
          <w:p w14:paraId="767D6CAA" w14:textId="77777777" w:rsidR="00AA5661" w:rsidRPr="0037773A" w:rsidRDefault="00AA5661" w:rsidP="008A2CA4">
            <w:pPr>
              <w:spacing w:after="0"/>
              <w:ind w:right="-130"/>
              <w:jc w:val="center"/>
              <w:rPr>
                <w:sz w:val="24"/>
                <w:szCs w:val="24"/>
              </w:rPr>
            </w:pPr>
            <w:r w:rsidRPr="0037773A">
              <w:rPr>
                <w:sz w:val="24"/>
                <w:szCs w:val="24"/>
              </w:rPr>
              <w:t>60</w:t>
            </w:r>
          </w:p>
        </w:tc>
        <w:tc>
          <w:tcPr>
            <w:tcW w:w="595" w:type="dxa"/>
            <w:tcBorders>
              <w:left w:val="single" w:sz="12" w:space="0" w:color="auto"/>
            </w:tcBorders>
            <w:vAlign w:val="center"/>
          </w:tcPr>
          <w:p w14:paraId="44BEA939" w14:textId="77777777" w:rsidR="00AA5661" w:rsidRPr="0037773A" w:rsidRDefault="00AA5661" w:rsidP="008A2CA4">
            <w:pPr>
              <w:spacing w:after="0"/>
              <w:ind w:right="-77"/>
              <w:jc w:val="center"/>
              <w:rPr>
                <w:sz w:val="24"/>
                <w:szCs w:val="24"/>
              </w:rPr>
            </w:pPr>
            <w:r w:rsidRPr="0037773A">
              <w:rPr>
                <w:sz w:val="24"/>
                <w:szCs w:val="24"/>
              </w:rPr>
              <w:t>6,64</w:t>
            </w:r>
          </w:p>
        </w:tc>
        <w:tc>
          <w:tcPr>
            <w:tcW w:w="596" w:type="dxa"/>
            <w:vAlign w:val="center"/>
          </w:tcPr>
          <w:p w14:paraId="616EC619" w14:textId="77777777" w:rsidR="00AA5661" w:rsidRPr="0037773A" w:rsidRDefault="00AA5661" w:rsidP="008A2CA4">
            <w:pPr>
              <w:spacing w:after="0"/>
              <w:ind w:right="-77"/>
              <w:jc w:val="center"/>
              <w:rPr>
                <w:sz w:val="24"/>
                <w:szCs w:val="24"/>
              </w:rPr>
            </w:pPr>
            <w:r w:rsidRPr="0037773A">
              <w:rPr>
                <w:sz w:val="24"/>
                <w:szCs w:val="24"/>
              </w:rPr>
              <w:t>6,64</w:t>
            </w:r>
          </w:p>
        </w:tc>
        <w:tc>
          <w:tcPr>
            <w:tcW w:w="593" w:type="dxa"/>
            <w:tcBorders>
              <w:right w:val="single" w:sz="12" w:space="0" w:color="auto"/>
            </w:tcBorders>
            <w:vAlign w:val="center"/>
          </w:tcPr>
          <w:p w14:paraId="71B2977A" w14:textId="77777777" w:rsidR="00AA5661" w:rsidRPr="0037773A" w:rsidRDefault="00AA5661" w:rsidP="008A2CA4">
            <w:pPr>
              <w:spacing w:after="0"/>
              <w:ind w:right="-77"/>
              <w:jc w:val="center"/>
              <w:rPr>
                <w:sz w:val="24"/>
                <w:szCs w:val="24"/>
              </w:rPr>
            </w:pPr>
            <w:r w:rsidRPr="0037773A">
              <w:rPr>
                <w:sz w:val="24"/>
                <w:szCs w:val="24"/>
              </w:rPr>
              <w:t>9,96</w:t>
            </w:r>
          </w:p>
        </w:tc>
        <w:tc>
          <w:tcPr>
            <w:tcW w:w="599" w:type="dxa"/>
            <w:tcBorders>
              <w:left w:val="single" w:sz="12" w:space="0" w:color="auto"/>
            </w:tcBorders>
            <w:vAlign w:val="center"/>
          </w:tcPr>
          <w:p w14:paraId="6B6A20D3" w14:textId="77777777" w:rsidR="00AA5661" w:rsidRPr="0037773A" w:rsidRDefault="00AA5661" w:rsidP="008A2CA4">
            <w:pPr>
              <w:spacing w:after="0"/>
              <w:ind w:right="-77"/>
              <w:jc w:val="center"/>
              <w:rPr>
                <w:sz w:val="24"/>
                <w:szCs w:val="24"/>
              </w:rPr>
            </w:pPr>
            <w:r w:rsidRPr="0037773A">
              <w:rPr>
                <w:sz w:val="24"/>
                <w:szCs w:val="24"/>
              </w:rPr>
              <w:t>0,88</w:t>
            </w:r>
          </w:p>
        </w:tc>
        <w:tc>
          <w:tcPr>
            <w:tcW w:w="595" w:type="dxa"/>
            <w:vAlign w:val="center"/>
          </w:tcPr>
          <w:p w14:paraId="617A2215" w14:textId="77777777" w:rsidR="00AA5661" w:rsidRPr="0037773A" w:rsidRDefault="00AA5661" w:rsidP="008A2CA4">
            <w:pPr>
              <w:spacing w:after="0"/>
              <w:ind w:right="-77"/>
              <w:jc w:val="center"/>
              <w:rPr>
                <w:sz w:val="24"/>
                <w:szCs w:val="24"/>
              </w:rPr>
            </w:pPr>
            <w:r w:rsidRPr="0037773A">
              <w:rPr>
                <w:sz w:val="24"/>
                <w:szCs w:val="24"/>
              </w:rPr>
              <w:t>0,88</w:t>
            </w:r>
          </w:p>
        </w:tc>
        <w:tc>
          <w:tcPr>
            <w:tcW w:w="596" w:type="dxa"/>
            <w:tcBorders>
              <w:right w:val="single" w:sz="12" w:space="0" w:color="auto"/>
            </w:tcBorders>
            <w:vAlign w:val="center"/>
          </w:tcPr>
          <w:p w14:paraId="257A5AF8" w14:textId="77777777" w:rsidR="00AA5661" w:rsidRPr="0037773A" w:rsidRDefault="00AA5661" w:rsidP="008A2CA4">
            <w:pPr>
              <w:spacing w:after="0"/>
              <w:ind w:right="-77"/>
              <w:jc w:val="center"/>
              <w:rPr>
                <w:sz w:val="24"/>
                <w:szCs w:val="24"/>
              </w:rPr>
            </w:pPr>
            <w:r w:rsidRPr="0037773A">
              <w:rPr>
                <w:sz w:val="24"/>
                <w:szCs w:val="24"/>
              </w:rPr>
              <w:t>1,32</w:t>
            </w:r>
          </w:p>
        </w:tc>
        <w:tc>
          <w:tcPr>
            <w:tcW w:w="596" w:type="dxa"/>
            <w:tcBorders>
              <w:left w:val="single" w:sz="12" w:space="0" w:color="auto"/>
            </w:tcBorders>
            <w:vAlign w:val="center"/>
          </w:tcPr>
          <w:p w14:paraId="62009FAD" w14:textId="77777777" w:rsidR="00AA5661" w:rsidRPr="0037773A" w:rsidRDefault="00AA5661" w:rsidP="008A2CA4">
            <w:pPr>
              <w:spacing w:after="0"/>
              <w:ind w:right="-77"/>
              <w:jc w:val="center"/>
              <w:rPr>
                <w:sz w:val="24"/>
                <w:szCs w:val="24"/>
              </w:rPr>
            </w:pPr>
            <w:r w:rsidRPr="0037773A">
              <w:rPr>
                <w:sz w:val="24"/>
                <w:szCs w:val="24"/>
              </w:rPr>
              <w:t>0,00</w:t>
            </w:r>
          </w:p>
        </w:tc>
        <w:tc>
          <w:tcPr>
            <w:tcW w:w="596" w:type="dxa"/>
            <w:vAlign w:val="center"/>
          </w:tcPr>
          <w:p w14:paraId="4CFAA9E8" w14:textId="77777777" w:rsidR="00AA5661" w:rsidRPr="0037773A" w:rsidRDefault="00AA5661" w:rsidP="008A2CA4">
            <w:pPr>
              <w:spacing w:after="0"/>
              <w:ind w:right="-77"/>
              <w:jc w:val="center"/>
              <w:rPr>
                <w:sz w:val="24"/>
                <w:szCs w:val="24"/>
              </w:rPr>
            </w:pPr>
            <w:r w:rsidRPr="0037773A">
              <w:rPr>
                <w:sz w:val="24"/>
                <w:szCs w:val="24"/>
              </w:rPr>
              <w:t>0,00</w:t>
            </w:r>
          </w:p>
        </w:tc>
        <w:tc>
          <w:tcPr>
            <w:tcW w:w="597" w:type="dxa"/>
            <w:tcBorders>
              <w:right w:val="single" w:sz="12" w:space="0" w:color="auto"/>
            </w:tcBorders>
            <w:vAlign w:val="center"/>
          </w:tcPr>
          <w:p w14:paraId="4754FF00" w14:textId="77777777" w:rsidR="00AA5661" w:rsidRPr="0037773A" w:rsidRDefault="00AA5661" w:rsidP="008A2CA4">
            <w:pPr>
              <w:spacing w:after="0"/>
              <w:ind w:right="-77"/>
              <w:jc w:val="center"/>
              <w:rPr>
                <w:sz w:val="24"/>
                <w:szCs w:val="24"/>
              </w:rPr>
            </w:pPr>
            <w:r w:rsidRPr="0037773A">
              <w:rPr>
                <w:sz w:val="24"/>
                <w:szCs w:val="24"/>
              </w:rPr>
              <w:t>0,00</w:t>
            </w:r>
          </w:p>
        </w:tc>
        <w:tc>
          <w:tcPr>
            <w:tcW w:w="676" w:type="dxa"/>
            <w:tcBorders>
              <w:left w:val="single" w:sz="12" w:space="0" w:color="auto"/>
            </w:tcBorders>
            <w:vAlign w:val="center"/>
          </w:tcPr>
          <w:p w14:paraId="22C7750C" w14:textId="77777777" w:rsidR="00AA5661" w:rsidRPr="0037773A" w:rsidRDefault="00AA5661" w:rsidP="008A2CA4">
            <w:pPr>
              <w:spacing w:after="0"/>
              <w:ind w:right="-77"/>
              <w:jc w:val="center"/>
              <w:rPr>
                <w:sz w:val="24"/>
                <w:szCs w:val="24"/>
              </w:rPr>
            </w:pPr>
            <w:r w:rsidRPr="0037773A">
              <w:rPr>
                <w:sz w:val="24"/>
                <w:szCs w:val="24"/>
              </w:rPr>
              <w:t>34,40</w:t>
            </w:r>
          </w:p>
        </w:tc>
        <w:tc>
          <w:tcPr>
            <w:tcW w:w="677" w:type="dxa"/>
            <w:vAlign w:val="center"/>
          </w:tcPr>
          <w:p w14:paraId="58E2233A" w14:textId="77777777" w:rsidR="00AA5661" w:rsidRPr="0037773A" w:rsidRDefault="00AA5661" w:rsidP="008A2CA4">
            <w:pPr>
              <w:spacing w:after="0"/>
              <w:ind w:right="-77"/>
              <w:jc w:val="center"/>
              <w:rPr>
                <w:sz w:val="24"/>
                <w:szCs w:val="24"/>
              </w:rPr>
            </w:pPr>
            <w:r w:rsidRPr="0037773A">
              <w:rPr>
                <w:sz w:val="24"/>
                <w:szCs w:val="24"/>
              </w:rPr>
              <w:t>34,40</w:t>
            </w:r>
          </w:p>
        </w:tc>
        <w:tc>
          <w:tcPr>
            <w:tcW w:w="794" w:type="dxa"/>
            <w:tcBorders>
              <w:right w:val="single" w:sz="12" w:space="0" w:color="auto"/>
            </w:tcBorders>
            <w:vAlign w:val="center"/>
          </w:tcPr>
          <w:p w14:paraId="766E480D" w14:textId="77777777" w:rsidR="00AA5661" w:rsidRPr="0037773A" w:rsidRDefault="00AA5661" w:rsidP="008A2CA4">
            <w:pPr>
              <w:spacing w:after="0"/>
              <w:ind w:right="-77"/>
              <w:jc w:val="center"/>
              <w:rPr>
                <w:sz w:val="24"/>
                <w:szCs w:val="24"/>
              </w:rPr>
            </w:pPr>
            <w:r w:rsidRPr="0037773A">
              <w:rPr>
                <w:sz w:val="24"/>
                <w:szCs w:val="24"/>
              </w:rPr>
              <w:t>51,60</w:t>
            </w:r>
          </w:p>
        </w:tc>
        <w:tc>
          <w:tcPr>
            <w:tcW w:w="2801" w:type="dxa"/>
            <w:tcBorders>
              <w:left w:val="single" w:sz="12" w:space="0" w:color="auto"/>
            </w:tcBorders>
            <w:vAlign w:val="center"/>
          </w:tcPr>
          <w:p w14:paraId="7FCF0EB5" w14:textId="77777777" w:rsidR="00AA5661" w:rsidRPr="0037773A" w:rsidRDefault="00AA5661" w:rsidP="008A2CA4">
            <w:pPr>
              <w:spacing w:after="0"/>
              <w:jc w:val="center"/>
              <w:rPr>
                <w:sz w:val="18"/>
                <w:szCs w:val="18"/>
              </w:rPr>
            </w:pPr>
            <w:r w:rsidRPr="0037773A">
              <w:rPr>
                <w:sz w:val="18"/>
                <w:szCs w:val="18"/>
              </w:rPr>
              <w:t>Поверхня риби чиста, природного забарвлення, властивого даному виду риби; без механічних пошкоджень, ознак захворювань; запах властивий рибі, без ознак псування.</w:t>
            </w:r>
          </w:p>
        </w:tc>
      </w:tr>
      <w:tr w:rsidR="00AA5661" w:rsidRPr="0037773A" w14:paraId="63DFF75C" w14:textId="77777777" w:rsidTr="00734320">
        <w:trPr>
          <w:trHeight w:val="221"/>
          <w:jc w:val="center"/>
        </w:trPr>
        <w:tc>
          <w:tcPr>
            <w:tcW w:w="435" w:type="dxa"/>
            <w:tcBorders>
              <w:right w:val="single" w:sz="12" w:space="0" w:color="auto"/>
            </w:tcBorders>
            <w:vAlign w:val="center"/>
          </w:tcPr>
          <w:p w14:paraId="174F3DDB" w14:textId="77777777" w:rsidR="00AA5661" w:rsidRPr="0037773A" w:rsidRDefault="00AA5661" w:rsidP="008A2CA4">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5604B90C" w14:textId="77777777" w:rsidR="00AA5661" w:rsidRPr="0037773A" w:rsidRDefault="00AA5661" w:rsidP="008A2CA4">
            <w:pPr>
              <w:spacing w:after="0"/>
              <w:jc w:val="center"/>
              <w:rPr>
                <w:sz w:val="24"/>
                <w:szCs w:val="24"/>
              </w:rPr>
            </w:pPr>
            <w:r w:rsidRPr="0037773A">
              <w:rPr>
                <w:sz w:val="24"/>
                <w:szCs w:val="24"/>
              </w:rPr>
              <w:t>Цибуля ріпчаста</w:t>
            </w:r>
          </w:p>
        </w:tc>
        <w:tc>
          <w:tcPr>
            <w:tcW w:w="600" w:type="dxa"/>
            <w:tcBorders>
              <w:left w:val="single" w:sz="12" w:space="0" w:color="auto"/>
            </w:tcBorders>
            <w:vAlign w:val="center"/>
          </w:tcPr>
          <w:p w14:paraId="0E3BEDEF" w14:textId="77777777" w:rsidR="00AA5661" w:rsidRPr="0037773A" w:rsidRDefault="00AA5661" w:rsidP="008A2CA4">
            <w:pPr>
              <w:spacing w:after="0"/>
              <w:ind w:right="-130"/>
              <w:jc w:val="center"/>
              <w:rPr>
                <w:sz w:val="24"/>
                <w:szCs w:val="24"/>
              </w:rPr>
            </w:pPr>
            <w:r w:rsidRPr="0037773A">
              <w:rPr>
                <w:sz w:val="24"/>
                <w:szCs w:val="24"/>
              </w:rPr>
              <w:t>6</w:t>
            </w:r>
          </w:p>
        </w:tc>
        <w:tc>
          <w:tcPr>
            <w:tcW w:w="600" w:type="dxa"/>
            <w:vAlign w:val="center"/>
          </w:tcPr>
          <w:p w14:paraId="2C23A4DF" w14:textId="77777777" w:rsidR="00AA5661" w:rsidRPr="0037773A" w:rsidRDefault="00AA5661" w:rsidP="008A2CA4">
            <w:pPr>
              <w:spacing w:after="0"/>
              <w:ind w:right="-130"/>
              <w:jc w:val="center"/>
              <w:rPr>
                <w:sz w:val="24"/>
                <w:szCs w:val="24"/>
              </w:rPr>
            </w:pPr>
            <w:r w:rsidRPr="0037773A">
              <w:rPr>
                <w:sz w:val="24"/>
                <w:szCs w:val="24"/>
              </w:rPr>
              <w:t>6</w:t>
            </w:r>
          </w:p>
        </w:tc>
        <w:tc>
          <w:tcPr>
            <w:tcW w:w="600" w:type="dxa"/>
            <w:tcBorders>
              <w:right w:val="single" w:sz="12" w:space="0" w:color="auto"/>
            </w:tcBorders>
            <w:vAlign w:val="center"/>
          </w:tcPr>
          <w:p w14:paraId="6E78B794" w14:textId="77777777" w:rsidR="00AA5661" w:rsidRPr="0037773A" w:rsidRDefault="00AA5661" w:rsidP="008A2CA4">
            <w:pPr>
              <w:spacing w:after="0"/>
              <w:ind w:right="-130"/>
              <w:jc w:val="center"/>
              <w:rPr>
                <w:sz w:val="24"/>
                <w:szCs w:val="24"/>
              </w:rPr>
            </w:pPr>
            <w:r w:rsidRPr="0037773A">
              <w:rPr>
                <w:sz w:val="24"/>
                <w:szCs w:val="24"/>
              </w:rPr>
              <w:t>8,5</w:t>
            </w:r>
          </w:p>
        </w:tc>
        <w:tc>
          <w:tcPr>
            <w:tcW w:w="600" w:type="dxa"/>
            <w:tcBorders>
              <w:left w:val="single" w:sz="12" w:space="0" w:color="auto"/>
            </w:tcBorders>
            <w:vAlign w:val="center"/>
          </w:tcPr>
          <w:p w14:paraId="2827AE4A" w14:textId="77777777" w:rsidR="00AA5661" w:rsidRPr="0037773A" w:rsidRDefault="00AA5661" w:rsidP="008A2CA4">
            <w:pPr>
              <w:spacing w:after="0"/>
              <w:ind w:right="-130"/>
              <w:jc w:val="center"/>
              <w:rPr>
                <w:sz w:val="24"/>
                <w:szCs w:val="24"/>
              </w:rPr>
            </w:pPr>
            <w:r w:rsidRPr="0037773A">
              <w:rPr>
                <w:sz w:val="24"/>
                <w:szCs w:val="24"/>
              </w:rPr>
              <w:t>5</w:t>
            </w:r>
          </w:p>
        </w:tc>
        <w:tc>
          <w:tcPr>
            <w:tcW w:w="600" w:type="dxa"/>
            <w:vAlign w:val="center"/>
          </w:tcPr>
          <w:p w14:paraId="15561ABC" w14:textId="77777777" w:rsidR="00AA5661" w:rsidRPr="0037773A" w:rsidRDefault="00AA5661" w:rsidP="008A2CA4">
            <w:pPr>
              <w:spacing w:after="0"/>
              <w:ind w:right="-130"/>
              <w:jc w:val="center"/>
              <w:rPr>
                <w:sz w:val="24"/>
                <w:szCs w:val="24"/>
              </w:rPr>
            </w:pPr>
            <w:r w:rsidRPr="0037773A">
              <w:rPr>
                <w:sz w:val="24"/>
                <w:szCs w:val="24"/>
              </w:rPr>
              <w:t>5</w:t>
            </w:r>
          </w:p>
        </w:tc>
        <w:tc>
          <w:tcPr>
            <w:tcW w:w="602" w:type="dxa"/>
            <w:tcBorders>
              <w:right w:val="single" w:sz="12" w:space="0" w:color="auto"/>
            </w:tcBorders>
            <w:vAlign w:val="center"/>
          </w:tcPr>
          <w:p w14:paraId="234C6D93" w14:textId="77777777" w:rsidR="00AA5661" w:rsidRPr="0037773A" w:rsidRDefault="00AA5661" w:rsidP="008A2CA4">
            <w:pPr>
              <w:spacing w:after="0"/>
              <w:ind w:right="-130"/>
              <w:jc w:val="center"/>
              <w:rPr>
                <w:sz w:val="24"/>
                <w:szCs w:val="24"/>
              </w:rPr>
            </w:pPr>
            <w:r w:rsidRPr="0037773A">
              <w:rPr>
                <w:sz w:val="24"/>
                <w:szCs w:val="24"/>
              </w:rPr>
              <w:t>7</w:t>
            </w:r>
          </w:p>
        </w:tc>
        <w:tc>
          <w:tcPr>
            <w:tcW w:w="595" w:type="dxa"/>
            <w:tcBorders>
              <w:left w:val="single" w:sz="12" w:space="0" w:color="auto"/>
            </w:tcBorders>
            <w:vAlign w:val="center"/>
          </w:tcPr>
          <w:p w14:paraId="46145A9F" w14:textId="77777777" w:rsidR="00AA5661" w:rsidRPr="0037773A" w:rsidRDefault="00AA5661" w:rsidP="008A2CA4">
            <w:pPr>
              <w:spacing w:after="0"/>
              <w:ind w:right="-77"/>
              <w:jc w:val="center"/>
              <w:rPr>
                <w:sz w:val="24"/>
                <w:szCs w:val="24"/>
              </w:rPr>
            </w:pPr>
            <w:r w:rsidRPr="0037773A">
              <w:rPr>
                <w:sz w:val="24"/>
                <w:szCs w:val="24"/>
              </w:rPr>
              <w:t>0,07</w:t>
            </w:r>
          </w:p>
        </w:tc>
        <w:tc>
          <w:tcPr>
            <w:tcW w:w="596" w:type="dxa"/>
            <w:vAlign w:val="center"/>
          </w:tcPr>
          <w:p w14:paraId="15E564C6" w14:textId="77777777" w:rsidR="00AA5661" w:rsidRPr="0037773A" w:rsidRDefault="00AA5661" w:rsidP="008A2CA4">
            <w:pPr>
              <w:spacing w:after="0"/>
              <w:ind w:right="-77"/>
              <w:jc w:val="center"/>
              <w:rPr>
                <w:sz w:val="24"/>
                <w:szCs w:val="24"/>
              </w:rPr>
            </w:pPr>
            <w:r w:rsidRPr="0037773A">
              <w:rPr>
                <w:sz w:val="24"/>
                <w:szCs w:val="24"/>
              </w:rPr>
              <w:t>0,07</w:t>
            </w:r>
          </w:p>
        </w:tc>
        <w:tc>
          <w:tcPr>
            <w:tcW w:w="593" w:type="dxa"/>
            <w:tcBorders>
              <w:right w:val="single" w:sz="12" w:space="0" w:color="auto"/>
            </w:tcBorders>
            <w:vAlign w:val="center"/>
          </w:tcPr>
          <w:p w14:paraId="1C57BFB2" w14:textId="77777777" w:rsidR="00AA5661" w:rsidRPr="0037773A" w:rsidRDefault="00AA5661" w:rsidP="008A2CA4">
            <w:pPr>
              <w:spacing w:after="0"/>
              <w:ind w:right="-77"/>
              <w:jc w:val="center"/>
              <w:rPr>
                <w:sz w:val="24"/>
                <w:szCs w:val="24"/>
              </w:rPr>
            </w:pPr>
            <w:r w:rsidRPr="0037773A">
              <w:rPr>
                <w:sz w:val="24"/>
                <w:szCs w:val="24"/>
              </w:rPr>
              <w:t>0,10</w:t>
            </w:r>
          </w:p>
        </w:tc>
        <w:tc>
          <w:tcPr>
            <w:tcW w:w="599" w:type="dxa"/>
            <w:tcBorders>
              <w:left w:val="single" w:sz="12" w:space="0" w:color="auto"/>
            </w:tcBorders>
            <w:vAlign w:val="center"/>
          </w:tcPr>
          <w:p w14:paraId="6D61D93E" w14:textId="77777777" w:rsidR="00AA5661" w:rsidRPr="0037773A" w:rsidRDefault="00AA5661" w:rsidP="008A2CA4">
            <w:pPr>
              <w:spacing w:after="0"/>
              <w:ind w:right="-77"/>
              <w:jc w:val="center"/>
              <w:rPr>
                <w:sz w:val="24"/>
                <w:szCs w:val="24"/>
              </w:rPr>
            </w:pPr>
            <w:r w:rsidRPr="0037773A">
              <w:rPr>
                <w:sz w:val="24"/>
                <w:szCs w:val="24"/>
              </w:rPr>
              <w:t>0,00</w:t>
            </w:r>
          </w:p>
        </w:tc>
        <w:tc>
          <w:tcPr>
            <w:tcW w:w="595" w:type="dxa"/>
            <w:vAlign w:val="center"/>
          </w:tcPr>
          <w:p w14:paraId="5DD80799" w14:textId="77777777" w:rsidR="00AA5661" w:rsidRPr="0037773A" w:rsidRDefault="00AA5661" w:rsidP="008A2CA4">
            <w:pPr>
              <w:spacing w:after="0"/>
              <w:ind w:right="-77"/>
              <w:jc w:val="center"/>
              <w:rPr>
                <w:sz w:val="24"/>
                <w:szCs w:val="24"/>
              </w:rPr>
            </w:pPr>
            <w:r w:rsidRPr="0037773A">
              <w:rPr>
                <w:sz w:val="24"/>
                <w:szCs w:val="24"/>
              </w:rPr>
              <w:t>0,00</w:t>
            </w:r>
          </w:p>
        </w:tc>
        <w:tc>
          <w:tcPr>
            <w:tcW w:w="596" w:type="dxa"/>
            <w:tcBorders>
              <w:right w:val="single" w:sz="12" w:space="0" w:color="auto"/>
            </w:tcBorders>
            <w:vAlign w:val="center"/>
          </w:tcPr>
          <w:p w14:paraId="43A85DF6" w14:textId="77777777" w:rsidR="00AA5661" w:rsidRPr="0037773A" w:rsidRDefault="00AA5661" w:rsidP="008A2CA4">
            <w:pPr>
              <w:spacing w:after="0"/>
              <w:ind w:right="-77"/>
              <w:jc w:val="center"/>
              <w:rPr>
                <w:sz w:val="24"/>
                <w:szCs w:val="24"/>
              </w:rPr>
            </w:pPr>
            <w:r w:rsidRPr="0037773A">
              <w:rPr>
                <w:sz w:val="24"/>
                <w:szCs w:val="24"/>
              </w:rPr>
              <w:t>0,00</w:t>
            </w:r>
          </w:p>
        </w:tc>
        <w:tc>
          <w:tcPr>
            <w:tcW w:w="596" w:type="dxa"/>
            <w:tcBorders>
              <w:left w:val="single" w:sz="12" w:space="0" w:color="auto"/>
            </w:tcBorders>
            <w:vAlign w:val="center"/>
          </w:tcPr>
          <w:p w14:paraId="2D2976FE" w14:textId="77777777" w:rsidR="00AA5661" w:rsidRPr="0037773A" w:rsidRDefault="00AA5661" w:rsidP="008A2CA4">
            <w:pPr>
              <w:spacing w:after="0"/>
              <w:ind w:right="-77"/>
              <w:jc w:val="center"/>
              <w:rPr>
                <w:sz w:val="24"/>
                <w:szCs w:val="24"/>
              </w:rPr>
            </w:pPr>
            <w:r w:rsidRPr="0037773A">
              <w:rPr>
                <w:sz w:val="24"/>
                <w:szCs w:val="24"/>
              </w:rPr>
              <w:t>0,49</w:t>
            </w:r>
          </w:p>
        </w:tc>
        <w:tc>
          <w:tcPr>
            <w:tcW w:w="596" w:type="dxa"/>
            <w:vAlign w:val="center"/>
          </w:tcPr>
          <w:p w14:paraId="2AC6B2D6" w14:textId="77777777" w:rsidR="00AA5661" w:rsidRPr="0037773A" w:rsidRDefault="00AA5661" w:rsidP="008A2CA4">
            <w:pPr>
              <w:spacing w:after="0"/>
              <w:ind w:right="-77"/>
              <w:jc w:val="center"/>
              <w:rPr>
                <w:sz w:val="24"/>
                <w:szCs w:val="24"/>
              </w:rPr>
            </w:pPr>
            <w:r w:rsidRPr="0037773A">
              <w:rPr>
                <w:sz w:val="24"/>
                <w:szCs w:val="24"/>
              </w:rPr>
              <w:t>0,49</w:t>
            </w:r>
          </w:p>
        </w:tc>
        <w:tc>
          <w:tcPr>
            <w:tcW w:w="597" w:type="dxa"/>
            <w:tcBorders>
              <w:right w:val="single" w:sz="12" w:space="0" w:color="auto"/>
            </w:tcBorders>
            <w:vAlign w:val="center"/>
          </w:tcPr>
          <w:p w14:paraId="23C776F0" w14:textId="77777777" w:rsidR="00AA5661" w:rsidRPr="0037773A" w:rsidRDefault="00AA5661" w:rsidP="008A2CA4">
            <w:pPr>
              <w:spacing w:after="0"/>
              <w:ind w:right="-77"/>
              <w:jc w:val="center"/>
              <w:rPr>
                <w:sz w:val="24"/>
                <w:szCs w:val="24"/>
              </w:rPr>
            </w:pPr>
            <w:r w:rsidRPr="0037773A">
              <w:rPr>
                <w:sz w:val="24"/>
                <w:szCs w:val="24"/>
              </w:rPr>
              <w:t>0,69</w:t>
            </w:r>
          </w:p>
        </w:tc>
        <w:tc>
          <w:tcPr>
            <w:tcW w:w="676" w:type="dxa"/>
            <w:tcBorders>
              <w:left w:val="single" w:sz="12" w:space="0" w:color="auto"/>
            </w:tcBorders>
            <w:vAlign w:val="center"/>
          </w:tcPr>
          <w:p w14:paraId="362A9BB2" w14:textId="77777777" w:rsidR="00AA5661" w:rsidRPr="0037773A" w:rsidRDefault="00AA5661" w:rsidP="008A2CA4">
            <w:pPr>
              <w:spacing w:after="0"/>
              <w:ind w:right="-77"/>
              <w:jc w:val="center"/>
              <w:rPr>
                <w:sz w:val="24"/>
                <w:szCs w:val="24"/>
              </w:rPr>
            </w:pPr>
            <w:r w:rsidRPr="0037773A">
              <w:rPr>
                <w:sz w:val="24"/>
                <w:szCs w:val="24"/>
              </w:rPr>
              <w:t>2,05</w:t>
            </w:r>
          </w:p>
        </w:tc>
        <w:tc>
          <w:tcPr>
            <w:tcW w:w="677" w:type="dxa"/>
            <w:vAlign w:val="center"/>
          </w:tcPr>
          <w:p w14:paraId="1BA3D295" w14:textId="77777777" w:rsidR="00AA5661" w:rsidRPr="0037773A" w:rsidRDefault="00AA5661" w:rsidP="008A2CA4">
            <w:pPr>
              <w:spacing w:after="0"/>
              <w:ind w:right="-77"/>
              <w:jc w:val="center"/>
              <w:rPr>
                <w:sz w:val="24"/>
                <w:szCs w:val="24"/>
              </w:rPr>
            </w:pPr>
            <w:r w:rsidRPr="0037773A">
              <w:rPr>
                <w:sz w:val="24"/>
                <w:szCs w:val="24"/>
              </w:rPr>
              <w:t>2,05</w:t>
            </w:r>
          </w:p>
        </w:tc>
        <w:tc>
          <w:tcPr>
            <w:tcW w:w="794" w:type="dxa"/>
            <w:tcBorders>
              <w:right w:val="single" w:sz="12" w:space="0" w:color="auto"/>
            </w:tcBorders>
            <w:vAlign w:val="center"/>
          </w:tcPr>
          <w:p w14:paraId="76D26C93" w14:textId="77777777" w:rsidR="00AA5661" w:rsidRPr="0037773A" w:rsidRDefault="00AA5661" w:rsidP="008A2CA4">
            <w:pPr>
              <w:spacing w:after="0"/>
              <w:ind w:right="-77"/>
              <w:jc w:val="center"/>
              <w:rPr>
                <w:sz w:val="24"/>
                <w:szCs w:val="24"/>
              </w:rPr>
            </w:pPr>
            <w:r w:rsidRPr="0037773A">
              <w:rPr>
                <w:sz w:val="24"/>
                <w:szCs w:val="24"/>
              </w:rPr>
              <w:t>2,87</w:t>
            </w:r>
          </w:p>
        </w:tc>
        <w:tc>
          <w:tcPr>
            <w:tcW w:w="2801" w:type="dxa"/>
            <w:tcBorders>
              <w:left w:val="single" w:sz="12" w:space="0" w:color="auto"/>
            </w:tcBorders>
            <w:vAlign w:val="center"/>
          </w:tcPr>
          <w:p w14:paraId="019C4A6D" w14:textId="77777777" w:rsidR="00AA5661" w:rsidRPr="0037773A" w:rsidRDefault="00AA5661" w:rsidP="008A2CA4">
            <w:pPr>
              <w:spacing w:after="0"/>
              <w:jc w:val="center"/>
              <w:rPr>
                <w:sz w:val="18"/>
                <w:szCs w:val="18"/>
              </w:rPr>
            </w:pPr>
            <w:r w:rsidRPr="0037773A">
              <w:rPr>
                <w:sz w:val="18"/>
                <w:szCs w:val="18"/>
              </w:rPr>
              <w:t>Цибулини визріли, здорові, цільні, сухі, незабруднені, з добре підсушеними верхніми лусками.</w:t>
            </w:r>
          </w:p>
        </w:tc>
      </w:tr>
      <w:tr w:rsidR="00AA5661" w:rsidRPr="0037773A" w14:paraId="671CCC22" w14:textId="77777777" w:rsidTr="00734320">
        <w:trPr>
          <w:trHeight w:val="221"/>
          <w:jc w:val="center"/>
        </w:trPr>
        <w:tc>
          <w:tcPr>
            <w:tcW w:w="435" w:type="dxa"/>
            <w:tcBorders>
              <w:right w:val="single" w:sz="12" w:space="0" w:color="auto"/>
            </w:tcBorders>
            <w:vAlign w:val="center"/>
          </w:tcPr>
          <w:p w14:paraId="2221745E" w14:textId="77777777" w:rsidR="00AA5661" w:rsidRPr="0037773A" w:rsidRDefault="00AA5661" w:rsidP="008A2CA4">
            <w:pPr>
              <w:widowControl w:val="0"/>
              <w:spacing w:after="0" w:line="240" w:lineRule="auto"/>
              <w:ind w:right="-66"/>
              <w:jc w:val="center"/>
              <w:rPr>
                <w:b/>
                <w:sz w:val="24"/>
                <w:szCs w:val="24"/>
                <w:lang w:val="ru-RU" w:eastAsia="ru-RU"/>
              </w:rPr>
            </w:pPr>
            <w:r w:rsidRPr="0037773A">
              <w:rPr>
                <w:b/>
                <w:sz w:val="24"/>
                <w:szCs w:val="24"/>
                <w:lang w:val="ru-RU" w:eastAsia="ru-RU"/>
              </w:rPr>
              <w:t>Я</w:t>
            </w:r>
          </w:p>
        </w:tc>
        <w:tc>
          <w:tcPr>
            <w:tcW w:w="2029" w:type="dxa"/>
            <w:tcBorders>
              <w:right w:val="single" w:sz="12" w:space="0" w:color="auto"/>
            </w:tcBorders>
            <w:vAlign w:val="center"/>
          </w:tcPr>
          <w:p w14:paraId="787A0752" w14:textId="77777777" w:rsidR="00AA5661" w:rsidRPr="0037773A" w:rsidRDefault="00AA5661" w:rsidP="008A2CA4">
            <w:pPr>
              <w:spacing w:after="0"/>
              <w:jc w:val="center"/>
              <w:rPr>
                <w:sz w:val="24"/>
                <w:szCs w:val="24"/>
              </w:rPr>
            </w:pPr>
            <w:r w:rsidRPr="0037773A">
              <w:rPr>
                <w:sz w:val="24"/>
                <w:szCs w:val="24"/>
              </w:rPr>
              <w:t>Яйце куряче</w:t>
            </w:r>
          </w:p>
        </w:tc>
        <w:tc>
          <w:tcPr>
            <w:tcW w:w="600" w:type="dxa"/>
            <w:tcBorders>
              <w:left w:val="single" w:sz="12" w:space="0" w:color="auto"/>
            </w:tcBorders>
            <w:vAlign w:val="center"/>
          </w:tcPr>
          <w:p w14:paraId="7C77D86F" w14:textId="77777777" w:rsidR="00AA5661" w:rsidRPr="0037773A" w:rsidRDefault="00AA5661" w:rsidP="008A2CA4">
            <w:pPr>
              <w:spacing w:after="0"/>
              <w:ind w:right="-130"/>
              <w:jc w:val="center"/>
              <w:rPr>
                <w:sz w:val="24"/>
                <w:szCs w:val="24"/>
              </w:rPr>
            </w:pPr>
            <w:r w:rsidRPr="0037773A">
              <w:rPr>
                <w:sz w:val="24"/>
                <w:szCs w:val="24"/>
              </w:rPr>
              <w:t>1/9</w:t>
            </w:r>
          </w:p>
        </w:tc>
        <w:tc>
          <w:tcPr>
            <w:tcW w:w="600" w:type="dxa"/>
            <w:vAlign w:val="center"/>
          </w:tcPr>
          <w:p w14:paraId="1CB72013" w14:textId="77777777" w:rsidR="00AA5661" w:rsidRPr="0037773A" w:rsidRDefault="00AA5661" w:rsidP="008A2CA4">
            <w:pPr>
              <w:spacing w:after="0"/>
              <w:ind w:right="-130"/>
              <w:jc w:val="center"/>
              <w:rPr>
                <w:sz w:val="24"/>
                <w:szCs w:val="24"/>
              </w:rPr>
            </w:pPr>
            <w:r w:rsidRPr="0037773A">
              <w:rPr>
                <w:sz w:val="24"/>
                <w:szCs w:val="24"/>
              </w:rPr>
              <w:t>1/9</w:t>
            </w:r>
          </w:p>
        </w:tc>
        <w:tc>
          <w:tcPr>
            <w:tcW w:w="600" w:type="dxa"/>
            <w:tcBorders>
              <w:right w:val="single" w:sz="12" w:space="0" w:color="auto"/>
            </w:tcBorders>
            <w:vAlign w:val="center"/>
          </w:tcPr>
          <w:p w14:paraId="38563538" w14:textId="77777777" w:rsidR="00AA5661" w:rsidRPr="0037773A" w:rsidRDefault="00AA5661" w:rsidP="008A2CA4">
            <w:pPr>
              <w:spacing w:after="0"/>
              <w:ind w:right="-130"/>
              <w:jc w:val="center"/>
              <w:rPr>
                <w:sz w:val="24"/>
                <w:szCs w:val="24"/>
              </w:rPr>
            </w:pPr>
            <w:r w:rsidRPr="0037773A">
              <w:rPr>
                <w:sz w:val="24"/>
                <w:szCs w:val="24"/>
              </w:rPr>
              <w:t>1/6</w:t>
            </w:r>
          </w:p>
        </w:tc>
        <w:tc>
          <w:tcPr>
            <w:tcW w:w="600" w:type="dxa"/>
            <w:tcBorders>
              <w:left w:val="single" w:sz="12" w:space="0" w:color="auto"/>
            </w:tcBorders>
            <w:vAlign w:val="center"/>
          </w:tcPr>
          <w:p w14:paraId="5E4487A6" w14:textId="77777777" w:rsidR="00AA5661" w:rsidRPr="0037773A" w:rsidRDefault="00AA5661" w:rsidP="008A2CA4">
            <w:pPr>
              <w:spacing w:after="0"/>
              <w:ind w:right="-130"/>
              <w:jc w:val="center"/>
              <w:rPr>
                <w:sz w:val="24"/>
                <w:szCs w:val="24"/>
              </w:rPr>
            </w:pPr>
            <w:r w:rsidRPr="0037773A">
              <w:rPr>
                <w:sz w:val="24"/>
                <w:szCs w:val="24"/>
              </w:rPr>
              <w:t>4,44</w:t>
            </w:r>
          </w:p>
        </w:tc>
        <w:tc>
          <w:tcPr>
            <w:tcW w:w="600" w:type="dxa"/>
            <w:vAlign w:val="center"/>
          </w:tcPr>
          <w:p w14:paraId="0614D123" w14:textId="77777777" w:rsidR="00AA5661" w:rsidRPr="0037773A" w:rsidRDefault="00AA5661" w:rsidP="008A2CA4">
            <w:pPr>
              <w:spacing w:after="0"/>
              <w:ind w:right="-130"/>
              <w:jc w:val="center"/>
              <w:rPr>
                <w:sz w:val="24"/>
                <w:szCs w:val="24"/>
              </w:rPr>
            </w:pPr>
            <w:r w:rsidRPr="0037773A">
              <w:rPr>
                <w:sz w:val="24"/>
                <w:szCs w:val="24"/>
              </w:rPr>
              <w:t>4,44</w:t>
            </w:r>
          </w:p>
        </w:tc>
        <w:tc>
          <w:tcPr>
            <w:tcW w:w="602" w:type="dxa"/>
            <w:tcBorders>
              <w:right w:val="single" w:sz="12" w:space="0" w:color="auto"/>
            </w:tcBorders>
            <w:vAlign w:val="center"/>
          </w:tcPr>
          <w:p w14:paraId="67A7D96B" w14:textId="77777777" w:rsidR="00AA5661" w:rsidRPr="0037773A" w:rsidRDefault="00AA5661" w:rsidP="008A2CA4">
            <w:pPr>
              <w:spacing w:after="0"/>
              <w:ind w:right="-130"/>
              <w:jc w:val="center"/>
              <w:rPr>
                <w:sz w:val="24"/>
                <w:szCs w:val="24"/>
              </w:rPr>
            </w:pPr>
            <w:r w:rsidRPr="0037773A">
              <w:rPr>
                <w:sz w:val="24"/>
                <w:szCs w:val="24"/>
              </w:rPr>
              <w:t>6,66</w:t>
            </w:r>
          </w:p>
        </w:tc>
        <w:tc>
          <w:tcPr>
            <w:tcW w:w="595" w:type="dxa"/>
            <w:tcBorders>
              <w:left w:val="single" w:sz="12" w:space="0" w:color="auto"/>
            </w:tcBorders>
            <w:vAlign w:val="center"/>
          </w:tcPr>
          <w:p w14:paraId="2D4CD66F" w14:textId="77777777" w:rsidR="00AA5661" w:rsidRPr="0037773A" w:rsidRDefault="00AA5661" w:rsidP="008A2CA4">
            <w:pPr>
              <w:spacing w:after="0"/>
              <w:ind w:right="-77"/>
              <w:jc w:val="center"/>
              <w:rPr>
                <w:sz w:val="24"/>
                <w:szCs w:val="24"/>
              </w:rPr>
            </w:pPr>
            <w:r w:rsidRPr="0037773A">
              <w:rPr>
                <w:sz w:val="24"/>
                <w:szCs w:val="24"/>
              </w:rPr>
              <w:t>0,56</w:t>
            </w:r>
          </w:p>
        </w:tc>
        <w:tc>
          <w:tcPr>
            <w:tcW w:w="596" w:type="dxa"/>
            <w:vAlign w:val="center"/>
          </w:tcPr>
          <w:p w14:paraId="77CB1DC3" w14:textId="77777777" w:rsidR="00AA5661" w:rsidRPr="0037773A" w:rsidRDefault="00AA5661" w:rsidP="008A2CA4">
            <w:pPr>
              <w:spacing w:after="0"/>
              <w:ind w:right="-77"/>
              <w:jc w:val="center"/>
              <w:rPr>
                <w:sz w:val="24"/>
                <w:szCs w:val="24"/>
              </w:rPr>
            </w:pPr>
            <w:r w:rsidRPr="0037773A">
              <w:rPr>
                <w:sz w:val="24"/>
                <w:szCs w:val="24"/>
              </w:rPr>
              <w:t>0,56</w:t>
            </w:r>
          </w:p>
        </w:tc>
        <w:tc>
          <w:tcPr>
            <w:tcW w:w="593" w:type="dxa"/>
            <w:tcBorders>
              <w:right w:val="single" w:sz="12" w:space="0" w:color="auto"/>
            </w:tcBorders>
            <w:vAlign w:val="center"/>
          </w:tcPr>
          <w:p w14:paraId="4641BFF2" w14:textId="77777777" w:rsidR="00AA5661" w:rsidRPr="0037773A" w:rsidRDefault="00AA5661" w:rsidP="008A2CA4">
            <w:pPr>
              <w:spacing w:after="0"/>
              <w:ind w:right="-77"/>
              <w:jc w:val="center"/>
              <w:rPr>
                <w:sz w:val="24"/>
                <w:szCs w:val="24"/>
              </w:rPr>
            </w:pPr>
            <w:r w:rsidRPr="0037773A">
              <w:rPr>
                <w:sz w:val="24"/>
                <w:szCs w:val="24"/>
              </w:rPr>
              <w:t>0,85</w:t>
            </w:r>
          </w:p>
        </w:tc>
        <w:tc>
          <w:tcPr>
            <w:tcW w:w="599" w:type="dxa"/>
            <w:tcBorders>
              <w:left w:val="single" w:sz="12" w:space="0" w:color="auto"/>
            </w:tcBorders>
            <w:vAlign w:val="center"/>
          </w:tcPr>
          <w:p w14:paraId="636D755D" w14:textId="77777777" w:rsidR="00AA5661" w:rsidRPr="0037773A" w:rsidRDefault="00AA5661" w:rsidP="008A2CA4">
            <w:pPr>
              <w:spacing w:after="0"/>
              <w:ind w:right="-77"/>
              <w:jc w:val="center"/>
              <w:rPr>
                <w:sz w:val="24"/>
                <w:szCs w:val="24"/>
              </w:rPr>
            </w:pPr>
            <w:r w:rsidRPr="0037773A">
              <w:rPr>
                <w:sz w:val="24"/>
                <w:szCs w:val="24"/>
              </w:rPr>
              <w:t>0,51</w:t>
            </w:r>
          </w:p>
        </w:tc>
        <w:tc>
          <w:tcPr>
            <w:tcW w:w="595" w:type="dxa"/>
            <w:vAlign w:val="center"/>
          </w:tcPr>
          <w:p w14:paraId="793C5171" w14:textId="77777777" w:rsidR="00AA5661" w:rsidRPr="0037773A" w:rsidRDefault="00AA5661" w:rsidP="008A2CA4">
            <w:pPr>
              <w:spacing w:after="0"/>
              <w:ind w:right="-77"/>
              <w:jc w:val="center"/>
              <w:rPr>
                <w:sz w:val="24"/>
                <w:szCs w:val="24"/>
              </w:rPr>
            </w:pPr>
            <w:r w:rsidRPr="0037773A">
              <w:rPr>
                <w:sz w:val="24"/>
                <w:szCs w:val="24"/>
              </w:rPr>
              <w:t>0,51</w:t>
            </w:r>
          </w:p>
        </w:tc>
        <w:tc>
          <w:tcPr>
            <w:tcW w:w="596" w:type="dxa"/>
            <w:tcBorders>
              <w:right w:val="single" w:sz="12" w:space="0" w:color="auto"/>
            </w:tcBorders>
            <w:vAlign w:val="center"/>
          </w:tcPr>
          <w:p w14:paraId="1A0D4208" w14:textId="77777777" w:rsidR="00AA5661" w:rsidRPr="0037773A" w:rsidRDefault="00AA5661" w:rsidP="008A2CA4">
            <w:pPr>
              <w:spacing w:after="0"/>
              <w:ind w:right="-77"/>
              <w:jc w:val="center"/>
              <w:rPr>
                <w:sz w:val="24"/>
                <w:szCs w:val="24"/>
              </w:rPr>
            </w:pPr>
            <w:r w:rsidRPr="0037773A">
              <w:rPr>
                <w:sz w:val="24"/>
                <w:szCs w:val="24"/>
              </w:rPr>
              <w:t>0,77</w:t>
            </w:r>
          </w:p>
        </w:tc>
        <w:tc>
          <w:tcPr>
            <w:tcW w:w="596" w:type="dxa"/>
            <w:tcBorders>
              <w:left w:val="single" w:sz="12" w:space="0" w:color="auto"/>
            </w:tcBorders>
            <w:vAlign w:val="center"/>
          </w:tcPr>
          <w:p w14:paraId="09AAE8A1" w14:textId="77777777" w:rsidR="00AA5661" w:rsidRPr="0037773A" w:rsidRDefault="00AA5661" w:rsidP="008A2CA4">
            <w:pPr>
              <w:spacing w:after="0"/>
              <w:ind w:right="-77"/>
              <w:jc w:val="center"/>
              <w:rPr>
                <w:sz w:val="24"/>
                <w:szCs w:val="24"/>
              </w:rPr>
            </w:pPr>
            <w:r w:rsidRPr="0037773A">
              <w:rPr>
                <w:sz w:val="24"/>
                <w:szCs w:val="24"/>
              </w:rPr>
              <w:t>0,03</w:t>
            </w:r>
          </w:p>
        </w:tc>
        <w:tc>
          <w:tcPr>
            <w:tcW w:w="596" w:type="dxa"/>
            <w:vAlign w:val="center"/>
          </w:tcPr>
          <w:p w14:paraId="7CAB130B" w14:textId="77777777" w:rsidR="00AA5661" w:rsidRPr="0037773A" w:rsidRDefault="00AA5661" w:rsidP="008A2CA4">
            <w:pPr>
              <w:spacing w:after="0"/>
              <w:ind w:right="-77"/>
              <w:jc w:val="center"/>
              <w:rPr>
                <w:sz w:val="24"/>
                <w:szCs w:val="24"/>
              </w:rPr>
            </w:pPr>
            <w:r w:rsidRPr="0037773A">
              <w:rPr>
                <w:sz w:val="24"/>
                <w:szCs w:val="24"/>
              </w:rPr>
              <w:t>0,03</w:t>
            </w:r>
          </w:p>
        </w:tc>
        <w:tc>
          <w:tcPr>
            <w:tcW w:w="597" w:type="dxa"/>
            <w:tcBorders>
              <w:right w:val="single" w:sz="12" w:space="0" w:color="auto"/>
            </w:tcBorders>
            <w:vAlign w:val="center"/>
          </w:tcPr>
          <w:p w14:paraId="4A0693CB" w14:textId="77777777" w:rsidR="00AA5661" w:rsidRPr="0037773A" w:rsidRDefault="00AA5661" w:rsidP="008A2CA4">
            <w:pPr>
              <w:spacing w:after="0"/>
              <w:ind w:right="-77"/>
              <w:jc w:val="center"/>
              <w:rPr>
                <w:sz w:val="24"/>
                <w:szCs w:val="24"/>
              </w:rPr>
            </w:pPr>
            <w:r w:rsidRPr="0037773A">
              <w:rPr>
                <w:sz w:val="24"/>
                <w:szCs w:val="24"/>
              </w:rPr>
              <w:t>0,05</w:t>
            </w:r>
          </w:p>
        </w:tc>
        <w:tc>
          <w:tcPr>
            <w:tcW w:w="676" w:type="dxa"/>
            <w:tcBorders>
              <w:left w:val="single" w:sz="12" w:space="0" w:color="auto"/>
            </w:tcBorders>
            <w:vAlign w:val="center"/>
          </w:tcPr>
          <w:p w14:paraId="7960A3E4" w14:textId="77777777" w:rsidR="00AA5661" w:rsidRPr="0037773A" w:rsidRDefault="00AA5661" w:rsidP="008A2CA4">
            <w:pPr>
              <w:spacing w:after="0"/>
              <w:ind w:right="-77"/>
              <w:jc w:val="center"/>
              <w:rPr>
                <w:sz w:val="24"/>
                <w:szCs w:val="24"/>
              </w:rPr>
            </w:pPr>
            <w:r w:rsidRPr="0037773A">
              <w:rPr>
                <w:sz w:val="24"/>
                <w:szCs w:val="24"/>
              </w:rPr>
              <w:t>6,97</w:t>
            </w:r>
          </w:p>
        </w:tc>
        <w:tc>
          <w:tcPr>
            <w:tcW w:w="677" w:type="dxa"/>
            <w:vAlign w:val="center"/>
          </w:tcPr>
          <w:p w14:paraId="0B7C572B" w14:textId="77777777" w:rsidR="00AA5661" w:rsidRPr="0037773A" w:rsidRDefault="00AA5661" w:rsidP="008A2CA4">
            <w:pPr>
              <w:spacing w:after="0"/>
              <w:ind w:right="-77"/>
              <w:jc w:val="center"/>
              <w:rPr>
                <w:sz w:val="24"/>
                <w:szCs w:val="24"/>
              </w:rPr>
            </w:pPr>
            <w:r w:rsidRPr="0037773A">
              <w:rPr>
                <w:sz w:val="24"/>
                <w:szCs w:val="24"/>
              </w:rPr>
              <w:t>6,97</w:t>
            </w:r>
          </w:p>
        </w:tc>
        <w:tc>
          <w:tcPr>
            <w:tcW w:w="794" w:type="dxa"/>
            <w:tcBorders>
              <w:right w:val="single" w:sz="12" w:space="0" w:color="auto"/>
            </w:tcBorders>
            <w:vAlign w:val="center"/>
          </w:tcPr>
          <w:p w14:paraId="3C28D17B" w14:textId="77777777" w:rsidR="00AA5661" w:rsidRPr="0037773A" w:rsidRDefault="00AA5661" w:rsidP="008A2CA4">
            <w:pPr>
              <w:spacing w:after="0"/>
              <w:ind w:right="-77"/>
              <w:jc w:val="center"/>
              <w:rPr>
                <w:sz w:val="24"/>
                <w:szCs w:val="24"/>
              </w:rPr>
            </w:pPr>
            <w:r w:rsidRPr="0037773A">
              <w:rPr>
                <w:sz w:val="24"/>
                <w:szCs w:val="24"/>
              </w:rPr>
              <w:t>10,46</w:t>
            </w:r>
          </w:p>
        </w:tc>
        <w:tc>
          <w:tcPr>
            <w:tcW w:w="2801" w:type="dxa"/>
            <w:tcBorders>
              <w:left w:val="single" w:sz="12" w:space="0" w:color="auto"/>
            </w:tcBorders>
            <w:vAlign w:val="center"/>
          </w:tcPr>
          <w:p w14:paraId="04F932C1" w14:textId="77777777" w:rsidR="00AA5661" w:rsidRPr="0037773A" w:rsidRDefault="00AA5661" w:rsidP="008A2CA4">
            <w:pPr>
              <w:spacing w:after="0"/>
              <w:jc w:val="center"/>
              <w:rPr>
                <w:sz w:val="18"/>
                <w:szCs w:val="18"/>
              </w:rPr>
            </w:pPr>
            <w:r w:rsidRPr="0037773A">
              <w:rPr>
                <w:sz w:val="18"/>
                <w:szCs w:val="18"/>
              </w:rPr>
              <w:t>Свіжі, столові, шкаралупа чиста, міцна, цілісна.</w:t>
            </w:r>
          </w:p>
        </w:tc>
      </w:tr>
      <w:tr w:rsidR="00AA5661" w:rsidRPr="0037773A" w14:paraId="42A7A468" w14:textId="77777777" w:rsidTr="00734320">
        <w:trPr>
          <w:trHeight w:val="221"/>
          <w:jc w:val="center"/>
        </w:trPr>
        <w:tc>
          <w:tcPr>
            <w:tcW w:w="435" w:type="dxa"/>
            <w:tcBorders>
              <w:right w:val="single" w:sz="12" w:space="0" w:color="auto"/>
            </w:tcBorders>
            <w:vAlign w:val="center"/>
          </w:tcPr>
          <w:p w14:paraId="56D03321" w14:textId="77777777" w:rsidR="00AA5661" w:rsidRPr="0037773A" w:rsidRDefault="00AA5661" w:rsidP="008A2CA4">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0C465FB8" w14:textId="77777777" w:rsidR="00AA5661" w:rsidRPr="0037773A" w:rsidRDefault="00AA5661" w:rsidP="008A2CA4">
            <w:pPr>
              <w:spacing w:after="0"/>
              <w:jc w:val="center"/>
              <w:rPr>
                <w:sz w:val="24"/>
                <w:szCs w:val="24"/>
              </w:rPr>
            </w:pPr>
            <w:r w:rsidRPr="0037773A">
              <w:rPr>
                <w:sz w:val="24"/>
                <w:szCs w:val="24"/>
              </w:rPr>
              <w:t>Маса рибного фаршу:</w:t>
            </w:r>
          </w:p>
        </w:tc>
        <w:tc>
          <w:tcPr>
            <w:tcW w:w="600" w:type="dxa"/>
            <w:tcBorders>
              <w:left w:val="single" w:sz="12" w:space="0" w:color="auto"/>
            </w:tcBorders>
            <w:vAlign w:val="center"/>
          </w:tcPr>
          <w:p w14:paraId="02D2CA73" w14:textId="77777777" w:rsidR="00AA5661" w:rsidRPr="0037773A" w:rsidRDefault="00AA5661" w:rsidP="008A2CA4">
            <w:pPr>
              <w:spacing w:after="0"/>
              <w:ind w:right="-130"/>
              <w:jc w:val="center"/>
              <w:rPr>
                <w:sz w:val="24"/>
                <w:szCs w:val="24"/>
              </w:rPr>
            </w:pPr>
          </w:p>
        </w:tc>
        <w:tc>
          <w:tcPr>
            <w:tcW w:w="600" w:type="dxa"/>
            <w:vAlign w:val="center"/>
          </w:tcPr>
          <w:p w14:paraId="6BAD3E85" w14:textId="77777777" w:rsidR="00AA5661" w:rsidRPr="0037773A" w:rsidRDefault="00AA5661" w:rsidP="008A2CA4">
            <w:pPr>
              <w:spacing w:after="0"/>
              <w:ind w:right="-130"/>
              <w:jc w:val="center"/>
              <w:rPr>
                <w:sz w:val="24"/>
                <w:szCs w:val="24"/>
              </w:rPr>
            </w:pPr>
          </w:p>
        </w:tc>
        <w:tc>
          <w:tcPr>
            <w:tcW w:w="600" w:type="dxa"/>
            <w:tcBorders>
              <w:right w:val="single" w:sz="12" w:space="0" w:color="auto"/>
            </w:tcBorders>
            <w:vAlign w:val="center"/>
          </w:tcPr>
          <w:p w14:paraId="70445C9E" w14:textId="77777777" w:rsidR="00AA5661" w:rsidRPr="0037773A" w:rsidRDefault="00AA5661" w:rsidP="008A2CA4">
            <w:pPr>
              <w:spacing w:after="0"/>
              <w:ind w:right="-130"/>
              <w:jc w:val="center"/>
              <w:rPr>
                <w:sz w:val="24"/>
                <w:szCs w:val="24"/>
              </w:rPr>
            </w:pPr>
          </w:p>
        </w:tc>
        <w:tc>
          <w:tcPr>
            <w:tcW w:w="600" w:type="dxa"/>
            <w:tcBorders>
              <w:left w:val="single" w:sz="12" w:space="0" w:color="auto"/>
            </w:tcBorders>
            <w:vAlign w:val="center"/>
          </w:tcPr>
          <w:p w14:paraId="09A20453" w14:textId="77777777" w:rsidR="00AA5661" w:rsidRPr="0037773A" w:rsidRDefault="00AA5661" w:rsidP="008A2CA4">
            <w:pPr>
              <w:spacing w:after="0"/>
              <w:ind w:right="-130"/>
              <w:jc w:val="center"/>
              <w:rPr>
                <w:sz w:val="24"/>
                <w:szCs w:val="24"/>
              </w:rPr>
            </w:pPr>
            <w:r w:rsidRPr="0037773A">
              <w:rPr>
                <w:sz w:val="24"/>
                <w:szCs w:val="24"/>
              </w:rPr>
              <w:t>49</w:t>
            </w:r>
          </w:p>
        </w:tc>
        <w:tc>
          <w:tcPr>
            <w:tcW w:w="600" w:type="dxa"/>
            <w:vAlign w:val="center"/>
          </w:tcPr>
          <w:p w14:paraId="278C9F6C" w14:textId="77777777" w:rsidR="00AA5661" w:rsidRPr="0037773A" w:rsidRDefault="00AA5661" w:rsidP="008A2CA4">
            <w:pPr>
              <w:spacing w:after="0"/>
              <w:ind w:right="-130"/>
              <w:jc w:val="center"/>
              <w:rPr>
                <w:sz w:val="24"/>
                <w:szCs w:val="24"/>
              </w:rPr>
            </w:pPr>
            <w:r w:rsidRPr="0037773A">
              <w:rPr>
                <w:sz w:val="24"/>
                <w:szCs w:val="24"/>
              </w:rPr>
              <w:t>49</w:t>
            </w:r>
          </w:p>
        </w:tc>
        <w:tc>
          <w:tcPr>
            <w:tcW w:w="602" w:type="dxa"/>
            <w:tcBorders>
              <w:right w:val="single" w:sz="12" w:space="0" w:color="auto"/>
            </w:tcBorders>
            <w:vAlign w:val="center"/>
          </w:tcPr>
          <w:p w14:paraId="58CCBFB6" w14:textId="77777777" w:rsidR="00AA5661" w:rsidRPr="0037773A" w:rsidRDefault="00AA5661" w:rsidP="008A2CA4">
            <w:pPr>
              <w:spacing w:after="0"/>
              <w:ind w:right="-130"/>
              <w:jc w:val="center"/>
              <w:rPr>
                <w:sz w:val="24"/>
                <w:szCs w:val="24"/>
              </w:rPr>
            </w:pPr>
            <w:r w:rsidRPr="0037773A">
              <w:rPr>
                <w:sz w:val="24"/>
                <w:szCs w:val="24"/>
              </w:rPr>
              <w:t>73</w:t>
            </w:r>
          </w:p>
        </w:tc>
        <w:tc>
          <w:tcPr>
            <w:tcW w:w="595" w:type="dxa"/>
            <w:tcBorders>
              <w:left w:val="single" w:sz="12" w:space="0" w:color="auto"/>
            </w:tcBorders>
            <w:vAlign w:val="center"/>
          </w:tcPr>
          <w:p w14:paraId="41E37BEA" w14:textId="77777777" w:rsidR="00AA5661" w:rsidRPr="0037773A" w:rsidRDefault="00AA5661" w:rsidP="008A2CA4">
            <w:pPr>
              <w:spacing w:after="0"/>
              <w:ind w:right="-77"/>
              <w:jc w:val="center"/>
              <w:rPr>
                <w:sz w:val="24"/>
                <w:szCs w:val="24"/>
              </w:rPr>
            </w:pPr>
          </w:p>
        </w:tc>
        <w:tc>
          <w:tcPr>
            <w:tcW w:w="596" w:type="dxa"/>
            <w:vAlign w:val="center"/>
          </w:tcPr>
          <w:p w14:paraId="4F158ED5" w14:textId="77777777" w:rsidR="00AA5661" w:rsidRPr="0037773A" w:rsidRDefault="00AA5661" w:rsidP="008A2CA4">
            <w:pPr>
              <w:spacing w:after="0"/>
              <w:ind w:right="-77"/>
              <w:jc w:val="center"/>
              <w:rPr>
                <w:sz w:val="24"/>
                <w:szCs w:val="24"/>
              </w:rPr>
            </w:pPr>
          </w:p>
        </w:tc>
        <w:tc>
          <w:tcPr>
            <w:tcW w:w="593" w:type="dxa"/>
            <w:tcBorders>
              <w:right w:val="single" w:sz="12" w:space="0" w:color="auto"/>
            </w:tcBorders>
            <w:vAlign w:val="center"/>
          </w:tcPr>
          <w:p w14:paraId="09155E85" w14:textId="77777777" w:rsidR="00AA5661" w:rsidRPr="0037773A" w:rsidRDefault="00AA5661" w:rsidP="008A2CA4">
            <w:pPr>
              <w:spacing w:after="0"/>
              <w:ind w:right="-77"/>
              <w:jc w:val="center"/>
              <w:rPr>
                <w:sz w:val="24"/>
                <w:szCs w:val="24"/>
              </w:rPr>
            </w:pPr>
          </w:p>
        </w:tc>
        <w:tc>
          <w:tcPr>
            <w:tcW w:w="599" w:type="dxa"/>
            <w:tcBorders>
              <w:left w:val="single" w:sz="12" w:space="0" w:color="auto"/>
            </w:tcBorders>
            <w:vAlign w:val="center"/>
          </w:tcPr>
          <w:p w14:paraId="13D7BF54" w14:textId="77777777" w:rsidR="00AA5661" w:rsidRPr="0037773A" w:rsidRDefault="00AA5661" w:rsidP="008A2CA4">
            <w:pPr>
              <w:spacing w:after="0"/>
              <w:ind w:right="-77"/>
              <w:jc w:val="center"/>
              <w:rPr>
                <w:sz w:val="24"/>
                <w:szCs w:val="24"/>
              </w:rPr>
            </w:pPr>
          </w:p>
        </w:tc>
        <w:tc>
          <w:tcPr>
            <w:tcW w:w="595" w:type="dxa"/>
            <w:vAlign w:val="center"/>
          </w:tcPr>
          <w:p w14:paraId="56D3B708" w14:textId="77777777" w:rsidR="00AA5661" w:rsidRPr="0037773A" w:rsidRDefault="00AA5661" w:rsidP="008A2CA4">
            <w:pPr>
              <w:spacing w:after="0"/>
              <w:ind w:right="-77"/>
              <w:jc w:val="center"/>
              <w:rPr>
                <w:sz w:val="24"/>
                <w:szCs w:val="24"/>
              </w:rPr>
            </w:pPr>
          </w:p>
        </w:tc>
        <w:tc>
          <w:tcPr>
            <w:tcW w:w="596" w:type="dxa"/>
            <w:tcBorders>
              <w:right w:val="single" w:sz="12" w:space="0" w:color="auto"/>
            </w:tcBorders>
            <w:vAlign w:val="center"/>
          </w:tcPr>
          <w:p w14:paraId="13218C9E" w14:textId="77777777" w:rsidR="00AA5661" w:rsidRPr="0037773A" w:rsidRDefault="00AA5661" w:rsidP="008A2CA4">
            <w:pPr>
              <w:spacing w:after="0"/>
              <w:ind w:right="-77"/>
              <w:jc w:val="center"/>
              <w:rPr>
                <w:sz w:val="24"/>
                <w:szCs w:val="24"/>
              </w:rPr>
            </w:pPr>
          </w:p>
        </w:tc>
        <w:tc>
          <w:tcPr>
            <w:tcW w:w="596" w:type="dxa"/>
            <w:tcBorders>
              <w:left w:val="single" w:sz="12" w:space="0" w:color="auto"/>
            </w:tcBorders>
            <w:vAlign w:val="center"/>
          </w:tcPr>
          <w:p w14:paraId="091C53A8" w14:textId="77777777" w:rsidR="00AA5661" w:rsidRPr="0037773A" w:rsidRDefault="00AA5661" w:rsidP="008A2CA4">
            <w:pPr>
              <w:spacing w:after="0"/>
              <w:ind w:right="-77"/>
              <w:jc w:val="center"/>
              <w:rPr>
                <w:sz w:val="24"/>
                <w:szCs w:val="24"/>
              </w:rPr>
            </w:pPr>
          </w:p>
        </w:tc>
        <w:tc>
          <w:tcPr>
            <w:tcW w:w="596" w:type="dxa"/>
            <w:vAlign w:val="center"/>
          </w:tcPr>
          <w:p w14:paraId="1EC207BC" w14:textId="77777777" w:rsidR="00AA5661" w:rsidRPr="0037773A" w:rsidRDefault="00AA5661" w:rsidP="008A2CA4">
            <w:pPr>
              <w:spacing w:after="0"/>
              <w:ind w:right="-77"/>
              <w:jc w:val="center"/>
              <w:rPr>
                <w:sz w:val="24"/>
                <w:szCs w:val="24"/>
              </w:rPr>
            </w:pPr>
          </w:p>
        </w:tc>
        <w:tc>
          <w:tcPr>
            <w:tcW w:w="597" w:type="dxa"/>
            <w:tcBorders>
              <w:right w:val="single" w:sz="12" w:space="0" w:color="auto"/>
            </w:tcBorders>
            <w:vAlign w:val="center"/>
          </w:tcPr>
          <w:p w14:paraId="14AF7783" w14:textId="77777777" w:rsidR="00AA5661" w:rsidRPr="0037773A" w:rsidRDefault="00AA5661" w:rsidP="008A2CA4">
            <w:pPr>
              <w:spacing w:after="0"/>
              <w:ind w:right="-77"/>
              <w:jc w:val="center"/>
              <w:rPr>
                <w:sz w:val="24"/>
                <w:szCs w:val="24"/>
              </w:rPr>
            </w:pPr>
          </w:p>
        </w:tc>
        <w:tc>
          <w:tcPr>
            <w:tcW w:w="676" w:type="dxa"/>
            <w:tcBorders>
              <w:left w:val="single" w:sz="12" w:space="0" w:color="auto"/>
            </w:tcBorders>
            <w:vAlign w:val="center"/>
          </w:tcPr>
          <w:p w14:paraId="2A88A99E" w14:textId="77777777" w:rsidR="00AA5661" w:rsidRPr="0037773A" w:rsidRDefault="00AA5661" w:rsidP="008A2CA4">
            <w:pPr>
              <w:spacing w:after="0"/>
              <w:ind w:right="-77"/>
              <w:jc w:val="center"/>
              <w:rPr>
                <w:sz w:val="24"/>
                <w:szCs w:val="24"/>
              </w:rPr>
            </w:pPr>
          </w:p>
        </w:tc>
        <w:tc>
          <w:tcPr>
            <w:tcW w:w="677" w:type="dxa"/>
            <w:vAlign w:val="center"/>
          </w:tcPr>
          <w:p w14:paraId="57DFE1BF" w14:textId="77777777" w:rsidR="00AA5661" w:rsidRPr="0037773A" w:rsidRDefault="00AA5661" w:rsidP="008A2CA4">
            <w:pPr>
              <w:spacing w:after="0"/>
              <w:ind w:right="-77"/>
              <w:jc w:val="center"/>
              <w:rPr>
                <w:sz w:val="24"/>
                <w:szCs w:val="24"/>
              </w:rPr>
            </w:pPr>
          </w:p>
        </w:tc>
        <w:tc>
          <w:tcPr>
            <w:tcW w:w="794" w:type="dxa"/>
            <w:tcBorders>
              <w:right w:val="single" w:sz="12" w:space="0" w:color="auto"/>
            </w:tcBorders>
            <w:vAlign w:val="center"/>
          </w:tcPr>
          <w:p w14:paraId="42E443F0" w14:textId="77777777" w:rsidR="00AA5661" w:rsidRPr="0037773A" w:rsidRDefault="00AA5661" w:rsidP="008A2CA4">
            <w:pPr>
              <w:spacing w:after="0"/>
              <w:ind w:right="-77"/>
              <w:jc w:val="center"/>
              <w:rPr>
                <w:sz w:val="24"/>
                <w:szCs w:val="24"/>
              </w:rPr>
            </w:pPr>
          </w:p>
        </w:tc>
        <w:tc>
          <w:tcPr>
            <w:tcW w:w="2801" w:type="dxa"/>
            <w:tcBorders>
              <w:left w:val="single" w:sz="12" w:space="0" w:color="auto"/>
            </w:tcBorders>
            <w:vAlign w:val="center"/>
          </w:tcPr>
          <w:p w14:paraId="4A0F2913" w14:textId="77777777" w:rsidR="00AA5661" w:rsidRPr="0037773A" w:rsidRDefault="00AA5661" w:rsidP="008A2CA4">
            <w:pPr>
              <w:spacing w:after="0"/>
              <w:jc w:val="center"/>
              <w:rPr>
                <w:sz w:val="18"/>
                <w:szCs w:val="18"/>
              </w:rPr>
            </w:pPr>
          </w:p>
        </w:tc>
      </w:tr>
      <w:tr w:rsidR="00AA5661" w:rsidRPr="0037773A" w14:paraId="2EC08A1E" w14:textId="77777777" w:rsidTr="00734320">
        <w:trPr>
          <w:trHeight w:val="221"/>
          <w:jc w:val="center"/>
        </w:trPr>
        <w:tc>
          <w:tcPr>
            <w:tcW w:w="435" w:type="dxa"/>
            <w:tcBorders>
              <w:right w:val="single" w:sz="12" w:space="0" w:color="auto"/>
            </w:tcBorders>
            <w:vAlign w:val="center"/>
          </w:tcPr>
          <w:p w14:paraId="345AEFD7" w14:textId="77777777" w:rsidR="00AA5661" w:rsidRPr="0037773A" w:rsidRDefault="00AA5661" w:rsidP="008A2CA4">
            <w:pPr>
              <w:widowControl w:val="0"/>
              <w:spacing w:after="0" w:line="240" w:lineRule="auto"/>
              <w:ind w:right="-66"/>
              <w:jc w:val="center"/>
              <w:rPr>
                <w:b/>
                <w:sz w:val="24"/>
                <w:szCs w:val="24"/>
                <w:lang w:val="ru-RU" w:eastAsia="ru-RU"/>
              </w:rPr>
            </w:pPr>
            <w:r w:rsidRPr="0037773A">
              <w:rPr>
                <w:b/>
                <w:sz w:val="24"/>
                <w:szCs w:val="24"/>
                <w:lang w:val="ru-RU" w:eastAsia="ru-RU"/>
              </w:rPr>
              <w:t>Я</w:t>
            </w:r>
          </w:p>
        </w:tc>
        <w:tc>
          <w:tcPr>
            <w:tcW w:w="2029" w:type="dxa"/>
            <w:tcBorders>
              <w:right w:val="single" w:sz="12" w:space="0" w:color="auto"/>
            </w:tcBorders>
            <w:vAlign w:val="center"/>
          </w:tcPr>
          <w:p w14:paraId="1FAFDE94" w14:textId="77777777" w:rsidR="00AA5661" w:rsidRPr="0037773A" w:rsidRDefault="00AA5661" w:rsidP="008A2CA4">
            <w:pPr>
              <w:spacing w:after="0"/>
              <w:jc w:val="center"/>
              <w:rPr>
                <w:sz w:val="24"/>
                <w:szCs w:val="24"/>
              </w:rPr>
            </w:pPr>
            <w:r w:rsidRPr="0037773A">
              <w:rPr>
                <w:sz w:val="24"/>
                <w:szCs w:val="24"/>
              </w:rPr>
              <w:t>Яйце куряче</w:t>
            </w:r>
          </w:p>
        </w:tc>
        <w:tc>
          <w:tcPr>
            <w:tcW w:w="600" w:type="dxa"/>
            <w:tcBorders>
              <w:left w:val="single" w:sz="12" w:space="0" w:color="auto"/>
            </w:tcBorders>
            <w:vAlign w:val="center"/>
          </w:tcPr>
          <w:p w14:paraId="38FA9494" w14:textId="77777777" w:rsidR="00AA5661" w:rsidRPr="0037773A" w:rsidRDefault="00AA5661" w:rsidP="008A2CA4">
            <w:pPr>
              <w:spacing w:after="0"/>
              <w:ind w:right="-130"/>
              <w:jc w:val="center"/>
              <w:rPr>
                <w:sz w:val="24"/>
                <w:szCs w:val="24"/>
              </w:rPr>
            </w:pPr>
            <w:r w:rsidRPr="0037773A">
              <w:rPr>
                <w:sz w:val="24"/>
                <w:szCs w:val="24"/>
              </w:rPr>
              <w:t>1/4</w:t>
            </w:r>
          </w:p>
        </w:tc>
        <w:tc>
          <w:tcPr>
            <w:tcW w:w="600" w:type="dxa"/>
            <w:vAlign w:val="center"/>
          </w:tcPr>
          <w:p w14:paraId="0022D02E" w14:textId="77777777" w:rsidR="00AA5661" w:rsidRPr="0037773A" w:rsidRDefault="00AA5661" w:rsidP="008A2CA4">
            <w:pPr>
              <w:spacing w:after="0"/>
              <w:ind w:right="-130"/>
              <w:jc w:val="center"/>
              <w:rPr>
                <w:sz w:val="24"/>
                <w:szCs w:val="24"/>
              </w:rPr>
            </w:pPr>
            <w:r w:rsidRPr="0037773A">
              <w:rPr>
                <w:sz w:val="24"/>
                <w:szCs w:val="24"/>
              </w:rPr>
              <w:t>1/4</w:t>
            </w:r>
          </w:p>
        </w:tc>
        <w:tc>
          <w:tcPr>
            <w:tcW w:w="600" w:type="dxa"/>
            <w:tcBorders>
              <w:right w:val="single" w:sz="12" w:space="0" w:color="auto"/>
            </w:tcBorders>
            <w:vAlign w:val="center"/>
          </w:tcPr>
          <w:p w14:paraId="52992317" w14:textId="77777777" w:rsidR="00AA5661" w:rsidRPr="0037773A" w:rsidRDefault="00AA5661" w:rsidP="008A2CA4">
            <w:pPr>
              <w:spacing w:after="0"/>
              <w:ind w:right="-130"/>
              <w:jc w:val="center"/>
              <w:rPr>
                <w:sz w:val="24"/>
                <w:szCs w:val="24"/>
              </w:rPr>
            </w:pPr>
            <w:r w:rsidRPr="0037773A">
              <w:rPr>
                <w:sz w:val="24"/>
                <w:szCs w:val="24"/>
              </w:rPr>
              <w:t>1/3</w:t>
            </w:r>
          </w:p>
        </w:tc>
        <w:tc>
          <w:tcPr>
            <w:tcW w:w="600" w:type="dxa"/>
            <w:tcBorders>
              <w:left w:val="single" w:sz="12" w:space="0" w:color="auto"/>
            </w:tcBorders>
            <w:vAlign w:val="center"/>
          </w:tcPr>
          <w:p w14:paraId="57E413E7" w14:textId="77777777" w:rsidR="00AA5661" w:rsidRPr="0037773A" w:rsidRDefault="00AA5661" w:rsidP="008A2CA4">
            <w:pPr>
              <w:spacing w:after="0"/>
              <w:ind w:right="-130"/>
              <w:jc w:val="center"/>
              <w:rPr>
                <w:sz w:val="24"/>
                <w:szCs w:val="24"/>
              </w:rPr>
            </w:pPr>
            <w:r w:rsidRPr="0037773A">
              <w:rPr>
                <w:sz w:val="24"/>
                <w:szCs w:val="24"/>
              </w:rPr>
              <w:t>10</w:t>
            </w:r>
          </w:p>
        </w:tc>
        <w:tc>
          <w:tcPr>
            <w:tcW w:w="600" w:type="dxa"/>
            <w:vAlign w:val="center"/>
          </w:tcPr>
          <w:p w14:paraId="63DC7861" w14:textId="77777777" w:rsidR="00AA5661" w:rsidRPr="0037773A" w:rsidRDefault="00AA5661" w:rsidP="008A2CA4">
            <w:pPr>
              <w:spacing w:after="0"/>
              <w:ind w:right="-130"/>
              <w:jc w:val="center"/>
              <w:rPr>
                <w:sz w:val="24"/>
                <w:szCs w:val="24"/>
              </w:rPr>
            </w:pPr>
            <w:r w:rsidRPr="0037773A">
              <w:rPr>
                <w:sz w:val="24"/>
                <w:szCs w:val="24"/>
              </w:rPr>
              <w:t>10</w:t>
            </w:r>
          </w:p>
        </w:tc>
        <w:tc>
          <w:tcPr>
            <w:tcW w:w="602" w:type="dxa"/>
            <w:tcBorders>
              <w:right w:val="single" w:sz="12" w:space="0" w:color="auto"/>
            </w:tcBorders>
            <w:vAlign w:val="center"/>
          </w:tcPr>
          <w:p w14:paraId="1C031DEC" w14:textId="77777777" w:rsidR="00AA5661" w:rsidRPr="0037773A" w:rsidRDefault="00AA5661" w:rsidP="008A2CA4">
            <w:pPr>
              <w:spacing w:after="0"/>
              <w:ind w:right="-130"/>
              <w:jc w:val="center"/>
              <w:rPr>
                <w:sz w:val="24"/>
                <w:szCs w:val="24"/>
              </w:rPr>
            </w:pPr>
            <w:r w:rsidRPr="0037773A">
              <w:rPr>
                <w:sz w:val="24"/>
                <w:szCs w:val="24"/>
              </w:rPr>
              <w:t>13,33</w:t>
            </w:r>
          </w:p>
        </w:tc>
        <w:tc>
          <w:tcPr>
            <w:tcW w:w="595" w:type="dxa"/>
            <w:tcBorders>
              <w:left w:val="single" w:sz="12" w:space="0" w:color="auto"/>
            </w:tcBorders>
            <w:vAlign w:val="center"/>
          </w:tcPr>
          <w:p w14:paraId="3E9FA3CD" w14:textId="77777777" w:rsidR="00AA5661" w:rsidRPr="0037773A" w:rsidRDefault="00AA5661" w:rsidP="008A2CA4">
            <w:pPr>
              <w:spacing w:after="0"/>
              <w:ind w:right="-77"/>
              <w:jc w:val="center"/>
              <w:rPr>
                <w:sz w:val="24"/>
                <w:szCs w:val="24"/>
              </w:rPr>
            </w:pPr>
            <w:r w:rsidRPr="0037773A">
              <w:rPr>
                <w:sz w:val="24"/>
                <w:szCs w:val="24"/>
              </w:rPr>
              <w:t>1,27</w:t>
            </w:r>
          </w:p>
        </w:tc>
        <w:tc>
          <w:tcPr>
            <w:tcW w:w="596" w:type="dxa"/>
            <w:vAlign w:val="center"/>
          </w:tcPr>
          <w:p w14:paraId="0D5BCABD" w14:textId="77777777" w:rsidR="00AA5661" w:rsidRPr="0037773A" w:rsidRDefault="00AA5661" w:rsidP="008A2CA4">
            <w:pPr>
              <w:spacing w:after="0"/>
              <w:ind w:right="-77"/>
              <w:jc w:val="center"/>
              <w:rPr>
                <w:sz w:val="24"/>
                <w:szCs w:val="24"/>
              </w:rPr>
            </w:pPr>
            <w:r w:rsidRPr="0037773A">
              <w:rPr>
                <w:sz w:val="24"/>
                <w:szCs w:val="24"/>
              </w:rPr>
              <w:t>1,27</w:t>
            </w:r>
          </w:p>
        </w:tc>
        <w:tc>
          <w:tcPr>
            <w:tcW w:w="593" w:type="dxa"/>
            <w:tcBorders>
              <w:right w:val="single" w:sz="12" w:space="0" w:color="auto"/>
            </w:tcBorders>
            <w:vAlign w:val="center"/>
          </w:tcPr>
          <w:p w14:paraId="157D7148" w14:textId="77777777" w:rsidR="00AA5661" w:rsidRPr="0037773A" w:rsidRDefault="00AA5661" w:rsidP="008A2CA4">
            <w:pPr>
              <w:spacing w:after="0"/>
              <w:ind w:right="-77"/>
              <w:jc w:val="center"/>
              <w:rPr>
                <w:sz w:val="24"/>
                <w:szCs w:val="24"/>
              </w:rPr>
            </w:pPr>
            <w:r w:rsidRPr="0037773A">
              <w:rPr>
                <w:sz w:val="24"/>
                <w:szCs w:val="24"/>
              </w:rPr>
              <w:t>1,69</w:t>
            </w:r>
          </w:p>
        </w:tc>
        <w:tc>
          <w:tcPr>
            <w:tcW w:w="599" w:type="dxa"/>
            <w:tcBorders>
              <w:left w:val="single" w:sz="12" w:space="0" w:color="auto"/>
            </w:tcBorders>
            <w:vAlign w:val="center"/>
          </w:tcPr>
          <w:p w14:paraId="086F889D" w14:textId="77777777" w:rsidR="00AA5661" w:rsidRPr="0037773A" w:rsidRDefault="00AA5661" w:rsidP="008A2CA4">
            <w:pPr>
              <w:spacing w:after="0"/>
              <w:ind w:right="-77"/>
              <w:jc w:val="center"/>
              <w:rPr>
                <w:sz w:val="24"/>
                <w:szCs w:val="24"/>
              </w:rPr>
            </w:pPr>
            <w:r w:rsidRPr="0037773A">
              <w:rPr>
                <w:sz w:val="24"/>
                <w:szCs w:val="24"/>
              </w:rPr>
              <w:t>1,15</w:t>
            </w:r>
          </w:p>
        </w:tc>
        <w:tc>
          <w:tcPr>
            <w:tcW w:w="595" w:type="dxa"/>
            <w:vAlign w:val="center"/>
          </w:tcPr>
          <w:p w14:paraId="39D89E04" w14:textId="77777777" w:rsidR="00AA5661" w:rsidRPr="0037773A" w:rsidRDefault="00AA5661" w:rsidP="008A2CA4">
            <w:pPr>
              <w:spacing w:after="0"/>
              <w:ind w:right="-77"/>
              <w:jc w:val="center"/>
              <w:rPr>
                <w:sz w:val="24"/>
                <w:szCs w:val="24"/>
              </w:rPr>
            </w:pPr>
            <w:r w:rsidRPr="0037773A">
              <w:rPr>
                <w:sz w:val="24"/>
                <w:szCs w:val="24"/>
              </w:rPr>
              <w:t>1,15</w:t>
            </w:r>
          </w:p>
        </w:tc>
        <w:tc>
          <w:tcPr>
            <w:tcW w:w="596" w:type="dxa"/>
            <w:tcBorders>
              <w:right w:val="single" w:sz="12" w:space="0" w:color="auto"/>
            </w:tcBorders>
            <w:vAlign w:val="center"/>
          </w:tcPr>
          <w:p w14:paraId="4632D505" w14:textId="77777777" w:rsidR="00AA5661" w:rsidRPr="0037773A" w:rsidRDefault="00AA5661" w:rsidP="008A2CA4">
            <w:pPr>
              <w:spacing w:after="0"/>
              <w:ind w:right="-77"/>
              <w:jc w:val="center"/>
              <w:rPr>
                <w:sz w:val="24"/>
                <w:szCs w:val="24"/>
              </w:rPr>
            </w:pPr>
            <w:r w:rsidRPr="0037773A">
              <w:rPr>
                <w:sz w:val="24"/>
                <w:szCs w:val="24"/>
              </w:rPr>
              <w:t>1,53</w:t>
            </w:r>
          </w:p>
        </w:tc>
        <w:tc>
          <w:tcPr>
            <w:tcW w:w="596" w:type="dxa"/>
            <w:tcBorders>
              <w:left w:val="single" w:sz="12" w:space="0" w:color="auto"/>
            </w:tcBorders>
            <w:vAlign w:val="center"/>
          </w:tcPr>
          <w:p w14:paraId="27230B4B" w14:textId="77777777" w:rsidR="00AA5661" w:rsidRPr="0037773A" w:rsidRDefault="00AA5661" w:rsidP="008A2CA4">
            <w:pPr>
              <w:spacing w:after="0"/>
              <w:ind w:right="-77"/>
              <w:jc w:val="center"/>
              <w:rPr>
                <w:sz w:val="24"/>
                <w:szCs w:val="24"/>
              </w:rPr>
            </w:pPr>
            <w:r w:rsidRPr="0037773A">
              <w:rPr>
                <w:sz w:val="24"/>
                <w:szCs w:val="24"/>
              </w:rPr>
              <w:t>0,07</w:t>
            </w:r>
          </w:p>
        </w:tc>
        <w:tc>
          <w:tcPr>
            <w:tcW w:w="596" w:type="dxa"/>
            <w:vAlign w:val="center"/>
          </w:tcPr>
          <w:p w14:paraId="0674F3FF" w14:textId="77777777" w:rsidR="00AA5661" w:rsidRPr="0037773A" w:rsidRDefault="00AA5661" w:rsidP="008A2CA4">
            <w:pPr>
              <w:spacing w:after="0"/>
              <w:ind w:right="-77"/>
              <w:jc w:val="center"/>
              <w:rPr>
                <w:sz w:val="24"/>
                <w:szCs w:val="24"/>
              </w:rPr>
            </w:pPr>
            <w:r w:rsidRPr="0037773A">
              <w:rPr>
                <w:sz w:val="24"/>
                <w:szCs w:val="24"/>
              </w:rPr>
              <w:t>0,07</w:t>
            </w:r>
          </w:p>
        </w:tc>
        <w:tc>
          <w:tcPr>
            <w:tcW w:w="597" w:type="dxa"/>
            <w:tcBorders>
              <w:right w:val="single" w:sz="12" w:space="0" w:color="auto"/>
            </w:tcBorders>
            <w:vAlign w:val="center"/>
          </w:tcPr>
          <w:p w14:paraId="4FC13682" w14:textId="77777777" w:rsidR="00AA5661" w:rsidRPr="0037773A" w:rsidRDefault="00AA5661" w:rsidP="008A2CA4">
            <w:pPr>
              <w:spacing w:after="0"/>
              <w:ind w:right="-77"/>
              <w:jc w:val="center"/>
              <w:rPr>
                <w:sz w:val="24"/>
                <w:szCs w:val="24"/>
              </w:rPr>
            </w:pPr>
            <w:r w:rsidRPr="0037773A">
              <w:rPr>
                <w:sz w:val="24"/>
                <w:szCs w:val="24"/>
              </w:rPr>
              <w:t>0,09</w:t>
            </w:r>
          </w:p>
        </w:tc>
        <w:tc>
          <w:tcPr>
            <w:tcW w:w="676" w:type="dxa"/>
            <w:tcBorders>
              <w:left w:val="single" w:sz="12" w:space="0" w:color="auto"/>
            </w:tcBorders>
            <w:vAlign w:val="center"/>
          </w:tcPr>
          <w:p w14:paraId="4254EDE5" w14:textId="77777777" w:rsidR="00AA5661" w:rsidRPr="0037773A" w:rsidRDefault="00AA5661" w:rsidP="008A2CA4">
            <w:pPr>
              <w:spacing w:after="0"/>
              <w:ind w:right="-77"/>
              <w:jc w:val="center"/>
              <w:rPr>
                <w:sz w:val="24"/>
                <w:szCs w:val="24"/>
              </w:rPr>
            </w:pPr>
            <w:r w:rsidRPr="0037773A">
              <w:rPr>
                <w:sz w:val="24"/>
                <w:szCs w:val="24"/>
              </w:rPr>
              <w:t>15,70</w:t>
            </w:r>
          </w:p>
        </w:tc>
        <w:tc>
          <w:tcPr>
            <w:tcW w:w="677" w:type="dxa"/>
            <w:vAlign w:val="center"/>
          </w:tcPr>
          <w:p w14:paraId="4F374DC5" w14:textId="77777777" w:rsidR="00AA5661" w:rsidRPr="0037773A" w:rsidRDefault="00AA5661" w:rsidP="008A2CA4">
            <w:pPr>
              <w:spacing w:after="0"/>
              <w:ind w:right="-77"/>
              <w:jc w:val="center"/>
              <w:rPr>
                <w:sz w:val="24"/>
                <w:szCs w:val="24"/>
              </w:rPr>
            </w:pPr>
            <w:r w:rsidRPr="0037773A">
              <w:rPr>
                <w:sz w:val="24"/>
                <w:szCs w:val="24"/>
              </w:rPr>
              <w:t>15,70</w:t>
            </w:r>
          </w:p>
        </w:tc>
        <w:tc>
          <w:tcPr>
            <w:tcW w:w="794" w:type="dxa"/>
            <w:tcBorders>
              <w:right w:val="single" w:sz="12" w:space="0" w:color="auto"/>
            </w:tcBorders>
            <w:vAlign w:val="center"/>
          </w:tcPr>
          <w:p w14:paraId="17AF67C5" w14:textId="77777777" w:rsidR="00AA5661" w:rsidRPr="0037773A" w:rsidRDefault="00AA5661" w:rsidP="008A2CA4">
            <w:pPr>
              <w:spacing w:after="0"/>
              <w:ind w:right="-77"/>
              <w:jc w:val="center"/>
              <w:rPr>
                <w:sz w:val="24"/>
                <w:szCs w:val="24"/>
              </w:rPr>
            </w:pPr>
            <w:r w:rsidRPr="0037773A">
              <w:rPr>
                <w:sz w:val="24"/>
                <w:szCs w:val="24"/>
              </w:rPr>
              <w:t>20,93</w:t>
            </w:r>
          </w:p>
        </w:tc>
        <w:tc>
          <w:tcPr>
            <w:tcW w:w="2801" w:type="dxa"/>
            <w:tcBorders>
              <w:left w:val="single" w:sz="12" w:space="0" w:color="auto"/>
            </w:tcBorders>
            <w:vAlign w:val="center"/>
          </w:tcPr>
          <w:p w14:paraId="3F2CA4F1" w14:textId="77777777" w:rsidR="00AA5661" w:rsidRPr="0037773A" w:rsidRDefault="00AA5661" w:rsidP="008A2CA4">
            <w:pPr>
              <w:spacing w:after="0"/>
              <w:jc w:val="center"/>
              <w:rPr>
                <w:sz w:val="18"/>
                <w:szCs w:val="18"/>
              </w:rPr>
            </w:pPr>
            <w:r w:rsidRPr="0037773A">
              <w:rPr>
                <w:sz w:val="18"/>
                <w:szCs w:val="18"/>
              </w:rPr>
              <w:t>Свіжі, столові,  шкаралупа чиста, міцна, цілісна.</w:t>
            </w:r>
          </w:p>
        </w:tc>
      </w:tr>
      <w:tr w:rsidR="00AA5661" w:rsidRPr="0037773A" w14:paraId="64E55178" w14:textId="77777777" w:rsidTr="00734320">
        <w:trPr>
          <w:trHeight w:val="221"/>
          <w:jc w:val="center"/>
        </w:trPr>
        <w:tc>
          <w:tcPr>
            <w:tcW w:w="435" w:type="dxa"/>
            <w:tcBorders>
              <w:right w:val="single" w:sz="12" w:space="0" w:color="auto"/>
            </w:tcBorders>
            <w:vAlign w:val="center"/>
          </w:tcPr>
          <w:p w14:paraId="2B7F6F33" w14:textId="77777777" w:rsidR="00AA5661" w:rsidRPr="0037773A" w:rsidRDefault="00AA5661" w:rsidP="008A2CA4">
            <w:pPr>
              <w:widowControl w:val="0"/>
              <w:spacing w:after="0" w:line="240" w:lineRule="auto"/>
              <w:ind w:right="-66"/>
              <w:jc w:val="center"/>
              <w:rPr>
                <w:b/>
                <w:sz w:val="24"/>
                <w:szCs w:val="24"/>
                <w:lang w:val="ru-RU" w:eastAsia="ru-RU"/>
              </w:rPr>
            </w:pPr>
            <w:r w:rsidRPr="0037773A">
              <w:rPr>
                <w:b/>
                <w:sz w:val="24"/>
                <w:szCs w:val="24"/>
                <w:lang w:val="ru-RU" w:eastAsia="ru-RU"/>
              </w:rPr>
              <w:t>Г</w:t>
            </w:r>
          </w:p>
        </w:tc>
        <w:tc>
          <w:tcPr>
            <w:tcW w:w="2029" w:type="dxa"/>
            <w:tcBorders>
              <w:right w:val="single" w:sz="12" w:space="0" w:color="auto"/>
            </w:tcBorders>
            <w:vAlign w:val="center"/>
          </w:tcPr>
          <w:p w14:paraId="52D9CA3F" w14:textId="77777777" w:rsidR="00AA5661" w:rsidRPr="0037773A" w:rsidRDefault="00AA5661" w:rsidP="008A2CA4">
            <w:pPr>
              <w:spacing w:after="0"/>
              <w:jc w:val="center"/>
              <w:rPr>
                <w:sz w:val="24"/>
                <w:szCs w:val="24"/>
              </w:rPr>
            </w:pPr>
            <w:r w:rsidRPr="0037773A">
              <w:rPr>
                <w:sz w:val="24"/>
                <w:szCs w:val="24"/>
              </w:rPr>
              <w:t>Сухарі панірувальні</w:t>
            </w:r>
          </w:p>
        </w:tc>
        <w:tc>
          <w:tcPr>
            <w:tcW w:w="600" w:type="dxa"/>
            <w:tcBorders>
              <w:left w:val="single" w:sz="12" w:space="0" w:color="auto"/>
            </w:tcBorders>
            <w:vAlign w:val="center"/>
          </w:tcPr>
          <w:p w14:paraId="0830C11C" w14:textId="77777777" w:rsidR="00AA5661" w:rsidRPr="0037773A" w:rsidRDefault="00AA5661" w:rsidP="008A2CA4">
            <w:pPr>
              <w:spacing w:after="0"/>
              <w:ind w:right="-130"/>
              <w:jc w:val="center"/>
              <w:rPr>
                <w:sz w:val="24"/>
                <w:szCs w:val="24"/>
              </w:rPr>
            </w:pPr>
            <w:r w:rsidRPr="0037773A">
              <w:rPr>
                <w:sz w:val="24"/>
                <w:szCs w:val="24"/>
              </w:rPr>
              <w:t>6</w:t>
            </w:r>
          </w:p>
        </w:tc>
        <w:tc>
          <w:tcPr>
            <w:tcW w:w="600" w:type="dxa"/>
            <w:vAlign w:val="center"/>
          </w:tcPr>
          <w:p w14:paraId="516D0A11" w14:textId="77777777" w:rsidR="00AA5661" w:rsidRPr="0037773A" w:rsidRDefault="00AA5661" w:rsidP="008A2CA4">
            <w:pPr>
              <w:spacing w:after="0"/>
              <w:ind w:right="-130"/>
              <w:jc w:val="center"/>
              <w:rPr>
                <w:sz w:val="24"/>
                <w:szCs w:val="24"/>
              </w:rPr>
            </w:pPr>
            <w:r w:rsidRPr="0037773A">
              <w:rPr>
                <w:sz w:val="24"/>
                <w:szCs w:val="24"/>
              </w:rPr>
              <w:t>6</w:t>
            </w:r>
          </w:p>
        </w:tc>
        <w:tc>
          <w:tcPr>
            <w:tcW w:w="600" w:type="dxa"/>
            <w:tcBorders>
              <w:right w:val="single" w:sz="12" w:space="0" w:color="auto"/>
            </w:tcBorders>
            <w:vAlign w:val="center"/>
          </w:tcPr>
          <w:p w14:paraId="5F27FF2C" w14:textId="77777777" w:rsidR="00AA5661" w:rsidRPr="0037773A" w:rsidRDefault="00AA5661" w:rsidP="008A2CA4">
            <w:pPr>
              <w:spacing w:after="0"/>
              <w:ind w:right="-130"/>
              <w:jc w:val="center"/>
              <w:rPr>
                <w:sz w:val="24"/>
                <w:szCs w:val="24"/>
              </w:rPr>
            </w:pPr>
            <w:r w:rsidRPr="0037773A">
              <w:rPr>
                <w:sz w:val="24"/>
                <w:szCs w:val="24"/>
              </w:rPr>
              <w:t>8,5</w:t>
            </w:r>
          </w:p>
        </w:tc>
        <w:tc>
          <w:tcPr>
            <w:tcW w:w="600" w:type="dxa"/>
            <w:tcBorders>
              <w:left w:val="single" w:sz="12" w:space="0" w:color="auto"/>
            </w:tcBorders>
            <w:vAlign w:val="center"/>
          </w:tcPr>
          <w:p w14:paraId="1C752263" w14:textId="77777777" w:rsidR="00AA5661" w:rsidRPr="0037773A" w:rsidRDefault="00AA5661" w:rsidP="008A2CA4">
            <w:pPr>
              <w:spacing w:after="0"/>
              <w:ind w:right="-130"/>
              <w:jc w:val="center"/>
              <w:rPr>
                <w:sz w:val="24"/>
                <w:szCs w:val="24"/>
              </w:rPr>
            </w:pPr>
            <w:r w:rsidRPr="0037773A">
              <w:rPr>
                <w:sz w:val="24"/>
                <w:szCs w:val="24"/>
              </w:rPr>
              <w:t>6</w:t>
            </w:r>
          </w:p>
        </w:tc>
        <w:tc>
          <w:tcPr>
            <w:tcW w:w="600" w:type="dxa"/>
            <w:vAlign w:val="center"/>
          </w:tcPr>
          <w:p w14:paraId="54B4FCEA" w14:textId="77777777" w:rsidR="00AA5661" w:rsidRPr="0037773A" w:rsidRDefault="00AA5661" w:rsidP="008A2CA4">
            <w:pPr>
              <w:spacing w:after="0"/>
              <w:ind w:right="-130"/>
              <w:jc w:val="center"/>
              <w:rPr>
                <w:sz w:val="24"/>
                <w:szCs w:val="24"/>
              </w:rPr>
            </w:pPr>
            <w:r w:rsidRPr="0037773A">
              <w:rPr>
                <w:sz w:val="24"/>
                <w:szCs w:val="24"/>
              </w:rPr>
              <w:t>6</w:t>
            </w:r>
          </w:p>
        </w:tc>
        <w:tc>
          <w:tcPr>
            <w:tcW w:w="602" w:type="dxa"/>
            <w:tcBorders>
              <w:right w:val="single" w:sz="12" w:space="0" w:color="auto"/>
            </w:tcBorders>
            <w:vAlign w:val="center"/>
          </w:tcPr>
          <w:p w14:paraId="3E578BC1" w14:textId="77777777" w:rsidR="00AA5661" w:rsidRPr="0037773A" w:rsidRDefault="00AA5661" w:rsidP="008A2CA4">
            <w:pPr>
              <w:spacing w:after="0"/>
              <w:ind w:right="-130"/>
              <w:jc w:val="center"/>
              <w:rPr>
                <w:sz w:val="24"/>
                <w:szCs w:val="24"/>
              </w:rPr>
            </w:pPr>
            <w:r w:rsidRPr="0037773A">
              <w:rPr>
                <w:sz w:val="24"/>
                <w:szCs w:val="24"/>
              </w:rPr>
              <w:t>8,5</w:t>
            </w:r>
          </w:p>
        </w:tc>
        <w:tc>
          <w:tcPr>
            <w:tcW w:w="595" w:type="dxa"/>
            <w:tcBorders>
              <w:left w:val="single" w:sz="12" w:space="0" w:color="auto"/>
            </w:tcBorders>
            <w:vAlign w:val="center"/>
          </w:tcPr>
          <w:p w14:paraId="3F99306C" w14:textId="77777777" w:rsidR="00AA5661" w:rsidRPr="0037773A" w:rsidRDefault="00AA5661" w:rsidP="008A2CA4">
            <w:pPr>
              <w:spacing w:after="0"/>
              <w:ind w:right="-77"/>
              <w:jc w:val="center"/>
              <w:rPr>
                <w:sz w:val="24"/>
                <w:szCs w:val="24"/>
              </w:rPr>
            </w:pPr>
            <w:r w:rsidRPr="0037773A">
              <w:rPr>
                <w:sz w:val="24"/>
                <w:szCs w:val="24"/>
              </w:rPr>
              <w:t>0,65</w:t>
            </w:r>
          </w:p>
        </w:tc>
        <w:tc>
          <w:tcPr>
            <w:tcW w:w="596" w:type="dxa"/>
            <w:vAlign w:val="center"/>
          </w:tcPr>
          <w:p w14:paraId="72E379BF" w14:textId="77777777" w:rsidR="00AA5661" w:rsidRPr="0037773A" w:rsidRDefault="00AA5661" w:rsidP="008A2CA4">
            <w:pPr>
              <w:spacing w:after="0"/>
              <w:ind w:right="-77"/>
              <w:jc w:val="center"/>
              <w:rPr>
                <w:sz w:val="24"/>
                <w:szCs w:val="24"/>
              </w:rPr>
            </w:pPr>
            <w:r w:rsidRPr="0037773A">
              <w:rPr>
                <w:sz w:val="24"/>
                <w:szCs w:val="24"/>
              </w:rPr>
              <w:t>0,65</w:t>
            </w:r>
          </w:p>
        </w:tc>
        <w:tc>
          <w:tcPr>
            <w:tcW w:w="593" w:type="dxa"/>
            <w:tcBorders>
              <w:right w:val="single" w:sz="12" w:space="0" w:color="auto"/>
            </w:tcBorders>
            <w:vAlign w:val="center"/>
          </w:tcPr>
          <w:p w14:paraId="1BC27E6A" w14:textId="77777777" w:rsidR="00AA5661" w:rsidRPr="0037773A" w:rsidRDefault="00AA5661" w:rsidP="008A2CA4">
            <w:pPr>
              <w:spacing w:after="0"/>
              <w:ind w:right="-77"/>
              <w:jc w:val="center"/>
              <w:rPr>
                <w:sz w:val="24"/>
                <w:szCs w:val="24"/>
              </w:rPr>
            </w:pPr>
            <w:r w:rsidRPr="0037773A">
              <w:rPr>
                <w:sz w:val="24"/>
                <w:szCs w:val="24"/>
              </w:rPr>
              <w:t>0,93</w:t>
            </w:r>
          </w:p>
        </w:tc>
        <w:tc>
          <w:tcPr>
            <w:tcW w:w="599" w:type="dxa"/>
            <w:tcBorders>
              <w:left w:val="single" w:sz="12" w:space="0" w:color="auto"/>
            </w:tcBorders>
            <w:vAlign w:val="center"/>
          </w:tcPr>
          <w:p w14:paraId="0F785CE3" w14:textId="77777777" w:rsidR="00AA5661" w:rsidRPr="0037773A" w:rsidRDefault="00AA5661" w:rsidP="008A2CA4">
            <w:pPr>
              <w:spacing w:after="0"/>
              <w:ind w:right="-77"/>
              <w:jc w:val="center"/>
              <w:rPr>
                <w:sz w:val="24"/>
                <w:szCs w:val="24"/>
              </w:rPr>
            </w:pPr>
            <w:r w:rsidRPr="0037773A">
              <w:rPr>
                <w:sz w:val="24"/>
                <w:szCs w:val="24"/>
              </w:rPr>
              <w:t>0,09</w:t>
            </w:r>
          </w:p>
        </w:tc>
        <w:tc>
          <w:tcPr>
            <w:tcW w:w="595" w:type="dxa"/>
            <w:vAlign w:val="center"/>
          </w:tcPr>
          <w:p w14:paraId="179022AB" w14:textId="77777777" w:rsidR="00AA5661" w:rsidRPr="0037773A" w:rsidRDefault="00AA5661" w:rsidP="008A2CA4">
            <w:pPr>
              <w:spacing w:after="0"/>
              <w:ind w:right="-77"/>
              <w:jc w:val="center"/>
              <w:rPr>
                <w:sz w:val="24"/>
                <w:szCs w:val="24"/>
              </w:rPr>
            </w:pPr>
            <w:r w:rsidRPr="0037773A">
              <w:rPr>
                <w:sz w:val="24"/>
                <w:szCs w:val="24"/>
              </w:rPr>
              <w:t>0,09</w:t>
            </w:r>
          </w:p>
        </w:tc>
        <w:tc>
          <w:tcPr>
            <w:tcW w:w="596" w:type="dxa"/>
            <w:tcBorders>
              <w:right w:val="single" w:sz="12" w:space="0" w:color="auto"/>
            </w:tcBorders>
            <w:vAlign w:val="center"/>
          </w:tcPr>
          <w:p w14:paraId="0F8EC86D" w14:textId="77777777" w:rsidR="00AA5661" w:rsidRPr="0037773A" w:rsidRDefault="00AA5661" w:rsidP="008A2CA4">
            <w:pPr>
              <w:spacing w:after="0"/>
              <w:ind w:right="-77"/>
              <w:jc w:val="center"/>
              <w:rPr>
                <w:sz w:val="24"/>
                <w:szCs w:val="24"/>
              </w:rPr>
            </w:pPr>
            <w:r w:rsidRPr="0037773A">
              <w:rPr>
                <w:sz w:val="24"/>
                <w:szCs w:val="24"/>
              </w:rPr>
              <w:t>0,13</w:t>
            </w:r>
          </w:p>
        </w:tc>
        <w:tc>
          <w:tcPr>
            <w:tcW w:w="596" w:type="dxa"/>
            <w:tcBorders>
              <w:left w:val="single" w:sz="12" w:space="0" w:color="auto"/>
            </w:tcBorders>
            <w:vAlign w:val="center"/>
          </w:tcPr>
          <w:p w14:paraId="73ABA9F4" w14:textId="77777777" w:rsidR="00AA5661" w:rsidRPr="0037773A" w:rsidRDefault="00AA5661" w:rsidP="008A2CA4">
            <w:pPr>
              <w:spacing w:after="0"/>
              <w:ind w:right="-77"/>
              <w:jc w:val="center"/>
              <w:rPr>
                <w:sz w:val="24"/>
                <w:szCs w:val="24"/>
              </w:rPr>
            </w:pPr>
            <w:r w:rsidRPr="0037773A">
              <w:rPr>
                <w:sz w:val="24"/>
                <w:szCs w:val="24"/>
              </w:rPr>
              <w:t>4,18</w:t>
            </w:r>
          </w:p>
        </w:tc>
        <w:tc>
          <w:tcPr>
            <w:tcW w:w="596" w:type="dxa"/>
            <w:vAlign w:val="center"/>
          </w:tcPr>
          <w:p w14:paraId="1BA3E3DD" w14:textId="77777777" w:rsidR="00AA5661" w:rsidRPr="0037773A" w:rsidRDefault="00AA5661" w:rsidP="008A2CA4">
            <w:pPr>
              <w:spacing w:after="0"/>
              <w:ind w:right="-77"/>
              <w:jc w:val="center"/>
              <w:rPr>
                <w:sz w:val="24"/>
                <w:szCs w:val="24"/>
              </w:rPr>
            </w:pPr>
            <w:r w:rsidRPr="0037773A">
              <w:rPr>
                <w:sz w:val="24"/>
                <w:szCs w:val="24"/>
              </w:rPr>
              <w:t>4,18</w:t>
            </w:r>
          </w:p>
        </w:tc>
        <w:tc>
          <w:tcPr>
            <w:tcW w:w="597" w:type="dxa"/>
            <w:tcBorders>
              <w:right w:val="single" w:sz="12" w:space="0" w:color="auto"/>
            </w:tcBorders>
            <w:vAlign w:val="center"/>
          </w:tcPr>
          <w:p w14:paraId="79695040" w14:textId="77777777" w:rsidR="00AA5661" w:rsidRPr="0037773A" w:rsidRDefault="00AA5661" w:rsidP="008A2CA4">
            <w:pPr>
              <w:spacing w:after="0"/>
              <w:ind w:right="-77"/>
              <w:jc w:val="center"/>
              <w:rPr>
                <w:sz w:val="24"/>
                <w:szCs w:val="24"/>
              </w:rPr>
            </w:pPr>
            <w:r w:rsidRPr="0037773A">
              <w:rPr>
                <w:sz w:val="24"/>
                <w:szCs w:val="24"/>
              </w:rPr>
              <w:t>5,92</w:t>
            </w:r>
          </w:p>
        </w:tc>
        <w:tc>
          <w:tcPr>
            <w:tcW w:w="676" w:type="dxa"/>
            <w:tcBorders>
              <w:left w:val="single" w:sz="12" w:space="0" w:color="auto"/>
            </w:tcBorders>
            <w:vAlign w:val="center"/>
          </w:tcPr>
          <w:p w14:paraId="5838A594" w14:textId="77777777" w:rsidR="00AA5661" w:rsidRPr="0037773A" w:rsidRDefault="00AA5661" w:rsidP="008A2CA4">
            <w:pPr>
              <w:spacing w:after="0"/>
              <w:ind w:right="-77"/>
              <w:jc w:val="center"/>
              <w:rPr>
                <w:sz w:val="24"/>
                <w:szCs w:val="24"/>
              </w:rPr>
            </w:pPr>
            <w:r w:rsidRPr="0037773A">
              <w:rPr>
                <w:sz w:val="24"/>
                <w:szCs w:val="24"/>
              </w:rPr>
              <w:t>20,46</w:t>
            </w:r>
          </w:p>
        </w:tc>
        <w:tc>
          <w:tcPr>
            <w:tcW w:w="677" w:type="dxa"/>
            <w:vAlign w:val="center"/>
          </w:tcPr>
          <w:p w14:paraId="10350233" w14:textId="77777777" w:rsidR="00AA5661" w:rsidRPr="0037773A" w:rsidRDefault="00AA5661" w:rsidP="008A2CA4">
            <w:pPr>
              <w:spacing w:after="0"/>
              <w:ind w:right="-77"/>
              <w:jc w:val="center"/>
              <w:rPr>
                <w:sz w:val="24"/>
                <w:szCs w:val="24"/>
              </w:rPr>
            </w:pPr>
            <w:r w:rsidRPr="0037773A">
              <w:rPr>
                <w:sz w:val="24"/>
                <w:szCs w:val="24"/>
              </w:rPr>
              <w:t>20,46</w:t>
            </w:r>
          </w:p>
        </w:tc>
        <w:tc>
          <w:tcPr>
            <w:tcW w:w="794" w:type="dxa"/>
            <w:tcBorders>
              <w:right w:val="single" w:sz="12" w:space="0" w:color="auto"/>
            </w:tcBorders>
            <w:vAlign w:val="center"/>
          </w:tcPr>
          <w:p w14:paraId="5CA2136D" w14:textId="77777777" w:rsidR="00AA5661" w:rsidRPr="0037773A" w:rsidRDefault="00AA5661" w:rsidP="008A2CA4">
            <w:pPr>
              <w:spacing w:after="0"/>
              <w:ind w:right="-77"/>
              <w:jc w:val="center"/>
              <w:rPr>
                <w:sz w:val="24"/>
                <w:szCs w:val="24"/>
              </w:rPr>
            </w:pPr>
            <w:r w:rsidRPr="0037773A">
              <w:rPr>
                <w:sz w:val="24"/>
                <w:szCs w:val="24"/>
              </w:rPr>
              <w:t>28,99</w:t>
            </w:r>
          </w:p>
        </w:tc>
        <w:tc>
          <w:tcPr>
            <w:tcW w:w="2801" w:type="dxa"/>
            <w:tcBorders>
              <w:left w:val="single" w:sz="12" w:space="0" w:color="auto"/>
            </w:tcBorders>
            <w:vAlign w:val="center"/>
          </w:tcPr>
          <w:p w14:paraId="50D01F94" w14:textId="77777777" w:rsidR="00AA5661" w:rsidRPr="0037773A" w:rsidRDefault="00AA5661" w:rsidP="008A2CA4">
            <w:pPr>
              <w:pStyle w:val="HTML"/>
              <w:shd w:val="clear" w:color="auto" w:fill="F8F9FA"/>
              <w:jc w:val="center"/>
              <w:rPr>
                <w:rFonts w:ascii="Times New Roman" w:hAnsi="Times New Roman" w:cs="Times New Roman"/>
                <w:sz w:val="18"/>
                <w:szCs w:val="18"/>
                <w:lang w:val="uk-UA"/>
              </w:rPr>
            </w:pPr>
            <w:r w:rsidRPr="0037773A">
              <w:rPr>
                <w:rStyle w:val="y2iqfc"/>
                <w:rFonts w:ascii="Times New Roman" w:hAnsi="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панірувальних сухарів.</w:t>
            </w:r>
          </w:p>
          <w:p w14:paraId="5B584895" w14:textId="77777777" w:rsidR="00AA5661" w:rsidRPr="0037773A" w:rsidRDefault="00AA5661" w:rsidP="008A2CA4">
            <w:pPr>
              <w:spacing w:after="0" w:line="240" w:lineRule="auto"/>
              <w:jc w:val="center"/>
              <w:rPr>
                <w:sz w:val="18"/>
                <w:szCs w:val="18"/>
              </w:rPr>
            </w:pPr>
          </w:p>
        </w:tc>
      </w:tr>
      <w:tr w:rsidR="00AA5661" w:rsidRPr="0037773A" w14:paraId="3A2807EE" w14:textId="77777777" w:rsidTr="00734320">
        <w:trPr>
          <w:trHeight w:val="221"/>
          <w:jc w:val="center"/>
        </w:trPr>
        <w:tc>
          <w:tcPr>
            <w:tcW w:w="435" w:type="dxa"/>
            <w:tcBorders>
              <w:right w:val="single" w:sz="12" w:space="0" w:color="auto"/>
            </w:tcBorders>
            <w:vAlign w:val="center"/>
          </w:tcPr>
          <w:p w14:paraId="4C736486" w14:textId="77777777" w:rsidR="00AA5661" w:rsidRPr="0037773A" w:rsidRDefault="00AA5661" w:rsidP="008A2CA4">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01E45328" w14:textId="77777777" w:rsidR="00AA5661" w:rsidRPr="0037773A" w:rsidRDefault="00AA5661" w:rsidP="008A2CA4">
            <w:pPr>
              <w:spacing w:after="0"/>
              <w:jc w:val="center"/>
              <w:rPr>
                <w:sz w:val="24"/>
                <w:szCs w:val="24"/>
              </w:rPr>
            </w:pPr>
            <w:r w:rsidRPr="0037773A">
              <w:rPr>
                <w:sz w:val="24"/>
                <w:szCs w:val="24"/>
              </w:rPr>
              <w:t>Сіль йодована</w:t>
            </w:r>
          </w:p>
        </w:tc>
        <w:tc>
          <w:tcPr>
            <w:tcW w:w="600" w:type="dxa"/>
            <w:tcBorders>
              <w:left w:val="single" w:sz="12" w:space="0" w:color="auto"/>
            </w:tcBorders>
            <w:vAlign w:val="center"/>
          </w:tcPr>
          <w:p w14:paraId="2F56DD47" w14:textId="77777777" w:rsidR="00AA5661" w:rsidRPr="0037773A" w:rsidRDefault="00AA5661" w:rsidP="008A2CA4">
            <w:pPr>
              <w:spacing w:after="0"/>
              <w:ind w:right="-130"/>
              <w:jc w:val="center"/>
              <w:rPr>
                <w:sz w:val="24"/>
                <w:szCs w:val="24"/>
              </w:rPr>
            </w:pPr>
            <w:r w:rsidRPr="0037773A">
              <w:rPr>
                <w:sz w:val="24"/>
                <w:szCs w:val="24"/>
              </w:rPr>
              <w:t>0,1</w:t>
            </w:r>
          </w:p>
        </w:tc>
        <w:tc>
          <w:tcPr>
            <w:tcW w:w="600" w:type="dxa"/>
            <w:vAlign w:val="center"/>
          </w:tcPr>
          <w:p w14:paraId="3273CC08" w14:textId="77777777" w:rsidR="00AA5661" w:rsidRPr="0037773A" w:rsidRDefault="00AA5661" w:rsidP="008A2CA4">
            <w:pPr>
              <w:spacing w:after="0"/>
              <w:ind w:right="-130"/>
              <w:jc w:val="center"/>
              <w:rPr>
                <w:sz w:val="24"/>
                <w:szCs w:val="24"/>
              </w:rPr>
            </w:pPr>
            <w:r w:rsidRPr="0037773A">
              <w:rPr>
                <w:sz w:val="24"/>
                <w:szCs w:val="24"/>
              </w:rPr>
              <w:t>0,1</w:t>
            </w:r>
          </w:p>
        </w:tc>
        <w:tc>
          <w:tcPr>
            <w:tcW w:w="600" w:type="dxa"/>
            <w:tcBorders>
              <w:right w:val="single" w:sz="12" w:space="0" w:color="auto"/>
            </w:tcBorders>
            <w:vAlign w:val="center"/>
          </w:tcPr>
          <w:p w14:paraId="1F671438" w14:textId="77777777" w:rsidR="00AA5661" w:rsidRPr="0037773A" w:rsidRDefault="00AA5661" w:rsidP="008A2CA4">
            <w:pPr>
              <w:spacing w:after="0"/>
              <w:ind w:right="-130"/>
              <w:jc w:val="center"/>
              <w:rPr>
                <w:sz w:val="24"/>
                <w:szCs w:val="24"/>
              </w:rPr>
            </w:pPr>
            <w:r w:rsidRPr="0037773A">
              <w:rPr>
                <w:sz w:val="24"/>
                <w:szCs w:val="24"/>
              </w:rPr>
              <w:t>0,2</w:t>
            </w:r>
          </w:p>
        </w:tc>
        <w:tc>
          <w:tcPr>
            <w:tcW w:w="600" w:type="dxa"/>
            <w:tcBorders>
              <w:left w:val="single" w:sz="12" w:space="0" w:color="auto"/>
            </w:tcBorders>
            <w:vAlign w:val="center"/>
          </w:tcPr>
          <w:p w14:paraId="507F5C7E" w14:textId="77777777" w:rsidR="00AA5661" w:rsidRPr="0037773A" w:rsidRDefault="00AA5661" w:rsidP="008A2CA4">
            <w:pPr>
              <w:spacing w:after="0"/>
              <w:ind w:right="-130"/>
              <w:jc w:val="center"/>
              <w:rPr>
                <w:sz w:val="24"/>
                <w:szCs w:val="24"/>
              </w:rPr>
            </w:pPr>
            <w:r w:rsidRPr="0037773A">
              <w:rPr>
                <w:sz w:val="24"/>
                <w:szCs w:val="24"/>
              </w:rPr>
              <w:t>0,1</w:t>
            </w:r>
          </w:p>
        </w:tc>
        <w:tc>
          <w:tcPr>
            <w:tcW w:w="600" w:type="dxa"/>
            <w:vAlign w:val="center"/>
          </w:tcPr>
          <w:p w14:paraId="410C37CC" w14:textId="77777777" w:rsidR="00AA5661" w:rsidRPr="0037773A" w:rsidRDefault="00AA5661" w:rsidP="008A2CA4">
            <w:pPr>
              <w:spacing w:after="0"/>
              <w:ind w:right="-130"/>
              <w:jc w:val="center"/>
              <w:rPr>
                <w:sz w:val="24"/>
                <w:szCs w:val="24"/>
              </w:rPr>
            </w:pPr>
            <w:r w:rsidRPr="0037773A">
              <w:rPr>
                <w:sz w:val="24"/>
                <w:szCs w:val="24"/>
              </w:rPr>
              <w:t>0,1</w:t>
            </w:r>
          </w:p>
        </w:tc>
        <w:tc>
          <w:tcPr>
            <w:tcW w:w="602" w:type="dxa"/>
            <w:tcBorders>
              <w:right w:val="single" w:sz="12" w:space="0" w:color="auto"/>
            </w:tcBorders>
            <w:vAlign w:val="center"/>
          </w:tcPr>
          <w:p w14:paraId="0CC567C7" w14:textId="77777777" w:rsidR="00AA5661" w:rsidRPr="0037773A" w:rsidRDefault="00AA5661" w:rsidP="008A2CA4">
            <w:pPr>
              <w:spacing w:after="0"/>
              <w:ind w:right="-130"/>
              <w:jc w:val="center"/>
              <w:rPr>
                <w:sz w:val="24"/>
                <w:szCs w:val="24"/>
              </w:rPr>
            </w:pPr>
            <w:r w:rsidRPr="0037773A">
              <w:rPr>
                <w:sz w:val="24"/>
                <w:szCs w:val="24"/>
              </w:rPr>
              <w:t>0,2</w:t>
            </w:r>
          </w:p>
        </w:tc>
        <w:tc>
          <w:tcPr>
            <w:tcW w:w="595" w:type="dxa"/>
            <w:tcBorders>
              <w:left w:val="single" w:sz="12" w:space="0" w:color="auto"/>
            </w:tcBorders>
            <w:vAlign w:val="center"/>
          </w:tcPr>
          <w:p w14:paraId="0C2AE888" w14:textId="77777777" w:rsidR="00AA5661" w:rsidRPr="0037773A" w:rsidRDefault="00AA5661" w:rsidP="008A2CA4">
            <w:pPr>
              <w:spacing w:after="0"/>
              <w:ind w:right="-178"/>
              <w:jc w:val="center"/>
              <w:rPr>
                <w:sz w:val="24"/>
                <w:szCs w:val="24"/>
              </w:rPr>
            </w:pPr>
            <w:r w:rsidRPr="0037773A">
              <w:rPr>
                <w:sz w:val="24"/>
                <w:szCs w:val="24"/>
              </w:rPr>
              <w:t>—</w:t>
            </w:r>
          </w:p>
        </w:tc>
        <w:tc>
          <w:tcPr>
            <w:tcW w:w="596" w:type="dxa"/>
            <w:vAlign w:val="center"/>
          </w:tcPr>
          <w:p w14:paraId="65275576" w14:textId="77777777" w:rsidR="00AA5661" w:rsidRPr="0037773A" w:rsidRDefault="00AA5661" w:rsidP="008A2CA4">
            <w:pPr>
              <w:spacing w:after="0"/>
              <w:jc w:val="center"/>
              <w:rPr>
                <w:sz w:val="24"/>
                <w:szCs w:val="24"/>
              </w:rPr>
            </w:pPr>
            <w:r w:rsidRPr="0037773A">
              <w:rPr>
                <w:sz w:val="24"/>
                <w:szCs w:val="24"/>
              </w:rPr>
              <w:t>—</w:t>
            </w:r>
          </w:p>
        </w:tc>
        <w:tc>
          <w:tcPr>
            <w:tcW w:w="593" w:type="dxa"/>
            <w:tcBorders>
              <w:right w:val="single" w:sz="12" w:space="0" w:color="auto"/>
            </w:tcBorders>
            <w:vAlign w:val="center"/>
          </w:tcPr>
          <w:p w14:paraId="31068894" w14:textId="77777777" w:rsidR="00AA5661" w:rsidRPr="0037773A" w:rsidRDefault="00AA5661" w:rsidP="008A2CA4">
            <w:pPr>
              <w:spacing w:after="0"/>
              <w:jc w:val="center"/>
              <w:rPr>
                <w:sz w:val="24"/>
                <w:szCs w:val="24"/>
              </w:rPr>
            </w:pPr>
            <w:r w:rsidRPr="0037773A">
              <w:rPr>
                <w:sz w:val="24"/>
                <w:szCs w:val="24"/>
              </w:rPr>
              <w:t>—</w:t>
            </w:r>
          </w:p>
        </w:tc>
        <w:tc>
          <w:tcPr>
            <w:tcW w:w="599" w:type="dxa"/>
            <w:tcBorders>
              <w:left w:val="single" w:sz="12" w:space="0" w:color="auto"/>
            </w:tcBorders>
            <w:vAlign w:val="center"/>
          </w:tcPr>
          <w:p w14:paraId="62B26124" w14:textId="77777777" w:rsidR="00AA5661" w:rsidRPr="0037773A" w:rsidRDefault="00AA5661" w:rsidP="008A2CA4">
            <w:pPr>
              <w:spacing w:after="0"/>
              <w:jc w:val="center"/>
              <w:rPr>
                <w:sz w:val="24"/>
                <w:szCs w:val="24"/>
              </w:rPr>
            </w:pPr>
            <w:r w:rsidRPr="0037773A">
              <w:rPr>
                <w:sz w:val="24"/>
                <w:szCs w:val="24"/>
              </w:rPr>
              <w:t>—</w:t>
            </w:r>
          </w:p>
        </w:tc>
        <w:tc>
          <w:tcPr>
            <w:tcW w:w="595" w:type="dxa"/>
            <w:vAlign w:val="center"/>
          </w:tcPr>
          <w:p w14:paraId="704597F0" w14:textId="77777777" w:rsidR="00AA5661" w:rsidRPr="0037773A" w:rsidRDefault="00AA5661" w:rsidP="008A2CA4">
            <w:pPr>
              <w:spacing w:after="0"/>
              <w:jc w:val="center"/>
              <w:rPr>
                <w:sz w:val="24"/>
                <w:szCs w:val="24"/>
              </w:rPr>
            </w:pPr>
            <w:r w:rsidRPr="0037773A">
              <w:rPr>
                <w:sz w:val="24"/>
                <w:szCs w:val="24"/>
              </w:rPr>
              <w:t>—</w:t>
            </w:r>
          </w:p>
        </w:tc>
        <w:tc>
          <w:tcPr>
            <w:tcW w:w="596" w:type="dxa"/>
            <w:tcBorders>
              <w:right w:val="single" w:sz="12" w:space="0" w:color="auto"/>
            </w:tcBorders>
            <w:vAlign w:val="center"/>
          </w:tcPr>
          <w:p w14:paraId="38E2C7AD" w14:textId="77777777" w:rsidR="00AA5661" w:rsidRPr="0037773A" w:rsidRDefault="00AA5661" w:rsidP="008A2CA4">
            <w:pPr>
              <w:spacing w:after="0"/>
              <w:jc w:val="center"/>
              <w:rPr>
                <w:sz w:val="24"/>
                <w:szCs w:val="24"/>
              </w:rPr>
            </w:pPr>
            <w:r w:rsidRPr="0037773A">
              <w:rPr>
                <w:sz w:val="24"/>
                <w:szCs w:val="24"/>
              </w:rPr>
              <w:t>—</w:t>
            </w:r>
          </w:p>
        </w:tc>
        <w:tc>
          <w:tcPr>
            <w:tcW w:w="596" w:type="dxa"/>
            <w:tcBorders>
              <w:left w:val="single" w:sz="12" w:space="0" w:color="auto"/>
            </w:tcBorders>
            <w:vAlign w:val="center"/>
          </w:tcPr>
          <w:p w14:paraId="6F130A7E" w14:textId="77777777" w:rsidR="00AA5661" w:rsidRPr="0037773A" w:rsidRDefault="00AA5661" w:rsidP="008A2CA4">
            <w:pPr>
              <w:spacing w:after="0"/>
              <w:jc w:val="center"/>
              <w:rPr>
                <w:sz w:val="24"/>
                <w:szCs w:val="24"/>
              </w:rPr>
            </w:pPr>
            <w:r w:rsidRPr="0037773A">
              <w:rPr>
                <w:sz w:val="24"/>
                <w:szCs w:val="24"/>
              </w:rPr>
              <w:t>—</w:t>
            </w:r>
          </w:p>
        </w:tc>
        <w:tc>
          <w:tcPr>
            <w:tcW w:w="596" w:type="dxa"/>
            <w:vAlign w:val="center"/>
          </w:tcPr>
          <w:p w14:paraId="48866B06" w14:textId="77777777" w:rsidR="00AA5661" w:rsidRPr="0037773A" w:rsidRDefault="00AA5661" w:rsidP="008A2CA4">
            <w:pPr>
              <w:spacing w:after="0"/>
              <w:jc w:val="center"/>
              <w:rPr>
                <w:sz w:val="24"/>
                <w:szCs w:val="24"/>
              </w:rPr>
            </w:pPr>
            <w:r w:rsidRPr="0037773A">
              <w:rPr>
                <w:sz w:val="24"/>
                <w:szCs w:val="24"/>
              </w:rPr>
              <w:t>—</w:t>
            </w:r>
          </w:p>
        </w:tc>
        <w:tc>
          <w:tcPr>
            <w:tcW w:w="597" w:type="dxa"/>
            <w:tcBorders>
              <w:right w:val="single" w:sz="12" w:space="0" w:color="auto"/>
            </w:tcBorders>
            <w:vAlign w:val="center"/>
          </w:tcPr>
          <w:p w14:paraId="67C4AAB5" w14:textId="77777777" w:rsidR="00AA5661" w:rsidRPr="0037773A" w:rsidRDefault="00AA5661" w:rsidP="008A2CA4">
            <w:pPr>
              <w:spacing w:after="0"/>
              <w:jc w:val="center"/>
              <w:rPr>
                <w:sz w:val="24"/>
                <w:szCs w:val="24"/>
              </w:rPr>
            </w:pPr>
            <w:r w:rsidRPr="0037773A">
              <w:rPr>
                <w:sz w:val="24"/>
                <w:szCs w:val="24"/>
              </w:rPr>
              <w:t>—</w:t>
            </w:r>
          </w:p>
        </w:tc>
        <w:tc>
          <w:tcPr>
            <w:tcW w:w="676" w:type="dxa"/>
            <w:tcBorders>
              <w:left w:val="single" w:sz="12" w:space="0" w:color="auto"/>
            </w:tcBorders>
            <w:vAlign w:val="center"/>
          </w:tcPr>
          <w:p w14:paraId="7ED5C04F" w14:textId="77777777" w:rsidR="00AA5661" w:rsidRPr="0037773A" w:rsidRDefault="00AA5661" w:rsidP="008A2CA4">
            <w:pPr>
              <w:spacing w:after="0"/>
              <w:jc w:val="center"/>
              <w:rPr>
                <w:sz w:val="24"/>
                <w:szCs w:val="24"/>
              </w:rPr>
            </w:pPr>
            <w:r w:rsidRPr="0037773A">
              <w:rPr>
                <w:sz w:val="24"/>
                <w:szCs w:val="24"/>
              </w:rPr>
              <w:t>—</w:t>
            </w:r>
          </w:p>
        </w:tc>
        <w:tc>
          <w:tcPr>
            <w:tcW w:w="677" w:type="dxa"/>
            <w:vAlign w:val="center"/>
          </w:tcPr>
          <w:p w14:paraId="693F9FBE" w14:textId="77777777" w:rsidR="00AA5661" w:rsidRPr="0037773A" w:rsidRDefault="00AA5661" w:rsidP="008A2CA4">
            <w:pPr>
              <w:spacing w:after="0"/>
              <w:jc w:val="center"/>
              <w:rPr>
                <w:sz w:val="24"/>
                <w:szCs w:val="24"/>
              </w:rPr>
            </w:pPr>
            <w:r w:rsidRPr="0037773A">
              <w:rPr>
                <w:sz w:val="24"/>
                <w:szCs w:val="24"/>
              </w:rPr>
              <w:t>—</w:t>
            </w:r>
          </w:p>
        </w:tc>
        <w:tc>
          <w:tcPr>
            <w:tcW w:w="794" w:type="dxa"/>
            <w:tcBorders>
              <w:right w:val="single" w:sz="12" w:space="0" w:color="auto"/>
            </w:tcBorders>
            <w:vAlign w:val="center"/>
          </w:tcPr>
          <w:p w14:paraId="48E01E67" w14:textId="77777777" w:rsidR="00AA5661" w:rsidRPr="0037773A" w:rsidRDefault="00AA5661" w:rsidP="008A2CA4">
            <w:pPr>
              <w:spacing w:after="0"/>
              <w:jc w:val="center"/>
              <w:rPr>
                <w:sz w:val="24"/>
                <w:szCs w:val="24"/>
              </w:rPr>
            </w:pPr>
            <w:r w:rsidRPr="0037773A">
              <w:rPr>
                <w:sz w:val="24"/>
                <w:szCs w:val="24"/>
              </w:rPr>
              <w:t>—</w:t>
            </w:r>
          </w:p>
        </w:tc>
        <w:tc>
          <w:tcPr>
            <w:tcW w:w="2801" w:type="dxa"/>
            <w:tcBorders>
              <w:left w:val="single" w:sz="12" w:space="0" w:color="auto"/>
            </w:tcBorders>
            <w:vAlign w:val="center"/>
          </w:tcPr>
          <w:p w14:paraId="58FB4236" w14:textId="77777777" w:rsidR="00AA5661" w:rsidRPr="0037773A" w:rsidRDefault="00AA5661" w:rsidP="008A2CA4">
            <w:pPr>
              <w:spacing w:after="0"/>
              <w:jc w:val="center"/>
              <w:rPr>
                <w:sz w:val="18"/>
                <w:szCs w:val="18"/>
              </w:rPr>
            </w:pPr>
            <w:r w:rsidRPr="0037773A">
              <w:rPr>
                <w:sz w:val="18"/>
                <w:szCs w:val="18"/>
                <w:lang w:eastAsia="ru-RU"/>
              </w:rPr>
              <w:t xml:space="preserve">Солона, без сторонніх присмаків і </w:t>
            </w:r>
            <w:r w:rsidRPr="0037773A">
              <w:rPr>
                <w:sz w:val="18"/>
                <w:szCs w:val="18"/>
                <w:lang w:eastAsia="ru-RU"/>
              </w:rPr>
              <w:lastRenderedPageBreak/>
              <w:t xml:space="preserve">ароматів; сипуча без грудочок; біла з блиском; </w:t>
            </w:r>
            <w:r w:rsidRPr="0037773A">
              <w:rPr>
                <w:sz w:val="18"/>
                <w:szCs w:val="18"/>
              </w:rPr>
              <w:t>слабкий запах йоду;</w:t>
            </w:r>
            <w:r w:rsidRPr="0037773A">
              <w:rPr>
                <w:sz w:val="18"/>
                <w:szCs w:val="18"/>
                <w:lang w:eastAsia="ru-RU"/>
              </w:rPr>
              <w:t xml:space="preserve"> розчинність у рідині повна.</w:t>
            </w:r>
          </w:p>
        </w:tc>
      </w:tr>
      <w:tr w:rsidR="00AA5661" w:rsidRPr="0037773A" w14:paraId="517C0D97" w14:textId="77777777" w:rsidTr="00734320">
        <w:trPr>
          <w:trHeight w:val="221"/>
          <w:jc w:val="center"/>
        </w:trPr>
        <w:tc>
          <w:tcPr>
            <w:tcW w:w="435" w:type="dxa"/>
            <w:tcBorders>
              <w:right w:val="single" w:sz="12" w:space="0" w:color="auto"/>
            </w:tcBorders>
            <w:vAlign w:val="center"/>
          </w:tcPr>
          <w:p w14:paraId="2CC50809" w14:textId="77777777" w:rsidR="00AA5661" w:rsidRPr="0037773A" w:rsidRDefault="00AA5661" w:rsidP="008A2CA4">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1DD1FB31" w14:textId="77777777" w:rsidR="00AA5661" w:rsidRPr="0037773A" w:rsidRDefault="00AA5661" w:rsidP="008A2CA4">
            <w:pPr>
              <w:spacing w:after="0"/>
              <w:jc w:val="center"/>
              <w:rPr>
                <w:sz w:val="24"/>
                <w:szCs w:val="24"/>
              </w:rPr>
            </w:pPr>
            <w:r w:rsidRPr="0037773A">
              <w:rPr>
                <w:sz w:val="24"/>
                <w:szCs w:val="24"/>
              </w:rPr>
              <w:t>Маса напівфабрикату:</w:t>
            </w:r>
          </w:p>
        </w:tc>
        <w:tc>
          <w:tcPr>
            <w:tcW w:w="600" w:type="dxa"/>
            <w:tcBorders>
              <w:left w:val="single" w:sz="12" w:space="0" w:color="auto"/>
            </w:tcBorders>
            <w:vAlign w:val="center"/>
          </w:tcPr>
          <w:p w14:paraId="1B9E49F0" w14:textId="77777777" w:rsidR="00AA5661" w:rsidRPr="0037773A" w:rsidRDefault="00AA5661" w:rsidP="008A2CA4">
            <w:pPr>
              <w:spacing w:after="0"/>
              <w:ind w:right="-130"/>
              <w:jc w:val="center"/>
              <w:rPr>
                <w:sz w:val="24"/>
                <w:szCs w:val="24"/>
              </w:rPr>
            </w:pPr>
          </w:p>
        </w:tc>
        <w:tc>
          <w:tcPr>
            <w:tcW w:w="600" w:type="dxa"/>
            <w:vAlign w:val="center"/>
          </w:tcPr>
          <w:p w14:paraId="22874C70" w14:textId="77777777" w:rsidR="00AA5661" w:rsidRPr="0037773A" w:rsidRDefault="00AA5661" w:rsidP="008A2CA4">
            <w:pPr>
              <w:spacing w:after="0"/>
              <w:ind w:right="-130"/>
              <w:jc w:val="center"/>
              <w:rPr>
                <w:sz w:val="24"/>
                <w:szCs w:val="24"/>
              </w:rPr>
            </w:pPr>
          </w:p>
        </w:tc>
        <w:tc>
          <w:tcPr>
            <w:tcW w:w="600" w:type="dxa"/>
            <w:tcBorders>
              <w:right w:val="single" w:sz="12" w:space="0" w:color="auto"/>
            </w:tcBorders>
            <w:vAlign w:val="center"/>
          </w:tcPr>
          <w:p w14:paraId="3B8C2CC5" w14:textId="77777777" w:rsidR="00AA5661" w:rsidRPr="0037773A" w:rsidRDefault="00AA5661" w:rsidP="008A2CA4">
            <w:pPr>
              <w:spacing w:after="0"/>
              <w:ind w:right="-130"/>
              <w:jc w:val="center"/>
              <w:rPr>
                <w:sz w:val="24"/>
                <w:szCs w:val="24"/>
              </w:rPr>
            </w:pPr>
          </w:p>
        </w:tc>
        <w:tc>
          <w:tcPr>
            <w:tcW w:w="600" w:type="dxa"/>
            <w:tcBorders>
              <w:left w:val="single" w:sz="12" w:space="0" w:color="auto"/>
            </w:tcBorders>
            <w:vAlign w:val="center"/>
          </w:tcPr>
          <w:p w14:paraId="0B9E515E" w14:textId="77777777" w:rsidR="00AA5661" w:rsidRPr="0037773A" w:rsidRDefault="00AA5661" w:rsidP="008A2CA4">
            <w:pPr>
              <w:spacing w:after="0"/>
              <w:ind w:right="-130"/>
              <w:jc w:val="center"/>
              <w:rPr>
                <w:sz w:val="24"/>
                <w:szCs w:val="24"/>
              </w:rPr>
            </w:pPr>
            <w:r w:rsidRPr="0037773A">
              <w:rPr>
                <w:sz w:val="24"/>
                <w:szCs w:val="24"/>
              </w:rPr>
              <w:t>65</w:t>
            </w:r>
          </w:p>
        </w:tc>
        <w:tc>
          <w:tcPr>
            <w:tcW w:w="600" w:type="dxa"/>
            <w:vAlign w:val="center"/>
          </w:tcPr>
          <w:p w14:paraId="53A447C8" w14:textId="77777777" w:rsidR="00AA5661" w:rsidRPr="0037773A" w:rsidRDefault="00AA5661" w:rsidP="008A2CA4">
            <w:pPr>
              <w:spacing w:after="0"/>
              <w:ind w:right="-130"/>
              <w:jc w:val="center"/>
              <w:rPr>
                <w:sz w:val="24"/>
                <w:szCs w:val="24"/>
              </w:rPr>
            </w:pPr>
            <w:r w:rsidRPr="0037773A">
              <w:rPr>
                <w:sz w:val="24"/>
                <w:szCs w:val="24"/>
              </w:rPr>
              <w:t>65</w:t>
            </w:r>
          </w:p>
        </w:tc>
        <w:tc>
          <w:tcPr>
            <w:tcW w:w="602" w:type="dxa"/>
            <w:tcBorders>
              <w:right w:val="single" w:sz="12" w:space="0" w:color="auto"/>
            </w:tcBorders>
            <w:vAlign w:val="center"/>
          </w:tcPr>
          <w:p w14:paraId="6062AC2E" w14:textId="77777777" w:rsidR="00AA5661" w:rsidRPr="0037773A" w:rsidRDefault="00AA5661" w:rsidP="008A2CA4">
            <w:pPr>
              <w:spacing w:after="0"/>
              <w:ind w:right="-130"/>
              <w:jc w:val="center"/>
              <w:rPr>
                <w:sz w:val="24"/>
                <w:szCs w:val="24"/>
              </w:rPr>
            </w:pPr>
            <w:r w:rsidRPr="0037773A">
              <w:rPr>
                <w:sz w:val="24"/>
                <w:szCs w:val="24"/>
              </w:rPr>
              <w:t>96,5</w:t>
            </w:r>
          </w:p>
        </w:tc>
        <w:tc>
          <w:tcPr>
            <w:tcW w:w="595" w:type="dxa"/>
            <w:tcBorders>
              <w:left w:val="single" w:sz="12" w:space="0" w:color="auto"/>
            </w:tcBorders>
            <w:vAlign w:val="center"/>
          </w:tcPr>
          <w:p w14:paraId="44744976" w14:textId="77777777" w:rsidR="00AA5661" w:rsidRPr="0037773A" w:rsidRDefault="00AA5661" w:rsidP="008A2CA4">
            <w:pPr>
              <w:spacing w:after="0"/>
              <w:ind w:right="-77"/>
              <w:jc w:val="center"/>
              <w:rPr>
                <w:sz w:val="24"/>
                <w:szCs w:val="24"/>
              </w:rPr>
            </w:pPr>
          </w:p>
        </w:tc>
        <w:tc>
          <w:tcPr>
            <w:tcW w:w="596" w:type="dxa"/>
            <w:vAlign w:val="center"/>
          </w:tcPr>
          <w:p w14:paraId="3C330B29" w14:textId="77777777" w:rsidR="00AA5661" w:rsidRPr="0037773A" w:rsidRDefault="00AA5661" w:rsidP="008A2CA4">
            <w:pPr>
              <w:spacing w:after="0"/>
              <w:ind w:right="-77"/>
              <w:jc w:val="center"/>
              <w:rPr>
                <w:sz w:val="24"/>
                <w:szCs w:val="24"/>
              </w:rPr>
            </w:pPr>
          </w:p>
        </w:tc>
        <w:tc>
          <w:tcPr>
            <w:tcW w:w="593" w:type="dxa"/>
            <w:tcBorders>
              <w:right w:val="single" w:sz="12" w:space="0" w:color="auto"/>
            </w:tcBorders>
            <w:vAlign w:val="center"/>
          </w:tcPr>
          <w:p w14:paraId="0D3FEED4" w14:textId="77777777" w:rsidR="00AA5661" w:rsidRPr="0037773A" w:rsidRDefault="00AA5661" w:rsidP="008A2CA4">
            <w:pPr>
              <w:spacing w:after="0"/>
              <w:ind w:right="-77"/>
              <w:jc w:val="center"/>
              <w:rPr>
                <w:sz w:val="24"/>
                <w:szCs w:val="24"/>
              </w:rPr>
            </w:pPr>
          </w:p>
        </w:tc>
        <w:tc>
          <w:tcPr>
            <w:tcW w:w="599" w:type="dxa"/>
            <w:tcBorders>
              <w:left w:val="single" w:sz="12" w:space="0" w:color="auto"/>
            </w:tcBorders>
            <w:vAlign w:val="center"/>
          </w:tcPr>
          <w:p w14:paraId="68B9E0B4" w14:textId="77777777" w:rsidR="00AA5661" w:rsidRPr="0037773A" w:rsidRDefault="00AA5661" w:rsidP="008A2CA4">
            <w:pPr>
              <w:spacing w:after="0"/>
              <w:ind w:right="-77"/>
              <w:jc w:val="center"/>
              <w:rPr>
                <w:sz w:val="24"/>
                <w:szCs w:val="24"/>
              </w:rPr>
            </w:pPr>
          </w:p>
        </w:tc>
        <w:tc>
          <w:tcPr>
            <w:tcW w:w="595" w:type="dxa"/>
            <w:vAlign w:val="center"/>
          </w:tcPr>
          <w:p w14:paraId="3DEE413E" w14:textId="77777777" w:rsidR="00AA5661" w:rsidRPr="0037773A" w:rsidRDefault="00AA5661" w:rsidP="008A2CA4">
            <w:pPr>
              <w:spacing w:after="0"/>
              <w:ind w:right="-77"/>
              <w:jc w:val="center"/>
              <w:rPr>
                <w:sz w:val="24"/>
                <w:szCs w:val="24"/>
              </w:rPr>
            </w:pPr>
          </w:p>
        </w:tc>
        <w:tc>
          <w:tcPr>
            <w:tcW w:w="596" w:type="dxa"/>
            <w:tcBorders>
              <w:right w:val="single" w:sz="12" w:space="0" w:color="auto"/>
            </w:tcBorders>
            <w:vAlign w:val="center"/>
          </w:tcPr>
          <w:p w14:paraId="7849B7EB" w14:textId="77777777" w:rsidR="00AA5661" w:rsidRPr="0037773A" w:rsidRDefault="00AA5661" w:rsidP="008A2CA4">
            <w:pPr>
              <w:spacing w:after="0"/>
              <w:ind w:right="-77"/>
              <w:jc w:val="center"/>
              <w:rPr>
                <w:sz w:val="24"/>
                <w:szCs w:val="24"/>
              </w:rPr>
            </w:pPr>
          </w:p>
        </w:tc>
        <w:tc>
          <w:tcPr>
            <w:tcW w:w="596" w:type="dxa"/>
            <w:tcBorders>
              <w:left w:val="single" w:sz="12" w:space="0" w:color="auto"/>
            </w:tcBorders>
            <w:vAlign w:val="center"/>
          </w:tcPr>
          <w:p w14:paraId="3F21AEC1" w14:textId="77777777" w:rsidR="00AA5661" w:rsidRPr="0037773A" w:rsidRDefault="00AA5661" w:rsidP="008A2CA4">
            <w:pPr>
              <w:spacing w:after="0"/>
              <w:ind w:right="-77"/>
              <w:jc w:val="center"/>
              <w:rPr>
                <w:sz w:val="24"/>
                <w:szCs w:val="24"/>
              </w:rPr>
            </w:pPr>
          </w:p>
        </w:tc>
        <w:tc>
          <w:tcPr>
            <w:tcW w:w="596" w:type="dxa"/>
            <w:vAlign w:val="center"/>
          </w:tcPr>
          <w:p w14:paraId="0A39E9AC" w14:textId="77777777" w:rsidR="00AA5661" w:rsidRPr="0037773A" w:rsidRDefault="00AA5661" w:rsidP="008A2CA4">
            <w:pPr>
              <w:spacing w:after="0"/>
              <w:ind w:right="-77"/>
              <w:jc w:val="center"/>
              <w:rPr>
                <w:sz w:val="24"/>
                <w:szCs w:val="24"/>
              </w:rPr>
            </w:pPr>
          </w:p>
        </w:tc>
        <w:tc>
          <w:tcPr>
            <w:tcW w:w="597" w:type="dxa"/>
            <w:tcBorders>
              <w:right w:val="single" w:sz="12" w:space="0" w:color="auto"/>
            </w:tcBorders>
            <w:vAlign w:val="center"/>
          </w:tcPr>
          <w:p w14:paraId="6AC630DE" w14:textId="77777777" w:rsidR="00AA5661" w:rsidRPr="0037773A" w:rsidRDefault="00AA5661" w:rsidP="008A2CA4">
            <w:pPr>
              <w:spacing w:after="0"/>
              <w:ind w:right="-77"/>
              <w:jc w:val="center"/>
              <w:rPr>
                <w:sz w:val="24"/>
                <w:szCs w:val="24"/>
              </w:rPr>
            </w:pPr>
          </w:p>
        </w:tc>
        <w:tc>
          <w:tcPr>
            <w:tcW w:w="676" w:type="dxa"/>
            <w:tcBorders>
              <w:left w:val="single" w:sz="12" w:space="0" w:color="auto"/>
            </w:tcBorders>
            <w:vAlign w:val="center"/>
          </w:tcPr>
          <w:p w14:paraId="504D9621" w14:textId="77777777" w:rsidR="00AA5661" w:rsidRPr="0037773A" w:rsidRDefault="00AA5661" w:rsidP="008A2CA4">
            <w:pPr>
              <w:spacing w:after="0"/>
              <w:ind w:right="-77"/>
              <w:jc w:val="center"/>
              <w:rPr>
                <w:sz w:val="24"/>
                <w:szCs w:val="24"/>
              </w:rPr>
            </w:pPr>
          </w:p>
        </w:tc>
        <w:tc>
          <w:tcPr>
            <w:tcW w:w="677" w:type="dxa"/>
            <w:vAlign w:val="center"/>
          </w:tcPr>
          <w:p w14:paraId="4B8555F7" w14:textId="77777777" w:rsidR="00AA5661" w:rsidRPr="0037773A" w:rsidRDefault="00AA5661" w:rsidP="008A2CA4">
            <w:pPr>
              <w:spacing w:after="0"/>
              <w:ind w:right="-77"/>
              <w:jc w:val="center"/>
              <w:rPr>
                <w:sz w:val="24"/>
                <w:szCs w:val="24"/>
              </w:rPr>
            </w:pPr>
          </w:p>
        </w:tc>
        <w:tc>
          <w:tcPr>
            <w:tcW w:w="794" w:type="dxa"/>
            <w:tcBorders>
              <w:right w:val="single" w:sz="12" w:space="0" w:color="auto"/>
            </w:tcBorders>
            <w:vAlign w:val="center"/>
          </w:tcPr>
          <w:p w14:paraId="553FC6BC" w14:textId="77777777" w:rsidR="00AA5661" w:rsidRPr="0037773A" w:rsidRDefault="00AA5661" w:rsidP="008A2CA4">
            <w:pPr>
              <w:spacing w:after="0"/>
              <w:ind w:right="-77"/>
              <w:jc w:val="center"/>
              <w:rPr>
                <w:sz w:val="24"/>
                <w:szCs w:val="24"/>
              </w:rPr>
            </w:pPr>
          </w:p>
        </w:tc>
        <w:tc>
          <w:tcPr>
            <w:tcW w:w="2801" w:type="dxa"/>
            <w:tcBorders>
              <w:left w:val="single" w:sz="12" w:space="0" w:color="auto"/>
            </w:tcBorders>
            <w:vAlign w:val="center"/>
          </w:tcPr>
          <w:p w14:paraId="0AB80A9E" w14:textId="77777777" w:rsidR="00AA5661" w:rsidRPr="0037773A" w:rsidRDefault="00AA5661" w:rsidP="008A2CA4">
            <w:pPr>
              <w:spacing w:after="0"/>
              <w:jc w:val="center"/>
              <w:rPr>
                <w:sz w:val="18"/>
                <w:szCs w:val="18"/>
              </w:rPr>
            </w:pPr>
          </w:p>
        </w:tc>
      </w:tr>
      <w:tr w:rsidR="00AA5661" w:rsidRPr="0037773A" w14:paraId="4465A6CA" w14:textId="77777777" w:rsidTr="00734320">
        <w:trPr>
          <w:trHeight w:val="221"/>
          <w:jc w:val="center"/>
        </w:trPr>
        <w:tc>
          <w:tcPr>
            <w:tcW w:w="435" w:type="dxa"/>
            <w:tcBorders>
              <w:right w:val="single" w:sz="12" w:space="0" w:color="auto"/>
            </w:tcBorders>
            <w:vAlign w:val="center"/>
          </w:tcPr>
          <w:p w14:paraId="1F222A8E" w14:textId="77777777" w:rsidR="00AA5661" w:rsidRPr="0037773A" w:rsidRDefault="00AA5661" w:rsidP="008A2CA4">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7CC7551C" w14:textId="77777777" w:rsidR="00AA5661" w:rsidRPr="0037773A" w:rsidRDefault="00AA5661" w:rsidP="008A2CA4">
            <w:pPr>
              <w:spacing w:after="0"/>
              <w:jc w:val="center"/>
              <w:rPr>
                <w:sz w:val="24"/>
                <w:szCs w:val="24"/>
              </w:rPr>
            </w:pPr>
            <w:r w:rsidRPr="0037773A">
              <w:rPr>
                <w:sz w:val="24"/>
                <w:szCs w:val="24"/>
              </w:rPr>
              <w:t>Олія</w:t>
            </w:r>
          </w:p>
        </w:tc>
        <w:tc>
          <w:tcPr>
            <w:tcW w:w="600" w:type="dxa"/>
            <w:tcBorders>
              <w:left w:val="single" w:sz="12" w:space="0" w:color="auto"/>
            </w:tcBorders>
            <w:vAlign w:val="center"/>
          </w:tcPr>
          <w:p w14:paraId="061916F9" w14:textId="77777777" w:rsidR="00AA5661" w:rsidRPr="0037773A" w:rsidRDefault="00AA5661" w:rsidP="008A2CA4">
            <w:pPr>
              <w:spacing w:after="0"/>
              <w:ind w:right="-130"/>
              <w:jc w:val="center"/>
              <w:rPr>
                <w:sz w:val="24"/>
                <w:szCs w:val="24"/>
              </w:rPr>
            </w:pPr>
            <w:r w:rsidRPr="0037773A">
              <w:rPr>
                <w:sz w:val="24"/>
                <w:szCs w:val="24"/>
              </w:rPr>
              <w:t>2</w:t>
            </w:r>
          </w:p>
        </w:tc>
        <w:tc>
          <w:tcPr>
            <w:tcW w:w="600" w:type="dxa"/>
            <w:vAlign w:val="center"/>
          </w:tcPr>
          <w:p w14:paraId="0B93156B" w14:textId="77777777" w:rsidR="00AA5661" w:rsidRPr="0037773A" w:rsidRDefault="00AA5661" w:rsidP="008A2CA4">
            <w:pPr>
              <w:spacing w:after="0"/>
              <w:ind w:right="-130"/>
              <w:jc w:val="center"/>
              <w:rPr>
                <w:sz w:val="24"/>
                <w:szCs w:val="24"/>
              </w:rPr>
            </w:pPr>
            <w:r w:rsidRPr="0037773A">
              <w:rPr>
                <w:sz w:val="24"/>
                <w:szCs w:val="24"/>
              </w:rPr>
              <w:t>2</w:t>
            </w:r>
          </w:p>
        </w:tc>
        <w:tc>
          <w:tcPr>
            <w:tcW w:w="600" w:type="dxa"/>
            <w:tcBorders>
              <w:right w:val="single" w:sz="12" w:space="0" w:color="auto"/>
            </w:tcBorders>
            <w:vAlign w:val="center"/>
          </w:tcPr>
          <w:p w14:paraId="24A95DE0" w14:textId="77777777" w:rsidR="00AA5661" w:rsidRPr="0037773A" w:rsidRDefault="00AA5661" w:rsidP="008A2CA4">
            <w:pPr>
              <w:spacing w:after="0"/>
              <w:ind w:right="-130"/>
              <w:jc w:val="center"/>
              <w:rPr>
                <w:sz w:val="24"/>
                <w:szCs w:val="24"/>
              </w:rPr>
            </w:pPr>
            <w:r w:rsidRPr="0037773A">
              <w:rPr>
                <w:sz w:val="24"/>
                <w:szCs w:val="24"/>
              </w:rPr>
              <w:t>2,5</w:t>
            </w:r>
          </w:p>
        </w:tc>
        <w:tc>
          <w:tcPr>
            <w:tcW w:w="600" w:type="dxa"/>
            <w:tcBorders>
              <w:left w:val="single" w:sz="12" w:space="0" w:color="auto"/>
            </w:tcBorders>
            <w:vAlign w:val="center"/>
          </w:tcPr>
          <w:p w14:paraId="1083101A" w14:textId="77777777" w:rsidR="00AA5661" w:rsidRPr="0037773A" w:rsidRDefault="00AA5661" w:rsidP="008A2CA4">
            <w:pPr>
              <w:spacing w:after="0"/>
              <w:ind w:right="-130"/>
              <w:jc w:val="center"/>
              <w:rPr>
                <w:sz w:val="24"/>
                <w:szCs w:val="24"/>
              </w:rPr>
            </w:pPr>
            <w:r w:rsidRPr="0037773A">
              <w:rPr>
                <w:sz w:val="24"/>
                <w:szCs w:val="24"/>
              </w:rPr>
              <w:t>2</w:t>
            </w:r>
          </w:p>
        </w:tc>
        <w:tc>
          <w:tcPr>
            <w:tcW w:w="600" w:type="dxa"/>
            <w:vAlign w:val="center"/>
          </w:tcPr>
          <w:p w14:paraId="0F0D71FE" w14:textId="77777777" w:rsidR="00AA5661" w:rsidRPr="0037773A" w:rsidRDefault="00AA5661" w:rsidP="008A2CA4">
            <w:pPr>
              <w:spacing w:after="0"/>
              <w:ind w:right="-130"/>
              <w:jc w:val="center"/>
              <w:rPr>
                <w:sz w:val="24"/>
                <w:szCs w:val="24"/>
              </w:rPr>
            </w:pPr>
            <w:r w:rsidRPr="0037773A">
              <w:rPr>
                <w:sz w:val="24"/>
                <w:szCs w:val="24"/>
              </w:rPr>
              <w:t>2</w:t>
            </w:r>
          </w:p>
        </w:tc>
        <w:tc>
          <w:tcPr>
            <w:tcW w:w="602" w:type="dxa"/>
            <w:tcBorders>
              <w:right w:val="single" w:sz="12" w:space="0" w:color="auto"/>
            </w:tcBorders>
            <w:vAlign w:val="center"/>
          </w:tcPr>
          <w:p w14:paraId="11DAC7C3" w14:textId="77777777" w:rsidR="00AA5661" w:rsidRPr="0037773A" w:rsidRDefault="00AA5661" w:rsidP="008A2CA4">
            <w:pPr>
              <w:spacing w:after="0"/>
              <w:ind w:right="-130"/>
              <w:jc w:val="center"/>
              <w:rPr>
                <w:sz w:val="24"/>
                <w:szCs w:val="24"/>
              </w:rPr>
            </w:pPr>
            <w:r w:rsidRPr="0037773A">
              <w:rPr>
                <w:sz w:val="24"/>
                <w:szCs w:val="24"/>
              </w:rPr>
              <w:t>2,5</w:t>
            </w:r>
          </w:p>
        </w:tc>
        <w:tc>
          <w:tcPr>
            <w:tcW w:w="595" w:type="dxa"/>
            <w:tcBorders>
              <w:left w:val="single" w:sz="12" w:space="0" w:color="auto"/>
            </w:tcBorders>
            <w:vAlign w:val="center"/>
          </w:tcPr>
          <w:p w14:paraId="112E36F2" w14:textId="77777777" w:rsidR="00AA5661" w:rsidRPr="0037773A" w:rsidRDefault="00AA5661" w:rsidP="008A2CA4">
            <w:pPr>
              <w:spacing w:after="0"/>
              <w:ind w:right="-77"/>
              <w:jc w:val="center"/>
              <w:rPr>
                <w:sz w:val="24"/>
                <w:szCs w:val="24"/>
              </w:rPr>
            </w:pPr>
            <w:r w:rsidRPr="0037773A">
              <w:rPr>
                <w:sz w:val="24"/>
                <w:szCs w:val="24"/>
              </w:rPr>
              <w:t>0,00</w:t>
            </w:r>
          </w:p>
        </w:tc>
        <w:tc>
          <w:tcPr>
            <w:tcW w:w="596" w:type="dxa"/>
            <w:vAlign w:val="center"/>
          </w:tcPr>
          <w:p w14:paraId="34FE90BF" w14:textId="77777777" w:rsidR="00AA5661" w:rsidRPr="0037773A" w:rsidRDefault="00AA5661" w:rsidP="008A2CA4">
            <w:pPr>
              <w:spacing w:after="0"/>
              <w:ind w:right="-77"/>
              <w:jc w:val="center"/>
              <w:rPr>
                <w:sz w:val="24"/>
                <w:szCs w:val="24"/>
              </w:rPr>
            </w:pPr>
            <w:r w:rsidRPr="0037773A">
              <w:rPr>
                <w:sz w:val="24"/>
                <w:szCs w:val="24"/>
              </w:rPr>
              <w:t>0,00</w:t>
            </w:r>
          </w:p>
        </w:tc>
        <w:tc>
          <w:tcPr>
            <w:tcW w:w="593" w:type="dxa"/>
            <w:tcBorders>
              <w:right w:val="single" w:sz="12" w:space="0" w:color="auto"/>
            </w:tcBorders>
            <w:vAlign w:val="center"/>
          </w:tcPr>
          <w:p w14:paraId="2503B705" w14:textId="77777777" w:rsidR="00AA5661" w:rsidRPr="0037773A" w:rsidRDefault="00AA5661" w:rsidP="008A2CA4">
            <w:pPr>
              <w:spacing w:after="0"/>
              <w:ind w:right="-77"/>
              <w:jc w:val="center"/>
              <w:rPr>
                <w:sz w:val="24"/>
                <w:szCs w:val="24"/>
              </w:rPr>
            </w:pPr>
            <w:r w:rsidRPr="0037773A">
              <w:rPr>
                <w:sz w:val="24"/>
                <w:szCs w:val="24"/>
              </w:rPr>
              <w:t>0,00</w:t>
            </w:r>
          </w:p>
        </w:tc>
        <w:tc>
          <w:tcPr>
            <w:tcW w:w="599" w:type="dxa"/>
            <w:tcBorders>
              <w:left w:val="single" w:sz="12" w:space="0" w:color="auto"/>
            </w:tcBorders>
            <w:vAlign w:val="center"/>
          </w:tcPr>
          <w:p w14:paraId="1A91072C" w14:textId="77777777" w:rsidR="00AA5661" w:rsidRPr="0037773A" w:rsidRDefault="00AA5661" w:rsidP="008A2CA4">
            <w:pPr>
              <w:spacing w:after="0"/>
              <w:ind w:right="-77"/>
              <w:jc w:val="center"/>
              <w:rPr>
                <w:sz w:val="24"/>
                <w:szCs w:val="24"/>
              </w:rPr>
            </w:pPr>
            <w:r w:rsidRPr="0037773A">
              <w:rPr>
                <w:sz w:val="24"/>
                <w:szCs w:val="24"/>
              </w:rPr>
              <w:t>2,00</w:t>
            </w:r>
          </w:p>
        </w:tc>
        <w:tc>
          <w:tcPr>
            <w:tcW w:w="595" w:type="dxa"/>
            <w:vAlign w:val="center"/>
          </w:tcPr>
          <w:p w14:paraId="48CCD9FB" w14:textId="77777777" w:rsidR="00AA5661" w:rsidRPr="0037773A" w:rsidRDefault="00AA5661" w:rsidP="008A2CA4">
            <w:pPr>
              <w:spacing w:after="0"/>
              <w:ind w:right="-77"/>
              <w:jc w:val="center"/>
              <w:rPr>
                <w:sz w:val="24"/>
                <w:szCs w:val="24"/>
              </w:rPr>
            </w:pPr>
            <w:r w:rsidRPr="0037773A">
              <w:rPr>
                <w:sz w:val="24"/>
                <w:szCs w:val="24"/>
              </w:rPr>
              <w:t>2,00</w:t>
            </w:r>
          </w:p>
        </w:tc>
        <w:tc>
          <w:tcPr>
            <w:tcW w:w="596" w:type="dxa"/>
            <w:tcBorders>
              <w:right w:val="single" w:sz="12" w:space="0" w:color="auto"/>
            </w:tcBorders>
            <w:vAlign w:val="center"/>
          </w:tcPr>
          <w:p w14:paraId="75D35875" w14:textId="77777777" w:rsidR="00AA5661" w:rsidRPr="0037773A" w:rsidRDefault="00AA5661" w:rsidP="008A2CA4">
            <w:pPr>
              <w:spacing w:after="0"/>
              <w:ind w:right="-77"/>
              <w:jc w:val="center"/>
              <w:rPr>
                <w:sz w:val="24"/>
                <w:szCs w:val="24"/>
              </w:rPr>
            </w:pPr>
            <w:r w:rsidRPr="0037773A">
              <w:rPr>
                <w:sz w:val="24"/>
                <w:szCs w:val="24"/>
              </w:rPr>
              <w:t>2,50</w:t>
            </w:r>
          </w:p>
        </w:tc>
        <w:tc>
          <w:tcPr>
            <w:tcW w:w="596" w:type="dxa"/>
            <w:tcBorders>
              <w:left w:val="single" w:sz="12" w:space="0" w:color="auto"/>
            </w:tcBorders>
            <w:vAlign w:val="center"/>
          </w:tcPr>
          <w:p w14:paraId="47F57E62" w14:textId="77777777" w:rsidR="00AA5661" w:rsidRPr="0037773A" w:rsidRDefault="00AA5661" w:rsidP="008A2CA4">
            <w:pPr>
              <w:spacing w:after="0"/>
              <w:ind w:right="-77"/>
              <w:jc w:val="center"/>
              <w:rPr>
                <w:sz w:val="24"/>
                <w:szCs w:val="24"/>
              </w:rPr>
            </w:pPr>
            <w:r w:rsidRPr="0037773A">
              <w:rPr>
                <w:sz w:val="24"/>
                <w:szCs w:val="24"/>
              </w:rPr>
              <w:t>0,00</w:t>
            </w:r>
          </w:p>
        </w:tc>
        <w:tc>
          <w:tcPr>
            <w:tcW w:w="596" w:type="dxa"/>
            <w:vAlign w:val="center"/>
          </w:tcPr>
          <w:p w14:paraId="2FFE5570" w14:textId="77777777" w:rsidR="00AA5661" w:rsidRPr="0037773A" w:rsidRDefault="00AA5661" w:rsidP="008A2CA4">
            <w:pPr>
              <w:spacing w:after="0"/>
              <w:ind w:right="-77"/>
              <w:jc w:val="center"/>
              <w:rPr>
                <w:sz w:val="24"/>
                <w:szCs w:val="24"/>
              </w:rPr>
            </w:pPr>
            <w:r w:rsidRPr="0037773A">
              <w:rPr>
                <w:sz w:val="24"/>
                <w:szCs w:val="24"/>
              </w:rPr>
              <w:t>0,00</w:t>
            </w:r>
          </w:p>
        </w:tc>
        <w:tc>
          <w:tcPr>
            <w:tcW w:w="597" w:type="dxa"/>
            <w:tcBorders>
              <w:right w:val="single" w:sz="12" w:space="0" w:color="auto"/>
            </w:tcBorders>
            <w:vAlign w:val="center"/>
          </w:tcPr>
          <w:p w14:paraId="4B206960" w14:textId="77777777" w:rsidR="00AA5661" w:rsidRPr="0037773A" w:rsidRDefault="00AA5661" w:rsidP="008A2CA4">
            <w:pPr>
              <w:spacing w:after="0"/>
              <w:ind w:right="-77"/>
              <w:jc w:val="center"/>
              <w:rPr>
                <w:sz w:val="24"/>
                <w:szCs w:val="24"/>
              </w:rPr>
            </w:pPr>
            <w:r w:rsidRPr="0037773A">
              <w:rPr>
                <w:sz w:val="24"/>
                <w:szCs w:val="24"/>
              </w:rPr>
              <w:t>0,00</w:t>
            </w:r>
          </w:p>
        </w:tc>
        <w:tc>
          <w:tcPr>
            <w:tcW w:w="676" w:type="dxa"/>
            <w:tcBorders>
              <w:left w:val="single" w:sz="12" w:space="0" w:color="auto"/>
            </w:tcBorders>
            <w:vAlign w:val="center"/>
          </w:tcPr>
          <w:p w14:paraId="357770DA" w14:textId="77777777" w:rsidR="00AA5661" w:rsidRPr="0037773A" w:rsidRDefault="00AA5661" w:rsidP="008A2CA4">
            <w:pPr>
              <w:spacing w:after="0"/>
              <w:ind w:right="-77"/>
              <w:jc w:val="center"/>
              <w:rPr>
                <w:sz w:val="24"/>
                <w:szCs w:val="24"/>
              </w:rPr>
            </w:pPr>
            <w:r w:rsidRPr="0037773A">
              <w:rPr>
                <w:sz w:val="24"/>
                <w:szCs w:val="24"/>
              </w:rPr>
              <w:t>17,98</w:t>
            </w:r>
          </w:p>
        </w:tc>
        <w:tc>
          <w:tcPr>
            <w:tcW w:w="677" w:type="dxa"/>
            <w:vAlign w:val="center"/>
          </w:tcPr>
          <w:p w14:paraId="42312107" w14:textId="77777777" w:rsidR="00AA5661" w:rsidRPr="0037773A" w:rsidRDefault="00AA5661" w:rsidP="008A2CA4">
            <w:pPr>
              <w:spacing w:after="0"/>
              <w:ind w:right="-77"/>
              <w:jc w:val="center"/>
              <w:rPr>
                <w:sz w:val="24"/>
                <w:szCs w:val="24"/>
              </w:rPr>
            </w:pPr>
            <w:r w:rsidRPr="0037773A">
              <w:rPr>
                <w:sz w:val="24"/>
                <w:szCs w:val="24"/>
              </w:rPr>
              <w:t>17,98</w:t>
            </w:r>
          </w:p>
        </w:tc>
        <w:tc>
          <w:tcPr>
            <w:tcW w:w="794" w:type="dxa"/>
            <w:tcBorders>
              <w:right w:val="single" w:sz="12" w:space="0" w:color="auto"/>
            </w:tcBorders>
            <w:vAlign w:val="center"/>
          </w:tcPr>
          <w:p w14:paraId="71CCEE78" w14:textId="77777777" w:rsidR="00AA5661" w:rsidRPr="0037773A" w:rsidRDefault="00AA5661" w:rsidP="008A2CA4">
            <w:pPr>
              <w:spacing w:after="0"/>
              <w:ind w:right="-77"/>
              <w:jc w:val="center"/>
              <w:rPr>
                <w:sz w:val="24"/>
                <w:szCs w:val="24"/>
              </w:rPr>
            </w:pPr>
            <w:r w:rsidRPr="0037773A">
              <w:rPr>
                <w:sz w:val="24"/>
                <w:szCs w:val="24"/>
              </w:rPr>
              <w:t>22,48</w:t>
            </w:r>
          </w:p>
        </w:tc>
        <w:tc>
          <w:tcPr>
            <w:tcW w:w="2801" w:type="dxa"/>
            <w:tcBorders>
              <w:left w:val="single" w:sz="12" w:space="0" w:color="auto"/>
            </w:tcBorders>
            <w:vAlign w:val="center"/>
          </w:tcPr>
          <w:p w14:paraId="5DE56522" w14:textId="77777777" w:rsidR="00AA5661" w:rsidRPr="0037773A" w:rsidRDefault="00AA5661" w:rsidP="008A2CA4">
            <w:pPr>
              <w:spacing w:after="0"/>
              <w:jc w:val="center"/>
              <w:rPr>
                <w:sz w:val="18"/>
                <w:szCs w:val="18"/>
              </w:rPr>
            </w:pPr>
            <w:r w:rsidRPr="0037773A">
              <w:rPr>
                <w:sz w:val="18"/>
                <w:szCs w:val="18"/>
              </w:rPr>
              <w:t>Золотисто-жовтого кольору, без стороннього запаху, присмаку і гіркоти.</w:t>
            </w:r>
          </w:p>
        </w:tc>
      </w:tr>
      <w:tr w:rsidR="00AA5661" w:rsidRPr="0037773A" w14:paraId="7DEEC9A0" w14:textId="77777777" w:rsidTr="00734320">
        <w:trPr>
          <w:trHeight w:val="221"/>
          <w:jc w:val="center"/>
        </w:trPr>
        <w:tc>
          <w:tcPr>
            <w:tcW w:w="435" w:type="dxa"/>
            <w:tcBorders>
              <w:right w:val="single" w:sz="12" w:space="0" w:color="auto"/>
            </w:tcBorders>
            <w:vAlign w:val="center"/>
          </w:tcPr>
          <w:p w14:paraId="0ABC5A45" w14:textId="77777777" w:rsidR="00AA5661" w:rsidRPr="0037773A" w:rsidRDefault="00AA5661" w:rsidP="008A2CA4">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76DFB618" w14:textId="77777777" w:rsidR="00AA5661" w:rsidRPr="0037773A" w:rsidRDefault="00AA5661" w:rsidP="008A2CA4">
            <w:pPr>
              <w:spacing w:after="0"/>
              <w:jc w:val="center"/>
              <w:rPr>
                <w:b/>
                <w:bCs/>
                <w:sz w:val="24"/>
                <w:szCs w:val="24"/>
              </w:rPr>
            </w:pPr>
            <w:r w:rsidRPr="0037773A">
              <w:rPr>
                <w:b/>
                <w:bCs/>
                <w:sz w:val="24"/>
                <w:szCs w:val="24"/>
              </w:rPr>
              <w:t>ВИХІД</w:t>
            </w:r>
          </w:p>
        </w:tc>
        <w:tc>
          <w:tcPr>
            <w:tcW w:w="600" w:type="dxa"/>
            <w:tcBorders>
              <w:left w:val="single" w:sz="12" w:space="0" w:color="auto"/>
            </w:tcBorders>
            <w:vAlign w:val="center"/>
          </w:tcPr>
          <w:p w14:paraId="7F59BD49" w14:textId="77777777" w:rsidR="00AA5661" w:rsidRPr="0037773A" w:rsidRDefault="00AA5661" w:rsidP="008A2CA4">
            <w:pPr>
              <w:spacing w:after="0"/>
              <w:ind w:right="-130"/>
              <w:jc w:val="center"/>
              <w:rPr>
                <w:b/>
                <w:bCs/>
                <w:sz w:val="24"/>
                <w:szCs w:val="24"/>
              </w:rPr>
            </w:pPr>
          </w:p>
        </w:tc>
        <w:tc>
          <w:tcPr>
            <w:tcW w:w="600" w:type="dxa"/>
            <w:vAlign w:val="center"/>
          </w:tcPr>
          <w:p w14:paraId="30BFA26A" w14:textId="77777777" w:rsidR="00AA5661" w:rsidRPr="0037773A" w:rsidRDefault="00AA5661" w:rsidP="008A2CA4">
            <w:pPr>
              <w:spacing w:after="0"/>
              <w:ind w:right="-130"/>
              <w:jc w:val="center"/>
              <w:rPr>
                <w:b/>
                <w:bCs/>
                <w:sz w:val="24"/>
                <w:szCs w:val="24"/>
              </w:rPr>
            </w:pPr>
          </w:p>
        </w:tc>
        <w:tc>
          <w:tcPr>
            <w:tcW w:w="600" w:type="dxa"/>
            <w:tcBorders>
              <w:right w:val="single" w:sz="12" w:space="0" w:color="auto"/>
            </w:tcBorders>
            <w:vAlign w:val="center"/>
          </w:tcPr>
          <w:p w14:paraId="42C690F4" w14:textId="77777777" w:rsidR="00AA5661" w:rsidRPr="0037773A" w:rsidRDefault="00AA5661" w:rsidP="008A2CA4">
            <w:pPr>
              <w:spacing w:after="0"/>
              <w:ind w:right="-130"/>
              <w:jc w:val="center"/>
              <w:rPr>
                <w:b/>
                <w:bCs/>
                <w:sz w:val="24"/>
                <w:szCs w:val="24"/>
              </w:rPr>
            </w:pPr>
          </w:p>
        </w:tc>
        <w:tc>
          <w:tcPr>
            <w:tcW w:w="600" w:type="dxa"/>
            <w:tcBorders>
              <w:left w:val="single" w:sz="12" w:space="0" w:color="auto"/>
            </w:tcBorders>
            <w:vAlign w:val="center"/>
          </w:tcPr>
          <w:p w14:paraId="56B3AF50" w14:textId="77777777" w:rsidR="00AA5661" w:rsidRPr="0037773A" w:rsidRDefault="00AA5661" w:rsidP="008A2CA4">
            <w:pPr>
              <w:spacing w:after="0"/>
              <w:ind w:right="-130"/>
              <w:jc w:val="center"/>
              <w:rPr>
                <w:b/>
                <w:bCs/>
                <w:sz w:val="24"/>
                <w:szCs w:val="24"/>
              </w:rPr>
            </w:pPr>
            <w:r w:rsidRPr="0037773A">
              <w:rPr>
                <w:b/>
                <w:bCs/>
                <w:sz w:val="24"/>
                <w:szCs w:val="24"/>
              </w:rPr>
              <w:t>46</w:t>
            </w:r>
          </w:p>
        </w:tc>
        <w:tc>
          <w:tcPr>
            <w:tcW w:w="600" w:type="dxa"/>
            <w:vAlign w:val="center"/>
          </w:tcPr>
          <w:p w14:paraId="465985A0" w14:textId="77777777" w:rsidR="00AA5661" w:rsidRPr="0037773A" w:rsidRDefault="00AA5661" w:rsidP="008A2CA4">
            <w:pPr>
              <w:spacing w:after="0"/>
              <w:ind w:right="-130"/>
              <w:jc w:val="center"/>
              <w:rPr>
                <w:b/>
                <w:bCs/>
                <w:sz w:val="24"/>
                <w:szCs w:val="24"/>
              </w:rPr>
            </w:pPr>
            <w:r w:rsidRPr="0037773A">
              <w:rPr>
                <w:b/>
                <w:bCs/>
                <w:sz w:val="24"/>
                <w:szCs w:val="24"/>
              </w:rPr>
              <w:t>46</w:t>
            </w:r>
          </w:p>
        </w:tc>
        <w:tc>
          <w:tcPr>
            <w:tcW w:w="602" w:type="dxa"/>
            <w:tcBorders>
              <w:right w:val="single" w:sz="12" w:space="0" w:color="auto"/>
            </w:tcBorders>
            <w:vAlign w:val="center"/>
          </w:tcPr>
          <w:p w14:paraId="736824BD" w14:textId="77777777" w:rsidR="00AA5661" w:rsidRPr="0037773A" w:rsidRDefault="00AA5661" w:rsidP="008A2CA4">
            <w:pPr>
              <w:spacing w:after="0"/>
              <w:ind w:right="-130"/>
              <w:jc w:val="center"/>
              <w:rPr>
                <w:b/>
                <w:bCs/>
                <w:sz w:val="24"/>
                <w:szCs w:val="24"/>
              </w:rPr>
            </w:pPr>
            <w:r w:rsidRPr="0037773A">
              <w:rPr>
                <w:b/>
                <w:bCs/>
                <w:sz w:val="24"/>
                <w:szCs w:val="24"/>
              </w:rPr>
              <w:t>69</w:t>
            </w:r>
          </w:p>
        </w:tc>
        <w:tc>
          <w:tcPr>
            <w:tcW w:w="595" w:type="dxa"/>
            <w:tcBorders>
              <w:left w:val="single" w:sz="12" w:space="0" w:color="auto"/>
            </w:tcBorders>
            <w:vAlign w:val="center"/>
          </w:tcPr>
          <w:p w14:paraId="7D5649C9" w14:textId="77777777" w:rsidR="00AA5661" w:rsidRPr="0037773A" w:rsidRDefault="00AA5661" w:rsidP="008A2CA4">
            <w:pPr>
              <w:spacing w:after="0"/>
              <w:ind w:right="-77"/>
              <w:jc w:val="center"/>
              <w:rPr>
                <w:b/>
                <w:bCs/>
                <w:sz w:val="24"/>
                <w:szCs w:val="24"/>
              </w:rPr>
            </w:pPr>
            <w:r w:rsidRPr="0037773A">
              <w:rPr>
                <w:b/>
                <w:bCs/>
                <w:sz w:val="24"/>
                <w:szCs w:val="24"/>
              </w:rPr>
              <w:t>9,20</w:t>
            </w:r>
          </w:p>
        </w:tc>
        <w:tc>
          <w:tcPr>
            <w:tcW w:w="596" w:type="dxa"/>
            <w:vAlign w:val="center"/>
          </w:tcPr>
          <w:p w14:paraId="7259B035" w14:textId="77777777" w:rsidR="00AA5661" w:rsidRPr="0037773A" w:rsidRDefault="00AA5661" w:rsidP="008A2CA4">
            <w:pPr>
              <w:spacing w:after="0"/>
              <w:ind w:right="-77"/>
              <w:jc w:val="center"/>
              <w:rPr>
                <w:b/>
                <w:bCs/>
                <w:sz w:val="24"/>
                <w:szCs w:val="24"/>
              </w:rPr>
            </w:pPr>
            <w:r w:rsidRPr="0037773A">
              <w:rPr>
                <w:b/>
                <w:bCs/>
                <w:sz w:val="24"/>
                <w:szCs w:val="24"/>
              </w:rPr>
              <w:t>9,20</w:t>
            </w:r>
          </w:p>
        </w:tc>
        <w:tc>
          <w:tcPr>
            <w:tcW w:w="593" w:type="dxa"/>
            <w:tcBorders>
              <w:right w:val="single" w:sz="12" w:space="0" w:color="auto"/>
            </w:tcBorders>
            <w:vAlign w:val="center"/>
          </w:tcPr>
          <w:p w14:paraId="75C9DBC2" w14:textId="77777777" w:rsidR="00AA5661" w:rsidRPr="0037773A" w:rsidRDefault="00AA5661" w:rsidP="008A2CA4">
            <w:pPr>
              <w:spacing w:after="0"/>
              <w:ind w:right="-77"/>
              <w:jc w:val="center"/>
              <w:rPr>
                <w:b/>
                <w:bCs/>
                <w:sz w:val="24"/>
                <w:szCs w:val="24"/>
              </w:rPr>
            </w:pPr>
            <w:r w:rsidRPr="0037773A">
              <w:rPr>
                <w:b/>
                <w:bCs/>
                <w:sz w:val="24"/>
                <w:szCs w:val="24"/>
              </w:rPr>
              <w:t>13,52</w:t>
            </w:r>
          </w:p>
        </w:tc>
        <w:tc>
          <w:tcPr>
            <w:tcW w:w="599" w:type="dxa"/>
            <w:tcBorders>
              <w:left w:val="single" w:sz="12" w:space="0" w:color="auto"/>
            </w:tcBorders>
            <w:vAlign w:val="center"/>
          </w:tcPr>
          <w:p w14:paraId="5C00A114" w14:textId="77777777" w:rsidR="00AA5661" w:rsidRPr="0037773A" w:rsidRDefault="00AA5661" w:rsidP="008A2CA4">
            <w:pPr>
              <w:spacing w:after="0"/>
              <w:ind w:right="-77"/>
              <w:jc w:val="center"/>
              <w:rPr>
                <w:b/>
                <w:bCs/>
                <w:sz w:val="24"/>
                <w:szCs w:val="24"/>
              </w:rPr>
            </w:pPr>
            <w:r w:rsidRPr="0037773A">
              <w:rPr>
                <w:b/>
                <w:bCs/>
                <w:sz w:val="24"/>
                <w:szCs w:val="24"/>
              </w:rPr>
              <w:t>4,63</w:t>
            </w:r>
          </w:p>
        </w:tc>
        <w:tc>
          <w:tcPr>
            <w:tcW w:w="595" w:type="dxa"/>
            <w:vAlign w:val="center"/>
          </w:tcPr>
          <w:p w14:paraId="1F3062FF" w14:textId="77777777" w:rsidR="00AA5661" w:rsidRPr="0037773A" w:rsidRDefault="00AA5661" w:rsidP="008A2CA4">
            <w:pPr>
              <w:spacing w:after="0"/>
              <w:ind w:right="-77"/>
              <w:jc w:val="center"/>
              <w:rPr>
                <w:b/>
                <w:bCs/>
                <w:sz w:val="24"/>
                <w:szCs w:val="24"/>
              </w:rPr>
            </w:pPr>
            <w:r w:rsidRPr="0037773A">
              <w:rPr>
                <w:b/>
                <w:bCs/>
                <w:sz w:val="24"/>
                <w:szCs w:val="24"/>
              </w:rPr>
              <w:t>4,63</w:t>
            </w:r>
          </w:p>
        </w:tc>
        <w:tc>
          <w:tcPr>
            <w:tcW w:w="596" w:type="dxa"/>
            <w:tcBorders>
              <w:right w:val="single" w:sz="12" w:space="0" w:color="auto"/>
            </w:tcBorders>
            <w:vAlign w:val="center"/>
          </w:tcPr>
          <w:p w14:paraId="1E52853D" w14:textId="77777777" w:rsidR="00AA5661" w:rsidRPr="0037773A" w:rsidRDefault="00AA5661" w:rsidP="008A2CA4">
            <w:pPr>
              <w:spacing w:after="0"/>
              <w:ind w:right="-77"/>
              <w:jc w:val="center"/>
              <w:rPr>
                <w:b/>
                <w:bCs/>
                <w:sz w:val="24"/>
                <w:szCs w:val="24"/>
              </w:rPr>
            </w:pPr>
            <w:r w:rsidRPr="0037773A">
              <w:rPr>
                <w:b/>
                <w:bCs/>
                <w:sz w:val="24"/>
                <w:szCs w:val="24"/>
              </w:rPr>
              <w:t>6,24</w:t>
            </w:r>
          </w:p>
        </w:tc>
        <w:tc>
          <w:tcPr>
            <w:tcW w:w="596" w:type="dxa"/>
            <w:tcBorders>
              <w:left w:val="single" w:sz="12" w:space="0" w:color="auto"/>
            </w:tcBorders>
            <w:vAlign w:val="center"/>
          </w:tcPr>
          <w:p w14:paraId="5ECE3C44" w14:textId="77777777" w:rsidR="00AA5661" w:rsidRPr="0037773A" w:rsidRDefault="00AA5661" w:rsidP="008A2CA4">
            <w:pPr>
              <w:spacing w:after="0"/>
              <w:ind w:right="-77"/>
              <w:jc w:val="center"/>
              <w:rPr>
                <w:b/>
                <w:bCs/>
                <w:sz w:val="24"/>
                <w:szCs w:val="24"/>
              </w:rPr>
            </w:pPr>
            <w:r w:rsidRPr="0037773A">
              <w:rPr>
                <w:b/>
                <w:bCs/>
                <w:sz w:val="24"/>
                <w:szCs w:val="24"/>
              </w:rPr>
              <w:t>4,77</w:t>
            </w:r>
          </w:p>
        </w:tc>
        <w:tc>
          <w:tcPr>
            <w:tcW w:w="596" w:type="dxa"/>
            <w:vAlign w:val="center"/>
          </w:tcPr>
          <w:p w14:paraId="28EAE501" w14:textId="77777777" w:rsidR="00AA5661" w:rsidRPr="0037773A" w:rsidRDefault="00AA5661" w:rsidP="008A2CA4">
            <w:pPr>
              <w:spacing w:after="0"/>
              <w:ind w:right="-77"/>
              <w:jc w:val="center"/>
              <w:rPr>
                <w:b/>
                <w:bCs/>
                <w:sz w:val="24"/>
                <w:szCs w:val="24"/>
              </w:rPr>
            </w:pPr>
            <w:r w:rsidRPr="0037773A">
              <w:rPr>
                <w:b/>
                <w:bCs/>
                <w:sz w:val="24"/>
                <w:szCs w:val="24"/>
              </w:rPr>
              <w:t>4,77</w:t>
            </w:r>
          </w:p>
        </w:tc>
        <w:tc>
          <w:tcPr>
            <w:tcW w:w="597" w:type="dxa"/>
            <w:tcBorders>
              <w:right w:val="single" w:sz="12" w:space="0" w:color="auto"/>
            </w:tcBorders>
            <w:vAlign w:val="center"/>
          </w:tcPr>
          <w:p w14:paraId="56602B35" w14:textId="77777777" w:rsidR="00AA5661" w:rsidRPr="0037773A" w:rsidRDefault="00AA5661" w:rsidP="008A2CA4">
            <w:pPr>
              <w:spacing w:after="0"/>
              <w:ind w:right="-77"/>
              <w:jc w:val="center"/>
              <w:rPr>
                <w:b/>
                <w:bCs/>
                <w:sz w:val="24"/>
                <w:szCs w:val="24"/>
              </w:rPr>
            </w:pPr>
            <w:r w:rsidRPr="0037773A">
              <w:rPr>
                <w:b/>
                <w:bCs/>
                <w:sz w:val="24"/>
                <w:szCs w:val="24"/>
              </w:rPr>
              <w:t>6,74</w:t>
            </w:r>
          </w:p>
        </w:tc>
        <w:tc>
          <w:tcPr>
            <w:tcW w:w="676" w:type="dxa"/>
            <w:tcBorders>
              <w:left w:val="single" w:sz="12" w:space="0" w:color="auto"/>
            </w:tcBorders>
            <w:vAlign w:val="center"/>
          </w:tcPr>
          <w:p w14:paraId="426673E9" w14:textId="77777777" w:rsidR="00AA5661" w:rsidRPr="0037773A" w:rsidRDefault="004F0E95" w:rsidP="008A2CA4">
            <w:pPr>
              <w:spacing w:after="0"/>
              <w:ind w:right="-77"/>
              <w:jc w:val="center"/>
              <w:rPr>
                <w:b/>
                <w:bCs/>
                <w:sz w:val="24"/>
                <w:szCs w:val="24"/>
              </w:rPr>
            </w:pPr>
            <w:r w:rsidRPr="0037773A">
              <w:rPr>
                <w:b/>
                <w:bCs/>
                <w:sz w:val="24"/>
                <w:szCs w:val="24"/>
              </w:rPr>
              <w:t>98</w:t>
            </w:r>
          </w:p>
        </w:tc>
        <w:tc>
          <w:tcPr>
            <w:tcW w:w="677" w:type="dxa"/>
            <w:vAlign w:val="center"/>
          </w:tcPr>
          <w:p w14:paraId="6F797B72" w14:textId="77777777" w:rsidR="00AA5661" w:rsidRPr="0037773A" w:rsidRDefault="00AA5661" w:rsidP="004F0E95">
            <w:pPr>
              <w:spacing w:after="0"/>
              <w:ind w:right="-77"/>
              <w:jc w:val="center"/>
              <w:rPr>
                <w:b/>
                <w:bCs/>
                <w:sz w:val="24"/>
                <w:szCs w:val="24"/>
              </w:rPr>
            </w:pPr>
            <w:r w:rsidRPr="0037773A">
              <w:rPr>
                <w:b/>
                <w:bCs/>
                <w:sz w:val="24"/>
                <w:szCs w:val="24"/>
              </w:rPr>
              <w:t>9</w:t>
            </w:r>
            <w:r w:rsidR="004F0E95" w:rsidRPr="0037773A">
              <w:rPr>
                <w:b/>
                <w:bCs/>
                <w:sz w:val="24"/>
                <w:szCs w:val="24"/>
              </w:rPr>
              <w:t>8</w:t>
            </w:r>
          </w:p>
        </w:tc>
        <w:tc>
          <w:tcPr>
            <w:tcW w:w="794" w:type="dxa"/>
            <w:tcBorders>
              <w:right w:val="single" w:sz="12" w:space="0" w:color="auto"/>
            </w:tcBorders>
            <w:vAlign w:val="center"/>
          </w:tcPr>
          <w:p w14:paraId="2281C166" w14:textId="77777777" w:rsidR="00AA5661" w:rsidRPr="0037773A" w:rsidRDefault="00AA5661" w:rsidP="004F0E95">
            <w:pPr>
              <w:spacing w:after="0"/>
              <w:ind w:right="-77"/>
              <w:jc w:val="center"/>
              <w:rPr>
                <w:b/>
                <w:bCs/>
                <w:sz w:val="24"/>
                <w:szCs w:val="24"/>
              </w:rPr>
            </w:pPr>
            <w:r w:rsidRPr="0037773A">
              <w:rPr>
                <w:b/>
                <w:bCs/>
                <w:sz w:val="24"/>
                <w:szCs w:val="24"/>
              </w:rPr>
              <w:t>137</w:t>
            </w:r>
          </w:p>
        </w:tc>
        <w:tc>
          <w:tcPr>
            <w:tcW w:w="2801" w:type="dxa"/>
            <w:tcBorders>
              <w:left w:val="single" w:sz="12" w:space="0" w:color="auto"/>
            </w:tcBorders>
            <w:vAlign w:val="center"/>
          </w:tcPr>
          <w:p w14:paraId="66E518A1" w14:textId="77777777" w:rsidR="00AA5661" w:rsidRPr="0037773A" w:rsidRDefault="00AA5661" w:rsidP="008A2CA4">
            <w:pPr>
              <w:spacing w:after="0"/>
              <w:jc w:val="center"/>
              <w:rPr>
                <w:sz w:val="18"/>
                <w:szCs w:val="18"/>
              </w:rPr>
            </w:pPr>
          </w:p>
        </w:tc>
      </w:tr>
    </w:tbl>
    <w:p w14:paraId="4CBA09F7" w14:textId="77777777" w:rsidR="00AA5661" w:rsidRPr="0037773A" w:rsidRDefault="00AA5661" w:rsidP="008A2CA4">
      <w:pPr>
        <w:spacing w:after="0"/>
      </w:pPr>
    </w:p>
    <w:p w14:paraId="181D38E7" w14:textId="77777777" w:rsidR="00AA5661" w:rsidRPr="0037773A" w:rsidRDefault="00AA5661" w:rsidP="008A2CA4">
      <w:pPr>
        <w:widowControl w:val="0"/>
        <w:spacing w:after="0" w:line="276" w:lineRule="auto"/>
        <w:jc w:val="center"/>
        <w:rPr>
          <w:b/>
          <w:sz w:val="24"/>
          <w:szCs w:val="24"/>
          <w:lang w:eastAsia="ru-RU"/>
        </w:rPr>
      </w:pPr>
      <w:r w:rsidRPr="0037773A">
        <w:rPr>
          <w:b/>
          <w:sz w:val="24"/>
          <w:szCs w:val="24"/>
          <w:lang w:eastAsia="ru-RU"/>
        </w:rPr>
        <w:t>Технологія приготування</w:t>
      </w:r>
    </w:p>
    <w:p w14:paraId="341CA62C" w14:textId="77777777" w:rsidR="00AA5661" w:rsidRPr="0037773A" w:rsidRDefault="00AA5661" w:rsidP="008A2CA4">
      <w:pPr>
        <w:spacing w:after="0"/>
        <w:rPr>
          <w:sz w:val="16"/>
          <w:szCs w:val="16"/>
        </w:rPr>
      </w:pPr>
    </w:p>
    <w:p w14:paraId="4A1FBEED" w14:textId="77777777" w:rsidR="00AA5661" w:rsidRPr="0037773A" w:rsidRDefault="00AA5661" w:rsidP="008A2CA4">
      <w:pPr>
        <w:spacing w:after="0" w:line="240" w:lineRule="auto"/>
        <w:ind w:firstLine="709"/>
        <w:jc w:val="both"/>
        <w:rPr>
          <w:sz w:val="24"/>
          <w:szCs w:val="24"/>
          <w:lang w:eastAsia="ru-RU"/>
        </w:rPr>
      </w:pPr>
      <w:r w:rsidRPr="0037773A">
        <w:rPr>
          <w:sz w:val="24"/>
          <w:szCs w:val="24"/>
          <w:lang w:eastAsia="ru-RU"/>
        </w:rPr>
        <w:t xml:space="preserve">Попередньо підготовлене філе риби та цибулю пропускають через м’ясорубку, додають підготовлені (збиті) яйця, сіль та ретельно перемішують. </w:t>
      </w:r>
    </w:p>
    <w:p w14:paraId="3EEC54E0" w14:textId="77777777" w:rsidR="00AA5661" w:rsidRPr="0037773A" w:rsidRDefault="00AA5661" w:rsidP="008A2CA4">
      <w:pPr>
        <w:spacing w:after="0" w:line="240" w:lineRule="auto"/>
        <w:ind w:firstLine="709"/>
        <w:jc w:val="both"/>
        <w:rPr>
          <w:sz w:val="24"/>
          <w:szCs w:val="24"/>
          <w:lang w:eastAsia="ru-RU"/>
        </w:rPr>
      </w:pPr>
      <w:r w:rsidRPr="0037773A">
        <w:rPr>
          <w:sz w:val="24"/>
          <w:szCs w:val="24"/>
          <w:lang w:eastAsia="ru-RU"/>
        </w:rPr>
        <w:t>Із підготовленої маси формують коржики, кладуть в середину начинку з яєць і формують палички. Панірують палички у сухарях, надавши їм продовгуватої форми, та злегка обсмажують з обох боків до утворення рум’яної скоринки на сковороді з олією, нагрітою до 150-160º С. Обсмажені палички викладають на деко та доводять до готовності в духовій шафі за температури 200-250º С (13-15 хв).</w:t>
      </w:r>
    </w:p>
    <w:p w14:paraId="0B80F9DB" w14:textId="77777777" w:rsidR="00AA5661" w:rsidRPr="0037773A" w:rsidRDefault="00AA5661" w:rsidP="008A2CA4">
      <w:pPr>
        <w:spacing w:after="0" w:line="240" w:lineRule="auto"/>
        <w:ind w:firstLine="709"/>
        <w:jc w:val="both"/>
        <w:rPr>
          <w:b/>
          <w:sz w:val="24"/>
          <w:szCs w:val="24"/>
          <w:lang w:eastAsia="ru-RU"/>
        </w:rPr>
      </w:pPr>
      <w:r w:rsidRPr="0037773A">
        <w:rPr>
          <w:bCs/>
          <w:sz w:val="24"/>
          <w:szCs w:val="24"/>
          <w:u w:val="single"/>
          <w:lang w:eastAsia="ru-RU"/>
        </w:rPr>
        <w:t>Начинка</w:t>
      </w:r>
      <w:r w:rsidRPr="0037773A">
        <w:rPr>
          <w:bCs/>
          <w:sz w:val="24"/>
          <w:szCs w:val="24"/>
          <w:lang w:eastAsia="ru-RU"/>
        </w:rPr>
        <w:t>: оброблені яйця відварюють, чистять і нарізають кубиками.</w:t>
      </w:r>
    </w:p>
    <w:p w14:paraId="6DFE1049" w14:textId="77777777" w:rsidR="00AA5661" w:rsidRPr="0037773A" w:rsidRDefault="00AA5661" w:rsidP="008A2CA4">
      <w:pPr>
        <w:widowControl w:val="0"/>
        <w:spacing w:after="0" w:line="240" w:lineRule="auto"/>
        <w:ind w:firstLine="709"/>
        <w:jc w:val="both"/>
        <w:rPr>
          <w:sz w:val="24"/>
          <w:szCs w:val="24"/>
          <w:lang w:eastAsia="ru-RU"/>
        </w:rPr>
      </w:pPr>
      <w:r w:rsidRPr="0037773A">
        <w:rPr>
          <w:sz w:val="24"/>
          <w:szCs w:val="24"/>
          <w:lang w:eastAsia="ru-RU"/>
        </w:rPr>
        <w:t>Подають на мілкій закусочній тарілці при температурі 60-65º С разом з гарніром.</w:t>
      </w:r>
    </w:p>
    <w:p w14:paraId="46C3B688" w14:textId="77777777" w:rsidR="00AA5661" w:rsidRPr="0037773A" w:rsidRDefault="00AA5661" w:rsidP="008A2CA4">
      <w:pPr>
        <w:widowControl w:val="0"/>
        <w:spacing w:after="0" w:line="240" w:lineRule="auto"/>
        <w:ind w:firstLine="567"/>
        <w:jc w:val="both"/>
        <w:rPr>
          <w:sz w:val="24"/>
          <w:szCs w:val="24"/>
          <w:lang w:eastAsia="ru-RU"/>
        </w:rPr>
      </w:pPr>
    </w:p>
    <w:p w14:paraId="5D3E5C8A" w14:textId="77777777" w:rsidR="00AA5661" w:rsidRPr="0037773A" w:rsidRDefault="00AA5661" w:rsidP="008A2CA4">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3C7111DE" w14:textId="77777777" w:rsidR="00AA5661" w:rsidRPr="0037773A" w:rsidRDefault="00AA5661" w:rsidP="008A2CA4">
      <w:pPr>
        <w:widowControl w:val="0"/>
        <w:spacing w:after="0" w:line="240" w:lineRule="auto"/>
        <w:ind w:firstLine="567"/>
        <w:jc w:val="center"/>
        <w:rPr>
          <w:b/>
          <w:sz w:val="16"/>
          <w:szCs w:val="16"/>
          <w:lang w:eastAsia="ru-RU"/>
        </w:rPr>
      </w:pPr>
    </w:p>
    <w:p w14:paraId="58C75587" w14:textId="77777777" w:rsidR="00AA5661" w:rsidRPr="0037773A" w:rsidRDefault="00AA5661" w:rsidP="008A2CA4">
      <w:pPr>
        <w:widowControl w:val="0"/>
        <w:spacing w:after="0" w:line="240" w:lineRule="auto"/>
        <w:ind w:firstLine="709"/>
        <w:jc w:val="both"/>
        <w:rPr>
          <w:sz w:val="24"/>
          <w:szCs w:val="24"/>
          <w:lang w:eastAsia="ru-RU"/>
        </w:rPr>
      </w:pPr>
      <w:r w:rsidRPr="0037773A">
        <w:rPr>
          <w:b/>
          <w:sz w:val="24"/>
          <w:szCs w:val="24"/>
          <w:lang w:eastAsia="ru-RU"/>
        </w:rPr>
        <w:t>Зовнішній вигляд</w:t>
      </w:r>
      <w:r w:rsidRPr="0037773A">
        <w:rPr>
          <w:sz w:val="24"/>
          <w:szCs w:val="24"/>
          <w:lang w:eastAsia="ru-RU"/>
        </w:rPr>
        <w:t xml:space="preserve">  – вироби у формі паличок, які зберегли форму або частково деформовані.</w:t>
      </w:r>
    </w:p>
    <w:p w14:paraId="7228FAC0" w14:textId="77777777" w:rsidR="00AA5661" w:rsidRPr="0037773A" w:rsidRDefault="00AA5661" w:rsidP="008A2CA4">
      <w:pPr>
        <w:widowControl w:val="0"/>
        <w:spacing w:after="0" w:line="240" w:lineRule="auto"/>
        <w:ind w:firstLine="709"/>
        <w:jc w:val="both"/>
        <w:rPr>
          <w:sz w:val="24"/>
          <w:szCs w:val="24"/>
          <w:lang w:eastAsia="ru-RU"/>
        </w:rPr>
      </w:pPr>
      <w:r w:rsidRPr="0037773A">
        <w:rPr>
          <w:b/>
          <w:sz w:val="24"/>
          <w:szCs w:val="24"/>
          <w:lang w:eastAsia="ru-RU"/>
        </w:rPr>
        <w:t>Колір</w:t>
      </w:r>
      <w:r w:rsidRPr="0037773A">
        <w:rPr>
          <w:sz w:val="24"/>
          <w:szCs w:val="24"/>
          <w:lang w:eastAsia="ru-RU"/>
        </w:rPr>
        <w:t xml:space="preserve"> – </w:t>
      </w:r>
      <w:r w:rsidRPr="0037773A">
        <w:rPr>
          <w:sz w:val="24"/>
          <w:szCs w:val="24"/>
        </w:rPr>
        <w:t>скоринки – від золотавого до світло – коричневого, на розрізі – світло – сірий з жовтуватим фаршем від яєць з цибулею.</w:t>
      </w:r>
    </w:p>
    <w:p w14:paraId="2928885E" w14:textId="77777777" w:rsidR="00AA5661" w:rsidRPr="0037773A" w:rsidRDefault="00AA5661" w:rsidP="008A2CA4">
      <w:pPr>
        <w:widowControl w:val="0"/>
        <w:spacing w:after="0" w:line="240" w:lineRule="auto"/>
        <w:ind w:firstLine="709"/>
        <w:rPr>
          <w:sz w:val="24"/>
          <w:szCs w:val="24"/>
          <w:lang w:eastAsia="ru-RU"/>
        </w:rPr>
      </w:pPr>
      <w:r w:rsidRPr="0037773A">
        <w:rPr>
          <w:b/>
          <w:sz w:val="24"/>
          <w:szCs w:val="24"/>
          <w:lang w:eastAsia="ru-RU"/>
        </w:rPr>
        <w:t>Смак і запах</w:t>
      </w:r>
      <w:r w:rsidRPr="0037773A">
        <w:rPr>
          <w:sz w:val="24"/>
          <w:szCs w:val="24"/>
          <w:lang w:eastAsia="ru-RU"/>
        </w:rPr>
        <w:t xml:space="preserve"> – </w:t>
      </w:r>
      <w:r w:rsidRPr="0037773A">
        <w:rPr>
          <w:sz w:val="24"/>
          <w:szCs w:val="24"/>
        </w:rPr>
        <w:t>смаженої риби з присмаком фаршу з яєць та обсмаженої цибулі.</w:t>
      </w:r>
    </w:p>
    <w:p w14:paraId="1304584A" w14:textId="77777777" w:rsidR="00AA5661" w:rsidRPr="0037773A" w:rsidRDefault="00AA5661" w:rsidP="008A2CA4">
      <w:pPr>
        <w:widowControl w:val="0"/>
        <w:spacing w:after="0" w:line="240" w:lineRule="auto"/>
        <w:ind w:firstLine="709"/>
        <w:rPr>
          <w:sz w:val="24"/>
          <w:szCs w:val="24"/>
          <w:lang w:eastAsia="ru-RU"/>
        </w:rPr>
      </w:pPr>
      <w:r w:rsidRPr="0037773A">
        <w:rPr>
          <w:b/>
          <w:sz w:val="24"/>
          <w:szCs w:val="24"/>
          <w:lang w:eastAsia="ru-RU"/>
        </w:rPr>
        <w:t>Консистенція</w:t>
      </w:r>
      <w:r w:rsidRPr="0037773A">
        <w:rPr>
          <w:sz w:val="24"/>
          <w:szCs w:val="24"/>
          <w:lang w:eastAsia="ru-RU"/>
        </w:rPr>
        <w:t xml:space="preserve"> – </w:t>
      </w:r>
      <w:r w:rsidRPr="0037773A">
        <w:rPr>
          <w:sz w:val="24"/>
          <w:szCs w:val="24"/>
        </w:rPr>
        <w:t>соковита, рихла.</w:t>
      </w:r>
    </w:p>
    <w:p w14:paraId="28BBD611" w14:textId="77777777" w:rsidR="00AA5661" w:rsidRPr="0037773A" w:rsidRDefault="00AA5661" w:rsidP="008A2CA4">
      <w:pPr>
        <w:widowControl w:val="0"/>
        <w:tabs>
          <w:tab w:val="left" w:pos="13320"/>
        </w:tabs>
        <w:spacing w:after="0" w:line="240" w:lineRule="auto"/>
        <w:ind w:firstLine="567"/>
        <w:rPr>
          <w:b/>
          <w:sz w:val="24"/>
          <w:szCs w:val="24"/>
          <w:lang w:eastAsia="ru-RU"/>
        </w:rPr>
      </w:pPr>
    </w:p>
    <w:p w14:paraId="49101315" w14:textId="77777777" w:rsidR="00AA5661" w:rsidRPr="0037773A" w:rsidRDefault="00AA5661" w:rsidP="008A2CA4">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08B8DC5B" w14:textId="77777777" w:rsidR="00AA5661" w:rsidRPr="0037773A" w:rsidRDefault="00AA5661" w:rsidP="008A2CA4">
      <w:pPr>
        <w:widowControl w:val="0"/>
        <w:spacing w:after="0" w:line="240" w:lineRule="auto"/>
        <w:ind w:firstLine="567"/>
        <w:jc w:val="center"/>
        <w:rPr>
          <w:b/>
          <w:sz w:val="16"/>
          <w:szCs w:val="16"/>
          <w:lang w:eastAsia="ru-RU"/>
        </w:rPr>
      </w:pPr>
    </w:p>
    <w:p w14:paraId="36EA4CBA" w14:textId="77777777" w:rsidR="00AA5661" w:rsidRPr="0037773A" w:rsidRDefault="00AA5661" w:rsidP="008A2CA4">
      <w:pPr>
        <w:widowControl w:val="0"/>
        <w:spacing w:after="0" w:line="240" w:lineRule="auto"/>
        <w:ind w:firstLine="709"/>
        <w:jc w:val="both"/>
        <w:rPr>
          <w:sz w:val="24"/>
          <w:szCs w:val="24"/>
          <w:lang w:eastAsia="ru-RU"/>
        </w:rPr>
      </w:pPr>
      <w:r w:rsidRPr="0037773A">
        <w:rPr>
          <w:sz w:val="24"/>
          <w:szCs w:val="24"/>
          <w:lang w:eastAsia="ru-RU"/>
        </w:rPr>
        <w:t>Маса страви: 46 г ± 3 %</w:t>
      </w:r>
    </w:p>
    <w:p w14:paraId="558E41DA" w14:textId="77777777" w:rsidR="00AA5661" w:rsidRPr="0037773A" w:rsidRDefault="00AA5661" w:rsidP="008A2CA4">
      <w:pPr>
        <w:widowControl w:val="0"/>
        <w:tabs>
          <w:tab w:val="left" w:pos="1968"/>
        </w:tabs>
        <w:spacing w:after="0" w:line="240" w:lineRule="auto"/>
        <w:ind w:firstLine="2127"/>
        <w:rPr>
          <w:sz w:val="24"/>
          <w:szCs w:val="24"/>
          <w:lang w:eastAsia="ru-RU"/>
        </w:rPr>
      </w:pPr>
      <w:r w:rsidRPr="0037773A">
        <w:rPr>
          <w:sz w:val="24"/>
          <w:szCs w:val="24"/>
          <w:lang w:eastAsia="ru-RU"/>
        </w:rPr>
        <w:t>69 г ± 3 %</w:t>
      </w:r>
    </w:p>
    <w:p w14:paraId="4D813092" w14:textId="77777777" w:rsidR="00AA5661" w:rsidRPr="0037773A" w:rsidRDefault="00AA5661" w:rsidP="008A2CA4">
      <w:pPr>
        <w:widowControl w:val="0"/>
        <w:spacing w:after="0" w:line="240" w:lineRule="auto"/>
        <w:rPr>
          <w:sz w:val="24"/>
          <w:szCs w:val="24"/>
          <w:lang w:eastAsia="ru-RU"/>
        </w:rPr>
      </w:pPr>
    </w:p>
    <w:p w14:paraId="70312BD9" w14:textId="77777777" w:rsidR="00AA5661" w:rsidRPr="0037773A" w:rsidRDefault="00AA5661" w:rsidP="008A2CA4">
      <w:pPr>
        <w:widowControl w:val="0"/>
        <w:spacing w:after="0" w:line="240" w:lineRule="auto"/>
        <w:ind w:firstLine="709"/>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296C29BB" w14:textId="77777777" w:rsidR="00AA5661" w:rsidRPr="0037773A" w:rsidRDefault="00AA5661" w:rsidP="008A2CA4">
      <w:pPr>
        <w:rPr>
          <w:sz w:val="20"/>
          <w:szCs w:val="24"/>
          <w:lang w:eastAsia="ru-RU"/>
        </w:rPr>
        <w:sectPr w:rsidR="00AA5661" w:rsidRPr="0037773A" w:rsidSect="00DB5150">
          <w:pgSz w:w="16838" w:h="11906" w:orient="landscape"/>
          <w:pgMar w:top="426" w:right="850" w:bottom="709" w:left="850" w:header="708" w:footer="708" w:gutter="0"/>
          <w:cols w:space="708"/>
          <w:docGrid w:linePitch="360"/>
        </w:sect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tbl>
      <w:tblPr>
        <w:tblW w:w="15069" w:type="dxa"/>
        <w:tblLook w:val="00A0" w:firstRow="1" w:lastRow="0" w:firstColumn="1" w:lastColumn="0" w:noHBand="0" w:noVBand="0"/>
      </w:tblPr>
      <w:tblGrid>
        <w:gridCol w:w="4815"/>
        <w:gridCol w:w="5127"/>
        <w:gridCol w:w="5127"/>
      </w:tblGrid>
      <w:tr w:rsidR="00AA5661" w:rsidRPr="0037773A" w14:paraId="25BE8BCC" w14:textId="77777777" w:rsidTr="00EA2B91">
        <w:tc>
          <w:tcPr>
            <w:tcW w:w="4815" w:type="dxa"/>
          </w:tcPr>
          <w:p w14:paraId="3589B530"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lastRenderedPageBreak/>
              <w:t>Рецептура №  291</w:t>
            </w:r>
          </w:p>
          <w:p w14:paraId="7EF8CC7F"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 xml:space="preserve">«Сборник рецептур блюд (технологических карт) для питания школьников» </w:t>
            </w:r>
          </w:p>
          <w:p w14:paraId="29CA3114"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Видання 1990 р.</w:t>
            </w:r>
          </w:p>
        </w:tc>
        <w:tc>
          <w:tcPr>
            <w:tcW w:w="5127" w:type="dxa"/>
          </w:tcPr>
          <w:p w14:paraId="4CC9995E" w14:textId="77777777" w:rsidR="00AA5661" w:rsidRPr="0037773A" w:rsidRDefault="00AA5661" w:rsidP="00EA2B91">
            <w:pPr>
              <w:widowControl w:val="0"/>
              <w:spacing w:after="0" w:line="276" w:lineRule="auto"/>
              <w:rPr>
                <w:b/>
                <w:sz w:val="24"/>
                <w:szCs w:val="24"/>
                <w:lang w:eastAsia="ru-RU"/>
              </w:rPr>
            </w:pPr>
          </w:p>
        </w:tc>
        <w:tc>
          <w:tcPr>
            <w:tcW w:w="5127" w:type="dxa"/>
          </w:tcPr>
          <w:p w14:paraId="6D0D8177"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ЗАТВЕРДЖУЮ </w:t>
            </w:r>
          </w:p>
          <w:p w14:paraId="3A2C95A9"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Завідувач КЗ «ДНЗ № ___  » </w:t>
            </w:r>
          </w:p>
          <w:p w14:paraId="5B764FBB"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___________  _______________</w:t>
            </w:r>
          </w:p>
          <w:p w14:paraId="64DDA2E1"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«___» ______________ 20___  р.</w:t>
            </w:r>
          </w:p>
        </w:tc>
      </w:tr>
    </w:tbl>
    <w:p w14:paraId="1A05E6D4" w14:textId="77777777" w:rsidR="00AA5661" w:rsidRPr="0037773A" w:rsidRDefault="00AA5661" w:rsidP="008A2CA4">
      <w:pPr>
        <w:widowControl w:val="0"/>
        <w:spacing w:after="0" w:line="276" w:lineRule="auto"/>
        <w:rPr>
          <w:sz w:val="24"/>
          <w:szCs w:val="24"/>
          <w:lang w:eastAsia="ru-RU"/>
        </w:rPr>
      </w:pPr>
    </w:p>
    <w:p w14:paraId="6F75250F" w14:textId="77777777" w:rsidR="00AA5661" w:rsidRPr="0037773A" w:rsidRDefault="00AA5661" w:rsidP="008A2CA4">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7C1BACAD" w14:textId="77777777" w:rsidR="00AA5661" w:rsidRPr="0037773A" w:rsidRDefault="00AA5661" w:rsidP="008A2CA4">
      <w:pPr>
        <w:spacing w:after="0" w:line="240" w:lineRule="auto"/>
        <w:jc w:val="center"/>
        <w:rPr>
          <w:b/>
          <w:bCs/>
          <w:sz w:val="32"/>
          <w:szCs w:val="32"/>
          <w:lang w:eastAsia="ru-RU"/>
        </w:rPr>
      </w:pPr>
      <w:r w:rsidRPr="0037773A">
        <w:rPr>
          <w:b/>
          <w:bCs/>
          <w:sz w:val="32"/>
          <w:szCs w:val="32"/>
          <w:lang w:eastAsia="ru-RU"/>
        </w:rPr>
        <w:t xml:space="preserve">Каша гречана розсипчаста </w:t>
      </w:r>
    </w:p>
    <w:p w14:paraId="4CBC6F58" w14:textId="77777777" w:rsidR="00AA5661" w:rsidRPr="0037773A" w:rsidRDefault="00AA5661" w:rsidP="008A2CA4">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709"/>
        <w:gridCol w:w="709"/>
        <w:gridCol w:w="709"/>
        <w:gridCol w:w="2659"/>
      </w:tblGrid>
      <w:tr w:rsidR="00AA5661" w:rsidRPr="0037773A" w14:paraId="15448E4A" w14:textId="77777777" w:rsidTr="008A2CA4">
        <w:trPr>
          <w:trHeight w:val="254"/>
          <w:jc w:val="center"/>
        </w:trPr>
        <w:tc>
          <w:tcPr>
            <w:tcW w:w="435" w:type="dxa"/>
            <w:vMerge w:val="restart"/>
            <w:tcBorders>
              <w:right w:val="single" w:sz="12" w:space="0" w:color="auto"/>
            </w:tcBorders>
            <w:textDirection w:val="btLr"/>
            <w:vAlign w:val="center"/>
          </w:tcPr>
          <w:p w14:paraId="74085E9A" w14:textId="77777777" w:rsidR="00AA5661" w:rsidRPr="0037773A" w:rsidRDefault="00AA5661" w:rsidP="008A2CA4">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2029" w:type="dxa"/>
            <w:vMerge w:val="restart"/>
            <w:tcBorders>
              <w:right w:val="single" w:sz="12" w:space="0" w:color="auto"/>
            </w:tcBorders>
            <w:vAlign w:val="center"/>
          </w:tcPr>
          <w:p w14:paraId="00223FC5"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CF52BED"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24A30841"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1D806FB8"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634AB1F8"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(ккал)</w:t>
            </w:r>
          </w:p>
        </w:tc>
        <w:tc>
          <w:tcPr>
            <w:tcW w:w="2659" w:type="dxa"/>
            <w:vMerge w:val="restart"/>
            <w:tcBorders>
              <w:left w:val="single" w:sz="12" w:space="0" w:color="auto"/>
            </w:tcBorders>
            <w:vAlign w:val="center"/>
          </w:tcPr>
          <w:p w14:paraId="439A65EA" w14:textId="77777777" w:rsidR="00AA5661" w:rsidRPr="0037773A" w:rsidRDefault="00AA5661" w:rsidP="008A2CA4">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4022B326" w14:textId="77777777" w:rsidTr="008A2CA4">
        <w:trPr>
          <w:trHeight w:val="127"/>
          <w:jc w:val="center"/>
        </w:trPr>
        <w:tc>
          <w:tcPr>
            <w:tcW w:w="435" w:type="dxa"/>
            <w:vMerge/>
            <w:tcBorders>
              <w:right w:val="single" w:sz="12" w:space="0" w:color="auto"/>
            </w:tcBorders>
            <w:vAlign w:val="center"/>
          </w:tcPr>
          <w:p w14:paraId="02135CEA"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BE0410B" w14:textId="77777777" w:rsidR="00AA5661" w:rsidRPr="0037773A" w:rsidRDefault="00AA5661" w:rsidP="008A2CA4">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252C1A24"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7F3AB13"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9F6C321"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3"/>
            <w:tcBorders>
              <w:left w:val="single" w:sz="12" w:space="0" w:color="auto"/>
              <w:right w:val="single" w:sz="12" w:space="0" w:color="auto"/>
            </w:tcBorders>
            <w:vAlign w:val="center"/>
          </w:tcPr>
          <w:p w14:paraId="1AA8B0EB"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Жири</w:t>
            </w:r>
          </w:p>
        </w:tc>
        <w:tc>
          <w:tcPr>
            <w:tcW w:w="1951" w:type="dxa"/>
            <w:gridSpan w:val="3"/>
            <w:tcBorders>
              <w:left w:val="single" w:sz="12" w:space="0" w:color="auto"/>
              <w:right w:val="single" w:sz="12" w:space="0" w:color="auto"/>
            </w:tcBorders>
            <w:vAlign w:val="center"/>
          </w:tcPr>
          <w:p w14:paraId="5497D860"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6054ACC5" w14:textId="77777777" w:rsidR="00AA5661" w:rsidRPr="0037773A" w:rsidRDefault="00AA5661" w:rsidP="008A2CA4">
            <w:pPr>
              <w:widowControl w:val="0"/>
              <w:spacing w:after="0" w:line="256" w:lineRule="auto"/>
              <w:jc w:val="center"/>
              <w:rPr>
                <w:b/>
                <w:sz w:val="22"/>
                <w:szCs w:val="24"/>
                <w:lang w:eastAsia="ru-RU"/>
              </w:rPr>
            </w:pPr>
          </w:p>
        </w:tc>
        <w:tc>
          <w:tcPr>
            <w:tcW w:w="2659" w:type="dxa"/>
            <w:vMerge/>
            <w:tcBorders>
              <w:left w:val="single" w:sz="12" w:space="0" w:color="auto"/>
            </w:tcBorders>
            <w:vAlign w:val="center"/>
          </w:tcPr>
          <w:p w14:paraId="2B74EFDD"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7AA9DF91" w14:textId="77777777" w:rsidTr="008A2CA4">
        <w:trPr>
          <w:trHeight w:val="290"/>
          <w:jc w:val="center"/>
        </w:trPr>
        <w:tc>
          <w:tcPr>
            <w:tcW w:w="435" w:type="dxa"/>
            <w:vMerge/>
            <w:tcBorders>
              <w:right w:val="single" w:sz="12" w:space="0" w:color="auto"/>
            </w:tcBorders>
            <w:vAlign w:val="center"/>
          </w:tcPr>
          <w:p w14:paraId="0E3F85AF"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5F84BFD" w14:textId="77777777" w:rsidR="00AA5661" w:rsidRPr="0037773A" w:rsidRDefault="00AA5661" w:rsidP="008A2CA4">
            <w:pPr>
              <w:widowControl w:val="0"/>
              <w:spacing w:after="0" w:line="256" w:lineRule="auto"/>
              <w:jc w:val="center"/>
              <w:rPr>
                <w:sz w:val="24"/>
                <w:szCs w:val="24"/>
                <w:lang w:eastAsia="ru-RU"/>
              </w:rPr>
            </w:pPr>
          </w:p>
        </w:tc>
        <w:tc>
          <w:tcPr>
            <w:tcW w:w="11254" w:type="dxa"/>
            <w:gridSpan w:val="18"/>
            <w:tcBorders>
              <w:left w:val="single" w:sz="12" w:space="0" w:color="auto"/>
              <w:right w:val="single" w:sz="12" w:space="0" w:color="auto"/>
            </w:tcBorders>
            <w:vAlign w:val="center"/>
          </w:tcPr>
          <w:p w14:paraId="1187F258" w14:textId="77777777" w:rsidR="00AA5661" w:rsidRPr="0037773A" w:rsidRDefault="00AA5661" w:rsidP="008A2CA4">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2659" w:type="dxa"/>
            <w:vMerge/>
            <w:tcBorders>
              <w:left w:val="single" w:sz="12" w:space="0" w:color="auto"/>
            </w:tcBorders>
            <w:vAlign w:val="center"/>
          </w:tcPr>
          <w:p w14:paraId="2768CDBF"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17B1F56D" w14:textId="77777777" w:rsidTr="008A2CA4">
        <w:trPr>
          <w:trHeight w:val="126"/>
          <w:jc w:val="center"/>
        </w:trPr>
        <w:tc>
          <w:tcPr>
            <w:tcW w:w="435" w:type="dxa"/>
            <w:vMerge/>
            <w:tcBorders>
              <w:right w:val="single" w:sz="12" w:space="0" w:color="auto"/>
            </w:tcBorders>
            <w:vAlign w:val="center"/>
          </w:tcPr>
          <w:p w14:paraId="61F2ACF1" w14:textId="77777777" w:rsidR="00AA5661" w:rsidRPr="0037773A" w:rsidRDefault="00AA5661" w:rsidP="008A2CA4">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5E18FB7" w14:textId="77777777" w:rsidR="00AA5661" w:rsidRPr="0037773A" w:rsidRDefault="00AA5661" w:rsidP="008A2CA4">
            <w:pPr>
              <w:widowControl w:val="0"/>
              <w:spacing w:after="0" w:line="256" w:lineRule="auto"/>
              <w:jc w:val="center"/>
              <w:rPr>
                <w:sz w:val="24"/>
                <w:szCs w:val="24"/>
                <w:lang w:eastAsia="ru-RU"/>
              </w:rPr>
            </w:pPr>
          </w:p>
        </w:tc>
        <w:tc>
          <w:tcPr>
            <w:tcW w:w="600" w:type="dxa"/>
            <w:tcBorders>
              <w:left w:val="single" w:sz="12" w:space="0" w:color="auto"/>
            </w:tcBorders>
            <w:vAlign w:val="center"/>
          </w:tcPr>
          <w:p w14:paraId="2953241E"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759D550F"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2FD50933"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00" w:type="dxa"/>
            <w:tcBorders>
              <w:left w:val="single" w:sz="12" w:space="0" w:color="auto"/>
            </w:tcBorders>
            <w:vAlign w:val="center"/>
          </w:tcPr>
          <w:p w14:paraId="1ACEC0F9"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08CDC2F6"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58BD1B2D"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5" w:type="dxa"/>
            <w:tcBorders>
              <w:left w:val="single" w:sz="12" w:space="0" w:color="auto"/>
            </w:tcBorders>
            <w:vAlign w:val="center"/>
          </w:tcPr>
          <w:p w14:paraId="69C875F2"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4A61B4A2"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215B7E06"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4DFE777B"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595" w:type="dxa"/>
            <w:vAlign w:val="center"/>
          </w:tcPr>
          <w:p w14:paraId="363A9894"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00FC3904"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50" w:type="dxa"/>
            <w:tcBorders>
              <w:left w:val="single" w:sz="12" w:space="0" w:color="auto"/>
            </w:tcBorders>
            <w:vAlign w:val="center"/>
          </w:tcPr>
          <w:p w14:paraId="6723FA5C"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650" w:type="dxa"/>
            <w:vAlign w:val="center"/>
          </w:tcPr>
          <w:p w14:paraId="6A488632"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651" w:type="dxa"/>
            <w:tcBorders>
              <w:right w:val="single" w:sz="12" w:space="0" w:color="auto"/>
            </w:tcBorders>
            <w:vAlign w:val="center"/>
          </w:tcPr>
          <w:p w14:paraId="7B510B3F"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709" w:type="dxa"/>
            <w:tcBorders>
              <w:left w:val="single" w:sz="12" w:space="0" w:color="auto"/>
            </w:tcBorders>
            <w:vAlign w:val="center"/>
          </w:tcPr>
          <w:p w14:paraId="6F295CFB"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1-3</w:t>
            </w:r>
          </w:p>
        </w:tc>
        <w:tc>
          <w:tcPr>
            <w:tcW w:w="709" w:type="dxa"/>
            <w:vAlign w:val="center"/>
          </w:tcPr>
          <w:p w14:paraId="20E0F502"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eastAsia="ru-RU"/>
              </w:rPr>
              <w:t>3-4</w:t>
            </w:r>
          </w:p>
        </w:tc>
        <w:tc>
          <w:tcPr>
            <w:tcW w:w="709" w:type="dxa"/>
            <w:tcBorders>
              <w:right w:val="single" w:sz="12" w:space="0" w:color="auto"/>
            </w:tcBorders>
            <w:vAlign w:val="center"/>
          </w:tcPr>
          <w:p w14:paraId="71240FE3" w14:textId="77777777" w:rsidR="00AA5661" w:rsidRPr="0037773A" w:rsidRDefault="00AA5661" w:rsidP="008A2CA4">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2659" w:type="dxa"/>
            <w:vMerge/>
            <w:tcBorders>
              <w:left w:val="single" w:sz="12" w:space="0" w:color="auto"/>
            </w:tcBorders>
            <w:vAlign w:val="center"/>
          </w:tcPr>
          <w:p w14:paraId="0F826038" w14:textId="77777777" w:rsidR="00AA5661" w:rsidRPr="0037773A" w:rsidRDefault="00AA5661" w:rsidP="008A2CA4">
            <w:pPr>
              <w:widowControl w:val="0"/>
              <w:spacing w:after="0" w:line="256" w:lineRule="auto"/>
              <w:jc w:val="center"/>
              <w:rPr>
                <w:sz w:val="24"/>
                <w:szCs w:val="24"/>
                <w:lang w:eastAsia="ru-RU"/>
              </w:rPr>
            </w:pPr>
          </w:p>
        </w:tc>
      </w:tr>
      <w:tr w:rsidR="00AA5661" w:rsidRPr="0037773A" w14:paraId="7742AF7D" w14:textId="77777777" w:rsidTr="008A2CA4">
        <w:trPr>
          <w:trHeight w:val="221"/>
          <w:jc w:val="center"/>
        </w:trPr>
        <w:tc>
          <w:tcPr>
            <w:tcW w:w="435" w:type="dxa"/>
            <w:tcBorders>
              <w:right w:val="single" w:sz="12" w:space="0" w:color="auto"/>
            </w:tcBorders>
            <w:vAlign w:val="center"/>
          </w:tcPr>
          <w:p w14:paraId="2121091A"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B66EE42" w14:textId="77777777" w:rsidR="00AA5661" w:rsidRPr="0037773A" w:rsidRDefault="00AA5661" w:rsidP="008A2CA4">
            <w:pPr>
              <w:spacing w:after="0"/>
              <w:ind w:right="-66"/>
              <w:jc w:val="center"/>
              <w:rPr>
                <w:sz w:val="24"/>
                <w:szCs w:val="24"/>
              </w:rPr>
            </w:pPr>
            <w:r w:rsidRPr="0037773A">
              <w:rPr>
                <w:sz w:val="24"/>
                <w:szCs w:val="24"/>
              </w:rPr>
              <w:t>Крупа гречана</w:t>
            </w:r>
          </w:p>
        </w:tc>
        <w:tc>
          <w:tcPr>
            <w:tcW w:w="600" w:type="dxa"/>
            <w:tcBorders>
              <w:left w:val="single" w:sz="12" w:space="0" w:color="auto"/>
            </w:tcBorders>
            <w:vAlign w:val="center"/>
          </w:tcPr>
          <w:p w14:paraId="06CF1C38" w14:textId="77777777" w:rsidR="00AA5661" w:rsidRPr="0037773A" w:rsidRDefault="00AA5661" w:rsidP="008A2CA4">
            <w:pPr>
              <w:spacing w:after="0"/>
              <w:ind w:right="-130"/>
              <w:jc w:val="center"/>
              <w:rPr>
                <w:sz w:val="24"/>
                <w:szCs w:val="24"/>
              </w:rPr>
            </w:pPr>
            <w:r w:rsidRPr="0037773A">
              <w:rPr>
                <w:sz w:val="24"/>
                <w:szCs w:val="24"/>
              </w:rPr>
              <w:t>33,5</w:t>
            </w:r>
          </w:p>
        </w:tc>
        <w:tc>
          <w:tcPr>
            <w:tcW w:w="600" w:type="dxa"/>
            <w:vAlign w:val="center"/>
          </w:tcPr>
          <w:p w14:paraId="527A3356" w14:textId="77777777" w:rsidR="00AA5661" w:rsidRPr="0037773A" w:rsidRDefault="00AA5661" w:rsidP="008A2CA4">
            <w:pPr>
              <w:spacing w:after="0"/>
              <w:ind w:right="-130"/>
              <w:jc w:val="center"/>
              <w:rPr>
                <w:sz w:val="24"/>
                <w:szCs w:val="24"/>
              </w:rPr>
            </w:pPr>
            <w:r w:rsidRPr="0037773A">
              <w:rPr>
                <w:sz w:val="24"/>
                <w:szCs w:val="24"/>
              </w:rPr>
              <w:t>33,5</w:t>
            </w:r>
          </w:p>
        </w:tc>
        <w:tc>
          <w:tcPr>
            <w:tcW w:w="600" w:type="dxa"/>
            <w:tcBorders>
              <w:right w:val="single" w:sz="12" w:space="0" w:color="auto"/>
            </w:tcBorders>
            <w:vAlign w:val="center"/>
          </w:tcPr>
          <w:p w14:paraId="35103D6A" w14:textId="77777777" w:rsidR="00AA5661" w:rsidRPr="0037773A" w:rsidRDefault="00AA5661" w:rsidP="008A2CA4">
            <w:pPr>
              <w:spacing w:after="0"/>
              <w:ind w:right="-130"/>
              <w:jc w:val="center"/>
              <w:rPr>
                <w:sz w:val="24"/>
                <w:szCs w:val="24"/>
              </w:rPr>
            </w:pPr>
            <w:r w:rsidRPr="0037773A">
              <w:rPr>
                <w:sz w:val="24"/>
                <w:szCs w:val="24"/>
              </w:rPr>
              <w:t>42</w:t>
            </w:r>
          </w:p>
        </w:tc>
        <w:tc>
          <w:tcPr>
            <w:tcW w:w="600" w:type="dxa"/>
            <w:tcBorders>
              <w:left w:val="single" w:sz="12" w:space="0" w:color="auto"/>
            </w:tcBorders>
            <w:vAlign w:val="center"/>
          </w:tcPr>
          <w:p w14:paraId="4B10D6CF" w14:textId="77777777" w:rsidR="00AA5661" w:rsidRPr="0037773A" w:rsidRDefault="00AA5661" w:rsidP="008A2CA4">
            <w:pPr>
              <w:spacing w:after="0"/>
              <w:ind w:right="-130"/>
              <w:jc w:val="center"/>
              <w:rPr>
                <w:sz w:val="24"/>
                <w:szCs w:val="24"/>
              </w:rPr>
            </w:pPr>
            <w:r w:rsidRPr="0037773A">
              <w:rPr>
                <w:sz w:val="24"/>
                <w:szCs w:val="24"/>
              </w:rPr>
              <w:t>33,5</w:t>
            </w:r>
          </w:p>
        </w:tc>
        <w:tc>
          <w:tcPr>
            <w:tcW w:w="600" w:type="dxa"/>
            <w:vAlign w:val="center"/>
          </w:tcPr>
          <w:p w14:paraId="600DB217" w14:textId="77777777" w:rsidR="00AA5661" w:rsidRPr="0037773A" w:rsidRDefault="00AA5661" w:rsidP="008A2CA4">
            <w:pPr>
              <w:spacing w:after="0"/>
              <w:ind w:right="-130"/>
              <w:jc w:val="center"/>
              <w:rPr>
                <w:sz w:val="24"/>
                <w:szCs w:val="24"/>
              </w:rPr>
            </w:pPr>
            <w:r w:rsidRPr="0037773A">
              <w:rPr>
                <w:sz w:val="24"/>
                <w:szCs w:val="24"/>
              </w:rPr>
              <w:t>33,5</w:t>
            </w:r>
          </w:p>
        </w:tc>
        <w:tc>
          <w:tcPr>
            <w:tcW w:w="602" w:type="dxa"/>
            <w:tcBorders>
              <w:right w:val="single" w:sz="12" w:space="0" w:color="auto"/>
            </w:tcBorders>
            <w:vAlign w:val="center"/>
          </w:tcPr>
          <w:p w14:paraId="087615F8" w14:textId="77777777" w:rsidR="00AA5661" w:rsidRPr="0037773A" w:rsidRDefault="00AA5661" w:rsidP="008A2CA4">
            <w:pPr>
              <w:spacing w:after="0"/>
              <w:ind w:right="-130"/>
              <w:jc w:val="center"/>
              <w:rPr>
                <w:sz w:val="24"/>
                <w:szCs w:val="24"/>
              </w:rPr>
            </w:pPr>
            <w:r w:rsidRPr="0037773A">
              <w:rPr>
                <w:sz w:val="24"/>
                <w:szCs w:val="24"/>
              </w:rPr>
              <w:t>42</w:t>
            </w:r>
          </w:p>
        </w:tc>
        <w:tc>
          <w:tcPr>
            <w:tcW w:w="595" w:type="dxa"/>
            <w:tcBorders>
              <w:left w:val="single" w:sz="12" w:space="0" w:color="auto"/>
            </w:tcBorders>
            <w:vAlign w:val="center"/>
          </w:tcPr>
          <w:p w14:paraId="35357701" w14:textId="77777777" w:rsidR="00AA5661" w:rsidRPr="0037773A" w:rsidRDefault="00AA5661" w:rsidP="008A2CA4">
            <w:pPr>
              <w:spacing w:after="0"/>
              <w:ind w:right="-77"/>
              <w:jc w:val="center"/>
              <w:rPr>
                <w:sz w:val="24"/>
                <w:szCs w:val="24"/>
              </w:rPr>
            </w:pPr>
            <w:r w:rsidRPr="0037773A">
              <w:rPr>
                <w:sz w:val="24"/>
                <w:szCs w:val="24"/>
              </w:rPr>
              <w:t>4,22</w:t>
            </w:r>
          </w:p>
        </w:tc>
        <w:tc>
          <w:tcPr>
            <w:tcW w:w="596" w:type="dxa"/>
            <w:vAlign w:val="center"/>
          </w:tcPr>
          <w:p w14:paraId="5F2325C5" w14:textId="77777777" w:rsidR="00AA5661" w:rsidRPr="0037773A" w:rsidRDefault="00AA5661" w:rsidP="008A2CA4">
            <w:pPr>
              <w:spacing w:after="0"/>
              <w:ind w:right="-77"/>
              <w:jc w:val="center"/>
              <w:rPr>
                <w:sz w:val="24"/>
                <w:szCs w:val="24"/>
              </w:rPr>
            </w:pPr>
            <w:r w:rsidRPr="0037773A">
              <w:rPr>
                <w:sz w:val="24"/>
                <w:szCs w:val="24"/>
              </w:rPr>
              <w:t>4,22</w:t>
            </w:r>
          </w:p>
        </w:tc>
        <w:tc>
          <w:tcPr>
            <w:tcW w:w="596" w:type="dxa"/>
            <w:tcBorders>
              <w:right w:val="single" w:sz="12" w:space="0" w:color="auto"/>
            </w:tcBorders>
            <w:vAlign w:val="center"/>
          </w:tcPr>
          <w:p w14:paraId="626CF08C" w14:textId="77777777" w:rsidR="00AA5661" w:rsidRPr="0037773A" w:rsidRDefault="00AA5661" w:rsidP="008A2CA4">
            <w:pPr>
              <w:spacing w:after="0"/>
              <w:ind w:right="-77"/>
              <w:jc w:val="center"/>
              <w:rPr>
                <w:sz w:val="24"/>
                <w:szCs w:val="24"/>
              </w:rPr>
            </w:pPr>
            <w:r w:rsidRPr="0037773A">
              <w:rPr>
                <w:sz w:val="24"/>
                <w:szCs w:val="24"/>
              </w:rPr>
              <w:t>5,29</w:t>
            </w:r>
          </w:p>
        </w:tc>
        <w:tc>
          <w:tcPr>
            <w:tcW w:w="596" w:type="dxa"/>
            <w:tcBorders>
              <w:left w:val="single" w:sz="12" w:space="0" w:color="auto"/>
            </w:tcBorders>
            <w:vAlign w:val="center"/>
          </w:tcPr>
          <w:p w14:paraId="08551FFA" w14:textId="77777777" w:rsidR="00AA5661" w:rsidRPr="0037773A" w:rsidRDefault="00AA5661" w:rsidP="008A2CA4">
            <w:pPr>
              <w:spacing w:after="0"/>
              <w:ind w:right="-77"/>
              <w:jc w:val="center"/>
              <w:rPr>
                <w:sz w:val="24"/>
                <w:szCs w:val="24"/>
              </w:rPr>
            </w:pPr>
            <w:r w:rsidRPr="0037773A">
              <w:rPr>
                <w:sz w:val="24"/>
                <w:szCs w:val="24"/>
              </w:rPr>
              <w:t>1,11</w:t>
            </w:r>
          </w:p>
        </w:tc>
        <w:tc>
          <w:tcPr>
            <w:tcW w:w="595" w:type="dxa"/>
            <w:vAlign w:val="center"/>
          </w:tcPr>
          <w:p w14:paraId="44B869A0" w14:textId="77777777" w:rsidR="00AA5661" w:rsidRPr="0037773A" w:rsidRDefault="00AA5661" w:rsidP="008A2CA4">
            <w:pPr>
              <w:spacing w:after="0"/>
              <w:ind w:right="-77"/>
              <w:jc w:val="center"/>
              <w:rPr>
                <w:sz w:val="24"/>
                <w:szCs w:val="24"/>
              </w:rPr>
            </w:pPr>
            <w:r w:rsidRPr="0037773A">
              <w:rPr>
                <w:sz w:val="24"/>
                <w:szCs w:val="24"/>
              </w:rPr>
              <w:t>1,11</w:t>
            </w:r>
          </w:p>
        </w:tc>
        <w:tc>
          <w:tcPr>
            <w:tcW w:w="596" w:type="dxa"/>
            <w:tcBorders>
              <w:right w:val="single" w:sz="12" w:space="0" w:color="auto"/>
            </w:tcBorders>
            <w:vAlign w:val="center"/>
          </w:tcPr>
          <w:p w14:paraId="71B8F49E" w14:textId="77777777" w:rsidR="00AA5661" w:rsidRPr="0037773A" w:rsidRDefault="00AA5661" w:rsidP="008A2CA4">
            <w:pPr>
              <w:spacing w:after="0"/>
              <w:ind w:right="-77"/>
              <w:jc w:val="center"/>
              <w:rPr>
                <w:sz w:val="24"/>
                <w:szCs w:val="24"/>
              </w:rPr>
            </w:pPr>
            <w:r w:rsidRPr="0037773A">
              <w:rPr>
                <w:sz w:val="24"/>
                <w:szCs w:val="24"/>
              </w:rPr>
              <w:t>1,39</w:t>
            </w:r>
          </w:p>
        </w:tc>
        <w:tc>
          <w:tcPr>
            <w:tcW w:w="650" w:type="dxa"/>
            <w:tcBorders>
              <w:left w:val="single" w:sz="12" w:space="0" w:color="auto"/>
            </w:tcBorders>
            <w:vAlign w:val="center"/>
          </w:tcPr>
          <w:p w14:paraId="5F8D34E7" w14:textId="77777777" w:rsidR="00AA5661" w:rsidRPr="0037773A" w:rsidRDefault="00AA5661" w:rsidP="008A2CA4">
            <w:pPr>
              <w:spacing w:after="0"/>
              <w:ind w:right="-77"/>
              <w:jc w:val="center"/>
              <w:rPr>
                <w:sz w:val="24"/>
                <w:szCs w:val="24"/>
              </w:rPr>
            </w:pPr>
            <w:r w:rsidRPr="0037773A">
              <w:rPr>
                <w:sz w:val="24"/>
                <w:szCs w:val="24"/>
              </w:rPr>
              <w:t>21,17</w:t>
            </w:r>
          </w:p>
        </w:tc>
        <w:tc>
          <w:tcPr>
            <w:tcW w:w="650" w:type="dxa"/>
            <w:vAlign w:val="center"/>
          </w:tcPr>
          <w:p w14:paraId="47336426" w14:textId="77777777" w:rsidR="00AA5661" w:rsidRPr="0037773A" w:rsidRDefault="00AA5661" w:rsidP="008A2CA4">
            <w:pPr>
              <w:spacing w:after="0"/>
              <w:ind w:right="-77"/>
              <w:jc w:val="center"/>
              <w:rPr>
                <w:sz w:val="24"/>
                <w:szCs w:val="24"/>
              </w:rPr>
            </w:pPr>
            <w:r w:rsidRPr="0037773A">
              <w:rPr>
                <w:sz w:val="24"/>
                <w:szCs w:val="24"/>
              </w:rPr>
              <w:t>21,17</w:t>
            </w:r>
          </w:p>
        </w:tc>
        <w:tc>
          <w:tcPr>
            <w:tcW w:w="651" w:type="dxa"/>
            <w:tcBorders>
              <w:right w:val="single" w:sz="12" w:space="0" w:color="auto"/>
            </w:tcBorders>
            <w:vAlign w:val="center"/>
          </w:tcPr>
          <w:p w14:paraId="1995E4AB" w14:textId="77777777" w:rsidR="00AA5661" w:rsidRPr="0037773A" w:rsidRDefault="00AA5661" w:rsidP="008A2CA4">
            <w:pPr>
              <w:spacing w:after="0"/>
              <w:ind w:right="-77"/>
              <w:jc w:val="center"/>
              <w:rPr>
                <w:sz w:val="24"/>
                <w:szCs w:val="24"/>
              </w:rPr>
            </w:pPr>
            <w:r w:rsidRPr="0037773A">
              <w:rPr>
                <w:sz w:val="24"/>
                <w:szCs w:val="24"/>
              </w:rPr>
              <w:t>26,54</w:t>
            </w:r>
          </w:p>
        </w:tc>
        <w:tc>
          <w:tcPr>
            <w:tcW w:w="709" w:type="dxa"/>
            <w:tcBorders>
              <w:left w:val="single" w:sz="12" w:space="0" w:color="auto"/>
            </w:tcBorders>
            <w:vAlign w:val="center"/>
          </w:tcPr>
          <w:p w14:paraId="267225F3" w14:textId="77777777" w:rsidR="00AA5661" w:rsidRPr="0037773A" w:rsidRDefault="00AA5661" w:rsidP="008A2CA4">
            <w:pPr>
              <w:spacing w:after="0"/>
              <w:ind w:right="-77"/>
              <w:jc w:val="center"/>
              <w:rPr>
                <w:sz w:val="24"/>
                <w:szCs w:val="24"/>
              </w:rPr>
            </w:pPr>
            <w:r w:rsidRPr="0037773A">
              <w:rPr>
                <w:sz w:val="24"/>
                <w:szCs w:val="24"/>
              </w:rPr>
              <w:t>112,23</w:t>
            </w:r>
          </w:p>
        </w:tc>
        <w:tc>
          <w:tcPr>
            <w:tcW w:w="709" w:type="dxa"/>
            <w:vAlign w:val="center"/>
          </w:tcPr>
          <w:p w14:paraId="0426AD1A" w14:textId="77777777" w:rsidR="00AA5661" w:rsidRPr="0037773A" w:rsidRDefault="00AA5661" w:rsidP="008A2CA4">
            <w:pPr>
              <w:spacing w:after="0"/>
              <w:ind w:right="-77"/>
              <w:jc w:val="center"/>
              <w:rPr>
                <w:sz w:val="24"/>
                <w:szCs w:val="24"/>
              </w:rPr>
            </w:pPr>
            <w:r w:rsidRPr="0037773A">
              <w:rPr>
                <w:sz w:val="24"/>
                <w:szCs w:val="24"/>
              </w:rPr>
              <w:t>112,23</w:t>
            </w:r>
          </w:p>
        </w:tc>
        <w:tc>
          <w:tcPr>
            <w:tcW w:w="709" w:type="dxa"/>
            <w:tcBorders>
              <w:right w:val="single" w:sz="12" w:space="0" w:color="auto"/>
            </w:tcBorders>
            <w:vAlign w:val="center"/>
          </w:tcPr>
          <w:p w14:paraId="5ACB7F68" w14:textId="77777777" w:rsidR="00AA5661" w:rsidRPr="0037773A" w:rsidRDefault="00AA5661" w:rsidP="008A2CA4">
            <w:pPr>
              <w:spacing w:after="0"/>
              <w:ind w:right="-77"/>
              <w:jc w:val="center"/>
              <w:rPr>
                <w:sz w:val="24"/>
                <w:szCs w:val="24"/>
              </w:rPr>
            </w:pPr>
            <w:r w:rsidRPr="0037773A">
              <w:rPr>
                <w:sz w:val="24"/>
                <w:szCs w:val="24"/>
              </w:rPr>
              <w:t>140,70</w:t>
            </w:r>
          </w:p>
        </w:tc>
        <w:tc>
          <w:tcPr>
            <w:tcW w:w="2659" w:type="dxa"/>
            <w:tcBorders>
              <w:left w:val="single" w:sz="12" w:space="0" w:color="auto"/>
            </w:tcBorders>
            <w:vAlign w:val="center"/>
          </w:tcPr>
          <w:p w14:paraId="4BE3A521" w14:textId="77777777" w:rsidR="00AA5661" w:rsidRPr="0037773A" w:rsidRDefault="00AA5661" w:rsidP="008A2CA4">
            <w:pPr>
              <w:spacing w:after="0"/>
              <w:jc w:val="center"/>
              <w:rPr>
                <w:sz w:val="18"/>
                <w:szCs w:val="18"/>
                <w:lang w:eastAsia="ru-RU"/>
              </w:rPr>
            </w:pPr>
            <w:r w:rsidRPr="0037773A">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AA5661" w:rsidRPr="0037773A" w14:paraId="1F100B51" w14:textId="77777777" w:rsidTr="008A2CA4">
        <w:trPr>
          <w:trHeight w:val="221"/>
          <w:jc w:val="center"/>
        </w:trPr>
        <w:tc>
          <w:tcPr>
            <w:tcW w:w="435" w:type="dxa"/>
            <w:tcBorders>
              <w:right w:val="single" w:sz="12" w:space="0" w:color="auto"/>
            </w:tcBorders>
            <w:vAlign w:val="center"/>
          </w:tcPr>
          <w:p w14:paraId="545339B5"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7D9B2CB" w14:textId="77777777" w:rsidR="00AA5661" w:rsidRPr="0037773A" w:rsidRDefault="00AA5661" w:rsidP="008A2CA4">
            <w:pPr>
              <w:spacing w:after="0"/>
              <w:ind w:right="-66"/>
              <w:jc w:val="center"/>
              <w:rPr>
                <w:sz w:val="24"/>
                <w:szCs w:val="24"/>
              </w:rPr>
            </w:pPr>
            <w:r w:rsidRPr="0037773A">
              <w:rPr>
                <w:sz w:val="24"/>
                <w:szCs w:val="24"/>
              </w:rPr>
              <w:t>Вода</w:t>
            </w:r>
          </w:p>
        </w:tc>
        <w:tc>
          <w:tcPr>
            <w:tcW w:w="600" w:type="dxa"/>
            <w:tcBorders>
              <w:left w:val="single" w:sz="12" w:space="0" w:color="auto"/>
            </w:tcBorders>
            <w:vAlign w:val="center"/>
          </w:tcPr>
          <w:p w14:paraId="15ACC7A7" w14:textId="77777777" w:rsidR="00AA5661" w:rsidRPr="0037773A" w:rsidRDefault="00AA5661" w:rsidP="008A2CA4">
            <w:pPr>
              <w:spacing w:after="0"/>
              <w:ind w:right="-130"/>
              <w:jc w:val="center"/>
              <w:rPr>
                <w:sz w:val="24"/>
                <w:szCs w:val="24"/>
              </w:rPr>
            </w:pPr>
            <w:r w:rsidRPr="0037773A">
              <w:rPr>
                <w:sz w:val="24"/>
                <w:szCs w:val="24"/>
              </w:rPr>
              <w:t>63,5</w:t>
            </w:r>
          </w:p>
        </w:tc>
        <w:tc>
          <w:tcPr>
            <w:tcW w:w="600" w:type="dxa"/>
            <w:vAlign w:val="center"/>
          </w:tcPr>
          <w:p w14:paraId="20740419" w14:textId="77777777" w:rsidR="00AA5661" w:rsidRPr="0037773A" w:rsidRDefault="00AA5661" w:rsidP="008A2CA4">
            <w:pPr>
              <w:spacing w:after="0"/>
              <w:ind w:right="-130"/>
              <w:jc w:val="center"/>
              <w:rPr>
                <w:sz w:val="24"/>
                <w:szCs w:val="24"/>
              </w:rPr>
            </w:pPr>
            <w:r w:rsidRPr="0037773A">
              <w:rPr>
                <w:sz w:val="24"/>
                <w:szCs w:val="24"/>
              </w:rPr>
              <w:t>63,5</w:t>
            </w:r>
          </w:p>
        </w:tc>
        <w:tc>
          <w:tcPr>
            <w:tcW w:w="600" w:type="dxa"/>
            <w:tcBorders>
              <w:right w:val="single" w:sz="12" w:space="0" w:color="auto"/>
            </w:tcBorders>
            <w:vAlign w:val="center"/>
          </w:tcPr>
          <w:p w14:paraId="1DCDEFED" w14:textId="77777777" w:rsidR="00AA5661" w:rsidRPr="0037773A" w:rsidRDefault="00AA5661" w:rsidP="008A2CA4">
            <w:pPr>
              <w:spacing w:after="0"/>
              <w:ind w:right="-130"/>
              <w:jc w:val="center"/>
              <w:rPr>
                <w:sz w:val="24"/>
                <w:szCs w:val="24"/>
              </w:rPr>
            </w:pPr>
            <w:r w:rsidRPr="0037773A">
              <w:rPr>
                <w:sz w:val="24"/>
                <w:szCs w:val="24"/>
              </w:rPr>
              <w:t>79,5</w:t>
            </w:r>
          </w:p>
        </w:tc>
        <w:tc>
          <w:tcPr>
            <w:tcW w:w="600" w:type="dxa"/>
            <w:tcBorders>
              <w:left w:val="single" w:sz="12" w:space="0" w:color="auto"/>
            </w:tcBorders>
            <w:vAlign w:val="center"/>
          </w:tcPr>
          <w:p w14:paraId="007A1D76" w14:textId="77777777" w:rsidR="00AA5661" w:rsidRPr="0037773A" w:rsidRDefault="00AA5661" w:rsidP="008A2CA4">
            <w:pPr>
              <w:spacing w:after="0"/>
              <w:ind w:right="-130"/>
              <w:jc w:val="center"/>
              <w:rPr>
                <w:sz w:val="24"/>
                <w:szCs w:val="24"/>
              </w:rPr>
            </w:pPr>
            <w:r w:rsidRPr="0037773A">
              <w:rPr>
                <w:sz w:val="24"/>
                <w:szCs w:val="24"/>
              </w:rPr>
              <w:t>63,5</w:t>
            </w:r>
          </w:p>
        </w:tc>
        <w:tc>
          <w:tcPr>
            <w:tcW w:w="600" w:type="dxa"/>
            <w:vAlign w:val="center"/>
          </w:tcPr>
          <w:p w14:paraId="67C8DA7B" w14:textId="77777777" w:rsidR="00AA5661" w:rsidRPr="0037773A" w:rsidRDefault="00AA5661" w:rsidP="008A2CA4">
            <w:pPr>
              <w:spacing w:after="0"/>
              <w:ind w:right="-130"/>
              <w:jc w:val="center"/>
              <w:rPr>
                <w:sz w:val="24"/>
                <w:szCs w:val="24"/>
              </w:rPr>
            </w:pPr>
            <w:r w:rsidRPr="0037773A">
              <w:rPr>
                <w:sz w:val="24"/>
                <w:szCs w:val="24"/>
              </w:rPr>
              <w:t>63,5</w:t>
            </w:r>
          </w:p>
        </w:tc>
        <w:tc>
          <w:tcPr>
            <w:tcW w:w="602" w:type="dxa"/>
            <w:tcBorders>
              <w:right w:val="single" w:sz="12" w:space="0" w:color="auto"/>
            </w:tcBorders>
            <w:vAlign w:val="center"/>
          </w:tcPr>
          <w:p w14:paraId="1F729DBE" w14:textId="77777777" w:rsidR="00AA5661" w:rsidRPr="0037773A" w:rsidRDefault="00AA5661" w:rsidP="008A2CA4">
            <w:pPr>
              <w:spacing w:after="0"/>
              <w:ind w:right="-130"/>
              <w:jc w:val="center"/>
              <w:rPr>
                <w:sz w:val="24"/>
                <w:szCs w:val="24"/>
              </w:rPr>
            </w:pPr>
            <w:r w:rsidRPr="0037773A">
              <w:rPr>
                <w:sz w:val="24"/>
                <w:szCs w:val="24"/>
              </w:rPr>
              <w:t>79,5</w:t>
            </w:r>
          </w:p>
        </w:tc>
        <w:tc>
          <w:tcPr>
            <w:tcW w:w="595" w:type="dxa"/>
            <w:tcBorders>
              <w:left w:val="single" w:sz="12" w:space="0" w:color="auto"/>
            </w:tcBorders>
            <w:vAlign w:val="center"/>
          </w:tcPr>
          <w:p w14:paraId="0B1A4709" w14:textId="77777777" w:rsidR="00AA5661" w:rsidRPr="0037773A" w:rsidRDefault="00AA5661" w:rsidP="008A2CA4">
            <w:pPr>
              <w:spacing w:after="0"/>
              <w:ind w:right="-178"/>
              <w:jc w:val="center"/>
              <w:rPr>
                <w:sz w:val="24"/>
                <w:szCs w:val="24"/>
              </w:rPr>
            </w:pPr>
            <w:r w:rsidRPr="0037773A">
              <w:rPr>
                <w:sz w:val="24"/>
                <w:szCs w:val="24"/>
              </w:rPr>
              <w:t>—</w:t>
            </w:r>
          </w:p>
        </w:tc>
        <w:tc>
          <w:tcPr>
            <w:tcW w:w="596" w:type="dxa"/>
            <w:vAlign w:val="center"/>
          </w:tcPr>
          <w:p w14:paraId="0A23E2EA" w14:textId="77777777" w:rsidR="00AA5661" w:rsidRPr="0037773A" w:rsidRDefault="00AA5661" w:rsidP="008A2CA4">
            <w:pPr>
              <w:spacing w:after="0"/>
              <w:ind w:right="-178"/>
              <w:jc w:val="center"/>
              <w:rPr>
                <w:sz w:val="24"/>
                <w:szCs w:val="24"/>
              </w:rPr>
            </w:pPr>
            <w:r w:rsidRPr="0037773A">
              <w:rPr>
                <w:sz w:val="24"/>
                <w:szCs w:val="24"/>
              </w:rPr>
              <w:t>—</w:t>
            </w:r>
          </w:p>
        </w:tc>
        <w:tc>
          <w:tcPr>
            <w:tcW w:w="596" w:type="dxa"/>
            <w:tcBorders>
              <w:right w:val="single" w:sz="12" w:space="0" w:color="auto"/>
            </w:tcBorders>
            <w:vAlign w:val="center"/>
          </w:tcPr>
          <w:p w14:paraId="1DC4D8CB" w14:textId="77777777" w:rsidR="00AA5661" w:rsidRPr="0037773A" w:rsidRDefault="00AA5661" w:rsidP="008A2CA4">
            <w:pPr>
              <w:spacing w:after="0"/>
              <w:ind w:right="-178"/>
              <w:jc w:val="center"/>
              <w:rPr>
                <w:sz w:val="24"/>
                <w:szCs w:val="24"/>
              </w:rPr>
            </w:pPr>
            <w:r w:rsidRPr="0037773A">
              <w:rPr>
                <w:sz w:val="24"/>
                <w:szCs w:val="24"/>
              </w:rPr>
              <w:t>—</w:t>
            </w:r>
          </w:p>
        </w:tc>
        <w:tc>
          <w:tcPr>
            <w:tcW w:w="596" w:type="dxa"/>
            <w:tcBorders>
              <w:left w:val="single" w:sz="12" w:space="0" w:color="auto"/>
            </w:tcBorders>
            <w:vAlign w:val="center"/>
          </w:tcPr>
          <w:p w14:paraId="23BD968D" w14:textId="77777777" w:rsidR="00AA5661" w:rsidRPr="0037773A" w:rsidRDefault="00AA5661" w:rsidP="008A2CA4">
            <w:pPr>
              <w:spacing w:after="0"/>
              <w:ind w:right="-178"/>
              <w:jc w:val="center"/>
              <w:rPr>
                <w:sz w:val="24"/>
                <w:szCs w:val="24"/>
              </w:rPr>
            </w:pPr>
            <w:r w:rsidRPr="0037773A">
              <w:rPr>
                <w:sz w:val="24"/>
                <w:szCs w:val="24"/>
              </w:rPr>
              <w:t>—</w:t>
            </w:r>
          </w:p>
        </w:tc>
        <w:tc>
          <w:tcPr>
            <w:tcW w:w="595" w:type="dxa"/>
            <w:vAlign w:val="center"/>
          </w:tcPr>
          <w:p w14:paraId="3B45588B" w14:textId="77777777" w:rsidR="00AA5661" w:rsidRPr="0037773A" w:rsidRDefault="00AA5661" w:rsidP="008A2CA4">
            <w:pPr>
              <w:spacing w:after="0"/>
              <w:ind w:right="-178"/>
              <w:jc w:val="center"/>
              <w:rPr>
                <w:sz w:val="24"/>
                <w:szCs w:val="24"/>
              </w:rPr>
            </w:pPr>
            <w:r w:rsidRPr="0037773A">
              <w:rPr>
                <w:sz w:val="24"/>
                <w:szCs w:val="24"/>
              </w:rPr>
              <w:t>—</w:t>
            </w:r>
          </w:p>
        </w:tc>
        <w:tc>
          <w:tcPr>
            <w:tcW w:w="596" w:type="dxa"/>
            <w:tcBorders>
              <w:right w:val="single" w:sz="12" w:space="0" w:color="auto"/>
            </w:tcBorders>
            <w:vAlign w:val="center"/>
          </w:tcPr>
          <w:p w14:paraId="6E62A49C" w14:textId="77777777" w:rsidR="00AA5661" w:rsidRPr="0037773A" w:rsidRDefault="00AA5661" w:rsidP="008A2CA4">
            <w:pPr>
              <w:spacing w:after="0"/>
              <w:ind w:right="-178"/>
              <w:jc w:val="center"/>
              <w:rPr>
                <w:sz w:val="24"/>
                <w:szCs w:val="24"/>
              </w:rPr>
            </w:pPr>
            <w:r w:rsidRPr="0037773A">
              <w:rPr>
                <w:sz w:val="24"/>
                <w:szCs w:val="24"/>
              </w:rPr>
              <w:t>—</w:t>
            </w:r>
          </w:p>
        </w:tc>
        <w:tc>
          <w:tcPr>
            <w:tcW w:w="650" w:type="dxa"/>
            <w:tcBorders>
              <w:left w:val="single" w:sz="12" w:space="0" w:color="auto"/>
            </w:tcBorders>
            <w:vAlign w:val="center"/>
          </w:tcPr>
          <w:p w14:paraId="5951E5E3" w14:textId="77777777" w:rsidR="00AA5661" w:rsidRPr="0037773A" w:rsidRDefault="00AA5661" w:rsidP="008A2CA4">
            <w:pPr>
              <w:spacing w:after="0"/>
              <w:ind w:right="-178"/>
              <w:jc w:val="center"/>
              <w:rPr>
                <w:sz w:val="24"/>
                <w:szCs w:val="24"/>
              </w:rPr>
            </w:pPr>
            <w:r w:rsidRPr="0037773A">
              <w:rPr>
                <w:sz w:val="24"/>
                <w:szCs w:val="24"/>
              </w:rPr>
              <w:t>—</w:t>
            </w:r>
          </w:p>
        </w:tc>
        <w:tc>
          <w:tcPr>
            <w:tcW w:w="650" w:type="dxa"/>
            <w:vAlign w:val="center"/>
          </w:tcPr>
          <w:p w14:paraId="35ED20FD" w14:textId="77777777" w:rsidR="00AA5661" w:rsidRPr="0037773A" w:rsidRDefault="00AA5661" w:rsidP="008A2CA4">
            <w:pPr>
              <w:spacing w:after="0"/>
              <w:ind w:right="-178"/>
              <w:jc w:val="center"/>
              <w:rPr>
                <w:sz w:val="24"/>
                <w:szCs w:val="24"/>
              </w:rPr>
            </w:pPr>
            <w:r w:rsidRPr="0037773A">
              <w:rPr>
                <w:sz w:val="24"/>
                <w:szCs w:val="24"/>
              </w:rPr>
              <w:t>—</w:t>
            </w:r>
          </w:p>
        </w:tc>
        <w:tc>
          <w:tcPr>
            <w:tcW w:w="651" w:type="dxa"/>
            <w:tcBorders>
              <w:right w:val="single" w:sz="12" w:space="0" w:color="auto"/>
            </w:tcBorders>
            <w:vAlign w:val="center"/>
          </w:tcPr>
          <w:p w14:paraId="6517567C" w14:textId="77777777" w:rsidR="00AA5661" w:rsidRPr="0037773A" w:rsidRDefault="00AA5661" w:rsidP="008A2CA4">
            <w:pPr>
              <w:spacing w:after="0"/>
              <w:ind w:right="-178"/>
              <w:jc w:val="center"/>
              <w:rPr>
                <w:sz w:val="24"/>
                <w:szCs w:val="24"/>
              </w:rPr>
            </w:pPr>
            <w:r w:rsidRPr="0037773A">
              <w:rPr>
                <w:sz w:val="24"/>
                <w:szCs w:val="24"/>
              </w:rPr>
              <w:t>—</w:t>
            </w:r>
          </w:p>
        </w:tc>
        <w:tc>
          <w:tcPr>
            <w:tcW w:w="709" w:type="dxa"/>
            <w:tcBorders>
              <w:left w:val="single" w:sz="12" w:space="0" w:color="auto"/>
            </w:tcBorders>
            <w:vAlign w:val="center"/>
          </w:tcPr>
          <w:p w14:paraId="4B5DC550" w14:textId="77777777" w:rsidR="00AA5661" w:rsidRPr="0037773A" w:rsidRDefault="00AA5661" w:rsidP="008A2CA4">
            <w:pPr>
              <w:spacing w:after="0"/>
              <w:ind w:right="-178"/>
              <w:jc w:val="center"/>
              <w:rPr>
                <w:sz w:val="24"/>
                <w:szCs w:val="24"/>
              </w:rPr>
            </w:pPr>
            <w:r w:rsidRPr="0037773A">
              <w:rPr>
                <w:sz w:val="24"/>
                <w:szCs w:val="24"/>
              </w:rPr>
              <w:t>—</w:t>
            </w:r>
          </w:p>
        </w:tc>
        <w:tc>
          <w:tcPr>
            <w:tcW w:w="709" w:type="dxa"/>
            <w:vAlign w:val="center"/>
          </w:tcPr>
          <w:p w14:paraId="676767F9" w14:textId="77777777" w:rsidR="00AA5661" w:rsidRPr="0037773A" w:rsidRDefault="00AA5661" w:rsidP="008A2CA4">
            <w:pPr>
              <w:spacing w:after="0"/>
              <w:ind w:right="-178"/>
              <w:jc w:val="center"/>
              <w:rPr>
                <w:sz w:val="24"/>
                <w:szCs w:val="24"/>
              </w:rPr>
            </w:pPr>
            <w:r w:rsidRPr="0037773A">
              <w:rPr>
                <w:sz w:val="24"/>
                <w:szCs w:val="24"/>
              </w:rPr>
              <w:t>—</w:t>
            </w:r>
          </w:p>
        </w:tc>
        <w:tc>
          <w:tcPr>
            <w:tcW w:w="709" w:type="dxa"/>
            <w:tcBorders>
              <w:right w:val="single" w:sz="12" w:space="0" w:color="auto"/>
            </w:tcBorders>
            <w:vAlign w:val="center"/>
          </w:tcPr>
          <w:p w14:paraId="050CBA77" w14:textId="77777777" w:rsidR="00AA5661" w:rsidRPr="0037773A" w:rsidRDefault="00AA5661" w:rsidP="008A2CA4">
            <w:pPr>
              <w:spacing w:after="0"/>
              <w:ind w:right="-178"/>
              <w:jc w:val="center"/>
              <w:rPr>
                <w:sz w:val="24"/>
                <w:szCs w:val="24"/>
              </w:rPr>
            </w:pPr>
            <w:r w:rsidRPr="0037773A">
              <w:rPr>
                <w:sz w:val="24"/>
                <w:szCs w:val="24"/>
              </w:rPr>
              <w:t>—</w:t>
            </w:r>
          </w:p>
        </w:tc>
        <w:tc>
          <w:tcPr>
            <w:tcW w:w="2659" w:type="dxa"/>
            <w:tcBorders>
              <w:left w:val="single" w:sz="12" w:space="0" w:color="auto"/>
            </w:tcBorders>
            <w:vAlign w:val="center"/>
          </w:tcPr>
          <w:p w14:paraId="545A1622" w14:textId="77777777" w:rsidR="00AA5661" w:rsidRPr="0037773A" w:rsidRDefault="00AA5661" w:rsidP="008A2CA4">
            <w:pPr>
              <w:spacing w:after="0"/>
              <w:jc w:val="center"/>
              <w:rPr>
                <w:sz w:val="18"/>
                <w:szCs w:val="18"/>
                <w:lang w:eastAsia="ru-RU"/>
              </w:rPr>
            </w:pPr>
            <w:r w:rsidRPr="0037773A">
              <w:rPr>
                <w:sz w:val="18"/>
                <w:szCs w:val="18"/>
                <w:shd w:val="clear" w:color="auto" w:fill="FFFFFF"/>
              </w:rPr>
              <w:t>Прозора безбарвна рідина, без присмаків і запаху,  не містить видимих домішок.</w:t>
            </w:r>
          </w:p>
        </w:tc>
      </w:tr>
      <w:tr w:rsidR="00AA5661" w:rsidRPr="0037773A" w14:paraId="555415BB" w14:textId="77777777" w:rsidTr="008A2CA4">
        <w:trPr>
          <w:trHeight w:val="221"/>
          <w:jc w:val="center"/>
        </w:trPr>
        <w:tc>
          <w:tcPr>
            <w:tcW w:w="435" w:type="dxa"/>
            <w:tcBorders>
              <w:right w:val="single" w:sz="12" w:space="0" w:color="auto"/>
            </w:tcBorders>
            <w:vAlign w:val="center"/>
          </w:tcPr>
          <w:p w14:paraId="458EEAA8"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6CD0CC5" w14:textId="77777777" w:rsidR="00AA5661" w:rsidRPr="0037773A" w:rsidRDefault="00AA5661" w:rsidP="008A2CA4">
            <w:pPr>
              <w:spacing w:after="0"/>
              <w:ind w:right="-66"/>
              <w:jc w:val="center"/>
              <w:rPr>
                <w:sz w:val="24"/>
                <w:szCs w:val="24"/>
              </w:rPr>
            </w:pPr>
            <w:r w:rsidRPr="0037773A">
              <w:rPr>
                <w:sz w:val="24"/>
                <w:szCs w:val="24"/>
              </w:rPr>
              <w:t>Сіль йодована</w:t>
            </w:r>
          </w:p>
        </w:tc>
        <w:tc>
          <w:tcPr>
            <w:tcW w:w="600" w:type="dxa"/>
            <w:tcBorders>
              <w:left w:val="single" w:sz="12" w:space="0" w:color="auto"/>
            </w:tcBorders>
            <w:vAlign w:val="center"/>
          </w:tcPr>
          <w:p w14:paraId="536F9DF5" w14:textId="77777777" w:rsidR="00AA5661" w:rsidRPr="0037773A" w:rsidRDefault="00AA5661" w:rsidP="008A2CA4">
            <w:pPr>
              <w:spacing w:after="0"/>
              <w:ind w:right="-130"/>
              <w:jc w:val="center"/>
              <w:rPr>
                <w:sz w:val="24"/>
                <w:szCs w:val="24"/>
              </w:rPr>
            </w:pPr>
            <w:r w:rsidRPr="0037773A">
              <w:rPr>
                <w:sz w:val="24"/>
                <w:szCs w:val="24"/>
              </w:rPr>
              <w:t>0,25</w:t>
            </w:r>
          </w:p>
        </w:tc>
        <w:tc>
          <w:tcPr>
            <w:tcW w:w="600" w:type="dxa"/>
            <w:vAlign w:val="center"/>
          </w:tcPr>
          <w:p w14:paraId="7C0BA946" w14:textId="77777777" w:rsidR="00AA5661" w:rsidRPr="0037773A" w:rsidRDefault="00AA5661" w:rsidP="008A2CA4">
            <w:pPr>
              <w:spacing w:after="0"/>
              <w:ind w:right="-130"/>
              <w:jc w:val="center"/>
              <w:rPr>
                <w:sz w:val="24"/>
                <w:szCs w:val="24"/>
              </w:rPr>
            </w:pPr>
            <w:r w:rsidRPr="0037773A">
              <w:rPr>
                <w:sz w:val="24"/>
                <w:szCs w:val="24"/>
              </w:rPr>
              <w:t>0,25</w:t>
            </w:r>
          </w:p>
        </w:tc>
        <w:tc>
          <w:tcPr>
            <w:tcW w:w="600" w:type="dxa"/>
            <w:tcBorders>
              <w:right w:val="single" w:sz="12" w:space="0" w:color="auto"/>
            </w:tcBorders>
            <w:vAlign w:val="center"/>
          </w:tcPr>
          <w:p w14:paraId="6669EA7F" w14:textId="77777777" w:rsidR="00AA5661" w:rsidRPr="0037773A" w:rsidRDefault="00AA5661" w:rsidP="008A2CA4">
            <w:pPr>
              <w:spacing w:after="0"/>
              <w:ind w:right="-130"/>
              <w:jc w:val="center"/>
              <w:rPr>
                <w:sz w:val="24"/>
                <w:szCs w:val="24"/>
              </w:rPr>
            </w:pPr>
            <w:r w:rsidRPr="0037773A">
              <w:rPr>
                <w:sz w:val="24"/>
                <w:szCs w:val="24"/>
              </w:rPr>
              <w:t>0,3</w:t>
            </w:r>
          </w:p>
        </w:tc>
        <w:tc>
          <w:tcPr>
            <w:tcW w:w="600" w:type="dxa"/>
            <w:tcBorders>
              <w:left w:val="single" w:sz="12" w:space="0" w:color="auto"/>
            </w:tcBorders>
            <w:vAlign w:val="center"/>
          </w:tcPr>
          <w:p w14:paraId="085604F3" w14:textId="77777777" w:rsidR="00AA5661" w:rsidRPr="0037773A" w:rsidRDefault="00AA5661" w:rsidP="008A2CA4">
            <w:pPr>
              <w:spacing w:after="0"/>
              <w:ind w:right="-130"/>
              <w:jc w:val="center"/>
              <w:rPr>
                <w:sz w:val="24"/>
                <w:szCs w:val="24"/>
              </w:rPr>
            </w:pPr>
            <w:r w:rsidRPr="0037773A">
              <w:rPr>
                <w:sz w:val="24"/>
                <w:szCs w:val="24"/>
              </w:rPr>
              <w:t>0,25</w:t>
            </w:r>
          </w:p>
        </w:tc>
        <w:tc>
          <w:tcPr>
            <w:tcW w:w="600" w:type="dxa"/>
            <w:vAlign w:val="center"/>
          </w:tcPr>
          <w:p w14:paraId="67088696" w14:textId="77777777" w:rsidR="00AA5661" w:rsidRPr="0037773A" w:rsidRDefault="00AA5661" w:rsidP="008A2CA4">
            <w:pPr>
              <w:spacing w:after="0"/>
              <w:ind w:right="-130"/>
              <w:jc w:val="center"/>
              <w:rPr>
                <w:sz w:val="24"/>
                <w:szCs w:val="24"/>
              </w:rPr>
            </w:pPr>
            <w:r w:rsidRPr="0037773A">
              <w:rPr>
                <w:sz w:val="24"/>
                <w:szCs w:val="24"/>
              </w:rPr>
              <w:t>0,25</w:t>
            </w:r>
          </w:p>
        </w:tc>
        <w:tc>
          <w:tcPr>
            <w:tcW w:w="602" w:type="dxa"/>
            <w:tcBorders>
              <w:right w:val="single" w:sz="12" w:space="0" w:color="auto"/>
            </w:tcBorders>
            <w:vAlign w:val="center"/>
          </w:tcPr>
          <w:p w14:paraId="4D201E0E" w14:textId="77777777" w:rsidR="00AA5661" w:rsidRPr="0037773A" w:rsidRDefault="00AA5661" w:rsidP="008A2CA4">
            <w:pPr>
              <w:spacing w:after="0"/>
              <w:ind w:right="-130"/>
              <w:jc w:val="center"/>
              <w:rPr>
                <w:sz w:val="24"/>
                <w:szCs w:val="24"/>
              </w:rPr>
            </w:pPr>
            <w:r w:rsidRPr="0037773A">
              <w:rPr>
                <w:sz w:val="24"/>
                <w:szCs w:val="24"/>
              </w:rPr>
              <w:t>0,3</w:t>
            </w:r>
          </w:p>
        </w:tc>
        <w:tc>
          <w:tcPr>
            <w:tcW w:w="595" w:type="dxa"/>
            <w:tcBorders>
              <w:left w:val="single" w:sz="12" w:space="0" w:color="auto"/>
            </w:tcBorders>
            <w:vAlign w:val="center"/>
          </w:tcPr>
          <w:p w14:paraId="642DD8B3" w14:textId="77777777" w:rsidR="00AA5661" w:rsidRPr="0037773A" w:rsidRDefault="00AA5661" w:rsidP="008A2CA4">
            <w:pPr>
              <w:spacing w:after="0"/>
              <w:ind w:right="-178"/>
              <w:jc w:val="center"/>
              <w:rPr>
                <w:sz w:val="24"/>
                <w:szCs w:val="24"/>
              </w:rPr>
            </w:pPr>
            <w:r w:rsidRPr="0037773A">
              <w:rPr>
                <w:sz w:val="24"/>
                <w:szCs w:val="24"/>
              </w:rPr>
              <w:t>—</w:t>
            </w:r>
          </w:p>
        </w:tc>
        <w:tc>
          <w:tcPr>
            <w:tcW w:w="596" w:type="dxa"/>
            <w:vAlign w:val="center"/>
          </w:tcPr>
          <w:p w14:paraId="4DDF2E28" w14:textId="77777777" w:rsidR="00AA5661" w:rsidRPr="0037773A" w:rsidRDefault="00AA5661" w:rsidP="008A2CA4">
            <w:pPr>
              <w:spacing w:after="0"/>
              <w:ind w:right="-178"/>
              <w:jc w:val="center"/>
              <w:rPr>
                <w:sz w:val="24"/>
                <w:szCs w:val="24"/>
              </w:rPr>
            </w:pPr>
            <w:r w:rsidRPr="0037773A">
              <w:rPr>
                <w:sz w:val="24"/>
                <w:szCs w:val="24"/>
              </w:rPr>
              <w:t>—</w:t>
            </w:r>
          </w:p>
        </w:tc>
        <w:tc>
          <w:tcPr>
            <w:tcW w:w="596" w:type="dxa"/>
            <w:tcBorders>
              <w:right w:val="single" w:sz="12" w:space="0" w:color="auto"/>
            </w:tcBorders>
            <w:vAlign w:val="center"/>
          </w:tcPr>
          <w:p w14:paraId="05FA9A4A" w14:textId="77777777" w:rsidR="00AA5661" w:rsidRPr="0037773A" w:rsidRDefault="00AA5661" w:rsidP="008A2CA4">
            <w:pPr>
              <w:spacing w:after="0"/>
              <w:ind w:right="-178"/>
              <w:jc w:val="center"/>
              <w:rPr>
                <w:sz w:val="24"/>
                <w:szCs w:val="24"/>
              </w:rPr>
            </w:pPr>
            <w:r w:rsidRPr="0037773A">
              <w:rPr>
                <w:sz w:val="24"/>
                <w:szCs w:val="24"/>
              </w:rPr>
              <w:t>—</w:t>
            </w:r>
          </w:p>
        </w:tc>
        <w:tc>
          <w:tcPr>
            <w:tcW w:w="596" w:type="dxa"/>
            <w:tcBorders>
              <w:left w:val="single" w:sz="12" w:space="0" w:color="auto"/>
            </w:tcBorders>
            <w:vAlign w:val="center"/>
          </w:tcPr>
          <w:p w14:paraId="79FDAF9E" w14:textId="77777777" w:rsidR="00AA5661" w:rsidRPr="0037773A" w:rsidRDefault="00AA5661" w:rsidP="008A2CA4">
            <w:pPr>
              <w:spacing w:after="0"/>
              <w:ind w:right="-178"/>
              <w:jc w:val="center"/>
              <w:rPr>
                <w:sz w:val="24"/>
                <w:szCs w:val="24"/>
              </w:rPr>
            </w:pPr>
            <w:r w:rsidRPr="0037773A">
              <w:rPr>
                <w:sz w:val="24"/>
                <w:szCs w:val="24"/>
              </w:rPr>
              <w:t>—</w:t>
            </w:r>
          </w:p>
        </w:tc>
        <w:tc>
          <w:tcPr>
            <w:tcW w:w="595" w:type="dxa"/>
            <w:vAlign w:val="center"/>
          </w:tcPr>
          <w:p w14:paraId="14473D15" w14:textId="77777777" w:rsidR="00AA5661" w:rsidRPr="0037773A" w:rsidRDefault="00AA5661" w:rsidP="008A2CA4">
            <w:pPr>
              <w:spacing w:after="0"/>
              <w:ind w:right="-178"/>
              <w:jc w:val="center"/>
              <w:rPr>
                <w:sz w:val="24"/>
                <w:szCs w:val="24"/>
              </w:rPr>
            </w:pPr>
            <w:r w:rsidRPr="0037773A">
              <w:rPr>
                <w:sz w:val="24"/>
                <w:szCs w:val="24"/>
              </w:rPr>
              <w:t>—</w:t>
            </w:r>
          </w:p>
        </w:tc>
        <w:tc>
          <w:tcPr>
            <w:tcW w:w="596" w:type="dxa"/>
            <w:tcBorders>
              <w:right w:val="single" w:sz="12" w:space="0" w:color="auto"/>
            </w:tcBorders>
            <w:vAlign w:val="center"/>
          </w:tcPr>
          <w:p w14:paraId="0BFF0BB3" w14:textId="77777777" w:rsidR="00AA5661" w:rsidRPr="0037773A" w:rsidRDefault="00AA5661" w:rsidP="008A2CA4">
            <w:pPr>
              <w:spacing w:after="0"/>
              <w:ind w:right="-178"/>
              <w:jc w:val="center"/>
              <w:rPr>
                <w:sz w:val="24"/>
                <w:szCs w:val="24"/>
              </w:rPr>
            </w:pPr>
            <w:r w:rsidRPr="0037773A">
              <w:rPr>
                <w:sz w:val="24"/>
                <w:szCs w:val="24"/>
              </w:rPr>
              <w:t>—</w:t>
            </w:r>
          </w:p>
        </w:tc>
        <w:tc>
          <w:tcPr>
            <w:tcW w:w="650" w:type="dxa"/>
            <w:tcBorders>
              <w:left w:val="single" w:sz="12" w:space="0" w:color="auto"/>
            </w:tcBorders>
            <w:vAlign w:val="center"/>
          </w:tcPr>
          <w:p w14:paraId="527086ED" w14:textId="77777777" w:rsidR="00AA5661" w:rsidRPr="0037773A" w:rsidRDefault="00AA5661" w:rsidP="008A2CA4">
            <w:pPr>
              <w:spacing w:after="0"/>
              <w:ind w:right="-178"/>
              <w:jc w:val="center"/>
              <w:rPr>
                <w:sz w:val="24"/>
                <w:szCs w:val="24"/>
              </w:rPr>
            </w:pPr>
            <w:r w:rsidRPr="0037773A">
              <w:rPr>
                <w:sz w:val="24"/>
                <w:szCs w:val="24"/>
              </w:rPr>
              <w:t>—</w:t>
            </w:r>
          </w:p>
        </w:tc>
        <w:tc>
          <w:tcPr>
            <w:tcW w:w="650" w:type="dxa"/>
            <w:vAlign w:val="center"/>
          </w:tcPr>
          <w:p w14:paraId="41F51514" w14:textId="77777777" w:rsidR="00AA5661" w:rsidRPr="0037773A" w:rsidRDefault="00AA5661" w:rsidP="008A2CA4">
            <w:pPr>
              <w:spacing w:after="0"/>
              <w:ind w:right="-178"/>
              <w:jc w:val="center"/>
              <w:rPr>
                <w:sz w:val="24"/>
                <w:szCs w:val="24"/>
              </w:rPr>
            </w:pPr>
            <w:r w:rsidRPr="0037773A">
              <w:rPr>
                <w:sz w:val="24"/>
                <w:szCs w:val="24"/>
              </w:rPr>
              <w:t>—</w:t>
            </w:r>
          </w:p>
        </w:tc>
        <w:tc>
          <w:tcPr>
            <w:tcW w:w="651" w:type="dxa"/>
            <w:tcBorders>
              <w:right w:val="single" w:sz="12" w:space="0" w:color="auto"/>
            </w:tcBorders>
            <w:vAlign w:val="center"/>
          </w:tcPr>
          <w:p w14:paraId="72367814" w14:textId="77777777" w:rsidR="00AA5661" w:rsidRPr="0037773A" w:rsidRDefault="00AA5661" w:rsidP="008A2CA4">
            <w:pPr>
              <w:spacing w:after="0"/>
              <w:ind w:right="-178"/>
              <w:jc w:val="center"/>
              <w:rPr>
                <w:sz w:val="24"/>
                <w:szCs w:val="24"/>
              </w:rPr>
            </w:pPr>
            <w:r w:rsidRPr="0037773A">
              <w:rPr>
                <w:sz w:val="24"/>
                <w:szCs w:val="24"/>
              </w:rPr>
              <w:t>—</w:t>
            </w:r>
          </w:p>
        </w:tc>
        <w:tc>
          <w:tcPr>
            <w:tcW w:w="709" w:type="dxa"/>
            <w:tcBorders>
              <w:left w:val="single" w:sz="12" w:space="0" w:color="auto"/>
            </w:tcBorders>
            <w:vAlign w:val="center"/>
          </w:tcPr>
          <w:p w14:paraId="2EA992F9" w14:textId="77777777" w:rsidR="00AA5661" w:rsidRPr="0037773A" w:rsidRDefault="00AA5661" w:rsidP="008A2CA4">
            <w:pPr>
              <w:spacing w:after="0"/>
              <w:ind w:right="-178"/>
              <w:jc w:val="center"/>
              <w:rPr>
                <w:sz w:val="24"/>
                <w:szCs w:val="24"/>
              </w:rPr>
            </w:pPr>
            <w:r w:rsidRPr="0037773A">
              <w:rPr>
                <w:sz w:val="24"/>
                <w:szCs w:val="24"/>
              </w:rPr>
              <w:t>—</w:t>
            </w:r>
          </w:p>
        </w:tc>
        <w:tc>
          <w:tcPr>
            <w:tcW w:w="709" w:type="dxa"/>
            <w:vAlign w:val="center"/>
          </w:tcPr>
          <w:p w14:paraId="3A78301A" w14:textId="77777777" w:rsidR="00AA5661" w:rsidRPr="0037773A" w:rsidRDefault="00AA5661" w:rsidP="008A2CA4">
            <w:pPr>
              <w:spacing w:after="0"/>
              <w:ind w:right="-178"/>
              <w:jc w:val="center"/>
              <w:rPr>
                <w:sz w:val="24"/>
                <w:szCs w:val="24"/>
              </w:rPr>
            </w:pPr>
            <w:r w:rsidRPr="0037773A">
              <w:rPr>
                <w:sz w:val="24"/>
                <w:szCs w:val="24"/>
              </w:rPr>
              <w:t>—</w:t>
            </w:r>
          </w:p>
        </w:tc>
        <w:tc>
          <w:tcPr>
            <w:tcW w:w="709" w:type="dxa"/>
            <w:tcBorders>
              <w:right w:val="single" w:sz="12" w:space="0" w:color="auto"/>
            </w:tcBorders>
            <w:vAlign w:val="center"/>
          </w:tcPr>
          <w:p w14:paraId="2FDA2086" w14:textId="77777777" w:rsidR="00AA5661" w:rsidRPr="0037773A" w:rsidRDefault="00AA5661" w:rsidP="008A2CA4">
            <w:pPr>
              <w:spacing w:after="0"/>
              <w:ind w:right="-178"/>
              <w:jc w:val="center"/>
              <w:rPr>
                <w:sz w:val="24"/>
                <w:szCs w:val="24"/>
              </w:rPr>
            </w:pPr>
            <w:r w:rsidRPr="0037773A">
              <w:rPr>
                <w:sz w:val="24"/>
                <w:szCs w:val="24"/>
              </w:rPr>
              <w:t>—</w:t>
            </w:r>
          </w:p>
        </w:tc>
        <w:tc>
          <w:tcPr>
            <w:tcW w:w="2659" w:type="dxa"/>
            <w:tcBorders>
              <w:left w:val="single" w:sz="12" w:space="0" w:color="auto"/>
            </w:tcBorders>
            <w:vAlign w:val="center"/>
          </w:tcPr>
          <w:p w14:paraId="5E1E8EAB" w14:textId="77777777" w:rsidR="00AA5661" w:rsidRPr="0037773A" w:rsidRDefault="00AA5661" w:rsidP="008A2CA4">
            <w:pPr>
              <w:spacing w:after="0"/>
              <w:jc w:val="center"/>
              <w:rPr>
                <w:sz w:val="18"/>
                <w:szCs w:val="18"/>
              </w:rPr>
            </w:pPr>
            <w:r w:rsidRPr="0037773A">
              <w:rPr>
                <w:sz w:val="18"/>
                <w:szCs w:val="18"/>
                <w:lang w:eastAsia="ru-RU"/>
              </w:rPr>
              <w:t xml:space="preserve">Солона, без сторонніх присмаків і ароматів; сипуча без грудочок; біла з блиском; </w:t>
            </w:r>
            <w:r w:rsidRPr="0037773A">
              <w:rPr>
                <w:sz w:val="18"/>
                <w:szCs w:val="18"/>
              </w:rPr>
              <w:t>слабкий запах йоду;</w:t>
            </w:r>
            <w:r w:rsidRPr="0037773A">
              <w:rPr>
                <w:sz w:val="18"/>
                <w:szCs w:val="18"/>
                <w:lang w:eastAsia="ru-RU"/>
              </w:rPr>
              <w:t xml:space="preserve"> розчинність у рідині повна.</w:t>
            </w:r>
          </w:p>
        </w:tc>
      </w:tr>
      <w:tr w:rsidR="00AA5661" w:rsidRPr="0037773A" w14:paraId="4F4C0D05" w14:textId="77777777" w:rsidTr="008A2CA4">
        <w:trPr>
          <w:trHeight w:val="221"/>
          <w:jc w:val="center"/>
        </w:trPr>
        <w:tc>
          <w:tcPr>
            <w:tcW w:w="435" w:type="dxa"/>
            <w:tcBorders>
              <w:right w:val="single" w:sz="12" w:space="0" w:color="auto"/>
            </w:tcBorders>
            <w:vAlign w:val="center"/>
          </w:tcPr>
          <w:p w14:paraId="15D27815"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6558C9A" w14:textId="77777777" w:rsidR="00AA5661" w:rsidRPr="0037773A" w:rsidRDefault="00AA5661" w:rsidP="008A2CA4">
            <w:pPr>
              <w:spacing w:after="0"/>
              <w:ind w:right="-66"/>
              <w:jc w:val="center"/>
              <w:rPr>
                <w:sz w:val="24"/>
                <w:szCs w:val="24"/>
                <w:u w:val="single"/>
              </w:rPr>
            </w:pPr>
            <w:r w:rsidRPr="0037773A">
              <w:rPr>
                <w:sz w:val="24"/>
                <w:szCs w:val="24"/>
                <w:u w:val="single"/>
              </w:rPr>
              <w:t>Маса каші:</w:t>
            </w:r>
          </w:p>
        </w:tc>
        <w:tc>
          <w:tcPr>
            <w:tcW w:w="600" w:type="dxa"/>
            <w:tcBorders>
              <w:left w:val="single" w:sz="12" w:space="0" w:color="auto"/>
            </w:tcBorders>
            <w:vAlign w:val="center"/>
          </w:tcPr>
          <w:p w14:paraId="5AFFDB04" w14:textId="77777777" w:rsidR="00AA5661" w:rsidRPr="0037773A" w:rsidRDefault="00AA5661" w:rsidP="008A2CA4">
            <w:pPr>
              <w:spacing w:after="0"/>
              <w:ind w:right="-130"/>
              <w:jc w:val="center"/>
              <w:rPr>
                <w:sz w:val="24"/>
                <w:szCs w:val="24"/>
                <w:u w:val="single"/>
              </w:rPr>
            </w:pPr>
          </w:p>
        </w:tc>
        <w:tc>
          <w:tcPr>
            <w:tcW w:w="600" w:type="dxa"/>
            <w:vAlign w:val="center"/>
          </w:tcPr>
          <w:p w14:paraId="248217F3" w14:textId="77777777" w:rsidR="00AA5661" w:rsidRPr="0037773A" w:rsidRDefault="00AA5661" w:rsidP="008A2CA4">
            <w:pPr>
              <w:spacing w:after="0"/>
              <w:ind w:right="-130"/>
              <w:jc w:val="center"/>
              <w:rPr>
                <w:sz w:val="24"/>
                <w:szCs w:val="24"/>
                <w:u w:val="single"/>
              </w:rPr>
            </w:pPr>
          </w:p>
        </w:tc>
        <w:tc>
          <w:tcPr>
            <w:tcW w:w="600" w:type="dxa"/>
            <w:tcBorders>
              <w:right w:val="single" w:sz="12" w:space="0" w:color="auto"/>
            </w:tcBorders>
            <w:vAlign w:val="center"/>
          </w:tcPr>
          <w:p w14:paraId="2DDD838B" w14:textId="77777777" w:rsidR="00AA5661" w:rsidRPr="0037773A" w:rsidRDefault="00AA5661" w:rsidP="008A2CA4">
            <w:pPr>
              <w:spacing w:after="0"/>
              <w:ind w:right="-130"/>
              <w:jc w:val="center"/>
              <w:rPr>
                <w:sz w:val="24"/>
                <w:szCs w:val="24"/>
                <w:u w:val="single"/>
              </w:rPr>
            </w:pPr>
          </w:p>
        </w:tc>
        <w:tc>
          <w:tcPr>
            <w:tcW w:w="600" w:type="dxa"/>
            <w:tcBorders>
              <w:left w:val="single" w:sz="12" w:space="0" w:color="auto"/>
            </w:tcBorders>
            <w:vAlign w:val="center"/>
          </w:tcPr>
          <w:p w14:paraId="260C432A" w14:textId="77777777" w:rsidR="00AA5661" w:rsidRPr="0037773A" w:rsidRDefault="00AA5661" w:rsidP="008A2CA4">
            <w:pPr>
              <w:spacing w:after="0"/>
              <w:ind w:right="-130"/>
              <w:jc w:val="center"/>
              <w:rPr>
                <w:sz w:val="24"/>
                <w:szCs w:val="24"/>
              </w:rPr>
            </w:pPr>
            <w:r w:rsidRPr="0037773A">
              <w:rPr>
                <w:sz w:val="24"/>
                <w:szCs w:val="24"/>
              </w:rPr>
              <w:t>80</w:t>
            </w:r>
          </w:p>
        </w:tc>
        <w:tc>
          <w:tcPr>
            <w:tcW w:w="600" w:type="dxa"/>
            <w:vAlign w:val="center"/>
          </w:tcPr>
          <w:p w14:paraId="3F7969AA" w14:textId="77777777" w:rsidR="00AA5661" w:rsidRPr="0037773A" w:rsidRDefault="00AA5661" w:rsidP="008A2CA4">
            <w:pPr>
              <w:spacing w:after="0"/>
              <w:ind w:right="-130"/>
              <w:jc w:val="center"/>
              <w:rPr>
                <w:sz w:val="24"/>
                <w:szCs w:val="24"/>
              </w:rPr>
            </w:pPr>
            <w:r w:rsidRPr="0037773A">
              <w:rPr>
                <w:sz w:val="24"/>
                <w:szCs w:val="24"/>
              </w:rPr>
              <w:t>80</w:t>
            </w:r>
          </w:p>
        </w:tc>
        <w:tc>
          <w:tcPr>
            <w:tcW w:w="602" w:type="dxa"/>
            <w:tcBorders>
              <w:right w:val="single" w:sz="12" w:space="0" w:color="auto"/>
            </w:tcBorders>
            <w:vAlign w:val="center"/>
          </w:tcPr>
          <w:p w14:paraId="2FD77C92" w14:textId="77777777" w:rsidR="00AA5661" w:rsidRPr="0037773A" w:rsidRDefault="00AA5661" w:rsidP="008A2CA4">
            <w:pPr>
              <w:spacing w:after="0"/>
              <w:ind w:right="-130"/>
              <w:jc w:val="center"/>
              <w:rPr>
                <w:sz w:val="24"/>
                <w:szCs w:val="24"/>
              </w:rPr>
            </w:pPr>
            <w:r w:rsidRPr="0037773A">
              <w:rPr>
                <w:sz w:val="24"/>
                <w:szCs w:val="24"/>
              </w:rPr>
              <w:t>100,5</w:t>
            </w:r>
          </w:p>
        </w:tc>
        <w:tc>
          <w:tcPr>
            <w:tcW w:w="595" w:type="dxa"/>
            <w:tcBorders>
              <w:left w:val="single" w:sz="12" w:space="0" w:color="auto"/>
            </w:tcBorders>
            <w:vAlign w:val="center"/>
          </w:tcPr>
          <w:p w14:paraId="78D2B065" w14:textId="77777777" w:rsidR="00AA5661" w:rsidRPr="0037773A" w:rsidRDefault="00AA5661" w:rsidP="008A2CA4">
            <w:pPr>
              <w:spacing w:after="0"/>
              <w:ind w:right="-77"/>
              <w:jc w:val="center"/>
              <w:rPr>
                <w:sz w:val="24"/>
                <w:szCs w:val="24"/>
              </w:rPr>
            </w:pPr>
          </w:p>
        </w:tc>
        <w:tc>
          <w:tcPr>
            <w:tcW w:w="596" w:type="dxa"/>
            <w:vAlign w:val="center"/>
          </w:tcPr>
          <w:p w14:paraId="45C61E35" w14:textId="77777777" w:rsidR="00AA5661" w:rsidRPr="0037773A" w:rsidRDefault="00AA5661" w:rsidP="008A2CA4">
            <w:pPr>
              <w:spacing w:after="0"/>
              <w:ind w:right="-77"/>
              <w:jc w:val="center"/>
              <w:rPr>
                <w:sz w:val="24"/>
                <w:szCs w:val="24"/>
              </w:rPr>
            </w:pPr>
          </w:p>
        </w:tc>
        <w:tc>
          <w:tcPr>
            <w:tcW w:w="596" w:type="dxa"/>
            <w:tcBorders>
              <w:right w:val="single" w:sz="12" w:space="0" w:color="auto"/>
            </w:tcBorders>
            <w:vAlign w:val="center"/>
          </w:tcPr>
          <w:p w14:paraId="5C81B97C" w14:textId="77777777" w:rsidR="00AA5661" w:rsidRPr="0037773A" w:rsidRDefault="00AA5661" w:rsidP="008A2CA4">
            <w:pPr>
              <w:spacing w:after="0"/>
              <w:ind w:right="-77"/>
              <w:jc w:val="center"/>
              <w:rPr>
                <w:sz w:val="24"/>
                <w:szCs w:val="24"/>
              </w:rPr>
            </w:pPr>
          </w:p>
        </w:tc>
        <w:tc>
          <w:tcPr>
            <w:tcW w:w="596" w:type="dxa"/>
            <w:tcBorders>
              <w:left w:val="single" w:sz="12" w:space="0" w:color="auto"/>
            </w:tcBorders>
            <w:vAlign w:val="center"/>
          </w:tcPr>
          <w:p w14:paraId="77B5A8E7" w14:textId="77777777" w:rsidR="00AA5661" w:rsidRPr="0037773A" w:rsidRDefault="00AA5661" w:rsidP="008A2CA4">
            <w:pPr>
              <w:spacing w:after="0"/>
              <w:ind w:right="-77"/>
              <w:jc w:val="center"/>
              <w:rPr>
                <w:sz w:val="24"/>
                <w:szCs w:val="24"/>
              </w:rPr>
            </w:pPr>
          </w:p>
        </w:tc>
        <w:tc>
          <w:tcPr>
            <w:tcW w:w="595" w:type="dxa"/>
            <w:vAlign w:val="center"/>
          </w:tcPr>
          <w:p w14:paraId="0F1DA47A" w14:textId="77777777" w:rsidR="00AA5661" w:rsidRPr="0037773A" w:rsidRDefault="00AA5661" w:rsidP="008A2CA4">
            <w:pPr>
              <w:spacing w:after="0"/>
              <w:ind w:right="-77"/>
              <w:jc w:val="center"/>
              <w:rPr>
                <w:sz w:val="24"/>
                <w:szCs w:val="24"/>
              </w:rPr>
            </w:pPr>
          </w:p>
        </w:tc>
        <w:tc>
          <w:tcPr>
            <w:tcW w:w="596" w:type="dxa"/>
            <w:tcBorders>
              <w:right w:val="single" w:sz="12" w:space="0" w:color="auto"/>
            </w:tcBorders>
            <w:vAlign w:val="center"/>
          </w:tcPr>
          <w:p w14:paraId="7F3B87DA" w14:textId="77777777" w:rsidR="00AA5661" w:rsidRPr="0037773A" w:rsidRDefault="00AA5661" w:rsidP="008A2CA4">
            <w:pPr>
              <w:spacing w:after="0"/>
              <w:ind w:right="-77"/>
              <w:jc w:val="center"/>
              <w:rPr>
                <w:sz w:val="24"/>
                <w:szCs w:val="24"/>
              </w:rPr>
            </w:pPr>
          </w:p>
        </w:tc>
        <w:tc>
          <w:tcPr>
            <w:tcW w:w="650" w:type="dxa"/>
            <w:tcBorders>
              <w:left w:val="single" w:sz="12" w:space="0" w:color="auto"/>
            </w:tcBorders>
            <w:vAlign w:val="center"/>
          </w:tcPr>
          <w:p w14:paraId="29D7A47E" w14:textId="77777777" w:rsidR="00AA5661" w:rsidRPr="0037773A" w:rsidRDefault="00AA5661" w:rsidP="008A2CA4">
            <w:pPr>
              <w:spacing w:after="0"/>
              <w:ind w:right="-77"/>
              <w:jc w:val="center"/>
              <w:rPr>
                <w:sz w:val="24"/>
                <w:szCs w:val="24"/>
              </w:rPr>
            </w:pPr>
          </w:p>
        </w:tc>
        <w:tc>
          <w:tcPr>
            <w:tcW w:w="650" w:type="dxa"/>
            <w:vAlign w:val="center"/>
          </w:tcPr>
          <w:p w14:paraId="50CE37A2" w14:textId="77777777" w:rsidR="00AA5661" w:rsidRPr="0037773A" w:rsidRDefault="00AA5661" w:rsidP="008A2CA4">
            <w:pPr>
              <w:spacing w:after="0"/>
              <w:ind w:right="-77"/>
              <w:jc w:val="center"/>
              <w:rPr>
                <w:sz w:val="24"/>
                <w:szCs w:val="24"/>
              </w:rPr>
            </w:pPr>
          </w:p>
        </w:tc>
        <w:tc>
          <w:tcPr>
            <w:tcW w:w="651" w:type="dxa"/>
            <w:tcBorders>
              <w:right w:val="single" w:sz="12" w:space="0" w:color="auto"/>
            </w:tcBorders>
            <w:vAlign w:val="center"/>
          </w:tcPr>
          <w:p w14:paraId="12393518" w14:textId="77777777" w:rsidR="00AA5661" w:rsidRPr="0037773A" w:rsidRDefault="00AA5661" w:rsidP="008A2CA4">
            <w:pPr>
              <w:spacing w:after="0"/>
              <w:ind w:right="-77"/>
              <w:jc w:val="center"/>
              <w:rPr>
                <w:sz w:val="24"/>
                <w:szCs w:val="24"/>
              </w:rPr>
            </w:pPr>
          </w:p>
        </w:tc>
        <w:tc>
          <w:tcPr>
            <w:tcW w:w="709" w:type="dxa"/>
            <w:tcBorders>
              <w:left w:val="single" w:sz="12" w:space="0" w:color="auto"/>
            </w:tcBorders>
            <w:vAlign w:val="center"/>
          </w:tcPr>
          <w:p w14:paraId="37B69B22" w14:textId="77777777" w:rsidR="00AA5661" w:rsidRPr="0037773A" w:rsidRDefault="00AA5661" w:rsidP="008A2CA4">
            <w:pPr>
              <w:spacing w:after="0"/>
              <w:ind w:right="-77"/>
              <w:jc w:val="center"/>
              <w:rPr>
                <w:sz w:val="24"/>
                <w:szCs w:val="24"/>
              </w:rPr>
            </w:pPr>
          </w:p>
        </w:tc>
        <w:tc>
          <w:tcPr>
            <w:tcW w:w="709" w:type="dxa"/>
            <w:vAlign w:val="center"/>
          </w:tcPr>
          <w:p w14:paraId="736A30C7" w14:textId="77777777" w:rsidR="00AA5661" w:rsidRPr="0037773A" w:rsidRDefault="00AA5661" w:rsidP="008A2CA4">
            <w:pPr>
              <w:spacing w:after="0"/>
              <w:ind w:right="-77"/>
              <w:jc w:val="center"/>
              <w:rPr>
                <w:sz w:val="24"/>
                <w:szCs w:val="24"/>
              </w:rPr>
            </w:pPr>
          </w:p>
        </w:tc>
        <w:tc>
          <w:tcPr>
            <w:tcW w:w="709" w:type="dxa"/>
            <w:tcBorders>
              <w:right w:val="single" w:sz="12" w:space="0" w:color="auto"/>
            </w:tcBorders>
            <w:vAlign w:val="center"/>
          </w:tcPr>
          <w:p w14:paraId="4BDE42CB" w14:textId="77777777" w:rsidR="00AA5661" w:rsidRPr="0037773A" w:rsidRDefault="00AA5661" w:rsidP="008A2CA4">
            <w:pPr>
              <w:spacing w:after="0"/>
              <w:ind w:right="-77"/>
              <w:jc w:val="center"/>
              <w:rPr>
                <w:sz w:val="24"/>
                <w:szCs w:val="24"/>
              </w:rPr>
            </w:pPr>
          </w:p>
        </w:tc>
        <w:tc>
          <w:tcPr>
            <w:tcW w:w="2659" w:type="dxa"/>
            <w:tcBorders>
              <w:left w:val="single" w:sz="12" w:space="0" w:color="auto"/>
            </w:tcBorders>
            <w:vAlign w:val="center"/>
          </w:tcPr>
          <w:p w14:paraId="28B5535E" w14:textId="77777777" w:rsidR="00AA5661" w:rsidRPr="0037773A" w:rsidRDefault="00AA5661" w:rsidP="008A2CA4">
            <w:pPr>
              <w:spacing w:after="0"/>
              <w:jc w:val="center"/>
              <w:rPr>
                <w:sz w:val="18"/>
                <w:szCs w:val="18"/>
                <w:lang w:eastAsia="ru-RU"/>
              </w:rPr>
            </w:pPr>
            <w:r w:rsidRPr="0037773A">
              <w:rPr>
                <w:sz w:val="18"/>
                <w:szCs w:val="18"/>
                <w:shd w:val="clear" w:color="auto" w:fill="FFFFFF"/>
              </w:rPr>
              <w:t>Прозора безбарвна рідина, без присмаків і запаху,  не містить видимих домішок.</w:t>
            </w:r>
          </w:p>
        </w:tc>
      </w:tr>
      <w:tr w:rsidR="00AA5661" w:rsidRPr="0037773A" w14:paraId="17CAA8C9" w14:textId="77777777" w:rsidTr="008A2CA4">
        <w:trPr>
          <w:trHeight w:val="221"/>
          <w:jc w:val="center"/>
        </w:trPr>
        <w:tc>
          <w:tcPr>
            <w:tcW w:w="435" w:type="dxa"/>
            <w:tcBorders>
              <w:right w:val="single" w:sz="12" w:space="0" w:color="auto"/>
            </w:tcBorders>
            <w:vAlign w:val="center"/>
          </w:tcPr>
          <w:p w14:paraId="339C6AC9" w14:textId="77777777" w:rsidR="00AA5661" w:rsidRPr="0037773A" w:rsidRDefault="00AA5661" w:rsidP="008A2CA4">
            <w:pPr>
              <w:widowControl w:val="0"/>
              <w:spacing w:after="0" w:line="240" w:lineRule="auto"/>
              <w:ind w:right="-89"/>
              <w:jc w:val="center"/>
              <w:rPr>
                <w:b/>
                <w:sz w:val="24"/>
                <w:szCs w:val="24"/>
                <w:lang w:val="ru-RU" w:eastAsia="ru-RU"/>
              </w:rPr>
            </w:pPr>
            <w:r w:rsidRPr="0037773A">
              <w:rPr>
                <w:b/>
                <w:sz w:val="24"/>
                <w:szCs w:val="24"/>
                <w:lang w:val="ru-RU" w:eastAsia="ru-RU"/>
              </w:rPr>
              <w:t>МП</w:t>
            </w:r>
          </w:p>
        </w:tc>
        <w:tc>
          <w:tcPr>
            <w:tcW w:w="2029" w:type="dxa"/>
            <w:tcBorders>
              <w:right w:val="single" w:sz="12" w:space="0" w:color="auto"/>
            </w:tcBorders>
            <w:vAlign w:val="center"/>
          </w:tcPr>
          <w:p w14:paraId="12B95F10" w14:textId="77777777" w:rsidR="00AA5661" w:rsidRPr="0037773A" w:rsidRDefault="00AA5661" w:rsidP="008A2CA4">
            <w:pPr>
              <w:spacing w:after="0"/>
              <w:ind w:right="-66"/>
              <w:jc w:val="center"/>
              <w:rPr>
                <w:sz w:val="24"/>
                <w:szCs w:val="24"/>
              </w:rPr>
            </w:pPr>
            <w:r w:rsidRPr="0037773A">
              <w:rPr>
                <w:sz w:val="24"/>
                <w:szCs w:val="24"/>
              </w:rPr>
              <w:t>Масло вершкове 72%</w:t>
            </w:r>
          </w:p>
        </w:tc>
        <w:tc>
          <w:tcPr>
            <w:tcW w:w="600" w:type="dxa"/>
            <w:tcBorders>
              <w:left w:val="single" w:sz="12" w:space="0" w:color="auto"/>
            </w:tcBorders>
            <w:vAlign w:val="center"/>
          </w:tcPr>
          <w:p w14:paraId="6C80AB92" w14:textId="77777777" w:rsidR="00AA5661" w:rsidRPr="0037773A" w:rsidRDefault="00AA5661" w:rsidP="008A2CA4">
            <w:pPr>
              <w:spacing w:after="0"/>
              <w:ind w:right="-130"/>
              <w:jc w:val="center"/>
              <w:rPr>
                <w:sz w:val="24"/>
                <w:szCs w:val="24"/>
              </w:rPr>
            </w:pPr>
            <w:r w:rsidRPr="0037773A">
              <w:rPr>
                <w:sz w:val="24"/>
                <w:szCs w:val="24"/>
              </w:rPr>
              <w:t>2</w:t>
            </w:r>
          </w:p>
        </w:tc>
        <w:tc>
          <w:tcPr>
            <w:tcW w:w="600" w:type="dxa"/>
            <w:vAlign w:val="center"/>
          </w:tcPr>
          <w:p w14:paraId="1F42FA2D" w14:textId="77777777" w:rsidR="00AA5661" w:rsidRPr="0037773A" w:rsidRDefault="00AA5661" w:rsidP="008A2CA4">
            <w:pPr>
              <w:spacing w:after="0"/>
              <w:ind w:right="-130"/>
              <w:jc w:val="center"/>
              <w:rPr>
                <w:sz w:val="24"/>
                <w:szCs w:val="24"/>
              </w:rPr>
            </w:pPr>
            <w:r w:rsidRPr="0037773A">
              <w:rPr>
                <w:sz w:val="24"/>
                <w:szCs w:val="24"/>
              </w:rPr>
              <w:t>2</w:t>
            </w:r>
          </w:p>
        </w:tc>
        <w:tc>
          <w:tcPr>
            <w:tcW w:w="600" w:type="dxa"/>
            <w:tcBorders>
              <w:right w:val="single" w:sz="12" w:space="0" w:color="auto"/>
            </w:tcBorders>
            <w:vAlign w:val="center"/>
          </w:tcPr>
          <w:p w14:paraId="678446D2" w14:textId="77777777" w:rsidR="00AA5661" w:rsidRPr="0037773A" w:rsidRDefault="00AA5661" w:rsidP="008A2CA4">
            <w:pPr>
              <w:spacing w:after="0"/>
              <w:ind w:right="-130"/>
              <w:jc w:val="center"/>
              <w:rPr>
                <w:sz w:val="24"/>
                <w:szCs w:val="24"/>
              </w:rPr>
            </w:pPr>
            <w:r w:rsidRPr="0037773A">
              <w:rPr>
                <w:sz w:val="24"/>
                <w:szCs w:val="24"/>
              </w:rPr>
              <w:t>2,5</w:t>
            </w:r>
          </w:p>
        </w:tc>
        <w:tc>
          <w:tcPr>
            <w:tcW w:w="600" w:type="dxa"/>
            <w:tcBorders>
              <w:left w:val="single" w:sz="12" w:space="0" w:color="auto"/>
            </w:tcBorders>
            <w:vAlign w:val="center"/>
          </w:tcPr>
          <w:p w14:paraId="589DC226" w14:textId="77777777" w:rsidR="00AA5661" w:rsidRPr="0037773A" w:rsidRDefault="00AA5661" w:rsidP="008A2CA4">
            <w:pPr>
              <w:spacing w:after="0"/>
              <w:ind w:right="-130"/>
              <w:jc w:val="center"/>
              <w:rPr>
                <w:sz w:val="24"/>
                <w:szCs w:val="24"/>
              </w:rPr>
            </w:pPr>
            <w:r w:rsidRPr="0037773A">
              <w:rPr>
                <w:sz w:val="24"/>
                <w:szCs w:val="24"/>
              </w:rPr>
              <w:t>2</w:t>
            </w:r>
          </w:p>
        </w:tc>
        <w:tc>
          <w:tcPr>
            <w:tcW w:w="600" w:type="dxa"/>
            <w:vAlign w:val="center"/>
          </w:tcPr>
          <w:p w14:paraId="372E202B" w14:textId="77777777" w:rsidR="00AA5661" w:rsidRPr="0037773A" w:rsidRDefault="00AA5661" w:rsidP="008A2CA4">
            <w:pPr>
              <w:spacing w:after="0"/>
              <w:ind w:right="-130"/>
              <w:jc w:val="center"/>
              <w:rPr>
                <w:sz w:val="24"/>
                <w:szCs w:val="24"/>
              </w:rPr>
            </w:pPr>
            <w:r w:rsidRPr="0037773A">
              <w:rPr>
                <w:sz w:val="24"/>
                <w:szCs w:val="24"/>
              </w:rPr>
              <w:t>2</w:t>
            </w:r>
          </w:p>
        </w:tc>
        <w:tc>
          <w:tcPr>
            <w:tcW w:w="602" w:type="dxa"/>
            <w:tcBorders>
              <w:right w:val="single" w:sz="12" w:space="0" w:color="auto"/>
            </w:tcBorders>
            <w:vAlign w:val="center"/>
          </w:tcPr>
          <w:p w14:paraId="7F94EED4" w14:textId="77777777" w:rsidR="00AA5661" w:rsidRPr="0037773A" w:rsidRDefault="00AA5661" w:rsidP="008A2CA4">
            <w:pPr>
              <w:spacing w:after="0"/>
              <w:ind w:right="-130"/>
              <w:jc w:val="center"/>
              <w:rPr>
                <w:sz w:val="24"/>
                <w:szCs w:val="24"/>
              </w:rPr>
            </w:pPr>
            <w:r w:rsidRPr="0037773A">
              <w:rPr>
                <w:sz w:val="24"/>
                <w:szCs w:val="24"/>
              </w:rPr>
              <w:t>2,5</w:t>
            </w:r>
          </w:p>
        </w:tc>
        <w:tc>
          <w:tcPr>
            <w:tcW w:w="595" w:type="dxa"/>
            <w:tcBorders>
              <w:left w:val="single" w:sz="12" w:space="0" w:color="auto"/>
            </w:tcBorders>
            <w:vAlign w:val="center"/>
          </w:tcPr>
          <w:p w14:paraId="0F9B39B9" w14:textId="77777777" w:rsidR="00AA5661" w:rsidRPr="0037773A" w:rsidRDefault="00AA5661" w:rsidP="008A2CA4">
            <w:pPr>
              <w:spacing w:after="0"/>
              <w:ind w:right="-77"/>
              <w:jc w:val="center"/>
              <w:rPr>
                <w:sz w:val="24"/>
                <w:szCs w:val="24"/>
              </w:rPr>
            </w:pPr>
            <w:r w:rsidRPr="0037773A">
              <w:rPr>
                <w:sz w:val="24"/>
                <w:szCs w:val="24"/>
              </w:rPr>
              <w:t>0,02</w:t>
            </w:r>
          </w:p>
        </w:tc>
        <w:tc>
          <w:tcPr>
            <w:tcW w:w="596" w:type="dxa"/>
            <w:vAlign w:val="center"/>
          </w:tcPr>
          <w:p w14:paraId="510227AD" w14:textId="77777777" w:rsidR="00AA5661" w:rsidRPr="0037773A" w:rsidRDefault="00AA5661" w:rsidP="008A2CA4">
            <w:pPr>
              <w:spacing w:after="0"/>
              <w:ind w:right="-77"/>
              <w:jc w:val="center"/>
              <w:rPr>
                <w:sz w:val="24"/>
                <w:szCs w:val="24"/>
              </w:rPr>
            </w:pPr>
            <w:r w:rsidRPr="0037773A">
              <w:rPr>
                <w:sz w:val="24"/>
                <w:szCs w:val="24"/>
              </w:rPr>
              <w:t>0,02</w:t>
            </w:r>
          </w:p>
        </w:tc>
        <w:tc>
          <w:tcPr>
            <w:tcW w:w="596" w:type="dxa"/>
            <w:tcBorders>
              <w:right w:val="single" w:sz="12" w:space="0" w:color="auto"/>
            </w:tcBorders>
            <w:vAlign w:val="center"/>
          </w:tcPr>
          <w:p w14:paraId="5AB8FDE6" w14:textId="77777777" w:rsidR="00AA5661" w:rsidRPr="0037773A" w:rsidRDefault="00AA5661" w:rsidP="008A2CA4">
            <w:pPr>
              <w:spacing w:after="0"/>
              <w:ind w:right="-77"/>
              <w:jc w:val="center"/>
              <w:rPr>
                <w:sz w:val="24"/>
                <w:szCs w:val="24"/>
              </w:rPr>
            </w:pPr>
            <w:r w:rsidRPr="0037773A">
              <w:rPr>
                <w:sz w:val="24"/>
                <w:szCs w:val="24"/>
              </w:rPr>
              <w:t>0,02</w:t>
            </w:r>
          </w:p>
        </w:tc>
        <w:tc>
          <w:tcPr>
            <w:tcW w:w="596" w:type="dxa"/>
            <w:tcBorders>
              <w:left w:val="single" w:sz="12" w:space="0" w:color="auto"/>
            </w:tcBorders>
            <w:vAlign w:val="center"/>
          </w:tcPr>
          <w:p w14:paraId="05F14988" w14:textId="77777777" w:rsidR="00AA5661" w:rsidRPr="0037773A" w:rsidRDefault="00AA5661" w:rsidP="008A2CA4">
            <w:pPr>
              <w:spacing w:after="0"/>
              <w:ind w:right="-77"/>
              <w:jc w:val="center"/>
              <w:rPr>
                <w:sz w:val="24"/>
                <w:szCs w:val="24"/>
              </w:rPr>
            </w:pPr>
            <w:r w:rsidRPr="0037773A">
              <w:rPr>
                <w:sz w:val="24"/>
                <w:szCs w:val="24"/>
              </w:rPr>
              <w:t>1,45</w:t>
            </w:r>
          </w:p>
        </w:tc>
        <w:tc>
          <w:tcPr>
            <w:tcW w:w="595" w:type="dxa"/>
            <w:vAlign w:val="center"/>
          </w:tcPr>
          <w:p w14:paraId="149EAC3E" w14:textId="77777777" w:rsidR="00AA5661" w:rsidRPr="0037773A" w:rsidRDefault="00AA5661" w:rsidP="008A2CA4">
            <w:pPr>
              <w:spacing w:after="0"/>
              <w:ind w:right="-77"/>
              <w:jc w:val="center"/>
              <w:rPr>
                <w:sz w:val="24"/>
                <w:szCs w:val="24"/>
              </w:rPr>
            </w:pPr>
            <w:r w:rsidRPr="0037773A">
              <w:rPr>
                <w:sz w:val="24"/>
                <w:szCs w:val="24"/>
              </w:rPr>
              <w:t>1,45</w:t>
            </w:r>
          </w:p>
        </w:tc>
        <w:tc>
          <w:tcPr>
            <w:tcW w:w="596" w:type="dxa"/>
            <w:tcBorders>
              <w:right w:val="single" w:sz="12" w:space="0" w:color="auto"/>
            </w:tcBorders>
            <w:vAlign w:val="center"/>
          </w:tcPr>
          <w:p w14:paraId="26428517" w14:textId="77777777" w:rsidR="00AA5661" w:rsidRPr="0037773A" w:rsidRDefault="00AA5661" w:rsidP="008A2CA4">
            <w:pPr>
              <w:spacing w:after="0"/>
              <w:ind w:right="-77"/>
              <w:jc w:val="center"/>
              <w:rPr>
                <w:sz w:val="24"/>
                <w:szCs w:val="24"/>
              </w:rPr>
            </w:pPr>
            <w:r w:rsidRPr="0037773A">
              <w:rPr>
                <w:sz w:val="24"/>
                <w:szCs w:val="24"/>
              </w:rPr>
              <w:t>1,81</w:t>
            </w:r>
          </w:p>
        </w:tc>
        <w:tc>
          <w:tcPr>
            <w:tcW w:w="650" w:type="dxa"/>
            <w:tcBorders>
              <w:left w:val="single" w:sz="12" w:space="0" w:color="auto"/>
            </w:tcBorders>
            <w:vAlign w:val="center"/>
          </w:tcPr>
          <w:p w14:paraId="60F89088" w14:textId="77777777" w:rsidR="00AA5661" w:rsidRPr="0037773A" w:rsidRDefault="00AA5661" w:rsidP="008A2CA4">
            <w:pPr>
              <w:spacing w:after="0"/>
              <w:ind w:right="-77"/>
              <w:jc w:val="center"/>
              <w:rPr>
                <w:sz w:val="24"/>
                <w:szCs w:val="24"/>
              </w:rPr>
            </w:pPr>
            <w:r w:rsidRPr="0037773A">
              <w:rPr>
                <w:sz w:val="24"/>
                <w:szCs w:val="24"/>
              </w:rPr>
              <w:t>0,03</w:t>
            </w:r>
          </w:p>
        </w:tc>
        <w:tc>
          <w:tcPr>
            <w:tcW w:w="650" w:type="dxa"/>
            <w:vAlign w:val="center"/>
          </w:tcPr>
          <w:p w14:paraId="3ACD8EB1" w14:textId="77777777" w:rsidR="00AA5661" w:rsidRPr="0037773A" w:rsidRDefault="00AA5661" w:rsidP="008A2CA4">
            <w:pPr>
              <w:spacing w:after="0"/>
              <w:ind w:right="-77"/>
              <w:jc w:val="center"/>
              <w:rPr>
                <w:sz w:val="24"/>
                <w:szCs w:val="24"/>
              </w:rPr>
            </w:pPr>
            <w:r w:rsidRPr="0037773A">
              <w:rPr>
                <w:sz w:val="24"/>
                <w:szCs w:val="24"/>
              </w:rPr>
              <w:t>0,03</w:t>
            </w:r>
          </w:p>
        </w:tc>
        <w:tc>
          <w:tcPr>
            <w:tcW w:w="651" w:type="dxa"/>
            <w:tcBorders>
              <w:right w:val="single" w:sz="12" w:space="0" w:color="auto"/>
            </w:tcBorders>
            <w:vAlign w:val="center"/>
          </w:tcPr>
          <w:p w14:paraId="7AE7FB9B" w14:textId="77777777" w:rsidR="00AA5661" w:rsidRPr="0037773A" w:rsidRDefault="00AA5661" w:rsidP="008A2CA4">
            <w:pPr>
              <w:spacing w:after="0"/>
              <w:ind w:right="-77"/>
              <w:jc w:val="center"/>
              <w:rPr>
                <w:sz w:val="24"/>
                <w:szCs w:val="24"/>
              </w:rPr>
            </w:pPr>
            <w:r w:rsidRPr="0037773A">
              <w:rPr>
                <w:sz w:val="24"/>
                <w:szCs w:val="24"/>
              </w:rPr>
              <w:t>0,03</w:t>
            </w:r>
          </w:p>
        </w:tc>
        <w:tc>
          <w:tcPr>
            <w:tcW w:w="709" w:type="dxa"/>
            <w:tcBorders>
              <w:left w:val="single" w:sz="12" w:space="0" w:color="auto"/>
            </w:tcBorders>
            <w:vAlign w:val="center"/>
          </w:tcPr>
          <w:p w14:paraId="30AC6B4F" w14:textId="77777777" w:rsidR="00AA5661" w:rsidRPr="0037773A" w:rsidRDefault="00AA5661" w:rsidP="008A2CA4">
            <w:pPr>
              <w:spacing w:after="0"/>
              <w:ind w:right="-77"/>
              <w:jc w:val="center"/>
              <w:rPr>
                <w:sz w:val="24"/>
                <w:szCs w:val="24"/>
              </w:rPr>
            </w:pPr>
            <w:r w:rsidRPr="0037773A">
              <w:rPr>
                <w:sz w:val="24"/>
                <w:szCs w:val="24"/>
              </w:rPr>
              <w:t>13,22</w:t>
            </w:r>
          </w:p>
        </w:tc>
        <w:tc>
          <w:tcPr>
            <w:tcW w:w="709" w:type="dxa"/>
            <w:vAlign w:val="center"/>
          </w:tcPr>
          <w:p w14:paraId="619D953B" w14:textId="77777777" w:rsidR="00AA5661" w:rsidRPr="0037773A" w:rsidRDefault="00AA5661" w:rsidP="008A2CA4">
            <w:pPr>
              <w:spacing w:after="0"/>
              <w:ind w:right="-77"/>
              <w:jc w:val="center"/>
              <w:rPr>
                <w:sz w:val="24"/>
                <w:szCs w:val="24"/>
              </w:rPr>
            </w:pPr>
            <w:r w:rsidRPr="0037773A">
              <w:rPr>
                <w:sz w:val="24"/>
                <w:szCs w:val="24"/>
              </w:rPr>
              <w:t>13,22</w:t>
            </w:r>
          </w:p>
        </w:tc>
        <w:tc>
          <w:tcPr>
            <w:tcW w:w="709" w:type="dxa"/>
            <w:tcBorders>
              <w:right w:val="single" w:sz="12" w:space="0" w:color="auto"/>
            </w:tcBorders>
            <w:vAlign w:val="center"/>
          </w:tcPr>
          <w:p w14:paraId="7572E8F9" w14:textId="77777777" w:rsidR="00AA5661" w:rsidRPr="0037773A" w:rsidRDefault="00AA5661" w:rsidP="008A2CA4">
            <w:pPr>
              <w:spacing w:after="0"/>
              <w:ind w:right="-77"/>
              <w:jc w:val="center"/>
              <w:rPr>
                <w:sz w:val="24"/>
                <w:szCs w:val="24"/>
              </w:rPr>
            </w:pPr>
            <w:r w:rsidRPr="0037773A">
              <w:rPr>
                <w:sz w:val="24"/>
                <w:szCs w:val="24"/>
              </w:rPr>
              <w:t>16,53</w:t>
            </w:r>
          </w:p>
        </w:tc>
        <w:tc>
          <w:tcPr>
            <w:tcW w:w="2659" w:type="dxa"/>
            <w:tcBorders>
              <w:left w:val="single" w:sz="12" w:space="0" w:color="auto"/>
            </w:tcBorders>
            <w:vAlign w:val="center"/>
          </w:tcPr>
          <w:p w14:paraId="546091EA" w14:textId="77777777" w:rsidR="00AA5661" w:rsidRPr="0037773A" w:rsidRDefault="00AA5661" w:rsidP="008A2CA4">
            <w:pPr>
              <w:spacing w:after="0"/>
              <w:jc w:val="center"/>
              <w:rPr>
                <w:sz w:val="18"/>
                <w:szCs w:val="18"/>
                <w:lang w:eastAsia="ru-RU"/>
              </w:rPr>
            </w:pPr>
            <w:r w:rsidRPr="0037773A">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AA5661" w:rsidRPr="0037773A" w14:paraId="43C81617" w14:textId="77777777" w:rsidTr="008A2CA4">
        <w:trPr>
          <w:trHeight w:val="221"/>
          <w:jc w:val="center"/>
        </w:trPr>
        <w:tc>
          <w:tcPr>
            <w:tcW w:w="435" w:type="dxa"/>
            <w:tcBorders>
              <w:right w:val="single" w:sz="12" w:space="0" w:color="auto"/>
            </w:tcBorders>
            <w:vAlign w:val="center"/>
          </w:tcPr>
          <w:p w14:paraId="54B9D446" w14:textId="77777777" w:rsidR="00AA5661" w:rsidRPr="0037773A" w:rsidRDefault="00AA5661" w:rsidP="008A2CA4">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811768A" w14:textId="77777777" w:rsidR="00AA5661" w:rsidRPr="0037773A" w:rsidRDefault="00AA5661" w:rsidP="008A2CA4">
            <w:pPr>
              <w:spacing w:after="0"/>
              <w:ind w:right="-66"/>
              <w:jc w:val="center"/>
              <w:rPr>
                <w:b/>
                <w:bCs/>
                <w:sz w:val="24"/>
                <w:szCs w:val="24"/>
              </w:rPr>
            </w:pPr>
            <w:r w:rsidRPr="0037773A">
              <w:rPr>
                <w:b/>
                <w:bCs/>
                <w:sz w:val="24"/>
                <w:szCs w:val="24"/>
              </w:rPr>
              <w:t>ВИХІД</w:t>
            </w:r>
          </w:p>
        </w:tc>
        <w:tc>
          <w:tcPr>
            <w:tcW w:w="600" w:type="dxa"/>
            <w:tcBorders>
              <w:left w:val="single" w:sz="12" w:space="0" w:color="auto"/>
            </w:tcBorders>
            <w:vAlign w:val="center"/>
          </w:tcPr>
          <w:p w14:paraId="50FD88AA" w14:textId="77777777" w:rsidR="00AA5661" w:rsidRPr="0037773A" w:rsidRDefault="00AA5661" w:rsidP="008A2CA4">
            <w:pPr>
              <w:spacing w:after="0"/>
              <w:ind w:right="-130"/>
              <w:jc w:val="center"/>
              <w:rPr>
                <w:b/>
                <w:bCs/>
                <w:sz w:val="24"/>
                <w:szCs w:val="24"/>
              </w:rPr>
            </w:pPr>
          </w:p>
        </w:tc>
        <w:tc>
          <w:tcPr>
            <w:tcW w:w="600" w:type="dxa"/>
            <w:vAlign w:val="center"/>
          </w:tcPr>
          <w:p w14:paraId="2970B767" w14:textId="77777777" w:rsidR="00AA5661" w:rsidRPr="0037773A" w:rsidRDefault="00AA5661" w:rsidP="008A2CA4">
            <w:pPr>
              <w:spacing w:after="0"/>
              <w:ind w:right="-130"/>
              <w:jc w:val="center"/>
              <w:rPr>
                <w:b/>
                <w:bCs/>
                <w:sz w:val="24"/>
                <w:szCs w:val="24"/>
              </w:rPr>
            </w:pPr>
          </w:p>
        </w:tc>
        <w:tc>
          <w:tcPr>
            <w:tcW w:w="600" w:type="dxa"/>
            <w:tcBorders>
              <w:right w:val="single" w:sz="12" w:space="0" w:color="auto"/>
            </w:tcBorders>
            <w:vAlign w:val="center"/>
          </w:tcPr>
          <w:p w14:paraId="6438B57F" w14:textId="77777777" w:rsidR="00AA5661" w:rsidRPr="0037773A" w:rsidRDefault="00AA5661" w:rsidP="008A2CA4">
            <w:pPr>
              <w:spacing w:after="0"/>
              <w:ind w:right="-130"/>
              <w:jc w:val="center"/>
              <w:rPr>
                <w:b/>
                <w:bCs/>
                <w:sz w:val="24"/>
                <w:szCs w:val="24"/>
              </w:rPr>
            </w:pPr>
          </w:p>
        </w:tc>
        <w:tc>
          <w:tcPr>
            <w:tcW w:w="600" w:type="dxa"/>
            <w:tcBorders>
              <w:left w:val="single" w:sz="12" w:space="0" w:color="auto"/>
            </w:tcBorders>
            <w:vAlign w:val="center"/>
          </w:tcPr>
          <w:p w14:paraId="6E97A320" w14:textId="77777777" w:rsidR="00AA5661" w:rsidRPr="0037773A" w:rsidRDefault="00AA5661" w:rsidP="008A2CA4">
            <w:pPr>
              <w:spacing w:after="0"/>
              <w:ind w:right="-130"/>
              <w:jc w:val="center"/>
              <w:rPr>
                <w:b/>
                <w:bCs/>
                <w:sz w:val="24"/>
                <w:szCs w:val="24"/>
              </w:rPr>
            </w:pPr>
            <w:r w:rsidRPr="0037773A">
              <w:rPr>
                <w:b/>
                <w:bCs/>
                <w:sz w:val="24"/>
                <w:szCs w:val="24"/>
              </w:rPr>
              <w:t>82</w:t>
            </w:r>
          </w:p>
        </w:tc>
        <w:tc>
          <w:tcPr>
            <w:tcW w:w="600" w:type="dxa"/>
            <w:vAlign w:val="center"/>
          </w:tcPr>
          <w:p w14:paraId="4A59E23C" w14:textId="77777777" w:rsidR="00AA5661" w:rsidRPr="0037773A" w:rsidRDefault="00AA5661" w:rsidP="008A2CA4">
            <w:pPr>
              <w:spacing w:after="0"/>
              <w:ind w:right="-130"/>
              <w:jc w:val="center"/>
              <w:rPr>
                <w:b/>
                <w:bCs/>
                <w:sz w:val="24"/>
                <w:szCs w:val="24"/>
              </w:rPr>
            </w:pPr>
            <w:r w:rsidRPr="0037773A">
              <w:rPr>
                <w:b/>
                <w:bCs/>
                <w:sz w:val="24"/>
                <w:szCs w:val="24"/>
              </w:rPr>
              <w:t>82</w:t>
            </w:r>
          </w:p>
        </w:tc>
        <w:tc>
          <w:tcPr>
            <w:tcW w:w="602" w:type="dxa"/>
            <w:tcBorders>
              <w:right w:val="single" w:sz="12" w:space="0" w:color="auto"/>
            </w:tcBorders>
            <w:vAlign w:val="center"/>
          </w:tcPr>
          <w:p w14:paraId="7548E8F1" w14:textId="77777777" w:rsidR="00AA5661" w:rsidRPr="0037773A" w:rsidRDefault="00AA5661" w:rsidP="008A2CA4">
            <w:pPr>
              <w:spacing w:after="0"/>
              <w:ind w:right="-130"/>
              <w:jc w:val="center"/>
              <w:rPr>
                <w:b/>
                <w:bCs/>
                <w:sz w:val="24"/>
                <w:szCs w:val="24"/>
              </w:rPr>
            </w:pPr>
            <w:r w:rsidRPr="0037773A">
              <w:rPr>
                <w:b/>
                <w:bCs/>
                <w:sz w:val="24"/>
                <w:szCs w:val="24"/>
              </w:rPr>
              <w:t>103</w:t>
            </w:r>
          </w:p>
        </w:tc>
        <w:tc>
          <w:tcPr>
            <w:tcW w:w="595" w:type="dxa"/>
            <w:tcBorders>
              <w:left w:val="single" w:sz="12" w:space="0" w:color="auto"/>
            </w:tcBorders>
            <w:vAlign w:val="center"/>
          </w:tcPr>
          <w:p w14:paraId="091D5AE4" w14:textId="77777777" w:rsidR="00AA5661" w:rsidRPr="0037773A" w:rsidRDefault="00AA5661" w:rsidP="008A2CA4">
            <w:pPr>
              <w:spacing w:after="0"/>
              <w:ind w:right="-77"/>
              <w:jc w:val="center"/>
              <w:rPr>
                <w:b/>
                <w:bCs/>
                <w:sz w:val="24"/>
                <w:szCs w:val="24"/>
              </w:rPr>
            </w:pPr>
            <w:r w:rsidRPr="0037773A">
              <w:rPr>
                <w:b/>
                <w:bCs/>
                <w:sz w:val="24"/>
                <w:szCs w:val="24"/>
              </w:rPr>
              <w:t>4,24</w:t>
            </w:r>
          </w:p>
        </w:tc>
        <w:tc>
          <w:tcPr>
            <w:tcW w:w="596" w:type="dxa"/>
            <w:vAlign w:val="center"/>
          </w:tcPr>
          <w:p w14:paraId="4634A1B0" w14:textId="77777777" w:rsidR="00AA5661" w:rsidRPr="0037773A" w:rsidRDefault="00AA5661" w:rsidP="008A2CA4">
            <w:pPr>
              <w:spacing w:after="0"/>
              <w:ind w:right="-77"/>
              <w:jc w:val="center"/>
              <w:rPr>
                <w:b/>
                <w:bCs/>
                <w:sz w:val="24"/>
                <w:szCs w:val="24"/>
              </w:rPr>
            </w:pPr>
            <w:r w:rsidRPr="0037773A">
              <w:rPr>
                <w:b/>
                <w:bCs/>
                <w:sz w:val="24"/>
                <w:szCs w:val="24"/>
              </w:rPr>
              <w:t>4,24</w:t>
            </w:r>
          </w:p>
        </w:tc>
        <w:tc>
          <w:tcPr>
            <w:tcW w:w="596" w:type="dxa"/>
            <w:tcBorders>
              <w:right w:val="single" w:sz="12" w:space="0" w:color="auto"/>
            </w:tcBorders>
            <w:vAlign w:val="center"/>
          </w:tcPr>
          <w:p w14:paraId="6C2BB400" w14:textId="77777777" w:rsidR="00AA5661" w:rsidRPr="0037773A" w:rsidRDefault="00AA5661" w:rsidP="008A2CA4">
            <w:pPr>
              <w:spacing w:after="0"/>
              <w:ind w:right="-77"/>
              <w:jc w:val="center"/>
              <w:rPr>
                <w:b/>
                <w:bCs/>
                <w:sz w:val="24"/>
                <w:szCs w:val="24"/>
              </w:rPr>
            </w:pPr>
            <w:r w:rsidRPr="0037773A">
              <w:rPr>
                <w:b/>
                <w:bCs/>
                <w:sz w:val="24"/>
                <w:szCs w:val="24"/>
              </w:rPr>
              <w:t>5,31</w:t>
            </w:r>
          </w:p>
        </w:tc>
        <w:tc>
          <w:tcPr>
            <w:tcW w:w="596" w:type="dxa"/>
            <w:tcBorders>
              <w:left w:val="single" w:sz="12" w:space="0" w:color="auto"/>
            </w:tcBorders>
            <w:vAlign w:val="center"/>
          </w:tcPr>
          <w:p w14:paraId="63A566BF" w14:textId="77777777" w:rsidR="00AA5661" w:rsidRPr="0037773A" w:rsidRDefault="00AA5661" w:rsidP="008A2CA4">
            <w:pPr>
              <w:spacing w:after="0"/>
              <w:ind w:right="-77"/>
              <w:jc w:val="center"/>
              <w:rPr>
                <w:b/>
                <w:bCs/>
                <w:sz w:val="24"/>
                <w:szCs w:val="24"/>
              </w:rPr>
            </w:pPr>
            <w:r w:rsidRPr="0037773A">
              <w:rPr>
                <w:b/>
                <w:bCs/>
                <w:sz w:val="24"/>
                <w:szCs w:val="24"/>
              </w:rPr>
              <w:t>2,56</w:t>
            </w:r>
          </w:p>
        </w:tc>
        <w:tc>
          <w:tcPr>
            <w:tcW w:w="595" w:type="dxa"/>
            <w:vAlign w:val="center"/>
          </w:tcPr>
          <w:p w14:paraId="5B63AC3D" w14:textId="77777777" w:rsidR="00AA5661" w:rsidRPr="0037773A" w:rsidRDefault="00AA5661" w:rsidP="008A2CA4">
            <w:pPr>
              <w:spacing w:after="0"/>
              <w:ind w:right="-77"/>
              <w:jc w:val="center"/>
              <w:rPr>
                <w:b/>
                <w:bCs/>
                <w:sz w:val="24"/>
                <w:szCs w:val="24"/>
              </w:rPr>
            </w:pPr>
            <w:r w:rsidRPr="0037773A">
              <w:rPr>
                <w:b/>
                <w:bCs/>
                <w:sz w:val="24"/>
                <w:szCs w:val="24"/>
              </w:rPr>
              <w:t>2,56</w:t>
            </w:r>
          </w:p>
        </w:tc>
        <w:tc>
          <w:tcPr>
            <w:tcW w:w="596" w:type="dxa"/>
            <w:tcBorders>
              <w:right w:val="single" w:sz="12" w:space="0" w:color="auto"/>
            </w:tcBorders>
            <w:vAlign w:val="center"/>
          </w:tcPr>
          <w:p w14:paraId="19D38DDC" w14:textId="77777777" w:rsidR="00AA5661" w:rsidRPr="0037773A" w:rsidRDefault="00AA5661" w:rsidP="008A2CA4">
            <w:pPr>
              <w:spacing w:after="0"/>
              <w:ind w:right="-77"/>
              <w:jc w:val="center"/>
              <w:rPr>
                <w:b/>
                <w:bCs/>
                <w:sz w:val="24"/>
                <w:szCs w:val="24"/>
              </w:rPr>
            </w:pPr>
            <w:r w:rsidRPr="0037773A">
              <w:rPr>
                <w:b/>
                <w:bCs/>
                <w:sz w:val="24"/>
                <w:szCs w:val="24"/>
              </w:rPr>
              <w:t>3,20</w:t>
            </w:r>
          </w:p>
        </w:tc>
        <w:tc>
          <w:tcPr>
            <w:tcW w:w="650" w:type="dxa"/>
            <w:tcBorders>
              <w:left w:val="single" w:sz="12" w:space="0" w:color="auto"/>
            </w:tcBorders>
            <w:vAlign w:val="center"/>
          </w:tcPr>
          <w:p w14:paraId="63F5E166" w14:textId="77777777" w:rsidR="00AA5661" w:rsidRPr="0037773A" w:rsidRDefault="00AA5661" w:rsidP="008A2CA4">
            <w:pPr>
              <w:spacing w:after="0"/>
              <w:ind w:right="-77"/>
              <w:jc w:val="center"/>
              <w:rPr>
                <w:b/>
                <w:bCs/>
                <w:sz w:val="24"/>
                <w:szCs w:val="24"/>
              </w:rPr>
            </w:pPr>
            <w:r w:rsidRPr="0037773A">
              <w:rPr>
                <w:b/>
                <w:bCs/>
                <w:sz w:val="24"/>
                <w:szCs w:val="24"/>
              </w:rPr>
              <w:t>21,20</w:t>
            </w:r>
          </w:p>
        </w:tc>
        <w:tc>
          <w:tcPr>
            <w:tcW w:w="650" w:type="dxa"/>
            <w:vAlign w:val="center"/>
          </w:tcPr>
          <w:p w14:paraId="6AD4F3E6" w14:textId="77777777" w:rsidR="00AA5661" w:rsidRPr="0037773A" w:rsidRDefault="00AA5661" w:rsidP="008A2CA4">
            <w:pPr>
              <w:spacing w:after="0"/>
              <w:ind w:right="-77"/>
              <w:jc w:val="center"/>
              <w:rPr>
                <w:b/>
                <w:bCs/>
                <w:sz w:val="24"/>
                <w:szCs w:val="24"/>
              </w:rPr>
            </w:pPr>
            <w:r w:rsidRPr="0037773A">
              <w:rPr>
                <w:b/>
                <w:bCs/>
                <w:sz w:val="24"/>
                <w:szCs w:val="24"/>
              </w:rPr>
              <w:t>21,20</w:t>
            </w:r>
          </w:p>
        </w:tc>
        <w:tc>
          <w:tcPr>
            <w:tcW w:w="651" w:type="dxa"/>
            <w:tcBorders>
              <w:right w:val="single" w:sz="12" w:space="0" w:color="auto"/>
            </w:tcBorders>
            <w:vAlign w:val="center"/>
          </w:tcPr>
          <w:p w14:paraId="069DA356" w14:textId="77777777" w:rsidR="00AA5661" w:rsidRPr="0037773A" w:rsidRDefault="00AA5661" w:rsidP="008A2CA4">
            <w:pPr>
              <w:spacing w:after="0"/>
              <w:ind w:right="-77"/>
              <w:jc w:val="center"/>
              <w:rPr>
                <w:b/>
                <w:bCs/>
                <w:sz w:val="24"/>
                <w:szCs w:val="24"/>
              </w:rPr>
            </w:pPr>
            <w:r w:rsidRPr="0037773A">
              <w:rPr>
                <w:b/>
                <w:bCs/>
                <w:sz w:val="24"/>
                <w:szCs w:val="24"/>
              </w:rPr>
              <w:t>26,58</w:t>
            </w:r>
          </w:p>
        </w:tc>
        <w:tc>
          <w:tcPr>
            <w:tcW w:w="709" w:type="dxa"/>
            <w:tcBorders>
              <w:left w:val="single" w:sz="12" w:space="0" w:color="auto"/>
            </w:tcBorders>
            <w:vAlign w:val="center"/>
          </w:tcPr>
          <w:p w14:paraId="688FD98E" w14:textId="77777777" w:rsidR="00AA5661" w:rsidRPr="0037773A" w:rsidRDefault="00AA5661" w:rsidP="008A2CA4">
            <w:pPr>
              <w:spacing w:after="0"/>
              <w:ind w:right="-77"/>
              <w:jc w:val="center"/>
              <w:rPr>
                <w:b/>
                <w:bCs/>
                <w:sz w:val="24"/>
                <w:szCs w:val="24"/>
              </w:rPr>
            </w:pPr>
            <w:r w:rsidRPr="0037773A">
              <w:rPr>
                <w:b/>
                <w:bCs/>
                <w:sz w:val="24"/>
                <w:szCs w:val="24"/>
              </w:rPr>
              <w:t>125,45</w:t>
            </w:r>
          </w:p>
        </w:tc>
        <w:tc>
          <w:tcPr>
            <w:tcW w:w="709" w:type="dxa"/>
            <w:vAlign w:val="center"/>
          </w:tcPr>
          <w:p w14:paraId="719A0914" w14:textId="77777777" w:rsidR="00AA5661" w:rsidRPr="0037773A" w:rsidRDefault="00AA5661" w:rsidP="008A2CA4">
            <w:pPr>
              <w:spacing w:after="0"/>
              <w:ind w:right="-77"/>
              <w:jc w:val="center"/>
              <w:rPr>
                <w:b/>
                <w:bCs/>
                <w:sz w:val="24"/>
                <w:szCs w:val="24"/>
              </w:rPr>
            </w:pPr>
            <w:r w:rsidRPr="0037773A">
              <w:rPr>
                <w:b/>
                <w:bCs/>
                <w:sz w:val="24"/>
                <w:szCs w:val="24"/>
              </w:rPr>
              <w:t>125,45</w:t>
            </w:r>
          </w:p>
        </w:tc>
        <w:tc>
          <w:tcPr>
            <w:tcW w:w="709" w:type="dxa"/>
            <w:tcBorders>
              <w:right w:val="single" w:sz="12" w:space="0" w:color="auto"/>
            </w:tcBorders>
            <w:vAlign w:val="center"/>
          </w:tcPr>
          <w:p w14:paraId="3D5B4511" w14:textId="77777777" w:rsidR="00AA5661" w:rsidRPr="0037773A" w:rsidRDefault="00AA5661" w:rsidP="008A2CA4">
            <w:pPr>
              <w:spacing w:after="0"/>
              <w:ind w:right="-77"/>
              <w:jc w:val="center"/>
              <w:rPr>
                <w:b/>
                <w:bCs/>
                <w:sz w:val="24"/>
                <w:szCs w:val="24"/>
              </w:rPr>
            </w:pPr>
            <w:r w:rsidRPr="0037773A">
              <w:rPr>
                <w:b/>
                <w:bCs/>
                <w:sz w:val="24"/>
                <w:szCs w:val="24"/>
              </w:rPr>
              <w:t>157,23</w:t>
            </w:r>
          </w:p>
        </w:tc>
        <w:tc>
          <w:tcPr>
            <w:tcW w:w="2659" w:type="dxa"/>
            <w:tcBorders>
              <w:left w:val="single" w:sz="12" w:space="0" w:color="auto"/>
            </w:tcBorders>
            <w:vAlign w:val="center"/>
          </w:tcPr>
          <w:p w14:paraId="7175804E" w14:textId="77777777" w:rsidR="00AA5661" w:rsidRPr="0037773A" w:rsidRDefault="00AA5661" w:rsidP="008A2CA4">
            <w:pPr>
              <w:spacing w:after="0"/>
              <w:jc w:val="center"/>
              <w:rPr>
                <w:sz w:val="18"/>
                <w:szCs w:val="18"/>
              </w:rPr>
            </w:pPr>
          </w:p>
        </w:tc>
      </w:tr>
    </w:tbl>
    <w:p w14:paraId="6E043D9B" w14:textId="77777777" w:rsidR="00AA5661" w:rsidRPr="0037773A" w:rsidRDefault="00AA5661" w:rsidP="008A2CA4">
      <w:pPr>
        <w:widowControl w:val="0"/>
        <w:spacing w:after="0" w:line="276" w:lineRule="auto"/>
        <w:jc w:val="center"/>
        <w:rPr>
          <w:b/>
          <w:sz w:val="24"/>
          <w:szCs w:val="24"/>
          <w:lang w:eastAsia="ru-RU"/>
        </w:rPr>
      </w:pPr>
    </w:p>
    <w:p w14:paraId="33BC4790" w14:textId="77777777" w:rsidR="00AA5661" w:rsidRPr="0037773A" w:rsidRDefault="00AA5661" w:rsidP="008A2CA4">
      <w:pPr>
        <w:widowControl w:val="0"/>
        <w:spacing w:after="0" w:line="276" w:lineRule="auto"/>
        <w:jc w:val="center"/>
        <w:rPr>
          <w:b/>
          <w:sz w:val="24"/>
          <w:szCs w:val="24"/>
          <w:lang w:eastAsia="ru-RU"/>
        </w:rPr>
      </w:pPr>
      <w:r w:rsidRPr="0037773A">
        <w:rPr>
          <w:b/>
          <w:sz w:val="24"/>
          <w:szCs w:val="24"/>
          <w:lang w:eastAsia="ru-RU"/>
        </w:rPr>
        <w:lastRenderedPageBreak/>
        <w:t>Технологія приготування</w:t>
      </w:r>
    </w:p>
    <w:p w14:paraId="59123AA6" w14:textId="77777777" w:rsidR="00AA5661" w:rsidRPr="0037773A" w:rsidRDefault="00AA5661" w:rsidP="008A2CA4">
      <w:pPr>
        <w:spacing w:after="0"/>
      </w:pPr>
    </w:p>
    <w:p w14:paraId="2B60DC41" w14:textId="77777777" w:rsidR="00AA5661" w:rsidRPr="0037773A" w:rsidRDefault="00AA5661" w:rsidP="008A2CA4">
      <w:pPr>
        <w:pStyle w:val="a4"/>
        <w:ind w:right="179" w:firstLine="567"/>
        <w:jc w:val="both"/>
        <w:rPr>
          <w:rFonts w:ascii="Times New Roman" w:hAnsi="Times New Roman" w:cs="Times New Roman"/>
          <w:sz w:val="24"/>
          <w:szCs w:val="24"/>
        </w:rPr>
      </w:pPr>
      <w:r w:rsidRPr="0037773A">
        <w:rPr>
          <w:rFonts w:ascii="Times New Roman" w:hAnsi="Times New Roman" w:cs="Times New Roman"/>
          <w:sz w:val="24"/>
          <w:szCs w:val="24"/>
        </w:rPr>
        <w:t>В киплячу підсолену воду всипають підготовлену крупу. Варять, помішуючи до за</w:t>
      </w:r>
      <w:r w:rsidRPr="0037773A">
        <w:rPr>
          <w:rFonts w:ascii="Times New Roman" w:hAnsi="Times New Roman" w:cs="Times New Roman"/>
          <w:sz w:val="24"/>
          <w:szCs w:val="24"/>
          <w:lang w:val="ru-RU"/>
        </w:rPr>
        <w:t>г</w:t>
      </w:r>
      <w:r w:rsidRPr="0037773A">
        <w:rPr>
          <w:rFonts w:ascii="Times New Roman" w:hAnsi="Times New Roman" w:cs="Times New Roman"/>
          <w:sz w:val="24"/>
          <w:szCs w:val="24"/>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3DEE7D4F" w14:textId="77777777" w:rsidR="00AA5661" w:rsidRPr="0037773A" w:rsidRDefault="00AA5661" w:rsidP="008A2CA4">
      <w:pPr>
        <w:widowControl w:val="0"/>
        <w:spacing w:after="0" w:line="240" w:lineRule="auto"/>
        <w:ind w:firstLine="567"/>
        <w:jc w:val="both"/>
        <w:rPr>
          <w:sz w:val="24"/>
          <w:szCs w:val="24"/>
        </w:rPr>
      </w:pPr>
      <w:r w:rsidRPr="0037773A">
        <w:rPr>
          <w:sz w:val="24"/>
          <w:szCs w:val="24"/>
        </w:rPr>
        <w:t>Подають у мілкій закусочній тарілці виклавши гіркою при температурі 60-65</w:t>
      </w:r>
      <w:r w:rsidRPr="0037773A">
        <w:rPr>
          <w:rFonts w:ascii="Cambria Math" w:hAnsi="Cambria Math" w:cs="Cambria Math"/>
          <w:sz w:val="24"/>
          <w:szCs w:val="24"/>
        </w:rPr>
        <w:t xml:space="preserve">⁰ </w:t>
      </w:r>
      <w:r w:rsidRPr="0037773A">
        <w:rPr>
          <w:sz w:val="24"/>
          <w:szCs w:val="24"/>
        </w:rPr>
        <w:t>С.</w:t>
      </w:r>
    </w:p>
    <w:p w14:paraId="014A156C" w14:textId="77777777" w:rsidR="00AA5661" w:rsidRPr="0037773A" w:rsidRDefault="00AA5661" w:rsidP="008A2CA4">
      <w:pPr>
        <w:widowControl w:val="0"/>
        <w:spacing w:after="0" w:line="240" w:lineRule="auto"/>
        <w:ind w:firstLine="567"/>
        <w:jc w:val="both"/>
        <w:rPr>
          <w:sz w:val="24"/>
          <w:szCs w:val="24"/>
          <w:lang w:eastAsia="ru-RU"/>
        </w:rPr>
      </w:pPr>
    </w:p>
    <w:p w14:paraId="12247BEC" w14:textId="77777777" w:rsidR="00AA5661" w:rsidRPr="0037773A" w:rsidRDefault="00AA5661" w:rsidP="008A2CA4">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1CB2BC3E" w14:textId="77777777" w:rsidR="00AA5661" w:rsidRPr="0037773A" w:rsidRDefault="00AA5661" w:rsidP="008A2CA4">
      <w:pPr>
        <w:widowControl w:val="0"/>
        <w:spacing w:after="0" w:line="240" w:lineRule="auto"/>
        <w:ind w:firstLine="567"/>
        <w:jc w:val="center"/>
        <w:rPr>
          <w:b/>
          <w:sz w:val="16"/>
          <w:szCs w:val="16"/>
          <w:lang w:eastAsia="ru-RU"/>
        </w:rPr>
      </w:pPr>
    </w:p>
    <w:p w14:paraId="0FEC5BA6" w14:textId="77777777" w:rsidR="00AA5661" w:rsidRPr="0037773A" w:rsidRDefault="00AA5661" w:rsidP="008A2CA4">
      <w:pPr>
        <w:widowControl w:val="0"/>
        <w:spacing w:after="0" w:line="240" w:lineRule="auto"/>
        <w:ind w:firstLine="567"/>
        <w:jc w:val="both"/>
        <w:rPr>
          <w:sz w:val="24"/>
          <w:szCs w:val="24"/>
        </w:rPr>
      </w:pPr>
      <w:r w:rsidRPr="0037773A">
        <w:rPr>
          <w:b/>
          <w:sz w:val="24"/>
          <w:szCs w:val="24"/>
          <w:lang w:eastAsia="ru-RU"/>
        </w:rPr>
        <w:t>Зовнішній вигляд</w:t>
      </w:r>
      <w:r w:rsidRPr="0037773A">
        <w:rPr>
          <w:sz w:val="24"/>
          <w:szCs w:val="24"/>
          <w:lang w:eastAsia="ru-RU"/>
        </w:rPr>
        <w:t xml:space="preserve">  – </w:t>
      </w:r>
      <w:r w:rsidRPr="0037773A">
        <w:rPr>
          <w:sz w:val="24"/>
          <w:szCs w:val="24"/>
        </w:rPr>
        <w:t>зерна крупи повністю набряклі, добре розварені, не розділяються, на тарілці каша тримається гіркою, не розпливаючись.</w:t>
      </w:r>
    </w:p>
    <w:p w14:paraId="7984A536" w14:textId="77777777" w:rsidR="00AA5661" w:rsidRPr="0037773A" w:rsidRDefault="00AA5661" w:rsidP="008A2CA4">
      <w:pPr>
        <w:widowControl w:val="0"/>
        <w:spacing w:after="0" w:line="240" w:lineRule="auto"/>
        <w:ind w:firstLine="567"/>
        <w:jc w:val="both"/>
        <w:rPr>
          <w:sz w:val="24"/>
          <w:szCs w:val="24"/>
          <w:lang w:eastAsia="ru-RU"/>
        </w:rPr>
      </w:pPr>
      <w:r w:rsidRPr="0037773A">
        <w:rPr>
          <w:b/>
          <w:sz w:val="24"/>
          <w:szCs w:val="24"/>
          <w:lang w:eastAsia="ru-RU"/>
        </w:rPr>
        <w:t>Колір</w:t>
      </w:r>
      <w:r w:rsidRPr="0037773A">
        <w:rPr>
          <w:sz w:val="24"/>
          <w:szCs w:val="24"/>
          <w:lang w:eastAsia="ru-RU"/>
        </w:rPr>
        <w:t xml:space="preserve"> – світло – сірий.</w:t>
      </w:r>
    </w:p>
    <w:p w14:paraId="70C3101F" w14:textId="77777777" w:rsidR="00AA5661" w:rsidRPr="0037773A" w:rsidRDefault="00AA5661" w:rsidP="008A2CA4">
      <w:pPr>
        <w:widowControl w:val="0"/>
        <w:spacing w:after="0" w:line="240" w:lineRule="auto"/>
        <w:ind w:firstLine="567"/>
        <w:rPr>
          <w:sz w:val="24"/>
          <w:szCs w:val="24"/>
          <w:lang w:eastAsia="ru-RU"/>
        </w:rPr>
      </w:pPr>
      <w:r w:rsidRPr="0037773A">
        <w:rPr>
          <w:b/>
          <w:sz w:val="24"/>
          <w:szCs w:val="24"/>
          <w:lang w:eastAsia="ru-RU"/>
        </w:rPr>
        <w:t>Смак і запах</w:t>
      </w:r>
      <w:r w:rsidRPr="0037773A">
        <w:rPr>
          <w:sz w:val="24"/>
          <w:szCs w:val="24"/>
          <w:lang w:eastAsia="ru-RU"/>
        </w:rPr>
        <w:t xml:space="preserve"> – властивий гречаній крупі з ароматом вершкового масла.</w:t>
      </w:r>
    </w:p>
    <w:p w14:paraId="064E7578" w14:textId="77777777" w:rsidR="00AA5661" w:rsidRPr="0037773A" w:rsidRDefault="00AA5661" w:rsidP="008A2CA4">
      <w:pPr>
        <w:widowControl w:val="0"/>
        <w:spacing w:after="0" w:line="240" w:lineRule="auto"/>
        <w:ind w:firstLine="567"/>
        <w:rPr>
          <w:sz w:val="24"/>
          <w:szCs w:val="24"/>
          <w:lang w:eastAsia="ru-RU"/>
        </w:rPr>
      </w:pPr>
      <w:r w:rsidRPr="0037773A">
        <w:rPr>
          <w:b/>
          <w:sz w:val="24"/>
          <w:szCs w:val="24"/>
          <w:lang w:eastAsia="ru-RU"/>
        </w:rPr>
        <w:t>Консистенція</w:t>
      </w:r>
      <w:r w:rsidRPr="0037773A">
        <w:rPr>
          <w:sz w:val="24"/>
          <w:szCs w:val="24"/>
          <w:lang w:eastAsia="ru-RU"/>
        </w:rPr>
        <w:t xml:space="preserve"> – розсипчаста.</w:t>
      </w:r>
    </w:p>
    <w:p w14:paraId="0AFD27FB" w14:textId="77777777" w:rsidR="00AA5661" w:rsidRPr="0037773A" w:rsidRDefault="00AA5661" w:rsidP="008A2CA4">
      <w:pPr>
        <w:widowControl w:val="0"/>
        <w:spacing w:after="0" w:line="240" w:lineRule="auto"/>
        <w:rPr>
          <w:sz w:val="24"/>
          <w:szCs w:val="24"/>
          <w:lang w:eastAsia="ru-RU"/>
        </w:rPr>
      </w:pPr>
    </w:p>
    <w:p w14:paraId="2CF3822E" w14:textId="77777777" w:rsidR="00AA5661" w:rsidRPr="0037773A" w:rsidRDefault="00AA5661" w:rsidP="008A2CA4">
      <w:pPr>
        <w:widowControl w:val="0"/>
        <w:tabs>
          <w:tab w:val="left" w:pos="13320"/>
        </w:tabs>
        <w:spacing w:after="0" w:line="240" w:lineRule="auto"/>
        <w:ind w:firstLine="567"/>
        <w:rPr>
          <w:b/>
          <w:sz w:val="24"/>
          <w:szCs w:val="24"/>
          <w:lang w:eastAsia="ru-RU"/>
        </w:rPr>
      </w:pPr>
      <w:r w:rsidRPr="0037773A">
        <w:rPr>
          <w:b/>
          <w:sz w:val="24"/>
          <w:szCs w:val="24"/>
          <w:lang w:eastAsia="ru-RU"/>
        </w:rPr>
        <w:tab/>
      </w:r>
    </w:p>
    <w:p w14:paraId="14D5E8D1" w14:textId="77777777" w:rsidR="00AA5661" w:rsidRPr="0037773A" w:rsidRDefault="00AA5661" w:rsidP="008A2CA4">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6D51660D" w14:textId="77777777" w:rsidR="00AA5661" w:rsidRPr="0037773A" w:rsidRDefault="00AA5661" w:rsidP="008A2CA4">
      <w:pPr>
        <w:widowControl w:val="0"/>
        <w:spacing w:after="0" w:line="240" w:lineRule="auto"/>
        <w:ind w:firstLine="567"/>
        <w:jc w:val="center"/>
        <w:rPr>
          <w:b/>
          <w:sz w:val="16"/>
          <w:szCs w:val="16"/>
          <w:lang w:eastAsia="ru-RU"/>
        </w:rPr>
      </w:pPr>
    </w:p>
    <w:p w14:paraId="66C4EF8A" w14:textId="77777777" w:rsidR="00AA5661" w:rsidRPr="0037773A" w:rsidRDefault="00AA5661" w:rsidP="008A2CA4">
      <w:pPr>
        <w:widowControl w:val="0"/>
        <w:spacing w:after="0" w:line="240" w:lineRule="auto"/>
        <w:ind w:firstLine="567"/>
        <w:jc w:val="both"/>
        <w:rPr>
          <w:sz w:val="24"/>
          <w:szCs w:val="24"/>
          <w:lang w:eastAsia="ru-RU"/>
        </w:rPr>
      </w:pPr>
      <w:r w:rsidRPr="0037773A">
        <w:rPr>
          <w:sz w:val="24"/>
          <w:szCs w:val="24"/>
          <w:lang w:eastAsia="ru-RU"/>
        </w:rPr>
        <w:t>Маса страви: 82 г ± 3 %</w:t>
      </w:r>
    </w:p>
    <w:p w14:paraId="2C2673D9" w14:textId="77777777" w:rsidR="00AA5661" w:rsidRPr="0037773A" w:rsidRDefault="00AA5661" w:rsidP="008A2CA4">
      <w:pPr>
        <w:widowControl w:val="0"/>
        <w:tabs>
          <w:tab w:val="left" w:pos="1968"/>
        </w:tabs>
        <w:spacing w:after="0" w:line="240" w:lineRule="auto"/>
        <w:ind w:firstLine="567"/>
        <w:rPr>
          <w:sz w:val="24"/>
          <w:szCs w:val="24"/>
          <w:lang w:eastAsia="ru-RU"/>
        </w:rPr>
      </w:pPr>
      <w:r w:rsidRPr="0037773A">
        <w:rPr>
          <w:sz w:val="24"/>
          <w:szCs w:val="24"/>
          <w:lang w:eastAsia="ru-RU"/>
        </w:rPr>
        <w:tab/>
        <w:t>103 г ± 3 %</w:t>
      </w:r>
    </w:p>
    <w:p w14:paraId="5A372931" w14:textId="77777777" w:rsidR="00AA5661" w:rsidRPr="0037773A" w:rsidRDefault="00AA5661" w:rsidP="008A2CA4">
      <w:pPr>
        <w:widowControl w:val="0"/>
        <w:spacing w:after="0" w:line="240" w:lineRule="auto"/>
        <w:rPr>
          <w:sz w:val="24"/>
          <w:szCs w:val="24"/>
          <w:lang w:eastAsia="ru-RU"/>
        </w:rPr>
      </w:pPr>
    </w:p>
    <w:p w14:paraId="11342315" w14:textId="77777777" w:rsidR="00AA5661" w:rsidRPr="0037773A" w:rsidRDefault="00AA5661" w:rsidP="008A2CA4">
      <w:pPr>
        <w:widowControl w:val="0"/>
        <w:spacing w:after="0" w:line="240" w:lineRule="auto"/>
        <w:ind w:firstLine="567"/>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18328DC9" w14:textId="77777777" w:rsidR="00AA5661" w:rsidRPr="00BE6EFC" w:rsidRDefault="00AA5661" w:rsidP="001762A2">
      <w:pPr>
        <w:rPr>
          <w:sz w:val="20"/>
          <w:szCs w:val="24"/>
          <w:lang w:eastAsia="ru-RU"/>
        </w:rPr>
      </w:pPr>
      <w:r w:rsidRPr="0037773A">
        <w:rPr>
          <w:sz w:val="20"/>
          <w:szCs w:val="24"/>
          <w:lang w:eastAsia="ru-RU"/>
        </w:rPr>
        <w:t xml:space="preserve">                                                                                                                                   (</w:t>
      </w:r>
      <w:r w:rsidR="00BE6EFC">
        <w:rPr>
          <w:sz w:val="20"/>
          <w:szCs w:val="24"/>
          <w:lang w:eastAsia="ru-RU"/>
        </w:rPr>
        <w:t xml:space="preserve">підпис) </w:t>
      </w:r>
      <w:r w:rsidR="00BE6EFC">
        <w:rPr>
          <w:sz w:val="20"/>
          <w:szCs w:val="24"/>
          <w:lang w:eastAsia="ru-RU"/>
        </w:rPr>
        <w:tab/>
      </w:r>
      <w:r w:rsidR="00BE6EFC">
        <w:rPr>
          <w:sz w:val="20"/>
          <w:szCs w:val="24"/>
          <w:lang w:eastAsia="ru-RU"/>
        </w:rPr>
        <w:tab/>
      </w:r>
      <w:r w:rsidR="00BE6EFC">
        <w:rPr>
          <w:sz w:val="20"/>
          <w:szCs w:val="24"/>
          <w:lang w:eastAsia="ru-RU"/>
        </w:rPr>
        <w:tab/>
      </w:r>
      <w:r w:rsidR="00BE6EFC">
        <w:rPr>
          <w:sz w:val="20"/>
          <w:szCs w:val="24"/>
          <w:lang w:eastAsia="ru-RU"/>
        </w:rPr>
        <w:tab/>
      </w:r>
      <w:r w:rsidR="00BE6EFC">
        <w:rPr>
          <w:sz w:val="20"/>
          <w:szCs w:val="24"/>
          <w:lang w:eastAsia="ru-RU"/>
        </w:rPr>
        <w:tab/>
        <w:t xml:space="preserve">  (ім’я, прізвище)</w:t>
      </w:r>
      <w:r w:rsidRPr="0037773A">
        <w:br w:type="page"/>
      </w:r>
    </w:p>
    <w:tbl>
      <w:tblPr>
        <w:tblW w:w="0" w:type="auto"/>
        <w:tblLayout w:type="fixed"/>
        <w:tblLook w:val="00A0" w:firstRow="1" w:lastRow="0" w:firstColumn="1" w:lastColumn="0" w:noHBand="0" w:noVBand="0"/>
      </w:tblPr>
      <w:tblGrid>
        <w:gridCol w:w="7677"/>
        <w:gridCol w:w="7677"/>
      </w:tblGrid>
      <w:tr w:rsidR="00AA5661" w:rsidRPr="0037773A" w14:paraId="51B6CAE7" w14:textId="77777777" w:rsidTr="00EA2B91">
        <w:tc>
          <w:tcPr>
            <w:tcW w:w="7677" w:type="dxa"/>
          </w:tcPr>
          <w:p w14:paraId="6676117D" w14:textId="77777777" w:rsidR="00AA5661" w:rsidRPr="0037773A" w:rsidRDefault="00AA5661" w:rsidP="00EA2B91">
            <w:pPr>
              <w:widowControl w:val="0"/>
              <w:spacing w:after="0" w:line="240" w:lineRule="auto"/>
              <w:rPr>
                <w:b/>
                <w:sz w:val="24"/>
                <w:szCs w:val="24"/>
                <w:lang w:eastAsia="ru-RU"/>
              </w:rPr>
            </w:pPr>
            <w:r w:rsidRPr="0037773A">
              <w:rPr>
                <w:b/>
                <w:sz w:val="24"/>
                <w:szCs w:val="24"/>
                <w:lang w:eastAsia="ru-RU"/>
              </w:rPr>
              <w:t>Рецептура №  323</w:t>
            </w:r>
          </w:p>
          <w:p w14:paraId="5A89CE76" w14:textId="77777777" w:rsidR="00AA5661" w:rsidRPr="0037773A" w:rsidRDefault="00AA5661" w:rsidP="00EA2B91">
            <w:pPr>
              <w:widowControl w:val="0"/>
              <w:spacing w:after="0" w:line="240" w:lineRule="auto"/>
              <w:rPr>
                <w:b/>
                <w:sz w:val="24"/>
                <w:szCs w:val="24"/>
                <w:lang w:eastAsia="ru-RU"/>
              </w:rPr>
            </w:pPr>
            <w:r w:rsidRPr="0037773A">
              <w:rPr>
                <w:b/>
                <w:sz w:val="24"/>
                <w:szCs w:val="24"/>
                <w:lang w:eastAsia="ru-RU"/>
              </w:rPr>
              <w:t>«Сборник  рецептур блюд (технологических карт) для</w:t>
            </w:r>
          </w:p>
          <w:p w14:paraId="73C26DD7" w14:textId="77777777" w:rsidR="00AA5661" w:rsidRPr="0037773A" w:rsidRDefault="00AA5661" w:rsidP="00EA2B91">
            <w:pPr>
              <w:widowControl w:val="0"/>
              <w:spacing w:after="0" w:line="240" w:lineRule="auto"/>
              <w:rPr>
                <w:b/>
                <w:sz w:val="24"/>
                <w:szCs w:val="24"/>
                <w:lang w:eastAsia="ru-RU"/>
              </w:rPr>
            </w:pPr>
            <w:r w:rsidRPr="0037773A">
              <w:rPr>
                <w:b/>
                <w:sz w:val="24"/>
                <w:szCs w:val="24"/>
                <w:lang w:eastAsia="ru-RU"/>
              </w:rPr>
              <w:t xml:space="preserve">питания школьников» </w:t>
            </w:r>
          </w:p>
          <w:p w14:paraId="04FCBD4E" w14:textId="77777777" w:rsidR="00AA5661" w:rsidRPr="0037773A" w:rsidRDefault="00AA5661" w:rsidP="00EA2B91">
            <w:pPr>
              <w:spacing w:after="0" w:line="240" w:lineRule="auto"/>
            </w:pPr>
            <w:r w:rsidRPr="0037773A">
              <w:rPr>
                <w:b/>
                <w:sz w:val="24"/>
                <w:szCs w:val="24"/>
                <w:lang w:eastAsia="ru-RU"/>
              </w:rPr>
              <w:t>Видання 1990 р</w:t>
            </w:r>
          </w:p>
        </w:tc>
        <w:tc>
          <w:tcPr>
            <w:tcW w:w="7677" w:type="dxa"/>
          </w:tcPr>
          <w:p w14:paraId="6EF717E6" w14:textId="77777777" w:rsidR="00AA5661" w:rsidRPr="0037773A" w:rsidRDefault="00AA5661" w:rsidP="00E757C9">
            <w:pPr>
              <w:widowControl w:val="0"/>
              <w:spacing w:afterLines="40" w:after="96" w:line="240" w:lineRule="auto"/>
              <w:ind w:left="3096"/>
              <w:rPr>
                <w:b/>
                <w:sz w:val="24"/>
                <w:szCs w:val="24"/>
                <w:lang w:eastAsia="ru-RU"/>
              </w:rPr>
            </w:pPr>
            <w:r w:rsidRPr="0037773A">
              <w:rPr>
                <w:b/>
                <w:sz w:val="24"/>
                <w:szCs w:val="24"/>
                <w:lang w:eastAsia="ru-RU"/>
              </w:rPr>
              <w:t xml:space="preserve">ЗАТВЕРДЖУЮ </w:t>
            </w:r>
          </w:p>
          <w:p w14:paraId="185CC619" w14:textId="77777777" w:rsidR="00AA5661" w:rsidRPr="0037773A" w:rsidRDefault="00AA5661" w:rsidP="00E757C9">
            <w:pPr>
              <w:widowControl w:val="0"/>
              <w:spacing w:afterLines="40" w:after="96" w:line="240" w:lineRule="auto"/>
              <w:ind w:left="3096"/>
              <w:rPr>
                <w:b/>
                <w:sz w:val="24"/>
                <w:szCs w:val="24"/>
                <w:lang w:eastAsia="ru-RU"/>
              </w:rPr>
            </w:pPr>
            <w:r w:rsidRPr="0037773A">
              <w:rPr>
                <w:b/>
                <w:sz w:val="24"/>
                <w:szCs w:val="24"/>
                <w:lang w:eastAsia="ru-RU"/>
              </w:rPr>
              <w:t xml:space="preserve">Завідувач КЗ «ДНЗ № ___  » </w:t>
            </w:r>
          </w:p>
          <w:p w14:paraId="3A286428" w14:textId="77777777" w:rsidR="00AA5661" w:rsidRPr="0037773A" w:rsidRDefault="00AA5661" w:rsidP="00E757C9">
            <w:pPr>
              <w:widowControl w:val="0"/>
              <w:spacing w:afterLines="40" w:after="96" w:line="240" w:lineRule="auto"/>
              <w:ind w:left="3096"/>
              <w:rPr>
                <w:b/>
                <w:sz w:val="24"/>
                <w:szCs w:val="24"/>
                <w:lang w:eastAsia="ru-RU"/>
              </w:rPr>
            </w:pPr>
            <w:r w:rsidRPr="0037773A">
              <w:rPr>
                <w:b/>
                <w:sz w:val="24"/>
                <w:szCs w:val="24"/>
                <w:lang w:eastAsia="ru-RU"/>
              </w:rPr>
              <w:t>___________  _______________</w:t>
            </w:r>
          </w:p>
          <w:p w14:paraId="3A97196A" w14:textId="77777777" w:rsidR="00AA5661" w:rsidRPr="0037773A" w:rsidRDefault="00AA5661" w:rsidP="00EA2B91">
            <w:pPr>
              <w:spacing w:after="0" w:line="240" w:lineRule="auto"/>
              <w:ind w:left="3096"/>
            </w:pPr>
            <w:r w:rsidRPr="0037773A">
              <w:rPr>
                <w:b/>
                <w:sz w:val="24"/>
                <w:szCs w:val="24"/>
                <w:lang w:eastAsia="ru-RU"/>
              </w:rPr>
              <w:t>«___» ______________ 20___  р.</w:t>
            </w:r>
          </w:p>
        </w:tc>
      </w:tr>
    </w:tbl>
    <w:p w14:paraId="6C92E020" w14:textId="77777777" w:rsidR="00AA5661" w:rsidRPr="0037773A" w:rsidRDefault="00AA5661" w:rsidP="00260E7F">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59AD0E28" w14:textId="77777777" w:rsidR="00AA5661" w:rsidRPr="0037773A" w:rsidRDefault="00AA5661" w:rsidP="00260E7F">
      <w:pPr>
        <w:spacing w:after="0" w:line="240" w:lineRule="auto"/>
        <w:jc w:val="center"/>
        <w:rPr>
          <w:b/>
          <w:bCs/>
          <w:szCs w:val="28"/>
          <w:lang w:eastAsia="ru-RU"/>
        </w:rPr>
      </w:pPr>
      <w:r w:rsidRPr="0037773A">
        <w:rPr>
          <w:b/>
          <w:bCs/>
          <w:szCs w:val="28"/>
          <w:lang w:eastAsia="ru-RU"/>
        </w:rPr>
        <w:t>Фрукти свіжі</w:t>
      </w:r>
    </w:p>
    <w:p w14:paraId="5F04E8F9" w14:textId="77777777" w:rsidR="00AA5661" w:rsidRPr="0037773A" w:rsidRDefault="00AA5661" w:rsidP="00260E7F"/>
    <w:tbl>
      <w:tblPr>
        <w:tblW w:w="1568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783"/>
        <w:gridCol w:w="584"/>
        <w:gridCol w:w="551"/>
        <w:gridCol w:w="600"/>
        <w:gridCol w:w="6"/>
        <w:gridCol w:w="525"/>
        <w:gridCol w:w="567"/>
        <w:gridCol w:w="602"/>
        <w:gridCol w:w="16"/>
        <w:gridCol w:w="579"/>
        <w:gridCol w:w="464"/>
        <w:gridCol w:w="596"/>
        <w:gridCol w:w="24"/>
        <w:gridCol w:w="572"/>
        <w:gridCol w:w="595"/>
        <w:gridCol w:w="596"/>
        <w:gridCol w:w="24"/>
        <w:gridCol w:w="572"/>
        <w:gridCol w:w="596"/>
        <w:gridCol w:w="597"/>
        <w:gridCol w:w="24"/>
        <w:gridCol w:w="543"/>
        <w:gridCol w:w="677"/>
        <w:gridCol w:w="708"/>
        <w:gridCol w:w="2850"/>
      </w:tblGrid>
      <w:tr w:rsidR="00AA5661" w:rsidRPr="0037773A" w14:paraId="5F2B34BA" w14:textId="77777777" w:rsidTr="0033253A">
        <w:trPr>
          <w:trHeight w:val="254"/>
          <w:jc w:val="center"/>
        </w:trPr>
        <w:tc>
          <w:tcPr>
            <w:tcW w:w="435" w:type="dxa"/>
            <w:vMerge w:val="restart"/>
            <w:tcBorders>
              <w:right w:val="single" w:sz="12" w:space="0" w:color="auto"/>
            </w:tcBorders>
            <w:textDirection w:val="btLr"/>
            <w:vAlign w:val="center"/>
          </w:tcPr>
          <w:p w14:paraId="5A6A8D7E" w14:textId="77777777" w:rsidR="00AA5661" w:rsidRPr="0037773A" w:rsidRDefault="00AA5661" w:rsidP="0033253A">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1783" w:type="dxa"/>
            <w:vMerge w:val="restart"/>
            <w:tcBorders>
              <w:right w:val="single" w:sz="12" w:space="0" w:color="auto"/>
            </w:tcBorders>
            <w:vAlign w:val="center"/>
          </w:tcPr>
          <w:p w14:paraId="44C31056"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451" w:type="dxa"/>
            <w:gridSpan w:val="8"/>
            <w:tcBorders>
              <w:left w:val="single" w:sz="12" w:space="0" w:color="auto"/>
              <w:right w:val="single" w:sz="12" w:space="0" w:color="auto"/>
            </w:tcBorders>
            <w:vAlign w:val="center"/>
          </w:tcPr>
          <w:p w14:paraId="0A568CDC"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239" w:type="dxa"/>
            <w:gridSpan w:val="12"/>
            <w:tcBorders>
              <w:left w:val="single" w:sz="12" w:space="0" w:color="auto"/>
              <w:right w:val="single" w:sz="12" w:space="0" w:color="auto"/>
            </w:tcBorders>
            <w:vAlign w:val="center"/>
          </w:tcPr>
          <w:p w14:paraId="356690B1"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3AC995B1"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62807466"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(ккал)</w:t>
            </w:r>
          </w:p>
        </w:tc>
        <w:tc>
          <w:tcPr>
            <w:tcW w:w="2850" w:type="dxa"/>
            <w:vMerge w:val="restart"/>
            <w:tcBorders>
              <w:left w:val="single" w:sz="12" w:space="0" w:color="auto"/>
            </w:tcBorders>
            <w:vAlign w:val="center"/>
          </w:tcPr>
          <w:p w14:paraId="74FE69BC" w14:textId="77777777" w:rsidR="00AA5661" w:rsidRPr="0037773A" w:rsidRDefault="00AA5661" w:rsidP="0033253A">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39AF429C" w14:textId="77777777" w:rsidTr="0033253A">
        <w:trPr>
          <w:trHeight w:val="127"/>
          <w:jc w:val="center"/>
        </w:trPr>
        <w:tc>
          <w:tcPr>
            <w:tcW w:w="435" w:type="dxa"/>
            <w:vMerge/>
            <w:tcBorders>
              <w:right w:val="single" w:sz="12" w:space="0" w:color="auto"/>
            </w:tcBorders>
            <w:vAlign w:val="center"/>
          </w:tcPr>
          <w:p w14:paraId="17929EE9" w14:textId="77777777" w:rsidR="00AA5661" w:rsidRPr="0037773A" w:rsidRDefault="00AA5661" w:rsidP="0033253A">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6EE7143A" w14:textId="77777777" w:rsidR="00AA5661" w:rsidRPr="0037773A" w:rsidRDefault="00AA5661" w:rsidP="0033253A">
            <w:pPr>
              <w:widowControl w:val="0"/>
              <w:spacing w:after="0" w:line="256" w:lineRule="auto"/>
              <w:jc w:val="center"/>
              <w:rPr>
                <w:sz w:val="24"/>
                <w:szCs w:val="24"/>
                <w:lang w:eastAsia="ru-RU"/>
              </w:rPr>
            </w:pPr>
          </w:p>
        </w:tc>
        <w:tc>
          <w:tcPr>
            <w:tcW w:w="1741" w:type="dxa"/>
            <w:gridSpan w:val="4"/>
            <w:tcBorders>
              <w:left w:val="single" w:sz="12" w:space="0" w:color="auto"/>
              <w:right w:val="single" w:sz="12" w:space="0" w:color="auto"/>
            </w:tcBorders>
            <w:vAlign w:val="center"/>
          </w:tcPr>
          <w:p w14:paraId="31FFEF21"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Маса брутто</w:t>
            </w:r>
          </w:p>
        </w:tc>
        <w:tc>
          <w:tcPr>
            <w:tcW w:w="1710" w:type="dxa"/>
            <w:gridSpan w:val="4"/>
            <w:tcBorders>
              <w:left w:val="single" w:sz="12" w:space="0" w:color="auto"/>
              <w:right w:val="single" w:sz="12" w:space="0" w:color="auto"/>
            </w:tcBorders>
            <w:vAlign w:val="center"/>
          </w:tcPr>
          <w:p w14:paraId="42859AC8"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Маса нетто</w:t>
            </w:r>
          </w:p>
        </w:tc>
        <w:tc>
          <w:tcPr>
            <w:tcW w:w="1663" w:type="dxa"/>
            <w:gridSpan w:val="4"/>
            <w:tcBorders>
              <w:left w:val="single" w:sz="12" w:space="0" w:color="auto"/>
              <w:right w:val="single" w:sz="12" w:space="0" w:color="auto"/>
            </w:tcBorders>
            <w:vAlign w:val="center"/>
          </w:tcPr>
          <w:p w14:paraId="1A8FC3AC"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4"/>
            <w:tcBorders>
              <w:left w:val="single" w:sz="12" w:space="0" w:color="auto"/>
              <w:right w:val="single" w:sz="12" w:space="0" w:color="auto"/>
            </w:tcBorders>
            <w:vAlign w:val="center"/>
          </w:tcPr>
          <w:p w14:paraId="18526F3C"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Жири</w:t>
            </w:r>
          </w:p>
        </w:tc>
        <w:tc>
          <w:tcPr>
            <w:tcW w:w="1789" w:type="dxa"/>
            <w:gridSpan w:val="4"/>
            <w:tcBorders>
              <w:left w:val="single" w:sz="12" w:space="0" w:color="auto"/>
              <w:right w:val="single" w:sz="12" w:space="0" w:color="auto"/>
            </w:tcBorders>
            <w:vAlign w:val="center"/>
          </w:tcPr>
          <w:p w14:paraId="2D820ACB"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Вуглеводи</w:t>
            </w:r>
          </w:p>
        </w:tc>
        <w:tc>
          <w:tcPr>
            <w:tcW w:w="1928" w:type="dxa"/>
            <w:gridSpan w:val="3"/>
            <w:vMerge/>
            <w:tcBorders>
              <w:left w:val="single" w:sz="12" w:space="0" w:color="auto"/>
              <w:right w:val="single" w:sz="12" w:space="0" w:color="auto"/>
            </w:tcBorders>
            <w:vAlign w:val="center"/>
          </w:tcPr>
          <w:p w14:paraId="70E4D7D9" w14:textId="77777777" w:rsidR="00AA5661" w:rsidRPr="0037773A" w:rsidRDefault="00AA5661" w:rsidP="0033253A">
            <w:pPr>
              <w:widowControl w:val="0"/>
              <w:spacing w:after="0" w:line="256" w:lineRule="auto"/>
              <w:jc w:val="center"/>
              <w:rPr>
                <w:b/>
                <w:sz w:val="22"/>
                <w:szCs w:val="24"/>
                <w:lang w:eastAsia="ru-RU"/>
              </w:rPr>
            </w:pPr>
          </w:p>
        </w:tc>
        <w:tc>
          <w:tcPr>
            <w:tcW w:w="2850" w:type="dxa"/>
            <w:vMerge/>
            <w:tcBorders>
              <w:left w:val="single" w:sz="12" w:space="0" w:color="auto"/>
            </w:tcBorders>
            <w:vAlign w:val="center"/>
          </w:tcPr>
          <w:p w14:paraId="16399253" w14:textId="77777777" w:rsidR="00AA5661" w:rsidRPr="0037773A" w:rsidRDefault="00AA5661" w:rsidP="0033253A">
            <w:pPr>
              <w:widowControl w:val="0"/>
              <w:spacing w:after="0" w:line="256" w:lineRule="auto"/>
              <w:jc w:val="center"/>
              <w:rPr>
                <w:sz w:val="24"/>
                <w:szCs w:val="24"/>
                <w:lang w:eastAsia="ru-RU"/>
              </w:rPr>
            </w:pPr>
          </w:p>
        </w:tc>
      </w:tr>
      <w:tr w:rsidR="00AA5661" w:rsidRPr="0037773A" w14:paraId="7E529CDB" w14:textId="77777777" w:rsidTr="0033253A">
        <w:trPr>
          <w:trHeight w:val="290"/>
          <w:jc w:val="center"/>
        </w:trPr>
        <w:tc>
          <w:tcPr>
            <w:tcW w:w="435" w:type="dxa"/>
            <w:vMerge/>
            <w:tcBorders>
              <w:right w:val="single" w:sz="12" w:space="0" w:color="auto"/>
            </w:tcBorders>
            <w:vAlign w:val="center"/>
          </w:tcPr>
          <w:p w14:paraId="139B26F4" w14:textId="77777777" w:rsidR="00AA5661" w:rsidRPr="0037773A" w:rsidRDefault="00AA5661" w:rsidP="0033253A">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42320EAB" w14:textId="77777777" w:rsidR="00AA5661" w:rsidRPr="0037773A" w:rsidRDefault="00AA5661" w:rsidP="0033253A">
            <w:pPr>
              <w:widowControl w:val="0"/>
              <w:spacing w:after="0" w:line="256" w:lineRule="auto"/>
              <w:jc w:val="center"/>
              <w:rPr>
                <w:sz w:val="24"/>
                <w:szCs w:val="24"/>
                <w:lang w:eastAsia="ru-RU"/>
              </w:rPr>
            </w:pPr>
          </w:p>
        </w:tc>
        <w:tc>
          <w:tcPr>
            <w:tcW w:w="10618" w:type="dxa"/>
            <w:gridSpan w:val="23"/>
            <w:tcBorders>
              <w:left w:val="single" w:sz="12" w:space="0" w:color="auto"/>
              <w:right w:val="single" w:sz="12" w:space="0" w:color="auto"/>
            </w:tcBorders>
            <w:vAlign w:val="center"/>
          </w:tcPr>
          <w:p w14:paraId="1569A086" w14:textId="77777777" w:rsidR="00AA5661" w:rsidRPr="0037773A" w:rsidRDefault="00AA5661" w:rsidP="0033253A">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2850" w:type="dxa"/>
            <w:vMerge/>
            <w:tcBorders>
              <w:left w:val="single" w:sz="12" w:space="0" w:color="auto"/>
            </w:tcBorders>
            <w:vAlign w:val="center"/>
          </w:tcPr>
          <w:p w14:paraId="103FE576" w14:textId="77777777" w:rsidR="00AA5661" w:rsidRPr="0037773A" w:rsidRDefault="00AA5661" w:rsidP="0033253A">
            <w:pPr>
              <w:widowControl w:val="0"/>
              <w:spacing w:after="0" w:line="256" w:lineRule="auto"/>
              <w:jc w:val="center"/>
              <w:rPr>
                <w:sz w:val="24"/>
                <w:szCs w:val="24"/>
                <w:lang w:eastAsia="ru-RU"/>
              </w:rPr>
            </w:pPr>
          </w:p>
        </w:tc>
      </w:tr>
      <w:tr w:rsidR="00AA5661" w:rsidRPr="0037773A" w14:paraId="17FF222D" w14:textId="77777777" w:rsidTr="0033253A">
        <w:trPr>
          <w:trHeight w:val="126"/>
          <w:jc w:val="center"/>
        </w:trPr>
        <w:tc>
          <w:tcPr>
            <w:tcW w:w="435" w:type="dxa"/>
            <w:vMerge/>
            <w:tcBorders>
              <w:right w:val="single" w:sz="12" w:space="0" w:color="auto"/>
            </w:tcBorders>
            <w:vAlign w:val="center"/>
          </w:tcPr>
          <w:p w14:paraId="42587837" w14:textId="77777777" w:rsidR="00AA5661" w:rsidRPr="0037773A" w:rsidRDefault="00AA5661" w:rsidP="0033253A">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5708BD28" w14:textId="77777777" w:rsidR="00AA5661" w:rsidRPr="0037773A" w:rsidRDefault="00AA5661" w:rsidP="0033253A">
            <w:pPr>
              <w:widowControl w:val="0"/>
              <w:spacing w:after="0" w:line="256" w:lineRule="auto"/>
              <w:jc w:val="center"/>
              <w:rPr>
                <w:sz w:val="24"/>
                <w:szCs w:val="24"/>
                <w:lang w:eastAsia="ru-RU"/>
              </w:rPr>
            </w:pPr>
          </w:p>
        </w:tc>
        <w:tc>
          <w:tcPr>
            <w:tcW w:w="584" w:type="dxa"/>
            <w:tcBorders>
              <w:left w:val="single" w:sz="12" w:space="0" w:color="auto"/>
            </w:tcBorders>
            <w:vAlign w:val="center"/>
          </w:tcPr>
          <w:p w14:paraId="054D85F2"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1-3</w:t>
            </w:r>
          </w:p>
        </w:tc>
        <w:tc>
          <w:tcPr>
            <w:tcW w:w="551" w:type="dxa"/>
            <w:vAlign w:val="center"/>
          </w:tcPr>
          <w:p w14:paraId="0A18434C"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5FDA7ECB"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4-6 (7)</w:t>
            </w:r>
          </w:p>
        </w:tc>
        <w:tc>
          <w:tcPr>
            <w:tcW w:w="531" w:type="dxa"/>
            <w:gridSpan w:val="2"/>
            <w:tcBorders>
              <w:left w:val="single" w:sz="12" w:space="0" w:color="auto"/>
            </w:tcBorders>
            <w:vAlign w:val="center"/>
          </w:tcPr>
          <w:p w14:paraId="5C3F16D3"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1-3</w:t>
            </w:r>
          </w:p>
        </w:tc>
        <w:tc>
          <w:tcPr>
            <w:tcW w:w="567" w:type="dxa"/>
            <w:vAlign w:val="center"/>
          </w:tcPr>
          <w:p w14:paraId="7B5B77C3"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7F0E6F3E"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4-6 (7)</w:t>
            </w:r>
          </w:p>
        </w:tc>
        <w:tc>
          <w:tcPr>
            <w:tcW w:w="595" w:type="dxa"/>
            <w:gridSpan w:val="2"/>
            <w:tcBorders>
              <w:left w:val="single" w:sz="12" w:space="0" w:color="auto"/>
            </w:tcBorders>
            <w:vAlign w:val="center"/>
          </w:tcPr>
          <w:p w14:paraId="67CEA405"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1-3</w:t>
            </w:r>
          </w:p>
        </w:tc>
        <w:tc>
          <w:tcPr>
            <w:tcW w:w="464" w:type="dxa"/>
            <w:vAlign w:val="center"/>
          </w:tcPr>
          <w:p w14:paraId="7D772F73"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60645499"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4-6 (7)</w:t>
            </w:r>
          </w:p>
        </w:tc>
        <w:tc>
          <w:tcPr>
            <w:tcW w:w="596" w:type="dxa"/>
            <w:gridSpan w:val="2"/>
            <w:tcBorders>
              <w:left w:val="single" w:sz="12" w:space="0" w:color="auto"/>
            </w:tcBorders>
            <w:vAlign w:val="center"/>
          </w:tcPr>
          <w:p w14:paraId="040E5B4F"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1-3</w:t>
            </w:r>
          </w:p>
        </w:tc>
        <w:tc>
          <w:tcPr>
            <w:tcW w:w="595" w:type="dxa"/>
            <w:vAlign w:val="center"/>
          </w:tcPr>
          <w:p w14:paraId="35D1A47D"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46A0317E"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4-6 (7)</w:t>
            </w:r>
          </w:p>
        </w:tc>
        <w:tc>
          <w:tcPr>
            <w:tcW w:w="596" w:type="dxa"/>
            <w:gridSpan w:val="2"/>
            <w:tcBorders>
              <w:left w:val="single" w:sz="12" w:space="0" w:color="auto"/>
            </w:tcBorders>
            <w:vAlign w:val="center"/>
          </w:tcPr>
          <w:p w14:paraId="0A977FB3"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710AB018"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3-4</w:t>
            </w:r>
          </w:p>
        </w:tc>
        <w:tc>
          <w:tcPr>
            <w:tcW w:w="597" w:type="dxa"/>
            <w:tcBorders>
              <w:right w:val="single" w:sz="12" w:space="0" w:color="auto"/>
            </w:tcBorders>
            <w:vAlign w:val="center"/>
          </w:tcPr>
          <w:p w14:paraId="42128028"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4-6 (7)</w:t>
            </w:r>
          </w:p>
        </w:tc>
        <w:tc>
          <w:tcPr>
            <w:tcW w:w="567" w:type="dxa"/>
            <w:gridSpan w:val="2"/>
            <w:tcBorders>
              <w:left w:val="single" w:sz="12" w:space="0" w:color="auto"/>
            </w:tcBorders>
            <w:vAlign w:val="center"/>
          </w:tcPr>
          <w:p w14:paraId="5ACB46B0"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1-3</w:t>
            </w:r>
          </w:p>
        </w:tc>
        <w:tc>
          <w:tcPr>
            <w:tcW w:w="677" w:type="dxa"/>
            <w:vAlign w:val="center"/>
          </w:tcPr>
          <w:p w14:paraId="4363A4B4"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3-4</w:t>
            </w:r>
          </w:p>
        </w:tc>
        <w:tc>
          <w:tcPr>
            <w:tcW w:w="708" w:type="dxa"/>
            <w:tcBorders>
              <w:right w:val="single" w:sz="12" w:space="0" w:color="auto"/>
            </w:tcBorders>
            <w:vAlign w:val="center"/>
          </w:tcPr>
          <w:p w14:paraId="60B27444" w14:textId="77777777" w:rsidR="00AA5661" w:rsidRPr="0037773A" w:rsidRDefault="00AA5661" w:rsidP="0033253A">
            <w:pPr>
              <w:widowControl w:val="0"/>
              <w:spacing w:after="0" w:line="240" w:lineRule="auto"/>
              <w:jc w:val="center"/>
              <w:rPr>
                <w:sz w:val="24"/>
                <w:szCs w:val="24"/>
                <w:lang w:eastAsia="ru-RU"/>
              </w:rPr>
            </w:pPr>
            <w:r w:rsidRPr="0037773A">
              <w:rPr>
                <w:sz w:val="24"/>
                <w:szCs w:val="24"/>
                <w:lang w:eastAsia="ru-RU"/>
              </w:rPr>
              <w:t>4-6 (7)</w:t>
            </w:r>
          </w:p>
        </w:tc>
        <w:tc>
          <w:tcPr>
            <w:tcW w:w="2850" w:type="dxa"/>
            <w:vMerge/>
            <w:tcBorders>
              <w:left w:val="single" w:sz="12" w:space="0" w:color="auto"/>
            </w:tcBorders>
            <w:vAlign w:val="center"/>
          </w:tcPr>
          <w:p w14:paraId="39233D9A" w14:textId="77777777" w:rsidR="00AA5661" w:rsidRPr="0037773A" w:rsidRDefault="00AA5661" w:rsidP="0033253A">
            <w:pPr>
              <w:widowControl w:val="0"/>
              <w:spacing w:after="0" w:line="256" w:lineRule="auto"/>
              <w:jc w:val="center"/>
              <w:rPr>
                <w:sz w:val="24"/>
                <w:szCs w:val="24"/>
                <w:lang w:eastAsia="ru-RU"/>
              </w:rPr>
            </w:pPr>
          </w:p>
        </w:tc>
      </w:tr>
      <w:tr w:rsidR="00AA5661" w:rsidRPr="0037773A" w14:paraId="48D91416" w14:textId="77777777" w:rsidTr="0033253A">
        <w:trPr>
          <w:trHeight w:val="221"/>
          <w:jc w:val="center"/>
        </w:trPr>
        <w:tc>
          <w:tcPr>
            <w:tcW w:w="435" w:type="dxa"/>
            <w:tcBorders>
              <w:right w:val="single" w:sz="12" w:space="0" w:color="auto"/>
            </w:tcBorders>
            <w:vAlign w:val="center"/>
          </w:tcPr>
          <w:p w14:paraId="31CEDB09" w14:textId="77777777" w:rsidR="00AA5661" w:rsidRPr="0037773A" w:rsidRDefault="00AA5661" w:rsidP="0033253A">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67B5B512" w14:textId="77777777" w:rsidR="00AA5661" w:rsidRPr="0037773A" w:rsidRDefault="00AA5661" w:rsidP="0033253A">
            <w:pPr>
              <w:spacing w:after="0"/>
              <w:jc w:val="center"/>
              <w:rPr>
                <w:sz w:val="24"/>
                <w:szCs w:val="24"/>
              </w:rPr>
            </w:pPr>
            <w:r w:rsidRPr="0037773A">
              <w:rPr>
                <w:sz w:val="24"/>
                <w:szCs w:val="24"/>
              </w:rPr>
              <w:t>Банани свіжі</w:t>
            </w:r>
          </w:p>
        </w:tc>
        <w:tc>
          <w:tcPr>
            <w:tcW w:w="584" w:type="dxa"/>
            <w:tcBorders>
              <w:left w:val="single" w:sz="12" w:space="0" w:color="auto"/>
            </w:tcBorders>
            <w:vAlign w:val="center"/>
          </w:tcPr>
          <w:p w14:paraId="40F05459" w14:textId="77777777" w:rsidR="00AA5661" w:rsidRPr="0037773A" w:rsidRDefault="00AA5661" w:rsidP="0033253A">
            <w:pPr>
              <w:spacing w:after="0"/>
              <w:ind w:right="-130"/>
              <w:jc w:val="center"/>
              <w:rPr>
                <w:sz w:val="24"/>
                <w:szCs w:val="24"/>
              </w:rPr>
            </w:pPr>
            <w:r w:rsidRPr="0037773A">
              <w:rPr>
                <w:sz w:val="24"/>
                <w:szCs w:val="24"/>
              </w:rPr>
              <w:t>108</w:t>
            </w:r>
          </w:p>
        </w:tc>
        <w:tc>
          <w:tcPr>
            <w:tcW w:w="551" w:type="dxa"/>
            <w:vAlign w:val="center"/>
          </w:tcPr>
          <w:p w14:paraId="5EE0A7E2" w14:textId="77777777" w:rsidR="00AA5661" w:rsidRPr="0037773A" w:rsidRDefault="00AA5661" w:rsidP="0033253A">
            <w:pPr>
              <w:spacing w:after="0"/>
              <w:ind w:right="-130"/>
              <w:jc w:val="center"/>
              <w:rPr>
                <w:sz w:val="24"/>
                <w:szCs w:val="24"/>
              </w:rPr>
            </w:pPr>
            <w:r w:rsidRPr="0037773A">
              <w:rPr>
                <w:sz w:val="24"/>
                <w:szCs w:val="24"/>
              </w:rPr>
              <w:t>108</w:t>
            </w:r>
          </w:p>
        </w:tc>
        <w:tc>
          <w:tcPr>
            <w:tcW w:w="600" w:type="dxa"/>
            <w:tcBorders>
              <w:right w:val="single" w:sz="12" w:space="0" w:color="auto"/>
            </w:tcBorders>
            <w:vAlign w:val="center"/>
          </w:tcPr>
          <w:p w14:paraId="6B9562DD" w14:textId="77777777" w:rsidR="00AA5661" w:rsidRPr="0037773A" w:rsidRDefault="00AA5661" w:rsidP="0033253A">
            <w:pPr>
              <w:spacing w:after="0"/>
              <w:ind w:right="-130"/>
              <w:jc w:val="center"/>
              <w:rPr>
                <w:sz w:val="24"/>
                <w:szCs w:val="24"/>
              </w:rPr>
            </w:pPr>
            <w:r w:rsidRPr="0037773A">
              <w:rPr>
                <w:sz w:val="24"/>
                <w:szCs w:val="24"/>
              </w:rPr>
              <w:t>141,7</w:t>
            </w:r>
          </w:p>
        </w:tc>
        <w:tc>
          <w:tcPr>
            <w:tcW w:w="531" w:type="dxa"/>
            <w:gridSpan w:val="2"/>
            <w:tcBorders>
              <w:left w:val="single" w:sz="12" w:space="0" w:color="auto"/>
            </w:tcBorders>
            <w:vAlign w:val="center"/>
          </w:tcPr>
          <w:p w14:paraId="5CFEA95A" w14:textId="77777777" w:rsidR="00AA5661" w:rsidRPr="0037773A" w:rsidRDefault="00AA5661" w:rsidP="0033253A">
            <w:pPr>
              <w:spacing w:after="0"/>
              <w:ind w:right="-130"/>
              <w:jc w:val="center"/>
              <w:rPr>
                <w:sz w:val="24"/>
                <w:szCs w:val="24"/>
              </w:rPr>
            </w:pPr>
            <w:r w:rsidRPr="0037773A">
              <w:rPr>
                <w:sz w:val="24"/>
                <w:szCs w:val="24"/>
              </w:rPr>
              <w:t>65</w:t>
            </w:r>
          </w:p>
        </w:tc>
        <w:tc>
          <w:tcPr>
            <w:tcW w:w="567" w:type="dxa"/>
            <w:vAlign w:val="center"/>
          </w:tcPr>
          <w:p w14:paraId="30B3BF48" w14:textId="77777777" w:rsidR="00AA5661" w:rsidRPr="0037773A" w:rsidRDefault="00AA5661" w:rsidP="0033253A">
            <w:pPr>
              <w:spacing w:after="0"/>
              <w:ind w:right="-130"/>
              <w:jc w:val="center"/>
              <w:rPr>
                <w:sz w:val="24"/>
                <w:szCs w:val="24"/>
              </w:rPr>
            </w:pPr>
            <w:r w:rsidRPr="0037773A">
              <w:rPr>
                <w:sz w:val="24"/>
                <w:szCs w:val="24"/>
              </w:rPr>
              <w:t>65</w:t>
            </w:r>
          </w:p>
        </w:tc>
        <w:tc>
          <w:tcPr>
            <w:tcW w:w="602" w:type="dxa"/>
            <w:tcBorders>
              <w:right w:val="single" w:sz="12" w:space="0" w:color="auto"/>
            </w:tcBorders>
            <w:vAlign w:val="center"/>
          </w:tcPr>
          <w:p w14:paraId="7ABE01F9" w14:textId="77777777" w:rsidR="00AA5661" w:rsidRPr="0037773A" w:rsidRDefault="00AA5661" w:rsidP="0033253A">
            <w:pPr>
              <w:spacing w:after="0"/>
              <w:ind w:right="-130"/>
              <w:jc w:val="center"/>
              <w:rPr>
                <w:sz w:val="24"/>
                <w:szCs w:val="24"/>
              </w:rPr>
            </w:pPr>
            <w:r w:rsidRPr="0037773A">
              <w:rPr>
                <w:sz w:val="24"/>
                <w:szCs w:val="24"/>
              </w:rPr>
              <w:t>85</w:t>
            </w:r>
          </w:p>
        </w:tc>
        <w:tc>
          <w:tcPr>
            <w:tcW w:w="595" w:type="dxa"/>
            <w:gridSpan w:val="2"/>
            <w:tcBorders>
              <w:left w:val="single" w:sz="12" w:space="0" w:color="auto"/>
            </w:tcBorders>
            <w:vAlign w:val="center"/>
          </w:tcPr>
          <w:p w14:paraId="665E9EF9" w14:textId="77777777" w:rsidR="00AA5661" w:rsidRPr="0037773A" w:rsidRDefault="00AA5661" w:rsidP="0033253A">
            <w:pPr>
              <w:spacing w:after="0"/>
              <w:ind w:right="-130"/>
              <w:jc w:val="center"/>
              <w:rPr>
                <w:sz w:val="24"/>
                <w:szCs w:val="24"/>
              </w:rPr>
            </w:pPr>
            <w:r w:rsidRPr="0037773A">
              <w:rPr>
                <w:sz w:val="24"/>
                <w:szCs w:val="24"/>
              </w:rPr>
              <w:t>1,0</w:t>
            </w:r>
          </w:p>
        </w:tc>
        <w:tc>
          <w:tcPr>
            <w:tcW w:w="464" w:type="dxa"/>
            <w:vAlign w:val="center"/>
          </w:tcPr>
          <w:p w14:paraId="5705977D" w14:textId="77777777" w:rsidR="00AA5661" w:rsidRPr="0037773A" w:rsidRDefault="00AA5661" w:rsidP="0033253A">
            <w:pPr>
              <w:spacing w:after="0"/>
              <w:ind w:right="-130"/>
              <w:jc w:val="center"/>
              <w:rPr>
                <w:sz w:val="24"/>
                <w:szCs w:val="24"/>
              </w:rPr>
            </w:pPr>
            <w:r w:rsidRPr="0037773A">
              <w:rPr>
                <w:sz w:val="24"/>
                <w:szCs w:val="24"/>
              </w:rPr>
              <w:t>1,0</w:t>
            </w:r>
          </w:p>
        </w:tc>
        <w:tc>
          <w:tcPr>
            <w:tcW w:w="596" w:type="dxa"/>
            <w:tcBorders>
              <w:right w:val="single" w:sz="12" w:space="0" w:color="auto"/>
            </w:tcBorders>
            <w:vAlign w:val="center"/>
          </w:tcPr>
          <w:p w14:paraId="0C9178DF" w14:textId="77777777" w:rsidR="00AA5661" w:rsidRPr="0037773A" w:rsidRDefault="00AA5661" w:rsidP="0033253A">
            <w:pPr>
              <w:spacing w:after="0"/>
              <w:ind w:right="-130"/>
              <w:jc w:val="center"/>
              <w:rPr>
                <w:sz w:val="24"/>
                <w:szCs w:val="24"/>
              </w:rPr>
            </w:pPr>
            <w:r w:rsidRPr="0037773A">
              <w:rPr>
                <w:sz w:val="24"/>
                <w:szCs w:val="24"/>
              </w:rPr>
              <w:t>1,3</w:t>
            </w:r>
          </w:p>
        </w:tc>
        <w:tc>
          <w:tcPr>
            <w:tcW w:w="596" w:type="dxa"/>
            <w:gridSpan w:val="2"/>
            <w:tcBorders>
              <w:left w:val="single" w:sz="12" w:space="0" w:color="auto"/>
            </w:tcBorders>
            <w:vAlign w:val="center"/>
          </w:tcPr>
          <w:p w14:paraId="43D6AA0D" w14:textId="77777777" w:rsidR="00AA5661" w:rsidRPr="0037773A" w:rsidRDefault="00AA5661" w:rsidP="0033253A">
            <w:pPr>
              <w:spacing w:after="0"/>
              <w:ind w:right="-130"/>
              <w:jc w:val="center"/>
              <w:rPr>
                <w:sz w:val="24"/>
                <w:szCs w:val="24"/>
              </w:rPr>
            </w:pPr>
            <w:r w:rsidRPr="0037773A">
              <w:rPr>
                <w:sz w:val="24"/>
                <w:szCs w:val="24"/>
              </w:rPr>
              <w:t>0,1</w:t>
            </w:r>
          </w:p>
        </w:tc>
        <w:tc>
          <w:tcPr>
            <w:tcW w:w="595" w:type="dxa"/>
            <w:vAlign w:val="center"/>
          </w:tcPr>
          <w:p w14:paraId="1D46808D" w14:textId="77777777" w:rsidR="00AA5661" w:rsidRPr="0037773A" w:rsidRDefault="00AA5661" w:rsidP="0033253A">
            <w:pPr>
              <w:spacing w:after="0"/>
              <w:ind w:right="-130"/>
              <w:jc w:val="center"/>
              <w:rPr>
                <w:sz w:val="24"/>
                <w:szCs w:val="24"/>
              </w:rPr>
            </w:pPr>
            <w:r w:rsidRPr="0037773A">
              <w:rPr>
                <w:sz w:val="24"/>
                <w:szCs w:val="24"/>
              </w:rPr>
              <w:t>0,1</w:t>
            </w:r>
          </w:p>
        </w:tc>
        <w:tc>
          <w:tcPr>
            <w:tcW w:w="596" w:type="dxa"/>
            <w:tcBorders>
              <w:right w:val="single" w:sz="12" w:space="0" w:color="auto"/>
            </w:tcBorders>
            <w:vAlign w:val="center"/>
          </w:tcPr>
          <w:p w14:paraId="34BE742B" w14:textId="77777777" w:rsidR="00AA5661" w:rsidRPr="0037773A" w:rsidRDefault="00AA5661" w:rsidP="0033253A">
            <w:pPr>
              <w:spacing w:after="0"/>
              <w:ind w:right="-130"/>
              <w:rPr>
                <w:sz w:val="24"/>
                <w:szCs w:val="24"/>
              </w:rPr>
            </w:pPr>
            <w:r w:rsidRPr="0037773A">
              <w:rPr>
                <w:sz w:val="24"/>
                <w:szCs w:val="24"/>
              </w:rPr>
              <w:t>0,1</w:t>
            </w:r>
          </w:p>
        </w:tc>
        <w:tc>
          <w:tcPr>
            <w:tcW w:w="596" w:type="dxa"/>
            <w:gridSpan w:val="2"/>
            <w:tcBorders>
              <w:left w:val="single" w:sz="12" w:space="0" w:color="auto"/>
            </w:tcBorders>
            <w:vAlign w:val="center"/>
          </w:tcPr>
          <w:p w14:paraId="097B7263" w14:textId="77777777" w:rsidR="00AA5661" w:rsidRPr="0037773A" w:rsidRDefault="00AA5661" w:rsidP="0033253A">
            <w:pPr>
              <w:spacing w:after="0"/>
              <w:ind w:right="-130"/>
              <w:jc w:val="center"/>
              <w:rPr>
                <w:sz w:val="24"/>
                <w:szCs w:val="24"/>
              </w:rPr>
            </w:pPr>
            <w:r w:rsidRPr="0037773A">
              <w:rPr>
                <w:sz w:val="24"/>
                <w:szCs w:val="24"/>
              </w:rPr>
              <w:t>14,2</w:t>
            </w:r>
          </w:p>
        </w:tc>
        <w:tc>
          <w:tcPr>
            <w:tcW w:w="596" w:type="dxa"/>
            <w:vAlign w:val="center"/>
          </w:tcPr>
          <w:p w14:paraId="5FDFEE7E" w14:textId="77777777" w:rsidR="00AA5661" w:rsidRPr="0037773A" w:rsidRDefault="00AA5661" w:rsidP="0033253A">
            <w:pPr>
              <w:spacing w:after="0"/>
              <w:ind w:right="-130"/>
              <w:jc w:val="center"/>
              <w:rPr>
                <w:sz w:val="24"/>
                <w:szCs w:val="24"/>
              </w:rPr>
            </w:pPr>
            <w:r w:rsidRPr="0037773A">
              <w:rPr>
                <w:sz w:val="24"/>
                <w:szCs w:val="24"/>
              </w:rPr>
              <w:t>14,2</w:t>
            </w:r>
          </w:p>
        </w:tc>
        <w:tc>
          <w:tcPr>
            <w:tcW w:w="597" w:type="dxa"/>
            <w:tcBorders>
              <w:right w:val="single" w:sz="12" w:space="0" w:color="auto"/>
            </w:tcBorders>
            <w:vAlign w:val="center"/>
          </w:tcPr>
          <w:p w14:paraId="2CCD5042" w14:textId="77777777" w:rsidR="00AA5661" w:rsidRPr="0037773A" w:rsidRDefault="00AA5661" w:rsidP="0033253A">
            <w:pPr>
              <w:spacing w:after="0"/>
              <w:ind w:right="-130"/>
              <w:jc w:val="center"/>
              <w:rPr>
                <w:sz w:val="24"/>
                <w:szCs w:val="24"/>
              </w:rPr>
            </w:pPr>
            <w:r w:rsidRPr="0037773A">
              <w:rPr>
                <w:sz w:val="24"/>
                <w:szCs w:val="24"/>
              </w:rPr>
              <w:t>18,5</w:t>
            </w:r>
          </w:p>
        </w:tc>
        <w:tc>
          <w:tcPr>
            <w:tcW w:w="567" w:type="dxa"/>
            <w:gridSpan w:val="2"/>
            <w:tcBorders>
              <w:left w:val="single" w:sz="12" w:space="0" w:color="auto"/>
            </w:tcBorders>
            <w:vAlign w:val="center"/>
          </w:tcPr>
          <w:p w14:paraId="5B8CD0D0" w14:textId="77777777" w:rsidR="00AA5661" w:rsidRPr="0037773A" w:rsidRDefault="00AA5661" w:rsidP="0033253A">
            <w:pPr>
              <w:spacing w:after="0"/>
              <w:ind w:right="-130"/>
              <w:jc w:val="center"/>
              <w:rPr>
                <w:sz w:val="24"/>
                <w:szCs w:val="24"/>
              </w:rPr>
            </w:pPr>
            <w:r w:rsidRPr="0037773A">
              <w:rPr>
                <w:sz w:val="24"/>
                <w:szCs w:val="24"/>
              </w:rPr>
              <w:t>58</w:t>
            </w:r>
          </w:p>
        </w:tc>
        <w:tc>
          <w:tcPr>
            <w:tcW w:w="677" w:type="dxa"/>
            <w:vAlign w:val="center"/>
          </w:tcPr>
          <w:p w14:paraId="4433976D" w14:textId="77777777" w:rsidR="00AA5661" w:rsidRPr="0037773A" w:rsidRDefault="00AA5661" w:rsidP="0033253A">
            <w:pPr>
              <w:spacing w:after="0"/>
              <w:ind w:right="-130"/>
              <w:jc w:val="center"/>
              <w:rPr>
                <w:sz w:val="24"/>
                <w:szCs w:val="24"/>
              </w:rPr>
            </w:pPr>
            <w:r w:rsidRPr="0037773A">
              <w:rPr>
                <w:sz w:val="24"/>
                <w:szCs w:val="24"/>
              </w:rPr>
              <w:t>58</w:t>
            </w:r>
          </w:p>
        </w:tc>
        <w:tc>
          <w:tcPr>
            <w:tcW w:w="708" w:type="dxa"/>
            <w:tcBorders>
              <w:right w:val="single" w:sz="12" w:space="0" w:color="auto"/>
            </w:tcBorders>
            <w:vAlign w:val="center"/>
          </w:tcPr>
          <w:p w14:paraId="0A44FE9A" w14:textId="77777777" w:rsidR="00AA5661" w:rsidRPr="0037773A" w:rsidRDefault="00AA5661" w:rsidP="0033253A">
            <w:pPr>
              <w:spacing w:after="0"/>
              <w:ind w:right="-130"/>
              <w:jc w:val="center"/>
              <w:rPr>
                <w:sz w:val="24"/>
                <w:szCs w:val="24"/>
              </w:rPr>
            </w:pPr>
            <w:r w:rsidRPr="0037773A">
              <w:rPr>
                <w:sz w:val="24"/>
                <w:szCs w:val="24"/>
              </w:rPr>
              <w:t>76</w:t>
            </w:r>
          </w:p>
        </w:tc>
        <w:tc>
          <w:tcPr>
            <w:tcW w:w="2850" w:type="dxa"/>
            <w:tcBorders>
              <w:left w:val="single" w:sz="12" w:space="0" w:color="auto"/>
            </w:tcBorders>
            <w:vAlign w:val="center"/>
          </w:tcPr>
          <w:p w14:paraId="13E810CC" w14:textId="77777777" w:rsidR="00AA5661" w:rsidRPr="0037773A" w:rsidRDefault="00AA5661" w:rsidP="0033253A">
            <w:pPr>
              <w:spacing w:after="0"/>
              <w:jc w:val="center"/>
              <w:rPr>
                <w:sz w:val="18"/>
                <w:szCs w:val="18"/>
              </w:rPr>
            </w:pPr>
            <w:r w:rsidRPr="0037773A">
              <w:rPr>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AA5661" w:rsidRPr="0037773A" w14:paraId="1D543357" w14:textId="77777777" w:rsidTr="0033253A">
        <w:trPr>
          <w:trHeight w:val="221"/>
          <w:jc w:val="center"/>
        </w:trPr>
        <w:tc>
          <w:tcPr>
            <w:tcW w:w="435" w:type="dxa"/>
            <w:tcBorders>
              <w:right w:val="single" w:sz="12" w:space="0" w:color="auto"/>
            </w:tcBorders>
            <w:vAlign w:val="center"/>
          </w:tcPr>
          <w:p w14:paraId="4AE46FC0" w14:textId="77777777" w:rsidR="00AA5661" w:rsidRPr="0037773A" w:rsidRDefault="00AA5661" w:rsidP="0033253A">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389FF7D6" w14:textId="77777777" w:rsidR="00AA5661" w:rsidRPr="0037773A" w:rsidRDefault="00AA5661" w:rsidP="0033253A">
            <w:pPr>
              <w:spacing w:after="0"/>
              <w:jc w:val="center"/>
              <w:rPr>
                <w:sz w:val="24"/>
                <w:szCs w:val="24"/>
              </w:rPr>
            </w:pPr>
            <w:r w:rsidRPr="0037773A">
              <w:rPr>
                <w:sz w:val="24"/>
                <w:szCs w:val="24"/>
              </w:rPr>
              <w:t>або яблука свіжі</w:t>
            </w:r>
          </w:p>
        </w:tc>
        <w:tc>
          <w:tcPr>
            <w:tcW w:w="584" w:type="dxa"/>
            <w:tcBorders>
              <w:left w:val="single" w:sz="12" w:space="0" w:color="auto"/>
            </w:tcBorders>
            <w:vAlign w:val="center"/>
          </w:tcPr>
          <w:p w14:paraId="6BF39379" w14:textId="77777777" w:rsidR="00AA5661" w:rsidRPr="0037773A" w:rsidRDefault="00AA5661" w:rsidP="0033253A">
            <w:pPr>
              <w:spacing w:after="0"/>
              <w:ind w:right="-130"/>
              <w:jc w:val="center"/>
              <w:rPr>
                <w:sz w:val="24"/>
                <w:szCs w:val="24"/>
              </w:rPr>
            </w:pPr>
            <w:r w:rsidRPr="0037773A">
              <w:rPr>
                <w:sz w:val="24"/>
                <w:szCs w:val="24"/>
              </w:rPr>
              <w:t>73,9</w:t>
            </w:r>
          </w:p>
        </w:tc>
        <w:tc>
          <w:tcPr>
            <w:tcW w:w="551" w:type="dxa"/>
            <w:vAlign w:val="center"/>
          </w:tcPr>
          <w:p w14:paraId="7A6D74C7" w14:textId="77777777" w:rsidR="00AA5661" w:rsidRPr="0037773A" w:rsidRDefault="00AA5661" w:rsidP="0033253A">
            <w:pPr>
              <w:spacing w:after="0"/>
              <w:ind w:right="-130"/>
              <w:jc w:val="center"/>
              <w:rPr>
                <w:sz w:val="24"/>
                <w:szCs w:val="24"/>
              </w:rPr>
            </w:pPr>
            <w:r w:rsidRPr="0037773A">
              <w:rPr>
                <w:sz w:val="24"/>
                <w:szCs w:val="24"/>
              </w:rPr>
              <w:t>73,9</w:t>
            </w:r>
          </w:p>
        </w:tc>
        <w:tc>
          <w:tcPr>
            <w:tcW w:w="600" w:type="dxa"/>
            <w:tcBorders>
              <w:right w:val="single" w:sz="12" w:space="0" w:color="auto"/>
            </w:tcBorders>
            <w:vAlign w:val="center"/>
          </w:tcPr>
          <w:p w14:paraId="5425DED1" w14:textId="77777777" w:rsidR="00AA5661" w:rsidRPr="0037773A" w:rsidRDefault="00AA5661" w:rsidP="0033253A">
            <w:pPr>
              <w:spacing w:after="0"/>
              <w:ind w:right="-130"/>
              <w:jc w:val="center"/>
              <w:rPr>
                <w:sz w:val="24"/>
                <w:szCs w:val="24"/>
              </w:rPr>
            </w:pPr>
            <w:r w:rsidRPr="0037773A">
              <w:rPr>
                <w:sz w:val="24"/>
                <w:szCs w:val="24"/>
              </w:rPr>
              <w:t>96,6</w:t>
            </w:r>
          </w:p>
        </w:tc>
        <w:tc>
          <w:tcPr>
            <w:tcW w:w="531" w:type="dxa"/>
            <w:gridSpan w:val="2"/>
            <w:tcBorders>
              <w:left w:val="single" w:sz="12" w:space="0" w:color="auto"/>
            </w:tcBorders>
            <w:vAlign w:val="center"/>
          </w:tcPr>
          <w:p w14:paraId="4BE1E0C0" w14:textId="77777777" w:rsidR="00AA5661" w:rsidRPr="0037773A" w:rsidRDefault="00AA5661" w:rsidP="0033253A">
            <w:pPr>
              <w:spacing w:after="0"/>
              <w:ind w:right="-130"/>
              <w:jc w:val="center"/>
              <w:rPr>
                <w:sz w:val="24"/>
                <w:szCs w:val="24"/>
              </w:rPr>
            </w:pPr>
            <w:r w:rsidRPr="0037773A">
              <w:rPr>
                <w:sz w:val="24"/>
                <w:szCs w:val="24"/>
              </w:rPr>
              <w:t>65</w:t>
            </w:r>
          </w:p>
        </w:tc>
        <w:tc>
          <w:tcPr>
            <w:tcW w:w="567" w:type="dxa"/>
            <w:vAlign w:val="center"/>
          </w:tcPr>
          <w:p w14:paraId="33780403" w14:textId="77777777" w:rsidR="00AA5661" w:rsidRPr="0037773A" w:rsidRDefault="00AA5661" w:rsidP="0033253A">
            <w:pPr>
              <w:spacing w:after="0"/>
              <w:ind w:right="-130"/>
              <w:jc w:val="center"/>
              <w:rPr>
                <w:sz w:val="24"/>
                <w:szCs w:val="24"/>
              </w:rPr>
            </w:pPr>
            <w:r w:rsidRPr="0037773A">
              <w:rPr>
                <w:sz w:val="24"/>
                <w:szCs w:val="24"/>
              </w:rPr>
              <w:t>65</w:t>
            </w:r>
          </w:p>
        </w:tc>
        <w:tc>
          <w:tcPr>
            <w:tcW w:w="602" w:type="dxa"/>
            <w:tcBorders>
              <w:right w:val="single" w:sz="12" w:space="0" w:color="auto"/>
            </w:tcBorders>
            <w:vAlign w:val="center"/>
          </w:tcPr>
          <w:p w14:paraId="1E3EADE6" w14:textId="77777777" w:rsidR="00AA5661" w:rsidRPr="0037773A" w:rsidRDefault="00AA5661" w:rsidP="0033253A">
            <w:pPr>
              <w:spacing w:after="0"/>
              <w:ind w:right="-130"/>
              <w:jc w:val="center"/>
              <w:rPr>
                <w:sz w:val="24"/>
                <w:szCs w:val="24"/>
              </w:rPr>
            </w:pPr>
            <w:r w:rsidRPr="0037773A">
              <w:rPr>
                <w:sz w:val="24"/>
                <w:szCs w:val="24"/>
              </w:rPr>
              <w:t>85</w:t>
            </w:r>
          </w:p>
        </w:tc>
        <w:tc>
          <w:tcPr>
            <w:tcW w:w="595" w:type="dxa"/>
            <w:gridSpan w:val="2"/>
            <w:tcBorders>
              <w:left w:val="single" w:sz="12" w:space="0" w:color="auto"/>
            </w:tcBorders>
            <w:vAlign w:val="center"/>
          </w:tcPr>
          <w:p w14:paraId="65A21CFB" w14:textId="77777777" w:rsidR="00AA5661" w:rsidRPr="0037773A" w:rsidRDefault="00AA5661" w:rsidP="0033253A">
            <w:pPr>
              <w:spacing w:after="0"/>
              <w:ind w:right="-130"/>
              <w:jc w:val="center"/>
              <w:rPr>
                <w:sz w:val="24"/>
                <w:szCs w:val="24"/>
              </w:rPr>
            </w:pPr>
            <w:r w:rsidRPr="0037773A">
              <w:rPr>
                <w:sz w:val="24"/>
                <w:szCs w:val="24"/>
              </w:rPr>
              <w:t>0,26</w:t>
            </w:r>
          </w:p>
        </w:tc>
        <w:tc>
          <w:tcPr>
            <w:tcW w:w="464" w:type="dxa"/>
            <w:vAlign w:val="center"/>
          </w:tcPr>
          <w:p w14:paraId="173EAD84" w14:textId="77777777" w:rsidR="00AA5661" w:rsidRPr="0037773A" w:rsidRDefault="00AA5661" w:rsidP="0033253A">
            <w:pPr>
              <w:spacing w:after="0"/>
              <w:ind w:right="-130"/>
              <w:jc w:val="center"/>
              <w:rPr>
                <w:sz w:val="24"/>
                <w:szCs w:val="24"/>
              </w:rPr>
            </w:pPr>
            <w:r w:rsidRPr="0037773A">
              <w:rPr>
                <w:sz w:val="24"/>
                <w:szCs w:val="24"/>
              </w:rPr>
              <w:t>0,26</w:t>
            </w:r>
          </w:p>
        </w:tc>
        <w:tc>
          <w:tcPr>
            <w:tcW w:w="596" w:type="dxa"/>
            <w:tcBorders>
              <w:right w:val="single" w:sz="12" w:space="0" w:color="auto"/>
            </w:tcBorders>
            <w:vAlign w:val="center"/>
          </w:tcPr>
          <w:p w14:paraId="5A935CBF" w14:textId="77777777" w:rsidR="00AA5661" w:rsidRPr="0037773A" w:rsidRDefault="00AA5661" w:rsidP="0033253A">
            <w:pPr>
              <w:spacing w:after="0"/>
              <w:ind w:right="-130"/>
              <w:jc w:val="center"/>
              <w:rPr>
                <w:sz w:val="24"/>
                <w:szCs w:val="24"/>
              </w:rPr>
            </w:pPr>
            <w:r w:rsidRPr="0037773A">
              <w:rPr>
                <w:sz w:val="24"/>
                <w:szCs w:val="24"/>
              </w:rPr>
              <w:t>0,34</w:t>
            </w:r>
          </w:p>
        </w:tc>
        <w:tc>
          <w:tcPr>
            <w:tcW w:w="596" w:type="dxa"/>
            <w:gridSpan w:val="2"/>
            <w:tcBorders>
              <w:left w:val="single" w:sz="12" w:space="0" w:color="auto"/>
            </w:tcBorders>
            <w:vAlign w:val="center"/>
          </w:tcPr>
          <w:p w14:paraId="6259E347" w14:textId="77777777" w:rsidR="00AA5661" w:rsidRPr="0037773A" w:rsidRDefault="00AA5661" w:rsidP="0033253A">
            <w:pPr>
              <w:spacing w:after="0"/>
              <w:ind w:right="-130"/>
              <w:jc w:val="center"/>
              <w:rPr>
                <w:sz w:val="24"/>
                <w:szCs w:val="24"/>
              </w:rPr>
            </w:pPr>
            <w:r w:rsidRPr="0037773A">
              <w:rPr>
                <w:sz w:val="24"/>
                <w:szCs w:val="24"/>
              </w:rPr>
              <w:t>0,26</w:t>
            </w:r>
          </w:p>
        </w:tc>
        <w:tc>
          <w:tcPr>
            <w:tcW w:w="595" w:type="dxa"/>
            <w:vAlign w:val="center"/>
          </w:tcPr>
          <w:p w14:paraId="2D70F71B" w14:textId="77777777" w:rsidR="00AA5661" w:rsidRPr="0037773A" w:rsidRDefault="00AA5661" w:rsidP="0033253A">
            <w:pPr>
              <w:spacing w:after="0"/>
              <w:ind w:right="-130"/>
              <w:jc w:val="center"/>
              <w:rPr>
                <w:sz w:val="24"/>
                <w:szCs w:val="24"/>
              </w:rPr>
            </w:pPr>
            <w:r w:rsidRPr="0037773A">
              <w:rPr>
                <w:sz w:val="24"/>
                <w:szCs w:val="24"/>
              </w:rPr>
              <w:t>0,26</w:t>
            </w:r>
          </w:p>
        </w:tc>
        <w:tc>
          <w:tcPr>
            <w:tcW w:w="596" w:type="dxa"/>
            <w:tcBorders>
              <w:right w:val="single" w:sz="12" w:space="0" w:color="auto"/>
            </w:tcBorders>
            <w:vAlign w:val="center"/>
          </w:tcPr>
          <w:p w14:paraId="61C49841" w14:textId="77777777" w:rsidR="00AA5661" w:rsidRPr="0037773A" w:rsidRDefault="00AA5661" w:rsidP="0033253A">
            <w:pPr>
              <w:spacing w:after="0"/>
              <w:ind w:right="-130"/>
              <w:jc w:val="center"/>
              <w:rPr>
                <w:sz w:val="24"/>
                <w:szCs w:val="24"/>
              </w:rPr>
            </w:pPr>
            <w:r w:rsidRPr="0037773A">
              <w:rPr>
                <w:sz w:val="24"/>
                <w:szCs w:val="24"/>
              </w:rPr>
              <w:t>0,34</w:t>
            </w:r>
          </w:p>
        </w:tc>
        <w:tc>
          <w:tcPr>
            <w:tcW w:w="596" w:type="dxa"/>
            <w:gridSpan w:val="2"/>
            <w:tcBorders>
              <w:left w:val="single" w:sz="12" w:space="0" w:color="auto"/>
            </w:tcBorders>
            <w:vAlign w:val="center"/>
          </w:tcPr>
          <w:p w14:paraId="4E11E076" w14:textId="77777777" w:rsidR="00AA5661" w:rsidRPr="0037773A" w:rsidRDefault="00AA5661" w:rsidP="0033253A">
            <w:pPr>
              <w:spacing w:after="0"/>
              <w:ind w:right="-130"/>
              <w:jc w:val="center"/>
              <w:rPr>
                <w:sz w:val="24"/>
                <w:szCs w:val="24"/>
              </w:rPr>
            </w:pPr>
            <w:r w:rsidRPr="0037773A">
              <w:rPr>
                <w:sz w:val="24"/>
                <w:szCs w:val="24"/>
              </w:rPr>
              <w:t>7,7</w:t>
            </w:r>
          </w:p>
        </w:tc>
        <w:tc>
          <w:tcPr>
            <w:tcW w:w="596" w:type="dxa"/>
            <w:vAlign w:val="center"/>
          </w:tcPr>
          <w:p w14:paraId="1EDCE975" w14:textId="77777777" w:rsidR="00AA5661" w:rsidRPr="0037773A" w:rsidRDefault="00AA5661" w:rsidP="0033253A">
            <w:pPr>
              <w:spacing w:after="0"/>
              <w:ind w:right="-130"/>
              <w:jc w:val="center"/>
              <w:rPr>
                <w:sz w:val="24"/>
                <w:szCs w:val="24"/>
              </w:rPr>
            </w:pPr>
            <w:r w:rsidRPr="0037773A">
              <w:rPr>
                <w:sz w:val="24"/>
                <w:szCs w:val="24"/>
              </w:rPr>
              <w:t>7,7</w:t>
            </w:r>
          </w:p>
        </w:tc>
        <w:tc>
          <w:tcPr>
            <w:tcW w:w="597" w:type="dxa"/>
            <w:tcBorders>
              <w:right w:val="single" w:sz="12" w:space="0" w:color="auto"/>
            </w:tcBorders>
            <w:vAlign w:val="center"/>
          </w:tcPr>
          <w:p w14:paraId="1BF4F823" w14:textId="77777777" w:rsidR="00AA5661" w:rsidRPr="0037773A" w:rsidRDefault="00AA5661" w:rsidP="0033253A">
            <w:pPr>
              <w:spacing w:after="0"/>
              <w:ind w:right="-130"/>
              <w:jc w:val="center"/>
              <w:rPr>
                <w:sz w:val="24"/>
                <w:szCs w:val="24"/>
              </w:rPr>
            </w:pPr>
            <w:r w:rsidRPr="0037773A">
              <w:rPr>
                <w:sz w:val="24"/>
                <w:szCs w:val="24"/>
              </w:rPr>
              <w:t>10</w:t>
            </w:r>
          </w:p>
        </w:tc>
        <w:tc>
          <w:tcPr>
            <w:tcW w:w="567" w:type="dxa"/>
            <w:gridSpan w:val="2"/>
            <w:tcBorders>
              <w:left w:val="single" w:sz="12" w:space="0" w:color="auto"/>
            </w:tcBorders>
            <w:vAlign w:val="center"/>
          </w:tcPr>
          <w:p w14:paraId="1FE006E5" w14:textId="77777777" w:rsidR="00AA5661" w:rsidRPr="0037773A" w:rsidRDefault="00AA5661" w:rsidP="0033253A">
            <w:pPr>
              <w:spacing w:after="0"/>
              <w:ind w:right="-130"/>
              <w:jc w:val="center"/>
              <w:rPr>
                <w:sz w:val="24"/>
                <w:szCs w:val="24"/>
              </w:rPr>
            </w:pPr>
            <w:r w:rsidRPr="0037773A">
              <w:rPr>
                <w:sz w:val="24"/>
                <w:szCs w:val="24"/>
              </w:rPr>
              <w:t>34</w:t>
            </w:r>
          </w:p>
        </w:tc>
        <w:tc>
          <w:tcPr>
            <w:tcW w:w="677" w:type="dxa"/>
            <w:vAlign w:val="center"/>
          </w:tcPr>
          <w:p w14:paraId="70755129" w14:textId="77777777" w:rsidR="00AA5661" w:rsidRPr="0037773A" w:rsidRDefault="00AA5661" w:rsidP="0033253A">
            <w:pPr>
              <w:spacing w:after="0"/>
              <w:ind w:right="-130"/>
              <w:jc w:val="center"/>
              <w:rPr>
                <w:sz w:val="24"/>
                <w:szCs w:val="24"/>
              </w:rPr>
            </w:pPr>
            <w:r w:rsidRPr="0037773A">
              <w:rPr>
                <w:sz w:val="24"/>
                <w:szCs w:val="24"/>
              </w:rPr>
              <w:t>34</w:t>
            </w:r>
          </w:p>
        </w:tc>
        <w:tc>
          <w:tcPr>
            <w:tcW w:w="708" w:type="dxa"/>
            <w:tcBorders>
              <w:right w:val="single" w:sz="12" w:space="0" w:color="auto"/>
            </w:tcBorders>
            <w:vAlign w:val="center"/>
          </w:tcPr>
          <w:p w14:paraId="5FB78728" w14:textId="77777777" w:rsidR="00AA5661" w:rsidRPr="0037773A" w:rsidRDefault="00AA5661" w:rsidP="0033253A">
            <w:pPr>
              <w:spacing w:after="0"/>
              <w:ind w:right="-130"/>
              <w:jc w:val="center"/>
              <w:rPr>
                <w:sz w:val="24"/>
                <w:szCs w:val="24"/>
              </w:rPr>
            </w:pPr>
            <w:r w:rsidRPr="0037773A">
              <w:rPr>
                <w:sz w:val="24"/>
                <w:szCs w:val="24"/>
              </w:rPr>
              <w:t>45</w:t>
            </w:r>
          </w:p>
        </w:tc>
        <w:tc>
          <w:tcPr>
            <w:tcW w:w="2850" w:type="dxa"/>
            <w:tcBorders>
              <w:left w:val="single" w:sz="12" w:space="0" w:color="auto"/>
            </w:tcBorders>
            <w:vAlign w:val="center"/>
          </w:tcPr>
          <w:p w14:paraId="1EC8EDB6" w14:textId="77777777" w:rsidR="00AA5661" w:rsidRPr="0037773A" w:rsidRDefault="00AA5661" w:rsidP="0033253A">
            <w:pPr>
              <w:spacing w:after="0"/>
              <w:jc w:val="center"/>
              <w:rPr>
                <w:sz w:val="18"/>
                <w:szCs w:val="18"/>
                <w:shd w:val="clear" w:color="auto" w:fill="FFFFFF"/>
              </w:rPr>
            </w:pPr>
          </w:p>
        </w:tc>
      </w:tr>
      <w:tr w:rsidR="00AA5661" w:rsidRPr="0037773A" w14:paraId="36E80D6A" w14:textId="77777777" w:rsidTr="0033253A">
        <w:trPr>
          <w:trHeight w:val="221"/>
          <w:jc w:val="center"/>
        </w:trPr>
        <w:tc>
          <w:tcPr>
            <w:tcW w:w="435" w:type="dxa"/>
            <w:tcBorders>
              <w:right w:val="single" w:sz="12" w:space="0" w:color="auto"/>
            </w:tcBorders>
            <w:vAlign w:val="center"/>
          </w:tcPr>
          <w:p w14:paraId="42424A60" w14:textId="77777777" w:rsidR="00AA5661" w:rsidRPr="0037773A" w:rsidRDefault="00AA5661" w:rsidP="0033253A">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042C2071" w14:textId="77777777" w:rsidR="00AA5661" w:rsidRPr="0037773A" w:rsidRDefault="00AA5661" w:rsidP="0033253A">
            <w:pPr>
              <w:spacing w:after="0"/>
              <w:jc w:val="center"/>
              <w:rPr>
                <w:b/>
                <w:bCs/>
                <w:sz w:val="24"/>
                <w:szCs w:val="24"/>
              </w:rPr>
            </w:pPr>
            <w:r w:rsidRPr="0037773A">
              <w:rPr>
                <w:b/>
                <w:bCs/>
                <w:sz w:val="24"/>
                <w:szCs w:val="24"/>
              </w:rPr>
              <w:t>ВИХІД (банани свіжі)</w:t>
            </w:r>
          </w:p>
        </w:tc>
        <w:tc>
          <w:tcPr>
            <w:tcW w:w="584" w:type="dxa"/>
            <w:tcBorders>
              <w:left w:val="single" w:sz="12" w:space="0" w:color="auto"/>
            </w:tcBorders>
            <w:vAlign w:val="center"/>
          </w:tcPr>
          <w:p w14:paraId="2BE5412E" w14:textId="77777777" w:rsidR="00AA5661" w:rsidRPr="0037773A" w:rsidRDefault="00AA5661" w:rsidP="0033253A">
            <w:pPr>
              <w:spacing w:after="0"/>
              <w:ind w:right="-130"/>
              <w:jc w:val="center"/>
              <w:rPr>
                <w:b/>
                <w:bCs/>
                <w:sz w:val="24"/>
                <w:szCs w:val="24"/>
              </w:rPr>
            </w:pPr>
          </w:p>
        </w:tc>
        <w:tc>
          <w:tcPr>
            <w:tcW w:w="551" w:type="dxa"/>
            <w:vAlign w:val="center"/>
          </w:tcPr>
          <w:p w14:paraId="1502490C" w14:textId="77777777" w:rsidR="00AA5661" w:rsidRPr="0037773A" w:rsidRDefault="00AA5661" w:rsidP="0033253A">
            <w:pPr>
              <w:spacing w:after="0"/>
              <w:ind w:right="-130"/>
              <w:jc w:val="center"/>
              <w:rPr>
                <w:b/>
                <w:bCs/>
                <w:sz w:val="24"/>
                <w:szCs w:val="24"/>
              </w:rPr>
            </w:pPr>
          </w:p>
        </w:tc>
        <w:tc>
          <w:tcPr>
            <w:tcW w:w="600" w:type="dxa"/>
            <w:tcBorders>
              <w:right w:val="single" w:sz="12" w:space="0" w:color="auto"/>
            </w:tcBorders>
            <w:vAlign w:val="center"/>
          </w:tcPr>
          <w:p w14:paraId="13B901D7" w14:textId="77777777" w:rsidR="00AA5661" w:rsidRPr="0037773A" w:rsidRDefault="00AA5661" w:rsidP="0033253A">
            <w:pPr>
              <w:spacing w:after="0"/>
              <w:ind w:right="-130"/>
              <w:jc w:val="center"/>
              <w:rPr>
                <w:b/>
                <w:bCs/>
                <w:sz w:val="24"/>
                <w:szCs w:val="24"/>
              </w:rPr>
            </w:pPr>
          </w:p>
        </w:tc>
        <w:tc>
          <w:tcPr>
            <w:tcW w:w="531" w:type="dxa"/>
            <w:gridSpan w:val="2"/>
            <w:tcBorders>
              <w:left w:val="single" w:sz="12" w:space="0" w:color="auto"/>
            </w:tcBorders>
            <w:vAlign w:val="center"/>
          </w:tcPr>
          <w:p w14:paraId="3B885C96" w14:textId="77777777" w:rsidR="00AA5661" w:rsidRPr="0037773A" w:rsidRDefault="00AA5661" w:rsidP="0033253A">
            <w:pPr>
              <w:spacing w:after="0"/>
              <w:ind w:right="-130"/>
              <w:jc w:val="center"/>
              <w:rPr>
                <w:b/>
                <w:bCs/>
                <w:sz w:val="24"/>
                <w:szCs w:val="24"/>
              </w:rPr>
            </w:pPr>
            <w:r w:rsidRPr="0037773A">
              <w:rPr>
                <w:b/>
                <w:bCs/>
                <w:sz w:val="24"/>
                <w:szCs w:val="24"/>
              </w:rPr>
              <w:t>65</w:t>
            </w:r>
          </w:p>
        </w:tc>
        <w:tc>
          <w:tcPr>
            <w:tcW w:w="567" w:type="dxa"/>
            <w:vAlign w:val="center"/>
          </w:tcPr>
          <w:p w14:paraId="7954CB44" w14:textId="77777777" w:rsidR="00AA5661" w:rsidRPr="0037773A" w:rsidRDefault="00AA5661" w:rsidP="0033253A">
            <w:pPr>
              <w:spacing w:after="0"/>
              <w:ind w:right="-130"/>
              <w:jc w:val="center"/>
              <w:rPr>
                <w:b/>
                <w:bCs/>
                <w:sz w:val="24"/>
                <w:szCs w:val="24"/>
              </w:rPr>
            </w:pPr>
            <w:r w:rsidRPr="0037773A">
              <w:rPr>
                <w:b/>
                <w:bCs/>
                <w:sz w:val="24"/>
                <w:szCs w:val="24"/>
              </w:rPr>
              <w:t>65</w:t>
            </w:r>
          </w:p>
        </w:tc>
        <w:tc>
          <w:tcPr>
            <w:tcW w:w="602" w:type="dxa"/>
            <w:tcBorders>
              <w:right w:val="single" w:sz="12" w:space="0" w:color="auto"/>
            </w:tcBorders>
            <w:vAlign w:val="center"/>
          </w:tcPr>
          <w:p w14:paraId="4506FBAB" w14:textId="77777777" w:rsidR="00AA5661" w:rsidRPr="0037773A" w:rsidRDefault="00AA5661" w:rsidP="0033253A">
            <w:pPr>
              <w:spacing w:after="0"/>
              <w:ind w:right="-130"/>
              <w:jc w:val="center"/>
              <w:rPr>
                <w:b/>
                <w:bCs/>
                <w:sz w:val="24"/>
                <w:szCs w:val="24"/>
              </w:rPr>
            </w:pPr>
            <w:r w:rsidRPr="0037773A">
              <w:rPr>
                <w:b/>
                <w:bCs/>
                <w:sz w:val="24"/>
                <w:szCs w:val="24"/>
              </w:rPr>
              <w:t>85</w:t>
            </w:r>
          </w:p>
        </w:tc>
        <w:tc>
          <w:tcPr>
            <w:tcW w:w="595" w:type="dxa"/>
            <w:gridSpan w:val="2"/>
            <w:tcBorders>
              <w:left w:val="single" w:sz="12" w:space="0" w:color="auto"/>
            </w:tcBorders>
            <w:vAlign w:val="center"/>
          </w:tcPr>
          <w:p w14:paraId="37F1B4A6" w14:textId="77777777" w:rsidR="00AA5661" w:rsidRPr="0037773A" w:rsidRDefault="00AA5661" w:rsidP="0033253A">
            <w:pPr>
              <w:spacing w:after="0"/>
              <w:ind w:right="-130"/>
              <w:jc w:val="center"/>
              <w:rPr>
                <w:b/>
                <w:bCs/>
                <w:sz w:val="24"/>
                <w:szCs w:val="24"/>
              </w:rPr>
            </w:pPr>
            <w:r w:rsidRPr="0037773A">
              <w:rPr>
                <w:b/>
                <w:bCs/>
                <w:sz w:val="24"/>
                <w:szCs w:val="24"/>
              </w:rPr>
              <w:t>1,0</w:t>
            </w:r>
          </w:p>
        </w:tc>
        <w:tc>
          <w:tcPr>
            <w:tcW w:w="464" w:type="dxa"/>
            <w:vAlign w:val="center"/>
          </w:tcPr>
          <w:p w14:paraId="4EAC22DD" w14:textId="77777777" w:rsidR="00AA5661" w:rsidRPr="0037773A" w:rsidRDefault="00AA5661" w:rsidP="0033253A">
            <w:pPr>
              <w:spacing w:after="0"/>
              <w:ind w:right="-130"/>
              <w:jc w:val="center"/>
              <w:rPr>
                <w:b/>
                <w:bCs/>
                <w:sz w:val="24"/>
                <w:szCs w:val="24"/>
              </w:rPr>
            </w:pPr>
            <w:r w:rsidRPr="0037773A">
              <w:rPr>
                <w:b/>
                <w:bCs/>
                <w:sz w:val="24"/>
                <w:szCs w:val="24"/>
              </w:rPr>
              <w:t>1,0</w:t>
            </w:r>
          </w:p>
        </w:tc>
        <w:tc>
          <w:tcPr>
            <w:tcW w:w="596" w:type="dxa"/>
            <w:tcBorders>
              <w:right w:val="single" w:sz="12" w:space="0" w:color="auto"/>
            </w:tcBorders>
            <w:vAlign w:val="center"/>
          </w:tcPr>
          <w:p w14:paraId="3CC25AF7" w14:textId="77777777" w:rsidR="00AA5661" w:rsidRPr="0037773A" w:rsidRDefault="00AA5661" w:rsidP="0033253A">
            <w:pPr>
              <w:spacing w:after="0"/>
              <w:ind w:right="-130"/>
              <w:jc w:val="center"/>
              <w:rPr>
                <w:b/>
                <w:bCs/>
                <w:sz w:val="24"/>
                <w:szCs w:val="24"/>
              </w:rPr>
            </w:pPr>
            <w:r w:rsidRPr="0037773A">
              <w:rPr>
                <w:b/>
                <w:bCs/>
                <w:sz w:val="24"/>
                <w:szCs w:val="24"/>
              </w:rPr>
              <w:t>1,3</w:t>
            </w:r>
          </w:p>
        </w:tc>
        <w:tc>
          <w:tcPr>
            <w:tcW w:w="596" w:type="dxa"/>
            <w:gridSpan w:val="2"/>
            <w:tcBorders>
              <w:left w:val="single" w:sz="12" w:space="0" w:color="auto"/>
            </w:tcBorders>
            <w:vAlign w:val="center"/>
          </w:tcPr>
          <w:p w14:paraId="0728980A" w14:textId="77777777" w:rsidR="00AA5661" w:rsidRPr="0037773A" w:rsidRDefault="00AA5661" w:rsidP="0033253A">
            <w:pPr>
              <w:spacing w:after="0"/>
              <w:ind w:right="-130"/>
              <w:jc w:val="center"/>
              <w:rPr>
                <w:b/>
                <w:bCs/>
                <w:sz w:val="24"/>
                <w:szCs w:val="24"/>
              </w:rPr>
            </w:pPr>
            <w:r w:rsidRPr="0037773A">
              <w:rPr>
                <w:b/>
                <w:bCs/>
                <w:sz w:val="24"/>
                <w:szCs w:val="24"/>
              </w:rPr>
              <w:t>0,1</w:t>
            </w:r>
          </w:p>
        </w:tc>
        <w:tc>
          <w:tcPr>
            <w:tcW w:w="595" w:type="dxa"/>
            <w:vAlign w:val="center"/>
          </w:tcPr>
          <w:p w14:paraId="3B5D7719" w14:textId="77777777" w:rsidR="00AA5661" w:rsidRPr="0037773A" w:rsidRDefault="00AA5661" w:rsidP="0033253A">
            <w:pPr>
              <w:spacing w:after="0"/>
              <w:ind w:right="-130"/>
              <w:jc w:val="center"/>
              <w:rPr>
                <w:b/>
                <w:bCs/>
                <w:sz w:val="24"/>
                <w:szCs w:val="24"/>
              </w:rPr>
            </w:pPr>
            <w:r w:rsidRPr="0037773A">
              <w:rPr>
                <w:b/>
                <w:bCs/>
                <w:sz w:val="24"/>
                <w:szCs w:val="24"/>
              </w:rPr>
              <w:t>0,1</w:t>
            </w:r>
          </w:p>
        </w:tc>
        <w:tc>
          <w:tcPr>
            <w:tcW w:w="596" w:type="dxa"/>
            <w:tcBorders>
              <w:right w:val="single" w:sz="12" w:space="0" w:color="auto"/>
            </w:tcBorders>
            <w:vAlign w:val="center"/>
          </w:tcPr>
          <w:p w14:paraId="0BAECE28" w14:textId="77777777" w:rsidR="00AA5661" w:rsidRPr="0037773A" w:rsidRDefault="00AA5661" w:rsidP="0033253A">
            <w:pPr>
              <w:spacing w:after="0"/>
              <w:ind w:right="-130"/>
              <w:jc w:val="center"/>
              <w:rPr>
                <w:b/>
                <w:bCs/>
                <w:sz w:val="24"/>
                <w:szCs w:val="24"/>
              </w:rPr>
            </w:pPr>
            <w:r w:rsidRPr="0037773A">
              <w:rPr>
                <w:b/>
                <w:bCs/>
                <w:sz w:val="24"/>
                <w:szCs w:val="24"/>
              </w:rPr>
              <w:t>0,1</w:t>
            </w:r>
          </w:p>
        </w:tc>
        <w:tc>
          <w:tcPr>
            <w:tcW w:w="596" w:type="dxa"/>
            <w:gridSpan w:val="2"/>
            <w:tcBorders>
              <w:left w:val="single" w:sz="12" w:space="0" w:color="auto"/>
            </w:tcBorders>
            <w:vAlign w:val="center"/>
          </w:tcPr>
          <w:p w14:paraId="4C27805D" w14:textId="77777777" w:rsidR="00AA5661" w:rsidRPr="0037773A" w:rsidRDefault="00AA5661" w:rsidP="0033253A">
            <w:pPr>
              <w:spacing w:after="0"/>
              <w:ind w:right="-130"/>
              <w:jc w:val="center"/>
              <w:rPr>
                <w:b/>
                <w:bCs/>
                <w:sz w:val="24"/>
                <w:szCs w:val="24"/>
              </w:rPr>
            </w:pPr>
            <w:r w:rsidRPr="0037773A">
              <w:rPr>
                <w:b/>
                <w:bCs/>
                <w:sz w:val="24"/>
                <w:szCs w:val="24"/>
              </w:rPr>
              <w:t>14,2</w:t>
            </w:r>
          </w:p>
        </w:tc>
        <w:tc>
          <w:tcPr>
            <w:tcW w:w="596" w:type="dxa"/>
            <w:vAlign w:val="center"/>
          </w:tcPr>
          <w:p w14:paraId="22745397" w14:textId="77777777" w:rsidR="00AA5661" w:rsidRPr="0037773A" w:rsidRDefault="00AA5661" w:rsidP="0033253A">
            <w:pPr>
              <w:spacing w:after="0"/>
              <w:ind w:right="-130"/>
              <w:jc w:val="center"/>
              <w:rPr>
                <w:b/>
                <w:bCs/>
                <w:sz w:val="24"/>
                <w:szCs w:val="24"/>
              </w:rPr>
            </w:pPr>
            <w:r w:rsidRPr="0037773A">
              <w:rPr>
                <w:b/>
                <w:bCs/>
                <w:sz w:val="24"/>
                <w:szCs w:val="24"/>
              </w:rPr>
              <w:t>14,2</w:t>
            </w:r>
          </w:p>
        </w:tc>
        <w:tc>
          <w:tcPr>
            <w:tcW w:w="597" w:type="dxa"/>
            <w:tcBorders>
              <w:right w:val="single" w:sz="12" w:space="0" w:color="auto"/>
            </w:tcBorders>
            <w:vAlign w:val="center"/>
          </w:tcPr>
          <w:p w14:paraId="63B79F98" w14:textId="77777777" w:rsidR="00AA5661" w:rsidRPr="0037773A" w:rsidRDefault="00AA5661" w:rsidP="0033253A">
            <w:pPr>
              <w:spacing w:after="0"/>
              <w:ind w:right="-130"/>
              <w:jc w:val="center"/>
              <w:rPr>
                <w:b/>
                <w:bCs/>
                <w:sz w:val="24"/>
                <w:szCs w:val="24"/>
              </w:rPr>
            </w:pPr>
            <w:r w:rsidRPr="0037773A">
              <w:rPr>
                <w:b/>
                <w:bCs/>
                <w:sz w:val="24"/>
                <w:szCs w:val="24"/>
              </w:rPr>
              <w:t>18,5</w:t>
            </w:r>
          </w:p>
        </w:tc>
        <w:tc>
          <w:tcPr>
            <w:tcW w:w="567" w:type="dxa"/>
            <w:gridSpan w:val="2"/>
            <w:tcBorders>
              <w:left w:val="single" w:sz="12" w:space="0" w:color="auto"/>
            </w:tcBorders>
            <w:vAlign w:val="center"/>
          </w:tcPr>
          <w:p w14:paraId="16727EF6" w14:textId="77777777" w:rsidR="00AA5661" w:rsidRPr="0037773A" w:rsidRDefault="00AA5661" w:rsidP="0033253A">
            <w:pPr>
              <w:spacing w:after="0"/>
              <w:ind w:right="-130"/>
              <w:jc w:val="center"/>
              <w:rPr>
                <w:b/>
                <w:bCs/>
                <w:sz w:val="24"/>
                <w:szCs w:val="24"/>
              </w:rPr>
            </w:pPr>
            <w:r w:rsidRPr="0037773A">
              <w:rPr>
                <w:b/>
                <w:bCs/>
                <w:sz w:val="24"/>
                <w:szCs w:val="24"/>
              </w:rPr>
              <w:t>58</w:t>
            </w:r>
          </w:p>
        </w:tc>
        <w:tc>
          <w:tcPr>
            <w:tcW w:w="677" w:type="dxa"/>
            <w:vAlign w:val="center"/>
          </w:tcPr>
          <w:p w14:paraId="417D56B1" w14:textId="77777777" w:rsidR="00AA5661" w:rsidRPr="0037773A" w:rsidRDefault="00AA5661" w:rsidP="0033253A">
            <w:pPr>
              <w:spacing w:after="0"/>
              <w:ind w:right="-130"/>
              <w:jc w:val="center"/>
              <w:rPr>
                <w:b/>
                <w:bCs/>
                <w:sz w:val="24"/>
                <w:szCs w:val="24"/>
              </w:rPr>
            </w:pPr>
            <w:r w:rsidRPr="0037773A">
              <w:rPr>
                <w:b/>
                <w:bCs/>
                <w:sz w:val="24"/>
                <w:szCs w:val="24"/>
              </w:rPr>
              <w:t>58</w:t>
            </w:r>
          </w:p>
        </w:tc>
        <w:tc>
          <w:tcPr>
            <w:tcW w:w="708" w:type="dxa"/>
            <w:tcBorders>
              <w:right w:val="single" w:sz="12" w:space="0" w:color="auto"/>
            </w:tcBorders>
            <w:vAlign w:val="center"/>
          </w:tcPr>
          <w:p w14:paraId="0073AE67" w14:textId="77777777" w:rsidR="00AA5661" w:rsidRPr="0037773A" w:rsidRDefault="00AA5661" w:rsidP="0033253A">
            <w:pPr>
              <w:spacing w:after="0"/>
              <w:ind w:right="-130"/>
              <w:jc w:val="center"/>
              <w:rPr>
                <w:b/>
                <w:bCs/>
                <w:sz w:val="24"/>
                <w:szCs w:val="24"/>
              </w:rPr>
            </w:pPr>
            <w:r w:rsidRPr="0037773A">
              <w:rPr>
                <w:b/>
                <w:bCs/>
                <w:sz w:val="24"/>
                <w:szCs w:val="24"/>
              </w:rPr>
              <w:t>76</w:t>
            </w:r>
          </w:p>
        </w:tc>
        <w:tc>
          <w:tcPr>
            <w:tcW w:w="2850" w:type="dxa"/>
            <w:tcBorders>
              <w:left w:val="single" w:sz="12" w:space="0" w:color="auto"/>
            </w:tcBorders>
            <w:vAlign w:val="center"/>
          </w:tcPr>
          <w:p w14:paraId="70F660AF" w14:textId="77777777" w:rsidR="00AA5661" w:rsidRPr="0037773A" w:rsidRDefault="00AA5661" w:rsidP="0033253A">
            <w:pPr>
              <w:spacing w:after="0"/>
              <w:jc w:val="center"/>
              <w:rPr>
                <w:b/>
                <w:sz w:val="18"/>
                <w:szCs w:val="18"/>
              </w:rPr>
            </w:pPr>
          </w:p>
        </w:tc>
      </w:tr>
      <w:tr w:rsidR="00AA5661" w:rsidRPr="0037773A" w14:paraId="6722422E" w14:textId="77777777" w:rsidTr="0033253A">
        <w:trPr>
          <w:trHeight w:val="221"/>
          <w:jc w:val="center"/>
        </w:trPr>
        <w:tc>
          <w:tcPr>
            <w:tcW w:w="435" w:type="dxa"/>
            <w:tcBorders>
              <w:right w:val="single" w:sz="12" w:space="0" w:color="auto"/>
            </w:tcBorders>
            <w:vAlign w:val="center"/>
          </w:tcPr>
          <w:p w14:paraId="7F5779D7" w14:textId="77777777" w:rsidR="00AA5661" w:rsidRPr="0037773A" w:rsidRDefault="00AA5661" w:rsidP="0033253A">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59EA213E" w14:textId="77777777" w:rsidR="00AA5661" w:rsidRPr="0037773A" w:rsidRDefault="00AA5661" w:rsidP="0033253A">
            <w:pPr>
              <w:spacing w:after="0"/>
              <w:jc w:val="center"/>
              <w:rPr>
                <w:b/>
                <w:bCs/>
                <w:sz w:val="24"/>
                <w:szCs w:val="24"/>
              </w:rPr>
            </w:pPr>
            <w:r w:rsidRPr="0037773A">
              <w:rPr>
                <w:b/>
                <w:bCs/>
                <w:sz w:val="24"/>
                <w:szCs w:val="24"/>
              </w:rPr>
              <w:t>ВИХІД (яблука свіжі)</w:t>
            </w:r>
          </w:p>
        </w:tc>
        <w:tc>
          <w:tcPr>
            <w:tcW w:w="584" w:type="dxa"/>
            <w:tcBorders>
              <w:left w:val="single" w:sz="12" w:space="0" w:color="auto"/>
            </w:tcBorders>
            <w:vAlign w:val="center"/>
          </w:tcPr>
          <w:p w14:paraId="060A3659" w14:textId="77777777" w:rsidR="00AA5661" w:rsidRPr="0037773A" w:rsidRDefault="00AA5661" w:rsidP="0033253A">
            <w:pPr>
              <w:spacing w:after="0"/>
              <w:ind w:right="-130"/>
              <w:jc w:val="center"/>
              <w:rPr>
                <w:b/>
                <w:bCs/>
                <w:sz w:val="24"/>
                <w:szCs w:val="24"/>
              </w:rPr>
            </w:pPr>
          </w:p>
        </w:tc>
        <w:tc>
          <w:tcPr>
            <w:tcW w:w="551" w:type="dxa"/>
            <w:vAlign w:val="center"/>
          </w:tcPr>
          <w:p w14:paraId="50D39A3F" w14:textId="77777777" w:rsidR="00AA5661" w:rsidRPr="0037773A" w:rsidRDefault="00AA5661" w:rsidP="0033253A">
            <w:pPr>
              <w:spacing w:after="0"/>
              <w:ind w:right="-130"/>
              <w:jc w:val="center"/>
              <w:rPr>
                <w:b/>
                <w:bCs/>
                <w:sz w:val="24"/>
                <w:szCs w:val="24"/>
              </w:rPr>
            </w:pPr>
          </w:p>
        </w:tc>
        <w:tc>
          <w:tcPr>
            <w:tcW w:w="600" w:type="dxa"/>
            <w:tcBorders>
              <w:right w:val="single" w:sz="12" w:space="0" w:color="auto"/>
            </w:tcBorders>
            <w:vAlign w:val="center"/>
          </w:tcPr>
          <w:p w14:paraId="60D13947" w14:textId="77777777" w:rsidR="00AA5661" w:rsidRPr="0037773A" w:rsidRDefault="00AA5661" w:rsidP="0033253A">
            <w:pPr>
              <w:spacing w:after="0"/>
              <w:ind w:right="-130"/>
              <w:jc w:val="center"/>
              <w:rPr>
                <w:b/>
                <w:bCs/>
                <w:sz w:val="24"/>
                <w:szCs w:val="24"/>
              </w:rPr>
            </w:pPr>
          </w:p>
        </w:tc>
        <w:tc>
          <w:tcPr>
            <w:tcW w:w="531" w:type="dxa"/>
            <w:gridSpan w:val="2"/>
            <w:tcBorders>
              <w:left w:val="single" w:sz="12" w:space="0" w:color="auto"/>
            </w:tcBorders>
            <w:vAlign w:val="center"/>
          </w:tcPr>
          <w:p w14:paraId="558F4331" w14:textId="77777777" w:rsidR="00AA5661" w:rsidRPr="0037773A" w:rsidRDefault="00AA5661" w:rsidP="0033253A">
            <w:pPr>
              <w:spacing w:after="0"/>
              <w:ind w:right="-130"/>
              <w:jc w:val="center"/>
              <w:rPr>
                <w:b/>
                <w:sz w:val="24"/>
                <w:szCs w:val="24"/>
              </w:rPr>
            </w:pPr>
            <w:r w:rsidRPr="0037773A">
              <w:rPr>
                <w:b/>
                <w:sz w:val="24"/>
                <w:szCs w:val="24"/>
              </w:rPr>
              <w:t>65</w:t>
            </w:r>
          </w:p>
        </w:tc>
        <w:tc>
          <w:tcPr>
            <w:tcW w:w="567" w:type="dxa"/>
            <w:vAlign w:val="center"/>
          </w:tcPr>
          <w:p w14:paraId="741185F1" w14:textId="77777777" w:rsidR="00AA5661" w:rsidRPr="0037773A" w:rsidRDefault="00AA5661" w:rsidP="0033253A">
            <w:pPr>
              <w:spacing w:after="0"/>
              <w:ind w:right="-130"/>
              <w:jc w:val="center"/>
              <w:rPr>
                <w:b/>
                <w:sz w:val="24"/>
                <w:szCs w:val="24"/>
              </w:rPr>
            </w:pPr>
            <w:r w:rsidRPr="0037773A">
              <w:rPr>
                <w:b/>
                <w:sz w:val="24"/>
                <w:szCs w:val="24"/>
              </w:rPr>
              <w:t>65</w:t>
            </w:r>
          </w:p>
        </w:tc>
        <w:tc>
          <w:tcPr>
            <w:tcW w:w="602" w:type="dxa"/>
            <w:tcBorders>
              <w:right w:val="single" w:sz="12" w:space="0" w:color="auto"/>
            </w:tcBorders>
            <w:vAlign w:val="center"/>
          </w:tcPr>
          <w:p w14:paraId="5F4C51E7" w14:textId="77777777" w:rsidR="00AA5661" w:rsidRPr="0037773A" w:rsidRDefault="00AA5661" w:rsidP="0033253A">
            <w:pPr>
              <w:spacing w:after="0"/>
              <w:ind w:right="-130"/>
              <w:jc w:val="center"/>
              <w:rPr>
                <w:b/>
                <w:sz w:val="24"/>
                <w:szCs w:val="24"/>
              </w:rPr>
            </w:pPr>
            <w:r w:rsidRPr="0037773A">
              <w:rPr>
                <w:b/>
                <w:sz w:val="24"/>
                <w:szCs w:val="24"/>
              </w:rPr>
              <w:t>85</w:t>
            </w:r>
          </w:p>
        </w:tc>
        <w:tc>
          <w:tcPr>
            <w:tcW w:w="595" w:type="dxa"/>
            <w:gridSpan w:val="2"/>
            <w:tcBorders>
              <w:left w:val="single" w:sz="12" w:space="0" w:color="auto"/>
            </w:tcBorders>
            <w:vAlign w:val="center"/>
          </w:tcPr>
          <w:p w14:paraId="0DEF05BB" w14:textId="77777777" w:rsidR="00AA5661" w:rsidRPr="0037773A" w:rsidRDefault="00AA5661" w:rsidP="0033253A">
            <w:pPr>
              <w:spacing w:after="0"/>
              <w:ind w:right="-130"/>
              <w:jc w:val="center"/>
              <w:rPr>
                <w:b/>
                <w:sz w:val="24"/>
                <w:szCs w:val="24"/>
              </w:rPr>
            </w:pPr>
            <w:r w:rsidRPr="0037773A">
              <w:rPr>
                <w:b/>
                <w:sz w:val="24"/>
                <w:szCs w:val="24"/>
              </w:rPr>
              <w:t>0,26</w:t>
            </w:r>
          </w:p>
        </w:tc>
        <w:tc>
          <w:tcPr>
            <w:tcW w:w="464" w:type="dxa"/>
            <w:vAlign w:val="center"/>
          </w:tcPr>
          <w:p w14:paraId="25BB7F3F" w14:textId="77777777" w:rsidR="00AA5661" w:rsidRPr="0037773A" w:rsidRDefault="00AA5661" w:rsidP="0033253A">
            <w:pPr>
              <w:spacing w:after="0"/>
              <w:ind w:right="-130"/>
              <w:jc w:val="center"/>
              <w:rPr>
                <w:b/>
                <w:sz w:val="24"/>
                <w:szCs w:val="24"/>
              </w:rPr>
            </w:pPr>
            <w:r w:rsidRPr="0037773A">
              <w:rPr>
                <w:b/>
                <w:sz w:val="24"/>
                <w:szCs w:val="24"/>
              </w:rPr>
              <w:t>0,26</w:t>
            </w:r>
          </w:p>
        </w:tc>
        <w:tc>
          <w:tcPr>
            <w:tcW w:w="596" w:type="dxa"/>
            <w:tcBorders>
              <w:right w:val="single" w:sz="12" w:space="0" w:color="auto"/>
            </w:tcBorders>
            <w:vAlign w:val="center"/>
          </w:tcPr>
          <w:p w14:paraId="250D6317" w14:textId="77777777" w:rsidR="00AA5661" w:rsidRPr="0037773A" w:rsidRDefault="00AA5661" w:rsidP="0033253A">
            <w:pPr>
              <w:spacing w:after="0"/>
              <w:ind w:right="-130"/>
              <w:jc w:val="center"/>
              <w:rPr>
                <w:b/>
                <w:sz w:val="24"/>
                <w:szCs w:val="24"/>
              </w:rPr>
            </w:pPr>
            <w:r w:rsidRPr="0037773A">
              <w:rPr>
                <w:b/>
                <w:sz w:val="24"/>
                <w:szCs w:val="24"/>
              </w:rPr>
              <w:t>0,34</w:t>
            </w:r>
          </w:p>
        </w:tc>
        <w:tc>
          <w:tcPr>
            <w:tcW w:w="596" w:type="dxa"/>
            <w:gridSpan w:val="2"/>
            <w:tcBorders>
              <w:left w:val="single" w:sz="12" w:space="0" w:color="auto"/>
            </w:tcBorders>
            <w:vAlign w:val="center"/>
          </w:tcPr>
          <w:p w14:paraId="0D9F1C9C" w14:textId="77777777" w:rsidR="00AA5661" w:rsidRPr="0037773A" w:rsidRDefault="00AA5661" w:rsidP="0033253A">
            <w:pPr>
              <w:spacing w:after="0"/>
              <w:ind w:right="-130"/>
              <w:jc w:val="center"/>
              <w:rPr>
                <w:b/>
                <w:sz w:val="24"/>
                <w:szCs w:val="24"/>
              </w:rPr>
            </w:pPr>
            <w:r w:rsidRPr="0037773A">
              <w:rPr>
                <w:b/>
                <w:sz w:val="24"/>
                <w:szCs w:val="24"/>
              </w:rPr>
              <w:t>0,26</w:t>
            </w:r>
          </w:p>
        </w:tc>
        <w:tc>
          <w:tcPr>
            <w:tcW w:w="595" w:type="dxa"/>
            <w:vAlign w:val="center"/>
          </w:tcPr>
          <w:p w14:paraId="2C194971" w14:textId="77777777" w:rsidR="00AA5661" w:rsidRPr="0037773A" w:rsidRDefault="00AA5661" w:rsidP="0033253A">
            <w:pPr>
              <w:spacing w:after="0"/>
              <w:ind w:right="-130"/>
              <w:jc w:val="center"/>
              <w:rPr>
                <w:b/>
                <w:sz w:val="24"/>
                <w:szCs w:val="24"/>
              </w:rPr>
            </w:pPr>
            <w:r w:rsidRPr="0037773A">
              <w:rPr>
                <w:b/>
                <w:sz w:val="24"/>
                <w:szCs w:val="24"/>
              </w:rPr>
              <w:t>0,26</w:t>
            </w:r>
          </w:p>
        </w:tc>
        <w:tc>
          <w:tcPr>
            <w:tcW w:w="596" w:type="dxa"/>
            <w:tcBorders>
              <w:right w:val="single" w:sz="12" w:space="0" w:color="auto"/>
            </w:tcBorders>
            <w:vAlign w:val="center"/>
          </w:tcPr>
          <w:p w14:paraId="61233370" w14:textId="77777777" w:rsidR="00AA5661" w:rsidRPr="0037773A" w:rsidRDefault="00AA5661" w:rsidP="0033253A">
            <w:pPr>
              <w:spacing w:after="0"/>
              <w:ind w:right="-130"/>
              <w:jc w:val="center"/>
              <w:rPr>
                <w:b/>
                <w:sz w:val="24"/>
                <w:szCs w:val="24"/>
              </w:rPr>
            </w:pPr>
            <w:r w:rsidRPr="0037773A">
              <w:rPr>
                <w:b/>
                <w:sz w:val="24"/>
                <w:szCs w:val="24"/>
              </w:rPr>
              <w:t>0,34</w:t>
            </w:r>
          </w:p>
        </w:tc>
        <w:tc>
          <w:tcPr>
            <w:tcW w:w="596" w:type="dxa"/>
            <w:gridSpan w:val="2"/>
            <w:tcBorders>
              <w:left w:val="single" w:sz="12" w:space="0" w:color="auto"/>
            </w:tcBorders>
            <w:vAlign w:val="center"/>
          </w:tcPr>
          <w:p w14:paraId="1E794328" w14:textId="77777777" w:rsidR="00AA5661" w:rsidRPr="0037773A" w:rsidRDefault="00AA5661" w:rsidP="0033253A">
            <w:pPr>
              <w:spacing w:after="0"/>
              <w:ind w:right="-130"/>
              <w:jc w:val="center"/>
              <w:rPr>
                <w:b/>
                <w:sz w:val="24"/>
                <w:szCs w:val="24"/>
              </w:rPr>
            </w:pPr>
            <w:r w:rsidRPr="0037773A">
              <w:rPr>
                <w:b/>
                <w:sz w:val="24"/>
                <w:szCs w:val="24"/>
              </w:rPr>
              <w:t>7,7</w:t>
            </w:r>
          </w:p>
        </w:tc>
        <w:tc>
          <w:tcPr>
            <w:tcW w:w="596" w:type="dxa"/>
            <w:vAlign w:val="center"/>
          </w:tcPr>
          <w:p w14:paraId="2D12057D" w14:textId="77777777" w:rsidR="00AA5661" w:rsidRPr="0037773A" w:rsidRDefault="00AA5661" w:rsidP="0033253A">
            <w:pPr>
              <w:spacing w:after="0"/>
              <w:ind w:right="-130"/>
              <w:jc w:val="center"/>
              <w:rPr>
                <w:b/>
                <w:sz w:val="24"/>
                <w:szCs w:val="24"/>
              </w:rPr>
            </w:pPr>
            <w:r w:rsidRPr="0037773A">
              <w:rPr>
                <w:b/>
                <w:sz w:val="24"/>
                <w:szCs w:val="24"/>
              </w:rPr>
              <w:t>7,7</w:t>
            </w:r>
          </w:p>
        </w:tc>
        <w:tc>
          <w:tcPr>
            <w:tcW w:w="597" w:type="dxa"/>
            <w:tcBorders>
              <w:right w:val="single" w:sz="12" w:space="0" w:color="auto"/>
            </w:tcBorders>
            <w:vAlign w:val="center"/>
          </w:tcPr>
          <w:p w14:paraId="2769497B" w14:textId="77777777" w:rsidR="00AA5661" w:rsidRPr="0037773A" w:rsidRDefault="00AA5661" w:rsidP="0033253A">
            <w:pPr>
              <w:spacing w:after="0"/>
              <w:ind w:right="-130"/>
              <w:jc w:val="center"/>
              <w:rPr>
                <w:b/>
                <w:sz w:val="24"/>
                <w:szCs w:val="24"/>
              </w:rPr>
            </w:pPr>
            <w:r w:rsidRPr="0037773A">
              <w:rPr>
                <w:b/>
                <w:sz w:val="24"/>
                <w:szCs w:val="24"/>
              </w:rPr>
              <w:t>10</w:t>
            </w:r>
          </w:p>
        </w:tc>
        <w:tc>
          <w:tcPr>
            <w:tcW w:w="567" w:type="dxa"/>
            <w:gridSpan w:val="2"/>
            <w:tcBorders>
              <w:left w:val="single" w:sz="12" w:space="0" w:color="auto"/>
            </w:tcBorders>
            <w:vAlign w:val="center"/>
          </w:tcPr>
          <w:p w14:paraId="0D34A896" w14:textId="77777777" w:rsidR="00AA5661" w:rsidRPr="0037773A" w:rsidRDefault="00AA5661" w:rsidP="0033253A">
            <w:pPr>
              <w:spacing w:after="0"/>
              <w:ind w:right="-130"/>
              <w:jc w:val="center"/>
              <w:rPr>
                <w:b/>
                <w:sz w:val="24"/>
                <w:szCs w:val="24"/>
              </w:rPr>
            </w:pPr>
            <w:r w:rsidRPr="0037773A">
              <w:rPr>
                <w:b/>
                <w:sz w:val="24"/>
                <w:szCs w:val="24"/>
              </w:rPr>
              <w:t>34</w:t>
            </w:r>
          </w:p>
        </w:tc>
        <w:tc>
          <w:tcPr>
            <w:tcW w:w="677" w:type="dxa"/>
            <w:vAlign w:val="center"/>
          </w:tcPr>
          <w:p w14:paraId="38343F1C" w14:textId="77777777" w:rsidR="00AA5661" w:rsidRPr="0037773A" w:rsidRDefault="00AA5661" w:rsidP="0033253A">
            <w:pPr>
              <w:spacing w:after="0"/>
              <w:ind w:right="-130"/>
              <w:jc w:val="center"/>
              <w:rPr>
                <w:b/>
                <w:sz w:val="24"/>
                <w:szCs w:val="24"/>
              </w:rPr>
            </w:pPr>
            <w:r w:rsidRPr="0037773A">
              <w:rPr>
                <w:b/>
                <w:sz w:val="24"/>
                <w:szCs w:val="24"/>
              </w:rPr>
              <w:t>34</w:t>
            </w:r>
          </w:p>
        </w:tc>
        <w:tc>
          <w:tcPr>
            <w:tcW w:w="708" w:type="dxa"/>
            <w:tcBorders>
              <w:right w:val="single" w:sz="12" w:space="0" w:color="auto"/>
            </w:tcBorders>
            <w:vAlign w:val="center"/>
          </w:tcPr>
          <w:p w14:paraId="4765ECFD" w14:textId="77777777" w:rsidR="00AA5661" w:rsidRPr="0037773A" w:rsidRDefault="00AA5661" w:rsidP="0033253A">
            <w:pPr>
              <w:spacing w:after="0"/>
              <w:ind w:right="-130"/>
              <w:jc w:val="center"/>
              <w:rPr>
                <w:b/>
                <w:sz w:val="24"/>
                <w:szCs w:val="24"/>
              </w:rPr>
            </w:pPr>
            <w:r w:rsidRPr="0037773A">
              <w:rPr>
                <w:b/>
                <w:sz w:val="24"/>
                <w:szCs w:val="24"/>
              </w:rPr>
              <w:t>45</w:t>
            </w:r>
          </w:p>
        </w:tc>
        <w:tc>
          <w:tcPr>
            <w:tcW w:w="2850" w:type="dxa"/>
            <w:tcBorders>
              <w:left w:val="single" w:sz="12" w:space="0" w:color="auto"/>
            </w:tcBorders>
            <w:vAlign w:val="center"/>
          </w:tcPr>
          <w:p w14:paraId="2C417B41" w14:textId="77777777" w:rsidR="00AA5661" w:rsidRPr="0037773A" w:rsidRDefault="00AA5661" w:rsidP="0033253A">
            <w:pPr>
              <w:spacing w:after="0"/>
              <w:jc w:val="center"/>
              <w:rPr>
                <w:b/>
                <w:sz w:val="18"/>
                <w:szCs w:val="18"/>
              </w:rPr>
            </w:pPr>
          </w:p>
        </w:tc>
      </w:tr>
    </w:tbl>
    <w:p w14:paraId="2851C930" w14:textId="77777777" w:rsidR="00AA5661" w:rsidRPr="0037773A" w:rsidRDefault="00AA5661" w:rsidP="000D7277">
      <w:pPr>
        <w:widowControl w:val="0"/>
        <w:spacing w:line="276" w:lineRule="auto"/>
        <w:jc w:val="center"/>
        <w:rPr>
          <w:b/>
          <w:sz w:val="24"/>
          <w:szCs w:val="24"/>
          <w:lang w:eastAsia="ru-RU"/>
        </w:rPr>
      </w:pPr>
    </w:p>
    <w:p w14:paraId="649FEE2F" w14:textId="77777777" w:rsidR="00AA5661" w:rsidRPr="0037773A" w:rsidRDefault="00AA5661" w:rsidP="000D7277">
      <w:pPr>
        <w:widowControl w:val="0"/>
        <w:spacing w:line="276" w:lineRule="auto"/>
        <w:jc w:val="center"/>
        <w:rPr>
          <w:b/>
          <w:sz w:val="24"/>
          <w:szCs w:val="24"/>
          <w:lang w:eastAsia="ru-RU"/>
        </w:rPr>
      </w:pPr>
      <w:r w:rsidRPr="0037773A">
        <w:rPr>
          <w:b/>
          <w:sz w:val="24"/>
          <w:szCs w:val="24"/>
          <w:lang w:eastAsia="ru-RU"/>
        </w:rPr>
        <w:t>Технологія приготування</w:t>
      </w:r>
    </w:p>
    <w:p w14:paraId="6681604E" w14:textId="77777777" w:rsidR="00AA5661" w:rsidRPr="0037773A" w:rsidRDefault="00AA5661" w:rsidP="000D7277">
      <w:pPr>
        <w:ind w:right="179" w:firstLine="567"/>
        <w:jc w:val="both"/>
        <w:rPr>
          <w:sz w:val="24"/>
          <w:szCs w:val="24"/>
          <w:lang w:eastAsia="ru-RU"/>
        </w:rPr>
      </w:pPr>
      <w:r w:rsidRPr="0037773A">
        <w:rPr>
          <w:sz w:val="24"/>
          <w:szCs w:val="24"/>
          <w:lang w:eastAsia="ru-RU"/>
        </w:rPr>
        <w:t>Фрукти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0C588B5F" w14:textId="77777777" w:rsidR="00AA5661" w:rsidRPr="0037773A" w:rsidRDefault="00AA5661" w:rsidP="000D7277">
      <w:pPr>
        <w:ind w:firstLine="567"/>
        <w:rPr>
          <w:sz w:val="24"/>
          <w:szCs w:val="24"/>
        </w:rPr>
      </w:pPr>
      <w:r w:rsidRPr="0037773A">
        <w:rPr>
          <w:sz w:val="24"/>
          <w:szCs w:val="24"/>
        </w:rPr>
        <w:lastRenderedPageBreak/>
        <w:t>Подають на мілкій закусочній тарілці при кімнатній температурі.</w:t>
      </w:r>
    </w:p>
    <w:p w14:paraId="3BE778BB" w14:textId="77777777" w:rsidR="00AA5661" w:rsidRPr="0037773A" w:rsidRDefault="00AA5661" w:rsidP="00BE6EFC">
      <w:pPr>
        <w:widowControl w:val="0"/>
        <w:spacing w:line="240" w:lineRule="auto"/>
        <w:ind w:firstLine="567"/>
        <w:jc w:val="center"/>
        <w:rPr>
          <w:b/>
          <w:sz w:val="24"/>
          <w:szCs w:val="24"/>
          <w:lang w:eastAsia="ru-RU"/>
        </w:rPr>
      </w:pPr>
      <w:r w:rsidRPr="0037773A">
        <w:rPr>
          <w:b/>
          <w:sz w:val="24"/>
          <w:szCs w:val="24"/>
          <w:lang w:eastAsia="ru-RU"/>
        </w:rPr>
        <w:t>Характеристика готової страви</w:t>
      </w:r>
    </w:p>
    <w:p w14:paraId="3A0F60C5" w14:textId="77777777" w:rsidR="00AA5661" w:rsidRPr="0037773A" w:rsidRDefault="00AA5661" w:rsidP="00BE6EFC">
      <w:pPr>
        <w:widowControl w:val="0"/>
        <w:spacing w:line="240" w:lineRule="auto"/>
        <w:ind w:firstLine="567"/>
        <w:jc w:val="both"/>
        <w:rPr>
          <w:sz w:val="24"/>
          <w:szCs w:val="24"/>
        </w:rPr>
      </w:pPr>
      <w:r w:rsidRPr="0037773A">
        <w:rPr>
          <w:b/>
          <w:sz w:val="24"/>
          <w:szCs w:val="24"/>
          <w:lang w:eastAsia="ru-RU"/>
        </w:rPr>
        <w:t>Зовнішній вигляд</w:t>
      </w:r>
      <w:r w:rsidRPr="0037773A">
        <w:rPr>
          <w:sz w:val="24"/>
          <w:szCs w:val="24"/>
          <w:lang w:eastAsia="ru-RU"/>
        </w:rPr>
        <w:t xml:space="preserve">  – </w:t>
      </w:r>
      <w:r w:rsidRPr="0037773A">
        <w:rPr>
          <w:sz w:val="24"/>
          <w:szCs w:val="24"/>
        </w:rPr>
        <w:t>підготовлені фрукти викладені на тарілку.</w:t>
      </w:r>
    </w:p>
    <w:p w14:paraId="7B00404D" w14:textId="77777777" w:rsidR="00AA5661" w:rsidRPr="0037773A" w:rsidRDefault="00AA5661" w:rsidP="00BE6EFC">
      <w:pPr>
        <w:widowControl w:val="0"/>
        <w:spacing w:line="240" w:lineRule="auto"/>
        <w:ind w:firstLine="567"/>
        <w:jc w:val="both"/>
        <w:rPr>
          <w:sz w:val="24"/>
          <w:szCs w:val="24"/>
          <w:lang w:eastAsia="ru-RU"/>
        </w:rPr>
      </w:pPr>
      <w:r w:rsidRPr="0037773A">
        <w:rPr>
          <w:b/>
          <w:sz w:val="24"/>
          <w:szCs w:val="24"/>
          <w:lang w:eastAsia="ru-RU"/>
        </w:rPr>
        <w:t>Колір</w:t>
      </w:r>
      <w:r w:rsidRPr="0037773A">
        <w:rPr>
          <w:sz w:val="24"/>
          <w:szCs w:val="24"/>
          <w:lang w:eastAsia="ru-RU"/>
        </w:rPr>
        <w:t xml:space="preserve"> – жовтий.</w:t>
      </w:r>
    </w:p>
    <w:p w14:paraId="53AFC8E6" w14:textId="77777777" w:rsidR="00AA5661" w:rsidRPr="0037773A" w:rsidRDefault="00AA5661" w:rsidP="00BE6EFC">
      <w:pPr>
        <w:widowControl w:val="0"/>
        <w:spacing w:line="240" w:lineRule="auto"/>
        <w:ind w:firstLine="567"/>
        <w:rPr>
          <w:sz w:val="24"/>
          <w:szCs w:val="24"/>
          <w:lang w:eastAsia="ru-RU"/>
        </w:rPr>
      </w:pPr>
      <w:r w:rsidRPr="0037773A">
        <w:rPr>
          <w:b/>
          <w:sz w:val="24"/>
          <w:szCs w:val="24"/>
          <w:lang w:eastAsia="ru-RU"/>
        </w:rPr>
        <w:t>Смак і запах</w:t>
      </w:r>
      <w:r w:rsidRPr="0037773A">
        <w:rPr>
          <w:sz w:val="24"/>
          <w:szCs w:val="24"/>
          <w:lang w:eastAsia="ru-RU"/>
        </w:rPr>
        <w:t xml:space="preserve"> – характерний відповідним свіжим фруктам.</w:t>
      </w:r>
    </w:p>
    <w:p w14:paraId="19BB145F" w14:textId="77777777" w:rsidR="00AA5661" w:rsidRPr="0037773A" w:rsidRDefault="00AA5661" w:rsidP="00BE6EFC">
      <w:pPr>
        <w:widowControl w:val="0"/>
        <w:spacing w:line="240" w:lineRule="auto"/>
        <w:ind w:firstLine="567"/>
        <w:rPr>
          <w:sz w:val="24"/>
          <w:szCs w:val="24"/>
          <w:lang w:eastAsia="ru-RU"/>
        </w:rPr>
      </w:pPr>
      <w:r w:rsidRPr="0037773A">
        <w:rPr>
          <w:b/>
          <w:sz w:val="24"/>
          <w:szCs w:val="24"/>
          <w:lang w:eastAsia="ru-RU"/>
        </w:rPr>
        <w:t>Консистенція</w:t>
      </w:r>
      <w:r w:rsidRPr="0037773A">
        <w:rPr>
          <w:sz w:val="24"/>
          <w:szCs w:val="24"/>
          <w:lang w:eastAsia="ru-RU"/>
        </w:rPr>
        <w:t xml:space="preserve"> – соковита.</w:t>
      </w:r>
    </w:p>
    <w:p w14:paraId="39093ACF" w14:textId="77777777" w:rsidR="00AA5661" w:rsidRPr="0037773A" w:rsidRDefault="00AA5661" w:rsidP="00BE6EFC">
      <w:pPr>
        <w:widowControl w:val="0"/>
        <w:spacing w:line="240" w:lineRule="auto"/>
        <w:ind w:firstLine="567"/>
        <w:jc w:val="center"/>
        <w:rPr>
          <w:b/>
          <w:sz w:val="24"/>
          <w:szCs w:val="24"/>
          <w:lang w:eastAsia="ru-RU"/>
        </w:rPr>
      </w:pPr>
      <w:r w:rsidRPr="0037773A">
        <w:rPr>
          <w:b/>
          <w:sz w:val="24"/>
          <w:szCs w:val="24"/>
          <w:lang w:eastAsia="ru-RU"/>
        </w:rPr>
        <w:t>Фізичні показники</w:t>
      </w:r>
    </w:p>
    <w:p w14:paraId="3221D6D1" w14:textId="77777777" w:rsidR="00AA5661" w:rsidRPr="0037773A" w:rsidRDefault="00AA5661" w:rsidP="00BE6EFC">
      <w:pPr>
        <w:widowControl w:val="0"/>
        <w:spacing w:line="240" w:lineRule="auto"/>
        <w:ind w:firstLine="567"/>
        <w:jc w:val="both"/>
        <w:rPr>
          <w:sz w:val="24"/>
          <w:szCs w:val="24"/>
          <w:lang w:eastAsia="ru-RU"/>
        </w:rPr>
      </w:pPr>
      <w:r w:rsidRPr="0037773A">
        <w:rPr>
          <w:sz w:val="24"/>
          <w:szCs w:val="24"/>
          <w:lang w:eastAsia="ru-RU"/>
        </w:rPr>
        <w:t>Маса страви: 65 г ± 3 %</w:t>
      </w:r>
    </w:p>
    <w:p w14:paraId="573ACB91" w14:textId="77777777" w:rsidR="00AA5661" w:rsidRPr="0037773A" w:rsidRDefault="00AA5661" w:rsidP="00BE6EFC">
      <w:pPr>
        <w:widowControl w:val="0"/>
        <w:spacing w:line="240" w:lineRule="auto"/>
        <w:ind w:firstLine="1985"/>
        <w:jc w:val="both"/>
        <w:rPr>
          <w:sz w:val="24"/>
          <w:szCs w:val="24"/>
          <w:lang w:eastAsia="ru-RU"/>
        </w:rPr>
      </w:pPr>
      <w:r w:rsidRPr="0037773A">
        <w:rPr>
          <w:sz w:val="24"/>
          <w:szCs w:val="24"/>
          <w:lang w:eastAsia="ru-RU"/>
        </w:rPr>
        <w:t>85 г ± 3 %</w:t>
      </w:r>
    </w:p>
    <w:p w14:paraId="05A069FF" w14:textId="77777777" w:rsidR="00AA5661" w:rsidRPr="0037773A" w:rsidRDefault="00AA5661" w:rsidP="00BE6EFC">
      <w:pPr>
        <w:widowControl w:val="0"/>
        <w:spacing w:line="240" w:lineRule="auto"/>
        <w:ind w:firstLine="567"/>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760F19D3" w14:textId="77777777" w:rsidR="00AA5661" w:rsidRPr="0037773A" w:rsidRDefault="00AA5661" w:rsidP="00BE6EFC">
      <w:pPr>
        <w:spacing w:after="200" w:line="240" w:lineRule="auto"/>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p w14:paraId="3C5EAAB7" w14:textId="77777777" w:rsidR="00AA5661" w:rsidRPr="0037773A" w:rsidRDefault="00AA5661" w:rsidP="00EF071B">
      <w:pPr>
        <w:spacing w:after="200" w:line="276" w:lineRule="auto"/>
      </w:pPr>
    </w:p>
    <w:p w14:paraId="16C7FA16" w14:textId="77777777" w:rsidR="00AA5661" w:rsidRPr="0037773A" w:rsidRDefault="00AA5661" w:rsidP="00EF071B">
      <w:pPr>
        <w:spacing w:after="200" w:line="276" w:lineRule="auto"/>
        <w:sectPr w:rsidR="00AA5661" w:rsidRPr="0037773A" w:rsidSect="00DB5150">
          <w:pgSz w:w="16838" w:h="11906" w:orient="landscape"/>
          <w:pgMar w:top="426" w:right="850" w:bottom="709" w:left="850" w:header="708" w:footer="708" w:gutter="0"/>
          <w:cols w:space="708"/>
          <w:docGrid w:linePitch="360"/>
        </w:sectPr>
      </w:pPr>
    </w:p>
    <w:p w14:paraId="10D1DC09" w14:textId="77777777" w:rsidR="00AA5661" w:rsidRPr="0037773A" w:rsidRDefault="00AA5661" w:rsidP="00241863"/>
    <w:tbl>
      <w:tblPr>
        <w:tblW w:w="15098" w:type="dxa"/>
        <w:tblLook w:val="00A0" w:firstRow="1" w:lastRow="0" w:firstColumn="1" w:lastColumn="0" w:noHBand="0" w:noVBand="0"/>
      </w:tblPr>
      <w:tblGrid>
        <w:gridCol w:w="4815"/>
        <w:gridCol w:w="5127"/>
        <w:gridCol w:w="5156"/>
      </w:tblGrid>
      <w:tr w:rsidR="00AA5661" w:rsidRPr="0037773A" w14:paraId="0B287B4E" w14:textId="77777777" w:rsidTr="00EA2B91">
        <w:tc>
          <w:tcPr>
            <w:tcW w:w="4815" w:type="dxa"/>
          </w:tcPr>
          <w:p w14:paraId="5DF30807" w14:textId="77777777" w:rsidR="00AA5661" w:rsidRPr="0037773A" w:rsidRDefault="00AA5661" w:rsidP="00EA2B91">
            <w:pPr>
              <w:widowControl w:val="0"/>
              <w:spacing w:after="40" w:line="276" w:lineRule="auto"/>
              <w:rPr>
                <w:b/>
                <w:sz w:val="24"/>
                <w:szCs w:val="24"/>
                <w:lang w:eastAsia="ru-RU"/>
              </w:rPr>
            </w:pPr>
            <w:r w:rsidRPr="0037773A">
              <w:rPr>
                <w:b/>
                <w:sz w:val="24"/>
                <w:szCs w:val="24"/>
                <w:lang w:eastAsia="ru-RU"/>
              </w:rPr>
              <w:t>Рецептура № 307</w:t>
            </w:r>
          </w:p>
          <w:p w14:paraId="4F87EEAD" w14:textId="77777777" w:rsidR="00AA5661" w:rsidRPr="0037773A" w:rsidRDefault="00AA5661" w:rsidP="00EA2B91">
            <w:pPr>
              <w:widowControl w:val="0"/>
              <w:spacing w:after="40" w:line="276" w:lineRule="auto"/>
              <w:rPr>
                <w:b/>
                <w:sz w:val="24"/>
                <w:szCs w:val="24"/>
                <w:lang w:eastAsia="ru-RU"/>
              </w:rPr>
            </w:pPr>
            <w:r w:rsidRPr="0037773A">
              <w:rPr>
                <w:b/>
                <w:sz w:val="24"/>
                <w:szCs w:val="24"/>
                <w:lang w:eastAsia="ru-RU"/>
              </w:rPr>
              <w:t>«Сборник рецептур блюд для питания школьников»</w:t>
            </w:r>
          </w:p>
          <w:p w14:paraId="2CDC3F89" w14:textId="77777777" w:rsidR="00AA5661" w:rsidRPr="0037773A" w:rsidRDefault="00AA5661" w:rsidP="00EA2B91">
            <w:pPr>
              <w:widowControl w:val="0"/>
              <w:spacing w:after="40" w:line="276" w:lineRule="auto"/>
              <w:rPr>
                <w:b/>
                <w:sz w:val="24"/>
                <w:szCs w:val="24"/>
                <w:lang w:eastAsia="ru-RU"/>
              </w:rPr>
            </w:pPr>
            <w:r w:rsidRPr="0037773A">
              <w:rPr>
                <w:b/>
                <w:sz w:val="24"/>
                <w:szCs w:val="24"/>
                <w:lang w:eastAsia="ru-RU"/>
              </w:rPr>
              <w:t>Видання 1987 р</w:t>
            </w:r>
          </w:p>
        </w:tc>
        <w:tc>
          <w:tcPr>
            <w:tcW w:w="5127" w:type="dxa"/>
          </w:tcPr>
          <w:p w14:paraId="187E38B3" w14:textId="77777777" w:rsidR="00AA5661" w:rsidRPr="0037773A" w:rsidRDefault="00AA5661" w:rsidP="00EA2B91">
            <w:pPr>
              <w:widowControl w:val="0"/>
              <w:spacing w:after="40" w:line="276" w:lineRule="auto"/>
              <w:rPr>
                <w:b/>
                <w:sz w:val="24"/>
                <w:szCs w:val="24"/>
                <w:lang w:eastAsia="ru-RU"/>
              </w:rPr>
            </w:pPr>
          </w:p>
        </w:tc>
        <w:tc>
          <w:tcPr>
            <w:tcW w:w="5156" w:type="dxa"/>
          </w:tcPr>
          <w:p w14:paraId="3D51DAE8" w14:textId="77777777" w:rsidR="00AA5661" w:rsidRPr="0037773A" w:rsidRDefault="00AA5661" w:rsidP="00EA2B91">
            <w:pPr>
              <w:widowControl w:val="0"/>
              <w:spacing w:after="40" w:line="276" w:lineRule="auto"/>
              <w:rPr>
                <w:b/>
                <w:sz w:val="24"/>
                <w:szCs w:val="24"/>
                <w:lang w:eastAsia="ru-RU"/>
              </w:rPr>
            </w:pPr>
            <w:r w:rsidRPr="0037773A">
              <w:rPr>
                <w:b/>
                <w:sz w:val="24"/>
                <w:szCs w:val="24"/>
                <w:lang w:eastAsia="ru-RU"/>
              </w:rPr>
              <w:t xml:space="preserve">ЗАТВЕРДЖУЮ </w:t>
            </w:r>
          </w:p>
          <w:p w14:paraId="0847D2BF" w14:textId="77777777" w:rsidR="00AA5661" w:rsidRPr="0037773A" w:rsidRDefault="00AA5661" w:rsidP="00EA2B91">
            <w:pPr>
              <w:widowControl w:val="0"/>
              <w:spacing w:after="40" w:line="276" w:lineRule="auto"/>
              <w:rPr>
                <w:b/>
                <w:sz w:val="24"/>
                <w:szCs w:val="24"/>
                <w:lang w:eastAsia="ru-RU"/>
              </w:rPr>
            </w:pPr>
            <w:r w:rsidRPr="0037773A">
              <w:rPr>
                <w:b/>
                <w:sz w:val="24"/>
                <w:szCs w:val="24"/>
                <w:lang w:eastAsia="ru-RU"/>
              </w:rPr>
              <w:t xml:space="preserve">Завідувач КЗ «ДНЗ № ___  » </w:t>
            </w:r>
          </w:p>
          <w:p w14:paraId="466CA268" w14:textId="77777777" w:rsidR="00AA5661" w:rsidRPr="0037773A" w:rsidRDefault="00AA5661" w:rsidP="00EA2B91">
            <w:pPr>
              <w:widowControl w:val="0"/>
              <w:spacing w:after="40" w:line="276" w:lineRule="auto"/>
              <w:rPr>
                <w:b/>
                <w:sz w:val="24"/>
                <w:szCs w:val="24"/>
                <w:lang w:eastAsia="ru-RU"/>
              </w:rPr>
            </w:pPr>
            <w:r w:rsidRPr="0037773A">
              <w:rPr>
                <w:b/>
                <w:sz w:val="24"/>
                <w:szCs w:val="24"/>
                <w:lang w:eastAsia="ru-RU"/>
              </w:rPr>
              <w:t>___________  _______________</w:t>
            </w:r>
          </w:p>
          <w:p w14:paraId="509F5263" w14:textId="77777777" w:rsidR="00AA5661" w:rsidRPr="0037773A" w:rsidRDefault="00AA5661" w:rsidP="00EA2B91">
            <w:pPr>
              <w:widowControl w:val="0"/>
              <w:spacing w:after="40" w:line="276" w:lineRule="auto"/>
              <w:rPr>
                <w:b/>
                <w:sz w:val="24"/>
                <w:szCs w:val="24"/>
                <w:lang w:eastAsia="ru-RU"/>
              </w:rPr>
            </w:pPr>
            <w:r w:rsidRPr="0037773A">
              <w:rPr>
                <w:b/>
                <w:sz w:val="24"/>
                <w:szCs w:val="24"/>
                <w:lang w:eastAsia="ru-RU"/>
              </w:rPr>
              <w:t>«___» ______________ 20___  р.</w:t>
            </w:r>
          </w:p>
        </w:tc>
      </w:tr>
    </w:tbl>
    <w:p w14:paraId="2B0F22EC" w14:textId="77777777" w:rsidR="00AA5661" w:rsidRPr="0037773A" w:rsidRDefault="00AA5661" w:rsidP="00241863"/>
    <w:p w14:paraId="7EBB8B6D" w14:textId="77777777" w:rsidR="00AA5661" w:rsidRPr="0037773A" w:rsidRDefault="00AA5661" w:rsidP="00241863">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7BE0D0AD" w14:textId="77777777" w:rsidR="00AA5661" w:rsidRPr="0037773A" w:rsidRDefault="00AA5661" w:rsidP="00241863">
      <w:pPr>
        <w:widowControl w:val="0"/>
        <w:spacing w:after="0" w:line="240" w:lineRule="auto"/>
        <w:jc w:val="center"/>
        <w:rPr>
          <w:b/>
          <w:szCs w:val="24"/>
          <w:lang w:eastAsia="ru-RU"/>
        </w:rPr>
      </w:pPr>
      <w:r w:rsidRPr="0037773A">
        <w:rPr>
          <w:b/>
          <w:szCs w:val="24"/>
          <w:lang w:eastAsia="ru-RU"/>
        </w:rPr>
        <w:t xml:space="preserve">Капуста тушкована </w:t>
      </w:r>
    </w:p>
    <w:p w14:paraId="7AB27541" w14:textId="77777777" w:rsidR="00AA5661" w:rsidRPr="0037773A" w:rsidRDefault="00AA5661" w:rsidP="00241863">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AA5661" w:rsidRPr="0037773A" w14:paraId="2206C3E9" w14:textId="77777777" w:rsidTr="00415B5C">
        <w:trPr>
          <w:trHeight w:val="254"/>
          <w:jc w:val="center"/>
        </w:trPr>
        <w:tc>
          <w:tcPr>
            <w:tcW w:w="435" w:type="dxa"/>
            <w:vMerge w:val="restart"/>
            <w:tcBorders>
              <w:right w:val="single" w:sz="12" w:space="0" w:color="auto"/>
            </w:tcBorders>
            <w:textDirection w:val="btLr"/>
            <w:vAlign w:val="center"/>
          </w:tcPr>
          <w:p w14:paraId="2B493AEC" w14:textId="77777777" w:rsidR="00AA5661" w:rsidRPr="0037773A" w:rsidRDefault="00AA5661" w:rsidP="00241863">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2029" w:type="dxa"/>
            <w:vMerge w:val="restart"/>
            <w:tcBorders>
              <w:right w:val="single" w:sz="12" w:space="0" w:color="auto"/>
            </w:tcBorders>
            <w:vAlign w:val="center"/>
          </w:tcPr>
          <w:p w14:paraId="33663066"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25B8986"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CB7DD08"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74A73F6A"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4F38B899"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(ккал)</w:t>
            </w:r>
          </w:p>
        </w:tc>
        <w:tc>
          <w:tcPr>
            <w:tcW w:w="2918" w:type="dxa"/>
            <w:vMerge w:val="restart"/>
            <w:tcBorders>
              <w:left w:val="single" w:sz="12" w:space="0" w:color="auto"/>
            </w:tcBorders>
            <w:vAlign w:val="center"/>
          </w:tcPr>
          <w:p w14:paraId="4E0E9F6C" w14:textId="77777777" w:rsidR="00AA5661" w:rsidRPr="0037773A" w:rsidRDefault="00AA5661" w:rsidP="00241863">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655AA7D9" w14:textId="77777777" w:rsidTr="00415B5C">
        <w:trPr>
          <w:trHeight w:val="127"/>
          <w:jc w:val="center"/>
        </w:trPr>
        <w:tc>
          <w:tcPr>
            <w:tcW w:w="435" w:type="dxa"/>
            <w:vMerge/>
            <w:tcBorders>
              <w:right w:val="single" w:sz="12" w:space="0" w:color="auto"/>
            </w:tcBorders>
            <w:vAlign w:val="center"/>
          </w:tcPr>
          <w:p w14:paraId="789674AB" w14:textId="77777777" w:rsidR="00AA5661" w:rsidRPr="0037773A" w:rsidRDefault="00AA5661" w:rsidP="00241863">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F06B8B6" w14:textId="77777777" w:rsidR="00AA5661" w:rsidRPr="0037773A" w:rsidRDefault="00AA5661" w:rsidP="00241863">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7FE8E9DE"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560DBFE"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FE459F2"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3"/>
            <w:tcBorders>
              <w:left w:val="single" w:sz="12" w:space="0" w:color="auto"/>
              <w:right w:val="single" w:sz="12" w:space="0" w:color="auto"/>
            </w:tcBorders>
            <w:vAlign w:val="center"/>
          </w:tcPr>
          <w:p w14:paraId="465B5502"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Жири</w:t>
            </w:r>
          </w:p>
        </w:tc>
        <w:tc>
          <w:tcPr>
            <w:tcW w:w="1789" w:type="dxa"/>
            <w:gridSpan w:val="3"/>
            <w:tcBorders>
              <w:left w:val="single" w:sz="12" w:space="0" w:color="auto"/>
              <w:right w:val="single" w:sz="12" w:space="0" w:color="auto"/>
            </w:tcBorders>
            <w:vAlign w:val="center"/>
          </w:tcPr>
          <w:p w14:paraId="38D8FB21"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7726ECD0" w14:textId="77777777" w:rsidR="00AA5661" w:rsidRPr="0037773A" w:rsidRDefault="00AA5661" w:rsidP="00241863">
            <w:pPr>
              <w:widowControl w:val="0"/>
              <w:spacing w:after="0" w:line="256" w:lineRule="auto"/>
              <w:jc w:val="center"/>
              <w:rPr>
                <w:b/>
                <w:sz w:val="22"/>
                <w:szCs w:val="24"/>
                <w:lang w:eastAsia="ru-RU"/>
              </w:rPr>
            </w:pPr>
          </w:p>
        </w:tc>
        <w:tc>
          <w:tcPr>
            <w:tcW w:w="2918" w:type="dxa"/>
            <w:vMerge/>
            <w:tcBorders>
              <w:left w:val="single" w:sz="12" w:space="0" w:color="auto"/>
            </w:tcBorders>
            <w:vAlign w:val="center"/>
          </w:tcPr>
          <w:p w14:paraId="2B57E0DF" w14:textId="77777777" w:rsidR="00AA5661" w:rsidRPr="0037773A" w:rsidRDefault="00AA5661" w:rsidP="00241863">
            <w:pPr>
              <w:widowControl w:val="0"/>
              <w:spacing w:after="0" w:line="256" w:lineRule="auto"/>
              <w:jc w:val="center"/>
              <w:rPr>
                <w:sz w:val="24"/>
                <w:szCs w:val="24"/>
                <w:lang w:eastAsia="ru-RU"/>
              </w:rPr>
            </w:pPr>
          </w:p>
        </w:tc>
      </w:tr>
      <w:tr w:rsidR="00AA5661" w:rsidRPr="0037773A" w14:paraId="797D1F14" w14:textId="77777777" w:rsidTr="00415B5C">
        <w:trPr>
          <w:trHeight w:val="290"/>
          <w:jc w:val="center"/>
        </w:trPr>
        <w:tc>
          <w:tcPr>
            <w:tcW w:w="435" w:type="dxa"/>
            <w:vMerge/>
            <w:tcBorders>
              <w:right w:val="single" w:sz="12" w:space="0" w:color="auto"/>
            </w:tcBorders>
            <w:vAlign w:val="center"/>
          </w:tcPr>
          <w:p w14:paraId="61E60BB1" w14:textId="77777777" w:rsidR="00AA5661" w:rsidRPr="0037773A" w:rsidRDefault="00AA5661" w:rsidP="00241863">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15B79AA" w14:textId="77777777" w:rsidR="00AA5661" w:rsidRPr="0037773A" w:rsidRDefault="00AA5661" w:rsidP="00241863">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3D574BF8" w14:textId="77777777" w:rsidR="00AA5661" w:rsidRPr="0037773A" w:rsidRDefault="00AA5661" w:rsidP="00241863">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2918" w:type="dxa"/>
            <w:vMerge/>
            <w:tcBorders>
              <w:left w:val="single" w:sz="12" w:space="0" w:color="auto"/>
            </w:tcBorders>
            <w:vAlign w:val="center"/>
          </w:tcPr>
          <w:p w14:paraId="590A416F" w14:textId="77777777" w:rsidR="00AA5661" w:rsidRPr="0037773A" w:rsidRDefault="00AA5661" w:rsidP="00241863">
            <w:pPr>
              <w:widowControl w:val="0"/>
              <w:spacing w:after="0" w:line="256" w:lineRule="auto"/>
              <w:jc w:val="center"/>
              <w:rPr>
                <w:sz w:val="24"/>
                <w:szCs w:val="24"/>
                <w:lang w:eastAsia="ru-RU"/>
              </w:rPr>
            </w:pPr>
          </w:p>
        </w:tc>
      </w:tr>
      <w:tr w:rsidR="00AA5661" w:rsidRPr="0037773A" w14:paraId="7ECD5B03" w14:textId="77777777" w:rsidTr="00415B5C">
        <w:trPr>
          <w:trHeight w:val="126"/>
          <w:jc w:val="center"/>
        </w:trPr>
        <w:tc>
          <w:tcPr>
            <w:tcW w:w="435" w:type="dxa"/>
            <w:vMerge/>
            <w:tcBorders>
              <w:right w:val="single" w:sz="12" w:space="0" w:color="auto"/>
            </w:tcBorders>
            <w:vAlign w:val="center"/>
          </w:tcPr>
          <w:p w14:paraId="501E47B6" w14:textId="77777777" w:rsidR="00AA5661" w:rsidRPr="0037773A" w:rsidRDefault="00AA5661" w:rsidP="00241863">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4B1FE4A" w14:textId="77777777" w:rsidR="00AA5661" w:rsidRPr="0037773A" w:rsidRDefault="00AA5661" w:rsidP="00241863">
            <w:pPr>
              <w:widowControl w:val="0"/>
              <w:spacing w:after="0" w:line="256" w:lineRule="auto"/>
              <w:jc w:val="center"/>
              <w:rPr>
                <w:sz w:val="24"/>
                <w:szCs w:val="24"/>
                <w:lang w:eastAsia="ru-RU"/>
              </w:rPr>
            </w:pPr>
          </w:p>
        </w:tc>
        <w:tc>
          <w:tcPr>
            <w:tcW w:w="600" w:type="dxa"/>
            <w:tcBorders>
              <w:left w:val="single" w:sz="12" w:space="0" w:color="auto"/>
            </w:tcBorders>
            <w:vAlign w:val="center"/>
          </w:tcPr>
          <w:p w14:paraId="2B752950"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1-3</w:t>
            </w:r>
          </w:p>
        </w:tc>
        <w:tc>
          <w:tcPr>
            <w:tcW w:w="600" w:type="dxa"/>
            <w:vAlign w:val="center"/>
          </w:tcPr>
          <w:p w14:paraId="48BEA007"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540E0EB3"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val="en-US" w:eastAsia="ru-RU"/>
              </w:rPr>
              <w:t>4</w:t>
            </w:r>
            <w:r w:rsidRPr="0037773A">
              <w:rPr>
                <w:sz w:val="24"/>
                <w:szCs w:val="24"/>
                <w:lang w:eastAsia="ru-RU"/>
              </w:rPr>
              <w:t>-6 (7)</w:t>
            </w:r>
          </w:p>
        </w:tc>
        <w:tc>
          <w:tcPr>
            <w:tcW w:w="600" w:type="dxa"/>
            <w:tcBorders>
              <w:left w:val="single" w:sz="12" w:space="0" w:color="auto"/>
            </w:tcBorders>
            <w:vAlign w:val="center"/>
          </w:tcPr>
          <w:p w14:paraId="3A56C0EB"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1-3</w:t>
            </w:r>
          </w:p>
        </w:tc>
        <w:tc>
          <w:tcPr>
            <w:tcW w:w="600" w:type="dxa"/>
            <w:vAlign w:val="center"/>
          </w:tcPr>
          <w:p w14:paraId="2D33D3AF"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384CB206"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val="en-US" w:eastAsia="ru-RU"/>
              </w:rPr>
              <w:t>4</w:t>
            </w:r>
            <w:r w:rsidRPr="0037773A">
              <w:rPr>
                <w:sz w:val="24"/>
                <w:szCs w:val="24"/>
                <w:lang w:eastAsia="ru-RU"/>
              </w:rPr>
              <w:t>-6 (7)</w:t>
            </w:r>
          </w:p>
        </w:tc>
        <w:tc>
          <w:tcPr>
            <w:tcW w:w="595" w:type="dxa"/>
            <w:tcBorders>
              <w:left w:val="single" w:sz="12" w:space="0" w:color="auto"/>
            </w:tcBorders>
            <w:vAlign w:val="center"/>
          </w:tcPr>
          <w:p w14:paraId="715654A9"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1-3</w:t>
            </w:r>
          </w:p>
        </w:tc>
        <w:tc>
          <w:tcPr>
            <w:tcW w:w="596" w:type="dxa"/>
            <w:vAlign w:val="center"/>
          </w:tcPr>
          <w:p w14:paraId="17FAD859"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0D4A990A"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01DDCBC9"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1-3</w:t>
            </w:r>
          </w:p>
        </w:tc>
        <w:tc>
          <w:tcPr>
            <w:tcW w:w="595" w:type="dxa"/>
            <w:vAlign w:val="center"/>
          </w:tcPr>
          <w:p w14:paraId="34DF8582"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7E119B80"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04877517"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1-3</w:t>
            </w:r>
          </w:p>
        </w:tc>
        <w:tc>
          <w:tcPr>
            <w:tcW w:w="596" w:type="dxa"/>
            <w:vAlign w:val="center"/>
          </w:tcPr>
          <w:p w14:paraId="5BA3A2EF"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3-4</w:t>
            </w:r>
          </w:p>
        </w:tc>
        <w:tc>
          <w:tcPr>
            <w:tcW w:w="597" w:type="dxa"/>
            <w:tcBorders>
              <w:right w:val="single" w:sz="12" w:space="0" w:color="auto"/>
            </w:tcBorders>
            <w:vAlign w:val="center"/>
          </w:tcPr>
          <w:p w14:paraId="2FAE91C7"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val="en-US" w:eastAsia="ru-RU"/>
              </w:rPr>
              <w:t>4</w:t>
            </w:r>
            <w:r w:rsidRPr="0037773A">
              <w:rPr>
                <w:sz w:val="24"/>
                <w:szCs w:val="24"/>
                <w:lang w:eastAsia="ru-RU"/>
              </w:rPr>
              <w:t>-6 (7)</w:t>
            </w:r>
          </w:p>
        </w:tc>
        <w:tc>
          <w:tcPr>
            <w:tcW w:w="676" w:type="dxa"/>
            <w:tcBorders>
              <w:left w:val="single" w:sz="12" w:space="0" w:color="auto"/>
            </w:tcBorders>
            <w:vAlign w:val="center"/>
          </w:tcPr>
          <w:p w14:paraId="571B48CC"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1-3</w:t>
            </w:r>
          </w:p>
        </w:tc>
        <w:tc>
          <w:tcPr>
            <w:tcW w:w="677" w:type="dxa"/>
            <w:vAlign w:val="center"/>
          </w:tcPr>
          <w:p w14:paraId="4CC49B37"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eastAsia="ru-RU"/>
              </w:rPr>
              <w:t>3-4</w:t>
            </w:r>
          </w:p>
        </w:tc>
        <w:tc>
          <w:tcPr>
            <w:tcW w:w="677" w:type="dxa"/>
            <w:tcBorders>
              <w:right w:val="single" w:sz="12" w:space="0" w:color="auto"/>
            </w:tcBorders>
            <w:vAlign w:val="center"/>
          </w:tcPr>
          <w:p w14:paraId="2D837668" w14:textId="77777777" w:rsidR="00AA5661" w:rsidRPr="0037773A" w:rsidRDefault="00AA5661" w:rsidP="00241863">
            <w:pPr>
              <w:widowControl w:val="0"/>
              <w:spacing w:after="0" w:line="240" w:lineRule="auto"/>
              <w:ind w:right="-130"/>
              <w:jc w:val="center"/>
              <w:rPr>
                <w:sz w:val="24"/>
                <w:szCs w:val="24"/>
                <w:lang w:eastAsia="ru-RU"/>
              </w:rPr>
            </w:pPr>
            <w:r w:rsidRPr="0037773A">
              <w:rPr>
                <w:sz w:val="24"/>
                <w:szCs w:val="24"/>
                <w:lang w:val="en-US" w:eastAsia="ru-RU"/>
              </w:rPr>
              <w:t>4</w:t>
            </w:r>
            <w:r w:rsidRPr="0037773A">
              <w:rPr>
                <w:sz w:val="24"/>
                <w:szCs w:val="24"/>
                <w:lang w:eastAsia="ru-RU"/>
              </w:rPr>
              <w:t>-6 (7)</w:t>
            </w:r>
          </w:p>
        </w:tc>
        <w:tc>
          <w:tcPr>
            <w:tcW w:w="2918" w:type="dxa"/>
            <w:vMerge/>
            <w:tcBorders>
              <w:left w:val="single" w:sz="12" w:space="0" w:color="auto"/>
            </w:tcBorders>
            <w:vAlign w:val="center"/>
          </w:tcPr>
          <w:p w14:paraId="27623D10" w14:textId="77777777" w:rsidR="00AA5661" w:rsidRPr="0037773A" w:rsidRDefault="00AA5661" w:rsidP="00241863">
            <w:pPr>
              <w:widowControl w:val="0"/>
              <w:spacing w:after="0" w:line="256" w:lineRule="auto"/>
              <w:jc w:val="center"/>
              <w:rPr>
                <w:sz w:val="24"/>
                <w:szCs w:val="24"/>
                <w:lang w:eastAsia="ru-RU"/>
              </w:rPr>
            </w:pPr>
          </w:p>
        </w:tc>
      </w:tr>
      <w:tr w:rsidR="00AA5661" w:rsidRPr="0037773A" w14:paraId="1369316F" w14:textId="77777777" w:rsidTr="00415B5C">
        <w:trPr>
          <w:trHeight w:val="221"/>
          <w:jc w:val="center"/>
        </w:trPr>
        <w:tc>
          <w:tcPr>
            <w:tcW w:w="435" w:type="dxa"/>
            <w:tcBorders>
              <w:right w:val="single" w:sz="12" w:space="0" w:color="auto"/>
            </w:tcBorders>
            <w:vAlign w:val="center"/>
          </w:tcPr>
          <w:p w14:paraId="272977E1" w14:textId="77777777" w:rsidR="00AA5661" w:rsidRPr="0037773A" w:rsidRDefault="00AA5661" w:rsidP="00241863">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CE8BAE4" w14:textId="77777777" w:rsidR="00AA5661" w:rsidRPr="0037773A" w:rsidRDefault="00AA5661" w:rsidP="00241863">
            <w:pPr>
              <w:spacing w:after="0"/>
              <w:jc w:val="center"/>
              <w:rPr>
                <w:sz w:val="24"/>
                <w:szCs w:val="24"/>
              </w:rPr>
            </w:pPr>
            <w:r w:rsidRPr="0037773A">
              <w:rPr>
                <w:sz w:val="24"/>
                <w:szCs w:val="24"/>
              </w:rPr>
              <w:t>Капуста білокачанна</w:t>
            </w:r>
          </w:p>
        </w:tc>
        <w:tc>
          <w:tcPr>
            <w:tcW w:w="600" w:type="dxa"/>
            <w:tcBorders>
              <w:left w:val="single" w:sz="12" w:space="0" w:color="auto"/>
            </w:tcBorders>
            <w:vAlign w:val="center"/>
          </w:tcPr>
          <w:p w14:paraId="0756B9F6" w14:textId="77777777" w:rsidR="00AA5661" w:rsidRPr="0037773A" w:rsidRDefault="00AA5661" w:rsidP="00241863">
            <w:pPr>
              <w:spacing w:after="0"/>
              <w:ind w:right="-130"/>
              <w:jc w:val="center"/>
              <w:rPr>
                <w:sz w:val="24"/>
                <w:szCs w:val="24"/>
              </w:rPr>
            </w:pPr>
            <w:r w:rsidRPr="0037773A">
              <w:rPr>
                <w:color w:val="000000"/>
                <w:sz w:val="24"/>
                <w:szCs w:val="24"/>
              </w:rPr>
              <w:t>86,25</w:t>
            </w:r>
          </w:p>
        </w:tc>
        <w:tc>
          <w:tcPr>
            <w:tcW w:w="600" w:type="dxa"/>
            <w:vAlign w:val="center"/>
          </w:tcPr>
          <w:p w14:paraId="2528D308" w14:textId="77777777" w:rsidR="00AA5661" w:rsidRPr="0037773A" w:rsidRDefault="00AA5661" w:rsidP="00241863">
            <w:pPr>
              <w:spacing w:after="0"/>
              <w:ind w:right="-130"/>
              <w:jc w:val="center"/>
              <w:rPr>
                <w:sz w:val="24"/>
                <w:szCs w:val="24"/>
              </w:rPr>
            </w:pPr>
            <w:r w:rsidRPr="0037773A">
              <w:rPr>
                <w:color w:val="000000"/>
                <w:sz w:val="24"/>
                <w:szCs w:val="24"/>
              </w:rPr>
              <w:t>86,25</w:t>
            </w:r>
          </w:p>
        </w:tc>
        <w:tc>
          <w:tcPr>
            <w:tcW w:w="600" w:type="dxa"/>
            <w:tcBorders>
              <w:right w:val="single" w:sz="12" w:space="0" w:color="auto"/>
            </w:tcBorders>
            <w:vAlign w:val="center"/>
          </w:tcPr>
          <w:p w14:paraId="2A34AA62" w14:textId="77777777" w:rsidR="00AA5661" w:rsidRPr="0037773A" w:rsidRDefault="00AA5661" w:rsidP="00241863">
            <w:pPr>
              <w:spacing w:after="0"/>
              <w:ind w:right="-130"/>
              <w:jc w:val="center"/>
              <w:rPr>
                <w:sz w:val="24"/>
                <w:szCs w:val="24"/>
              </w:rPr>
            </w:pPr>
            <w:r w:rsidRPr="0037773A">
              <w:rPr>
                <w:color w:val="000000"/>
                <w:sz w:val="24"/>
                <w:szCs w:val="24"/>
              </w:rPr>
              <w:t>115</w:t>
            </w:r>
          </w:p>
        </w:tc>
        <w:tc>
          <w:tcPr>
            <w:tcW w:w="600" w:type="dxa"/>
            <w:tcBorders>
              <w:left w:val="single" w:sz="12" w:space="0" w:color="auto"/>
            </w:tcBorders>
            <w:vAlign w:val="center"/>
          </w:tcPr>
          <w:p w14:paraId="41792839" w14:textId="77777777" w:rsidR="00AA5661" w:rsidRPr="0037773A" w:rsidRDefault="00AA5661" w:rsidP="00241863">
            <w:pPr>
              <w:spacing w:after="0"/>
              <w:ind w:right="-130"/>
              <w:jc w:val="center"/>
              <w:rPr>
                <w:sz w:val="24"/>
                <w:szCs w:val="24"/>
              </w:rPr>
            </w:pPr>
            <w:r w:rsidRPr="0037773A">
              <w:rPr>
                <w:color w:val="000000"/>
                <w:sz w:val="24"/>
                <w:szCs w:val="24"/>
              </w:rPr>
              <w:t>69</w:t>
            </w:r>
          </w:p>
        </w:tc>
        <w:tc>
          <w:tcPr>
            <w:tcW w:w="600" w:type="dxa"/>
            <w:vAlign w:val="center"/>
          </w:tcPr>
          <w:p w14:paraId="6008FC81" w14:textId="77777777" w:rsidR="00AA5661" w:rsidRPr="0037773A" w:rsidRDefault="00AA5661" w:rsidP="00241863">
            <w:pPr>
              <w:spacing w:after="0"/>
              <w:ind w:right="-130"/>
              <w:jc w:val="center"/>
              <w:rPr>
                <w:sz w:val="24"/>
                <w:szCs w:val="24"/>
              </w:rPr>
            </w:pPr>
            <w:r w:rsidRPr="0037773A">
              <w:rPr>
                <w:color w:val="000000"/>
                <w:sz w:val="24"/>
                <w:szCs w:val="24"/>
              </w:rPr>
              <w:t>69</w:t>
            </w:r>
          </w:p>
        </w:tc>
        <w:tc>
          <w:tcPr>
            <w:tcW w:w="602" w:type="dxa"/>
            <w:tcBorders>
              <w:right w:val="single" w:sz="12" w:space="0" w:color="auto"/>
            </w:tcBorders>
            <w:vAlign w:val="center"/>
          </w:tcPr>
          <w:p w14:paraId="53CBCCFC" w14:textId="77777777" w:rsidR="00AA5661" w:rsidRPr="0037773A" w:rsidRDefault="00AA5661" w:rsidP="00241863">
            <w:pPr>
              <w:spacing w:after="0"/>
              <w:ind w:right="-130"/>
              <w:jc w:val="center"/>
              <w:rPr>
                <w:sz w:val="24"/>
                <w:szCs w:val="24"/>
              </w:rPr>
            </w:pPr>
            <w:r w:rsidRPr="0037773A">
              <w:rPr>
                <w:color w:val="000000"/>
                <w:sz w:val="24"/>
                <w:szCs w:val="24"/>
              </w:rPr>
              <w:t>92</w:t>
            </w:r>
          </w:p>
        </w:tc>
        <w:tc>
          <w:tcPr>
            <w:tcW w:w="595" w:type="dxa"/>
            <w:tcBorders>
              <w:left w:val="single" w:sz="12" w:space="0" w:color="auto"/>
            </w:tcBorders>
            <w:vAlign w:val="center"/>
          </w:tcPr>
          <w:p w14:paraId="4C83BD82" w14:textId="77777777" w:rsidR="00AA5661" w:rsidRPr="0037773A" w:rsidRDefault="00AA5661" w:rsidP="00241863">
            <w:pPr>
              <w:spacing w:after="0"/>
              <w:ind w:right="-77"/>
              <w:jc w:val="center"/>
              <w:rPr>
                <w:sz w:val="24"/>
                <w:szCs w:val="24"/>
              </w:rPr>
            </w:pPr>
            <w:r w:rsidRPr="0037773A">
              <w:rPr>
                <w:color w:val="000000"/>
                <w:sz w:val="24"/>
                <w:szCs w:val="24"/>
              </w:rPr>
              <w:t>1,2</w:t>
            </w:r>
          </w:p>
        </w:tc>
        <w:tc>
          <w:tcPr>
            <w:tcW w:w="596" w:type="dxa"/>
            <w:vAlign w:val="center"/>
          </w:tcPr>
          <w:p w14:paraId="7509F585" w14:textId="77777777" w:rsidR="00AA5661" w:rsidRPr="0037773A" w:rsidRDefault="00AA5661" w:rsidP="00241863">
            <w:pPr>
              <w:spacing w:after="0"/>
              <w:ind w:right="-77"/>
              <w:jc w:val="center"/>
              <w:rPr>
                <w:sz w:val="24"/>
                <w:szCs w:val="24"/>
              </w:rPr>
            </w:pPr>
            <w:r w:rsidRPr="0037773A">
              <w:rPr>
                <w:color w:val="000000"/>
                <w:sz w:val="24"/>
                <w:szCs w:val="24"/>
              </w:rPr>
              <w:t>1,2</w:t>
            </w:r>
          </w:p>
        </w:tc>
        <w:tc>
          <w:tcPr>
            <w:tcW w:w="596" w:type="dxa"/>
            <w:tcBorders>
              <w:right w:val="single" w:sz="12" w:space="0" w:color="auto"/>
            </w:tcBorders>
            <w:vAlign w:val="center"/>
          </w:tcPr>
          <w:p w14:paraId="1A1CF298" w14:textId="77777777" w:rsidR="00AA5661" w:rsidRPr="0037773A" w:rsidRDefault="00AA5661" w:rsidP="00241863">
            <w:pPr>
              <w:spacing w:after="0"/>
              <w:ind w:right="-77"/>
              <w:jc w:val="center"/>
              <w:rPr>
                <w:sz w:val="24"/>
                <w:szCs w:val="24"/>
              </w:rPr>
            </w:pPr>
            <w:r w:rsidRPr="0037773A">
              <w:rPr>
                <w:color w:val="000000"/>
                <w:sz w:val="24"/>
                <w:szCs w:val="24"/>
              </w:rPr>
              <w:t>1,7</w:t>
            </w:r>
          </w:p>
        </w:tc>
        <w:tc>
          <w:tcPr>
            <w:tcW w:w="596" w:type="dxa"/>
            <w:tcBorders>
              <w:left w:val="single" w:sz="12" w:space="0" w:color="auto"/>
            </w:tcBorders>
            <w:vAlign w:val="center"/>
          </w:tcPr>
          <w:p w14:paraId="63936DAF" w14:textId="77777777" w:rsidR="00AA5661" w:rsidRPr="0037773A" w:rsidRDefault="00AA5661" w:rsidP="00241863">
            <w:pPr>
              <w:spacing w:after="0"/>
              <w:ind w:right="-77"/>
              <w:jc w:val="center"/>
              <w:rPr>
                <w:sz w:val="24"/>
                <w:szCs w:val="24"/>
              </w:rPr>
            </w:pPr>
          </w:p>
        </w:tc>
        <w:tc>
          <w:tcPr>
            <w:tcW w:w="595" w:type="dxa"/>
            <w:vAlign w:val="center"/>
          </w:tcPr>
          <w:p w14:paraId="29E3C2D2" w14:textId="77777777" w:rsidR="00AA5661" w:rsidRPr="0037773A" w:rsidRDefault="00AA5661" w:rsidP="00241863">
            <w:pPr>
              <w:spacing w:after="0"/>
              <w:ind w:right="-77"/>
              <w:jc w:val="center"/>
              <w:rPr>
                <w:sz w:val="24"/>
                <w:szCs w:val="24"/>
              </w:rPr>
            </w:pPr>
          </w:p>
        </w:tc>
        <w:tc>
          <w:tcPr>
            <w:tcW w:w="596" w:type="dxa"/>
            <w:tcBorders>
              <w:right w:val="single" w:sz="12" w:space="0" w:color="auto"/>
            </w:tcBorders>
            <w:vAlign w:val="center"/>
          </w:tcPr>
          <w:p w14:paraId="21B5A983" w14:textId="77777777" w:rsidR="00AA5661" w:rsidRPr="0037773A" w:rsidRDefault="00AA5661" w:rsidP="00241863">
            <w:pPr>
              <w:spacing w:after="0"/>
              <w:ind w:right="-77"/>
              <w:jc w:val="center"/>
              <w:rPr>
                <w:sz w:val="24"/>
                <w:szCs w:val="24"/>
              </w:rPr>
            </w:pPr>
          </w:p>
        </w:tc>
        <w:tc>
          <w:tcPr>
            <w:tcW w:w="596" w:type="dxa"/>
            <w:tcBorders>
              <w:left w:val="single" w:sz="12" w:space="0" w:color="auto"/>
            </w:tcBorders>
            <w:vAlign w:val="center"/>
          </w:tcPr>
          <w:p w14:paraId="5134DB68" w14:textId="77777777" w:rsidR="00AA5661" w:rsidRPr="0037773A" w:rsidRDefault="00AA5661" w:rsidP="00241863">
            <w:pPr>
              <w:spacing w:after="0"/>
              <w:ind w:right="-77"/>
              <w:jc w:val="center"/>
              <w:rPr>
                <w:sz w:val="24"/>
                <w:szCs w:val="24"/>
              </w:rPr>
            </w:pPr>
            <w:r w:rsidRPr="0037773A">
              <w:rPr>
                <w:color w:val="000000"/>
                <w:sz w:val="24"/>
                <w:szCs w:val="24"/>
              </w:rPr>
              <w:t>3,42</w:t>
            </w:r>
          </w:p>
        </w:tc>
        <w:tc>
          <w:tcPr>
            <w:tcW w:w="596" w:type="dxa"/>
            <w:vAlign w:val="center"/>
          </w:tcPr>
          <w:p w14:paraId="73D2164B" w14:textId="77777777" w:rsidR="00AA5661" w:rsidRPr="0037773A" w:rsidRDefault="00AA5661" w:rsidP="00241863">
            <w:pPr>
              <w:spacing w:after="0"/>
              <w:ind w:right="-77"/>
              <w:jc w:val="center"/>
              <w:rPr>
                <w:sz w:val="24"/>
                <w:szCs w:val="24"/>
              </w:rPr>
            </w:pPr>
            <w:r w:rsidRPr="0037773A">
              <w:rPr>
                <w:color w:val="000000"/>
                <w:sz w:val="24"/>
                <w:szCs w:val="24"/>
              </w:rPr>
              <w:t>3,42</w:t>
            </w:r>
          </w:p>
        </w:tc>
        <w:tc>
          <w:tcPr>
            <w:tcW w:w="597" w:type="dxa"/>
            <w:tcBorders>
              <w:right w:val="single" w:sz="12" w:space="0" w:color="auto"/>
            </w:tcBorders>
            <w:vAlign w:val="center"/>
          </w:tcPr>
          <w:p w14:paraId="5DAE4291" w14:textId="77777777" w:rsidR="00AA5661" w:rsidRPr="0037773A" w:rsidRDefault="00AA5661" w:rsidP="00241863">
            <w:pPr>
              <w:spacing w:after="0"/>
              <w:ind w:right="-77"/>
              <w:jc w:val="center"/>
              <w:rPr>
                <w:sz w:val="24"/>
                <w:szCs w:val="24"/>
              </w:rPr>
            </w:pPr>
            <w:r w:rsidRPr="0037773A">
              <w:rPr>
                <w:color w:val="000000"/>
                <w:sz w:val="24"/>
                <w:szCs w:val="24"/>
              </w:rPr>
              <w:t>5,2</w:t>
            </w:r>
          </w:p>
        </w:tc>
        <w:tc>
          <w:tcPr>
            <w:tcW w:w="676" w:type="dxa"/>
            <w:tcBorders>
              <w:left w:val="single" w:sz="12" w:space="0" w:color="auto"/>
            </w:tcBorders>
            <w:vAlign w:val="center"/>
          </w:tcPr>
          <w:p w14:paraId="013C9051" w14:textId="77777777" w:rsidR="00AA5661" w:rsidRPr="0037773A" w:rsidRDefault="00AA5661" w:rsidP="00241863">
            <w:pPr>
              <w:spacing w:after="0"/>
              <w:ind w:right="-77"/>
              <w:jc w:val="center"/>
              <w:rPr>
                <w:sz w:val="24"/>
                <w:szCs w:val="24"/>
              </w:rPr>
            </w:pPr>
            <w:r w:rsidRPr="0037773A">
              <w:rPr>
                <w:color w:val="000000"/>
                <w:sz w:val="24"/>
                <w:szCs w:val="24"/>
              </w:rPr>
              <w:t>18,4</w:t>
            </w:r>
          </w:p>
        </w:tc>
        <w:tc>
          <w:tcPr>
            <w:tcW w:w="677" w:type="dxa"/>
            <w:vAlign w:val="center"/>
          </w:tcPr>
          <w:p w14:paraId="0B792C86" w14:textId="77777777" w:rsidR="00AA5661" w:rsidRPr="0037773A" w:rsidRDefault="00AA5661" w:rsidP="00241863">
            <w:pPr>
              <w:spacing w:after="0"/>
              <w:ind w:right="-77"/>
              <w:jc w:val="center"/>
              <w:rPr>
                <w:sz w:val="24"/>
                <w:szCs w:val="24"/>
              </w:rPr>
            </w:pPr>
            <w:r w:rsidRPr="0037773A">
              <w:rPr>
                <w:color w:val="000000"/>
                <w:sz w:val="24"/>
                <w:szCs w:val="24"/>
              </w:rPr>
              <w:t>18,4</w:t>
            </w:r>
          </w:p>
        </w:tc>
        <w:tc>
          <w:tcPr>
            <w:tcW w:w="677" w:type="dxa"/>
            <w:tcBorders>
              <w:right w:val="single" w:sz="12" w:space="0" w:color="auto"/>
            </w:tcBorders>
            <w:vAlign w:val="center"/>
          </w:tcPr>
          <w:p w14:paraId="42ADD3E4" w14:textId="77777777" w:rsidR="00AA5661" w:rsidRPr="0037773A" w:rsidRDefault="00AA5661" w:rsidP="00241863">
            <w:pPr>
              <w:spacing w:after="0"/>
              <w:ind w:right="-77"/>
              <w:jc w:val="center"/>
              <w:rPr>
                <w:sz w:val="24"/>
                <w:szCs w:val="24"/>
              </w:rPr>
            </w:pPr>
            <w:r w:rsidRPr="0037773A">
              <w:rPr>
                <w:color w:val="000000"/>
                <w:sz w:val="24"/>
                <w:szCs w:val="24"/>
              </w:rPr>
              <w:t>24,8</w:t>
            </w:r>
          </w:p>
        </w:tc>
        <w:tc>
          <w:tcPr>
            <w:tcW w:w="2918" w:type="dxa"/>
            <w:tcBorders>
              <w:left w:val="single" w:sz="12" w:space="0" w:color="auto"/>
            </w:tcBorders>
            <w:vAlign w:val="center"/>
          </w:tcPr>
          <w:p w14:paraId="21A6B48C" w14:textId="77777777" w:rsidR="00AA5661" w:rsidRPr="0037773A" w:rsidRDefault="00AA5661" w:rsidP="00241863">
            <w:pPr>
              <w:spacing w:after="0"/>
              <w:jc w:val="center"/>
              <w:rPr>
                <w:sz w:val="18"/>
                <w:szCs w:val="18"/>
              </w:rPr>
            </w:pPr>
            <w:r w:rsidRPr="0037773A">
              <w:rPr>
                <w:sz w:val="18"/>
                <w:szCs w:val="18"/>
              </w:rPr>
              <w:t>Кремового або жовтуватого кольору, без стороннього запаху; смак злегла солодкуватий; зараження амбарними шкідниками не допускається.</w:t>
            </w:r>
          </w:p>
        </w:tc>
      </w:tr>
      <w:tr w:rsidR="00AA5661" w:rsidRPr="0037773A" w14:paraId="346AA2E5" w14:textId="77777777" w:rsidTr="00415B5C">
        <w:trPr>
          <w:trHeight w:val="221"/>
          <w:jc w:val="center"/>
        </w:trPr>
        <w:tc>
          <w:tcPr>
            <w:tcW w:w="435" w:type="dxa"/>
            <w:tcBorders>
              <w:right w:val="single" w:sz="12" w:space="0" w:color="auto"/>
            </w:tcBorders>
            <w:vAlign w:val="center"/>
          </w:tcPr>
          <w:p w14:paraId="459A293E" w14:textId="77777777" w:rsidR="00AA5661" w:rsidRPr="0037773A" w:rsidRDefault="00AA5661" w:rsidP="00241863">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62D1906" w14:textId="77777777" w:rsidR="00AA5661" w:rsidRPr="0037773A" w:rsidRDefault="00AA5661" w:rsidP="00241863">
            <w:pPr>
              <w:spacing w:after="0"/>
              <w:jc w:val="center"/>
              <w:rPr>
                <w:sz w:val="24"/>
                <w:szCs w:val="24"/>
              </w:rPr>
            </w:pPr>
            <w:r w:rsidRPr="0037773A">
              <w:rPr>
                <w:sz w:val="24"/>
                <w:szCs w:val="24"/>
              </w:rPr>
              <w:t>Олія рослинна</w:t>
            </w:r>
          </w:p>
        </w:tc>
        <w:tc>
          <w:tcPr>
            <w:tcW w:w="600" w:type="dxa"/>
            <w:tcBorders>
              <w:left w:val="single" w:sz="12" w:space="0" w:color="auto"/>
            </w:tcBorders>
            <w:vAlign w:val="center"/>
          </w:tcPr>
          <w:p w14:paraId="4B25CB6D" w14:textId="77777777" w:rsidR="00AA5661" w:rsidRPr="0037773A" w:rsidRDefault="00AA5661" w:rsidP="00241863">
            <w:pPr>
              <w:spacing w:after="0"/>
              <w:ind w:right="-130"/>
              <w:jc w:val="center"/>
              <w:rPr>
                <w:sz w:val="24"/>
                <w:szCs w:val="24"/>
              </w:rPr>
            </w:pPr>
            <w:r w:rsidRPr="0037773A">
              <w:rPr>
                <w:color w:val="000000"/>
                <w:sz w:val="24"/>
                <w:szCs w:val="24"/>
              </w:rPr>
              <w:t>2</w:t>
            </w:r>
          </w:p>
        </w:tc>
        <w:tc>
          <w:tcPr>
            <w:tcW w:w="600" w:type="dxa"/>
            <w:vAlign w:val="center"/>
          </w:tcPr>
          <w:p w14:paraId="03FA030C" w14:textId="77777777" w:rsidR="00AA5661" w:rsidRPr="0037773A" w:rsidRDefault="00AA5661" w:rsidP="00241863">
            <w:pPr>
              <w:spacing w:after="0"/>
              <w:ind w:right="-130"/>
              <w:jc w:val="center"/>
              <w:rPr>
                <w:sz w:val="24"/>
                <w:szCs w:val="24"/>
              </w:rPr>
            </w:pPr>
            <w:r w:rsidRPr="0037773A">
              <w:rPr>
                <w:color w:val="000000"/>
                <w:sz w:val="24"/>
                <w:szCs w:val="24"/>
              </w:rPr>
              <w:t>2</w:t>
            </w:r>
          </w:p>
        </w:tc>
        <w:tc>
          <w:tcPr>
            <w:tcW w:w="600" w:type="dxa"/>
            <w:tcBorders>
              <w:right w:val="single" w:sz="12" w:space="0" w:color="auto"/>
            </w:tcBorders>
            <w:vAlign w:val="center"/>
          </w:tcPr>
          <w:p w14:paraId="29538CCC" w14:textId="77777777" w:rsidR="00AA5661" w:rsidRPr="0037773A" w:rsidRDefault="00AA5661" w:rsidP="00241863">
            <w:pPr>
              <w:spacing w:after="0"/>
              <w:ind w:right="-130"/>
              <w:jc w:val="center"/>
              <w:rPr>
                <w:sz w:val="24"/>
                <w:szCs w:val="24"/>
              </w:rPr>
            </w:pPr>
            <w:r w:rsidRPr="0037773A">
              <w:rPr>
                <w:color w:val="000000"/>
                <w:sz w:val="24"/>
                <w:szCs w:val="24"/>
              </w:rPr>
              <w:t>2,7</w:t>
            </w:r>
          </w:p>
        </w:tc>
        <w:tc>
          <w:tcPr>
            <w:tcW w:w="600" w:type="dxa"/>
            <w:tcBorders>
              <w:left w:val="single" w:sz="12" w:space="0" w:color="auto"/>
            </w:tcBorders>
            <w:vAlign w:val="center"/>
          </w:tcPr>
          <w:p w14:paraId="054D32BF" w14:textId="77777777" w:rsidR="00AA5661" w:rsidRPr="0037773A" w:rsidRDefault="00AA5661" w:rsidP="00241863">
            <w:pPr>
              <w:spacing w:after="0"/>
              <w:ind w:right="-130"/>
              <w:jc w:val="center"/>
              <w:rPr>
                <w:sz w:val="24"/>
                <w:szCs w:val="24"/>
              </w:rPr>
            </w:pPr>
            <w:r w:rsidRPr="0037773A">
              <w:rPr>
                <w:color w:val="000000"/>
                <w:sz w:val="24"/>
                <w:szCs w:val="24"/>
              </w:rPr>
              <w:t>2</w:t>
            </w:r>
          </w:p>
        </w:tc>
        <w:tc>
          <w:tcPr>
            <w:tcW w:w="600" w:type="dxa"/>
            <w:vAlign w:val="center"/>
          </w:tcPr>
          <w:p w14:paraId="7DA08B8C" w14:textId="77777777" w:rsidR="00AA5661" w:rsidRPr="0037773A" w:rsidRDefault="00AA5661" w:rsidP="00241863">
            <w:pPr>
              <w:spacing w:after="0"/>
              <w:ind w:right="-130"/>
              <w:jc w:val="center"/>
              <w:rPr>
                <w:sz w:val="24"/>
                <w:szCs w:val="24"/>
              </w:rPr>
            </w:pPr>
            <w:r w:rsidRPr="0037773A">
              <w:rPr>
                <w:color w:val="000000"/>
                <w:sz w:val="24"/>
                <w:szCs w:val="24"/>
              </w:rPr>
              <w:t>2</w:t>
            </w:r>
          </w:p>
        </w:tc>
        <w:tc>
          <w:tcPr>
            <w:tcW w:w="602" w:type="dxa"/>
            <w:tcBorders>
              <w:right w:val="single" w:sz="12" w:space="0" w:color="auto"/>
            </w:tcBorders>
            <w:vAlign w:val="center"/>
          </w:tcPr>
          <w:p w14:paraId="1316629D" w14:textId="77777777" w:rsidR="00AA5661" w:rsidRPr="0037773A" w:rsidRDefault="00AA5661" w:rsidP="00241863">
            <w:pPr>
              <w:spacing w:after="0"/>
              <w:ind w:right="-130"/>
              <w:jc w:val="center"/>
              <w:rPr>
                <w:sz w:val="24"/>
                <w:szCs w:val="24"/>
              </w:rPr>
            </w:pPr>
            <w:r w:rsidRPr="0037773A">
              <w:rPr>
                <w:color w:val="000000"/>
                <w:sz w:val="24"/>
                <w:szCs w:val="24"/>
              </w:rPr>
              <w:t>2,7</w:t>
            </w:r>
          </w:p>
        </w:tc>
        <w:tc>
          <w:tcPr>
            <w:tcW w:w="595" w:type="dxa"/>
            <w:tcBorders>
              <w:left w:val="single" w:sz="12" w:space="0" w:color="auto"/>
            </w:tcBorders>
            <w:vAlign w:val="center"/>
          </w:tcPr>
          <w:p w14:paraId="5CD1D21D" w14:textId="77777777" w:rsidR="00AA5661" w:rsidRPr="0037773A" w:rsidRDefault="00AA5661" w:rsidP="00241863">
            <w:pPr>
              <w:spacing w:after="0"/>
              <w:ind w:right="-77"/>
              <w:jc w:val="center"/>
              <w:rPr>
                <w:sz w:val="24"/>
                <w:szCs w:val="24"/>
              </w:rPr>
            </w:pPr>
          </w:p>
        </w:tc>
        <w:tc>
          <w:tcPr>
            <w:tcW w:w="596" w:type="dxa"/>
            <w:vAlign w:val="center"/>
          </w:tcPr>
          <w:p w14:paraId="78767B66" w14:textId="77777777" w:rsidR="00AA5661" w:rsidRPr="0037773A" w:rsidRDefault="00AA5661" w:rsidP="00241863">
            <w:pPr>
              <w:spacing w:after="0"/>
              <w:ind w:right="-77"/>
              <w:jc w:val="center"/>
              <w:rPr>
                <w:sz w:val="24"/>
                <w:szCs w:val="24"/>
              </w:rPr>
            </w:pPr>
          </w:p>
        </w:tc>
        <w:tc>
          <w:tcPr>
            <w:tcW w:w="596" w:type="dxa"/>
            <w:tcBorders>
              <w:right w:val="single" w:sz="12" w:space="0" w:color="auto"/>
            </w:tcBorders>
            <w:vAlign w:val="center"/>
          </w:tcPr>
          <w:p w14:paraId="7468E23A" w14:textId="77777777" w:rsidR="00AA5661" w:rsidRPr="0037773A" w:rsidRDefault="00AA5661" w:rsidP="00241863">
            <w:pPr>
              <w:spacing w:after="0"/>
              <w:ind w:right="-77"/>
              <w:jc w:val="center"/>
              <w:rPr>
                <w:sz w:val="24"/>
                <w:szCs w:val="24"/>
              </w:rPr>
            </w:pPr>
          </w:p>
        </w:tc>
        <w:tc>
          <w:tcPr>
            <w:tcW w:w="596" w:type="dxa"/>
            <w:tcBorders>
              <w:left w:val="single" w:sz="12" w:space="0" w:color="auto"/>
            </w:tcBorders>
            <w:vAlign w:val="center"/>
          </w:tcPr>
          <w:p w14:paraId="76BBB3BE" w14:textId="77777777" w:rsidR="00AA5661" w:rsidRPr="0037773A" w:rsidRDefault="00AA5661" w:rsidP="00241863">
            <w:pPr>
              <w:spacing w:after="0"/>
              <w:ind w:right="-77"/>
              <w:jc w:val="center"/>
              <w:rPr>
                <w:sz w:val="24"/>
                <w:szCs w:val="24"/>
              </w:rPr>
            </w:pPr>
            <w:r w:rsidRPr="0037773A">
              <w:rPr>
                <w:color w:val="000000"/>
                <w:sz w:val="24"/>
                <w:szCs w:val="24"/>
              </w:rPr>
              <w:t>2</w:t>
            </w:r>
          </w:p>
        </w:tc>
        <w:tc>
          <w:tcPr>
            <w:tcW w:w="595" w:type="dxa"/>
            <w:vAlign w:val="center"/>
          </w:tcPr>
          <w:p w14:paraId="19EB76CA" w14:textId="77777777" w:rsidR="00AA5661" w:rsidRPr="0037773A" w:rsidRDefault="00AA5661" w:rsidP="00241863">
            <w:pPr>
              <w:spacing w:after="0"/>
              <w:ind w:right="-77"/>
              <w:jc w:val="center"/>
              <w:rPr>
                <w:sz w:val="24"/>
                <w:szCs w:val="24"/>
              </w:rPr>
            </w:pPr>
            <w:r w:rsidRPr="0037773A">
              <w:rPr>
                <w:color w:val="000000"/>
                <w:sz w:val="24"/>
                <w:szCs w:val="24"/>
              </w:rPr>
              <w:t>2</w:t>
            </w:r>
          </w:p>
        </w:tc>
        <w:tc>
          <w:tcPr>
            <w:tcW w:w="596" w:type="dxa"/>
            <w:tcBorders>
              <w:right w:val="single" w:sz="12" w:space="0" w:color="auto"/>
            </w:tcBorders>
            <w:vAlign w:val="center"/>
          </w:tcPr>
          <w:p w14:paraId="7938D31C" w14:textId="77777777" w:rsidR="00AA5661" w:rsidRPr="0037773A" w:rsidRDefault="00AA5661" w:rsidP="00241863">
            <w:pPr>
              <w:spacing w:after="0"/>
              <w:ind w:right="-77"/>
              <w:jc w:val="center"/>
              <w:rPr>
                <w:sz w:val="24"/>
                <w:szCs w:val="24"/>
              </w:rPr>
            </w:pPr>
            <w:r w:rsidRPr="0037773A">
              <w:rPr>
                <w:color w:val="000000"/>
                <w:sz w:val="24"/>
                <w:szCs w:val="24"/>
              </w:rPr>
              <w:t>2,7</w:t>
            </w:r>
          </w:p>
        </w:tc>
        <w:tc>
          <w:tcPr>
            <w:tcW w:w="596" w:type="dxa"/>
            <w:tcBorders>
              <w:left w:val="single" w:sz="12" w:space="0" w:color="auto"/>
            </w:tcBorders>
            <w:vAlign w:val="center"/>
          </w:tcPr>
          <w:p w14:paraId="1407CE10" w14:textId="77777777" w:rsidR="00AA5661" w:rsidRPr="0037773A" w:rsidRDefault="00AA5661" w:rsidP="00241863">
            <w:pPr>
              <w:spacing w:after="0"/>
              <w:ind w:right="-77"/>
              <w:jc w:val="center"/>
              <w:rPr>
                <w:sz w:val="24"/>
                <w:szCs w:val="24"/>
              </w:rPr>
            </w:pPr>
          </w:p>
        </w:tc>
        <w:tc>
          <w:tcPr>
            <w:tcW w:w="596" w:type="dxa"/>
            <w:vAlign w:val="center"/>
          </w:tcPr>
          <w:p w14:paraId="0A78FD14" w14:textId="77777777" w:rsidR="00AA5661" w:rsidRPr="0037773A" w:rsidRDefault="00AA5661" w:rsidP="00241863">
            <w:pPr>
              <w:spacing w:after="0"/>
              <w:ind w:right="-77"/>
              <w:jc w:val="center"/>
              <w:rPr>
                <w:sz w:val="24"/>
                <w:szCs w:val="24"/>
              </w:rPr>
            </w:pPr>
          </w:p>
        </w:tc>
        <w:tc>
          <w:tcPr>
            <w:tcW w:w="597" w:type="dxa"/>
            <w:tcBorders>
              <w:right w:val="single" w:sz="12" w:space="0" w:color="auto"/>
            </w:tcBorders>
            <w:vAlign w:val="center"/>
          </w:tcPr>
          <w:p w14:paraId="5E91A3C2" w14:textId="77777777" w:rsidR="00AA5661" w:rsidRPr="0037773A" w:rsidRDefault="00AA5661" w:rsidP="00241863">
            <w:pPr>
              <w:spacing w:after="0"/>
              <w:ind w:right="-77"/>
              <w:jc w:val="center"/>
              <w:rPr>
                <w:sz w:val="24"/>
                <w:szCs w:val="24"/>
              </w:rPr>
            </w:pPr>
          </w:p>
        </w:tc>
        <w:tc>
          <w:tcPr>
            <w:tcW w:w="676" w:type="dxa"/>
            <w:tcBorders>
              <w:left w:val="single" w:sz="12" w:space="0" w:color="auto"/>
            </w:tcBorders>
            <w:vAlign w:val="center"/>
          </w:tcPr>
          <w:p w14:paraId="14442BDC" w14:textId="77777777" w:rsidR="00AA5661" w:rsidRPr="0037773A" w:rsidRDefault="00AA5661" w:rsidP="00241863">
            <w:pPr>
              <w:spacing w:after="0"/>
              <w:ind w:right="-77"/>
              <w:jc w:val="center"/>
              <w:rPr>
                <w:sz w:val="24"/>
                <w:szCs w:val="24"/>
              </w:rPr>
            </w:pPr>
            <w:r w:rsidRPr="0037773A">
              <w:rPr>
                <w:color w:val="000000"/>
                <w:sz w:val="24"/>
                <w:szCs w:val="24"/>
              </w:rPr>
              <w:t>17,98</w:t>
            </w:r>
          </w:p>
        </w:tc>
        <w:tc>
          <w:tcPr>
            <w:tcW w:w="677" w:type="dxa"/>
            <w:vAlign w:val="center"/>
          </w:tcPr>
          <w:p w14:paraId="16535D5B" w14:textId="77777777" w:rsidR="00AA5661" w:rsidRPr="0037773A" w:rsidRDefault="00AA5661" w:rsidP="00241863">
            <w:pPr>
              <w:spacing w:after="0"/>
              <w:ind w:right="-77"/>
              <w:jc w:val="center"/>
              <w:rPr>
                <w:sz w:val="24"/>
                <w:szCs w:val="24"/>
              </w:rPr>
            </w:pPr>
            <w:r w:rsidRPr="0037773A">
              <w:rPr>
                <w:color w:val="000000"/>
                <w:sz w:val="24"/>
                <w:szCs w:val="24"/>
              </w:rPr>
              <w:t>17,98</w:t>
            </w:r>
          </w:p>
        </w:tc>
        <w:tc>
          <w:tcPr>
            <w:tcW w:w="677" w:type="dxa"/>
            <w:tcBorders>
              <w:right w:val="single" w:sz="12" w:space="0" w:color="auto"/>
            </w:tcBorders>
            <w:vAlign w:val="center"/>
          </w:tcPr>
          <w:p w14:paraId="17313C03" w14:textId="77777777" w:rsidR="00AA5661" w:rsidRPr="0037773A" w:rsidRDefault="00AA5661" w:rsidP="00241863">
            <w:pPr>
              <w:spacing w:after="0"/>
              <w:ind w:right="-77"/>
              <w:jc w:val="center"/>
              <w:rPr>
                <w:sz w:val="24"/>
                <w:szCs w:val="24"/>
              </w:rPr>
            </w:pPr>
            <w:r w:rsidRPr="0037773A">
              <w:rPr>
                <w:color w:val="000000"/>
                <w:sz w:val="24"/>
                <w:szCs w:val="24"/>
              </w:rPr>
              <w:t>24,3</w:t>
            </w:r>
          </w:p>
        </w:tc>
        <w:tc>
          <w:tcPr>
            <w:tcW w:w="2918" w:type="dxa"/>
            <w:tcBorders>
              <w:left w:val="single" w:sz="12" w:space="0" w:color="auto"/>
            </w:tcBorders>
            <w:vAlign w:val="center"/>
          </w:tcPr>
          <w:p w14:paraId="56D7EB4C" w14:textId="77777777" w:rsidR="00AA5661" w:rsidRPr="0037773A" w:rsidRDefault="00AA5661" w:rsidP="00241863">
            <w:pPr>
              <w:spacing w:after="0"/>
              <w:jc w:val="center"/>
              <w:rPr>
                <w:sz w:val="18"/>
                <w:szCs w:val="18"/>
              </w:rPr>
            </w:pPr>
            <w:r w:rsidRPr="0037773A">
              <w:rPr>
                <w:sz w:val="18"/>
                <w:szCs w:val="18"/>
              </w:rPr>
              <w:t>Однорідна рідина без осаду; колір білий зі злегка жовтуватим відтінком; смак і запах, властиві свіжому молоку.</w:t>
            </w:r>
          </w:p>
        </w:tc>
      </w:tr>
      <w:tr w:rsidR="00AA5661" w:rsidRPr="0037773A" w14:paraId="071C1285" w14:textId="77777777" w:rsidTr="00415B5C">
        <w:trPr>
          <w:trHeight w:val="393"/>
          <w:jc w:val="center"/>
        </w:trPr>
        <w:tc>
          <w:tcPr>
            <w:tcW w:w="435" w:type="dxa"/>
            <w:tcBorders>
              <w:right w:val="single" w:sz="12" w:space="0" w:color="auto"/>
            </w:tcBorders>
            <w:vAlign w:val="center"/>
          </w:tcPr>
          <w:p w14:paraId="79F7EE53" w14:textId="77777777" w:rsidR="00AA5661" w:rsidRPr="0037773A" w:rsidRDefault="00AA5661" w:rsidP="00241863">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77EDCC4" w14:textId="77777777" w:rsidR="00AA5661" w:rsidRPr="0037773A" w:rsidRDefault="00AA5661" w:rsidP="00241863">
            <w:pPr>
              <w:widowControl w:val="0"/>
              <w:spacing w:after="0" w:line="240" w:lineRule="auto"/>
              <w:jc w:val="center"/>
              <w:rPr>
                <w:sz w:val="24"/>
                <w:szCs w:val="24"/>
              </w:rPr>
            </w:pPr>
            <w:r w:rsidRPr="0037773A">
              <w:rPr>
                <w:sz w:val="24"/>
                <w:szCs w:val="24"/>
              </w:rPr>
              <w:t>Морква</w:t>
            </w:r>
          </w:p>
          <w:p w14:paraId="18E8135D" w14:textId="77777777" w:rsidR="00AA5661" w:rsidRPr="0037773A" w:rsidRDefault="00AA5661" w:rsidP="00241863">
            <w:pPr>
              <w:widowControl w:val="0"/>
              <w:spacing w:after="0" w:line="240" w:lineRule="auto"/>
              <w:jc w:val="center"/>
              <w:rPr>
                <w:sz w:val="24"/>
                <w:szCs w:val="24"/>
              </w:rPr>
            </w:pPr>
            <w:r w:rsidRPr="0037773A">
              <w:rPr>
                <w:sz w:val="24"/>
                <w:szCs w:val="24"/>
              </w:rPr>
              <w:t>з 01.09 до31.12-20%</w:t>
            </w:r>
          </w:p>
          <w:p w14:paraId="1A3B8731" w14:textId="77777777" w:rsidR="00AA5661" w:rsidRPr="0037773A" w:rsidRDefault="00AA5661" w:rsidP="00241863">
            <w:pPr>
              <w:spacing w:after="0"/>
              <w:jc w:val="center"/>
              <w:rPr>
                <w:sz w:val="24"/>
                <w:szCs w:val="24"/>
              </w:rPr>
            </w:pPr>
            <w:r w:rsidRPr="0037773A">
              <w:rPr>
                <w:sz w:val="24"/>
                <w:szCs w:val="24"/>
              </w:rPr>
              <w:t>з 01.01до31.08-25%</w:t>
            </w:r>
          </w:p>
        </w:tc>
        <w:tc>
          <w:tcPr>
            <w:tcW w:w="600" w:type="dxa"/>
            <w:tcBorders>
              <w:left w:val="single" w:sz="12" w:space="0" w:color="auto"/>
            </w:tcBorders>
            <w:vAlign w:val="center"/>
          </w:tcPr>
          <w:p w14:paraId="78BE2350" w14:textId="77777777" w:rsidR="00AA5661" w:rsidRPr="0037773A" w:rsidRDefault="00AA5661" w:rsidP="00241863">
            <w:pPr>
              <w:spacing w:after="0"/>
              <w:ind w:right="-130"/>
              <w:jc w:val="center"/>
              <w:rPr>
                <w:color w:val="000000"/>
                <w:sz w:val="24"/>
                <w:szCs w:val="24"/>
              </w:rPr>
            </w:pPr>
          </w:p>
          <w:p w14:paraId="315D9CF7" w14:textId="77777777" w:rsidR="00AA5661" w:rsidRPr="0037773A" w:rsidRDefault="00AA5661" w:rsidP="00241863">
            <w:pPr>
              <w:spacing w:after="0"/>
              <w:ind w:right="-130"/>
              <w:jc w:val="center"/>
              <w:rPr>
                <w:color w:val="000000"/>
                <w:sz w:val="24"/>
                <w:szCs w:val="24"/>
              </w:rPr>
            </w:pPr>
            <w:r w:rsidRPr="0037773A">
              <w:rPr>
                <w:color w:val="000000"/>
                <w:sz w:val="24"/>
                <w:szCs w:val="24"/>
              </w:rPr>
              <w:t>2,5</w:t>
            </w:r>
          </w:p>
          <w:p w14:paraId="6F5B6E98" w14:textId="77777777" w:rsidR="00AA5661" w:rsidRPr="0037773A" w:rsidRDefault="00AA5661" w:rsidP="00241863">
            <w:pPr>
              <w:spacing w:after="0"/>
              <w:ind w:right="-130"/>
              <w:jc w:val="center"/>
              <w:rPr>
                <w:sz w:val="24"/>
                <w:szCs w:val="24"/>
              </w:rPr>
            </w:pPr>
            <w:r w:rsidRPr="0037773A">
              <w:rPr>
                <w:color w:val="000000"/>
                <w:sz w:val="24"/>
                <w:szCs w:val="24"/>
              </w:rPr>
              <w:t>2,7</w:t>
            </w:r>
          </w:p>
        </w:tc>
        <w:tc>
          <w:tcPr>
            <w:tcW w:w="600" w:type="dxa"/>
            <w:vAlign w:val="center"/>
          </w:tcPr>
          <w:p w14:paraId="21AEA645" w14:textId="77777777" w:rsidR="00AA5661" w:rsidRPr="0037773A" w:rsidRDefault="00AA5661" w:rsidP="00241863">
            <w:pPr>
              <w:spacing w:after="0"/>
              <w:ind w:right="-130"/>
              <w:jc w:val="center"/>
              <w:rPr>
                <w:color w:val="000000"/>
                <w:sz w:val="24"/>
                <w:szCs w:val="24"/>
              </w:rPr>
            </w:pPr>
          </w:p>
          <w:p w14:paraId="442D7205" w14:textId="77777777" w:rsidR="00AA5661" w:rsidRPr="0037773A" w:rsidRDefault="00AA5661" w:rsidP="00241863">
            <w:pPr>
              <w:spacing w:after="0"/>
              <w:ind w:right="-130"/>
              <w:jc w:val="center"/>
              <w:rPr>
                <w:color w:val="000000"/>
                <w:sz w:val="24"/>
                <w:szCs w:val="24"/>
              </w:rPr>
            </w:pPr>
            <w:r w:rsidRPr="0037773A">
              <w:rPr>
                <w:color w:val="000000"/>
                <w:sz w:val="24"/>
                <w:szCs w:val="24"/>
              </w:rPr>
              <w:t>2,5</w:t>
            </w:r>
          </w:p>
          <w:p w14:paraId="1E7BF233" w14:textId="77777777" w:rsidR="00AA5661" w:rsidRPr="0037773A" w:rsidRDefault="00AA5661" w:rsidP="00241863">
            <w:pPr>
              <w:spacing w:after="0"/>
              <w:ind w:right="-130"/>
              <w:jc w:val="center"/>
              <w:rPr>
                <w:sz w:val="24"/>
                <w:szCs w:val="24"/>
              </w:rPr>
            </w:pPr>
            <w:r w:rsidRPr="0037773A">
              <w:rPr>
                <w:color w:val="000000"/>
                <w:sz w:val="24"/>
                <w:szCs w:val="24"/>
              </w:rPr>
              <w:t>2,7</w:t>
            </w:r>
          </w:p>
        </w:tc>
        <w:tc>
          <w:tcPr>
            <w:tcW w:w="600" w:type="dxa"/>
            <w:tcBorders>
              <w:right w:val="single" w:sz="12" w:space="0" w:color="auto"/>
            </w:tcBorders>
            <w:vAlign w:val="center"/>
          </w:tcPr>
          <w:p w14:paraId="140753D7" w14:textId="77777777" w:rsidR="00AA5661" w:rsidRPr="0037773A" w:rsidRDefault="00AA5661" w:rsidP="00241863">
            <w:pPr>
              <w:spacing w:after="0"/>
              <w:ind w:right="-130"/>
              <w:jc w:val="center"/>
              <w:rPr>
                <w:color w:val="000000"/>
                <w:sz w:val="24"/>
                <w:szCs w:val="24"/>
              </w:rPr>
            </w:pPr>
          </w:p>
          <w:p w14:paraId="78281341" w14:textId="77777777" w:rsidR="00AA5661" w:rsidRPr="0037773A" w:rsidRDefault="00AA5661" w:rsidP="00241863">
            <w:pPr>
              <w:spacing w:after="0"/>
              <w:ind w:right="-130"/>
              <w:jc w:val="center"/>
              <w:rPr>
                <w:color w:val="000000"/>
                <w:sz w:val="24"/>
                <w:szCs w:val="24"/>
              </w:rPr>
            </w:pPr>
            <w:r w:rsidRPr="0037773A">
              <w:rPr>
                <w:color w:val="000000"/>
                <w:sz w:val="24"/>
                <w:szCs w:val="24"/>
              </w:rPr>
              <w:t>3</w:t>
            </w:r>
          </w:p>
          <w:p w14:paraId="34778EA3" w14:textId="77777777" w:rsidR="00AA5661" w:rsidRPr="0037773A" w:rsidRDefault="00AA5661" w:rsidP="00241863">
            <w:pPr>
              <w:spacing w:after="0"/>
              <w:ind w:right="-130"/>
              <w:jc w:val="center"/>
              <w:rPr>
                <w:sz w:val="24"/>
                <w:szCs w:val="24"/>
              </w:rPr>
            </w:pPr>
            <w:r w:rsidRPr="0037773A">
              <w:rPr>
                <w:color w:val="000000"/>
                <w:sz w:val="24"/>
                <w:szCs w:val="24"/>
              </w:rPr>
              <w:t>4</w:t>
            </w:r>
          </w:p>
        </w:tc>
        <w:tc>
          <w:tcPr>
            <w:tcW w:w="600" w:type="dxa"/>
            <w:tcBorders>
              <w:left w:val="single" w:sz="12" w:space="0" w:color="auto"/>
            </w:tcBorders>
            <w:vAlign w:val="center"/>
          </w:tcPr>
          <w:p w14:paraId="69A7DDF3" w14:textId="77777777" w:rsidR="00AA5661" w:rsidRPr="0037773A" w:rsidRDefault="00AA5661" w:rsidP="00241863">
            <w:pPr>
              <w:spacing w:after="0"/>
              <w:ind w:right="-130"/>
              <w:jc w:val="center"/>
              <w:rPr>
                <w:sz w:val="24"/>
                <w:szCs w:val="24"/>
              </w:rPr>
            </w:pPr>
            <w:r w:rsidRPr="0037773A">
              <w:rPr>
                <w:color w:val="000000"/>
                <w:sz w:val="24"/>
                <w:szCs w:val="24"/>
              </w:rPr>
              <w:t>2</w:t>
            </w:r>
          </w:p>
        </w:tc>
        <w:tc>
          <w:tcPr>
            <w:tcW w:w="600" w:type="dxa"/>
            <w:vAlign w:val="center"/>
          </w:tcPr>
          <w:p w14:paraId="67FAB234" w14:textId="77777777" w:rsidR="00AA5661" w:rsidRPr="0037773A" w:rsidRDefault="00AA5661" w:rsidP="00241863">
            <w:pPr>
              <w:spacing w:after="0"/>
              <w:ind w:right="-130"/>
              <w:jc w:val="center"/>
              <w:rPr>
                <w:sz w:val="24"/>
                <w:szCs w:val="24"/>
              </w:rPr>
            </w:pPr>
            <w:r w:rsidRPr="0037773A">
              <w:rPr>
                <w:color w:val="000000"/>
                <w:sz w:val="24"/>
                <w:szCs w:val="24"/>
              </w:rPr>
              <w:t>2</w:t>
            </w:r>
          </w:p>
        </w:tc>
        <w:tc>
          <w:tcPr>
            <w:tcW w:w="602" w:type="dxa"/>
            <w:tcBorders>
              <w:right w:val="single" w:sz="12" w:space="0" w:color="auto"/>
            </w:tcBorders>
            <w:vAlign w:val="center"/>
          </w:tcPr>
          <w:p w14:paraId="1793698F" w14:textId="77777777" w:rsidR="00AA5661" w:rsidRPr="0037773A" w:rsidRDefault="00AA5661" w:rsidP="00241863">
            <w:pPr>
              <w:spacing w:after="0"/>
              <w:ind w:right="-130"/>
              <w:jc w:val="center"/>
              <w:rPr>
                <w:sz w:val="24"/>
                <w:szCs w:val="24"/>
              </w:rPr>
            </w:pPr>
            <w:r w:rsidRPr="0037773A">
              <w:rPr>
                <w:color w:val="000000"/>
                <w:sz w:val="24"/>
                <w:szCs w:val="24"/>
              </w:rPr>
              <w:t>2,7</w:t>
            </w:r>
          </w:p>
        </w:tc>
        <w:tc>
          <w:tcPr>
            <w:tcW w:w="595" w:type="dxa"/>
            <w:tcBorders>
              <w:left w:val="single" w:sz="12" w:space="0" w:color="auto"/>
            </w:tcBorders>
            <w:vAlign w:val="center"/>
          </w:tcPr>
          <w:p w14:paraId="0D453F4F" w14:textId="77777777" w:rsidR="00AA5661" w:rsidRPr="0037773A" w:rsidRDefault="00AA5661" w:rsidP="00241863">
            <w:pPr>
              <w:spacing w:after="0"/>
              <w:ind w:right="-77"/>
              <w:jc w:val="center"/>
              <w:rPr>
                <w:sz w:val="24"/>
                <w:szCs w:val="24"/>
              </w:rPr>
            </w:pPr>
            <w:r w:rsidRPr="0037773A">
              <w:rPr>
                <w:color w:val="000000"/>
                <w:sz w:val="24"/>
                <w:szCs w:val="24"/>
              </w:rPr>
              <w:t>0,03</w:t>
            </w:r>
          </w:p>
        </w:tc>
        <w:tc>
          <w:tcPr>
            <w:tcW w:w="596" w:type="dxa"/>
            <w:vAlign w:val="center"/>
          </w:tcPr>
          <w:p w14:paraId="349A818E" w14:textId="77777777" w:rsidR="00AA5661" w:rsidRPr="0037773A" w:rsidRDefault="00AA5661" w:rsidP="00241863">
            <w:pPr>
              <w:spacing w:after="0"/>
              <w:ind w:right="-77"/>
              <w:jc w:val="center"/>
              <w:rPr>
                <w:sz w:val="24"/>
                <w:szCs w:val="24"/>
              </w:rPr>
            </w:pPr>
            <w:r w:rsidRPr="0037773A">
              <w:rPr>
                <w:color w:val="000000"/>
                <w:sz w:val="24"/>
                <w:szCs w:val="24"/>
              </w:rPr>
              <w:t>0,03</w:t>
            </w:r>
          </w:p>
        </w:tc>
        <w:tc>
          <w:tcPr>
            <w:tcW w:w="596" w:type="dxa"/>
            <w:tcBorders>
              <w:right w:val="single" w:sz="12" w:space="0" w:color="auto"/>
            </w:tcBorders>
            <w:vAlign w:val="center"/>
          </w:tcPr>
          <w:p w14:paraId="266905D8" w14:textId="77777777" w:rsidR="00AA5661" w:rsidRPr="0037773A" w:rsidRDefault="00AA5661" w:rsidP="00241863">
            <w:pPr>
              <w:spacing w:after="0"/>
              <w:ind w:right="-77"/>
              <w:jc w:val="center"/>
              <w:rPr>
                <w:sz w:val="24"/>
                <w:szCs w:val="24"/>
              </w:rPr>
            </w:pPr>
            <w:r w:rsidRPr="0037773A">
              <w:rPr>
                <w:color w:val="000000"/>
                <w:sz w:val="24"/>
                <w:szCs w:val="24"/>
              </w:rPr>
              <w:t>0,04</w:t>
            </w:r>
          </w:p>
        </w:tc>
        <w:tc>
          <w:tcPr>
            <w:tcW w:w="596" w:type="dxa"/>
            <w:tcBorders>
              <w:left w:val="single" w:sz="12" w:space="0" w:color="auto"/>
            </w:tcBorders>
            <w:vAlign w:val="center"/>
          </w:tcPr>
          <w:p w14:paraId="26120078" w14:textId="77777777" w:rsidR="00AA5661" w:rsidRPr="0037773A" w:rsidRDefault="00AA5661" w:rsidP="00241863">
            <w:pPr>
              <w:spacing w:after="0"/>
              <w:ind w:right="-77"/>
              <w:jc w:val="center"/>
              <w:rPr>
                <w:sz w:val="24"/>
                <w:szCs w:val="24"/>
              </w:rPr>
            </w:pPr>
          </w:p>
        </w:tc>
        <w:tc>
          <w:tcPr>
            <w:tcW w:w="595" w:type="dxa"/>
            <w:vAlign w:val="center"/>
          </w:tcPr>
          <w:p w14:paraId="1BA8BCA2" w14:textId="77777777" w:rsidR="00AA5661" w:rsidRPr="0037773A" w:rsidRDefault="00AA5661" w:rsidP="00241863">
            <w:pPr>
              <w:spacing w:after="0"/>
              <w:ind w:right="-77"/>
              <w:jc w:val="center"/>
              <w:rPr>
                <w:sz w:val="24"/>
                <w:szCs w:val="24"/>
              </w:rPr>
            </w:pPr>
          </w:p>
        </w:tc>
        <w:tc>
          <w:tcPr>
            <w:tcW w:w="596" w:type="dxa"/>
            <w:tcBorders>
              <w:right w:val="single" w:sz="12" w:space="0" w:color="auto"/>
            </w:tcBorders>
            <w:vAlign w:val="center"/>
          </w:tcPr>
          <w:p w14:paraId="33595FCE" w14:textId="77777777" w:rsidR="00AA5661" w:rsidRPr="0037773A" w:rsidRDefault="00AA5661" w:rsidP="00241863">
            <w:pPr>
              <w:spacing w:after="0"/>
              <w:ind w:right="-77"/>
              <w:jc w:val="center"/>
              <w:rPr>
                <w:sz w:val="24"/>
                <w:szCs w:val="24"/>
              </w:rPr>
            </w:pPr>
          </w:p>
        </w:tc>
        <w:tc>
          <w:tcPr>
            <w:tcW w:w="596" w:type="dxa"/>
            <w:tcBorders>
              <w:left w:val="single" w:sz="12" w:space="0" w:color="auto"/>
            </w:tcBorders>
            <w:vAlign w:val="center"/>
          </w:tcPr>
          <w:p w14:paraId="06BD2A38" w14:textId="77777777" w:rsidR="00AA5661" w:rsidRPr="0037773A" w:rsidRDefault="00AA5661" w:rsidP="00241863">
            <w:pPr>
              <w:spacing w:after="0"/>
              <w:ind w:right="-77"/>
              <w:jc w:val="center"/>
              <w:rPr>
                <w:sz w:val="24"/>
                <w:szCs w:val="24"/>
              </w:rPr>
            </w:pPr>
            <w:r w:rsidRPr="0037773A">
              <w:rPr>
                <w:color w:val="000000"/>
                <w:sz w:val="24"/>
                <w:szCs w:val="24"/>
              </w:rPr>
              <w:t>0,17</w:t>
            </w:r>
          </w:p>
        </w:tc>
        <w:tc>
          <w:tcPr>
            <w:tcW w:w="596" w:type="dxa"/>
            <w:vAlign w:val="center"/>
          </w:tcPr>
          <w:p w14:paraId="22096BA8" w14:textId="77777777" w:rsidR="00AA5661" w:rsidRPr="0037773A" w:rsidRDefault="00AA5661" w:rsidP="00241863">
            <w:pPr>
              <w:spacing w:after="0"/>
              <w:ind w:right="-77"/>
              <w:jc w:val="center"/>
              <w:rPr>
                <w:sz w:val="24"/>
                <w:szCs w:val="24"/>
              </w:rPr>
            </w:pPr>
            <w:r w:rsidRPr="0037773A">
              <w:rPr>
                <w:color w:val="000000"/>
                <w:sz w:val="24"/>
                <w:szCs w:val="24"/>
              </w:rPr>
              <w:t>0,17</w:t>
            </w:r>
          </w:p>
        </w:tc>
        <w:tc>
          <w:tcPr>
            <w:tcW w:w="597" w:type="dxa"/>
            <w:tcBorders>
              <w:right w:val="single" w:sz="12" w:space="0" w:color="auto"/>
            </w:tcBorders>
            <w:vAlign w:val="center"/>
          </w:tcPr>
          <w:p w14:paraId="5E73C02E" w14:textId="77777777" w:rsidR="00AA5661" w:rsidRPr="0037773A" w:rsidRDefault="00AA5661" w:rsidP="00241863">
            <w:pPr>
              <w:spacing w:after="0"/>
              <w:ind w:right="-77"/>
              <w:jc w:val="center"/>
              <w:rPr>
                <w:sz w:val="24"/>
                <w:szCs w:val="24"/>
              </w:rPr>
            </w:pPr>
            <w:r w:rsidRPr="0037773A">
              <w:rPr>
                <w:color w:val="000000"/>
                <w:sz w:val="24"/>
                <w:szCs w:val="24"/>
              </w:rPr>
              <w:t>0,23</w:t>
            </w:r>
          </w:p>
        </w:tc>
        <w:tc>
          <w:tcPr>
            <w:tcW w:w="676" w:type="dxa"/>
            <w:tcBorders>
              <w:left w:val="single" w:sz="12" w:space="0" w:color="auto"/>
            </w:tcBorders>
            <w:vAlign w:val="center"/>
          </w:tcPr>
          <w:p w14:paraId="19A08EBD" w14:textId="77777777" w:rsidR="00AA5661" w:rsidRPr="0037773A" w:rsidRDefault="00AA5661" w:rsidP="00241863">
            <w:pPr>
              <w:spacing w:after="0"/>
              <w:ind w:right="-77"/>
              <w:jc w:val="center"/>
              <w:rPr>
                <w:sz w:val="24"/>
                <w:szCs w:val="24"/>
              </w:rPr>
            </w:pPr>
            <w:r w:rsidRPr="0037773A">
              <w:rPr>
                <w:color w:val="000000"/>
                <w:sz w:val="24"/>
                <w:szCs w:val="24"/>
              </w:rPr>
              <w:t>0,68</w:t>
            </w:r>
          </w:p>
        </w:tc>
        <w:tc>
          <w:tcPr>
            <w:tcW w:w="677" w:type="dxa"/>
            <w:vAlign w:val="center"/>
          </w:tcPr>
          <w:p w14:paraId="3F909CF6" w14:textId="77777777" w:rsidR="00AA5661" w:rsidRPr="0037773A" w:rsidRDefault="00AA5661" w:rsidP="00241863">
            <w:pPr>
              <w:spacing w:after="0"/>
              <w:ind w:right="-77"/>
              <w:jc w:val="center"/>
              <w:rPr>
                <w:sz w:val="24"/>
                <w:szCs w:val="24"/>
              </w:rPr>
            </w:pPr>
            <w:r w:rsidRPr="0037773A">
              <w:rPr>
                <w:color w:val="000000"/>
                <w:sz w:val="24"/>
                <w:szCs w:val="24"/>
              </w:rPr>
              <w:t>0,68</w:t>
            </w:r>
          </w:p>
        </w:tc>
        <w:tc>
          <w:tcPr>
            <w:tcW w:w="677" w:type="dxa"/>
            <w:tcBorders>
              <w:right w:val="single" w:sz="12" w:space="0" w:color="auto"/>
            </w:tcBorders>
            <w:vAlign w:val="center"/>
          </w:tcPr>
          <w:p w14:paraId="29E25AF7" w14:textId="77777777" w:rsidR="00AA5661" w:rsidRPr="0037773A" w:rsidRDefault="00AA5661" w:rsidP="00241863">
            <w:pPr>
              <w:spacing w:after="0"/>
              <w:ind w:right="-77"/>
              <w:jc w:val="center"/>
              <w:rPr>
                <w:sz w:val="24"/>
                <w:szCs w:val="24"/>
              </w:rPr>
            </w:pPr>
            <w:r w:rsidRPr="0037773A">
              <w:rPr>
                <w:color w:val="000000"/>
                <w:sz w:val="24"/>
                <w:szCs w:val="24"/>
              </w:rPr>
              <w:t>0,92</w:t>
            </w:r>
          </w:p>
        </w:tc>
        <w:tc>
          <w:tcPr>
            <w:tcW w:w="2918" w:type="dxa"/>
            <w:tcBorders>
              <w:left w:val="single" w:sz="12" w:space="0" w:color="auto"/>
            </w:tcBorders>
            <w:vAlign w:val="center"/>
          </w:tcPr>
          <w:p w14:paraId="6BC88826" w14:textId="77777777" w:rsidR="00AA5661" w:rsidRPr="0037773A" w:rsidRDefault="00AA5661" w:rsidP="00241863">
            <w:pPr>
              <w:spacing w:after="0"/>
              <w:jc w:val="center"/>
              <w:rPr>
                <w:sz w:val="18"/>
                <w:szCs w:val="18"/>
              </w:rPr>
            </w:pPr>
            <w:r w:rsidRPr="0037773A">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AA5661" w:rsidRPr="0037773A" w14:paraId="7FD6FD18" w14:textId="77777777" w:rsidTr="00415B5C">
        <w:trPr>
          <w:trHeight w:val="221"/>
          <w:jc w:val="center"/>
        </w:trPr>
        <w:tc>
          <w:tcPr>
            <w:tcW w:w="435" w:type="dxa"/>
            <w:tcBorders>
              <w:right w:val="single" w:sz="12" w:space="0" w:color="auto"/>
            </w:tcBorders>
            <w:vAlign w:val="center"/>
          </w:tcPr>
          <w:p w14:paraId="5AFF1D68" w14:textId="77777777" w:rsidR="00AA5661" w:rsidRPr="0037773A" w:rsidRDefault="00AA5661" w:rsidP="00241863">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817F541" w14:textId="77777777" w:rsidR="00AA5661" w:rsidRPr="0037773A" w:rsidRDefault="00AA5661" w:rsidP="00241863">
            <w:pPr>
              <w:spacing w:after="0"/>
              <w:jc w:val="center"/>
              <w:rPr>
                <w:sz w:val="24"/>
                <w:szCs w:val="24"/>
              </w:rPr>
            </w:pPr>
            <w:r w:rsidRPr="0037773A">
              <w:rPr>
                <w:sz w:val="24"/>
                <w:szCs w:val="24"/>
              </w:rPr>
              <w:t>Цибуля ріпчаста</w:t>
            </w:r>
          </w:p>
        </w:tc>
        <w:tc>
          <w:tcPr>
            <w:tcW w:w="600" w:type="dxa"/>
            <w:tcBorders>
              <w:left w:val="single" w:sz="12" w:space="0" w:color="auto"/>
            </w:tcBorders>
            <w:vAlign w:val="center"/>
          </w:tcPr>
          <w:p w14:paraId="1A286341" w14:textId="77777777" w:rsidR="00AA5661" w:rsidRPr="0037773A" w:rsidRDefault="00AA5661" w:rsidP="00241863">
            <w:pPr>
              <w:spacing w:after="0"/>
              <w:ind w:right="-130"/>
              <w:jc w:val="center"/>
              <w:rPr>
                <w:sz w:val="24"/>
                <w:szCs w:val="24"/>
              </w:rPr>
            </w:pPr>
            <w:r w:rsidRPr="0037773A">
              <w:rPr>
                <w:color w:val="000000"/>
                <w:sz w:val="24"/>
                <w:szCs w:val="24"/>
              </w:rPr>
              <w:t>3,6</w:t>
            </w:r>
          </w:p>
        </w:tc>
        <w:tc>
          <w:tcPr>
            <w:tcW w:w="600" w:type="dxa"/>
            <w:vAlign w:val="center"/>
          </w:tcPr>
          <w:p w14:paraId="1A7487A3" w14:textId="77777777" w:rsidR="00AA5661" w:rsidRPr="0037773A" w:rsidRDefault="00AA5661" w:rsidP="00241863">
            <w:pPr>
              <w:spacing w:after="0"/>
              <w:ind w:right="-130"/>
              <w:jc w:val="center"/>
              <w:rPr>
                <w:sz w:val="24"/>
                <w:szCs w:val="24"/>
              </w:rPr>
            </w:pPr>
            <w:r w:rsidRPr="0037773A">
              <w:rPr>
                <w:color w:val="000000"/>
                <w:sz w:val="24"/>
                <w:szCs w:val="24"/>
              </w:rPr>
              <w:t>3,6</w:t>
            </w:r>
          </w:p>
        </w:tc>
        <w:tc>
          <w:tcPr>
            <w:tcW w:w="600" w:type="dxa"/>
            <w:tcBorders>
              <w:right w:val="single" w:sz="12" w:space="0" w:color="auto"/>
            </w:tcBorders>
            <w:vAlign w:val="center"/>
          </w:tcPr>
          <w:p w14:paraId="03843596" w14:textId="77777777" w:rsidR="00AA5661" w:rsidRPr="0037773A" w:rsidRDefault="00AA5661" w:rsidP="00241863">
            <w:pPr>
              <w:spacing w:after="0"/>
              <w:ind w:right="-130"/>
              <w:jc w:val="center"/>
              <w:rPr>
                <w:sz w:val="24"/>
                <w:szCs w:val="24"/>
              </w:rPr>
            </w:pPr>
            <w:r w:rsidRPr="0037773A">
              <w:rPr>
                <w:color w:val="000000"/>
                <w:sz w:val="24"/>
                <w:szCs w:val="24"/>
              </w:rPr>
              <w:t>4,8</w:t>
            </w:r>
          </w:p>
        </w:tc>
        <w:tc>
          <w:tcPr>
            <w:tcW w:w="600" w:type="dxa"/>
            <w:tcBorders>
              <w:left w:val="single" w:sz="12" w:space="0" w:color="auto"/>
            </w:tcBorders>
            <w:vAlign w:val="center"/>
          </w:tcPr>
          <w:p w14:paraId="020865E8" w14:textId="77777777" w:rsidR="00AA5661" w:rsidRPr="0037773A" w:rsidRDefault="00AA5661" w:rsidP="00241863">
            <w:pPr>
              <w:spacing w:after="0"/>
              <w:ind w:right="-130"/>
              <w:jc w:val="center"/>
              <w:rPr>
                <w:sz w:val="24"/>
                <w:szCs w:val="24"/>
              </w:rPr>
            </w:pPr>
            <w:r w:rsidRPr="0037773A">
              <w:rPr>
                <w:color w:val="000000"/>
                <w:sz w:val="24"/>
                <w:szCs w:val="24"/>
              </w:rPr>
              <w:t>3</w:t>
            </w:r>
          </w:p>
        </w:tc>
        <w:tc>
          <w:tcPr>
            <w:tcW w:w="600" w:type="dxa"/>
            <w:vAlign w:val="center"/>
          </w:tcPr>
          <w:p w14:paraId="173A216B" w14:textId="77777777" w:rsidR="00AA5661" w:rsidRPr="0037773A" w:rsidRDefault="00AA5661" w:rsidP="00241863">
            <w:pPr>
              <w:spacing w:after="0"/>
              <w:ind w:right="-130"/>
              <w:jc w:val="center"/>
              <w:rPr>
                <w:sz w:val="24"/>
                <w:szCs w:val="24"/>
              </w:rPr>
            </w:pPr>
            <w:r w:rsidRPr="0037773A">
              <w:rPr>
                <w:color w:val="000000"/>
                <w:sz w:val="24"/>
                <w:szCs w:val="24"/>
              </w:rPr>
              <w:t>3</w:t>
            </w:r>
          </w:p>
        </w:tc>
        <w:tc>
          <w:tcPr>
            <w:tcW w:w="602" w:type="dxa"/>
            <w:tcBorders>
              <w:right w:val="single" w:sz="12" w:space="0" w:color="auto"/>
            </w:tcBorders>
            <w:vAlign w:val="center"/>
          </w:tcPr>
          <w:p w14:paraId="2C20B8D4" w14:textId="77777777" w:rsidR="00AA5661" w:rsidRPr="0037773A" w:rsidRDefault="00AA5661" w:rsidP="00241863">
            <w:pPr>
              <w:spacing w:after="0"/>
              <w:ind w:right="-130"/>
              <w:jc w:val="center"/>
              <w:rPr>
                <w:sz w:val="24"/>
                <w:szCs w:val="24"/>
              </w:rPr>
            </w:pPr>
            <w:r w:rsidRPr="0037773A">
              <w:rPr>
                <w:color w:val="000000"/>
                <w:sz w:val="24"/>
                <w:szCs w:val="24"/>
              </w:rPr>
              <w:t>4</w:t>
            </w:r>
          </w:p>
        </w:tc>
        <w:tc>
          <w:tcPr>
            <w:tcW w:w="595" w:type="dxa"/>
            <w:tcBorders>
              <w:left w:val="single" w:sz="12" w:space="0" w:color="auto"/>
            </w:tcBorders>
            <w:vAlign w:val="center"/>
          </w:tcPr>
          <w:p w14:paraId="7E5F54E9" w14:textId="77777777" w:rsidR="00AA5661" w:rsidRPr="0037773A" w:rsidRDefault="00AA5661" w:rsidP="00241863">
            <w:pPr>
              <w:spacing w:after="0"/>
              <w:ind w:right="-77"/>
              <w:jc w:val="center"/>
              <w:rPr>
                <w:sz w:val="24"/>
                <w:szCs w:val="24"/>
              </w:rPr>
            </w:pPr>
            <w:r w:rsidRPr="0037773A">
              <w:rPr>
                <w:color w:val="000000"/>
                <w:sz w:val="24"/>
                <w:szCs w:val="24"/>
              </w:rPr>
              <w:t>0,04</w:t>
            </w:r>
          </w:p>
        </w:tc>
        <w:tc>
          <w:tcPr>
            <w:tcW w:w="596" w:type="dxa"/>
            <w:vAlign w:val="center"/>
          </w:tcPr>
          <w:p w14:paraId="2A495BD1" w14:textId="77777777" w:rsidR="00AA5661" w:rsidRPr="0037773A" w:rsidRDefault="00AA5661" w:rsidP="00241863">
            <w:pPr>
              <w:spacing w:after="0"/>
              <w:ind w:right="-77"/>
              <w:jc w:val="center"/>
              <w:rPr>
                <w:sz w:val="24"/>
                <w:szCs w:val="24"/>
              </w:rPr>
            </w:pPr>
            <w:r w:rsidRPr="0037773A">
              <w:rPr>
                <w:color w:val="000000"/>
                <w:sz w:val="24"/>
                <w:szCs w:val="24"/>
              </w:rPr>
              <w:t>0,04</w:t>
            </w:r>
          </w:p>
        </w:tc>
        <w:tc>
          <w:tcPr>
            <w:tcW w:w="596" w:type="dxa"/>
            <w:tcBorders>
              <w:right w:val="single" w:sz="12" w:space="0" w:color="auto"/>
            </w:tcBorders>
            <w:vAlign w:val="center"/>
          </w:tcPr>
          <w:p w14:paraId="5B542D6D" w14:textId="77777777" w:rsidR="00AA5661" w:rsidRPr="0037773A" w:rsidRDefault="00AA5661" w:rsidP="00241863">
            <w:pPr>
              <w:spacing w:after="0"/>
              <w:ind w:right="-77"/>
              <w:jc w:val="center"/>
              <w:rPr>
                <w:sz w:val="24"/>
                <w:szCs w:val="24"/>
              </w:rPr>
            </w:pPr>
            <w:r w:rsidRPr="0037773A">
              <w:rPr>
                <w:color w:val="000000"/>
                <w:sz w:val="24"/>
                <w:szCs w:val="24"/>
              </w:rPr>
              <w:t>0,06</w:t>
            </w:r>
          </w:p>
        </w:tc>
        <w:tc>
          <w:tcPr>
            <w:tcW w:w="596" w:type="dxa"/>
            <w:tcBorders>
              <w:left w:val="single" w:sz="12" w:space="0" w:color="auto"/>
            </w:tcBorders>
            <w:vAlign w:val="center"/>
          </w:tcPr>
          <w:p w14:paraId="475F99E5" w14:textId="77777777" w:rsidR="00AA5661" w:rsidRPr="0037773A" w:rsidRDefault="00AA5661" w:rsidP="00241863">
            <w:pPr>
              <w:spacing w:after="0"/>
              <w:ind w:right="-77"/>
              <w:jc w:val="center"/>
              <w:rPr>
                <w:sz w:val="24"/>
                <w:szCs w:val="24"/>
              </w:rPr>
            </w:pPr>
          </w:p>
        </w:tc>
        <w:tc>
          <w:tcPr>
            <w:tcW w:w="595" w:type="dxa"/>
            <w:vAlign w:val="center"/>
          </w:tcPr>
          <w:p w14:paraId="399FC43A" w14:textId="77777777" w:rsidR="00AA5661" w:rsidRPr="0037773A" w:rsidRDefault="00AA5661" w:rsidP="00241863">
            <w:pPr>
              <w:spacing w:after="0"/>
              <w:ind w:right="-77"/>
              <w:jc w:val="center"/>
              <w:rPr>
                <w:sz w:val="24"/>
                <w:szCs w:val="24"/>
              </w:rPr>
            </w:pPr>
          </w:p>
        </w:tc>
        <w:tc>
          <w:tcPr>
            <w:tcW w:w="596" w:type="dxa"/>
            <w:tcBorders>
              <w:right w:val="single" w:sz="12" w:space="0" w:color="auto"/>
            </w:tcBorders>
            <w:vAlign w:val="center"/>
          </w:tcPr>
          <w:p w14:paraId="4137BD56" w14:textId="77777777" w:rsidR="00AA5661" w:rsidRPr="0037773A" w:rsidRDefault="00AA5661" w:rsidP="00241863">
            <w:pPr>
              <w:spacing w:after="0"/>
              <w:ind w:right="-77"/>
              <w:jc w:val="center"/>
              <w:rPr>
                <w:sz w:val="24"/>
                <w:szCs w:val="24"/>
              </w:rPr>
            </w:pPr>
          </w:p>
        </w:tc>
        <w:tc>
          <w:tcPr>
            <w:tcW w:w="596" w:type="dxa"/>
            <w:tcBorders>
              <w:left w:val="single" w:sz="12" w:space="0" w:color="auto"/>
            </w:tcBorders>
            <w:vAlign w:val="center"/>
          </w:tcPr>
          <w:p w14:paraId="12676509" w14:textId="77777777" w:rsidR="00AA5661" w:rsidRPr="0037773A" w:rsidRDefault="00AA5661" w:rsidP="00241863">
            <w:pPr>
              <w:spacing w:after="0"/>
              <w:ind w:right="-77"/>
              <w:jc w:val="center"/>
              <w:rPr>
                <w:sz w:val="24"/>
                <w:szCs w:val="24"/>
              </w:rPr>
            </w:pPr>
            <w:r w:rsidRPr="0037773A">
              <w:rPr>
                <w:color w:val="000000"/>
                <w:sz w:val="24"/>
                <w:szCs w:val="24"/>
              </w:rPr>
              <w:t>0,3</w:t>
            </w:r>
          </w:p>
        </w:tc>
        <w:tc>
          <w:tcPr>
            <w:tcW w:w="596" w:type="dxa"/>
            <w:vAlign w:val="center"/>
          </w:tcPr>
          <w:p w14:paraId="239BC71D" w14:textId="77777777" w:rsidR="00AA5661" w:rsidRPr="0037773A" w:rsidRDefault="00AA5661" w:rsidP="00241863">
            <w:pPr>
              <w:spacing w:after="0"/>
              <w:ind w:right="-77"/>
              <w:jc w:val="center"/>
              <w:rPr>
                <w:sz w:val="24"/>
                <w:szCs w:val="24"/>
              </w:rPr>
            </w:pPr>
            <w:r w:rsidRPr="0037773A">
              <w:rPr>
                <w:color w:val="000000"/>
                <w:sz w:val="24"/>
                <w:szCs w:val="24"/>
              </w:rPr>
              <w:t>0,3</w:t>
            </w:r>
          </w:p>
        </w:tc>
        <w:tc>
          <w:tcPr>
            <w:tcW w:w="597" w:type="dxa"/>
            <w:tcBorders>
              <w:right w:val="single" w:sz="12" w:space="0" w:color="auto"/>
            </w:tcBorders>
            <w:vAlign w:val="center"/>
          </w:tcPr>
          <w:p w14:paraId="2A3269E5" w14:textId="77777777" w:rsidR="00AA5661" w:rsidRPr="0037773A" w:rsidRDefault="00AA5661" w:rsidP="00241863">
            <w:pPr>
              <w:spacing w:after="0"/>
              <w:ind w:right="-77"/>
              <w:jc w:val="center"/>
              <w:rPr>
                <w:sz w:val="24"/>
                <w:szCs w:val="24"/>
              </w:rPr>
            </w:pPr>
            <w:r w:rsidRPr="0037773A">
              <w:rPr>
                <w:color w:val="000000"/>
                <w:sz w:val="24"/>
                <w:szCs w:val="24"/>
              </w:rPr>
              <w:t>0,4</w:t>
            </w:r>
          </w:p>
        </w:tc>
        <w:tc>
          <w:tcPr>
            <w:tcW w:w="676" w:type="dxa"/>
            <w:tcBorders>
              <w:left w:val="single" w:sz="12" w:space="0" w:color="auto"/>
            </w:tcBorders>
            <w:vAlign w:val="center"/>
          </w:tcPr>
          <w:p w14:paraId="6B153F2B" w14:textId="77777777" w:rsidR="00AA5661" w:rsidRPr="0037773A" w:rsidRDefault="00AA5661" w:rsidP="00241863">
            <w:pPr>
              <w:spacing w:after="0"/>
              <w:ind w:right="-77"/>
              <w:jc w:val="center"/>
              <w:rPr>
                <w:sz w:val="24"/>
                <w:szCs w:val="24"/>
              </w:rPr>
            </w:pPr>
            <w:r w:rsidRPr="0037773A">
              <w:rPr>
                <w:color w:val="000000"/>
                <w:sz w:val="24"/>
                <w:szCs w:val="24"/>
              </w:rPr>
              <w:t>1,2</w:t>
            </w:r>
          </w:p>
        </w:tc>
        <w:tc>
          <w:tcPr>
            <w:tcW w:w="677" w:type="dxa"/>
            <w:vAlign w:val="center"/>
          </w:tcPr>
          <w:p w14:paraId="292551AE" w14:textId="77777777" w:rsidR="00AA5661" w:rsidRPr="0037773A" w:rsidRDefault="00AA5661" w:rsidP="00241863">
            <w:pPr>
              <w:spacing w:after="0"/>
              <w:ind w:right="-77"/>
              <w:jc w:val="center"/>
              <w:rPr>
                <w:sz w:val="24"/>
                <w:szCs w:val="24"/>
              </w:rPr>
            </w:pPr>
            <w:r w:rsidRPr="0037773A">
              <w:rPr>
                <w:color w:val="000000"/>
                <w:sz w:val="24"/>
                <w:szCs w:val="24"/>
              </w:rPr>
              <w:t>1,2</w:t>
            </w:r>
          </w:p>
        </w:tc>
        <w:tc>
          <w:tcPr>
            <w:tcW w:w="677" w:type="dxa"/>
            <w:tcBorders>
              <w:right w:val="single" w:sz="12" w:space="0" w:color="auto"/>
            </w:tcBorders>
            <w:vAlign w:val="center"/>
          </w:tcPr>
          <w:p w14:paraId="17BB39D5" w14:textId="77777777" w:rsidR="00AA5661" w:rsidRPr="0037773A" w:rsidRDefault="00AA5661" w:rsidP="00241863">
            <w:pPr>
              <w:spacing w:after="0"/>
              <w:ind w:right="-77"/>
              <w:jc w:val="center"/>
              <w:rPr>
                <w:sz w:val="24"/>
                <w:szCs w:val="24"/>
              </w:rPr>
            </w:pPr>
            <w:r w:rsidRPr="0037773A">
              <w:rPr>
                <w:color w:val="000000"/>
                <w:sz w:val="24"/>
                <w:szCs w:val="24"/>
              </w:rPr>
              <w:t>1,64</w:t>
            </w:r>
          </w:p>
        </w:tc>
        <w:tc>
          <w:tcPr>
            <w:tcW w:w="2918" w:type="dxa"/>
            <w:tcBorders>
              <w:left w:val="single" w:sz="12" w:space="0" w:color="auto"/>
            </w:tcBorders>
            <w:vAlign w:val="center"/>
          </w:tcPr>
          <w:p w14:paraId="04A66E02" w14:textId="77777777" w:rsidR="00AA5661" w:rsidRPr="0037773A" w:rsidRDefault="00AA5661" w:rsidP="00241863">
            <w:pPr>
              <w:spacing w:after="0"/>
              <w:jc w:val="center"/>
              <w:rPr>
                <w:sz w:val="18"/>
                <w:szCs w:val="18"/>
              </w:rPr>
            </w:pPr>
            <w:r w:rsidRPr="0037773A">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AA5661" w:rsidRPr="0037773A" w14:paraId="7F830946" w14:textId="77777777" w:rsidTr="00415B5C">
        <w:trPr>
          <w:trHeight w:val="221"/>
          <w:jc w:val="center"/>
        </w:trPr>
        <w:tc>
          <w:tcPr>
            <w:tcW w:w="435" w:type="dxa"/>
            <w:tcBorders>
              <w:right w:val="single" w:sz="12" w:space="0" w:color="auto"/>
            </w:tcBorders>
            <w:vAlign w:val="center"/>
          </w:tcPr>
          <w:p w14:paraId="75B86EA9" w14:textId="77777777" w:rsidR="00AA5661" w:rsidRPr="0037773A" w:rsidRDefault="00AA5661" w:rsidP="00241863">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F7A4DCB" w14:textId="77777777" w:rsidR="00AA5661" w:rsidRPr="0037773A" w:rsidRDefault="00AA5661" w:rsidP="00241863">
            <w:pPr>
              <w:spacing w:after="0"/>
              <w:jc w:val="center"/>
              <w:rPr>
                <w:sz w:val="24"/>
                <w:szCs w:val="24"/>
              </w:rPr>
            </w:pPr>
            <w:r w:rsidRPr="0037773A">
              <w:rPr>
                <w:sz w:val="24"/>
                <w:szCs w:val="24"/>
              </w:rPr>
              <w:t>Томатна паста</w:t>
            </w:r>
          </w:p>
        </w:tc>
        <w:tc>
          <w:tcPr>
            <w:tcW w:w="600" w:type="dxa"/>
            <w:tcBorders>
              <w:left w:val="single" w:sz="12" w:space="0" w:color="auto"/>
            </w:tcBorders>
            <w:vAlign w:val="center"/>
          </w:tcPr>
          <w:p w14:paraId="52073D16" w14:textId="77777777" w:rsidR="00AA5661" w:rsidRPr="0037773A" w:rsidRDefault="00AA5661" w:rsidP="00241863">
            <w:pPr>
              <w:spacing w:after="0"/>
              <w:ind w:right="-130"/>
              <w:jc w:val="center"/>
              <w:rPr>
                <w:color w:val="000000"/>
                <w:sz w:val="24"/>
                <w:szCs w:val="24"/>
              </w:rPr>
            </w:pPr>
            <w:r w:rsidRPr="0037773A">
              <w:rPr>
                <w:color w:val="000000"/>
                <w:sz w:val="24"/>
                <w:szCs w:val="24"/>
              </w:rPr>
              <w:t>2</w:t>
            </w:r>
          </w:p>
        </w:tc>
        <w:tc>
          <w:tcPr>
            <w:tcW w:w="600" w:type="dxa"/>
            <w:vAlign w:val="center"/>
          </w:tcPr>
          <w:p w14:paraId="7ABF54BF" w14:textId="77777777" w:rsidR="00AA5661" w:rsidRPr="0037773A" w:rsidRDefault="00AA5661" w:rsidP="00241863">
            <w:pPr>
              <w:spacing w:after="0"/>
              <w:ind w:right="-130"/>
              <w:jc w:val="center"/>
              <w:rPr>
                <w:color w:val="000000"/>
                <w:sz w:val="24"/>
                <w:szCs w:val="24"/>
              </w:rPr>
            </w:pPr>
            <w:r w:rsidRPr="0037773A">
              <w:rPr>
                <w:color w:val="000000"/>
                <w:sz w:val="24"/>
                <w:szCs w:val="24"/>
              </w:rPr>
              <w:t>2</w:t>
            </w:r>
          </w:p>
        </w:tc>
        <w:tc>
          <w:tcPr>
            <w:tcW w:w="600" w:type="dxa"/>
            <w:tcBorders>
              <w:right w:val="single" w:sz="12" w:space="0" w:color="auto"/>
            </w:tcBorders>
            <w:vAlign w:val="center"/>
          </w:tcPr>
          <w:p w14:paraId="192328D6" w14:textId="77777777" w:rsidR="00AA5661" w:rsidRPr="0037773A" w:rsidRDefault="00AA5661" w:rsidP="00241863">
            <w:pPr>
              <w:spacing w:after="0"/>
              <w:ind w:right="-130"/>
              <w:jc w:val="center"/>
              <w:rPr>
                <w:color w:val="000000"/>
                <w:sz w:val="24"/>
                <w:szCs w:val="24"/>
              </w:rPr>
            </w:pPr>
            <w:r w:rsidRPr="0037773A">
              <w:rPr>
                <w:color w:val="000000"/>
                <w:sz w:val="24"/>
                <w:szCs w:val="24"/>
              </w:rPr>
              <w:t>2,7</w:t>
            </w:r>
          </w:p>
        </w:tc>
        <w:tc>
          <w:tcPr>
            <w:tcW w:w="600" w:type="dxa"/>
            <w:tcBorders>
              <w:left w:val="single" w:sz="12" w:space="0" w:color="auto"/>
            </w:tcBorders>
            <w:vAlign w:val="center"/>
          </w:tcPr>
          <w:p w14:paraId="74E2608C" w14:textId="77777777" w:rsidR="00AA5661" w:rsidRPr="0037773A" w:rsidRDefault="00AA5661" w:rsidP="00241863">
            <w:pPr>
              <w:spacing w:after="0"/>
              <w:ind w:right="-130"/>
              <w:jc w:val="center"/>
              <w:rPr>
                <w:color w:val="000000"/>
                <w:sz w:val="24"/>
                <w:szCs w:val="24"/>
              </w:rPr>
            </w:pPr>
            <w:r w:rsidRPr="0037773A">
              <w:rPr>
                <w:color w:val="000000"/>
                <w:sz w:val="24"/>
                <w:szCs w:val="24"/>
              </w:rPr>
              <w:t>2</w:t>
            </w:r>
          </w:p>
        </w:tc>
        <w:tc>
          <w:tcPr>
            <w:tcW w:w="600" w:type="dxa"/>
            <w:vAlign w:val="center"/>
          </w:tcPr>
          <w:p w14:paraId="2B9ECDA7" w14:textId="77777777" w:rsidR="00AA5661" w:rsidRPr="0037773A" w:rsidRDefault="00AA5661" w:rsidP="00241863">
            <w:pPr>
              <w:spacing w:after="0"/>
              <w:ind w:right="-130"/>
              <w:jc w:val="center"/>
              <w:rPr>
                <w:color w:val="000000"/>
                <w:sz w:val="24"/>
                <w:szCs w:val="24"/>
              </w:rPr>
            </w:pPr>
            <w:r w:rsidRPr="0037773A">
              <w:rPr>
                <w:color w:val="000000"/>
                <w:sz w:val="24"/>
                <w:szCs w:val="24"/>
              </w:rPr>
              <w:t>2</w:t>
            </w:r>
          </w:p>
        </w:tc>
        <w:tc>
          <w:tcPr>
            <w:tcW w:w="602" w:type="dxa"/>
            <w:tcBorders>
              <w:right w:val="single" w:sz="12" w:space="0" w:color="auto"/>
            </w:tcBorders>
            <w:vAlign w:val="center"/>
          </w:tcPr>
          <w:p w14:paraId="06443DA3" w14:textId="77777777" w:rsidR="00AA5661" w:rsidRPr="0037773A" w:rsidRDefault="00AA5661" w:rsidP="00241863">
            <w:pPr>
              <w:spacing w:after="0"/>
              <w:ind w:right="-130"/>
              <w:jc w:val="center"/>
              <w:rPr>
                <w:color w:val="000000"/>
                <w:sz w:val="24"/>
                <w:szCs w:val="24"/>
              </w:rPr>
            </w:pPr>
            <w:r w:rsidRPr="0037773A">
              <w:rPr>
                <w:color w:val="000000"/>
                <w:sz w:val="24"/>
                <w:szCs w:val="24"/>
              </w:rPr>
              <w:t>2,7</w:t>
            </w:r>
          </w:p>
        </w:tc>
        <w:tc>
          <w:tcPr>
            <w:tcW w:w="595" w:type="dxa"/>
            <w:tcBorders>
              <w:left w:val="single" w:sz="12" w:space="0" w:color="auto"/>
            </w:tcBorders>
            <w:vAlign w:val="center"/>
          </w:tcPr>
          <w:p w14:paraId="02FD5203" w14:textId="77777777" w:rsidR="00AA5661" w:rsidRPr="0037773A" w:rsidRDefault="00AA5661" w:rsidP="00241863">
            <w:pPr>
              <w:spacing w:after="0"/>
              <w:ind w:right="-77"/>
              <w:jc w:val="center"/>
              <w:rPr>
                <w:color w:val="000000"/>
                <w:sz w:val="24"/>
                <w:szCs w:val="24"/>
              </w:rPr>
            </w:pPr>
            <w:r w:rsidRPr="0037773A">
              <w:rPr>
                <w:color w:val="000000"/>
                <w:sz w:val="24"/>
                <w:szCs w:val="24"/>
              </w:rPr>
              <w:t>0,1</w:t>
            </w:r>
          </w:p>
        </w:tc>
        <w:tc>
          <w:tcPr>
            <w:tcW w:w="596" w:type="dxa"/>
            <w:vAlign w:val="center"/>
          </w:tcPr>
          <w:p w14:paraId="4B3FEE9E" w14:textId="77777777" w:rsidR="00AA5661" w:rsidRPr="0037773A" w:rsidRDefault="00AA5661" w:rsidP="00241863">
            <w:pPr>
              <w:spacing w:after="0"/>
              <w:ind w:right="-77"/>
              <w:jc w:val="center"/>
              <w:rPr>
                <w:color w:val="000000"/>
                <w:sz w:val="24"/>
                <w:szCs w:val="24"/>
              </w:rPr>
            </w:pPr>
            <w:r w:rsidRPr="0037773A">
              <w:rPr>
                <w:color w:val="000000"/>
                <w:sz w:val="24"/>
                <w:szCs w:val="24"/>
              </w:rPr>
              <w:t>0,1</w:t>
            </w:r>
          </w:p>
        </w:tc>
        <w:tc>
          <w:tcPr>
            <w:tcW w:w="596" w:type="dxa"/>
            <w:tcBorders>
              <w:right w:val="single" w:sz="12" w:space="0" w:color="auto"/>
            </w:tcBorders>
            <w:vAlign w:val="center"/>
          </w:tcPr>
          <w:p w14:paraId="6EB1FFB6" w14:textId="77777777" w:rsidR="00AA5661" w:rsidRPr="0037773A" w:rsidRDefault="00AA5661" w:rsidP="00241863">
            <w:pPr>
              <w:spacing w:after="0"/>
              <w:ind w:right="-77"/>
              <w:jc w:val="center"/>
              <w:rPr>
                <w:color w:val="000000"/>
                <w:sz w:val="24"/>
                <w:szCs w:val="24"/>
              </w:rPr>
            </w:pPr>
            <w:r w:rsidRPr="0037773A">
              <w:rPr>
                <w:color w:val="000000"/>
                <w:sz w:val="24"/>
                <w:szCs w:val="24"/>
              </w:rPr>
              <w:t>0,13</w:t>
            </w:r>
          </w:p>
        </w:tc>
        <w:tc>
          <w:tcPr>
            <w:tcW w:w="596" w:type="dxa"/>
            <w:tcBorders>
              <w:left w:val="single" w:sz="12" w:space="0" w:color="auto"/>
            </w:tcBorders>
            <w:vAlign w:val="center"/>
          </w:tcPr>
          <w:p w14:paraId="3DABD191" w14:textId="77777777" w:rsidR="00AA5661" w:rsidRPr="0037773A" w:rsidRDefault="00AA5661" w:rsidP="00241863">
            <w:pPr>
              <w:spacing w:after="0"/>
              <w:ind w:right="-77"/>
              <w:jc w:val="center"/>
              <w:rPr>
                <w:sz w:val="24"/>
                <w:szCs w:val="24"/>
              </w:rPr>
            </w:pPr>
          </w:p>
        </w:tc>
        <w:tc>
          <w:tcPr>
            <w:tcW w:w="595" w:type="dxa"/>
            <w:vAlign w:val="center"/>
          </w:tcPr>
          <w:p w14:paraId="0393899C" w14:textId="77777777" w:rsidR="00AA5661" w:rsidRPr="0037773A" w:rsidRDefault="00AA5661" w:rsidP="00241863">
            <w:pPr>
              <w:spacing w:after="0"/>
              <w:ind w:right="-77"/>
              <w:jc w:val="center"/>
              <w:rPr>
                <w:sz w:val="24"/>
                <w:szCs w:val="24"/>
              </w:rPr>
            </w:pPr>
          </w:p>
        </w:tc>
        <w:tc>
          <w:tcPr>
            <w:tcW w:w="596" w:type="dxa"/>
            <w:tcBorders>
              <w:right w:val="single" w:sz="12" w:space="0" w:color="auto"/>
            </w:tcBorders>
            <w:vAlign w:val="center"/>
          </w:tcPr>
          <w:p w14:paraId="4E12E8A8" w14:textId="77777777" w:rsidR="00AA5661" w:rsidRPr="0037773A" w:rsidRDefault="00AA5661" w:rsidP="00241863">
            <w:pPr>
              <w:spacing w:after="0"/>
              <w:ind w:right="-77"/>
              <w:jc w:val="center"/>
              <w:rPr>
                <w:sz w:val="24"/>
                <w:szCs w:val="24"/>
              </w:rPr>
            </w:pPr>
          </w:p>
        </w:tc>
        <w:tc>
          <w:tcPr>
            <w:tcW w:w="596" w:type="dxa"/>
            <w:tcBorders>
              <w:left w:val="single" w:sz="12" w:space="0" w:color="auto"/>
            </w:tcBorders>
            <w:vAlign w:val="center"/>
          </w:tcPr>
          <w:p w14:paraId="46745DB5" w14:textId="77777777" w:rsidR="00AA5661" w:rsidRPr="0037773A" w:rsidRDefault="00AA5661" w:rsidP="00241863">
            <w:pPr>
              <w:spacing w:after="0"/>
              <w:ind w:right="-77"/>
              <w:jc w:val="center"/>
              <w:rPr>
                <w:color w:val="000000"/>
                <w:sz w:val="24"/>
                <w:szCs w:val="24"/>
              </w:rPr>
            </w:pPr>
            <w:r w:rsidRPr="0037773A">
              <w:rPr>
                <w:color w:val="000000"/>
                <w:sz w:val="24"/>
                <w:szCs w:val="24"/>
              </w:rPr>
              <w:t>0,4</w:t>
            </w:r>
          </w:p>
        </w:tc>
        <w:tc>
          <w:tcPr>
            <w:tcW w:w="596" w:type="dxa"/>
            <w:vAlign w:val="center"/>
          </w:tcPr>
          <w:p w14:paraId="793BB913" w14:textId="77777777" w:rsidR="00AA5661" w:rsidRPr="0037773A" w:rsidRDefault="00AA5661" w:rsidP="00241863">
            <w:pPr>
              <w:spacing w:after="0"/>
              <w:ind w:right="-77"/>
              <w:jc w:val="center"/>
              <w:rPr>
                <w:color w:val="000000"/>
                <w:sz w:val="24"/>
                <w:szCs w:val="24"/>
              </w:rPr>
            </w:pPr>
            <w:r w:rsidRPr="0037773A">
              <w:rPr>
                <w:color w:val="000000"/>
                <w:sz w:val="24"/>
                <w:szCs w:val="24"/>
              </w:rPr>
              <w:t>0,4</w:t>
            </w:r>
          </w:p>
        </w:tc>
        <w:tc>
          <w:tcPr>
            <w:tcW w:w="597" w:type="dxa"/>
            <w:tcBorders>
              <w:right w:val="single" w:sz="12" w:space="0" w:color="auto"/>
            </w:tcBorders>
            <w:vAlign w:val="center"/>
          </w:tcPr>
          <w:p w14:paraId="03380352" w14:textId="77777777" w:rsidR="00AA5661" w:rsidRPr="0037773A" w:rsidRDefault="00AA5661" w:rsidP="00241863">
            <w:pPr>
              <w:spacing w:after="0"/>
              <w:ind w:right="-77"/>
              <w:jc w:val="center"/>
              <w:rPr>
                <w:color w:val="000000"/>
                <w:sz w:val="24"/>
                <w:szCs w:val="24"/>
              </w:rPr>
            </w:pPr>
            <w:r w:rsidRPr="0037773A">
              <w:rPr>
                <w:color w:val="000000"/>
                <w:sz w:val="24"/>
                <w:szCs w:val="24"/>
              </w:rPr>
              <w:t>0,54</w:t>
            </w:r>
          </w:p>
        </w:tc>
        <w:tc>
          <w:tcPr>
            <w:tcW w:w="676" w:type="dxa"/>
            <w:tcBorders>
              <w:left w:val="single" w:sz="12" w:space="0" w:color="auto"/>
            </w:tcBorders>
            <w:vAlign w:val="center"/>
          </w:tcPr>
          <w:p w14:paraId="16E4062E" w14:textId="77777777" w:rsidR="00AA5661" w:rsidRPr="0037773A" w:rsidRDefault="00AA5661" w:rsidP="00241863">
            <w:pPr>
              <w:spacing w:after="0"/>
              <w:ind w:right="-77"/>
              <w:jc w:val="center"/>
              <w:rPr>
                <w:color w:val="000000"/>
                <w:sz w:val="24"/>
                <w:szCs w:val="24"/>
              </w:rPr>
            </w:pPr>
            <w:r w:rsidRPr="0037773A">
              <w:rPr>
                <w:color w:val="000000"/>
                <w:sz w:val="24"/>
                <w:szCs w:val="24"/>
              </w:rPr>
              <w:t>2</w:t>
            </w:r>
          </w:p>
        </w:tc>
        <w:tc>
          <w:tcPr>
            <w:tcW w:w="677" w:type="dxa"/>
            <w:vAlign w:val="center"/>
          </w:tcPr>
          <w:p w14:paraId="44CDDEB1" w14:textId="77777777" w:rsidR="00AA5661" w:rsidRPr="0037773A" w:rsidRDefault="00AA5661" w:rsidP="00241863">
            <w:pPr>
              <w:spacing w:after="0"/>
              <w:ind w:right="-77"/>
              <w:jc w:val="center"/>
              <w:rPr>
                <w:color w:val="000000"/>
                <w:sz w:val="24"/>
                <w:szCs w:val="24"/>
              </w:rPr>
            </w:pPr>
            <w:r w:rsidRPr="0037773A">
              <w:rPr>
                <w:color w:val="000000"/>
                <w:sz w:val="24"/>
                <w:szCs w:val="24"/>
              </w:rPr>
              <w:t>2</w:t>
            </w:r>
          </w:p>
        </w:tc>
        <w:tc>
          <w:tcPr>
            <w:tcW w:w="677" w:type="dxa"/>
            <w:tcBorders>
              <w:right w:val="single" w:sz="12" w:space="0" w:color="auto"/>
            </w:tcBorders>
            <w:vAlign w:val="center"/>
          </w:tcPr>
          <w:p w14:paraId="28E4FDD3" w14:textId="77777777" w:rsidR="00AA5661" w:rsidRPr="0037773A" w:rsidRDefault="00AA5661" w:rsidP="00241863">
            <w:pPr>
              <w:spacing w:after="0"/>
              <w:ind w:right="-77"/>
              <w:jc w:val="center"/>
              <w:rPr>
                <w:color w:val="000000"/>
                <w:sz w:val="24"/>
                <w:szCs w:val="24"/>
              </w:rPr>
            </w:pPr>
            <w:r w:rsidRPr="0037773A">
              <w:rPr>
                <w:color w:val="000000"/>
                <w:sz w:val="24"/>
                <w:szCs w:val="24"/>
              </w:rPr>
              <w:t>2,7</w:t>
            </w:r>
          </w:p>
        </w:tc>
        <w:tc>
          <w:tcPr>
            <w:tcW w:w="2918" w:type="dxa"/>
            <w:tcBorders>
              <w:left w:val="single" w:sz="12" w:space="0" w:color="auto"/>
            </w:tcBorders>
            <w:vAlign w:val="center"/>
          </w:tcPr>
          <w:p w14:paraId="73EA531A" w14:textId="77777777" w:rsidR="00AA5661" w:rsidRPr="0037773A" w:rsidRDefault="00AA5661" w:rsidP="00241863">
            <w:pPr>
              <w:spacing w:after="0"/>
              <w:jc w:val="center"/>
              <w:rPr>
                <w:sz w:val="18"/>
                <w:szCs w:val="18"/>
              </w:rPr>
            </w:pPr>
            <w:r w:rsidRPr="0037773A">
              <w:rPr>
                <w:sz w:val="18"/>
                <w:szCs w:val="18"/>
              </w:rPr>
              <w:t xml:space="preserve">Однорідна тонкоподрібнена маса; смак, властивий увареній томатній масі, без гіркоти; колір — червоний, </w:t>
            </w:r>
            <w:r w:rsidRPr="0037773A">
              <w:rPr>
                <w:sz w:val="18"/>
                <w:szCs w:val="18"/>
              </w:rPr>
              <w:lastRenderedPageBreak/>
              <w:t>оранжево-червоний або малиново-червоний.</w:t>
            </w:r>
          </w:p>
        </w:tc>
      </w:tr>
      <w:tr w:rsidR="00AA5661" w:rsidRPr="0037773A" w14:paraId="450F6E7E" w14:textId="77777777" w:rsidTr="00415B5C">
        <w:trPr>
          <w:trHeight w:val="221"/>
          <w:jc w:val="center"/>
        </w:trPr>
        <w:tc>
          <w:tcPr>
            <w:tcW w:w="435" w:type="dxa"/>
            <w:tcBorders>
              <w:right w:val="single" w:sz="12" w:space="0" w:color="auto"/>
            </w:tcBorders>
            <w:vAlign w:val="center"/>
          </w:tcPr>
          <w:p w14:paraId="6107B3F2" w14:textId="77777777" w:rsidR="00AA5661" w:rsidRPr="0037773A" w:rsidRDefault="00AA5661" w:rsidP="00241863">
            <w:pPr>
              <w:widowControl w:val="0"/>
              <w:spacing w:after="0" w:line="240" w:lineRule="auto"/>
              <w:jc w:val="center"/>
              <w:rPr>
                <w:b/>
                <w:sz w:val="24"/>
                <w:szCs w:val="24"/>
                <w:lang w:eastAsia="ru-RU"/>
              </w:rPr>
            </w:pPr>
            <w:r w:rsidRPr="0037773A">
              <w:rPr>
                <w:b/>
                <w:sz w:val="24"/>
                <w:szCs w:val="24"/>
                <w:lang w:eastAsia="ru-RU"/>
              </w:rPr>
              <w:lastRenderedPageBreak/>
              <w:t>Г</w:t>
            </w:r>
          </w:p>
        </w:tc>
        <w:tc>
          <w:tcPr>
            <w:tcW w:w="2029" w:type="dxa"/>
            <w:tcBorders>
              <w:right w:val="single" w:sz="12" w:space="0" w:color="auto"/>
            </w:tcBorders>
            <w:vAlign w:val="center"/>
          </w:tcPr>
          <w:p w14:paraId="7F8F2BF1" w14:textId="77777777" w:rsidR="00AA5661" w:rsidRPr="0037773A" w:rsidRDefault="00AA5661" w:rsidP="00241863">
            <w:pPr>
              <w:spacing w:after="0"/>
              <w:jc w:val="center"/>
              <w:rPr>
                <w:sz w:val="24"/>
                <w:szCs w:val="24"/>
              </w:rPr>
            </w:pPr>
            <w:r w:rsidRPr="0037773A">
              <w:rPr>
                <w:sz w:val="24"/>
                <w:szCs w:val="24"/>
              </w:rPr>
              <w:t>Борошно пшеничне</w:t>
            </w:r>
          </w:p>
        </w:tc>
        <w:tc>
          <w:tcPr>
            <w:tcW w:w="600" w:type="dxa"/>
            <w:tcBorders>
              <w:left w:val="single" w:sz="12" w:space="0" w:color="auto"/>
            </w:tcBorders>
            <w:vAlign w:val="center"/>
          </w:tcPr>
          <w:p w14:paraId="3295C55F" w14:textId="77777777" w:rsidR="00AA5661" w:rsidRPr="0037773A" w:rsidRDefault="00AA5661" w:rsidP="00241863">
            <w:pPr>
              <w:spacing w:after="0"/>
              <w:ind w:right="-130"/>
              <w:jc w:val="center"/>
              <w:rPr>
                <w:sz w:val="24"/>
                <w:szCs w:val="24"/>
              </w:rPr>
            </w:pPr>
            <w:r w:rsidRPr="0037773A">
              <w:rPr>
                <w:color w:val="000000"/>
                <w:sz w:val="24"/>
                <w:szCs w:val="24"/>
              </w:rPr>
              <w:t>1</w:t>
            </w:r>
          </w:p>
        </w:tc>
        <w:tc>
          <w:tcPr>
            <w:tcW w:w="600" w:type="dxa"/>
            <w:vAlign w:val="center"/>
          </w:tcPr>
          <w:p w14:paraId="36C19B10" w14:textId="77777777" w:rsidR="00AA5661" w:rsidRPr="0037773A" w:rsidRDefault="00AA5661" w:rsidP="00241863">
            <w:pPr>
              <w:spacing w:after="0"/>
              <w:ind w:right="-130"/>
              <w:jc w:val="center"/>
              <w:rPr>
                <w:sz w:val="24"/>
                <w:szCs w:val="24"/>
              </w:rPr>
            </w:pPr>
            <w:r w:rsidRPr="0037773A">
              <w:rPr>
                <w:color w:val="000000"/>
                <w:sz w:val="24"/>
                <w:szCs w:val="24"/>
              </w:rPr>
              <w:t>1</w:t>
            </w:r>
          </w:p>
        </w:tc>
        <w:tc>
          <w:tcPr>
            <w:tcW w:w="600" w:type="dxa"/>
            <w:tcBorders>
              <w:right w:val="single" w:sz="12" w:space="0" w:color="auto"/>
            </w:tcBorders>
            <w:vAlign w:val="center"/>
          </w:tcPr>
          <w:p w14:paraId="3C668E94" w14:textId="77777777" w:rsidR="00AA5661" w:rsidRPr="0037773A" w:rsidRDefault="00AA5661" w:rsidP="00241863">
            <w:pPr>
              <w:spacing w:after="0"/>
              <w:ind w:right="-130"/>
              <w:jc w:val="center"/>
              <w:rPr>
                <w:sz w:val="24"/>
                <w:szCs w:val="24"/>
              </w:rPr>
            </w:pPr>
            <w:r w:rsidRPr="0037773A">
              <w:rPr>
                <w:color w:val="000000"/>
                <w:sz w:val="24"/>
                <w:szCs w:val="24"/>
              </w:rPr>
              <w:t>1,3</w:t>
            </w:r>
          </w:p>
        </w:tc>
        <w:tc>
          <w:tcPr>
            <w:tcW w:w="600" w:type="dxa"/>
            <w:tcBorders>
              <w:left w:val="single" w:sz="12" w:space="0" w:color="auto"/>
            </w:tcBorders>
            <w:vAlign w:val="center"/>
          </w:tcPr>
          <w:p w14:paraId="45788E78" w14:textId="77777777" w:rsidR="00AA5661" w:rsidRPr="0037773A" w:rsidRDefault="00AA5661" w:rsidP="00241863">
            <w:pPr>
              <w:spacing w:after="0"/>
              <w:ind w:right="-130"/>
              <w:jc w:val="center"/>
              <w:rPr>
                <w:sz w:val="24"/>
                <w:szCs w:val="24"/>
              </w:rPr>
            </w:pPr>
            <w:r w:rsidRPr="0037773A">
              <w:rPr>
                <w:color w:val="000000"/>
                <w:sz w:val="24"/>
                <w:szCs w:val="24"/>
              </w:rPr>
              <w:t>1</w:t>
            </w:r>
          </w:p>
        </w:tc>
        <w:tc>
          <w:tcPr>
            <w:tcW w:w="600" w:type="dxa"/>
            <w:vAlign w:val="center"/>
          </w:tcPr>
          <w:p w14:paraId="3CFE6F1B" w14:textId="77777777" w:rsidR="00AA5661" w:rsidRPr="0037773A" w:rsidRDefault="00AA5661" w:rsidP="00241863">
            <w:pPr>
              <w:spacing w:after="0"/>
              <w:ind w:right="-130"/>
              <w:jc w:val="center"/>
              <w:rPr>
                <w:sz w:val="24"/>
                <w:szCs w:val="24"/>
              </w:rPr>
            </w:pPr>
            <w:r w:rsidRPr="0037773A">
              <w:rPr>
                <w:color w:val="000000"/>
                <w:sz w:val="24"/>
                <w:szCs w:val="24"/>
              </w:rPr>
              <w:t>1</w:t>
            </w:r>
          </w:p>
        </w:tc>
        <w:tc>
          <w:tcPr>
            <w:tcW w:w="602" w:type="dxa"/>
            <w:tcBorders>
              <w:right w:val="single" w:sz="12" w:space="0" w:color="auto"/>
            </w:tcBorders>
            <w:vAlign w:val="center"/>
          </w:tcPr>
          <w:p w14:paraId="07F92CAA" w14:textId="77777777" w:rsidR="00AA5661" w:rsidRPr="0037773A" w:rsidRDefault="00AA5661" w:rsidP="00241863">
            <w:pPr>
              <w:spacing w:after="0"/>
              <w:ind w:right="-130"/>
              <w:jc w:val="center"/>
              <w:rPr>
                <w:sz w:val="24"/>
                <w:szCs w:val="24"/>
              </w:rPr>
            </w:pPr>
            <w:r w:rsidRPr="0037773A">
              <w:rPr>
                <w:color w:val="000000"/>
                <w:sz w:val="24"/>
                <w:szCs w:val="24"/>
              </w:rPr>
              <w:t>1,3</w:t>
            </w:r>
          </w:p>
        </w:tc>
        <w:tc>
          <w:tcPr>
            <w:tcW w:w="595" w:type="dxa"/>
            <w:tcBorders>
              <w:left w:val="single" w:sz="12" w:space="0" w:color="auto"/>
            </w:tcBorders>
            <w:vAlign w:val="center"/>
          </w:tcPr>
          <w:p w14:paraId="7D331EAA" w14:textId="77777777" w:rsidR="00AA5661" w:rsidRPr="0037773A" w:rsidRDefault="00AA5661" w:rsidP="00241863">
            <w:pPr>
              <w:spacing w:after="0"/>
              <w:ind w:right="-77"/>
              <w:jc w:val="center"/>
              <w:rPr>
                <w:sz w:val="24"/>
                <w:szCs w:val="24"/>
              </w:rPr>
            </w:pPr>
            <w:r w:rsidRPr="0037773A">
              <w:rPr>
                <w:color w:val="000000"/>
                <w:sz w:val="24"/>
                <w:szCs w:val="24"/>
              </w:rPr>
              <w:t>0,1</w:t>
            </w:r>
          </w:p>
        </w:tc>
        <w:tc>
          <w:tcPr>
            <w:tcW w:w="596" w:type="dxa"/>
            <w:vAlign w:val="center"/>
          </w:tcPr>
          <w:p w14:paraId="2D2C66B5" w14:textId="77777777" w:rsidR="00AA5661" w:rsidRPr="0037773A" w:rsidRDefault="00AA5661" w:rsidP="00241863">
            <w:pPr>
              <w:spacing w:after="0"/>
              <w:ind w:right="-77"/>
              <w:jc w:val="center"/>
              <w:rPr>
                <w:sz w:val="24"/>
                <w:szCs w:val="24"/>
              </w:rPr>
            </w:pPr>
            <w:r w:rsidRPr="0037773A">
              <w:rPr>
                <w:color w:val="000000"/>
                <w:sz w:val="24"/>
                <w:szCs w:val="24"/>
              </w:rPr>
              <w:t>0,1</w:t>
            </w:r>
          </w:p>
        </w:tc>
        <w:tc>
          <w:tcPr>
            <w:tcW w:w="596" w:type="dxa"/>
            <w:tcBorders>
              <w:right w:val="single" w:sz="12" w:space="0" w:color="auto"/>
            </w:tcBorders>
            <w:vAlign w:val="center"/>
          </w:tcPr>
          <w:p w14:paraId="1B6CE67A" w14:textId="77777777" w:rsidR="00AA5661" w:rsidRPr="0037773A" w:rsidRDefault="00AA5661" w:rsidP="00241863">
            <w:pPr>
              <w:spacing w:after="0"/>
              <w:ind w:right="-77"/>
              <w:jc w:val="center"/>
              <w:rPr>
                <w:sz w:val="24"/>
                <w:szCs w:val="24"/>
              </w:rPr>
            </w:pPr>
            <w:r w:rsidRPr="0037773A">
              <w:rPr>
                <w:color w:val="000000"/>
                <w:sz w:val="24"/>
                <w:szCs w:val="24"/>
              </w:rPr>
              <w:t>0,13</w:t>
            </w:r>
          </w:p>
        </w:tc>
        <w:tc>
          <w:tcPr>
            <w:tcW w:w="596" w:type="dxa"/>
            <w:tcBorders>
              <w:left w:val="single" w:sz="12" w:space="0" w:color="auto"/>
            </w:tcBorders>
            <w:vAlign w:val="center"/>
          </w:tcPr>
          <w:p w14:paraId="3BD29D0E" w14:textId="77777777" w:rsidR="00AA5661" w:rsidRPr="0037773A" w:rsidRDefault="00AA5661" w:rsidP="00241863">
            <w:pPr>
              <w:spacing w:after="0"/>
              <w:ind w:right="-77"/>
              <w:jc w:val="center"/>
              <w:rPr>
                <w:sz w:val="24"/>
                <w:szCs w:val="24"/>
              </w:rPr>
            </w:pPr>
            <w:r w:rsidRPr="0037773A">
              <w:rPr>
                <w:color w:val="000000"/>
                <w:sz w:val="24"/>
                <w:szCs w:val="24"/>
              </w:rPr>
              <w:t>0,01</w:t>
            </w:r>
          </w:p>
        </w:tc>
        <w:tc>
          <w:tcPr>
            <w:tcW w:w="595" w:type="dxa"/>
            <w:vAlign w:val="center"/>
          </w:tcPr>
          <w:p w14:paraId="19DFE78C" w14:textId="77777777" w:rsidR="00AA5661" w:rsidRPr="0037773A" w:rsidRDefault="00AA5661" w:rsidP="00241863">
            <w:pPr>
              <w:spacing w:after="0"/>
              <w:ind w:right="-77"/>
              <w:jc w:val="center"/>
              <w:rPr>
                <w:sz w:val="24"/>
                <w:szCs w:val="24"/>
              </w:rPr>
            </w:pPr>
            <w:r w:rsidRPr="0037773A">
              <w:rPr>
                <w:color w:val="000000"/>
                <w:sz w:val="24"/>
                <w:szCs w:val="24"/>
              </w:rPr>
              <w:t>0,01</w:t>
            </w:r>
          </w:p>
        </w:tc>
        <w:tc>
          <w:tcPr>
            <w:tcW w:w="596" w:type="dxa"/>
            <w:tcBorders>
              <w:right w:val="single" w:sz="12" w:space="0" w:color="auto"/>
            </w:tcBorders>
            <w:vAlign w:val="center"/>
          </w:tcPr>
          <w:p w14:paraId="3DC2A7F2" w14:textId="77777777" w:rsidR="00AA5661" w:rsidRPr="0037773A" w:rsidRDefault="00AA5661" w:rsidP="00241863">
            <w:pPr>
              <w:spacing w:after="0"/>
              <w:ind w:right="-77"/>
              <w:jc w:val="center"/>
              <w:rPr>
                <w:sz w:val="24"/>
                <w:szCs w:val="24"/>
              </w:rPr>
            </w:pPr>
            <w:r w:rsidRPr="0037773A">
              <w:rPr>
                <w:color w:val="000000"/>
                <w:sz w:val="24"/>
                <w:szCs w:val="24"/>
              </w:rPr>
              <w:t>0,01</w:t>
            </w:r>
          </w:p>
        </w:tc>
        <w:tc>
          <w:tcPr>
            <w:tcW w:w="596" w:type="dxa"/>
            <w:tcBorders>
              <w:left w:val="single" w:sz="12" w:space="0" w:color="auto"/>
            </w:tcBorders>
            <w:vAlign w:val="center"/>
          </w:tcPr>
          <w:p w14:paraId="6FB1D0B1" w14:textId="77777777" w:rsidR="00AA5661" w:rsidRPr="0037773A" w:rsidRDefault="00AA5661" w:rsidP="00241863">
            <w:pPr>
              <w:spacing w:after="0"/>
              <w:ind w:right="-77"/>
              <w:jc w:val="center"/>
              <w:rPr>
                <w:sz w:val="24"/>
                <w:szCs w:val="24"/>
              </w:rPr>
            </w:pPr>
            <w:r w:rsidRPr="0037773A">
              <w:rPr>
                <w:color w:val="000000"/>
                <w:sz w:val="24"/>
                <w:szCs w:val="24"/>
              </w:rPr>
              <w:t>0,69</w:t>
            </w:r>
          </w:p>
        </w:tc>
        <w:tc>
          <w:tcPr>
            <w:tcW w:w="596" w:type="dxa"/>
            <w:vAlign w:val="center"/>
          </w:tcPr>
          <w:p w14:paraId="13A01814" w14:textId="77777777" w:rsidR="00AA5661" w:rsidRPr="0037773A" w:rsidRDefault="00AA5661" w:rsidP="00241863">
            <w:pPr>
              <w:spacing w:after="0"/>
              <w:ind w:right="-77"/>
              <w:jc w:val="center"/>
              <w:rPr>
                <w:sz w:val="24"/>
                <w:szCs w:val="24"/>
              </w:rPr>
            </w:pPr>
            <w:r w:rsidRPr="0037773A">
              <w:rPr>
                <w:color w:val="000000"/>
                <w:sz w:val="24"/>
                <w:szCs w:val="24"/>
              </w:rPr>
              <w:t>0,69</w:t>
            </w:r>
          </w:p>
        </w:tc>
        <w:tc>
          <w:tcPr>
            <w:tcW w:w="597" w:type="dxa"/>
            <w:tcBorders>
              <w:right w:val="single" w:sz="12" w:space="0" w:color="auto"/>
            </w:tcBorders>
            <w:vAlign w:val="center"/>
          </w:tcPr>
          <w:p w14:paraId="7FC881D1" w14:textId="77777777" w:rsidR="00AA5661" w:rsidRPr="0037773A" w:rsidRDefault="00AA5661" w:rsidP="00241863">
            <w:pPr>
              <w:spacing w:after="0"/>
              <w:ind w:right="-77"/>
              <w:jc w:val="center"/>
              <w:rPr>
                <w:sz w:val="24"/>
                <w:szCs w:val="24"/>
              </w:rPr>
            </w:pPr>
            <w:r w:rsidRPr="0037773A">
              <w:rPr>
                <w:color w:val="000000"/>
                <w:sz w:val="24"/>
                <w:szCs w:val="24"/>
              </w:rPr>
              <w:t>0,89</w:t>
            </w:r>
          </w:p>
        </w:tc>
        <w:tc>
          <w:tcPr>
            <w:tcW w:w="676" w:type="dxa"/>
            <w:tcBorders>
              <w:left w:val="single" w:sz="12" w:space="0" w:color="auto"/>
            </w:tcBorders>
            <w:vAlign w:val="center"/>
          </w:tcPr>
          <w:p w14:paraId="4A2924DD" w14:textId="77777777" w:rsidR="00AA5661" w:rsidRPr="0037773A" w:rsidRDefault="00AA5661" w:rsidP="00241863">
            <w:pPr>
              <w:spacing w:after="0"/>
              <w:ind w:right="-77"/>
              <w:jc w:val="center"/>
              <w:rPr>
                <w:sz w:val="24"/>
                <w:szCs w:val="24"/>
              </w:rPr>
            </w:pPr>
            <w:r w:rsidRPr="0037773A">
              <w:rPr>
                <w:color w:val="000000"/>
                <w:sz w:val="24"/>
                <w:szCs w:val="24"/>
              </w:rPr>
              <w:t>3,34</w:t>
            </w:r>
          </w:p>
        </w:tc>
        <w:tc>
          <w:tcPr>
            <w:tcW w:w="677" w:type="dxa"/>
            <w:vAlign w:val="center"/>
          </w:tcPr>
          <w:p w14:paraId="27780888" w14:textId="77777777" w:rsidR="00AA5661" w:rsidRPr="0037773A" w:rsidRDefault="00AA5661" w:rsidP="00241863">
            <w:pPr>
              <w:spacing w:after="0"/>
              <w:ind w:right="-77"/>
              <w:jc w:val="center"/>
              <w:rPr>
                <w:sz w:val="24"/>
                <w:szCs w:val="24"/>
              </w:rPr>
            </w:pPr>
            <w:r w:rsidRPr="0037773A">
              <w:rPr>
                <w:color w:val="000000"/>
                <w:sz w:val="24"/>
                <w:szCs w:val="24"/>
              </w:rPr>
              <w:t>3,34</w:t>
            </w:r>
          </w:p>
        </w:tc>
        <w:tc>
          <w:tcPr>
            <w:tcW w:w="677" w:type="dxa"/>
            <w:tcBorders>
              <w:right w:val="single" w:sz="12" w:space="0" w:color="auto"/>
            </w:tcBorders>
            <w:vAlign w:val="center"/>
          </w:tcPr>
          <w:p w14:paraId="42EBFF81" w14:textId="77777777" w:rsidR="00AA5661" w:rsidRPr="0037773A" w:rsidRDefault="00AA5661" w:rsidP="00241863">
            <w:pPr>
              <w:spacing w:after="0"/>
              <w:ind w:right="-77"/>
              <w:jc w:val="center"/>
              <w:rPr>
                <w:sz w:val="24"/>
                <w:szCs w:val="24"/>
              </w:rPr>
            </w:pPr>
            <w:r w:rsidRPr="0037773A">
              <w:rPr>
                <w:color w:val="000000"/>
                <w:sz w:val="24"/>
                <w:szCs w:val="24"/>
              </w:rPr>
              <w:t>4,34</w:t>
            </w:r>
          </w:p>
        </w:tc>
        <w:tc>
          <w:tcPr>
            <w:tcW w:w="2918" w:type="dxa"/>
            <w:tcBorders>
              <w:left w:val="single" w:sz="12" w:space="0" w:color="auto"/>
            </w:tcBorders>
            <w:vAlign w:val="center"/>
          </w:tcPr>
          <w:p w14:paraId="72B5D73F" w14:textId="77777777" w:rsidR="00AA5661" w:rsidRPr="0037773A" w:rsidRDefault="00AA5661" w:rsidP="00241863">
            <w:pPr>
              <w:spacing w:after="0"/>
              <w:jc w:val="center"/>
              <w:rPr>
                <w:sz w:val="18"/>
                <w:szCs w:val="18"/>
              </w:rPr>
            </w:pPr>
            <w:r w:rsidRPr="0037773A">
              <w:rPr>
                <w:sz w:val="18"/>
                <w:szCs w:val="18"/>
              </w:rPr>
              <w:t>Колір білий або білий з кремовим відтінком; смак солодкуватий.</w:t>
            </w:r>
          </w:p>
        </w:tc>
      </w:tr>
      <w:tr w:rsidR="00AA5661" w:rsidRPr="0037773A" w14:paraId="03A0A4C6" w14:textId="77777777" w:rsidTr="00415B5C">
        <w:trPr>
          <w:trHeight w:val="221"/>
          <w:jc w:val="center"/>
        </w:trPr>
        <w:tc>
          <w:tcPr>
            <w:tcW w:w="435" w:type="dxa"/>
            <w:tcBorders>
              <w:right w:val="single" w:sz="12" w:space="0" w:color="auto"/>
            </w:tcBorders>
            <w:vAlign w:val="center"/>
          </w:tcPr>
          <w:p w14:paraId="7C0EB31C" w14:textId="77777777" w:rsidR="00AA5661" w:rsidRPr="0037773A" w:rsidRDefault="00AA5661" w:rsidP="00241863">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AFA231F" w14:textId="77777777" w:rsidR="00AA5661" w:rsidRPr="0037773A" w:rsidRDefault="00AA5661" w:rsidP="00241863">
            <w:pPr>
              <w:spacing w:after="0"/>
              <w:jc w:val="center"/>
              <w:rPr>
                <w:sz w:val="24"/>
                <w:szCs w:val="24"/>
              </w:rPr>
            </w:pPr>
            <w:r w:rsidRPr="0037773A">
              <w:rPr>
                <w:sz w:val="24"/>
                <w:szCs w:val="24"/>
              </w:rPr>
              <w:t>Сіль йодована</w:t>
            </w:r>
          </w:p>
        </w:tc>
        <w:tc>
          <w:tcPr>
            <w:tcW w:w="600" w:type="dxa"/>
            <w:tcBorders>
              <w:left w:val="single" w:sz="12" w:space="0" w:color="auto"/>
            </w:tcBorders>
            <w:vAlign w:val="center"/>
          </w:tcPr>
          <w:p w14:paraId="4922301B" w14:textId="77777777" w:rsidR="00AA5661" w:rsidRPr="0037773A" w:rsidRDefault="00AA5661" w:rsidP="00241863">
            <w:pPr>
              <w:spacing w:after="0"/>
              <w:ind w:right="-130"/>
              <w:jc w:val="center"/>
              <w:rPr>
                <w:sz w:val="24"/>
                <w:szCs w:val="24"/>
              </w:rPr>
            </w:pPr>
            <w:r w:rsidRPr="0037773A">
              <w:rPr>
                <w:color w:val="000000"/>
                <w:sz w:val="24"/>
                <w:szCs w:val="24"/>
              </w:rPr>
              <w:t>0,2</w:t>
            </w:r>
          </w:p>
        </w:tc>
        <w:tc>
          <w:tcPr>
            <w:tcW w:w="600" w:type="dxa"/>
            <w:vAlign w:val="center"/>
          </w:tcPr>
          <w:p w14:paraId="3F9C5F77" w14:textId="77777777" w:rsidR="00AA5661" w:rsidRPr="0037773A" w:rsidRDefault="00AA5661" w:rsidP="00241863">
            <w:pPr>
              <w:spacing w:after="0"/>
              <w:ind w:right="-130"/>
              <w:jc w:val="center"/>
              <w:rPr>
                <w:sz w:val="24"/>
                <w:szCs w:val="24"/>
              </w:rPr>
            </w:pPr>
            <w:r w:rsidRPr="0037773A">
              <w:rPr>
                <w:color w:val="000000"/>
                <w:sz w:val="24"/>
                <w:szCs w:val="24"/>
              </w:rPr>
              <w:t>0,2</w:t>
            </w:r>
          </w:p>
        </w:tc>
        <w:tc>
          <w:tcPr>
            <w:tcW w:w="600" w:type="dxa"/>
            <w:tcBorders>
              <w:right w:val="single" w:sz="12" w:space="0" w:color="auto"/>
            </w:tcBorders>
            <w:vAlign w:val="center"/>
          </w:tcPr>
          <w:p w14:paraId="6D072208" w14:textId="77777777" w:rsidR="00AA5661" w:rsidRPr="0037773A" w:rsidRDefault="00AA5661" w:rsidP="00241863">
            <w:pPr>
              <w:spacing w:after="0"/>
              <w:ind w:right="-130"/>
              <w:jc w:val="center"/>
              <w:rPr>
                <w:sz w:val="24"/>
                <w:szCs w:val="24"/>
              </w:rPr>
            </w:pPr>
            <w:r w:rsidRPr="0037773A">
              <w:rPr>
                <w:color w:val="000000"/>
                <w:sz w:val="24"/>
                <w:szCs w:val="24"/>
              </w:rPr>
              <w:t>0,25</w:t>
            </w:r>
          </w:p>
        </w:tc>
        <w:tc>
          <w:tcPr>
            <w:tcW w:w="600" w:type="dxa"/>
            <w:tcBorders>
              <w:left w:val="single" w:sz="12" w:space="0" w:color="auto"/>
            </w:tcBorders>
            <w:vAlign w:val="center"/>
          </w:tcPr>
          <w:p w14:paraId="45B189E3" w14:textId="77777777" w:rsidR="00AA5661" w:rsidRPr="0037773A" w:rsidRDefault="00AA5661" w:rsidP="00241863">
            <w:pPr>
              <w:spacing w:after="0"/>
              <w:ind w:right="-130"/>
              <w:jc w:val="center"/>
              <w:rPr>
                <w:sz w:val="24"/>
                <w:szCs w:val="24"/>
              </w:rPr>
            </w:pPr>
            <w:r w:rsidRPr="0037773A">
              <w:rPr>
                <w:color w:val="000000"/>
                <w:sz w:val="24"/>
                <w:szCs w:val="24"/>
              </w:rPr>
              <w:t>0,2</w:t>
            </w:r>
          </w:p>
        </w:tc>
        <w:tc>
          <w:tcPr>
            <w:tcW w:w="600" w:type="dxa"/>
            <w:vAlign w:val="center"/>
          </w:tcPr>
          <w:p w14:paraId="4703A268" w14:textId="77777777" w:rsidR="00AA5661" w:rsidRPr="0037773A" w:rsidRDefault="00AA5661" w:rsidP="00241863">
            <w:pPr>
              <w:spacing w:after="0"/>
              <w:ind w:right="-130"/>
              <w:jc w:val="center"/>
              <w:rPr>
                <w:sz w:val="24"/>
                <w:szCs w:val="24"/>
              </w:rPr>
            </w:pPr>
            <w:r w:rsidRPr="0037773A">
              <w:rPr>
                <w:color w:val="000000"/>
                <w:sz w:val="24"/>
                <w:szCs w:val="24"/>
              </w:rPr>
              <w:t>0,2</w:t>
            </w:r>
          </w:p>
        </w:tc>
        <w:tc>
          <w:tcPr>
            <w:tcW w:w="602" w:type="dxa"/>
            <w:tcBorders>
              <w:right w:val="single" w:sz="12" w:space="0" w:color="auto"/>
            </w:tcBorders>
            <w:vAlign w:val="center"/>
          </w:tcPr>
          <w:p w14:paraId="717A3A8F" w14:textId="77777777" w:rsidR="00AA5661" w:rsidRPr="0037773A" w:rsidRDefault="00AA5661" w:rsidP="00241863">
            <w:pPr>
              <w:spacing w:after="0"/>
              <w:ind w:right="-130"/>
              <w:jc w:val="center"/>
              <w:rPr>
                <w:sz w:val="24"/>
                <w:szCs w:val="24"/>
              </w:rPr>
            </w:pPr>
            <w:r w:rsidRPr="0037773A">
              <w:rPr>
                <w:color w:val="000000"/>
                <w:sz w:val="24"/>
                <w:szCs w:val="24"/>
              </w:rPr>
              <w:t>0,25</w:t>
            </w:r>
          </w:p>
        </w:tc>
        <w:tc>
          <w:tcPr>
            <w:tcW w:w="595" w:type="dxa"/>
            <w:tcBorders>
              <w:left w:val="single" w:sz="12" w:space="0" w:color="auto"/>
            </w:tcBorders>
            <w:vAlign w:val="center"/>
          </w:tcPr>
          <w:p w14:paraId="7925646D" w14:textId="77777777" w:rsidR="00AA5661" w:rsidRPr="0037773A" w:rsidRDefault="00AA5661" w:rsidP="00241863">
            <w:pPr>
              <w:spacing w:after="0"/>
              <w:ind w:right="-77"/>
              <w:jc w:val="center"/>
              <w:rPr>
                <w:sz w:val="24"/>
                <w:szCs w:val="24"/>
              </w:rPr>
            </w:pPr>
          </w:p>
        </w:tc>
        <w:tc>
          <w:tcPr>
            <w:tcW w:w="596" w:type="dxa"/>
            <w:vAlign w:val="center"/>
          </w:tcPr>
          <w:p w14:paraId="2A8A99C4" w14:textId="77777777" w:rsidR="00AA5661" w:rsidRPr="0037773A" w:rsidRDefault="00AA5661" w:rsidP="00241863">
            <w:pPr>
              <w:spacing w:after="0"/>
              <w:ind w:right="-77"/>
              <w:jc w:val="center"/>
              <w:rPr>
                <w:sz w:val="24"/>
                <w:szCs w:val="24"/>
              </w:rPr>
            </w:pPr>
          </w:p>
        </w:tc>
        <w:tc>
          <w:tcPr>
            <w:tcW w:w="596" w:type="dxa"/>
            <w:tcBorders>
              <w:right w:val="single" w:sz="12" w:space="0" w:color="auto"/>
            </w:tcBorders>
            <w:vAlign w:val="center"/>
          </w:tcPr>
          <w:p w14:paraId="2239CAE6" w14:textId="77777777" w:rsidR="00AA5661" w:rsidRPr="0037773A" w:rsidRDefault="00AA5661" w:rsidP="00241863">
            <w:pPr>
              <w:spacing w:after="0"/>
              <w:ind w:right="-77"/>
              <w:jc w:val="center"/>
              <w:rPr>
                <w:sz w:val="24"/>
                <w:szCs w:val="24"/>
              </w:rPr>
            </w:pPr>
          </w:p>
        </w:tc>
        <w:tc>
          <w:tcPr>
            <w:tcW w:w="596" w:type="dxa"/>
            <w:tcBorders>
              <w:left w:val="single" w:sz="12" w:space="0" w:color="auto"/>
            </w:tcBorders>
            <w:vAlign w:val="center"/>
          </w:tcPr>
          <w:p w14:paraId="1E29931A" w14:textId="77777777" w:rsidR="00AA5661" w:rsidRPr="0037773A" w:rsidRDefault="00AA5661" w:rsidP="00241863">
            <w:pPr>
              <w:spacing w:after="0"/>
              <w:ind w:right="-77"/>
              <w:jc w:val="center"/>
              <w:rPr>
                <w:sz w:val="24"/>
                <w:szCs w:val="24"/>
              </w:rPr>
            </w:pPr>
          </w:p>
        </w:tc>
        <w:tc>
          <w:tcPr>
            <w:tcW w:w="595" w:type="dxa"/>
            <w:vAlign w:val="center"/>
          </w:tcPr>
          <w:p w14:paraId="3BFD131A" w14:textId="77777777" w:rsidR="00AA5661" w:rsidRPr="0037773A" w:rsidRDefault="00AA5661" w:rsidP="00241863">
            <w:pPr>
              <w:spacing w:after="0"/>
              <w:ind w:right="-77"/>
              <w:jc w:val="center"/>
              <w:rPr>
                <w:sz w:val="24"/>
                <w:szCs w:val="24"/>
              </w:rPr>
            </w:pPr>
          </w:p>
        </w:tc>
        <w:tc>
          <w:tcPr>
            <w:tcW w:w="596" w:type="dxa"/>
            <w:tcBorders>
              <w:right w:val="single" w:sz="12" w:space="0" w:color="auto"/>
            </w:tcBorders>
            <w:vAlign w:val="center"/>
          </w:tcPr>
          <w:p w14:paraId="76D2B14C" w14:textId="77777777" w:rsidR="00AA5661" w:rsidRPr="0037773A" w:rsidRDefault="00AA5661" w:rsidP="00241863">
            <w:pPr>
              <w:spacing w:after="0"/>
              <w:ind w:right="-77"/>
              <w:jc w:val="center"/>
              <w:rPr>
                <w:sz w:val="24"/>
                <w:szCs w:val="24"/>
              </w:rPr>
            </w:pPr>
          </w:p>
        </w:tc>
        <w:tc>
          <w:tcPr>
            <w:tcW w:w="596" w:type="dxa"/>
            <w:tcBorders>
              <w:left w:val="single" w:sz="12" w:space="0" w:color="auto"/>
            </w:tcBorders>
            <w:vAlign w:val="center"/>
          </w:tcPr>
          <w:p w14:paraId="0BE89D2F" w14:textId="77777777" w:rsidR="00AA5661" w:rsidRPr="0037773A" w:rsidRDefault="00AA5661" w:rsidP="00241863">
            <w:pPr>
              <w:spacing w:after="0"/>
              <w:ind w:right="-77"/>
              <w:jc w:val="center"/>
              <w:rPr>
                <w:sz w:val="24"/>
                <w:szCs w:val="24"/>
              </w:rPr>
            </w:pPr>
          </w:p>
        </w:tc>
        <w:tc>
          <w:tcPr>
            <w:tcW w:w="596" w:type="dxa"/>
            <w:vAlign w:val="center"/>
          </w:tcPr>
          <w:p w14:paraId="75E2CF31" w14:textId="77777777" w:rsidR="00AA5661" w:rsidRPr="0037773A" w:rsidRDefault="00AA5661" w:rsidP="00241863">
            <w:pPr>
              <w:spacing w:after="0"/>
              <w:ind w:right="-77"/>
              <w:jc w:val="center"/>
              <w:rPr>
                <w:sz w:val="24"/>
                <w:szCs w:val="24"/>
              </w:rPr>
            </w:pPr>
          </w:p>
        </w:tc>
        <w:tc>
          <w:tcPr>
            <w:tcW w:w="597" w:type="dxa"/>
            <w:tcBorders>
              <w:right w:val="single" w:sz="12" w:space="0" w:color="auto"/>
            </w:tcBorders>
            <w:vAlign w:val="center"/>
          </w:tcPr>
          <w:p w14:paraId="193370B5" w14:textId="77777777" w:rsidR="00AA5661" w:rsidRPr="0037773A" w:rsidRDefault="00AA5661" w:rsidP="00241863">
            <w:pPr>
              <w:spacing w:after="0"/>
              <w:ind w:right="-77"/>
              <w:jc w:val="center"/>
              <w:rPr>
                <w:sz w:val="24"/>
                <w:szCs w:val="24"/>
              </w:rPr>
            </w:pPr>
          </w:p>
        </w:tc>
        <w:tc>
          <w:tcPr>
            <w:tcW w:w="676" w:type="dxa"/>
            <w:tcBorders>
              <w:left w:val="single" w:sz="12" w:space="0" w:color="auto"/>
            </w:tcBorders>
            <w:vAlign w:val="center"/>
          </w:tcPr>
          <w:p w14:paraId="6577846D" w14:textId="77777777" w:rsidR="00AA5661" w:rsidRPr="0037773A" w:rsidRDefault="00AA5661" w:rsidP="00241863">
            <w:pPr>
              <w:spacing w:after="0"/>
              <w:ind w:right="-77"/>
              <w:jc w:val="center"/>
              <w:rPr>
                <w:sz w:val="24"/>
                <w:szCs w:val="24"/>
              </w:rPr>
            </w:pPr>
          </w:p>
        </w:tc>
        <w:tc>
          <w:tcPr>
            <w:tcW w:w="677" w:type="dxa"/>
            <w:vAlign w:val="center"/>
          </w:tcPr>
          <w:p w14:paraId="35203E0A" w14:textId="77777777" w:rsidR="00AA5661" w:rsidRPr="0037773A" w:rsidRDefault="00AA5661" w:rsidP="00241863">
            <w:pPr>
              <w:spacing w:after="0"/>
              <w:ind w:right="-77"/>
              <w:jc w:val="center"/>
              <w:rPr>
                <w:sz w:val="24"/>
                <w:szCs w:val="24"/>
              </w:rPr>
            </w:pPr>
          </w:p>
        </w:tc>
        <w:tc>
          <w:tcPr>
            <w:tcW w:w="677" w:type="dxa"/>
            <w:tcBorders>
              <w:right w:val="single" w:sz="12" w:space="0" w:color="auto"/>
            </w:tcBorders>
            <w:vAlign w:val="center"/>
          </w:tcPr>
          <w:p w14:paraId="30F8C373" w14:textId="77777777" w:rsidR="00AA5661" w:rsidRPr="0037773A" w:rsidRDefault="00AA5661" w:rsidP="00241863">
            <w:pPr>
              <w:spacing w:after="0"/>
              <w:ind w:right="-77"/>
              <w:jc w:val="center"/>
              <w:rPr>
                <w:sz w:val="24"/>
                <w:szCs w:val="24"/>
              </w:rPr>
            </w:pPr>
          </w:p>
        </w:tc>
        <w:tc>
          <w:tcPr>
            <w:tcW w:w="2918" w:type="dxa"/>
            <w:tcBorders>
              <w:left w:val="single" w:sz="12" w:space="0" w:color="auto"/>
            </w:tcBorders>
            <w:vAlign w:val="center"/>
          </w:tcPr>
          <w:p w14:paraId="526EE6FF" w14:textId="77777777" w:rsidR="00AA5661" w:rsidRPr="0037773A" w:rsidRDefault="00AA5661" w:rsidP="00241863">
            <w:pPr>
              <w:spacing w:after="0"/>
              <w:jc w:val="center"/>
              <w:rPr>
                <w:sz w:val="18"/>
                <w:szCs w:val="18"/>
              </w:rPr>
            </w:pPr>
            <w:r w:rsidRPr="0037773A">
              <w:rPr>
                <w:sz w:val="18"/>
                <w:szCs w:val="18"/>
              </w:rPr>
              <w:t>Солона, без сторонніх присмаків і ароматів; сипуча без грудочок; біла з блиском; слабкий запах йоду; розчинність у рідині повна.</w:t>
            </w:r>
          </w:p>
        </w:tc>
      </w:tr>
      <w:tr w:rsidR="00AA5661" w:rsidRPr="0037773A" w14:paraId="6D9D6A6A" w14:textId="77777777" w:rsidTr="00415B5C">
        <w:trPr>
          <w:trHeight w:val="221"/>
          <w:jc w:val="center"/>
        </w:trPr>
        <w:tc>
          <w:tcPr>
            <w:tcW w:w="435" w:type="dxa"/>
            <w:tcBorders>
              <w:right w:val="single" w:sz="12" w:space="0" w:color="auto"/>
            </w:tcBorders>
            <w:vAlign w:val="center"/>
          </w:tcPr>
          <w:p w14:paraId="44DDF521" w14:textId="77777777" w:rsidR="00AA5661" w:rsidRPr="0037773A" w:rsidRDefault="00AA5661" w:rsidP="00241863">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211CB7B" w14:textId="77777777" w:rsidR="00AA5661" w:rsidRPr="0037773A" w:rsidRDefault="00AA5661" w:rsidP="00241863">
            <w:pPr>
              <w:spacing w:after="0"/>
              <w:jc w:val="center"/>
              <w:rPr>
                <w:b/>
                <w:bCs/>
                <w:sz w:val="24"/>
                <w:szCs w:val="24"/>
              </w:rPr>
            </w:pPr>
            <w:r w:rsidRPr="0037773A">
              <w:rPr>
                <w:b/>
                <w:bCs/>
                <w:sz w:val="24"/>
                <w:szCs w:val="24"/>
              </w:rPr>
              <w:t>ВИХІД</w:t>
            </w:r>
          </w:p>
        </w:tc>
        <w:tc>
          <w:tcPr>
            <w:tcW w:w="600" w:type="dxa"/>
            <w:tcBorders>
              <w:left w:val="single" w:sz="12" w:space="0" w:color="auto"/>
            </w:tcBorders>
            <w:vAlign w:val="center"/>
          </w:tcPr>
          <w:p w14:paraId="4FB7F504" w14:textId="77777777" w:rsidR="00AA5661" w:rsidRPr="0037773A" w:rsidRDefault="00AA5661" w:rsidP="00241863">
            <w:pPr>
              <w:spacing w:after="0"/>
              <w:ind w:right="-130"/>
              <w:jc w:val="center"/>
              <w:rPr>
                <w:b/>
                <w:bCs/>
                <w:sz w:val="24"/>
                <w:szCs w:val="24"/>
              </w:rPr>
            </w:pPr>
          </w:p>
        </w:tc>
        <w:tc>
          <w:tcPr>
            <w:tcW w:w="600" w:type="dxa"/>
            <w:vAlign w:val="center"/>
          </w:tcPr>
          <w:p w14:paraId="5F3F714B" w14:textId="77777777" w:rsidR="00AA5661" w:rsidRPr="0037773A" w:rsidRDefault="00AA5661" w:rsidP="00241863">
            <w:pPr>
              <w:spacing w:after="0"/>
              <w:ind w:right="-130"/>
              <w:jc w:val="center"/>
              <w:rPr>
                <w:b/>
                <w:bCs/>
                <w:sz w:val="24"/>
                <w:szCs w:val="24"/>
              </w:rPr>
            </w:pPr>
          </w:p>
        </w:tc>
        <w:tc>
          <w:tcPr>
            <w:tcW w:w="600" w:type="dxa"/>
            <w:tcBorders>
              <w:right w:val="single" w:sz="12" w:space="0" w:color="auto"/>
            </w:tcBorders>
            <w:vAlign w:val="center"/>
          </w:tcPr>
          <w:p w14:paraId="1FEA3818" w14:textId="77777777" w:rsidR="00AA5661" w:rsidRPr="0037773A" w:rsidRDefault="00AA5661" w:rsidP="00241863">
            <w:pPr>
              <w:spacing w:after="0"/>
              <w:ind w:right="-130"/>
              <w:jc w:val="center"/>
              <w:rPr>
                <w:b/>
                <w:bCs/>
                <w:sz w:val="24"/>
                <w:szCs w:val="24"/>
              </w:rPr>
            </w:pPr>
          </w:p>
        </w:tc>
        <w:tc>
          <w:tcPr>
            <w:tcW w:w="600" w:type="dxa"/>
            <w:tcBorders>
              <w:left w:val="single" w:sz="12" w:space="0" w:color="auto"/>
            </w:tcBorders>
            <w:vAlign w:val="center"/>
          </w:tcPr>
          <w:p w14:paraId="7776AF22" w14:textId="77777777" w:rsidR="00AA5661" w:rsidRPr="0037773A" w:rsidRDefault="00AA5661" w:rsidP="00241863">
            <w:pPr>
              <w:spacing w:after="0"/>
              <w:ind w:right="-130"/>
              <w:jc w:val="center"/>
              <w:rPr>
                <w:b/>
                <w:bCs/>
                <w:sz w:val="24"/>
                <w:szCs w:val="24"/>
              </w:rPr>
            </w:pPr>
            <w:r w:rsidRPr="0037773A">
              <w:rPr>
                <w:b/>
                <w:color w:val="000000"/>
                <w:sz w:val="24"/>
                <w:szCs w:val="24"/>
              </w:rPr>
              <w:t>60</w:t>
            </w:r>
          </w:p>
        </w:tc>
        <w:tc>
          <w:tcPr>
            <w:tcW w:w="600" w:type="dxa"/>
            <w:vAlign w:val="center"/>
          </w:tcPr>
          <w:p w14:paraId="1F2990F5" w14:textId="77777777" w:rsidR="00AA5661" w:rsidRPr="0037773A" w:rsidRDefault="00AA5661" w:rsidP="00241863">
            <w:pPr>
              <w:spacing w:after="0"/>
              <w:ind w:right="-130"/>
              <w:jc w:val="center"/>
              <w:rPr>
                <w:b/>
                <w:bCs/>
                <w:sz w:val="24"/>
                <w:szCs w:val="24"/>
              </w:rPr>
            </w:pPr>
            <w:r w:rsidRPr="0037773A">
              <w:rPr>
                <w:b/>
                <w:color w:val="000000"/>
                <w:sz w:val="24"/>
                <w:szCs w:val="24"/>
              </w:rPr>
              <w:t>60</w:t>
            </w:r>
          </w:p>
        </w:tc>
        <w:tc>
          <w:tcPr>
            <w:tcW w:w="602" w:type="dxa"/>
            <w:tcBorders>
              <w:right w:val="single" w:sz="12" w:space="0" w:color="auto"/>
            </w:tcBorders>
            <w:vAlign w:val="center"/>
          </w:tcPr>
          <w:p w14:paraId="18AAC62C" w14:textId="77777777" w:rsidR="00AA5661" w:rsidRPr="0037773A" w:rsidRDefault="00AA5661" w:rsidP="00241863">
            <w:pPr>
              <w:spacing w:after="0"/>
              <w:ind w:right="-130"/>
              <w:jc w:val="center"/>
              <w:rPr>
                <w:b/>
                <w:bCs/>
                <w:sz w:val="24"/>
                <w:szCs w:val="24"/>
              </w:rPr>
            </w:pPr>
            <w:r w:rsidRPr="0037773A">
              <w:rPr>
                <w:b/>
                <w:color w:val="000000"/>
                <w:sz w:val="24"/>
                <w:szCs w:val="24"/>
              </w:rPr>
              <w:t>80</w:t>
            </w:r>
          </w:p>
        </w:tc>
        <w:tc>
          <w:tcPr>
            <w:tcW w:w="595" w:type="dxa"/>
            <w:tcBorders>
              <w:left w:val="single" w:sz="12" w:space="0" w:color="auto"/>
            </w:tcBorders>
            <w:vAlign w:val="center"/>
          </w:tcPr>
          <w:p w14:paraId="6A813E2E" w14:textId="77777777" w:rsidR="00AA5661" w:rsidRPr="0037773A" w:rsidRDefault="00AA5661" w:rsidP="00241863">
            <w:pPr>
              <w:spacing w:after="0"/>
              <w:ind w:right="-77"/>
              <w:jc w:val="center"/>
              <w:rPr>
                <w:b/>
                <w:bCs/>
                <w:sz w:val="24"/>
                <w:szCs w:val="24"/>
              </w:rPr>
            </w:pPr>
            <w:r w:rsidRPr="0037773A">
              <w:rPr>
                <w:b/>
                <w:color w:val="000000"/>
                <w:sz w:val="24"/>
                <w:szCs w:val="24"/>
              </w:rPr>
              <w:t>1,47</w:t>
            </w:r>
          </w:p>
        </w:tc>
        <w:tc>
          <w:tcPr>
            <w:tcW w:w="596" w:type="dxa"/>
            <w:vAlign w:val="center"/>
          </w:tcPr>
          <w:p w14:paraId="7B3B4D63" w14:textId="77777777" w:rsidR="00AA5661" w:rsidRPr="0037773A" w:rsidRDefault="00AA5661" w:rsidP="00241863">
            <w:pPr>
              <w:spacing w:after="0"/>
              <w:ind w:right="-77"/>
              <w:jc w:val="center"/>
              <w:rPr>
                <w:b/>
                <w:bCs/>
                <w:sz w:val="24"/>
                <w:szCs w:val="24"/>
              </w:rPr>
            </w:pPr>
            <w:r w:rsidRPr="0037773A">
              <w:rPr>
                <w:b/>
                <w:color w:val="000000"/>
                <w:sz w:val="24"/>
                <w:szCs w:val="24"/>
              </w:rPr>
              <w:t>1,47</w:t>
            </w:r>
          </w:p>
        </w:tc>
        <w:tc>
          <w:tcPr>
            <w:tcW w:w="596" w:type="dxa"/>
            <w:tcBorders>
              <w:right w:val="single" w:sz="12" w:space="0" w:color="auto"/>
            </w:tcBorders>
            <w:vAlign w:val="center"/>
          </w:tcPr>
          <w:p w14:paraId="2D14D7A3" w14:textId="77777777" w:rsidR="00AA5661" w:rsidRPr="0037773A" w:rsidRDefault="00AA5661" w:rsidP="00241863">
            <w:pPr>
              <w:spacing w:after="0"/>
              <w:ind w:right="-77"/>
              <w:jc w:val="center"/>
              <w:rPr>
                <w:b/>
                <w:bCs/>
                <w:sz w:val="24"/>
                <w:szCs w:val="24"/>
              </w:rPr>
            </w:pPr>
            <w:r w:rsidRPr="0037773A">
              <w:rPr>
                <w:b/>
                <w:color w:val="000000"/>
                <w:sz w:val="24"/>
                <w:szCs w:val="24"/>
              </w:rPr>
              <w:t>2,06</w:t>
            </w:r>
          </w:p>
        </w:tc>
        <w:tc>
          <w:tcPr>
            <w:tcW w:w="596" w:type="dxa"/>
            <w:tcBorders>
              <w:left w:val="single" w:sz="12" w:space="0" w:color="auto"/>
            </w:tcBorders>
            <w:vAlign w:val="center"/>
          </w:tcPr>
          <w:p w14:paraId="13A147AF" w14:textId="77777777" w:rsidR="00AA5661" w:rsidRPr="0037773A" w:rsidRDefault="00AA5661" w:rsidP="00241863">
            <w:pPr>
              <w:spacing w:after="0"/>
              <w:ind w:right="-77"/>
              <w:jc w:val="center"/>
              <w:rPr>
                <w:b/>
                <w:bCs/>
                <w:sz w:val="24"/>
                <w:szCs w:val="24"/>
              </w:rPr>
            </w:pPr>
            <w:r w:rsidRPr="0037773A">
              <w:rPr>
                <w:b/>
                <w:color w:val="000000"/>
                <w:sz w:val="24"/>
                <w:szCs w:val="24"/>
              </w:rPr>
              <w:t>2,01</w:t>
            </w:r>
          </w:p>
        </w:tc>
        <w:tc>
          <w:tcPr>
            <w:tcW w:w="595" w:type="dxa"/>
            <w:vAlign w:val="center"/>
          </w:tcPr>
          <w:p w14:paraId="2D47B248" w14:textId="77777777" w:rsidR="00AA5661" w:rsidRPr="0037773A" w:rsidRDefault="00AA5661" w:rsidP="00241863">
            <w:pPr>
              <w:spacing w:after="0"/>
              <w:ind w:right="-77"/>
              <w:jc w:val="center"/>
              <w:rPr>
                <w:b/>
                <w:bCs/>
                <w:sz w:val="24"/>
                <w:szCs w:val="24"/>
              </w:rPr>
            </w:pPr>
            <w:r w:rsidRPr="0037773A">
              <w:rPr>
                <w:b/>
                <w:color w:val="000000"/>
                <w:sz w:val="24"/>
                <w:szCs w:val="24"/>
              </w:rPr>
              <w:t>2,01</w:t>
            </w:r>
          </w:p>
        </w:tc>
        <w:tc>
          <w:tcPr>
            <w:tcW w:w="596" w:type="dxa"/>
            <w:tcBorders>
              <w:right w:val="single" w:sz="12" w:space="0" w:color="auto"/>
            </w:tcBorders>
            <w:vAlign w:val="center"/>
          </w:tcPr>
          <w:p w14:paraId="328F465B" w14:textId="77777777" w:rsidR="00AA5661" w:rsidRPr="0037773A" w:rsidRDefault="00AA5661" w:rsidP="00241863">
            <w:pPr>
              <w:spacing w:after="0"/>
              <w:ind w:right="-77"/>
              <w:jc w:val="center"/>
              <w:rPr>
                <w:b/>
                <w:bCs/>
                <w:sz w:val="24"/>
                <w:szCs w:val="24"/>
              </w:rPr>
            </w:pPr>
            <w:r w:rsidRPr="0037773A">
              <w:rPr>
                <w:b/>
                <w:color w:val="000000"/>
                <w:sz w:val="24"/>
                <w:szCs w:val="24"/>
              </w:rPr>
              <w:t>2,71</w:t>
            </w:r>
          </w:p>
        </w:tc>
        <w:tc>
          <w:tcPr>
            <w:tcW w:w="596" w:type="dxa"/>
            <w:tcBorders>
              <w:left w:val="single" w:sz="12" w:space="0" w:color="auto"/>
            </w:tcBorders>
            <w:vAlign w:val="center"/>
          </w:tcPr>
          <w:p w14:paraId="3D8ACE80" w14:textId="77777777" w:rsidR="00AA5661" w:rsidRPr="0037773A" w:rsidRDefault="00AA5661" w:rsidP="00241863">
            <w:pPr>
              <w:spacing w:after="0"/>
              <w:ind w:right="-77"/>
              <w:jc w:val="center"/>
              <w:rPr>
                <w:b/>
                <w:bCs/>
                <w:sz w:val="24"/>
                <w:szCs w:val="24"/>
              </w:rPr>
            </w:pPr>
            <w:r w:rsidRPr="0037773A">
              <w:rPr>
                <w:b/>
                <w:color w:val="000000"/>
                <w:sz w:val="24"/>
                <w:szCs w:val="24"/>
              </w:rPr>
              <w:t>4,98</w:t>
            </w:r>
          </w:p>
        </w:tc>
        <w:tc>
          <w:tcPr>
            <w:tcW w:w="596" w:type="dxa"/>
            <w:vAlign w:val="center"/>
          </w:tcPr>
          <w:p w14:paraId="1120DC3F" w14:textId="77777777" w:rsidR="00AA5661" w:rsidRPr="0037773A" w:rsidRDefault="00AA5661" w:rsidP="00241863">
            <w:pPr>
              <w:spacing w:after="0"/>
              <w:ind w:right="-77"/>
              <w:jc w:val="center"/>
              <w:rPr>
                <w:b/>
                <w:bCs/>
                <w:sz w:val="24"/>
                <w:szCs w:val="24"/>
              </w:rPr>
            </w:pPr>
            <w:r w:rsidRPr="0037773A">
              <w:rPr>
                <w:b/>
                <w:color w:val="000000"/>
                <w:sz w:val="24"/>
                <w:szCs w:val="24"/>
              </w:rPr>
              <w:t>4,98</w:t>
            </w:r>
          </w:p>
        </w:tc>
        <w:tc>
          <w:tcPr>
            <w:tcW w:w="597" w:type="dxa"/>
            <w:tcBorders>
              <w:right w:val="single" w:sz="12" w:space="0" w:color="auto"/>
            </w:tcBorders>
            <w:vAlign w:val="center"/>
          </w:tcPr>
          <w:p w14:paraId="34AE04E6" w14:textId="77777777" w:rsidR="00AA5661" w:rsidRPr="0037773A" w:rsidRDefault="00AA5661" w:rsidP="00241863">
            <w:pPr>
              <w:spacing w:after="0"/>
              <w:ind w:right="-77"/>
              <w:jc w:val="center"/>
              <w:rPr>
                <w:b/>
                <w:bCs/>
                <w:sz w:val="24"/>
                <w:szCs w:val="24"/>
              </w:rPr>
            </w:pPr>
            <w:r w:rsidRPr="0037773A">
              <w:rPr>
                <w:b/>
                <w:color w:val="000000"/>
                <w:sz w:val="24"/>
                <w:szCs w:val="24"/>
              </w:rPr>
              <w:t>7,26</w:t>
            </w:r>
          </w:p>
        </w:tc>
        <w:tc>
          <w:tcPr>
            <w:tcW w:w="676" w:type="dxa"/>
            <w:tcBorders>
              <w:left w:val="single" w:sz="12" w:space="0" w:color="auto"/>
            </w:tcBorders>
            <w:vAlign w:val="center"/>
          </w:tcPr>
          <w:p w14:paraId="12FEC53F" w14:textId="77777777" w:rsidR="00AA5661" w:rsidRPr="0037773A" w:rsidRDefault="00AA5661" w:rsidP="00241863">
            <w:pPr>
              <w:spacing w:after="0"/>
              <w:ind w:right="-77"/>
              <w:jc w:val="center"/>
              <w:rPr>
                <w:b/>
                <w:bCs/>
                <w:sz w:val="24"/>
                <w:szCs w:val="24"/>
              </w:rPr>
            </w:pPr>
            <w:r w:rsidRPr="0037773A">
              <w:rPr>
                <w:b/>
                <w:color w:val="000000"/>
                <w:sz w:val="24"/>
                <w:szCs w:val="24"/>
              </w:rPr>
              <w:t>44</w:t>
            </w:r>
          </w:p>
        </w:tc>
        <w:tc>
          <w:tcPr>
            <w:tcW w:w="677" w:type="dxa"/>
            <w:vAlign w:val="center"/>
          </w:tcPr>
          <w:p w14:paraId="52E1C59F" w14:textId="77777777" w:rsidR="00AA5661" w:rsidRPr="0037773A" w:rsidRDefault="00AA5661" w:rsidP="00241863">
            <w:pPr>
              <w:spacing w:after="0"/>
              <w:ind w:right="-77"/>
              <w:jc w:val="center"/>
              <w:rPr>
                <w:b/>
                <w:bCs/>
                <w:sz w:val="24"/>
                <w:szCs w:val="24"/>
              </w:rPr>
            </w:pPr>
            <w:r w:rsidRPr="0037773A">
              <w:rPr>
                <w:b/>
                <w:color w:val="000000"/>
                <w:sz w:val="24"/>
                <w:szCs w:val="24"/>
              </w:rPr>
              <w:t>44</w:t>
            </w:r>
          </w:p>
        </w:tc>
        <w:tc>
          <w:tcPr>
            <w:tcW w:w="677" w:type="dxa"/>
            <w:tcBorders>
              <w:right w:val="single" w:sz="12" w:space="0" w:color="auto"/>
            </w:tcBorders>
            <w:vAlign w:val="center"/>
          </w:tcPr>
          <w:p w14:paraId="3A674665" w14:textId="77777777" w:rsidR="00AA5661" w:rsidRPr="0037773A" w:rsidRDefault="00AA5661" w:rsidP="00241863">
            <w:pPr>
              <w:spacing w:after="0"/>
              <w:ind w:right="-77"/>
              <w:jc w:val="center"/>
              <w:rPr>
                <w:b/>
                <w:bCs/>
                <w:sz w:val="24"/>
                <w:szCs w:val="24"/>
              </w:rPr>
            </w:pPr>
            <w:r w:rsidRPr="0037773A">
              <w:rPr>
                <w:b/>
                <w:color w:val="000000"/>
                <w:sz w:val="24"/>
                <w:szCs w:val="24"/>
              </w:rPr>
              <w:t>59</w:t>
            </w:r>
          </w:p>
        </w:tc>
        <w:tc>
          <w:tcPr>
            <w:tcW w:w="2918" w:type="dxa"/>
            <w:tcBorders>
              <w:left w:val="single" w:sz="12" w:space="0" w:color="auto"/>
            </w:tcBorders>
            <w:vAlign w:val="center"/>
          </w:tcPr>
          <w:p w14:paraId="27045E2B" w14:textId="77777777" w:rsidR="00AA5661" w:rsidRPr="0037773A" w:rsidRDefault="00AA5661" w:rsidP="00241863">
            <w:pPr>
              <w:spacing w:after="0"/>
              <w:jc w:val="center"/>
              <w:rPr>
                <w:sz w:val="18"/>
                <w:szCs w:val="18"/>
              </w:rPr>
            </w:pPr>
          </w:p>
        </w:tc>
      </w:tr>
    </w:tbl>
    <w:p w14:paraId="4B0859B2" w14:textId="77777777" w:rsidR="00AA5661" w:rsidRPr="0037773A" w:rsidRDefault="00AA5661" w:rsidP="00241863">
      <w:pPr>
        <w:spacing w:after="0"/>
        <w:rPr>
          <w:sz w:val="16"/>
          <w:szCs w:val="16"/>
        </w:rPr>
      </w:pPr>
    </w:p>
    <w:p w14:paraId="1A65DECD" w14:textId="77777777" w:rsidR="00AA5661" w:rsidRPr="0037773A" w:rsidRDefault="00AA5661" w:rsidP="00241863">
      <w:pPr>
        <w:widowControl w:val="0"/>
        <w:spacing w:after="0" w:line="276" w:lineRule="auto"/>
        <w:jc w:val="center"/>
        <w:rPr>
          <w:b/>
          <w:sz w:val="24"/>
          <w:szCs w:val="24"/>
          <w:lang w:eastAsia="ru-RU"/>
        </w:rPr>
      </w:pPr>
    </w:p>
    <w:p w14:paraId="51212FD8" w14:textId="77777777" w:rsidR="00AA5661" w:rsidRPr="0037773A" w:rsidRDefault="00AA5661" w:rsidP="00241863">
      <w:pPr>
        <w:widowControl w:val="0"/>
        <w:spacing w:after="0" w:line="276" w:lineRule="auto"/>
        <w:jc w:val="center"/>
        <w:rPr>
          <w:b/>
          <w:sz w:val="24"/>
          <w:szCs w:val="24"/>
          <w:lang w:eastAsia="ru-RU"/>
        </w:rPr>
      </w:pPr>
      <w:r w:rsidRPr="0037773A">
        <w:rPr>
          <w:b/>
          <w:sz w:val="24"/>
          <w:szCs w:val="24"/>
          <w:lang w:eastAsia="ru-RU"/>
        </w:rPr>
        <w:t>Технологія приготування</w:t>
      </w:r>
    </w:p>
    <w:p w14:paraId="0135555A" w14:textId="77777777" w:rsidR="00AA5661" w:rsidRPr="0037773A" w:rsidRDefault="00AA5661" w:rsidP="00241863">
      <w:pPr>
        <w:widowControl w:val="0"/>
        <w:spacing w:after="0" w:line="240" w:lineRule="auto"/>
        <w:ind w:firstLine="567"/>
        <w:jc w:val="both"/>
        <w:rPr>
          <w:sz w:val="24"/>
          <w:szCs w:val="24"/>
          <w:lang w:eastAsia="ru-RU"/>
        </w:rPr>
      </w:pPr>
      <w:r w:rsidRPr="0037773A">
        <w:rPr>
          <w:sz w:val="24"/>
          <w:szCs w:val="24"/>
          <w:lang w:eastAsia="ru-RU"/>
        </w:rPr>
        <w:t>Нашатковану білокачанну капусту кладуть в казан шаром до 30 см, додають воду (20-30 % до маси сирої капусти), олію і тушкують до напівготовності періодично помішуючи. Потім додають пасеровані цибулю і моркву, томатну пасту і тушкують до готовності. За 5 хв до кінця приготування капусту заправляють пасерованим борошном, додають сіль і доводять все до кипіння.</w:t>
      </w:r>
    </w:p>
    <w:p w14:paraId="7618160A" w14:textId="77777777" w:rsidR="00AA5661" w:rsidRPr="0037773A" w:rsidRDefault="00AA5661" w:rsidP="00241863">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15126E41" w14:textId="77777777" w:rsidR="00AA5661" w:rsidRPr="0037773A" w:rsidRDefault="00AA5661" w:rsidP="00241863">
      <w:pPr>
        <w:widowControl w:val="0"/>
        <w:spacing w:after="0" w:line="240" w:lineRule="auto"/>
        <w:ind w:firstLine="567"/>
        <w:jc w:val="center"/>
        <w:rPr>
          <w:b/>
          <w:sz w:val="16"/>
          <w:szCs w:val="16"/>
          <w:lang w:eastAsia="ru-RU"/>
        </w:rPr>
      </w:pPr>
    </w:p>
    <w:p w14:paraId="7F1C72ED" w14:textId="77777777" w:rsidR="00AA5661" w:rsidRPr="0037773A" w:rsidRDefault="00AA5661" w:rsidP="00241863">
      <w:pPr>
        <w:widowControl w:val="0"/>
        <w:spacing w:after="0" w:line="240" w:lineRule="auto"/>
        <w:ind w:firstLine="567"/>
        <w:jc w:val="both"/>
        <w:rPr>
          <w:sz w:val="24"/>
          <w:szCs w:val="24"/>
          <w:lang w:eastAsia="ru-RU"/>
        </w:rPr>
      </w:pPr>
      <w:r w:rsidRPr="0037773A">
        <w:rPr>
          <w:b/>
          <w:sz w:val="24"/>
          <w:szCs w:val="24"/>
          <w:lang w:eastAsia="ru-RU"/>
        </w:rPr>
        <w:t>Зовнішній вигляд</w:t>
      </w:r>
      <w:r w:rsidRPr="0037773A">
        <w:rPr>
          <w:sz w:val="24"/>
          <w:szCs w:val="24"/>
          <w:lang w:eastAsia="ru-RU"/>
        </w:rPr>
        <w:t xml:space="preserve">  – тушкована капуста.</w:t>
      </w:r>
    </w:p>
    <w:p w14:paraId="0171DA99" w14:textId="77777777" w:rsidR="00AA5661" w:rsidRPr="0037773A" w:rsidRDefault="00AA5661" w:rsidP="00241863">
      <w:pPr>
        <w:widowControl w:val="0"/>
        <w:spacing w:after="0" w:line="240" w:lineRule="auto"/>
        <w:ind w:firstLine="567"/>
        <w:rPr>
          <w:sz w:val="24"/>
          <w:szCs w:val="24"/>
          <w:lang w:eastAsia="ru-RU"/>
        </w:rPr>
      </w:pPr>
      <w:r w:rsidRPr="0037773A">
        <w:rPr>
          <w:b/>
          <w:sz w:val="24"/>
          <w:szCs w:val="24"/>
          <w:lang w:eastAsia="ru-RU"/>
        </w:rPr>
        <w:t>Колір</w:t>
      </w:r>
      <w:r w:rsidRPr="0037773A">
        <w:rPr>
          <w:sz w:val="24"/>
          <w:szCs w:val="24"/>
          <w:lang w:eastAsia="ru-RU"/>
        </w:rPr>
        <w:t xml:space="preserve"> – від жовтого до помаранчевого.</w:t>
      </w:r>
    </w:p>
    <w:p w14:paraId="07DBD3A9" w14:textId="77777777" w:rsidR="00AA5661" w:rsidRPr="0037773A" w:rsidRDefault="00AA5661" w:rsidP="00241863">
      <w:pPr>
        <w:widowControl w:val="0"/>
        <w:spacing w:after="0" w:line="240" w:lineRule="auto"/>
        <w:ind w:firstLine="567"/>
        <w:rPr>
          <w:sz w:val="24"/>
          <w:szCs w:val="24"/>
          <w:lang w:eastAsia="ru-RU"/>
        </w:rPr>
      </w:pPr>
      <w:r w:rsidRPr="0037773A">
        <w:rPr>
          <w:b/>
          <w:sz w:val="24"/>
          <w:szCs w:val="24"/>
          <w:lang w:eastAsia="ru-RU"/>
        </w:rPr>
        <w:t>Смак і запах</w:t>
      </w:r>
      <w:r w:rsidRPr="0037773A">
        <w:rPr>
          <w:sz w:val="24"/>
          <w:szCs w:val="24"/>
          <w:lang w:eastAsia="ru-RU"/>
        </w:rPr>
        <w:t xml:space="preserve"> – притаманний тушкованій капусті, без сторонніх запахів.</w:t>
      </w:r>
    </w:p>
    <w:p w14:paraId="1753B717" w14:textId="77777777" w:rsidR="00AA5661" w:rsidRPr="0037773A" w:rsidRDefault="00AA5661" w:rsidP="00241863">
      <w:pPr>
        <w:widowControl w:val="0"/>
        <w:spacing w:after="0" w:line="240" w:lineRule="auto"/>
        <w:ind w:firstLine="567"/>
        <w:rPr>
          <w:sz w:val="24"/>
          <w:szCs w:val="24"/>
          <w:lang w:eastAsia="ru-RU"/>
        </w:rPr>
      </w:pPr>
      <w:r w:rsidRPr="0037773A">
        <w:rPr>
          <w:b/>
          <w:sz w:val="24"/>
          <w:szCs w:val="24"/>
          <w:lang w:eastAsia="ru-RU"/>
        </w:rPr>
        <w:t>Консистенція</w:t>
      </w:r>
      <w:r w:rsidRPr="0037773A">
        <w:rPr>
          <w:sz w:val="24"/>
          <w:szCs w:val="24"/>
          <w:lang w:eastAsia="ru-RU"/>
        </w:rPr>
        <w:t xml:space="preserve"> – м’яка.</w:t>
      </w:r>
    </w:p>
    <w:p w14:paraId="01A3B148" w14:textId="77777777" w:rsidR="00AA5661" w:rsidRPr="0037773A" w:rsidRDefault="00AA5661" w:rsidP="00241863">
      <w:pPr>
        <w:widowControl w:val="0"/>
        <w:spacing w:after="0" w:line="240" w:lineRule="auto"/>
        <w:ind w:firstLine="567"/>
        <w:rPr>
          <w:sz w:val="24"/>
          <w:szCs w:val="24"/>
          <w:lang w:eastAsia="ru-RU"/>
        </w:rPr>
      </w:pPr>
    </w:p>
    <w:p w14:paraId="7FD4D0A9" w14:textId="77777777" w:rsidR="00AA5661" w:rsidRPr="0037773A" w:rsidRDefault="00AA5661" w:rsidP="00241863">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2255E01E" w14:textId="77777777" w:rsidR="00AA5661" w:rsidRPr="0037773A" w:rsidRDefault="00AA5661" w:rsidP="00241863">
      <w:pPr>
        <w:widowControl w:val="0"/>
        <w:spacing w:after="0" w:line="240" w:lineRule="auto"/>
        <w:ind w:firstLine="567"/>
        <w:jc w:val="center"/>
        <w:rPr>
          <w:b/>
          <w:sz w:val="16"/>
          <w:szCs w:val="16"/>
          <w:lang w:eastAsia="ru-RU"/>
        </w:rPr>
      </w:pPr>
    </w:p>
    <w:p w14:paraId="538397C5" w14:textId="77777777" w:rsidR="00AA5661" w:rsidRPr="0037773A" w:rsidRDefault="00AA5661" w:rsidP="00241863">
      <w:pPr>
        <w:widowControl w:val="0"/>
        <w:spacing w:after="0" w:line="240" w:lineRule="auto"/>
        <w:ind w:firstLine="567"/>
        <w:jc w:val="both"/>
        <w:rPr>
          <w:sz w:val="24"/>
          <w:szCs w:val="24"/>
          <w:lang w:eastAsia="ru-RU"/>
        </w:rPr>
      </w:pPr>
      <w:r w:rsidRPr="0037773A">
        <w:rPr>
          <w:sz w:val="24"/>
          <w:szCs w:val="24"/>
          <w:lang w:eastAsia="ru-RU"/>
        </w:rPr>
        <w:t>Маса страви: 60 г ± 3 %</w:t>
      </w:r>
    </w:p>
    <w:p w14:paraId="7A62353B" w14:textId="77777777" w:rsidR="00AA5661" w:rsidRPr="0037773A" w:rsidRDefault="00AA5661" w:rsidP="00241863">
      <w:pPr>
        <w:widowControl w:val="0"/>
        <w:spacing w:after="0" w:line="240" w:lineRule="auto"/>
        <w:ind w:firstLine="567"/>
        <w:jc w:val="both"/>
        <w:rPr>
          <w:sz w:val="24"/>
          <w:szCs w:val="24"/>
          <w:lang w:eastAsia="ru-RU"/>
        </w:rPr>
      </w:pPr>
      <w:r w:rsidRPr="0037773A">
        <w:rPr>
          <w:sz w:val="24"/>
          <w:szCs w:val="24"/>
          <w:lang w:eastAsia="ru-RU"/>
        </w:rPr>
        <w:t xml:space="preserve">                        80 г ± 3 %</w:t>
      </w:r>
    </w:p>
    <w:p w14:paraId="24A12261" w14:textId="77777777" w:rsidR="00AA5661" w:rsidRPr="0037773A" w:rsidRDefault="00AA5661" w:rsidP="00241863">
      <w:pPr>
        <w:widowControl w:val="0"/>
        <w:tabs>
          <w:tab w:val="left" w:pos="1968"/>
        </w:tabs>
        <w:spacing w:after="0" w:line="240" w:lineRule="auto"/>
        <w:ind w:firstLine="567"/>
        <w:rPr>
          <w:sz w:val="24"/>
          <w:szCs w:val="24"/>
          <w:lang w:eastAsia="ru-RU"/>
        </w:rPr>
      </w:pPr>
      <w:r w:rsidRPr="0037773A">
        <w:rPr>
          <w:sz w:val="24"/>
          <w:szCs w:val="24"/>
          <w:lang w:eastAsia="ru-RU"/>
        </w:rPr>
        <w:tab/>
      </w:r>
    </w:p>
    <w:p w14:paraId="54B0A626" w14:textId="77777777" w:rsidR="00AA5661" w:rsidRPr="0037773A" w:rsidRDefault="00AA5661" w:rsidP="00241863">
      <w:pPr>
        <w:widowControl w:val="0"/>
        <w:spacing w:after="0" w:line="240" w:lineRule="auto"/>
        <w:ind w:firstLine="567"/>
        <w:rPr>
          <w:b/>
          <w:sz w:val="24"/>
          <w:szCs w:val="24"/>
          <w:lang w:eastAsia="ru-RU"/>
        </w:rPr>
      </w:pPr>
      <w:r w:rsidRPr="0037773A">
        <w:rPr>
          <w:b/>
          <w:sz w:val="24"/>
          <w:szCs w:val="24"/>
          <w:lang w:eastAsia="ru-RU"/>
        </w:rPr>
        <w:t>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17E2E184" w14:textId="77777777" w:rsidR="00AA5661" w:rsidRPr="0037773A" w:rsidRDefault="00AA5661" w:rsidP="00241863">
      <w:pPr>
        <w:rPr>
          <w:sz w:val="20"/>
          <w:szCs w:val="24"/>
          <w:lang w:eastAsia="ru-RU"/>
        </w:r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p w14:paraId="75F23308" w14:textId="77777777" w:rsidR="00AA5661" w:rsidRPr="0037773A" w:rsidRDefault="00AA5661">
      <w:r w:rsidRPr="0037773A">
        <w:br w:type="page"/>
      </w:r>
    </w:p>
    <w:tbl>
      <w:tblPr>
        <w:tblW w:w="15069" w:type="dxa"/>
        <w:tblLook w:val="00A0" w:firstRow="1" w:lastRow="0" w:firstColumn="1" w:lastColumn="0" w:noHBand="0" w:noVBand="0"/>
      </w:tblPr>
      <w:tblGrid>
        <w:gridCol w:w="4815"/>
        <w:gridCol w:w="5127"/>
        <w:gridCol w:w="5127"/>
      </w:tblGrid>
      <w:tr w:rsidR="00AA5661" w:rsidRPr="0037773A" w14:paraId="0F845540" w14:textId="77777777" w:rsidTr="00EA2B91">
        <w:tc>
          <w:tcPr>
            <w:tcW w:w="4815" w:type="dxa"/>
          </w:tcPr>
          <w:p w14:paraId="679CAEF1"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Рецептура №  732</w:t>
            </w:r>
          </w:p>
          <w:p w14:paraId="00F04944"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 xml:space="preserve">«Сборник  рецептур блюд и кулинарных изделий для предприятий общественного питания» </w:t>
            </w:r>
          </w:p>
          <w:p w14:paraId="1D3776E5"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Видання 1982 р</w:t>
            </w:r>
          </w:p>
        </w:tc>
        <w:tc>
          <w:tcPr>
            <w:tcW w:w="5127" w:type="dxa"/>
          </w:tcPr>
          <w:p w14:paraId="73D8E3B7" w14:textId="77777777" w:rsidR="00AA5661" w:rsidRPr="0037773A" w:rsidRDefault="00AA5661" w:rsidP="00EA2B91">
            <w:pPr>
              <w:widowControl w:val="0"/>
              <w:spacing w:after="0" w:line="276" w:lineRule="auto"/>
              <w:rPr>
                <w:b/>
                <w:sz w:val="24"/>
                <w:szCs w:val="24"/>
                <w:lang w:eastAsia="ru-RU"/>
              </w:rPr>
            </w:pPr>
          </w:p>
        </w:tc>
        <w:tc>
          <w:tcPr>
            <w:tcW w:w="5127" w:type="dxa"/>
          </w:tcPr>
          <w:p w14:paraId="62A4D57B"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ЗАТВЕРДЖУЮ </w:t>
            </w:r>
          </w:p>
          <w:p w14:paraId="689ECACA"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Завідувач КЗ «ДНЗ № ___  » </w:t>
            </w:r>
          </w:p>
          <w:p w14:paraId="2ED691EF"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___________  _______________</w:t>
            </w:r>
          </w:p>
          <w:p w14:paraId="78A93C89"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«___» ______________ 20___  р.</w:t>
            </w:r>
          </w:p>
        </w:tc>
      </w:tr>
    </w:tbl>
    <w:p w14:paraId="62C726EE" w14:textId="77777777" w:rsidR="00AA5661" w:rsidRPr="0037773A" w:rsidRDefault="00AA5661" w:rsidP="00630150">
      <w:pPr>
        <w:widowControl w:val="0"/>
        <w:spacing w:after="0" w:line="276" w:lineRule="auto"/>
        <w:rPr>
          <w:sz w:val="24"/>
          <w:szCs w:val="24"/>
          <w:lang w:eastAsia="ru-RU"/>
        </w:rPr>
      </w:pPr>
    </w:p>
    <w:p w14:paraId="0D2D5886" w14:textId="77777777" w:rsidR="00AA5661" w:rsidRPr="0037773A" w:rsidRDefault="00AA5661" w:rsidP="00630150">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1FA9BAEA" w14:textId="77777777" w:rsidR="00AA5661" w:rsidRPr="0037773A" w:rsidRDefault="00AA5661" w:rsidP="00630150">
      <w:pPr>
        <w:spacing w:after="0" w:line="240" w:lineRule="auto"/>
        <w:jc w:val="center"/>
        <w:rPr>
          <w:b/>
          <w:bCs/>
          <w:sz w:val="32"/>
          <w:szCs w:val="32"/>
          <w:lang w:eastAsia="ru-RU"/>
        </w:rPr>
      </w:pPr>
      <w:r w:rsidRPr="0037773A">
        <w:rPr>
          <w:b/>
          <w:bCs/>
          <w:sz w:val="32"/>
          <w:szCs w:val="32"/>
          <w:lang w:eastAsia="ru-RU"/>
        </w:rPr>
        <w:t>Котлета рублена з м</w:t>
      </w:r>
      <w:r w:rsidRPr="0037773A">
        <w:rPr>
          <w:b/>
          <w:bCs/>
          <w:sz w:val="32"/>
          <w:szCs w:val="32"/>
          <w:lang w:val="ru-RU" w:eastAsia="ru-RU"/>
        </w:rPr>
        <w:t>’</w:t>
      </w:r>
      <w:r w:rsidRPr="0037773A">
        <w:rPr>
          <w:b/>
          <w:bCs/>
          <w:sz w:val="32"/>
          <w:szCs w:val="32"/>
          <w:lang w:eastAsia="ru-RU"/>
        </w:rPr>
        <w:t>яса курки</w:t>
      </w:r>
    </w:p>
    <w:p w14:paraId="4D745941" w14:textId="77777777" w:rsidR="00AA5661" w:rsidRPr="0037773A" w:rsidRDefault="00AA5661" w:rsidP="00630150">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29"/>
        <w:gridCol w:w="709"/>
        <w:gridCol w:w="709"/>
        <w:gridCol w:w="2801"/>
      </w:tblGrid>
      <w:tr w:rsidR="00AA5661" w:rsidRPr="0037773A" w14:paraId="6E57D64B" w14:textId="77777777" w:rsidTr="00EF071B">
        <w:trPr>
          <w:trHeight w:val="254"/>
          <w:jc w:val="center"/>
        </w:trPr>
        <w:tc>
          <w:tcPr>
            <w:tcW w:w="435" w:type="dxa"/>
            <w:vMerge w:val="restart"/>
            <w:tcBorders>
              <w:right w:val="single" w:sz="12" w:space="0" w:color="auto"/>
            </w:tcBorders>
            <w:textDirection w:val="btLr"/>
            <w:vAlign w:val="center"/>
          </w:tcPr>
          <w:p w14:paraId="0390FFF0" w14:textId="77777777" w:rsidR="00AA5661" w:rsidRPr="0037773A" w:rsidRDefault="00AA5661" w:rsidP="00EF071B">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2029" w:type="dxa"/>
            <w:vMerge w:val="restart"/>
            <w:tcBorders>
              <w:right w:val="single" w:sz="12" w:space="0" w:color="auto"/>
            </w:tcBorders>
            <w:vAlign w:val="center"/>
          </w:tcPr>
          <w:p w14:paraId="6CB74E2F"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F3F6386"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DD9EEA9"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CA5A136"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392669F6"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(ккал)</w:t>
            </w:r>
          </w:p>
        </w:tc>
        <w:tc>
          <w:tcPr>
            <w:tcW w:w="2801" w:type="dxa"/>
            <w:vMerge w:val="restart"/>
            <w:tcBorders>
              <w:left w:val="single" w:sz="12" w:space="0" w:color="auto"/>
            </w:tcBorders>
            <w:vAlign w:val="center"/>
          </w:tcPr>
          <w:p w14:paraId="11BBD7F0" w14:textId="77777777" w:rsidR="00AA5661" w:rsidRPr="0037773A" w:rsidRDefault="00AA5661" w:rsidP="00EF071B">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50BAEAED" w14:textId="77777777" w:rsidTr="00EF071B">
        <w:trPr>
          <w:trHeight w:val="127"/>
          <w:jc w:val="center"/>
        </w:trPr>
        <w:tc>
          <w:tcPr>
            <w:tcW w:w="435" w:type="dxa"/>
            <w:vMerge/>
            <w:tcBorders>
              <w:right w:val="single" w:sz="12" w:space="0" w:color="auto"/>
            </w:tcBorders>
            <w:vAlign w:val="center"/>
          </w:tcPr>
          <w:p w14:paraId="3AC4FFB8" w14:textId="77777777" w:rsidR="00AA5661" w:rsidRPr="0037773A" w:rsidRDefault="00AA5661" w:rsidP="00EF071B">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2931514" w14:textId="77777777" w:rsidR="00AA5661" w:rsidRPr="0037773A" w:rsidRDefault="00AA5661" w:rsidP="00EF071B">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4F9C74EF"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03ED867"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600D09E"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3"/>
            <w:tcBorders>
              <w:left w:val="single" w:sz="12" w:space="0" w:color="auto"/>
              <w:right w:val="single" w:sz="12" w:space="0" w:color="auto"/>
            </w:tcBorders>
            <w:vAlign w:val="center"/>
          </w:tcPr>
          <w:p w14:paraId="28501823"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Жири</w:t>
            </w:r>
          </w:p>
        </w:tc>
        <w:tc>
          <w:tcPr>
            <w:tcW w:w="1789" w:type="dxa"/>
            <w:gridSpan w:val="3"/>
            <w:tcBorders>
              <w:left w:val="single" w:sz="12" w:space="0" w:color="auto"/>
              <w:right w:val="single" w:sz="12" w:space="0" w:color="auto"/>
            </w:tcBorders>
            <w:vAlign w:val="center"/>
          </w:tcPr>
          <w:p w14:paraId="23BACF48"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50AECB75" w14:textId="77777777" w:rsidR="00AA5661" w:rsidRPr="0037773A" w:rsidRDefault="00AA5661" w:rsidP="00EF071B">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5CC01A39" w14:textId="77777777" w:rsidR="00AA5661" w:rsidRPr="0037773A" w:rsidRDefault="00AA5661" w:rsidP="00EF071B">
            <w:pPr>
              <w:widowControl w:val="0"/>
              <w:spacing w:after="0" w:line="256" w:lineRule="auto"/>
              <w:jc w:val="center"/>
              <w:rPr>
                <w:sz w:val="24"/>
                <w:szCs w:val="24"/>
                <w:lang w:eastAsia="ru-RU"/>
              </w:rPr>
            </w:pPr>
          </w:p>
        </w:tc>
      </w:tr>
      <w:tr w:rsidR="00AA5661" w:rsidRPr="0037773A" w14:paraId="1BB27B2B" w14:textId="77777777" w:rsidTr="00EF071B">
        <w:trPr>
          <w:trHeight w:val="290"/>
          <w:jc w:val="center"/>
        </w:trPr>
        <w:tc>
          <w:tcPr>
            <w:tcW w:w="435" w:type="dxa"/>
            <w:vMerge/>
            <w:tcBorders>
              <w:right w:val="single" w:sz="12" w:space="0" w:color="auto"/>
            </w:tcBorders>
            <w:vAlign w:val="center"/>
          </w:tcPr>
          <w:p w14:paraId="2DD3675B" w14:textId="77777777" w:rsidR="00AA5661" w:rsidRPr="0037773A" w:rsidRDefault="00AA5661" w:rsidP="00EF071B">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230DF0F" w14:textId="77777777" w:rsidR="00AA5661" w:rsidRPr="0037773A" w:rsidRDefault="00AA5661" w:rsidP="00EF071B">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47EA037D"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2801" w:type="dxa"/>
            <w:vMerge/>
            <w:tcBorders>
              <w:left w:val="single" w:sz="12" w:space="0" w:color="auto"/>
            </w:tcBorders>
            <w:vAlign w:val="center"/>
          </w:tcPr>
          <w:p w14:paraId="77949F5C" w14:textId="77777777" w:rsidR="00AA5661" w:rsidRPr="0037773A" w:rsidRDefault="00AA5661" w:rsidP="00EF071B">
            <w:pPr>
              <w:widowControl w:val="0"/>
              <w:spacing w:after="0" w:line="256" w:lineRule="auto"/>
              <w:jc w:val="center"/>
              <w:rPr>
                <w:sz w:val="24"/>
                <w:szCs w:val="24"/>
                <w:lang w:eastAsia="ru-RU"/>
              </w:rPr>
            </w:pPr>
          </w:p>
        </w:tc>
      </w:tr>
      <w:tr w:rsidR="00AA5661" w:rsidRPr="0037773A" w14:paraId="301F98ED" w14:textId="77777777" w:rsidTr="00EF071B">
        <w:trPr>
          <w:trHeight w:val="126"/>
          <w:jc w:val="center"/>
        </w:trPr>
        <w:tc>
          <w:tcPr>
            <w:tcW w:w="435" w:type="dxa"/>
            <w:vMerge/>
            <w:tcBorders>
              <w:right w:val="single" w:sz="12" w:space="0" w:color="auto"/>
            </w:tcBorders>
            <w:vAlign w:val="center"/>
          </w:tcPr>
          <w:p w14:paraId="292BE615" w14:textId="77777777" w:rsidR="00AA5661" w:rsidRPr="0037773A" w:rsidRDefault="00AA5661" w:rsidP="00EF071B">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42675B8" w14:textId="77777777" w:rsidR="00AA5661" w:rsidRPr="0037773A" w:rsidRDefault="00AA5661" w:rsidP="00EF071B">
            <w:pPr>
              <w:widowControl w:val="0"/>
              <w:spacing w:after="0" w:line="256" w:lineRule="auto"/>
              <w:jc w:val="center"/>
              <w:rPr>
                <w:sz w:val="24"/>
                <w:szCs w:val="24"/>
                <w:lang w:eastAsia="ru-RU"/>
              </w:rPr>
            </w:pPr>
          </w:p>
        </w:tc>
        <w:tc>
          <w:tcPr>
            <w:tcW w:w="600" w:type="dxa"/>
            <w:tcBorders>
              <w:left w:val="single" w:sz="12" w:space="0" w:color="auto"/>
            </w:tcBorders>
            <w:vAlign w:val="center"/>
          </w:tcPr>
          <w:p w14:paraId="227ECF44"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75E218C0"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7DDC6EAA"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600" w:type="dxa"/>
            <w:tcBorders>
              <w:left w:val="single" w:sz="12" w:space="0" w:color="auto"/>
            </w:tcBorders>
            <w:vAlign w:val="center"/>
          </w:tcPr>
          <w:p w14:paraId="0C8E65C6"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4DE313B4"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1B77B1C4"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5" w:type="dxa"/>
            <w:tcBorders>
              <w:left w:val="single" w:sz="12" w:space="0" w:color="auto"/>
            </w:tcBorders>
            <w:vAlign w:val="center"/>
          </w:tcPr>
          <w:p w14:paraId="59EB69B8"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3743968E"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36F38FD7"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38E2052C"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595" w:type="dxa"/>
            <w:vAlign w:val="center"/>
          </w:tcPr>
          <w:p w14:paraId="51ED2932"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1252568F"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596" w:type="dxa"/>
            <w:tcBorders>
              <w:left w:val="single" w:sz="12" w:space="0" w:color="auto"/>
            </w:tcBorders>
            <w:vAlign w:val="center"/>
          </w:tcPr>
          <w:p w14:paraId="7BCF54EF"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5BFA3C60"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597" w:type="dxa"/>
            <w:tcBorders>
              <w:right w:val="single" w:sz="12" w:space="0" w:color="auto"/>
            </w:tcBorders>
            <w:vAlign w:val="center"/>
          </w:tcPr>
          <w:p w14:paraId="29EB09EA"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729" w:type="dxa"/>
            <w:tcBorders>
              <w:left w:val="single" w:sz="12" w:space="0" w:color="auto"/>
            </w:tcBorders>
            <w:vAlign w:val="center"/>
          </w:tcPr>
          <w:p w14:paraId="38E82415"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709" w:type="dxa"/>
            <w:vAlign w:val="center"/>
          </w:tcPr>
          <w:p w14:paraId="3CBD1DCF"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709" w:type="dxa"/>
            <w:tcBorders>
              <w:right w:val="single" w:sz="12" w:space="0" w:color="auto"/>
            </w:tcBorders>
            <w:vAlign w:val="center"/>
          </w:tcPr>
          <w:p w14:paraId="3E2D626B"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val="en-US" w:eastAsia="ru-RU"/>
              </w:rPr>
              <w:t>4</w:t>
            </w:r>
            <w:r w:rsidRPr="0037773A">
              <w:rPr>
                <w:sz w:val="24"/>
                <w:szCs w:val="24"/>
                <w:lang w:eastAsia="ru-RU"/>
              </w:rPr>
              <w:t>-6 (7)</w:t>
            </w:r>
          </w:p>
        </w:tc>
        <w:tc>
          <w:tcPr>
            <w:tcW w:w="2801" w:type="dxa"/>
            <w:vMerge/>
            <w:tcBorders>
              <w:left w:val="single" w:sz="12" w:space="0" w:color="auto"/>
            </w:tcBorders>
            <w:vAlign w:val="center"/>
          </w:tcPr>
          <w:p w14:paraId="6E258300" w14:textId="77777777" w:rsidR="00AA5661" w:rsidRPr="0037773A" w:rsidRDefault="00AA5661" w:rsidP="00EF071B">
            <w:pPr>
              <w:widowControl w:val="0"/>
              <w:spacing w:after="0" w:line="256" w:lineRule="auto"/>
              <w:jc w:val="center"/>
              <w:rPr>
                <w:sz w:val="24"/>
                <w:szCs w:val="24"/>
                <w:lang w:eastAsia="ru-RU"/>
              </w:rPr>
            </w:pPr>
          </w:p>
        </w:tc>
      </w:tr>
      <w:tr w:rsidR="00AA5661" w:rsidRPr="0037773A" w14:paraId="410AB572" w14:textId="77777777" w:rsidTr="00EF071B">
        <w:trPr>
          <w:trHeight w:val="221"/>
          <w:jc w:val="center"/>
        </w:trPr>
        <w:tc>
          <w:tcPr>
            <w:tcW w:w="435" w:type="dxa"/>
            <w:tcBorders>
              <w:right w:val="single" w:sz="12" w:space="0" w:color="auto"/>
            </w:tcBorders>
            <w:vAlign w:val="center"/>
          </w:tcPr>
          <w:p w14:paraId="473A94BD" w14:textId="77777777" w:rsidR="00AA5661" w:rsidRPr="0037773A" w:rsidRDefault="00AA5661" w:rsidP="00EF071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2D68EBEE" w14:textId="77777777" w:rsidR="00AA5661" w:rsidRPr="0037773A" w:rsidRDefault="00AA5661" w:rsidP="00EF071B">
            <w:pPr>
              <w:spacing w:after="0"/>
              <w:jc w:val="center"/>
              <w:rPr>
                <w:sz w:val="24"/>
                <w:szCs w:val="24"/>
              </w:rPr>
            </w:pPr>
            <w:r w:rsidRPr="0037773A">
              <w:rPr>
                <w:sz w:val="24"/>
                <w:szCs w:val="24"/>
              </w:rPr>
              <w:t>М’ясо курки (філе)</w:t>
            </w:r>
          </w:p>
        </w:tc>
        <w:tc>
          <w:tcPr>
            <w:tcW w:w="600" w:type="dxa"/>
            <w:tcBorders>
              <w:left w:val="single" w:sz="12" w:space="0" w:color="auto"/>
            </w:tcBorders>
            <w:vAlign w:val="center"/>
          </w:tcPr>
          <w:p w14:paraId="2D2FD810" w14:textId="77777777" w:rsidR="00AA5661" w:rsidRPr="0037773A" w:rsidRDefault="00AA5661" w:rsidP="00EF071B">
            <w:pPr>
              <w:spacing w:after="0"/>
              <w:ind w:right="-130"/>
              <w:jc w:val="center"/>
              <w:rPr>
                <w:sz w:val="24"/>
                <w:szCs w:val="24"/>
              </w:rPr>
            </w:pPr>
            <w:r w:rsidRPr="0037773A">
              <w:rPr>
                <w:sz w:val="24"/>
                <w:szCs w:val="24"/>
              </w:rPr>
              <w:t>45</w:t>
            </w:r>
          </w:p>
        </w:tc>
        <w:tc>
          <w:tcPr>
            <w:tcW w:w="600" w:type="dxa"/>
            <w:vAlign w:val="center"/>
          </w:tcPr>
          <w:p w14:paraId="1F80A60C" w14:textId="77777777" w:rsidR="00AA5661" w:rsidRPr="0037773A" w:rsidRDefault="00AA5661" w:rsidP="00EF071B">
            <w:pPr>
              <w:spacing w:after="0"/>
              <w:ind w:right="-130"/>
              <w:jc w:val="center"/>
              <w:rPr>
                <w:sz w:val="24"/>
                <w:szCs w:val="24"/>
              </w:rPr>
            </w:pPr>
            <w:r w:rsidRPr="0037773A">
              <w:rPr>
                <w:sz w:val="24"/>
                <w:szCs w:val="24"/>
              </w:rPr>
              <w:t>45</w:t>
            </w:r>
          </w:p>
        </w:tc>
        <w:tc>
          <w:tcPr>
            <w:tcW w:w="600" w:type="dxa"/>
            <w:tcBorders>
              <w:right w:val="single" w:sz="12" w:space="0" w:color="auto"/>
            </w:tcBorders>
            <w:vAlign w:val="center"/>
          </w:tcPr>
          <w:p w14:paraId="256ED1BC" w14:textId="77777777" w:rsidR="00AA5661" w:rsidRPr="0037773A" w:rsidRDefault="00AA5661" w:rsidP="00EF071B">
            <w:pPr>
              <w:spacing w:after="0"/>
              <w:ind w:right="-130"/>
              <w:jc w:val="center"/>
              <w:rPr>
                <w:sz w:val="24"/>
                <w:szCs w:val="24"/>
              </w:rPr>
            </w:pPr>
            <w:r w:rsidRPr="0037773A">
              <w:rPr>
                <w:sz w:val="24"/>
                <w:szCs w:val="24"/>
              </w:rPr>
              <w:t>60</w:t>
            </w:r>
          </w:p>
        </w:tc>
        <w:tc>
          <w:tcPr>
            <w:tcW w:w="600" w:type="dxa"/>
            <w:tcBorders>
              <w:left w:val="single" w:sz="12" w:space="0" w:color="auto"/>
            </w:tcBorders>
            <w:vAlign w:val="center"/>
          </w:tcPr>
          <w:p w14:paraId="2770D5B1" w14:textId="77777777" w:rsidR="00AA5661" w:rsidRPr="0037773A" w:rsidRDefault="00AA5661" w:rsidP="00EF071B">
            <w:pPr>
              <w:spacing w:after="0"/>
              <w:ind w:right="-130"/>
              <w:jc w:val="center"/>
              <w:rPr>
                <w:sz w:val="24"/>
                <w:szCs w:val="24"/>
              </w:rPr>
            </w:pPr>
            <w:r w:rsidRPr="0037773A">
              <w:rPr>
                <w:sz w:val="24"/>
                <w:szCs w:val="24"/>
              </w:rPr>
              <w:t>45</w:t>
            </w:r>
          </w:p>
        </w:tc>
        <w:tc>
          <w:tcPr>
            <w:tcW w:w="600" w:type="dxa"/>
            <w:vAlign w:val="center"/>
          </w:tcPr>
          <w:p w14:paraId="2EC2AA37" w14:textId="77777777" w:rsidR="00AA5661" w:rsidRPr="0037773A" w:rsidRDefault="00AA5661" w:rsidP="00EF071B">
            <w:pPr>
              <w:spacing w:after="0"/>
              <w:ind w:right="-130"/>
              <w:jc w:val="center"/>
              <w:rPr>
                <w:sz w:val="24"/>
                <w:szCs w:val="24"/>
              </w:rPr>
            </w:pPr>
            <w:r w:rsidRPr="0037773A">
              <w:rPr>
                <w:sz w:val="24"/>
                <w:szCs w:val="24"/>
              </w:rPr>
              <w:t>45</w:t>
            </w:r>
          </w:p>
        </w:tc>
        <w:tc>
          <w:tcPr>
            <w:tcW w:w="602" w:type="dxa"/>
            <w:tcBorders>
              <w:right w:val="single" w:sz="12" w:space="0" w:color="auto"/>
            </w:tcBorders>
            <w:vAlign w:val="center"/>
          </w:tcPr>
          <w:p w14:paraId="7D08BB52" w14:textId="77777777" w:rsidR="00AA5661" w:rsidRPr="0037773A" w:rsidRDefault="00AA5661" w:rsidP="00EF071B">
            <w:pPr>
              <w:spacing w:after="0"/>
              <w:ind w:right="-130"/>
              <w:jc w:val="center"/>
              <w:rPr>
                <w:sz w:val="24"/>
                <w:szCs w:val="24"/>
              </w:rPr>
            </w:pPr>
            <w:r w:rsidRPr="0037773A">
              <w:rPr>
                <w:sz w:val="24"/>
                <w:szCs w:val="24"/>
              </w:rPr>
              <w:t>60</w:t>
            </w:r>
          </w:p>
        </w:tc>
        <w:tc>
          <w:tcPr>
            <w:tcW w:w="595" w:type="dxa"/>
            <w:tcBorders>
              <w:left w:val="single" w:sz="12" w:space="0" w:color="auto"/>
            </w:tcBorders>
            <w:vAlign w:val="center"/>
          </w:tcPr>
          <w:p w14:paraId="53073398" w14:textId="77777777" w:rsidR="00AA5661" w:rsidRPr="0037773A" w:rsidRDefault="00AA5661" w:rsidP="00EF071B">
            <w:pPr>
              <w:spacing w:after="0"/>
              <w:ind w:right="-77"/>
              <w:jc w:val="center"/>
              <w:rPr>
                <w:sz w:val="24"/>
                <w:szCs w:val="24"/>
              </w:rPr>
            </w:pPr>
            <w:r w:rsidRPr="0037773A">
              <w:rPr>
                <w:sz w:val="24"/>
                <w:szCs w:val="24"/>
              </w:rPr>
              <w:t>8,8</w:t>
            </w:r>
          </w:p>
        </w:tc>
        <w:tc>
          <w:tcPr>
            <w:tcW w:w="596" w:type="dxa"/>
            <w:vAlign w:val="center"/>
          </w:tcPr>
          <w:p w14:paraId="56534355" w14:textId="77777777" w:rsidR="00AA5661" w:rsidRPr="0037773A" w:rsidRDefault="00AA5661" w:rsidP="00EF071B">
            <w:pPr>
              <w:spacing w:after="0"/>
              <w:ind w:right="-77"/>
              <w:jc w:val="center"/>
              <w:rPr>
                <w:sz w:val="24"/>
                <w:szCs w:val="24"/>
              </w:rPr>
            </w:pPr>
            <w:r w:rsidRPr="0037773A">
              <w:rPr>
                <w:sz w:val="24"/>
                <w:szCs w:val="24"/>
              </w:rPr>
              <w:t>8,8</w:t>
            </w:r>
          </w:p>
        </w:tc>
        <w:tc>
          <w:tcPr>
            <w:tcW w:w="596" w:type="dxa"/>
            <w:tcBorders>
              <w:right w:val="single" w:sz="12" w:space="0" w:color="auto"/>
            </w:tcBorders>
            <w:vAlign w:val="center"/>
          </w:tcPr>
          <w:p w14:paraId="534AEA0C" w14:textId="77777777" w:rsidR="00AA5661" w:rsidRPr="0037773A" w:rsidRDefault="00AA5661" w:rsidP="00EF071B">
            <w:pPr>
              <w:spacing w:after="0"/>
              <w:ind w:right="-77"/>
              <w:jc w:val="center"/>
              <w:rPr>
                <w:sz w:val="24"/>
                <w:szCs w:val="24"/>
              </w:rPr>
            </w:pPr>
            <w:r w:rsidRPr="0037773A">
              <w:rPr>
                <w:sz w:val="24"/>
                <w:szCs w:val="24"/>
              </w:rPr>
              <w:t>11,8</w:t>
            </w:r>
          </w:p>
        </w:tc>
        <w:tc>
          <w:tcPr>
            <w:tcW w:w="596" w:type="dxa"/>
            <w:tcBorders>
              <w:left w:val="single" w:sz="12" w:space="0" w:color="auto"/>
            </w:tcBorders>
            <w:vAlign w:val="center"/>
          </w:tcPr>
          <w:p w14:paraId="7C01A3D9" w14:textId="77777777" w:rsidR="00AA5661" w:rsidRPr="0037773A" w:rsidRDefault="00AA5661" w:rsidP="00EF071B">
            <w:pPr>
              <w:spacing w:after="0"/>
              <w:ind w:right="-77"/>
              <w:jc w:val="center"/>
              <w:rPr>
                <w:sz w:val="24"/>
                <w:szCs w:val="24"/>
              </w:rPr>
            </w:pPr>
            <w:r w:rsidRPr="0037773A">
              <w:rPr>
                <w:sz w:val="24"/>
                <w:szCs w:val="24"/>
              </w:rPr>
              <w:t>1,8</w:t>
            </w:r>
          </w:p>
        </w:tc>
        <w:tc>
          <w:tcPr>
            <w:tcW w:w="595" w:type="dxa"/>
            <w:vAlign w:val="center"/>
          </w:tcPr>
          <w:p w14:paraId="65F7C5B3" w14:textId="77777777" w:rsidR="00AA5661" w:rsidRPr="0037773A" w:rsidRDefault="00AA5661" w:rsidP="00EF071B">
            <w:pPr>
              <w:spacing w:after="0"/>
              <w:ind w:right="-77"/>
              <w:jc w:val="center"/>
              <w:rPr>
                <w:sz w:val="24"/>
                <w:szCs w:val="24"/>
              </w:rPr>
            </w:pPr>
            <w:r w:rsidRPr="0037773A">
              <w:rPr>
                <w:sz w:val="24"/>
                <w:szCs w:val="24"/>
              </w:rPr>
              <w:t>1,8</w:t>
            </w:r>
          </w:p>
        </w:tc>
        <w:tc>
          <w:tcPr>
            <w:tcW w:w="596" w:type="dxa"/>
            <w:tcBorders>
              <w:right w:val="single" w:sz="12" w:space="0" w:color="auto"/>
            </w:tcBorders>
            <w:vAlign w:val="center"/>
          </w:tcPr>
          <w:p w14:paraId="6D684642" w14:textId="77777777" w:rsidR="00AA5661" w:rsidRPr="0037773A" w:rsidRDefault="00AA5661" w:rsidP="00EF071B">
            <w:pPr>
              <w:spacing w:after="0"/>
              <w:ind w:right="-77"/>
              <w:jc w:val="center"/>
              <w:rPr>
                <w:sz w:val="24"/>
                <w:szCs w:val="24"/>
              </w:rPr>
            </w:pPr>
            <w:r w:rsidRPr="0037773A">
              <w:rPr>
                <w:sz w:val="24"/>
                <w:szCs w:val="24"/>
              </w:rPr>
              <w:t>2,5</w:t>
            </w:r>
          </w:p>
        </w:tc>
        <w:tc>
          <w:tcPr>
            <w:tcW w:w="596" w:type="dxa"/>
            <w:tcBorders>
              <w:left w:val="single" w:sz="12" w:space="0" w:color="auto"/>
            </w:tcBorders>
            <w:vAlign w:val="center"/>
          </w:tcPr>
          <w:p w14:paraId="545C30D6" w14:textId="77777777" w:rsidR="00AA5661" w:rsidRPr="0037773A" w:rsidRDefault="00AA5661" w:rsidP="00EF071B">
            <w:pPr>
              <w:spacing w:after="0"/>
              <w:ind w:right="-77"/>
              <w:jc w:val="center"/>
              <w:rPr>
                <w:sz w:val="24"/>
                <w:szCs w:val="24"/>
              </w:rPr>
            </w:pPr>
            <w:r w:rsidRPr="0037773A">
              <w:rPr>
                <w:sz w:val="24"/>
                <w:szCs w:val="24"/>
              </w:rPr>
              <w:t>0,1</w:t>
            </w:r>
          </w:p>
        </w:tc>
        <w:tc>
          <w:tcPr>
            <w:tcW w:w="596" w:type="dxa"/>
            <w:vAlign w:val="center"/>
          </w:tcPr>
          <w:p w14:paraId="6FCA5A14" w14:textId="77777777" w:rsidR="00AA5661" w:rsidRPr="0037773A" w:rsidRDefault="00AA5661" w:rsidP="00EF071B">
            <w:pPr>
              <w:spacing w:after="0"/>
              <w:ind w:right="-77"/>
              <w:jc w:val="center"/>
              <w:rPr>
                <w:sz w:val="24"/>
                <w:szCs w:val="24"/>
              </w:rPr>
            </w:pPr>
            <w:r w:rsidRPr="0037773A">
              <w:rPr>
                <w:sz w:val="24"/>
                <w:szCs w:val="24"/>
              </w:rPr>
              <w:t>0,1</w:t>
            </w:r>
          </w:p>
        </w:tc>
        <w:tc>
          <w:tcPr>
            <w:tcW w:w="597" w:type="dxa"/>
            <w:tcBorders>
              <w:right w:val="single" w:sz="12" w:space="0" w:color="auto"/>
            </w:tcBorders>
            <w:vAlign w:val="center"/>
          </w:tcPr>
          <w:p w14:paraId="40EEB763" w14:textId="77777777" w:rsidR="00AA5661" w:rsidRPr="0037773A" w:rsidRDefault="00AA5661" w:rsidP="00EF071B">
            <w:pPr>
              <w:spacing w:after="0"/>
              <w:ind w:right="-77"/>
              <w:jc w:val="center"/>
              <w:rPr>
                <w:sz w:val="24"/>
                <w:szCs w:val="24"/>
              </w:rPr>
            </w:pPr>
            <w:r w:rsidRPr="0037773A">
              <w:rPr>
                <w:sz w:val="24"/>
                <w:szCs w:val="24"/>
              </w:rPr>
              <w:t>0,2</w:t>
            </w:r>
          </w:p>
        </w:tc>
        <w:tc>
          <w:tcPr>
            <w:tcW w:w="729" w:type="dxa"/>
            <w:tcBorders>
              <w:left w:val="single" w:sz="12" w:space="0" w:color="auto"/>
            </w:tcBorders>
            <w:vAlign w:val="center"/>
          </w:tcPr>
          <w:p w14:paraId="20FE3033" w14:textId="77777777" w:rsidR="00AA5661" w:rsidRPr="0037773A" w:rsidRDefault="00AA5661" w:rsidP="00EF071B">
            <w:pPr>
              <w:spacing w:after="0"/>
              <w:ind w:right="-77"/>
              <w:jc w:val="center"/>
              <w:rPr>
                <w:sz w:val="24"/>
                <w:szCs w:val="24"/>
              </w:rPr>
            </w:pPr>
            <w:r w:rsidRPr="0037773A">
              <w:rPr>
                <w:sz w:val="24"/>
                <w:szCs w:val="24"/>
              </w:rPr>
              <w:t>52,2</w:t>
            </w:r>
          </w:p>
        </w:tc>
        <w:tc>
          <w:tcPr>
            <w:tcW w:w="709" w:type="dxa"/>
            <w:vAlign w:val="center"/>
          </w:tcPr>
          <w:p w14:paraId="528BE932" w14:textId="77777777" w:rsidR="00AA5661" w:rsidRPr="0037773A" w:rsidRDefault="00AA5661" w:rsidP="00EF071B">
            <w:pPr>
              <w:spacing w:after="0"/>
              <w:ind w:right="-77"/>
              <w:jc w:val="center"/>
              <w:rPr>
                <w:sz w:val="24"/>
                <w:szCs w:val="24"/>
              </w:rPr>
            </w:pPr>
            <w:r w:rsidRPr="0037773A">
              <w:rPr>
                <w:sz w:val="24"/>
                <w:szCs w:val="24"/>
              </w:rPr>
              <w:t>52,2</w:t>
            </w:r>
          </w:p>
        </w:tc>
        <w:tc>
          <w:tcPr>
            <w:tcW w:w="709" w:type="dxa"/>
            <w:tcBorders>
              <w:right w:val="single" w:sz="12" w:space="0" w:color="auto"/>
            </w:tcBorders>
            <w:vAlign w:val="center"/>
          </w:tcPr>
          <w:p w14:paraId="5C7E06BE" w14:textId="77777777" w:rsidR="00AA5661" w:rsidRPr="0037773A" w:rsidRDefault="00AA5661" w:rsidP="00EF071B">
            <w:pPr>
              <w:spacing w:after="0"/>
              <w:ind w:right="-77"/>
              <w:jc w:val="center"/>
              <w:rPr>
                <w:sz w:val="24"/>
                <w:szCs w:val="24"/>
              </w:rPr>
            </w:pPr>
            <w:r w:rsidRPr="0037773A">
              <w:rPr>
                <w:sz w:val="24"/>
                <w:szCs w:val="24"/>
              </w:rPr>
              <w:t>69,6</w:t>
            </w:r>
          </w:p>
        </w:tc>
        <w:tc>
          <w:tcPr>
            <w:tcW w:w="2801" w:type="dxa"/>
            <w:tcBorders>
              <w:left w:val="single" w:sz="12" w:space="0" w:color="auto"/>
            </w:tcBorders>
            <w:vAlign w:val="center"/>
          </w:tcPr>
          <w:p w14:paraId="69D59038" w14:textId="77777777" w:rsidR="00AA5661" w:rsidRPr="0037773A" w:rsidRDefault="00AA5661" w:rsidP="00EF071B">
            <w:pPr>
              <w:pStyle w:val="HTML"/>
              <w:shd w:val="clear" w:color="auto" w:fill="F8F9FA"/>
              <w:jc w:val="center"/>
              <w:rPr>
                <w:rStyle w:val="y2iqfc"/>
                <w:rFonts w:ascii="Times New Roman" w:hAnsi="Times New Roman"/>
                <w:sz w:val="18"/>
                <w:szCs w:val="18"/>
                <w:lang w:val="uk-UA"/>
              </w:rPr>
            </w:pPr>
            <w:r w:rsidRPr="0037773A">
              <w:rPr>
                <w:rFonts w:ascii="Times New Roman" w:hAnsi="Times New Roman" w:cs="Times New Roman"/>
                <w:sz w:val="18"/>
                <w:szCs w:val="18"/>
                <w:bdr w:val="none" w:sz="0" w:space="0" w:color="auto" w:frame="1"/>
                <w:shd w:val="clear" w:color="auto" w:fill="FFFFFF"/>
                <w:lang w:val="uk-UA"/>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AA5661" w:rsidRPr="0037773A" w14:paraId="5A875123" w14:textId="77777777" w:rsidTr="00EF071B">
        <w:trPr>
          <w:trHeight w:val="221"/>
          <w:jc w:val="center"/>
        </w:trPr>
        <w:tc>
          <w:tcPr>
            <w:tcW w:w="435" w:type="dxa"/>
            <w:tcBorders>
              <w:right w:val="single" w:sz="12" w:space="0" w:color="auto"/>
            </w:tcBorders>
            <w:vAlign w:val="center"/>
          </w:tcPr>
          <w:p w14:paraId="52DFAEFA" w14:textId="77777777" w:rsidR="00AA5661" w:rsidRPr="0037773A" w:rsidRDefault="00AA5661" w:rsidP="00EF071B">
            <w:pPr>
              <w:widowControl w:val="0"/>
              <w:spacing w:after="0" w:line="240" w:lineRule="auto"/>
              <w:ind w:right="-66"/>
              <w:jc w:val="center"/>
              <w:rPr>
                <w:b/>
                <w:sz w:val="24"/>
                <w:szCs w:val="24"/>
                <w:lang w:eastAsia="ru-RU"/>
              </w:rPr>
            </w:pPr>
            <w:r w:rsidRPr="0037773A">
              <w:rPr>
                <w:b/>
                <w:sz w:val="24"/>
                <w:szCs w:val="24"/>
                <w:lang w:eastAsia="ru-RU"/>
              </w:rPr>
              <w:t>Г</w:t>
            </w:r>
          </w:p>
        </w:tc>
        <w:tc>
          <w:tcPr>
            <w:tcW w:w="2029" w:type="dxa"/>
            <w:tcBorders>
              <w:right w:val="single" w:sz="12" w:space="0" w:color="auto"/>
            </w:tcBorders>
            <w:vAlign w:val="center"/>
          </w:tcPr>
          <w:p w14:paraId="6A48A17B" w14:textId="77777777" w:rsidR="00AA5661" w:rsidRPr="0037773A" w:rsidRDefault="00AA5661" w:rsidP="00EF071B">
            <w:pPr>
              <w:spacing w:after="0"/>
              <w:jc w:val="center"/>
              <w:rPr>
                <w:sz w:val="24"/>
                <w:szCs w:val="24"/>
              </w:rPr>
            </w:pPr>
            <w:r w:rsidRPr="0037773A">
              <w:rPr>
                <w:sz w:val="24"/>
                <w:szCs w:val="24"/>
              </w:rPr>
              <w:t>Хліб пшеничний подовий</w:t>
            </w:r>
          </w:p>
        </w:tc>
        <w:tc>
          <w:tcPr>
            <w:tcW w:w="600" w:type="dxa"/>
            <w:tcBorders>
              <w:left w:val="single" w:sz="12" w:space="0" w:color="auto"/>
            </w:tcBorders>
            <w:vAlign w:val="center"/>
          </w:tcPr>
          <w:p w14:paraId="7F67E4C4" w14:textId="77777777" w:rsidR="00AA5661" w:rsidRPr="0037773A" w:rsidRDefault="00AA5661" w:rsidP="00EF071B">
            <w:pPr>
              <w:spacing w:after="0"/>
              <w:ind w:right="-130"/>
              <w:jc w:val="center"/>
              <w:rPr>
                <w:sz w:val="24"/>
                <w:szCs w:val="24"/>
              </w:rPr>
            </w:pPr>
            <w:r w:rsidRPr="0037773A">
              <w:rPr>
                <w:sz w:val="24"/>
                <w:szCs w:val="24"/>
              </w:rPr>
              <w:t>10</w:t>
            </w:r>
          </w:p>
        </w:tc>
        <w:tc>
          <w:tcPr>
            <w:tcW w:w="600" w:type="dxa"/>
            <w:vAlign w:val="center"/>
          </w:tcPr>
          <w:p w14:paraId="4FC0216C" w14:textId="77777777" w:rsidR="00AA5661" w:rsidRPr="0037773A" w:rsidRDefault="00AA5661" w:rsidP="00EF071B">
            <w:pPr>
              <w:spacing w:after="0"/>
              <w:ind w:right="-130"/>
              <w:jc w:val="center"/>
              <w:rPr>
                <w:sz w:val="24"/>
                <w:szCs w:val="24"/>
              </w:rPr>
            </w:pPr>
            <w:r w:rsidRPr="0037773A">
              <w:rPr>
                <w:sz w:val="24"/>
                <w:szCs w:val="24"/>
              </w:rPr>
              <w:t>10</w:t>
            </w:r>
          </w:p>
        </w:tc>
        <w:tc>
          <w:tcPr>
            <w:tcW w:w="600" w:type="dxa"/>
            <w:tcBorders>
              <w:right w:val="single" w:sz="12" w:space="0" w:color="auto"/>
            </w:tcBorders>
            <w:vAlign w:val="center"/>
          </w:tcPr>
          <w:p w14:paraId="18CF0D92" w14:textId="77777777" w:rsidR="00AA5661" w:rsidRPr="0037773A" w:rsidRDefault="00AA5661" w:rsidP="00EF071B">
            <w:pPr>
              <w:spacing w:after="0"/>
              <w:ind w:right="-130"/>
              <w:jc w:val="center"/>
              <w:rPr>
                <w:sz w:val="24"/>
                <w:szCs w:val="24"/>
              </w:rPr>
            </w:pPr>
            <w:r w:rsidRPr="0037773A">
              <w:rPr>
                <w:sz w:val="24"/>
                <w:szCs w:val="24"/>
              </w:rPr>
              <w:t>14</w:t>
            </w:r>
          </w:p>
        </w:tc>
        <w:tc>
          <w:tcPr>
            <w:tcW w:w="600" w:type="dxa"/>
            <w:tcBorders>
              <w:left w:val="single" w:sz="12" w:space="0" w:color="auto"/>
            </w:tcBorders>
            <w:vAlign w:val="center"/>
          </w:tcPr>
          <w:p w14:paraId="5A484BA4" w14:textId="77777777" w:rsidR="00AA5661" w:rsidRPr="0037773A" w:rsidRDefault="00AA5661" w:rsidP="00EF071B">
            <w:pPr>
              <w:spacing w:after="0"/>
              <w:ind w:right="-130"/>
              <w:jc w:val="center"/>
              <w:rPr>
                <w:sz w:val="24"/>
                <w:szCs w:val="24"/>
              </w:rPr>
            </w:pPr>
            <w:r w:rsidRPr="0037773A">
              <w:rPr>
                <w:sz w:val="24"/>
                <w:szCs w:val="24"/>
              </w:rPr>
              <w:t>10</w:t>
            </w:r>
          </w:p>
        </w:tc>
        <w:tc>
          <w:tcPr>
            <w:tcW w:w="600" w:type="dxa"/>
            <w:vAlign w:val="center"/>
          </w:tcPr>
          <w:p w14:paraId="228AB5DC" w14:textId="77777777" w:rsidR="00AA5661" w:rsidRPr="0037773A" w:rsidRDefault="00AA5661" w:rsidP="00EF071B">
            <w:pPr>
              <w:spacing w:after="0"/>
              <w:ind w:right="-130"/>
              <w:jc w:val="center"/>
              <w:rPr>
                <w:sz w:val="24"/>
                <w:szCs w:val="24"/>
              </w:rPr>
            </w:pPr>
            <w:r w:rsidRPr="0037773A">
              <w:rPr>
                <w:sz w:val="24"/>
                <w:szCs w:val="24"/>
              </w:rPr>
              <w:t>10</w:t>
            </w:r>
          </w:p>
        </w:tc>
        <w:tc>
          <w:tcPr>
            <w:tcW w:w="602" w:type="dxa"/>
            <w:tcBorders>
              <w:right w:val="single" w:sz="12" w:space="0" w:color="auto"/>
            </w:tcBorders>
            <w:vAlign w:val="center"/>
          </w:tcPr>
          <w:p w14:paraId="3E6F8640" w14:textId="77777777" w:rsidR="00AA5661" w:rsidRPr="0037773A" w:rsidRDefault="00AA5661" w:rsidP="00EF071B">
            <w:pPr>
              <w:spacing w:after="0"/>
              <w:ind w:right="-130"/>
              <w:jc w:val="center"/>
              <w:rPr>
                <w:sz w:val="24"/>
                <w:szCs w:val="24"/>
              </w:rPr>
            </w:pPr>
            <w:r w:rsidRPr="0037773A">
              <w:rPr>
                <w:sz w:val="24"/>
                <w:szCs w:val="24"/>
              </w:rPr>
              <w:t>14</w:t>
            </w:r>
          </w:p>
        </w:tc>
        <w:tc>
          <w:tcPr>
            <w:tcW w:w="595" w:type="dxa"/>
            <w:tcBorders>
              <w:left w:val="single" w:sz="12" w:space="0" w:color="auto"/>
            </w:tcBorders>
            <w:vAlign w:val="center"/>
          </w:tcPr>
          <w:p w14:paraId="577E0A1C" w14:textId="77777777" w:rsidR="00AA5661" w:rsidRPr="0037773A" w:rsidRDefault="00AA5661" w:rsidP="00EF071B">
            <w:pPr>
              <w:spacing w:after="0"/>
              <w:ind w:right="-77"/>
              <w:jc w:val="center"/>
              <w:rPr>
                <w:sz w:val="24"/>
                <w:szCs w:val="24"/>
              </w:rPr>
            </w:pPr>
            <w:r w:rsidRPr="0037773A">
              <w:rPr>
                <w:sz w:val="24"/>
                <w:szCs w:val="24"/>
              </w:rPr>
              <w:t>0,87</w:t>
            </w:r>
          </w:p>
        </w:tc>
        <w:tc>
          <w:tcPr>
            <w:tcW w:w="596" w:type="dxa"/>
            <w:vAlign w:val="center"/>
          </w:tcPr>
          <w:p w14:paraId="1956AB3E" w14:textId="77777777" w:rsidR="00AA5661" w:rsidRPr="0037773A" w:rsidRDefault="00AA5661" w:rsidP="00EF071B">
            <w:pPr>
              <w:spacing w:after="0"/>
              <w:ind w:right="-77"/>
              <w:jc w:val="center"/>
              <w:rPr>
                <w:sz w:val="24"/>
                <w:szCs w:val="24"/>
              </w:rPr>
            </w:pPr>
            <w:r w:rsidRPr="0037773A">
              <w:rPr>
                <w:sz w:val="24"/>
                <w:szCs w:val="24"/>
              </w:rPr>
              <w:t>0,87</w:t>
            </w:r>
          </w:p>
        </w:tc>
        <w:tc>
          <w:tcPr>
            <w:tcW w:w="596" w:type="dxa"/>
            <w:tcBorders>
              <w:right w:val="single" w:sz="12" w:space="0" w:color="auto"/>
            </w:tcBorders>
            <w:vAlign w:val="center"/>
          </w:tcPr>
          <w:p w14:paraId="2CF41F8C" w14:textId="77777777" w:rsidR="00AA5661" w:rsidRPr="0037773A" w:rsidRDefault="00AA5661" w:rsidP="00EF071B">
            <w:pPr>
              <w:spacing w:after="0"/>
              <w:ind w:right="-77"/>
              <w:jc w:val="center"/>
              <w:rPr>
                <w:sz w:val="24"/>
                <w:szCs w:val="24"/>
              </w:rPr>
            </w:pPr>
            <w:r w:rsidRPr="0037773A">
              <w:rPr>
                <w:sz w:val="24"/>
                <w:szCs w:val="24"/>
              </w:rPr>
              <w:t>1,22</w:t>
            </w:r>
          </w:p>
        </w:tc>
        <w:tc>
          <w:tcPr>
            <w:tcW w:w="596" w:type="dxa"/>
            <w:tcBorders>
              <w:left w:val="single" w:sz="12" w:space="0" w:color="auto"/>
            </w:tcBorders>
            <w:vAlign w:val="center"/>
          </w:tcPr>
          <w:p w14:paraId="2C6B1647" w14:textId="77777777" w:rsidR="00AA5661" w:rsidRPr="0037773A" w:rsidRDefault="00AA5661" w:rsidP="00EF071B">
            <w:pPr>
              <w:spacing w:after="0"/>
              <w:ind w:right="-77"/>
              <w:jc w:val="center"/>
              <w:rPr>
                <w:sz w:val="24"/>
                <w:szCs w:val="24"/>
              </w:rPr>
            </w:pPr>
            <w:r w:rsidRPr="0037773A">
              <w:rPr>
                <w:sz w:val="24"/>
                <w:szCs w:val="24"/>
              </w:rPr>
              <w:t>0,15</w:t>
            </w:r>
          </w:p>
        </w:tc>
        <w:tc>
          <w:tcPr>
            <w:tcW w:w="595" w:type="dxa"/>
            <w:vAlign w:val="center"/>
          </w:tcPr>
          <w:p w14:paraId="23426229" w14:textId="77777777" w:rsidR="00AA5661" w:rsidRPr="0037773A" w:rsidRDefault="00AA5661" w:rsidP="00EF071B">
            <w:pPr>
              <w:spacing w:after="0"/>
              <w:ind w:right="-77"/>
              <w:jc w:val="center"/>
              <w:rPr>
                <w:sz w:val="24"/>
                <w:szCs w:val="24"/>
              </w:rPr>
            </w:pPr>
            <w:r w:rsidRPr="0037773A">
              <w:rPr>
                <w:sz w:val="24"/>
                <w:szCs w:val="24"/>
              </w:rPr>
              <w:t>0,15</w:t>
            </w:r>
          </w:p>
        </w:tc>
        <w:tc>
          <w:tcPr>
            <w:tcW w:w="596" w:type="dxa"/>
            <w:tcBorders>
              <w:right w:val="single" w:sz="12" w:space="0" w:color="auto"/>
            </w:tcBorders>
            <w:vAlign w:val="center"/>
          </w:tcPr>
          <w:p w14:paraId="44BC737F" w14:textId="77777777" w:rsidR="00AA5661" w:rsidRPr="0037773A" w:rsidRDefault="00AA5661" w:rsidP="00EF071B">
            <w:pPr>
              <w:spacing w:after="0"/>
              <w:ind w:right="-77"/>
              <w:jc w:val="center"/>
              <w:rPr>
                <w:sz w:val="24"/>
                <w:szCs w:val="24"/>
              </w:rPr>
            </w:pPr>
            <w:r w:rsidRPr="0037773A">
              <w:rPr>
                <w:sz w:val="24"/>
                <w:szCs w:val="24"/>
              </w:rPr>
              <w:t>0,21</w:t>
            </w:r>
          </w:p>
        </w:tc>
        <w:tc>
          <w:tcPr>
            <w:tcW w:w="596" w:type="dxa"/>
            <w:tcBorders>
              <w:left w:val="single" w:sz="12" w:space="0" w:color="auto"/>
            </w:tcBorders>
            <w:vAlign w:val="center"/>
          </w:tcPr>
          <w:p w14:paraId="0CA7963F" w14:textId="77777777" w:rsidR="00AA5661" w:rsidRPr="0037773A" w:rsidRDefault="00AA5661" w:rsidP="00EF071B">
            <w:pPr>
              <w:spacing w:after="0"/>
              <w:ind w:right="-77"/>
              <w:jc w:val="center"/>
              <w:rPr>
                <w:sz w:val="24"/>
                <w:szCs w:val="24"/>
              </w:rPr>
            </w:pPr>
            <w:r w:rsidRPr="0037773A">
              <w:rPr>
                <w:sz w:val="24"/>
                <w:szCs w:val="24"/>
              </w:rPr>
              <w:t>4,00</w:t>
            </w:r>
          </w:p>
        </w:tc>
        <w:tc>
          <w:tcPr>
            <w:tcW w:w="596" w:type="dxa"/>
            <w:vAlign w:val="center"/>
          </w:tcPr>
          <w:p w14:paraId="143BB0D4" w14:textId="77777777" w:rsidR="00AA5661" w:rsidRPr="0037773A" w:rsidRDefault="00AA5661" w:rsidP="00EF071B">
            <w:pPr>
              <w:spacing w:after="0"/>
              <w:ind w:right="-77"/>
              <w:jc w:val="center"/>
              <w:rPr>
                <w:sz w:val="24"/>
                <w:szCs w:val="24"/>
              </w:rPr>
            </w:pPr>
            <w:r w:rsidRPr="0037773A">
              <w:rPr>
                <w:sz w:val="24"/>
                <w:szCs w:val="24"/>
              </w:rPr>
              <w:t>4,00</w:t>
            </w:r>
          </w:p>
        </w:tc>
        <w:tc>
          <w:tcPr>
            <w:tcW w:w="597" w:type="dxa"/>
            <w:tcBorders>
              <w:right w:val="single" w:sz="12" w:space="0" w:color="auto"/>
            </w:tcBorders>
            <w:vAlign w:val="center"/>
          </w:tcPr>
          <w:p w14:paraId="50FB627F" w14:textId="77777777" w:rsidR="00AA5661" w:rsidRPr="0037773A" w:rsidRDefault="00AA5661" w:rsidP="00EF071B">
            <w:pPr>
              <w:spacing w:after="0"/>
              <w:ind w:right="-77"/>
              <w:jc w:val="center"/>
              <w:rPr>
                <w:sz w:val="24"/>
                <w:szCs w:val="24"/>
              </w:rPr>
            </w:pPr>
            <w:r w:rsidRPr="0037773A">
              <w:rPr>
                <w:sz w:val="24"/>
                <w:szCs w:val="24"/>
              </w:rPr>
              <w:t>5,60</w:t>
            </w:r>
          </w:p>
        </w:tc>
        <w:tc>
          <w:tcPr>
            <w:tcW w:w="729" w:type="dxa"/>
            <w:tcBorders>
              <w:left w:val="single" w:sz="12" w:space="0" w:color="auto"/>
            </w:tcBorders>
            <w:vAlign w:val="center"/>
          </w:tcPr>
          <w:p w14:paraId="56FE85CA" w14:textId="77777777" w:rsidR="00AA5661" w:rsidRPr="0037773A" w:rsidRDefault="00AA5661" w:rsidP="00EF071B">
            <w:pPr>
              <w:spacing w:after="0"/>
              <w:ind w:right="-77"/>
              <w:jc w:val="center"/>
              <w:rPr>
                <w:sz w:val="24"/>
                <w:szCs w:val="24"/>
              </w:rPr>
            </w:pPr>
            <w:r w:rsidRPr="0037773A">
              <w:rPr>
                <w:sz w:val="24"/>
                <w:szCs w:val="24"/>
              </w:rPr>
              <w:t>20,90</w:t>
            </w:r>
          </w:p>
        </w:tc>
        <w:tc>
          <w:tcPr>
            <w:tcW w:w="709" w:type="dxa"/>
            <w:vAlign w:val="center"/>
          </w:tcPr>
          <w:p w14:paraId="7D5F868C" w14:textId="77777777" w:rsidR="00AA5661" w:rsidRPr="0037773A" w:rsidRDefault="00AA5661" w:rsidP="00EF071B">
            <w:pPr>
              <w:spacing w:after="0"/>
              <w:ind w:right="-77"/>
              <w:jc w:val="center"/>
              <w:rPr>
                <w:sz w:val="24"/>
                <w:szCs w:val="24"/>
              </w:rPr>
            </w:pPr>
            <w:r w:rsidRPr="0037773A">
              <w:rPr>
                <w:sz w:val="24"/>
                <w:szCs w:val="24"/>
              </w:rPr>
              <w:t>20,90</w:t>
            </w:r>
          </w:p>
        </w:tc>
        <w:tc>
          <w:tcPr>
            <w:tcW w:w="709" w:type="dxa"/>
            <w:tcBorders>
              <w:right w:val="single" w:sz="12" w:space="0" w:color="auto"/>
            </w:tcBorders>
            <w:vAlign w:val="center"/>
          </w:tcPr>
          <w:p w14:paraId="54B9A5D7" w14:textId="77777777" w:rsidR="00AA5661" w:rsidRPr="0037773A" w:rsidRDefault="00AA5661" w:rsidP="00EF071B">
            <w:pPr>
              <w:spacing w:after="0"/>
              <w:ind w:right="-77"/>
              <w:jc w:val="center"/>
              <w:rPr>
                <w:sz w:val="24"/>
                <w:szCs w:val="24"/>
              </w:rPr>
            </w:pPr>
            <w:r w:rsidRPr="0037773A">
              <w:rPr>
                <w:sz w:val="24"/>
                <w:szCs w:val="24"/>
              </w:rPr>
              <w:t>29,26</w:t>
            </w:r>
          </w:p>
        </w:tc>
        <w:tc>
          <w:tcPr>
            <w:tcW w:w="2801" w:type="dxa"/>
            <w:tcBorders>
              <w:left w:val="single" w:sz="12" w:space="0" w:color="auto"/>
            </w:tcBorders>
            <w:vAlign w:val="center"/>
          </w:tcPr>
          <w:p w14:paraId="711C020B" w14:textId="77777777" w:rsidR="00AA5661" w:rsidRPr="0037773A" w:rsidRDefault="00AA5661" w:rsidP="00EF071B">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37773A">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AA5661" w:rsidRPr="0037773A" w14:paraId="45181065" w14:textId="77777777" w:rsidTr="00EF071B">
        <w:trPr>
          <w:trHeight w:val="221"/>
          <w:jc w:val="center"/>
        </w:trPr>
        <w:tc>
          <w:tcPr>
            <w:tcW w:w="435" w:type="dxa"/>
            <w:tcBorders>
              <w:right w:val="single" w:sz="12" w:space="0" w:color="auto"/>
            </w:tcBorders>
            <w:vAlign w:val="center"/>
          </w:tcPr>
          <w:p w14:paraId="14409059" w14:textId="77777777" w:rsidR="00AA5661" w:rsidRPr="0037773A" w:rsidRDefault="00AA5661" w:rsidP="00EF071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0BEE57A3" w14:textId="77777777" w:rsidR="00AA5661" w:rsidRPr="0037773A" w:rsidRDefault="00AA5661" w:rsidP="00EF071B">
            <w:pPr>
              <w:spacing w:after="0"/>
              <w:jc w:val="center"/>
              <w:rPr>
                <w:sz w:val="24"/>
                <w:szCs w:val="24"/>
              </w:rPr>
            </w:pPr>
            <w:r w:rsidRPr="0037773A">
              <w:rPr>
                <w:sz w:val="24"/>
                <w:szCs w:val="24"/>
              </w:rPr>
              <w:t>Вода</w:t>
            </w:r>
          </w:p>
        </w:tc>
        <w:tc>
          <w:tcPr>
            <w:tcW w:w="600" w:type="dxa"/>
            <w:tcBorders>
              <w:left w:val="single" w:sz="12" w:space="0" w:color="auto"/>
            </w:tcBorders>
            <w:vAlign w:val="center"/>
          </w:tcPr>
          <w:p w14:paraId="51A4CF9F" w14:textId="77777777" w:rsidR="00AA5661" w:rsidRPr="0037773A" w:rsidRDefault="00AA5661" w:rsidP="00EF071B">
            <w:pPr>
              <w:spacing w:after="0"/>
              <w:ind w:right="-130"/>
              <w:jc w:val="center"/>
              <w:rPr>
                <w:sz w:val="24"/>
                <w:szCs w:val="24"/>
              </w:rPr>
            </w:pPr>
            <w:r w:rsidRPr="0037773A">
              <w:rPr>
                <w:sz w:val="24"/>
                <w:szCs w:val="24"/>
              </w:rPr>
              <w:t>15</w:t>
            </w:r>
          </w:p>
        </w:tc>
        <w:tc>
          <w:tcPr>
            <w:tcW w:w="600" w:type="dxa"/>
            <w:vAlign w:val="center"/>
          </w:tcPr>
          <w:p w14:paraId="3ABDE493" w14:textId="77777777" w:rsidR="00AA5661" w:rsidRPr="0037773A" w:rsidRDefault="00AA5661" w:rsidP="00EF071B">
            <w:pPr>
              <w:spacing w:after="0"/>
              <w:ind w:right="-130"/>
              <w:jc w:val="center"/>
              <w:rPr>
                <w:sz w:val="24"/>
                <w:szCs w:val="24"/>
              </w:rPr>
            </w:pPr>
            <w:r w:rsidRPr="0037773A">
              <w:rPr>
                <w:sz w:val="24"/>
                <w:szCs w:val="24"/>
              </w:rPr>
              <w:t>15</w:t>
            </w:r>
          </w:p>
        </w:tc>
        <w:tc>
          <w:tcPr>
            <w:tcW w:w="600" w:type="dxa"/>
            <w:tcBorders>
              <w:right w:val="single" w:sz="12" w:space="0" w:color="auto"/>
            </w:tcBorders>
            <w:vAlign w:val="center"/>
          </w:tcPr>
          <w:p w14:paraId="21F69EC4" w14:textId="77777777" w:rsidR="00AA5661" w:rsidRPr="0037773A" w:rsidRDefault="00AA5661" w:rsidP="00EF071B">
            <w:pPr>
              <w:spacing w:after="0"/>
              <w:ind w:right="-130"/>
              <w:jc w:val="center"/>
              <w:rPr>
                <w:sz w:val="24"/>
                <w:szCs w:val="24"/>
              </w:rPr>
            </w:pPr>
            <w:r w:rsidRPr="0037773A">
              <w:rPr>
                <w:sz w:val="24"/>
                <w:szCs w:val="24"/>
              </w:rPr>
              <w:t>20</w:t>
            </w:r>
          </w:p>
        </w:tc>
        <w:tc>
          <w:tcPr>
            <w:tcW w:w="600" w:type="dxa"/>
            <w:tcBorders>
              <w:left w:val="single" w:sz="12" w:space="0" w:color="auto"/>
            </w:tcBorders>
            <w:vAlign w:val="center"/>
          </w:tcPr>
          <w:p w14:paraId="0D3583FF" w14:textId="77777777" w:rsidR="00AA5661" w:rsidRPr="0037773A" w:rsidRDefault="00AA5661" w:rsidP="00EF071B">
            <w:pPr>
              <w:spacing w:after="0"/>
              <w:ind w:right="-130"/>
              <w:jc w:val="center"/>
              <w:rPr>
                <w:sz w:val="24"/>
                <w:szCs w:val="24"/>
              </w:rPr>
            </w:pPr>
            <w:r w:rsidRPr="0037773A">
              <w:rPr>
                <w:sz w:val="24"/>
                <w:szCs w:val="24"/>
              </w:rPr>
              <w:t>15</w:t>
            </w:r>
          </w:p>
        </w:tc>
        <w:tc>
          <w:tcPr>
            <w:tcW w:w="600" w:type="dxa"/>
            <w:vAlign w:val="center"/>
          </w:tcPr>
          <w:p w14:paraId="5915895A" w14:textId="77777777" w:rsidR="00AA5661" w:rsidRPr="0037773A" w:rsidRDefault="00AA5661" w:rsidP="00EF071B">
            <w:pPr>
              <w:spacing w:after="0"/>
              <w:ind w:right="-130"/>
              <w:jc w:val="center"/>
              <w:rPr>
                <w:sz w:val="24"/>
                <w:szCs w:val="24"/>
              </w:rPr>
            </w:pPr>
            <w:r w:rsidRPr="0037773A">
              <w:rPr>
                <w:sz w:val="24"/>
                <w:szCs w:val="24"/>
              </w:rPr>
              <w:t>15</w:t>
            </w:r>
          </w:p>
        </w:tc>
        <w:tc>
          <w:tcPr>
            <w:tcW w:w="602" w:type="dxa"/>
            <w:tcBorders>
              <w:right w:val="single" w:sz="12" w:space="0" w:color="auto"/>
            </w:tcBorders>
            <w:vAlign w:val="center"/>
          </w:tcPr>
          <w:p w14:paraId="2A4338FC" w14:textId="77777777" w:rsidR="00AA5661" w:rsidRPr="0037773A" w:rsidRDefault="00AA5661" w:rsidP="00EF071B">
            <w:pPr>
              <w:spacing w:after="0"/>
              <w:ind w:right="-130"/>
              <w:jc w:val="center"/>
              <w:rPr>
                <w:sz w:val="24"/>
                <w:szCs w:val="24"/>
              </w:rPr>
            </w:pPr>
            <w:r w:rsidRPr="0037773A">
              <w:rPr>
                <w:sz w:val="24"/>
                <w:szCs w:val="24"/>
              </w:rPr>
              <w:t>20</w:t>
            </w:r>
          </w:p>
        </w:tc>
        <w:tc>
          <w:tcPr>
            <w:tcW w:w="595" w:type="dxa"/>
            <w:tcBorders>
              <w:left w:val="single" w:sz="12" w:space="0" w:color="auto"/>
            </w:tcBorders>
            <w:vAlign w:val="center"/>
          </w:tcPr>
          <w:p w14:paraId="6FEDD59D" w14:textId="77777777" w:rsidR="00AA5661" w:rsidRPr="0037773A" w:rsidRDefault="00AA5661" w:rsidP="00EF071B">
            <w:pPr>
              <w:spacing w:after="0"/>
              <w:ind w:right="-178"/>
              <w:jc w:val="center"/>
              <w:rPr>
                <w:sz w:val="24"/>
                <w:szCs w:val="24"/>
              </w:rPr>
            </w:pPr>
            <w:r w:rsidRPr="0037773A">
              <w:rPr>
                <w:sz w:val="24"/>
                <w:szCs w:val="24"/>
              </w:rPr>
              <w:t>—</w:t>
            </w:r>
          </w:p>
        </w:tc>
        <w:tc>
          <w:tcPr>
            <w:tcW w:w="596" w:type="dxa"/>
            <w:vAlign w:val="center"/>
          </w:tcPr>
          <w:p w14:paraId="1228DF79" w14:textId="77777777" w:rsidR="00AA5661" w:rsidRPr="0037773A" w:rsidRDefault="00AA5661" w:rsidP="00EF071B">
            <w:pPr>
              <w:spacing w:after="0"/>
              <w:ind w:right="-178"/>
              <w:jc w:val="center"/>
              <w:rPr>
                <w:sz w:val="24"/>
                <w:szCs w:val="24"/>
              </w:rPr>
            </w:pPr>
            <w:r w:rsidRPr="0037773A">
              <w:rPr>
                <w:sz w:val="24"/>
                <w:szCs w:val="24"/>
              </w:rPr>
              <w:t>—</w:t>
            </w:r>
          </w:p>
        </w:tc>
        <w:tc>
          <w:tcPr>
            <w:tcW w:w="596" w:type="dxa"/>
            <w:tcBorders>
              <w:right w:val="single" w:sz="12" w:space="0" w:color="auto"/>
            </w:tcBorders>
            <w:vAlign w:val="center"/>
          </w:tcPr>
          <w:p w14:paraId="4511ED1D" w14:textId="77777777" w:rsidR="00AA5661" w:rsidRPr="0037773A" w:rsidRDefault="00AA5661" w:rsidP="00EF071B">
            <w:pPr>
              <w:spacing w:after="0"/>
              <w:ind w:right="-178"/>
              <w:jc w:val="center"/>
              <w:rPr>
                <w:sz w:val="24"/>
                <w:szCs w:val="24"/>
              </w:rPr>
            </w:pPr>
            <w:r w:rsidRPr="0037773A">
              <w:rPr>
                <w:sz w:val="24"/>
                <w:szCs w:val="24"/>
              </w:rPr>
              <w:t>—</w:t>
            </w:r>
          </w:p>
        </w:tc>
        <w:tc>
          <w:tcPr>
            <w:tcW w:w="596" w:type="dxa"/>
            <w:tcBorders>
              <w:left w:val="single" w:sz="12" w:space="0" w:color="auto"/>
            </w:tcBorders>
            <w:vAlign w:val="center"/>
          </w:tcPr>
          <w:p w14:paraId="5BC2484D" w14:textId="77777777" w:rsidR="00AA5661" w:rsidRPr="0037773A" w:rsidRDefault="00AA5661" w:rsidP="00EF071B">
            <w:pPr>
              <w:spacing w:after="0"/>
              <w:ind w:right="-178"/>
              <w:jc w:val="center"/>
              <w:rPr>
                <w:sz w:val="24"/>
                <w:szCs w:val="24"/>
              </w:rPr>
            </w:pPr>
            <w:r w:rsidRPr="0037773A">
              <w:rPr>
                <w:sz w:val="24"/>
                <w:szCs w:val="24"/>
              </w:rPr>
              <w:t>—</w:t>
            </w:r>
          </w:p>
        </w:tc>
        <w:tc>
          <w:tcPr>
            <w:tcW w:w="595" w:type="dxa"/>
            <w:vAlign w:val="center"/>
          </w:tcPr>
          <w:p w14:paraId="475C98D9" w14:textId="77777777" w:rsidR="00AA5661" w:rsidRPr="0037773A" w:rsidRDefault="00AA5661" w:rsidP="00EF071B">
            <w:pPr>
              <w:spacing w:after="0"/>
              <w:ind w:right="-178"/>
              <w:jc w:val="center"/>
              <w:rPr>
                <w:sz w:val="24"/>
                <w:szCs w:val="24"/>
              </w:rPr>
            </w:pPr>
            <w:r w:rsidRPr="0037773A">
              <w:rPr>
                <w:sz w:val="24"/>
                <w:szCs w:val="24"/>
              </w:rPr>
              <w:t>—</w:t>
            </w:r>
          </w:p>
        </w:tc>
        <w:tc>
          <w:tcPr>
            <w:tcW w:w="596" w:type="dxa"/>
            <w:tcBorders>
              <w:right w:val="single" w:sz="12" w:space="0" w:color="auto"/>
            </w:tcBorders>
            <w:vAlign w:val="center"/>
          </w:tcPr>
          <w:p w14:paraId="4660A5BB" w14:textId="77777777" w:rsidR="00AA5661" w:rsidRPr="0037773A" w:rsidRDefault="00AA5661" w:rsidP="00EF071B">
            <w:pPr>
              <w:spacing w:after="0"/>
              <w:ind w:right="-178"/>
              <w:jc w:val="center"/>
              <w:rPr>
                <w:sz w:val="24"/>
                <w:szCs w:val="24"/>
              </w:rPr>
            </w:pPr>
            <w:r w:rsidRPr="0037773A">
              <w:rPr>
                <w:sz w:val="24"/>
                <w:szCs w:val="24"/>
              </w:rPr>
              <w:t>—</w:t>
            </w:r>
          </w:p>
        </w:tc>
        <w:tc>
          <w:tcPr>
            <w:tcW w:w="596" w:type="dxa"/>
            <w:tcBorders>
              <w:left w:val="single" w:sz="12" w:space="0" w:color="auto"/>
            </w:tcBorders>
            <w:vAlign w:val="center"/>
          </w:tcPr>
          <w:p w14:paraId="04C2DC2A" w14:textId="77777777" w:rsidR="00AA5661" w:rsidRPr="0037773A" w:rsidRDefault="00AA5661" w:rsidP="00EF071B">
            <w:pPr>
              <w:spacing w:after="0"/>
              <w:ind w:right="-178"/>
              <w:jc w:val="center"/>
              <w:rPr>
                <w:sz w:val="24"/>
                <w:szCs w:val="24"/>
              </w:rPr>
            </w:pPr>
            <w:r w:rsidRPr="0037773A">
              <w:rPr>
                <w:sz w:val="24"/>
                <w:szCs w:val="24"/>
              </w:rPr>
              <w:t>—</w:t>
            </w:r>
          </w:p>
        </w:tc>
        <w:tc>
          <w:tcPr>
            <w:tcW w:w="596" w:type="dxa"/>
            <w:vAlign w:val="center"/>
          </w:tcPr>
          <w:p w14:paraId="4284F9F2" w14:textId="77777777" w:rsidR="00AA5661" w:rsidRPr="0037773A" w:rsidRDefault="00AA5661" w:rsidP="00EF071B">
            <w:pPr>
              <w:spacing w:after="0"/>
              <w:ind w:right="-178"/>
              <w:jc w:val="center"/>
              <w:rPr>
                <w:sz w:val="24"/>
                <w:szCs w:val="24"/>
              </w:rPr>
            </w:pPr>
            <w:r w:rsidRPr="0037773A">
              <w:rPr>
                <w:sz w:val="24"/>
                <w:szCs w:val="24"/>
              </w:rPr>
              <w:t>—</w:t>
            </w:r>
          </w:p>
        </w:tc>
        <w:tc>
          <w:tcPr>
            <w:tcW w:w="597" w:type="dxa"/>
            <w:tcBorders>
              <w:right w:val="single" w:sz="12" w:space="0" w:color="auto"/>
            </w:tcBorders>
            <w:vAlign w:val="center"/>
          </w:tcPr>
          <w:p w14:paraId="027585B8" w14:textId="77777777" w:rsidR="00AA5661" w:rsidRPr="0037773A" w:rsidRDefault="00AA5661" w:rsidP="00EF071B">
            <w:pPr>
              <w:spacing w:after="0"/>
              <w:ind w:right="-178"/>
              <w:jc w:val="center"/>
              <w:rPr>
                <w:sz w:val="24"/>
                <w:szCs w:val="24"/>
              </w:rPr>
            </w:pPr>
            <w:r w:rsidRPr="0037773A">
              <w:rPr>
                <w:sz w:val="24"/>
                <w:szCs w:val="24"/>
              </w:rPr>
              <w:t>—</w:t>
            </w:r>
          </w:p>
        </w:tc>
        <w:tc>
          <w:tcPr>
            <w:tcW w:w="729" w:type="dxa"/>
            <w:tcBorders>
              <w:left w:val="single" w:sz="12" w:space="0" w:color="auto"/>
            </w:tcBorders>
            <w:vAlign w:val="center"/>
          </w:tcPr>
          <w:p w14:paraId="71979E49" w14:textId="77777777" w:rsidR="00AA5661" w:rsidRPr="0037773A" w:rsidRDefault="00AA5661" w:rsidP="00EF071B">
            <w:pPr>
              <w:spacing w:after="0"/>
              <w:ind w:right="-178"/>
              <w:jc w:val="center"/>
              <w:rPr>
                <w:sz w:val="24"/>
                <w:szCs w:val="24"/>
              </w:rPr>
            </w:pPr>
            <w:r w:rsidRPr="0037773A">
              <w:rPr>
                <w:sz w:val="24"/>
                <w:szCs w:val="24"/>
              </w:rPr>
              <w:t>—</w:t>
            </w:r>
          </w:p>
        </w:tc>
        <w:tc>
          <w:tcPr>
            <w:tcW w:w="709" w:type="dxa"/>
            <w:vAlign w:val="center"/>
          </w:tcPr>
          <w:p w14:paraId="60A04A6F" w14:textId="77777777" w:rsidR="00AA5661" w:rsidRPr="0037773A" w:rsidRDefault="00AA5661" w:rsidP="00EF071B">
            <w:pPr>
              <w:spacing w:after="0"/>
              <w:ind w:right="-178"/>
              <w:jc w:val="center"/>
              <w:rPr>
                <w:sz w:val="24"/>
                <w:szCs w:val="24"/>
              </w:rPr>
            </w:pPr>
            <w:r w:rsidRPr="0037773A">
              <w:rPr>
                <w:sz w:val="24"/>
                <w:szCs w:val="24"/>
              </w:rPr>
              <w:t>—</w:t>
            </w:r>
          </w:p>
        </w:tc>
        <w:tc>
          <w:tcPr>
            <w:tcW w:w="709" w:type="dxa"/>
            <w:tcBorders>
              <w:right w:val="single" w:sz="12" w:space="0" w:color="auto"/>
            </w:tcBorders>
            <w:vAlign w:val="center"/>
          </w:tcPr>
          <w:p w14:paraId="00547518" w14:textId="77777777" w:rsidR="00AA5661" w:rsidRPr="0037773A" w:rsidRDefault="00AA5661" w:rsidP="00EF071B">
            <w:pPr>
              <w:spacing w:after="0"/>
              <w:ind w:right="-178"/>
              <w:jc w:val="center"/>
              <w:rPr>
                <w:sz w:val="24"/>
                <w:szCs w:val="24"/>
              </w:rPr>
            </w:pPr>
            <w:r w:rsidRPr="0037773A">
              <w:rPr>
                <w:sz w:val="24"/>
                <w:szCs w:val="24"/>
              </w:rPr>
              <w:t>—</w:t>
            </w:r>
          </w:p>
        </w:tc>
        <w:tc>
          <w:tcPr>
            <w:tcW w:w="2801" w:type="dxa"/>
            <w:tcBorders>
              <w:left w:val="single" w:sz="12" w:space="0" w:color="auto"/>
            </w:tcBorders>
            <w:vAlign w:val="center"/>
          </w:tcPr>
          <w:p w14:paraId="431CDB5B" w14:textId="77777777" w:rsidR="00AA5661" w:rsidRPr="0037773A" w:rsidRDefault="00AA5661" w:rsidP="00EF071B">
            <w:pPr>
              <w:spacing w:after="0"/>
              <w:jc w:val="center"/>
              <w:rPr>
                <w:sz w:val="18"/>
                <w:szCs w:val="18"/>
                <w:lang w:eastAsia="ru-RU"/>
              </w:rPr>
            </w:pPr>
            <w:r w:rsidRPr="0037773A">
              <w:rPr>
                <w:sz w:val="18"/>
                <w:szCs w:val="18"/>
                <w:shd w:val="clear" w:color="auto" w:fill="FFFFFF"/>
              </w:rPr>
              <w:t>Прозора безбарвна рідина, без присмаків і запаху,  не містить видимих домішок.</w:t>
            </w:r>
          </w:p>
        </w:tc>
      </w:tr>
      <w:tr w:rsidR="00AA5661" w:rsidRPr="0037773A" w14:paraId="591EACBE" w14:textId="77777777" w:rsidTr="00EF071B">
        <w:trPr>
          <w:trHeight w:val="221"/>
          <w:jc w:val="center"/>
        </w:trPr>
        <w:tc>
          <w:tcPr>
            <w:tcW w:w="435" w:type="dxa"/>
            <w:tcBorders>
              <w:right w:val="single" w:sz="12" w:space="0" w:color="auto"/>
            </w:tcBorders>
            <w:vAlign w:val="center"/>
          </w:tcPr>
          <w:p w14:paraId="4739CEDA" w14:textId="77777777" w:rsidR="00AA5661" w:rsidRPr="0037773A" w:rsidRDefault="00AA5661" w:rsidP="00EF071B">
            <w:pPr>
              <w:widowControl w:val="0"/>
              <w:spacing w:after="0" w:line="240" w:lineRule="auto"/>
              <w:ind w:right="-66"/>
              <w:jc w:val="center"/>
              <w:rPr>
                <w:b/>
                <w:sz w:val="24"/>
                <w:szCs w:val="24"/>
                <w:lang w:val="ru-RU" w:eastAsia="ru-RU"/>
              </w:rPr>
            </w:pPr>
            <w:r w:rsidRPr="0037773A">
              <w:rPr>
                <w:b/>
                <w:sz w:val="24"/>
                <w:szCs w:val="24"/>
                <w:lang w:val="ru-RU" w:eastAsia="ru-RU"/>
              </w:rPr>
              <w:t>Г</w:t>
            </w:r>
          </w:p>
        </w:tc>
        <w:tc>
          <w:tcPr>
            <w:tcW w:w="2029" w:type="dxa"/>
            <w:tcBorders>
              <w:right w:val="single" w:sz="12" w:space="0" w:color="auto"/>
            </w:tcBorders>
            <w:vAlign w:val="center"/>
          </w:tcPr>
          <w:p w14:paraId="0FC16B12" w14:textId="77777777" w:rsidR="00AA5661" w:rsidRPr="0037773A" w:rsidRDefault="00AA5661" w:rsidP="00EF071B">
            <w:pPr>
              <w:spacing w:after="0"/>
              <w:jc w:val="center"/>
              <w:rPr>
                <w:sz w:val="24"/>
                <w:szCs w:val="24"/>
              </w:rPr>
            </w:pPr>
            <w:r w:rsidRPr="0037773A">
              <w:rPr>
                <w:sz w:val="24"/>
                <w:szCs w:val="24"/>
              </w:rPr>
              <w:t>Сухарі панірувальні</w:t>
            </w:r>
          </w:p>
        </w:tc>
        <w:tc>
          <w:tcPr>
            <w:tcW w:w="600" w:type="dxa"/>
            <w:tcBorders>
              <w:left w:val="single" w:sz="12" w:space="0" w:color="auto"/>
            </w:tcBorders>
            <w:vAlign w:val="center"/>
          </w:tcPr>
          <w:p w14:paraId="0A355E45" w14:textId="77777777" w:rsidR="00AA5661" w:rsidRPr="0037773A" w:rsidRDefault="00AA5661" w:rsidP="00EF071B">
            <w:pPr>
              <w:spacing w:after="0"/>
              <w:ind w:right="-130"/>
              <w:jc w:val="center"/>
              <w:rPr>
                <w:sz w:val="24"/>
                <w:szCs w:val="24"/>
              </w:rPr>
            </w:pPr>
            <w:r w:rsidRPr="0037773A">
              <w:rPr>
                <w:sz w:val="24"/>
                <w:szCs w:val="24"/>
              </w:rPr>
              <w:t>6</w:t>
            </w:r>
          </w:p>
        </w:tc>
        <w:tc>
          <w:tcPr>
            <w:tcW w:w="600" w:type="dxa"/>
            <w:vAlign w:val="center"/>
          </w:tcPr>
          <w:p w14:paraId="3C6E308B" w14:textId="77777777" w:rsidR="00AA5661" w:rsidRPr="0037773A" w:rsidRDefault="00AA5661" w:rsidP="00EF071B">
            <w:pPr>
              <w:spacing w:after="0"/>
              <w:ind w:right="-130"/>
              <w:jc w:val="center"/>
              <w:rPr>
                <w:sz w:val="24"/>
                <w:szCs w:val="24"/>
              </w:rPr>
            </w:pPr>
            <w:r w:rsidRPr="0037773A">
              <w:rPr>
                <w:sz w:val="24"/>
                <w:szCs w:val="24"/>
              </w:rPr>
              <w:t>6</w:t>
            </w:r>
          </w:p>
        </w:tc>
        <w:tc>
          <w:tcPr>
            <w:tcW w:w="600" w:type="dxa"/>
            <w:tcBorders>
              <w:right w:val="single" w:sz="12" w:space="0" w:color="auto"/>
            </w:tcBorders>
            <w:vAlign w:val="center"/>
          </w:tcPr>
          <w:p w14:paraId="6A49162A" w14:textId="77777777" w:rsidR="00AA5661" w:rsidRPr="0037773A" w:rsidRDefault="00AA5661" w:rsidP="00EF071B">
            <w:pPr>
              <w:spacing w:after="0"/>
              <w:ind w:right="-130"/>
              <w:jc w:val="center"/>
              <w:rPr>
                <w:sz w:val="24"/>
                <w:szCs w:val="24"/>
              </w:rPr>
            </w:pPr>
            <w:r w:rsidRPr="0037773A">
              <w:rPr>
                <w:sz w:val="24"/>
                <w:szCs w:val="24"/>
              </w:rPr>
              <w:t>8</w:t>
            </w:r>
          </w:p>
        </w:tc>
        <w:tc>
          <w:tcPr>
            <w:tcW w:w="600" w:type="dxa"/>
            <w:tcBorders>
              <w:left w:val="single" w:sz="12" w:space="0" w:color="auto"/>
            </w:tcBorders>
            <w:vAlign w:val="center"/>
          </w:tcPr>
          <w:p w14:paraId="10E44904" w14:textId="77777777" w:rsidR="00AA5661" w:rsidRPr="0037773A" w:rsidRDefault="00AA5661" w:rsidP="00EF071B">
            <w:pPr>
              <w:spacing w:after="0"/>
              <w:ind w:right="-130"/>
              <w:jc w:val="center"/>
              <w:rPr>
                <w:sz w:val="24"/>
                <w:szCs w:val="24"/>
              </w:rPr>
            </w:pPr>
            <w:r w:rsidRPr="0037773A">
              <w:rPr>
                <w:sz w:val="24"/>
                <w:szCs w:val="24"/>
              </w:rPr>
              <w:t>6</w:t>
            </w:r>
          </w:p>
        </w:tc>
        <w:tc>
          <w:tcPr>
            <w:tcW w:w="600" w:type="dxa"/>
            <w:vAlign w:val="center"/>
          </w:tcPr>
          <w:p w14:paraId="20D1C651" w14:textId="77777777" w:rsidR="00AA5661" w:rsidRPr="0037773A" w:rsidRDefault="00AA5661" w:rsidP="00EF071B">
            <w:pPr>
              <w:spacing w:after="0"/>
              <w:ind w:right="-130"/>
              <w:jc w:val="center"/>
              <w:rPr>
                <w:sz w:val="24"/>
                <w:szCs w:val="24"/>
              </w:rPr>
            </w:pPr>
            <w:r w:rsidRPr="0037773A">
              <w:rPr>
                <w:sz w:val="24"/>
                <w:szCs w:val="24"/>
              </w:rPr>
              <w:t>6</w:t>
            </w:r>
          </w:p>
        </w:tc>
        <w:tc>
          <w:tcPr>
            <w:tcW w:w="602" w:type="dxa"/>
            <w:tcBorders>
              <w:right w:val="single" w:sz="12" w:space="0" w:color="auto"/>
            </w:tcBorders>
            <w:vAlign w:val="center"/>
          </w:tcPr>
          <w:p w14:paraId="2AB1DD2E" w14:textId="77777777" w:rsidR="00AA5661" w:rsidRPr="0037773A" w:rsidRDefault="00AA5661" w:rsidP="00EF071B">
            <w:pPr>
              <w:spacing w:after="0"/>
              <w:ind w:right="-130"/>
              <w:jc w:val="center"/>
              <w:rPr>
                <w:sz w:val="24"/>
                <w:szCs w:val="24"/>
              </w:rPr>
            </w:pPr>
            <w:r w:rsidRPr="0037773A">
              <w:rPr>
                <w:sz w:val="24"/>
                <w:szCs w:val="24"/>
              </w:rPr>
              <w:t>8</w:t>
            </w:r>
          </w:p>
        </w:tc>
        <w:tc>
          <w:tcPr>
            <w:tcW w:w="595" w:type="dxa"/>
            <w:tcBorders>
              <w:left w:val="single" w:sz="12" w:space="0" w:color="auto"/>
            </w:tcBorders>
            <w:vAlign w:val="center"/>
          </w:tcPr>
          <w:p w14:paraId="047EF9B1" w14:textId="77777777" w:rsidR="00AA5661" w:rsidRPr="0037773A" w:rsidRDefault="00AA5661" w:rsidP="00EF071B">
            <w:pPr>
              <w:spacing w:after="0"/>
              <w:ind w:right="-77"/>
              <w:jc w:val="center"/>
              <w:rPr>
                <w:sz w:val="24"/>
                <w:szCs w:val="24"/>
              </w:rPr>
            </w:pPr>
            <w:r w:rsidRPr="0037773A">
              <w:rPr>
                <w:sz w:val="24"/>
                <w:szCs w:val="24"/>
              </w:rPr>
              <w:t>0,65</w:t>
            </w:r>
          </w:p>
        </w:tc>
        <w:tc>
          <w:tcPr>
            <w:tcW w:w="596" w:type="dxa"/>
            <w:vAlign w:val="center"/>
          </w:tcPr>
          <w:p w14:paraId="163DB5D3" w14:textId="77777777" w:rsidR="00AA5661" w:rsidRPr="0037773A" w:rsidRDefault="00AA5661" w:rsidP="00EF071B">
            <w:pPr>
              <w:spacing w:after="0"/>
              <w:ind w:right="-77"/>
              <w:jc w:val="center"/>
              <w:rPr>
                <w:sz w:val="24"/>
                <w:szCs w:val="24"/>
              </w:rPr>
            </w:pPr>
            <w:r w:rsidRPr="0037773A">
              <w:rPr>
                <w:sz w:val="24"/>
                <w:szCs w:val="24"/>
              </w:rPr>
              <w:t>0,65</w:t>
            </w:r>
          </w:p>
        </w:tc>
        <w:tc>
          <w:tcPr>
            <w:tcW w:w="596" w:type="dxa"/>
            <w:tcBorders>
              <w:right w:val="single" w:sz="12" w:space="0" w:color="auto"/>
            </w:tcBorders>
            <w:vAlign w:val="center"/>
          </w:tcPr>
          <w:p w14:paraId="58750DCF" w14:textId="77777777" w:rsidR="00AA5661" w:rsidRPr="0037773A" w:rsidRDefault="00AA5661" w:rsidP="00EF071B">
            <w:pPr>
              <w:spacing w:after="0"/>
              <w:ind w:right="-77"/>
              <w:jc w:val="center"/>
              <w:rPr>
                <w:sz w:val="24"/>
                <w:szCs w:val="24"/>
              </w:rPr>
            </w:pPr>
            <w:r w:rsidRPr="0037773A">
              <w:rPr>
                <w:sz w:val="24"/>
                <w:szCs w:val="24"/>
              </w:rPr>
              <w:t>0,87</w:t>
            </w:r>
          </w:p>
        </w:tc>
        <w:tc>
          <w:tcPr>
            <w:tcW w:w="596" w:type="dxa"/>
            <w:tcBorders>
              <w:left w:val="single" w:sz="12" w:space="0" w:color="auto"/>
            </w:tcBorders>
            <w:vAlign w:val="center"/>
          </w:tcPr>
          <w:p w14:paraId="1D9F93D8" w14:textId="77777777" w:rsidR="00AA5661" w:rsidRPr="0037773A" w:rsidRDefault="00AA5661" w:rsidP="00EF071B">
            <w:pPr>
              <w:spacing w:after="0"/>
              <w:ind w:right="-77"/>
              <w:jc w:val="center"/>
              <w:rPr>
                <w:sz w:val="24"/>
                <w:szCs w:val="24"/>
              </w:rPr>
            </w:pPr>
            <w:r w:rsidRPr="0037773A">
              <w:rPr>
                <w:sz w:val="24"/>
                <w:szCs w:val="24"/>
              </w:rPr>
              <w:t>0,09</w:t>
            </w:r>
          </w:p>
        </w:tc>
        <w:tc>
          <w:tcPr>
            <w:tcW w:w="595" w:type="dxa"/>
            <w:vAlign w:val="center"/>
          </w:tcPr>
          <w:p w14:paraId="0DF7908D" w14:textId="77777777" w:rsidR="00AA5661" w:rsidRPr="0037773A" w:rsidRDefault="00AA5661" w:rsidP="00EF071B">
            <w:pPr>
              <w:spacing w:after="0"/>
              <w:ind w:right="-77"/>
              <w:jc w:val="center"/>
              <w:rPr>
                <w:sz w:val="24"/>
                <w:szCs w:val="24"/>
              </w:rPr>
            </w:pPr>
            <w:r w:rsidRPr="0037773A">
              <w:rPr>
                <w:sz w:val="24"/>
                <w:szCs w:val="24"/>
              </w:rPr>
              <w:t>0,09</w:t>
            </w:r>
          </w:p>
        </w:tc>
        <w:tc>
          <w:tcPr>
            <w:tcW w:w="596" w:type="dxa"/>
            <w:tcBorders>
              <w:right w:val="single" w:sz="12" w:space="0" w:color="auto"/>
            </w:tcBorders>
            <w:vAlign w:val="center"/>
          </w:tcPr>
          <w:p w14:paraId="6D7124D9" w14:textId="77777777" w:rsidR="00AA5661" w:rsidRPr="0037773A" w:rsidRDefault="00AA5661" w:rsidP="00EF071B">
            <w:pPr>
              <w:spacing w:after="0"/>
              <w:ind w:right="-77"/>
              <w:jc w:val="center"/>
              <w:rPr>
                <w:sz w:val="24"/>
                <w:szCs w:val="24"/>
              </w:rPr>
            </w:pPr>
            <w:r w:rsidRPr="0037773A">
              <w:rPr>
                <w:sz w:val="24"/>
                <w:szCs w:val="24"/>
              </w:rPr>
              <w:t>0,12</w:t>
            </w:r>
          </w:p>
        </w:tc>
        <w:tc>
          <w:tcPr>
            <w:tcW w:w="596" w:type="dxa"/>
            <w:tcBorders>
              <w:left w:val="single" w:sz="12" w:space="0" w:color="auto"/>
            </w:tcBorders>
            <w:vAlign w:val="center"/>
          </w:tcPr>
          <w:p w14:paraId="289F7871" w14:textId="77777777" w:rsidR="00AA5661" w:rsidRPr="0037773A" w:rsidRDefault="00AA5661" w:rsidP="00EF071B">
            <w:pPr>
              <w:spacing w:after="0"/>
              <w:ind w:right="-77"/>
              <w:jc w:val="center"/>
              <w:rPr>
                <w:sz w:val="24"/>
                <w:szCs w:val="24"/>
              </w:rPr>
            </w:pPr>
            <w:r w:rsidRPr="0037773A">
              <w:rPr>
                <w:sz w:val="24"/>
                <w:szCs w:val="24"/>
              </w:rPr>
              <w:t>4,18</w:t>
            </w:r>
          </w:p>
        </w:tc>
        <w:tc>
          <w:tcPr>
            <w:tcW w:w="596" w:type="dxa"/>
            <w:vAlign w:val="center"/>
          </w:tcPr>
          <w:p w14:paraId="08DC5834" w14:textId="77777777" w:rsidR="00AA5661" w:rsidRPr="0037773A" w:rsidRDefault="00AA5661" w:rsidP="00EF071B">
            <w:pPr>
              <w:spacing w:after="0"/>
              <w:ind w:right="-77"/>
              <w:jc w:val="center"/>
              <w:rPr>
                <w:sz w:val="24"/>
                <w:szCs w:val="24"/>
              </w:rPr>
            </w:pPr>
            <w:r w:rsidRPr="0037773A">
              <w:rPr>
                <w:sz w:val="24"/>
                <w:szCs w:val="24"/>
              </w:rPr>
              <w:t>4,18</w:t>
            </w:r>
          </w:p>
        </w:tc>
        <w:tc>
          <w:tcPr>
            <w:tcW w:w="597" w:type="dxa"/>
            <w:tcBorders>
              <w:right w:val="single" w:sz="12" w:space="0" w:color="auto"/>
            </w:tcBorders>
            <w:vAlign w:val="center"/>
          </w:tcPr>
          <w:p w14:paraId="08306B81" w14:textId="77777777" w:rsidR="00AA5661" w:rsidRPr="0037773A" w:rsidRDefault="00AA5661" w:rsidP="00EF071B">
            <w:pPr>
              <w:spacing w:after="0"/>
              <w:ind w:right="-77"/>
              <w:jc w:val="center"/>
              <w:rPr>
                <w:sz w:val="24"/>
                <w:szCs w:val="24"/>
              </w:rPr>
            </w:pPr>
            <w:r w:rsidRPr="0037773A">
              <w:rPr>
                <w:sz w:val="24"/>
                <w:szCs w:val="24"/>
              </w:rPr>
              <w:t>5,57</w:t>
            </w:r>
          </w:p>
        </w:tc>
        <w:tc>
          <w:tcPr>
            <w:tcW w:w="729" w:type="dxa"/>
            <w:tcBorders>
              <w:left w:val="single" w:sz="12" w:space="0" w:color="auto"/>
            </w:tcBorders>
            <w:vAlign w:val="center"/>
          </w:tcPr>
          <w:p w14:paraId="4498F893" w14:textId="77777777" w:rsidR="00AA5661" w:rsidRPr="0037773A" w:rsidRDefault="00AA5661" w:rsidP="00EF071B">
            <w:pPr>
              <w:spacing w:after="0"/>
              <w:ind w:right="-77"/>
              <w:jc w:val="center"/>
              <w:rPr>
                <w:sz w:val="24"/>
                <w:szCs w:val="24"/>
              </w:rPr>
            </w:pPr>
            <w:r w:rsidRPr="0037773A">
              <w:rPr>
                <w:sz w:val="24"/>
                <w:szCs w:val="24"/>
              </w:rPr>
              <w:t>20,46</w:t>
            </w:r>
          </w:p>
        </w:tc>
        <w:tc>
          <w:tcPr>
            <w:tcW w:w="709" w:type="dxa"/>
            <w:vAlign w:val="center"/>
          </w:tcPr>
          <w:p w14:paraId="3B84E888" w14:textId="77777777" w:rsidR="00AA5661" w:rsidRPr="0037773A" w:rsidRDefault="00AA5661" w:rsidP="00EF071B">
            <w:pPr>
              <w:spacing w:after="0"/>
              <w:ind w:right="-77"/>
              <w:jc w:val="center"/>
              <w:rPr>
                <w:sz w:val="24"/>
                <w:szCs w:val="24"/>
              </w:rPr>
            </w:pPr>
            <w:r w:rsidRPr="0037773A">
              <w:rPr>
                <w:sz w:val="24"/>
                <w:szCs w:val="24"/>
              </w:rPr>
              <w:t>20,46</w:t>
            </w:r>
          </w:p>
        </w:tc>
        <w:tc>
          <w:tcPr>
            <w:tcW w:w="709" w:type="dxa"/>
            <w:tcBorders>
              <w:right w:val="single" w:sz="12" w:space="0" w:color="auto"/>
            </w:tcBorders>
            <w:vAlign w:val="center"/>
          </w:tcPr>
          <w:p w14:paraId="74D98E08" w14:textId="77777777" w:rsidR="00AA5661" w:rsidRPr="0037773A" w:rsidRDefault="00AA5661" w:rsidP="00EF071B">
            <w:pPr>
              <w:spacing w:after="0"/>
              <w:ind w:right="-77"/>
              <w:jc w:val="center"/>
              <w:rPr>
                <w:sz w:val="24"/>
                <w:szCs w:val="24"/>
              </w:rPr>
            </w:pPr>
            <w:r w:rsidRPr="0037773A">
              <w:rPr>
                <w:sz w:val="24"/>
                <w:szCs w:val="24"/>
              </w:rPr>
              <w:t>27,28</w:t>
            </w:r>
          </w:p>
        </w:tc>
        <w:tc>
          <w:tcPr>
            <w:tcW w:w="2801" w:type="dxa"/>
            <w:tcBorders>
              <w:left w:val="single" w:sz="12" w:space="0" w:color="auto"/>
            </w:tcBorders>
            <w:vAlign w:val="center"/>
          </w:tcPr>
          <w:p w14:paraId="592AC6EF" w14:textId="77777777" w:rsidR="00AA5661" w:rsidRPr="0037773A" w:rsidRDefault="00AA5661" w:rsidP="00EF071B">
            <w:pPr>
              <w:pStyle w:val="HTML"/>
              <w:shd w:val="clear" w:color="auto" w:fill="F8F9FA"/>
              <w:jc w:val="center"/>
              <w:rPr>
                <w:rFonts w:ascii="Times New Roman" w:hAnsi="Times New Roman" w:cs="Times New Roman"/>
                <w:sz w:val="18"/>
                <w:szCs w:val="18"/>
                <w:lang w:val="uk-UA"/>
              </w:rPr>
            </w:pPr>
            <w:r w:rsidRPr="0037773A">
              <w:rPr>
                <w:rStyle w:val="y2iqfc"/>
                <w:rFonts w:ascii="Times New Roman" w:hAnsi="Times New Roman"/>
                <w:sz w:val="18"/>
                <w:szCs w:val="18"/>
                <w:lang w:val="uk-UA"/>
              </w:rPr>
              <w:t xml:space="preserve">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w:t>
            </w:r>
            <w:r w:rsidRPr="0037773A">
              <w:rPr>
                <w:rStyle w:val="y2iqfc"/>
                <w:rFonts w:ascii="Times New Roman" w:hAnsi="Times New Roman"/>
                <w:sz w:val="18"/>
                <w:szCs w:val="18"/>
                <w:lang w:val="uk-UA"/>
              </w:rPr>
              <w:lastRenderedPageBreak/>
              <w:t>панірувальних сухарів.</w:t>
            </w:r>
          </w:p>
        </w:tc>
      </w:tr>
      <w:tr w:rsidR="00AA5661" w:rsidRPr="0037773A" w14:paraId="6D764043" w14:textId="77777777" w:rsidTr="00EF071B">
        <w:trPr>
          <w:trHeight w:val="221"/>
          <w:jc w:val="center"/>
        </w:trPr>
        <w:tc>
          <w:tcPr>
            <w:tcW w:w="435" w:type="dxa"/>
            <w:tcBorders>
              <w:right w:val="single" w:sz="12" w:space="0" w:color="auto"/>
            </w:tcBorders>
            <w:vAlign w:val="center"/>
          </w:tcPr>
          <w:p w14:paraId="08D5E0C6" w14:textId="77777777" w:rsidR="00AA5661" w:rsidRPr="0037773A" w:rsidRDefault="00AA5661" w:rsidP="00EF071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101CC70D" w14:textId="77777777" w:rsidR="00AA5661" w:rsidRPr="0037773A" w:rsidRDefault="00AA5661" w:rsidP="00EF071B">
            <w:pPr>
              <w:spacing w:after="0"/>
              <w:jc w:val="center"/>
              <w:rPr>
                <w:sz w:val="24"/>
                <w:szCs w:val="24"/>
              </w:rPr>
            </w:pPr>
            <w:r w:rsidRPr="0037773A">
              <w:rPr>
                <w:sz w:val="24"/>
                <w:szCs w:val="24"/>
              </w:rPr>
              <w:t>Сіль йодована</w:t>
            </w:r>
          </w:p>
        </w:tc>
        <w:tc>
          <w:tcPr>
            <w:tcW w:w="600" w:type="dxa"/>
            <w:tcBorders>
              <w:left w:val="single" w:sz="12" w:space="0" w:color="auto"/>
            </w:tcBorders>
            <w:vAlign w:val="center"/>
          </w:tcPr>
          <w:p w14:paraId="3B0CFD43" w14:textId="77777777" w:rsidR="00AA5661" w:rsidRPr="0037773A" w:rsidRDefault="00AA5661" w:rsidP="00EF071B">
            <w:pPr>
              <w:spacing w:after="0"/>
              <w:ind w:right="-130"/>
              <w:jc w:val="center"/>
              <w:rPr>
                <w:sz w:val="24"/>
                <w:szCs w:val="24"/>
              </w:rPr>
            </w:pPr>
            <w:r w:rsidRPr="0037773A">
              <w:rPr>
                <w:sz w:val="24"/>
                <w:szCs w:val="24"/>
              </w:rPr>
              <w:t>0,15</w:t>
            </w:r>
          </w:p>
        </w:tc>
        <w:tc>
          <w:tcPr>
            <w:tcW w:w="600" w:type="dxa"/>
            <w:vAlign w:val="center"/>
          </w:tcPr>
          <w:p w14:paraId="7C5CCE60" w14:textId="77777777" w:rsidR="00AA5661" w:rsidRPr="0037773A" w:rsidRDefault="00AA5661" w:rsidP="00EF071B">
            <w:pPr>
              <w:spacing w:after="0"/>
              <w:ind w:right="-130"/>
              <w:jc w:val="center"/>
              <w:rPr>
                <w:sz w:val="24"/>
                <w:szCs w:val="24"/>
              </w:rPr>
            </w:pPr>
            <w:r w:rsidRPr="0037773A">
              <w:rPr>
                <w:sz w:val="24"/>
                <w:szCs w:val="24"/>
              </w:rPr>
              <w:t>0,15</w:t>
            </w:r>
          </w:p>
        </w:tc>
        <w:tc>
          <w:tcPr>
            <w:tcW w:w="600" w:type="dxa"/>
            <w:tcBorders>
              <w:right w:val="single" w:sz="12" w:space="0" w:color="auto"/>
            </w:tcBorders>
            <w:vAlign w:val="center"/>
          </w:tcPr>
          <w:p w14:paraId="0F662D51" w14:textId="77777777" w:rsidR="00AA5661" w:rsidRPr="0037773A" w:rsidRDefault="00AA5661" w:rsidP="00EF071B">
            <w:pPr>
              <w:spacing w:after="0"/>
              <w:ind w:right="-130"/>
              <w:jc w:val="center"/>
              <w:rPr>
                <w:sz w:val="24"/>
                <w:szCs w:val="24"/>
              </w:rPr>
            </w:pPr>
            <w:r w:rsidRPr="0037773A">
              <w:rPr>
                <w:sz w:val="24"/>
                <w:szCs w:val="24"/>
              </w:rPr>
              <w:t>0,2</w:t>
            </w:r>
          </w:p>
        </w:tc>
        <w:tc>
          <w:tcPr>
            <w:tcW w:w="600" w:type="dxa"/>
            <w:tcBorders>
              <w:left w:val="single" w:sz="12" w:space="0" w:color="auto"/>
            </w:tcBorders>
            <w:vAlign w:val="center"/>
          </w:tcPr>
          <w:p w14:paraId="5DE53A64" w14:textId="77777777" w:rsidR="00AA5661" w:rsidRPr="0037773A" w:rsidRDefault="00AA5661" w:rsidP="00EF071B">
            <w:pPr>
              <w:spacing w:after="0"/>
              <w:ind w:right="-130"/>
              <w:jc w:val="center"/>
              <w:rPr>
                <w:sz w:val="24"/>
                <w:szCs w:val="24"/>
              </w:rPr>
            </w:pPr>
            <w:r w:rsidRPr="0037773A">
              <w:rPr>
                <w:sz w:val="24"/>
                <w:szCs w:val="24"/>
              </w:rPr>
              <w:t>0,15</w:t>
            </w:r>
          </w:p>
        </w:tc>
        <w:tc>
          <w:tcPr>
            <w:tcW w:w="600" w:type="dxa"/>
            <w:vAlign w:val="center"/>
          </w:tcPr>
          <w:p w14:paraId="3DFDF07C" w14:textId="77777777" w:rsidR="00AA5661" w:rsidRPr="0037773A" w:rsidRDefault="00AA5661" w:rsidP="00EF071B">
            <w:pPr>
              <w:spacing w:after="0"/>
              <w:ind w:right="-130"/>
              <w:jc w:val="center"/>
              <w:rPr>
                <w:sz w:val="24"/>
                <w:szCs w:val="24"/>
              </w:rPr>
            </w:pPr>
            <w:r w:rsidRPr="0037773A">
              <w:rPr>
                <w:sz w:val="24"/>
                <w:szCs w:val="24"/>
              </w:rPr>
              <w:t>0,15</w:t>
            </w:r>
          </w:p>
        </w:tc>
        <w:tc>
          <w:tcPr>
            <w:tcW w:w="602" w:type="dxa"/>
            <w:tcBorders>
              <w:right w:val="single" w:sz="12" w:space="0" w:color="auto"/>
            </w:tcBorders>
            <w:vAlign w:val="center"/>
          </w:tcPr>
          <w:p w14:paraId="51FF9CF0" w14:textId="77777777" w:rsidR="00AA5661" w:rsidRPr="0037773A" w:rsidRDefault="00AA5661" w:rsidP="00EF071B">
            <w:pPr>
              <w:spacing w:after="0"/>
              <w:ind w:right="-130"/>
              <w:jc w:val="center"/>
              <w:rPr>
                <w:sz w:val="24"/>
                <w:szCs w:val="24"/>
              </w:rPr>
            </w:pPr>
            <w:r w:rsidRPr="0037773A">
              <w:rPr>
                <w:sz w:val="24"/>
                <w:szCs w:val="24"/>
              </w:rPr>
              <w:t>0,2</w:t>
            </w:r>
          </w:p>
        </w:tc>
        <w:tc>
          <w:tcPr>
            <w:tcW w:w="595" w:type="dxa"/>
            <w:tcBorders>
              <w:left w:val="single" w:sz="12" w:space="0" w:color="auto"/>
            </w:tcBorders>
            <w:vAlign w:val="center"/>
          </w:tcPr>
          <w:p w14:paraId="56347F80" w14:textId="77777777" w:rsidR="00AA5661" w:rsidRPr="0037773A" w:rsidRDefault="00AA5661" w:rsidP="00EF071B">
            <w:pPr>
              <w:spacing w:after="0"/>
              <w:ind w:right="-178"/>
              <w:jc w:val="center"/>
              <w:rPr>
                <w:sz w:val="24"/>
                <w:szCs w:val="24"/>
              </w:rPr>
            </w:pPr>
            <w:r w:rsidRPr="0037773A">
              <w:rPr>
                <w:sz w:val="24"/>
                <w:szCs w:val="24"/>
              </w:rPr>
              <w:t>—</w:t>
            </w:r>
          </w:p>
        </w:tc>
        <w:tc>
          <w:tcPr>
            <w:tcW w:w="596" w:type="dxa"/>
            <w:vAlign w:val="center"/>
          </w:tcPr>
          <w:p w14:paraId="370C22F3" w14:textId="77777777" w:rsidR="00AA5661" w:rsidRPr="0037773A" w:rsidRDefault="00AA5661" w:rsidP="00EF071B">
            <w:pPr>
              <w:spacing w:after="0"/>
              <w:ind w:right="-178"/>
              <w:jc w:val="center"/>
              <w:rPr>
                <w:sz w:val="24"/>
                <w:szCs w:val="24"/>
              </w:rPr>
            </w:pPr>
            <w:r w:rsidRPr="0037773A">
              <w:rPr>
                <w:sz w:val="24"/>
                <w:szCs w:val="24"/>
              </w:rPr>
              <w:t>—</w:t>
            </w:r>
          </w:p>
        </w:tc>
        <w:tc>
          <w:tcPr>
            <w:tcW w:w="596" w:type="dxa"/>
            <w:tcBorders>
              <w:right w:val="single" w:sz="12" w:space="0" w:color="auto"/>
            </w:tcBorders>
            <w:vAlign w:val="center"/>
          </w:tcPr>
          <w:p w14:paraId="67A588C2" w14:textId="77777777" w:rsidR="00AA5661" w:rsidRPr="0037773A" w:rsidRDefault="00AA5661" w:rsidP="00EF071B">
            <w:pPr>
              <w:spacing w:after="0"/>
              <w:ind w:right="-178"/>
              <w:jc w:val="center"/>
              <w:rPr>
                <w:sz w:val="24"/>
                <w:szCs w:val="24"/>
              </w:rPr>
            </w:pPr>
            <w:r w:rsidRPr="0037773A">
              <w:rPr>
                <w:sz w:val="24"/>
                <w:szCs w:val="24"/>
              </w:rPr>
              <w:t>—</w:t>
            </w:r>
          </w:p>
        </w:tc>
        <w:tc>
          <w:tcPr>
            <w:tcW w:w="596" w:type="dxa"/>
            <w:tcBorders>
              <w:left w:val="single" w:sz="12" w:space="0" w:color="auto"/>
            </w:tcBorders>
            <w:vAlign w:val="center"/>
          </w:tcPr>
          <w:p w14:paraId="547C7B6D" w14:textId="77777777" w:rsidR="00AA5661" w:rsidRPr="0037773A" w:rsidRDefault="00AA5661" w:rsidP="00EF071B">
            <w:pPr>
              <w:spacing w:after="0"/>
              <w:ind w:right="-178"/>
              <w:jc w:val="center"/>
              <w:rPr>
                <w:sz w:val="24"/>
                <w:szCs w:val="24"/>
              </w:rPr>
            </w:pPr>
            <w:r w:rsidRPr="0037773A">
              <w:rPr>
                <w:sz w:val="24"/>
                <w:szCs w:val="24"/>
              </w:rPr>
              <w:t>—</w:t>
            </w:r>
          </w:p>
        </w:tc>
        <w:tc>
          <w:tcPr>
            <w:tcW w:w="595" w:type="dxa"/>
            <w:vAlign w:val="center"/>
          </w:tcPr>
          <w:p w14:paraId="4697F597" w14:textId="77777777" w:rsidR="00AA5661" w:rsidRPr="0037773A" w:rsidRDefault="00AA5661" w:rsidP="00EF071B">
            <w:pPr>
              <w:spacing w:after="0"/>
              <w:ind w:right="-178"/>
              <w:jc w:val="center"/>
              <w:rPr>
                <w:sz w:val="24"/>
                <w:szCs w:val="24"/>
              </w:rPr>
            </w:pPr>
            <w:r w:rsidRPr="0037773A">
              <w:rPr>
                <w:sz w:val="24"/>
                <w:szCs w:val="24"/>
              </w:rPr>
              <w:t>—</w:t>
            </w:r>
          </w:p>
        </w:tc>
        <w:tc>
          <w:tcPr>
            <w:tcW w:w="596" w:type="dxa"/>
            <w:tcBorders>
              <w:right w:val="single" w:sz="12" w:space="0" w:color="auto"/>
            </w:tcBorders>
            <w:vAlign w:val="center"/>
          </w:tcPr>
          <w:p w14:paraId="4EB57866" w14:textId="77777777" w:rsidR="00AA5661" w:rsidRPr="0037773A" w:rsidRDefault="00AA5661" w:rsidP="00EF071B">
            <w:pPr>
              <w:spacing w:after="0"/>
              <w:ind w:right="-178"/>
              <w:jc w:val="center"/>
              <w:rPr>
                <w:sz w:val="24"/>
                <w:szCs w:val="24"/>
              </w:rPr>
            </w:pPr>
            <w:r w:rsidRPr="0037773A">
              <w:rPr>
                <w:sz w:val="24"/>
                <w:szCs w:val="24"/>
              </w:rPr>
              <w:t>—</w:t>
            </w:r>
          </w:p>
        </w:tc>
        <w:tc>
          <w:tcPr>
            <w:tcW w:w="596" w:type="dxa"/>
            <w:tcBorders>
              <w:left w:val="single" w:sz="12" w:space="0" w:color="auto"/>
            </w:tcBorders>
            <w:vAlign w:val="center"/>
          </w:tcPr>
          <w:p w14:paraId="22D8B307" w14:textId="77777777" w:rsidR="00AA5661" w:rsidRPr="0037773A" w:rsidRDefault="00AA5661" w:rsidP="00EF071B">
            <w:pPr>
              <w:spacing w:after="0"/>
              <w:ind w:right="-178"/>
              <w:jc w:val="center"/>
              <w:rPr>
                <w:sz w:val="24"/>
                <w:szCs w:val="24"/>
              </w:rPr>
            </w:pPr>
            <w:r w:rsidRPr="0037773A">
              <w:rPr>
                <w:sz w:val="24"/>
                <w:szCs w:val="24"/>
              </w:rPr>
              <w:t>—</w:t>
            </w:r>
          </w:p>
        </w:tc>
        <w:tc>
          <w:tcPr>
            <w:tcW w:w="596" w:type="dxa"/>
            <w:vAlign w:val="center"/>
          </w:tcPr>
          <w:p w14:paraId="6E58E271" w14:textId="77777777" w:rsidR="00AA5661" w:rsidRPr="0037773A" w:rsidRDefault="00AA5661" w:rsidP="00EF071B">
            <w:pPr>
              <w:spacing w:after="0"/>
              <w:ind w:right="-178"/>
              <w:jc w:val="center"/>
              <w:rPr>
                <w:sz w:val="24"/>
                <w:szCs w:val="24"/>
              </w:rPr>
            </w:pPr>
            <w:r w:rsidRPr="0037773A">
              <w:rPr>
                <w:sz w:val="24"/>
                <w:szCs w:val="24"/>
              </w:rPr>
              <w:t>—</w:t>
            </w:r>
          </w:p>
        </w:tc>
        <w:tc>
          <w:tcPr>
            <w:tcW w:w="597" w:type="dxa"/>
            <w:tcBorders>
              <w:right w:val="single" w:sz="12" w:space="0" w:color="auto"/>
            </w:tcBorders>
            <w:vAlign w:val="center"/>
          </w:tcPr>
          <w:p w14:paraId="62F3ED27" w14:textId="77777777" w:rsidR="00AA5661" w:rsidRPr="0037773A" w:rsidRDefault="00AA5661" w:rsidP="00EF071B">
            <w:pPr>
              <w:spacing w:after="0"/>
              <w:ind w:right="-178"/>
              <w:jc w:val="center"/>
              <w:rPr>
                <w:sz w:val="24"/>
                <w:szCs w:val="24"/>
              </w:rPr>
            </w:pPr>
            <w:r w:rsidRPr="0037773A">
              <w:rPr>
                <w:sz w:val="24"/>
                <w:szCs w:val="24"/>
              </w:rPr>
              <w:t>—</w:t>
            </w:r>
          </w:p>
        </w:tc>
        <w:tc>
          <w:tcPr>
            <w:tcW w:w="729" w:type="dxa"/>
            <w:tcBorders>
              <w:left w:val="single" w:sz="12" w:space="0" w:color="auto"/>
            </w:tcBorders>
            <w:vAlign w:val="center"/>
          </w:tcPr>
          <w:p w14:paraId="42DDE4C8" w14:textId="77777777" w:rsidR="00AA5661" w:rsidRPr="0037773A" w:rsidRDefault="00AA5661" w:rsidP="00EF071B">
            <w:pPr>
              <w:spacing w:after="0"/>
              <w:ind w:right="-178"/>
              <w:jc w:val="center"/>
              <w:rPr>
                <w:sz w:val="24"/>
                <w:szCs w:val="24"/>
              </w:rPr>
            </w:pPr>
            <w:r w:rsidRPr="0037773A">
              <w:rPr>
                <w:sz w:val="24"/>
                <w:szCs w:val="24"/>
              </w:rPr>
              <w:t>—</w:t>
            </w:r>
          </w:p>
        </w:tc>
        <w:tc>
          <w:tcPr>
            <w:tcW w:w="709" w:type="dxa"/>
            <w:vAlign w:val="center"/>
          </w:tcPr>
          <w:p w14:paraId="559EB0E9" w14:textId="77777777" w:rsidR="00AA5661" w:rsidRPr="0037773A" w:rsidRDefault="00AA5661" w:rsidP="00EF071B">
            <w:pPr>
              <w:spacing w:after="0"/>
              <w:ind w:right="-178"/>
              <w:jc w:val="center"/>
              <w:rPr>
                <w:sz w:val="24"/>
                <w:szCs w:val="24"/>
              </w:rPr>
            </w:pPr>
            <w:r w:rsidRPr="0037773A">
              <w:rPr>
                <w:sz w:val="24"/>
                <w:szCs w:val="24"/>
              </w:rPr>
              <w:t>—</w:t>
            </w:r>
          </w:p>
        </w:tc>
        <w:tc>
          <w:tcPr>
            <w:tcW w:w="709" w:type="dxa"/>
            <w:tcBorders>
              <w:right w:val="single" w:sz="12" w:space="0" w:color="auto"/>
            </w:tcBorders>
            <w:vAlign w:val="center"/>
          </w:tcPr>
          <w:p w14:paraId="43F5B5D5" w14:textId="77777777" w:rsidR="00AA5661" w:rsidRPr="0037773A" w:rsidRDefault="00AA5661" w:rsidP="00EF071B">
            <w:pPr>
              <w:spacing w:after="0"/>
              <w:ind w:right="-178"/>
              <w:jc w:val="center"/>
              <w:rPr>
                <w:sz w:val="24"/>
                <w:szCs w:val="24"/>
              </w:rPr>
            </w:pPr>
            <w:r w:rsidRPr="0037773A">
              <w:rPr>
                <w:sz w:val="24"/>
                <w:szCs w:val="24"/>
              </w:rPr>
              <w:t>—</w:t>
            </w:r>
          </w:p>
        </w:tc>
        <w:tc>
          <w:tcPr>
            <w:tcW w:w="2801" w:type="dxa"/>
            <w:tcBorders>
              <w:left w:val="single" w:sz="12" w:space="0" w:color="auto"/>
            </w:tcBorders>
            <w:vAlign w:val="center"/>
          </w:tcPr>
          <w:p w14:paraId="444D8864" w14:textId="77777777" w:rsidR="00AA5661" w:rsidRPr="0037773A" w:rsidRDefault="00AA5661" w:rsidP="00EF071B">
            <w:pPr>
              <w:spacing w:after="0"/>
              <w:jc w:val="center"/>
              <w:rPr>
                <w:sz w:val="18"/>
                <w:szCs w:val="18"/>
                <w:lang w:eastAsia="ru-RU"/>
              </w:rPr>
            </w:pPr>
            <w:r w:rsidRPr="0037773A">
              <w:rPr>
                <w:sz w:val="18"/>
                <w:szCs w:val="18"/>
                <w:lang w:eastAsia="ru-RU"/>
              </w:rPr>
              <w:t xml:space="preserve">Солона, без сторонніх присмаків і ароматів; сипуча без грудочок; біла з блиском; </w:t>
            </w:r>
            <w:r w:rsidRPr="0037773A">
              <w:rPr>
                <w:sz w:val="18"/>
                <w:szCs w:val="18"/>
              </w:rPr>
              <w:t>слабкий запах йоду;</w:t>
            </w:r>
            <w:r w:rsidRPr="0037773A">
              <w:rPr>
                <w:sz w:val="18"/>
                <w:szCs w:val="18"/>
                <w:lang w:eastAsia="ru-RU"/>
              </w:rPr>
              <w:t xml:space="preserve"> розчинність у рідині повна.</w:t>
            </w:r>
          </w:p>
        </w:tc>
      </w:tr>
      <w:tr w:rsidR="00AA5661" w:rsidRPr="0037773A" w14:paraId="66B56725" w14:textId="77777777" w:rsidTr="00EF071B">
        <w:trPr>
          <w:trHeight w:val="221"/>
          <w:jc w:val="center"/>
        </w:trPr>
        <w:tc>
          <w:tcPr>
            <w:tcW w:w="435" w:type="dxa"/>
            <w:tcBorders>
              <w:right w:val="single" w:sz="12" w:space="0" w:color="auto"/>
            </w:tcBorders>
            <w:vAlign w:val="center"/>
          </w:tcPr>
          <w:p w14:paraId="6C8C45AB" w14:textId="77777777" w:rsidR="00AA5661" w:rsidRPr="0037773A" w:rsidRDefault="00AA5661" w:rsidP="00EF071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5C59B0B9" w14:textId="77777777" w:rsidR="00AA5661" w:rsidRPr="0037773A" w:rsidRDefault="00AA5661" w:rsidP="00EF071B">
            <w:pPr>
              <w:spacing w:after="0"/>
              <w:jc w:val="center"/>
              <w:rPr>
                <w:sz w:val="24"/>
                <w:szCs w:val="24"/>
              </w:rPr>
            </w:pPr>
            <w:r w:rsidRPr="0037773A">
              <w:rPr>
                <w:sz w:val="24"/>
                <w:szCs w:val="24"/>
              </w:rPr>
              <w:t>Маса напівфабрикату:</w:t>
            </w:r>
          </w:p>
        </w:tc>
        <w:tc>
          <w:tcPr>
            <w:tcW w:w="600" w:type="dxa"/>
            <w:tcBorders>
              <w:left w:val="single" w:sz="12" w:space="0" w:color="auto"/>
            </w:tcBorders>
            <w:vAlign w:val="center"/>
          </w:tcPr>
          <w:p w14:paraId="77DD8FEE" w14:textId="77777777" w:rsidR="00AA5661" w:rsidRPr="0037773A" w:rsidRDefault="00AA5661" w:rsidP="00EF071B">
            <w:pPr>
              <w:spacing w:after="0"/>
              <w:ind w:right="-130"/>
              <w:jc w:val="center"/>
              <w:rPr>
                <w:sz w:val="24"/>
                <w:szCs w:val="24"/>
              </w:rPr>
            </w:pPr>
          </w:p>
        </w:tc>
        <w:tc>
          <w:tcPr>
            <w:tcW w:w="600" w:type="dxa"/>
            <w:vAlign w:val="center"/>
          </w:tcPr>
          <w:p w14:paraId="09E79ECA" w14:textId="77777777" w:rsidR="00AA5661" w:rsidRPr="0037773A" w:rsidRDefault="00AA5661" w:rsidP="00EF071B">
            <w:pPr>
              <w:spacing w:after="0"/>
              <w:ind w:right="-130"/>
              <w:jc w:val="center"/>
              <w:rPr>
                <w:sz w:val="24"/>
                <w:szCs w:val="24"/>
              </w:rPr>
            </w:pPr>
          </w:p>
        </w:tc>
        <w:tc>
          <w:tcPr>
            <w:tcW w:w="600" w:type="dxa"/>
            <w:tcBorders>
              <w:right w:val="single" w:sz="12" w:space="0" w:color="auto"/>
            </w:tcBorders>
            <w:vAlign w:val="center"/>
          </w:tcPr>
          <w:p w14:paraId="15C372A4" w14:textId="77777777" w:rsidR="00AA5661" w:rsidRPr="0037773A" w:rsidRDefault="00AA5661" w:rsidP="00EF071B">
            <w:pPr>
              <w:spacing w:after="0"/>
              <w:ind w:right="-130"/>
              <w:jc w:val="center"/>
              <w:rPr>
                <w:sz w:val="24"/>
                <w:szCs w:val="24"/>
              </w:rPr>
            </w:pPr>
          </w:p>
        </w:tc>
        <w:tc>
          <w:tcPr>
            <w:tcW w:w="600" w:type="dxa"/>
            <w:tcBorders>
              <w:left w:val="single" w:sz="12" w:space="0" w:color="auto"/>
            </w:tcBorders>
            <w:vAlign w:val="center"/>
          </w:tcPr>
          <w:p w14:paraId="0611CD75" w14:textId="77777777" w:rsidR="00AA5661" w:rsidRPr="0037773A" w:rsidRDefault="00AA5661" w:rsidP="00EF071B">
            <w:pPr>
              <w:spacing w:after="0"/>
              <w:ind w:right="-130"/>
              <w:jc w:val="center"/>
              <w:rPr>
                <w:sz w:val="24"/>
                <w:szCs w:val="24"/>
              </w:rPr>
            </w:pPr>
            <w:r w:rsidRPr="0037773A">
              <w:rPr>
                <w:sz w:val="24"/>
                <w:szCs w:val="24"/>
              </w:rPr>
              <w:t>73</w:t>
            </w:r>
          </w:p>
        </w:tc>
        <w:tc>
          <w:tcPr>
            <w:tcW w:w="600" w:type="dxa"/>
            <w:vAlign w:val="center"/>
          </w:tcPr>
          <w:p w14:paraId="7403A6BE" w14:textId="77777777" w:rsidR="00AA5661" w:rsidRPr="0037773A" w:rsidRDefault="00AA5661" w:rsidP="00EF071B">
            <w:pPr>
              <w:spacing w:after="0"/>
              <w:ind w:right="-130"/>
              <w:jc w:val="center"/>
              <w:rPr>
                <w:sz w:val="24"/>
                <w:szCs w:val="24"/>
              </w:rPr>
            </w:pPr>
            <w:r w:rsidRPr="0037773A">
              <w:rPr>
                <w:sz w:val="24"/>
                <w:szCs w:val="24"/>
              </w:rPr>
              <w:t>73</w:t>
            </w:r>
          </w:p>
        </w:tc>
        <w:tc>
          <w:tcPr>
            <w:tcW w:w="602" w:type="dxa"/>
            <w:tcBorders>
              <w:right w:val="single" w:sz="12" w:space="0" w:color="auto"/>
            </w:tcBorders>
            <w:vAlign w:val="center"/>
          </w:tcPr>
          <w:p w14:paraId="4B20AB6D" w14:textId="77777777" w:rsidR="00AA5661" w:rsidRPr="0037773A" w:rsidRDefault="00AA5661" w:rsidP="00EF071B">
            <w:pPr>
              <w:spacing w:after="0"/>
              <w:ind w:right="-130"/>
              <w:jc w:val="center"/>
              <w:rPr>
                <w:sz w:val="24"/>
                <w:szCs w:val="24"/>
              </w:rPr>
            </w:pPr>
            <w:r w:rsidRPr="0037773A">
              <w:rPr>
                <w:sz w:val="24"/>
                <w:szCs w:val="24"/>
              </w:rPr>
              <w:t>61</w:t>
            </w:r>
          </w:p>
        </w:tc>
        <w:tc>
          <w:tcPr>
            <w:tcW w:w="595" w:type="dxa"/>
            <w:tcBorders>
              <w:left w:val="single" w:sz="12" w:space="0" w:color="auto"/>
            </w:tcBorders>
            <w:vAlign w:val="center"/>
          </w:tcPr>
          <w:p w14:paraId="3F5D5DB9" w14:textId="77777777" w:rsidR="00AA5661" w:rsidRPr="0037773A" w:rsidRDefault="00AA5661" w:rsidP="00EF071B">
            <w:pPr>
              <w:spacing w:after="0"/>
              <w:ind w:right="-77"/>
              <w:jc w:val="center"/>
              <w:rPr>
                <w:sz w:val="24"/>
                <w:szCs w:val="24"/>
              </w:rPr>
            </w:pPr>
            <w:r w:rsidRPr="0037773A">
              <w:rPr>
                <w:sz w:val="24"/>
                <w:szCs w:val="24"/>
              </w:rPr>
              <w:t> </w:t>
            </w:r>
          </w:p>
        </w:tc>
        <w:tc>
          <w:tcPr>
            <w:tcW w:w="596" w:type="dxa"/>
            <w:vAlign w:val="center"/>
          </w:tcPr>
          <w:p w14:paraId="7BE155F9" w14:textId="77777777" w:rsidR="00AA5661" w:rsidRPr="0037773A" w:rsidRDefault="00AA5661" w:rsidP="00EF071B">
            <w:pPr>
              <w:spacing w:after="0"/>
              <w:ind w:right="-77"/>
              <w:jc w:val="center"/>
              <w:rPr>
                <w:sz w:val="24"/>
                <w:szCs w:val="24"/>
              </w:rPr>
            </w:pPr>
            <w:r w:rsidRPr="0037773A">
              <w:rPr>
                <w:sz w:val="24"/>
                <w:szCs w:val="24"/>
              </w:rPr>
              <w:t> </w:t>
            </w:r>
          </w:p>
        </w:tc>
        <w:tc>
          <w:tcPr>
            <w:tcW w:w="596" w:type="dxa"/>
            <w:tcBorders>
              <w:right w:val="single" w:sz="12" w:space="0" w:color="auto"/>
            </w:tcBorders>
            <w:vAlign w:val="center"/>
          </w:tcPr>
          <w:p w14:paraId="0EAC3483" w14:textId="77777777" w:rsidR="00AA5661" w:rsidRPr="0037773A" w:rsidRDefault="00AA5661" w:rsidP="00EF071B">
            <w:pPr>
              <w:spacing w:after="0"/>
              <w:ind w:right="-77"/>
              <w:jc w:val="center"/>
              <w:rPr>
                <w:sz w:val="24"/>
                <w:szCs w:val="24"/>
              </w:rPr>
            </w:pPr>
            <w:r w:rsidRPr="0037773A">
              <w:rPr>
                <w:sz w:val="24"/>
                <w:szCs w:val="24"/>
              </w:rPr>
              <w:t> </w:t>
            </w:r>
          </w:p>
        </w:tc>
        <w:tc>
          <w:tcPr>
            <w:tcW w:w="596" w:type="dxa"/>
            <w:tcBorders>
              <w:left w:val="single" w:sz="12" w:space="0" w:color="auto"/>
            </w:tcBorders>
            <w:vAlign w:val="center"/>
          </w:tcPr>
          <w:p w14:paraId="7F672D39" w14:textId="77777777" w:rsidR="00AA5661" w:rsidRPr="0037773A" w:rsidRDefault="00AA5661" w:rsidP="00EF071B">
            <w:pPr>
              <w:spacing w:after="0"/>
              <w:ind w:right="-77"/>
              <w:jc w:val="center"/>
              <w:rPr>
                <w:sz w:val="24"/>
                <w:szCs w:val="24"/>
              </w:rPr>
            </w:pPr>
            <w:r w:rsidRPr="0037773A">
              <w:rPr>
                <w:sz w:val="24"/>
                <w:szCs w:val="24"/>
              </w:rPr>
              <w:t> </w:t>
            </w:r>
          </w:p>
        </w:tc>
        <w:tc>
          <w:tcPr>
            <w:tcW w:w="595" w:type="dxa"/>
            <w:vAlign w:val="center"/>
          </w:tcPr>
          <w:p w14:paraId="343EE748" w14:textId="77777777" w:rsidR="00AA5661" w:rsidRPr="0037773A" w:rsidRDefault="00AA5661" w:rsidP="00EF071B">
            <w:pPr>
              <w:spacing w:after="0"/>
              <w:ind w:right="-77"/>
              <w:jc w:val="center"/>
              <w:rPr>
                <w:sz w:val="24"/>
                <w:szCs w:val="24"/>
              </w:rPr>
            </w:pPr>
            <w:r w:rsidRPr="0037773A">
              <w:rPr>
                <w:sz w:val="24"/>
                <w:szCs w:val="24"/>
              </w:rPr>
              <w:t> </w:t>
            </w:r>
          </w:p>
        </w:tc>
        <w:tc>
          <w:tcPr>
            <w:tcW w:w="596" w:type="dxa"/>
            <w:tcBorders>
              <w:right w:val="single" w:sz="12" w:space="0" w:color="auto"/>
            </w:tcBorders>
            <w:vAlign w:val="center"/>
          </w:tcPr>
          <w:p w14:paraId="6C3B8D7F" w14:textId="77777777" w:rsidR="00AA5661" w:rsidRPr="0037773A" w:rsidRDefault="00AA5661" w:rsidP="00EF071B">
            <w:pPr>
              <w:spacing w:after="0"/>
              <w:ind w:right="-77"/>
              <w:jc w:val="center"/>
              <w:rPr>
                <w:sz w:val="24"/>
                <w:szCs w:val="24"/>
              </w:rPr>
            </w:pPr>
            <w:r w:rsidRPr="0037773A">
              <w:rPr>
                <w:sz w:val="24"/>
                <w:szCs w:val="24"/>
              </w:rPr>
              <w:t> </w:t>
            </w:r>
          </w:p>
        </w:tc>
        <w:tc>
          <w:tcPr>
            <w:tcW w:w="596" w:type="dxa"/>
            <w:tcBorders>
              <w:left w:val="single" w:sz="12" w:space="0" w:color="auto"/>
            </w:tcBorders>
            <w:vAlign w:val="center"/>
          </w:tcPr>
          <w:p w14:paraId="43B020E5" w14:textId="77777777" w:rsidR="00AA5661" w:rsidRPr="0037773A" w:rsidRDefault="00AA5661" w:rsidP="00EF071B">
            <w:pPr>
              <w:spacing w:after="0"/>
              <w:ind w:right="-77"/>
              <w:jc w:val="center"/>
              <w:rPr>
                <w:sz w:val="24"/>
                <w:szCs w:val="24"/>
              </w:rPr>
            </w:pPr>
            <w:r w:rsidRPr="0037773A">
              <w:rPr>
                <w:sz w:val="24"/>
                <w:szCs w:val="24"/>
              </w:rPr>
              <w:t> </w:t>
            </w:r>
          </w:p>
        </w:tc>
        <w:tc>
          <w:tcPr>
            <w:tcW w:w="596" w:type="dxa"/>
            <w:vAlign w:val="center"/>
          </w:tcPr>
          <w:p w14:paraId="56EAD06D" w14:textId="77777777" w:rsidR="00AA5661" w:rsidRPr="0037773A" w:rsidRDefault="00AA5661" w:rsidP="00EF071B">
            <w:pPr>
              <w:spacing w:after="0"/>
              <w:ind w:right="-77"/>
              <w:jc w:val="center"/>
              <w:rPr>
                <w:sz w:val="24"/>
                <w:szCs w:val="24"/>
              </w:rPr>
            </w:pPr>
            <w:r w:rsidRPr="0037773A">
              <w:rPr>
                <w:sz w:val="24"/>
                <w:szCs w:val="24"/>
              </w:rPr>
              <w:t> </w:t>
            </w:r>
          </w:p>
        </w:tc>
        <w:tc>
          <w:tcPr>
            <w:tcW w:w="597" w:type="dxa"/>
            <w:tcBorders>
              <w:right w:val="single" w:sz="12" w:space="0" w:color="auto"/>
            </w:tcBorders>
            <w:vAlign w:val="center"/>
          </w:tcPr>
          <w:p w14:paraId="094ABA45" w14:textId="77777777" w:rsidR="00AA5661" w:rsidRPr="0037773A" w:rsidRDefault="00AA5661" w:rsidP="00EF071B">
            <w:pPr>
              <w:spacing w:after="0"/>
              <w:ind w:right="-77"/>
              <w:jc w:val="center"/>
              <w:rPr>
                <w:sz w:val="24"/>
                <w:szCs w:val="24"/>
              </w:rPr>
            </w:pPr>
            <w:r w:rsidRPr="0037773A">
              <w:rPr>
                <w:sz w:val="24"/>
                <w:szCs w:val="24"/>
              </w:rPr>
              <w:t> </w:t>
            </w:r>
          </w:p>
        </w:tc>
        <w:tc>
          <w:tcPr>
            <w:tcW w:w="729" w:type="dxa"/>
            <w:tcBorders>
              <w:left w:val="single" w:sz="12" w:space="0" w:color="auto"/>
            </w:tcBorders>
            <w:vAlign w:val="center"/>
          </w:tcPr>
          <w:p w14:paraId="12D8A649" w14:textId="77777777" w:rsidR="00AA5661" w:rsidRPr="0037773A" w:rsidRDefault="00AA5661" w:rsidP="00EF071B">
            <w:pPr>
              <w:spacing w:after="0"/>
              <w:ind w:right="-77"/>
              <w:jc w:val="center"/>
              <w:rPr>
                <w:sz w:val="24"/>
                <w:szCs w:val="24"/>
              </w:rPr>
            </w:pPr>
            <w:r w:rsidRPr="0037773A">
              <w:rPr>
                <w:sz w:val="24"/>
                <w:szCs w:val="24"/>
              </w:rPr>
              <w:t> </w:t>
            </w:r>
          </w:p>
        </w:tc>
        <w:tc>
          <w:tcPr>
            <w:tcW w:w="709" w:type="dxa"/>
            <w:vAlign w:val="center"/>
          </w:tcPr>
          <w:p w14:paraId="1C70015C" w14:textId="77777777" w:rsidR="00AA5661" w:rsidRPr="0037773A" w:rsidRDefault="00AA5661" w:rsidP="00EF071B">
            <w:pPr>
              <w:spacing w:after="0"/>
              <w:ind w:right="-77"/>
              <w:jc w:val="center"/>
              <w:rPr>
                <w:sz w:val="24"/>
                <w:szCs w:val="24"/>
              </w:rPr>
            </w:pPr>
            <w:r w:rsidRPr="0037773A">
              <w:rPr>
                <w:sz w:val="24"/>
                <w:szCs w:val="24"/>
              </w:rPr>
              <w:t> </w:t>
            </w:r>
          </w:p>
        </w:tc>
        <w:tc>
          <w:tcPr>
            <w:tcW w:w="709" w:type="dxa"/>
            <w:tcBorders>
              <w:right w:val="single" w:sz="12" w:space="0" w:color="auto"/>
            </w:tcBorders>
            <w:vAlign w:val="center"/>
          </w:tcPr>
          <w:p w14:paraId="0FF0DACD" w14:textId="77777777" w:rsidR="00AA5661" w:rsidRPr="0037773A" w:rsidRDefault="00AA5661" w:rsidP="00EF071B">
            <w:pPr>
              <w:spacing w:after="0"/>
              <w:ind w:right="-77"/>
              <w:jc w:val="center"/>
              <w:rPr>
                <w:sz w:val="24"/>
                <w:szCs w:val="24"/>
              </w:rPr>
            </w:pPr>
            <w:r w:rsidRPr="0037773A">
              <w:rPr>
                <w:sz w:val="24"/>
                <w:szCs w:val="24"/>
              </w:rPr>
              <w:t> </w:t>
            </w:r>
          </w:p>
        </w:tc>
        <w:tc>
          <w:tcPr>
            <w:tcW w:w="2801" w:type="dxa"/>
            <w:tcBorders>
              <w:left w:val="single" w:sz="12" w:space="0" w:color="auto"/>
            </w:tcBorders>
            <w:vAlign w:val="center"/>
          </w:tcPr>
          <w:p w14:paraId="26069CAD" w14:textId="77777777" w:rsidR="00AA5661" w:rsidRPr="0037773A" w:rsidRDefault="00AA5661" w:rsidP="00EF071B">
            <w:pPr>
              <w:spacing w:after="0"/>
              <w:jc w:val="center"/>
              <w:rPr>
                <w:sz w:val="18"/>
                <w:szCs w:val="18"/>
                <w:lang w:eastAsia="ru-RU"/>
              </w:rPr>
            </w:pPr>
          </w:p>
        </w:tc>
      </w:tr>
      <w:tr w:rsidR="00AA5661" w:rsidRPr="0037773A" w14:paraId="74F9B3E2" w14:textId="77777777" w:rsidTr="00EF071B">
        <w:trPr>
          <w:trHeight w:val="221"/>
          <w:jc w:val="center"/>
        </w:trPr>
        <w:tc>
          <w:tcPr>
            <w:tcW w:w="435" w:type="dxa"/>
            <w:tcBorders>
              <w:right w:val="single" w:sz="12" w:space="0" w:color="auto"/>
            </w:tcBorders>
            <w:vAlign w:val="center"/>
          </w:tcPr>
          <w:p w14:paraId="5842EF86" w14:textId="77777777" w:rsidR="00AA5661" w:rsidRPr="0037773A" w:rsidRDefault="00AA5661" w:rsidP="00EF071B">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1AEBD5E7" w14:textId="77777777" w:rsidR="00AA5661" w:rsidRPr="0037773A" w:rsidRDefault="00AA5661" w:rsidP="00EF071B">
            <w:pPr>
              <w:spacing w:after="0"/>
              <w:jc w:val="center"/>
              <w:rPr>
                <w:sz w:val="24"/>
                <w:szCs w:val="24"/>
              </w:rPr>
            </w:pPr>
            <w:r w:rsidRPr="0037773A">
              <w:rPr>
                <w:sz w:val="24"/>
                <w:szCs w:val="24"/>
              </w:rPr>
              <w:t>Олія</w:t>
            </w:r>
          </w:p>
        </w:tc>
        <w:tc>
          <w:tcPr>
            <w:tcW w:w="600" w:type="dxa"/>
            <w:tcBorders>
              <w:left w:val="single" w:sz="12" w:space="0" w:color="auto"/>
            </w:tcBorders>
            <w:vAlign w:val="center"/>
          </w:tcPr>
          <w:p w14:paraId="6479B9CF" w14:textId="77777777" w:rsidR="00AA5661" w:rsidRPr="0037773A" w:rsidRDefault="00AA5661" w:rsidP="00EF071B">
            <w:pPr>
              <w:spacing w:after="0"/>
              <w:ind w:right="-130"/>
              <w:jc w:val="center"/>
              <w:rPr>
                <w:sz w:val="24"/>
                <w:szCs w:val="24"/>
              </w:rPr>
            </w:pPr>
            <w:r w:rsidRPr="0037773A">
              <w:rPr>
                <w:sz w:val="24"/>
                <w:szCs w:val="24"/>
              </w:rPr>
              <w:t>2</w:t>
            </w:r>
          </w:p>
        </w:tc>
        <w:tc>
          <w:tcPr>
            <w:tcW w:w="600" w:type="dxa"/>
            <w:vAlign w:val="center"/>
          </w:tcPr>
          <w:p w14:paraId="2CDA3190" w14:textId="77777777" w:rsidR="00AA5661" w:rsidRPr="0037773A" w:rsidRDefault="00AA5661" w:rsidP="00EF071B">
            <w:pPr>
              <w:spacing w:after="0"/>
              <w:ind w:right="-130"/>
              <w:jc w:val="center"/>
              <w:rPr>
                <w:sz w:val="24"/>
                <w:szCs w:val="24"/>
              </w:rPr>
            </w:pPr>
            <w:r w:rsidRPr="0037773A">
              <w:rPr>
                <w:sz w:val="24"/>
                <w:szCs w:val="24"/>
              </w:rPr>
              <w:t>2</w:t>
            </w:r>
          </w:p>
        </w:tc>
        <w:tc>
          <w:tcPr>
            <w:tcW w:w="600" w:type="dxa"/>
            <w:tcBorders>
              <w:right w:val="single" w:sz="12" w:space="0" w:color="auto"/>
            </w:tcBorders>
            <w:vAlign w:val="center"/>
          </w:tcPr>
          <w:p w14:paraId="49AC225A" w14:textId="77777777" w:rsidR="00AA5661" w:rsidRPr="0037773A" w:rsidRDefault="00AA5661" w:rsidP="00EF071B">
            <w:pPr>
              <w:spacing w:after="0"/>
              <w:ind w:right="-130"/>
              <w:jc w:val="center"/>
              <w:rPr>
                <w:sz w:val="24"/>
                <w:szCs w:val="24"/>
              </w:rPr>
            </w:pPr>
            <w:r w:rsidRPr="0037773A">
              <w:rPr>
                <w:sz w:val="24"/>
                <w:szCs w:val="24"/>
              </w:rPr>
              <w:t>2,5</w:t>
            </w:r>
          </w:p>
        </w:tc>
        <w:tc>
          <w:tcPr>
            <w:tcW w:w="600" w:type="dxa"/>
            <w:tcBorders>
              <w:left w:val="single" w:sz="12" w:space="0" w:color="auto"/>
            </w:tcBorders>
            <w:vAlign w:val="center"/>
          </w:tcPr>
          <w:p w14:paraId="6BAEA3A5" w14:textId="77777777" w:rsidR="00AA5661" w:rsidRPr="0037773A" w:rsidRDefault="00AA5661" w:rsidP="00EF071B">
            <w:pPr>
              <w:spacing w:after="0"/>
              <w:ind w:right="-130"/>
              <w:jc w:val="center"/>
              <w:rPr>
                <w:sz w:val="24"/>
                <w:szCs w:val="24"/>
              </w:rPr>
            </w:pPr>
            <w:r w:rsidRPr="0037773A">
              <w:rPr>
                <w:sz w:val="24"/>
                <w:szCs w:val="24"/>
              </w:rPr>
              <w:t>2</w:t>
            </w:r>
          </w:p>
        </w:tc>
        <w:tc>
          <w:tcPr>
            <w:tcW w:w="600" w:type="dxa"/>
            <w:vAlign w:val="center"/>
          </w:tcPr>
          <w:p w14:paraId="25C8DFB0" w14:textId="77777777" w:rsidR="00AA5661" w:rsidRPr="0037773A" w:rsidRDefault="00AA5661" w:rsidP="00EF071B">
            <w:pPr>
              <w:spacing w:after="0"/>
              <w:ind w:right="-130"/>
              <w:jc w:val="center"/>
              <w:rPr>
                <w:sz w:val="24"/>
                <w:szCs w:val="24"/>
              </w:rPr>
            </w:pPr>
            <w:r w:rsidRPr="0037773A">
              <w:rPr>
                <w:sz w:val="24"/>
                <w:szCs w:val="24"/>
              </w:rPr>
              <w:t>2</w:t>
            </w:r>
          </w:p>
        </w:tc>
        <w:tc>
          <w:tcPr>
            <w:tcW w:w="602" w:type="dxa"/>
            <w:tcBorders>
              <w:right w:val="single" w:sz="12" w:space="0" w:color="auto"/>
            </w:tcBorders>
            <w:vAlign w:val="center"/>
          </w:tcPr>
          <w:p w14:paraId="263A2866" w14:textId="77777777" w:rsidR="00AA5661" w:rsidRPr="0037773A" w:rsidRDefault="00AA5661" w:rsidP="00EF071B">
            <w:pPr>
              <w:spacing w:after="0"/>
              <w:ind w:right="-130"/>
              <w:jc w:val="center"/>
              <w:rPr>
                <w:sz w:val="24"/>
                <w:szCs w:val="24"/>
              </w:rPr>
            </w:pPr>
            <w:r w:rsidRPr="0037773A">
              <w:rPr>
                <w:sz w:val="24"/>
                <w:szCs w:val="24"/>
              </w:rPr>
              <w:t>2,5</w:t>
            </w:r>
          </w:p>
        </w:tc>
        <w:tc>
          <w:tcPr>
            <w:tcW w:w="595" w:type="dxa"/>
            <w:tcBorders>
              <w:left w:val="single" w:sz="12" w:space="0" w:color="auto"/>
            </w:tcBorders>
            <w:vAlign w:val="center"/>
          </w:tcPr>
          <w:p w14:paraId="202C9325" w14:textId="77777777" w:rsidR="00AA5661" w:rsidRPr="0037773A" w:rsidRDefault="00AA5661" w:rsidP="00EF071B">
            <w:pPr>
              <w:spacing w:after="0"/>
              <w:ind w:right="-77"/>
              <w:jc w:val="center"/>
              <w:rPr>
                <w:sz w:val="24"/>
                <w:szCs w:val="24"/>
              </w:rPr>
            </w:pPr>
            <w:r w:rsidRPr="0037773A">
              <w:rPr>
                <w:sz w:val="24"/>
                <w:szCs w:val="24"/>
              </w:rPr>
              <w:t>0,00</w:t>
            </w:r>
          </w:p>
        </w:tc>
        <w:tc>
          <w:tcPr>
            <w:tcW w:w="596" w:type="dxa"/>
            <w:vAlign w:val="center"/>
          </w:tcPr>
          <w:p w14:paraId="6915ADDB" w14:textId="77777777" w:rsidR="00AA5661" w:rsidRPr="0037773A" w:rsidRDefault="00AA5661" w:rsidP="00EF071B">
            <w:pPr>
              <w:spacing w:after="0"/>
              <w:ind w:right="-77"/>
              <w:jc w:val="center"/>
              <w:rPr>
                <w:sz w:val="24"/>
                <w:szCs w:val="24"/>
              </w:rPr>
            </w:pPr>
            <w:r w:rsidRPr="0037773A">
              <w:rPr>
                <w:sz w:val="24"/>
                <w:szCs w:val="24"/>
              </w:rPr>
              <w:t>0,00</w:t>
            </w:r>
          </w:p>
        </w:tc>
        <w:tc>
          <w:tcPr>
            <w:tcW w:w="596" w:type="dxa"/>
            <w:tcBorders>
              <w:right w:val="single" w:sz="12" w:space="0" w:color="auto"/>
            </w:tcBorders>
            <w:vAlign w:val="center"/>
          </w:tcPr>
          <w:p w14:paraId="7FBBAC55" w14:textId="77777777" w:rsidR="00AA5661" w:rsidRPr="0037773A" w:rsidRDefault="00AA5661" w:rsidP="00EF071B">
            <w:pPr>
              <w:spacing w:after="0"/>
              <w:ind w:right="-77"/>
              <w:jc w:val="center"/>
              <w:rPr>
                <w:sz w:val="24"/>
                <w:szCs w:val="24"/>
              </w:rPr>
            </w:pPr>
            <w:r w:rsidRPr="0037773A">
              <w:rPr>
                <w:sz w:val="24"/>
                <w:szCs w:val="24"/>
              </w:rPr>
              <w:t>0,00</w:t>
            </w:r>
          </w:p>
        </w:tc>
        <w:tc>
          <w:tcPr>
            <w:tcW w:w="596" w:type="dxa"/>
            <w:tcBorders>
              <w:left w:val="single" w:sz="12" w:space="0" w:color="auto"/>
            </w:tcBorders>
            <w:vAlign w:val="center"/>
          </w:tcPr>
          <w:p w14:paraId="5DCF29CB" w14:textId="77777777" w:rsidR="00AA5661" w:rsidRPr="0037773A" w:rsidRDefault="00AA5661" w:rsidP="00EF071B">
            <w:pPr>
              <w:spacing w:after="0"/>
              <w:ind w:right="-77"/>
              <w:jc w:val="center"/>
              <w:rPr>
                <w:sz w:val="24"/>
                <w:szCs w:val="24"/>
              </w:rPr>
            </w:pPr>
            <w:r w:rsidRPr="0037773A">
              <w:rPr>
                <w:sz w:val="24"/>
                <w:szCs w:val="24"/>
              </w:rPr>
              <w:t>2,00</w:t>
            </w:r>
          </w:p>
        </w:tc>
        <w:tc>
          <w:tcPr>
            <w:tcW w:w="595" w:type="dxa"/>
            <w:vAlign w:val="center"/>
          </w:tcPr>
          <w:p w14:paraId="6F8346C1" w14:textId="77777777" w:rsidR="00AA5661" w:rsidRPr="0037773A" w:rsidRDefault="00AA5661" w:rsidP="00EF071B">
            <w:pPr>
              <w:spacing w:after="0"/>
              <w:ind w:right="-77"/>
              <w:jc w:val="center"/>
              <w:rPr>
                <w:sz w:val="24"/>
                <w:szCs w:val="24"/>
              </w:rPr>
            </w:pPr>
            <w:r w:rsidRPr="0037773A">
              <w:rPr>
                <w:sz w:val="24"/>
                <w:szCs w:val="24"/>
              </w:rPr>
              <w:t>2,00</w:t>
            </w:r>
          </w:p>
        </w:tc>
        <w:tc>
          <w:tcPr>
            <w:tcW w:w="596" w:type="dxa"/>
            <w:tcBorders>
              <w:right w:val="single" w:sz="12" w:space="0" w:color="auto"/>
            </w:tcBorders>
            <w:vAlign w:val="center"/>
          </w:tcPr>
          <w:p w14:paraId="1A3E5D8A" w14:textId="77777777" w:rsidR="00AA5661" w:rsidRPr="0037773A" w:rsidRDefault="00AA5661" w:rsidP="00EF071B">
            <w:pPr>
              <w:spacing w:after="0"/>
              <w:ind w:right="-77"/>
              <w:jc w:val="center"/>
              <w:rPr>
                <w:sz w:val="24"/>
                <w:szCs w:val="24"/>
              </w:rPr>
            </w:pPr>
            <w:r w:rsidRPr="0037773A">
              <w:rPr>
                <w:sz w:val="24"/>
                <w:szCs w:val="24"/>
              </w:rPr>
              <w:t>2,50</w:t>
            </w:r>
          </w:p>
        </w:tc>
        <w:tc>
          <w:tcPr>
            <w:tcW w:w="596" w:type="dxa"/>
            <w:tcBorders>
              <w:left w:val="single" w:sz="12" w:space="0" w:color="auto"/>
            </w:tcBorders>
            <w:vAlign w:val="center"/>
          </w:tcPr>
          <w:p w14:paraId="659741AF" w14:textId="77777777" w:rsidR="00AA5661" w:rsidRPr="0037773A" w:rsidRDefault="00AA5661" w:rsidP="00EF071B">
            <w:pPr>
              <w:spacing w:after="0"/>
              <w:ind w:right="-77"/>
              <w:jc w:val="center"/>
              <w:rPr>
                <w:sz w:val="24"/>
                <w:szCs w:val="24"/>
              </w:rPr>
            </w:pPr>
            <w:r w:rsidRPr="0037773A">
              <w:rPr>
                <w:sz w:val="24"/>
                <w:szCs w:val="24"/>
              </w:rPr>
              <w:t>0,00</w:t>
            </w:r>
          </w:p>
        </w:tc>
        <w:tc>
          <w:tcPr>
            <w:tcW w:w="596" w:type="dxa"/>
            <w:vAlign w:val="center"/>
          </w:tcPr>
          <w:p w14:paraId="76BFCC82" w14:textId="77777777" w:rsidR="00AA5661" w:rsidRPr="0037773A" w:rsidRDefault="00AA5661" w:rsidP="00EF071B">
            <w:pPr>
              <w:spacing w:after="0"/>
              <w:ind w:right="-77"/>
              <w:jc w:val="center"/>
              <w:rPr>
                <w:sz w:val="24"/>
                <w:szCs w:val="24"/>
              </w:rPr>
            </w:pPr>
            <w:r w:rsidRPr="0037773A">
              <w:rPr>
                <w:sz w:val="24"/>
                <w:szCs w:val="24"/>
              </w:rPr>
              <w:t>0,00</w:t>
            </w:r>
          </w:p>
        </w:tc>
        <w:tc>
          <w:tcPr>
            <w:tcW w:w="597" w:type="dxa"/>
            <w:tcBorders>
              <w:right w:val="single" w:sz="12" w:space="0" w:color="auto"/>
            </w:tcBorders>
            <w:vAlign w:val="center"/>
          </w:tcPr>
          <w:p w14:paraId="371593AF" w14:textId="77777777" w:rsidR="00AA5661" w:rsidRPr="0037773A" w:rsidRDefault="00AA5661" w:rsidP="00EF071B">
            <w:pPr>
              <w:spacing w:after="0"/>
              <w:ind w:right="-77"/>
              <w:jc w:val="center"/>
              <w:rPr>
                <w:sz w:val="24"/>
                <w:szCs w:val="24"/>
              </w:rPr>
            </w:pPr>
            <w:r w:rsidRPr="0037773A">
              <w:rPr>
                <w:sz w:val="24"/>
                <w:szCs w:val="24"/>
              </w:rPr>
              <w:t>0,00</w:t>
            </w:r>
          </w:p>
        </w:tc>
        <w:tc>
          <w:tcPr>
            <w:tcW w:w="729" w:type="dxa"/>
            <w:tcBorders>
              <w:left w:val="single" w:sz="12" w:space="0" w:color="auto"/>
            </w:tcBorders>
            <w:vAlign w:val="center"/>
          </w:tcPr>
          <w:p w14:paraId="51CF6F2C" w14:textId="77777777" w:rsidR="00AA5661" w:rsidRPr="0037773A" w:rsidRDefault="00AA5661" w:rsidP="00EF071B">
            <w:pPr>
              <w:spacing w:after="0"/>
              <w:ind w:right="-77"/>
              <w:jc w:val="center"/>
              <w:rPr>
                <w:sz w:val="24"/>
                <w:szCs w:val="24"/>
              </w:rPr>
            </w:pPr>
            <w:r w:rsidRPr="0037773A">
              <w:rPr>
                <w:sz w:val="24"/>
                <w:szCs w:val="24"/>
              </w:rPr>
              <w:t>17,98</w:t>
            </w:r>
          </w:p>
        </w:tc>
        <w:tc>
          <w:tcPr>
            <w:tcW w:w="709" w:type="dxa"/>
            <w:vAlign w:val="center"/>
          </w:tcPr>
          <w:p w14:paraId="1DE8D995" w14:textId="77777777" w:rsidR="00AA5661" w:rsidRPr="0037773A" w:rsidRDefault="00AA5661" w:rsidP="00EF071B">
            <w:pPr>
              <w:spacing w:after="0"/>
              <w:ind w:right="-77"/>
              <w:jc w:val="center"/>
              <w:rPr>
                <w:sz w:val="24"/>
                <w:szCs w:val="24"/>
              </w:rPr>
            </w:pPr>
            <w:r w:rsidRPr="0037773A">
              <w:rPr>
                <w:sz w:val="24"/>
                <w:szCs w:val="24"/>
              </w:rPr>
              <w:t>17,98</w:t>
            </w:r>
          </w:p>
        </w:tc>
        <w:tc>
          <w:tcPr>
            <w:tcW w:w="709" w:type="dxa"/>
            <w:tcBorders>
              <w:right w:val="single" w:sz="12" w:space="0" w:color="auto"/>
            </w:tcBorders>
            <w:vAlign w:val="center"/>
          </w:tcPr>
          <w:p w14:paraId="08EFE081" w14:textId="77777777" w:rsidR="00AA5661" w:rsidRPr="0037773A" w:rsidRDefault="00AA5661" w:rsidP="00EF071B">
            <w:pPr>
              <w:spacing w:after="0"/>
              <w:ind w:right="-77"/>
              <w:jc w:val="center"/>
              <w:rPr>
                <w:sz w:val="24"/>
                <w:szCs w:val="24"/>
              </w:rPr>
            </w:pPr>
            <w:r w:rsidRPr="0037773A">
              <w:rPr>
                <w:sz w:val="24"/>
                <w:szCs w:val="24"/>
              </w:rPr>
              <w:t>22,48</w:t>
            </w:r>
          </w:p>
        </w:tc>
        <w:tc>
          <w:tcPr>
            <w:tcW w:w="2801" w:type="dxa"/>
            <w:tcBorders>
              <w:left w:val="single" w:sz="12" w:space="0" w:color="auto"/>
            </w:tcBorders>
            <w:vAlign w:val="center"/>
          </w:tcPr>
          <w:p w14:paraId="75847141" w14:textId="77777777" w:rsidR="00AA5661" w:rsidRPr="0037773A" w:rsidRDefault="00AA5661" w:rsidP="00EF071B">
            <w:pPr>
              <w:spacing w:after="0"/>
              <w:jc w:val="center"/>
              <w:rPr>
                <w:sz w:val="18"/>
                <w:szCs w:val="18"/>
              </w:rPr>
            </w:pPr>
            <w:r w:rsidRPr="0037773A">
              <w:rPr>
                <w:sz w:val="18"/>
                <w:szCs w:val="18"/>
              </w:rPr>
              <w:t>Золотисто-жовтого кольору, без стороннього запаху, присмаку і гіркоти.</w:t>
            </w:r>
          </w:p>
        </w:tc>
      </w:tr>
      <w:tr w:rsidR="00AA5661" w:rsidRPr="0037773A" w14:paraId="49887EB2" w14:textId="77777777" w:rsidTr="0033253A">
        <w:trPr>
          <w:trHeight w:val="221"/>
          <w:jc w:val="center"/>
        </w:trPr>
        <w:tc>
          <w:tcPr>
            <w:tcW w:w="435" w:type="dxa"/>
            <w:tcBorders>
              <w:right w:val="single" w:sz="12" w:space="0" w:color="auto"/>
            </w:tcBorders>
            <w:vAlign w:val="center"/>
          </w:tcPr>
          <w:p w14:paraId="2A76ED3F" w14:textId="77777777" w:rsidR="00AA5661" w:rsidRPr="0037773A" w:rsidRDefault="00AA5661" w:rsidP="00501493">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2F786560" w14:textId="77777777" w:rsidR="00AA5661" w:rsidRPr="0037773A" w:rsidRDefault="00AA5661" w:rsidP="00501493">
            <w:pPr>
              <w:spacing w:after="0"/>
              <w:jc w:val="center"/>
              <w:rPr>
                <w:b/>
                <w:bCs/>
                <w:sz w:val="24"/>
                <w:szCs w:val="24"/>
              </w:rPr>
            </w:pPr>
            <w:r w:rsidRPr="0037773A">
              <w:rPr>
                <w:b/>
                <w:bCs/>
                <w:sz w:val="24"/>
                <w:szCs w:val="24"/>
              </w:rPr>
              <w:t>ВИХІД</w:t>
            </w:r>
          </w:p>
        </w:tc>
        <w:tc>
          <w:tcPr>
            <w:tcW w:w="600" w:type="dxa"/>
            <w:tcBorders>
              <w:left w:val="single" w:sz="12" w:space="0" w:color="auto"/>
            </w:tcBorders>
            <w:vAlign w:val="center"/>
          </w:tcPr>
          <w:p w14:paraId="38D5E566" w14:textId="77777777" w:rsidR="00AA5661" w:rsidRPr="0037773A" w:rsidRDefault="00AA5661" w:rsidP="00501493">
            <w:pPr>
              <w:spacing w:after="0"/>
              <w:ind w:right="-130"/>
              <w:jc w:val="center"/>
              <w:rPr>
                <w:b/>
                <w:bCs/>
                <w:sz w:val="24"/>
                <w:szCs w:val="24"/>
              </w:rPr>
            </w:pPr>
          </w:p>
        </w:tc>
        <w:tc>
          <w:tcPr>
            <w:tcW w:w="600" w:type="dxa"/>
            <w:vAlign w:val="center"/>
          </w:tcPr>
          <w:p w14:paraId="00CE4583" w14:textId="77777777" w:rsidR="00AA5661" w:rsidRPr="0037773A" w:rsidRDefault="00AA5661" w:rsidP="00501493">
            <w:pPr>
              <w:spacing w:after="0"/>
              <w:ind w:right="-130"/>
              <w:jc w:val="center"/>
              <w:rPr>
                <w:b/>
                <w:bCs/>
                <w:sz w:val="24"/>
                <w:szCs w:val="24"/>
              </w:rPr>
            </w:pPr>
          </w:p>
        </w:tc>
        <w:tc>
          <w:tcPr>
            <w:tcW w:w="600" w:type="dxa"/>
            <w:tcBorders>
              <w:right w:val="single" w:sz="12" w:space="0" w:color="auto"/>
            </w:tcBorders>
            <w:vAlign w:val="center"/>
          </w:tcPr>
          <w:p w14:paraId="044D62B3" w14:textId="77777777" w:rsidR="00AA5661" w:rsidRPr="0037773A" w:rsidRDefault="00AA5661" w:rsidP="00501493">
            <w:pPr>
              <w:spacing w:after="0"/>
              <w:ind w:right="-130"/>
              <w:jc w:val="center"/>
              <w:rPr>
                <w:b/>
                <w:bCs/>
                <w:sz w:val="24"/>
                <w:szCs w:val="24"/>
              </w:rPr>
            </w:pPr>
          </w:p>
        </w:tc>
        <w:tc>
          <w:tcPr>
            <w:tcW w:w="600" w:type="dxa"/>
            <w:tcBorders>
              <w:left w:val="single" w:sz="12" w:space="0" w:color="auto"/>
            </w:tcBorders>
            <w:vAlign w:val="center"/>
          </w:tcPr>
          <w:p w14:paraId="27D011AC" w14:textId="77777777" w:rsidR="00AA5661" w:rsidRPr="0037773A" w:rsidRDefault="00AA5661" w:rsidP="00501493">
            <w:pPr>
              <w:spacing w:after="0"/>
              <w:ind w:right="-130"/>
              <w:jc w:val="center"/>
              <w:rPr>
                <w:b/>
                <w:bCs/>
                <w:sz w:val="24"/>
                <w:szCs w:val="24"/>
              </w:rPr>
            </w:pPr>
            <w:r w:rsidRPr="0037773A">
              <w:rPr>
                <w:b/>
                <w:bCs/>
                <w:sz w:val="24"/>
                <w:szCs w:val="24"/>
              </w:rPr>
              <w:t>58</w:t>
            </w:r>
          </w:p>
        </w:tc>
        <w:tc>
          <w:tcPr>
            <w:tcW w:w="600" w:type="dxa"/>
            <w:vAlign w:val="center"/>
          </w:tcPr>
          <w:p w14:paraId="7442ABA3" w14:textId="77777777" w:rsidR="00AA5661" w:rsidRPr="0037773A" w:rsidRDefault="00AA5661" w:rsidP="00501493">
            <w:pPr>
              <w:spacing w:after="0"/>
              <w:ind w:right="-130"/>
              <w:jc w:val="center"/>
              <w:rPr>
                <w:b/>
                <w:bCs/>
                <w:sz w:val="24"/>
                <w:szCs w:val="24"/>
              </w:rPr>
            </w:pPr>
            <w:r w:rsidRPr="0037773A">
              <w:rPr>
                <w:b/>
                <w:bCs/>
                <w:sz w:val="24"/>
                <w:szCs w:val="24"/>
              </w:rPr>
              <w:t>58</w:t>
            </w:r>
          </w:p>
        </w:tc>
        <w:tc>
          <w:tcPr>
            <w:tcW w:w="602" w:type="dxa"/>
            <w:tcBorders>
              <w:right w:val="single" w:sz="12" w:space="0" w:color="auto"/>
            </w:tcBorders>
            <w:vAlign w:val="center"/>
          </w:tcPr>
          <w:p w14:paraId="3CBF76F3" w14:textId="77777777" w:rsidR="00AA5661" w:rsidRPr="0037773A" w:rsidRDefault="00AA5661" w:rsidP="00501493">
            <w:pPr>
              <w:spacing w:after="0"/>
              <w:ind w:right="-130"/>
              <w:jc w:val="center"/>
              <w:rPr>
                <w:b/>
                <w:bCs/>
                <w:sz w:val="24"/>
                <w:szCs w:val="24"/>
              </w:rPr>
            </w:pPr>
            <w:r w:rsidRPr="0037773A">
              <w:rPr>
                <w:b/>
                <w:bCs/>
                <w:sz w:val="24"/>
                <w:szCs w:val="24"/>
              </w:rPr>
              <w:t>77</w:t>
            </w:r>
          </w:p>
        </w:tc>
        <w:tc>
          <w:tcPr>
            <w:tcW w:w="595" w:type="dxa"/>
            <w:tcBorders>
              <w:left w:val="single" w:sz="12" w:space="0" w:color="auto"/>
            </w:tcBorders>
          </w:tcPr>
          <w:p w14:paraId="18432BB6" w14:textId="77777777" w:rsidR="00AA5661" w:rsidRPr="0037773A" w:rsidRDefault="00AA5661" w:rsidP="00501493">
            <w:pPr>
              <w:spacing w:after="0"/>
              <w:ind w:right="-130"/>
              <w:jc w:val="center"/>
              <w:rPr>
                <w:b/>
                <w:bCs/>
                <w:sz w:val="24"/>
                <w:szCs w:val="24"/>
              </w:rPr>
            </w:pPr>
            <w:r w:rsidRPr="0037773A">
              <w:rPr>
                <w:b/>
                <w:bCs/>
                <w:sz w:val="24"/>
                <w:szCs w:val="24"/>
              </w:rPr>
              <w:t>10,3</w:t>
            </w:r>
          </w:p>
        </w:tc>
        <w:tc>
          <w:tcPr>
            <w:tcW w:w="596" w:type="dxa"/>
          </w:tcPr>
          <w:p w14:paraId="63F09A04" w14:textId="77777777" w:rsidR="00AA5661" w:rsidRPr="0037773A" w:rsidRDefault="00AA5661" w:rsidP="00501493">
            <w:pPr>
              <w:spacing w:after="0"/>
              <w:ind w:right="-130"/>
              <w:jc w:val="center"/>
              <w:rPr>
                <w:b/>
                <w:bCs/>
                <w:sz w:val="24"/>
                <w:szCs w:val="24"/>
              </w:rPr>
            </w:pPr>
            <w:r w:rsidRPr="0037773A">
              <w:rPr>
                <w:b/>
                <w:bCs/>
                <w:sz w:val="24"/>
                <w:szCs w:val="24"/>
              </w:rPr>
              <w:t>10,3</w:t>
            </w:r>
          </w:p>
        </w:tc>
        <w:tc>
          <w:tcPr>
            <w:tcW w:w="596" w:type="dxa"/>
            <w:tcBorders>
              <w:right w:val="single" w:sz="12" w:space="0" w:color="auto"/>
            </w:tcBorders>
          </w:tcPr>
          <w:p w14:paraId="20516E70" w14:textId="77777777" w:rsidR="00AA5661" w:rsidRPr="0037773A" w:rsidRDefault="00AA5661" w:rsidP="00501493">
            <w:pPr>
              <w:spacing w:after="0"/>
              <w:ind w:right="-130"/>
              <w:jc w:val="center"/>
              <w:rPr>
                <w:b/>
                <w:bCs/>
                <w:sz w:val="24"/>
                <w:szCs w:val="24"/>
              </w:rPr>
            </w:pPr>
            <w:r w:rsidRPr="0037773A">
              <w:rPr>
                <w:b/>
                <w:bCs/>
                <w:sz w:val="24"/>
                <w:szCs w:val="24"/>
              </w:rPr>
              <w:t>13,9</w:t>
            </w:r>
          </w:p>
        </w:tc>
        <w:tc>
          <w:tcPr>
            <w:tcW w:w="596" w:type="dxa"/>
            <w:tcBorders>
              <w:left w:val="single" w:sz="12" w:space="0" w:color="auto"/>
            </w:tcBorders>
          </w:tcPr>
          <w:p w14:paraId="6F067023" w14:textId="77777777" w:rsidR="00AA5661" w:rsidRPr="0037773A" w:rsidRDefault="00AA5661" w:rsidP="00501493">
            <w:pPr>
              <w:spacing w:after="0"/>
              <w:ind w:right="-130"/>
              <w:jc w:val="center"/>
              <w:rPr>
                <w:b/>
                <w:bCs/>
                <w:sz w:val="24"/>
                <w:szCs w:val="24"/>
              </w:rPr>
            </w:pPr>
            <w:r w:rsidRPr="0037773A">
              <w:rPr>
                <w:b/>
                <w:bCs/>
                <w:sz w:val="24"/>
                <w:szCs w:val="24"/>
              </w:rPr>
              <w:t>4,0</w:t>
            </w:r>
          </w:p>
        </w:tc>
        <w:tc>
          <w:tcPr>
            <w:tcW w:w="595" w:type="dxa"/>
          </w:tcPr>
          <w:p w14:paraId="6508EA6B" w14:textId="77777777" w:rsidR="00AA5661" w:rsidRPr="0037773A" w:rsidRDefault="00AA5661" w:rsidP="00501493">
            <w:pPr>
              <w:spacing w:after="0"/>
              <w:ind w:right="-130"/>
              <w:jc w:val="center"/>
              <w:rPr>
                <w:b/>
                <w:bCs/>
                <w:sz w:val="24"/>
                <w:szCs w:val="24"/>
              </w:rPr>
            </w:pPr>
            <w:r w:rsidRPr="0037773A">
              <w:rPr>
                <w:b/>
                <w:bCs/>
                <w:sz w:val="24"/>
                <w:szCs w:val="24"/>
              </w:rPr>
              <w:t>4,0</w:t>
            </w:r>
          </w:p>
        </w:tc>
        <w:tc>
          <w:tcPr>
            <w:tcW w:w="596" w:type="dxa"/>
            <w:tcBorders>
              <w:right w:val="single" w:sz="12" w:space="0" w:color="auto"/>
            </w:tcBorders>
          </w:tcPr>
          <w:p w14:paraId="221606E1" w14:textId="77777777" w:rsidR="00AA5661" w:rsidRPr="0037773A" w:rsidRDefault="00AA5661" w:rsidP="00501493">
            <w:pPr>
              <w:spacing w:after="0"/>
              <w:ind w:right="-130"/>
              <w:jc w:val="center"/>
              <w:rPr>
                <w:b/>
                <w:bCs/>
                <w:sz w:val="24"/>
                <w:szCs w:val="24"/>
              </w:rPr>
            </w:pPr>
            <w:r w:rsidRPr="0037773A">
              <w:rPr>
                <w:b/>
                <w:bCs/>
                <w:sz w:val="24"/>
                <w:szCs w:val="24"/>
              </w:rPr>
              <w:t>5,3</w:t>
            </w:r>
          </w:p>
        </w:tc>
        <w:tc>
          <w:tcPr>
            <w:tcW w:w="596" w:type="dxa"/>
            <w:tcBorders>
              <w:left w:val="single" w:sz="12" w:space="0" w:color="auto"/>
            </w:tcBorders>
          </w:tcPr>
          <w:p w14:paraId="4212B0D1" w14:textId="77777777" w:rsidR="00AA5661" w:rsidRPr="0037773A" w:rsidRDefault="00AA5661" w:rsidP="00501493">
            <w:pPr>
              <w:spacing w:after="0"/>
              <w:ind w:right="-130"/>
              <w:jc w:val="center"/>
              <w:rPr>
                <w:b/>
                <w:bCs/>
                <w:sz w:val="24"/>
                <w:szCs w:val="24"/>
              </w:rPr>
            </w:pPr>
            <w:r w:rsidRPr="0037773A">
              <w:rPr>
                <w:b/>
                <w:bCs/>
                <w:sz w:val="24"/>
                <w:szCs w:val="24"/>
              </w:rPr>
              <w:t>8,3</w:t>
            </w:r>
          </w:p>
        </w:tc>
        <w:tc>
          <w:tcPr>
            <w:tcW w:w="596" w:type="dxa"/>
          </w:tcPr>
          <w:p w14:paraId="62161BEA" w14:textId="77777777" w:rsidR="00AA5661" w:rsidRPr="0037773A" w:rsidRDefault="00AA5661" w:rsidP="00501493">
            <w:pPr>
              <w:spacing w:after="0"/>
              <w:ind w:right="-130"/>
              <w:jc w:val="center"/>
              <w:rPr>
                <w:b/>
                <w:bCs/>
                <w:sz w:val="24"/>
                <w:szCs w:val="24"/>
              </w:rPr>
            </w:pPr>
            <w:r w:rsidRPr="0037773A">
              <w:rPr>
                <w:b/>
                <w:bCs/>
                <w:sz w:val="24"/>
                <w:szCs w:val="24"/>
              </w:rPr>
              <w:t>8,3</w:t>
            </w:r>
          </w:p>
        </w:tc>
        <w:tc>
          <w:tcPr>
            <w:tcW w:w="597" w:type="dxa"/>
            <w:tcBorders>
              <w:right w:val="single" w:sz="12" w:space="0" w:color="auto"/>
            </w:tcBorders>
          </w:tcPr>
          <w:p w14:paraId="0539BF9F" w14:textId="77777777" w:rsidR="00AA5661" w:rsidRPr="0037773A" w:rsidRDefault="00AA5661" w:rsidP="00501493">
            <w:pPr>
              <w:spacing w:after="0"/>
              <w:ind w:right="-130"/>
              <w:jc w:val="center"/>
              <w:rPr>
                <w:b/>
                <w:bCs/>
                <w:sz w:val="24"/>
                <w:szCs w:val="24"/>
              </w:rPr>
            </w:pPr>
            <w:r w:rsidRPr="0037773A">
              <w:rPr>
                <w:b/>
                <w:bCs/>
                <w:sz w:val="24"/>
                <w:szCs w:val="24"/>
              </w:rPr>
              <w:t>11,4</w:t>
            </w:r>
          </w:p>
        </w:tc>
        <w:tc>
          <w:tcPr>
            <w:tcW w:w="729" w:type="dxa"/>
            <w:tcBorders>
              <w:left w:val="single" w:sz="12" w:space="0" w:color="auto"/>
            </w:tcBorders>
          </w:tcPr>
          <w:p w14:paraId="1378E18C" w14:textId="77777777" w:rsidR="00AA5661" w:rsidRPr="0037773A" w:rsidRDefault="00AA5661" w:rsidP="00501493">
            <w:pPr>
              <w:spacing w:after="0"/>
              <w:ind w:right="-130"/>
              <w:jc w:val="center"/>
              <w:rPr>
                <w:b/>
                <w:bCs/>
                <w:sz w:val="24"/>
                <w:szCs w:val="24"/>
              </w:rPr>
            </w:pPr>
            <w:r w:rsidRPr="0037773A">
              <w:rPr>
                <w:b/>
                <w:bCs/>
                <w:sz w:val="24"/>
                <w:szCs w:val="24"/>
              </w:rPr>
              <w:t>112</w:t>
            </w:r>
          </w:p>
        </w:tc>
        <w:tc>
          <w:tcPr>
            <w:tcW w:w="709" w:type="dxa"/>
          </w:tcPr>
          <w:p w14:paraId="1F7186D6" w14:textId="77777777" w:rsidR="00AA5661" w:rsidRPr="0037773A" w:rsidRDefault="00AA5661" w:rsidP="00501493">
            <w:pPr>
              <w:spacing w:after="0"/>
              <w:ind w:right="-130"/>
              <w:jc w:val="center"/>
              <w:rPr>
                <w:b/>
                <w:bCs/>
                <w:sz w:val="24"/>
                <w:szCs w:val="24"/>
              </w:rPr>
            </w:pPr>
            <w:r w:rsidRPr="0037773A">
              <w:rPr>
                <w:b/>
                <w:bCs/>
                <w:sz w:val="24"/>
                <w:szCs w:val="24"/>
              </w:rPr>
              <w:t>112</w:t>
            </w:r>
          </w:p>
        </w:tc>
        <w:tc>
          <w:tcPr>
            <w:tcW w:w="709" w:type="dxa"/>
            <w:tcBorders>
              <w:right w:val="single" w:sz="12" w:space="0" w:color="auto"/>
            </w:tcBorders>
          </w:tcPr>
          <w:p w14:paraId="614E8473" w14:textId="77777777" w:rsidR="00AA5661" w:rsidRPr="0037773A" w:rsidRDefault="00AA5661" w:rsidP="00501493">
            <w:pPr>
              <w:spacing w:after="0"/>
              <w:ind w:right="-130"/>
              <w:jc w:val="center"/>
              <w:rPr>
                <w:b/>
                <w:bCs/>
                <w:sz w:val="24"/>
                <w:szCs w:val="24"/>
              </w:rPr>
            </w:pPr>
            <w:r w:rsidRPr="0037773A">
              <w:rPr>
                <w:b/>
                <w:bCs/>
                <w:sz w:val="24"/>
                <w:szCs w:val="24"/>
              </w:rPr>
              <w:t>149</w:t>
            </w:r>
          </w:p>
        </w:tc>
        <w:tc>
          <w:tcPr>
            <w:tcW w:w="2801" w:type="dxa"/>
            <w:tcBorders>
              <w:left w:val="single" w:sz="12" w:space="0" w:color="auto"/>
            </w:tcBorders>
            <w:vAlign w:val="center"/>
          </w:tcPr>
          <w:p w14:paraId="1C3C1F46" w14:textId="77777777" w:rsidR="00AA5661" w:rsidRPr="0037773A" w:rsidRDefault="00AA5661" w:rsidP="00501493">
            <w:pPr>
              <w:spacing w:after="0"/>
              <w:jc w:val="center"/>
              <w:rPr>
                <w:sz w:val="18"/>
                <w:szCs w:val="18"/>
                <w:lang w:eastAsia="ru-RU"/>
              </w:rPr>
            </w:pPr>
          </w:p>
        </w:tc>
      </w:tr>
    </w:tbl>
    <w:p w14:paraId="14714A55" w14:textId="77777777" w:rsidR="00AA5661" w:rsidRPr="0037773A" w:rsidRDefault="00AA5661" w:rsidP="00630150">
      <w:pPr>
        <w:widowControl w:val="0"/>
        <w:spacing w:after="0" w:line="276" w:lineRule="auto"/>
        <w:rPr>
          <w:b/>
          <w:sz w:val="24"/>
          <w:szCs w:val="24"/>
          <w:lang w:eastAsia="ru-RU"/>
        </w:rPr>
      </w:pPr>
    </w:p>
    <w:p w14:paraId="593D6649" w14:textId="77777777" w:rsidR="00AA5661" w:rsidRPr="0037773A" w:rsidRDefault="00AA5661" w:rsidP="00630150">
      <w:pPr>
        <w:widowControl w:val="0"/>
        <w:spacing w:after="0" w:line="276" w:lineRule="auto"/>
        <w:jc w:val="center"/>
        <w:rPr>
          <w:b/>
          <w:sz w:val="24"/>
          <w:szCs w:val="24"/>
          <w:lang w:eastAsia="ru-RU"/>
        </w:rPr>
      </w:pPr>
      <w:r w:rsidRPr="0037773A">
        <w:rPr>
          <w:b/>
          <w:sz w:val="24"/>
          <w:szCs w:val="24"/>
          <w:lang w:eastAsia="ru-RU"/>
        </w:rPr>
        <w:t>Технологія приготування</w:t>
      </w:r>
    </w:p>
    <w:p w14:paraId="2389DC55" w14:textId="77777777" w:rsidR="00AA5661" w:rsidRPr="0037773A" w:rsidRDefault="00AA5661" w:rsidP="00630150">
      <w:pPr>
        <w:spacing w:after="0"/>
      </w:pPr>
    </w:p>
    <w:p w14:paraId="7AD66C3C" w14:textId="77777777" w:rsidR="00AA5661" w:rsidRPr="0037773A" w:rsidRDefault="00AA5661" w:rsidP="00630150">
      <w:pPr>
        <w:pStyle w:val="a4"/>
        <w:ind w:right="179" w:firstLine="709"/>
        <w:jc w:val="both"/>
        <w:rPr>
          <w:rFonts w:ascii="Times New Roman" w:hAnsi="Times New Roman" w:cs="Times New Roman"/>
          <w:sz w:val="24"/>
          <w:szCs w:val="24"/>
        </w:rPr>
      </w:pPr>
      <w:r w:rsidRPr="0037773A">
        <w:rPr>
          <w:rFonts w:ascii="Times New Roman" w:hAnsi="Times New Roman" w:cs="Times New Roman"/>
          <w:sz w:val="24"/>
          <w:szCs w:val="24"/>
        </w:rPr>
        <w:t>Філе курки нарізають на шматочки, пропускають через м’ясорубку разом із замоченим у воді хлібом пшеничний, додають сіль, добре перемішують, ще раз пропускають через м’ясорубку і вибивають.</w:t>
      </w:r>
    </w:p>
    <w:p w14:paraId="0F034551" w14:textId="77777777" w:rsidR="00AA5661" w:rsidRPr="0037773A" w:rsidRDefault="00AA5661" w:rsidP="00630150">
      <w:pPr>
        <w:pStyle w:val="a4"/>
        <w:ind w:right="179" w:firstLine="709"/>
        <w:jc w:val="both"/>
        <w:rPr>
          <w:rFonts w:ascii="Times New Roman" w:hAnsi="Times New Roman" w:cs="Times New Roman"/>
          <w:sz w:val="24"/>
          <w:szCs w:val="24"/>
        </w:rPr>
      </w:pPr>
      <w:r w:rsidRPr="0037773A">
        <w:rPr>
          <w:rFonts w:ascii="Times New Roman" w:hAnsi="Times New Roman" w:cs="Times New Roman"/>
          <w:sz w:val="24"/>
          <w:szCs w:val="24"/>
        </w:rPr>
        <w:t>Готову котлетну масу розділяють на порції, формують котлети панірують в сухарях, потім обсмажують з обох боків при температурі 150-160</w:t>
      </w:r>
      <w:r w:rsidRPr="0037773A">
        <w:rPr>
          <w:rFonts w:ascii="Times New Roman" w:hAnsi="Times New Roman" w:cs="Times New Roman"/>
          <w:sz w:val="24"/>
          <w:szCs w:val="24"/>
          <w:vertAlign w:val="superscript"/>
        </w:rPr>
        <w:t>0</w:t>
      </w:r>
      <w:r w:rsidRPr="0037773A">
        <w:rPr>
          <w:rFonts w:ascii="Times New Roman" w:hAnsi="Times New Roman" w:cs="Times New Roman"/>
          <w:sz w:val="24"/>
          <w:szCs w:val="24"/>
        </w:rPr>
        <w:t>С протягом 5-7 хв і доводять до готовності в духовій шафі при температурі 220-250</w:t>
      </w:r>
      <w:r w:rsidRPr="0037773A">
        <w:rPr>
          <w:rFonts w:ascii="Times New Roman" w:hAnsi="Times New Roman" w:cs="Times New Roman"/>
          <w:sz w:val="24"/>
          <w:szCs w:val="24"/>
          <w:vertAlign w:val="superscript"/>
        </w:rPr>
        <w:t>0</w:t>
      </w:r>
      <w:r w:rsidRPr="0037773A">
        <w:rPr>
          <w:rFonts w:ascii="Times New Roman" w:hAnsi="Times New Roman" w:cs="Times New Roman"/>
          <w:sz w:val="24"/>
          <w:szCs w:val="24"/>
        </w:rPr>
        <w:t xml:space="preserve">С (15-20 хв). </w:t>
      </w:r>
    </w:p>
    <w:p w14:paraId="0B86F04C" w14:textId="77777777" w:rsidR="00AA5661" w:rsidRPr="0037773A" w:rsidRDefault="00AA5661" w:rsidP="00630150">
      <w:pPr>
        <w:spacing w:after="0" w:line="240" w:lineRule="auto"/>
        <w:ind w:firstLine="709"/>
        <w:rPr>
          <w:sz w:val="24"/>
          <w:szCs w:val="24"/>
        </w:rPr>
      </w:pPr>
      <w:r w:rsidRPr="0037773A">
        <w:rPr>
          <w:sz w:val="24"/>
          <w:szCs w:val="24"/>
        </w:rPr>
        <w:t xml:space="preserve">Подають на мілкій тарілці при температурі 60-65 </w:t>
      </w:r>
      <w:r w:rsidRPr="0037773A">
        <w:rPr>
          <w:rFonts w:ascii="Cambria Math" w:hAnsi="Cambria Math" w:cs="Cambria Math"/>
          <w:sz w:val="24"/>
          <w:szCs w:val="24"/>
        </w:rPr>
        <w:t>⁰</w:t>
      </w:r>
      <w:r w:rsidRPr="0037773A">
        <w:rPr>
          <w:sz w:val="24"/>
          <w:szCs w:val="24"/>
        </w:rPr>
        <w:t>С разом з гарніром.</w:t>
      </w:r>
    </w:p>
    <w:p w14:paraId="52BD4C1B" w14:textId="77777777" w:rsidR="00AA5661" w:rsidRPr="0037773A" w:rsidRDefault="00AA5661" w:rsidP="00630150">
      <w:pPr>
        <w:widowControl w:val="0"/>
        <w:spacing w:after="0" w:line="240" w:lineRule="auto"/>
        <w:ind w:firstLine="567"/>
        <w:jc w:val="both"/>
        <w:rPr>
          <w:sz w:val="24"/>
          <w:szCs w:val="24"/>
          <w:lang w:eastAsia="ru-RU"/>
        </w:rPr>
      </w:pPr>
    </w:p>
    <w:p w14:paraId="431D8000" w14:textId="77777777" w:rsidR="00AA5661" w:rsidRPr="0037773A" w:rsidRDefault="00AA5661" w:rsidP="00630150">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5DC451D2" w14:textId="77777777" w:rsidR="00AA5661" w:rsidRPr="0037773A" w:rsidRDefault="00AA5661" w:rsidP="00630150">
      <w:pPr>
        <w:widowControl w:val="0"/>
        <w:spacing w:after="0" w:line="240" w:lineRule="auto"/>
        <w:ind w:firstLine="567"/>
        <w:jc w:val="center"/>
        <w:rPr>
          <w:b/>
          <w:sz w:val="16"/>
          <w:szCs w:val="16"/>
          <w:lang w:eastAsia="ru-RU"/>
        </w:rPr>
      </w:pPr>
    </w:p>
    <w:p w14:paraId="4F83CC9D" w14:textId="77777777" w:rsidR="00AA5661" w:rsidRPr="0037773A" w:rsidRDefault="00AA5661" w:rsidP="00630150">
      <w:pPr>
        <w:widowControl w:val="0"/>
        <w:spacing w:after="0" w:line="240" w:lineRule="auto"/>
        <w:ind w:firstLine="567"/>
        <w:jc w:val="both"/>
        <w:rPr>
          <w:sz w:val="24"/>
          <w:szCs w:val="24"/>
        </w:rPr>
      </w:pPr>
      <w:r w:rsidRPr="0037773A">
        <w:rPr>
          <w:b/>
          <w:sz w:val="24"/>
          <w:szCs w:val="24"/>
          <w:lang w:eastAsia="ru-RU"/>
        </w:rPr>
        <w:t xml:space="preserve">Зовнішній вигляд </w:t>
      </w:r>
      <w:r w:rsidRPr="0037773A">
        <w:rPr>
          <w:sz w:val="24"/>
          <w:szCs w:val="24"/>
          <w:lang w:eastAsia="ru-RU"/>
        </w:rPr>
        <w:t xml:space="preserve"> – </w:t>
      </w:r>
      <w:r w:rsidRPr="0037773A">
        <w:rPr>
          <w:sz w:val="24"/>
          <w:szCs w:val="24"/>
        </w:rPr>
        <w:t>котлети овально-плескатої з загостреним кінцем форми або злегка деформовані.</w:t>
      </w:r>
    </w:p>
    <w:p w14:paraId="0E4D8F63" w14:textId="77777777" w:rsidR="00AA5661" w:rsidRPr="0037773A" w:rsidRDefault="00AA5661" w:rsidP="00630150">
      <w:pPr>
        <w:widowControl w:val="0"/>
        <w:spacing w:after="0" w:line="240" w:lineRule="auto"/>
        <w:ind w:firstLine="567"/>
        <w:jc w:val="both"/>
        <w:rPr>
          <w:sz w:val="24"/>
          <w:szCs w:val="24"/>
          <w:lang w:eastAsia="ru-RU"/>
        </w:rPr>
      </w:pPr>
      <w:r w:rsidRPr="0037773A">
        <w:rPr>
          <w:b/>
          <w:sz w:val="24"/>
          <w:szCs w:val="24"/>
          <w:lang w:eastAsia="ru-RU"/>
        </w:rPr>
        <w:t xml:space="preserve">Колір </w:t>
      </w:r>
      <w:r w:rsidRPr="0037773A">
        <w:rPr>
          <w:sz w:val="24"/>
          <w:szCs w:val="24"/>
          <w:lang w:eastAsia="ru-RU"/>
        </w:rPr>
        <w:t>– скоринки – золотавий, на розрізі – світло-сірий.</w:t>
      </w:r>
    </w:p>
    <w:p w14:paraId="50826F1A" w14:textId="77777777" w:rsidR="00AA5661" w:rsidRPr="0037773A" w:rsidRDefault="00AA5661" w:rsidP="00630150">
      <w:pPr>
        <w:widowControl w:val="0"/>
        <w:spacing w:after="0" w:line="240" w:lineRule="auto"/>
        <w:ind w:firstLine="567"/>
        <w:rPr>
          <w:sz w:val="24"/>
          <w:szCs w:val="24"/>
          <w:lang w:eastAsia="ru-RU"/>
        </w:rPr>
      </w:pPr>
      <w:r w:rsidRPr="0037773A">
        <w:rPr>
          <w:b/>
          <w:sz w:val="24"/>
          <w:szCs w:val="24"/>
          <w:lang w:eastAsia="ru-RU"/>
        </w:rPr>
        <w:t>Смак і запах</w:t>
      </w:r>
      <w:r w:rsidRPr="0037773A">
        <w:rPr>
          <w:sz w:val="24"/>
          <w:szCs w:val="24"/>
          <w:lang w:eastAsia="ru-RU"/>
        </w:rPr>
        <w:t xml:space="preserve"> – смаженого м’яса птиці, в міру солоний.</w:t>
      </w:r>
    </w:p>
    <w:p w14:paraId="36ED23BE" w14:textId="77777777" w:rsidR="00AA5661" w:rsidRPr="0037773A" w:rsidRDefault="00AA5661" w:rsidP="00630150">
      <w:pPr>
        <w:widowControl w:val="0"/>
        <w:spacing w:after="0" w:line="240" w:lineRule="auto"/>
        <w:ind w:firstLine="567"/>
        <w:rPr>
          <w:sz w:val="24"/>
          <w:szCs w:val="24"/>
          <w:lang w:eastAsia="ru-RU"/>
        </w:rPr>
      </w:pPr>
      <w:r w:rsidRPr="0037773A">
        <w:rPr>
          <w:b/>
          <w:sz w:val="24"/>
          <w:szCs w:val="24"/>
          <w:lang w:eastAsia="ru-RU"/>
        </w:rPr>
        <w:t>Консистенція</w:t>
      </w:r>
      <w:r w:rsidRPr="0037773A">
        <w:rPr>
          <w:sz w:val="24"/>
          <w:szCs w:val="24"/>
          <w:lang w:eastAsia="ru-RU"/>
        </w:rPr>
        <w:t xml:space="preserve"> – однорідна, соковита, пишна.</w:t>
      </w:r>
    </w:p>
    <w:p w14:paraId="42810E0F" w14:textId="77777777" w:rsidR="00AA5661" w:rsidRPr="0037773A" w:rsidRDefault="00AA5661" w:rsidP="00630150">
      <w:pPr>
        <w:widowControl w:val="0"/>
        <w:spacing w:after="0" w:line="240" w:lineRule="auto"/>
        <w:rPr>
          <w:sz w:val="24"/>
          <w:szCs w:val="24"/>
          <w:lang w:eastAsia="ru-RU"/>
        </w:rPr>
      </w:pPr>
    </w:p>
    <w:p w14:paraId="6C052DB6" w14:textId="77777777" w:rsidR="00AA5661" w:rsidRPr="0037773A" w:rsidRDefault="00AA5661" w:rsidP="00630150">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1DB79E46" w14:textId="77777777" w:rsidR="00AA5661" w:rsidRPr="0037773A" w:rsidRDefault="00AA5661" w:rsidP="00630150">
      <w:pPr>
        <w:widowControl w:val="0"/>
        <w:spacing w:after="0" w:line="240" w:lineRule="auto"/>
        <w:ind w:firstLine="567"/>
        <w:jc w:val="center"/>
        <w:rPr>
          <w:b/>
          <w:sz w:val="16"/>
          <w:szCs w:val="16"/>
          <w:lang w:eastAsia="ru-RU"/>
        </w:rPr>
      </w:pPr>
    </w:p>
    <w:p w14:paraId="283FA059" w14:textId="77777777" w:rsidR="00AA5661" w:rsidRPr="0037773A" w:rsidRDefault="00AA5661" w:rsidP="00630150">
      <w:pPr>
        <w:widowControl w:val="0"/>
        <w:spacing w:after="0" w:line="240" w:lineRule="auto"/>
        <w:ind w:firstLine="567"/>
        <w:jc w:val="both"/>
        <w:rPr>
          <w:sz w:val="24"/>
          <w:szCs w:val="24"/>
          <w:lang w:eastAsia="ru-RU"/>
        </w:rPr>
      </w:pPr>
      <w:r w:rsidRPr="0037773A">
        <w:rPr>
          <w:sz w:val="24"/>
          <w:szCs w:val="24"/>
          <w:lang w:eastAsia="ru-RU"/>
        </w:rPr>
        <w:t>Маса страви: 58 г ± 3 %</w:t>
      </w:r>
    </w:p>
    <w:p w14:paraId="2BF743A9" w14:textId="77777777" w:rsidR="00AA5661" w:rsidRPr="0037773A" w:rsidRDefault="00AA5661" w:rsidP="00630150">
      <w:pPr>
        <w:widowControl w:val="0"/>
        <w:tabs>
          <w:tab w:val="left" w:pos="1968"/>
        </w:tabs>
        <w:spacing w:after="0" w:line="240" w:lineRule="auto"/>
        <w:ind w:firstLine="567"/>
        <w:rPr>
          <w:sz w:val="24"/>
          <w:szCs w:val="24"/>
          <w:lang w:eastAsia="ru-RU"/>
        </w:rPr>
      </w:pPr>
      <w:r w:rsidRPr="0037773A">
        <w:rPr>
          <w:sz w:val="24"/>
          <w:szCs w:val="24"/>
          <w:lang w:eastAsia="ru-RU"/>
        </w:rPr>
        <w:tab/>
        <w:t>77 г ± 3 %</w:t>
      </w:r>
    </w:p>
    <w:p w14:paraId="47EB6F41" w14:textId="77777777" w:rsidR="00AA5661" w:rsidRPr="0037773A" w:rsidRDefault="00AA5661" w:rsidP="00630150">
      <w:pPr>
        <w:widowControl w:val="0"/>
        <w:spacing w:after="0" w:line="240" w:lineRule="auto"/>
        <w:rPr>
          <w:sz w:val="24"/>
          <w:szCs w:val="24"/>
          <w:lang w:eastAsia="ru-RU"/>
        </w:rPr>
      </w:pPr>
    </w:p>
    <w:p w14:paraId="2E17E7AE" w14:textId="77777777" w:rsidR="00AA5661" w:rsidRPr="0037773A" w:rsidRDefault="00AA5661" w:rsidP="00630150">
      <w:pPr>
        <w:widowControl w:val="0"/>
        <w:spacing w:after="0" w:line="240" w:lineRule="auto"/>
        <w:ind w:firstLine="567"/>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661FDA98" w14:textId="77777777" w:rsidR="00AA5661" w:rsidRPr="0037773A" w:rsidRDefault="00AA5661" w:rsidP="00630150">
      <w:pPr>
        <w:rPr>
          <w:sz w:val="20"/>
          <w:szCs w:val="24"/>
          <w:lang w:eastAsia="ru-RU"/>
        </w:r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p w14:paraId="6F11F7FF" w14:textId="77777777" w:rsidR="00AA5661" w:rsidRPr="0037773A" w:rsidRDefault="00AA5661" w:rsidP="00EF071B">
      <w:pPr>
        <w:widowControl w:val="0"/>
        <w:spacing w:line="276" w:lineRule="auto"/>
        <w:rPr>
          <w:b/>
          <w:sz w:val="24"/>
          <w:szCs w:val="24"/>
          <w:lang w:eastAsia="ru-RU"/>
        </w:rPr>
        <w:sectPr w:rsidR="00AA5661" w:rsidRPr="0037773A" w:rsidSect="00DB5150">
          <w:pgSz w:w="16838" w:h="11906" w:orient="landscape"/>
          <w:pgMar w:top="426" w:right="850" w:bottom="709" w:left="850" w:header="708" w:footer="708" w:gutter="0"/>
          <w:cols w:space="708"/>
          <w:docGrid w:linePitch="360"/>
        </w:sectPr>
      </w:pPr>
    </w:p>
    <w:tbl>
      <w:tblPr>
        <w:tblW w:w="15098" w:type="dxa"/>
        <w:tblLook w:val="00A0" w:firstRow="1" w:lastRow="0" w:firstColumn="1" w:lastColumn="0" w:noHBand="0" w:noVBand="0"/>
      </w:tblPr>
      <w:tblGrid>
        <w:gridCol w:w="4815"/>
        <w:gridCol w:w="5127"/>
        <w:gridCol w:w="5156"/>
      </w:tblGrid>
      <w:tr w:rsidR="00AA5661" w:rsidRPr="0037773A" w14:paraId="04944FC4" w14:textId="77777777" w:rsidTr="00EA2B91">
        <w:tc>
          <w:tcPr>
            <w:tcW w:w="4815" w:type="dxa"/>
          </w:tcPr>
          <w:p w14:paraId="1F63D85E" w14:textId="77777777" w:rsidR="00AA5661" w:rsidRPr="0037773A" w:rsidRDefault="00AA5661" w:rsidP="00EA2B91">
            <w:pPr>
              <w:widowControl w:val="0"/>
              <w:spacing w:after="0" w:line="240" w:lineRule="auto"/>
              <w:rPr>
                <w:b/>
                <w:sz w:val="24"/>
                <w:szCs w:val="24"/>
              </w:rPr>
            </w:pPr>
            <w:r w:rsidRPr="0037773A">
              <w:rPr>
                <w:b/>
                <w:sz w:val="24"/>
                <w:szCs w:val="24"/>
              </w:rPr>
              <w:lastRenderedPageBreak/>
              <w:t>ст. 519</w:t>
            </w:r>
          </w:p>
          <w:p w14:paraId="547042D2" w14:textId="77777777" w:rsidR="00AA5661" w:rsidRPr="0037773A" w:rsidRDefault="00AA5661" w:rsidP="00EA2B91">
            <w:pPr>
              <w:widowControl w:val="0"/>
              <w:spacing w:after="0" w:line="276" w:lineRule="auto"/>
              <w:rPr>
                <w:b/>
                <w:sz w:val="24"/>
                <w:szCs w:val="24"/>
              </w:rPr>
            </w:pPr>
            <w:r w:rsidRPr="0037773A">
              <w:rPr>
                <w:b/>
                <w:sz w:val="24"/>
                <w:szCs w:val="24"/>
              </w:rPr>
              <w:t>Методичний посібник «Організація харчування дітей у дошкільних навчальних закладах»</w:t>
            </w:r>
          </w:p>
          <w:p w14:paraId="71C066BA" w14:textId="77777777" w:rsidR="00AA5661" w:rsidRPr="0037773A" w:rsidRDefault="00AA5661" w:rsidP="00EA2B91">
            <w:pPr>
              <w:widowControl w:val="0"/>
              <w:spacing w:after="0" w:line="276" w:lineRule="auto"/>
              <w:rPr>
                <w:b/>
                <w:sz w:val="24"/>
                <w:szCs w:val="24"/>
                <w:lang w:eastAsia="ru-RU"/>
              </w:rPr>
            </w:pPr>
            <w:r w:rsidRPr="0037773A">
              <w:rPr>
                <w:b/>
                <w:sz w:val="24"/>
                <w:szCs w:val="24"/>
                <w:lang w:eastAsia="ru-RU"/>
              </w:rPr>
              <w:t>Видання</w:t>
            </w:r>
            <w:r w:rsidRPr="0037773A">
              <w:rPr>
                <w:b/>
                <w:sz w:val="24"/>
                <w:szCs w:val="24"/>
              </w:rPr>
              <w:t xml:space="preserve"> 2014</w:t>
            </w:r>
          </w:p>
        </w:tc>
        <w:tc>
          <w:tcPr>
            <w:tcW w:w="5127" w:type="dxa"/>
          </w:tcPr>
          <w:p w14:paraId="7D31D1BF" w14:textId="77777777" w:rsidR="00AA5661" w:rsidRPr="0037773A" w:rsidRDefault="00AA5661" w:rsidP="00EA2B91">
            <w:pPr>
              <w:widowControl w:val="0"/>
              <w:spacing w:after="0" w:line="276" w:lineRule="auto"/>
              <w:rPr>
                <w:b/>
                <w:sz w:val="24"/>
                <w:szCs w:val="24"/>
                <w:lang w:eastAsia="ru-RU"/>
              </w:rPr>
            </w:pPr>
          </w:p>
        </w:tc>
        <w:tc>
          <w:tcPr>
            <w:tcW w:w="5156" w:type="dxa"/>
          </w:tcPr>
          <w:p w14:paraId="7B48870B"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ЗАТВЕРДЖУЮ </w:t>
            </w:r>
          </w:p>
          <w:p w14:paraId="2871982D"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 xml:space="preserve">Завідувач КЗ «ДНЗ № ___  » </w:t>
            </w:r>
          </w:p>
          <w:p w14:paraId="28E7AE78" w14:textId="77777777" w:rsidR="00AA5661" w:rsidRPr="0037773A" w:rsidRDefault="00AA5661" w:rsidP="00E757C9">
            <w:pPr>
              <w:widowControl w:val="0"/>
              <w:spacing w:afterLines="40" w:after="96" w:line="240" w:lineRule="auto"/>
              <w:rPr>
                <w:b/>
                <w:sz w:val="24"/>
                <w:szCs w:val="24"/>
                <w:lang w:eastAsia="ru-RU"/>
              </w:rPr>
            </w:pPr>
            <w:r w:rsidRPr="0037773A">
              <w:rPr>
                <w:b/>
                <w:sz w:val="24"/>
                <w:szCs w:val="24"/>
                <w:lang w:eastAsia="ru-RU"/>
              </w:rPr>
              <w:t>___________  _______________</w:t>
            </w:r>
          </w:p>
          <w:p w14:paraId="5B1D0D4E" w14:textId="77777777" w:rsidR="00AA5661" w:rsidRPr="0037773A" w:rsidRDefault="00AA5661" w:rsidP="00EA2B91">
            <w:pPr>
              <w:widowControl w:val="0"/>
              <w:spacing w:after="0" w:line="276" w:lineRule="auto"/>
              <w:rPr>
                <w:b/>
                <w:sz w:val="24"/>
                <w:szCs w:val="24"/>
                <w:lang w:val="ru-RU" w:eastAsia="ru-RU"/>
              </w:rPr>
            </w:pPr>
            <w:r w:rsidRPr="0037773A">
              <w:rPr>
                <w:b/>
                <w:sz w:val="24"/>
                <w:szCs w:val="24"/>
                <w:lang w:eastAsia="ru-RU"/>
              </w:rPr>
              <w:t>«___» ______________ 20___  р.</w:t>
            </w:r>
          </w:p>
        </w:tc>
      </w:tr>
    </w:tbl>
    <w:p w14:paraId="48C4D14B" w14:textId="77777777" w:rsidR="00AA5661" w:rsidRPr="0037773A" w:rsidRDefault="00AA5661" w:rsidP="000E1877">
      <w:pPr>
        <w:widowControl w:val="0"/>
        <w:tabs>
          <w:tab w:val="left" w:pos="6237"/>
        </w:tabs>
        <w:spacing w:after="0" w:line="240" w:lineRule="auto"/>
        <w:jc w:val="center"/>
        <w:rPr>
          <w:szCs w:val="24"/>
          <w:lang w:eastAsia="ru-RU"/>
        </w:rPr>
      </w:pPr>
    </w:p>
    <w:p w14:paraId="419E01D6" w14:textId="77777777" w:rsidR="00AA5661" w:rsidRPr="0037773A" w:rsidRDefault="00AA5661" w:rsidP="000E1877">
      <w:pPr>
        <w:widowControl w:val="0"/>
        <w:tabs>
          <w:tab w:val="left" w:pos="6237"/>
        </w:tabs>
        <w:spacing w:after="0" w:line="240" w:lineRule="auto"/>
        <w:jc w:val="center"/>
        <w:rPr>
          <w:szCs w:val="24"/>
          <w:lang w:eastAsia="ru-RU"/>
        </w:rPr>
      </w:pPr>
      <w:r w:rsidRPr="0037773A">
        <w:rPr>
          <w:szCs w:val="24"/>
          <w:lang w:eastAsia="ru-RU"/>
        </w:rPr>
        <w:t>Технологічна карта</w:t>
      </w:r>
    </w:p>
    <w:p w14:paraId="65B9558B" w14:textId="77777777" w:rsidR="00AA5661" w:rsidRPr="0037773A" w:rsidRDefault="00AA5661" w:rsidP="000E1877">
      <w:pPr>
        <w:spacing w:after="0" w:line="240" w:lineRule="auto"/>
        <w:jc w:val="center"/>
        <w:rPr>
          <w:b/>
          <w:bCs/>
          <w:szCs w:val="28"/>
          <w:lang w:eastAsia="ru-RU"/>
        </w:rPr>
      </w:pPr>
      <w:r w:rsidRPr="0037773A">
        <w:rPr>
          <w:b/>
          <w:bCs/>
          <w:szCs w:val="28"/>
          <w:lang w:eastAsia="ru-RU"/>
        </w:rPr>
        <w:t>Каша рисова розсипчаста</w:t>
      </w:r>
    </w:p>
    <w:p w14:paraId="1213976E" w14:textId="77777777" w:rsidR="00AA5661" w:rsidRPr="0037773A" w:rsidRDefault="00AA5661" w:rsidP="000E1877">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709"/>
        <w:gridCol w:w="736"/>
        <w:gridCol w:w="682"/>
        <w:gridCol w:w="2659"/>
      </w:tblGrid>
      <w:tr w:rsidR="00AA5661" w:rsidRPr="0037773A" w14:paraId="535F6BAD" w14:textId="77777777" w:rsidTr="00EF071B">
        <w:trPr>
          <w:trHeight w:val="254"/>
          <w:jc w:val="center"/>
        </w:trPr>
        <w:tc>
          <w:tcPr>
            <w:tcW w:w="435" w:type="dxa"/>
            <w:vMerge w:val="restart"/>
            <w:tcBorders>
              <w:right w:val="single" w:sz="12" w:space="0" w:color="auto"/>
            </w:tcBorders>
            <w:textDirection w:val="btLr"/>
            <w:vAlign w:val="center"/>
          </w:tcPr>
          <w:p w14:paraId="14A519F3" w14:textId="77777777" w:rsidR="00AA5661" w:rsidRPr="0037773A" w:rsidRDefault="00AA5661" w:rsidP="00EF071B">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2029" w:type="dxa"/>
            <w:vMerge w:val="restart"/>
            <w:tcBorders>
              <w:right w:val="single" w:sz="12" w:space="0" w:color="auto"/>
            </w:tcBorders>
            <w:vAlign w:val="center"/>
          </w:tcPr>
          <w:p w14:paraId="1CE14197"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89E0E2F"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292C9C3"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44530984"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40A0F853"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(ккал)</w:t>
            </w:r>
          </w:p>
        </w:tc>
        <w:tc>
          <w:tcPr>
            <w:tcW w:w="2659" w:type="dxa"/>
            <w:vMerge w:val="restart"/>
            <w:tcBorders>
              <w:left w:val="single" w:sz="12" w:space="0" w:color="auto"/>
            </w:tcBorders>
            <w:vAlign w:val="center"/>
          </w:tcPr>
          <w:p w14:paraId="7A636D27" w14:textId="77777777" w:rsidR="00AA5661" w:rsidRPr="0037773A" w:rsidRDefault="00AA5661" w:rsidP="00EF071B">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5C8017F7" w14:textId="77777777" w:rsidTr="00EF071B">
        <w:trPr>
          <w:trHeight w:val="127"/>
          <w:jc w:val="center"/>
        </w:trPr>
        <w:tc>
          <w:tcPr>
            <w:tcW w:w="435" w:type="dxa"/>
            <w:vMerge/>
            <w:tcBorders>
              <w:right w:val="single" w:sz="12" w:space="0" w:color="auto"/>
            </w:tcBorders>
            <w:vAlign w:val="center"/>
          </w:tcPr>
          <w:p w14:paraId="0EB2A517" w14:textId="77777777" w:rsidR="00AA5661" w:rsidRPr="0037773A" w:rsidRDefault="00AA5661" w:rsidP="00EF071B">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67423A4" w14:textId="77777777" w:rsidR="00AA5661" w:rsidRPr="0037773A" w:rsidRDefault="00AA5661" w:rsidP="00EF071B">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08844EF"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6C9767D"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9D3884E"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3"/>
            <w:tcBorders>
              <w:left w:val="single" w:sz="12" w:space="0" w:color="auto"/>
              <w:right w:val="single" w:sz="12" w:space="0" w:color="auto"/>
            </w:tcBorders>
            <w:vAlign w:val="center"/>
          </w:tcPr>
          <w:p w14:paraId="2320EB95"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Жири</w:t>
            </w:r>
          </w:p>
        </w:tc>
        <w:tc>
          <w:tcPr>
            <w:tcW w:w="1951" w:type="dxa"/>
            <w:gridSpan w:val="3"/>
            <w:tcBorders>
              <w:left w:val="single" w:sz="12" w:space="0" w:color="auto"/>
              <w:right w:val="single" w:sz="12" w:space="0" w:color="auto"/>
            </w:tcBorders>
            <w:vAlign w:val="center"/>
          </w:tcPr>
          <w:p w14:paraId="40FA8567"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Вуглеводи</w:t>
            </w:r>
          </w:p>
        </w:tc>
        <w:tc>
          <w:tcPr>
            <w:tcW w:w="2127" w:type="dxa"/>
            <w:gridSpan w:val="3"/>
            <w:vMerge/>
            <w:tcBorders>
              <w:left w:val="single" w:sz="12" w:space="0" w:color="auto"/>
              <w:right w:val="single" w:sz="12" w:space="0" w:color="auto"/>
            </w:tcBorders>
            <w:vAlign w:val="center"/>
          </w:tcPr>
          <w:p w14:paraId="65DC84D3" w14:textId="77777777" w:rsidR="00AA5661" w:rsidRPr="0037773A" w:rsidRDefault="00AA5661" w:rsidP="00EF071B">
            <w:pPr>
              <w:widowControl w:val="0"/>
              <w:spacing w:after="0" w:line="256" w:lineRule="auto"/>
              <w:jc w:val="center"/>
              <w:rPr>
                <w:b/>
                <w:sz w:val="22"/>
                <w:szCs w:val="24"/>
                <w:lang w:eastAsia="ru-RU"/>
              </w:rPr>
            </w:pPr>
          </w:p>
        </w:tc>
        <w:tc>
          <w:tcPr>
            <w:tcW w:w="2659" w:type="dxa"/>
            <w:vMerge/>
            <w:tcBorders>
              <w:left w:val="single" w:sz="12" w:space="0" w:color="auto"/>
            </w:tcBorders>
            <w:vAlign w:val="center"/>
          </w:tcPr>
          <w:p w14:paraId="57E08CA2" w14:textId="77777777" w:rsidR="00AA5661" w:rsidRPr="0037773A" w:rsidRDefault="00AA5661" w:rsidP="00EF071B">
            <w:pPr>
              <w:widowControl w:val="0"/>
              <w:spacing w:after="0" w:line="256" w:lineRule="auto"/>
              <w:jc w:val="center"/>
              <w:rPr>
                <w:sz w:val="24"/>
                <w:szCs w:val="24"/>
                <w:lang w:eastAsia="ru-RU"/>
              </w:rPr>
            </w:pPr>
          </w:p>
        </w:tc>
      </w:tr>
      <w:tr w:rsidR="00AA5661" w:rsidRPr="0037773A" w14:paraId="202002D1" w14:textId="77777777" w:rsidTr="00EF071B">
        <w:trPr>
          <w:trHeight w:val="290"/>
          <w:jc w:val="center"/>
        </w:trPr>
        <w:tc>
          <w:tcPr>
            <w:tcW w:w="435" w:type="dxa"/>
            <w:vMerge/>
            <w:tcBorders>
              <w:right w:val="single" w:sz="12" w:space="0" w:color="auto"/>
            </w:tcBorders>
            <w:vAlign w:val="center"/>
          </w:tcPr>
          <w:p w14:paraId="392434E6" w14:textId="77777777" w:rsidR="00AA5661" w:rsidRPr="0037773A" w:rsidRDefault="00AA5661" w:rsidP="00EF071B">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D0E310C" w14:textId="77777777" w:rsidR="00AA5661" w:rsidRPr="0037773A" w:rsidRDefault="00AA5661" w:rsidP="00EF071B">
            <w:pPr>
              <w:widowControl w:val="0"/>
              <w:spacing w:after="0" w:line="256" w:lineRule="auto"/>
              <w:jc w:val="center"/>
              <w:rPr>
                <w:sz w:val="24"/>
                <w:szCs w:val="24"/>
                <w:lang w:eastAsia="ru-RU"/>
              </w:rPr>
            </w:pPr>
          </w:p>
        </w:tc>
        <w:tc>
          <w:tcPr>
            <w:tcW w:w="11254" w:type="dxa"/>
            <w:gridSpan w:val="18"/>
            <w:tcBorders>
              <w:left w:val="single" w:sz="12" w:space="0" w:color="auto"/>
              <w:right w:val="single" w:sz="12" w:space="0" w:color="auto"/>
            </w:tcBorders>
            <w:vAlign w:val="center"/>
          </w:tcPr>
          <w:p w14:paraId="647C7CDD" w14:textId="77777777" w:rsidR="00AA5661" w:rsidRPr="0037773A" w:rsidRDefault="00AA5661" w:rsidP="00EF071B">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2659" w:type="dxa"/>
            <w:vMerge/>
            <w:tcBorders>
              <w:left w:val="single" w:sz="12" w:space="0" w:color="auto"/>
            </w:tcBorders>
            <w:vAlign w:val="center"/>
          </w:tcPr>
          <w:p w14:paraId="16CF0C85" w14:textId="77777777" w:rsidR="00AA5661" w:rsidRPr="0037773A" w:rsidRDefault="00AA5661" w:rsidP="00EF071B">
            <w:pPr>
              <w:widowControl w:val="0"/>
              <w:spacing w:after="0" w:line="256" w:lineRule="auto"/>
              <w:jc w:val="center"/>
              <w:rPr>
                <w:sz w:val="24"/>
                <w:szCs w:val="24"/>
                <w:lang w:eastAsia="ru-RU"/>
              </w:rPr>
            </w:pPr>
          </w:p>
        </w:tc>
      </w:tr>
      <w:tr w:rsidR="00AA5661" w:rsidRPr="0037773A" w14:paraId="03574526" w14:textId="77777777" w:rsidTr="00027A2A">
        <w:trPr>
          <w:trHeight w:val="126"/>
          <w:jc w:val="center"/>
        </w:trPr>
        <w:tc>
          <w:tcPr>
            <w:tcW w:w="435" w:type="dxa"/>
            <w:vMerge/>
            <w:tcBorders>
              <w:right w:val="single" w:sz="12" w:space="0" w:color="auto"/>
            </w:tcBorders>
            <w:vAlign w:val="center"/>
          </w:tcPr>
          <w:p w14:paraId="0718BDC2" w14:textId="77777777" w:rsidR="00AA5661" w:rsidRPr="0037773A" w:rsidRDefault="00AA5661" w:rsidP="00EF071B">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B3466EF" w14:textId="77777777" w:rsidR="00AA5661" w:rsidRPr="0037773A" w:rsidRDefault="00AA5661" w:rsidP="00EF071B">
            <w:pPr>
              <w:widowControl w:val="0"/>
              <w:spacing w:after="0" w:line="256" w:lineRule="auto"/>
              <w:jc w:val="center"/>
              <w:rPr>
                <w:sz w:val="24"/>
                <w:szCs w:val="24"/>
                <w:lang w:eastAsia="ru-RU"/>
              </w:rPr>
            </w:pPr>
          </w:p>
        </w:tc>
        <w:tc>
          <w:tcPr>
            <w:tcW w:w="600" w:type="dxa"/>
            <w:tcBorders>
              <w:left w:val="single" w:sz="12" w:space="0" w:color="auto"/>
            </w:tcBorders>
            <w:vAlign w:val="center"/>
          </w:tcPr>
          <w:p w14:paraId="045DC628"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1C878C27"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171880AC"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4-6 (7)</w:t>
            </w:r>
          </w:p>
        </w:tc>
        <w:tc>
          <w:tcPr>
            <w:tcW w:w="600" w:type="dxa"/>
            <w:tcBorders>
              <w:left w:val="single" w:sz="12" w:space="0" w:color="auto"/>
            </w:tcBorders>
            <w:vAlign w:val="center"/>
          </w:tcPr>
          <w:p w14:paraId="220D0B6C"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600" w:type="dxa"/>
            <w:vAlign w:val="center"/>
          </w:tcPr>
          <w:p w14:paraId="697BE5E7"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512FCD8C"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4-6 (7)</w:t>
            </w:r>
          </w:p>
        </w:tc>
        <w:tc>
          <w:tcPr>
            <w:tcW w:w="595" w:type="dxa"/>
            <w:tcBorders>
              <w:left w:val="single" w:sz="12" w:space="0" w:color="auto"/>
            </w:tcBorders>
            <w:vAlign w:val="center"/>
          </w:tcPr>
          <w:p w14:paraId="31ED4CA7"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77A25F82"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2B36EAF3"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4-6 (7)</w:t>
            </w:r>
          </w:p>
        </w:tc>
        <w:tc>
          <w:tcPr>
            <w:tcW w:w="596" w:type="dxa"/>
            <w:tcBorders>
              <w:left w:val="single" w:sz="12" w:space="0" w:color="auto"/>
            </w:tcBorders>
            <w:vAlign w:val="center"/>
          </w:tcPr>
          <w:p w14:paraId="74E03554"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595" w:type="dxa"/>
            <w:vAlign w:val="center"/>
          </w:tcPr>
          <w:p w14:paraId="586ADB8A"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16751913"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4-6 (7)</w:t>
            </w:r>
          </w:p>
        </w:tc>
        <w:tc>
          <w:tcPr>
            <w:tcW w:w="650" w:type="dxa"/>
            <w:tcBorders>
              <w:left w:val="single" w:sz="12" w:space="0" w:color="auto"/>
            </w:tcBorders>
            <w:vAlign w:val="center"/>
          </w:tcPr>
          <w:p w14:paraId="254F9C82"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650" w:type="dxa"/>
            <w:vAlign w:val="center"/>
          </w:tcPr>
          <w:p w14:paraId="7A340050"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651" w:type="dxa"/>
            <w:tcBorders>
              <w:right w:val="single" w:sz="12" w:space="0" w:color="auto"/>
            </w:tcBorders>
            <w:vAlign w:val="center"/>
          </w:tcPr>
          <w:p w14:paraId="37FCFC24"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4-6 (7)</w:t>
            </w:r>
          </w:p>
        </w:tc>
        <w:tc>
          <w:tcPr>
            <w:tcW w:w="709" w:type="dxa"/>
            <w:tcBorders>
              <w:left w:val="single" w:sz="12" w:space="0" w:color="auto"/>
            </w:tcBorders>
            <w:vAlign w:val="center"/>
          </w:tcPr>
          <w:p w14:paraId="7F61CD50"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1-3</w:t>
            </w:r>
          </w:p>
        </w:tc>
        <w:tc>
          <w:tcPr>
            <w:tcW w:w="736" w:type="dxa"/>
            <w:vAlign w:val="center"/>
          </w:tcPr>
          <w:p w14:paraId="660E66E7"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3-4</w:t>
            </w:r>
          </w:p>
        </w:tc>
        <w:tc>
          <w:tcPr>
            <w:tcW w:w="682" w:type="dxa"/>
            <w:tcBorders>
              <w:right w:val="single" w:sz="12" w:space="0" w:color="auto"/>
            </w:tcBorders>
            <w:vAlign w:val="center"/>
          </w:tcPr>
          <w:p w14:paraId="518E9B09" w14:textId="77777777" w:rsidR="00AA5661" w:rsidRPr="0037773A" w:rsidRDefault="00AA5661" w:rsidP="00EF071B">
            <w:pPr>
              <w:widowControl w:val="0"/>
              <w:spacing w:after="0" w:line="240" w:lineRule="auto"/>
              <w:jc w:val="center"/>
              <w:rPr>
                <w:sz w:val="24"/>
                <w:szCs w:val="24"/>
                <w:lang w:eastAsia="ru-RU"/>
              </w:rPr>
            </w:pPr>
            <w:r w:rsidRPr="0037773A">
              <w:rPr>
                <w:sz w:val="24"/>
                <w:szCs w:val="24"/>
                <w:lang w:eastAsia="ru-RU"/>
              </w:rPr>
              <w:t>4-6 (7)</w:t>
            </w:r>
          </w:p>
        </w:tc>
        <w:tc>
          <w:tcPr>
            <w:tcW w:w="2659" w:type="dxa"/>
            <w:vMerge/>
            <w:tcBorders>
              <w:left w:val="single" w:sz="12" w:space="0" w:color="auto"/>
            </w:tcBorders>
            <w:vAlign w:val="center"/>
          </w:tcPr>
          <w:p w14:paraId="66DE906B" w14:textId="77777777" w:rsidR="00AA5661" w:rsidRPr="0037773A" w:rsidRDefault="00AA5661" w:rsidP="00EF071B">
            <w:pPr>
              <w:widowControl w:val="0"/>
              <w:spacing w:after="0" w:line="256" w:lineRule="auto"/>
              <w:jc w:val="center"/>
              <w:rPr>
                <w:sz w:val="24"/>
                <w:szCs w:val="24"/>
                <w:lang w:eastAsia="ru-RU"/>
              </w:rPr>
            </w:pPr>
          </w:p>
        </w:tc>
      </w:tr>
      <w:tr w:rsidR="00AA5661" w:rsidRPr="0037773A" w14:paraId="3A3514C5" w14:textId="77777777" w:rsidTr="00027A2A">
        <w:trPr>
          <w:trHeight w:val="221"/>
          <w:jc w:val="center"/>
        </w:trPr>
        <w:tc>
          <w:tcPr>
            <w:tcW w:w="435" w:type="dxa"/>
            <w:tcBorders>
              <w:right w:val="single" w:sz="12" w:space="0" w:color="auto"/>
            </w:tcBorders>
            <w:vAlign w:val="center"/>
          </w:tcPr>
          <w:p w14:paraId="460461FA" w14:textId="77777777" w:rsidR="00AA5661" w:rsidRPr="0037773A" w:rsidRDefault="00AA5661" w:rsidP="000347FB">
            <w:pPr>
              <w:widowControl w:val="0"/>
              <w:spacing w:after="0" w:line="240" w:lineRule="auto"/>
              <w:ind w:right="-89"/>
              <w:jc w:val="center"/>
              <w:rPr>
                <w:b/>
                <w:sz w:val="24"/>
                <w:szCs w:val="24"/>
                <w:lang w:eastAsia="ru-RU"/>
              </w:rPr>
            </w:pPr>
            <w:r w:rsidRPr="0037773A">
              <w:rPr>
                <w:b/>
                <w:sz w:val="24"/>
                <w:szCs w:val="24"/>
                <w:lang w:eastAsia="ru-RU"/>
              </w:rPr>
              <w:t>З</w:t>
            </w:r>
          </w:p>
        </w:tc>
        <w:tc>
          <w:tcPr>
            <w:tcW w:w="2029" w:type="dxa"/>
            <w:tcBorders>
              <w:right w:val="single" w:sz="12" w:space="0" w:color="auto"/>
            </w:tcBorders>
            <w:vAlign w:val="center"/>
          </w:tcPr>
          <w:p w14:paraId="312F7CE0" w14:textId="77777777" w:rsidR="00AA5661" w:rsidRPr="0037773A" w:rsidRDefault="00AA5661" w:rsidP="000347FB">
            <w:pPr>
              <w:spacing w:after="0"/>
              <w:jc w:val="center"/>
              <w:rPr>
                <w:sz w:val="24"/>
                <w:szCs w:val="24"/>
              </w:rPr>
            </w:pPr>
            <w:r w:rsidRPr="0037773A">
              <w:rPr>
                <w:sz w:val="24"/>
                <w:szCs w:val="24"/>
              </w:rPr>
              <w:t>Крупа рисова</w:t>
            </w:r>
          </w:p>
        </w:tc>
        <w:tc>
          <w:tcPr>
            <w:tcW w:w="600" w:type="dxa"/>
            <w:tcBorders>
              <w:left w:val="single" w:sz="12" w:space="0" w:color="auto"/>
            </w:tcBorders>
            <w:vAlign w:val="center"/>
          </w:tcPr>
          <w:p w14:paraId="05D67B0A" w14:textId="77777777" w:rsidR="00AA5661" w:rsidRPr="0037773A" w:rsidRDefault="00AA5661" w:rsidP="000347FB">
            <w:pPr>
              <w:spacing w:after="0"/>
              <w:ind w:right="-130"/>
              <w:jc w:val="center"/>
              <w:rPr>
                <w:sz w:val="24"/>
                <w:szCs w:val="24"/>
              </w:rPr>
            </w:pPr>
            <w:r w:rsidRPr="0037773A">
              <w:rPr>
                <w:sz w:val="24"/>
                <w:szCs w:val="24"/>
              </w:rPr>
              <w:t>28,5</w:t>
            </w:r>
          </w:p>
        </w:tc>
        <w:tc>
          <w:tcPr>
            <w:tcW w:w="600" w:type="dxa"/>
            <w:vAlign w:val="center"/>
          </w:tcPr>
          <w:p w14:paraId="103AE40F" w14:textId="77777777" w:rsidR="00AA5661" w:rsidRPr="0037773A" w:rsidRDefault="00AA5661" w:rsidP="000347FB">
            <w:pPr>
              <w:spacing w:after="0"/>
              <w:ind w:right="-130"/>
              <w:jc w:val="center"/>
              <w:rPr>
                <w:sz w:val="24"/>
                <w:szCs w:val="24"/>
              </w:rPr>
            </w:pPr>
            <w:r w:rsidRPr="0037773A">
              <w:rPr>
                <w:sz w:val="24"/>
                <w:szCs w:val="24"/>
              </w:rPr>
              <w:t>28,5</w:t>
            </w:r>
          </w:p>
        </w:tc>
        <w:tc>
          <w:tcPr>
            <w:tcW w:w="600" w:type="dxa"/>
            <w:tcBorders>
              <w:right w:val="single" w:sz="12" w:space="0" w:color="auto"/>
            </w:tcBorders>
            <w:vAlign w:val="center"/>
          </w:tcPr>
          <w:p w14:paraId="3E4BDA7B" w14:textId="77777777" w:rsidR="00AA5661" w:rsidRPr="0037773A" w:rsidRDefault="00AA5661" w:rsidP="000347FB">
            <w:pPr>
              <w:spacing w:after="0"/>
              <w:ind w:right="-130"/>
              <w:jc w:val="center"/>
              <w:rPr>
                <w:sz w:val="24"/>
                <w:szCs w:val="24"/>
              </w:rPr>
            </w:pPr>
            <w:r w:rsidRPr="0037773A">
              <w:rPr>
                <w:sz w:val="24"/>
                <w:szCs w:val="24"/>
              </w:rPr>
              <w:t>35,7</w:t>
            </w:r>
          </w:p>
        </w:tc>
        <w:tc>
          <w:tcPr>
            <w:tcW w:w="600" w:type="dxa"/>
            <w:tcBorders>
              <w:left w:val="single" w:sz="12" w:space="0" w:color="auto"/>
            </w:tcBorders>
            <w:vAlign w:val="center"/>
          </w:tcPr>
          <w:p w14:paraId="7F098203" w14:textId="77777777" w:rsidR="00AA5661" w:rsidRPr="0037773A" w:rsidRDefault="00AA5661" w:rsidP="000347FB">
            <w:pPr>
              <w:spacing w:after="0"/>
              <w:ind w:right="-130"/>
              <w:jc w:val="center"/>
              <w:rPr>
                <w:sz w:val="24"/>
                <w:szCs w:val="24"/>
              </w:rPr>
            </w:pPr>
            <w:r w:rsidRPr="0037773A">
              <w:rPr>
                <w:sz w:val="24"/>
                <w:szCs w:val="24"/>
              </w:rPr>
              <w:t>28,5</w:t>
            </w:r>
          </w:p>
        </w:tc>
        <w:tc>
          <w:tcPr>
            <w:tcW w:w="600" w:type="dxa"/>
            <w:vAlign w:val="center"/>
          </w:tcPr>
          <w:p w14:paraId="2ACDAB6C" w14:textId="77777777" w:rsidR="00AA5661" w:rsidRPr="0037773A" w:rsidRDefault="00AA5661" w:rsidP="000347FB">
            <w:pPr>
              <w:spacing w:after="0"/>
              <w:ind w:right="-130"/>
              <w:jc w:val="center"/>
              <w:rPr>
                <w:sz w:val="24"/>
                <w:szCs w:val="24"/>
              </w:rPr>
            </w:pPr>
            <w:r w:rsidRPr="0037773A">
              <w:rPr>
                <w:sz w:val="24"/>
                <w:szCs w:val="24"/>
              </w:rPr>
              <w:t>28,5</w:t>
            </w:r>
          </w:p>
        </w:tc>
        <w:tc>
          <w:tcPr>
            <w:tcW w:w="602" w:type="dxa"/>
            <w:tcBorders>
              <w:right w:val="single" w:sz="12" w:space="0" w:color="auto"/>
            </w:tcBorders>
            <w:vAlign w:val="center"/>
          </w:tcPr>
          <w:p w14:paraId="2F360B4D" w14:textId="77777777" w:rsidR="00AA5661" w:rsidRPr="0037773A" w:rsidRDefault="00AA5661" w:rsidP="000347FB">
            <w:pPr>
              <w:spacing w:after="0"/>
              <w:ind w:right="-130"/>
              <w:jc w:val="center"/>
              <w:rPr>
                <w:sz w:val="24"/>
                <w:szCs w:val="24"/>
              </w:rPr>
            </w:pPr>
            <w:r w:rsidRPr="0037773A">
              <w:rPr>
                <w:sz w:val="24"/>
                <w:szCs w:val="24"/>
              </w:rPr>
              <w:t>35,7</w:t>
            </w:r>
          </w:p>
        </w:tc>
        <w:tc>
          <w:tcPr>
            <w:tcW w:w="595" w:type="dxa"/>
            <w:tcBorders>
              <w:left w:val="single" w:sz="12" w:space="0" w:color="auto"/>
            </w:tcBorders>
            <w:vAlign w:val="center"/>
          </w:tcPr>
          <w:p w14:paraId="475C643C" w14:textId="77777777" w:rsidR="00AA5661" w:rsidRPr="0037773A" w:rsidRDefault="00AA5661" w:rsidP="000347FB">
            <w:pPr>
              <w:spacing w:after="0"/>
              <w:ind w:right="-77"/>
              <w:jc w:val="center"/>
              <w:rPr>
                <w:sz w:val="24"/>
                <w:szCs w:val="24"/>
              </w:rPr>
            </w:pPr>
            <w:r w:rsidRPr="0037773A">
              <w:rPr>
                <w:sz w:val="24"/>
                <w:szCs w:val="24"/>
              </w:rPr>
              <w:t>1,99</w:t>
            </w:r>
          </w:p>
        </w:tc>
        <w:tc>
          <w:tcPr>
            <w:tcW w:w="596" w:type="dxa"/>
            <w:vAlign w:val="center"/>
          </w:tcPr>
          <w:p w14:paraId="3E7E34C7" w14:textId="77777777" w:rsidR="00AA5661" w:rsidRPr="0037773A" w:rsidRDefault="00AA5661" w:rsidP="000347FB">
            <w:pPr>
              <w:spacing w:after="0"/>
              <w:ind w:right="-77"/>
              <w:jc w:val="center"/>
              <w:rPr>
                <w:sz w:val="24"/>
                <w:szCs w:val="24"/>
              </w:rPr>
            </w:pPr>
            <w:r w:rsidRPr="0037773A">
              <w:rPr>
                <w:sz w:val="24"/>
                <w:szCs w:val="24"/>
              </w:rPr>
              <w:t>1,99</w:t>
            </w:r>
          </w:p>
        </w:tc>
        <w:tc>
          <w:tcPr>
            <w:tcW w:w="596" w:type="dxa"/>
            <w:tcBorders>
              <w:right w:val="single" w:sz="12" w:space="0" w:color="auto"/>
            </w:tcBorders>
            <w:vAlign w:val="center"/>
          </w:tcPr>
          <w:p w14:paraId="0ABB8E1D" w14:textId="77777777" w:rsidR="00AA5661" w:rsidRPr="0037773A" w:rsidRDefault="00AA5661" w:rsidP="000347FB">
            <w:pPr>
              <w:spacing w:after="0"/>
              <w:ind w:right="-77"/>
              <w:jc w:val="center"/>
              <w:rPr>
                <w:sz w:val="24"/>
                <w:szCs w:val="24"/>
              </w:rPr>
            </w:pPr>
            <w:r w:rsidRPr="0037773A">
              <w:rPr>
                <w:sz w:val="24"/>
                <w:szCs w:val="24"/>
              </w:rPr>
              <w:t>2,5</w:t>
            </w:r>
          </w:p>
        </w:tc>
        <w:tc>
          <w:tcPr>
            <w:tcW w:w="596" w:type="dxa"/>
            <w:tcBorders>
              <w:left w:val="single" w:sz="12" w:space="0" w:color="auto"/>
            </w:tcBorders>
            <w:vAlign w:val="center"/>
          </w:tcPr>
          <w:p w14:paraId="58479D84" w14:textId="77777777" w:rsidR="00AA5661" w:rsidRPr="0037773A" w:rsidRDefault="00AA5661" w:rsidP="000347FB">
            <w:pPr>
              <w:spacing w:after="0"/>
              <w:ind w:right="-77"/>
              <w:jc w:val="center"/>
              <w:rPr>
                <w:sz w:val="24"/>
                <w:szCs w:val="24"/>
              </w:rPr>
            </w:pPr>
            <w:r w:rsidRPr="0037773A">
              <w:rPr>
                <w:sz w:val="24"/>
                <w:szCs w:val="24"/>
              </w:rPr>
              <w:t>0,3</w:t>
            </w:r>
          </w:p>
        </w:tc>
        <w:tc>
          <w:tcPr>
            <w:tcW w:w="595" w:type="dxa"/>
            <w:vAlign w:val="center"/>
          </w:tcPr>
          <w:p w14:paraId="4E72A685" w14:textId="77777777" w:rsidR="00AA5661" w:rsidRPr="0037773A" w:rsidRDefault="00AA5661" w:rsidP="000347FB">
            <w:pPr>
              <w:spacing w:after="0"/>
              <w:ind w:right="-77"/>
              <w:jc w:val="center"/>
              <w:rPr>
                <w:sz w:val="24"/>
                <w:szCs w:val="24"/>
              </w:rPr>
            </w:pPr>
            <w:r w:rsidRPr="0037773A">
              <w:rPr>
                <w:sz w:val="24"/>
                <w:szCs w:val="24"/>
              </w:rPr>
              <w:t>0,3</w:t>
            </w:r>
          </w:p>
        </w:tc>
        <w:tc>
          <w:tcPr>
            <w:tcW w:w="596" w:type="dxa"/>
            <w:tcBorders>
              <w:right w:val="single" w:sz="12" w:space="0" w:color="auto"/>
            </w:tcBorders>
            <w:vAlign w:val="center"/>
          </w:tcPr>
          <w:p w14:paraId="1F6B26CB" w14:textId="77777777" w:rsidR="00AA5661" w:rsidRPr="0037773A" w:rsidRDefault="00AA5661" w:rsidP="000347FB">
            <w:pPr>
              <w:spacing w:after="0"/>
              <w:ind w:right="-77"/>
              <w:jc w:val="center"/>
              <w:rPr>
                <w:sz w:val="24"/>
                <w:szCs w:val="24"/>
              </w:rPr>
            </w:pPr>
            <w:r w:rsidRPr="0037773A">
              <w:rPr>
                <w:sz w:val="24"/>
                <w:szCs w:val="24"/>
              </w:rPr>
              <w:t>0,35</w:t>
            </w:r>
          </w:p>
        </w:tc>
        <w:tc>
          <w:tcPr>
            <w:tcW w:w="650" w:type="dxa"/>
            <w:tcBorders>
              <w:left w:val="single" w:sz="12" w:space="0" w:color="auto"/>
            </w:tcBorders>
            <w:vAlign w:val="center"/>
          </w:tcPr>
          <w:p w14:paraId="6CBBF17E" w14:textId="77777777" w:rsidR="00AA5661" w:rsidRPr="0037773A" w:rsidRDefault="00AA5661" w:rsidP="000347FB">
            <w:pPr>
              <w:spacing w:after="0"/>
              <w:ind w:right="-77"/>
              <w:jc w:val="center"/>
              <w:rPr>
                <w:sz w:val="24"/>
                <w:szCs w:val="24"/>
              </w:rPr>
            </w:pPr>
            <w:r w:rsidRPr="0037773A">
              <w:rPr>
                <w:sz w:val="24"/>
                <w:szCs w:val="24"/>
              </w:rPr>
              <w:t>20,4</w:t>
            </w:r>
          </w:p>
        </w:tc>
        <w:tc>
          <w:tcPr>
            <w:tcW w:w="650" w:type="dxa"/>
            <w:vAlign w:val="center"/>
          </w:tcPr>
          <w:p w14:paraId="012C4E03" w14:textId="77777777" w:rsidR="00AA5661" w:rsidRPr="0037773A" w:rsidRDefault="00AA5661" w:rsidP="000347FB">
            <w:pPr>
              <w:spacing w:after="0"/>
              <w:ind w:right="-77"/>
              <w:jc w:val="center"/>
              <w:rPr>
                <w:sz w:val="24"/>
                <w:szCs w:val="24"/>
              </w:rPr>
            </w:pPr>
            <w:r w:rsidRPr="0037773A">
              <w:rPr>
                <w:sz w:val="24"/>
                <w:szCs w:val="24"/>
              </w:rPr>
              <w:t>20,4</w:t>
            </w:r>
          </w:p>
        </w:tc>
        <w:tc>
          <w:tcPr>
            <w:tcW w:w="651" w:type="dxa"/>
            <w:tcBorders>
              <w:right w:val="single" w:sz="12" w:space="0" w:color="auto"/>
            </w:tcBorders>
            <w:vAlign w:val="center"/>
          </w:tcPr>
          <w:p w14:paraId="1BB97779" w14:textId="77777777" w:rsidR="00AA5661" w:rsidRPr="0037773A" w:rsidRDefault="00AA5661" w:rsidP="000347FB">
            <w:pPr>
              <w:spacing w:after="0"/>
              <w:ind w:right="-77"/>
              <w:jc w:val="center"/>
              <w:rPr>
                <w:sz w:val="24"/>
                <w:szCs w:val="24"/>
              </w:rPr>
            </w:pPr>
            <w:r w:rsidRPr="0037773A">
              <w:rPr>
                <w:sz w:val="24"/>
                <w:szCs w:val="24"/>
              </w:rPr>
              <w:t>25,6</w:t>
            </w:r>
          </w:p>
        </w:tc>
        <w:tc>
          <w:tcPr>
            <w:tcW w:w="709" w:type="dxa"/>
            <w:tcBorders>
              <w:left w:val="single" w:sz="12" w:space="0" w:color="auto"/>
            </w:tcBorders>
            <w:vAlign w:val="center"/>
          </w:tcPr>
          <w:p w14:paraId="35292125" w14:textId="77777777" w:rsidR="00AA5661" w:rsidRPr="0037773A" w:rsidRDefault="00AA5661" w:rsidP="000347FB">
            <w:pPr>
              <w:spacing w:after="0"/>
              <w:ind w:right="-77"/>
              <w:jc w:val="center"/>
              <w:rPr>
                <w:sz w:val="24"/>
                <w:szCs w:val="24"/>
              </w:rPr>
            </w:pPr>
            <w:r w:rsidRPr="0037773A">
              <w:rPr>
                <w:sz w:val="24"/>
                <w:szCs w:val="24"/>
              </w:rPr>
              <w:t>94</w:t>
            </w:r>
          </w:p>
        </w:tc>
        <w:tc>
          <w:tcPr>
            <w:tcW w:w="736" w:type="dxa"/>
            <w:vAlign w:val="center"/>
          </w:tcPr>
          <w:p w14:paraId="05E952A9" w14:textId="77777777" w:rsidR="00AA5661" w:rsidRPr="0037773A" w:rsidRDefault="00AA5661" w:rsidP="000347FB">
            <w:pPr>
              <w:spacing w:after="0"/>
              <w:ind w:right="-77"/>
              <w:jc w:val="center"/>
              <w:rPr>
                <w:sz w:val="24"/>
                <w:szCs w:val="24"/>
              </w:rPr>
            </w:pPr>
            <w:r w:rsidRPr="0037773A">
              <w:rPr>
                <w:sz w:val="24"/>
                <w:szCs w:val="24"/>
              </w:rPr>
              <w:t>94</w:t>
            </w:r>
          </w:p>
        </w:tc>
        <w:tc>
          <w:tcPr>
            <w:tcW w:w="682" w:type="dxa"/>
            <w:tcBorders>
              <w:right w:val="single" w:sz="12" w:space="0" w:color="auto"/>
            </w:tcBorders>
            <w:vAlign w:val="center"/>
          </w:tcPr>
          <w:p w14:paraId="6314E0CA" w14:textId="77777777" w:rsidR="00AA5661" w:rsidRPr="0037773A" w:rsidRDefault="00AA5661" w:rsidP="000347FB">
            <w:pPr>
              <w:spacing w:after="0"/>
              <w:ind w:right="-77"/>
              <w:jc w:val="center"/>
              <w:rPr>
                <w:sz w:val="24"/>
                <w:szCs w:val="24"/>
              </w:rPr>
            </w:pPr>
            <w:r w:rsidRPr="0037773A">
              <w:rPr>
                <w:sz w:val="24"/>
                <w:szCs w:val="24"/>
              </w:rPr>
              <w:t>118</w:t>
            </w:r>
          </w:p>
        </w:tc>
        <w:tc>
          <w:tcPr>
            <w:tcW w:w="2659" w:type="dxa"/>
            <w:tcBorders>
              <w:left w:val="single" w:sz="12" w:space="0" w:color="auto"/>
            </w:tcBorders>
            <w:vAlign w:val="center"/>
          </w:tcPr>
          <w:p w14:paraId="3300A134" w14:textId="77777777" w:rsidR="00AA5661" w:rsidRPr="0037773A" w:rsidRDefault="00AA5661" w:rsidP="000347FB">
            <w:pPr>
              <w:spacing w:after="0"/>
              <w:ind w:left="142"/>
              <w:jc w:val="center"/>
              <w:rPr>
                <w:sz w:val="18"/>
                <w:szCs w:val="18"/>
                <w:lang w:eastAsia="ru-RU"/>
              </w:rPr>
            </w:pPr>
            <w:r w:rsidRPr="0037773A">
              <w:rPr>
                <w:sz w:val="18"/>
                <w:szCs w:val="18"/>
              </w:rPr>
              <w:t>Білого кольору, допускаються поодинокі зерна з квітковим відтінком, смак і запах властивий нормальній рисовій крупі, без сторонніх присмаків і запахів.</w:t>
            </w:r>
          </w:p>
        </w:tc>
      </w:tr>
      <w:tr w:rsidR="00AA5661" w:rsidRPr="0037773A" w14:paraId="706B0AF2" w14:textId="77777777" w:rsidTr="00027A2A">
        <w:trPr>
          <w:trHeight w:val="221"/>
          <w:jc w:val="center"/>
        </w:trPr>
        <w:tc>
          <w:tcPr>
            <w:tcW w:w="435" w:type="dxa"/>
            <w:tcBorders>
              <w:right w:val="single" w:sz="12" w:space="0" w:color="auto"/>
            </w:tcBorders>
            <w:vAlign w:val="center"/>
          </w:tcPr>
          <w:p w14:paraId="216A8AFB" w14:textId="77777777" w:rsidR="00AA5661" w:rsidRPr="0037773A" w:rsidRDefault="00AA5661" w:rsidP="00EF071B">
            <w:pPr>
              <w:widowControl w:val="0"/>
              <w:spacing w:after="0" w:line="240" w:lineRule="auto"/>
              <w:ind w:right="-89"/>
              <w:jc w:val="center"/>
              <w:rPr>
                <w:b/>
                <w:sz w:val="24"/>
                <w:szCs w:val="24"/>
                <w:lang w:eastAsia="ru-RU"/>
              </w:rPr>
            </w:pPr>
            <w:r w:rsidRPr="0037773A">
              <w:rPr>
                <w:b/>
                <w:sz w:val="24"/>
                <w:szCs w:val="24"/>
                <w:lang w:eastAsia="ru-RU"/>
              </w:rPr>
              <w:t>МП</w:t>
            </w:r>
          </w:p>
        </w:tc>
        <w:tc>
          <w:tcPr>
            <w:tcW w:w="2029" w:type="dxa"/>
            <w:tcBorders>
              <w:right w:val="single" w:sz="12" w:space="0" w:color="auto"/>
            </w:tcBorders>
            <w:vAlign w:val="center"/>
          </w:tcPr>
          <w:p w14:paraId="0F62889E" w14:textId="77777777" w:rsidR="00AA5661" w:rsidRPr="0037773A" w:rsidRDefault="00AA5661" w:rsidP="00EF071B">
            <w:pPr>
              <w:spacing w:after="0"/>
              <w:jc w:val="center"/>
              <w:rPr>
                <w:sz w:val="24"/>
                <w:szCs w:val="24"/>
              </w:rPr>
            </w:pPr>
            <w:r w:rsidRPr="0037773A">
              <w:rPr>
                <w:sz w:val="24"/>
                <w:szCs w:val="24"/>
              </w:rPr>
              <w:t>Масло вершкове 72%</w:t>
            </w:r>
          </w:p>
        </w:tc>
        <w:tc>
          <w:tcPr>
            <w:tcW w:w="600" w:type="dxa"/>
            <w:tcBorders>
              <w:left w:val="single" w:sz="12" w:space="0" w:color="auto"/>
            </w:tcBorders>
            <w:vAlign w:val="center"/>
          </w:tcPr>
          <w:p w14:paraId="521FC92C" w14:textId="77777777" w:rsidR="00AA5661" w:rsidRPr="0037773A" w:rsidRDefault="00AA5661" w:rsidP="00EF071B">
            <w:pPr>
              <w:spacing w:after="0"/>
              <w:ind w:right="-130"/>
              <w:jc w:val="center"/>
              <w:rPr>
                <w:sz w:val="24"/>
                <w:szCs w:val="24"/>
              </w:rPr>
            </w:pPr>
            <w:r w:rsidRPr="0037773A">
              <w:rPr>
                <w:sz w:val="24"/>
                <w:szCs w:val="24"/>
              </w:rPr>
              <w:t>2</w:t>
            </w:r>
          </w:p>
        </w:tc>
        <w:tc>
          <w:tcPr>
            <w:tcW w:w="600" w:type="dxa"/>
            <w:vAlign w:val="center"/>
          </w:tcPr>
          <w:p w14:paraId="28758A88" w14:textId="77777777" w:rsidR="00AA5661" w:rsidRPr="0037773A" w:rsidRDefault="00AA5661" w:rsidP="00EF071B">
            <w:pPr>
              <w:spacing w:after="0"/>
              <w:ind w:right="-130"/>
              <w:jc w:val="center"/>
              <w:rPr>
                <w:sz w:val="24"/>
                <w:szCs w:val="24"/>
              </w:rPr>
            </w:pPr>
            <w:r w:rsidRPr="0037773A">
              <w:rPr>
                <w:sz w:val="24"/>
                <w:szCs w:val="24"/>
              </w:rPr>
              <w:t>2</w:t>
            </w:r>
          </w:p>
        </w:tc>
        <w:tc>
          <w:tcPr>
            <w:tcW w:w="600" w:type="dxa"/>
            <w:tcBorders>
              <w:right w:val="single" w:sz="12" w:space="0" w:color="auto"/>
            </w:tcBorders>
            <w:vAlign w:val="center"/>
          </w:tcPr>
          <w:p w14:paraId="40504C50" w14:textId="77777777" w:rsidR="00AA5661" w:rsidRPr="0037773A" w:rsidRDefault="00AA5661" w:rsidP="00EF071B">
            <w:pPr>
              <w:spacing w:after="0"/>
              <w:ind w:right="-130"/>
              <w:jc w:val="center"/>
              <w:rPr>
                <w:sz w:val="24"/>
                <w:szCs w:val="24"/>
              </w:rPr>
            </w:pPr>
            <w:r w:rsidRPr="0037773A">
              <w:rPr>
                <w:sz w:val="24"/>
                <w:szCs w:val="24"/>
              </w:rPr>
              <w:t>2,5</w:t>
            </w:r>
          </w:p>
        </w:tc>
        <w:tc>
          <w:tcPr>
            <w:tcW w:w="600" w:type="dxa"/>
            <w:tcBorders>
              <w:left w:val="single" w:sz="12" w:space="0" w:color="auto"/>
            </w:tcBorders>
            <w:vAlign w:val="center"/>
          </w:tcPr>
          <w:p w14:paraId="638C68C9" w14:textId="77777777" w:rsidR="00AA5661" w:rsidRPr="0037773A" w:rsidRDefault="00AA5661" w:rsidP="00EF071B">
            <w:pPr>
              <w:spacing w:after="0"/>
              <w:ind w:right="-130"/>
              <w:jc w:val="center"/>
              <w:rPr>
                <w:sz w:val="24"/>
                <w:szCs w:val="24"/>
              </w:rPr>
            </w:pPr>
            <w:r w:rsidRPr="0037773A">
              <w:rPr>
                <w:sz w:val="24"/>
                <w:szCs w:val="24"/>
              </w:rPr>
              <w:t>2</w:t>
            </w:r>
          </w:p>
        </w:tc>
        <w:tc>
          <w:tcPr>
            <w:tcW w:w="600" w:type="dxa"/>
            <w:vAlign w:val="center"/>
          </w:tcPr>
          <w:p w14:paraId="1C9CCB0D" w14:textId="77777777" w:rsidR="00AA5661" w:rsidRPr="0037773A" w:rsidRDefault="00AA5661" w:rsidP="00EF071B">
            <w:pPr>
              <w:spacing w:after="0"/>
              <w:ind w:right="-130"/>
              <w:jc w:val="center"/>
              <w:rPr>
                <w:sz w:val="24"/>
                <w:szCs w:val="24"/>
              </w:rPr>
            </w:pPr>
            <w:r w:rsidRPr="0037773A">
              <w:rPr>
                <w:sz w:val="24"/>
                <w:szCs w:val="24"/>
              </w:rPr>
              <w:t>2</w:t>
            </w:r>
          </w:p>
        </w:tc>
        <w:tc>
          <w:tcPr>
            <w:tcW w:w="602" w:type="dxa"/>
            <w:tcBorders>
              <w:right w:val="single" w:sz="12" w:space="0" w:color="auto"/>
            </w:tcBorders>
            <w:vAlign w:val="center"/>
          </w:tcPr>
          <w:p w14:paraId="46267801" w14:textId="77777777" w:rsidR="00AA5661" w:rsidRPr="0037773A" w:rsidRDefault="00AA5661" w:rsidP="00EF071B">
            <w:pPr>
              <w:spacing w:after="0"/>
              <w:ind w:right="-130"/>
              <w:jc w:val="center"/>
              <w:rPr>
                <w:sz w:val="24"/>
                <w:szCs w:val="24"/>
              </w:rPr>
            </w:pPr>
            <w:r w:rsidRPr="0037773A">
              <w:rPr>
                <w:sz w:val="24"/>
                <w:szCs w:val="24"/>
              </w:rPr>
              <w:t>2,5</w:t>
            </w:r>
          </w:p>
        </w:tc>
        <w:tc>
          <w:tcPr>
            <w:tcW w:w="595" w:type="dxa"/>
            <w:tcBorders>
              <w:left w:val="single" w:sz="12" w:space="0" w:color="auto"/>
            </w:tcBorders>
            <w:vAlign w:val="center"/>
          </w:tcPr>
          <w:p w14:paraId="4CD6A6BD" w14:textId="77777777" w:rsidR="00AA5661" w:rsidRPr="0037773A" w:rsidRDefault="00AA5661" w:rsidP="00EF071B">
            <w:pPr>
              <w:spacing w:after="0"/>
              <w:ind w:right="-130"/>
              <w:jc w:val="center"/>
              <w:rPr>
                <w:sz w:val="24"/>
                <w:szCs w:val="24"/>
              </w:rPr>
            </w:pPr>
            <w:r w:rsidRPr="0037773A">
              <w:rPr>
                <w:sz w:val="24"/>
                <w:szCs w:val="24"/>
              </w:rPr>
              <w:t>0,02</w:t>
            </w:r>
          </w:p>
        </w:tc>
        <w:tc>
          <w:tcPr>
            <w:tcW w:w="596" w:type="dxa"/>
            <w:vAlign w:val="center"/>
          </w:tcPr>
          <w:p w14:paraId="61C77B79" w14:textId="77777777" w:rsidR="00AA5661" w:rsidRPr="0037773A" w:rsidRDefault="00AA5661" w:rsidP="00EF071B">
            <w:pPr>
              <w:spacing w:after="0"/>
              <w:ind w:right="-130"/>
              <w:jc w:val="center"/>
              <w:rPr>
                <w:sz w:val="24"/>
                <w:szCs w:val="24"/>
              </w:rPr>
            </w:pPr>
            <w:r w:rsidRPr="0037773A">
              <w:rPr>
                <w:sz w:val="24"/>
                <w:szCs w:val="24"/>
              </w:rPr>
              <w:t>0,02</w:t>
            </w:r>
          </w:p>
        </w:tc>
        <w:tc>
          <w:tcPr>
            <w:tcW w:w="596" w:type="dxa"/>
            <w:tcBorders>
              <w:right w:val="single" w:sz="12" w:space="0" w:color="auto"/>
            </w:tcBorders>
            <w:vAlign w:val="center"/>
          </w:tcPr>
          <w:p w14:paraId="3CD8B07E" w14:textId="77777777" w:rsidR="00AA5661" w:rsidRPr="0037773A" w:rsidRDefault="00AA5661" w:rsidP="00EF071B">
            <w:pPr>
              <w:spacing w:after="0"/>
              <w:ind w:right="-130"/>
              <w:jc w:val="center"/>
              <w:rPr>
                <w:sz w:val="24"/>
                <w:szCs w:val="24"/>
              </w:rPr>
            </w:pPr>
            <w:r w:rsidRPr="0037773A">
              <w:rPr>
                <w:sz w:val="24"/>
                <w:szCs w:val="24"/>
              </w:rPr>
              <w:t>0,02</w:t>
            </w:r>
          </w:p>
        </w:tc>
        <w:tc>
          <w:tcPr>
            <w:tcW w:w="596" w:type="dxa"/>
            <w:tcBorders>
              <w:left w:val="single" w:sz="12" w:space="0" w:color="auto"/>
            </w:tcBorders>
            <w:vAlign w:val="center"/>
          </w:tcPr>
          <w:p w14:paraId="5FF79BF3" w14:textId="77777777" w:rsidR="00AA5661" w:rsidRPr="0037773A" w:rsidRDefault="00AA5661" w:rsidP="00EF071B">
            <w:pPr>
              <w:spacing w:after="0"/>
              <w:ind w:right="-130"/>
              <w:jc w:val="center"/>
              <w:rPr>
                <w:sz w:val="24"/>
                <w:szCs w:val="24"/>
              </w:rPr>
            </w:pPr>
            <w:r w:rsidRPr="0037773A">
              <w:rPr>
                <w:sz w:val="24"/>
                <w:szCs w:val="24"/>
              </w:rPr>
              <w:t>1,45</w:t>
            </w:r>
          </w:p>
        </w:tc>
        <w:tc>
          <w:tcPr>
            <w:tcW w:w="595" w:type="dxa"/>
            <w:vAlign w:val="center"/>
          </w:tcPr>
          <w:p w14:paraId="3926B2BD" w14:textId="77777777" w:rsidR="00AA5661" w:rsidRPr="0037773A" w:rsidRDefault="00AA5661" w:rsidP="00EF071B">
            <w:pPr>
              <w:spacing w:after="0"/>
              <w:ind w:right="-130"/>
              <w:jc w:val="center"/>
              <w:rPr>
                <w:sz w:val="24"/>
                <w:szCs w:val="24"/>
              </w:rPr>
            </w:pPr>
            <w:r w:rsidRPr="0037773A">
              <w:rPr>
                <w:sz w:val="24"/>
                <w:szCs w:val="24"/>
              </w:rPr>
              <w:t>1,45</w:t>
            </w:r>
          </w:p>
        </w:tc>
        <w:tc>
          <w:tcPr>
            <w:tcW w:w="596" w:type="dxa"/>
            <w:tcBorders>
              <w:right w:val="single" w:sz="12" w:space="0" w:color="auto"/>
            </w:tcBorders>
            <w:vAlign w:val="center"/>
          </w:tcPr>
          <w:p w14:paraId="1CA3C0FF" w14:textId="77777777" w:rsidR="00AA5661" w:rsidRPr="0037773A" w:rsidRDefault="00AA5661" w:rsidP="00EF071B">
            <w:pPr>
              <w:spacing w:after="0"/>
              <w:ind w:right="-130"/>
              <w:jc w:val="center"/>
              <w:rPr>
                <w:sz w:val="24"/>
                <w:szCs w:val="24"/>
              </w:rPr>
            </w:pPr>
            <w:r w:rsidRPr="0037773A">
              <w:rPr>
                <w:sz w:val="24"/>
                <w:szCs w:val="24"/>
              </w:rPr>
              <w:t>1,81</w:t>
            </w:r>
          </w:p>
        </w:tc>
        <w:tc>
          <w:tcPr>
            <w:tcW w:w="650" w:type="dxa"/>
            <w:tcBorders>
              <w:left w:val="single" w:sz="12" w:space="0" w:color="auto"/>
            </w:tcBorders>
            <w:vAlign w:val="center"/>
          </w:tcPr>
          <w:p w14:paraId="512FC34A" w14:textId="77777777" w:rsidR="00AA5661" w:rsidRPr="0037773A" w:rsidRDefault="00AA5661" w:rsidP="00EF071B">
            <w:pPr>
              <w:spacing w:after="0"/>
              <w:ind w:right="-130"/>
              <w:jc w:val="center"/>
              <w:rPr>
                <w:sz w:val="24"/>
                <w:szCs w:val="24"/>
              </w:rPr>
            </w:pPr>
            <w:r w:rsidRPr="0037773A">
              <w:rPr>
                <w:sz w:val="24"/>
                <w:szCs w:val="24"/>
              </w:rPr>
              <w:t>0,03</w:t>
            </w:r>
          </w:p>
        </w:tc>
        <w:tc>
          <w:tcPr>
            <w:tcW w:w="650" w:type="dxa"/>
            <w:vAlign w:val="center"/>
          </w:tcPr>
          <w:p w14:paraId="3063C0C1" w14:textId="77777777" w:rsidR="00AA5661" w:rsidRPr="0037773A" w:rsidRDefault="00AA5661" w:rsidP="00EF071B">
            <w:pPr>
              <w:spacing w:after="0"/>
              <w:ind w:right="-130"/>
              <w:jc w:val="center"/>
              <w:rPr>
                <w:sz w:val="24"/>
                <w:szCs w:val="24"/>
              </w:rPr>
            </w:pPr>
            <w:r w:rsidRPr="0037773A">
              <w:rPr>
                <w:sz w:val="24"/>
                <w:szCs w:val="24"/>
              </w:rPr>
              <w:t>0,03</w:t>
            </w:r>
          </w:p>
        </w:tc>
        <w:tc>
          <w:tcPr>
            <w:tcW w:w="651" w:type="dxa"/>
            <w:tcBorders>
              <w:right w:val="single" w:sz="12" w:space="0" w:color="auto"/>
            </w:tcBorders>
            <w:vAlign w:val="center"/>
          </w:tcPr>
          <w:p w14:paraId="7DE681E7" w14:textId="77777777" w:rsidR="00AA5661" w:rsidRPr="0037773A" w:rsidRDefault="00AA5661" w:rsidP="00EF071B">
            <w:pPr>
              <w:spacing w:after="0"/>
              <w:ind w:right="-130"/>
              <w:jc w:val="center"/>
              <w:rPr>
                <w:sz w:val="24"/>
                <w:szCs w:val="24"/>
              </w:rPr>
            </w:pPr>
            <w:r w:rsidRPr="0037773A">
              <w:rPr>
                <w:sz w:val="24"/>
                <w:szCs w:val="24"/>
              </w:rPr>
              <w:t>0,03</w:t>
            </w:r>
          </w:p>
        </w:tc>
        <w:tc>
          <w:tcPr>
            <w:tcW w:w="709" w:type="dxa"/>
            <w:tcBorders>
              <w:left w:val="single" w:sz="12" w:space="0" w:color="auto"/>
            </w:tcBorders>
            <w:vAlign w:val="center"/>
          </w:tcPr>
          <w:p w14:paraId="0F127A4D" w14:textId="77777777" w:rsidR="00AA5661" w:rsidRPr="0037773A" w:rsidRDefault="00AA5661" w:rsidP="00EF071B">
            <w:pPr>
              <w:spacing w:after="0"/>
              <w:ind w:right="-130"/>
              <w:jc w:val="center"/>
              <w:rPr>
                <w:sz w:val="24"/>
                <w:szCs w:val="24"/>
              </w:rPr>
            </w:pPr>
            <w:r w:rsidRPr="0037773A">
              <w:rPr>
                <w:sz w:val="24"/>
                <w:szCs w:val="24"/>
              </w:rPr>
              <w:t>13,22</w:t>
            </w:r>
          </w:p>
        </w:tc>
        <w:tc>
          <w:tcPr>
            <w:tcW w:w="736" w:type="dxa"/>
            <w:vAlign w:val="center"/>
          </w:tcPr>
          <w:p w14:paraId="52EA875B" w14:textId="77777777" w:rsidR="00AA5661" w:rsidRPr="0037773A" w:rsidRDefault="00AA5661" w:rsidP="00EF071B">
            <w:pPr>
              <w:spacing w:after="0"/>
              <w:ind w:right="-130"/>
              <w:jc w:val="center"/>
              <w:rPr>
                <w:sz w:val="24"/>
                <w:szCs w:val="24"/>
              </w:rPr>
            </w:pPr>
            <w:r w:rsidRPr="0037773A">
              <w:rPr>
                <w:sz w:val="24"/>
                <w:szCs w:val="24"/>
              </w:rPr>
              <w:t>13,22</w:t>
            </w:r>
          </w:p>
        </w:tc>
        <w:tc>
          <w:tcPr>
            <w:tcW w:w="682" w:type="dxa"/>
            <w:tcBorders>
              <w:right w:val="single" w:sz="12" w:space="0" w:color="auto"/>
            </w:tcBorders>
            <w:vAlign w:val="center"/>
          </w:tcPr>
          <w:p w14:paraId="0A578E6C" w14:textId="77777777" w:rsidR="00AA5661" w:rsidRPr="0037773A" w:rsidRDefault="00AA5661" w:rsidP="00EF071B">
            <w:pPr>
              <w:spacing w:after="0"/>
              <w:ind w:right="-130"/>
              <w:jc w:val="center"/>
              <w:rPr>
                <w:sz w:val="24"/>
                <w:szCs w:val="24"/>
              </w:rPr>
            </w:pPr>
            <w:r w:rsidRPr="0037773A">
              <w:rPr>
                <w:sz w:val="24"/>
                <w:szCs w:val="24"/>
              </w:rPr>
              <w:t>16,53</w:t>
            </w:r>
          </w:p>
        </w:tc>
        <w:tc>
          <w:tcPr>
            <w:tcW w:w="2659" w:type="dxa"/>
            <w:tcBorders>
              <w:left w:val="single" w:sz="12" w:space="0" w:color="auto"/>
            </w:tcBorders>
            <w:vAlign w:val="center"/>
          </w:tcPr>
          <w:p w14:paraId="5BFF68F9" w14:textId="77777777" w:rsidR="00AA5661" w:rsidRPr="0037773A" w:rsidRDefault="00AA5661" w:rsidP="00EF071B">
            <w:pPr>
              <w:spacing w:after="0"/>
              <w:ind w:left="142"/>
              <w:jc w:val="center"/>
              <w:rPr>
                <w:sz w:val="18"/>
                <w:szCs w:val="18"/>
                <w:lang w:eastAsia="ru-RU"/>
              </w:rPr>
            </w:pPr>
            <w:r w:rsidRPr="0037773A">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AA5661" w:rsidRPr="0037773A" w14:paraId="4DEF93BA" w14:textId="77777777" w:rsidTr="000347FB">
        <w:trPr>
          <w:trHeight w:val="221"/>
          <w:jc w:val="center"/>
        </w:trPr>
        <w:tc>
          <w:tcPr>
            <w:tcW w:w="435" w:type="dxa"/>
            <w:tcBorders>
              <w:right w:val="single" w:sz="12" w:space="0" w:color="auto"/>
            </w:tcBorders>
            <w:vAlign w:val="center"/>
          </w:tcPr>
          <w:p w14:paraId="558FD4BB" w14:textId="77777777" w:rsidR="00AA5661" w:rsidRPr="0037773A" w:rsidRDefault="00AA5661" w:rsidP="00EF071B">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9E0FCA7" w14:textId="77777777" w:rsidR="00AA5661" w:rsidRPr="0037773A" w:rsidRDefault="00AA5661" w:rsidP="00EF071B">
            <w:pPr>
              <w:spacing w:after="0"/>
              <w:jc w:val="center"/>
              <w:rPr>
                <w:sz w:val="24"/>
                <w:szCs w:val="24"/>
              </w:rPr>
            </w:pPr>
            <w:r w:rsidRPr="0037773A">
              <w:rPr>
                <w:sz w:val="24"/>
                <w:szCs w:val="24"/>
              </w:rPr>
              <w:t>Вода</w:t>
            </w:r>
          </w:p>
        </w:tc>
        <w:tc>
          <w:tcPr>
            <w:tcW w:w="600" w:type="dxa"/>
            <w:tcBorders>
              <w:left w:val="single" w:sz="12" w:space="0" w:color="auto"/>
            </w:tcBorders>
            <w:vAlign w:val="center"/>
          </w:tcPr>
          <w:p w14:paraId="174949AB" w14:textId="77777777" w:rsidR="00AA5661" w:rsidRPr="0037773A" w:rsidRDefault="00AA5661" w:rsidP="00EF071B">
            <w:pPr>
              <w:spacing w:after="0"/>
              <w:ind w:right="-130"/>
              <w:jc w:val="center"/>
              <w:rPr>
                <w:sz w:val="24"/>
                <w:szCs w:val="24"/>
              </w:rPr>
            </w:pPr>
            <w:r w:rsidRPr="0037773A">
              <w:rPr>
                <w:sz w:val="24"/>
                <w:szCs w:val="24"/>
              </w:rPr>
              <w:t>60</w:t>
            </w:r>
          </w:p>
        </w:tc>
        <w:tc>
          <w:tcPr>
            <w:tcW w:w="600" w:type="dxa"/>
            <w:vAlign w:val="center"/>
          </w:tcPr>
          <w:p w14:paraId="719BE508" w14:textId="77777777" w:rsidR="00AA5661" w:rsidRPr="0037773A" w:rsidRDefault="00AA5661" w:rsidP="00EF071B">
            <w:pPr>
              <w:spacing w:after="0"/>
              <w:ind w:right="-130"/>
              <w:jc w:val="center"/>
              <w:rPr>
                <w:sz w:val="24"/>
                <w:szCs w:val="24"/>
              </w:rPr>
            </w:pPr>
            <w:r w:rsidRPr="0037773A">
              <w:rPr>
                <w:sz w:val="24"/>
                <w:szCs w:val="24"/>
              </w:rPr>
              <w:t>60</w:t>
            </w:r>
          </w:p>
        </w:tc>
        <w:tc>
          <w:tcPr>
            <w:tcW w:w="600" w:type="dxa"/>
            <w:tcBorders>
              <w:right w:val="single" w:sz="12" w:space="0" w:color="auto"/>
            </w:tcBorders>
            <w:vAlign w:val="center"/>
          </w:tcPr>
          <w:p w14:paraId="04AE61CA" w14:textId="77777777" w:rsidR="00AA5661" w:rsidRPr="0037773A" w:rsidRDefault="00AA5661" w:rsidP="00EF071B">
            <w:pPr>
              <w:spacing w:after="0"/>
              <w:ind w:right="-130"/>
              <w:jc w:val="center"/>
              <w:rPr>
                <w:sz w:val="24"/>
                <w:szCs w:val="24"/>
              </w:rPr>
            </w:pPr>
            <w:r w:rsidRPr="0037773A">
              <w:rPr>
                <w:sz w:val="24"/>
                <w:szCs w:val="24"/>
              </w:rPr>
              <w:t>75</w:t>
            </w:r>
          </w:p>
        </w:tc>
        <w:tc>
          <w:tcPr>
            <w:tcW w:w="600" w:type="dxa"/>
            <w:tcBorders>
              <w:left w:val="single" w:sz="12" w:space="0" w:color="auto"/>
            </w:tcBorders>
            <w:vAlign w:val="center"/>
          </w:tcPr>
          <w:p w14:paraId="30EA3BDB" w14:textId="77777777" w:rsidR="00AA5661" w:rsidRPr="0037773A" w:rsidRDefault="00AA5661" w:rsidP="00EF071B">
            <w:pPr>
              <w:spacing w:after="0"/>
              <w:ind w:right="-130"/>
              <w:jc w:val="center"/>
              <w:rPr>
                <w:sz w:val="24"/>
                <w:szCs w:val="24"/>
              </w:rPr>
            </w:pPr>
            <w:r w:rsidRPr="0037773A">
              <w:rPr>
                <w:sz w:val="24"/>
                <w:szCs w:val="24"/>
              </w:rPr>
              <w:t>60</w:t>
            </w:r>
          </w:p>
        </w:tc>
        <w:tc>
          <w:tcPr>
            <w:tcW w:w="600" w:type="dxa"/>
            <w:vAlign w:val="center"/>
          </w:tcPr>
          <w:p w14:paraId="25070040" w14:textId="77777777" w:rsidR="00AA5661" w:rsidRPr="0037773A" w:rsidRDefault="00AA5661" w:rsidP="00EF071B">
            <w:pPr>
              <w:spacing w:after="0"/>
              <w:ind w:right="-130"/>
              <w:jc w:val="center"/>
              <w:rPr>
                <w:sz w:val="24"/>
                <w:szCs w:val="24"/>
              </w:rPr>
            </w:pPr>
            <w:r w:rsidRPr="0037773A">
              <w:rPr>
                <w:sz w:val="24"/>
                <w:szCs w:val="24"/>
              </w:rPr>
              <w:t>60</w:t>
            </w:r>
          </w:p>
        </w:tc>
        <w:tc>
          <w:tcPr>
            <w:tcW w:w="602" w:type="dxa"/>
            <w:tcBorders>
              <w:right w:val="single" w:sz="12" w:space="0" w:color="auto"/>
            </w:tcBorders>
            <w:vAlign w:val="center"/>
          </w:tcPr>
          <w:p w14:paraId="18A159DD" w14:textId="77777777" w:rsidR="00AA5661" w:rsidRPr="0037773A" w:rsidRDefault="00AA5661" w:rsidP="00EF071B">
            <w:pPr>
              <w:spacing w:after="0"/>
              <w:ind w:right="-130"/>
              <w:jc w:val="center"/>
              <w:rPr>
                <w:sz w:val="24"/>
                <w:szCs w:val="24"/>
              </w:rPr>
            </w:pPr>
            <w:r w:rsidRPr="0037773A">
              <w:rPr>
                <w:sz w:val="24"/>
                <w:szCs w:val="24"/>
              </w:rPr>
              <w:t>75</w:t>
            </w:r>
          </w:p>
        </w:tc>
        <w:tc>
          <w:tcPr>
            <w:tcW w:w="595" w:type="dxa"/>
            <w:tcBorders>
              <w:left w:val="single" w:sz="12" w:space="0" w:color="auto"/>
            </w:tcBorders>
            <w:vAlign w:val="center"/>
          </w:tcPr>
          <w:p w14:paraId="0101391F" w14:textId="77777777" w:rsidR="00AA5661" w:rsidRPr="0037773A" w:rsidRDefault="00AA5661" w:rsidP="00EF071B">
            <w:pPr>
              <w:spacing w:after="0"/>
              <w:ind w:right="-130"/>
              <w:jc w:val="center"/>
              <w:rPr>
                <w:sz w:val="24"/>
                <w:szCs w:val="24"/>
              </w:rPr>
            </w:pPr>
            <w:r w:rsidRPr="0037773A">
              <w:rPr>
                <w:sz w:val="24"/>
                <w:szCs w:val="24"/>
              </w:rPr>
              <w:t>—</w:t>
            </w:r>
          </w:p>
        </w:tc>
        <w:tc>
          <w:tcPr>
            <w:tcW w:w="596" w:type="dxa"/>
            <w:vAlign w:val="center"/>
          </w:tcPr>
          <w:p w14:paraId="26F918D4" w14:textId="77777777" w:rsidR="00AA5661" w:rsidRPr="0037773A" w:rsidRDefault="00AA5661" w:rsidP="00EF071B">
            <w:pPr>
              <w:spacing w:after="0"/>
              <w:ind w:right="-130"/>
              <w:jc w:val="center"/>
              <w:rPr>
                <w:sz w:val="24"/>
                <w:szCs w:val="24"/>
              </w:rPr>
            </w:pPr>
            <w:r w:rsidRPr="0037773A">
              <w:rPr>
                <w:sz w:val="24"/>
                <w:szCs w:val="24"/>
              </w:rPr>
              <w:t>—</w:t>
            </w:r>
          </w:p>
        </w:tc>
        <w:tc>
          <w:tcPr>
            <w:tcW w:w="596" w:type="dxa"/>
            <w:tcBorders>
              <w:right w:val="single" w:sz="12" w:space="0" w:color="auto"/>
            </w:tcBorders>
            <w:vAlign w:val="center"/>
          </w:tcPr>
          <w:p w14:paraId="3D3A4A32" w14:textId="77777777" w:rsidR="00AA5661" w:rsidRPr="0037773A" w:rsidRDefault="00AA5661" w:rsidP="00EF071B">
            <w:pPr>
              <w:spacing w:after="0"/>
              <w:ind w:right="-130"/>
              <w:jc w:val="center"/>
              <w:rPr>
                <w:sz w:val="24"/>
                <w:szCs w:val="24"/>
              </w:rPr>
            </w:pPr>
            <w:r w:rsidRPr="0037773A">
              <w:rPr>
                <w:sz w:val="24"/>
                <w:szCs w:val="24"/>
              </w:rPr>
              <w:t>—</w:t>
            </w:r>
          </w:p>
        </w:tc>
        <w:tc>
          <w:tcPr>
            <w:tcW w:w="596" w:type="dxa"/>
            <w:tcBorders>
              <w:left w:val="single" w:sz="12" w:space="0" w:color="auto"/>
            </w:tcBorders>
            <w:vAlign w:val="center"/>
          </w:tcPr>
          <w:p w14:paraId="003D2298" w14:textId="77777777" w:rsidR="00AA5661" w:rsidRPr="0037773A" w:rsidRDefault="00AA5661" w:rsidP="00EF071B">
            <w:pPr>
              <w:spacing w:after="0"/>
              <w:ind w:right="-130"/>
              <w:jc w:val="center"/>
              <w:rPr>
                <w:sz w:val="24"/>
                <w:szCs w:val="24"/>
              </w:rPr>
            </w:pPr>
            <w:r w:rsidRPr="0037773A">
              <w:rPr>
                <w:sz w:val="24"/>
                <w:szCs w:val="24"/>
              </w:rPr>
              <w:t>—</w:t>
            </w:r>
          </w:p>
        </w:tc>
        <w:tc>
          <w:tcPr>
            <w:tcW w:w="595" w:type="dxa"/>
            <w:vAlign w:val="center"/>
          </w:tcPr>
          <w:p w14:paraId="4464C27D" w14:textId="77777777" w:rsidR="00AA5661" w:rsidRPr="0037773A" w:rsidRDefault="00AA5661" w:rsidP="00EF071B">
            <w:pPr>
              <w:spacing w:after="0"/>
              <w:ind w:right="-130"/>
              <w:jc w:val="center"/>
              <w:rPr>
                <w:sz w:val="24"/>
                <w:szCs w:val="24"/>
              </w:rPr>
            </w:pPr>
            <w:r w:rsidRPr="0037773A">
              <w:rPr>
                <w:sz w:val="24"/>
                <w:szCs w:val="24"/>
              </w:rPr>
              <w:t>—</w:t>
            </w:r>
          </w:p>
        </w:tc>
        <w:tc>
          <w:tcPr>
            <w:tcW w:w="596" w:type="dxa"/>
            <w:tcBorders>
              <w:right w:val="single" w:sz="12" w:space="0" w:color="auto"/>
            </w:tcBorders>
            <w:vAlign w:val="center"/>
          </w:tcPr>
          <w:p w14:paraId="688601C3" w14:textId="77777777" w:rsidR="00AA5661" w:rsidRPr="0037773A" w:rsidRDefault="00AA5661" w:rsidP="00EF071B">
            <w:pPr>
              <w:spacing w:after="0"/>
              <w:ind w:right="-130"/>
              <w:jc w:val="center"/>
              <w:rPr>
                <w:sz w:val="24"/>
                <w:szCs w:val="24"/>
              </w:rPr>
            </w:pPr>
            <w:r w:rsidRPr="0037773A">
              <w:rPr>
                <w:sz w:val="24"/>
                <w:szCs w:val="24"/>
              </w:rPr>
              <w:t>—</w:t>
            </w:r>
          </w:p>
        </w:tc>
        <w:tc>
          <w:tcPr>
            <w:tcW w:w="650" w:type="dxa"/>
            <w:tcBorders>
              <w:left w:val="single" w:sz="12" w:space="0" w:color="auto"/>
            </w:tcBorders>
            <w:vAlign w:val="center"/>
          </w:tcPr>
          <w:p w14:paraId="77FE8195" w14:textId="77777777" w:rsidR="00AA5661" w:rsidRPr="0037773A" w:rsidRDefault="00AA5661" w:rsidP="00EF071B">
            <w:pPr>
              <w:spacing w:after="0"/>
              <w:ind w:right="-130"/>
              <w:jc w:val="center"/>
              <w:rPr>
                <w:sz w:val="24"/>
                <w:szCs w:val="24"/>
              </w:rPr>
            </w:pPr>
            <w:r w:rsidRPr="0037773A">
              <w:rPr>
                <w:sz w:val="24"/>
                <w:szCs w:val="24"/>
              </w:rPr>
              <w:t>—</w:t>
            </w:r>
          </w:p>
        </w:tc>
        <w:tc>
          <w:tcPr>
            <w:tcW w:w="650" w:type="dxa"/>
            <w:vAlign w:val="center"/>
          </w:tcPr>
          <w:p w14:paraId="79BE38F9" w14:textId="77777777" w:rsidR="00AA5661" w:rsidRPr="0037773A" w:rsidRDefault="00AA5661" w:rsidP="00EF071B">
            <w:pPr>
              <w:spacing w:after="0"/>
              <w:ind w:right="-130"/>
              <w:jc w:val="center"/>
              <w:rPr>
                <w:sz w:val="24"/>
                <w:szCs w:val="24"/>
              </w:rPr>
            </w:pPr>
            <w:r w:rsidRPr="0037773A">
              <w:rPr>
                <w:sz w:val="24"/>
                <w:szCs w:val="24"/>
              </w:rPr>
              <w:t>—</w:t>
            </w:r>
          </w:p>
        </w:tc>
        <w:tc>
          <w:tcPr>
            <w:tcW w:w="651" w:type="dxa"/>
            <w:tcBorders>
              <w:right w:val="single" w:sz="12" w:space="0" w:color="auto"/>
            </w:tcBorders>
            <w:vAlign w:val="center"/>
          </w:tcPr>
          <w:p w14:paraId="119C8E70" w14:textId="77777777" w:rsidR="00AA5661" w:rsidRPr="0037773A" w:rsidRDefault="00AA5661" w:rsidP="00EF071B">
            <w:pPr>
              <w:spacing w:after="0"/>
              <w:ind w:right="-130"/>
              <w:jc w:val="center"/>
              <w:rPr>
                <w:sz w:val="24"/>
                <w:szCs w:val="24"/>
              </w:rPr>
            </w:pPr>
            <w:r w:rsidRPr="0037773A">
              <w:rPr>
                <w:sz w:val="24"/>
                <w:szCs w:val="24"/>
              </w:rPr>
              <w:t>—</w:t>
            </w:r>
          </w:p>
        </w:tc>
        <w:tc>
          <w:tcPr>
            <w:tcW w:w="709" w:type="dxa"/>
            <w:tcBorders>
              <w:left w:val="single" w:sz="12" w:space="0" w:color="auto"/>
            </w:tcBorders>
            <w:vAlign w:val="center"/>
          </w:tcPr>
          <w:p w14:paraId="3E111A68" w14:textId="77777777" w:rsidR="00AA5661" w:rsidRPr="0037773A" w:rsidRDefault="00AA5661" w:rsidP="00EF071B">
            <w:pPr>
              <w:spacing w:after="0"/>
              <w:ind w:right="-130"/>
              <w:jc w:val="center"/>
              <w:rPr>
                <w:sz w:val="24"/>
                <w:szCs w:val="24"/>
              </w:rPr>
            </w:pPr>
            <w:r w:rsidRPr="0037773A">
              <w:rPr>
                <w:sz w:val="24"/>
                <w:szCs w:val="24"/>
              </w:rPr>
              <w:t>—</w:t>
            </w:r>
          </w:p>
        </w:tc>
        <w:tc>
          <w:tcPr>
            <w:tcW w:w="736" w:type="dxa"/>
            <w:vAlign w:val="center"/>
          </w:tcPr>
          <w:p w14:paraId="312ED8B4" w14:textId="77777777" w:rsidR="00AA5661" w:rsidRPr="0037773A" w:rsidRDefault="00AA5661" w:rsidP="00EF071B">
            <w:pPr>
              <w:spacing w:after="0"/>
              <w:ind w:right="-130"/>
              <w:jc w:val="center"/>
              <w:rPr>
                <w:sz w:val="24"/>
                <w:szCs w:val="24"/>
              </w:rPr>
            </w:pPr>
            <w:r w:rsidRPr="0037773A">
              <w:rPr>
                <w:sz w:val="24"/>
                <w:szCs w:val="24"/>
              </w:rPr>
              <w:t>—</w:t>
            </w:r>
          </w:p>
        </w:tc>
        <w:tc>
          <w:tcPr>
            <w:tcW w:w="682" w:type="dxa"/>
            <w:tcBorders>
              <w:right w:val="single" w:sz="12" w:space="0" w:color="auto"/>
            </w:tcBorders>
            <w:vAlign w:val="center"/>
          </w:tcPr>
          <w:p w14:paraId="6D3C51D2" w14:textId="77777777" w:rsidR="00AA5661" w:rsidRPr="0037773A" w:rsidRDefault="00AA5661" w:rsidP="00EF071B">
            <w:pPr>
              <w:spacing w:after="0"/>
              <w:ind w:right="-130"/>
              <w:jc w:val="center"/>
              <w:rPr>
                <w:sz w:val="24"/>
                <w:szCs w:val="24"/>
              </w:rPr>
            </w:pPr>
            <w:r w:rsidRPr="0037773A">
              <w:rPr>
                <w:sz w:val="24"/>
                <w:szCs w:val="24"/>
              </w:rPr>
              <w:t>—</w:t>
            </w:r>
          </w:p>
        </w:tc>
        <w:tc>
          <w:tcPr>
            <w:tcW w:w="2659" w:type="dxa"/>
            <w:tcBorders>
              <w:left w:val="single" w:sz="12" w:space="0" w:color="auto"/>
            </w:tcBorders>
            <w:vAlign w:val="center"/>
          </w:tcPr>
          <w:p w14:paraId="3E1BDCBA" w14:textId="77777777" w:rsidR="00AA5661" w:rsidRPr="0037773A" w:rsidRDefault="00AA5661" w:rsidP="00EF071B">
            <w:pPr>
              <w:spacing w:after="0"/>
              <w:ind w:left="142"/>
              <w:jc w:val="center"/>
              <w:rPr>
                <w:sz w:val="18"/>
                <w:szCs w:val="18"/>
                <w:lang w:eastAsia="ru-RU"/>
              </w:rPr>
            </w:pPr>
            <w:r w:rsidRPr="0037773A">
              <w:rPr>
                <w:sz w:val="18"/>
                <w:szCs w:val="18"/>
                <w:shd w:val="clear" w:color="auto" w:fill="FFFFFF"/>
              </w:rPr>
              <w:t>Прозора безбарвна рідина, без присмаків і запаху,  не містить видимих домішок.</w:t>
            </w:r>
          </w:p>
        </w:tc>
      </w:tr>
      <w:tr w:rsidR="00AA5661" w:rsidRPr="0037773A" w14:paraId="7985C798" w14:textId="77777777" w:rsidTr="00027A2A">
        <w:trPr>
          <w:trHeight w:val="221"/>
          <w:jc w:val="center"/>
        </w:trPr>
        <w:tc>
          <w:tcPr>
            <w:tcW w:w="435" w:type="dxa"/>
            <w:tcBorders>
              <w:right w:val="single" w:sz="12" w:space="0" w:color="auto"/>
            </w:tcBorders>
            <w:vAlign w:val="center"/>
          </w:tcPr>
          <w:p w14:paraId="7B031D56" w14:textId="77777777" w:rsidR="00AA5661" w:rsidRPr="0037773A" w:rsidRDefault="00AA5661" w:rsidP="00EF071B">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189531E" w14:textId="77777777" w:rsidR="00AA5661" w:rsidRPr="0037773A" w:rsidRDefault="00AA5661" w:rsidP="00EF071B">
            <w:pPr>
              <w:spacing w:after="0"/>
              <w:jc w:val="center"/>
              <w:rPr>
                <w:sz w:val="24"/>
                <w:szCs w:val="24"/>
              </w:rPr>
            </w:pPr>
            <w:r w:rsidRPr="0037773A">
              <w:rPr>
                <w:sz w:val="24"/>
                <w:szCs w:val="24"/>
              </w:rPr>
              <w:t>Сіль йодована</w:t>
            </w:r>
          </w:p>
        </w:tc>
        <w:tc>
          <w:tcPr>
            <w:tcW w:w="600" w:type="dxa"/>
            <w:tcBorders>
              <w:left w:val="single" w:sz="12" w:space="0" w:color="auto"/>
            </w:tcBorders>
            <w:vAlign w:val="center"/>
          </w:tcPr>
          <w:p w14:paraId="4C468EDF" w14:textId="77777777" w:rsidR="00AA5661" w:rsidRPr="0037773A" w:rsidRDefault="00AA5661" w:rsidP="00EF071B">
            <w:pPr>
              <w:spacing w:after="0"/>
              <w:ind w:right="-130"/>
              <w:jc w:val="center"/>
              <w:rPr>
                <w:sz w:val="24"/>
                <w:szCs w:val="24"/>
              </w:rPr>
            </w:pPr>
            <w:r w:rsidRPr="0037773A">
              <w:rPr>
                <w:sz w:val="24"/>
                <w:szCs w:val="24"/>
              </w:rPr>
              <w:t>0,2</w:t>
            </w:r>
          </w:p>
        </w:tc>
        <w:tc>
          <w:tcPr>
            <w:tcW w:w="600" w:type="dxa"/>
            <w:vAlign w:val="center"/>
          </w:tcPr>
          <w:p w14:paraId="49E3ED35" w14:textId="77777777" w:rsidR="00AA5661" w:rsidRPr="0037773A" w:rsidRDefault="00AA5661" w:rsidP="00EF071B">
            <w:pPr>
              <w:spacing w:after="0"/>
              <w:ind w:right="-130"/>
              <w:jc w:val="center"/>
              <w:rPr>
                <w:sz w:val="24"/>
                <w:szCs w:val="24"/>
              </w:rPr>
            </w:pPr>
            <w:r w:rsidRPr="0037773A">
              <w:rPr>
                <w:sz w:val="24"/>
                <w:szCs w:val="24"/>
              </w:rPr>
              <w:t>0,2</w:t>
            </w:r>
          </w:p>
        </w:tc>
        <w:tc>
          <w:tcPr>
            <w:tcW w:w="600" w:type="dxa"/>
            <w:tcBorders>
              <w:right w:val="single" w:sz="12" w:space="0" w:color="auto"/>
            </w:tcBorders>
            <w:vAlign w:val="center"/>
          </w:tcPr>
          <w:p w14:paraId="480FEF2F" w14:textId="77777777" w:rsidR="00AA5661" w:rsidRPr="0037773A" w:rsidRDefault="00AA5661" w:rsidP="00EF071B">
            <w:pPr>
              <w:spacing w:after="0"/>
              <w:ind w:right="-130"/>
              <w:jc w:val="center"/>
              <w:rPr>
                <w:sz w:val="24"/>
                <w:szCs w:val="24"/>
              </w:rPr>
            </w:pPr>
            <w:r w:rsidRPr="0037773A">
              <w:rPr>
                <w:sz w:val="24"/>
                <w:szCs w:val="24"/>
              </w:rPr>
              <w:t>0,3</w:t>
            </w:r>
          </w:p>
        </w:tc>
        <w:tc>
          <w:tcPr>
            <w:tcW w:w="600" w:type="dxa"/>
            <w:tcBorders>
              <w:left w:val="single" w:sz="12" w:space="0" w:color="auto"/>
            </w:tcBorders>
            <w:vAlign w:val="center"/>
          </w:tcPr>
          <w:p w14:paraId="2657AB41" w14:textId="77777777" w:rsidR="00AA5661" w:rsidRPr="0037773A" w:rsidRDefault="00AA5661" w:rsidP="00EF071B">
            <w:pPr>
              <w:spacing w:after="0"/>
              <w:ind w:right="-130"/>
              <w:jc w:val="center"/>
              <w:rPr>
                <w:sz w:val="24"/>
                <w:szCs w:val="24"/>
              </w:rPr>
            </w:pPr>
            <w:r w:rsidRPr="0037773A">
              <w:rPr>
                <w:sz w:val="24"/>
                <w:szCs w:val="24"/>
              </w:rPr>
              <w:t>0,2</w:t>
            </w:r>
          </w:p>
        </w:tc>
        <w:tc>
          <w:tcPr>
            <w:tcW w:w="600" w:type="dxa"/>
            <w:vAlign w:val="center"/>
          </w:tcPr>
          <w:p w14:paraId="0C51938A" w14:textId="77777777" w:rsidR="00AA5661" w:rsidRPr="0037773A" w:rsidRDefault="00AA5661" w:rsidP="00EF071B">
            <w:pPr>
              <w:spacing w:after="0"/>
              <w:ind w:right="-130"/>
              <w:jc w:val="center"/>
              <w:rPr>
                <w:sz w:val="24"/>
                <w:szCs w:val="24"/>
              </w:rPr>
            </w:pPr>
            <w:r w:rsidRPr="0037773A">
              <w:rPr>
                <w:sz w:val="24"/>
                <w:szCs w:val="24"/>
              </w:rPr>
              <w:t>0,2</w:t>
            </w:r>
          </w:p>
        </w:tc>
        <w:tc>
          <w:tcPr>
            <w:tcW w:w="602" w:type="dxa"/>
            <w:tcBorders>
              <w:right w:val="single" w:sz="12" w:space="0" w:color="auto"/>
            </w:tcBorders>
            <w:vAlign w:val="center"/>
          </w:tcPr>
          <w:p w14:paraId="3095CE14" w14:textId="77777777" w:rsidR="00AA5661" w:rsidRPr="0037773A" w:rsidRDefault="00AA5661" w:rsidP="00EF071B">
            <w:pPr>
              <w:spacing w:after="0"/>
              <w:ind w:right="-130"/>
              <w:jc w:val="center"/>
              <w:rPr>
                <w:sz w:val="24"/>
                <w:szCs w:val="24"/>
              </w:rPr>
            </w:pPr>
            <w:r w:rsidRPr="0037773A">
              <w:rPr>
                <w:sz w:val="24"/>
                <w:szCs w:val="24"/>
              </w:rPr>
              <w:t>0,3</w:t>
            </w:r>
          </w:p>
        </w:tc>
        <w:tc>
          <w:tcPr>
            <w:tcW w:w="595" w:type="dxa"/>
            <w:tcBorders>
              <w:left w:val="single" w:sz="12" w:space="0" w:color="auto"/>
            </w:tcBorders>
            <w:vAlign w:val="center"/>
          </w:tcPr>
          <w:p w14:paraId="7E0FB0E6" w14:textId="77777777" w:rsidR="00AA5661" w:rsidRPr="0037773A" w:rsidRDefault="00AA5661" w:rsidP="00EF071B">
            <w:pPr>
              <w:spacing w:after="0"/>
              <w:ind w:right="-130"/>
              <w:jc w:val="center"/>
              <w:rPr>
                <w:sz w:val="24"/>
                <w:szCs w:val="24"/>
              </w:rPr>
            </w:pPr>
            <w:r w:rsidRPr="0037773A">
              <w:rPr>
                <w:sz w:val="24"/>
                <w:szCs w:val="24"/>
              </w:rPr>
              <w:t>—</w:t>
            </w:r>
          </w:p>
        </w:tc>
        <w:tc>
          <w:tcPr>
            <w:tcW w:w="596" w:type="dxa"/>
            <w:vAlign w:val="center"/>
          </w:tcPr>
          <w:p w14:paraId="3B026D61" w14:textId="77777777" w:rsidR="00AA5661" w:rsidRPr="0037773A" w:rsidRDefault="00AA5661" w:rsidP="00EF071B">
            <w:pPr>
              <w:spacing w:after="0"/>
              <w:ind w:right="-130"/>
              <w:jc w:val="center"/>
              <w:rPr>
                <w:sz w:val="24"/>
                <w:szCs w:val="24"/>
              </w:rPr>
            </w:pPr>
            <w:r w:rsidRPr="0037773A">
              <w:rPr>
                <w:sz w:val="24"/>
                <w:szCs w:val="24"/>
              </w:rPr>
              <w:t>—</w:t>
            </w:r>
          </w:p>
        </w:tc>
        <w:tc>
          <w:tcPr>
            <w:tcW w:w="596" w:type="dxa"/>
            <w:tcBorders>
              <w:right w:val="single" w:sz="12" w:space="0" w:color="auto"/>
            </w:tcBorders>
            <w:vAlign w:val="center"/>
          </w:tcPr>
          <w:p w14:paraId="672AE599" w14:textId="77777777" w:rsidR="00AA5661" w:rsidRPr="0037773A" w:rsidRDefault="00AA5661" w:rsidP="00EF071B">
            <w:pPr>
              <w:spacing w:after="0"/>
              <w:ind w:right="-130"/>
              <w:jc w:val="center"/>
              <w:rPr>
                <w:sz w:val="24"/>
                <w:szCs w:val="24"/>
              </w:rPr>
            </w:pPr>
            <w:r w:rsidRPr="0037773A">
              <w:rPr>
                <w:sz w:val="24"/>
                <w:szCs w:val="24"/>
              </w:rPr>
              <w:t>—</w:t>
            </w:r>
          </w:p>
        </w:tc>
        <w:tc>
          <w:tcPr>
            <w:tcW w:w="596" w:type="dxa"/>
            <w:tcBorders>
              <w:left w:val="single" w:sz="12" w:space="0" w:color="auto"/>
            </w:tcBorders>
            <w:vAlign w:val="center"/>
          </w:tcPr>
          <w:p w14:paraId="73B703BB" w14:textId="77777777" w:rsidR="00AA5661" w:rsidRPr="0037773A" w:rsidRDefault="00AA5661" w:rsidP="00EF071B">
            <w:pPr>
              <w:spacing w:after="0"/>
              <w:ind w:right="-130"/>
              <w:jc w:val="center"/>
              <w:rPr>
                <w:sz w:val="24"/>
                <w:szCs w:val="24"/>
              </w:rPr>
            </w:pPr>
            <w:r w:rsidRPr="0037773A">
              <w:rPr>
                <w:sz w:val="24"/>
                <w:szCs w:val="24"/>
              </w:rPr>
              <w:t>—</w:t>
            </w:r>
          </w:p>
        </w:tc>
        <w:tc>
          <w:tcPr>
            <w:tcW w:w="595" w:type="dxa"/>
            <w:vAlign w:val="center"/>
          </w:tcPr>
          <w:p w14:paraId="4F172561" w14:textId="77777777" w:rsidR="00AA5661" w:rsidRPr="0037773A" w:rsidRDefault="00AA5661" w:rsidP="00EF071B">
            <w:pPr>
              <w:spacing w:after="0"/>
              <w:ind w:right="-130"/>
              <w:jc w:val="center"/>
              <w:rPr>
                <w:sz w:val="24"/>
                <w:szCs w:val="24"/>
              </w:rPr>
            </w:pPr>
            <w:r w:rsidRPr="0037773A">
              <w:rPr>
                <w:sz w:val="24"/>
                <w:szCs w:val="24"/>
              </w:rPr>
              <w:t>—</w:t>
            </w:r>
          </w:p>
        </w:tc>
        <w:tc>
          <w:tcPr>
            <w:tcW w:w="596" w:type="dxa"/>
            <w:tcBorders>
              <w:right w:val="single" w:sz="12" w:space="0" w:color="auto"/>
            </w:tcBorders>
            <w:vAlign w:val="center"/>
          </w:tcPr>
          <w:p w14:paraId="4601CB3C" w14:textId="77777777" w:rsidR="00AA5661" w:rsidRPr="0037773A" w:rsidRDefault="00AA5661" w:rsidP="00EF071B">
            <w:pPr>
              <w:spacing w:after="0"/>
              <w:ind w:right="-130"/>
              <w:jc w:val="center"/>
              <w:rPr>
                <w:sz w:val="24"/>
                <w:szCs w:val="24"/>
              </w:rPr>
            </w:pPr>
            <w:r w:rsidRPr="0037773A">
              <w:rPr>
                <w:sz w:val="24"/>
                <w:szCs w:val="24"/>
              </w:rPr>
              <w:t>—</w:t>
            </w:r>
          </w:p>
        </w:tc>
        <w:tc>
          <w:tcPr>
            <w:tcW w:w="650" w:type="dxa"/>
            <w:tcBorders>
              <w:left w:val="single" w:sz="12" w:space="0" w:color="auto"/>
            </w:tcBorders>
            <w:vAlign w:val="center"/>
          </w:tcPr>
          <w:p w14:paraId="4DDEA433" w14:textId="77777777" w:rsidR="00AA5661" w:rsidRPr="0037773A" w:rsidRDefault="00AA5661" w:rsidP="00EF071B">
            <w:pPr>
              <w:spacing w:after="0"/>
              <w:ind w:right="-130"/>
              <w:jc w:val="center"/>
              <w:rPr>
                <w:sz w:val="24"/>
                <w:szCs w:val="24"/>
              </w:rPr>
            </w:pPr>
            <w:r w:rsidRPr="0037773A">
              <w:rPr>
                <w:sz w:val="24"/>
                <w:szCs w:val="24"/>
              </w:rPr>
              <w:t>—</w:t>
            </w:r>
          </w:p>
        </w:tc>
        <w:tc>
          <w:tcPr>
            <w:tcW w:w="650" w:type="dxa"/>
            <w:vAlign w:val="center"/>
          </w:tcPr>
          <w:p w14:paraId="714E057A" w14:textId="77777777" w:rsidR="00AA5661" w:rsidRPr="0037773A" w:rsidRDefault="00AA5661" w:rsidP="00EF071B">
            <w:pPr>
              <w:spacing w:after="0"/>
              <w:ind w:right="-130"/>
              <w:jc w:val="center"/>
              <w:rPr>
                <w:sz w:val="24"/>
                <w:szCs w:val="24"/>
              </w:rPr>
            </w:pPr>
            <w:r w:rsidRPr="0037773A">
              <w:rPr>
                <w:sz w:val="24"/>
                <w:szCs w:val="24"/>
              </w:rPr>
              <w:t>—</w:t>
            </w:r>
          </w:p>
        </w:tc>
        <w:tc>
          <w:tcPr>
            <w:tcW w:w="651" w:type="dxa"/>
            <w:tcBorders>
              <w:right w:val="single" w:sz="12" w:space="0" w:color="auto"/>
            </w:tcBorders>
            <w:vAlign w:val="center"/>
          </w:tcPr>
          <w:p w14:paraId="59350810" w14:textId="77777777" w:rsidR="00AA5661" w:rsidRPr="0037773A" w:rsidRDefault="00AA5661" w:rsidP="00EF071B">
            <w:pPr>
              <w:spacing w:after="0"/>
              <w:ind w:right="-130"/>
              <w:jc w:val="center"/>
              <w:rPr>
                <w:sz w:val="24"/>
                <w:szCs w:val="24"/>
              </w:rPr>
            </w:pPr>
            <w:r w:rsidRPr="0037773A">
              <w:rPr>
                <w:sz w:val="24"/>
                <w:szCs w:val="24"/>
              </w:rPr>
              <w:t>—</w:t>
            </w:r>
          </w:p>
        </w:tc>
        <w:tc>
          <w:tcPr>
            <w:tcW w:w="709" w:type="dxa"/>
            <w:tcBorders>
              <w:left w:val="single" w:sz="12" w:space="0" w:color="auto"/>
            </w:tcBorders>
            <w:vAlign w:val="center"/>
          </w:tcPr>
          <w:p w14:paraId="628339A2" w14:textId="77777777" w:rsidR="00AA5661" w:rsidRPr="0037773A" w:rsidRDefault="00AA5661" w:rsidP="00EF071B">
            <w:pPr>
              <w:spacing w:after="0"/>
              <w:ind w:right="-130"/>
              <w:jc w:val="center"/>
              <w:rPr>
                <w:sz w:val="24"/>
                <w:szCs w:val="24"/>
              </w:rPr>
            </w:pPr>
            <w:r w:rsidRPr="0037773A">
              <w:rPr>
                <w:sz w:val="24"/>
                <w:szCs w:val="24"/>
              </w:rPr>
              <w:t>—</w:t>
            </w:r>
          </w:p>
        </w:tc>
        <w:tc>
          <w:tcPr>
            <w:tcW w:w="736" w:type="dxa"/>
            <w:vAlign w:val="center"/>
          </w:tcPr>
          <w:p w14:paraId="5F46E44D" w14:textId="77777777" w:rsidR="00AA5661" w:rsidRPr="0037773A" w:rsidRDefault="00AA5661" w:rsidP="00EF071B">
            <w:pPr>
              <w:spacing w:after="0"/>
              <w:ind w:right="-130"/>
              <w:jc w:val="center"/>
              <w:rPr>
                <w:sz w:val="24"/>
                <w:szCs w:val="24"/>
              </w:rPr>
            </w:pPr>
            <w:r w:rsidRPr="0037773A">
              <w:rPr>
                <w:sz w:val="24"/>
                <w:szCs w:val="24"/>
              </w:rPr>
              <w:t>—</w:t>
            </w:r>
          </w:p>
        </w:tc>
        <w:tc>
          <w:tcPr>
            <w:tcW w:w="682" w:type="dxa"/>
            <w:tcBorders>
              <w:right w:val="single" w:sz="12" w:space="0" w:color="auto"/>
            </w:tcBorders>
            <w:vAlign w:val="center"/>
          </w:tcPr>
          <w:p w14:paraId="3DB13FC1" w14:textId="77777777" w:rsidR="00AA5661" w:rsidRPr="0037773A" w:rsidRDefault="00AA5661" w:rsidP="00EF071B">
            <w:pPr>
              <w:spacing w:after="0"/>
              <w:ind w:right="-130"/>
              <w:jc w:val="center"/>
              <w:rPr>
                <w:sz w:val="24"/>
                <w:szCs w:val="24"/>
              </w:rPr>
            </w:pPr>
            <w:r w:rsidRPr="0037773A">
              <w:rPr>
                <w:sz w:val="24"/>
                <w:szCs w:val="24"/>
              </w:rPr>
              <w:t>—</w:t>
            </w:r>
          </w:p>
        </w:tc>
        <w:tc>
          <w:tcPr>
            <w:tcW w:w="2659" w:type="dxa"/>
            <w:tcBorders>
              <w:left w:val="single" w:sz="12" w:space="0" w:color="auto"/>
            </w:tcBorders>
            <w:vAlign w:val="center"/>
          </w:tcPr>
          <w:p w14:paraId="53E7AA86" w14:textId="77777777" w:rsidR="00AA5661" w:rsidRPr="0037773A" w:rsidRDefault="00AA5661" w:rsidP="00EF071B">
            <w:pPr>
              <w:spacing w:after="0"/>
              <w:ind w:left="142"/>
              <w:jc w:val="center"/>
              <w:rPr>
                <w:sz w:val="18"/>
                <w:szCs w:val="18"/>
                <w:lang w:eastAsia="ru-RU"/>
              </w:rPr>
            </w:pPr>
            <w:r w:rsidRPr="0037773A">
              <w:rPr>
                <w:sz w:val="18"/>
                <w:szCs w:val="18"/>
                <w:lang w:eastAsia="ru-RU"/>
              </w:rPr>
              <w:t xml:space="preserve">Солона, без сторонніх присмаків і ароматів; сипуча без грудочок; біла з блиском; </w:t>
            </w:r>
            <w:r w:rsidRPr="0037773A">
              <w:rPr>
                <w:sz w:val="18"/>
                <w:szCs w:val="18"/>
              </w:rPr>
              <w:t>слабкий запах йоду;</w:t>
            </w:r>
            <w:r w:rsidRPr="0037773A">
              <w:rPr>
                <w:sz w:val="18"/>
                <w:szCs w:val="18"/>
                <w:lang w:eastAsia="ru-RU"/>
              </w:rPr>
              <w:t xml:space="preserve"> розчинність у рідині повна.</w:t>
            </w:r>
          </w:p>
        </w:tc>
      </w:tr>
      <w:tr w:rsidR="00AA5661" w:rsidRPr="0037773A" w14:paraId="4C121D5E" w14:textId="77777777" w:rsidTr="0033253A">
        <w:trPr>
          <w:trHeight w:val="221"/>
          <w:jc w:val="center"/>
        </w:trPr>
        <w:tc>
          <w:tcPr>
            <w:tcW w:w="435" w:type="dxa"/>
            <w:tcBorders>
              <w:right w:val="single" w:sz="12" w:space="0" w:color="auto"/>
            </w:tcBorders>
            <w:vAlign w:val="center"/>
          </w:tcPr>
          <w:p w14:paraId="1C470829" w14:textId="77777777" w:rsidR="00AA5661" w:rsidRPr="0037773A" w:rsidRDefault="00AA5661" w:rsidP="00CD06A5">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C10BCC5" w14:textId="77777777" w:rsidR="00AA5661" w:rsidRPr="0037773A" w:rsidRDefault="00AA5661" w:rsidP="00CD06A5">
            <w:pPr>
              <w:spacing w:after="0"/>
              <w:jc w:val="center"/>
              <w:rPr>
                <w:b/>
                <w:bCs/>
                <w:sz w:val="24"/>
                <w:szCs w:val="24"/>
              </w:rPr>
            </w:pPr>
            <w:r w:rsidRPr="0037773A">
              <w:rPr>
                <w:b/>
                <w:bCs/>
                <w:sz w:val="24"/>
                <w:szCs w:val="24"/>
              </w:rPr>
              <w:t>ВИХІД</w:t>
            </w:r>
          </w:p>
        </w:tc>
        <w:tc>
          <w:tcPr>
            <w:tcW w:w="600" w:type="dxa"/>
            <w:tcBorders>
              <w:left w:val="single" w:sz="12" w:space="0" w:color="auto"/>
            </w:tcBorders>
            <w:vAlign w:val="center"/>
          </w:tcPr>
          <w:p w14:paraId="5926D464" w14:textId="77777777" w:rsidR="00AA5661" w:rsidRPr="0037773A" w:rsidRDefault="00AA5661" w:rsidP="00CD06A5">
            <w:pPr>
              <w:spacing w:after="0"/>
              <w:ind w:right="-130"/>
              <w:jc w:val="center"/>
              <w:rPr>
                <w:b/>
                <w:bCs/>
                <w:sz w:val="24"/>
                <w:szCs w:val="24"/>
              </w:rPr>
            </w:pPr>
          </w:p>
        </w:tc>
        <w:tc>
          <w:tcPr>
            <w:tcW w:w="600" w:type="dxa"/>
            <w:vAlign w:val="center"/>
          </w:tcPr>
          <w:p w14:paraId="41AEDFDD" w14:textId="77777777" w:rsidR="00AA5661" w:rsidRPr="0037773A" w:rsidRDefault="00AA5661" w:rsidP="00CD06A5">
            <w:pPr>
              <w:spacing w:after="0"/>
              <w:ind w:right="-130"/>
              <w:jc w:val="center"/>
              <w:rPr>
                <w:b/>
                <w:bCs/>
                <w:sz w:val="24"/>
                <w:szCs w:val="24"/>
              </w:rPr>
            </w:pPr>
          </w:p>
        </w:tc>
        <w:tc>
          <w:tcPr>
            <w:tcW w:w="600" w:type="dxa"/>
            <w:tcBorders>
              <w:right w:val="single" w:sz="12" w:space="0" w:color="auto"/>
            </w:tcBorders>
            <w:vAlign w:val="center"/>
          </w:tcPr>
          <w:p w14:paraId="6CCEEB76" w14:textId="77777777" w:rsidR="00AA5661" w:rsidRPr="0037773A" w:rsidRDefault="00AA5661" w:rsidP="00CD06A5">
            <w:pPr>
              <w:spacing w:after="0"/>
              <w:ind w:right="-130"/>
              <w:jc w:val="center"/>
              <w:rPr>
                <w:b/>
                <w:bCs/>
                <w:sz w:val="24"/>
                <w:szCs w:val="24"/>
              </w:rPr>
            </w:pPr>
          </w:p>
        </w:tc>
        <w:tc>
          <w:tcPr>
            <w:tcW w:w="600" w:type="dxa"/>
            <w:tcBorders>
              <w:left w:val="single" w:sz="12" w:space="0" w:color="auto"/>
            </w:tcBorders>
            <w:vAlign w:val="center"/>
          </w:tcPr>
          <w:p w14:paraId="592C0753" w14:textId="77777777" w:rsidR="00AA5661" w:rsidRPr="0037773A" w:rsidRDefault="00AA5661" w:rsidP="00722D44">
            <w:pPr>
              <w:spacing w:after="0"/>
              <w:ind w:right="-130"/>
              <w:jc w:val="center"/>
              <w:rPr>
                <w:b/>
                <w:bCs/>
                <w:sz w:val="24"/>
                <w:szCs w:val="24"/>
              </w:rPr>
            </w:pPr>
            <w:r w:rsidRPr="0037773A">
              <w:rPr>
                <w:b/>
                <w:bCs/>
                <w:sz w:val="24"/>
                <w:szCs w:val="24"/>
              </w:rPr>
              <w:t>8</w:t>
            </w:r>
            <w:r w:rsidR="00722D44">
              <w:rPr>
                <w:b/>
                <w:bCs/>
                <w:sz w:val="24"/>
                <w:szCs w:val="24"/>
              </w:rPr>
              <w:t>2</w:t>
            </w:r>
          </w:p>
        </w:tc>
        <w:tc>
          <w:tcPr>
            <w:tcW w:w="600" w:type="dxa"/>
            <w:vAlign w:val="center"/>
          </w:tcPr>
          <w:p w14:paraId="0921E5EE" w14:textId="77777777" w:rsidR="00AA5661" w:rsidRPr="0037773A" w:rsidRDefault="00AA5661" w:rsidP="00722D44">
            <w:pPr>
              <w:spacing w:after="0"/>
              <w:ind w:right="-130"/>
              <w:jc w:val="center"/>
              <w:rPr>
                <w:b/>
                <w:bCs/>
                <w:sz w:val="24"/>
                <w:szCs w:val="24"/>
              </w:rPr>
            </w:pPr>
            <w:r w:rsidRPr="0037773A">
              <w:rPr>
                <w:b/>
                <w:bCs/>
                <w:sz w:val="24"/>
                <w:szCs w:val="24"/>
              </w:rPr>
              <w:t>8</w:t>
            </w:r>
            <w:r w:rsidR="00722D44">
              <w:rPr>
                <w:b/>
                <w:bCs/>
                <w:sz w:val="24"/>
                <w:szCs w:val="24"/>
              </w:rPr>
              <w:t>2</w:t>
            </w:r>
          </w:p>
        </w:tc>
        <w:tc>
          <w:tcPr>
            <w:tcW w:w="602" w:type="dxa"/>
            <w:tcBorders>
              <w:right w:val="single" w:sz="12" w:space="0" w:color="auto"/>
            </w:tcBorders>
            <w:vAlign w:val="center"/>
          </w:tcPr>
          <w:p w14:paraId="747E88B7" w14:textId="77777777" w:rsidR="00AA5661" w:rsidRPr="0037773A" w:rsidRDefault="00AA5661" w:rsidP="00722D44">
            <w:pPr>
              <w:spacing w:after="0"/>
              <w:ind w:right="-130"/>
              <w:jc w:val="center"/>
              <w:rPr>
                <w:b/>
                <w:bCs/>
                <w:sz w:val="24"/>
                <w:szCs w:val="24"/>
              </w:rPr>
            </w:pPr>
            <w:r w:rsidRPr="0037773A">
              <w:rPr>
                <w:b/>
                <w:bCs/>
                <w:sz w:val="24"/>
                <w:szCs w:val="24"/>
              </w:rPr>
              <w:t>10</w:t>
            </w:r>
            <w:r w:rsidR="00722D44">
              <w:rPr>
                <w:b/>
                <w:bCs/>
                <w:sz w:val="24"/>
                <w:szCs w:val="24"/>
              </w:rPr>
              <w:t>3</w:t>
            </w:r>
          </w:p>
        </w:tc>
        <w:tc>
          <w:tcPr>
            <w:tcW w:w="595" w:type="dxa"/>
            <w:tcBorders>
              <w:left w:val="single" w:sz="12" w:space="0" w:color="auto"/>
            </w:tcBorders>
          </w:tcPr>
          <w:p w14:paraId="354FC998" w14:textId="77777777" w:rsidR="00AA5661" w:rsidRPr="0037773A" w:rsidRDefault="00AA5661" w:rsidP="00CD06A5">
            <w:pPr>
              <w:spacing w:after="0"/>
              <w:ind w:right="-77"/>
              <w:jc w:val="center"/>
              <w:rPr>
                <w:b/>
                <w:bCs/>
                <w:sz w:val="24"/>
                <w:szCs w:val="24"/>
              </w:rPr>
            </w:pPr>
            <w:r w:rsidRPr="0037773A">
              <w:rPr>
                <w:b/>
                <w:bCs/>
                <w:sz w:val="24"/>
                <w:szCs w:val="24"/>
              </w:rPr>
              <w:t>2,01</w:t>
            </w:r>
          </w:p>
        </w:tc>
        <w:tc>
          <w:tcPr>
            <w:tcW w:w="596" w:type="dxa"/>
          </w:tcPr>
          <w:p w14:paraId="50F5A276" w14:textId="77777777" w:rsidR="00AA5661" w:rsidRPr="0037773A" w:rsidRDefault="00AA5661" w:rsidP="00CD06A5">
            <w:pPr>
              <w:spacing w:after="0"/>
              <w:ind w:right="-77"/>
              <w:jc w:val="center"/>
              <w:rPr>
                <w:b/>
                <w:bCs/>
                <w:sz w:val="24"/>
                <w:szCs w:val="24"/>
              </w:rPr>
            </w:pPr>
            <w:r w:rsidRPr="0037773A">
              <w:rPr>
                <w:b/>
                <w:bCs/>
                <w:sz w:val="24"/>
                <w:szCs w:val="24"/>
              </w:rPr>
              <w:t>2,01</w:t>
            </w:r>
          </w:p>
        </w:tc>
        <w:tc>
          <w:tcPr>
            <w:tcW w:w="596" w:type="dxa"/>
            <w:tcBorders>
              <w:right w:val="single" w:sz="12" w:space="0" w:color="auto"/>
            </w:tcBorders>
          </w:tcPr>
          <w:p w14:paraId="7A666553" w14:textId="77777777" w:rsidR="00AA5661" w:rsidRPr="0037773A" w:rsidRDefault="00AA5661" w:rsidP="00CD06A5">
            <w:pPr>
              <w:spacing w:after="0"/>
              <w:ind w:right="-77"/>
              <w:jc w:val="center"/>
              <w:rPr>
                <w:b/>
                <w:bCs/>
                <w:sz w:val="24"/>
                <w:szCs w:val="24"/>
              </w:rPr>
            </w:pPr>
            <w:r w:rsidRPr="0037773A">
              <w:rPr>
                <w:b/>
                <w:bCs/>
                <w:sz w:val="24"/>
                <w:szCs w:val="24"/>
              </w:rPr>
              <w:t>2,52</w:t>
            </w:r>
          </w:p>
        </w:tc>
        <w:tc>
          <w:tcPr>
            <w:tcW w:w="596" w:type="dxa"/>
            <w:tcBorders>
              <w:left w:val="single" w:sz="12" w:space="0" w:color="auto"/>
            </w:tcBorders>
          </w:tcPr>
          <w:p w14:paraId="454A26E6" w14:textId="77777777" w:rsidR="00AA5661" w:rsidRPr="0037773A" w:rsidRDefault="00AA5661" w:rsidP="00CD06A5">
            <w:pPr>
              <w:spacing w:after="0"/>
              <w:ind w:right="-77"/>
              <w:jc w:val="center"/>
              <w:rPr>
                <w:b/>
                <w:bCs/>
                <w:sz w:val="24"/>
                <w:szCs w:val="24"/>
              </w:rPr>
            </w:pPr>
            <w:r w:rsidRPr="0037773A">
              <w:rPr>
                <w:b/>
                <w:bCs/>
                <w:sz w:val="24"/>
                <w:szCs w:val="24"/>
              </w:rPr>
              <w:t>1,75</w:t>
            </w:r>
          </w:p>
        </w:tc>
        <w:tc>
          <w:tcPr>
            <w:tcW w:w="595" w:type="dxa"/>
          </w:tcPr>
          <w:p w14:paraId="48C3283C" w14:textId="77777777" w:rsidR="00AA5661" w:rsidRPr="0037773A" w:rsidRDefault="00AA5661" w:rsidP="00CD06A5">
            <w:pPr>
              <w:spacing w:after="0"/>
              <w:ind w:right="-77"/>
              <w:jc w:val="center"/>
              <w:rPr>
                <w:b/>
                <w:bCs/>
                <w:sz w:val="24"/>
                <w:szCs w:val="24"/>
              </w:rPr>
            </w:pPr>
            <w:r w:rsidRPr="0037773A">
              <w:rPr>
                <w:b/>
                <w:bCs/>
                <w:sz w:val="24"/>
                <w:szCs w:val="24"/>
              </w:rPr>
              <w:t>1,75</w:t>
            </w:r>
          </w:p>
        </w:tc>
        <w:tc>
          <w:tcPr>
            <w:tcW w:w="596" w:type="dxa"/>
            <w:tcBorders>
              <w:right w:val="single" w:sz="12" w:space="0" w:color="auto"/>
            </w:tcBorders>
          </w:tcPr>
          <w:p w14:paraId="01EB681B" w14:textId="77777777" w:rsidR="00AA5661" w:rsidRPr="0037773A" w:rsidRDefault="00AA5661" w:rsidP="00CD06A5">
            <w:pPr>
              <w:spacing w:after="0"/>
              <w:ind w:right="-77"/>
              <w:jc w:val="center"/>
              <w:rPr>
                <w:b/>
                <w:bCs/>
                <w:sz w:val="24"/>
                <w:szCs w:val="24"/>
              </w:rPr>
            </w:pPr>
            <w:r w:rsidRPr="0037773A">
              <w:rPr>
                <w:b/>
                <w:bCs/>
                <w:sz w:val="24"/>
                <w:szCs w:val="24"/>
              </w:rPr>
              <w:t>2,16</w:t>
            </w:r>
          </w:p>
        </w:tc>
        <w:tc>
          <w:tcPr>
            <w:tcW w:w="650" w:type="dxa"/>
            <w:tcBorders>
              <w:left w:val="single" w:sz="12" w:space="0" w:color="auto"/>
            </w:tcBorders>
          </w:tcPr>
          <w:p w14:paraId="3F059346" w14:textId="77777777" w:rsidR="00AA5661" w:rsidRPr="0037773A" w:rsidRDefault="00AA5661" w:rsidP="00CD06A5">
            <w:pPr>
              <w:spacing w:after="0"/>
              <w:ind w:right="-77"/>
              <w:jc w:val="center"/>
              <w:rPr>
                <w:b/>
                <w:bCs/>
                <w:sz w:val="24"/>
                <w:szCs w:val="24"/>
              </w:rPr>
            </w:pPr>
            <w:r w:rsidRPr="0037773A">
              <w:rPr>
                <w:b/>
                <w:bCs/>
                <w:sz w:val="24"/>
                <w:szCs w:val="24"/>
              </w:rPr>
              <w:t>20,4</w:t>
            </w:r>
          </w:p>
        </w:tc>
        <w:tc>
          <w:tcPr>
            <w:tcW w:w="650" w:type="dxa"/>
          </w:tcPr>
          <w:p w14:paraId="53EFB880" w14:textId="77777777" w:rsidR="00AA5661" w:rsidRPr="0037773A" w:rsidRDefault="00AA5661" w:rsidP="00CD06A5">
            <w:pPr>
              <w:spacing w:after="0"/>
              <w:ind w:right="-77"/>
              <w:jc w:val="center"/>
              <w:rPr>
                <w:b/>
                <w:bCs/>
                <w:sz w:val="24"/>
                <w:szCs w:val="24"/>
              </w:rPr>
            </w:pPr>
            <w:r w:rsidRPr="0037773A">
              <w:rPr>
                <w:b/>
                <w:bCs/>
                <w:sz w:val="24"/>
                <w:szCs w:val="24"/>
              </w:rPr>
              <w:t>20,4</w:t>
            </w:r>
          </w:p>
        </w:tc>
        <w:tc>
          <w:tcPr>
            <w:tcW w:w="651" w:type="dxa"/>
            <w:tcBorders>
              <w:right w:val="single" w:sz="12" w:space="0" w:color="auto"/>
            </w:tcBorders>
          </w:tcPr>
          <w:p w14:paraId="2E85EFB3" w14:textId="77777777" w:rsidR="00AA5661" w:rsidRPr="0037773A" w:rsidRDefault="00AA5661" w:rsidP="00CD06A5">
            <w:pPr>
              <w:spacing w:after="0"/>
              <w:ind w:right="-77"/>
              <w:rPr>
                <w:b/>
                <w:bCs/>
                <w:sz w:val="24"/>
                <w:szCs w:val="24"/>
              </w:rPr>
            </w:pPr>
            <w:r w:rsidRPr="0037773A">
              <w:rPr>
                <w:b/>
                <w:bCs/>
                <w:sz w:val="24"/>
                <w:szCs w:val="24"/>
              </w:rPr>
              <w:t>25,6</w:t>
            </w:r>
          </w:p>
        </w:tc>
        <w:tc>
          <w:tcPr>
            <w:tcW w:w="709" w:type="dxa"/>
            <w:tcBorders>
              <w:left w:val="single" w:sz="12" w:space="0" w:color="auto"/>
            </w:tcBorders>
          </w:tcPr>
          <w:p w14:paraId="634980C4" w14:textId="77777777" w:rsidR="00AA5661" w:rsidRPr="0037773A" w:rsidRDefault="00AA5661" w:rsidP="00CD06A5">
            <w:pPr>
              <w:spacing w:after="0"/>
              <w:ind w:right="-77"/>
              <w:jc w:val="center"/>
              <w:rPr>
                <w:b/>
                <w:bCs/>
                <w:sz w:val="24"/>
                <w:szCs w:val="24"/>
              </w:rPr>
            </w:pPr>
            <w:r w:rsidRPr="0037773A">
              <w:rPr>
                <w:b/>
                <w:bCs/>
                <w:sz w:val="24"/>
                <w:szCs w:val="24"/>
              </w:rPr>
              <w:t>107</w:t>
            </w:r>
          </w:p>
        </w:tc>
        <w:tc>
          <w:tcPr>
            <w:tcW w:w="736" w:type="dxa"/>
          </w:tcPr>
          <w:p w14:paraId="15DDB7C5" w14:textId="77777777" w:rsidR="00AA5661" w:rsidRPr="0037773A" w:rsidRDefault="00AA5661" w:rsidP="00CD06A5">
            <w:pPr>
              <w:spacing w:after="0"/>
              <w:ind w:right="-77"/>
              <w:jc w:val="center"/>
              <w:rPr>
                <w:b/>
                <w:bCs/>
                <w:sz w:val="24"/>
                <w:szCs w:val="24"/>
              </w:rPr>
            </w:pPr>
            <w:r w:rsidRPr="0037773A">
              <w:rPr>
                <w:b/>
                <w:bCs/>
                <w:sz w:val="24"/>
                <w:szCs w:val="24"/>
              </w:rPr>
              <w:t>107</w:t>
            </w:r>
          </w:p>
        </w:tc>
        <w:tc>
          <w:tcPr>
            <w:tcW w:w="682" w:type="dxa"/>
            <w:tcBorders>
              <w:right w:val="single" w:sz="12" w:space="0" w:color="auto"/>
            </w:tcBorders>
          </w:tcPr>
          <w:p w14:paraId="75DFCEDD" w14:textId="77777777" w:rsidR="00AA5661" w:rsidRPr="0037773A" w:rsidRDefault="00AA5661" w:rsidP="00CD06A5">
            <w:pPr>
              <w:spacing w:after="0"/>
              <w:ind w:right="-77"/>
              <w:jc w:val="center"/>
              <w:rPr>
                <w:b/>
                <w:bCs/>
                <w:sz w:val="24"/>
                <w:szCs w:val="24"/>
              </w:rPr>
            </w:pPr>
            <w:r w:rsidRPr="0037773A">
              <w:rPr>
                <w:b/>
                <w:bCs/>
                <w:sz w:val="24"/>
                <w:szCs w:val="24"/>
              </w:rPr>
              <w:t>135</w:t>
            </w:r>
          </w:p>
        </w:tc>
        <w:tc>
          <w:tcPr>
            <w:tcW w:w="2659" w:type="dxa"/>
            <w:tcBorders>
              <w:left w:val="single" w:sz="12" w:space="0" w:color="auto"/>
            </w:tcBorders>
            <w:vAlign w:val="center"/>
          </w:tcPr>
          <w:p w14:paraId="260FED5F" w14:textId="77777777" w:rsidR="00AA5661" w:rsidRPr="0037773A" w:rsidRDefault="00AA5661" w:rsidP="00CD06A5">
            <w:pPr>
              <w:spacing w:after="0"/>
              <w:jc w:val="center"/>
              <w:rPr>
                <w:sz w:val="18"/>
                <w:szCs w:val="18"/>
              </w:rPr>
            </w:pPr>
          </w:p>
        </w:tc>
      </w:tr>
    </w:tbl>
    <w:p w14:paraId="6DFD8067" w14:textId="77777777" w:rsidR="00AA5661" w:rsidRPr="0037773A" w:rsidRDefault="00AA5661" w:rsidP="000E1877">
      <w:pPr>
        <w:widowControl w:val="0"/>
        <w:spacing w:after="0" w:line="276" w:lineRule="auto"/>
        <w:rPr>
          <w:b/>
          <w:sz w:val="24"/>
          <w:szCs w:val="24"/>
          <w:lang w:eastAsia="ru-RU"/>
        </w:rPr>
      </w:pPr>
    </w:p>
    <w:p w14:paraId="3133E6C8" w14:textId="77777777" w:rsidR="00AA5661" w:rsidRPr="0037773A" w:rsidRDefault="00AA5661" w:rsidP="000E1877">
      <w:pPr>
        <w:widowControl w:val="0"/>
        <w:spacing w:after="0" w:line="276" w:lineRule="auto"/>
        <w:jc w:val="center"/>
        <w:rPr>
          <w:b/>
          <w:sz w:val="24"/>
          <w:szCs w:val="24"/>
          <w:lang w:eastAsia="ru-RU"/>
        </w:rPr>
      </w:pPr>
      <w:r w:rsidRPr="0037773A">
        <w:rPr>
          <w:b/>
          <w:sz w:val="24"/>
          <w:szCs w:val="24"/>
          <w:lang w:eastAsia="ru-RU"/>
        </w:rPr>
        <w:t>Технологія приготування</w:t>
      </w:r>
    </w:p>
    <w:p w14:paraId="2F2947C5" w14:textId="77777777" w:rsidR="00AA5661" w:rsidRPr="0037773A" w:rsidRDefault="00AA5661" w:rsidP="003B28D1">
      <w:pPr>
        <w:pStyle w:val="a4"/>
        <w:ind w:right="179" w:firstLine="567"/>
        <w:jc w:val="both"/>
        <w:rPr>
          <w:rFonts w:ascii="Times New Roman" w:hAnsi="Times New Roman" w:cs="Times New Roman"/>
          <w:sz w:val="24"/>
          <w:szCs w:val="24"/>
        </w:rPr>
      </w:pPr>
      <w:r w:rsidRPr="0037773A">
        <w:rPr>
          <w:rFonts w:ascii="Times New Roman" w:hAnsi="Times New Roman" w:cs="Times New Roman"/>
          <w:sz w:val="24"/>
          <w:szCs w:val="24"/>
        </w:rPr>
        <w:t>В підсолену воду висипають підготовлену крупу, перемішують і варять до загустіння.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w:t>
      </w:r>
    </w:p>
    <w:p w14:paraId="5DB3247C" w14:textId="77777777" w:rsidR="00AA5661" w:rsidRPr="0037773A" w:rsidRDefault="00AA5661" w:rsidP="003B28D1">
      <w:pPr>
        <w:pStyle w:val="a4"/>
        <w:ind w:right="179" w:firstLine="567"/>
        <w:jc w:val="both"/>
        <w:rPr>
          <w:rFonts w:cs="Times New Roman"/>
          <w:sz w:val="24"/>
          <w:szCs w:val="24"/>
        </w:rPr>
      </w:pPr>
      <w:r w:rsidRPr="0037773A">
        <w:rPr>
          <w:rFonts w:ascii="Times New Roman" w:hAnsi="Times New Roman" w:cs="Times New Roman"/>
          <w:sz w:val="24"/>
          <w:szCs w:val="24"/>
        </w:rPr>
        <w:t>Подають у мілкій закусочній тарілці виклавши гіркою при температурі 60-65⁰ С.</w:t>
      </w:r>
    </w:p>
    <w:p w14:paraId="3C8B93AC" w14:textId="77777777" w:rsidR="00AA5661" w:rsidRPr="0037773A" w:rsidRDefault="00AA5661" w:rsidP="00DB5150">
      <w:pPr>
        <w:pStyle w:val="a4"/>
        <w:ind w:right="179" w:firstLine="567"/>
        <w:rPr>
          <w:rFonts w:cs="Times New Roman"/>
          <w:sz w:val="24"/>
          <w:szCs w:val="24"/>
        </w:rPr>
      </w:pPr>
    </w:p>
    <w:p w14:paraId="51ACF32B" w14:textId="77777777" w:rsidR="00AA5661" w:rsidRPr="0037773A" w:rsidRDefault="00AA5661" w:rsidP="00DB5150">
      <w:pPr>
        <w:pStyle w:val="a4"/>
        <w:ind w:right="179" w:firstLine="567"/>
        <w:jc w:val="center"/>
        <w:rPr>
          <w:rFonts w:ascii="Times New Roman" w:hAnsi="Times New Roman" w:cs="Times New Roman"/>
          <w:sz w:val="24"/>
          <w:szCs w:val="24"/>
        </w:rPr>
      </w:pPr>
      <w:r w:rsidRPr="0037773A">
        <w:rPr>
          <w:rFonts w:ascii="Times New Roman" w:hAnsi="Times New Roman" w:cs="Times New Roman"/>
          <w:b/>
          <w:sz w:val="24"/>
          <w:szCs w:val="24"/>
        </w:rPr>
        <w:t>Характеристика готової страви</w:t>
      </w:r>
    </w:p>
    <w:p w14:paraId="72F98F9C" w14:textId="77777777" w:rsidR="00AA5661" w:rsidRPr="0037773A" w:rsidRDefault="00AA5661" w:rsidP="00DB5150">
      <w:pPr>
        <w:widowControl w:val="0"/>
        <w:spacing w:after="0" w:line="240" w:lineRule="auto"/>
        <w:ind w:firstLine="567"/>
        <w:jc w:val="center"/>
        <w:rPr>
          <w:b/>
          <w:sz w:val="16"/>
          <w:szCs w:val="16"/>
          <w:lang w:eastAsia="ru-RU"/>
        </w:rPr>
      </w:pPr>
    </w:p>
    <w:p w14:paraId="6B074F73" w14:textId="77777777" w:rsidR="00AA5661" w:rsidRPr="0037773A" w:rsidRDefault="00AA5661" w:rsidP="00DB5150">
      <w:pPr>
        <w:widowControl w:val="0"/>
        <w:spacing w:after="0" w:line="240" w:lineRule="auto"/>
        <w:ind w:firstLine="567"/>
        <w:jc w:val="both"/>
        <w:rPr>
          <w:sz w:val="24"/>
          <w:szCs w:val="24"/>
        </w:rPr>
      </w:pPr>
      <w:r w:rsidRPr="0037773A">
        <w:rPr>
          <w:b/>
          <w:sz w:val="24"/>
          <w:szCs w:val="24"/>
          <w:lang w:eastAsia="ru-RU"/>
        </w:rPr>
        <w:t xml:space="preserve">Зовнішній вигляд </w:t>
      </w:r>
      <w:r w:rsidRPr="0037773A">
        <w:rPr>
          <w:sz w:val="24"/>
          <w:szCs w:val="24"/>
          <w:lang w:eastAsia="ru-RU"/>
        </w:rPr>
        <w:t xml:space="preserve"> – </w:t>
      </w:r>
      <w:r w:rsidRPr="0037773A">
        <w:rPr>
          <w:sz w:val="24"/>
          <w:szCs w:val="24"/>
        </w:rPr>
        <w:t>зерна крупи повністю набряклі, добре розварені, на тарілці каша розсипчаста.</w:t>
      </w:r>
    </w:p>
    <w:p w14:paraId="127FF1AE" w14:textId="77777777" w:rsidR="00AA5661" w:rsidRPr="0037773A" w:rsidRDefault="00AA5661" w:rsidP="00DB5150">
      <w:pPr>
        <w:widowControl w:val="0"/>
        <w:spacing w:after="0" w:line="240" w:lineRule="auto"/>
        <w:ind w:firstLine="567"/>
        <w:jc w:val="both"/>
        <w:rPr>
          <w:sz w:val="24"/>
          <w:szCs w:val="24"/>
          <w:lang w:eastAsia="ru-RU"/>
        </w:rPr>
      </w:pPr>
      <w:r w:rsidRPr="0037773A">
        <w:rPr>
          <w:b/>
          <w:sz w:val="24"/>
          <w:szCs w:val="24"/>
          <w:lang w:eastAsia="ru-RU"/>
        </w:rPr>
        <w:t xml:space="preserve">Колір </w:t>
      </w:r>
      <w:r w:rsidRPr="0037773A">
        <w:rPr>
          <w:sz w:val="24"/>
          <w:szCs w:val="24"/>
          <w:lang w:eastAsia="ru-RU"/>
        </w:rPr>
        <w:t>– білий.</w:t>
      </w:r>
    </w:p>
    <w:p w14:paraId="51676046" w14:textId="77777777" w:rsidR="00AA5661" w:rsidRPr="0037773A" w:rsidRDefault="00AA5661" w:rsidP="00DB5150">
      <w:pPr>
        <w:widowControl w:val="0"/>
        <w:spacing w:after="0" w:line="240" w:lineRule="auto"/>
        <w:ind w:firstLine="567"/>
        <w:rPr>
          <w:sz w:val="24"/>
          <w:szCs w:val="24"/>
          <w:lang w:eastAsia="ru-RU"/>
        </w:rPr>
      </w:pPr>
      <w:r w:rsidRPr="0037773A">
        <w:rPr>
          <w:b/>
          <w:sz w:val="24"/>
          <w:szCs w:val="24"/>
          <w:lang w:eastAsia="ru-RU"/>
        </w:rPr>
        <w:t>Смак і запах</w:t>
      </w:r>
      <w:r w:rsidRPr="0037773A">
        <w:rPr>
          <w:sz w:val="24"/>
          <w:szCs w:val="24"/>
          <w:lang w:eastAsia="ru-RU"/>
        </w:rPr>
        <w:t xml:space="preserve"> – властивий рисовій каші з ароматом та присмаком вершкового масла.</w:t>
      </w:r>
    </w:p>
    <w:p w14:paraId="05E542E3" w14:textId="77777777" w:rsidR="00AA5661" w:rsidRPr="0037773A" w:rsidRDefault="00AA5661" w:rsidP="00DB5150">
      <w:pPr>
        <w:widowControl w:val="0"/>
        <w:spacing w:after="0" w:line="240" w:lineRule="auto"/>
        <w:ind w:firstLine="567"/>
        <w:rPr>
          <w:sz w:val="24"/>
          <w:szCs w:val="24"/>
          <w:lang w:eastAsia="ru-RU"/>
        </w:rPr>
      </w:pPr>
      <w:r w:rsidRPr="0037773A">
        <w:rPr>
          <w:b/>
          <w:sz w:val="24"/>
          <w:szCs w:val="24"/>
          <w:lang w:eastAsia="ru-RU"/>
        </w:rPr>
        <w:t>Консистенція</w:t>
      </w:r>
      <w:r w:rsidRPr="0037773A">
        <w:rPr>
          <w:sz w:val="24"/>
          <w:szCs w:val="24"/>
          <w:lang w:eastAsia="ru-RU"/>
        </w:rPr>
        <w:t xml:space="preserve"> – розсипчаста.</w:t>
      </w:r>
    </w:p>
    <w:p w14:paraId="4743AFB1" w14:textId="77777777" w:rsidR="00AA5661" w:rsidRPr="0037773A" w:rsidRDefault="00AA5661" w:rsidP="00DB5150">
      <w:pPr>
        <w:widowControl w:val="0"/>
        <w:spacing w:after="0" w:line="240" w:lineRule="auto"/>
        <w:rPr>
          <w:sz w:val="24"/>
          <w:szCs w:val="24"/>
          <w:lang w:eastAsia="ru-RU"/>
        </w:rPr>
      </w:pPr>
    </w:p>
    <w:p w14:paraId="0AB8001B" w14:textId="77777777" w:rsidR="00AA5661" w:rsidRPr="0037773A" w:rsidRDefault="00AA5661" w:rsidP="00DB5150">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4FE8C760" w14:textId="77777777" w:rsidR="00AA5661" w:rsidRPr="0037773A" w:rsidRDefault="00AA5661" w:rsidP="00DB5150">
      <w:pPr>
        <w:widowControl w:val="0"/>
        <w:spacing w:after="0" w:line="240" w:lineRule="auto"/>
        <w:ind w:firstLine="567"/>
        <w:jc w:val="center"/>
        <w:rPr>
          <w:b/>
          <w:sz w:val="16"/>
          <w:szCs w:val="16"/>
          <w:lang w:eastAsia="ru-RU"/>
        </w:rPr>
      </w:pPr>
    </w:p>
    <w:p w14:paraId="3035973A" w14:textId="77777777" w:rsidR="00AA5661" w:rsidRPr="0037773A" w:rsidRDefault="00AA5661" w:rsidP="00DB5150">
      <w:pPr>
        <w:widowControl w:val="0"/>
        <w:spacing w:after="0" w:line="240" w:lineRule="auto"/>
        <w:ind w:firstLine="567"/>
        <w:jc w:val="both"/>
        <w:rPr>
          <w:sz w:val="24"/>
          <w:szCs w:val="24"/>
          <w:lang w:eastAsia="ru-RU"/>
        </w:rPr>
      </w:pPr>
      <w:r w:rsidRPr="0037773A">
        <w:rPr>
          <w:sz w:val="24"/>
          <w:szCs w:val="24"/>
          <w:lang w:eastAsia="ru-RU"/>
        </w:rPr>
        <w:t>Маса страви: 8</w:t>
      </w:r>
      <w:r w:rsidR="00722D44">
        <w:rPr>
          <w:sz w:val="24"/>
          <w:szCs w:val="24"/>
          <w:lang w:eastAsia="ru-RU"/>
        </w:rPr>
        <w:t xml:space="preserve">2 </w:t>
      </w:r>
      <w:r w:rsidRPr="0037773A">
        <w:rPr>
          <w:sz w:val="24"/>
          <w:szCs w:val="24"/>
          <w:lang w:eastAsia="ru-RU"/>
        </w:rPr>
        <w:t>г ± 3 %</w:t>
      </w:r>
    </w:p>
    <w:p w14:paraId="12F74E63" w14:textId="77777777" w:rsidR="00AA5661" w:rsidRPr="0037773A" w:rsidRDefault="00AA5661" w:rsidP="00DB5150">
      <w:pPr>
        <w:widowControl w:val="0"/>
        <w:tabs>
          <w:tab w:val="left" w:pos="1968"/>
        </w:tabs>
        <w:spacing w:after="0" w:line="240" w:lineRule="auto"/>
        <w:ind w:firstLine="567"/>
        <w:rPr>
          <w:sz w:val="24"/>
          <w:szCs w:val="24"/>
          <w:lang w:eastAsia="ru-RU"/>
        </w:rPr>
      </w:pPr>
      <w:r w:rsidRPr="0037773A">
        <w:rPr>
          <w:sz w:val="24"/>
          <w:szCs w:val="24"/>
          <w:lang w:eastAsia="ru-RU"/>
        </w:rPr>
        <w:tab/>
        <w:t>10</w:t>
      </w:r>
      <w:r w:rsidR="00722D44">
        <w:rPr>
          <w:sz w:val="24"/>
          <w:szCs w:val="24"/>
          <w:lang w:eastAsia="ru-RU"/>
        </w:rPr>
        <w:t>3</w:t>
      </w:r>
      <w:r w:rsidRPr="0037773A">
        <w:rPr>
          <w:sz w:val="24"/>
          <w:szCs w:val="24"/>
          <w:lang w:eastAsia="ru-RU"/>
        </w:rPr>
        <w:t xml:space="preserve"> г ± 3 %</w:t>
      </w:r>
    </w:p>
    <w:p w14:paraId="3486D5ED" w14:textId="77777777" w:rsidR="00AA5661" w:rsidRPr="0037773A" w:rsidRDefault="00AA5661" w:rsidP="00DB5150">
      <w:pPr>
        <w:widowControl w:val="0"/>
        <w:spacing w:after="0" w:line="240" w:lineRule="auto"/>
        <w:rPr>
          <w:sz w:val="24"/>
          <w:szCs w:val="24"/>
          <w:lang w:eastAsia="ru-RU"/>
        </w:rPr>
      </w:pPr>
    </w:p>
    <w:p w14:paraId="33C9B426" w14:textId="77777777" w:rsidR="00AA5661" w:rsidRPr="0037773A" w:rsidRDefault="00AA5661" w:rsidP="00DB5150">
      <w:pPr>
        <w:widowControl w:val="0"/>
        <w:spacing w:after="0" w:line="240" w:lineRule="auto"/>
        <w:ind w:firstLine="567"/>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5C10E17B" w14:textId="77777777" w:rsidR="00AA5661" w:rsidRPr="0037773A" w:rsidRDefault="00AA5661" w:rsidP="00DB5150">
      <w:pPr>
        <w:rPr>
          <w:sz w:val="20"/>
          <w:szCs w:val="24"/>
          <w:lang w:eastAsia="ru-RU"/>
        </w:r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p w14:paraId="0EA7170F" w14:textId="77777777" w:rsidR="00AA5661" w:rsidRPr="0037773A" w:rsidRDefault="00AA5661" w:rsidP="00DB5150">
      <w:pPr>
        <w:rPr>
          <w:sz w:val="20"/>
          <w:szCs w:val="24"/>
          <w:lang w:eastAsia="ru-RU"/>
        </w:rPr>
      </w:pPr>
    </w:p>
    <w:p w14:paraId="3B2C5917" w14:textId="77777777" w:rsidR="00AA5661" w:rsidRPr="0037773A" w:rsidRDefault="00AA5661" w:rsidP="00DB5150">
      <w:pPr>
        <w:rPr>
          <w:sz w:val="20"/>
          <w:szCs w:val="24"/>
          <w:lang w:eastAsia="ru-RU"/>
        </w:rPr>
        <w:sectPr w:rsidR="00AA5661" w:rsidRPr="0037773A" w:rsidSect="00BE6EFC">
          <w:pgSz w:w="16838" w:h="11906" w:orient="landscape"/>
          <w:pgMar w:top="426" w:right="850" w:bottom="709" w:left="850" w:header="708" w:footer="708" w:gutter="0"/>
          <w:cols w:space="708"/>
          <w:titlePg/>
          <w:docGrid w:linePitch="381"/>
        </w:sectPr>
      </w:pPr>
    </w:p>
    <w:tbl>
      <w:tblPr>
        <w:tblW w:w="14847" w:type="dxa"/>
        <w:tblInd w:w="394" w:type="dxa"/>
        <w:tblLook w:val="00A0" w:firstRow="1" w:lastRow="0" w:firstColumn="1" w:lastColumn="0" w:noHBand="0" w:noVBand="0"/>
      </w:tblPr>
      <w:tblGrid>
        <w:gridCol w:w="6150"/>
        <w:gridCol w:w="4734"/>
        <w:gridCol w:w="3963"/>
      </w:tblGrid>
      <w:tr w:rsidR="00AA5661" w:rsidRPr="0037773A" w14:paraId="2EC8D60F" w14:textId="77777777" w:rsidTr="00EA2B91">
        <w:tc>
          <w:tcPr>
            <w:tcW w:w="6150" w:type="dxa"/>
          </w:tcPr>
          <w:p w14:paraId="2F629B80"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lastRenderedPageBreak/>
              <w:t>Рецептура №  323</w:t>
            </w:r>
          </w:p>
          <w:p w14:paraId="74F456A9"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«Сборник  рецептур блюд (технологических карт) для</w:t>
            </w:r>
          </w:p>
          <w:p w14:paraId="5CAD9771"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 xml:space="preserve">питания школьников» </w:t>
            </w:r>
          </w:p>
          <w:p w14:paraId="0A97A23F"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Видання 1990 р</w:t>
            </w:r>
          </w:p>
        </w:tc>
        <w:tc>
          <w:tcPr>
            <w:tcW w:w="4734" w:type="dxa"/>
          </w:tcPr>
          <w:p w14:paraId="7637F658" w14:textId="77777777" w:rsidR="00AA5661" w:rsidRPr="0037773A" w:rsidRDefault="00AA5661" w:rsidP="00BE6EFC">
            <w:pPr>
              <w:widowControl w:val="0"/>
              <w:spacing w:line="240" w:lineRule="auto"/>
              <w:rPr>
                <w:b/>
                <w:sz w:val="24"/>
                <w:szCs w:val="24"/>
                <w:lang w:eastAsia="ru-RU"/>
              </w:rPr>
            </w:pPr>
          </w:p>
        </w:tc>
        <w:tc>
          <w:tcPr>
            <w:tcW w:w="3963" w:type="dxa"/>
          </w:tcPr>
          <w:p w14:paraId="5BF2754B"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 xml:space="preserve">ЗАТВЕРДЖУЮ </w:t>
            </w:r>
          </w:p>
          <w:p w14:paraId="7F8AAAAA"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 xml:space="preserve">Завідувач КЗ «ДНЗ № ___  » </w:t>
            </w:r>
          </w:p>
          <w:p w14:paraId="05C23598"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___________  _______________</w:t>
            </w:r>
          </w:p>
          <w:p w14:paraId="068EC92F" w14:textId="77777777" w:rsidR="00AA5661" w:rsidRPr="0037773A" w:rsidRDefault="00AA5661" w:rsidP="00BE6EFC">
            <w:pPr>
              <w:widowControl w:val="0"/>
              <w:spacing w:line="240" w:lineRule="auto"/>
              <w:rPr>
                <w:b/>
                <w:sz w:val="24"/>
                <w:szCs w:val="24"/>
                <w:lang w:eastAsia="ru-RU"/>
              </w:rPr>
            </w:pPr>
            <w:r w:rsidRPr="0037773A">
              <w:rPr>
                <w:b/>
                <w:sz w:val="24"/>
                <w:szCs w:val="24"/>
                <w:lang w:eastAsia="ru-RU"/>
              </w:rPr>
              <w:t>«___» ______________ 20___  р.</w:t>
            </w:r>
          </w:p>
        </w:tc>
      </w:tr>
    </w:tbl>
    <w:p w14:paraId="69C8C9F3" w14:textId="77777777" w:rsidR="00AA5661" w:rsidRPr="0037773A" w:rsidRDefault="00AA5661" w:rsidP="004D654C">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56F85A93" w14:textId="77777777" w:rsidR="00AA5661" w:rsidRPr="0037773A" w:rsidRDefault="00AA5661" w:rsidP="004D654C">
      <w:pPr>
        <w:spacing w:after="0" w:line="240" w:lineRule="auto"/>
        <w:jc w:val="center"/>
        <w:rPr>
          <w:b/>
          <w:bCs/>
          <w:szCs w:val="28"/>
          <w:lang w:eastAsia="ru-RU"/>
        </w:rPr>
      </w:pPr>
      <w:r w:rsidRPr="0037773A">
        <w:rPr>
          <w:b/>
          <w:bCs/>
          <w:szCs w:val="28"/>
          <w:lang w:eastAsia="ru-RU"/>
        </w:rPr>
        <w:t>Фрукти свіжі</w:t>
      </w:r>
    </w:p>
    <w:tbl>
      <w:tblPr>
        <w:tblW w:w="1586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783"/>
        <w:gridCol w:w="584"/>
        <w:gridCol w:w="551"/>
        <w:gridCol w:w="600"/>
        <w:gridCol w:w="6"/>
        <w:gridCol w:w="525"/>
        <w:gridCol w:w="567"/>
        <w:gridCol w:w="602"/>
        <w:gridCol w:w="16"/>
        <w:gridCol w:w="579"/>
        <w:gridCol w:w="464"/>
        <w:gridCol w:w="596"/>
        <w:gridCol w:w="24"/>
        <w:gridCol w:w="572"/>
        <w:gridCol w:w="595"/>
        <w:gridCol w:w="596"/>
        <w:gridCol w:w="24"/>
        <w:gridCol w:w="572"/>
        <w:gridCol w:w="596"/>
        <w:gridCol w:w="597"/>
        <w:gridCol w:w="24"/>
        <w:gridCol w:w="543"/>
        <w:gridCol w:w="677"/>
        <w:gridCol w:w="708"/>
        <w:gridCol w:w="3031"/>
      </w:tblGrid>
      <w:tr w:rsidR="00AA5661" w:rsidRPr="0037773A" w14:paraId="5E80EE6C" w14:textId="77777777" w:rsidTr="00BE6EFC">
        <w:trPr>
          <w:trHeight w:val="254"/>
          <w:jc w:val="center"/>
        </w:trPr>
        <w:tc>
          <w:tcPr>
            <w:tcW w:w="435" w:type="dxa"/>
            <w:vMerge w:val="restart"/>
            <w:tcBorders>
              <w:right w:val="single" w:sz="12" w:space="0" w:color="auto"/>
            </w:tcBorders>
            <w:textDirection w:val="btLr"/>
            <w:vAlign w:val="center"/>
          </w:tcPr>
          <w:p w14:paraId="10B79771" w14:textId="77777777" w:rsidR="00AA5661" w:rsidRPr="0037773A" w:rsidRDefault="00AA5661" w:rsidP="00D14783">
            <w:pPr>
              <w:widowControl w:val="0"/>
              <w:spacing w:after="0" w:line="240" w:lineRule="auto"/>
              <w:ind w:left="113" w:right="113"/>
              <w:jc w:val="center"/>
              <w:rPr>
                <w:b/>
                <w:sz w:val="22"/>
                <w:szCs w:val="24"/>
                <w:lang w:eastAsia="ru-RU"/>
              </w:rPr>
            </w:pPr>
            <w:r w:rsidRPr="0037773A">
              <w:rPr>
                <w:b/>
                <w:sz w:val="22"/>
                <w:szCs w:val="24"/>
                <w:lang w:eastAsia="ru-RU"/>
              </w:rPr>
              <w:t>Алергени</w:t>
            </w:r>
          </w:p>
        </w:tc>
        <w:tc>
          <w:tcPr>
            <w:tcW w:w="1783" w:type="dxa"/>
            <w:vMerge w:val="restart"/>
            <w:tcBorders>
              <w:right w:val="single" w:sz="12" w:space="0" w:color="auto"/>
            </w:tcBorders>
            <w:vAlign w:val="center"/>
          </w:tcPr>
          <w:p w14:paraId="6E397BF3"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Назва продуктів та сировини</w:t>
            </w:r>
          </w:p>
        </w:tc>
        <w:tc>
          <w:tcPr>
            <w:tcW w:w="3451" w:type="dxa"/>
            <w:gridSpan w:val="8"/>
            <w:tcBorders>
              <w:left w:val="single" w:sz="12" w:space="0" w:color="auto"/>
              <w:right w:val="single" w:sz="12" w:space="0" w:color="auto"/>
            </w:tcBorders>
            <w:vAlign w:val="center"/>
          </w:tcPr>
          <w:p w14:paraId="2E55186F"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Витрати продуктів та сировини на одну порцію (г)</w:t>
            </w:r>
          </w:p>
        </w:tc>
        <w:tc>
          <w:tcPr>
            <w:tcW w:w="5239" w:type="dxa"/>
            <w:gridSpan w:val="12"/>
            <w:tcBorders>
              <w:left w:val="single" w:sz="12" w:space="0" w:color="auto"/>
              <w:right w:val="single" w:sz="12" w:space="0" w:color="auto"/>
            </w:tcBorders>
            <w:vAlign w:val="center"/>
          </w:tcPr>
          <w:p w14:paraId="1197173E"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6C6372D9"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Енергетична цінність</w:t>
            </w:r>
          </w:p>
          <w:p w14:paraId="3E39DA0E"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(ккал)</w:t>
            </w:r>
          </w:p>
        </w:tc>
        <w:tc>
          <w:tcPr>
            <w:tcW w:w="3031" w:type="dxa"/>
            <w:vMerge w:val="restart"/>
            <w:tcBorders>
              <w:left w:val="single" w:sz="12" w:space="0" w:color="auto"/>
            </w:tcBorders>
            <w:vAlign w:val="center"/>
          </w:tcPr>
          <w:p w14:paraId="4C6F223A" w14:textId="77777777" w:rsidR="00AA5661" w:rsidRPr="0037773A" w:rsidRDefault="00AA5661" w:rsidP="00D14783">
            <w:pPr>
              <w:widowControl w:val="0"/>
              <w:spacing w:after="0" w:line="240" w:lineRule="auto"/>
              <w:jc w:val="center"/>
              <w:rPr>
                <w:b/>
                <w:sz w:val="20"/>
                <w:szCs w:val="24"/>
                <w:lang w:eastAsia="ru-RU"/>
              </w:rPr>
            </w:pPr>
            <w:r w:rsidRPr="0037773A">
              <w:rPr>
                <w:b/>
                <w:sz w:val="22"/>
                <w:szCs w:val="24"/>
                <w:lang w:eastAsia="ru-RU"/>
              </w:rPr>
              <w:t>Технологічні вимоги до якості продуктів та сировини</w:t>
            </w:r>
          </w:p>
        </w:tc>
      </w:tr>
      <w:tr w:rsidR="00AA5661" w:rsidRPr="0037773A" w14:paraId="649B812F" w14:textId="77777777" w:rsidTr="00BE6EFC">
        <w:trPr>
          <w:trHeight w:val="127"/>
          <w:jc w:val="center"/>
        </w:trPr>
        <w:tc>
          <w:tcPr>
            <w:tcW w:w="435" w:type="dxa"/>
            <w:vMerge/>
            <w:tcBorders>
              <w:right w:val="single" w:sz="12" w:space="0" w:color="auto"/>
            </w:tcBorders>
            <w:vAlign w:val="center"/>
          </w:tcPr>
          <w:p w14:paraId="13479FE5" w14:textId="77777777" w:rsidR="00AA5661" w:rsidRPr="0037773A" w:rsidRDefault="00AA5661" w:rsidP="00D14783">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3DCDD4EE" w14:textId="77777777" w:rsidR="00AA5661" w:rsidRPr="0037773A" w:rsidRDefault="00AA5661" w:rsidP="00D14783">
            <w:pPr>
              <w:widowControl w:val="0"/>
              <w:spacing w:after="0" w:line="256" w:lineRule="auto"/>
              <w:jc w:val="center"/>
              <w:rPr>
                <w:sz w:val="24"/>
                <w:szCs w:val="24"/>
                <w:lang w:eastAsia="ru-RU"/>
              </w:rPr>
            </w:pPr>
          </w:p>
        </w:tc>
        <w:tc>
          <w:tcPr>
            <w:tcW w:w="1741" w:type="dxa"/>
            <w:gridSpan w:val="4"/>
            <w:tcBorders>
              <w:left w:val="single" w:sz="12" w:space="0" w:color="auto"/>
              <w:right w:val="single" w:sz="12" w:space="0" w:color="auto"/>
            </w:tcBorders>
            <w:vAlign w:val="center"/>
          </w:tcPr>
          <w:p w14:paraId="1C6E85E8"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Маса брутто</w:t>
            </w:r>
          </w:p>
        </w:tc>
        <w:tc>
          <w:tcPr>
            <w:tcW w:w="1710" w:type="dxa"/>
            <w:gridSpan w:val="4"/>
            <w:tcBorders>
              <w:left w:val="single" w:sz="12" w:space="0" w:color="auto"/>
              <w:right w:val="single" w:sz="12" w:space="0" w:color="auto"/>
            </w:tcBorders>
            <w:vAlign w:val="center"/>
          </w:tcPr>
          <w:p w14:paraId="5713C7C8"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Маса нетто</w:t>
            </w:r>
          </w:p>
        </w:tc>
        <w:tc>
          <w:tcPr>
            <w:tcW w:w="1663" w:type="dxa"/>
            <w:gridSpan w:val="4"/>
            <w:tcBorders>
              <w:left w:val="single" w:sz="12" w:space="0" w:color="auto"/>
              <w:right w:val="single" w:sz="12" w:space="0" w:color="auto"/>
            </w:tcBorders>
            <w:vAlign w:val="center"/>
          </w:tcPr>
          <w:p w14:paraId="2CE42DD5"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Білки</w:t>
            </w:r>
          </w:p>
        </w:tc>
        <w:tc>
          <w:tcPr>
            <w:tcW w:w="1787" w:type="dxa"/>
            <w:gridSpan w:val="4"/>
            <w:tcBorders>
              <w:left w:val="single" w:sz="12" w:space="0" w:color="auto"/>
              <w:right w:val="single" w:sz="12" w:space="0" w:color="auto"/>
            </w:tcBorders>
            <w:vAlign w:val="center"/>
          </w:tcPr>
          <w:p w14:paraId="48BF069E"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Жири</w:t>
            </w:r>
          </w:p>
        </w:tc>
        <w:tc>
          <w:tcPr>
            <w:tcW w:w="1789" w:type="dxa"/>
            <w:gridSpan w:val="4"/>
            <w:tcBorders>
              <w:left w:val="single" w:sz="12" w:space="0" w:color="auto"/>
              <w:right w:val="single" w:sz="12" w:space="0" w:color="auto"/>
            </w:tcBorders>
            <w:vAlign w:val="center"/>
          </w:tcPr>
          <w:p w14:paraId="636DA4C0"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Вуглеводи</w:t>
            </w:r>
          </w:p>
        </w:tc>
        <w:tc>
          <w:tcPr>
            <w:tcW w:w="1928" w:type="dxa"/>
            <w:gridSpan w:val="3"/>
            <w:vMerge/>
            <w:tcBorders>
              <w:left w:val="single" w:sz="12" w:space="0" w:color="auto"/>
              <w:right w:val="single" w:sz="12" w:space="0" w:color="auto"/>
            </w:tcBorders>
            <w:vAlign w:val="center"/>
          </w:tcPr>
          <w:p w14:paraId="0056534A" w14:textId="77777777" w:rsidR="00AA5661" w:rsidRPr="0037773A" w:rsidRDefault="00AA5661" w:rsidP="00D14783">
            <w:pPr>
              <w:widowControl w:val="0"/>
              <w:spacing w:after="0" w:line="256" w:lineRule="auto"/>
              <w:jc w:val="center"/>
              <w:rPr>
                <w:b/>
                <w:sz w:val="22"/>
                <w:szCs w:val="24"/>
                <w:lang w:eastAsia="ru-RU"/>
              </w:rPr>
            </w:pPr>
          </w:p>
        </w:tc>
        <w:tc>
          <w:tcPr>
            <w:tcW w:w="3031" w:type="dxa"/>
            <w:vMerge/>
            <w:tcBorders>
              <w:left w:val="single" w:sz="12" w:space="0" w:color="auto"/>
            </w:tcBorders>
            <w:vAlign w:val="center"/>
          </w:tcPr>
          <w:p w14:paraId="0AC5E2D3" w14:textId="77777777" w:rsidR="00AA5661" w:rsidRPr="0037773A" w:rsidRDefault="00AA5661" w:rsidP="00D14783">
            <w:pPr>
              <w:widowControl w:val="0"/>
              <w:spacing w:after="0" w:line="256" w:lineRule="auto"/>
              <w:jc w:val="center"/>
              <w:rPr>
                <w:sz w:val="24"/>
                <w:szCs w:val="24"/>
                <w:lang w:eastAsia="ru-RU"/>
              </w:rPr>
            </w:pPr>
          </w:p>
        </w:tc>
      </w:tr>
      <w:tr w:rsidR="00AA5661" w:rsidRPr="0037773A" w14:paraId="22E869FD" w14:textId="77777777" w:rsidTr="00BE6EFC">
        <w:trPr>
          <w:trHeight w:val="290"/>
          <w:jc w:val="center"/>
        </w:trPr>
        <w:tc>
          <w:tcPr>
            <w:tcW w:w="435" w:type="dxa"/>
            <w:vMerge/>
            <w:tcBorders>
              <w:right w:val="single" w:sz="12" w:space="0" w:color="auto"/>
            </w:tcBorders>
            <w:vAlign w:val="center"/>
          </w:tcPr>
          <w:p w14:paraId="3CB7C9B2" w14:textId="77777777" w:rsidR="00AA5661" w:rsidRPr="0037773A" w:rsidRDefault="00AA5661" w:rsidP="00D14783">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71C19637" w14:textId="77777777" w:rsidR="00AA5661" w:rsidRPr="0037773A" w:rsidRDefault="00AA5661" w:rsidP="00D14783">
            <w:pPr>
              <w:widowControl w:val="0"/>
              <w:spacing w:after="0" w:line="256" w:lineRule="auto"/>
              <w:jc w:val="center"/>
              <w:rPr>
                <w:sz w:val="24"/>
                <w:szCs w:val="24"/>
                <w:lang w:eastAsia="ru-RU"/>
              </w:rPr>
            </w:pPr>
          </w:p>
        </w:tc>
        <w:tc>
          <w:tcPr>
            <w:tcW w:w="10618" w:type="dxa"/>
            <w:gridSpan w:val="23"/>
            <w:tcBorders>
              <w:left w:val="single" w:sz="12" w:space="0" w:color="auto"/>
              <w:right w:val="single" w:sz="12" w:space="0" w:color="auto"/>
            </w:tcBorders>
            <w:vAlign w:val="center"/>
          </w:tcPr>
          <w:p w14:paraId="2AACB30B" w14:textId="77777777" w:rsidR="00AA5661" w:rsidRPr="0037773A" w:rsidRDefault="00AA5661" w:rsidP="00D14783">
            <w:pPr>
              <w:widowControl w:val="0"/>
              <w:spacing w:after="0" w:line="240" w:lineRule="auto"/>
              <w:jc w:val="center"/>
              <w:rPr>
                <w:b/>
                <w:sz w:val="22"/>
                <w:szCs w:val="24"/>
                <w:lang w:eastAsia="ru-RU"/>
              </w:rPr>
            </w:pPr>
            <w:r w:rsidRPr="0037773A">
              <w:rPr>
                <w:b/>
                <w:sz w:val="22"/>
                <w:szCs w:val="24"/>
                <w:lang w:eastAsia="ru-RU"/>
              </w:rPr>
              <w:t>Вікові групи (роки)</w:t>
            </w:r>
          </w:p>
        </w:tc>
        <w:tc>
          <w:tcPr>
            <w:tcW w:w="3031" w:type="dxa"/>
            <w:vMerge/>
            <w:tcBorders>
              <w:left w:val="single" w:sz="12" w:space="0" w:color="auto"/>
            </w:tcBorders>
            <w:vAlign w:val="center"/>
          </w:tcPr>
          <w:p w14:paraId="3E5D7899" w14:textId="77777777" w:rsidR="00AA5661" w:rsidRPr="0037773A" w:rsidRDefault="00AA5661" w:rsidP="00D14783">
            <w:pPr>
              <w:widowControl w:val="0"/>
              <w:spacing w:after="0" w:line="256" w:lineRule="auto"/>
              <w:jc w:val="center"/>
              <w:rPr>
                <w:sz w:val="24"/>
                <w:szCs w:val="24"/>
                <w:lang w:eastAsia="ru-RU"/>
              </w:rPr>
            </w:pPr>
          </w:p>
        </w:tc>
      </w:tr>
      <w:tr w:rsidR="00AA5661" w:rsidRPr="0037773A" w14:paraId="0FB9027F" w14:textId="77777777" w:rsidTr="00BE6EFC">
        <w:trPr>
          <w:trHeight w:val="126"/>
          <w:jc w:val="center"/>
        </w:trPr>
        <w:tc>
          <w:tcPr>
            <w:tcW w:w="435" w:type="dxa"/>
            <w:vMerge/>
            <w:tcBorders>
              <w:right w:val="single" w:sz="12" w:space="0" w:color="auto"/>
            </w:tcBorders>
            <w:vAlign w:val="center"/>
          </w:tcPr>
          <w:p w14:paraId="4936D1AC" w14:textId="77777777" w:rsidR="00AA5661" w:rsidRPr="0037773A" w:rsidRDefault="00AA5661" w:rsidP="00D14783">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57168741" w14:textId="77777777" w:rsidR="00AA5661" w:rsidRPr="0037773A" w:rsidRDefault="00AA5661" w:rsidP="00D14783">
            <w:pPr>
              <w:widowControl w:val="0"/>
              <w:spacing w:after="0" w:line="256" w:lineRule="auto"/>
              <w:jc w:val="center"/>
              <w:rPr>
                <w:sz w:val="24"/>
                <w:szCs w:val="24"/>
                <w:lang w:eastAsia="ru-RU"/>
              </w:rPr>
            </w:pPr>
          </w:p>
        </w:tc>
        <w:tc>
          <w:tcPr>
            <w:tcW w:w="584" w:type="dxa"/>
            <w:tcBorders>
              <w:left w:val="single" w:sz="12" w:space="0" w:color="auto"/>
            </w:tcBorders>
            <w:vAlign w:val="center"/>
          </w:tcPr>
          <w:p w14:paraId="164FA54D"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1-3</w:t>
            </w:r>
          </w:p>
        </w:tc>
        <w:tc>
          <w:tcPr>
            <w:tcW w:w="551" w:type="dxa"/>
            <w:vAlign w:val="center"/>
          </w:tcPr>
          <w:p w14:paraId="088548E7"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3-4</w:t>
            </w:r>
          </w:p>
        </w:tc>
        <w:tc>
          <w:tcPr>
            <w:tcW w:w="600" w:type="dxa"/>
            <w:tcBorders>
              <w:right w:val="single" w:sz="12" w:space="0" w:color="auto"/>
            </w:tcBorders>
            <w:vAlign w:val="center"/>
          </w:tcPr>
          <w:p w14:paraId="7C4A75CB"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4-6 (7)</w:t>
            </w:r>
          </w:p>
        </w:tc>
        <w:tc>
          <w:tcPr>
            <w:tcW w:w="531" w:type="dxa"/>
            <w:gridSpan w:val="2"/>
            <w:tcBorders>
              <w:left w:val="single" w:sz="12" w:space="0" w:color="auto"/>
            </w:tcBorders>
            <w:vAlign w:val="center"/>
          </w:tcPr>
          <w:p w14:paraId="4F95EF92"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1-3</w:t>
            </w:r>
          </w:p>
        </w:tc>
        <w:tc>
          <w:tcPr>
            <w:tcW w:w="567" w:type="dxa"/>
            <w:vAlign w:val="center"/>
          </w:tcPr>
          <w:p w14:paraId="46149393"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3-4</w:t>
            </w:r>
          </w:p>
        </w:tc>
        <w:tc>
          <w:tcPr>
            <w:tcW w:w="602" w:type="dxa"/>
            <w:tcBorders>
              <w:right w:val="single" w:sz="12" w:space="0" w:color="auto"/>
            </w:tcBorders>
            <w:vAlign w:val="center"/>
          </w:tcPr>
          <w:p w14:paraId="1E6E3895"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4-6 (7)</w:t>
            </w:r>
          </w:p>
        </w:tc>
        <w:tc>
          <w:tcPr>
            <w:tcW w:w="595" w:type="dxa"/>
            <w:gridSpan w:val="2"/>
            <w:tcBorders>
              <w:left w:val="single" w:sz="12" w:space="0" w:color="auto"/>
            </w:tcBorders>
            <w:vAlign w:val="center"/>
          </w:tcPr>
          <w:p w14:paraId="057D7F3A"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1-3</w:t>
            </w:r>
          </w:p>
        </w:tc>
        <w:tc>
          <w:tcPr>
            <w:tcW w:w="464" w:type="dxa"/>
            <w:vAlign w:val="center"/>
          </w:tcPr>
          <w:p w14:paraId="3A869868"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58919A6F"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4-6 (7)</w:t>
            </w:r>
          </w:p>
        </w:tc>
        <w:tc>
          <w:tcPr>
            <w:tcW w:w="596" w:type="dxa"/>
            <w:gridSpan w:val="2"/>
            <w:tcBorders>
              <w:left w:val="single" w:sz="12" w:space="0" w:color="auto"/>
            </w:tcBorders>
            <w:vAlign w:val="center"/>
          </w:tcPr>
          <w:p w14:paraId="64DE6731"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1-3</w:t>
            </w:r>
          </w:p>
        </w:tc>
        <w:tc>
          <w:tcPr>
            <w:tcW w:w="595" w:type="dxa"/>
            <w:vAlign w:val="center"/>
          </w:tcPr>
          <w:p w14:paraId="4329BEF5"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3-4</w:t>
            </w:r>
          </w:p>
        </w:tc>
        <w:tc>
          <w:tcPr>
            <w:tcW w:w="596" w:type="dxa"/>
            <w:tcBorders>
              <w:right w:val="single" w:sz="12" w:space="0" w:color="auto"/>
            </w:tcBorders>
            <w:vAlign w:val="center"/>
          </w:tcPr>
          <w:p w14:paraId="338F9605"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4-6 (7)</w:t>
            </w:r>
          </w:p>
        </w:tc>
        <w:tc>
          <w:tcPr>
            <w:tcW w:w="596" w:type="dxa"/>
            <w:gridSpan w:val="2"/>
            <w:tcBorders>
              <w:left w:val="single" w:sz="12" w:space="0" w:color="auto"/>
            </w:tcBorders>
            <w:vAlign w:val="center"/>
          </w:tcPr>
          <w:p w14:paraId="267B0F91"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1-3</w:t>
            </w:r>
          </w:p>
        </w:tc>
        <w:tc>
          <w:tcPr>
            <w:tcW w:w="596" w:type="dxa"/>
            <w:vAlign w:val="center"/>
          </w:tcPr>
          <w:p w14:paraId="5A10E7AB"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3-4</w:t>
            </w:r>
          </w:p>
        </w:tc>
        <w:tc>
          <w:tcPr>
            <w:tcW w:w="597" w:type="dxa"/>
            <w:tcBorders>
              <w:right w:val="single" w:sz="12" w:space="0" w:color="auto"/>
            </w:tcBorders>
            <w:vAlign w:val="center"/>
          </w:tcPr>
          <w:p w14:paraId="55947B96"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4-6 (7)</w:t>
            </w:r>
          </w:p>
        </w:tc>
        <w:tc>
          <w:tcPr>
            <w:tcW w:w="567" w:type="dxa"/>
            <w:gridSpan w:val="2"/>
            <w:tcBorders>
              <w:left w:val="single" w:sz="12" w:space="0" w:color="auto"/>
            </w:tcBorders>
            <w:vAlign w:val="center"/>
          </w:tcPr>
          <w:p w14:paraId="3C561BFC"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1-3</w:t>
            </w:r>
          </w:p>
        </w:tc>
        <w:tc>
          <w:tcPr>
            <w:tcW w:w="677" w:type="dxa"/>
            <w:vAlign w:val="center"/>
          </w:tcPr>
          <w:p w14:paraId="4E7C5B01"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3-4</w:t>
            </w:r>
          </w:p>
        </w:tc>
        <w:tc>
          <w:tcPr>
            <w:tcW w:w="708" w:type="dxa"/>
            <w:tcBorders>
              <w:right w:val="single" w:sz="12" w:space="0" w:color="auto"/>
            </w:tcBorders>
            <w:vAlign w:val="center"/>
          </w:tcPr>
          <w:p w14:paraId="13BC01A5" w14:textId="77777777" w:rsidR="00AA5661" w:rsidRPr="0037773A" w:rsidRDefault="00AA5661" w:rsidP="00D14783">
            <w:pPr>
              <w:widowControl w:val="0"/>
              <w:spacing w:after="0" w:line="240" w:lineRule="auto"/>
              <w:jc w:val="center"/>
              <w:rPr>
                <w:sz w:val="24"/>
                <w:szCs w:val="24"/>
                <w:lang w:eastAsia="ru-RU"/>
              </w:rPr>
            </w:pPr>
            <w:r w:rsidRPr="0037773A">
              <w:rPr>
                <w:sz w:val="24"/>
                <w:szCs w:val="24"/>
                <w:lang w:eastAsia="ru-RU"/>
              </w:rPr>
              <w:t>4-6 (7)</w:t>
            </w:r>
          </w:p>
        </w:tc>
        <w:tc>
          <w:tcPr>
            <w:tcW w:w="3031" w:type="dxa"/>
            <w:vMerge/>
            <w:tcBorders>
              <w:left w:val="single" w:sz="12" w:space="0" w:color="auto"/>
            </w:tcBorders>
            <w:vAlign w:val="center"/>
          </w:tcPr>
          <w:p w14:paraId="2E97C6F9" w14:textId="77777777" w:rsidR="00AA5661" w:rsidRPr="0037773A" w:rsidRDefault="00AA5661" w:rsidP="00D14783">
            <w:pPr>
              <w:widowControl w:val="0"/>
              <w:spacing w:after="0" w:line="256" w:lineRule="auto"/>
              <w:jc w:val="center"/>
              <w:rPr>
                <w:sz w:val="24"/>
                <w:szCs w:val="24"/>
                <w:lang w:eastAsia="ru-RU"/>
              </w:rPr>
            </w:pPr>
          </w:p>
        </w:tc>
      </w:tr>
      <w:tr w:rsidR="001762A2" w:rsidRPr="0037773A" w14:paraId="42173221" w14:textId="77777777" w:rsidTr="00BE6EFC">
        <w:trPr>
          <w:trHeight w:val="221"/>
          <w:jc w:val="center"/>
        </w:trPr>
        <w:tc>
          <w:tcPr>
            <w:tcW w:w="435" w:type="dxa"/>
            <w:tcBorders>
              <w:right w:val="single" w:sz="12" w:space="0" w:color="auto"/>
            </w:tcBorders>
            <w:vAlign w:val="center"/>
          </w:tcPr>
          <w:p w14:paraId="47A172EA" w14:textId="77777777" w:rsidR="001762A2" w:rsidRPr="0037773A" w:rsidRDefault="001762A2" w:rsidP="00D14783">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17C25E5E" w14:textId="77777777" w:rsidR="001762A2" w:rsidRPr="0037773A" w:rsidRDefault="001762A2" w:rsidP="00D14783">
            <w:pPr>
              <w:spacing w:after="0"/>
              <w:jc w:val="center"/>
              <w:rPr>
                <w:sz w:val="24"/>
                <w:szCs w:val="24"/>
              </w:rPr>
            </w:pPr>
            <w:r w:rsidRPr="0037773A">
              <w:rPr>
                <w:sz w:val="24"/>
                <w:szCs w:val="24"/>
              </w:rPr>
              <w:t>Яблука свіжі</w:t>
            </w:r>
          </w:p>
        </w:tc>
        <w:tc>
          <w:tcPr>
            <w:tcW w:w="584" w:type="dxa"/>
            <w:tcBorders>
              <w:left w:val="single" w:sz="12" w:space="0" w:color="auto"/>
            </w:tcBorders>
            <w:vAlign w:val="center"/>
          </w:tcPr>
          <w:p w14:paraId="16AAEA15" w14:textId="77777777" w:rsidR="001762A2" w:rsidRPr="0037773A" w:rsidRDefault="001762A2" w:rsidP="00D14783">
            <w:pPr>
              <w:spacing w:after="0"/>
              <w:ind w:right="-130"/>
              <w:jc w:val="center"/>
              <w:rPr>
                <w:sz w:val="24"/>
                <w:szCs w:val="24"/>
              </w:rPr>
            </w:pPr>
            <w:r w:rsidRPr="0037773A">
              <w:rPr>
                <w:sz w:val="24"/>
                <w:szCs w:val="24"/>
              </w:rPr>
              <w:t>34</w:t>
            </w:r>
          </w:p>
        </w:tc>
        <w:tc>
          <w:tcPr>
            <w:tcW w:w="551" w:type="dxa"/>
            <w:vAlign w:val="center"/>
          </w:tcPr>
          <w:p w14:paraId="35E2E85E" w14:textId="77777777" w:rsidR="001762A2" w:rsidRPr="0037773A" w:rsidRDefault="001762A2" w:rsidP="00D14783">
            <w:pPr>
              <w:spacing w:after="0"/>
              <w:ind w:right="-130"/>
              <w:jc w:val="center"/>
              <w:rPr>
                <w:sz w:val="24"/>
                <w:szCs w:val="24"/>
              </w:rPr>
            </w:pPr>
            <w:r w:rsidRPr="0037773A">
              <w:rPr>
                <w:sz w:val="24"/>
                <w:szCs w:val="24"/>
              </w:rPr>
              <w:t>34</w:t>
            </w:r>
          </w:p>
        </w:tc>
        <w:tc>
          <w:tcPr>
            <w:tcW w:w="600" w:type="dxa"/>
            <w:tcBorders>
              <w:right w:val="single" w:sz="12" w:space="0" w:color="auto"/>
            </w:tcBorders>
            <w:vAlign w:val="center"/>
          </w:tcPr>
          <w:p w14:paraId="5CF93597" w14:textId="77777777" w:rsidR="001762A2" w:rsidRPr="0037773A" w:rsidRDefault="001762A2" w:rsidP="00D14783">
            <w:pPr>
              <w:spacing w:after="0"/>
              <w:ind w:right="-130"/>
              <w:jc w:val="center"/>
              <w:rPr>
                <w:sz w:val="24"/>
                <w:szCs w:val="24"/>
              </w:rPr>
            </w:pPr>
            <w:r w:rsidRPr="0037773A">
              <w:rPr>
                <w:sz w:val="24"/>
                <w:szCs w:val="24"/>
              </w:rPr>
              <w:t>45</w:t>
            </w:r>
          </w:p>
        </w:tc>
        <w:tc>
          <w:tcPr>
            <w:tcW w:w="531" w:type="dxa"/>
            <w:gridSpan w:val="2"/>
            <w:tcBorders>
              <w:left w:val="single" w:sz="12" w:space="0" w:color="auto"/>
            </w:tcBorders>
            <w:vAlign w:val="center"/>
          </w:tcPr>
          <w:p w14:paraId="5F89BAB8" w14:textId="77777777" w:rsidR="001762A2" w:rsidRPr="0037773A" w:rsidRDefault="001762A2" w:rsidP="00D14783">
            <w:pPr>
              <w:spacing w:after="0"/>
              <w:ind w:right="-130"/>
              <w:jc w:val="center"/>
              <w:rPr>
                <w:sz w:val="24"/>
                <w:szCs w:val="24"/>
              </w:rPr>
            </w:pPr>
            <w:r w:rsidRPr="0037773A">
              <w:rPr>
                <w:sz w:val="24"/>
                <w:szCs w:val="24"/>
              </w:rPr>
              <w:t>30</w:t>
            </w:r>
          </w:p>
        </w:tc>
        <w:tc>
          <w:tcPr>
            <w:tcW w:w="567" w:type="dxa"/>
            <w:vAlign w:val="center"/>
          </w:tcPr>
          <w:p w14:paraId="41CD0F04" w14:textId="77777777" w:rsidR="001762A2" w:rsidRPr="0037773A" w:rsidRDefault="001762A2" w:rsidP="00D14783">
            <w:pPr>
              <w:spacing w:after="0"/>
              <w:ind w:right="-130"/>
              <w:jc w:val="center"/>
              <w:rPr>
                <w:sz w:val="24"/>
                <w:szCs w:val="24"/>
              </w:rPr>
            </w:pPr>
            <w:r w:rsidRPr="0037773A">
              <w:rPr>
                <w:sz w:val="24"/>
                <w:szCs w:val="24"/>
              </w:rPr>
              <w:t>30</w:t>
            </w:r>
          </w:p>
        </w:tc>
        <w:tc>
          <w:tcPr>
            <w:tcW w:w="602" w:type="dxa"/>
            <w:tcBorders>
              <w:right w:val="single" w:sz="12" w:space="0" w:color="auto"/>
            </w:tcBorders>
            <w:vAlign w:val="center"/>
          </w:tcPr>
          <w:p w14:paraId="72C5F50D" w14:textId="77777777" w:rsidR="001762A2" w:rsidRPr="0037773A" w:rsidRDefault="001762A2" w:rsidP="00D14783">
            <w:pPr>
              <w:spacing w:after="0"/>
              <w:ind w:right="-130"/>
              <w:jc w:val="center"/>
              <w:rPr>
                <w:sz w:val="24"/>
                <w:szCs w:val="24"/>
              </w:rPr>
            </w:pPr>
            <w:r w:rsidRPr="0037773A">
              <w:rPr>
                <w:sz w:val="24"/>
                <w:szCs w:val="24"/>
              </w:rPr>
              <w:t>40</w:t>
            </w:r>
          </w:p>
        </w:tc>
        <w:tc>
          <w:tcPr>
            <w:tcW w:w="595" w:type="dxa"/>
            <w:gridSpan w:val="2"/>
            <w:tcBorders>
              <w:left w:val="single" w:sz="12" w:space="0" w:color="auto"/>
            </w:tcBorders>
            <w:vAlign w:val="center"/>
          </w:tcPr>
          <w:p w14:paraId="2F56E371" w14:textId="77777777" w:rsidR="001762A2" w:rsidRPr="0037773A" w:rsidRDefault="001762A2" w:rsidP="00D14783">
            <w:pPr>
              <w:spacing w:after="0"/>
              <w:ind w:right="-130"/>
              <w:jc w:val="center"/>
              <w:rPr>
                <w:sz w:val="24"/>
                <w:szCs w:val="24"/>
              </w:rPr>
            </w:pPr>
            <w:r w:rsidRPr="0037773A">
              <w:rPr>
                <w:sz w:val="24"/>
                <w:szCs w:val="24"/>
              </w:rPr>
              <w:t>0,12</w:t>
            </w:r>
          </w:p>
        </w:tc>
        <w:tc>
          <w:tcPr>
            <w:tcW w:w="464" w:type="dxa"/>
            <w:vAlign w:val="center"/>
          </w:tcPr>
          <w:p w14:paraId="3360394C" w14:textId="77777777" w:rsidR="001762A2" w:rsidRPr="0037773A" w:rsidRDefault="001762A2" w:rsidP="00D14783">
            <w:pPr>
              <w:spacing w:after="0"/>
              <w:ind w:right="-130"/>
              <w:jc w:val="center"/>
              <w:rPr>
                <w:sz w:val="24"/>
                <w:szCs w:val="24"/>
              </w:rPr>
            </w:pPr>
            <w:r w:rsidRPr="0037773A">
              <w:rPr>
                <w:sz w:val="24"/>
                <w:szCs w:val="24"/>
              </w:rPr>
              <w:t>0,12</w:t>
            </w:r>
          </w:p>
        </w:tc>
        <w:tc>
          <w:tcPr>
            <w:tcW w:w="596" w:type="dxa"/>
            <w:tcBorders>
              <w:right w:val="single" w:sz="12" w:space="0" w:color="auto"/>
            </w:tcBorders>
            <w:vAlign w:val="center"/>
          </w:tcPr>
          <w:p w14:paraId="0D82EAE2" w14:textId="77777777" w:rsidR="001762A2" w:rsidRPr="0037773A" w:rsidRDefault="001762A2" w:rsidP="00D14783">
            <w:pPr>
              <w:spacing w:after="0"/>
              <w:ind w:right="-130"/>
              <w:jc w:val="center"/>
              <w:rPr>
                <w:sz w:val="24"/>
                <w:szCs w:val="24"/>
              </w:rPr>
            </w:pPr>
            <w:r w:rsidRPr="0037773A">
              <w:rPr>
                <w:sz w:val="24"/>
                <w:szCs w:val="24"/>
              </w:rPr>
              <w:t>0,16</w:t>
            </w:r>
          </w:p>
        </w:tc>
        <w:tc>
          <w:tcPr>
            <w:tcW w:w="596" w:type="dxa"/>
            <w:gridSpan w:val="2"/>
            <w:tcBorders>
              <w:left w:val="single" w:sz="12" w:space="0" w:color="auto"/>
            </w:tcBorders>
            <w:vAlign w:val="center"/>
          </w:tcPr>
          <w:p w14:paraId="7279A482" w14:textId="77777777" w:rsidR="001762A2" w:rsidRPr="0037773A" w:rsidRDefault="001762A2" w:rsidP="00D14783">
            <w:pPr>
              <w:spacing w:after="0"/>
              <w:ind w:right="-130"/>
              <w:jc w:val="center"/>
              <w:rPr>
                <w:sz w:val="24"/>
                <w:szCs w:val="24"/>
              </w:rPr>
            </w:pPr>
            <w:r w:rsidRPr="0037773A">
              <w:rPr>
                <w:sz w:val="24"/>
                <w:szCs w:val="24"/>
              </w:rPr>
              <w:t>0,12</w:t>
            </w:r>
          </w:p>
        </w:tc>
        <w:tc>
          <w:tcPr>
            <w:tcW w:w="595" w:type="dxa"/>
            <w:vAlign w:val="center"/>
          </w:tcPr>
          <w:p w14:paraId="3FA90936" w14:textId="77777777" w:rsidR="001762A2" w:rsidRPr="0037773A" w:rsidRDefault="001762A2" w:rsidP="00D14783">
            <w:pPr>
              <w:spacing w:after="0"/>
              <w:ind w:right="-130"/>
              <w:jc w:val="center"/>
              <w:rPr>
                <w:sz w:val="24"/>
                <w:szCs w:val="24"/>
              </w:rPr>
            </w:pPr>
            <w:r w:rsidRPr="0037773A">
              <w:rPr>
                <w:sz w:val="24"/>
                <w:szCs w:val="24"/>
              </w:rPr>
              <w:t>0,12</w:t>
            </w:r>
          </w:p>
        </w:tc>
        <w:tc>
          <w:tcPr>
            <w:tcW w:w="596" w:type="dxa"/>
            <w:tcBorders>
              <w:right w:val="single" w:sz="12" w:space="0" w:color="auto"/>
            </w:tcBorders>
            <w:vAlign w:val="center"/>
          </w:tcPr>
          <w:p w14:paraId="52D32B5E" w14:textId="77777777" w:rsidR="001762A2" w:rsidRPr="0037773A" w:rsidRDefault="001762A2" w:rsidP="00D14783">
            <w:pPr>
              <w:spacing w:after="0"/>
              <w:ind w:right="-130"/>
              <w:jc w:val="center"/>
              <w:rPr>
                <w:sz w:val="24"/>
                <w:szCs w:val="24"/>
              </w:rPr>
            </w:pPr>
            <w:r w:rsidRPr="0037773A">
              <w:rPr>
                <w:sz w:val="24"/>
                <w:szCs w:val="24"/>
              </w:rPr>
              <w:t>0,16</w:t>
            </w:r>
          </w:p>
        </w:tc>
        <w:tc>
          <w:tcPr>
            <w:tcW w:w="596" w:type="dxa"/>
            <w:gridSpan w:val="2"/>
            <w:tcBorders>
              <w:left w:val="single" w:sz="12" w:space="0" w:color="auto"/>
            </w:tcBorders>
            <w:vAlign w:val="center"/>
          </w:tcPr>
          <w:p w14:paraId="0A338B52" w14:textId="77777777" w:rsidR="001762A2" w:rsidRPr="0037773A" w:rsidRDefault="001762A2" w:rsidP="00202B09">
            <w:pPr>
              <w:spacing w:after="0"/>
              <w:ind w:right="-130"/>
              <w:jc w:val="center"/>
              <w:rPr>
                <w:sz w:val="24"/>
                <w:szCs w:val="24"/>
              </w:rPr>
            </w:pPr>
            <w:r w:rsidRPr="0037773A">
              <w:rPr>
                <w:sz w:val="24"/>
                <w:szCs w:val="24"/>
              </w:rPr>
              <w:t>3,12</w:t>
            </w:r>
          </w:p>
        </w:tc>
        <w:tc>
          <w:tcPr>
            <w:tcW w:w="596" w:type="dxa"/>
            <w:vAlign w:val="center"/>
          </w:tcPr>
          <w:p w14:paraId="767477EA" w14:textId="77777777" w:rsidR="001762A2" w:rsidRPr="0037773A" w:rsidRDefault="001762A2" w:rsidP="00202B09">
            <w:pPr>
              <w:spacing w:after="0"/>
              <w:ind w:right="-130"/>
              <w:jc w:val="center"/>
              <w:rPr>
                <w:sz w:val="24"/>
                <w:szCs w:val="24"/>
              </w:rPr>
            </w:pPr>
            <w:r w:rsidRPr="0037773A">
              <w:rPr>
                <w:sz w:val="24"/>
                <w:szCs w:val="24"/>
              </w:rPr>
              <w:t>3,12</w:t>
            </w:r>
          </w:p>
        </w:tc>
        <w:tc>
          <w:tcPr>
            <w:tcW w:w="597" w:type="dxa"/>
            <w:tcBorders>
              <w:right w:val="single" w:sz="12" w:space="0" w:color="auto"/>
            </w:tcBorders>
            <w:vAlign w:val="center"/>
          </w:tcPr>
          <w:p w14:paraId="6D2955E0" w14:textId="77777777" w:rsidR="001762A2" w:rsidRPr="0037773A" w:rsidRDefault="001762A2" w:rsidP="00202B09">
            <w:pPr>
              <w:spacing w:after="0"/>
              <w:ind w:right="-130"/>
              <w:jc w:val="center"/>
              <w:rPr>
                <w:sz w:val="24"/>
                <w:szCs w:val="24"/>
              </w:rPr>
            </w:pPr>
            <w:r w:rsidRPr="0037773A">
              <w:rPr>
                <w:sz w:val="24"/>
                <w:szCs w:val="24"/>
              </w:rPr>
              <w:t>4,2</w:t>
            </w:r>
          </w:p>
        </w:tc>
        <w:tc>
          <w:tcPr>
            <w:tcW w:w="567" w:type="dxa"/>
            <w:gridSpan w:val="2"/>
            <w:tcBorders>
              <w:left w:val="single" w:sz="12" w:space="0" w:color="auto"/>
            </w:tcBorders>
            <w:vAlign w:val="center"/>
          </w:tcPr>
          <w:p w14:paraId="65D0549B" w14:textId="77777777" w:rsidR="001762A2" w:rsidRPr="0037773A" w:rsidRDefault="001762A2" w:rsidP="00202B09">
            <w:pPr>
              <w:spacing w:after="0"/>
              <w:ind w:right="-130"/>
              <w:jc w:val="center"/>
              <w:rPr>
                <w:sz w:val="24"/>
                <w:szCs w:val="24"/>
              </w:rPr>
            </w:pPr>
            <w:r w:rsidRPr="0037773A">
              <w:rPr>
                <w:sz w:val="24"/>
                <w:szCs w:val="24"/>
              </w:rPr>
              <w:t>14</w:t>
            </w:r>
          </w:p>
        </w:tc>
        <w:tc>
          <w:tcPr>
            <w:tcW w:w="677" w:type="dxa"/>
            <w:vAlign w:val="center"/>
          </w:tcPr>
          <w:p w14:paraId="044A9D3F" w14:textId="77777777" w:rsidR="001762A2" w:rsidRPr="0037773A" w:rsidRDefault="001762A2" w:rsidP="00202B09">
            <w:pPr>
              <w:spacing w:after="0"/>
              <w:ind w:right="-130"/>
              <w:jc w:val="center"/>
              <w:rPr>
                <w:sz w:val="24"/>
                <w:szCs w:val="24"/>
              </w:rPr>
            </w:pPr>
            <w:r w:rsidRPr="0037773A">
              <w:rPr>
                <w:sz w:val="24"/>
                <w:szCs w:val="24"/>
              </w:rPr>
              <w:t>14</w:t>
            </w:r>
          </w:p>
        </w:tc>
        <w:tc>
          <w:tcPr>
            <w:tcW w:w="708" w:type="dxa"/>
            <w:tcBorders>
              <w:right w:val="single" w:sz="12" w:space="0" w:color="auto"/>
            </w:tcBorders>
            <w:vAlign w:val="center"/>
          </w:tcPr>
          <w:p w14:paraId="3D7F32AF" w14:textId="77777777" w:rsidR="001762A2" w:rsidRPr="0037773A" w:rsidRDefault="001762A2" w:rsidP="00202B09">
            <w:pPr>
              <w:spacing w:after="0"/>
              <w:ind w:right="-130"/>
              <w:jc w:val="center"/>
              <w:rPr>
                <w:sz w:val="24"/>
                <w:szCs w:val="24"/>
              </w:rPr>
            </w:pPr>
            <w:r w:rsidRPr="0037773A">
              <w:rPr>
                <w:sz w:val="24"/>
                <w:szCs w:val="24"/>
              </w:rPr>
              <w:t>18</w:t>
            </w:r>
          </w:p>
        </w:tc>
        <w:tc>
          <w:tcPr>
            <w:tcW w:w="3031" w:type="dxa"/>
            <w:tcBorders>
              <w:left w:val="single" w:sz="12" w:space="0" w:color="auto"/>
            </w:tcBorders>
            <w:vAlign w:val="center"/>
          </w:tcPr>
          <w:p w14:paraId="53C83146" w14:textId="77777777" w:rsidR="001762A2" w:rsidRPr="0037773A" w:rsidRDefault="001762A2" w:rsidP="00D14783">
            <w:pPr>
              <w:spacing w:after="0"/>
              <w:jc w:val="center"/>
              <w:rPr>
                <w:sz w:val="18"/>
                <w:szCs w:val="18"/>
                <w:shd w:val="clear" w:color="auto" w:fill="FFFFFF"/>
              </w:rPr>
            </w:pPr>
            <w:r w:rsidRPr="0037773A">
              <w:rPr>
                <w:sz w:val="18"/>
                <w:szCs w:val="18"/>
              </w:rPr>
              <w:t>Плоди по формі і забарвленню властиві даному сорту, без пошкоджень шкідниками і хворобами, з плодоніжкою і без неї, але без пошкоджень шкірки плоду.</w:t>
            </w:r>
          </w:p>
        </w:tc>
      </w:tr>
      <w:tr w:rsidR="001762A2" w:rsidRPr="0037773A" w14:paraId="13660828" w14:textId="77777777" w:rsidTr="00BE6EFC">
        <w:trPr>
          <w:trHeight w:val="221"/>
          <w:jc w:val="center"/>
        </w:trPr>
        <w:tc>
          <w:tcPr>
            <w:tcW w:w="435" w:type="dxa"/>
            <w:tcBorders>
              <w:right w:val="single" w:sz="12" w:space="0" w:color="auto"/>
            </w:tcBorders>
            <w:vAlign w:val="center"/>
          </w:tcPr>
          <w:p w14:paraId="0EEB04D1" w14:textId="77777777" w:rsidR="001762A2" w:rsidRPr="0037773A" w:rsidRDefault="001762A2" w:rsidP="00D14783">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69247DD2" w14:textId="77777777" w:rsidR="001762A2" w:rsidRPr="0037773A" w:rsidRDefault="001762A2" w:rsidP="00D14783">
            <w:pPr>
              <w:spacing w:after="0"/>
              <w:jc w:val="center"/>
              <w:rPr>
                <w:b/>
                <w:bCs/>
                <w:sz w:val="24"/>
                <w:szCs w:val="24"/>
              </w:rPr>
            </w:pPr>
            <w:r w:rsidRPr="0037773A">
              <w:rPr>
                <w:b/>
                <w:bCs/>
                <w:sz w:val="24"/>
                <w:szCs w:val="24"/>
              </w:rPr>
              <w:t>ВИХІД</w:t>
            </w:r>
          </w:p>
        </w:tc>
        <w:tc>
          <w:tcPr>
            <w:tcW w:w="584" w:type="dxa"/>
            <w:tcBorders>
              <w:left w:val="single" w:sz="12" w:space="0" w:color="auto"/>
            </w:tcBorders>
            <w:vAlign w:val="center"/>
          </w:tcPr>
          <w:p w14:paraId="37FBCE76" w14:textId="77777777" w:rsidR="001762A2" w:rsidRPr="0037773A" w:rsidRDefault="001762A2" w:rsidP="00D14783">
            <w:pPr>
              <w:spacing w:after="0"/>
              <w:ind w:right="-130"/>
              <w:jc w:val="center"/>
              <w:rPr>
                <w:b/>
                <w:bCs/>
                <w:sz w:val="24"/>
                <w:szCs w:val="24"/>
              </w:rPr>
            </w:pPr>
          </w:p>
        </w:tc>
        <w:tc>
          <w:tcPr>
            <w:tcW w:w="551" w:type="dxa"/>
            <w:vAlign w:val="center"/>
          </w:tcPr>
          <w:p w14:paraId="522C514B" w14:textId="77777777" w:rsidR="001762A2" w:rsidRPr="0037773A" w:rsidRDefault="001762A2" w:rsidP="00D14783">
            <w:pPr>
              <w:spacing w:after="0"/>
              <w:ind w:right="-130"/>
              <w:jc w:val="center"/>
              <w:rPr>
                <w:b/>
                <w:bCs/>
                <w:sz w:val="24"/>
                <w:szCs w:val="24"/>
              </w:rPr>
            </w:pPr>
          </w:p>
        </w:tc>
        <w:tc>
          <w:tcPr>
            <w:tcW w:w="600" w:type="dxa"/>
            <w:tcBorders>
              <w:right w:val="single" w:sz="12" w:space="0" w:color="auto"/>
            </w:tcBorders>
            <w:vAlign w:val="center"/>
          </w:tcPr>
          <w:p w14:paraId="09378E94" w14:textId="77777777" w:rsidR="001762A2" w:rsidRPr="0037773A" w:rsidRDefault="001762A2" w:rsidP="00D14783">
            <w:pPr>
              <w:spacing w:after="0"/>
              <w:ind w:right="-130"/>
              <w:jc w:val="center"/>
              <w:rPr>
                <w:b/>
                <w:bCs/>
                <w:sz w:val="24"/>
                <w:szCs w:val="24"/>
              </w:rPr>
            </w:pPr>
          </w:p>
        </w:tc>
        <w:tc>
          <w:tcPr>
            <w:tcW w:w="531" w:type="dxa"/>
            <w:gridSpan w:val="2"/>
            <w:tcBorders>
              <w:left w:val="single" w:sz="12" w:space="0" w:color="auto"/>
            </w:tcBorders>
            <w:vAlign w:val="center"/>
          </w:tcPr>
          <w:p w14:paraId="33657F8F" w14:textId="77777777" w:rsidR="001762A2" w:rsidRPr="0037773A" w:rsidRDefault="001762A2" w:rsidP="00D14783">
            <w:pPr>
              <w:spacing w:after="0"/>
              <w:ind w:right="-130"/>
              <w:jc w:val="center"/>
              <w:rPr>
                <w:b/>
                <w:bCs/>
                <w:sz w:val="24"/>
                <w:szCs w:val="24"/>
              </w:rPr>
            </w:pPr>
            <w:r w:rsidRPr="0037773A">
              <w:rPr>
                <w:b/>
                <w:bCs/>
                <w:sz w:val="24"/>
                <w:szCs w:val="24"/>
              </w:rPr>
              <w:t>30</w:t>
            </w:r>
          </w:p>
        </w:tc>
        <w:tc>
          <w:tcPr>
            <w:tcW w:w="567" w:type="dxa"/>
            <w:vAlign w:val="center"/>
          </w:tcPr>
          <w:p w14:paraId="57DB68D7" w14:textId="77777777" w:rsidR="001762A2" w:rsidRPr="0037773A" w:rsidRDefault="001762A2" w:rsidP="00D14783">
            <w:pPr>
              <w:spacing w:after="0"/>
              <w:ind w:right="-130"/>
              <w:jc w:val="center"/>
              <w:rPr>
                <w:b/>
                <w:bCs/>
                <w:sz w:val="24"/>
                <w:szCs w:val="24"/>
              </w:rPr>
            </w:pPr>
            <w:r w:rsidRPr="0037773A">
              <w:rPr>
                <w:b/>
                <w:bCs/>
                <w:sz w:val="24"/>
                <w:szCs w:val="24"/>
              </w:rPr>
              <w:t>30</w:t>
            </w:r>
          </w:p>
        </w:tc>
        <w:tc>
          <w:tcPr>
            <w:tcW w:w="602" w:type="dxa"/>
            <w:tcBorders>
              <w:right w:val="single" w:sz="12" w:space="0" w:color="auto"/>
            </w:tcBorders>
            <w:vAlign w:val="center"/>
          </w:tcPr>
          <w:p w14:paraId="1751DC6C" w14:textId="77777777" w:rsidR="001762A2" w:rsidRPr="0037773A" w:rsidRDefault="001762A2" w:rsidP="00D14783">
            <w:pPr>
              <w:spacing w:after="0"/>
              <w:ind w:right="-130"/>
              <w:jc w:val="center"/>
              <w:rPr>
                <w:b/>
                <w:bCs/>
                <w:sz w:val="24"/>
                <w:szCs w:val="24"/>
              </w:rPr>
            </w:pPr>
            <w:r w:rsidRPr="0037773A">
              <w:rPr>
                <w:b/>
                <w:bCs/>
                <w:sz w:val="24"/>
                <w:szCs w:val="24"/>
              </w:rPr>
              <w:t>40</w:t>
            </w:r>
          </w:p>
        </w:tc>
        <w:tc>
          <w:tcPr>
            <w:tcW w:w="595" w:type="dxa"/>
            <w:gridSpan w:val="2"/>
            <w:tcBorders>
              <w:left w:val="single" w:sz="12" w:space="0" w:color="auto"/>
            </w:tcBorders>
            <w:vAlign w:val="center"/>
          </w:tcPr>
          <w:p w14:paraId="3A81C652" w14:textId="77777777" w:rsidR="001762A2" w:rsidRPr="0037773A" w:rsidRDefault="001762A2" w:rsidP="00D14783">
            <w:pPr>
              <w:spacing w:after="0"/>
              <w:ind w:right="-130"/>
              <w:jc w:val="center"/>
              <w:rPr>
                <w:b/>
                <w:bCs/>
                <w:sz w:val="24"/>
                <w:szCs w:val="24"/>
              </w:rPr>
            </w:pPr>
            <w:r w:rsidRPr="0037773A">
              <w:rPr>
                <w:b/>
                <w:bCs/>
                <w:sz w:val="24"/>
                <w:szCs w:val="24"/>
              </w:rPr>
              <w:t>0,12</w:t>
            </w:r>
          </w:p>
        </w:tc>
        <w:tc>
          <w:tcPr>
            <w:tcW w:w="464" w:type="dxa"/>
            <w:vAlign w:val="center"/>
          </w:tcPr>
          <w:p w14:paraId="1FA1FC47" w14:textId="77777777" w:rsidR="001762A2" w:rsidRPr="0037773A" w:rsidRDefault="001762A2" w:rsidP="00D14783">
            <w:pPr>
              <w:spacing w:after="0"/>
              <w:ind w:right="-130"/>
              <w:jc w:val="center"/>
              <w:rPr>
                <w:b/>
                <w:bCs/>
                <w:sz w:val="24"/>
                <w:szCs w:val="24"/>
              </w:rPr>
            </w:pPr>
            <w:r w:rsidRPr="0037773A">
              <w:rPr>
                <w:b/>
                <w:bCs/>
                <w:sz w:val="24"/>
                <w:szCs w:val="24"/>
              </w:rPr>
              <w:t>0,12</w:t>
            </w:r>
          </w:p>
        </w:tc>
        <w:tc>
          <w:tcPr>
            <w:tcW w:w="596" w:type="dxa"/>
            <w:tcBorders>
              <w:right w:val="single" w:sz="12" w:space="0" w:color="auto"/>
            </w:tcBorders>
            <w:vAlign w:val="center"/>
          </w:tcPr>
          <w:p w14:paraId="2457E405" w14:textId="77777777" w:rsidR="001762A2" w:rsidRPr="0037773A" w:rsidRDefault="001762A2" w:rsidP="00D14783">
            <w:pPr>
              <w:spacing w:after="0"/>
              <w:ind w:right="-130"/>
              <w:jc w:val="center"/>
              <w:rPr>
                <w:b/>
                <w:bCs/>
                <w:sz w:val="24"/>
                <w:szCs w:val="24"/>
              </w:rPr>
            </w:pPr>
            <w:r w:rsidRPr="0037773A">
              <w:rPr>
                <w:b/>
                <w:bCs/>
                <w:sz w:val="24"/>
                <w:szCs w:val="24"/>
              </w:rPr>
              <w:t>0,16</w:t>
            </w:r>
          </w:p>
        </w:tc>
        <w:tc>
          <w:tcPr>
            <w:tcW w:w="596" w:type="dxa"/>
            <w:gridSpan w:val="2"/>
            <w:tcBorders>
              <w:left w:val="single" w:sz="12" w:space="0" w:color="auto"/>
            </w:tcBorders>
            <w:vAlign w:val="center"/>
          </w:tcPr>
          <w:p w14:paraId="5AD35E72" w14:textId="77777777" w:rsidR="001762A2" w:rsidRPr="0037773A" w:rsidRDefault="001762A2" w:rsidP="00D14783">
            <w:pPr>
              <w:spacing w:after="0"/>
              <w:ind w:right="-130"/>
              <w:jc w:val="center"/>
              <w:rPr>
                <w:b/>
                <w:bCs/>
                <w:sz w:val="24"/>
                <w:szCs w:val="24"/>
              </w:rPr>
            </w:pPr>
            <w:r w:rsidRPr="0037773A">
              <w:rPr>
                <w:b/>
                <w:bCs/>
                <w:sz w:val="24"/>
                <w:szCs w:val="24"/>
              </w:rPr>
              <w:t>0,12</w:t>
            </w:r>
          </w:p>
        </w:tc>
        <w:tc>
          <w:tcPr>
            <w:tcW w:w="595" w:type="dxa"/>
            <w:vAlign w:val="center"/>
          </w:tcPr>
          <w:p w14:paraId="79DB11F4" w14:textId="77777777" w:rsidR="001762A2" w:rsidRPr="0037773A" w:rsidRDefault="001762A2" w:rsidP="00D14783">
            <w:pPr>
              <w:spacing w:after="0"/>
              <w:ind w:right="-130"/>
              <w:jc w:val="center"/>
              <w:rPr>
                <w:b/>
                <w:bCs/>
                <w:sz w:val="24"/>
                <w:szCs w:val="24"/>
              </w:rPr>
            </w:pPr>
            <w:r w:rsidRPr="0037773A">
              <w:rPr>
                <w:b/>
                <w:bCs/>
                <w:sz w:val="24"/>
                <w:szCs w:val="24"/>
              </w:rPr>
              <w:t>0,12</w:t>
            </w:r>
          </w:p>
        </w:tc>
        <w:tc>
          <w:tcPr>
            <w:tcW w:w="596" w:type="dxa"/>
            <w:tcBorders>
              <w:right w:val="single" w:sz="12" w:space="0" w:color="auto"/>
            </w:tcBorders>
            <w:vAlign w:val="center"/>
          </w:tcPr>
          <w:p w14:paraId="644CB5F9" w14:textId="77777777" w:rsidR="001762A2" w:rsidRPr="0037773A" w:rsidRDefault="001762A2" w:rsidP="00D14783">
            <w:pPr>
              <w:spacing w:after="0"/>
              <w:ind w:right="-130"/>
              <w:jc w:val="center"/>
              <w:rPr>
                <w:b/>
                <w:bCs/>
                <w:sz w:val="24"/>
                <w:szCs w:val="24"/>
              </w:rPr>
            </w:pPr>
            <w:r w:rsidRPr="0037773A">
              <w:rPr>
                <w:b/>
                <w:bCs/>
                <w:sz w:val="24"/>
                <w:szCs w:val="24"/>
              </w:rPr>
              <w:t>0,16</w:t>
            </w:r>
          </w:p>
        </w:tc>
        <w:tc>
          <w:tcPr>
            <w:tcW w:w="596" w:type="dxa"/>
            <w:gridSpan w:val="2"/>
            <w:tcBorders>
              <w:left w:val="single" w:sz="12" w:space="0" w:color="auto"/>
            </w:tcBorders>
            <w:vAlign w:val="center"/>
          </w:tcPr>
          <w:p w14:paraId="6DEE06DE" w14:textId="77777777" w:rsidR="001762A2" w:rsidRPr="0037773A" w:rsidRDefault="001762A2" w:rsidP="00202B09">
            <w:pPr>
              <w:spacing w:after="0"/>
              <w:ind w:right="-130"/>
              <w:jc w:val="center"/>
              <w:rPr>
                <w:b/>
                <w:sz w:val="24"/>
                <w:szCs w:val="24"/>
              </w:rPr>
            </w:pPr>
            <w:r w:rsidRPr="0037773A">
              <w:rPr>
                <w:b/>
                <w:sz w:val="24"/>
                <w:szCs w:val="24"/>
              </w:rPr>
              <w:t>3,12</w:t>
            </w:r>
          </w:p>
        </w:tc>
        <w:tc>
          <w:tcPr>
            <w:tcW w:w="596" w:type="dxa"/>
            <w:vAlign w:val="center"/>
          </w:tcPr>
          <w:p w14:paraId="5F8A64B0" w14:textId="77777777" w:rsidR="001762A2" w:rsidRPr="0037773A" w:rsidRDefault="001762A2" w:rsidP="00202B09">
            <w:pPr>
              <w:spacing w:after="0"/>
              <w:ind w:right="-130"/>
              <w:jc w:val="center"/>
              <w:rPr>
                <w:b/>
                <w:sz w:val="24"/>
                <w:szCs w:val="24"/>
              </w:rPr>
            </w:pPr>
            <w:r w:rsidRPr="0037773A">
              <w:rPr>
                <w:b/>
                <w:sz w:val="24"/>
                <w:szCs w:val="24"/>
              </w:rPr>
              <w:t>3,12</w:t>
            </w:r>
          </w:p>
        </w:tc>
        <w:tc>
          <w:tcPr>
            <w:tcW w:w="597" w:type="dxa"/>
            <w:tcBorders>
              <w:right w:val="single" w:sz="12" w:space="0" w:color="auto"/>
            </w:tcBorders>
            <w:vAlign w:val="center"/>
          </w:tcPr>
          <w:p w14:paraId="5B459F75" w14:textId="77777777" w:rsidR="001762A2" w:rsidRPr="0037773A" w:rsidRDefault="001762A2" w:rsidP="00202B09">
            <w:pPr>
              <w:spacing w:after="0"/>
              <w:ind w:right="-130"/>
              <w:jc w:val="center"/>
              <w:rPr>
                <w:b/>
                <w:sz w:val="24"/>
                <w:szCs w:val="24"/>
              </w:rPr>
            </w:pPr>
            <w:r w:rsidRPr="0037773A">
              <w:rPr>
                <w:b/>
                <w:sz w:val="24"/>
                <w:szCs w:val="24"/>
              </w:rPr>
              <w:t>4,2</w:t>
            </w:r>
          </w:p>
        </w:tc>
        <w:tc>
          <w:tcPr>
            <w:tcW w:w="567" w:type="dxa"/>
            <w:gridSpan w:val="2"/>
            <w:tcBorders>
              <w:left w:val="single" w:sz="12" w:space="0" w:color="auto"/>
            </w:tcBorders>
            <w:vAlign w:val="center"/>
          </w:tcPr>
          <w:p w14:paraId="19033E72" w14:textId="77777777" w:rsidR="001762A2" w:rsidRPr="0037773A" w:rsidRDefault="001762A2" w:rsidP="00202B09">
            <w:pPr>
              <w:spacing w:after="0"/>
              <w:ind w:right="-130"/>
              <w:jc w:val="center"/>
              <w:rPr>
                <w:b/>
                <w:bCs/>
                <w:sz w:val="24"/>
                <w:szCs w:val="24"/>
              </w:rPr>
            </w:pPr>
            <w:r w:rsidRPr="0037773A">
              <w:rPr>
                <w:b/>
                <w:bCs/>
                <w:sz w:val="24"/>
                <w:szCs w:val="24"/>
              </w:rPr>
              <w:t>14</w:t>
            </w:r>
          </w:p>
        </w:tc>
        <w:tc>
          <w:tcPr>
            <w:tcW w:w="677" w:type="dxa"/>
            <w:vAlign w:val="center"/>
          </w:tcPr>
          <w:p w14:paraId="2C7F6751" w14:textId="77777777" w:rsidR="001762A2" w:rsidRPr="0037773A" w:rsidRDefault="001762A2" w:rsidP="00202B09">
            <w:pPr>
              <w:spacing w:after="0"/>
              <w:ind w:right="-130"/>
              <w:jc w:val="center"/>
              <w:rPr>
                <w:b/>
                <w:bCs/>
                <w:sz w:val="24"/>
                <w:szCs w:val="24"/>
              </w:rPr>
            </w:pPr>
            <w:r w:rsidRPr="0037773A">
              <w:rPr>
                <w:b/>
                <w:bCs/>
                <w:sz w:val="24"/>
                <w:szCs w:val="24"/>
              </w:rPr>
              <w:t>14</w:t>
            </w:r>
          </w:p>
        </w:tc>
        <w:tc>
          <w:tcPr>
            <w:tcW w:w="708" w:type="dxa"/>
            <w:tcBorders>
              <w:right w:val="single" w:sz="12" w:space="0" w:color="auto"/>
            </w:tcBorders>
            <w:vAlign w:val="center"/>
          </w:tcPr>
          <w:p w14:paraId="2EAB6857" w14:textId="77777777" w:rsidR="001762A2" w:rsidRPr="0037773A" w:rsidRDefault="001762A2" w:rsidP="00202B09">
            <w:pPr>
              <w:spacing w:after="0"/>
              <w:ind w:right="-130"/>
              <w:jc w:val="center"/>
              <w:rPr>
                <w:b/>
                <w:bCs/>
                <w:sz w:val="24"/>
                <w:szCs w:val="24"/>
              </w:rPr>
            </w:pPr>
            <w:r w:rsidRPr="0037773A">
              <w:rPr>
                <w:b/>
                <w:bCs/>
                <w:sz w:val="24"/>
                <w:szCs w:val="24"/>
              </w:rPr>
              <w:t>18</w:t>
            </w:r>
          </w:p>
        </w:tc>
        <w:tc>
          <w:tcPr>
            <w:tcW w:w="3031" w:type="dxa"/>
            <w:tcBorders>
              <w:left w:val="single" w:sz="12" w:space="0" w:color="auto"/>
            </w:tcBorders>
            <w:vAlign w:val="center"/>
          </w:tcPr>
          <w:p w14:paraId="00CEAA40" w14:textId="77777777" w:rsidR="001762A2" w:rsidRPr="0037773A" w:rsidRDefault="001762A2" w:rsidP="00D14783">
            <w:pPr>
              <w:spacing w:after="0"/>
              <w:jc w:val="center"/>
              <w:rPr>
                <w:b/>
                <w:sz w:val="18"/>
                <w:szCs w:val="18"/>
              </w:rPr>
            </w:pPr>
          </w:p>
        </w:tc>
      </w:tr>
    </w:tbl>
    <w:p w14:paraId="4C53B522" w14:textId="77777777" w:rsidR="00AA5661" w:rsidRPr="0037773A" w:rsidRDefault="00AA5661" w:rsidP="00BE6EFC">
      <w:pPr>
        <w:widowControl w:val="0"/>
        <w:spacing w:before="120" w:after="120" w:line="240" w:lineRule="auto"/>
        <w:jc w:val="center"/>
        <w:rPr>
          <w:b/>
          <w:sz w:val="24"/>
          <w:szCs w:val="24"/>
          <w:lang w:eastAsia="ru-RU"/>
        </w:rPr>
      </w:pPr>
      <w:r w:rsidRPr="0037773A">
        <w:rPr>
          <w:b/>
          <w:sz w:val="24"/>
          <w:szCs w:val="24"/>
          <w:lang w:eastAsia="ru-RU"/>
        </w:rPr>
        <w:t>Технологія приготування</w:t>
      </w:r>
    </w:p>
    <w:p w14:paraId="4258AD16" w14:textId="77777777" w:rsidR="00AA5661" w:rsidRPr="0037773A" w:rsidRDefault="00AA5661" w:rsidP="00BE6EFC">
      <w:pPr>
        <w:spacing w:line="240" w:lineRule="auto"/>
        <w:ind w:right="179" w:firstLine="567"/>
        <w:jc w:val="both"/>
        <w:rPr>
          <w:sz w:val="24"/>
          <w:szCs w:val="24"/>
          <w:lang w:eastAsia="ru-RU"/>
        </w:rPr>
      </w:pPr>
      <w:r w:rsidRPr="0037773A">
        <w:rPr>
          <w:sz w:val="24"/>
          <w:szCs w:val="24"/>
          <w:lang w:eastAsia="ru-RU"/>
        </w:rPr>
        <w:t>Фрукти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5EF4EAF9" w14:textId="77777777" w:rsidR="00AA5661" w:rsidRPr="0037773A" w:rsidRDefault="00AA5661" w:rsidP="00BE6EFC">
      <w:pPr>
        <w:spacing w:after="120" w:line="240" w:lineRule="auto"/>
        <w:ind w:firstLine="567"/>
        <w:rPr>
          <w:sz w:val="24"/>
          <w:szCs w:val="24"/>
        </w:rPr>
      </w:pPr>
      <w:r w:rsidRPr="0037773A">
        <w:rPr>
          <w:sz w:val="24"/>
          <w:szCs w:val="24"/>
        </w:rPr>
        <w:t>Подають на мілкій закусочній тарілці при кімнатній температурі.</w:t>
      </w:r>
    </w:p>
    <w:p w14:paraId="74E74552" w14:textId="77777777" w:rsidR="00AA5661" w:rsidRPr="0037773A" w:rsidRDefault="00AA5661" w:rsidP="00BE6EFC">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675B4616" w14:textId="77777777" w:rsidR="00AA5661" w:rsidRPr="0037773A" w:rsidRDefault="00AA5661" w:rsidP="00BE6EFC">
      <w:pPr>
        <w:widowControl w:val="0"/>
        <w:spacing w:after="0" w:line="240" w:lineRule="auto"/>
        <w:ind w:firstLine="567"/>
        <w:jc w:val="both"/>
        <w:rPr>
          <w:sz w:val="24"/>
          <w:szCs w:val="24"/>
        </w:rPr>
      </w:pPr>
      <w:r w:rsidRPr="0037773A">
        <w:rPr>
          <w:b/>
          <w:sz w:val="24"/>
          <w:szCs w:val="24"/>
          <w:lang w:eastAsia="ru-RU"/>
        </w:rPr>
        <w:t>Зовнішній вигляд</w:t>
      </w:r>
      <w:r w:rsidRPr="0037773A">
        <w:rPr>
          <w:sz w:val="24"/>
          <w:szCs w:val="24"/>
          <w:lang w:eastAsia="ru-RU"/>
        </w:rPr>
        <w:t xml:space="preserve">  – </w:t>
      </w:r>
      <w:r w:rsidRPr="0037773A">
        <w:rPr>
          <w:sz w:val="24"/>
          <w:szCs w:val="24"/>
        </w:rPr>
        <w:t>підготовлені фрукти викладені на тарілку.</w:t>
      </w:r>
    </w:p>
    <w:p w14:paraId="339C9807" w14:textId="77777777" w:rsidR="00AA5661" w:rsidRPr="0037773A" w:rsidRDefault="00AA5661" w:rsidP="00BE6EFC">
      <w:pPr>
        <w:widowControl w:val="0"/>
        <w:spacing w:after="0" w:line="240" w:lineRule="auto"/>
        <w:ind w:firstLine="567"/>
        <w:jc w:val="both"/>
        <w:rPr>
          <w:sz w:val="24"/>
          <w:szCs w:val="24"/>
          <w:lang w:eastAsia="ru-RU"/>
        </w:rPr>
      </w:pPr>
      <w:r w:rsidRPr="0037773A">
        <w:rPr>
          <w:b/>
          <w:sz w:val="24"/>
          <w:szCs w:val="24"/>
          <w:lang w:eastAsia="ru-RU"/>
        </w:rPr>
        <w:t>Колір</w:t>
      </w:r>
      <w:r w:rsidRPr="0037773A">
        <w:rPr>
          <w:sz w:val="24"/>
          <w:szCs w:val="24"/>
          <w:lang w:eastAsia="ru-RU"/>
        </w:rPr>
        <w:t xml:space="preserve"> – характерний даному сорту.</w:t>
      </w:r>
    </w:p>
    <w:p w14:paraId="19811CD0" w14:textId="77777777" w:rsidR="00AA5661" w:rsidRPr="0037773A" w:rsidRDefault="00AA5661" w:rsidP="00BE6EFC">
      <w:pPr>
        <w:widowControl w:val="0"/>
        <w:spacing w:after="0" w:line="240" w:lineRule="auto"/>
        <w:ind w:firstLine="567"/>
        <w:rPr>
          <w:sz w:val="24"/>
          <w:szCs w:val="24"/>
          <w:lang w:eastAsia="ru-RU"/>
        </w:rPr>
      </w:pPr>
      <w:r w:rsidRPr="0037773A">
        <w:rPr>
          <w:b/>
          <w:sz w:val="24"/>
          <w:szCs w:val="24"/>
          <w:lang w:eastAsia="ru-RU"/>
        </w:rPr>
        <w:t>Смак і запах</w:t>
      </w:r>
      <w:r w:rsidRPr="0037773A">
        <w:rPr>
          <w:sz w:val="24"/>
          <w:szCs w:val="24"/>
          <w:lang w:eastAsia="ru-RU"/>
        </w:rPr>
        <w:t xml:space="preserve"> – характерний відповідним свіжим фруктам.</w:t>
      </w:r>
    </w:p>
    <w:p w14:paraId="093B09FE" w14:textId="77777777" w:rsidR="00AA5661" w:rsidRPr="0037773A" w:rsidRDefault="00AA5661" w:rsidP="00BE6EFC">
      <w:pPr>
        <w:widowControl w:val="0"/>
        <w:spacing w:after="0" w:line="240" w:lineRule="auto"/>
        <w:ind w:firstLine="567"/>
        <w:rPr>
          <w:sz w:val="24"/>
          <w:szCs w:val="24"/>
          <w:lang w:eastAsia="ru-RU"/>
        </w:rPr>
      </w:pPr>
      <w:r w:rsidRPr="0037773A">
        <w:rPr>
          <w:b/>
          <w:sz w:val="24"/>
          <w:szCs w:val="24"/>
          <w:lang w:eastAsia="ru-RU"/>
        </w:rPr>
        <w:t>Консистенція</w:t>
      </w:r>
      <w:r w:rsidRPr="0037773A">
        <w:rPr>
          <w:sz w:val="24"/>
          <w:szCs w:val="24"/>
          <w:lang w:eastAsia="ru-RU"/>
        </w:rPr>
        <w:t xml:space="preserve"> – соковита.</w:t>
      </w:r>
    </w:p>
    <w:p w14:paraId="38FB121E" w14:textId="77777777" w:rsidR="00AA5661" w:rsidRPr="0037773A" w:rsidRDefault="00AA5661" w:rsidP="00BE6EFC">
      <w:pPr>
        <w:widowControl w:val="0"/>
        <w:spacing w:after="0" w:line="240" w:lineRule="auto"/>
        <w:ind w:firstLine="567"/>
        <w:jc w:val="center"/>
        <w:rPr>
          <w:b/>
          <w:sz w:val="24"/>
          <w:szCs w:val="24"/>
          <w:lang w:eastAsia="ru-RU"/>
        </w:rPr>
      </w:pPr>
      <w:r w:rsidRPr="0037773A">
        <w:rPr>
          <w:b/>
          <w:sz w:val="24"/>
          <w:szCs w:val="24"/>
          <w:lang w:eastAsia="ru-RU"/>
        </w:rPr>
        <w:t>Фізичні показники</w:t>
      </w:r>
    </w:p>
    <w:p w14:paraId="12F2CF42" w14:textId="77777777" w:rsidR="00AA5661" w:rsidRPr="0037773A" w:rsidRDefault="00AA5661" w:rsidP="00BE6EFC">
      <w:pPr>
        <w:widowControl w:val="0"/>
        <w:spacing w:after="0" w:line="240" w:lineRule="auto"/>
        <w:ind w:firstLine="567"/>
        <w:jc w:val="both"/>
        <w:rPr>
          <w:sz w:val="24"/>
          <w:szCs w:val="24"/>
          <w:lang w:eastAsia="ru-RU"/>
        </w:rPr>
      </w:pPr>
      <w:r w:rsidRPr="0037773A">
        <w:rPr>
          <w:sz w:val="24"/>
          <w:szCs w:val="24"/>
          <w:lang w:eastAsia="ru-RU"/>
        </w:rPr>
        <w:t>Маса страви: 30 г ± 3 %</w:t>
      </w:r>
    </w:p>
    <w:p w14:paraId="0805DFF6" w14:textId="77777777" w:rsidR="00AA5661" w:rsidRPr="0037773A" w:rsidRDefault="00AA5661" w:rsidP="00BE6EFC">
      <w:pPr>
        <w:widowControl w:val="0"/>
        <w:spacing w:after="60" w:line="240" w:lineRule="auto"/>
        <w:ind w:firstLine="1985"/>
        <w:jc w:val="both"/>
        <w:rPr>
          <w:sz w:val="24"/>
          <w:szCs w:val="24"/>
          <w:lang w:eastAsia="ru-RU"/>
        </w:rPr>
      </w:pPr>
      <w:r w:rsidRPr="0037773A">
        <w:rPr>
          <w:sz w:val="24"/>
          <w:szCs w:val="24"/>
          <w:lang w:eastAsia="ru-RU"/>
        </w:rPr>
        <w:t>40 г ± 3 %</w:t>
      </w:r>
    </w:p>
    <w:p w14:paraId="646D90B2" w14:textId="77777777" w:rsidR="00AA5661" w:rsidRPr="0037773A" w:rsidRDefault="00AA5661" w:rsidP="00BE6EFC">
      <w:pPr>
        <w:widowControl w:val="0"/>
        <w:spacing w:after="0" w:line="240" w:lineRule="auto"/>
        <w:ind w:firstLine="567"/>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5A54DC92" w14:textId="77777777" w:rsidR="00AA5661" w:rsidRPr="0037773A" w:rsidRDefault="00AA5661" w:rsidP="00BE6EFC">
      <w:pPr>
        <w:spacing w:line="240" w:lineRule="auto"/>
        <w:rPr>
          <w:sz w:val="24"/>
          <w:szCs w:val="24"/>
          <w:lang w:eastAsia="ru-RU"/>
        </w:r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p w14:paraId="049EBA10" w14:textId="77777777" w:rsidR="00AA5661" w:rsidRPr="0037773A" w:rsidRDefault="00AA5661" w:rsidP="00DB5150">
      <w:pPr>
        <w:widowControl w:val="0"/>
        <w:spacing w:after="0" w:line="276" w:lineRule="auto"/>
        <w:rPr>
          <w:sz w:val="24"/>
          <w:szCs w:val="24"/>
          <w:lang w:eastAsia="ru-RU"/>
        </w:rPr>
        <w:sectPr w:rsidR="00AA5661" w:rsidRPr="0037773A" w:rsidSect="00DB5150">
          <w:pgSz w:w="16838" w:h="11906" w:orient="landscape"/>
          <w:pgMar w:top="426" w:right="850" w:bottom="709" w:left="850" w:header="708" w:footer="708" w:gutter="0"/>
          <w:cols w:space="708"/>
          <w:docGrid w:linePitch="360"/>
        </w:sectPr>
      </w:pPr>
    </w:p>
    <w:p w14:paraId="5854B64D" w14:textId="77777777" w:rsidR="00AA5661" w:rsidRPr="0037773A" w:rsidRDefault="00AA5661" w:rsidP="00DB5150">
      <w:pPr>
        <w:widowControl w:val="0"/>
        <w:spacing w:after="0" w:line="276" w:lineRule="auto"/>
        <w:rPr>
          <w:sz w:val="24"/>
          <w:szCs w:val="24"/>
          <w:lang w:eastAsia="ru-RU"/>
        </w:rPr>
      </w:pPr>
    </w:p>
    <w:tbl>
      <w:tblPr>
        <w:tblW w:w="15098" w:type="dxa"/>
        <w:tblLook w:val="00A0" w:firstRow="1" w:lastRow="0" w:firstColumn="1" w:lastColumn="0" w:noHBand="0" w:noVBand="0"/>
      </w:tblPr>
      <w:tblGrid>
        <w:gridCol w:w="4815"/>
        <w:gridCol w:w="5127"/>
        <w:gridCol w:w="5156"/>
      </w:tblGrid>
      <w:tr w:rsidR="00AA5661" w:rsidRPr="0037773A" w14:paraId="7A0E51B1" w14:textId="77777777" w:rsidTr="00EA2B91">
        <w:tc>
          <w:tcPr>
            <w:tcW w:w="4815" w:type="dxa"/>
          </w:tcPr>
          <w:p w14:paraId="44E2948B" w14:textId="77777777" w:rsidR="00AA5661" w:rsidRPr="0037773A" w:rsidRDefault="00AA5661" w:rsidP="00EA2B91">
            <w:pPr>
              <w:widowControl w:val="0"/>
              <w:spacing w:after="0" w:line="276" w:lineRule="auto"/>
              <w:rPr>
                <w:b/>
                <w:sz w:val="24"/>
                <w:szCs w:val="24"/>
                <w:lang w:val="ru-RU"/>
              </w:rPr>
            </w:pPr>
            <w:r w:rsidRPr="0037773A">
              <w:rPr>
                <w:b/>
                <w:sz w:val="24"/>
                <w:szCs w:val="24"/>
                <w:lang w:val="ru-RU"/>
              </w:rPr>
              <w:t>ст. 120</w:t>
            </w:r>
          </w:p>
          <w:p w14:paraId="436979E7" w14:textId="77777777" w:rsidR="00AA5661" w:rsidRPr="0037773A" w:rsidRDefault="00AA5661" w:rsidP="00EA2B91">
            <w:pPr>
              <w:widowControl w:val="0"/>
              <w:spacing w:after="0" w:line="276" w:lineRule="auto"/>
              <w:rPr>
                <w:b/>
                <w:sz w:val="24"/>
                <w:szCs w:val="24"/>
              </w:rPr>
            </w:pPr>
            <w:r w:rsidRPr="0037773A">
              <w:rPr>
                <w:b/>
                <w:sz w:val="24"/>
                <w:szCs w:val="24"/>
                <w:lang w:val="ru-RU"/>
              </w:rPr>
              <w:t xml:space="preserve">«Сучасна картотека страв» </w:t>
            </w:r>
          </w:p>
          <w:p w14:paraId="407671DA" w14:textId="77777777" w:rsidR="00AA5661" w:rsidRPr="0037773A" w:rsidRDefault="00AA5661" w:rsidP="00EA2B91">
            <w:pPr>
              <w:widowControl w:val="0"/>
              <w:spacing w:after="0" w:line="276" w:lineRule="auto"/>
              <w:rPr>
                <w:b/>
                <w:sz w:val="24"/>
                <w:szCs w:val="24"/>
                <w:lang w:val="ru-RU"/>
              </w:rPr>
            </w:pPr>
            <w:r w:rsidRPr="0037773A">
              <w:rPr>
                <w:b/>
                <w:sz w:val="24"/>
                <w:szCs w:val="24"/>
                <w:lang w:val="ru-RU"/>
              </w:rPr>
              <w:t>Видання 2009 р</w:t>
            </w:r>
          </w:p>
        </w:tc>
        <w:tc>
          <w:tcPr>
            <w:tcW w:w="5127" w:type="dxa"/>
          </w:tcPr>
          <w:p w14:paraId="1AFA975B" w14:textId="77777777" w:rsidR="00AA5661" w:rsidRPr="0037773A" w:rsidRDefault="00AA5661" w:rsidP="00EA2B91">
            <w:pPr>
              <w:widowControl w:val="0"/>
              <w:spacing w:after="0" w:line="276" w:lineRule="auto"/>
              <w:rPr>
                <w:b/>
                <w:sz w:val="24"/>
                <w:szCs w:val="24"/>
                <w:lang w:val="ru-RU"/>
              </w:rPr>
            </w:pPr>
          </w:p>
        </w:tc>
        <w:tc>
          <w:tcPr>
            <w:tcW w:w="5156" w:type="dxa"/>
          </w:tcPr>
          <w:p w14:paraId="1A8D4BC3" w14:textId="77777777" w:rsidR="00AA5661" w:rsidRPr="0037773A" w:rsidRDefault="00AA5661" w:rsidP="00EA2B91">
            <w:pPr>
              <w:widowControl w:val="0"/>
              <w:spacing w:after="0" w:line="276" w:lineRule="auto"/>
              <w:rPr>
                <w:b/>
                <w:sz w:val="24"/>
                <w:szCs w:val="24"/>
                <w:lang w:val="ru-RU"/>
              </w:rPr>
            </w:pPr>
            <w:r w:rsidRPr="0037773A">
              <w:rPr>
                <w:b/>
                <w:sz w:val="24"/>
                <w:szCs w:val="24"/>
                <w:lang w:val="ru-RU"/>
              </w:rPr>
              <w:t xml:space="preserve">ЗАТВЕРДЖУЮ </w:t>
            </w:r>
          </w:p>
          <w:p w14:paraId="39A0392E" w14:textId="77777777" w:rsidR="00AA5661" w:rsidRPr="0037773A" w:rsidRDefault="00AA5661" w:rsidP="00EA2B91">
            <w:pPr>
              <w:widowControl w:val="0"/>
              <w:spacing w:after="0" w:line="276" w:lineRule="auto"/>
              <w:rPr>
                <w:b/>
                <w:sz w:val="24"/>
                <w:szCs w:val="24"/>
                <w:lang w:val="ru-RU"/>
              </w:rPr>
            </w:pPr>
            <w:r w:rsidRPr="0037773A">
              <w:rPr>
                <w:b/>
                <w:sz w:val="24"/>
                <w:szCs w:val="24"/>
                <w:lang w:val="ru-RU"/>
              </w:rPr>
              <w:t xml:space="preserve">Завідувач КЗ  «ДНЗ № ___  » </w:t>
            </w:r>
          </w:p>
          <w:p w14:paraId="52BE5C2C" w14:textId="77777777" w:rsidR="00AA5661" w:rsidRPr="0037773A" w:rsidRDefault="00AA5661" w:rsidP="00EA2B91">
            <w:pPr>
              <w:widowControl w:val="0"/>
              <w:spacing w:after="0" w:line="276" w:lineRule="auto"/>
              <w:rPr>
                <w:b/>
                <w:sz w:val="24"/>
                <w:szCs w:val="24"/>
                <w:lang w:val="ru-RU"/>
              </w:rPr>
            </w:pPr>
            <w:r w:rsidRPr="0037773A">
              <w:rPr>
                <w:b/>
                <w:sz w:val="24"/>
                <w:szCs w:val="24"/>
                <w:lang w:val="ru-RU"/>
              </w:rPr>
              <w:t>___________  _______________</w:t>
            </w:r>
          </w:p>
          <w:p w14:paraId="6BE2E23E" w14:textId="77777777" w:rsidR="00AA5661" w:rsidRPr="0037773A" w:rsidRDefault="00AA5661" w:rsidP="00EA2B91">
            <w:pPr>
              <w:widowControl w:val="0"/>
              <w:spacing w:after="0" w:line="276" w:lineRule="auto"/>
              <w:rPr>
                <w:b/>
                <w:sz w:val="24"/>
                <w:szCs w:val="24"/>
                <w:lang w:val="ru-RU"/>
              </w:rPr>
            </w:pPr>
            <w:r w:rsidRPr="0037773A">
              <w:rPr>
                <w:b/>
                <w:sz w:val="24"/>
                <w:szCs w:val="24"/>
                <w:lang w:val="ru-RU"/>
              </w:rPr>
              <w:t>«___» ______________ 20___  р.</w:t>
            </w:r>
          </w:p>
        </w:tc>
      </w:tr>
    </w:tbl>
    <w:p w14:paraId="1260E62B" w14:textId="77777777" w:rsidR="00AA5661" w:rsidRPr="0037773A" w:rsidRDefault="00AA5661" w:rsidP="008E3BD3">
      <w:pPr>
        <w:widowControl w:val="0"/>
        <w:tabs>
          <w:tab w:val="left" w:pos="6237"/>
        </w:tabs>
        <w:spacing w:after="0" w:line="240" w:lineRule="auto"/>
        <w:jc w:val="center"/>
        <w:rPr>
          <w:szCs w:val="24"/>
          <w:lang w:eastAsia="ru-RU"/>
        </w:rPr>
      </w:pPr>
      <w:r w:rsidRPr="0037773A">
        <w:rPr>
          <w:szCs w:val="24"/>
          <w:lang w:eastAsia="ru-RU"/>
        </w:rPr>
        <w:t xml:space="preserve">Технологічна карта </w:t>
      </w:r>
    </w:p>
    <w:p w14:paraId="2A6AC4A2" w14:textId="77777777" w:rsidR="00AA5661" w:rsidRPr="0037773A" w:rsidRDefault="00AA5661" w:rsidP="008E3BD3">
      <w:pPr>
        <w:spacing w:after="0" w:line="240" w:lineRule="auto"/>
        <w:jc w:val="center"/>
        <w:rPr>
          <w:b/>
          <w:bCs/>
          <w:sz w:val="32"/>
          <w:szCs w:val="32"/>
          <w:lang w:eastAsia="ru-RU"/>
        </w:rPr>
      </w:pPr>
      <w:r w:rsidRPr="0037773A">
        <w:rPr>
          <w:b/>
          <w:bCs/>
          <w:sz w:val="32"/>
          <w:szCs w:val="32"/>
          <w:lang w:eastAsia="ru-RU"/>
        </w:rPr>
        <w:t xml:space="preserve">Молоко кип’ячене </w:t>
      </w:r>
    </w:p>
    <w:p w14:paraId="5D06397D" w14:textId="77777777" w:rsidR="00AA5661" w:rsidRPr="0037773A" w:rsidRDefault="00AA5661" w:rsidP="008E3BD3">
      <w:pPr>
        <w:widowControl w:val="0"/>
        <w:spacing w:after="0" w:line="276" w:lineRule="auto"/>
        <w:jc w:val="center"/>
        <w:rPr>
          <w:b/>
          <w:sz w:val="16"/>
          <w:szCs w:val="16"/>
          <w:lang w:eastAsia="ru-RU"/>
        </w:rPr>
      </w:pPr>
    </w:p>
    <w:tbl>
      <w:tblPr>
        <w:tblW w:w="1647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4"/>
        <w:gridCol w:w="2027"/>
        <w:gridCol w:w="599"/>
        <w:gridCol w:w="599"/>
        <w:gridCol w:w="599"/>
        <w:gridCol w:w="600"/>
        <w:gridCol w:w="600"/>
        <w:gridCol w:w="602"/>
        <w:gridCol w:w="595"/>
        <w:gridCol w:w="596"/>
        <w:gridCol w:w="596"/>
        <w:gridCol w:w="596"/>
        <w:gridCol w:w="595"/>
        <w:gridCol w:w="596"/>
        <w:gridCol w:w="596"/>
        <w:gridCol w:w="596"/>
        <w:gridCol w:w="597"/>
        <w:gridCol w:w="676"/>
        <w:gridCol w:w="677"/>
        <w:gridCol w:w="794"/>
        <w:gridCol w:w="2800"/>
      </w:tblGrid>
      <w:tr w:rsidR="00AA5661" w:rsidRPr="0037773A" w14:paraId="1B5046F3" w14:textId="77777777" w:rsidTr="002C4DC5">
        <w:trPr>
          <w:trHeight w:val="254"/>
          <w:jc w:val="center"/>
        </w:trPr>
        <w:tc>
          <w:tcPr>
            <w:tcW w:w="534" w:type="dxa"/>
            <w:vMerge w:val="restart"/>
            <w:tcBorders>
              <w:right w:val="single" w:sz="12" w:space="0" w:color="auto"/>
            </w:tcBorders>
            <w:textDirection w:val="btLr"/>
            <w:vAlign w:val="center"/>
          </w:tcPr>
          <w:p w14:paraId="52D86AEB" w14:textId="77777777" w:rsidR="00AA5661" w:rsidRPr="0037773A" w:rsidRDefault="00AA5661" w:rsidP="008E3BD3">
            <w:pPr>
              <w:widowControl w:val="0"/>
              <w:spacing w:after="0" w:line="240" w:lineRule="auto"/>
              <w:ind w:left="113" w:right="113"/>
              <w:jc w:val="center"/>
              <w:rPr>
                <w:b/>
                <w:sz w:val="22"/>
                <w:szCs w:val="24"/>
                <w:lang w:val="ru-RU" w:eastAsia="ru-RU"/>
              </w:rPr>
            </w:pPr>
            <w:r w:rsidRPr="0037773A">
              <w:rPr>
                <w:b/>
                <w:sz w:val="22"/>
                <w:szCs w:val="24"/>
                <w:lang w:val="ru-RU" w:eastAsia="ru-RU"/>
              </w:rPr>
              <w:t>Алергени</w:t>
            </w:r>
          </w:p>
        </w:tc>
        <w:tc>
          <w:tcPr>
            <w:tcW w:w="2027" w:type="dxa"/>
            <w:vMerge w:val="restart"/>
            <w:tcBorders>
              <w:right w:val="single" w:sz="12" w:space="0" w:color="auto"/>
            </w:tcBorders>
            <w:vAlign w:val="center"/>
          </w:tcPr>
          <w:p w14:paraId="538A9289"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Назва продуктів та сировини</w:t>
            </w:r>
          </w:p>
        </w:tc>
        <w:tc>
          <w:tcPr>
            <w:tcW w:w="3599" w:type="dxa"/>
            <w:gridSpan w:val="6"/>
            <w:tcBorders>
              <w:left w:val="single" w:sz="12" w:space="0" w:color="auto"/>
              <w:right w:val="single" w:sz="12" w:space="0" w:color="auto"/>
            </w:tcBorders>
            <w:vAlign w:val="center"/>
          </w:tcPr>
          <w:p w14:paraId="06247175"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F214742"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AB779D4"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Енергетична цінність</w:t>
            </w:r>
          </w:p>
          <w:p w14:paraId="6BC9A576"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(ккал)</w:t>
            </w:r>
          </w:p>
        </w:tc>
        <w:tc>
          <w:tcPr>
            <w:tcW w:w="2800" w:type="dxa"/>
            <w:vMerge w:val="restart"/>
            <w:tcBorders>
              <w:left w:val="single" w:sz="12" w:space="0" w:color="auto"/>
            </w:tcBorders>
            <w:vAlign w:val="center"/>
          </w:tcPr>
          <w:p w14:paraId="31DD8BFD" w14:textId="77777777" w:rsidR="00AA5661" w:rsidRPr="0037773A" w:rsidRDefault="00AA5661" w:rsidP="008E3BD3">
            <w:pPr>
              <w:widowControl w:val="0"/>
              <w:spacing w:after="0" w:line="240" w:lineRule="auto"/>
              <w:jc w:val="center"/>
              <w:rPr>
                <w:b/>
                <w:sz w:val="20"/>
                <w:szCs w:val="24"/>
                <w:lang w:val="ru-RU" w:eastAsia="ru-RU"/>
              </w:rPr>
            </w:pPr>
            <w:r w:rsidRPr="0037773A">
              <w:rPr>
                <w:b/>
                <w:sz w:val="22"/>
                <w:szCs w:val="24"/>
                <w:lang w:val="ru-RU" w:eastAsia="ru-RU"/>
              </w:rPr>
              <w:t>Технологічні вимоги до якості продуктів та сировини</w:t>
            </w:r>
          </w:p>
        </w:tc>
      </w:tr>
      <w:tr w:rsidR="00AA5661" w:rsidRPr="0037773A" w14:paraId="06D47101" w14:textId="77777777" w:rsidTr="002C4DC5">
        <w:trPr>
          <w:trHeight w:val="127"/>
          <w:jc w:val="center"/>
        </w:trPr>
        <w:tc>
          <w:tcPr>
            <w:tcW w:w="534" w:type="dxa"/>
            <w:vMerge/>
            <w:tcBorders>
              <w:right w:val="single" w:sz="12" w:space="0" w:color="auto"/>
            </w:tcBorders>
            <w:vAlign w:val="center"/>
          </w:tcPr>
          <w:p w14:paraId="71BE8A2D" w14:textId="77777777" w:rsidR="00AA5661" w:rsidRPr="0037773A" w:rsidRDefault="00AA5661" w:rsidP="008E3BD3">
            <w:pPr>
              <w:spacing w:after="0" w:line="276" w:lineRule="auto"/>
              <w:rPr>
                <w:b/>
                <w:sz w:val="22"/>
                <w:szCs w:val="24"/>
                <w:lang w:val="ru-RU" w:eastAsia="ru-RU"/>
              </w:rPr>
            </w:pPr>
          </w:p>
        </w:tc>
        <w:tc>
          <w:tcPr>
            <w:tcW w:w="2027" w:type="dxa"/>
            <w:vMerge/>
            <w:tcBorders>
              <w:right w:val="single" w:sz="12" w:space="0" w:color="auto"/>
            </w:tcBorders>
            <w:vAlign w:val="center"/>
          </w:tcPr>
          <w:p w14:paraId="35C7DF80" w14:textId="77777777" w:rsidR="00AA5661" w:rsidRPr="0037773A" w:rsidRDefault="00AA5661" w:rsidP="008E3BD3">
            <w:pPr>
              <w:spacing w:after="0" w:line="276" w:lineRule="auto"/>
              <w:rPr>
                <w:b/>
                <w:sz w:val="22"/>
                <w:szCs w:val="24"/>
                <w:lang w:val="ru-RU" w:eastAsia="ru-RU"/>
              </w:rPr>
            </w:pPr>
          </w:p>
        </w:tc>
        <w:tc>
          <w:tcPr>
            <w:tcW w:w="1797" w:type="dxa"/>
            <w:gridSpan w:val="3"/>
            <w:tcBorders>
              <w:left w:val="single" w:sz="12" w:space="0" w:color="auto"/>
              <w:right w:val="single" w:sz="12" w:space="0" w:color="auto"/>
            </w:tcBorders>
            <w:vAlign w:val="center"/>
          </w:tcPr>
          <w:p w14:paraId="4FD614C8"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62E809FB"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7AD3CD67"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2A7BE5D9"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6E2D925E"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65550680" w14:textId="77777777" w:rsidR="00AA5661" w:rsidRPr="0037773A" w:rsidRDefault="00AA5661" w:rsidP="008E3BD3">
            <w:pPr>
              <w:spacing w:after="0" w:line="276" w:lineRule="auto"/>
              <w:rPr>
                <w:b/>
                <w:sz w:val="22"/>
                <w:szCs w:val="24"/>
                <w:lang w:val="ru-RU" w:eastAsia="ru-RU"/>
              </w:rPr>
            </w:pPr>
          </w:p>
        </w:tc>
        <w:tc>
          <w:tcPr>
            <w:tcW w:w="2800" w:type="dxa"/>
            <w:vMerge/>
            <w:tcBorders>
              <w:left w:val="single" w:sz="12" w:space="0" w:color="auto"/>
            </w:tcBorders>
            <w:vAlign w:val="center"/>
          </w:tcPr>
          <w:p w14:paraId="09E73B23" w14:textId="77777777" w:rsidR="00AA5661" w:rsidRPr="0037773A" w:rsidRDefault="00AA5661" w:rsidP="008E3BD3">
            <w:pPr>
              <w:spacing w:after="0" w:line="276" w:lineRule="auto"/>
              <w:rPr>
                <w:b/>
                <w:sz w:val="20"/>
                <w:szCs w:val="24"/>
                <w:lang w:val="ru-RU" w:eastAsia="ru-RU"/>
              </w:rPr>
            </w:pPr>
          </w:p>
        </w:tc>
      </w:tr>
      <w:tr w:rsidR="00AA5661" w:rsidRPr="0037773A" w14:paraId="53F110A0" w14:textId="77777777" w:rsidTr="002C4DC5">
        <w:trPr>
          <w:trHeight w:val="290"/>
          <w:jc w:val="center"/>
        </w:trPr>
        <w:tc>
          <w:tcPr>
            <w:tcW w:w="534" w:type="dxa"/>
            <w:vMerge/>
            <w:tcBorders>
              <w:right w:val="single" w:sz="12" w:space="0" w:color="auto"/>
            </w:tcBorders>
            <w:vAlign w:val="center"/>
          </w:tcPr>
          <w:p w14:paraId="1EFFEB30" w14:textId="77777777" w:rsidR="00AA5661" w:rsidRPr="0037773A" w:rsidRDefault="00AA5661" w:rsidP="008E3BD3">
            <w:pPr>
              <w:spacing w:after="0" w:line="276" w:lineRule="auto"/>
              <w:rPr>
                <w:b/>
                <w:sz w:val="22"/>
                <w:szCs w:val="24"/>
                <w:lang w:val="ru-RU" w:eastAsia="ru-RU"/>
              </w:rPr>
            </w:pPr>
          </w:p>
        </w:tc>
        <w:tc>
          <w:tcPr>
            <w:tcW w:w="2027" w:type="dxa"/>
            <w:vMerge/>
            <w:tcBorders>
              <w:right w:val="single" w:sz="12" w:space="0" w:color="auto"/>
            </w:tcBorders>
            <w:vAlign w:val="center"/>
          </w:tcPr>
          <w:p w14:paraId="5AEE5046" w14:textId="77777777" w:rsidR="00AA5661" w:rsidRPr="0037773A" w:rsidRDefault="00AA5661" w:rsidP="008E3BD3">
            <w:pPr>
              <w:spacing w:after="0" w:line="276" w:lineRule="auto"/>
              <w:rPr>
                <w:b/>
                <w:sz w:val="22"/>
                <w:szCs w:val="24"/>
                <w:lang w:val="ru-RU" w:eastAsia="ru-RU"/>
              </w:rPr>
            </w:pPr>
          </w:p>
        </w:tc>
        <w:tc>
          <w:tcPr>
            <w:tcW w:w="11109" w:type="dxa"/>
            <w:gridSpan w:val="18"/>
            <w:tcBorders>
              <w:left w:val="single" w:sz="12" w:space="0" w:color="auto"/>
              <w:right w:val="single" w:sz="12" w:space="0" w:color="auto"/>
            </w:tcBorders>
            <w:vAlign w:val="center"/>
          </w:tcPr>
          <w:p w14:paraId="038A8458" w14:textId="77777777" w:rsidR="00AA5661" w:rsidRPr="0037773A" w:rsidRDefault="00AA5661" w:rsidP="008E3BD3">
            <w:pPr>
              <w:widowControl w:val="0"/>
              <w:spacing w:after="0" w:line="240" w:lineRule="auto"/>
              <w:jc w:val="center"/>
              <w:rPr>
                <w:b/>
                <w:sz w:val="22"/>
                <w:szCs w:val="24"/>
                <w:lang w:val="ru-RU" w:eastAsia="ru-RU"/>
              </w:rPr>
            </w:pPr>
            <w:r w:rsidRPr="0037773A">
              <w:rPr>
                <w:b/>
                <w:sz w:val="22"/>
                <w:szCs w:val="24"/>
                <w:lang w:val="ru-RU" w:eastAsia="ru-RU"/>
              </w:rPr>
              <w:t>Вікові групи (роки)</w:t>
            </w:r>
          </w:p>
        </w:tc>
        <w:tc>
          <w:tcPr>
            <w:tcW w:w="2800" w:type="dxa"/>
            <w:vMerge/>
            <w:tcBorders>
              <w:left w:val="single" w:sz="12" w:space="0" w:color="auto"/>
            </w:tcBorders>
            <w:vAlign w:val="center"/>
          </w:tcPr>
          <w:p w14:paraId="7403E18F" w14:textId="77777777" w:rsidR="00AA5661" w:rsidRPr="0037773A" w:rsidRDefault="00AA5661" w:rsidP="008E3BD3">
            <w:pPr>
              <w:spacing w:after="0" w:line="276" w:lineRule="auto"/>
              <w:rPr>
                <w:b/>
                <w:sz w:val="20"/>
                <w:szCs w:val="24"/>
                <w:lang w:val="ru-RU" w:eastAsia="ru-RU"/>
              </w:rPr>
            </w:pPr>
          </w:p>
        </w:tc>
      </w:tr>
      <w:tr w:rsidR="00AA5661" w:rsidRPr="0037773A" w14:paraId="7CF56AEC" w14:textId="77777777" w:rsidTr="002C4DC5">
        <w:trPr>
          <w:trHeight w:val="126"/>
          <w:jc w:val="center"/>
        </w:trPr>
        <w:tc>
          <w:tcPr>
            <w:tcW w:w="534" w:type="dxa"/>
            <w:vMerge/>
            <w:tcBorders>
              <w:right w:val="single" w:sz="12" w:space="0" w:color="auto"/>
            </w:tcBorders>
            <w:vAlign w:val="center"/>
          </w:tcPr>
          <w:p w14:paraId="6217B6B2" w14:textId="77777777" w:rsidR="00AA5661" w:rsidRPr="0037773A" w:rsidRDefault="00AA5661" w:rsidP="008E3BD3">
            <w:pPr>
              <w:spacing w:after="0" w:line="276" w:lineRule="auto"/>
              <w:rPr>
                <w:b/>
                <w:sz w:val="22"/>
                <w:szCs w:val="24"/>
                <w:lang w:val="ru-RU" w:eastAsia="ru-RU"/>
              </w:rPr>
            </w:pPr>
          </w:p>
        </w:tc>
        <w:tc>
          <w:tcPr>
            <w:tcW w:w="2027" w:type="dxa"/>
            <w:vMerge/>
            <w:tcBorders>
              <w:right w:val="single" w:sz="12" w:space="0" w:color="auto"/>
            </w:tcBorders>
            <w:vAlign w:val="center"/>
          </w:tcPr>
          <w:p w14:paraId="42C8AC12" w14:textId="77777777" w:rsidR="00AA5661" w:rsidRPr="0037773A" w:rsidRDefault="00AA5661" w:rsidP="008E3BD3">
            <w:pPr>
              <w:spacing w:after="0" w:line="276" w:lineRule="auto"/>
              <w:rPr>
                <w:b/>
                <w:sz w:val="22"/>
                <w:szCs w:val="24"/>
                <w:lang w:val="ru-RU" w:eastAsia="ru-RU"/>
              </w:rPr>
            </w:pPr>
          </w:p>
        </w:tc>
        <w:tc>
          <w:tcPr>
            <w:tcW w:w="599" w:type="dxa"/>
            <w:tcBorders>
              <w:left w:val="single" w:sz="12" w:space="0" w:color="auto"/>
            </w:tcBorders>
            <w:vAlign w:val="center"/>
          </w:tcPr>
          <w:p w14:paraId="277E0D7A"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1-3</w:t>
            </w:r>
          </w:p>
        </w:tc>
        <w:tc>
          <w:tcPr>
            <w:tcW w:w="599" w:type="dxa"/>
            <w:vAlign w:val="center"/>
          </w:tcPr>
          <w:p w14:paraId="29D7BA1E"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3-4</w:t>
            </w:r>
          </w:p>
        </w:tc>
        <w:tc>
          <w:tcPr>
            <w:tcW w:w="599" w:type="dxa"/>
            <w:tcBorders>
              <w:right w:val="single" w:sz="12" w:space="0" w:color="auto"/>
            </w:tcBorders>
            <w:vAlign w:val="center"/>
          </w:tcPr>
          <w:p w14:paraId="540BDE99"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en-US" w:eastAsia="ru-RU"/>
              </w:rPr>
              <w:t>4</w:t>
            </w:r>
            <w:r w:rsidRPr="0037773A">
              <w:rPr>
                <w:sz w:val="24"/>
                <w:szCs w:val="24"/>
                <w:lang w:val="ru-RU" w:eastAsia="ru-RU"/>
              </w:rPr>
              <w:t>-6 (7)</w:t>
            </w:r>
          </w:p>
        </w:tc>
        <w:tc>
          <w:tcPr>
            <w:tcW w:w="600" w:type="dxa"/>
            <w:tcBorders>
              <w:left w:val="single" w:sz="12" w:space="0" w:color="auto"/>
            </w:tcBorders>
            <w:vAlign w:val="center"/>
          </w:tcPr>
          <w:p w14:paraId="66677B48"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1-3</w:t>
            </w:r>
          </w:p>
        </w:tc>
        <w:tc>
          <w:tcPr>
            <w:tcW w:w="600" w:type="dxa"/>
            <w:vAlign w:val="center"/>
          </w:tcPr>
          <w:p w14:paraId="2AF161FC"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3-4</w:t>
            </w:r>
          </w:p>
        </w:tc>
        <w:tc>
          <w:tcPr>
            <w:tcW w:w="602" w:type="dxa"/>
            <w:tcBorders>
              <w:right w:val="single" w:sz="12" w:space="0" w:color="auto"/>
            </w:tcBorders>
            <w:vAlign w:val="center"/>
          </w:tcPr>
          <w:p w14:paraId="0948B872"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en-US" w:eastAsia="ru-RU"/>
              </w:rPr>
              <w:t>4</w:t>
            </w:r>
            <w:r w:rsidRPr="0037773A">
              <w:rPr>
                <w:sz w:val="24"/>
                <w:szCs w:val="24"/>
                <w:lang w:val="ru-RU" w:eastAsia="ru-RU"/>
              </w:rPr>
              <w:t>-6 (7)</w:t>
            </w:r>
          </w:p>
        </w:tc>
        <w:tc>
          <w:tcPr>
            <w:tcW w:w="595" w:type="dxa"/>
            <w:tcBorders>
              <w:left w:val="single" w:sz="12" w:space="0" w:color="auto"/>
            </w:tcBorders>
            <w:vAlign w:val="center"/>
          </w:tcPr>
          <w:p w14:paraId="45D8B439"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1-3</w:t>
            </w:r>
          </w:p>
        </w:tc>
        <w:tc>
          <w:tcPr>
            <w:tcW w:w="596" w:type="dxa"/>
            <w:vAlign w:val="center"/>
          </w:tcPr>
          <w:p w14:paraId="2586BB23"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3-4</w:t>
            </w:r>
          </w:p>
        </w:tc>
        <w:tc>
          <w:tcPr>
            <w:tcW w:w="596" w:type="dxa"/>
            <w:tcBorders>
              <w:right w:val="single" w:sz="12" w:space="0" w:color="auto"/>
            </w:tcBorders>
            <w:vAlign w:val="center"/>
          </w:tcPr>
          <w:p w14:paraId="3CC5EBAE"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en-US" w:eastAsia="ru-RU"/>
              </w:rPr>
              <w:t>4</w:t>
            </w:r>
            <w:r w:rsidRPr="0037773A">
              <w:rPr>
                <w:sz w:val="24"/>
                <w:szCs w:val="24"/>
                <w:lang w:val="ru-RU" w:eastAsia="ru-RU"/>
              </w:rPr>
              <w:t>-6 (7)</w:t>
            </w:r>
          </w:p>
        </w:tc>
        <w:tc>
          <w:tcPr>
            <w:tcW w:w="596" w:type="dxa"/>
            <w:tcBorders>
              <w:left w:val="single" w:sz="12" w:space="0" w:color="auto"/>
            </w:tcBorders>
            <w:vAlign w:val="center"/>
          </w:tcPr>
          <w:p w14:paraId="0FEF545F"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1-3</w:t>
            </w:r>
          </w:p>
        </w:tc>
        <w:tc>
          <w:tcPr>
            <w:tcW w:w="595" w:type="dxa"/>
            <w:vAlign w:val="center"/>
          </w:tcPr>
          <w:p w14:paraId="6B847209"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3-4</w:t>
            </w:r>
          </w:p>
        </w:tc>
        <w:tc>
          <w:tcPr>
            <w:tcW w:w="596" w:type="dxa"/>
            <w:tcBorders>
              <w:right w:val="single" w:sz="12" w:space="0" w:color="auto"/>
            </w:tcBorders>
            <w:vAlign w:val="center"/>
          </w:tcPr>
          <w:p w14:paraId="5317C5F2"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en-US" w:eastAsia="ru-RU"/>
              </w:rPr>
              <w:t>4</w:t>
            </w:r>
            <w:r w:rsidRPr="0037773A">
              <w:rPr>
                <w:sz w:val="24"/>
                <w:szCs w:val="24"/>
                <w:lang w:val="ru-RU" w:eastAsia="ru-RU"/>
              </w:rPr>
              <w:t>-6 (7)</w:t>
            </w:r>
          </w:p>
        </w:tc>
        <w:tc>
          <w:tcPr>
            <w:tcW w:w="596" w:type="dxa"/>
            <w:tcBorders>
              <w:left w:val="single" w:sz="12" w:space="0" w:color="auto"/>
            </w:tcBorders>
            <w:vAlign w:val="center"/>
          </w:tcPr>
          <w:p w14:paraId="5211A65C"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1-3</w:t>
            </w:r>
          </w:p>
        </w:tc>
        <w:tc>
          <w:tcPr>
            <w:tcW w:w="596" w:type="dxa"/>
            <w:vAlign w:val="center"/>
          </w:tcPr>
          <w:p w14:paraId="0A280246"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3-4</w:t>
            </w:r>
          </w:p>
        </w:tc>
        <w:tc>
          <w:tcPr>
            <w:tcW w:w="597" w:type="dxa"/>
            <w:tcBorders>
              <w:right w:val="single" w:sz="12" w:space="0" w:color="auto"/>
            </w:tcBorders>
            <w:vAlign w:val="center"/>
          </w:tcPr>
          <w:p w14:paraId="3BEBEBA8"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en-US" w:eastAsia="ru-RU"/>
              </w:rPr>
              <w:t>4</w:t>
            </w:r>
            <w:r w:rsidRPr="0037773A">
              <w:rPr>
                <w:sz w:val="24"/>
                <w:szCs w:val="24"/>
                <w:lang w:val="ru-RU" w:eastAsia="ru-RU"/>
              </w:rPr>
              <w:t>-6 (7)</w:t>
            </w:r>
          </w:p>
        </w:tc>
        <w:tc>
          <w:tcPr>
            <w:tcW w:w="676" w:type="dxa"/>
            <w:tcBorders>
              <w:left w:val="single" w:sz="12" w:space="0" w:color="auto"/>
            </w:tcBorders>
            <w:vAlign w:val="center"/>
          </w:tcPr>
          <w:p w14:paraId="64BC56A8"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1-3</w:t>
            </w:r>
          </w:p>
        </w:tc>
        <w:tc>
          <w:tcPr>
            <w:tcW w:w="677" w:type="dxa"/>
            <w:vAlign w:val="center"/>
          </w:tcPr>
          <w:p w14:paraId="285567F0"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ru-RU" w:eastAsia="ru-RU"/>
              </w:rPr>
              <w:t>3-4</w:t>
            </w:r>
          </w:p>
        </w:tc>
        <w:tc>
          <w:tcPr>
            <w:tcW w:w="794" w:type="dxa"/>
            <w:tcBorders>
              <w:right w:val="single" w:sz="12" w:space="0" w:color="auto"/>
            </w:tcBorders>
            <w:vAlign w:val="center"/>
          </w:tcPr>
          <w:p w14:paraId="6F813428" w14:textId="77777777" w:rsidR="00AA5661" w:rsidRPr="0037773A" w:rsidRDefault="00AA5661" w:rsidP="008E3BD3">
            <w:pPr>
              <w:widowControl w:val="0"/>
              <w:spacing w:after="0" w:line="240" w:lineRule="auto"/>
              <w:jc w:val="center"/>
              <w:rPr>
                <w:sz w:val="24"/>
                <w:szCs w:val="24"/>
                <w:lang w:val="ru-RU" w:eastAsia="ru-RU"/>
              </w:rPr>
            </w:pPr>
            <w:r w:rsidRPr="0037773A">
              <w:rPr>
                <w:sz w:val="24"/>
                <w:szCs w:val="24"/>
                <w:lang w:val="en-US" w:eastAsia="ru-RU"/>
              </w:rPr>
              <w:t>4</w:t>
            </w:r>
            <w:r w:rsidRPr="0037773A">
              <w:rPr>
                <w:sz w:val="24"/>
                <w:szCs w:val="24"/>
                <w:lang w:val="ru-RU" w:eastAsia="ru-RU"/>
              </w:rPr>
              <w:t>-6 (7)</w:t>
            </w:r>
          </w:p>
        </w:tc>
        <w:tc>
          <w:tcPr>
            <w:tcW w:w="2800" w:type="dxa"/>
            <w:vMerge/>
            <w:tcBorders>
              <w:left w:val="single" w:sz="12" w:space="0" w:color="auto"/>
            </w:tcBorders>
            <w:vAlign w:val="center"/>
          </w:tcPr>
          <w:p w14:paraId="4ABAD7CB" w14:textId="77777777" w:rsidR="00AA5661" w:rsidRPr="0037773A" w:rsidRDefault="00AA5661" w:rsidP="008E3BD3">
            <w:pPr>
              <w:spacing w:after="0" w:line="276" w:lineRule="auto"/>
              <w:rPr>
                <w:b/>
                <w:sz w:val="20"/>
                <w:szCs w:val="24"/>
                <w:lang w:val="ru-RU" w:eastAsia="ru-RU"/>
              </w:rPr>
            </w:pPr>
          </w:p>
        </w:tc>
      </w:tr>
      <w:tr w:rsidR="00AA5661" w:rsidRPr="0037773A" w14:paraId="59C151FE" w14:textId="77777777" w:rsidTr="008E3BD3">
        <w:trPr>
          <w:trHeight w:val="221"/>
          <w:jc w:val="center"/>
        </w:trPr>
        <w:tc>
          <w:tcPr>
            <w:tcW w:w="534" w:type="dxa"/>
            <w:tcBorders>
              <w:right w:val="single" w:sz="12" w:space="0" w:color="auto"/>
            </w:tcBorders>
            <w:vAlign w:val="center"/>
          </w:tcPr>
          <w:p w14:paraId="6E13DA51" w14:textId="77777777" w:rsidR="00AA5661" w:rsidRPr="0037773A" w:rsidRDefault="00AA5661" w:rsidP="008E3BD3">
            <w:pPr>
              <w:widowControl w:val="0"/>
              <w:spacing w:after="0" w:line="240" w:lineRule="auto"/>
              <w:jc w:val="center"/>
              <w:rPr>
                <w:sz w:val="24"/>
                <w:szCs w:val="24"/>
                <w:lang w:val="ru-RU" w:eastAsia="ru-RU"/>
              </w:rPr>
            </w:pPr>
            <w:r w:rsidRPr="0037773A">
              <w:rPr>
                <w:b/>
                <w:sz w:val="24"/>
                <w:szCs w:val="24"/>
                <w:lang w:val="ru-RU" w:eastAsia="ru-RU"/>
              </w:rPr>
              <w:t>МП Л</w:t>
            </w:r>
          </w:p>
        </w:tc>
        <w:tc>
          <w:tcPr>
            <w:tcW w:w="2027" w:type="dxa"/>
            <w:tcBorders>
              <w:right w:val="single" w:sz="12" w:space="0" w:color="auto"/>
            </w:tcBorders>
            <w:vAlign w:val="center"/>
          </w:tcPr>
          <w:p w14:paraId="0AAB3590" w14:textId="77777777" w:rsidR="00AA5661" w:rsidRPr="0037773A" w:rsidRDefault="00AA5661" w:rsidP="008E3BD3">
            <w:pPr>
              <w:spacing w:after="0" w:line="256" w:lineRule="auto"/>
              <w:jc w:val="center"/>
              <w:rPr>
                <w:sz w:val="24"/>
                <w:szCs w:val="24"/>
                <w:lang w:val="ru-RU"/>
              </w:rPr>
            </w:pPr>
            <w:r w:rsidRPr="0037773A">
              <w:rPr>
                <w:sz w:val="24"/>
                <w:szCs w:val="24"/>
                <w:lang w:val="ru-RU"/>
              </w:rPr>
              <w:t>Молоко 2,5%</w:t>
            </w:r>
          </w:p>
        </w:tc>
        <w:tc>
          <w:tcPr>
            <w:tcW w:w="599" w:type="dxa"/>
            <w:tcBorders>
              <w:left w:val="single" w:sz="12" w:space="0" w:color="auto"/>
            </w:tcBorders>
            <w:vAlign w:val="center"/>
          </w:tcPr>
          <w:p w14:paraId="65328A96" w14:textId="77777777" w:rsidR="00AA5661" w:rsidRPr="0037773A" w:rsidRDefault="00AA5661" w:rsidP="008E3BD3">
            <w:pPr>
              <w:spacing w:after="0" w:line="256" w:lineRule="auto"/>
              <w:ind w:right="-130"/>
              <w:jc w:val="center"/>
              <w:rPr>
                <w:sz w:val="24"/>
                <w:szCs w:val="24"/>
                <w:lang w:val="ru-RU"/>
              </w:rPr>
            </w:pPr>
            <w:r w:rsidRPr="0037773A">
              <w:rPr>
                <w:sz w:val="24"/>
                <w:szCs w:val="24"/>
                <w:lang w:val="ru-RU"/>
              </w:rPr>
              <w:t>170</w:t>
            </w:r>
          </w:p>
        </w:tc>
        <w:tc>
          <w:tcPr>
            <w:tcW w:w="599" w:type="dxa"/>
            <w:vAlign w:val="center"/>
          </w:tcPr>
          <w:p w14:paraId="5EFB7BF3" w14:textId="77777777" w:rsidR="00AA5661" w:rsidRPr="0037773A" w:rsidRDefault="00AA5661" w:rsidP="008E3BD3">
            <w:pPr>
              <w:spacing w:after="0" w:line="256" w:lineRule="auto"/>
              <w:ind w:right="-130"/>
              <w:jc w:val="center"/>
              <w:rPr>
                <w:sz w:val="24"/>
                <w:szCs w:val="24"/>
                <w:lang w:val="ru-RU"/>
              </w:rPr>
            </w:pPr>
            <w:r w:rsidRPr="0037773A">
              <w:rPr>
                <w:sz w:val="24"/>
                <w:szCs w:val="24"/>
                <w:lang w:val="ru-RU"/>
              </w:rPr>
              <w:t>170</w:t>
            </w:r>
          </w:p>
        </w:tc>
        <w:tc>
          <w:tcPr>
            <w:tcW w:w="599" w:type="dxa"/>
            <w:tcBorders>
              <w:right w:val="single" w:sz="12" w:space="0" w:color="auto"/>
            </w:tcBorders>
            <w:vAlign w:val="center"/>
          </w:tcPr>
          <w:p w14:paraId="70CF02D9" w14:textId="77777777" w:rsidR="00AA5661" w:rsidRPr="0037773A" w:rsidRDefault="00AA5661" w:rsidP="008E3BD3">
            <w:pPr>
              <w:spacing w:after="0" w:line="256" w:lineRule="auto"/>
              <w:ind w:right="-130"/>
              <w:jc w:val="center"/>
              <w:rPr>
                <w:sz w:val="24"/>
                <w:szCs w:val="24"/>
                <w:lang w:val="ru-RU"/>
              </w:rPr>
            </w:pPr>
            <w:r w:rsidRPr="0037773A">
              <w:rPr>
                <w:sz w:val="24"/>
                <w:szCs w:val="24"/>
                <w:lang w:val="ru-RU"/>
              </w:rPr>
              <w:t>202</w:t>
            </w:r>
          </w:p>
        </w:tc>
        <w:tc>
          <w:tcPr>
            <w:tcW w:w="600" w:type="dxa"/>
            <w:tcBorders>
              <w:left w:val="single" w:sz="12" w:space="0" w:color="auto"/>
            </w:tcBorders>
            <w:vAlign w:val="center"/>
          </w:tcPr>
          <w:p w14:paraId="50AD3C69" w14:textId="77777777" w:rsidR="00AA5661" w:rsidRPr="0037773A" w:rsidRDefault="00AA5661" w:rsidP="008E3BD3">
            <w:pPr>
              <w:spacing w:after="0" w:line="256" w:lineRule="auto"/>
              <w:ind w:right="-130"/>
              <w:jc w:val="center"/>
              <w:rPr>
                <w:sz w:val="24"/>
                <w:szCs w:val="24"/>
                <w:lang w:val="ru-RU"/>
              </w:rPr>
            </w:pPr>
            <w:r w:rsidRPr="0037773A">
              <w:rPr>
                <w:sz w:val="24"/>
                <w:szCs w:val="24"/>
              </w:rPr>
              <w:t>160*</w:t>
            </w:r>
          </w:p>
        </w:tc>
        <w:tc>
          <w:tcPr>
            <w:tcW w:w="600" w:type="dxa"/>
            <w:vAlign w:val="center"/>
          </w:tcPr>
          <w:p w14:paraId="20F37278" w14:textId="77777777" w:rsidR="00AA5661" w:rsidRPr="0037773A" w:rsidRDefault="00AA5661" w:rsidP="008E3BD3">
            <w:pPr>
              <w:spacing w:after="0" w:line="256" w:lineRule="auto"/>
              <w:ind w:right="-130"/>
              <w:jc w:val="center"/>
              <w:rPr>
                <w:sz w:val="24"/>
                <w:szCs w:val="24"/>
                <w:lang w:val="ru-RU"/>
              </w:rPr>
            </w:pPr>
            <w:r w:rsidRPr="0037773A">
              <w:rPr>
                <w:sz w:val="24"/>
                <w:szCs w:val="24"/>
              </w:rPr>
              <w:t>160*</w:t>
            </w:r>
          </w:p>
        </w:tc>
        <w:tc>
          <w:tcPr>
            <w:tcW w:w="602" w:type="dxa"/>
            <w:tcBorders>
              <w:right w:val="single" w:sz="12" w:space="0" w:color="auto"/>
            </w:tcBorders>
            <w:vAlign w:val="center"/>
          </w:tcPr>
          <w:p w14:paraId="367B35C5" w14:textId="77777777" w:rsidR="00AA5661" w:rsidRPr="0037773A" w:rsidRDefault="00AA5661" w:rsidP="008E3BD3">
            <w:pPr>
              <w:spacing w:after="0" w:line="256" w:lineRule="auto"/>
              <w:ind w:right="-130"/>
              <w:jc w:val="center"/>
              <w:rPr>
                <w:sz w:val="24"/>
                <w:szCs w:val="24"/>
                <w:lang w:val="ru-RU"/>
              </w:rPr>
            </w:pPr>
            <w:r w:rsidRPr="0037773A">
              <w:rPr>
                <w:sz w:val="24"/>
                <w:szCs w:val="24"/>
              </w:rPr>
              <w:t>190*</w:t>
            </w:r>
          </w:p>
        </w:tc>
        <w:tc>
          <w:tcPr>
            <w:tcW w:w="595" w:type="dxa"/>
            <w:tcBorders>
              <w:left w:val="single" w:sz="12" w:space="0" w:color="auto"/>
            </w:tcBorders>
            <w:vAlign w:val="center"/>
          </w:tcPr>
          <w:p w14:paraId="2FCA87AE" w14:textId="77777777" w:rsidR="00AA5661" w:rsidRPr="0037773A" w:rsidRDefault="00AA5661" w:rsidP="008E3BD3">
            <w:pPr>
              <w:spacing w:after="0" w:line="256" w:lineRule="auto"/>
              <w:ind w:right="-130"/>
              <w:jc w:val="center"/>
              <w:rPr>
                <w:sz w:val="24"/>
                <w:szCs w:val="24"/>
                <w:lang w:val="ru-RU"/>
              </w:rPr>
            </w:pPr>
            <w:r w:rsidRPr="0037773A">
              <w:rPr>
                <w:sz w:val="24"/>
                <w:szCs w:val="24"/>
              </w:rPr>
              <w:t>4,5</w:t>
            </w:r>
          </w:p>
        </w:tc>
        <w:tc>
          <w:tcPr>
            <w:tcW w:w="596" w:type="dxa"/>
            <w:vAlign w:val="center"/>
          </w:tcPr>
          <w:p w14:paraId="07C3F222" w14:textId="77777777" w:rsidR="00AA5661" w:rsidRPr="0037773A" w:rsidRDefault="00AA5661" w:rsidP="008E3BD3">
            <w:pPr>
              <w:spacing w:after="0" w:line="256" w:lineRule="auto"/>
              <w:ind w:right="-130"/>
              <w:jc w:val="center"/>
              <w:rPr>
                <w:sz w:val="24"/>
                <w:szCs w:val="24"/>
                <w:lang w:val="ru-RU"/>
              </w:rPr>
            </w:pPr>
            <w:r w:rsidRPr="0037773A">
              <w:rPr>
                <w:sz w:val="24"/>
                <w:szCs w:val="24"/>
              </w:rPr>
              <w:t>4,5</w:t>
            </w:r>
          </w:p>
        </w:tc>
        <w:tc>
          <w:tcPr>
            <w:tcW w:w="596" w:type="dxa"/>
            <w:tcBorders>
              <w:right w:val="single" w:sz="12" w:space="0" w:color="auto"/>
            </w:tcBorders>
            <w:vAlign w:val="center"/>
          </w:tcPr>
          <w:p w14:paraId="032CC69E" w14:textId="77777777" w:rsidR="00AA5661" w:rsidRPr="0037773A" w:rsidRDefault="00AA5661" w:rsidP="008E3BD3">
            <w:pPr>
              <w:spacing w:after="0" w:line="256" w:lineRule="auto"/>
              <w:ind w:right="-130"/>
              <w:jc w:val="center"/>
              <w:rPr>
                <w:sz w:val="24"/>
                <w:szCs w:val="24"/>
                <w:lang w:val="ru-RU"/>
              </w:rPr>
            </w:pPr>
            <w:r w:rsidRPr="0037773A">
              <w:rPr>
                <w:sz w:val="24"/>
                <w:szCs w:val="24"/>
              </w:rPr>
              <w:t>5,4</w:t>
            </w:r>
          </w:p>
        </w:tc>
        <w:tc>
          <w:tcPr>
            <w:tcW w:w="596" w:type="dxa"/>
            <w:tcBorders>
              <w:left w:val="single" w:sz="12" w:space="0" w:color="auto"/>
            </w:tcBorders>
            <w:vAlign w:val="center"/>
          </w:tcPr>
          <w:p w14:paraId="67CC3AB7" w14:textId="77777777" w:rsidR="00AA5661" w:rsidRPr="0037773A" w:rsidRDefault="00AA5661" w:rsidP="008E3BD3">
            <w:pPr>
              <w:spacing w:after="0" w:line="256" w:lineRule="auto"/>
              <w:ind w:right="-130"/>
              <w:jc w:val="center"/>
              <w:rPr>
                <w:sz w:val="24"/>
                <w:szCs w:val="24"/>
                <w:lang w:val="ru-RU"/>
              </w:rPr>
            </w:pPr>
            <w:r w:rsidRPr="0037773A">
              <w:rPr>
                <w:sz w:val="24"/>
                <w:szCs w:val="24"/>
              </w:rPr>
              <w:t>4,0</w:t>
            </w:r>
          </w:p>
        </w:tc>
        <w:tc>
          <w:tcPr>
            <w:tcW w:w="595" w:type="dxa"/>
            <w:vAlign w:val="center"/>
          </w:tcPr>
          <w:p w14:paraId="20F57BD7" w14:textId="77777777" w:rsidR="00AA5661" w:rsidRPr="0037773A" w:rsidRDefault="00AA5661" w:rsidP="008E3BD3">
            <w:pPr>
              <w:spacing w:after="0" w:line="256" w:lineRule="auto"/>
              <w:ind w:right="-130"/>
              <w:jc w:val="center"/>
              <w:rPr>
                <w:sz w:val="24"/>
                <w:szCs w:val="24"/>
                <w:lang w:val="ru-RU"/>
              </w:rPr>
            </w:pPr>
            <w:r w:rsidRPr="0037773A">
              <w:rPr>
                <w:sz w:val="24"/>
                <w:szCs w:val="24"/>
              </w:rPr>
              <w:t>4,0</w:t>
            </w:r>
          </w:p>
        </w:tc>
        <w:tc>
          <w:tcPr>
            <w:tcW w:w="596" w:type="dxa"/>
            <w:tcBorders>
              <w:right w:val="single" w:sz="12" w:space="0" w:color="auto"/>
            </w:tcBorders>
            <w:vAlign w:val="center"/>
          </w:tcPr>
          <w:p w14:paraId="049CAD2B" w14:textId="77777777" w:rsidR="00AA5661" w:rsidRPr="0037773A" w:rsidRDefault="00AA5661" w:rsidP="008E3BD3">
            <w:pPr>
              <w:spacing w:after="0" w:line="256" w:lineRule="auto"/>
              <w:ind w:right="-130"/>
              <w:jc w:val="center"/>
              <w:rPr>
                <w:sz w:val="24"/>
                <w:szCs w:val="24"/>
                <w:lang w:val="ru-RU"/>
              </w:rPr>
            </w:pPr>
            <w:r w:rsidRPr="0037773A">
              <w:rPr>
                <w:sz w:val="24"/>
                <w:szCs w:val="24"/>
              </w:rPr>
              <w:t>4,8</w:t>
            </w:r>
          </w:p>
        </w:tc>
        <w:tc>
          <w:tcPr>
            <w:tcW w:w="596" w:type="dxa"/>
            <w:tcBorders>
              <w:left w:val="single" w:sz="12" w:space="0" w:color="auto"/>
            </w:tcBorders>
            <w:vAlign w:val="center"/>
          </w:tcPr>
          <w:p w14:paraId="09ABF7BB" w14:textId="77777777" w:rsidR="00AA5661" w:rsidRPr="0037773A" w:rsidRDefault="00AA5661" w:rsidP="008E3BD3">
            <w:pPr>
              <w:spacing w:after="0" w:line="256" w:lineRule="auto"/>
              <w:ind w:right="-130"/>
              <w:jc w:val="center"/>
              <w:rPr>
                <w:sz w:val="24"/>
                <w:szCs w:val="24"/>
                <w:lang w:val="ru-RU"/>
              </w:rPr>
            </w:pPr>
            <w:r w:rsidRPr="0037773A">
              <w:rPr>
                <w:sz w:val="24"/>
                <w:szCs w:val="24"/>
              </w:rPr>
              <w:t>7,6</w:t>
            </w:r>
          </w:p>
        </w:tc>
        <w:tc>
          <w:tcPr>
            <w:tcW w:w="596" w:type="dxa"/>
            <w:vAlign w:val="center"/>
          </w:tcPr>
          <w:p w14:paraId="254B81C0" w14:textId="77777777" w:rsidR="00AA5661" w:rsidRPr="0037773A" w:rsidRDefault="00AA5661" w:rsidP="008E3BD3">
            <w:pPr>
              <w:spacing w:after="0" w:line="256" w:lineRule="auto"/>
              <w:ind w:right="-130"/>
              <w:jc w:val="center"/>
              <w:rPr>
                <w:sz w:val="24"/>
                <w:szCs w:val="24"/>
                <w:lang w:val="ru-RU"/>
              </w:rPr>
            </w:pPr>
            <w:r w:rsidRPr="0037773A">
              <w:rPr>
                <w:sz w:val="24"/>
                <w:szCs w:val="24"/>
              </w:rPr>
              <w:t>7,6</w:t>
            </w:r>
          </w:p>
        </w:tc>
        <w:tc>
          <w:tcPr>
            <w:tcW w:w="597" w:type="dxa"/>
            <w:tcBorders>
              <w:right w:val="single" w:sz="12" w:space="0" w:color="auto"/>
            </w:tcBorders>
            <w:vAlign w:val="center"/>
          </w:tcPr>
          <w:p w14:paraId="5CBD5ACC" w14:textId="77777777" w:rsidR="00AA5661" w:rsidRPr="0037773A" w:rsidRDefault="00AA5661" w:rsidP="008E3BD3">
            <w:pPr>
              <w:spacing w:after="0" w:line="256" w:lineRule="auto"/>
              <w:ind w:right="-130"/>
              <w:jc w:val="center"/>
              <w:rPr>
                <w:sz w:val="24"/>
                <w:szCs w:val="24"/>
                <w:lang w:val="ru-RU"/>
              </w:rPr>
            </w:pPr>
            <w:r w:rsidRPr="0037773A">
              <w:rPr>
                <w:sz w:val="24"/>
                <w:szCs w:val="24"/>
              </w:rPr>
              <w:t>9,0</w:t>
            </w:r>
          </w:p>
        </w:tc>
        <w:tc>
          <w:tcPr>
            <w:tcW w:w="676" w:type="dxa"/>
            <w:tcBorders>
              <w:left w:val="single" w:sz="12" w:space="0" w:color="auto"/>
            </w:tcBorders>
            <w:vAlign w:val="center"/>
          </w:tcPr>
          <w:p w14:paraId="675118DA" w14:textId="77777777" w:rsidR="00AA5661" w:rsidRPr="0037773A" w:rsidRDefault="00AA5661" w:rsidP="008E3BD3">
            <w:pPr>
              <w:spacing w:after="0" w:line="256" w:lineRule="auto"/>
              <w:ind w:right="-130"/>
              <w:jc w:val="center"/>
              <w:rPr>
                <w:sz w:val="24"/>
                <w:szCs w:val="24"/>
                <w:lang w:val="ru-RU"/>
              </w:rPr>
            </w:pPr>
            <w:r w:rsidRPr="0037773A">
              <w:rPr>
                <w:sz w:val="24"/>
                <w:szCs w:val="24"/>
              </w:rPr>
              <w:t>83</w:t>
            </w:r>
          </w:p>
        </w:tc>
        <w:tc>
          <w:tcPr>
            <w:tcW w:w="677" w:type="dxa"/>
            <w:vAlign w:val="center"/>
          </w:tcPr>
          <w:p w14:paraId="2D334DBF" w14:textId="77777777" w:rsidR="00AA5661" w:rsidRPr="0037773A" w:rsidRDefault="00AA5661" w:rsidP="008E3BD3">
            <w:pPr>
              <w:spacing w:after="0" w:line="256" w:lineRule="auto"/>
              <w:ind w:right="-130"/>
              <w:jc w:val="center"/>
              <w:rPr>
                <w:sz w:val="24"/>
                <w:szCs w:val="24"/>
                <w:lang w:val="ru-RU"/>
              </w:rPr>
            </w:pPr>
            <w:r w:rsidRPr="0037773A">
              <w:rPr>
                <w:sz w:val="24"/>
                <w:szCs w:val="24"/>
              </w:rPr>
              <w:t>83</w:t>
            </w:r>
          </w:p>
        </w:tc>
        <w:tc>
          <w:tcPr>
            <w:tcW w:w="794" w:type="dxa"/>
            <w:tcBorders>
              <w:right w:val="single" w:sz="12" w:space="0" w:color="auto"/>
            </w:tcBorders>
            <w:vAlign w:val="center"/>
          </w:tcPr>
          <w:p w14:paraId="243A571B" w14:textId="77777777" w:rsidR="00AA5661" w:rsidRPr="0037773A" w:rsidRDefault="00AA5661" w:rsidP="008E3BD3">
            <w:pPr>
              <w:spacing w:after="0" w:line="256" w:lineRule="auto"/>
              <w:ind w:right="-130"/>
              <w:jc w:val="center"/>
              <w:rPr>
                <w:sz w:val="24"/>
                <w:szCs w:val="24"/>
                <w:lang w:val="ru-RU"/>
              </w:rPr>
            </w:pPr>
            <w:r w:rsidRPr="0037773A">
              <w:rPr>
                <w:sz w:val="24"/>
                <w:szCs w:val="24"/>
              </w:rPr>
              <w:t>99</w:t>
            </w:r>
          </w:p>
        </w:tc>
        <w:tc>
          <w:tcPr>
            <w:tcW w:w="2800" w:type="dxa"/>
            <w:tcBorders>
              <w:left w:val="single" w:sz="12" w:space="0" w:color="auto"/>
            </w:tcBorders>
            <w:vAlign w:val="center"/>
          </w:tcPr>
          <w:p w14:paraId="6D2C5B8E" w14:textId="77777777" w:rsidR="00AA5661" w:rsidRPr="0037773A" w:rsidRDefault="00AA5661" w:rsidP="008E3BD3">
            <w:pPr>
              <w:spacing w:after="0" w:line="256" w:lineRule="auto"/>
              <w:jc w:val="center"/>
              <w:rPr>
                <w:sz w:val="18"/>
                <w:szCs w:val="18"/>
                <w:lang w:val="ru-RU"/>
              </w:rPr>
            </w:pPr>
            <w:r w:rsidRPr="0037773A">
              <w:rPr>
                <w:sz w:val="18"/>
                <w:szCs w:val="18"/>
                <w:lang w:val="ru-RU"/>
              </w:rPr>
              <w:t>Однорідна рідина без осаду; колір білий зі злегка жовтуватим відтінком; смак і запах, властиві свіжому молоку.</w:t>
            </w:r>
          </w:p>
        </w:tc>
      </w:tr>
      <w:tr w:rsidR="00AA5661" w:rsidRPr="0037773A" w14:paraId="6AA5651B" w14:textId="77777777" w:rsidTr="008E3BD3">
        <w:trPr>
          <w:trHeight w:val="221"/>
          <w:jc w:val="center"/>
        </w:trPr>
        <w:tc>
          <w:tcPr>
            <w:tcW w:w="534" w:type="dxa"/>
            <w:tcBorders>
              <w:right w:val="single" w:sz="12" w:space="0" w:color="auto"/>
            </w:tcBorders>
            <w:vAlign w:val="center"/>
          </w:tcPr>
          <w:p w14:paraId="68735D67" w14:textId="77777777" w:rsidR="00AA5661" w:rsidRPr="0037773A" w:rsidRDefault="00AA5661" w:rsidP="008E3BD3">
            <w:pPr>
              <w:widowControl w:val="0"/>
              <w:spacing w:after="0" w:line="240" w:lineRule="auto"/>
              <w:jc w:val="center"/>
              <w:rPr>
                <w:sz w:val="24"/>
                <w:szCs w:val="24"/>
                <w:lang w:val="ru-RU" w:eastAsia="ru-RU"/>
              </w:rPr>
            </w:pPr>
          </w:p>
        </w:tc>
        <w:tc>
          <w:tcPr>
            <w:tcW w:w="2027" w:type="dxa"/>
            <w:tcBorders>
              <w:right w:val="single" w:sz="12" w:space="0" w:color="auto"/>
            </w:tcBorders>
            <w:vAlign w:val="center"/>
          </w:tcPr>
          <w:p w14:paraId="2CD33A58" w14:textId="77777777" w:rsidR="00AA5661" w:rsidRPr="0037773A" w:rsidRDefault="00AA5661" w:rsidP="008E3BD3">
            <w:pPr>
              <w:spacing w:after="0" w:line="256" w:lineRule="auto"/>
              <w:jc w:val="center"/>
              <w:rPr>
                <w:b/>
                <w:bCs/>
                <w:sz w:val="24"/>
                <w:szCs w:val="24"/>
                <w:lang w:val="ru-RU"/>
              </w:rPr>
            </w:pPr>
            <w:r w:rsidRPr="0037773A">
              <w:rPr>
                <w:b/>
                <w:bCs/>
                <w:sz w:val="24"/>
                <w:szCs w:val="24"/>
                <w:lang w:val="ru-RU"/>
              </w:rPr>
              <w:t>ВИХІД</w:t>
            </w:r>
          </w:p>
        </w:tc>
        <w:tc>
          <w:tcPr>
            <w:tcW w:w="599" w:type="dxa"/>
            <w:tcBorders>
              <w:left w:val="single" w:sz="12" w:space="0" w:color="auto"/>
            </w:tcBorders>
            <w:vAlign w:val="center"/>
          </w:tcPr>
          <w:p w14:paraId="3E721A76" w14:textId="77777777" w:rsidR="00AA5661" w:rsidRPr="0037773A" w:rsidRDefault="00AA5661" w:rsidP="008E3BD3">
            <w:pPr>
              <w:spacing w:after="0" w:line="256" w:lineRule="auto"/>
              <w:ind w:right="-130"/>
              <w:jc w:val="center"/>
              <w:rPr>
                <w:b/>
                <w:bCs/>
                <w:sz w:val="24"/>
                <w:szCs w:val="24"/>
                <w:lang w:val="ru-RU"/>
              </w:rPr>
            </w:pPr>
          </w:p>
        </w:tc>
        <w:tc>
          <w:tcPr>
            <w:tcW w:w="599" w:type="dxa"/>
            <w:vAlign w:val="center"/>
          </w:tcPr>
          <w:p w14:paraId="3A6DE833" w14:textId="77777777" w:rsidR="00AA5661" w:rsidRPr="0037773A" w:rsidRDefault="00AA5661" w:rsidP="008E3BD3">
            <w:pPr>
              <w:spacing w:line="256" w:lineRule="auto"/>
              <w:rPr>
                <w:b/>
                <w:bCs/>
                <w:sz w:val="24"/>
                <w:szCs w:val="24"/>
                <w:lang w:val="ru-RU"/>
              </w:rPr>
            </w:pPr>
          </w:p>
        </w:tc>
        <w:tc>
          <w:tcPr>
            <w:tcW w:w="599" w:type="dxa"/>
            <w:tcBorders>
              <w:right w:val="single" w:sz="12" w:space="0" w:color="auto"/>
            </w:tcBorders>
            <w:vAlign w:val="center"/>
          </w:tcPr>
          <w:p w14:paraId="2571C35F" w14:textId="77777777" w:rsidR="00AA5661" w:rsidRPr="0037773A" w:rsidRDefault="00AA5661" w:rsidP="008E3BD3">
            <w:pPr>
              <w:spacing w:after="0" w:line="276" w:lineRule="auto"/>
              <w:rPr>
                <w:rFonts w:ascii="Calibri" w:hAnsi="Calibri"/>
                <w:sz w:val="20"/>
                <w:szCs w:val="20"/>
                <w:lang w:eastAsia="uk-UA"/>
              </w:rPr>
            </w:pPr>
          </w:p>
        </w:tc>
        <w:tc>
          <w:tcPr>
            <w:tcW w:w="600" w:type="dxa"/>
            <w:tcBorders>
              <w:left w:val="single" w:sz="12" w:space="0" w:color="auto"/>
            </w:tcBorders>
            <w:vAlign w:val="center"/>
          </w:tcPr>
          <w:p w14:paraId="1860DAFF"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160</w:t>
            </w:r>
          </w:p>
        </w:tc>
        <w:tc>
          <w:tcPr>
            <w:tcW w:w="600" w:type="dxa"/>
            <w:vAlign w:val="center"/>
          </w:tcPr>
          <w:p w14:paraId="56BE270D"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160</w:t>
            </w:r>
          </w:p>
        </w:tc>
        <w:tc>
          <w:tcPr>
            <w:tcW w:w="602" w:type="dxa"/>
            <w:tcBorders>
              <w:right w:val="single" w:sz="12" w:space="0" w:color="auto"/>
            </w:tcBorders>
            <w:vAlign w:val="center"/>
          </w:tcPr>
          <w:p w14:paraId="57ED0353"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190</w:t>
            </w:r>
          </w:p>
        </w:tc>
        <w:tc>
          <w:tcPr>
            <w:tcW w:w="595" w:type="dxa"/>
            <w:tcBorders>
              <w:left w:val="single" w:sz="12" w:space="0" w:color="auto"/>
            </w:tcBorders>
            <w:vAlign w:val="center"/>
          </w:tcPr>
          <w:p w14:paraId="3AA56CAE"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4,5</w:t>
            </w:r>
          </w:p>
        </w:tc>
        <w:tc>
          <w:tcPr>
            <w:tcW w:w="596" w:type="dxa"/>
            <w:vAlign w:val="center"/>
          </w:tcPr>
          <w:p w14:paraId="77472DC4"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4,5</w:t>
            </w:r>
          </w:p>
        </w:tc>
        <w:tc>
          <w:tcPr>
            <w:tcW w:w="596" w:type="dxa"/>
            <w:tcBorders>
              <w:right w:val="single" w:sz="12" w:space="0" w:color="auto"/>
            </w:tcBorders>
            <w:vAlign w:val="center"/>
          </w:tcPr>
          <w:p w14:paraId="00B3C140"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5,4</w:t>
            </w:r>
          </w:p>
        </w:tc>
        <w:tc>
          <w:tcPr>
            <w:tcW w:w="596" w:type="dxa"/>
            <w:tcBorders>
              <w:left w:val="single" w:sz="12" w:space="0" w:color="auto"/>
            </w:tcBorders>
            <w:vAlign w:val="center"/>
          </w:tcPr>
          <w:p w14:paraId="0B097045"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4,0</w:t>
            </w:r>
          </w:p>
        </w:tc>
        <w:tc>
          <w:tcPr>
            <w:tcW w:w="595" w:type="dxa"/>
            <w:vAlign w:val="center"/>
          </w:tcPr>
          <w:p w14:paraId="0424CD81"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4,0</w:t>
            </w:r>
          </w:p>
        </w:tc>
        <w:tc>
          <w:tcPr>
            <w:tcW w:w="596" w:type="dxa"/>
            <w:tcBorders>
              <w:right w:val="single" w:sz="12" w:space="0" w:color="auto"/>
            </w:tcBorders>
            <w:vAlign w:val="center"/>
          </w:tcPr>
          <w:p w14:paraId="12EC82F4"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4,8</w:t>
            </w:r>
          </w:p>
        </w:tc>
        <w:tc>
          <w:tcPr>
            <w:tcW w:w="596" w:type="dxa"/>
            <w:tcBorders>
              <w:left w:val="single" w:sz="12" w:space="0" w:color="auto"/>
            </w:tcBorders>
            <w:vAlign w:val="center"/>
          </w:tcPr>
          <w:p w14:paraId="16688580"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7,6</w:t>
            </w:r>
          </w:p>
        </w:tc>
        <w:tc>
          <w:tcPr>
            <w:tcW w:w="596" w:type="dxa"/>
            <w:vAlign w:val="center"/>
          </w:tcPr>
          <w:p w14:paraId="42D639D5"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7,6</w:t>
            </w:r>
          </w:p>
        </w:tc>
        <w:tc>
          <w:tcPr>
            <w:tcW w:w="597" w:type="dxa"/>
            <w:tcBorders>
              <w:right w:val="single" w:sz="12" w:space="0" w:color="auto"/>
            </w:tcBorders>
            <w:vAlign w:val="center"/>
          </w:tcPr>
          <w:p w14:paraId="2F7576A9"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9,0</w:t>
            </w:r>
          </w:p>
        </w:tc>
        <w:tc>
          <w:tcPr>
            <w:tcW w:w="676" w:type="dxa"/>
            <w:tcBorders>
              <w:left w:val="single" w:sz="12" w:space="0" w:color="auto"/>
            </w:tcBorders>
            <w:vAlign w:val="center"/>
          </w:tcPr>
          <w:p w14:paraId="4855FE1F"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83</w:t>
            </w:r>
          </w:p>
        </w:tc>
        <w:tc>
          <w:tcPr>
            <w:tcW w:w="677" w:type="dxa"/>
            <w:vAlign w:val="center"/>
          </w:tcPr>
          <w:p w14:paraId="2602C51A"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83</w:t>
            </w:r>
          </w:p>
        </w:tc>
        <w:tc>
          <w:tcPr>
            <w:tcW w:w="794" w:type="dxa"/>
            <w:tcBorders>
              <w:right w:val="single" w:sz="12" w:space="0" w:color="auto"/>
            </w:tcBorders>
            <w:vAlign w:val="center"/>
          </w:tcPr>
          <w:p w14:paraId="5350481E" w14:textId="77777777" w:rsidR="00AA5661" w:rsidRPr="0037773A" w:rsidRDefault="00AA5661" w:rsidP="008E3BD3">
            <w:pPr>
              <w:spacing w:after="0" w:line="256" w:lineRule="auto"/>
              <w:ind w:right="-130"/>
              <w:jc w:val="center"/>
              <w:rPr>
                <w:b/>
                <w:bCs/>
                <w:sz w:val="24"/>
                <w:szCs w:val="24"/>
                <w:lang w:val="ru-RU"/>
              </w:rPr>
            </w:pPr>
            <w:r w:rsidRPr="0037773A">
              <w:rPr>
                <w:b/>
                <w:bCs/>
                <w:sz w:val="24"/>
                <w:szCs w:val="24"/>
              </w:rPr>
              <w:t>99</w:t>
            </w:r>
          </w:p>
        </w:tc>
        <w:tc>
          <w:tcPr>
            <w:tcW w:w="2800" w:type="dxa"/>
            <w:tcBorders>
              <w:left w:val="single" w:sz="12" w:space="0" w:color="auto"/>
            </w:tcBorders>
            <w:vAlign w:val="center"/>
          </w:tcPr>
          <w:p w14:paraId="49EB804A" w14:textId="77777777" w:rsidR="00AA5661" w:rsidRPr="0037773A" w:rsidRDefault="00AA5661" w:rsidP="008E3BD3">
            <w:pPr>
              <w:spacing w:line="256" w:lineRule="auto"/>
              <w:rPr>
                <w:b/>
                <w:sz w:val="24"/>
                <w:szCs w:val="24"/>
                <w:lang w:val="ru-RU"/>
              </w:rPr>
            </w:pPr>
          </w:p>
        </w:tc>
      </w:tr>
    </w:tbl>
    <w:p w14:paraId="6624AEEC" w14:textId="77777777" w:rsidR="00AA5661" w:rsidRPr="0037773A" w:rsidRDefault="00AA5661" w:rsidP="00982FDB">
      <w:pPr>
        <w:widowControl w:val="0"/>
        <w:spacing w:after="0" w:line="276" w:lineRule="auto"/>
        <w:rPr>
          <w:b/>
          <w:sz w:val="24"/>
          <w:szCs w:val="24"/>
          <w:lang w:eastAsia="ru-RU"/>
        </w:rPr>
      </w:pPr>
      <w:r w:rsidRPr="0037773A">
        <w:rPr>
          <w:b/>
          <w:sz w:val="24"/>
          <w:szCs w:val="24"/>
          <w:lang w:eastAsia="ru-RU"/>
        </w:rPr>
        <w:t xml:space="preserve">* </w:t>
      </w:r>
      <w:r w:rsidRPr="0037773A">
        <w:rPr>
          <w:sz w:val="24"/>
          <w:szCs w:val="24"/>
          <w:lang w:eastAsia="ru-RU"/>
        </w:rPr>
        <w:t>маса молока кип</w:t>
      </w:r>
      <w:r w:rsidRPr="0037773A">
        <w:rPr>
          <w:sz w:val="24"/>
          <w:szCs w:val="24"/>
          <w:lang w:val="en-US" w:eastAsia="ru-RU"/>
        </w:rPr>
        <w:t>’</w:t>
      </w:r>
      <w:r w:rsidRPr="0037773A">
        <w:rPr>
          <w:sz w:val="24"/>
          <w:szCs w:val="24"/>
          <w:lang w:eastAsia="ru-RU"/>
        </w:rPr>
        <w:t>яченого</w:t>
      </w:r>
    </w:p>
    <w:p w14:paraId="28578614" w14:textId="77777777" w:rsidR="00AA5661" w:rsidRPr="0037773A" w:rsidRDefault="00AA5661" w:rsidP="008E3BD3">
      <w:pPr>
        <w:widowControl w:val="0"/>
        <w:spacing w:after="0" w:line="276" w:lineRule="auto"/>
        <w:jc w:val="center"/>
        <w:rPr>
          <w:b/>
          <w:sz w:val="24"/>
          <w:szCs w:val="24"/>
          <w:lang w:eastAsia="ru-RU"/>
        </w:rPr>
      </w:pPr>
      <w:r w:rsidRPr="0037773A">
        <w:rPr>
          <w:b/>
          <w:sz w:val="24"/>
          <w:szCs w:val="24"/>
          <w:lang w:eastAsia="ru-RU"/>
        </w:rPr>
        <w:t>Технологія приготування</w:t>
      </w:r>
    </w:p>
    <w:p w14:paraId="40BF67C9" w14:textId="77777777" w:rsidR="00AA5661" w:rsidRPr="0037773A" w:rsidRDefault="00AA5661" w:rsidP="008E3BD3">
      <w:pPr>
        <w:spacing w:after="0" w:line="240" w:lineRule="auto"/>
        <w:ind w:right="179" w:firstLine="709"/>
        <w:jc w:val="both"/>
        <w:rPr>
          <w:sz w:val="24"/>
          <w:szCs w:val="24"/>
          <w:lang w:eastAsia="ru-RU"/>
        </w:rPr>
      </w:pPr>
      <w:r w:rsidRPr="0037773A">
        <w:rPr>
          <w:sz w:val="24"/>
          <w:szCs w:val="24"/>
          <w:lang w:eastAsia="ru-RU"/>
        </w:rPr>
        <w:t>Молоко перед видачею кип’ятять (5-7 хв) у посудині, призначеній лише для цього.</w:t>
      </w:r>
    </w:p>
    <w:p w14:paraId="09FD5E8B" w14:textId="77777777" w:rsidR="00AA5661" w:rsidRPr="0037773A" w:rsidRDefault="00AA5661" w:rsidP="008E3BD3">
      <w:pPr>
        <w:spacing w:after="0" w:line="240" w:lineRule="auto"/>
        <w:ind w:firstLine="709"/>
        <w:rPr>
          <w:sz w:val="24"/>
          <w:szCs w:val="24"/>
        </w:rPr>
      </w:pPr>
      <w:r w:rsidRPr="0037773A">
        <w:rPr>
          <w:sz w:val="24"/>
          <w:szCs w:val="24"/>
        </w:rPr>
        <w:t xml:space="preserve">Подають у чашках при температурі 60-65 </w:t>
      </w:r>
      <w:r w:rsidRPr="0037773A">
        <w:rPr>
          <w:rFonts w:ascii="Cambria Math" w:hAnsi="Cambria Math" w:cs="Cambria Math"/>
          <w:sz w:val="24"/>
          <w:szCs w:val="24"/>
        </w:rPr>
        <w:t>⁰</w:t>
      </w:r>
      <w:r w:rsidRPr="0037773A">
        <w:rPr>
          <w:sz w:val="24"/>
          <w:szCs w:val="24"/>
        </w:rPr>
        <w:t>С.</w:t>
      </w:r>
    </w:p>
    <w:p w14:paraId="5820A9C6" w14:textId="77777777" w:rsidR="00AA5661" w:rsidRPr="0037773A" w:rsidRDefault="00AA5661" w:rsidP="008E3BD3">
      <w:pPr>
        <w:widowControl w:val="0"/>
        <w:spacing w:after="0" w:line="240" w:lineRule="auto"/>
        <w:ind w:firstLine="567"/>
        <w:jc w:val="center"/>
        <w:rPr>
          <w:b/>
          <w:sz w:val="24"/>
          <w:szCs w:val="24"/>
          <w:lang w:eastAsia="ru-RU"/>
        </w:rPr>
      </w:pPr>
      <w:r w:rsidRPr="0037773A">
        <w:rPr>
          <w:b/>
          <w:sz w:val="24"/>
          <w:szCs w:val="24"/>
          <w:lang w:eastAsia="ru-RU"/>
        </w:rPr>
        <w:t>Характеристика готової страви</w:t>
      </w:r>
    </w:p>
    <w:p w14:paraId="781E025E" w14:textId="77777777" w:rsidR="00AA5661" w:rsidRPr="0037773A" w:rsidRDefault="00AA5661" w:rsidP="008E3BD3">
      <w:pPr>
        <w:widowControl w:val="0"/>
        <w:spacing w:after="0" w:line="240" w:lineRule="auto"/>
        <w:ind w:firstLine="567"/>
        <w:jc w:val="center"/>
        <w:rPr>
          <w:b/>
          <w:sz w:val="16"/>
          <w:szCs w:val="16"/>
          <w:lang w:eastAsia="ru-RU"/>
        </w:rPr>
      </w:pPr>
    </w:p>
    <w:p w14:paraId="324DD080" w14:textId="77777777" w:rsidR="00AA5661" w:rsidRPr="0037773A" w:rsidRDefault="00AA5661" w:rsidP="008E3BD3">
      <w:pPr>
        <w:widowControl w:val="0"/>
        <w:spacing w:after="0" w:line="240" w:lineRule="auto"/>
        <w:ind w:firstLine="709"/>
        <w:jc w:val="both"/>
        <w:rPr>
          <w:sz w:val="24"/>
          <w:szCs w:val="24"/>
        </w:rPr>
      </w:pPr>
      <w:r w:rsidRPr="0037773A">
        <w:rPr>
          <w:b/>
          <w:sz w:val="24"/>
          <w:szCs w:val="24"/>
          <w:lang w:eastAsia="ru-RU"/>
        </w:rPr>
        <w:t>Зовнішній вигляд</w:t>
      </w:r>
      <w:r w:rsidRPr="0037773A">
        <w:rPr>
          <w:sz w:val="24"/>
          <w:szCs w:val="24"/>
          <w:lang w:eastAsia="ru-RU"/>
        </w:rPr>
        <w:t xml:space="preserve">  – </w:t>
      </w:r>
      <w:r w:rsidRPr="0037773A">
        <w:rPr>
          <w:sz w:val="24"/>
          <w:szCs w:val="24"/>
        </w:rPr>
        <w:t>напій налитий в чашку; без плівки на поверхні.</w:t>
      </w:r>
    </w:p>
    <w:p w14:paraId="6E449E2E" w14:textId="77777777" w:rsidR="00AA5661" w:rsidRPr="0037773A" w:rsidRDefault="00AA5661" w:rsidP="008E3BD3">
      <w:pPr>
        <w:widowControl w:val="0"/>
        <w:spacing w:after="0" w:line="240" w:lineRule="auto"/>
        <w:ind w:firstLine="709"/>
        <w:jc w:val="both"/>
        <w:rPr>
          <w:sz w:val="24"/>
          <w:szCs w:val="24"/>
          <w:lang w:eastAsia="ru-RU"/>
        </w:rPr>
      </w:pPr>
      <w:r w:rsidRPr="0037773A">
        <w:rPr>
          <w:b/>
          <w:sz w:val="24"/>
          <w:szCs w:val="24"/>
          <w:lang w:eastAsia="ru-RU"/>
        </w:rPr>
        <w:t>Колір</w:t>
      </w:r>
      <w:r w:rsidRPr="0037773A">
        <w:rPr>
          <w:sz w:val="24"/>
          <w:szCs w:val="24"/>
          <w:lang w:eastAsia="ru-RU"/>
        </w:rPr>
        <w:t xml:space="preserve"> – білий з кремовим відтінком. </w:t>
      </w:r>
    </w:p>
    <w:p w14:paraId="59754930" w14:textId="77777777" w:rsidR="00AA5661" w:rsidRPr="0037773A" w:rsidRDefault="00AA5661" w:rsidP="008E3BD3">
      <w:pPr>
        <w:widowControl w:val="0"/>
        <w:spacing w:after="0" w:line="240" w:lineRule="auto"/>
        <w:ind w:firstLine="709"/>
        <w:rPr>
          <w:sz w:val="24"/>
          <w:szCs w:val="24"/>
          <w:lang w:eastAsia="ru-RU"/>
        </w:rPr>
      </w:pPr>
      <w:r w:rsidRPr="0037773A">
        <w:rPr>
          <w:b/>
          <w:sz w:val="24"/>
          <w:szCs w:val="24"/>
          <w:lang w:eastAsia="ru-RU"/>
        </w:rPr>
        <w:t>Смак і запах</w:t>
      </w:r>
      <w:r w:rsidRPr="0037773A">
        <w:rPr>
          <w:sz w:val="24"/>
          <w:szCs w:val="24"/>
          <w:lang w:eastAsia="ru-RU"/>
        </w:rPr>
        <w:t xml:space="preserve"> – кип’яченого молока, приємний. </w:t>
      </w:r>
    </w:p>
    <w:p w14:paraId="0385A7A8" w14:textId="77777777" w:rsidR="00AA5661" w:rsidRPr="0037773A" w:rsidRDefault="00AA5661" w:rsidP="008E3BD3">
      <w:pPr>
        <w:widowControl w:val="0"/>
        <w:spacing w:after="0" w:line="240" w:lineRule="auto"/>
        <w:ind w:firstLine="709"/>
        <w:rPr>
          <w:sz w:val="24"/>
          <w:szCs w:val="24"/>
          <w:lang w:eastAsia="ru-RU"/>
        </w:rPr>
      </w:pPr>
      <w:r w:rsidRPr="0037773A">
        <w:rPr>
          <w:b/>
          <w:sz w:val="24"/>
          <w:szCs w:val="24"/>
          <w:lang w:eastAsia="ru-RU"/>
        </w:rPr>
        <w:t xml:space="preserve">Консистенція </w:t>
      </w:r>
      <w:r w:rsidRPr="0037773A">
        <w:rPr>
          <w:sz w:val="24"/>
          <w:szCs w:val="24"/>
          <w:lang w:eastAsia="ru-RU"/>
        </w:rPr>
        <w:t>– рідка.</w:t>
      </w:r>
    </w:p>
    <w:p w14:paraId="397D9D1E" w14:textId="77777777" w:rsidR="00AA5661" w:rsidRPr="0037773A" w:rsidRDefault="00AA5661" w:rsidP="008E3BD3">
      <w:pPr>
        <w:widowControl w:val="0"/>
        <w:spacing w:after="0" w:line="240" w:lineRule="auto"/>
        <w:ind w:firstLine="567"/>
        <w:jc w:val="center"/>
        <w:rPr>
          <w:b/>
          <w:sz w:val="24"/>
          <w:szCs w:val="24"/>
          <w:lang w:eastAsia="ru-RU"/>
        </w:rPr>
      </w:pPr>
      <w:r w:rsidRPr="0037773A">
        <w:rPr>
          <w:b/>
          <w:sz w:val="24"/>
          <w:szCs w:val="24"/>
          <w:lang w:eastAsia="ru-RU"/>
        </w:rPr>
        <w:t>Основні фізичні показники</w:t>
      </w:r>
    </w:p>
    <w:p w14:paraId="23014D82" w14:textId="77777777" w:rsidR="00AA5661" w:rsidRPr="0037773A" w:rsidRDefault="00AA5661" w:rsidP="008E3BD3">
      <w:pPr>
        <w:widowControl w:val="0"/>
        <w:spacing w:after="0" w:line="240" w:lineRule="auto"/>
        <w:ind w:firstLine="709"/>
        <w:jc w:val="both"/>
        <w:rPr>
          <w:sz w:val="24"/>
          <w:szCs w:val="24"/>
          <w:lang w:eastAsia="ru-RU"/>
        </w:rPr>
      </w:pPr>
      <w:r w:rsidRPr="0037773A">
        <w:rPr>
          <w:sz w:val="24"/>
          <w:szCs w:val="24"/>
          <w:lang w:eastAsia="ru-RU"/>
        </w:rPr>
        <w:t xml:space="preserve">Маса страви: </w:t>
      </w:r>
      <w:r w:rsidR="00E757C9" w:rsidRPr="0037773A">
        <w:rPr>
          <w:sz w:val="24"/>
          <w:szCs w:val="24"/>
          <w:lang w:val="ru-RU" w:eastAsia="ru-RU"/>
        </w:rPr>
        <w:t>16</w:t>
      </w:r>
      <w:r w:rsidRPr="0037773A">
        <w:rPr>
          <w:sz w:val="24"/>
          <w:szCs w:val="24"/>
          <w:lang w:val="ru-RU" w:eastAsia="ru-RU"/>
        </w:rPr>
        <w:t>0</w:t>
      </w:r>
      <w:r w:rsidRPr="0037773A">
        <w:rPr>
          <w:sz w:val="24"/>
          <w:szCs w:val="24"/>
          <w:lang w:eastAsia="ru-RU"/>
        </w:rPr>
        <w:t xml:space="preserve"> г ± 3 %</w:t>
      </w:r>
    </w:p>
    <w:p w14:paraId="04074441" w14:textId="77777777" w:rsidR="00AA5661" w:rsidRPr="0037773A" w:rsidRDefault="00AA5661" w:rsidP="008E3BD3">
      <w:pPr>
        <w:widowControl w:val="0"/>
        <w:tabs>
          <w:tab w:val="left" w:pos="1860"/>
          <w:tab w:val="left" w:pos="1968"/>
        </w:tabs>
        <w:spacing w:after="0" w:line="240" w:lineRule="auto"/>
        <w:ind w:firstLine="709"/>
        <w:rPr>
          <w:sz w:val="24"/>
          <w:szCs w:val="24"/>
          <w:lang w:eastAsia="ru-RU"/>
        </w:rPr>
      </w:pPr>
      <w:r w:rsidRPr="0037773A">
        <w:rPr>
          <w:sz w:val="24"/>
          <w:szCs w:val="24"/>
          <w:lang w:eastAsia="ru-RU"/>
        </w:rPr>
        <w:tab/>
        <w:t xml:space="preserve"> </w:t>
      </w:r>
      <w:r w:rsidRPr="0037773A">
        <w:rPr>
          <w:sz w:val="24"/>
          <w:szCs w:val="24"/>
          <w:lang w:eastAsia="ru-RU"/>
        </w:rPr>
        <w:tab/>
        <w:t xml:space="preserve">  </w:t>
      </w:r>
      <w:r w:rsidR="00E757C9" w:rsidRPr="0037773A">
        <w:rPr>
          <w:sz w:val="24"/>
          <w:szCs w:val="24"/>
          <w:lang w:val="ru-RU" w:eastAsia="ru-RU"/>
        </w:rPr>
        <w:t>19</w:t>
      </w:r>
      <w:r w:rsidRPr="0037773A">
        <w:rPr>
          <w:sz w:val="24"/>
          <w:szCs w:val="24"/>
          <w:lang w:val="ru-RU" w:eastAsia="ru-RU"/>
        </w:rPr>
        <w:t xml:space="preserve">0 </w:t>
      </w:r>
      <w:r w:rsidRPr="0037773A">
        <w:rPr>
          <w:sz w:val="24"/>
          <w:szCs w:val="24"/>
          <w:lang w:eastAsia="ru-RU"/>
        </w:rPr>
        <w:t>г ± 3 %</w:t>
      </w:r>
    </w:p>
    <w:p w14:paraId="25D224CB" w14:textId="77777777" w:rsidR="00AA5661" w:rsidRPr="0037773A" w:rsidRDefault="00AA5661" w:rsidP="008E3BD3">
      <w:pPr>
        <w:widowControl w:val="0"/>
        <w:spacing w:after="0" w:line="240" w:lineRule="auto"/>
        <w:ind w:firstLine="709"/>
        <w:rPr>
          <w:sz w:val="24"/>
          <w:szCs w:val="24"/>
          <w:lang w:eastAsia="ru-RU"/>
        </w:rPr>
      </w:pPr>
    </w:p>
    <w:p w14:paraId="09DA358C" w14:textId="77777777" w:rsidR="00AA5661" w:rsidRPr="0037773A" w:rsidRDefault="00AA5661" w:rsidP="008E3BD3">
      <w:pPr>
        <w:widowControl w:val="0"/>
        <w:spacing w:after="0" w:line="240" w:lineRule="auto"/>
        <w:ind w:firstLine="709"/>
        <w:rPr>
          <w:b/>
          <w:sz w:val="24"/>
          <w:szCs w:val="24"/>
          <w:lang w:eastAsia="ru-RU"/>
        </w:rPr>
      </w:pPr>
      <w:r w:rsidRPr="0037773A">
        <w:rPr>
          <w:b/>
          <w:sz w:val="24"/>
          <w:szCs w:val="24"/>
          <w:lang w:eastAsia="ru-RU"/>
        </w:rPr>
        <w:t>СКЛАВ: сестра медична старша</w:t>
      </w:r>
      <w:r w:rsidRPr="0037773A">
        <w:rPr>
          <w:b/>
          <w:sz w:val="24"/>
          <w:szCs w:val="24"/>
          <w:lang w:eastAsia="ru-RU"/>
        </w:rPr>
        <w:tab/>
      </w:r>
      <w:r w:rsidRPr="0037773A">
        <w:rPr>
          <w:b/>
          <w:sz w:val="24"/>
          <w:szCs w:val="24"/>
          <w:lang w:eastAsia="ru-RU"/>
        </w:rPr>
        <w:tab/>
      </w:r>
      <w:r w:rsidRPr="0037773A">
        <w:rPr>
          <w:b/>
          <w:sz w:val="24"/>
          <w:szCs w:val="24"/>
          <w:lang w:eastAsia="ru-RU"/>
        </w:rPr>
        <w:tab/>
        <w:t xml:space="preserve">   _________________</w:t>
      </w:r>
      <w:r w:rsidRPr="0037773A">
        <w:rPr>
          <w:b/>
          <w:sz w:val="24"/>
          <w:szCs w:val="24"/>
          <w:lang w:eastAsia="ru-RU"/>
        </w:rPr>
        <w:tab/>
      </w:r>
      <w:r w:rsidRPr="0037773A">
        <w:rPr>
          <w:b/>
          <w:sz w:val="24"/>
          <w:szCs w:val="24"/>
          <w:lang w:eastAsia="ru-RU"/>
        </w:rPr>
        <w:tab/>
      </w:r>
      <w:r w:rsidRPr="0037773A">
        <w:rPr>
          <w:b/>
          <w:sz w:val="24"/>
          <w:szCs w:val="24"/>
          <w:lang w:eastAsia="ru-RU"/>
        </w:rPr>
        <w:tab/>
      </w:r>
      <w:r w:rsidRPr="0037773A">
        <w:rPr>
          <w:sz w:val="24"/>
          <w:szCs w:val="24"/>
          <w:u w:val="single"/>
          <w:lang w:eastAsia="ru-RU"/>
        </w:rPr>
        <w:t>______________________</w:t>
      </w:r>
    </w:p>
    <w:p w14:paraId="1344FF5F" w14:textId="77777777" w:rsidR="00BE6EFC" w:rsidRDefault="00AA5661" w:rsidP="00B96C3F">
      <w:pPr>
        <w:spacing w:line="256" w:lineRule="auto"/>
        <w:rPr>
          <w:sz w:val="20"/>
          <w:szCs w:val="24"/>
          <w:lang w:eastAsia="ru-RU"/>
        </w:rPr>
        <w:sectPr w:rsidR="00BE6EFC" w:rsidSect="00DB5150">
          <w:pgSz w:w="16838" w:h="11906" w:orient="landscape"/>
          <w:pgMar w:top="426" w:right="850" w:bottom="709" w:left="850" w:header="708" w:footer="708" w:gutter="0"/>
          <w:cols w:space="708"/>
          <w:docGrid w:linePitch="360"/>
        </w:sectPr>
      </w:pPr>
      <w:r w:rsidRPr="0037773A">
        <w:rPr>
          <w:sz w:val="20"/>
          <w:szCs w:val="24"/>
          <w:lang w:eastAsia="ru-RU"/>
        </w:rPr>
        <w:t xml:space="preserve">                                                                                                                                   (підпис) </w:t>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r>
      <w:r w:rsidRPr="0037773A">
        <w:rPr>
          <w:sz w:val="20"/>
          <w:szCs w:val="24"/>
          <w:lang w:eastAsia="ru-RU"/>
        </w:rPr>
        <w:tab/>
        <w:t xml:space="preserve">  (ім’я, прізвище)</w:t>
      </w:r>
    </w:p>
    <w:p w14:paraId="5905AC3D" w14:textId="77777777" w:rsidR="00AA5661" w:rsidRDefault="00BE6EFC" w:rsidP="00BE6EFC">
      <w:pPr>
        <w:spacing w:line="256" w:lineRule="auto"/>
        <w:jc w:val="right"/>
        <w:rPr>
          <w:szCs w:val="24"/>
          <w:lang w:eastAsia="ru-RU"/>
        </w:rPr>
      </w:pPr>
      <w:r>
        <w:rPr>
          <w:szCs w:val="24"/>
          <w:lang w:eastAsia="ru-RU"/>
        </w:rPr>
        <w:t>Вівторок 1 тиждень</w:t>
      </w:r>
    </w:p>
    <w:p w14:paraId="49AD7A00" w14:textId="77777777" w:rsidR="00095287" w:rsidRDefault="00095287" w:rsidP="00095287">
      <w:pPr>
        <w:rPr>
          <w:sz w:val="20"/>
          <w:szCs w:val="24"/>
          <w:lang w:eastAsia="ru-RU"/>
        </w:rPr>
      </w:pPr>
    </w:p>
    <w:tbl>
      <w:tblPr>
        <w:tblW w:w="14932" w:type="dxa"/>
        <w:tblLook w:val="04A0" w:firstRow="1" w:lastRow="0" w:firstColumn="1" w:lastColumn="0" w:noHBand="0" w:noVBand="1"/>
      </w:tblPr>
      <w:tblGrid>
        <w:gridCol w:w="4815"/>
        <w:gridCol w:w="4961"/>
        <w:gridCol w:w="5156"/>
      </w:tblGrid>
      <w:tr w:rsidR="00095287" w:rsidRPr="006B2820" w14:paraId="2F9B34B5" w14:textId="77777777" w:rsidTr="00F0229F">
        <w:tc>
          <w:tcPr>
            <w:tcW w:w="4815" w:type="dxa"/>
          </w:tcPr>
          <w:p w14:paraId="1F2E23AD"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ст. 146, 147</w:t>
            </w:r>
          </w:p>
          <w:p w14:paraId="481B56E0"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 xml:space="preserve">«Питание детей в детском саду», </w:t>
            </w:r>
          </w:p>
          <w:p w14:paraId="5BE09D99"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 xml:space="preserve">Н.Г. Кожевникова </w:t>
            </w:r>
          </w:p>
          <w:p w14:paraId="530AE8B2"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Видання 1961 р</w:t>
            </w:r>
          </w:p>
        </w:tc>
        <w:tc>
          <w:tcPr>
            <w:tcW w:w="4961" w:type="dxa"/>
          </w:tcPr>
          <w:p w14:paraId="648DE701" w14:textId="77777777" w:rsidR="00095287" w:rsidRPr="00894665" w:rsidRDefault="00095287" w:rsidP="00F0229F">
            <w:pPr>
              <w:widowControl w:val="0"/>
              <w:spacing w:line="276" w:lineRule="auto"/>
              <w:rPr>
                <w:b/>
                <w:sz w:val="24"/>
                <w:szCs w:val="24"/>
                <w:lang w:eastAsia="ru-RU"/>
              </w:rPr>
            </w:pPr>
          </w:p>
        </w:tc>
        <w:tc>
          <w:tcPr>
            <w:tcW w:w="5156" w:type="dxa"/>
          </w:tcPr>
          <w:p w14:paraId="32E3F23F"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 xml:space="preserve">ЗАТВЕРДЖУЮ </w:t>
            </w:r>
          </w:p>
          <w:p w14:paraId="6DD12F67"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 xml:space="preserve">Завідувач КЗ «ДНЗ № ___  » </w:t>
            </w:r>
          </w:p>
          <w:p w14:paraId="0D147E6D"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___________  _______________</w:t>
            </w:r>
          </w:p>
          <w:p w14:paraId="6642E6C0"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«___» ______________ 20___  р.</w:t>
            </w:r>
          </w:p>
        </w:tc>
      </w:tr>
    </w:tbl>
    <w:p w14:paraId="7041DF3D" w14:textId="77777777" w:rsidR="00095287" w:rsidRPr="00894665" w:rsidRDefault="00095287" w:rsidP="00095287">
      <w:pPr>
        <w:widowControl w:val="0"/>
        <w:spacing w:after="0" w:line="276" w:lineRule="auto"/>
        <w:rPr>
          <w:sz w:val="24"/>
          <w:szCs w:val="24"/>
          <w:lang w:eastAsia="ru-RU"/>
        </w:rPr>
      </w:pPr>
    </w:p>
    <w:p w14:paraId="2A1E1F0C" w14:textId="77777777" w:rsidR="00095287" w:rsidRPr="00894665" w:rsidRDefault="00095287" w:rsidP="00095287">
      <w:pPr>
        <w:widowControl w:val="0"/>
        <w:tabs>
          <w:tab w:val="left" w:pos="6237"/>
        </w:tabs>
        <w:spacing w:after="0" w:line="240" w:lineRule="auto"/>
        <w:jc w:val="center"/>
        <w:rPr>
          <w:szCs w:val="24"/>
          <w:lang w:eastAsia="ru-RU"/>
        </w:rPr>
      </w:pPr>
      <w:r w:rsidRPr="00894665">
        <w:rPr>
          <w:szCs w:val="24"/>
          <w:lang w:eastAsia="ru-RU"/>
        </w:rPr>
        <w:t xml:space="preserve">Технологічна карта </w:t>
      </w:r>
    </w:p>
    <w:p w14:paraId="6099DACF" w14:textId="77777777" w:rsidR="00095287" w:rsidRPr="00894665" w:rsidRDefault="00095287" w:rsidP="00095287">
      <w:pPr>
        <w:spacing w:after="0" w:line="240" w:lineRule="auto"/>
        <w:jc w:val="center"/>
        <w:rPr>
          <w:b/>
          <w:bCs/>
          <w:szCs w:val="28"/>
          <w:lang w:eastAsia="ru-RU"/>
        </w:rPr>
      </w:pPr>
      <w:r w:rsidRPr="00894665">
        <w:rPr>
          <w:b/>
          <w:bCs/>
          <w:szCs w:val="28"/>
          <w:lang w:eastAsia="ru-RU"/>
        </w:rPr>
        <w:t>Морква тушкована в сметані</w:t>
      </w:r>
    </w:p>
    <w:p w14:paraId="096C3409" w14:textId="77777777" w:rsidR="00095287" w:rsidRPr="00894665" w:rsidRDefault="00095287" w:rsidP="00095287">
      <w:pPr>
        <w:widowControl w:val="0"/>
        <w:spacing w:after="0" w:line="276" w:lineRule="auto"/>
        <w:jc w:val="center"/>
        <w:rPr>
          <w:b/>
          <w:sz w:val="16"/>
          <w:szCs w:val="16"/>
          <w:lang w:eastAsia="ru-RU"/>
        </w:rPr>
      </w:pPr>
    </w:p>
    <w:tbl>
      <w:tblPr>
        <w:tblW w:w="156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84"/>
        <w:gridCol w:w="545"/>
        <w:gridCol w:w="600"/>
        <w:gridCol w:w="600"/>
        <w:gridCol w:w="600"/>
        <w:gridCol w:w="600"/>
        <w:gridCol w:w="602"/>
        <w:gridCol w:w="595"/>
        <w:gridCol w:w="596"/>
        <w:gridCol w:w="596"/>
        <w:gridCol w:w="596"/>
        <w:gridCol w:w="595"/>
        <w:gridCol w:w="596"/>
        <w:gridCol w:w="596"/>
        <w:gridCol w:w="596"/>
        <w:gridCol w:w="597"/>
        <w:gridCol w:w="676"/>
        <w:gridCol w:w="677"/>
        <w:gridCol w:w="677"/>
        <w:gridCol w:w="2186"/>
      </w:tblGrid>
      <w:tr w:rsidR="00095287" w:rsidRPr="006B2820" w14:paraId="12322999" w14:textId="77777777" w:rsidTr="00F0229F">
        <w:trPr>
          <w:trHeight w:val="254"/>
          <w:jc w:val="center"/>
        </w:trPr>
        <w:tc>
          <w:tcPr>
            <w:tcW w:w="535" w:type="dxa"/>
            <w:vMerge w:val="restart"/>
            <w:tcBorders>
              <w:right w:val="single" w:sz="12" w:space="0" w:color="auto"/>
            </w:tcBorders>
            <w:textDirection w:val="btLr"/>
            <w:vAlign w:val="center"/>
          </w:tcPr>
          <w:p w14:paraId="1714E1EA" w14:textId="77777777" w:rsidR="00095287" w:rsidRPr="00894665" w:rsidRDefault="00095287" w:rsidP="00F0229F">
            <w:pPr>
              <w:widowControl w:val="0"/>
              <w:spacing w:after="0" w:line="240" w:lineRule="auto"/>
              <w:ind w:left="113" w:right="113"/>
              <w:jc w:val="center"/>
              <w:rPr>
                <w:b/>
                <w:sz w:val="22"/>
                <w:szCs w:val="24"/>
                <w:lang w:eastAsia="ru-RU"/>
              </w:rPr>
            </w:pPr>
            <w:r w:rsidRPr="00894665">
              <w:rPr>
                <w:b/>
                <w:sz w:val="22"/>
                <w:szCs w:val="24"/>
                <w:lang w:eastAsia="ru-RU"/>
              </w:rPr>
              <w:t>Алергени</w:t>
            </w:r>
          </w:p>
        </w:tc>
        <w:tc>
          <w:tcPr>
            <w:tcW w:w="1984" w:type="dxa"/>
            <w:vMerge w:val="restart"/>
            <w:tcBorders>
              <w:right w:val="single" w:sz="12" w:space="0" w:color="auto"/>
            </w:tcBorders>
            <w:vAlign w:val="center"/>
            <w:hideMark/>
          </w:tcPr>
          <w:p w14:paraId="172B7AAB"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Назва продуктів та сировини</w:t>
            </w:r>
          </w:p>
        </w:tc>
        <w:tc>
          <w:tcPr>
            <w:tcW w:w="3547" w:type="dxa"/>
            <w:gridSpan w:val="6"/>
            <w:tcBorders>
              <w:left w:val="single" w:sz="12" w:space="0" w:color="auto"/>
              <w:right w:val="single" w:sz="12" w:space="0" w:color="auto"/>
            </w:tcBorders>
            <w:vAlign w:val="center"/>
            <w:hideMark/>
          </w:tcPr>
          <w:p w14:paraId="7A0DAF7C"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hideMark/>
          </w:tcPr>
          <w:p w14:paraId="7A121F2E"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hideMark/>
          </w:tcPr>
          <w:p w14:paraId="244320B9"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Енергетична цінність</w:t>
            </w:r>
          </w:p>
          <w:p w14:paraId="3E4B1A2C"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(ккал)</w:t>
            </w:r>
          </w:p>
        </w:tc>
        <w:tc>
          <w:tcPr>
            <w:tcW w:w="2186" w:type="dxa"/>
            <w:vMerge w:val="restart"/>
            <w:tcBorders>
              <w:left w:val="single" w:sz="12" w:space="0" w:color="auto"/>
            </w:tcBorders>
            <w:vAlign w:val="center"/>
            <w:hideMark/>
          </w:tcPr>
          <w:p w14:paraId="6237CFF7" w14:textId="77777777" w:rsidR="00095287" w:rsidRPr="00894665" w:rsidRDefault="00095287" w:rsidP="00F0229F">
            <w:pPr>
              <w:widowControl w:val="0"/>
              <w:spacing w:after="0" w:line="240" w:lineRule="auto"/>
              <w:jc w:val="center"/>
              <w:rPr>
                <w:b/>
                <w:sz w:val="20"/>
                <w:szCs w:val="24"/>
                <w:lang w:eastAsia="ru-RU"/>
              </w:rPr>
            </w:pPr>
            <w:r w:rsidRPr="00894665">
              <w:rPr>
                <w:b/>
                <w:sz w:val="22"/>
                <w:szCs w:val="24"/>
                <w:lang w:eastAsia="ru-RU"/>
              </w:rPr>
              <w:t>Технологічні вимоги до якості продуктів та сировини</w:t>
            </w:r>
          </w:p>
        </w:tc>
      </w:tr>
      <w:tr w:rsidR="00095287" w:rsidRPr="006B2820" w14:paraId="3294CCC6" w14:textId="77777777" w:rsidTr="00F0229F">
        <w:trPr>
          <w:trHeight w:val="127"/>
          <w:jc w:val="center"/>
        </w:trPr>
        <w:tc>
          <w:tcPr>
            <w:tcW w:w="535" w:type="dxa"/>
            <w:vMerge/>
            <w:tcBorders>
              <w:right w:val="single" w:sz="12" w:space="0" w:color="auto"/>
            </w:tcBorders>
            <w:vAlign w:val="center"/>
          </w:tcPr>
          <w:p w14:paraId="29729785" w14:textId="77777777" w:rsidR="00095287" w:rsidRPr="00894665" w:rsidRDefault="00095287" w:rsidP="00F0229F">
            <w:pPr>
              <w:widowControl w:val="0"/>
              <w:spacing w:after="0" w:line="256" w:lineRule="auto"/>
              <w:jc w:val="center"/>
              <w:rPr>
                <w:sz w:val="24"/>
                <w:szCs w:val="24"/>
                <w:lang w:eastAsia="ru-RU"/>
              </w:rPr>
            </w:pPr>
          </w:p>
        </w:tc>
        <w:tc>
          <w:tcPr>
            <w:tcW w:w="1984" w:type="dxa"/>
            <w:vMerge/>
            <w:tcBorders>
              <w:right w:val="single" w:sz="12" w:space="0" w:color="auto"/>
            </w:tcBorders>
            <w:vAlign w:val="center"/>
            <w:hideMark/>
          </w:tcPr>
          <w:p w14:paraId="2C2B80FD" w14:textId="77777777" w:rsidR="00095287" w:rsidRPr="00894665" w:rsidRDefault="00095287" w:rsidP="00F0229F">
            <w:pPr>
              <w:widowControl w:val="0"/>
              <w:spacing w:after="0" w:line="256" w:lineRule="auto"/>
              <w:jc w:val="center"/>
              <w:rPr>
                <w:sz w:val="24"/>
                <w:szCs w:val="24"/>
                <w:lang w:eastAsia="ru-RU"/>
              </w:rPr>
            </w:pPr>
          </w:p>
        </w:tc>
        <w:tc>
          <w:tcPr>
            <w:tcW w:w="1745" w:type="dxa"/>
            <w:gridSpan w:val="3"/>
            <w:tcBorders>
              <w:left w:val="single" w:sz="12" w:space="0" w:color="auto"/>
              <w:right w:val="single" w:sz="12" w:space="0" w:color="auto"/>
            </w:tcBorders>
            <w:vAlign w:val="center"/>
            <w:hideMark/>
          </w:tcPr>
          <w:p w14:paraId="1C00422E"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Маса брутто</w:t>
            </w:r>
          </w:p>
        </w:tc>
        <w:tc>
          <w:tcPr>
            <w:tcW w:w="1802" w:type="dxa"/>
            <w:gridSpan w:val="3"/>
            <w:tcBorders>
              <w:left w:val="single" w:sz="12" w:space="0" w:color="auto"/>
              <w:right w:val="single" w:sz="12" w:space="0" w:color="auto"/>
            </w:tcBorders>
            <w:vAlign w:val="center"/>
            <w:hideMark/>
          </w:tcPr>
          <w:p w14:paraId="50F79123"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Маса нетто</w:t>
            </w:r>
          </w:p>
        </w:tc>
        <w:tc>
          <w:tcPr>
            <w:tcW w:w="1787" w:type="dxa"/>
            <w:gridSpan w:val="3"/>
            <w:tcBorders>
              <w:left w:val="single" w:sz="12" w:space="0" w:color="auto"/>
              <w:right w:val="single" w:sz="12" w:space="0" w:color="auto"/>
            </w:tcBorders>
            <w:vAlign w:val="center"/>
            <w:hideMark/>
          </w:tcPr>
          <w:p w14:paraId="4487CEEC"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Білки</w:t>
            </w:r>
          </w:p>
        </w:tc>
        <w:tc>
          <w:tcPr>
            <w:tcW w:w="1787" w:type="dxa"/>
            <w:gridSpan w:val="3"/>
            <w:tcBorders>
              <w:left w:val="single" w:sz="12" w:space="0" w:color="auto"/>
              <w:right w:val="single" w:sz="12" w:space="0" w:color="auto"/>
            </w:tcBorders>
            <w:vAlign w:val="center"/>
            <w:hideMark/>
          </w:tcPr>
          <w:p w14:paraId="2919FA18"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Жири</w:t>
            </w:r>
          </w:p>
        </w:tc>
        <w:tc>
          <w:tcPr>
            <w:tcW w:w="1789" w:type="dxa"/>
            <w:gridSpan w:val="3"/>
            <w:tcBorders>
              <w:left w:val="single" w:sz="12" w:space="0" w:color="auto"/>
              <w:right w:val="single" w:sz="12" w:space="0" w:color="auto"/>
            </w:tcBorders>
            <w:vAlign w:val="center"/>
            <w:hideMark/>
          </w:tcPr>
          <w:p w14:paraId="649C33B2"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Вуглеводи</w:t>
            </w:r>
          </w:p>
        </w:tc>
        <w:tc>
          <w:tcPr>
            <w:tcW w:w="2030" w:type="dxa"/>
            <w:gridSpan w:val="3"/>
            <w:vMerge/>
            <w:tcBorders>
              <w:left w:val="single" w:sz="12" w:space="0" w:color="auto"/>
              <w:right w:val="single" w:sz="12" w:space="0" w:color="auto"/>
            </w:tcBorders>
            <w:vAlign w:val="center"/>
            <w:hideMark/>
          </w:tcPr>
          <w:p w14:paraId="577830B8" w14:textId="77777777" w:rsidR="00095287" w:rsidRPr="00894665" w:rsidRDefault="00095287" w:rsidP="00F0229F">
            <w:pPr>
              <w:widowControl w:val="0"/>
              <w:spacing w:after="0" w:line="256" w:lineRule="auto"/>
              <w:jc w:val="center"/>
              <w:rPr>
                <w:b/>
                <w:sz w:val="22"/>
                <w:szCs w:val="24"/>
                <w:lang w:eastAsia="ru-RU"/>
              </w:rPr>
            </w:pPr>
          </w:p>
        </w:tc>
        <w:tc>
          <w:tcPr>
            <w:tcW w:w="2186" w:type="dxa"/>
            <w:vMerge/>
            <w:tcBorders>
              <w:left w:val="single" w:sz="12" w:space="0" w:color="auto"/>
            </w:tcBorders>
            <w:vAlign w:val="center"/>
            <w:hideMark/>
          </w:tcPr>
          <w:p w14:paraId="38F1E2C1" w14:textId="77777777" w:rsidR="00095287" w:rsidRPr="00894665" w:rsidRDefault="00095287" w:rsidP="00F0229F">
            <w:pPr>
              <w:widowControl w:val="0"/>
              <w:spacing w:after="0" w:line="256" w:lineRule="auto"/>
              <w:jc w:val="center"/>
              <w:rPr>
                <w:sz w:val="24"/>
                <w:szCs w:val="24"/>
                <w:lang w:eastAsia="ru-RU"/>
              </w:rPr>
            </w:pPr>
          </w:p>
        </w:tc>
      </w:tr>
      <w:tr w:rsidR="00095287" w:rsidRPr="006B2820" w14:paraId="4B3B91D9" w14:textId="77777777" w:rsidTr="00F0229F">
        <w:trPr>
          <w:trHeight w:val="290"/>
          <w:jc w:val="center"/>
        </w:trPr>
        <w:tc>
          <w:tcPr>
            <w:tcW w:w="535" w:type="dxa"/>
            <w:vMerge/>
            <w:tcBorders>
              <w:right w:val="single" w:sz="12" w:space="0" w:color="auto"/>
            </w:tcBorders>
            <w:vAlign w:val="center"/>
          </w:tcPr>
          <w:p w14:paraId="1180866C" w14:textId="77777777" w:rsidR="00095287" w:rsidRPr="00894665" w:rsidRDefault="00095287" w:rsidP="00F0229F">
            <w:pPr>
              <w:widowControl w:val="0"/>
              <w:spacing w:after="0" w:line="256" w:lineRule="auto"/>
              <w:jc w:val="center"/>
              <w:rPr>
                <w:sz w:val="24"/>
                <w:szCs w:val="24"/>
                <w:lang w:eastAsia="ru-RU"/>
              </w:rPr>
            </w:pPr>
          </w:p>
        </w:tc>
        <w:tc>
          <w:tcPr>
            <w:tcW w:w="1984" w:type="dxa"/>
            <w:vMerge/>
            <w:tcBorders>
              <w:right w:val="single" w:sz="12" w:space="0" w:color="auto"/>
            </w:tcBorders>
            <w:vAlign w:val="center"/>
            <w:hideMark/>
          </w:tcPr>
          <w:p w14:paraId="0AB1A372" w14:textId="77777777" w:rsidR="00095287" w:rsidRPr="00894665" w:rsidRDefault="00095287" w:rsidP="00F0229F">
            <w:pPr>
              <w:widowControl w:val="0"/>
              <w:spacing w:after="0" w:line="256" w:lineRule="auto"/>
              <w:jc w:val="center"/>
              <w:rPr>
                <w:sz w:val="24"/>
                <w:szCs w:val="24"/>
                <w:lang w:eastAsia="ru-RU"/>
              </w:rPr>
            </w:pPr>
          </w:p>
        </w:tc>
        <w:tc>
          <w:tcPr>
            <w:tcW w:w="10940" w:type="dxa"/>
            <w:gridSpan w:val="18"/>
            <w:tcBorders>
              <w:left w:val="single" w:sz="12" w:space="0" w:color="auto"/>
              <w:right w:val="single" w:sz="12" w:space="0" w:color="auto"/>
            </w:tcBorders>
            <w:vAlign w:val="center"/>
            <w:hideMark/>
          </w:tcPr>
          <w:p w14:paraId="5BD80775" w14:textId="77777777" w:rsidR="00095287" w:rsidRPr="00894665" w:rsidRDefault="00095287" w:rsidP="00F0229F">
            <w:pPr>
              <w:widowControl w:val="0"/>
              <w:spacing w:after="0" w:line="240" w:lineRule="auto"/>
              <w:jc w:val="center"/>
              <w:rPr>
                <w:b/>
                <w:sz w:val="22"/>
                <w:szCs w:val="24"/>
                <w:lang w:eastAsia="ru-RU"/>
              </w:rPr>
            </w:pPr>
            <w:r w:rsidRPr="00894665">
              <w:rPr>
                <w:b/>
                <w:sz w:val="22"/>
                <w:szCs w:val="24"/>
                <w:lang w:eastAsia="ru-RU"/>
              </w:rPr>
              <w:t>Вікові групи (роки)</w:t>
            </w:r>
          </w:p>
        </w:tc>
        <w:tc>
          <w:tcPr>
            <w:tcW w:w="2186" w:type="dxa"/>
            <w:vMerge/>
            <w:tcBorders>
              <w:left w:val="single" w:sz="12" w:space="0" w:color="auto"/>
            </w:tcBorders>
            <w:vAlign w:val="center"/>
            <w:hideMark/>
          </w:tcPr>
          <w:p w14:paraId="09A2F271" w14:textId="77777777" w:rsidR="00095287" w:rsidRPr="00894665" w:rsidRDefault="00095287" w:rsidP="00F0229F">
            <w:pPr>
              <w:widowControl w:val="0"/>
              <w:spacing w:after="0" w:line="256" w:lineRule="auto"/>
              <w:jc w:val="center"/>
              <w:rPr>
                <w:sz w:val="24"/>
                <w:szCs w:val="24"/>
                <w:lang w:eastAsia="ru-RU"/>
              </w:rPr>
            </w:pPr>
          </w:p>
        </w:tc>
      </w:tr>
      <w:tr w:rsidR="00095287" w:rsidRPr="006B2820" w14:paraId="4A98FED0" w14:textId="77777777" w:rsidTr="00F0229F">
        <w:trPr>
          <w:trHeight w:val="126"/>
          <w:jc w:val="center"/>
        </w:trPr>
        <w:tc>
          <w:tcPr>
            <w:tcW w:w="535" w:type="dxa"/>
            <w:vMerge/>
            <w:tcBorders>
              <w:right w:val="single" w:sz="12" w:space="0" w:color="auto"/>
            </w:tcBorders>
            <w:vAlign w:val="center"/>
          </w:tcPr>
          <w:p w14:paraId="4756FF88" w14:textId="77777777" w:rsidR="00095287" w:rsidRPr="00894665" w:rsidRDefault="00095287" w:rsidP="00F0229F">
            <w:pPr>
              <w:widowControl w:val="0"/>
              <w:spacing w:after="0" w:line="256" w:lineRule="auto"/>
              <w:jc w:val="center"/>
              <w:rPr>
                <w:sz w:val="24"/>
                <w:szCs w:val="24"/>
                <w:lang w:eastAsia="ru-RU"/>
              </w:rPr>
            </w:pPr>
          </w:p>
        </w:tc>
        <w:tc>
          <w:tcPr>
            <w:tcW w:w="1984" w:type="dxa"/>
            <w:vMerge/>
            <w:tcBorders>
              <w:right w:val="single" w:sz="12" w:space="0" w:color="auto"/>
            </w:tcBorders>
            <w:vAlign w:val="center"/>
            <w:hideMark/>
          </w:tcPr>
          <w:p w14:paraId="6F95EC1B" w14:textId="77777777" w:rsidR="00095287" w:rsidRPr="00894665" w:rsidRDefault="00095287" w:rsidP="00F0229F">
            <w:pPr>
              <w:widowControl w:val="0"/>
              <w:spacing w:after="0" w:line="256" w:lineRule="auto"/>
              <w:jc w:val="center"/>
              <w:rPr>
                <w:sz w:val="24"/>
                <w:szCs w:val="24"/>
                <w:lang w:eastAsia="ru-RU"/>
              </w:rPr>
            </w:pPr>
          </w:p>
        </w:tc>
        <w:tc>
          <w:tcPr>
            <w:tcW w:w="545" w:type="dxa"/>
            <w:tcBorders>
              <w:left w:val="single" w:sz="12" w:space="0" w:color="auto"/>
            </w:tcBorders>
            <w:vAlign w:val="center"/>
            <w:hideMark/>
          </w:tcPr>
          <w:p w14:paraId="658FB0A2"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1-3</w:t>
            </w:r>
          </w:p>
        </w:tc>
        <w:tc>
          <w:tcPr>
            <w:tcW w:w="600" w:type="dxa"/>
            <w:vAlign w:val="center"/>
            <w:hideMark/>
          </w:tcPr>
          <w:p w14:paraId="5478152F"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3-4</w:t>
            </w:r>
          </w:p>
        </w:tc>
        <w:tc>
          <w:tcPr>
            <w:tcW w:w="600" w:type="dxa"/>
            <w:tcBorders>
              <w:right w:val="single" w:sz="12" w:space="0" w:color="auto"/>
            </w:tcBorders>
            <w:vAlign w:val="center"/>
            <w:hideMark/>
          </w:tcPr>
          <w:p w14:paraId="1DD1A037"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val="en-US" w:eastAsia="ru-RU"/>
              </w:rPr>
              <w:t>4</w:t>
            </w:r>
            <w:r w:rsidRPr="00894665">
              <w:rPr>
                <w:sz w:val="24"/>
                <w:szCs w:val="24"/>
                <w:lang w:eastAsia="ru-RU"/>
              </w:rPr>
              <w:t>-6 (7)</w:t>
            </w:r>
          </w:p>
        </w:tc>
        <w:tc>
          <w:tcPr>
            <w:tcW w:w="600" w:type="dxa"/>
            <w:tcBorders>
              <w:left w:val="single" w:sz="12" w:space="0" w:color="auto"/>
            </w:tcBorders>
            <w:vAlign w:val="center"/>
            <w:hideMark/>
          </w:tcPr>
          <w:p w14:paraId="0DFC264A"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1-3</w:t>
            </w:r>
          </w:p>
        </w:tc>
        <w:tc>
          <w:tcPr>
            <w:tcW w:w="600" w:type="dxa"/>
            <w:vAlign w:val="center"/>
            <w:hideMark/>
          </w:tcPr>
          <w:p w14:paraId="1D55A33A"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3-4</w:t>
            </w:r>
          </w:p>
        </w:tc>
        <w:tc>
          <w:tcPr>
            <w:tcW w:w="602" w:type="dxa"/>
            <w:tcBorders>
              <w:right w:val="single" w:sz="12" w:space="0" w:color="auto"/>
            </w:tcBorders>
            <w:vAlign w:val="center"/>
            <w:hideMark/>
          </w:tcPr>
          <w:p w14:paraId="7963A057"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val="en-US" w:eastAsia="ru-RU"/>
              </w:rPr>
              <w:t>4</w:t>
            </w:r>
            <w:r w:rsidRPr="00894665">
              <w:rPr>
                <w:sz w:val="24"/>
                <w:szCs w:val="24"/>
                <w:lang w:eastAsia="ru-RU"/>
              </w:rPr>
              <w:t>-6 (7)</w:t>
            </w:r>
          </w:p>
        </w:tc>
        <w:tc>
          <w:tcPr>
            <w:tcW w:w="595" w:type="dxa"/>
            <w:tcBorders>
              <w:left w:val="single" w:sz="12" w:space="0" w:color="auto"/>
            </w:tcBorders>
            <w:vAlign w:val="center"/>
            <w:hideMark/>
          </w:tcPr>
          <w:p w14:paraId="7E0B1340"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1-3</w:t>
            </w:r>
          </w:p>
        </w:tc>
        <w:tc>
          <w:tcPr>
            <w:tcW w:w="596" w:type="dxa"/>
            <w:vAlign w:val="center"/>
            <w:hideMark/>
          </w:tcPr>
          <w:p w14:paraId="09EE82F4"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3-4</w:t>
            </w:r>
          </w:p>
        </w:tc>
        <w:tc>
          <w:tcPr>
            <w:tcW w:w="596" w:type="dxa"/>
            <w:tcBorders>
              <w:right w:val="single" w:sz="12" w:space="0" w:color="auto"/>
            </w:tcBorders>
            <w:vAlign w:val="center"/>
            <w:hideMark/>
          </w:tcPr>
          <w:p w14:paraId="1E227221"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val="en-US" w:eastAsia="ru-RU"/>
              </w:rPr>
              <w:t>4</w:t>
            </w:r>
            <w:r w:rsidRPr="00894665">
              <w:rPr>
                <w:sz w:val="24"/>
                <w:szCs w:val="24"/>
                <w:lang w:eastAsia="ru-RU"/>
              </w:rPr>
              <w:t>-6 (7)</w:t>
            </w:r>
          </w:p>
        </w:tc>
        <w:tc>
          <w:tcPr>
            <w:tcW w:w="596" w:type="dxa"/>
            <w:tcBorders>
              <w:left w:val="single" w:sz="12" w:space="0" w:color="auto"/>
            </w:tcBorders>
            <w:vAlign w:val="center"/>
            <w:hideMark/>
          </w:tcPr>
          <w:p w14:paraId="2A812B44"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1-3</w:t>
            </w:r>
          </w:p>
        </w:tc>
        <w:tc>
          <w:tcPr>
            <w:tcW w:w="595" w:type="dxa"/>
            <w:vAlign w:val="center"/>
            <w:hideMark/>
          </w:tcPr>
          <w:p w14:paraId="386589EC"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3-4</w:t>
            </w:r>
          </w:p>
        </w:tc>
        <w:tc>
          <w:tcPr>
            <w:tcW w:w="596" w:type="dxa"/>
            <w:tcBorders>
              <w:right w:val="single" w:sz="12" w:space="0" w:color="auto"/>
            </w:tcBorders>
            <w:vAlign w:val="center"/>
            <w:hideMark/>
          </w:tcPr>
          <w:p w14:paraId="2A6901BF"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val="en-US" w:eastAsia="ru-RU"/>
              </w:rPr>
              <w:t>4</w:t>
            </w:r>
            <w:r w:rsidRPr="00894665">
              <w:rPr>
                <w:sz w:val="24"/>
                <w:szCs w:val="24"/>
                <w:lang w:eastAsia="ru-RU"/>
              </w:rPr>
              <w:t>-6 (7)</w:t>
            </w:r>
          </w:p>
        </w:tc>
        <w:tc>
          <w:tcPr>
            <w:tcW w:w="596" w:type="dxa"/>
            <w:tcBorders>
              <w:left w:val="single" w:sz="12" w:space="0" w:color="auto"/>
            </w:tcBorders>
            <w:vAlign w:val="center"/>
            <w:hideMark/>
          </w:tcPr>
          <w:p w14:paraId="1974BC27"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1-3</w:t>
            </w:r>
          </w:p>
        </w:tc>
        <w:tc>
          <w:tcPr>
            <w:tcW w:w="596" w:type="dxa"/>
            <w:vAlign w:val="center"/>
            <w:hideMark/>
          </w:tcPr>
          <w:p w14:paraId="2E62EDC0"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3-4</w:t>
            </w:r>
          </w:p>
        </w:tc>
        <w:tc>
          <w:tcPr>
            <w:tcW w:w="597" w:type="dxa"/>
            <w:tcBorders>
              <w:right w:val="single" w:sz="12" w:space="0" w:color="auto"/>
            </w:tcBorders>
            <w:vAlign w:val="center"/>
            <w:hideMark/>
          </w:tcPr>
          <w:p w14:paraId="2447A077"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val="en-US" w:eastAsia="ru-RU"/>
              </w:rPr>
              <w:t>4</w:t>
            </w:r>
            <w:r w:rsidRPr="00894665">
              <w:rPr>
                <w:sz w:val="24"/>
                <w:szCs w:val="24"/>
                <w:lang w:eastAsia="ru-RU"/>
              </w:rPr>
              <w:t>-6 (7)</w:t>
            </w:r>
          </w:p>
        </w:tc>
        <w:tc>
          <w:tcPr>
            <w:tcW w:w="676" w:type="dxa"/>
            <w:tcBorders>
              <w:left w:val="single" w:sz="12" w:space="0" w:color="auto"/>
            </w:tcBorders>
            <w:vAlign w:val="center"/>
            <w:hideMark/>
          </w:tcPr>
          <w:p w14:paraId="6AE3B42B"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1-3</w:t>
            </w:r>
          </w:p>
        </w:tc>
        <w:tc>
          <w:tcPr>
            <w:tcW w:w="677" w:type="dxa"/>
            <w:vAlign w:val="center"/>
            <w:hideMark/>
          </w:tcPr>
          <w:p w14:paraId="3C83C5A4"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eastAsia="ru-RU"/>
              </w:rPr>
              <w:t>3-4</w:t>
            </w:r>
          </w:p>
        </w:tc>
        <w:tc>
          <w:tcPr>
            <w:tcW w:w="677" w:type="dxa"/>
            <w:tcBorders>
              <w:right w:val="single" w:sz="12" w:space="0" w:color="auto"/>
            </w:tcBorders>
            <w:vAlign w:val="center"/>
            <w:hideMark/>
          </w:tcPr>
          <w:p w14:paraId="2641ED56" w14:textId="77777777" w:rsidR="00095287" w:rsidRPr="00894665" w:rsidRDefault="00095287" w:rsidP="00F0229F">
            <w:pPr>
              <w:widowControl w:val="0"/>
              <w:spacing w:after="0" w:line="240" w:lineRule="auto"/>
              <w:jc w:val="center"/>
              <w:rPr>
                <w:sz w:val="24"/>
                <w:szCs w:val="24"/>
                <w:lang w:eastAsia="ru-RU"/>
              </w:rPr>
            </w:pPr>
            <w:r w:rsidRPr="00894665">
              <w:rPr>
                <w:sz w:val="24"/>
                <w:szCs w:val="24"/>
                <w:lang w:val="en-US" w:eastAsia="ru-RU"/>
              </w:rPr>
              <w:t>4</w:t>
            </w:r>
            <w:r w:rsidRPr="00894665">
              <w:rPr>
                <w:sz w:val="24"/>
                <w:szCs w:val="24"/>
                <w:lang w:eastAsia="ru-RU"/>
              </w:rPr>
              <w:t>-6 (7)</w:t>
            </w:r>
          </w:p>
        </w:tc>
        <w:tc>
          <w:tcPr>
            <w:tcW w:w="2186" w:type="dxa"/>
            <w:vMerge/>
            <w:tcBorders>
              <w:left w:val="single" w:sz="12" w:space="0" w:color="auto"/>
            </w:tcBorders>
            <w:vAlign w:val="center"/>
            <w:hideMark/>
          </w:tcPr>
          <w:p w14:paraId="4A3ABE07" w14:textId="77777777" w:rsidR="00095287" w:rsidRPr="00894665" w:rsidRDefault="00095287" w:rsidP="00F0229F">
            <w:pPr>
              <w:widowControl w:val="0"/>
              <w:spacing w:after="0" w:line="256" w:lineRule="auto"/>
              <w:jc w:val="center"/>
              <w:rPr>
                <w:sz w:val="24"/>
                <w:szCs w:val="24"/>
                <w:lang w:eastAsia="ru-RU"/>
              </w:rPr>
            </w:pPr>
          </w:p>
        </w:tc>
      </w:tr>
      <w:tr w:rsidR="00095287" w:rsidRPr="006B2820" w14:paraId="1CF8E16B" w14:textId="77777777" w:rsidTr="00F0229F">
        <w:trPr>
          <w:trHeight w:val="221"/>
          <w:jc w:val="center"/>
        </w:trPr>
        <w:tc>
          <w:tcPr>
            <w:tcW w:w="535" w:type="dxa"/>
            <w:tcBorders>
              <w:right w:val="single" w:sz="12" w:space="0" w:color="auto"/>
            </w:tcBorders>
            <w:vAlign w:val="center"/>
          </w:tcPr>
          <w:p w14:paraId="6A745D75" w14:textId="77777777" w:rsidR="00095287" w:rsidRPr="00894665" w:rsidRDefault="00095287" w:rsidP="00F0229F">
            <w:pPr>
              <w:widowControl w:val="0"/>
              <w:spacing w:after="0" w:line="240" w:lineRule="auto"/>
              <w:jc w:val="center"/>
              <w:rPr>
                <w:sz w:val="24"/>
                <w:szCs w:val="24"/>
                <w:lang w:eastAsia="ru-RU"/>
              </w:rPr>
            </w:pPr>
          </w:p>
        </w:tc>
        <w:tc>
          <w:tcPr>
            <w:tcW w:w="1984" w:type="dxa"/>
            <w:tcBorders>
              <w:right w:val="single" w:sz="12" w:space="0" w:color="auto"/>
            </w:tcBorders>
            <w:vAlign w:val="center"/>
            <w:hideMark/>
          </w:tcPr>
          <w:p w14:paraId="0D3240ED" w14:textId="77777777" w:rsidR="00095287" w:rsidRPr="00894665" w:rsidRDefault="00095287" w:rsidP="00F0229F">
            <w:pPr>
              <w:spacing w:after="0"/>
              <w:ind w:right="-22"/>
              <w:jc w:val="center"/>
              <w:rPr>
                <w:sz w:val="24"/>
                <w:szCs w:val="24"/>
              </w:rPr>
            </w:pPr>
            <w:r w:rsidRPr="00894665">
              <w:rPr>
                <w:sz w:val="24"/>
                <w:szCs w:val="24"/>
              </w:rPr>
              <w:t>Морква</w:t>
            </w:r>
          </w:p>
          <w:p w14:paraId="5BF17B65" w14:textId="77777777" w:rsidR="00095287" w:rsidRPr="00894665" w:rsidRDefault="00095287" w:rsidP="00F0229F">
            <w:pPr>
              <w:spacing w:after="0"/>
              <w:ind w:right="-22"/>
              <w:jc w:val="center"/>
              <w:rPr>
                <w:sz w:val="22"/>
              </w:rPr>
            </w:pPr>
            <w:r w:rsidRPr="00894665">
              <w:rPr>
                <w:sz w:val="22"/>
              </w:rPr>
              <w:t>з 01.09 до31.12-20%</w:t>
            </w:r>
          </w:p>
          <w:p w14:paraId="5A17AD7A" w14:textId="77777777" w:rsidR="00095287" w:rsidRPr="00894665" w:rsidRDefault="00095287" w:rsidP="00F0229F">
            <w:pPr>
              <w:spacing w:after="0"/>
              <w:ind w:right="-22"/>
              <w:jc w:val="center"/>
              <w:rPr>
                <w:sz w:val="24"/>
                <w:szCs w:val="24"/>
              </w:rPr>
            </w:pPr>
            <w:r w:rsidRPr="00894665">
              <w:rPr>
                <w:sz w:val="22"/>
              </w:rPr>
              <w:t>з 01.01до31.08</w:t>
            </w:r>
            <w:r w:rsidRPr="00894665">
              <w:rPr>
                <w:sz w:val="22"/>
                <w:lang w:val="ru-RU"/>
              </w:rPr>
              <w:t>-</w:t>
            </w:r>
            <w:r w:rsidRPr="00894665">
              <w:rPr>
                <w:sz w:val="22"/>
              </w:rPr>
              <w:t>25%</w:t>
            </w:r>
          </w:p>
        </w:tc>
        <w:tc>
          <w:tcPr>
            <w:tcW w:w="545" w:type="dxa"/>
            <w:tcBorders>
              <w:left w:val="single" w:sz="12" w:space="0" w:color="auto"/>
            </w:tcBorders>
            <w:vAlign w:val="center"/>
          </w:tcPr>
          <w:p w14:paraId="59670EB7" w14:textId="77777777" w:rsidR="00095287" w:rsidRPr="00894665" w:rsidRDefault="00095287" w:rsidP="00F0229F">
            <w:pPr>
              <w:spacing w:after="0"/>
              <w:ind w:right="-130"/>
              <w:jc w:val="center"/>
              <w:rPr>
                <w:sz w:val="24"/>
                <w:szCs w:val="24"/>
                <w:lang w:val="ru-RU"/>
              </w:rPr>
            </w:pPr>
          </w:p>
          <w:p w14:paraId="61AC63D0" w14:textId="77777777" w:rsidR="00095287" w:rsidRPr="00894665" w:rsidRDefault="00095287" w:rsidP="00F0229F">
            <w:pPr>
              <w:spacing w:after="0"/>
              <w:ind w:right="-130"/>
              <w:jc w:val="center"/>
              <w:rPr>
                <w:sz w:val="24"/>
                <w:szCs w:val="24"/>
              </w:rPr>
            </w:pPr>
            <w:r w:rsidRPr="00894665">
              <w:rPr>
                <w:sz w:val="24"/>
                <w:szCs w:val="24"/>
              </w:rPr>
              <w:t>54,8</w:t>
            </w:r>
          </w:p>
          <w:p w14:paraId="2D7DFA88" w14:textId="77777777" w:rsidR="00095287" w:rsidRPr="00894665" w:rsidRDefault="00095287" w:rsidP="00F0229F">
            <w:pPr>
              <w:spacing w:after="0"/>
              <w:ind w:right="-130"/>
              <w:jc w:val="center"/>
              <w:rPr>
                <w:sz w:val="24"/>
                <w:szCs w:val="24"/>
              </w:rPr>
            </w:pPr>
            <w:r w:rsidRPr="00894665">
              <w:rPr>
                <w:sz w:val="24"/>
                <w:szCs w:val="24"/>
              </w:rPr>
              <w:t>58,4</w:t>
            </w:r>
          </w:p>
        </w:tc>
        <w:tc>
          <w:tcPr>
            <w:tcW w:w="600" w:type="dxa"/>
            <w:vAlign w:val="center"/>
            <w:hideMark/>
          </w:tcPr>
          <w:p w14:paraId="5500F052" w14:textId="77777777" w:rsidR="00095287" w:rsidRPr="00894665" w:rsidRDefault="00095287" w:rsidP="00F0229F">
            <w:pPr>
              <w:spacing w:after="0"/>
              <w:ind w:right="-130"/>
              <w:jc w:val="center"/>
              <w:rPr>
                <w:sz w:val="24"/>
                <w:szCs w:val="24"/>
                <w:lang w:val="ru-RU"/>
              </w:rPr>
            </w:pPr>
          </w:p>
          <w:p w14:paraId="20106D7B" w14:textId="77777777" w:rsidR="00095287" w:rsidRPr="00894665" w:rsidRDefault="00095287" w:rsidP="00F0229F">
            <w:pPr>
              <w:spacing w:after="0"/>
              <w:ind w:right="-130"/>
              <w:jc w:val="center"/>
              <w:rPr>
                <w:sz w:val="24"/>
                <w:szCs w:val="24"/>
              </w:rPr>
            </w:pPr>
            <w:r w:rsidRPr="00894665">
              <w:rPr>
                <w:sz w:val="24"/>
                <w:szCs w:val="24"/>
              </w:rPr>
              <w:t>54,8</w:t>
            </w:r>
          </w:p>
          <w:p w14:paraId="3144CC8B" w14:textId="77777777" w:rsidR="00095287" w:rsidRPr="00894665" w:rsidRDefault="00095287" w:rsidP="00F0229F">
            <w:pPr>
              <w:spacing w:after="0"/>
              <w:ind w:right="-130"/>
              <w:jc w:val="center"/>
              <w:rPr>
                <w:sz w:val="24"/>
                <w:szCs w:val="24"/>
              </w:rPr>
            </w:pPr>
            <w:r w:rsidRPr="00894665">
              <w:rPr>
                <w:sz w:val="24"/>
                <w:szCs w:val="24"/>
              </w:rPr>
              <w:t>58,4</w:t>
            </w:r>
          </w:p>
        </w:tc>
        <w:tc>
          <w:tcPr>
            <w:tcW w:w="600" w:type="dxa"/>
            <w:tcBorders>
              <w:right w:val="single" w:sz="12" w:space="0" w:color="auto"/>
            </w:tcBorders>
            <w:vAlign w:val="center"/>
            <w:hideMark/>
          </w:tcPr>
          <w:p w14:paraId="3767C790" w14:textId="77777777" w:rsidR="00095287" w:rsidRPr="00894665" w:rsidRDefault="00095287" w:rsidP="00F0229F">
            <w:pPr>
              <w:spacing w:after="0"/>
              <w:ind w:right="-130"/>
              <w:jc w:val="center"/>
              <w:rPr>
                <w:sz w:val="24"/>
                <w:szCs w:val="24"/>
                <w:lang w:val="ru-RU"/>
              </w:rPr>
            </w:pPr>
          </w:p>
          <w:p w14:paraId="235FBBB3" w14:textId="77777777" w:rsidR="00095287" w:rsidRPr="00894665" w:rsidRDefault="00095287" w:rsidP="00F0229F">
            <w:pPr>
              <w:spacing w:after="0"/>
              <w:ind w:right="-130"/>
              <w:jc w:val="center"/>
              <w:rPr>
                <w:sz w:val="24"/>
                <w:szCs w:val="24"/>
              </w:rPr>
            </w:pPr>
            <w:r w:rsidRPr="00894665">
              <w:rPr>
                <w:sz w:val="24"/>
                <w:szCs w:val="24"/>
              </w:rPr>
              <w:t>73,0</w:t>
            </w:r>
          </w:p>
          <w:p w14:paraId="2AB09A72" w14:textId="77777777" w:rsidR="00095287" w:rsidRPr="00894665" w:rsidRDefault="00095287" w:rsidP="00F0229F">
            <w:pPr>
              <w:spacing w:after="0"/>
              <w:ind w:right="-130"/>
              <w:jc w:val="center"/>
              <w:rPr>
                <w:sz w:val="24"/>
                <w:szCs w:val="24"/>
              </w:rPr>
            </w:pPr>
            <w:r w:rsidRPr="00894665">
              <w:rPr>
                <w:sz w:val="24"/>
                <w:szCs w:val="24"/>
              </w:rPr>
              <w:t>78</w:t>
            </w:r>
          </w:p>
        </w:tc>
        <w:tc>
          <w:tcPr>
            <w:tcW w:w="600" w:type="dxa"/>
            <w:tcBorders>
              <w:left w:val="single" w:sz="12" w:space="0" w:color="auto"/>
            </w:tcBorders>
            <w:vAlign w:val="center"/>
          </w:tcPr>
          <w:p w14:paraId="5421C7C7" w14:textId="77777777" w:rsidR="00095287" w:rsidRPr="00894665" w:rsidRDefault="00095287" w:rsidP="00F0229F">
            <w:pPr>
              <w:spacing w:after="0"/>
              <w:ind w:right="-130"/>
              <w:jc w:val="center"/>
              <w:rPr>
                <w:sz w:val="24"/>
                <w:szCs w:val="24"/>
              </w:rPr>
            </w:pPr>
            <w:r w:rsidRPr="006B2820">
              <w:rPr>
                <w:color w:val="000000"/>
                <w:sz w:val="24"/>
                <w:szCs w:val="24"/>
              </w:rPr>
              <w:t>44</w:t>
            </w:r>
          </w:p>
        </w:tc>
        <w:tc>
          <w:tcPr>
            <w:tcW w:w="600" w:type="dxa"/>
            <w:vAlign w:val="center"/>
            <w:hideMark/>
          </w:tcPr>
          <w:p w14:paraId="2EF9F842" w14:textId="77777777" w:rsidR="00095287" w:rsidRPr="00894665" w:rsidRDefault="00095287" w:rsidP="00F0229F">
            <w:pPr>
              <w:spacing w:after="0"/>
              <w:ind w:right="-130"/>
              <w:jc w:val="center"/>
              <w:rPr>
                <w:sz w:val="24"/>
                <w:szCs w:val="24"/>
              </w:rPr>
            </w:pPr>
            <w:r w:rsidRPr="006B2820">
              <w:rPr>
                <w:color w:val="000000"/>
                <w:sz w:val="24"/>
                <w:szCs w:val="24"/>
              </w:rPr>
              <w:t>44</w:t>
            </w:r>
          </w:p>
        </w:tc>
        <w:tc>
          <w:tcPr>
            <w:tcW w:w="602" w:type="dxa"/>
            <w:tcBorders>
              <w:right w:val="single" w:sz="12" w:space="0" w:color="auto"/>
            </w:tcBorders>
            <w:vAlign w:val="center"/>
            <w:hideMark/>
          </w:tcPr>
          <w:p w14:paraId="46B5C315" w14:textId="77777777" w:rsidR="00095287" w:rsidRPr="00894665" w:rsidRDefault="00095287" w:rsidP="00F0229F">
            <w:pPr>
              <w:spacing w:after="0"/>
              <w:ind w:right="-130"/>
              <w:jc w:val="center"/>
              <w:rPr>
                <w:sz w:val="24"/>
                <w:szCs w:val="24"/>
              </w:rPr>
            </w:pPr>
            <w:r w:rsidRPr="006B2820">
              <w:rPr>
                <w:color w:val="000000"/>
                <w:sz w:val="24"/>
                <w:szCs w:val="24"/>
              </w:rPr>
              <w:t>58</w:t>
            </w:r>
          </w:p>
        </w:tc>
        <w:tc>
          <w:tcPr>
            <w:tcW w:w="595" w:type="dxa"/>
            <w:tcBorders>
              <w:left w:val="single" w:sz="12" w:space="0" w:color="auto"/>
            </w:tcBorders>
            <w:vAlign w:val="center"/>
          </w:tcPr>
          <w:p w14:paraId="4609E4EE" w14:textId="77777777" w:rsidR="00095287" w:rsidRPr="00894665" w:rsidRDefault="00095287" w:rsidP="00F0229F">
            <w:pPr>
              <w:spacing w:after="0"/>
              <w:ind w:right="-130"/>
              <w:jc w:val="center"/>
              <w:rPr>
                <w:sz w:val="24"/>
                <w:szCs w:val="24"/>
              </w:rPr>
            </w:pPr>
            <w:r w:rsidRPr="006B2820">
              <w:rPr>
                <w:color w:val="000000"/>
                <w:sz w:val="24"/>
                <w:szCs w:val="24"/>
              </w:rPr>
              <w:t>0,6</w:t>
            </w:r>
          </w:p>
        </w:tc>
        <w:tc>
          <w:tcPr>
            <w:tcW w:w="596" w:type="dxa"/>
            <w:vAlign w:val="center"/>
          </w:tcPr>
          <w:p w14:paraId="04A0524F" w14:textId="77777777" w:rsidR="00095287" w:rsidRPr="00894665" w:rsidRDefault="00095287" w:rsidP="00F0229F">
            <w:pPr>
              <w:spacing w:after="0"/>
              <w:ind w:right="-130"/>
              <w:jc w:val="center"/>
              <w:rPr>
                <w:sz w:val="24"/>
                <w:szCs w:val="24"/>
              </w:rPr>
            </w:pPr>
            <w:r w:rsidRPr="006B2820">
              <w:rPr>
                <w:color w:val="000000"/>
                <w:sz w:val="24"/>
                <w:szCs w:val="24"/>
              </w:rPr>
              <w:t>0,6</w:t>
            </w:r>
          </w:p>
        </w:tc>
        <w:tc>
          <w:tcPr>
            <w:tcW w:w="596" w:type="dxa"/>
            <w:tcBorders>
              <w:right w:val="single" w:sz="12" w:space="0" w:color="auto"/>
            </w:tcBorders>
            <w:vAlign w:val="center"/>
          </w:tcPr>
          <w:p w14:paraId="15825DFE" w14:textId="77777777" w:rsidR="00095287" w:rsidRPr="00894665" w:rsidRDefault="00095287" w:rsidP="00F0229F">
            <w:pPr>
              <w:spacing w:after="0"/>
              <w:ind w:right="-130"/>
              <w:jc w:val="center"/>
              <w:rPr>
                <w:sz w:val="24"/>
                <w:szCs w:val="24"/>
              </w:rPr>
            </w:pPr>
            <w:r w:rsidRPr="006B2820">
              <w:rPr>
                <w:color w:val="000000"/>
                <w:sz w:val="24"/>
                <w:szCs w:val="24"/>
              </w:rPr>
              <w:t>0,8</w:t>
            </w:r>
          </w:p>
        </w:tc>
        <w:tc>
          <w:tcPr>
            <w:tcW w:w="596" w:type="dxa"/>
            <w:tcBorders>
              <w:left w:val="single" w:sz="12" w:space="0" w:color="auto"/>
            </w:tcBorders>
            <w:vAlign w:val="center"/>
          </w:tcPr>
          <w:p w14:paraId="455CA314" w14:textId="77777777" w:rsidR="00095287" w:rsidRPr="00894665" w:rsidRDefault="00095287" w:rsidP="00F0229F">
            <w:pPr>
              <w:spacing w:after="0"/>
              <w:ind w:right="-130"/>
              <w:jc w:val="center"/>
              <w:rPr>
                <w:sz w:val="24"/>
                <w:szCs w:val="24"/>
              </w:rPr>
            </w:pPr>
            <w:r w:rsidRPr="006B2820">
              <w:rPr>
                <w:color w:val="000000"/>
                <w:sz w:val="24"/>
                <w:szCs w:val="24"/>
              </w:rPr>
              <w:t>0,0</w:t>
            </w:r>
          </w:p>
        </w:tc>
        <w:tc>
          <w:tcPr>
            <w:tcW w:w="595" w:type="dxa"/>
            <w:vAlign w:val="center"/>
          </w:tcPr>
          <w:p w14:paraId="0DE90CE3" w14:textId="77777777" w:rsidR="00095287" w:rsidRPr="00894665" w:rsidRDefault="00095287" w:rsidP="00F0229F">
            <w:pPr>
              <w:spacing w:after="0"/>
              <w:ind w:right="-130"/>
              <w:jc w:val="center"/>
              <w:rPr>
                <w:sz w:val="24"/>
                <w:szCs w:val="24"/>
              </w:rPr>
            </w:pPr>
            <w:r w:rsidRPr="006B2820">
              <w:rPr>
                <w:color w:val="000000"/>
                <w:sz w:val="24"/>
                <w:szCs w:val="24"/>
              </w:rPr>
              <w:t>0,0</w:t>
            </w:r>
          </w:p>
        </w:tc>
        <w:tc>
          <w:tcPr>
            <w:tcW w:w="596" w:type="dxa"/>
            <w:tcBorders>
              <w:right w:val="single" w:sz="12" w:space="0" w:color="auto"/>
            </w:tcBorders>
            <w:vAlign w:val="center"/>
          </w:tcPr>
          <w:p w14:paraId="40A0130B" w14:textId="77777777" w:rsidR="00095287" w:rsidRPr="00894665" w:rsidRDefault="00095287" w:rsidP="00F0229F">
            <w:pPr>
              <w:spacing w:after="0"/>
              <w:ind w:right="-130"/>
              <w:jc w:val="center"/>
              <w:rPr>
                <w:sz w:val="24"/>
                <w:szCs w:val="24"/>
              </w:rPr>
            </w:pPr>
            <w:r w:rsidRPr="006B2820">
              <w:rPr>
                <w:color w:val="000000"/>
                <w:sz w:val="24"/>
                <w:szCs w:val="24"/>
              </w:rPr>
              <w:t>0,1</w:t>
            </w:r>
          </w:p>
        </w:tc>
        <w:tc>
          <w:tcPr>
            <w:tcW w:w="596" w:type="dxa"/>
            <w:tcBorders>
              <w:left w:val="single" w:sz="12" w:space="0" w:color="auto"/>
            </w:tcBorders>
            <w:vAlign w:val="center"/>
          </w:tcPr>
          <w:p w14:paraId="580757C6" w14:textId="77777777" w:rsidR="00095287" w:rsidRPr="00894665" w:rsidRDefault="00095287" w:rsidP="00F0229F">
            <w:pPr>
              <w:spacing w:after="0"/>
              <w:ind w:right="-130"/>
              <w:jc w:val="center"/>
              <w:rPr>
                <w:sz w:val="24"/>
                <w:szCs w:val="24"/>
              </w:rPr>
            </w:pPr>
            <w:r w:rsidRPr="006B2820">
              <w:rPr>
                <w:color w:val="000000"/>
                <w:sz w:val="24"/>
                <w:szCs w:val="24"/>
              </w:rPr>
              <w:t>3,7</w:t>
            </w:r>
          </w:p>
        </w:tc>
        <w:tc>
          <w:tcPr>
            <w:tcW w:w="596" w:type="dxa"/>
            <w:vAlign w:val="center"/>
          </w:tcPr>
          <w:p w14:paraId="2CBF2B69" w14:textId="77777777" w:rsidR="00095287" w:rsidRPr="00894665" w:rsidRDefault="00095287" w:rsidP="00F0229F">
            <w:pPr>
              <w:spacing w:after="0"/>
              <w:ind w:right="-130"/>
              <w:jc w:val="center"/>
              <w:rPr>
                <w:sz w:val="24"/>
                <w:szCs w:val="24"/>
              </w:rPr>
            </w:pPr>
            <w:r w:rsidRPr="006B2820">
              <w:rPr>
                <w:color w:val="000000"/>
                <w:sz w:val="24"/>
                <w:szCs w:val="24"/>
              </w:rPr>
              <w:t>3,7</w:t>
            </w:r>
          </w:p>
        </w:tc>
        <w:tc>
          <w:tcPr>
            <w:tcW w:w="597" w:type="dxa"/>
            <w:tcBorders>
              <w:right w:val="single" w:sz="12" w:space="0" w:color="auto"/>
            </w:tcBorders>
            <w:vAlign w:val="center"/>
          </w:tcPr>
          <w:p w14:paraId="3CF124E0" w14:textId="77777777" w:rsidR="00095287" w:rsidRPr="00894665" w:rsidRDefault="00095287" w:rsidP="00F0229F">
            <w:pPr>
              <w:spacing w:after="0"/>
              <w:ind w:right="-130"/>
              <w:jc w:val="center"/>
              <w:rPr>
                <w:sz w:val="24"/>
                <w:szCs w:val="24"/>
              </w:rPr>
            </w:pPr>
            <w:r w:rsidRPr="006B2820">
              <w:rPr>
                <w:color w:val="000000"/>
                <w:sz w:val="24"/>
                <w:szCs w:val="24"/>
              </w:rPr>
              <w:t>4,9</w:t>
            </w:r>
          </w:p>
        </w:tc>
        <w:tc>
          <w:tcPr>
            <w:tcW w:w="676" w:type="dxa"/>
            <w:tcBorders>
              <w:left w:val="single" w:sz="12" w:space="0" w:color="auto"/>
            </w:tcBorders>
            <w:vAlign w:val="center"/>
          </w:tcPr>
          <w:p w14:paraId="0A207507" w14:textId="77777777" w:rsidR="00095287" w:rsidRPr="00894665" w:rsidRDefault="00095287" w:rsidP="00F0229F">
            <w:pPr>
              <w:spacing w:after="0"/>
              <w:ind w:right="-130"/>
              <w:jc w:val="center"/>
              <w:rPr>
                <w:sz w:val="24"/>
                <w:szCs w:val="24"/>
              </w:rPr>
            </w:pPr>
            <w:r w:rsidRPr="006B2820">
              <w:rPr>
                <w:color w:val="000000"/>
                <w:sz w:val="24"/>
                <w:szCs w:val="24"/>
              </w:rPr>
              <w:t>15</w:t>
            </w:r>
          </w:p>
        </w:tc>
        <w:tc>
          <w:tcPr>
            <w:tcW w:w="677" w:type="dxa"/>
            <w:vAlign w:val="center"/>
          </w:tcPr>
          <w:p w14:paraId="1A36443E" w14:textId="77777777" w:rsidR="00095287" w:rsidRPr="00894665" w:rsidRDefault="00095287" w:rsidP="00F0229F">
            <w:pPr>
              <w:spacing w:after="0"/>
              <w:ind w:right="-130"/>
              <w:jc w:val="center"/>
              <w:rPr>
                <w:sz w:val="24"/>
                <w:szCs w:val="24"/>
              </w:rPr>
            </w:pPr>
            <w:r w:rsidRPr="006B2820">
              <w:rPr>
                <w:color w:val="000000"/>
                <w:sz w:val="24"/>
                <w:szCs w:val="24"/>
              </w:rPr>
              <w:t>15</w:t>
            </w:r>
          </w:p>
        </w:tc>
        <w:tc>
          <w:tcPr>
            <w:tcW w:w="677" w:type="dxa"/>
            <w:tcBorders>
              <w:right w:val="single" w:sz="12" w:space="0" w:color="auto"/>
            </w:tcBorders>
            <w:vAlign w:val="center"/>
          </w:tcPr>
          <w:p w14:paraId="2EE4C8EE" w14:textId="77777777" w:rsidR="00095287" w:rsidRPr="00894665" w:rsidRDefault="00095287" w:rsidP="00F0229F">
            <w:pPr>
              <w:spacing w:after="0"/>
              <w:ind w:right="-130"/>
              <w:jc w:val="center"/>
              <w:rPr>
                <w:sz w:val="24"/>
                <w:szCs w:val="24"/>
              </w:rPr>
            </w:pPr>
            <w:r w:rsidRPr="006B2820">
              <w:rPr>
                <w:color w:val="000000"/>
                <w:sz w:val="24"/>
                <w:szCs w:val="24"/>
              </w:rPr>
              <w:t>20</w:t>
            </w:r>
          </w:p>
        </w:tc>
        <w:tc>
          <w:tcPr>
            <w:tcW w:w="2186" w:type="dxa"/>
            <w:tcBorders>
              <w:left w:val="single" w:sz="12" w:space="0" w:color="auto"/>
            </w:tcBorders>
            <w:vAlign w:val="center"/>
            <w:hideMark/>
          </w:tcPr>
          <w:p w14:paraId="19FD141A" w14:textId="77777777" w:rsidR="00095287" w:rsidRPr="00894665" w:rsidRDefault="00095287" w:rsidP="00F0229F">
            <w:pPr>
              <w:spacing w:after="0"/>
              <w:jc w:val="center"/>
              <w:rPr>
                <w:sz w:val="18"/>
                <w:szCs w:val="18"/>
              </w:rPr>
            </w:pPr>
            <w:r w:rsidRPr="00894665">
              <w:rPr>
                <w:sz w:val="18"/>
                <w:szCs w:val="18"/>
              </w:rPr>
              <w:t>Коренеплоди свіжі, цілі, здорові, чисті, без тріщин, нев’янучі, без пошкоджень сільськогосподарськими шкідниками.</w:t>
            </w:r>
          </w:p>
        </w:tc>
      </w:tr>
      <w:tr w:rsidR="00095287" w:rsidRPr="006B2820" w14:paraId="2D45FB44" w14:textId="77777777" w:rsidTr="00F0229F">
        <w:trPr>
          <w:trHeight w:val="221"/>
          <w:jc w:val="center"/>
        </w:trPr>
        <w:tc>
          <w:tcPr>
            <w:tcW w:w="535" w:type="dxa"/>
            <w:tcBorders>
              <w:right w:val="single" w:sz="12" w:space="0" w:color="auto"/>
            </w:tcBorders>
            <w:vAlign w:val="center"/>
          </w:tcPr>
          <w:p w14:paraId="12EC93A6" w14:textId="77777777" w:rsidR="00095287" w:rsidRPr="00894665" w:rsidRDefault="00095287" w:rsidP="00F0229F">
            <w:pPr>
              <w:widowControl w:val="0"/>
              <w:spacing w:after="0" w:line="240" w:lineRule="auto"/>
              <w:ind w:right="-66"/>
              <w:jc w:val="center"/>
              <w:rPr>
                <w:b/>
                <w:sz w:val="24"/>
                <w:szCs w:val="24"/>
                <w:lang w:eastAsia="ru-RU"/>
              </w:rPr>
            </w:pPr>
            <w:r w:rsidRPr="00894665">
              <w:rPr>
                <w:b/>
                <w:sz w:val="24"/>
                <w:szCs w:val="24"/>
                <w:lang w:eastAsia="ru-RU"/>
              </w:rPr>
              <w:t>Г</w:t>
            </w:r>
          </w:p>
        </w:tc>
        <w:tc>
          <w:tcPr>
            <w:tcW w:w="1984" w:type="dxa"/>
            <w:tcBorders>
              <w:right w:val="single" w:sz="12" w:space="0" w:color="auto"/>
            </w:tcBorders>
            <w:vAlign w:val="center"/>
            <w:hideMark/>
          </w:tcPr>
          <w:p w14:paraId="18E90F9D" w14:textId="77777777" w:rsidR="00095287" w:rsidRPr="00894665" w:rsidRDefault="00095287" w:rsidP="00F0229F">
            <w:pPr>
              <w:spacing w:after="0"/>
              <w:jc w:val="center"/>
              <w:rPr>
                <w:sz w:val="24"/>
                <w:szCs w:val="24"/>
              </w:rPr>
            </w:pPr>
            <w:r w:rsidRPr="00894665">
              <w:rPr>
                <w:sz w:val="24"/>
                <w:szCs w:val="24"/>
              </w:rPr>
              <w:t>Борошно пшеничне</w:t>
            </w:r>
          </w:p>
        </w:tc>
        <w:tc>
          <w:tcPr>
            <w:tcW w:w="545" w:type="dxa"/>
            <w:tcBorders>
              <w:left w:val="single" w:sz="12" w:space="0" w:color="auto"/>
            </w:tcBorders>
            <w:vAlign w:val="center"/>
          </w:tcPr>
          <w:p w14:paraId="4008B860" w14:textId="77777777" w:rsidR="00095287" w:rsidRPr="00894665" w:rsidRDefault="00095287" w:rsidP="00F0229F">
            <w:pPr>
              <w:spacing w:after="0"/>
              <w:ind w:right="-130"/>
              <w:jc w:val="center"/>
              <w:rPr>
                <w:sz w:val="24"/>
                <w:szCs w:val="24"/>
              </w:rPr>
            </w:pPr>
            <w:r w:rsidRPr="006B2820">
              <w:rPr>
                <w:color w:val="000000"/>
                <w:sz w:val="24"/>
                <w:szCs w:val="24"/>
              </w:rPr>
              <w:t>1,1</w:t>
            </w:r>
          </w:p>
        </w:tc>
        <w:tc>
          <w:tcPr>
            <w:tcW w:w="600" w:type="dxa"/>
            <w:vAlign w:val="center"/>
            <w:hideMark/>
          </w:tcPr>
          <w:p w14:paraId="29961983" w14:textId="77777777" w:rsidR="00095287" w:rsidRPr="00894665" w:rsidRDefault="00095287" w:rsidP="00F0229F">
            <w:pPr>
              <w:spacing w:after="0"/>
              <w:ind w:right="-130"/>
              <w:jc w:val="center"/>
              <w:rPr>
                <w:sz w:val="24"/>
                <w:szCs w:val="24"/>
              </w:rPr>
            </w:pPr>
            <w:r w:rsidRPr="006B2820">
              <w:rPr>
                <w:color w:val="000000"/>
                <w:sz w:val="24"/>
                <w:szCs w:val="24"/>
              </w:rPr>
              <w:t>1,1</w:t>
            </w:r>
          </w:p>
        </w:tc>
        <w:tc>
          <w:tcPr>
            <w:tcW w:w="600" w:type="dxa"/>
            <w:tcBorders>
              <w:right w:val="single" w:sz="12" w:space="0" w:color="auto"/>
            </w:tcBorders>
            <w:vAlign w:val="center"/>
            <w:hideMark/>
          </w:tcPr>
          <w:p w14:paraId="7E5D79DF" w14:textId="77777777" w:rsidR="00095287" w:rsidRPr="00894665" w:rsidRDefault="00095287" w:rsidP="00F0229F">
            <w:pPr>
              <w:spacing w:after="0"/>
              <w:ind w:right="-130"/>
              <w:jc w:val="center"/>
              <w:rPr>
                <w:sz w:val="24"/>
                <w:szCs w:val="24"/>
              </w:rPr>
            </w:pPr>
            <w:r w:rsidRPr="006B2820">
              <w:rPr>
                <w:color w:val="000000"/>
                <w:sz w:val="24"/>
                <w:szCs w:val="24"/>
              </w:rPr>
              <w:t>1,5</w:t>
            </w:r>
          </w:p>
        </w:tc>
        <w:tc>
          <w:tcPr>
            <w:tcW w:w="600" w:type="dxa"/>
            <w:tcBorders>
              <w:left w:val="single" w:sz="12" w:space="0" w:color="auto"/>
            </w:tcBorders>
            <w:vAlign w:val="center"/>
          </w:tcPr>
          <w:p w14:paraId="6319648F" w14:textId="77777777" w:rsidR="00095287" w:rsidRPr="00894665" w:rsidRDefault="00095287" w:rsidP="00F0229F">
            <w:pPr>
              <w:spacing w:after="0"/>
              <w:ind w:right="-130"/>
              <w:jc w:val="center"/>
              <w:rPr>
                <w:sz w:val="24"/>
                <w:szCs w:val="24"/>
              </w:rPr>
            </w:pPr>
            <w:r w:rsidRPr="006B2820">
              <w:rPr>
                <w:color w:val="000000"/>
                <w:sz w:val="24"/>
                <w:szCs w:val="24"/>
              </w:rPr>
              <w:t>1,1</w:t>
            </w:r>
          </w:p>
        </w:tc>
        <w:tc>
          <w:tcPr>
            <w:tcW w:w="600" w:type="dxa"/>
            <w:vAlign w:val="center"/>
            <w:hideMark/>
          </w:tcPr>
          <w:p w14:paraId="6033A83A" w14:textId="77777777" w:rsidR="00095287" w:rsidRPr="00894665" w:rsidRDefault="00095287" w:rsidP="00F0229F">
            <w:pPr>
              <w:spacing w:after="0"/>
              <w:ind w:right="-130"/>
              <w:jc w:val="center"/>
              <w:rPr>
                <w:sz w:val="24"/>
                <w:szCs w:val="24"/>
              </w:rPr>
            </w:pPr>
            <w:r w:rsidRPr="006B2820">
              <w:rPr>
                <w:color w:val="000000"/>
                <w:sz w:val="24"/>
                <w:szCs w:val="24"/>
              </w:rPr>
              <w:t>1,1</w:t>
            </w:r>
          </w:p>
        </w:tc>
        <w:tc>
          <w:tcPr>
            <w:tcW w:w="602" w:type="dxa"/>
            <w:tcBorders>
              <w:right w:val="single" w:sz="12" w:space="0" w:color="auto"/>
            </w:tcBorders>
            <w:vAlign w:val="center"/>
            <w:hideMark/>
          </w:tcPr>
          <w:p w14:paraId="38C99096" w14:textId="77777777" w:rsidR="00095287" w:rsidRPr="00894665" w:rsidRDefault="00095287" w:rsidP="00F0229F">
            <w:pPr>
              <w:spacing w:after="0"/>
              <w:ind w:right="-130"/>
              <w:jc w:val="center"/>
              <w:rPr>
                <w:sz w:val="24"/>
                <w:szCs w:val="24"/>
              </w:rPr>
            </w:pPr>
            <w:r w:rsidRPr="006B2820">
              <w:rPr>
                <w:color w:val="000000"/>
                <w:sz w:val="24"/>
                <w:szCs w:val="24"/>
              </w:rPr>
              <w:t>1,5</w:t>
            </w:r>
          </w:p>
        </w:tc>
        <w:tc>
          <w:tcPr>
            <w:tcW w:w="595" w:type="dxa"/>
            <w:tcBorders>
              <w:left w:val="single" w:sz="12" w:space="0" w:color="auto"/>
            </w:tcBorders>
            <w:vAlign w:val="center"/>
          </w:tcPr>
          <w:p w14:paraId="27BCAA54" w14:textId="77777777" w:rsidR="00095287" w:rsidRPr="00894665" w:rsidRDefault="00095287" w:rsidP="00F0229F">
            <w:pPr>
              <w:spacing w:after="0"/>
              <w:ind w:right="-130"/>
              <w:jc w:val="center"/>
              <w:rPr>
                <w:sz w:val="24"/>
                <w:szCs w:val="24"/>
              </w:rPr>
            </w:pPr>
            <w:r w:rsidRPr="006B2820">
              <w:rPr>
                <w:color w:val="000000"/>
                <w:sz w:val="24"/>
                <w:szCs w:val="24"/>
              </w:rPr>
              <w:t>0,1</w:t>
            </w:r>
          </w:p>
        </w:tc>
        <w:tc>
          <w:tcPr>
            <w:tcW w:w="596" w:type="dxa"/>
            <w:vAlign w:val="center"/>
          </w:tcPr>
          <w:p w14:paraId="0BDF1835" w14:textId="77777777" w:rsidR="00095287" w:rsidRPr="00894665" w:rsidRDefault="00095287" w:rsidP="00F0229F">
            <w:pPr>
              <w:spacing w:after="0"/>
              <w:ind w:right="-130"/>
              <w:jc w:val="center"/>
              <w:rPr>
                <w:sz w:val="24"/>
                <w:szCs w:val="24"/>
              </w:rPr>
            </w:pPr>
            <w:r w:rsidRPr="006B2820">
              <w:rPr>
                <w:color w:val="000000"/>
                <w:sz w:val="24"/>
                <w:szCs w:val="24"/>
              </w:rPr>
              <w:t>0,1</w:t>
            </w:r>
          </w:p>
        </w:tc>
        <w:tc>
          <w:tcPr>
            <w:tcW w:w="596" w:type="dxa"/>
            <w:tcBorders>
              <w:right w:val="single" w:sz="12" w:space="0" w:color="auto"/>
            </w:tcBorders>
            <w:vAlign w:val="center"/>
          </w:tcPr>
          <w:p w14:paraId="08B06BDE" w14:textId="77777777" w:rsidR="00095287" w:rsidRPr="00894665" w:rsidRDefault="00095287" w:rsidP="00F0229F">
            <w:pPr>
              <w:spacing w:after="0"/>
              <w:ind w:right="-130"/>
              <w:jc w:val="center"/>
              <w:rPr>
                <w:sz w:val="24"/>
                <w:szCs w:val="24"/>
              </w:rPr>
            </w:pPr>
            <w:r w:rsidRPr="006B2820">
              <w:rPr>
                <w:color w:val="000000"/>
                <w:sz w:val="24"/>
                <w:szCs w:val="24"/>
              </w:rPr>
              <w:t>0,2</w:t>
            </w:r>
          </w:p>
        </w:tc>
        <w:tc>
          <w:tcPr>
            <w:tcW w:w="596" w:type="dxa"/>
            <w:tcBorders>
              <w:left w:val="single" w:sz="12" w:space="0" w:color="auto"/>
            </w:tcBorders>
            <w:vAlign w:val="center"/>
          </w:tcPr>
          <w:p w14:paraId="7326E97B" w14:textId="77777777" w:rsidR="00095287" w:rsidRPr="00894665" w:rsidRDefault="00095287" w:rsidP="00F0229F">
            <w:pPr>
              <w:spacing w:after="0"/>
              <w:ind w:right="-130"/>
              <w:jc w:val="center"/>
              <w:rPr>
                <w:sz w:val="24"/>
                <w:szCs w:val="24"/>
              </w:rPr>
            </w:pPr>
            <w:r w:rsidRPr="006B2820">
              <w:rPr>
                <w:color w:val="000000"/>
                <w:sz w:val="24"/>
                <w:szCs w:val="24"/>
              </w:rPr>
              <w:t>0,0</w:t>
            </w:r>
          </w:p>
        </w:tc>
        <w:tc>
          <w:tcPr>
            <w:tcW w:w="595" w:type="dxa"/>
            <w:vAlign w:val="center"/>
          </w:tcPr>
          <w:p w14:paraId="36D7F89D" w14:textId="77777777" w:rsidR="00095287" w:rsidRPr="00894665" w:rsidRDefault="00095287" w:rsidP="00F0229F">
            <w:pPr>
              <w:spacing w:after="0"/>
              <w:ind w:right="-130"/>
              <w:jc w:val="center"/>
              <w:rPr>
                <w:sz w:val="24"/>
                <w:szCs w:val="24"/>
              </w:rPr>
            </w:pPr>
            <w:r w:rsidRPr="006B2820">
              <w:rPr>
                <w:color w:val="000000"/>
                <w:sz w:val="24"/>
                <w:szCs w:val="24"/>
              </w:rPr>
              <w:t>0,0</w:t>
            </w:r>
          </w:p>
        </w:tc>
        <w:tc>
          <w:tcPr>
            <w:tcW w:w="596" w:type="dxa"/>
            <w:tcBorders>
              <w:right w:val="single" w:sz="12" w:space="0" w:color="auto"/>
            </w:tcBorders>
            <w:vAlign w:val="center"/>
          </w:tcPr>
          <w:p w14:paraId="16696C4A" w14:textId="77777777" w:rsidR="00095287" w:rsidRPr="00894665" w:rsidRDefault="00095287" w:rsidP="00F0229F">
            <w:pPr>
              <w:spacing w:after="0"/>
              <w:ind w:right="-130"/>
              <w:jc w:val="center"/>
              <w:rPr>
                <w:sz w:val="24"/>
                <w:szCs w:val="24"/>
              </w:rPr>
            </w:pPr>
            <w:r w:rsidRPr="006B2820">
              <w:rPr>
                <w:color w:val="000000"/>
                <w:sz w:val="24"/>
                <w:szCs w:val="24"/>
              </w:rPr>
              <w:t>0,0</w:t>
            </w:r>
          </w:p>
        </w:tc>
        <w:tc>
          <w:tcPr>
            <w:tcW w:w="596" w:type="dxa"/>
            <w:tcBorders>
              <w:left w:val="single" w:sz="12" w:space="0" w:color="auto"/>
            </w:tcBorders>
            <w:vAlign w:val="center"/>
          </w:tcPr>
          <w:p w14:paraId="656C10C6" w14:textId="77777777" w:rsidR="00095287" w:rsidRPr="00894665" w:rsidRDefault="00095287" w:rsidP="00F0229F">
            <w:pPr>
              <w:spacing w:after="0"/>
              <w:ind w:right="-130"/>
              <w:jc w:val="center"/>
              <w:rPr>
                <w:sz w:val="24"/>
                <w:szCs w:val="24"/>
              </w:rPr>
            </w:pPr>
            <w:r w:rsidRPr="006B2820">
              <w:rPr>
                <w:color w:val="000000"/>
                <w:sz w:val="24"/>
                <w:szCs w:val="24"/>
              </w:rPr>
              <w:t>0,8</w:t>
            </w:r>
          </w:p>
        </w:tc>
        <w:tc>
          <w:tcPr>
            <w:tcW w:w="596" w:type="dxa"/>
            <w:vAlign w:val="center"/>
          </w:tcPr>
          <w:p w14:paraId="7DCC571D" w14:textId="77777777" w:rsidR="00095287" w:rsidRPr="00894665" w:rsidRDefault="00095287" w:rsidP="00F0229F">
            <w:pPr>
              <w:spacing w:after="0"/>
              <w:ind w:right="-130"/>
              <w:jc w:val="center"/>
              <w:rPr>
                <w:sz w:val="24"/>
                <w:szCs w:val="24"/>
              </w:rPr>
            </w:pPr>
            <w:r w:rsidRPr="006B2820">
              <w:rPr>
                <w:color w:val="000000"/>
                <w:sz w:val="24"/>
                <w:szCs w:val="24"/>
              </w:rPr>
              <w:t>0,8</w:t>
            </w:r>
          </w:p>
        </w:tc>
        <w:tc>
          <w:tcPr>
            <w:tcW w:w="597" w:type="dxa"/>
            <w:tcBorders>
              <w:right w:val="single" w:sz="12" w:space="0" w:color="auto"/>
            </w:tcBorders>
            <w:vAlign w:val="center"/>
          </w:tcPr>
          <w:p w14:paraId="2336F5EA" w14:textId="77777777" w:rsidR="00095287" w:rsidRPr="00894665" w:rsidRDefault="00095287" w:rsidP="00F0229F">
            <w:pPr>
              <w:spacing w:after="0"/>
              <w:ind w:right="-130"/>
              <w:jc w:val="center"/>
              <w:rPr>
                <w:sz w:val="24"/>
                <w:szCs w:val="24"/>
              </w:rPr>
            </w:pPr>
            <w:r w:rsidRPr="006B2820">
              <w:rPr>
                <w:color w:val="000000"/>
                <w:sz w:val="24"/>
                <w:szCs w:val="24"/>
              </w:rPr>
              <w:t>1,0</w:t>
            </w:r>
          </w:p>
        </w:tc>
        <w:tc>
          <w:tcPr>
            <w:tcW w:w="676" w:type="dxa"/>
            <w:tcBorders>
              <w:left w:val="single" w:sz="12" w:space="0" w:color="auto"/>
            </w:tcBorders>
            <w:vAlign w:val="center"/>
          </w:tcPr>
          <w:p w14:paraId="0E84C796" w14:textId="77777777" w:rsidR="00095287" w:rsidRPr="00894665" w:rsidRDefault="00095287" w:rsidP="00F0229F">
            <w:pPr>
              <w:spacing w:after="0"/>
              <w:ind w:right="-130"/>
              <w:jc w:val="center"/>
              <w:rPr>
                <w:sz w:val="24"/>
                <w:szCs w:val="24"/>
              </w:rPr>
            </w:pPr>
            <w:r w:rsidRPr="006B2820">
              <w:rPr>
                <w:color w:val="000000"/>
                <w:sz w:val="24"/>
                <w:szCs w:val="24"/>
              </w:rPr>
              <w:t>4</w:t>
            </w:r>
          </w:p>
        </w:tc>
        <w:tc>
          <w:tcPr>
            <w:tcW w:w="677" w:type="dxa"/>
            <w:vAlign w:val="center"/>
          </w:tcPr>
          <w:p w14:paraId="16E9741A" w14:textId="77777777" w:rsidR="00095287" w:rsidRPr="00894665" w:rsidRDefault="00095287" w:rsidP="00F0229F">
            <w:pPr>
              <w:spacing w:after="0"/>
              <w:ind w:right="-130"/>
              <w:jc w:val="center"/>
              <w:rPr>
                <w:sz w:val="24"/>
                <w:szCs w:val="24"/>
              </w:rPr>
            </w:pPr>
            <w:r w:rsidRPr="006B2820">
              <w:rPr>
                <w:color w:val="000000"/>
                <w:sz w:val="24"/>
                <w:szCs w:val="24"/>
              </w:rPr>
              <w:t>4</w:t>
            </w:r>
          </w:p>
        </w:tc>
        <w:tc>
          <w:tcPr>
            <w:tcW w:w="677" w:type="dxa"/>
            <w:tcBorders>
              <w:right w:val="single" w:sz="12" w:space="0" w:color="auto"/>
            </w:tcBorders>
            <w:vAlign w:val="center"/>
          </w:tcPr>
          <w:p w14:paraId="1517BC2D" w14:textId="77777777" w:rsidR="00095287" w:rsidRPr="00894665" w:rsidRDefault="00095287" w:rsidP="00F0229F">
            <w:pPr>
              <w:spacing w:after="0"/>
              <w:ind w:right="-130"/>
              <w:jc w:val="center"/>
              <w:rPr>
                <w:sz w:val="24"/>
                <w:szCs w:val="24"/>
              </w:rPr>
            </w:pPr>
            <w:r w:rsidRPr="006B2820">
              <w:rPr>
                <w:color w:val="000000"/>
                <w:sz w:val="24"/>
                <w:szCs w:val="24"/>
              </w:rPr>
              <w:t>5</w:t>
            </w:r>
          </w:p>
        </w:tc>
        <w:tc>
          <w:tcPr>
            <w:tcW w:w="2186" w:type="dxa"/>
            <w:tcBorders>
              <w:left w:val="single" w:sz="12" w:space="0" w:color="auto"/>
            </w:tcBorders>
            <w:vAlign w:val="center"/>
            <w:hideMark/>
          </w:tcPr>
          <w:p w14:paraId="4A9ABCB3" w14:textId="77777777" w:rsidR="00095287" w:rsidRPr="00894665" w:rsidRDefault="00095287" w:rsidP="00F0229F">
            <w:pPr>
              <w:spacing w:after="0"/>
              <w:jc w:val="center"/>
              <w:rPr>
                <w:sz w:val="18"/>
                <w:szCs w:val="18"/>
              </w:rPr>
            </w:pPr>
            <w:r w:rsidRPr="00894665">
              <w:rPr>
                <w:sz w:val="18"/>
                <w:szCs w:val="18"/>
              </w:rPr>
              <w:t>Колір білий або білий з кремовим відтінком; смак солодкуватий.</w:t>
            </w:r>
          </w:p>
        </w:tc>
      </w:tr>
      <w:tr w:rsidR="00095287" w:rsidRPr="006B2820" w14:paraId="6C000F22" w14:textId="77777777" w:rsidTr="00F0229F">
        <w:trPr>
          <w:trHeight w:val="221"/>
          <w:jc w:val="center"/>
        </w:trPr>
        <w:tc>
          <w:tcPr>
            <w:tcW w:w="535" w:type="dxa"/>
            <w:tcBorders>
              <w:right w:val="single" w:sz="12" w:space="0" w:color="auto"/>
            </w:tcBorders>
            <w:vAlign w:val="center"/>
          </w:tcPr>
          <w:p w14:paraId="70C52A2E" w14:textId="77777777" w:rsidR="00095287" w:rsidRPr="00894665" w:rsidRDefault="00095287" w:rsidP="00F0229F">
            <w:pPr>
              <w:widowControl w:val="0"/>
              <w:spacing w:after="0" w:line="240" w:lineRule="auto"/>
              <w:ind w:right="-66"/>
              <w:jc w:val="center"/>
              <w:rPr>
                <w:b/>
                <w:sz w:val="24"/>
                <w:szCs w:val="24"/>
                <w:lang w:eastAsia="ru-RU"/>
              </w:rPr>
            </w:pPr>
            <w:r w:rsidRPr="00894665">
              <w:rPr>
                <w:b/>
                <w:sz w:val="24"/>
                <w:szCs w:val="24"/>
                <w:lang w:eastAsia="ru-RU"/>
              </w:rPr>
              <w:t>МП Л</w:t>
            </w:r>
          </w:p>
        </w:tc>
        <w:tc>
          <w:tcPr>
            <w:tcW w:w="1984" w:type="dxa"/>
            <w:tcBorders>
              <w:right w:val="single" w:sz="12" w:space="0" w:color="auto"/>
            </w:tcBorders>
            <w:vAlign w:val="center"/>
            <w:hideMark/>
          </w:tcPr>
          <w:p w14:paraId="56F015AE" w14:textId="77777777" w:rsidR="00095287" w:rsidRPr="00894665" w:rsidRDefault="00095287" w:rsidP="00F0229F">
            <w:pPr>
              <w:spacing w:after="0"/>
              <w:jc w:val="center"/>
              <w:rPr>
                <w:sz w:val="24"/>
                <w:szCs w:val="24"/>
              </w:rPr>
            </w:pPr>
            <w:r w:rsidRPr="00894665">
              <w:rPr>
                <w:sz w:val="24"/>
                <w:szCs w:val="24"/>
              </w:rPr>
              <w:t>Сметана 21%</w:t>
            </w:r>
          </w:p>
        </w:tc>
        <w:tc>
          <w:tcPr>
            <w:tcW w:w="545" w:type="dxa"/>
            <w:tcBorders>
              <w:left w:val="single" w:sz="12" w:space="0" w:color="auto"/>
            </w:tcBorders>
            <w:vAlign w:val="center"/>
          </w:tcPr>
          <w:p w14:paraId="537C8E80" w14:textId="77777777" w:rsidR="00095287" w:rsidRPr="00894665" w:rsidRDefault="00095287" w:rsidP="00F0229F">
            <w:pPr>
              <w:spacing w:after="0"/>
              <w:ind w:right="-130"/>
              <w:jc w:val="center"/>
              <w:rPr>
                <w:sz w:val="24"/>
                <w:szCs w:val="24"/>
              </w:rPr>
            </w:pPr>
            <w:r w:rsidRPr="006B2820">
              <w:rPr>
                <w:color w:val="000000"/>
                <w:sz w:val="24"/>
                <w:szCs w:val="24"/>
              </w:rPr>
              <w:t>3,</w:t>
            </w:r>
            <w:r>
              <w:rPr>
                <w:color w:val="000000"/>
                <w:sz w:val="24"/>
                <w:szCs w:val="24"/>
              </w:rPr>
              <w:t>7</w:t>
            </w:r>
          </w:p>
        </w:tc>
        <w:tc>
          <w:tcPr>
            <w:tcW w:w="600" w:type="dxa"/>
            <w:vAlign w:val="center"/>
            <w:hideMark/>
          </w:tcPr>
          <w:p w14:paraId="6C73999E" w14:textId="77777777" w:rsidR="00095287" w:rsidRPr="00894665" w:rsidRDefault="00095287" w:rsidP="00F0229F">
            <w:pPr>
              <w:spacing w:after="0"/>
              <w:ind w:right="-130"/>
              <w:jc w:val="center"/>
              <w:rPr>
                <w:sz w:val="24"/>
                <w:szCs w:val="24"/>
              </w:rPr>
            </w:pPr>
            <w:r w:rsidRPr="006B2820">
              <w:rPr>
                <w:color w:val="000000"/>
                <w:sz w:val="24"/>
                <w:szCs w:val="24"/>
              </w:rPr>
              <w:t>3,</w:t>
            </w:r>
            <w:r>
              <w:rPr>
                <w:color w:val="000000"/>
                <w:sz w:val="24"/>
                <w:szCs w:val="24"/>
              </w:rPr>
              <w:t>7</w:t>
            </w:r>
          </w:p>
        </w:tc>
        <w:tc>
          <w:tcPr>
            <w:tcW w:w="600" w:type="dxa"/>
            <w:tcBorders>
              <w:right w:val="single" w:sz="12" w:space="0" w:color="auto"/>
            </w:tcBorders>
            <w:vAlign w:val="center"/>
            <w:hideMark/>
          </w:tcPr>
          <w:p w14:paraId="29D9296D" w14:textId="77777777" w:rsidR="00095287" w:rsidRPr="00894665" w:rsidRDefault="00095287" w:rsidP="00F0229F">
            <w:pPr>
              <w:spacing w:after="0"/>
              <w:ind w:right="-130"/>
              <w:jc w:val="center"/>
              <w:rPr>
                <w:sz w:val="24"/>
                <w:szCs w:val="24"/>
              </w:rPr>
            </w:pPr>
            <w:r>
              <w:rPr>
                <w:color w:val="000000"/>
                <w:sz w:val="24"/>
                <w:szCs w:val="24"/>
              </w:rPr>
              <w:t>4,8</w:t>
            </w:r>
          </w:p>
        </w:tc>
        <w:tc>
          <w:tcPr>
            <w:tcW w:w="600" w:type="dxa"/>
            <w:tcBorders>
              <w:left w:val="single" w:sz="12" w:space="0" w:color="auto"/>
            </w:tcBorders>
            <w:vAlign w:val="center"/>
          </w:tcPr>
          <w:p w14:paraId="0B170B26" w14:textId="77777777" w:rsidR="00095287" w:rsidRPr="00894665" w:rsidRDefault="00095287" w:rsidP="00F0229F">
            <w:pPr>
              <w:spacing w:after="0"/>
              <w:ind w:right="-130"/>
              <w:jc w:val="center"/>
              <w:rPr>
                <w:sz w:val="24"/>
                <w:szCs w:val="24"/>
              </w:rPr>
            </w:pPr>
            <w:r w:rsidRPr="006B2820">
              <w:rPr>
                <w:color w:val="000000"/>
                <w:sz w:val="24"/>
                <w:szCs w:val="24"/>
              </w:rPr>
              <w:t>3,7</w:t>
            </w:r>
          </w:p>
        </w:tc>
        <w:tc>
          <w:tcPr>
            <w:tcW w:w="600" w:type="dxa"/>
            <w:vAlign w:val="center"/>
            <w:hideMark/>
          </w:tcPr>
          <w:p w14:paraId="0E136E66" w14:textId="77777777" w:rsidR="00095287" w:rsidRPr="00894665" w:rsidRDefault="00095287" w:rsidP="00F0229F">
            <w:pPr>
              <w:spacing w:after="0"/>
              <w:ind w:right="-130"/>
              <w:jc w:val="center"/>
              <w:rPr>
                <w:sz w:val="24"/>
                <w:szCs w:val="24"/>
              </w:rPr>
            </w:pPr>
            <w:r w:rsidRPr="006B2820">
              <w:rPr>
                <w:color w:val="000000"/>
                <w:sz w:val="24"/>
                <w:szCs w:val="24"/>
              </w:rPr>
              <w:t>3,7</w:t>
            </w:r>
          </w:p>
        </w:tc>
        <w:tc>
          <w:tcPr>
            <w:tcW w:w="602" w:type="dxa"/>
            <w:tcBorders>
              <w:right w:val="single" w:sz="12" w:space="0" w:color="auto"/>
            </w:tcBorders>
            <w:vAlign w:val="center"/>
            <w:hideMark/>
          </w:tcPr>
          <w:p w14:paraId="1A7EFE5F" w14:textId="77777777" w:rsidR="00095287" w:rsidRPr="00894665" w:rsidRDefault="00095287" w:rsidP="00F0229F">
            <w:pPr>
              <w:spacing w:after="0"/>
              <w:ind w:right="-130"/>
              <w:jc w:val="center"/>
              <w:rPr>
                <w:sz w:val="24"/>
                <w:szCs w:val="24"/>
              </w:rPr>
            </w:pPr>
            <w:r w:rsidRPr="006B2820">
              <w:rPr>
                <w:color w:val="000000"/>
                <w:sz w:val="24"/>
                <w:szCs w:val="24"/>
              </w:rPr>
              <w:t>4,8</w:t>
            </w:r>
          </w:p>
        </w:tc>
        <w:tc>
          <w:tcPr>
            <w:tcW w:w="595" w:type="dxa"/>
            <w:tcBorders>
              <w:left w:val="single" w:sz="12" w:space="0" w:color="auto"/>
            </w:tcBorders>
            <w:vAlign w:val="center"/>
          </w:tcPr>
          <w:p w14:paraId="14F148A6" w14:textId="77777777" w:rsidR="00095287" w:rsidRPr="00894665" w:rsidRDefault="00095287" w:rsidP="00F0229F">
            <w:pPr>
              <w:spacing w:after="0"/>
              <w:ind w:right="-130"/>
              <w:jc w:val="center"/>
              <w:rPr>
                <w:sz w:val="24"/>
                <w:szCs w:val="24"/>
              </w:rPr>
            </w:pPr>
            <w:r w:rsidRPr="006B2820">
              <w:rPr>
                <w:color w:val="000000"/>
                <w:sz w:val="24"/>
                <w:szCs w:val="24"/>
              </w:rPr>
              <w:t>0,1</w:t>
            </w:r>
          </w:p>
        </w:tc>
        <w:tc>
          <w:tcPr>
            <w:tcW w:w="596" w:type="dxa"/>
            <w:vAlign w:val="center"/>
          </w:tcPr>
          <w:p w14:paraId="077CBC62" w14:textId="77777777" w:rsidR="00095287" w:rsidRPr="00894665" w:rsidRDefault="00095287" w:rsidP="00F0229F">
            <w:pPr>
              <w:spacing w:after="0"/>
              <w:ind w:right="-130"/>
              <w:jc w:val="center"/>
              <w:rPr>
                <w:sz w:val="24"/>
                <w:szCs w:val="24"/>
              </w:rPr>
            </w:pPr>
            <w:r w:rsidRPr="006B2820">
              <w:rPr>
                <w:color w:val="000000"/>
                <w:sz w:val="24"/>
                <w:szCs w:val="24"/>
              </w:rPr>
              <w:t>0,1</w:t>
            </w:r>
          </w:p>
        </w:tc>
        <w:tc>
          <w:tcPr>
            <w:tcW w:w="596" w:type="dxa"/>
            <w:tcBorders>
              <w:right w:val="single" w:sz="12" w:space="0" w:color="auto"/>
            </w:tcBorders>
            <w:vAlign w:val="center"/>
          </w:tcPr>
          <w:p w14:paraId="5753B84B" w14:textId="77777777" w:rsidR="00095287" w:rsidRPr="00894665" w:rsidRDefault="00095287" w:rsidP="00F0229F">
            <w:pPr>
              <w:spacing w:after="0"/>
              <w:ind w:right="-130"/>
              <w:jc w:val="center"/>
              <w:rPr>
                <w:sz w:val="24"/>
                <w:szCs w:val="24"/>
              </w:rPr>
            </w:pPr>
            <w:r w:rsidRPr="006B2820">
              <w:rPr>
                <w:color w:val="000000"/>
                <w:sz w:val="24"/>
                <w:szCs w:val="24"/>
              </w:rPr>
              <w:t>0,1</w:t>
            </w:r>
          </w:p>
        </w:tc>
        <w:tc>
          <w:tcPr>
            <w:tcW w:w="596" w:type="dxa"/>
            <w:tcBorders>
              <w:left w:val="single" w:sz="12" w:space="0" w:color="auto"/>
            </w:tcBorders>
            <w:vAlign w:val="center"/>
          </w:tcPr>
          <w:p w14:paraId="41D1F408" w14:textId="77777777" w:rsidR="00095287" w:rsidRPr="00894665" w:rsidRDefault="00095287" w:rsidP="00F0229F">
            <w:pPr>
              <w:spacing w:after="0"/>
              <w:ind w:right="-130"/>
              <w:jc w:val="center"/>
              <w:rPr>
                <w:sz w:val="24"/>
                <w:szCs w:val="24"/>
              </w:rPr>
            </w:pPr>
            <w:r w:rsidRPr="006B2820">
              <w:rPr>
                <w:color w:val="000000"/>
                <w:sz w:val="24"/>
                <w:szCs w:val="24"/>
              </w:rPr>
              <w:t>0,8</w:t>
            </w:r>
          </w:p>
        </w:tc>
        <w:tc>
          <w:tcPr>
            <w:tcW w:w="595" w:type="dxa"/>
            <w:vAlign w:val="center"/>
          </w:tcPr>
          <w:p w14:paraId="2E8BA821" w14:textId="77777777" w:rsidR="00095287" w:rsidRPr="00894665" w:rsidRDefault="00095287" w:rsidP="00F0229F">
            <w:pPr>
              <w:spacing w:after="0"/>
              <w:ind w:right="-130"/>
              <w:jc w:val="center"/>
              <w:rPr>
                <w:sz w:val="24"/>
                <w:szCs w:val="24"/>
              </w:rPr>
            </w:pPr>
            <w:r w:rsidRPr="006B2820">
              <w:rPr>
                <w:color w:val="000000"/>
                <w:sz w:val="24"/>
                <w:szCs w:val="24"/>
              </w:rPr>
              <w:t>0,8</w:t>
            </w:r>
          </w:p>
        </w:tc>
        <w:tc>
          <w:tcPr>
            <w:tcW w:w="596" w:type="dxa"/>
            <w:tcBorders>
              <w:right w:val="single" w:sz="12" w:space="0" w:color="auto"/>
            </w:tcBorders>
            <w:vAlign w:val="center"/>
          </w:tcPr>
          <w:p w14:paraId="3EBDCFEE" w14:textId="77777777" w:rsidR="00095287" w:rsidRPr="00894665" w:rsidRDefault="00095287" w:rsidP="00F0229F">
            <w:pPr>
              <w:spacing w:after="0"/>
              <w:ind w:right="-130"/>
              <w:jc w:val="center"/>
              <w:rPr>
                <w:sz w:val="24"/>
                <w:szCs w:val="24"/>
              </w:rPr>
            </w:pPr>
            <w:r w:rsidRPr="006B2820">
              <w:rPr>
                <w:color w:val="000000"/>
                <w:sz w:val="24"/>
                <w:szCs w:val="24"/>
              </w:rPr>
              <w:t>1,0</w:t>
            </w:r>
          </w:p>
        </w:tc>
        <w:tc>
          <w:tcPr>
            <w:tcW w:w="596" w:type="dxa"/>
            <w:tcBorders>
              <w:left w:val="single" w:sz="12" w:space="0" w:color="auto"/>
            </w:tcBorders>
            <w:vAlign w:val="center"/>
          </w:tcPr>
          <w:p w14:paraId="12DEC46A" w14:textId="77777777" w:rsidR="00095287" w:rsidRPr="00894665" w:rsidRDefault="00095287" w:rsidP="00F0229F">
            <w:pPr>
              <w:spacing w:after="0"/>
              <w:ind w:right="-130"/>
              <w:jc w:val="center"/>
              <w:rPr>
                <w:sz w:val="24"/>
                <w:szCs w:val="24"/>
              </w:rPr>
            </w:pPr>
            <w:r w:rsidRPr="006B2820">
              <w:rPr>
                <w:color w:val="000000"/>
                <w:sz w:val="24"/>
                <w:szCs w:val="24"/>
              </w:rPr>
              <w:t>0,1</w:t>
            </w:r>
          </w:p>
        </w:tc>
        <w:tc>
          <w:tcPr>
            <w:tcW w:w="596" w:type="dxa"/>
            <w:vAlign w:val="center"/>
          </w:tcPr>
          <w:p w14:paraId="0721E004" w14:textId="77777777" w:rsidR="00095287" w:rsidRPr="00894665" w:rsidRDefault="00095287" w:rsidP="00F0229F">
            <w:pPr>
              <w:spacing w:after="0"/>
              <w:ind w:right="-130"/>
              <w:jc w:val="center"/>
              <w:rPr>
                <w:sz w:val="24"/>
                <w:szCs w:val="24"/>
              </w:rPr>
            </w:pPr>
            <w:r w:rsidRPr="006B2820">
              <w:rPr>
                <w:color w:val="000000"/>
                <w:sz w:val="24"/>
                <w:szCs w:val="24"/>
              </w:rPr>
              <w:t>0,1</w:t>
            </w:r>
          </w:p>
        </w:tc>
        <w:tc>
          <w:tcPr>
            <w:tcW w:w="597" w:type="dxa"/>
            <w:tcBorders>
              <w:right w:val="single" w:sz="12" w:space="0" w:color="auto"/>
            </w:tcBorders>
            <w:vAlign w:val="center"/>
          </w:tcPr>
          <w:p w14:paraId="399BB433" w14:textId="77777777" w:rsidR="00095287" w:rsidRPr="00894665" w:rsidRDefault="00095287" w:rsidP="00F0229F">
            <w:pPr>
              <w:spacing w:after="0"/>
              <w:ind w:right="-130"/>
              <w:jc w:val="center"/>
              <w:rPr>
                <w:sz w:val="24"/>
                <w:szCs w:val="24"/>
              </w:rPr>
            </w:pPr>
            <w:r w:rsidRPr="006B2820">
              <w:rPr>
                <w:color w:val="000000"/>
                <w:sz w:val="24"/>
                <w:szCs w:val="24"/>
              </w:rPr>
              <w:t>0,1</w:t>
            </w:r>
          </w:p>
        </w:tc>
        <w:tc>
          <w:tcPr>
            <w:tcW w:w="676" w:type="dxa"/>
            <w:tcBorders>
              <w:left w:val="single" w:sz="12" w:space="0" w:color="auto"/>
            </w:tcBorders>
            <w:vAlign w:val="center"/>
          </w:tcPr>
          <w:p w14:paraId="255CCB97" w14:textId="77777777" w:rsidR="00095287" w:rsidRPr="00894665" w:rsidRDefault="00095287" w:rsidP="00F0229F">
            <w:pPr>
              <w:spacing w:after="0"/>
              <w:ind w:right="-130"/>
              <w:jc w:val="center"/>
              <w:rPr>
                <w:sz w:val="24"/>
                <w:szCs w:val="24"/>
              </w:rPr>
            </w:pPr>
            <w:r w:rsidRPr="006B2820">
              <w:rPr>
                <w:color w:val="000000"/>
                <w:sz w:val="24"/>
                <w:szCs w:val="24"/>
              </w:rPr>
              <w:t>8</w:t>
            </w:r>
          </w:p>
        </w:tc>
        <w:tc>
          <w:tcPr>
            <w:tcW w:w="677" w:type="dxa"/>
            <w:vAlign w:val="center"/>
          </w:tcPr>
          <w:p w14:paraId="73FB2922" w14:textId="77777777" w:rsidR="00095287" w:rsidRPr="00894665" w:rsidRDefault="00095287" w:rsidP="00F0229F">
            <w:pPr>
              <w:spacing w:after="0"/>
              <w:ind w:right="-130"/>
              <w:jc w:val="center"/>
              <w:rPr>
                <w:sz w:val="24"/>
                <w:szCs w:val="24"/>
              </w:rPr>
            </w:pPr>
            <w:r w:rsidRPr="006B2820">
              <w:rPr>
                <w:color w:val="000000"/>
                <w:sz w:val="24"/>
                <w:szCs w:val="24"/>
              </w:rPr>
              <w:t>8</w:t>
            </w:r>
          </w:p>
        </w:tc>
        <w:tc>
          <w:tcPr>
            <w:tcW w:w="677" w:type="dxa"/>
            <w:tcBorders>
              <w:right w:val="single" w:sz="12" w:space="0" w:color="auto"/>
            </w:tcBorders>
            <w:vAlign w:val="center"/>
          </w:tcPr>
          <w:p w14:paraId="0565EFEC" w14:textId="77777777" w:rsidR="00095287" w:rsidRPr="00894665" w:rsidRDefault="00095287" w:rsidP="00F0229F">
            <w:pPr>
              <w:spacing w:after="0"/>
              <w:ind w:right="-130"/>
              <w:jc w:val="center"/>
              <w:rPr>
                <w:sz w:val="24"/>
                <w:szCs w:val="24"/>
              </w:rPr>
            </w:pPr>
            <w:r w:rsidRPr="006B2820">
              <w:rPr>
                <w:color w:val="000000"/>
                <w:sz w:val="24"/>
                <w:szCs w:val="24"/>
              </w:rPr>
              <w:t>10</w:t>
            </w:r>
          </w:p>
        </w:tc>
        <w:tc>
          <w:tcPr>
            <w:tcW w:w="2186" w:type="dxa"/>
            <w:tcBorders>
              <w:left w:val="single" w:sz="12" w:space="0" w:color="auto"/>
            </w:tcBorders>
            <w:vAlign w:val="center"/>
            <w:hideMark/>
          </w:tcPr>
          <w:p w14:paraId="32B1D9DF" w14:textId="77777777" w:rsidR="00095287" w:rsidRPr="00894665" w:rsidRDefault="00095287" w:rsidP="00F0229F">
            <w:pPr>
              <w:spacing w:after="0"/>
              <w:jc w:val="center"/>
              <w:rPr>
                <w:sz w:val="18"/>
                <w:szCs w:val="18"/>
              </w:rPr>
            </w:pPr>
            <w:r w:rsidRPr="00894665">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095287" w:rsidRPr="006B2820" w14:paraId="3F5C27E0" w14:textId="77777777" w:rsidTr="00F0229F">
        <w:trPr>
          <w:trHeight w:val="221"/>
          <w:jc w:val="center"/>
        </w:trPr>
        <w:tc>
          <w:tcPr>
            <w:tcW w:w="535" w:type="dxa"/>
            <w:tcBorders>
              <w:right w:val="single" w:sz="12" w:space="0" w:color="auto"/>
            </w:tcBorders>
            <w:vAlign w:val="center"/>
          </w:tcPr>
          <w:p w14:paraId="5951845C" w14:textId="77777777" w:rsidR="00095287" w:rsidRPr="00894665" w:rsidRDefault="00095287" w:rsidP="00F0229F">
            <w:pPr>
              <w:widowControl w:val="0"/>
              <w:spacing w:after="0" w:line="240" w:lineRule="auto"/>
              <w:jc w:val="center"/>
              <w:rPr>
                <w:sz w:val="24"/>
                <w:szCs w:val="24"/>
                <w:lang w:eastAsia="ru-RU"/>
              </w:rPr>
            </w:pPr>
          </w:p>
        </w:tc>
        <w:tc>
          <w:tcPr>
            <w:tcW w:w="1984" w:type="dxa"/>
            <w:tcBorders>
              <w:right w:val="single" w:sz="12" w:space="0" w:color="auto"/>
            </w:tcBorders>
            <w:vAlign w:val="center"/>
            <w:hideMark/>
          </w:tcPr>
          <w:p w14:paraId="274FA4C0" w14:textId="77777777" w:rsidR="00095287" w:rsidRPr="00894665" w:rsidRDefault="00095287" w:rsidP="00F0229F">
            <w:pPr>
              <w:spacing w:after="0"/>
              <w:jc w:val="center"/>
              <w:rPr>
                <w:sz w:val="24"/>
                <w:szCs w:val="24"/>
              </w:rPr>
            </w:pPr>
            <w:r w:rsidRPr="00894665">
              <w:rPr>
                <w:sz w:val="24"/>
                <w:szCs w:val="24"/>
              </w:rPr>
              <w:t>Цукор</w:t>
            </w:r>
          </w:p>
        </w:tc>
        <w:tc>
          <w:tcPr>
            <w:tcW w:w="545" w:type="dxa"/>
            <w:tcBorders>
              <w:left w:val="single" w:sz="12" w:space="0" w:color="auto"/>
            </w:tcBorders>
            <w:vAlign w:val="center"/>
          </w:tcPr>
          <w:p w14:paraId="35701FBC" w14:textId="77777777" w:rsidR="00095287" w:rsidRPr="00894665" w:rsidRDefault="00095287" w:rsidP="00F0229F">
            <w:pPr>
              <w:spacing w:after="0"/>
              <w:ind w:right="-130"/>
              <w:jc w:val="center"/>
              <w:rPr>
                <w:sz w:val="24"/>
                <w:szCs w:val="24"/>
              </w:rPr>
            </w:pPr>
            <w:r w:rsidRPr="006B2820">
              <w:rPr>
                <w:color w:val="000000"/>
                <w:sz w:val="24"/>
                <w:szCs w:val="24"/>
              </w:rPr>
              <w:t>0</w:t>
            </w:r>
          </w:p>
        </w:tc>
        <w:tc>
          <w:tcPr>
            <w:tcW w:w="600" w:type="dxa"/>
            <w:vAlign w:val="center"/>
            <w:hideMark/>
          </w:tcPr>
          <w:p w14:paraId="297E3BCD" w14:textId="77777777" w:rsidR="00095287" w:rsidRPr="00894665" w:rsidRDefault="00095287" w:rsidP="00F0229F">
            <w:pPr>
              <w:spacing w:after="0"/>
              <w:ind w:right="-130"/>
              <w:jc w:val="center"/>
              <w:rPr>
                <w:sz w:val="24"/>
                <w:szCs w:val="24"/>
              </w:rPr>
            </w:pPr>
            <w:r w:rsidRPr="006B2820">
              <w:rPr>
                <w:color w:val="000000"/>
                <w:sz w:val="24"/>
                <w:szCs w:val="24"/>
              </w:rPr>
              <w:t>1,9</w:t>
            </w:r>
          </w:p>
        </w:tc>
        <w:tc>
          <w:tcPr>
            <w:tcW w:w="600" w:type="dxa"/>
            <w:tcBorders>
              <w:right w:val="single" w:sz="12" w:space="0" w:color="auto"/>
            </w:tcBorders>
            <w:vAlign w:val="center"/>
            <w:hideMark/>
          </w:tcPr>
          <w:p w14:paraId="6AC8EC68" w14:textId="77777777" w:rsidR="00095287" w:rsidRPr="00894665" w:rsidRDefault="00095287" w:rsidP="00F0229F">
            <w:pPr>
              <w:spacing w:after="0"/>
              <w:ind w:right="-130"/>
              <w:jc w:val="center"/>
              <w:rPr>
                <w:sz w:val="24"/>
                <w:szCs w:val="24"/>
              </w:rPr>
            </w:pPr>
            <w:r w:rsidRPr="006B2820">
              <w:rPr>
                <w:color w:val="000000"/>
                <w:sz w:val="24"/>
                <w:szCs w:val="24"/>
              </w:rPr>
              <w:t>2,6</w:t>
            </w:r>
          </w:p>
        </w:tc>
        <w:tc>
          <w:tcPr>
            <w:tcW w:w="600" w:type="dxa"/>
            <w:tcBorders>
              <w:left w:val="single" w:sz="12" w:space="0" w:color="auto"/>
            </w:tcBorders>
            <w:vAlign w:val="center"/>
          </w:tcPr>
          <w:p w14:paraId="39222FD1" w14:textId="77777777" w:rsidR="00095287" w:rsidRPr="00894665" w:rsidRDefault="00095287" w:rsidP="00F0229F">
            <w:pPr>
              <w:spacing w:after="0"/>
              <w:ind w:right="-130"/>
              <w:jc w:val="center"/>
              <w:rPr>
                <w:sz w:val="24"/>
                <w:szCs w:val="24"/>
              </w:rPr>
            </w:pPr>
            <w:r w:rsidRPr="006B2820">
              <w:rPr>
                <w:color w:val="000000"/>
                <w:sz w:val="24"/>
                <w:szCs w:val="24"/>
              </w:rPr>
              <w:t>0</w:t>
            </w:r>
          </w:p>
        </w:tc>
        <w:tc>
          <w:tcPr>
            <w:tcW w:w="600" w:type="dxa"/>
            <w:vAlign w:val="center"/>
            <w:hideMark/>
          </w:tcPr>
          <w:p w14:paraId="6F913D43" w14:textId="77777777" w:rsidR="00095287" w:rsidRPr="00894665" w:rsidRDefault="00095287" w:rsidP="00F0229F">
            <w:pPr>
              <w:spacing w:after="0"/>
              <w:ind w:right="-130"/>
              <w:jc w:val="center"/>
              <w:rPr>
                <w:sz w:val="24"/>
                <w:szCs w:val="24"/>
              </w:rPr>
            </w:pPr>
            <w:r w:rsidRPr="006B2820">
              <w:rPr>
                <w:color w:val="000000"/>
                <w:sz w:val="24"/>
                <w:szCs w:val="24"/>
              </w:rPr>
              <w:t>1,9</w:t>
            </w:r>
          </w:p>
        </w:tc>
        <w:tc>
          <w:tcPr>
            <w:tcW w:w="602" w:type="dxa"/>
            <w:tcBorders>
              <w:right w:val="single" w:sz="12" w:space="0" w:color="auto"/>
            </w:tcBorders>
            <w:vAlign w:val="center"/>
            <w:hideMark/>
          </w:tcPr>
          <w:p w14:paraId="31E83976" w14:textId="77777777" w:rsidR="00095287" w:rsidRPr="00894665" w:rsidRDefault="00095287" w:rsidP="00F0229F">
            <w:pPr>
              <w:spacing w:after="0"/>
              <w:ind w:right="-130"/>
              <w:jc w:val="center"/>
              <w:rPr>
                <w:sz w:val="24"/>
                <w:szCs w:val="24"/>
              </w:rPr>
            </w:pPr>
            <w:r w:rsidRPr="006B2820">
              <w:rPr>
                <w:color w:val="000000"/>
                <w:sz w:val="24"/>
                <w:szCs w:val="24"/>
              </w:rPr>
              <w:t>2,6</w:t>
            </w:r>
          </w:p>
        </w:tc>
        <w:tc>
          <w:tcPr>
            <w:tcW w:w="595" w:type="dxa"/>
            <w:tcBorders>
              <w:left w:val="single" w:sz="12" w:space="0" w:color="auto"/>
            </w:tcBorders>
            <w:vAlign w:val="center"/>
          </w:tcPr>
          <w:p w14:paraId="34F1431A" w14:textId="77777777" w:rsidR="00095287" w:rsidRPr="00894665" w:rsidRDefault="00095287" w:rsidP="00F0229F">
            <w:pPr>
              <w:spacing w:after="0"/>
              <w:ind w:right="-130"/>
              <w:jc w:val="center"/>
              <w:rPr>
                <w:sz w:val="24"/>
                <w:szCs w:val="24"/>
              </w:rPr>
            </w:pPr>
          </w:p>
        </w:tc>
        <w:tc>
          <w:tcPr>
            <w:tcW w:w="596" w:type="dxa"/>
            <w:vAlign w:val="center"/>
          </w:tcPr>
          <w:p w14:paraId="26A8111E" w14:textId="77777777" w:rsidR="00095287" w:rsidRPr="00894665" w:rsidRDefault="00095287" w:rsidP="00F0229F">
            <w:pPr>
              <w:spacing w:after="0"/>
              <w:ind w:right="-130"/>
              <w:jc w:val="center"/>
              <w:rPr>
                <w:sz w:val="24"/>
                <w:szCs w:val="24"/>
              </w:rPr>
            </w:pPr>
          </w:p>
        </w:tc>
        <w:tc>
          <w:tcPr>
            <w:tcW w:w="596" w:type="dxa"/>
            <w:tcBorders>
              <w:right w:val="single" w:sz="12" w:space="0" w:color="auto"/>
            </w:tcBorders>
            <w:vAlign w:val="center"/>
          </w:tcPr>
          <w:p w14:paraId="18A5691E" w14:textId="77777777" w:rsidR="00095287" w:rsidRPr="00894665" w:rsidRDefault="00095287" w:rsidP="00F0229F">
            <w:pPr>
              <w:spacing w:after="0"/>
              <w:ind w:right="-130"/>
              <w:jc w:val="center"/>
              <w:rPr>
                <w:sz w:val="24"/>
                <w:szCs w:val="24"/>
              </w:rPr>
            </w:pPr>
          </w:p>
        </w:tc>
        <w:tc>
          <w:tcPr>
            <w:tcW w:w="596" w:type="dxa"/>
            <w:tcBorders>
              <w:left w:val="single" w:sz="12" w:space="0" w:color="auto"/>
            </w:tcBorders>
            <w:vAlign w:val="center"/>
          </w:tcPr>
          <w:p w14:paraId="1CBE66BD" w14:textId="77777777" w:rsidR="00095287" w:rsidRPr="00894665" w:rsidRDefault="00095287" w:rsidP="00F0229F">
            <w:pPr>
              <w:spacing w:after="0"/>
              <w:ind w:right="-130"/>
              <w:jc w:val="center"/>
              <w:rPr>
                <w:sz w:val="24"/>
                <w:szCs w:val="24"/>
              </w:rPr>
            </w:pPr>
          </w:p>
        </w:tc>
        <w:tc>
          <w:tcPr>
            <w:tcW w:w="595" w:type="dxa"/>
            <w:vAlign w:val="center"/>
          </w:tcPr>
          <w:p w14:paraId="4F781509" w14:textId="77777777" w:rsidR="00095287" w:rsidRPr="00894665" w:rsidRDefault="00095287" w:rsidP="00F0229F">
            <w:pPr>
              <w:spacing w:after="0"/>
              <w:ind w:right="-130"/>
              <w:jc w:val="center"/>
              <w:rPr>
                <w:sz w:val="24"/>
                <w:szCs w:val="24"/>
              </w:rPr>
            </w:pPr>
          </w:p>
        </w:tc>
        <w:tc>
          <w:tcPr>
            <w:tcW w:w="596" w:type="dxa"/>
            <w:tcBorders>
              <w:right w:val="single" w:sz="12" w:space="0" w:color="auto"/>
            </w:tcBorders>
            <w:vAlign w:val="center"/>
          </w:tcPr>
          <w:p w14:paraId="4CCBD2D6" w14:textId="77777777" w:rsidR="00095287" w:rsidRPr="00894665" w:rsidRDefault="00095287" w:rsidP="00F0229F">
            <w:pPr>
              <w:spacing w:after="0"/>
              <w:ind w:right="-130"/>
              <w:jc w:val="center"/>
              <w:rPr>
                <w:sz w:val="24"/>
                <w:szCs w:val="24"/>
              </w:rPr>
            </w:pPr>
          </w:p>
        </w:tc>
        <w:tc>
          <w:tcPr>
            <w:tcW w:w="596" w:type="dxa"/>
            <w:tcBorders>
              <w:left w:val="single" w:sz="12" w:space="0" w:color="auto"/>
            </w:tcBorders>
            <w:vAlign w:val="center"/>
          </w:tcPr>
          <w:p w14:paraId="42642A0B" w14:textId="77777777" w:rsidR="00095287" w:rsidRPr="00894665" w:rsidRDefault="00095287" w:rsidP="00F0229F">
            <w:pPr>
              <w:spacing w:after="0"/>
              <w:ind w:right="-130"/>
              <w:jc w:val="center"/>
              <w:rPr>
                <w:sz w:val="24"/>
                <w:szCs w:val="24"/>
              </w:rPr>
            </w:pPr>
          </w:p>
        </w:tc>
        <w:tc>
          <w:tcPr>
            <w:tcW w:w="596" w:type="dxa"/>
            <w:vAlign w:val="center"/>
          </w:tcPr>
          <w:p w14:paraId="17ADBAB8" w14:textId="77777777" w:rsidR="00095287" w:rsidRPr="00894665" w:rsidRDefault="00095287" w:rsidP="00F0229F">
            <w:pPr>
              <w:spacing w:after="0"/>
              <w:ind w:right="-130"/>
              <w:jc w:val="center"/>
              <w:rPr>
                <w:sz w:val="24"/>
                <w:szCs w:val="24"/>
              </w:rPr>
            </w:pPr>
            <w:r w:rsidRPr="006B2820">
              <w:rPr>
                <w:color w:val="000000"/>
                <w:sz w:val="24"/>
                <w:szCs w:val="24"/>
              </w:rPr>
              <w:t>1,9</w:t>
            </w:r>
          </w:p>
        </w:tc>
        <w:tc>
          <w:tcPr>
            <w:tcW w:w="597" w:type="dxa"/>
            <w:tcBorders>
              <w:right w:val="single" w:sz="12" w:space="0" w:color="auto"/>
            </w:tcBorders>
            <w:vAlign w:val="center"/>
          </w:tcPr>
          <w:p w14:paraId="7EE0ECB2" w14:textId="77777777" w:rsidR="00095287" w:rsidRPr="00894665" w:rsidRDefault="00095287" w:rsidP="00F0229F">
            <w:pPr>
              <w:spacing w:after="0"/>
              <w:ind w:right="-130"/>
              <w:jc w:val="center"/>
              <w:rPr>
                <w:sz w:val="24"/>
                <w:szCs w:val="24"/>
              </w:rPr>
            </w:pPr>
            <w:r w:rsidRPr="006B2820">
              <w:rPr>
                <w:color w:val="000000"/>
                <w:sz w:val="24"/>
                <w:szCs w:val="24"/>
              </w:rPr>
              <w:t>2,5</w:t>
            </w:r>
          </w:p>
        </w:tc>
        <w:tc>
          <w:tcPr>
            <w:tcW w:w="676" w:type="dxa"/>
            <w:tcBorders>
              <w:left w:val="single" w:sz="12" w:space="0" w:color="auto"/>
            </w:tcBorders>
            <w:vAlign w:val="center"/>
          </w:tcPr>
          <w:p w14:paraId="15E5704A" w14:textId="77777777" w:rsidR="00095287" w:rsidRPr="00894665" w:rsidRDefault="00095287" w:rsidP="00F0229F">
            <w:pPr>
              <w:spacing w:after="0"/>
              <w:ind w:right="-130"/>
              <w:jc w:val="center"/>
              <w:rPr>
                <w:sz w:val="24"/>
                <w:szCs w:val="24"/>
              </w:rPr>
            </w:pPr>
          </w:p>
        </w:tc>
        <w:tc>
          <w:tcPr>
            <w:tcW w:w="677" w:type="dxa"/>
            <w:vAlign w:val="center"/>
          </w:tcPr>
          <w:p w14:paraId="1E1171AB" w14:textId="77777777" w:rsidR="00095287" w:rsidRPr="00894665" w:rsidRDefault="00095287" w:rsidP="00F0229F">
            <w:pPr>
              <w:spacing w:after="0"/>
              <w:ind w:right="-130"/>
              <w:jc w:val="center"/>
              <w:rPr>
                <w:sz w:val="24"/>
                <w:szCs w:val="24"/>
              </w:rPr>
            </w:pPr>
            <w:r w:rsidRPr="006B2820">
              <w:rPr>
                <w:color w:val="000000"/>
                <w:sz w:val="24"/>
                <w:szCs w:val="24"/>
              </w:rPr>
              <w:t>7</w:t>
            </w:r>
          </w:p>
        </w:tc>
        <w:tc>
          <w:tcPr>
            <w:tcW w:w="677" w:type="dxa"/>
            <w:tcBorders>
              <w:right w:val="single" w:sz="12" w:space="0" w:color="auto"/>
            </w:tcBorders>
            <w:vAlign w:val="center"/>
          </w:tcPr>
          <w:p w14:paraId="1E427C19" w14:textId="77777777" w:rsidR="00095287" w:rsidRPr="00894665" w:rsidRDefault="00095287" w:rsidP="00F0229F">
            <w:pPr>
              <w:spacing w:after="0"/>
              <w:ind w:right="-130"/>
              <w:jc w:val="center"/>
              <w:rPr>
                <w:sz w:val="24"/>
                <w:szCs w:val="24"/>
              </w:rPr>
            </w:pPr>
            <w:r w:rsidRPr="006B2820">
              <w:rPr>
                <w:color w:val="000000"/>
                <w:sz w:val="24"/>
                <w:szCs w:val="24"/>
              </w:rPr>
              <w:t>10</w:t>
            </w:r>
          </w:p>
        </w:tc>
        <w:tc>
          <w:tcPr>
            <w:tcW w:w="2186" w:type="dxa"/>
            <w:tcBorders>
              <w:left w:val="single" w:sz="12" w:space="0" w:color="auto"/>
            </w:tcBorders>
            <w:vAlign w:val="center"/>
            <w:hideMark/>
          </w:tcPr>
          <w:p w14:paraId="779F8FCA" w14:textId="77777777" w:rsidR="00095287" w:rsidRPr="00894665" w:rsidRDefault="00095287" w:rsidP="00F0229F">
            <w:pPr>
              <w:spacing w:after="0"/>
              <w:jc w:val="center"/>
              <w:rPr>
                <w:sz w:val="18"/>
                <w:szCs w:val="18"/>
              </w:rPr>
            </w:pPr>
            <w:r w:rsidRPr="00894665">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095287" w:rsidRPr="006B2820" w14:paraId="124E03B3" w14:textId="77777777" w:rsidTr="00F0229F">
        <w:trPr>
          <w:trHeight w:val="221"/>
          <w:jc w:val="center"/>
        </w:trPr>
        <w:tc>
          <w:tcPr>
            <w:tcW w:w="535" w:type="dxa"/>
            <w:tcBorders>
              <w:right w:val="single" w:sz="12" w:space="0" w:color="auto"/>
            </w:tcBorders>
            <w:vAlign w:val="center"/>
          </w:tcPr>
          <w:p w14:paraId="4D72A101" w14:textId="77777777" w:rsidR="00095287" w:rsidRPr="00894665" w:rsidRDefault="00095287" w:rsidP="00F0229F">
            <w:pPr>
              <w:widowControl w:val="0"/>
              <w:spacing w:after="0" w:line="240" w:lineRule="auto"/>
              <w:jc w:val="center"/>
              <w:rPr>
                <w:sz w:val="24"/>
                <w:szCs w:val="24"/>
                <w:lang w:eastAsia="ru-RU"/>
              </w:rPr>
            </w:pPr>
          </w:p>
        </w:tc>
        <w:tc>
          <w:tcPr>
            <w:tcW w:w="1984" w:type="dxa"/>
            <w:tcBorders>
              <w:right w:val="single" w:sz="12" w:space="0" w:color="auto"/>
            </w:tcBorders>
            <w:vAlign w:val="center"/>
            <w:hideMark/>
          </w:tcPr>
          <w:p w14:paraId="41977B08" w14:textId="77777777" w:rsidR="00095287" w:rsidRPr="00894665" w:rsidRDefault="00095287" w:rsidP="00F0229F">
            <w:pPr>
              <w:spacing w:after="0"/>
              <w:jc w:val="center"/>
              <w:rPr>
                <w:sz w:val="24"/>
                <w:szCs w:val="24"/>
              </w:rPr>
            </w:pPr>
            <w:r w:rsidRPr="00894665">
              <w:rPr>
                <w:sz w:val="24"/>
                <w:szCs w:val="24"/>
              </w:rPr>
              <w:t>Олія</w:t>
            </w:r>
          </w:p>
        </w:tc>
        <w:tc>
          <w:tcPr>
            <w:tcW w:w="545" w:type="dxa"/>
            <w:tcBorders>
              <w:left w:val="single" w:sz="12" w:space="0" w:color="auto"/>
            </w:tcBorders>
            <w:vAlign w:val="center"/>
          </w:tcPr>
          <w:p w14:paraId="6B57A950" w14:textId="77777777" w:rsidR="00095287" w:rsidRPr="00894665" w:rsidRDefault="00095287" w:rsidP="00F0229F">
            <w:pPr>
              <w:spacing w:after="0"/>
              <w:ind w:right="-130"/>
              <w:jc w:val="center"/>
              <w:rPr>
                <w:sz w:val="24"/>
                <w:szCs w:val="24"/>
              </w:rPr>
            </w:pPr>
            <w:r w:rsidRPr="006B2820">
              <w:rPr>
                <w:color w:val="000000"/>
                <w:sz w:val="24"/>
                <w:szCs w:val="24"/>
              </w:rPr>
              <w:t>1,8</w:t>
            </w:r>
          </w:p>
        </w:tc>
        <w:tc>
          <w:tcPr>
            <w:tcW w:w="600" w:type="dxa"/>
            <w:vAlign w:val="center"/>
            <w:hideMark/>
          </w:tcPr>
          <w:p w14:paraId="1D073FE0" w14:textId="77777777" w:rsidR="00095287" w:rsidRPr="00894665" w:rsidRDefault="00095287" w:rsidP="00F0229F">
            <w:pPr>
              <w:spacing w:after="0"/>
              <w:ind w:right="-130"/>
              <w:jc w:val="center"/>
              <w:rPr>
                <w:sz w:val="24"/>
                <w:szCs w:val="24"/>
              </w:rPr>
            </w:pPr>
            <w:r w:rsidRPr="006B2820">
              <w:rPr>
                <w:color w:val="000000"/>
                <w:sz w:val="24"/>
                <w:szCs w:val="24"/>
              </w:rPr>
              <w:t>1,8</w:t>
            </w:r>
          </w:p>
        </w:tc>
        <w:tc>
          <w:tcPr>
            <w:tcW w:w="600" w:type="dxa"/>
            <w:tcBorders>
              <w:right w:val="single" w:sz="12" w:space="0" w:color="auto"/>
            </w:tcBorders>
            <w:vAlign w:val="center"/>
            <w:hideMark/>
          </w:tcPr>
          <w:p w14:paraId="3A2A37BC" w14:textId="77777777" w:rsidR="00095287" w:rsidRPr="00894665" w:rsidRDefault="00095287" w:rsidP="00F0229F">
            <w:pPr>
              <w:spacing w:after="0"/>
              <w:ind w:right="-130"/>
              <w:jc w:val="center"/>
              <w:rPr>
                <w:sz w:val="24"/>
                <w:szCs w:val="24"/>
              </w:rPr>
            </w:pPr>
            <w:r w:rsidRPr="006B2820">
              <w:rPr>
                <w:color w:val="000000"/>
                <w:sz w:val="24"/>
                <w:szCs w:val="24"/>
              </w:rPr>
              <w:t>2,6</w:t>
            </w:r>
          </w:p>
        </w:tc>
        <w:tc>
          <w:tcPr>
            <w:tcW w:w="600" w:type="dxa"/>
            <w:tcBorders>
              <w:left w:val="single" w:sz="12" w:space="0" w:color="auto"/>
            </w:tcBorders>
            <w:vAlign w:val="center"/>
          </w:tcPr>
          <w:p w14:paraId="00A90C74" w14:textId="77777777" w:rsidR="00095287" w:rsidRPr="00894665" w:rsidRDefault="00095287" w:rsidP="00F0229F">
            <w:pPr>
              <w:spacing w:after="0"/>
              <w:ind w:right="-130"/>
              <w:jc w:val="center"/>
              <w:rPr>
                <w:sz w:val="24"/>
                <w:szCs w:val="24"/>
              </w:rPr>
            </w:pPr>
            <w:r w:rsidRPr="006B2820">
              <w:rPr>
                <w:color w:val="000000"/>
                <w:sz w:val="24"/>
                <w:szCs w:val="24"/>
              </w:rPr>
              <w:t>1,8</w:t>
            </w:r>
          </w:p>
        </w:tc>
        <w:tc>
          <w:tcPr>
            <w:tcW w:w="600" w:type="dxa"/>
            <w:vAlign w:val="center"/>
            <w:hideMark/>
          </w:tcPr>
          <w:p w14:paraId="704F79DB" w14:textId="77777777" w:rsidR="00095287" w:rsidRPr="00894665" w:rsidRDefault="00095287" w:rsidP="00F0229F">
            <w:pPr>
              <w:spacing w:after="0"/>
              <w:ind w:right="-130"/>
              <w:jc w:val="center"/>
              <w:rPr>
                <w:sz w:val="24"/>
                <w:szCs w:val="24"/>
              </w:rPr>
            </w:pPr>
            <w:r w:rsidRPr="006B2820">
              <w:rPr>
                <w:color w:val="000000"/>
                <w:sz w:val="24"/>
                <w:szCs w:val="24"/>
              </w:rPr>
              <w:t>1,8</w:t>
            </w:r>
          </w:p>
        </w:tc>
        <w:tc>
          <w:tcPr>
            <w:tcW w:w="602" w:type="dxa"/>
            <w:tcBorders>
              <w:right w:val="single" w:sz="12" w:space="0" w:color="auto"/>
            </w:tcBorders>
            <w:vAlign w:val="center"/>
            <w:hideMark/>
          </w:tcPr>
          <w:p w14:paraId="3402BDD9" w14:textId="77777777" w:rsidR="00095287" w:rsidRPr="00894665" w:rsidRDefault="00095287" w:rsidP="00F0229F">
            <w:pPr>
              <w:spacing w:after="0"/>
              <w:ind w:right="-130"/>
              <w:jc w:val="center"/>
              <w:rPr>
                <w:sz w:val="24"/>
                <w:szCs w:val="24"/>
              </w:rPr>
            </w:pPr>
            <w:r w:rsidRPr="006B2820">
              <w:rPr>
                <w:color w:val="000000"/>
                <w:sz w:val="24"/>
                <w:szCs w:val="24"/>
              </w:rPr>
              <w:t>2,6</w:t>
            </w:r>
          </w:p>
        </w:tc>
        <w:tc>
          <w:tcPr>
            <w:tcW w:w="595" w:type="dxa"/>
            <w:tcBorders>
              <w:left w:val="single" w:sz="12" w:space="0" w:color="auto"/>
            </w:tcBorders>
            <w:vAlign w:val="center"/>
          </w:tcPr>
          <w:p w14:paraId="6839F370" w14:textId="77777777" w:rsidR="00095287" w:rsidRPr="00894665" w:rsidRDefault="00095287" w:rsidP="00F0229F">
            <w:pPr>
              <w:spacing w:after="0"/>
              <w:ind w:right="-130"/>
              <w:jc w:val="center"/>
              <w:rPr>
                <w:sz w:val="24"/>
                <w:szCs w:val="24"/>
              </w:rPr>
            </w:pPr>
          </w:p>
        </w:tc>
        <w:tc>
          <w:tcPr>
            <w:tcW w:w="596" w:type="dxa"/>
            <w:vAlign w:val="center"/>
          </w:tcPr>
          <w:p w14:paraId="123D0614" w14:textId="77777777" w:rsidR="00095287" w:rsidRPr="00894665" w:rsidRDefault="00095287" w:rsidP="00F0229F">
            <w:pPr>
              <w:spacing w:after="0"/>
              <w:ind w:right="-130"/>
              <w:jc w:val="center"/>
              <w:rPr>
                <w:sz w:val="24"/>
                <w:szCs w:val="24"/>
              </w:rPr>
            </w:pPr>
          </w:p>
        </w:tc>
        <w:tc>
          <w:tcPr>
            <w:tcW w:w="596" w:type="dxa"/>
            <w:tcBorders>
              <w:right w:val="single" w:sz="12" w:space="0" w:color="auto"/>
            </w:tcBorders>
            <w:vAlign w:val="center"/>
          </w:tcPr>
          <w:p w14:paraId="4A1EE071" w14:textId="77777777" w:rsidR="00095287" w:rsidRPr="00894665" w:rsidRDefault="00095287" w:rsidP="00F0229F">
            <w:pPr>
              <w:spacing w:after="0"/>
              <w:ind w:right="-130"/>
              <w:jc w:val="center"/>
              <w:rPr>
                <w:sz w:val="24"/>
                <w:szCs w:val="24"/>
              </w:rPr>
            </w:pPr>
          </w:p>
        </w:tc>
        <w:tc>
          <w:tcPr>
            <w:tcW w:w="596" w:type="dxa"/>
            <w:tcBorders>
              <w:left w:val="single" w:sz="12" w:space="0" w:color="auto"/>
            </w:tcBorders>
            <w:vAlign w:val="center"/>
          </w:tcPr>
          <w:p w14:paraId="1D952B37" w14:textId="77777777" w:rsidR="00095287" w:rsidRPr="00894665" w:rsidRDefault="00095287" w:rsidP="00F0229F">
            <w:pPr>
              <w:spacing w:after="0"/>
              <w:ind w:right="-130"/>
              <w:jc w:val="center"/>
              <w:rPr>
                <w:sz w:val="24"/>
                <w:szCs w:val="24"/>
              </w:rPr>
            </w:pPr>
            <w:r w:rsidRPr="006B2820">
              <w:rPr>
                <w:color w:val="000000"/>
                <w:sz w:val="24"/>
                <w:szCs w:val="24"/>
              </w:rPr>
              <w:t>1,8</w:t>
            </w:r>
          </w:p>
        </w:tc>
        <w:tc>
          <w:tcPr>
            <w:tcW w:w="595" w:type="dxa"/>
            <w:vAlign w:val="center"/>
          </w:tcPr>
          <w:p w14:paraId="7EA7A07D" w14:textId="77777777" w:rsidR="00095287" w:rsidRPr="00894665" w:rsidRDefault="00095287" w:rsidP="00F0229F">
            <w:pPr>
              <w:spacing w:after="0"/>
              <w:ind w:right="-130"/>
              <w:jc w:val="center"/>
              <w:rPr>
                <w:sz w:val="24"/>
                <w:szCs w:val="24"/>
              </w:rPr>
            </w:pPr>
            <w:r w:rsidRPr="006B2820">
              <w:rPr>
                <w:color w:val="000000"/>
                <w:sz w:val="24"/>
                <w:szCs w:val="24"/>
              </w:rPr>
              <w:t>1,8</w:t>
            </w:r>
          </w:p>
        </w:tc>
        <w:tc>
          <w:tcPr>
            <w:tcW w:w="596" w:type="dxa"/>
            <w:tcBorders>
              <w:right w:val="single" w:sz="12" w:space="0" w:color="auto"/>
            </w:tcBorders>
            <w:vAlign w:val="center"/>
          </w:tcPr>
          <w:p w14:paraId="7FC4CE7F" w14:textId="77777777" w:rsidR="00095287" w:rsidRPr="00894665" w:rsidRDefault="00095287" w:rsidP="00F0229F">
            <w:pPr>
              <w:spacing w:after="0"/>
              <w:ind w:right="-130"/>
              <w:jc w:val="center"/>
              <w:rPr>
                <w:sz w:val="24"/>
                <w:szCs w:val="24"/>
              </w:rPr>
            </w:pPr>
            <w:r w:rsidRPr="006B2820">
              <w:rPr>
                <w:color w:val="000000"/>
                <w:sz w:val="24"/>
                <w:szCs w:val="24"/>
              </w:rPr>
              <w:t>2,6</w:t>
            </w:r>
          </w:p>
        </w:tc>
        <w:tc>
          <w:tcPr>
            <w:tcW w:w="596" w:type="dxa"/>
            <w:tcBorders>
              <w:left w:val="single" w:sz="12" w:space="0" w:color="auto"/>
            </w:tcBorders>
            <w:vAlign w:val="center"/>
          </w:tcPr>
          <w:p w14:paraId="3C32DE57" w14:textId="77777777" w:rsidR="00095287" w:rsidRPr="00894665" w:rsidRDefault="00095287" w:rsidP="00F0229F">
            <w:pPr>
              <w:spacing w:after="0"/>
              <w:ind w:right="-130"/>
              <w:jc w:val="center"/>
              <w:rPr>
                <w:sz w:val="24"/>
                <w:szCs w:val="24"/>
              </w:rPr>
            </w:pPr>
          </w:p>
        </w:tc>
        <w:tc>
          <w:tcPr>
            <w:tcW w:w="596" w:type="dxa"/>
            <w:vAlign w:val="center"/>
          </w:tcPr>
          <w:p w14:paraId="0688815B" w14:textId="77777777" w:rsidR="00095287" w:rsidRPr="00894665" w:rsidRDefault="00095287" w:rsidP="00F0229F">
            <w:pPr>
              <w:spacing w:after="0"/>
              <w:ind w:right="-130"/>
              <w:jc w:val="center"/>
              <w:rPr>
                <w:sz w:val="24"/>
                <w:szCs w:val="24"/>
              </w:rPr>
            </w:pPr>
          </w:p>
        </w:tc>
        <w:tc>
          <w:tcPr>
            <w:tcW w:w="597" w:type="dxa"/>
            <w:tcBorders>
              <w:right w:val="single" w:sz="12" w:space="0" w:color="auto"/>
            </w:tcBorders>
            <w:vAlign w:val="center"/>
          </w:tcPr>
          <w:p w14:paraId="3DD73A0E" w14:textId="77777777" w:rsidR="00095287" w:rsidRPr="00894665" w:rsidRDefault="00095287" w:rsidP="00F0229F">
            <w:pPr>
              <w:spacing w:after="0"/>
              <w:ind w:right="-130"/>
              <w:jc w:val="center"/>
              <w:rPr>
                <w:sz w:val="24"/>
                <w:szCs w:val="24"/>
              </w:rPr>
            </w:pPr>
          </w:p>
        </w:tc>
        <w:tc>
          <w:tcPr>
            <w:tcW w:w="676" w:type="dxa"/>
            <w:tcBorders>
              <w:left w:val="single" w:sz="12" w:space="0" w:color="auto"/>
            </w:tcBorders>
            <w:vAlign w:val="center"/>
          </w:tcPr>
          <w:p w14:paraId="04DAF532" w14:textId="77777777" w:rsidR="00095287" w:rsidRPr="00894665" w:rsidRDefault="00095287" w:rsidP="00F0229F">
            <w:pPr>
              <w:spacing w:after="0"/>
              <w:ind w:right="-130"/>
              <w:jc w:val="center"/>
              <w:rPr>
                <w:sz w:val="24"/>
                <w:szCs w:val="24"/>
              </w:rPr>
            </w:pPr>
            <w:r w:rsidRPr="006B2820">
              <w:rPr>
                <w:color w:val="000000"/>
                <w:sz w:val="24"/>
                <w:szCs w:val="24"/>
              </w:rPr>
              <w:t>16</w:t>
            </w:r>
          </w:p>
        </w:tc>
        <w:tc>
          <w:tcPr>
            <w:tcW w:w="677" w:type="dxa"/>
            <w:vAlign w:val="center"/>
          </w:tcPr>
          <w:p w14:paraId="5EFD24ED" w14:textId="77777777" w:rsidR="00095287" w:rsidRPr="00894665" w:rsidRDefault="00095287" w:rsidP="00F0229F">
            <w:pPr>
              <w:spacing w:after="0"/>
              <w:ind w:right="-130"/>
              <w:jc w:val="center"/>
              <w:rPr>
                <w:sz w:val="24"/>
                <w:szCs w:val="24"/>
              </w:rPr>
            </w:pPr>
            <w:r w:rsidRPr="006B2820">
              <w:rPr>
                <w:color w:val="000000"/>
                <w:sz w:val="24"/>
                <w:szCs w:val="24"/>
              </w:rPr>
              <w:t>16</w:t>
            </w:r>
          </w:p>
        </w:tc>
        <w:tc>
          <w:tcPr>
            <w:tcW w:w="677" w:type="dxa"/>
            <w:tcBorders>
              <w:right w:val="single" w:sz="12" w:space="0" w:color="auto"/>
            </w:tcBorders>
            <w:vAlign w:val="center"/>
          </w:tcPr>
          <w:p w14:paraId="307E86EB" w14:textId="77777777" w:rsidR="00095287" w:rsidRPr="00894665" w:rsidRDefault="00095287" w:rsidP="00F0229F">
            <w:pPr>
              <w:spacing w:after="0"/>
              <w:ind w:right="-130"/>
              <w:jc w:val="center"/>
              <w:rPr>
                <w:sz w:val="24"/>
                <w:szCs w:val="24"/>
              </w:rPr>
            </w:pPr>
            <w:r w:rsidRPr="006B2820">
              <w:rPr>
                <w:color w:val="000000"/>
                <w:sz w:val="24"/>
                <w:szCs w:val="24"/>
              </w:rPr>
              <w:t>23</w:t>
            </w:r>
          </w:p>
        </w:tc>
        <w:tc>
          <w:tcPr>
            <w:tcW w:w="2186" w:type="dxa"/>
            <w:tcBorders>
              <w:left w:val="single" w:sz="12" w:space="0" w:color="auto"/>
            </w:tcBorders>
            <w:vAlign w:val="center"/>
            <w:hideMark/>
          </w:tcPr>
          <w:p w14:paraId="010AB1A7" w14:textId="77777777" w:rsidR="00095287" w:rsidRPr="00894665" w:rsidRDefault="00095287" w:rsidP="00F0229F">
            <w:pPr>
              <w:spacing w:after="0"/>
              <w:jc w:val="center"/>
              <w:rPr>
                <w:sz w:val="18"/>
                <w:szCs w:val="18"/>
              </w:rPr>
            </w:pPr>
            <w:r w:rsidRPr="00894665">
              <w:rPr>
                <w:sz w:val="18"/>
                <w:szCs w:val="18"/>
              </w:rPr>
              <w:t>Золотисто-жовтого кольору, без стороннього запаху, присмаку і гіркоти.</w:t>
            </w:r>
          </w:p>
        </w:tc>
      </w:tr>
      <w:tr w:rsidR="00095287" w:rsidRPr="006B2820" w14:paraId="429075F3" w14:textId="77777777" w:rsidTr="00F0229F">
        <w:trPr>
          <w:trHeight w:val="221"/>
          <w:jc w:val="center"/>
        </w:trPr>
        <w:tc>
          <w:tcPr>
            <w:tcW w:w="535" w:type="dxa"/>
            <w:tcBorders>
              <w:right w:val="single" w:sz="12" w:space="0" w:color="auto"/>
            </w:tcBorders>
            <w:vAlign w:val="center"/>
          </w:tcPr>
          <w:p w14:paraId="55F0AE10" w14:textId="77777777" w:rsidR="00095287" w:rsidRPr="00894665" w:rsidRDefault="00095287" w:rsidP="00F0229F">
            <w:pPr>
              <w:widowControl w:val="0"/>
              <w:spacing w:after="0" w:line="240" w:lineRule="auto"/>
              <w:jc w:val="center"/>
              <w:rPr>
                <w:sz w:val="24"/>
                <w:szCs w:val="24"/>
                <w:lang w:eastAsia="ru-RU"/>
              </w:rPr>
            </w:pPr>
          </w:p>
        </w:tc>
        <w:tc>
          <w:tcPr>
            <w:tcW w:w="1984" w:type="dxa"/>
            <w:tcBorders>
              <w:right w:val="single" w:sz="12" w:space="0" w:color="auto"/>
            </w:tcBorders>
            <w:vAlign w:val="center"/>
            <w:hideMark/>
          </w:tcPr>
          <w:p w14:paraId="0D527E76" w14:textId="77777777" w:rsidR="00095287" w:rsidRPr="00894665" w:rsidRDefault="00095287" w:rsidP="00F0229F">
            <w:pPr>
              <w:spacing w:after="0"/>
              <w:jc w:val="center"/>
              <w:rPr>
                <w:sz w:val="24"/>
                <w:szCs w:val="24"/>
              </w:rPr>
            </w:pPr>
            <w:r w:rsidRPr="00894665">
              <w:rPr>
                <w:sz w:val="24"/>
                <w:szCs w:val="24"/>
              </w:rPr>
              <w:t>Сіль йодована</w:t>
            </w:r>
          </w:p>
        </w:tc>
        <w:tc>
          <w:tcPr>
            <w:tcW w:w="545" w:type="dxa"/>
            <w:tcBorders>
              <w:left w:val="single" w:sz="12" w:space="0" w:color="auto"/>
            </w:tcBorders>
            <w:vAlign w:val="center"/>
          </w:tcPr>
          <w:p w14:paraId="30CA1A2F" w14:textId="77777777" w:rsidR="00095287" w:rsidRPr="00894665" w:rsidRDefault="00095287" w:rsidP="00F0229F">
            <w:pPr>
              <w:spacing w:after="0"/>
              <w:ind w:right="-130"/>
              <w:jc w:val="center"/>
              <w:rPr>
                <w:sz w:val="24"/>
                <w:szCs w:val="24"/>
              </w:rPr>
            </w:pPr>
            <w:r w:rsidRPr="006B2820">
              <w:rPr>
                <w:color w:val="000000"/>
                <w:sz w:val="24"/>
                <w:szCs w:val="24"/>
              </w:rPr>
              <w:t>0,15</w:t>
            </w:r>
          </w:p>
        </w:tc>
        <w:tc>
          <w:tcPr>
            <w:tcW w:w="600" w:type="dxa"/>
            <w:vAlign w:val="center"/>
            <w:hideMark/>
          </w:tcPr>
          <w:p w14:paraId="545B4215" w14:textId="77777777" w:rsidR="00095287" w:rsidRPr="00894665" w:rsidRDefault="00095287" w:rsidP="00F0229F">
            <w:pPr>
              <w:spacing w:after="0"/>
              <w:ind w:right="-130"/>
              <w:jc w:val="center"/>
              <w:rPr>
                <w:sz w:val="24"/>
                <w:szCs w:val="24"/>
              </w:rPr>
            </w:pPr>
            <w:r w:rsidRPr="006B2820">
              <w:rPr>
                <w:color w:val="000000"/>
                <w:sz w:val="24"/>
                <w:szCs w:val="24"/>
              </w:rPr>
              <w:t>0,15</w:t>
            </w:r>
          </w:p>
        </w:tc>
        <w:tc>
          <w:tcPr>
            <w:tcW w:w="600" w:type="dxa"/>
            <w:tcBorders>
              <w:right w:val="single" w:sz="12" w:space="0" w:color="auto"/>
            </w:tcBorders>
            <w:vAlign w:val="center"/>
            <w:hideMark/>
          </w:tcPr>
          <w:p w14:paraId="4C0304A2" w14:textId="77777777" w:rsidR="00095287" w:rsidRPr="00894665" w:rsidRDefault="00095287" w:rsidP="00F0229F">
            <w:pPr>
              <w:spacing w:after="0"/>
              <w:ind w:right="-130"/>
              <w:jc w:val="center"/>
              <w:rPr>
                <w:sz w:val="24"/>
                <w:szCs w:val="24"/>
              </w:rPr>
            </w:pPr>
            <w:r w:rsidRPr="006B2820">
              <w:rPr>
                <w:color w:val="000000"/>
                <w:sz w:val="24"/>
                <w:szCs w:val="24"/>
              </w:rPr>
              <w:t>0,18</w:t>
            </w:r>
          </w:p>
        </w:tc>
        <w:tc>
          <w:tcPr>
            <w:tcW w:w="600" w:type="dxa"/>
            <w:tcBorders>
              <w:left w:val="single" w:sz="12" w:space="0" w:color="auto"/>
            </w:tcBorders>
            <w:vAlign w:val="center"/>
          </w:tcPr>
          <w:p w14:paraId="2AD58EFF" w14:textId="77777777" w:rsidR="00095287" w:rsidRPr="00894665" w:rsidRDefault="00095287" w:rsidP="00F0229F">
            <w:pPr>
              <w:spacing w:after="0"/>
              <w:ind w:right="-130"/>
              <w:jc w:val="center"/>
              <w:rPr>
                <w:sz w:val="24"/>
                <w:szCs w:val="24"/>
              </w:rPr>
            </w:pPr>
            <w:r w:rsidRPr="006B2820">
              <w:rPr>
                <w:color w:val="000000"/>
                <w:sz w:val="24"/>
                <w:szCs w:val="24"/>
              </w:rPr>
              <w:t>0,15</w:t>
            </w:r>
          </w:p>
        </w:tc>
        <w:tc>
          <w:tcPr>
            <w:tcW w:w="600" w:type="dxa"/>
            <w:vAlign w:val="center"/>
            <w:hideMark/>
          </w:tcPr>
          <w:p w14:paraId="5DDBA5CD" w14:textId="77777777" w:rsidR="00095287" w:rsidRPr="00894665" w:rsidRDefault="00095287" w:rsidP="00F0229F">
            <w:pPr>
              <w:spacing w:after="0"/>
              <w:ind w:right="-130"/>
              <w:jc w:val="center"/>
              <w:rPr>
                <w:sz w:val="24"/>
                <w:szCs w:val="24"/>
              </w:rPr>
            </w:pPr>
            <w:r w:rsidRPr="006B2820">
              <w:rPr>
                <w:color w:val="000000"/>
                <w:sz w:val="24"/>
                <w:szCs w:val="24"/>
              </w:rPr>
              <w:t>0,15</w:t>
            </w:r>
          </w:p>
        </w:tc>
        <w:tc>
          <w:tcPr>
            <w:tcW w:w="602" w:type="dxa"/>
            <w:tcBorders>
              <w:right w:val="single" w:sz="12" w:space="0" w:color="auto"/>
            </w:tcBorders>
            <w:vAlign w:val="center"/>
            <w:hideMark/>
          </w:tcPr>
          <w:p w14:paraId="4E748928" w14:textId="77777777" w:rsidR="00095287" w:rsidRPr="00894665" w:rsidRDefault="00095287" w:rsidP="00F0229F">
            <w:pPr>
              <w:spacing w:after="0"/>
              <w:ind w:right="-130"/>
              <w:jc w:val="center"/>
              <w:rPr>
                <w:sz w:val="24"/>
                <w:szCs w:val="24"/>
              </w:rPr>
            </w:pPr>
            <w:r w:rsidRPr="006B2820">
              <w:rPr>
                <w:color w:val="000000"/>
                <w:sz w:val="24"/>
                <w:szCs w:val="24"/>
              </w:rPr>
              <w:t>0,18</w:t>
            </w:r>
          </w:p>
        </w:tc>
        <w:tc>
          <w:tcPr>
            <w:tcW w:w="595" w:type="dxa"/>
            <w:tcBorders>
              <w:left w:val="single" w:sz="12" w:space="0" w:color="auto"/>
            </w:tcBorders>
            <w:vAlign w:val="center"/>
          </w:tcPr>
          <w:p w14:paraId="67BE9BA5" w14:textId="77777777" w:rsidR="00095287" w:rsidRPr="00894665" w:rsidRDefault="00095287" w:rsidP="00F0229F">
            <w:pPr>
              <w:spacing w:after="0"/>
              <w:ind w:left="-86" w:right="-178"/>
              <w:jc w:val="center"/>
              <w:rPr>
                <w:sz w:val="24"/>
                <w:szCs w:val="24"/>
              </w:rPr>
            </w:pPr>
          </w:p>
        </w:tc>
        <w:tc>
          <w:tcPr>
            <w:tcW w:w="596" w:type="dxa"/>
            <w:vAlign w:val="center"/>
          </w:tcPr>
          <w:p w14:paraId="1665FA29" w14:textId="77777777" w:rsidR="00095287" w:rsidRPr="00894665" w:rsidRDefault="00095287" w:rsidP="00F0229F">
            <w:pPr>
              <w:spacing w:after="0"/>
              <w:ind w:left="-86" w:right="-178"/>
              <w:jc w:val="center"/>
              <w:rPr>
                <w:sz w:val="24"/>
                <w:szCs w:val="24"/>
              </w:rPr>
            </w:pPr>
          </w:p>
        </w:tc>
        <w:tc>
          <w:tcPr>
            <w:tcW w:w="596" w:type="dxa"/>
            <w:tcBorders>
              <w:right w:val="single" w:sz="12" w:space="0" w:color="auto"/>
            </w:tcBorders>
            <w:vAlign w:val="center"/>
          </w:tcPr>
          <w:p w14:paraId="613ABBFA" w14:textId="77777777" w:rsidR="00095287" w:rsidRPr="00894665" w:rsidRDefault="00095287" w:rsidP="00F0229F">
            <w:pPr>
              <w:spacing w:after="0"/>
              <w:ind w:left="-86" w:right="-178"/>
              <w:jc w:val="center"/>
              <w:rPr>
                <w:sz w:val="24"/>
                <w:szCs w:val="24"/>
              </w:rPr>
            </w:pPr>
          </w:p>
        </w:tc>
        <w:tc>
          <w:tcPr>
            <w:tcW w:w="596" w:type="dxa"/>
            <w:tcBorders>
              <w:left w:val="single" w:sz="12" w:space="0" w:color="auto"/>
            </w:tcBorders>
            <w:vAlign w:val="center"/>
          </w:tcPr>
          <w:p w14:paraId="254A51CB" w14:textId="77777777" w:rsidR="00095287" w:rsidRPr="00894665" w:rsidRDefault="00095287" w:rsidP="00F0229F">
            <w:pPr>
              <w:spacing w:after="0"/>
              <w:ind w:left="-86" w:right="-178"/>
              <w:jc w:val="center"/>
              <w:rPr>
                <w:sz w:val="24"/>
                <w:szCs w:val="24"/>
              </w:rPr>
            </w:pPr>
          </w:p>
        </w:tc>
        <w:tc>
          <w:tcPr>
            <w:tcW w:w="595" w:type="dxa"/>
            <w:vAlign w:val="center"/>
          </w:tcPr>
          <w:p w14:paraId="2F30A8C5" w14:textId="77777777" w:rsidR="00095287" w:rsidRPr="00894665" w:rsidRDefault="00095287" w:rsidP="00F0229F">
            <w:pPr>
              <w:spacing w:after="0"/>
              <w:ind w:left="-86" w:right="-178"/>
              <w:jc w:val="center"/>
              <w:rPr>
                <w:sz w:val="24"/>
                <w:szCs w:val="24"/>
              </w:rPr>
            </w:pPr>
          </w:p>
        </w:tc>
        <w:tc>
          <w:tcPr>
            <w:tcW w:w="596" w:type="dxa"/>
            <w:tcBorders>
              <w:right w:val="single" w:sz="12" w:space="0" w:color="auto"/>
            </w:tcBorders>
            <w:vAlign w:val="center"/>
          </w:tcPr>
          <w:p w14:paraId="78C7671A" w14:textId="77777777" w:rsidR="00095287" w:rsidRPr="00894665" w:rsidRDefault="00095287" w:rsidP="00F0229F">
            <w:pPr>
              <w:spacing w:after="0"/>
              <w:ind w:left="-86" w:right="-178"/>
              <w:jc w:val="center"/>
              <w:rPr>
                <w:sz w:val="24"/>
                <w:szCs w:val="24"/>
              </w:rPr>
            </w:pPr>
          </w:p>
        </w:tc>
        <w:tc>
          <w:tcPr>
            <w:tcW w:w="596" w:type="dxa"/>
            <w:tcBorders>
              <w:left w:val="single" w:sz="12" w:space="0" w:color="auto"/>
            </w:tcBorders>
            <w:vAlign w:val="center"/>
          </w:tcPr>
          <w:p w14:paraId="14CB52F9" w14:textId="77777777" w:rsidR="00095287" w:rsidRPr="00894665" w:rsidRDefault="00095287" w:rsidP="00F0229F">
            <w:pPr>
              <w:spacing w:after="0"/>
              <w:ind w:left="-86" w:right="-178"/>
              <w:jc w:val="center"/>
              <w:rPr>
                <w:sz w:val="24"/>
                <w:szCs w:val="24"/>
              </w:rPr>
            </w:pPr>
          </w:p>
        </w:tc>
        <w:tc>
          <w:tcPr>
            <w:tcW w:w="596" w:type="dxa"/>
            <w:vAlign w:val="center"/>
          </w:tcPr>
          <w:p w14:paraId="573ADE1E" w14:textId="77777777" w:rsidR="00095287" w:rsidRPr="00894665" w:rsidRDefault="00095287" w:rsidP="00F0229F">
            <w:pPr>
              <w:spacing w:after="0"/>
              <w:ind w:left="-86" w:right="-178"/>
              <w:jc w:val="center"/>
              <w:rPr>
                <w:sz w:val="24"/>
                <w:szCs w:val="24"/>
              </w:rPr>
            </w:pPr>
          </w:p>
        </w:tc>
        <w:tc>
          <w:tcPr>
            <w:tcW w:w="597" w:type="dxa"/>
            <w:tcBorders>
              <w:right w:val="single" w:sz="12" w:space="0" w:color="auto"/>
            </w:tcBorders>
            <w:vAlign w:val="center"/>
          </w:tcPr>
          <w:p w14:paraId="0867FF91" w14:textId="77777777" w:rsidR="00095287" w:rsidRPr="00894665" w:rsidRDefault="00095287" w:rsidP="00F0229F">
            <w:pPr>
              <w:spacing w:after="0"/>
              <w:ind w:left="-86" w:right="-178"/>
              <w:jc w:val="center"/>
              <w:rPr>
                <w:sz w:val="24"/>
                <w:szCs w:val="24"/>
              </w:rPr>
            </w:pPr>
          </w:p>
        </w:tc>
        <w:tc>
          <w:tcPr>
            <w:tcW w:w="676" w:type="dxa"/>
            <w:tcBorders>
              <w:left w:val="single" w:sz="12" w:space="0" w:color="auto"/>
            </w:tcBorders>
            <w:vAlign w:val="center"/>
          </w:tcPr>
          <w:p w14:paraId="18C408EA" w14:textId="77777777" w:rsidR="00095287" w:rsidRPr="00894665" w:rsidRDefault="00095287" w:rsidP="00F0229F">
            <w:pPr>
              <w:spacing w:after="0"/>
              <w:ind w:left="-86" w:right="-178"/>
              <w:jc w:val="center"/>
              <w:rPr>
                <w:sz w:val="24"/>
                <w:szCs w:val="24"/>
              </w:rPr>
            </w:pPr>
          </w:p>
        </w:tc>
        <w:tc>
          <w:tcPr>
            <w:tcW w:w="677" w:type="dxa"/>
            <w:vAlign w:val="center"/>
          </w:tcPr>
          <w:p w14:paraId="3396A511" w14:textId="77777777" w:rsidR="00095287" w:rsidRPr="00894665" w:rsidRDefault="00095287" w:rsidP="00F0229F">
            <w:pPr>
              <w:spacing w:after="0"/>
              <w:ind w:left="-86" w:right="-178"/>
              <w:jc w:val="center"/>
              <w:rPr>
                <w:sz w:val="24"/>
                <w:szCs w:val="24"/>
              </w:rPr>
            </w:pPr>
          </w:p>
        </w:tc>
        <w:tc>
          <w:tcPr>
            <w:tcW w:w="677" w:type="dxa"/>
            <w:tcBorders>
              <w:right w:val="single" w:sz="12" w:space="0" w:color="auto"/>
            </w:tcBorders>
            <w:vAlign w:val="center"/>
          </w:tcPr>
          <w:p w14:paraId="35474F86" w14:textId="77777777" w:rsidR="00095287" w:rsidRPr="00894665" w:rsidRDefault="00095287" w:rsidP="00F0229F">
            <w:pPr>
              <w:spacing w:after="0"/>
              <w:ind w:left="-86" w:right="-178"/>
              <w:jc w:val="center"/>
              <w:rPr>
                <w:sz w:val="24"/>
                <w:szCs w:val="24"/>
              </w:rPr>
            </w:pPr>
          </w:p>
        </w:tc>
        <w:tc>
          <w:tcPr>
            <w:tcW w:w="2186" w:type="dxa"/>
            <w:tcBorders>
              <w:left w:val="single" w:sz="12" w:space="0" w:color="auto"/>
            </w:tcBorders>
            <w:vAlign w:val="center"/>
            <w:hideMark/>
          </w:tcPr>
          <w:p w14:paraId="0BC29310" w14:textId="77777777" w:rsidR="00095287" w:rsidRPr="00894665" w:rsidRDefault="00095287" w:rsidP="00F0229F">
            <w:pPr>
              <w:spacing w:after="0"/>
              <w:ind w:left="142"/>
              <w:jc w:val="center"/>
              <w:rPr>
                <w:sz w:val="18"/>
                <w:szCs w:val="18"/>
                <w:lang w:eastAsia="ru-RU"/>
              </w:rPr>
            </w:pPr>
            <w:r w:rsidRPr="00894665">
              <w:rPr>
                <w:sz w:val="18"/>
                <w:szCs w:val="18"/>
                <w:lang w:eastAsia="ru-RU"/>
              </w:rPr>
              <w:t xml:space="preserve">Солона, без сторонніх присмаків і ароматів; сипуча без грудочок; біла з блиском; </w:t>
            </w:r>
            <w:r w:rsidRPr="00894665">
              <w:rPr>
                <w:sz w:val="18"/>
                <w:szCs w:val="18"/>
              </w:rPr>
              <w:t>слабкий запах йоду;</w:t>
            </w:r>
            <w:r w:rsidRPr="00894665">
              <w:rPr>
                <w:sz w:val="18"/>
                <w:szCs w:val="18"/>
                <w:lang w:eastAsia="ru-RU"/>
              </w:rPr>
              <w:t xml:space="preserve"> розчинність у рідині повна.</w:t>
            </w:r>
          </w:p>
        </w:tc>
      </w:tr>
      <w:tr w:rsidR="00095287" w:rsidRPr="006B2820" w14:paraId="580AF7E2" w14:textId="77777777" w:rsidTr="00F0229F">
        <w:trPr>
          <w:trHeight w:val="221"/>
          <w:jc w:val="center"/>
        </w:trPr>
        <w:tc>
          <w:tcPr>
            <w:tcW w:w="535" w:type="dxa"/>
            <w:tcBorders>
              <w:right w:val="single" w:sz="12" w:space="0" w:color="auto"/>
            </w:tcBorders>
            <w:vAlign w:val="center"/>
          </w:tcPr>
          <w:p w14:paraId="3B09BA67" w14:textId="77777777" w:rsidR="00095287" w:rsidRPr="00894665" w:rsidRDefault="00095287" w:rsidP="00F0229F">
            <w:pPr>
              <w:widowControl w:val="0"/>
              <w:spacing w:after="0" w:line="240" w:lineRule="auto"/>
              <w:jc w:val="center"/>
              <w:rPr>
                <w:sz w:val="24"/>
                <w:szCs w:val="24"/>
                <w:lang w:eastAsia="ru-RU"/>
              </w:rPr>
            </w:pPr>
          </w:p>
        </w:tc>
        <w:tc>
          <w:tcPr>
            <w:tcW w:w="1984" w:type="dxa"/>
            <w:tcBorders>
              <w:right w:val="single" w:sz="12" w:space="0" w:color="auto"/>
            </w:tcBorders>
            <w:vAlign w:val="center"/>
            <w:hideMark/>
          </w:tcPr>
          <w:p w14:paraId="7F40D40F" w14:textId="77777777" w:rsidR="00095287" w:rsidRPr="00894665" w:rsidRDefault="00095287" w:rsidP="00F0229F">
            <w:pPr>
              <w:spacing w:after="0"/>
              <w:jc w:val="center"/>
              <w:rPr>
                <w:b/>
                <w:bCs/>
                <w:sz w:val="24"/>
                <w:szCs w:val="24"/>
              </w:rPr>
            </w:pPr>
            <w:r w:rsidRPr="00894665">
              <w:rPr>
                <w:b/>
                <w:bCs/>
                <w:sz w:val="24"/>
                <w:szCs w:val="24"/>
              </w:rPr>
              <w:t>ВИХІД</w:t>
            </w:r>
          </w:p>
        </w:tc>
        <w:tc>
          <w:tcPr>
            <w:tcW w:w="545" w:type="dxa"/>
            <w:tcBorders>
              <w:left w:val="single" w:sz="12" w:space="0" w:color="auto"/>
            </w:tcBorders>
            <w:vAlign w:val="center"/>
          </w:tcPr>
          <w:p w14:paraId="75145110" w14:textId="77777777" w:rsidR="00095287" w:rsidRPr="00894665" w:rsidRDefault="00095287" w:rsidP="00F0229F">
            <w:pPr>
              <w:spacing w:after="0"/>
              <w:ind w:right="-130"/>
              <w:jc w:val="center"/>
              <w:rPr>
                <w:b/>
                <w:bCs/>
                <w:sz w:val="24"/>
                <w:szCs w:val="24"/>
              </w:rPr>
            </w:pPr>
          </w:p>
        </w:tc>
        <w:tc>
          <w:tcPr>
            <w:tcW w:w="600" w:type="dxa"/>
            <w:vAlign w:val="center"/>
            <w:hideMark/>
          </w:tcPr>
          <w:p w14:paraId="2776B858" w14:textId="77777777" w:rsidR="00095287" w:rsidRPr="00894665" w:rsidRDefault="00095287" w:rsidP="00F0229F">
            <w:pPr>
              <w:spacing w:after="0"/>
              <w:ind w:right="-130"/>
              <w:jc w:val="center"/>
              <w:rPr>
                <w:b/>
                <w:bCs/>
                <w:sz w:val="24"/>
                <w:szCs w:val="24"/>
              </w:rPr>
            </w:pPr>
          </w:p>
        </w:tc>
        <w:tc>
          <w:tcPr>
            <w:tcW w:w="600" w:type="dxa"/>
            <w:tcBorders>
              <w:right w:val="single" w:sz="12" w:space="0" w:color="auto"/>
            </w:tcBorders>
            <w:vAlign w:val="center"/>
            <w:hideMark/>
          </w:tcPr>
          <w:p w14:paraId="108AC03E" w14:textId="77777777" w:rsidR="00095287" w:rsidRPr="00894665" w:rsidRDefault="00095287" w:rsidP="00F0229F">
            <w:pPr>
              <w:spacing w:after="0"/>
              <w:ind w:right="-130"/>
              <w:jc w:val="center"/>
              <w:rPr>
                <w:b/>
                <w:bCs/>
                <w:sz w:val="24"/>
                <w:szCs w:val="24"/>
              </w:rPr>
            </w:pPr>
          </w:p>
        </w:tc>
        <w:tc>
          <w:tcPr>
            <w:tcW w:w="600" w:type="dxa"/>
            <w:tcBorders>
              <w:left w:val="single" w:sz="12" w:space="0" w:color="auto"/>
            </w:tcBorders>
            <w:vAlign w:val="center"/>
          </w:tcPr>
          <w:p w14:paraId="35FDCDCF" w14:textId="77777777" w:rsidR="00095287" w:rsidRPr="00894665" w:rsidRDefault="00095287" w:rsidP="00F0229F">
            <w:pPr>
              <w:spacing w:after="0"/>
              <w:ind w:right="-130"/>
              <w:jc w:val="center"/>
              <w:rPr>
                <w:b/>
                <w:bCs/>
                <w:sz w:val="24"/>
                <w:szCs w:val="24"/>
              </w:rPr>
            </w:pPr>
            <w:r w:rsidRPr="006B2820">
              <w:rPr>
                <w:b/>
                <w:color w:val="000000"/>
                <w:sz w:val="24"/>
                <w:szCs w:val="24"/>
              </w:rPr>
              <w:t>45</w:t>
            </w:r>
          </w:p>
        </w:tc>
        <w:tc>
          <w:tcPr>
            <w:tcW w:w="600" w:type="dxa"/>
            <w:vAlign w:val="center"/>
            <w:hideMark/>
          </w:tcPr>
          <w:p w14:paraId="64CD5C62" w14:textId="77777777" w:rsidR="00095287" w:rsidRPr="00894665" w:rsidRDefault="00095287" w:rsidP="00F0229F">
            <w:pPr>
              <w:spacing w:after="0"/>
              <w:ind w:right="-130"/>
              <w:jc w:val="center"/>
              <w:rPr>
                <w:b/>
                <w:bCs/>
                <w:sz w:val="24"/>
                <w:szCs w:val="24"/>
              </w:rPr>
            </w:pPr>
            <w:r w:rsidRPr="006B2820">
              <w:rPr>
                <w:b/>
                <w:color w:val="000000"/>
                <w:sz w:val="24"/>
                <w:szCs w:val="24"/>
              </w:rPr>
              <w:t>47</w:t>
            </w:r>
          </w:p>
        </w:tc>
        <w:tc>
          <w:tcPr>
            <w:tcW w:w="602" w:type="dxa"/>
            <w:tcBorders>
              <w:right w:val="single" w:sz="12" w:space="0" w:color="auto"/>
            </w:tcBorders>
            <w:vAlign w:val="center"/>
            <w:hideMark/>
          </w:tcPr>
          <w:p w14:paraId="355E01CE" w14:textId="77777777" w:rsidR="00095287" w:rsidRPr="00894665" w:rsidRDefault="00095287" w:rsidP="00F0229F">
            <w:pPr>
              <w:spacing w:after="0"/>
              <w:ind w:right="-130"/>
              <w:jc w:val="center"/>
              <w:rPr>
                <w:b/>
                <w:bCs/>
                <w:sz w:val="24"/>
                <w:szCs w:val="24"/>
              </w:rPr>
            </w:pPr>
            <w:r w:rsidRPr="006B2820">
              <w:rPr>
                <w:b/>
                <w:color w:val="000000"/>
                <w:sz w:val="24"/>
                <w:szCs w:val="24"/>
              </w:rPr>
              <w:t>63</w:t>
            </w:r>
          </w:p>
        </w:tc>
        <w:tc>
          <w:tcPr>
            <w:tcW w:w="595" w:type="dxa"/>
            <w:tcBorders>
              <w:left w:val="single" w:sz="12" w:space="0" w:color="auto"/>
            </w:tcBorders>
            <w:vAlign w:val="center"/>
          </w:tcPr>
          <w:p w14:paraId="72780C62" w14:textId="77777777" w:rsidR="00095287" w:rsidRPr="00894665" w:rsidRDefault="00095287" w:rsidP="00F0229F">
            <w:pPr>
              <w:spacing w:after="0"/>
              <w:ind w:right="-130"/>
              <w:jc w:val="center"/>
              <w:rPr>
                <w:b/>
                <w:bCs/>
                <w:sz w:val="24"/>
                <w:szCs w:val="24"/>
              </w:rPr>
            </w:pPr>
            <w:r w:rsidRPr="006B2820">
              <w:rPr>
                <w:b/>
                <w:color w:val="000000"/>
                <w:sz w:val="24"/>
                <w:szCs w:val="24"/>
              </w:rPr>
              <w:t>0,8</w:t>
            </w:r>
          </w:p>
        </w:tc>
        <w:tc>
          <w:tcPr>
            <w:tcW w:w="596" w:type="dxa"/>
            <w:vAlign w:val="center"/>
          </w:tcPr>
          <w:p w14:paraId="027FEF8F" w14:textId="77777777" w:rsidR="00095287" w:rsidRPr="00894665" w:rsidRDefault="00095287" w:rsidP="00F0229F">
            <w:pPr>
              <w:spacing w:after="0"/>
              <w:ind w:right="-130"/>
              <w:jc w:val="center"/>
              <w:rPr>
                <w:b/>
                <w:bCs/>
                <w:sz w:val="24"/>
                <w:szCs w:val="24"/>
              </w:rPr>
            </w:pPr>
            <w:r w:rsidRPr="006B2820">
              <w:rPr>
                <w:b/>
                <w:color w:val="000000"/>
                <w:sz w:val="24"/>
                <w:szCs w:val="24"/>
              </w:rPr>
              <w:t>0,8</w:t>
            </w:r>
          </w:p>
        </w:tc>
        <w:tc>
          <w:tcPr>
            <w:tcW w:w="596" w:type="dxa"/>
            <w:tcBorders>
              <w:right w:val="single" w:sz="12" w:space="0" w:color="auto"/>
            </w:tcBorders>
            <w:vAlign w:val="center"/>
          </w:tcPr>
          <w:p w14:paraId="0116006B" w14:textId="77777777" w:rsidR="00095287" w:rsidRPr="00894665" w:rsidRDefault="00095287" w:rsidP="00F0229F">
            <w:pPr>
              <w:spacing w:after="0"/>
              <w:ind w:right="-130"/>
              <w:jc w:val="center"/>
              <w:rPr>
                <w:b/>
                <w:bCs/>
                <w:sz w:val="24"/>
                <w:szCs w:val="24"/>
              </w:rPr>
            </w:pPr>
            <w:r w:rsidRPr="006B2820">
              <w:rPr>
                <w:b/>
                <w:color w:val="000000"/>
                <w:sz w:val="24"/>
                <w:szCs w:val="24"/>
              </w:rPr>
              <w:t>1,0</w:t>
            </w:r>
          </w:p>
        </w:tc>
        <w:tc>
          <w:tcPr>
            <w:tcW w:w="596" w:type="dxa"/>
            <w:tcBorders>
              <w:left w:val="single" w:sz="12" w:space="0" w:color="auto"/>
            </w:tcBorders>
            <w:vAlign w:val="center"/>
          </w:tcPr>
          <w:p w14:paraId="441AB694" w14:textId="77777777" w:rsidR="00095287" w:rsidRPr="00894665" w:rsidRDefault="00095287" w:rsidP="00F0229F">
            <w:pPr>
              <w:spacing w:after="0"/>
              <w:ind w:right="-130"/>
              <w:jc w:val="center"/>
              <w:rPr>
                <w:b/>
                <w:bCs/>
                <w:sz w:val="24"/>
                <w:szCs w:val="24"/>
              </w:rPr>
            </w:pPr>
            <w:r w:rsidRPr="006B2820">
              <w:rPr>
                <w:b/>
                <w:color w:val="000000"/>
                <w:sz w:val="24"/>
                <w:szCs w:val="24"/>
              </w:rPr>
              <w:t>2,6</w:t>
            </w:r>
          </w:p>
        </w:tc>
        <w:tc>
          <w:tcPr>
            <w:tcW w:w="595" w:type="dxa"/>
            <w:vAlign w:val="center"/>
          </w:tcPr>
          <w:p w14:paraId="4FDB34F5" w14:textId="77777777" w:rsidR="00095287" w:rsidRPr="00894665" w:rsidRDefault="00095287" w:rsidP="00F0229F">
            <w:pPr>
              <w:spacing w:after="0"/>
              <w:ind w:right="-130"/>
              <w:jc w:val="center"/>
              <w:rPr>
                <w:b/>
                <w:bCs/>
                <w:sz w:val="24"/>
                <w:szCs w:val="24"/>
              </w:rPr>
            </w:pPr>
            <w:r w:rsidRPr="006B2820">
              <w:rPr>
                <w:b/>
                <w:color w:val="000000"/>
                <w:sz w:val="24"/>
                <w:szCs w:val="24"/>
              </w:rPr>
              <w:t>2,6</w:t>
            </w:r>
          </w:p>
        </w:tc>
        <w:tc>
          <w:tcPr>
            <w:tcW w:w="596" w:type="dxa"/>
            <w:tcBorders>
              <w:right w:val="single" w:sz="12" w:space="0" w:color="auto"/>
            </w:tcBorders>
            <w:vAlign w:val="center"/>
          </w:tcPr>
          <w:p w14:paraId="278B8900" w14:textId="77777777" w:rsidR="00095287" w:rsidRPr="00894665" w:rsidRDefault="00095287" w:rsidP="00F0229F">
            <w:pPr>
              <w:spacing w:after="0"/>
              <w:ind w:right="-130"/>
              <w:jc w:val="center"/>
              <w:rPr>
                <w:b/>
                <w:bCs/>
                <w:sz w:val="24"/>
                <w:szCs w:val="24"/>
              </w:rPr>
            </w:pPr>
            <w:r w:rsidRPr="006B2820">
              <w:rPr>
                <w:b/>
                <w:color w:val="000000"/>
                <w:sz w:val="24"/>
                <w:szCs w:val="24"/>
              </w:rPr>
              <w:t>3,6</w:t>
            </w:r>
          </w:p>
        </w:tc>
        <w:tc>
          <w:tcPr>
            <w:tcW w:w="596" w:type="dxa"/>
            <w:tcBorders>
              <w:left w:val="single" w:sz="12" w:space="0" w:color="auto"/>
            </w:tcBorders>
            <w:vAlign w:val="center"/>
          </w:tcPr>
          <w:p w14:paraId="2F13915A" w14:textId="77777777" w:rsidR="00095287" w:rsidRPr="00894665" w:rsidRDefault="00095287" w:rsidP="00F0229F">
            <w:pPr>
              <w:spacing w:after="0"/>
              <w:ind w:right="-130"/>
              <w:jc w:val="center"/>
              <w:rPr>
                <w:b/>
                <w:bCs/>
                <w:sz w:val="24"/>
                <w:szCs w:val="24"/>
              </w:rPr>
            </w:pPr>
            <w:r w:rsidRPr="006B2820">
              <w:rPr>
                <w:b/>
                <w:color w:val="000000"/>
                <w:sz w:val="24"/>
                <w:szCs w:val="24"/>
              </w:rPr>
              <w:t>4,5</w:t>
            </w:r>
          </w:p>
        </w:tc>
        <w:tc>
          <w:tcPr>
            <w:tcW w:w="596" w:type="dxa"/>
            <w:vAlign w:val="center"/>
          </w:tcPr>
          <w:p w14:paraId="1CBC070F" w14:textId="77777777" w:rsidR="00095287" w:rsidRPr="00894665" w:rsidRDefault="00095287" w:rsidP="00F0229F">
            <w:pPr>
              <w:spacing w:after="0"/>
              <w:ind w:right="-130"/>
              <w:jc w:val="center"/>
              <w:rPr>
                <w:b/>
                <w:bCs/>
                <w:sz w:val="24"/>
                <w:szCs w:val="24"/>
              </w:rPr>
            </w:pPr>
            <w:r w:rsidRPr="006B2820">
              <w:rPr>
                <w:b/>
                <w:color w:val="000000"/>
                <w:sz w:val="24"/>
                <w:szCs w:val="24"/>
              </w:rPr>
              <w:t>6,4</w:t>
            </w:r>
          </w:p>
        </w:tc>
        <w:tc>
          <w:tcPr>
            <w:tcW w:w="597" w:type="dxa"/>
            <w:tcBorders>
              <w:right w:val="single" w:sz="12" w:space="0" w:color="auto"/>
            </w:tcBorders>
            <w:vAlign w:val="center"/>
          </w:tcPr>
          <w:p w14:paraId="74678A5C" w14:textId="77777777" w:rsidR="00095287" w:rsidRPr="00894665" w:rsidRDefault="00095287" w:rsidP="00F0229F">
            <w:pPr>
              <w:spacing w:after="0"/>
              <w:ind w:right="-130"/>
              <w:jc w:val="center"/>
              <w:rPr>
                <w:b/>
                <w:bCs/>
                <w:sz w:val="24"/>
                <w:szCs w:val="24"/>
              </w:rPr>
            </w:pPr>
            <w:r w:rsidRPr="006B2820">
              <w:rPr>
                <w:b/>
                <w:color w:val="000000"/>
                <w:sz w:val="24"/>
                <w:szCs w:val="24"/>
              </w:rPr>
              <w:t>8,6</w:t>
            </w:r>
          </w:p>
        </w:tc>
        <w:tc>
          <w:tcPr>
            <w:tcW w:w="676" w:type="dxa"/>
            <w:tcBorders>
              <w:left w:val="single" w:sz="12" w:space="0" w:color="auto"/>
            </w:tcBorders>
            <w:vAlign w:val="center"/>
          </w:tcPr>
          <w:p w14:paraId="4333E94D" w14:textId="77777777" w:rsidR="00095287" w:rsidRPr="00894665" w:rsidRDefault="00095287" w:rsidP="00F0229F">
            <w:pPr>
              <w:spacing w:after="0"/>
              <w:ind w:right="-130"/>
              <w:jc w:val="center"/>
              <w:rPr>
                <w:b/>
                <w:bCs/>
                <w:sz w:val="24"/>
                <w:szCs w:val="24"/>
              </w:rPr>
            </w:pPr>
            <w:r w:rsidRPr="006B2820">
              <w:rPr>
                <w:b/>
                <w:color w:val="000000"/>
                <w:sz w:val="24"/>
                <w:szCs w:val="24"/>
              </w:rPr>
              <w:t>43</w:t>
            </w:r>
          </w:p>
        </w:tc>
        <w:tc>
          <w:tcPr>
            <w:tcW w:w="677" w:type="dxa"/>
            <w:vAlign w:val="center"/>
          </w:tcPr>
          <w:p w14:paraId="398A0ECF" w14:textId="77777777" w:rsidR="00095287" w:rsidRPr="00894665" w:rsidRDefault="00095287" w:rsidP="00F0229F">
            <w:pPr>
              <w:spacing w:after="0"/>
              <w:ind w:right="-130"/>
              <w:jc w:val="center"/>
              <w:rPr>
                <w:b/>
                <w:bCs/>
                <w:sz w:val="24"/>
                <w:szCs w:val="24"/>
              </w:rPr>
            </w:pPr>
            <w:r w:rsidRPr="006B2820">
              <w:rPr>
                <w:b/>
                <w:color w:val="000000"/>
                <w:sz w:val="24"/>
                <w:szCs w:val="24"/>
              </w:rPr>
              <w:t>50</w:t>
            </w:r>
          </w:p>
        </w:tc>
        <w:tc>
          <w:tcPr>
            <w:tcW w:w="677" w:type="dxa"/>
            <w:tcBorders>
              <w:right w:val="single" w:sz="12" w:space="0" w:color="auto"/>
            </w:tcBorders>
            <w:vAlign w:val="center"/>
          </w:tcPr>
          <w:p w14:paraId="0066DAE4" w14:textId="77777777" w:rsidR="00095287" w:rsidRPr="00894665" w:rsidRDefault="00095287" w:rsidP="00F0229F">
            <w:pPr>
              <w:spacing w:after="0"/>
              <w:ind w:right="-130"/>
              <w:jc w:val="center"/>
              <w:rPr>
                <w:b/>
                <w:bCs/>
                <w:sz w:val="24"/>
                <w:szCs w:val="24"/>
              </w:rPr>
            </w:pPr>
            <w:r w:rsidRPr="006B2820">
              <w:rPr>
                <w:b/>
                <w:color w:val="000000"/>
                <w:sz w:val="24"/>
                <w:szCs w:val="24"/>
              </w:rPr>
              <w:t>67</w:t>
            </w:r>
          </w:p>
        </w:tc>
        <w:tc>
          <w:tcPr>
            <w:tcW w:w="2186" w:type="dxa"/>
            <w:tcBorders>
              <w:left w:val="single" w:sz="12" w:space="0" w:color="auto"/>
            </w:tcBorders>
            <w:vAlign w:val="center"/>
            <w:hideMark/>
          </w:tcPr>
          <w:p w14:paraId="04E81F71" w14:textId="77777777" w:rsidR="00095287" w:rsidRPr="00894665" w:rsidRDefault="00095287"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bl>
    <w:p w14:paraId="37D48C67" w14:textId="77777777" w:rsidR="00095287" w:rsidRPr="00894665" w:rsidRDefault="00095287" w:rsidP="00095287">
      <w:pPr>
        <w:widowControl w:val="0"/>
        <w:spacing w:after="0" w:line="276" w:lineRule="auto"/>
        <w:jc w:val="center"/>
        <w:rPr>
          <w:b/>
          <w:sz w:val="16"/>
          <w:szCs w:val="16"/>
          <w:lang w:eastAsia="ru-RU"/>
        </w:rPr>
      </w:pPr>
    </w:p>
    <w:p w14:paraId="701B234E" w14:textId="77777777" w:rsidR="00095287" w:rsidRPr="00894665" w:rsidRDefault="00095287" w:rsidP="00095287">
      <w:pPr>
        <w:widowControl w:val="0"/>
        <w:spacing w:after="0" w:line="276" w:lineRule="auto"/>
        <w:jc w:val="center"/>
        <w:rPr>
          <w:b/>
          <w:sz w:val="24"/>
          <w:szCs w:val="24"/>
          <w:lang w:eastAsia="ru-RU"/>
        </w:rPr>
      </w:pPr>
      <w:r w:rsidRPr="00894665">
        <w:rPr>
          <w:b/>
          <w:sz w:val="24"/>
          <w:szCs w:val="24"/>
          <w:lang w:eastAsia="ru-RU"/>
        </w:rPr>
        <w:t>Технологія приготування</w:t>
      </w:r>
    </w:p>
    <w:p w14:paraId="5C266A02" w14:textId="77777777" w:rsidR="00095287" w:rsidRPr="00894665" w:rsidRDefault="00095287" w:rsidP="00095287">
      <w:pPr>
        <w:widowControl w:val="0"/>
        <w:spacing w:after="0" w:line="276" w:lineRule="auto"/>
        <w:jc w:val="center"/>
        <w:rPr>
          <w:b/>
          <w:sz w:val="16"/>
          <w:szCs w:val="16"/>
          <w:lang w:eastAsia="ru-RU"/>
        </w:rPr>
      </w:pPr>
    </w:p>
    <w:p w14:paraId="48BDC689" w14:textId="77777777" w:rsidR="00095287" w:rsidRPr="00894665" w:rsidRDefault="00095287" w:rsidP="00095287">
      <w:pPr>
        <w:widowControl w:val="0"/>
        <w:spacing w:after="0" w:line="240" w:lineRule="auto"/>
        <w:ind w:firstLine="709"/>
        <w:jc w:val="both"/>
        <w:rPr>
          <w:sz w:val="24"/>
          <w:szCs w:val="24"/>
          <w:lang w:eastAsia="ru-RU"/>
        </w:rPr>
      </w:pPr>
      <w:r w:rsidRPr="00894665">
        <w:rPr>
          <w:sz w:val="24"/>
          <w:szCs w:val="24"/>
          <w:lang w:eastAsia="ru-RU"/>
        </w:rPr>
        <w:t>Моркву нарізають невеликою соломкою, складають в каструлю, додають сіль і тушкують під кришкою до готовності (10-15 хв). Готову моркву заливають сметанним соусом та доводять до кипіння.</w:t>
      </w:r>
    </w:p>
    <w:p w14:paraId="3376609E" w14:textId="77777777" w:rsidR="00095287" w:rsidRPr="00894665" w:rsidRDefault="00095287" w:rsidP="00095287">
      <w:pPr>
        <w:widowControl w:val="0"/>
        <w:spacing w:after="0" w:line="240" w:lineRule="auto"/>
        <w:ind w:firstLine="709"/>
        <w:jc w:val="both"/>
        <w:rPr>
          <w:sz w:val="24"/>
          <w:szCs w:val="24"/>
          <w:lang w:eastAsia="ru-RU"/>
        </w:rPr>
      </w:pPr>
      <w:r w:rsidRPr="006B2820">
        <w:rPr>
          <w:sz w:val="24"/>
          <w:szCs w:val="24"/>
          <w:lang w:eastAsia="uk-UA"/>
        </w:rPr>
        <w:t>Соус сметанний: Просіяне борошно (шар не більше 5 см) нагрівають на сковороді, помішуючи, за температури 110-120 °С до світло-жовтого кольору. Пасероване в такий спосіб борошно охолоджують до 60-70 °С, вливають у нього четверту частину гарячої води і вимішують до утворення однорідної маси. Поступово додають воду, що залишилася. У гарячий соус додають сметану і кип'ятять за слабкого кипіння 3-5 хв. Готовий соус проціджують та доводять до кипіння (1-2 хв).</w:t>
      </w:r>
    </w:p>
    <w:p w14:paraId="5F6567FC" w14:textId="77777777" w:rsidR="00095287" w:rsidRPr="00894665" w:rsidRDefault="00095287" w:rsidP="00095287">
      <w:pPr>
        <w:widowControl w:val="0"/>
        <w:spacing w:after="0" w:line="240" w:lineRule="auto"/>
        <w:ind w:firstLine="709"/>
        <w:jc w:val="both"/>
        <w:rPr>
          <w:sz w:val="24"/>
          <w:szCs w:val="24"/>
          <w:lang w:eastAsia="ru-RU"/>
        </w:rPr>
      </w:pPr>
      <w:r w:rsidRPr="00894665">
        <w:rPr>
          <w:sz w:val="24"/>
          <w:szCs w:val="24"/>
          <w:lang w:eastAsia="ru-RU"/>
        </w:rPr>
        <w:t>Подають на мілкій закусочній тарілці при температурі 60-65º С разом з гарніром.</w:t>
      </w:r>
    </w:p>
    <w:p w14:paraId="50531F8A" w14:textId="77777777" w:rsidR="00095287" w:rsidRPr="00894665" w:rsidRDefault="00095287" w:rsidP="00095287">
      <w:pPr>
        <w:widowControl w:val="0"/>
        <w:spacing w:after="0" w:line="240" w:lineRule="auto"/>
        <w:ind w:firstLine="567"/>
        <w:jc w:val="center"/>
        <w:rPr>
          <w:b/>
          <w:sz w:val="24"/>
          <w:szCs w:val="24"/>
          <w:lang w:eastAsia="ru-RU"/>
        </w:rPr>
      </w:pPr>
      <w:r w:rsidRPr="00894665">
        <w:rPr>
          <w:b/>
          <w:sz w:val="24"/>
          <w:szCs w:val="24"/>
          <w:lang w:eastAsia="ru-RU"/>
        </w:rPr>
        <w:t>Характеристика готової страви</w:t>
      </w:r>
    </w:p>
    <w:p w14:paraId="1FEDC7AD" w14:textId="77777777" w:rsidR="00095287" w:rsidRPr="00894665" w:rsidRDefault="00095287" w:rsidP="00095287">
      <w:pPr>
        <w:widowControl w:val="0"/>
        <w:spacing w:after="0" w:line="240" w:lineRule="auto"/>
        <w:ind w:firstLine="567"/>
        <w:jc w:val="center"/>
        <w:rPr>
          <w:b/>
          <w:sz w:val="16"/>
          <w:szCs w:val="16"/>
          <w:lang w:eastAsia="ru-RU"/>
        </w:rPr>
      </w:pPr>
    </w:p>
    <w:p w14:paraId="001209D3" w14:textId="77777777" w:rsidR="00095287" w:rsidRPr="00894665" w:rsidRDefault="00095287" w:rsidP="00095287">
      <w:pPr>
        <w:widowControl w:val="0"/>
        <w:spacing w:after="0" w:line="240" w:lineRule="auto"/>
        <w:ind w:firstLine="709"/>
        <w:jc w:val="both"/>
        <w:rPr>
          <w:sz w:val="24"/>
          <w:szCs w:val="24"/>
          <w:lang w:eastAsia="ru-RU"/>
        </w:rPr>
      </w:pPr>
      <w:r w:rsidRPr="00894665">
        <w:rPr>
          <w:b/>
          <w:sz w:val="24"/>
          <w:szCs w:val="24"/>
          <w:lang w:eastAsia="ru-RU"/>
        </w:rPr>
        <w:t>Зовнішній вигляд</w:t>
      </w:r>
      <w:r w:rsidRPr="00894665">
        <w:rPr>
          <w:sz w:val="24"/>
          <w:szCs w:val="24"/>
          <w:lang w:eastAsia="ru-RU"/>
        </w:rPr>
        <w:t xml:space="preserve">  – морква нарізана соломкою, рівномірно розмішана з соусом. </w:t>
      </w:r>
    </w:p>
    <w:p w14:paraId="4F0F8C30" w14:textId="77777777" w:rsidR="00095287" w:rsidRPr="00894665" w:rsidRDefault="00095287" w:rsidP="00095287">
      <w:pPr>
        <w:widowControl w:val="0"/>
        <w:spacing w:after="0" w:line="240" w:lineRule="auto"/>
        <w:ind w:firstLine="709"/>
        <w:rPr>
          <w:sz w:val="24"/>
          <w:szCs w:val="24"/>
          <w:lang w:eastAsia="ru-RU"/>
        </w:rPr>
      </w:pPr>
      <w:r w:rsidRPr="00894665">
        <w:rPr>
          <w:b/>
          <w:sz w:val="24"/>
          <w:szCs w:val="24"/>
          <w:lang w:eastAsia="ru-RU"/>
        </w:rPr>
        <w:t>Колір</w:t>
      </w:r>
      <w:r w:rsidRPr="00894665">
        <w:rPr>
          <w:sz w:val="24"/>
          <w:szCs w:val="24"/>
          <w:lang w:eastAsia="ru-RU"/>
        </w:rPr>
        <w:t xml:space="preserve"> – властивий моркві та сметанному соусу.</w:t>
      </w:r>
    </w:p>
    <w:p w14:paraId="2281F18C" w14:textId="77777777" w:rsidR="00095287" w:rsidRPr="00894665" w:rsidRDefault="00095287" w:rsidP="00095287">
      <w:pPr>
        <w:widowControl w:val="0"/>
        <w:spacing w:after="0" w:line="240" w:lineRule="auto"/>
        <w:ind w:firstLine="709"/>
        <w:rPr>
          <w:sz w:val="24"/>
          <w:szCs w:val="24"/>
          <w:lang w:eastAsia="ru-RU"/>
        </w:rPr>
      </w:pPr>
      <w:r w:rsidRPr="00894665">
        <w:rPr>
          <w:b/>
          <w:sz w:val="24"/>
          <w:szCs w:val="24"/>
          <w:lang w:eastAsia="ru-RU"/>
        </w:rPr>
        <w:t>Смак і запах</w:t>
      </w:r>
      <w:r w:rsidRPr="00894665">
        <w:rPr>
          <w:sz w:val="24"/>
          <w:szCs w:val="24"/>
          <w:lang w:eastAsia="ru-RU"/>
        </w:rPr>
        <w:t xml:space="preserve"> – в міру солоний, властивий моркві та соусу.</w:t>
      </w:r>
    </w:p>
    <w:p w14:paraId="6E1C3C62" w14:textId="77777777" w:rsidR="00095287" w:rsidRPr="00894665" w:rsidRDefault="00095287" w:rsidP="00095287">
      <w:pPr>
        <w:widowControl w:val="0"/>
        <w:spacing w:after="0" w:line="240" w:lineRule="auto"/>
        <w:ind w:firstLine="709"/>
        <w:rPr>
          <w:sz w:val="24"/>
          <w:szCs w:val="24"/>
          <w:lang w:eastAsia="ru-RU"/>
        </w:rPr>
      </w:pPr>
      <w:r w:rsidRPr="00894665">
        <w:rPr>
          <w:b/>
          <w:sz w:val="24"/>
          <w:szCs w:val="24"/>
          <w:lang w:eastAsia="ru-RU"/>
        </w:rPr>
        <w:t>Консистенція</w:t>
      </w:r>
      <w:r w:rsidRPr="00894665">
        <w:rPr>
          <w:sz w:val="24"/>
          <w:szCs w:val="24"/>
          <w:lang w:eastAsia="ru-RU"/>
        </w:rPr>
        <w:t xml:space="preserve"> – моркви – щільна, соковита. </w:t>
      </w:r>
    </w:p>
    <w:p w14:paraId="4C45621A" w14:textId="77777777" w:rsidR="00095287" w:rsidRPr="00894665" w:rsidRDefault="00095287" w:rsidP="00095287">
      <w:pPr>
        <w:widowControl w:val="0"/>
        <w:spacing w:after="0" w:line="240" w:lineRule="auto"/>
        <w:ind w:firstLine="567"/>
        <w:jc w:val="center"/>
        <w:rPr>
          <w:b/>
          <w:sz w:val="24"/>
          <w:szCs w:val="24"/>
          <w:lang w:eastAsia="ru-RU"/>
        </w:rPr>
      </w:pPr>
      <w:r w:rsidRPr="00894665">
        <w:rPr>
          <w:b/>
          <w:sz w:val="24"/>
          <w:szCs w:val="24"/>
          <w:lang w:eastAsia="ru-RU"/>
        </w:rPr>
        <w:t>Основні фізичні показники</w:t>
      </w:r>
    </w:p>
    <w:p w14:paraId="1CD16BDE" w14:textId="77777777" w:rsidR="00095287" w:rsidRPr="00894665" w:rsidRDefault="00095287" w:rsidP="00095287">
      <w:pPr>
        <w:widowControl w:val="0"/>
        <w:spacing w:after="0" w:line="240" w:lineRule="auto"/>
        <w:ind w:firstLine="709"/>
        <w:jc w:val="both"/>
        <w:rPr>
          <w:sz w:val="24"/>
          <w:szCs w:val="24"/>
          <w:lang w:eastAsia="ru-RU"/>
        </w:rPr>
      </w:pPr>
      <w:r w:rsidRPr="00894665">
        <w:rPr>
          <w:sz w:val="24"/>
          <w:szCs w:val="24"/>
          <w:lang w:eastAsia="ru-RU"/>
        </w:rPr>
        <w:t>Маса страви: 45 г ± 3 %</w:t>
      </w:r>
    </w:p>
    <w:p w14:paraId="2923F71F" w14:textId="77777777" w:rsidR="00095287" w:rsidRPr="00894665" w:rsidRDefault="00095287" w:rsidP="00095287">
      <w:pPr>
        <w:widowControl w:val="0"/>
        <w:spacing w:after="0" w:line="240" w:lineRule="auto"/>
        <w:ind w:firstLine="2127"/>
        <w:jc w:val="both"/>
        <w:rPr>
          <w:sz w:val="24"/>
          <w:szCs w:val="24"/>
          <w:lang w:eastAsia="ru-RU"/>
        </w:rPr>
      </w:pPr>
      <w:r w:rsidRPr="00894665">
        <w:rPr>
          <w:sz w:val="24"/>
          <w:szCs w:val="24"/>
          <w:lang w:eastAsia="ru-RU"/>
        </w:rPr>
        <w:t>47 г ± 3 %</w:t>
      </w:r>
    </w:p>
    <w:p w14:paraId="63CC2113" w14:textId="77777777" w:rsidR="00095287" w:rsidRPr="00894665" w:rsidRDefault="00095287" w:rsidP="00095287">
      <w:pPr>
        <w:widowControl w:val="0"/>
        <w:tabs>
          <w:tab w:val="left" w:pos="1968"/>
        </w:tabs>
        <w:spacing w:after="0" w:line="240" w:lineRule="auto"/>
        <w:ind w:firstLine="2127"/>
        <w:rPr>
          <w:sz w:val="24"/>
          <w:szCs w:val="24"/>
          <w:lang w:eastAsia="ru-RU"/>
        </w:rPr>
      </w:pPr>
      <w:r w:rsidRPr="00894665">
        <w:rPr>
          <w:sz w:val="24"/>
          <w:szCs w:val="24"/>
          <w:lang w:eastAsia="ru-RU"/>
        </w:rPr>
        <w:t>63 г ± 3 %</w:t>
      </w:r>
    </w:p>
    <w:p w14:paraId="291DB450" w14:textId="77777777" w:rsidR="00095287" w:rsidRPr="00894665" w:rsidRDefault="00095287" w:rsidP="00095287">
      <w:pPr>
        <w:widowControl w:val="0"/>
        <w:spacing w:after="0" w:line="240" w:lineRule="auto"/>
        <w:rPr>
          <w:sz w:val="24"/>
          <w:szCs w:val="24"/>
          <w:lang w:eastAsia="ru-RU"/>
        </w:rPr>
      </w:pPr>
    </w:p>
    <w:p w14:paraId="739B35CE" w14:textId="77777777" w:rsidR="00095287" w:rsidRPr="00894665" w:rsidRDefault="00095287" w:rsidP="00095287">
      <w:pPr>
        <w:widowControl w:val="0"/>
        <w:spacing w:after="0" w:line="240" w:lineRule="auto"/>
        <w:ind w:firstLine="709"/>
        <w:rPr>
          <w:b/>
          <w:sz w:val="24"/>
          <w:szCs w:val="24"/>
          <w:lang w:eastAsia="ru-RU"/>
        </w:rPr>
      </w:pPr>
      <w:r w:rsidRPr="00894665">
        <w:rPr>
          <w:b/>
          <w:sz w:val="24"/>
          <w:szCs w:val="24"/>
          <w:lang w:eastAsia="ru-RU"/>
        </w:rPr>
        <w:t>СКЛАВ: сестра медична старша</w:t>
      </w:r>
      <w:r w:rsidRPr="00894665">
        <w:rPr>
          <w:b/>
          <w:sz w:val="24"/>
          <w:szCs w:val="24"/>
          <w:lang w:eastAsia="ru-RU"/>
        </w:rPr>
        <w:tab/>
      </w:r>
      <w:r w:rsidRPr="00894665">
        <w:rPr>
          <w:b/>
          <w:sz w:val="24"/>
          <w:szCs w:val="24"/>
          <w:lang w:eastAsia="ru-RU"/>
        </w:rPr>
        <w:tab/>
      </w:r>
      <w:r w:rsidRPr="00894665">
        <w:rPr>
          <w:b/>
          <w:sz w:val="24"/>
          <w:szCs w:val="24"/>
          <w:lang w:eastAsia="ru-RU"/>
        </w:rPr>
        <w:tab/>
        <w:t xml:space="preserve">   _________________</w:t>
      </w:r>
      <w:r w:rsidRPr="00894665">
        <w:rPr>
          <w:b/>
          <w:sz w:val="24"/>
          <w:szCs w:val="24"/>
          <w:lang w:eastAsia="ru-RU"/>
        </w:rPr>
        <w:tab/>
      </w:r>
      <w:r w:rsidRPr="00894665">
        <w:rPr>
          <w:b/>
          <w:sz w:val="24"/>
          <w:szCs w:val="24"/>
          <w:lang w:eastAsia="ru-RU"/>
        </w:rPr>
        <w:tab/>
      </w:r>
      <w:r w:rsidRPr="00894665">
        <w:rPr>
          <w:b/>
          <w:sz w:val="24"/>
          <w:szCs w:val="24"/>
          <w:lang w:eastAsia="ru-RU"/>
        </w:rPr>
        <w:tab/>
      </w:r>
      <w:r w:rsidRPr="00894665">
        <w:rPr>
          <w:sz w:val="24"/>
          <w:szCs w:val="24"/>
          <w:u w:val="single"/>
          <w:lang w:eastAsia="ru-RU"/>
        </w:rPr>
        <w:t>______________________</w:t>
      </w:r>
    </w:p>
    <w:p w14:paraId="246C0A63" w14:textId="77777777" w:rsidR="00095287" w:rsidRPr="006B2820" w:rsidRDefault="00095287" w:rsidP="00095287">
      <w:pPr>
        <w:rPr>
          <w:sz w:val="20"/>
          <w:szCs w:val="24"/>
          <w:lang w:eastAsia="ru-RU"/>
        </w:rPr>
      </w:pPr>
      <w:r w:rsidRPr="00894665">
        <w:rPr>
          <w:sz w:val="20"/>
          <w:szCs w:val="24"/>
          <w:lang w:eastAsia="ru-RU"/>
        </w:rPr>
        <w:t xml:space="preserve">                                                                                                                                   (підпис) </w:t>
      </w:r>
      <w:r w:rsidRPr="00894665">
        <w:rPr>
          <w:sz w:val="20"/>
          <w:szCs w:val="24"/>
          <w:lang w:eastAsia="ru-RU"/>
        </w:rPr>
        <w:tab/>
      </w:r>
      <w:r w:rsidRPr="00894665">
        <w:rPr>
          <w:sz w:val="20"/>
          <w:szCs w:val="24"/>
          <w:lang w:eastAsia="ru-RU"/>
        </w:rPr>
        <w:tab/>
      </w:r>
      <w:r w:rsidRPr="00894665">
        <w:rPr>
          <w:sz w:val="20"/>
          <w:szCs w:val="24"/>
          <w:lang w:eastAsia="ru-RU"/>
        </w:rPr>
        <w:tab/>
      </w:r>
      <w:r w:rsidRPr="00894665">
        <w:rPr>
          <w:sz w:val="20"/>
          <w:szCs w:val="24"/>
          <w:lang w:eastAsia="ru-RU"/>
        </w:rPr>
        <w:tab/>
      </w:r>
      <w:r w:rsidRPr="00894665">
        <w:rPr>
          <w:sz w:val="20"/>
          <w:szCs w:val="24"/>
          <w:lang w:eastAsia="ru-RU"/>
        </w:rPr>
        <w:tab/>
        <w:t xml:space="preserve">  (ім’я, прізвище)</w:t>
      </w:r>
    </w:p>
    <w:p w14:paraId="5FD736D4" w14:textId="77777777" w:rsidR="00095287" w:rsidRPr="006B2820" w:rsidRDefault="00095287" w:rsidP="00095287">
      <w:pPr>
        <w:widowControl w:val="0"/>
        <w:spacing w:after="0" w:line="240" w:lineRule="auto"/>
        <w:rPr>
          <w:sz w:val="24"/>
          <w:szCs w:val="24"/>
          <w:u w:val="single"/>
          <w:lang w:eastAsia="ru-RU"/>
        </w:rPr>
        <w:sectPr w:rsidR="00095287" w:rsidRPr="006B2820" w:rsidSect="00F0229F">
          <w:pgSz w:w="16838" w:h="11906" w:orient="landscape"/>
          <w:pgMar w:top="709" w:right="253" w:bottom="850" w:left="426" w:header="708" w:footer="708" w:gutter="0"/>
          <w:cols w:space="708"/>
          <w:docGrid w:linePitch="360"/>
        </w:sectPr>
      </w:pPr>
    </w:p>
    <w:p w14:paraId="5E5F4C10" w14:textId="77777777" w:rsidR="00095287" w:rsidRPr="006B2820" w:rsidRDefault="00095287" w:rsidP="00095287">
      <w:pPr>
        <w:widowControl w:val="0"/>
        <w:spacing w:after="0" w:line="240" w:lineRule="auto"/>
        <w:rPr>
          <w:sz w:val="24"/>
          <w:szCs w:val="24"/>
          <w:u w:val="single"/>
          <w:lang w:eastAsia="ru-RU"/>
        </w:rPr>
      </w:pPr>
    </w:p>
    <w:tbl>
      <w:tblPr>
        <w:tblW w:w="15559" w:type="dxa"/>
        <w:tblLook w:val="00A0" w:firstRow="1" w:lastRow="0" w:firstColumn="1" w:lastColumn="0" w:noHBand="0" w:noVBand="0"/>
      </w:tblPr>
      <w:tblGrid>
        <w:gridCol w:w="5199"/>
        <w:gridCol w:w="5536"/>
        <w:gridCol w:w="4824"/>
      </w:tblGrid>
      <w:tr w:rsidR="00095287" w:rsidRPr="006B2820" w14:paraId="42B817FD" w14:textId="77777777" w:rsidTr="00F0229F">
        <w:trPr>
          <w:trHeight w:val="2055"/>
        </w:trPr>
        <w:tc>
          <w:tcPr>
            <w:tcW w:w="5199" w:type="dxa"/>
          </w:tcPr>
          <w:p w14:paraId="08F5F4FB" w14:textId="77777777" w:rsidR="00095287" w:rsidRPr="006B2820" w:rsidRDefault="00095287" w:rsidP="00F0229F">
            <w:pPr>
              <w:widowControl w:val="0"/>
              <w:spacing w:line="276" w:lineRule="auto"/>
              <w:rPr>
                <w:b/>
                <w:sz w:val="24"/>
                <w:szCs w:val="24"/>
                <w:lang w:eastAsia="ru-RU"/>
              </w:rPr>
            </w:pPr>
            <w:r w:rsidRPr="006B2820">
              <w:rPr>
                <w:b/>
                <w:sz w:val="24"/>
                <w:szCs w:val="24"/>
                <w:lang w:eastAsia="ru-RU"/>
              </w:rPr>
              <w:t>Рецептура № 336</w:t>
            </w:r>
          </w:p>
          <w:p w14:paraId="5EC3FBA0" w14:textId="77777777" w:rsidR="00095287" w:rsidRPr="006B2820" w:rsidRDefault="00095287" w:rsidP="00F0229F">
            <w:pPr>
              <w:widowControl w:val="0"/>
              <w:spacing w:line="276" w:lineRule="auto"/>
              <w:rPr>
                <w:b/>
                <w:sz w:val="24"/>
                <w:szCs w:val="24"/>
                <w:lang w:eastAsia="ru-RU"/>
              </w:rPr>
            </w:pPr>
            <w:r w:rsidRPr="006B2820">
              <w:rPr>
                <w:b/>
                <w:sz w:val="24"/>
                <w:szCs w:val="24"/>
                <w:lang w:eastAsia="ru-RU"/>
              </w:rPr>
              <w:t xml:space="preserve">«Сборник  рецептур блюд и кулинарных изделий для предприятий общественного питания» </w:t>
            </w:r>
          </w:p>
          <w:p w14:paraId="1F991D0B" w14:textId="77777777" w:rsidR="00095287" w:rsidRPr="006B2820" w:rsidRDefault="00095287" w:rsidP="00F0229F">
            <w:pPr>
              <w:widowControl w:val="0"/>
              <w:spacing w:line="276" w:lineRule="auto"/>
              <w:rPr>
                <w:b/>
                <w:sz w:val="24"/>
                <w:szCs w:val="24"/>
                <w:lang w:eastAsia="ru-RU"/>
              </w:rPr>
            </w:pPr>
            <w:r w:rsidRPr="006B2820">
              <w:rPr>
                <w:b/>
                <w:sz w:val="24"/>
                <w:szCs w:val="24"/>
                <w:lang w:eastAsia="ru-RU"/>
              </w:rPr>
              <w:t>Видання 1982 р</w:t>
            </w:r>
          </w:p>
        </w:tc>
        <w:tc>
          <w:tcPr>
            <w:tcW w:w="5536" w:type="dxa"/>
          </w:tcPr>
          <w:p w14:paraId="4FFBE265" w14:textId="77777777" w:rsidR="00095287" w:rsidRPr="006B2820" w:rsidRDefault="00095287" w:rsidP="00F0229F">
            <w:pPr>
              <w:widowControl w:val="0"/>
              <w:spacing w:line="276" w:lineRule="auto"/>
              <w:rPr>
                <w:b/>
                <w:sz w:val="24"/>
                <w:szCs w:val="24"/>
                <w:lang w:eastAsia="ru-RU"/>
              </w:rPr>
            </w:pPr>
          </w:p>
        </w:tc>
        <w:tc>
          <w:tcPr>
            <w:tcW w:w="4824" w:type="dxa"/>
          </w:tcPr>
          <w:p w14:paraId="0D292DC3"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 xml:space="preserve">ЗАТВЕРДЖУЮ </w:t>
            </w:r>
          </w:p>
          <w:p w14:paraId="7FCD48FC"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 xml:space="preserve">Завідувач КЗ «ДНЗ № ___  » </w:t>
            </w:r>
          </w:p>
          <w:p w14:paraId="0175DFC4" w14:textId="77777777" w:rsidR="00095287" w:rsidRPr="00894665" w:rsidRDefault="00095287" w:rsidP="00F0229F">
            <w:pPr>
              <w:widowControl w:val="0"/>
              <w:spacing w:line="276" w:lineRule="auto"/>
              <w:rPr>
                <w:b/>
                <w:sz w:val="24"/>
                <w:szCs w:val="24"/>
                <w:lang w:eastAsia="ru-RU"/>
              </w:rPr>
            </w:pPr>
            <w:r w:rsidRPr="00894665">
              <w:rPr>
                <w:b/>
                <w:sz w:val="24"/>
                <w:szCs w:val="24"/>
                <w:lang w:eastAsia="ru-RU"/>
              </w:rPr>
              <w:t>___________  _______________</w:t>
            </w:r>
          </w:p>
          <w:p w14:paraId="22160B31" w14:textId="77777777" w:rsidR="00095287" w:rsidRPr="006B2820" w:rsidRDefault="00095287" w:rsidP="00F0229F">
            <w:pPr>
              <w:widowControl w:val="0"/>
              <w:spacing w:line="276" w:lineRule="auto"/>
              <w:rPr>
                <w:b/>
                <w:szCs w:val="28"/>
                <w:lang w:eastAsia="ru-RU"/>
              </w:rPr>
            </w:pPr>
            <w:r w:rsidRPr="00894665">
              <w:rPr>
                <w:b/>
                <w:sz w:val="24"/>
                <w:szCs w:val="24"/>
                <w:lang w:eastAsia="ru-RU"/>
              </w:rPr>
              <w:t>«___» ______________ 20___  р.</w:t>
            </w:r>
          </w:p>
        </w:tc>
      </w:tr>
    </w:tbl>
    <w:p w14:paraId="2B7D2B4D"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Технологічна карта</w:t>
      </w:r>
    </w:p>
    <w:p w14:paraId="7BF2F7CB" w14:textId="77777777" w:rsidR="00095287" w:rsidRPr="006B2820" w:rsidRDefault="00095287" w:rsidP="00095287">
      <w:pPr>
        <w:widowControl w:val="0"/>
        <w:spacing w:after="0" w:line="240" w:lineRule="auto"/>
        <w:jc w:val="center"/>
        <w:rPr>
          <w:sz w:val="24"/>
          <w:szCs w:val="24"/>
          <w:u w:val="single"/>
          <w:lang w:eastAsia="ru-RU"/>
        </w:rPr>
      </w:pPr>
      <w:r w:rsidRPr="006B2820">
        <w:rPr>
          <w:b/>
          <w:bCs/>
          <w:szCs w:val="28"/>
          <w:lang w:eastAsia="ru-RU"/>
        </w:rPr>
        <w:t>Плов з родзинками</w:t>
      </w:r>
    </w:p>
    <w:p w14:paraId="33192A3F" w14:textId="77777777" w:rsidR="00095287" w:rsidRPr="006B2820" w:rsidRDefault="00095287" w:rsidP="00095287">
      <w:pPr>
        <w:widowControl w:val="0"/>
        <w:spacing w:after="0" w:line="240" w:lineRule="auto"/>
        <w:rPr>
          <w:sz w:val="24"/>
          <w:szCs w:val="24"/>
          <w:u w:val="single"/>
          <w:lang w:eastAsia="ru-RU"/>
        </w:rPr>
      </w:pPr>
    </w:p>
    <w:tbl>
      <w:tblPr>
        <w:tblW w:w="1629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721"/>
      </w:tblGrid>
      <w:tr w:rsidR="00095287" w:rsidRPr="006B2820" w14:paraId="3C3B7747" w14:textId="77777777" w:rsidTr="00F0229F">
        <w:trPr>
          <w:trHeight w:val="254"/>
          <w:jc w:val="center"/>
        </w:trPr>
        <w:tc>
          <w:tcPr>
            <w:tcW w:w="435" w:type="dxa"/>
            <w:vMerge w:val="restart"/>
            <w:tcBorders>
              <w:right w:val="single" w:sz="12" w:space="0" w:color="auto"/>
            </w:tcBorders>
            <w:textDirection w:val="btLr"/>
            <w:vAlign w:val="center"/>
          </w:tcPr>
          <w:p w14:paraId="67768455" w14:textId="77777777" w:rsidR="00095287" w:rsidRPr="006B2820" w:rsidRDefault="00095287" w:rsidP="00F0229F">
            <w:pPr>
              <w:widowControl w:val="0"/>
              <w:spacing w:after="0" w:line="240" w:lineRule="auto"/>
              <w:ind w:right="113"/>
              <w:jc w:val="center"/>
              <w:rPr>
                <w:b/>
                <w:sz w:val="22"/>
                <w:szCs w:val="24"/>
                <w:lang w:eastAsia="ru-RU"/>
              </w:rPr>
            </w:pPr>
            <w:r w:rsidRPr="006B2820">
              <w:rPr>
                <w:b/>
                <w:sz w:val="22"/>
                <w:szCs w:val="24"/>
                <w:lang w:eastAsia="ru-RU"/>
              </w:rPr>
              <w:t>Алергени</w:t>
            </w:r>
          </w:p>
        </w:tc>
        <w:tc>
          <w:tcPr>
            <w:tcW w:w="2029" w:type="dxa"/>
            <w:vMerge w:val="restart"/>
            <w:tcBorders>
              <w:right w:val="single" w:sz="12" w:space="0" w:color="auto"/>
            </w:tcBorders>
            <w:vAlign w:val="center"/>
          </w:tcPr>
          <w:p w14:paraId="48BF9BB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9C6092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D5A348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489DCF3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69238FAD"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721" w:type="dxa"/>
            <w:vMerge w:val="restart"/>
            <w:tcBorders>
              <w:left w:val="single" w:sz="12" w:space="0" w:color="auto"/>
            </w:tcBorders>
            <w:vAlign w:val="center"/>
          </w:tcPr>
          <w:p w14:paraId="144BD51D" w14:textId="77777777" w:rsidR="00095287" w:rsidRPr="006B2820" w:rsidRDefault="00095287" w:rsidP="00F0229F">
            <w:pPr>
              <w:widowControl w:val="0"/>
              <w:spacing w:after="0" w:line="240" w:lineRule="auto"/>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52BF7BE8" w14:textId="77777777" w:rsidTr="00F0229F">
        <w:trPr>
          <w:trHeight w:val="127"/>
          <w:jc w:val="center"/>
        </w:trPr>
        <w:tc>
          <w:tcPr>
            <w:tcW w:w="435" w:type="dxa"/>
            <w:vMerge/>
            <w:tcBorders>
              <w:right w:val="single" w:sz="12" w:space="0" w:color="auto"/>
            </w:tcBorders>
            <w:vAlign w:val="center"/>
          </w:tcPr>
          <w:p w14:paraId="505BAC0B"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7E4063F" w14:textId="77777777" w:rsidR="00095287" w:rsidRPr="006B2820" w:rsidRDefault="00095287"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1D0A070"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BA7C4B3"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E31E2F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1787" w:type="dxa"/>
            <w:gridSpan w:val="3"/>
            <w:tcBorders>
              <w:left w:val="single" w:sz="12" w:space="0" w:color="auto"/>
              <w:right w:val="single" w:sz="12" w:space="0" w:color="auto"/>
            </w:tcBorders>
            <w:vAlign w:val="center"/>
          </w:tcPr>
          <w:p w14:paraId="3ADCF2B3"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1789" w:type="dxa"/>
            <w:gridSpan w:val="3"/>
            <w:tcBorders>
              <w:left w:val="single" w:sz="12" w:space="0" w:color="auto"/>
              <w:right w:val="single" w:sz="12" w:space="0" w:color="auto"/>
            </w:tcBorders>
            <w:vAlign w:val="center"/>
          </w:tcPr>
          <w:p w14:paraId="4957961E"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4026D59D" w14:textId="77777777" w:rsidR="00095287" w:rsidRPr="006B2820" w:rsidRDefault="00095287" w:rsidP="00F0229F">
            <w:pPr>
              <w:widowControl w:val="0"/>
              <w:spacing w:after="0" w:line="256" w:lineRule="auto"/>
              <w:jc w:val="center"/>
              <w:rPr>
                <w:b/>
                <w:sz w:val="22"/>
                <w:szCs w:val="24"/>
                <w:lang w:eastAsia="ru-RU"/>
              </w:rPr>
            </w:pPr>
          </w:p>
        </w:tc>
        <w:tc>
          <w:tcPr>
            <w:tcW w:w="2721" w:type="dxa"/>
            <w:vMerge/>
            <w:tcBorders>
              <w:left w:val="single" w:sz="12" w:space="0" w:color="auto"/>
            </w:tcBorders>
            <w:vAlign w:val="center"/>
          </w:tcPr>
          <w:p w14:paraId="2CDDC446"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56F8FC36" w14:textId="77777777" w:rsidTr="00F0229F">
        <w:trPr>
          <w:trHeight w:val="290"/>
          <w:jc w:val="center"/>
        </w:trPr>
        <w:tc>
          <w:tcPr>
            <w:tcW w:w="435" w:type="dxa"/>
            <w:vMerge/>
            <w:tcBorders>
              <w:right w:val="single" w:sz="12" w:space="0" w:color="auto"/>
            </w:tcBorders>
            <w:vAlign w:val="center"/>
          </w:tcPr>
          <w:p w14:paraId="17016241"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B230B77" w14:textId="77777777" w:rsidR="00095287" w:rsidRPr="006B2820" w:rsidRDefault="00095287"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7A7BA26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721" w:type="dxa"/>
            <w:vMerge/>
            <w:tcBorders>
              <w:left w:val="single" w:sz="12" w:space="0" w:color="auto"/>
            </w:tcBorders>
            <w:vAlign w:val="center"/>
          </w:tcPr>
          <w:p w14:paraId="74114E62"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3D301D6F" w14:textId="77777777" w:rsidTr="00F0229F">
        <w:trPr>
          <w:trHeight w:val="126"/>
          <w:jc w:val="center"/>
        </w:trPr>
        <w:tc>
          <w:tcPr>
            <w:tcW w:w="435" w:type="dxa"/>
            <w:vMerge/>
            <w:tcBorders>
              <w:right w:val="single" w:sz="12" w:space="0" w:color="auto"/>
            </w:tcBorders>
            <w:vAlign w:val="center"/>
          </w:tcPr>
          <w:p w14:paraId="28F09223"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0231F7C" w14:textId="77777777" w:rsidR="00095287" w:rsidRPr="006B2820" w:rsidRDefault="00095287"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4E7B988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76988ED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0" w:type="dxa"/>
            <w:tcBorders>
              <w:right w:val="single" w:sz="12" w:space="0" w:color="auto"/>
            </w:tcBorders>
            <w:vAlign w:val="center"/>
          </w:tcPr>
          <w:p w14:paraId="55AD000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00" w:type="dxa"/>
            <w:tcBorders>
              <w:left w:val="single" w:sz="12" w:space="0" w:color="auto"/>
            </w:tcBorders>
            <w:vAlign w:val="center"/>
          </w:tcPr>
          <w:p w14:paraId="68E82892"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2D69632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2" w:type="dxa"/>
            <w:tcBorders>
              <w:right w:val="single" w:sz="12" w:space="0" w:color="auto"/>
            </w:tcBorders>
            <w:vAlign w:val="center"/>
          </w:tcPr>
          <w:p w14:paraId="3F0E6BA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5" w:type="dxa"/>
            <w:tcBorders>
              <w:left w:val="single" w:sz="12" w:space="0" w:color="auto"/>
            </w:tcBorders>
            <w:vAlign w:val="center"/>
          </w:tcPr>
          <w:p w14:paraId="2745736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6" w:type="dxa"/>
            <w:vAlign w:val="center"/>
          </w:tcPr>
          <w:p w14:paraId="2E69596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1A97076E"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2F04BFF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5" w:type="dxa"/>
            <w:vAlign w:val="center"/>
          </w:tcPr>
          <w:p w14:paraId="6445E2CA"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681A3AB8"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514B8EC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6" w:type="dxa"/>
            <w:vAlign w:val="center"/>
          </w:tcPr>
          <w:p w14:paraId="5AB1D571"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7" w:type="dxa"/>
            <w:tcBorders>
              <w:right w:val="single" w:sz="12" w:space="0" w:color="auto"/>
            </w:tcBorders>
            <w:vAlign w:val="center"/>
          </w:tcPr>
          <w:p w14:paraId="735625C4"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715" w:type="dxa"/>
            <w:tcBorders>
              <w:left w:val="single" w:sz="12" w:space="0" w:color="auto"/>
            </w:tcBorders>
            <w:vAlign w:val="center"/>
          </w:tcPr>
          <w:p w14:paraId="4AF3C89D"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716" w:type="dxa"/>
            <w:vAlign w:val="center"/>
          </w:tcPr>
          <w:p w14:paraId="056404F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716" w:type="dxa"/>
            <w:tcBorders>
              <w:right w:val="single" w:sz="12" w:space="0" w:color="auto"/>
            </w:tcBorders>
            <w:vAlign w:val="center"/>
          </w:tcPr>
          <w:p w14:paraId="691FD1C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2721" w:type="dxa"/>
            <w:vMerge/>
            <w:tcBorders>
              <w:left w:val="single" w:sz="12" w:space="0" w:color="auto"/>
            </w:tcBorders>
            <w:vAlign w:val="center"/>
          </w:tcPr>
          <w:p w14:paraId="04BF6270"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3A246212" w14:textId="77777777" w:rsidTr="00F0229F">
        <w:trPr>
          <w:trHeight w:val="221"/>
          <w:jc w:val="center"/>
        </w:trPr>
        <w:tc>
          <w:tcPr>
            <w:tcW w:w="435" w:type="dxa"/>
            <w:tcBorders>
              <w:right w:val="single" w:sz="12" w:space="0" w:color="auto"/>
            </w:tcBorders>
            <w:vAlign w:val="center"/>
          </w:tcPr>
          <w:p w14:paraId="79E5EE62" w14:textId="77777777" w:rsidR="00095287" w:rsidRPr="006B2820" w:rsidRDefault="00095287" w:rsidP="00F0229F">
            <w:pPr>
              <w:widowControl w:val="0"/>
              <w:spacing w:after="0" w:line="240" w:lineRule="auto"/>
              <w:ind w:right="-89"/>
              <w:jc w:val="center"/>
              <w:rPr>
                <w:b/>
                <w:sz w:val="24"/>
                <w:szCs w:val="24"/>
                <w:lang w:eastAsia="ru-RU"/>
              </w:rPr>
            </w:pPr>
            <w:r w:rsidRPr="006B2820">
              <w:rPr>
                <w:b/>
                <w:sz w:val="24"/>
                <w:szCs w:val="24"/>
                <w:lang w:eastAsia="ru-RU"/>
              </w:rPr>
              <w:t>З</w:t>
            </w:r>
          </w:p>
        </w:tc>
        <w:tc>
          <w:tcPr>
            <w:tcW w:w="2029" w:type="dxa"/>
            <w:tcBorders>
              <w:right w:val="single" w:sz="12" w:space="0" w:color="auto"/>
            </w:tcBorders>
            <w:vAlign w:val="center"/>
          </w:tcPr>
          <w:p w14:paraId="04F71540" w14:textId="77777777" w:rsidR="00095287" w:rsidRPr="006B2820" w:rsidRDefault="00095287" w:rsidP="00F0229F">
            <w:pPr>
              <w:spacing w:after="0"/>
              <w:ind w:right="-163"/>
              <w:jc w:val="center"/>
              <w:rPr>
                <w:sz w:val="24"/>
                <w:szCs w:val="24"/>
              </w:rPr>
            </w:pPr>
            <w:r w:rsidRPr="006B2820">
              <w:rPr>
                <w:sz w:val="24"/>
                <w:szCs w:val="24"/>
              </w:rPr>
              <w:t>Крупа рисова</w:t>
            </w:r>
          </w:p>
        </w:tc>
        <w:tc>
          <w:tcPr>
            <w:tcW w:w="600" w:type="dxa"/>
            <w:tcBorders>
              <w:left w:val="single" w:sz="12" w:space="0" w:color="auto"/>
            </w:tcBorders>
            <w:vAlign w:val="center"/>
          </w:tcPr>
          <w:p w14:paraId="15F6DE3E" w14:textId="77777777" w:rsidR="00095287" w:rsidRPr="006B2820" w:rsidRDefault="00095287" w:rsidP="00F0229F">
            <w:pPr>
              <w:spacing w:after="0"/>
              <w:ind w:right="-130"/>
              <w:jc w:val="center"/>
              <w:rPr>
                <w:sz w:val="24"/>
                <w:szCs w:val="24"/>
              </w:rPr>
            </w:pPr>
            <w:r w:rsidRPr="006B2820">
              <w:rPr>
                <w:sz w:val="24"/>
                <w:szCs w:val="24"/>
              </w:rPr>
              <w:t>26,5</w:t>
            </w:r>
          </w:p>
        </w:tc>
        <w:tc>
          <w:tcPr>
            <w:tcW w:w="600" w:type="dxa"/>
            <w:vAlign w:val="center"/>
          </w:tcPr>
          <w:p w14:paraId="3AB8A785" w14:textId="77777777" w:rsidR="00095287" w:rsidRPr="006B2820" w:rsidRDefault="00095287" w:rsidP="00F0229F">
            <w:pPr>
              <w:spacing w:after="0"/>
              <w:ind w:right="-130"/>
              <w:jc w:val="center"/>
              <w:rPr>
                <w:sz w:val="24"/>
                <w:szCs w:val="24"/>
              </w:rPr>
            </w:pPr>
            <w:r w:rsidRPr="006B2820">
              <w:rPr>
                <w:sz w:val="24"/>
                <w:szCs w:val="24"/>
              </w:rPr>
              <w:t>26,5</w:t>
            </w:r>
          </w:p>
        </w:tc>
        <w:tc>
          <w:tcPr>
            <w:tcW w:w="600" w:type="dxa"/>
            <w:tcBorders>
              <w:right w:val="single" w:sz="12" w:space="0" w:color="auto"/>
            </w:tcBorders>
            <w:vAlign w:val="center"/>
          </w:tcPr>
          <w:p w14:paraId="58FF7F98" w14:textId="77777777" w:rsidR="00095287" w:rsidRPr="006B2820" w:rsidRDefault="00095287" w:rsidP="00F0229F">
            <w:pPr>
              <w:spacing w:after="0"/>
              <w:ind w:right="-130"/>
              <w:jc w:val="center"/>
              <w:rPr>
                <w:sz w:val="24"/>
                <w:szCs w:val="24"/>
              </w:rPr>
            </w:pPr>
            <w:r w:rsidRPr="006B2820">
              <w:rPr>
                <w:sz w:val="24"/>
                <w:szCs w:val="24"/>
              </w:rPr>
              <w:t>31,5</w:t>
            </w:r>
          </w:p>
        </w:tc>
        <w:tc>
          <w:tcPr>
            <w:tcW w:w="600" w:type="dxa"/>
            <w:tcBorders>
              <w:left w:val="single" w:sz="12" w:space="0" w:color="auto"/>
            </w:tcBorders>
            <w:vAlign w:val="center"/>
          </w:tcPr>
          <w:p w14:paraId="5CCEC1BC" w14:textId="77777777" w:rsidR="00095287" w:rsidRPr="006B2820" w:rsidRDefault="00095287" w:rsidP="00F0229F">
            <w:pPr>
              <w:spacing w:after="0"/>
              <w:ind w:right="-130"/>
              <w:jc w:val="center"/>
              <w:rPr>
                <w:sz w:val="24"/>
                <w:szCs w:val="24"/>
              </w:rPr>
            </w:pPr>
            <w:r w:rsidRPr="006B2820">
              <w:rPr>
                <w:sz w:val="24"/>
                <w:szCs w:val="24"/>
              </w:rPr>
              <w:t>26,5</w:t>
            </w:r>
          </w:p>
        </w:tc>
        <w:tc>
          <w:tcPr>
            <w:tcW w:w="600" w:type="dxa"/>
            <w:vAlign w:val="center"/>
          </w:tcPr>
          <w:p w14:paraId="02EB2922" w14:textId="77777777" w:rsidR="00095287" w:rsidRPr="006B2820" w:rsidRDefault="00095287" w:rsidP="00F0229F">
            <w:pPr>
              <w:spacing w:after="0"/>
              <w:ind w:right="-130"/>
              <w:jc w:val="center"/>
              <w:rPr>
                <w:sz w:val="24"/>
                <w:szCs w:val="24"/>
              </w:rPr>
            </w:pPr>
            <w:r w:rsidRPr="006B2820">
              <w:rPr>
                <w:sz w:val="24"/>
                <w:szCs w:val="24"/>
              </w:rPr>
              <w:t>26,5</w:t>
            </w:r>
          </w:p>
        </w:tc>
        <w:tc>
          <w:tcPr>
            <w:tcW w:w="602" w:type="dxa"/>
            <w:tcBorders>
              <w:right w:val="single" w:sz="12" w:space="0" w:color="auto"/>
            </w:tcBorders>
            <w:vAlign w:val="center"/>
          </w:tcPr>
          <w:p w14:paraId="1295BD0B" w14:textId="77777777" w:rsidR="00095287" w:rsidRPr="006B2820" w:rsidRDefault="00095287" w:rsidP="00F0229F">
            <w:pPr>
              <w:spacing w:after="0"/>
              <w:ind w:right="-130"/>
              <w:jc w:val="center"/>
              <w:rPr>
                <w:sz w:val="24"/>
                <w:szCs w:val="24"/>
              </w:rPr>
            </w:pPr>
            <w:r w:rsidRPr="006B2820">
              <w:rPr>
                <w:sz w:val="24"/>
                <w:szCs w:val="24"/>
              </w:rPr>
              <w:t>31,5</w:t>
            </w:r>
          </w:p>
        </w:tc>
        <w:tc>
          <w:tcPr>
            <w:tcW w:w="595" w:type="dxa"/>
            <w:tcBorders>
              <w:left w:val="single" w:sz="12" w:space="0" w:color="auto"/>
            </w:tcBorders>
            <w:vAlign w:val="center"/>
          </w:tcPr>
          <w:p w14:paraId="1582119D" w14:textId="77777777" w:rsidR="00095287" w:rsidRPr="006B2820" w:rsidRDefault="00095287" w:rsidP="00F0229F">
            <w:pPr>
              <w:spacing w:after="0"/>
              <w:ind w:right="-130"/>
              <w:jc w:val="center"/>
              <w:rPr>
                <w:sz w:val="24"/>
                <w:szCs w:val="24"/>
              </w:rPr>
            </w:pPr>
            <w:r w:rsidRPr="006B2820">
              <w:rPr>
                <w:sz w:val="24"/>
                <w:szCs w:val="24"/>
              </w:rPr>
              <w:t>1,86</w:t>
            </w:r>
          </w:p>
        </w:tc>
        <w:tc>
          <w:tcPr>
            <w:tcW w:w="596" w:type="dxa"/>
            <w:vAlign w:val="center"/>
          </w:tcPr>
          <w:p w14:paraId="39EA6A82" w14:textId="77777777" w:rsidR="00095287" w:rsidRPr="006B2820" w:rsidRDefault="00095287" w:rsidP="00F0229F">
            <w:pPr>
              <w:spacing w:after="0"/>
              <w:ind w:right="-130"/>
              <w:jc w:val="center"/>
              <w:rPr>
                <w:sz w:val="24"/>
                <w:szCs w:val="24"/>
              </w:rPr>
            </w:pPr>
            <w:r w:rsidRPr="006B2820">
              <w:rPr>
                <w:sz w:val="24"/>
                <w:szCs w:val="24"/>
              </w:rPr>
              <w:t>1,86</w:t>
            </w:r>
          </w:p>
        </w:tc>
        <w:tc>
          <w:tcPr>
            <w:tcW w:w="596" w:type="dxa"/>
            <w:tcBorders>
              <w:right w:val="single" w:sz="12" w:space="0" w:color="auto"/>
            </w:tcBorders>
            <w:vAlign w:val="center"/>
          </w:tcPr>
          <w:p w14:paraId="7104D916" w14:textId="77777777" w:rsidR="00095287" w:rsidRPr="006B2820" w:rsidRDefault="00095287" w:rsidP="00F0229F">
            <w:pPr>
              <w:spacing w:after="0"/>
              <w:ind w:right="-130"/>
              <w:jc w:val="center"/>
              <w:rPr>
                <w:sz w:val="24"/>
                <w:szCs w:val="24"/>
              </w:rPr>
            </w:pPr>
            <w:r w:rsidRPr="006B2820">
              <w:rPr>
                <w:sz w:val="24"/>
                <w:szCs w:val="24"/>
              </w:rPr>
              <w:t>2,21</w:t>
            </w:r>
          </w:p>
        </w:tc>
        <w:tc>
          <w:tcPr>
            <w:tcW w:w="596" w:type="dxa"/>
            <w:tcBorders>
              <w:left w:val="single" w:sz="12" w:space="0" w:color="auto"/>
            </w:tcBorders>
            <w:vAlign w:val="center"/>
          </w:tcPr>
          <w:p w14:paraId="6209155B" w14:textId="77777777" w:rsidR="00095287" w:rsidRPr="006B2820" w:rsidRDefault="00095287" w:rsidP="00F0229F">
            <w:pPr>
              <w:spacing w:after="0"/>
              <w:ind w:right="-130"/>
              <w:jc w:val="center"/>
              <w:rPr>
                <w:sz w:val="24"/>
                <w:szCs w:val="24"/>
              </w:rPr>
            </w:pPr>
            <w:r w:rsidRPr="006B2820">
              <w:rPr>
                <w:sz w:val="24"/>
                <w:szCs w:val="24"/>
              </w:rPr>
              <w:t>0,27</w:t>
            </w:r>
          </w:p>
        </w:tc>
        <w:tc>
          <w:tcPr>
            <w:tcW w:w="595" w:type="dxa"/>
            <w:vAlign w:val="center"/>
          </w:tcPr>
          <w:p w14:paraId="11852159" w14:textId="77777777" w:rsidR="00095287" w:rsidRPr="006B2820" w:rsidRDefault="00095287" w:rsidP="00F0229F">
            <w:pPr>
              <w:spacing w:after="0"/>
              <w:ind w:right="-130"/>
              <w:jc w:val="center"/>
              <w:rPr>
                <w:sz w:val="24"/>
                <w:szCs w:val="24"/>
              </w:rPr>
            </w:pPr>
            <w:r w:rsidRPr="006B2820">
              <w:rPr>
                <w:sz w:val="24"/>
                <w:szCs w:val="24"/>
              </w:rPr>
              <w:t>0,27</w:t>
            </w:r>
          </w:p>
        </w:tc>
        <w:tc>
          <w:tcPr>
            <w:tcW w:w="596" w:type="dxa"/>
            <w:tcBorders>
              <w:right w:val="single" w:sz="12" w:space="0" w:color="auto"/>
            </w:tcBorders>
            <w:vAlign w:val="center"/>
          </w:tcPr>
          <w:p w14:paraId="3B5D0C47" w14:textId="77777777" w:rsidR="00095287" w:rsidRPr="006B2820" w:rsidRDefault="00095287" w:rsidP="00F0229F">
            <w:pPr>
              <w:spacing w:after="0"/>
              <w:ind w:right="-130"/>
              <w:jc w:val="center"/>
              <w:rPr>
                <w:sz w:val="24"/>
                <w:szCs w:val="24"/>
              </w:rPr>
            </w:pPr>
            <w:r w:rsidRPr="006B2820">
              <w:rPr>
                <w:sz w:val="24"/>
                <w:szCs w:val="24"/>
              </w:rPr>
              <w:t>0,32</w:t>
            </w:r>
          </w:p>
        </w:tc>
        <w:tc>
          <w:tcPr>
            <w:tcW w:w="596" w:type="dxa"/>
            <w:tcBorders>
              <w:left w:val="single" w:sz="12" w:space="0" w:color="auto"/>
            </w:tcBorders>
            <w:vAlign w:val="center"/>
          </w:tcPr>
          <w:p w14:paraId="7BACDB6D" w14:textId="77777777" w:rsidR="00095287" w:rsidRPr="006B2820" w:rsidRDefault="00095287" w:rsidP="00F0229F">
            <w:pPr>
              <w:spacing w:after="0"/>
              <w:ind w:right="-130"/>
              <w:jc w:val="center"/>
              <w:rPr>
                <w:sz w:val="24"/>
                <w:szCs w:val="24"/>
              </w:rPr>
            </w:pPr>
            <w:r w:rsidRPr="006B2820">
              <w:rPr>
                <w:sz w:val="24"/>
                <w:szCs w:val="24"/>
              </w:rPr>
              <w:t>19,02</w:t>
            </w:r>
          </w:p>
        </w:tc>
        <w:tc>
          <w:tcPr>
            <w:tcW w:w="596" w:type="dxa"/>
            <w:vAlign w:val="center"/>
          </w:tcPr>
          <w:p w14:paraId="316AEA6C" w14:textId="77777777" w:rsidR="00095287" w:rsidRPr="006B2820" w:rsidRDefault="00095287" w:rsidP="00F0229F">
            <w:pPr>
              <w:spacing w:after="0"/>
              <w:ind w:right="-130"/>
              <w:jc w:val="center"/>
              <w:rPr>
                <w:sz w:val="24"/>
                <w:szCs w:val="24"/>
              </w:rPr>
            </w:pPr>
            <w:r w:rsidRPr="006B2820">
              <w:rPr>
                <w:sz w:val="24"/>
                <w:szCs w:val="24"/>
              </w:rPr>
              <w:t>19,02</w:t>
            </w:r>
          </w:p>
        </w:tc>
        <w:tc>
          <w:tcPr>
            <w:tcW w:w="597" w:type="dxa"/>
            <w:tcBorders>
              <w:right w:val="single" w:sz="12" w:space="0" w:color="auto"/>
            </w:tcBorders>
            <w:vAlign w:val="center"/>
          </w:tcPr>
          <w:p w14:paraId="6DAFF498" w14:textId="77777777" w:rsidR="00095287" w:rsidRPr="006B2820" w:rsidRDefault="00095287" w:rsidP="00F0229F">
            <w:pPr>
              <w:spacing w:after="0"/>
              <w:ind w:right="-130"/>
              <w:jc w:val="center"/>
              <w:rPr>
                <w:sz w:val="24"/>
                <w:szCs w:val="24"/>
              </w:rPr>
            </w:pPr>
            <w:r w:rsidRPr="006B2820">
              <w:rPr>
                <w:sz w:val="24"/>
                <w:szCs w:val="24"/>
              </w:rPr>
              <w:t>22,62</w:t>
            </w:r>
          </w:p>
        </w:tc>
        <w:tc>
          <w:tcPr>
            <w:tcW w:w="715" w:type="dxa"/>
            <w:tcBorders>
              <w:left w:val="single" w:sz="12" w:space="0" w:color="auto"/>
            </w:tcBorders>
            <w:vAlign w:val="center"/>
          </w:tcPr>
          <w:p w14:paraId="12475060" w14:textId="77777777" w:rsidR="00095287" w:rsidRPr="006B2820" w:rsidRDefault="00095287" w:rsidP="00F0229F">
            <w:pPr>
              <w:spacing w:after="0"/>
              <w:ind w:right="-130"/>
              <w:jc w:val="center"/>
              <w:rPr>
                <w:sz w:val="24"/>
                <w:szCs w:val="24"/>
              </w:rPr>
            </w:pPr>
            <w:r w:rsidRPr="006B2820">
              <w:rPr>
                <w:sz w:val="24"/>
                <w:szCs w:val="24"/>
              </w:rPr>
              <w:t>87,45</w:t>
            </w:r>
          </w:p>
        </w:tc>
        <w:tc>
          <w:tcPr>
            <w:tcW w:w="716" w:type="dxa"/>
            <w:vAlign w:val="center"/>
          </w:tcPr>
          <w:p w14:paraId="54E32EBE" w14:textId="77777777" w:rsidR="00095287" w:rsidRPr="006B2820" w:rsidRDefault="00095287" w:rsidP="00F0229F">
            <w:pPr>
              <w:spacing w:after="0"/>
              <w:ind w:right="-130"/>
              <w:jc w:val="center"/>
              <w:rPr>
                <w:sz w:val="24"/>
                <w:szCs w:val="24"/>
              </w:rPr>
            </w:pPr>
            <w:r w:rsidRPr="006B2820">
              <w:rPr>
                <w:sz w:val="24"/>
                <w:szCs w:val="24"/>
              </w:rPr>
              <w:t>87,45</w:t>
            </w:r>
          </w:p>
        </w:tc>
        <w:tc>
          <w:tcPr>
            <w:tcW w:w="716" w:type="dxa"/>
            <w:tcBorders>
              <w:right w:val="single" w:sz="12" w:space="0" w:color="auto"/>
            </w:tcBorders>
            <w:vAlign w:val="center"/>
          </w:tcPr>
          <w:p w14:paraId="2A850DE2" w14:textId="77777777" w:rsidR="00095287" w:rsidRPr="006B2820" w:rsidRDefault="00095287" w:rsidP="00F0229F">
            <w:pPr>
              <w:spacing w:after="0"/>
              <w:ind w:right="-130"/>
              <w:jc w:val="center"/>
              <w:rPr>
                <w:sz w:val="24"/>
                <w:szCs w:val="24"/>
              </w:rPr>
            </w:pPr>
            <w:r w:rsidRPr="006B2820">
              <w:rPr>
                <w:sz w:val="24"/>
                <w:szCs w:val="24"/>
              </w:rPr>
              <w:t>103,95</w:t>
            </w:r>
          </w:p>
        </w:tc>
        <w:tc>
          <w:tcPr>
            <w:tcW w:w="2721" w:type="dxa"/>
            <w:tcBorders>
              <w:left w:val="single" w:sz="12" w:space="0" w:color="auto"/>
            </w:tcBorders>
            <w:vAlign w:val="center"/>
          </w:tcPr>
          <w:p w14:paraId="4D726F4B" w14:textId="77777777" w:rsidR="00095287" w:rsidRPr="006B2820" w:rsidRDefault="00095287" w:rsidP="00F0229F">
            <w:pPr>
              <w:spacing w:after="0"/>
              <w:ind w:right="-130"/>
              <w:jc w:val="center"/>
              <w:rPr>
                <w:sz w:val="18"/>
                <w:szCs w:val="18"/>
              </w:rPr>
            </w:pPr>
            <w:r w:rsidRPr="006B2820">
              <w:rPr>
                <w:sz w:val="18"/>
                <w:szCs w:val="18"/>
              </w:rPr>
              <w:t>Білого кольору, допускаються поодинокі зерна з квітковим відтінком, смак і запах властивий нормальній рисовій крупі, без сторонніх присмаків і запахів.</w:t>
            </w:r>
          </w:p>
        </w:tc>
      </w:tr>
      <w:tr w:rsidR="00095287" w:rsidRPr="006B2820" w14:paraId="7FB38648" w14:textId="77777777" w:rsidTr="00F0229F">
        <w:trPr>
          <w:trHeight w:val="221"/>
          <w:jc w:val="center"/>
        </w:trPr>
        <w:tc>
          <w:tcPr>
            <w:tcW w:w="435" w:type="dxa"/>
            <w:tcBorders>
              <w:right w:val="single" w:sz="12" w:space="0" w:color="auto"/>
            </w:tcBorders>
            <w:vAlign w:val="center"/>
          </w:tcPr>
          <w:p w14:paraId="20D30D81"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BB9D3D8" w14:textId="77777777" w:rsidR="00095287" w:rsidRPr="006B2820" w:rsidRDefault="00095287" w:rsidP="00F0229F">
            <w:pPr>
              <w:spacing w:after="0"/>
              <w:ind w:right="-163"/>
              <w:jc w:val="center"/>
              <w:rPr>
                <w:sz w:val="24"/>
                <w:szCs w:val="24"/>
              </w:rPr>
            </w:pPr>
            <w:r w:rsidRPr="006B2820">
              <w:rPr>
                <w:sz w:val="24"/>
                <w:szCs w:val="24"/>
              </w:rPr>
              <w:t>Вода</w:t>
            </w:r>
          </w:p>
        </w:tc>
        <w:tc>
          <w:tcPr>
            <w:tcW w:w="600" w:type="dxa"/>
            <w:tcBorders>
              <w:left w:val="single" w:sz="12" w:space="0" w:color="auto"/>
            </w:tcBorders>
            <w:vAlign w:val="center"/>
          </w:tcPr>
          <w:p w14:paraId="0300F856" w14:textId="77777777" w:rsidR="00095287" w:rsidRPr="006B2820" w:rsidRDefault="00095287" w:rsidP="00F0229F">
            <w:pPr>
              <w:spacing w:after="0"/>
              <w:ind w:right="-130"/>
              <w:jc w:val="center"/>
              <w:rPr>
                <w:sz w:val="24"/>
                <w:szCs w:val="24"/>
              </w:rPr>
            </w:pPr>
            <w:r w:rsidRPr="006B2820">
              <w:rPr>
                <w:sz w:val="24"/>
                <w:szCs w:val="24"/>
              </w:rPr>
              <w:t>56</w:t>
            </w:r>
          </w:p>
        </w:tc>
        <w:tc>
          <w:tcPr>
            <w:tcW w:w="600" w:type="dxa"/>
            <w:vAlign w:val="center"/>
          </w:tcPr>
          <w:p w14:paraId="5743C02D" w14:textId="77777777" w:rsidR="00095287" w:rsidRPr="006B2820" w:rsidRDefault="00095287" w:rsidP="00F0229F">
            <w:pPr>
              <w:spacing w:after="0"/>
              <w:ind w:right="-130"/>
              <w:jc w:val="center"/>
              <w:rPr>
                <w:sz w:val="24"/>
                <w:szCs w:val="24"/>
              </w:rPr>
            </w:pPr>
            <w:r w:rsidRPr="006B2820">
              <w:rPr>
                <w:sz w:val="24"/>
                <w:szCs w:val="24"/>
              </w:rPr>
              <w:t>56</w:t>
            </w:r>
          </w:p>
        </w:tc>
        <w:tc>
          <w:tcPr>
            <w:tcW w:w="600" w:type="dxa"/>
            <w:tcBorders>
              <w:right w:val="single" w:sz="12" w:space="0" w:color="auto"/>
            </w:tcBorders>
            <w:vAlign w:val="center"/>
          </w:tcPr>
          <w:p w14:paraId="5D305C62" w14:textId="77777777" w:rsidR="00095287" w:rsidRPr="006B2820" w:rsidRDefault="00095287" w:rsidP="00F0229F">
            <w:pPr>
              <w:spacing w:after="0"/>
              <w:ind w:right="-130"/>
              <w:jc w:val="center"/>
              <w:rPr>
                <w:sz w:val="24"/>
                <w:szCs w:val="24"/>
              </w:rPr>
            </w:pPr>
            <w:r w:rsidRPr="006B2820">
              <w:rPr>
                <w:sz w:val="24"/>
                <w:szCs w:val="24"/>
              </w:rPr>
              <w:t>66</w:t>
            </w:r>
          </w:p>
        </w:tc>
        <w:tc>
          <w:tcPr>
            <w:tcW w:w="600" w:type="dxa"/>
            <w:tcBorders>
              <w:left w:val="single" w:sz="12" w:space="0" w:color="auto"/>
            </w:tcBorders>
            <w:vAlign w:val="center"/>
          </w:tcPr>
          <w:p w14:paraId="23550ADF" w14:textId="77777777" w:rsidR="00095287" w:rsidRPr="006B2820" w:rsidRDefault="00095287" w:rsidP="00F0229F">
            <w:pPr>
              <w:spacing w:after="0"/>
              <w:ind w:right="-130"/>
              <w:jc w:val="center"/>
              <w:rPr>
                <w:sz w:val="24"/>
                <w:szCs w:val="24"/>
              </w:rPr>
            </w:pPr>
            <w:r w:rsidRPr="006B2820">
              <w:rPr>
                <w:sz w:val="24"/>
                <w:szCs w:val="24"/>
              </w:rPr>
              <w:t>56</w:t>
            </w:r>
          </w:p>
        </w:tc>
        <w:tc>
          <w:tcPr>
            <w:tcW w:w="600" w:type="dxa"/>
            <w:vAlign w:val="center"/>
          </w:tcPr>
          <w:p w14:paraId="108EDCBD" w14:textId="77777777" w:rsidR="00095287" w:rsidRPr="006B2820" w:rsidRDefault="00095287" w:rsidP="00F0229F">
            <w:pPr>
              <w:spacing w:after="0"/>
              <w:ind w:right="-130"/>
              <w:jc w:val="center"/>
              <w:rPr>
                <w:sz w:val="24"/>
                <w:szCs w:val="24"/>
              </w:rPr>
            </w:pPr>
            <w:r w:rsidRPr="006B2820">
              <w:rPr>
                <w:sz w:val="24"/>
                <w:szCs w:val="24"/>
              </w:rPr>
              <w:t>56</w:t>
            </w:r>
          </w:p>
        </w:tc>
        <w:tc>
          <w:tcPr>
            <w:tcW w:w="602" w:type="dxa"/>
            <w:tcBorders>
              <w:right w:val="single" w:sz="12" w:space="0" w:color="auto"/>
            </w:tcBorders>
            <w:vAlign w:val="center"/>
          </w:tcPr>
          <w:p w14:paraId="53B6FC53" w14:textId="77777777" w:rsidR="00095287" w:rsidRPr="006B2820" w:rsidRDefault="00095287" w:rsidP="00F0229F">
            <w:pPr>
              <w:spacing w:after="0"/>
              <w:ind w:right="-130"/>
              <w:jc w:val="center"/>
              <w:rPr>
                <w:sz w:val="24"/>
                <w:szCs w:val="24"/>
              </w:rPr>
            </w:pPr>
            <w:r w:rsidRPr="006B2820">
              <w:rPr>
                <w:sz w:val="24"/>
                <w:szCs w:val="24"/>
              </w:rPr>
              <w:t>66</w:t>
            </w:r>
          </w:p>
        </w:tc>
        <w:tc>
          <w:tcPr>
            <w:tcW w:w="595" w:type="dxa"/>
            <w:tcBorders>
              <w:left w:val="single" w:sz="12" w:space="0" w:color="auto"/>
            </w:tcBorders>
            <w:vAlign w:val="center"/>
          </w:tcPr>
          <w:p w14:paraId="2DFAE8CD" w14:textId="77777777" w:rsidR="00095287" w:rsidRPr="006B2820" w:rsidRDefault="00095287" w:rsidP="00F0229F">
            <w:pPr>
              <w:spacing w:after="0"/>
              <w:ind w:right="-219"/>
              <w:jc w:val="center"/>
            </w:pPr>
            <w:r w:rsidRPr="006B2820">
              <w:rPr>
                <w:sz w:val="24"/>
                <w:szCs w:val="24"/>
              </w:rPr>
              <w:t>—</w:t>
            </w:r>
          </w:p>
        </w:tc>
        <w:tc>
          <w:tcPr>
            <w:tcW w:w="596" w:type="dxa"/>
            <w:vAlign w:val="center"/>
          </w:tcPr>
          <w:p w14:paraId="0DC1C27D" w14:textId="77777777" w:rsidR="00095287" w:rsidRPr="006B2820" w:rsidRDefault="00095287" w:rsidP="00F0229F">
            <w:pPr>
              <w:spacing w:after="0"/>
              <w:ind w:right="-219"/>
              <w:jc w:val="center"/>
            </w:pPr>
            <w:r w:rsidRPr="006B2820">
              <w:rPr>
                <w:sz w:val="24"/>
                <w:szCs w:val="24"/>
              </w:rPr>
              <w:t>—</w:t>
            </w:r>
          </w:p>
        </w:tc>
        <w:tc>
          <w:tcPr>
            <w:tcW w:w="596" w:type="dxa"/>
            <w:tcBorders>
              <w:right w:val="single" w:sz="12" w:space="0" w:color="auto"/>
            </w:tcBorders>
            <w:vAlign w:val="center"/>
          </w:tcPr>
          <w:p w14:paraId="5D4EE9DC" w14:textId="77777777" w:rsidR="00095287" w:rsidRPr="006B2820" w:rsidRDefault="00095287" w:rsidP="00F0229F">
            <w:pPr>
              <w:spacing w:after="0"/>
              <w:ind w:right="-219"/>
              <w:jc w:val="center"/>
            </w:pPr>
            <w:r w:rsidRPr="006B2820">
              <w:rPr>
                <w:sz w:val="24"/>
                <w:szCs w:val="24"/>
              </w:rPr>
              <w:t>—</w:t>
            </w:r>
          </w:p>
        </w:tc>
        <w:tc>
          <w:tcPr>
            <w:tcW w:w="596" w:type="dxa"/>
            <w:tcBorders>
              <w:left w:val="single" w:sz="12" w:space="0" w:color="auto"/>
            </w:tcBorders>
            <w:vAlign w:val="center"/>
          </w:tcPr>
          <w:p w14:paraId="376E7C75" w14:textId="77777777" w:rsidR="00095287" w:rsidRPr="006B2820" w:rsidRDefault="00095287" w:rsidP="00F0229F">
            <w:pPr>
              <w:spacing w:after="0"/>
              <w:ind w:right="-219"/>
              <w:jc w:val="center"/>
            </w:pPr>
            <w:r w:rsidRPr="006B2820">
              <w:rPr>
                <w:sz w:val="24"/>
                <w:szCs w:val="24"/>
              </w:rPr>
              <w:t>—</w:t>
            </w:r>
          </w:p>
        </w:tc>
        <w:tc>
          <w:tcPr>
            <w:tcW w:w="595" w:type="dxa"/>
            <w:vAlign w:val="center"/>
          </w:tcPr>
          <w:p w14:paraId="24A95EAF" w14:textId="77777777" w:rsidR="00095287" w:rsidRPr="006B2820" w:rsidRDefault="00095287" w:rsidP="00F0229F">
            <w:pPr>
              <w:spacing w:after="0"/>
              <w:ind w:right="-219"/>
              <w:jc w:val="center"/>
            </w:pPr>
            <w:r w:rsidRPr="006B2820">
              <w:rPr>
                <w:sz w:val="24"/>
                <w:szCs w:val="24"/>
              </w:rPr>
              <w:t>—</w:t>
            </w:r>
          </w:p>
        </w:tc>
        <w:tc>
          <w:tcPr>
            <w:tcW w:w="596" w:type="dxa"/>
            <w:tcBorders>
              <w:right w:val="single" w:sz="12" w:space="0" w:color="auto"/>
            </w:tcBorders>
            <w:vAlign w:val="center"/>
          </w:tcPr>
          <w:p w14:paraId="10A232AC" w14:textId="77777777" w:rsidR="00095287" w:rsidRPr="006B2820" w:rsidRDefault="00095287" w:rsidP="00F0229F">
            <w:pPr>
              <w:spacing w:after="0"/>
              <w:ind w:right="-219"/>
              <w:jc w:val="center"/>
            </w:pPr>
            <w:r w:rsidRPr="006B2820">
              <w:rPr>
                <w:sz w:val="24"/>
                <w:szCs w:val="24"/>
              </w:rPr>
              <w:t>—</w:t>
            </w:r>
          </w:p>
        </w:tc>
        <w:tc>
          <w:tcPr>
            <w:tcW w:w="596" w:type="dxa"/>
            <w:tcBorders>
              <w:left w:val="single" w:sz="12" w:space="0" w:color="auto"/>
            </w:tcBorders>
            <w:vAlign w:val="center"/>
          </w:tcPr>
          <w:p w14:paraId="397EB4D2" w14:textId="77777777" w:rsidR="00095287" w:rsidRPr="006B2820" w:rsidRDefault="00095287" w:rsidP="00F0229F">
            <w:pPr>
              <w:spacing w:after="0"/>
              <w:ind w:right="-219"/>
              <w:jc w:val="center"/>
            </w:pPr>
            <w:r w:rsidRPr="006B2820">
              <w:rPr>
                <w:sz w:val="24"/>
                <w:szCs w:val="24"/>
              </w:rPr>
              <w:t>—</w:t>
            </w:r>
          </w:p>
        </w:tc>
        <w:tc>
          <w:tcPr>
            <w:tcW w:w="596" w:type="dxa"/>
            <w:vAlign w:val="center"/>
          </w:tcPr>
          <w:p w14:paraId="4CEBA8F1" w14:textId="77777777" w:rsidR="00095287" w:rsidRPr="006B2820" w:rsidRDefault="00095287" w:rsidP="00F0229F">
            <w:pPr>
              <w:spacing w:after="0"/>
              <w:ind w:right="-219"/>
              <w:jc w:val="center"/>
            </w:pPr>
            <w:r w:rsidRPr="006B2820">
              <w:rPr>
                <w:sz w:val="24"/>
                <w:szCs w:val="24"/>
              </w:rPr>
              <w:t>—</w:t>
            </w:r>
          </w:p>
        </w:tc>
        <w:tc>
          <w:tcPr>
            <w:tcW w:w="597" w:type="dxa"/>
            <w:tcBorders>
              <w:right w:val="single" w:sz="12" w:space="0" w:color="auto"/>
            </w:tcBorders>
            <w:vAlign w:val="center"/>
          </w:tcPr>
          <w:p w14:paraId="07BCF86D" w14:textId="77777777" w:rsidR="00095287" w:rsidRPr="006B2820" w:rsidRDefault="00095287" w:rsidP="00F0229F">
            <w:pPr>
              <w:spacing w:after="0"/>
              <w:ind w:right="-219"/>
              <w:jc w:val="center"/>
            </w:pPr>
            <w:r w:rsidRPr="006B2820">
              <w:rPr>
                <w:sz w:val="24"/>
                <w:szCs w:val="24"/>
              </w:rPr>
              <w:t>—</w:t>
            </w:r>
          </w:p>
        </w:tc>
        <w:tc>
          <w:tcPr>
            <w:tcW w:w="715" w:type="dxa"/>
            <w:tcBorders>
              <w:left w:val="single" w:sz="12" w:space="0" w:color="auto"/>
            </w:tcBorders>
            <w:vAlign w:val="center"/>
          </w:tcPr>
          <w:p w14:paraId="77931D06" w14:textId="77777777" w:rsidR="00095287" w:rsidRPr="006B2820" w:rsidRDefault="00095287" w:rsidP="00F0229F">
            <w:pPr>
              <w:spacing w:after="0"/>
              <w:ind w:right="-219"/>
              <w:jc w:val="center"/>
            </w:pPr>
            <w:r w:rsidRPr="006B2820">
              <w:rPr>
                <w:sz w:val="24"/>
                <w:szCs w:val="24"/>
              </w:rPr>
              <w:t>—</w:t>
            </w:r>
          </w:p>
        </w:tc>
        <w:tc>
          <w:tcPr>
            <w:tcW w:w="716" w:type="dxa"/>
            <w:vAlign w:val="center"/>
          </w:tcPr>
          <w:p w14:paraId="61CD6E8E" w14:textId="77777777" w:rsidR="00095287" w:rsidRPr="006B2820" w:rsidRDefault="00095287" w:rsidP="00F0229F">
            <w:pPr>
              <w:spacing w:after="0"/>
              <w:ind w:right="-219"/>
              <w:jc w:val="center"/>
            </w:pPr>
            <w:r w:rsidRPr="006B2820">
              <w:rPr>
                <w:sz w:val="24"/>
                <w:szCs w:val="24"/>
              </w:rPr>
              <w:t>—</w:t>
            </w:r>
          </w:p>
        </w:tc>
        <w:tc>
          <w:tcPr>
            <w:tcW w:w="716" w:type="dxa"/>
            <w:tcBorders>
              <w:right w:val="single" w:sz="12" w:space="0" w:color="auto"/>
            </w:tcBorders>
            <w:vAlign w:val="center"/>
          </w:tcPr>
          <w:p w14:paraId="211735B3" w14:textId="77777777" w:rsidR="00095287" w:rsidRPr="006B2820" w:rsidRDefault="00095287" w:rsidP="00F0229F">
            <w:pPr>
              <w:spacing w:after="0"/>
              <w:ind w:right="-250"/>
              <w:jc w:val="center"/>
            </w:pPr>
            <w:r w:rsidRPr="006B2820">
              <w:rPr>
                <w:sz w:val="24"/>
                <w:szCs w:val="24"/>
              </w:rPr>
              <w:t>—</w:t>
            </w:r>
          </w:p>
        </w:tc>
        <w:tc>
          <w:tcPr>
            <w:tcW w:w="2721" w:type="dxa"/>
            <w:tcBorders>
              <w:left w:val="single" w:sz="12" w:space="0" w:color="auto"/>
            </w:tcBorders>
            <w:vAlign w:val="center"/>
          </w:tcPr>
          <w:p w14:paraId="1273CE06" w14:textId="77777777" w:rsidR="00095287" w:rsidRPr="006B2820" w:rsidRDefault="00095287" w:rsidP="00F0229F">
            <w:pPr>
              <w:spacing w:after="0"/>
              <w:ind w:right="-130"/>
              <w:jc w:val="center"/>
              <w:rPr>
                <w:sz w:val="18"/>
                <w:szCs w:val="18"/>
              </w:rPr>
            </w:pPr>
            <w:r w:rsidRPr="006B2820">
              <w:rPr>
                <w:sz w:val="18"/>
                <w:szCs w:val="18"/>
                <w:shd w:val="clear" w:color="auto" w:fill="FFFFFF"/>
              </w:rPr>
              <w:t>Прозора безбарвна рідина, без присмаків і запаху,  не містить видимих домішок.</w:t>
            </w:r>
          </w:p>
        </w:tc>
      </w:tr>
      <w:tr w:rsidR="00095287" w:rsidRPr="006B2820" w14:paraId="2FAA808B" w14:textId="77777777" w:rsidTr="00F0229F">
        <w:trPr>
          <w:trHeight w:val="221"/>
          <w:jc w:val="center"/>
        </w:trPr>
        <w:tc>
          <w:tcPr>
            <w:tcW w:w="435" w:type="dxa"/>
            <w:tcBorders>
              <w:right w:val="single" w:sz="12" w:space="0" w:color="auto"/>
            </w:tcBorders>
            <w:vAlign w:val="center"/>
          </w:tcPr>
          <w:p w14:paraId="25336AA6" w14:textId="77777777" w:rsidR="00095287" w:rsidRPr="006B2820" w:rsidRDefault="00095287" w:rsidP="00F0229F">
            <w:pPr>
              <w:widowControl w:val="0"/>
              <w:spacing w:after="0" w:line="240" w:lineRule="auto"/>
              <w:ind w:right="-89"/>
              <w:jc w:val="center"/>
              <w:rPr>
                <w:b/>
                <w:sz w:val="24"/>
                <w:szCs w:val="24"/>
                <w:lang w:val="ru-RU" w:eastAsia="ru-RU"/>
              </w:rPr>
            </w:pPr>
            <w:r w:rsidRPr="006B2820">
              <w:rPr>
                <w:b/>
                <w:sz w:val="24"/>
                <w:szCs w:val="24"/>
                <w:lang w:eastAsia="ru-RU"/>
              </w:rPr>
              <w:t>МП Л</w:t>
            </w:r>
          </w:p>
        </w:tc>
        <w:tc>
          <w:tcPr>
            <w:tcW w:w="2029" w:type="dxa"/>
            <w:tcBorders>
              <w:right w:val="single" w:sz="12" w:space="0" w:color="auto"/>
            </w:tcBorders>
            <w:vAlign w:val="center"/>
          </w:tcPr>
          <w:p w14:paraId="408F2AC3" w14:textId="77777777" w:rsidR="00095287" w:rsidRPr="006B2820" w:rsidRDefault="00095287" w:rsidP="00F0229F">
            <w:pPr>
              <w:spacing w:after="0"/>
              <w:ind w:right="-163"/>
              <w:jc w:val="center"/>
              <w:rPr>
                <w:sz w:val="24"/>
                <w:szCs w:val="24"/>
              </w:rPr>
            </w:pPr>
            <w:r w:rsidRPr="006B2820">
              <w:rPr>
                <w:sz w:val="24"/>
                <w:szCs w:val="24"/>
              </w:rPr>
              <w:t>Масло вершкове 72%</w:t>
            </w:r>
          </w:p>
        </w:tc>
        <w:tc>
          <w:tcPr>
            <w:tcW w:w="600" w:type="dxa"/>
            <w:tcBorders>
              <w:left w:val="single" w:sz="12" w:space="0" w:color="auto"/>
            </w:tcBorders>
            <w:vAlign w:val="center"/>
          </w:tcPr>
          <w:p w14:paraId="4F68471E"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vAlign w:val="center"/>
          </w:tcPr>
          <w:p w14:paraId="6E7D204A"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tcBorders>
              <w:right w:val="single" w:sz="12" w:space="0" w:color="auto"/>
            </w:tcBorders>
            <w:vAlign w:val="center"/>
          </w:tcPr>
          <w:p w14:paraId="514CA148" w14:textId="77777777" w:rsidR="00095287" w:rsidRPr="006B2820" w:rsidRDefault="00095287" w:rsidP="00F0229F">
            <w:pPr>
              <w:spacing w:after="0"/>
              <w:ind w:right="-130"/>
              <w:jc w:val="center"/>
              <w:rPr>
                <w:sz w:val="24"/>
                <w:szCs w:val="24"/>
              </w:rPr>
            </w:pPr>
            <w:r w:rsidRPr="006B2820">
              <w:rPr>
                <w:sz w:val="24"/>
                <w:szCs w:val="24"/>
              </w:rPr>
              <w:t>2,5</w:t>
            </w:r>
          </w:p>
        </w:tc>
        <w:tc>
          <w:tcPr>
            <w:tcW w:w="600" w:type="dxa"/>
            <w:tcBorders>
              <w:left w:val="single" w:sz="12" w:space="0" w:color="auto"/>
            </w:tcBorders>
            <w:vAlign w:val="center"/>
          </w:tcPr>
          <w:p w14:paraId="03D41E4D"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vAlign w:val="center"/>
          </w:tcPr>
          <w:p w14:paraId="7B9B2CF6" w14:textId="77777777" w:rsidR="00095287" w:rsidRPr="006B2820" w:rsidRDefault="00095287" w:rsidP="00F0229F">
            <w:pPr>
              <w:spacing w:after="0"/>
              <w:ind w:right="-130"/>
              <w:jc w:val="center"/>
              <w:rPr>
                <w:sz w:val="24"/>
                <w:szCs w:val="24"/>
              </w:rPr>
            </w:pPr>
            <w:r w:rsidRPr="006B2820">
              <w:rPr>
                <w:sz w:val="24"/>
                <w:szCs w:val="24"/>
              </w:rPr>
              <w:t>2</w:t>
            </w:r>
          </w:p>
        </w:tc>
        <w:tc>
          <w:tcPr>
            <w:tcW w:w="602" w:type="dxa"/>
            <w:tcBorders>
              <w:right w:val="single" w:sz="12" w:space="0" w:color="auto"/>
            </w:tcBorders>
            <w:vAlign w:val="center"/>
          </w:tcPr>
          <w:p w14:paraId="0B18D407" w14:textId="77777777" w:rsidR="00095287" w:rsidRPr="006B2820" w:rsidRDefault="00095287" w:rsidP="00F0229F">
            <w:pPr>
              <w:spacing w:after="0"/>
              <w:ind w:right="-130"/>
              <w:jc w:val="center"/>
              <w:rPr>
                <w:sz w:val="24"/>
                <w:szCs w:val="24"/>
              </w:rPr>
            </w:pPr>
            <w:r w:rsidRPr="006B2820">
              <w:rPr>
                <w:sz w:val="24"/>
                <w:szCs w:val="24"/>
              </w:rPr>
              <w:t>2,5</w:t>
            </w:r>
          </w:p>
        </w:tc>
        <w:tc>
          <w:tcPr>
            <w:tcW w:w="595" w:type="dxa"/>
            <w:tcBorders>
              <w:left w:val="single" w:sz="12" w:space="0" w:color="auto"/>
            </w:tcBorders>
            <w:vAlign w:val="center"/>
          </w:tcPr>
          <w:p w14:paraId="528AD15B" w14:textId="77777777" w:rsidR="00095287" w:rsidRPr="006B2820" w:rsidRDefault="00095287" w:rsidP="00F0229F">
            <w:pPr>
              <w:spacing w:after="0"/>
              <w:ind w:right="-77"/>
              <w:jc w:val="center"/>
              <w:rPr>
                <w:sz w:val="24"/>
                <w:szCs w:val="24"/>
              </w:rPr>
            </w:pPr>
            <w:r w:rsidRPr="006B2820">
              <w:rPr>
                <w:sz w:val="24"/>
                <w:szCs w:val="24"/>
              </w:rPr>
              <w:t>0,02</w:t>
            </w:r>
          </w:p>
        </w:tc>
        <w:tc>
          <w:tcPr>
            <w:tcW w:w="596" w:type="dxa"/>
            <w:vAlign w:val="center"/>
          </w:tcPr>
          <w:p w14:paraId="328E6E78" w14:textId="77777777" w:rsidR="00095287" w:rsidRPr="006B2820" w:rsidRDefault="00095287" w:rsidP="00F0229F">
            <w:pPr>
              <w:spacing w:after="0"/>
              <w:ind w:right="-77"/>
              <w:jc w:val="center"/>
              <w:rPr>
                <w:sz w:val="24"/>
                <w:szCs w:val="24"/>
              </w:rPr>
            </w:pPr>
            <w:r w:rsidRPr="006B2820">
              <w:rPr>
                <w:sz w:val="24"/>
                <w:szCs w:val="24"/>
              </w:rPr>
              <w:t>0,02</w:t>
            </w:r>
          </w:p>
        </w:tc>
        <w:tc>
          <w:tcPr>
            <w:tcW w:w="596" w:type="dxa"/>
            <w:tcBorders>
              <w:right w:val="single" w:sz="12" w:space="0" w:color="auto"/>
            </w:tcBorders>
            <w:vAlign w:val="center"/>
          </w:tcPr>
          <w:p w14:paraId="1D30C657" w14:textId="77777777" w:rsidR="00095287" w:rsidRPr="006B2820" w:rsidRDefault="00095287" w:rsidP="00F0229F">
            <w:pPr>
              <w:spacing w:after="0"/>
              <w:ind w:right="-77"/>
              <w:jc w:val="center"/>
              <w:rPr>
                <w:sz w:val="24"/>
                <w:szCs w:val="24"/>
              </w:rPr>
            </w:pPr>
            <w:r w:rsidRPr="006B2820">
              <w:rPr>
                <w:sz w:val="24"/>
                <w:szCs w:val="24"/>
              </w:rPr>
              <w:t>0,025</w:t>
            </w:r>
          </w:p>
        </w:tc>
        <w:tc>
          <w:tcPr>
            <w:tcW w:w="596" w:type="dxa"/>
            <w:tcBorders>
              <w:left w:val="single" w:sz="12" w:space="0" w:color="auto"/>
            </w:tcBorders>
            <w:vAlign w:val="center"/>
          </w:tcPr>
          <w:p w14:paraId="7335BBCA" w14:textId="77777777" w:rsidR="00095287" w:rsidRPr="006B2820" w:rsidRDefault="00095287" w:rsidP="00F0229F">
            <w:pPr>
              <w:spacing w:after="0"/>
              <w:ind w:right="-77"/>
              <w:jc w:val="center"/>
              <w:rPr>
                <w:sz w:val="24"/>
                <w:szCs w:val="24"/>
              </w:rPr>
            </w:pPr>
            <w:r w:rsidRPr="006B2820">
              <w:rPr>
                <w:sz w:val="24"/>
                <w:szCs w:val="24"/>
              </w:rPr>
              <w:t>1,58</w:t>
            </w:r>
          </w:p>
        </w:tc>
        <w:tc>
          <w:tcPr>
            <w:tcW w:w="595" w:type="dxa"/>
            <w:vAlign w:val="center"/>
          </w:tcPr>
          <w:p w14:paraId="6F721975" w14:textId="77777777" w:rsidR="00095287" w:rsidRPr="006B2820" w:rsidRDefault="00095287" w:rsidP="00F0229F">
            <w:pPr>
              <w:spacing w:after="0"/>
              <w:ind w:right="-77"/>
              <w:jc w:val="center"/>
              <w:rPr>
                <w:sz w:val="24"/>
                <w:szCs w:val="24"/>
              </w:rPr>
            </w:pPr>
            <w:r w:rsidRPr="006B2820">
              <w:rPr>
                <w:sz w:val="24"/>
                <w:szCs w:val="24"/>
              </w:rPr>
              <w:t>1,58</w:t>
            </w:r>
          </w:p>
        </w:tc>
        <w:tc>
          <w:tcPr>
            <w:tcW w:w="596" w:type="dxa"/>
            <w:tcBorders>
              <w:right w:val="single" w:sz="12" w:space="0" w:color="auto"/>
            </w:tcBorders>
            <w:vAlign w:val="center"/>
          </w:tcPr>
          <w:p w14:paraId="07479F0F" w14:textId="77777777" w:rsidR="00095287" w:rsidRPr="006B2820" w:rsidRDefault="00095287" w:rsidP="00F0229F">
            <w:pPr>
              <w:spacing w:after="0"/>
              <w:ind w:right="-77"/>
              <w:jc w:val="center"/>
              <w:rPr>
                <w:sz w:val="24"/>
                <w:szCs w:val="24"/>
              </w:rPr>
            </w:pPr>
            <w:r w:rsidRPr="006B2820">
              <w:rPr>
                <w:sz w:val="24"/>
                <w:szCs w:val="24"/>
              </w:rPr>
              <w:t>1,97</w:t>
            </w:r>
          </w:p>
        </w:tc>
        <w:tc>
          <w:tcPr>
            <w:tcW w:w="596" w:type="dxa"/>
            <w:tcBorders>
              <w:left w:val="single" w:sz="12" w:space="0" w:color="auto"/>
            </w:tcBorders>
            <w:vAlign w:val="center"/>
          </w:tcPr>
          <w:p w14:paraId="61ADB82C" w14:textId="77777777" w:rsidR="00095287" w:rsidRPr="006B2820" w:rsidRDefault="00095287" w:rsidP="00F0229F">
            <w:pPr>
              <w:spacing w:after="0"/>
              <w:ind w:right="-77"/>
              <w:jc w:val="center"/>
              <w:rPr>
                <w:sz w:val="24"/>
                <w:szCs w:val="24"/>
              </w:rPr>
            </w:pPr>
            <w:r w:rsidRPr="006B2820">
              <w:rPr>
                <w:sz w:val="24"/>
                <w:szCs w:val="24"/>
              </w:rPr>
              <w:t>0,02</w:t>
            </w:r>
          </w:p>
        </w:tc>
        <w:tc>
          <w:tcPr>
            <w:tcW w:w="596" w:type="dxa"/>
            <w:vAlign w:val="center"/>
          </w:tcPr>
          <w:p w14:paraId="607F52E3" w14:textId="77777777" w:rsidR="00095287" w:rsidRPr="006B2820" w:rsidRDefault="00095287" w:rsidP="00F0229F">
            <w:pPr>
              <w:spacing w:after="0"/>
              <w:ind w:right="-77"/>
              <w:jc w:val="center"/>
              <w:rPr>
                <w:sz w:val="24"/>
                <w:szCs w:val="24"/>
              </w:rPr>
            </w:pPr>
            <w:r w:rsidRPr="006B2820">
              <w:rPr>
                <w:sz w:val="24"/>
                <w:szCs w:val="24"/>
              </w:rPr>
              <w:t>0,02</w:t>
            </w:r>
          </w:p>
        </w:tc>
        <w:tc>
          <w:tcPr>
            <w:tcW w:w="597" w:type="dxa"/>
            <w:tcBorders>
              <w:right w:val="single" w:sz="12" w:space="0" w:color="auto"/>
            </w:tcBorders>
            <w:vAlign w:val="center"/>
          </w:tcPr>
          <w:p w14:paraId="0F9BC5AE" w14:textId="77777777" w:rsidR="00095287" w:rsidRPr="006B2820" w:rsidRDefault="00095287" w:rsidP="00F0229F">
            <w:pPr>
              <w:spacing w:after="0"/>
              <w:ind w:right="-77"/>
              <w:jc w:val="center"/>
              <w:rPr>
                <w:sz w:val="24"/>
                <w:szCs w:val="24"/>
              </w:rPr>
            </w:pPr>
            <w:r w:rsidRPr="006B2820">
              <w:rPr>
                <w:sz w:val="24"/>
                <w:szCs w:val="24"/>
              </w:rPr>
              <w:t>0,025</w:t>
            </w:r>
          </w:p>
        </w:tc>
        <w:tc>
          <w:tcPr>
            <w:tcW w:w="715" w:type="dxa"/>
            <w:tcBorders>
              <w:left w:val="single" w:sz="12" w:space="0" w:color="auto"/>
            </w:tcBorders>
            <w:vAlign w:val="center"/>
          </w:tcPr>
          <w:p w14:paraId="65FB574F" w14:textId="77777777" w:rsidR="00095287" w:rsidRPr="006B2820" w:rsidRDefault="00095287" w:rsidP="00F0229F">
            <w:pPr>
              <w:spacing w:after="0"/>
              <w:ind w:right="-77"/>
              <w:jc w:val="center"/>
              <w:rPr>
                <w:sz w:val="24"/>
                <w:szCs w:val="24"/>
              </w:rPr>
            </w:pPr>
            <w:r w:rsidRPr="006B2820">
              <w:rPr>
                <w:sz w:val="24"/>
                <w:szCs w:val="24"/>
              </w:rPr>
              <w:t>14,4</w:t>
            </w:r>
          </w:p>
        </w:tc>
        <w:tc>
          <w:tcPr>
            <w:tcW w:w="716" w:type="dxa"/>
            <w:vAlign w:val="center"/>
          </w:tcPr>
          <w:p w14:paraId="76516D41" w14:textId="77777777" w:rsidR="00095287" w:rsidRPr="006B2820" w:rsidRDefault="00095287" w:rsidP="00F0229F">
            <w:pPr>
              <w:spacing w:after="0"/>
              <w:ind w:right="-77"/>
              <w:jc w:val="center"/>
              <w:rPr>
                <w:sz w:val="24"/>
                <w:szCs w:val="24"/>
              </w:rPr>
            </w:pPr>
            <w:r w:rsidRPr="006B2820">
              <w:rPr>
                <w:sz w:val="24"/>
                <w:szCs w:val="24"/>
              </w:rPr>
              <w:t>14,4</w:t>
            </w:r>
          </w:p>
        </w:tc>
        <w:tc>
          <w:tcPr>
            <w:tcW w:w="716" w:type="dxa"/>
            <w:tcBorders>
              <w:right w:val="single" w:sz="12" w:space="0" w:color="auto"/>
            </w:tcBorders>
            <w:vAlign w:val="center"/>
          </w:tcPr>
          <w:p w14:paraId="2CD9449C" w14:textId="77777777" w:rsidR="00095287" w:rsidRPr="006B2820" w:rsidRDefault="00095287" w:rsidP="00F0229F">
            <w:pPr>
              <w:spacing w:after="0"/>
              <w:ind w:right="-77"/>
              <w:jc w:val="center"/>
              <w:rPr>
                <w:sz w:val="24"/>
                <w:szCs w:val="24"/>
              </w:rPr>
            </w:pPr>
            <w:r w:rsidRPr="006B2820">
              <w:rPr>
                <w:sz w:val="24"/>
                <w:szCs w:val="24"/>
              </w:rPr>
              <w:t>18</w:t>
            </w:r>
          </w:p>
        </w:tc>
        <w:tc>
          <w:tcPr>
            <w:tcW w:w="2721" w:type="dxa"/>
            <w:tcBorders>
              <w:left w:val="single" w:sz="12" w:space="0" w:color="auto"/>
            </w:tcBorders>
            <w:vAlign w:val="center"/>
          </w:tcPr>
          <w:p w14:paraId="2629E107" w14:textId="77777777" w:rsidR="00095287" w:rsidRPr="006B2820" w:rsidRDefault="00095287" w:rsidP="00F0229F">
            <w:pPr>
              <w:spacing w:after="0"/>
              <w:jc w:val="center"/>
              <w:rPr>
                <w:sz w:val="18"/>
                <w:szCs w:val="18"/>
                <w:lang w:eastAsia="ru-RU"/>
              </w:rPr>
            </w:pPr>
            <w:r w:rsidRPr="006B2820">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095287" w:rsidRPr="006B2820" w14:paraId="0564ACD1" w14:textId="77777777" w:rsidTr="00F0229F">
        <w:trPr>
          <w:trHeight w:val="221"/>
          <w:jc w:val="center"/>
        </w:trPr>
        <w:tc>
          <w:tcPr>
            <w:tcW w:w="435" w:type="dxa"/>
            <w:tcBorders>
              <w:right w:val="single" w:sz="12" w:space="0" w:color="auto"/>
            </w:tcBorders>
            <w:vAlign w:val="center"/>
          </w:tcPr>
          <w:p w14:paraId="3B121469"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FA5D7A9" w14:textId="77777777" w:rsidR="00095287" w:rsidRPr="006B2820" w:rsidRDefault="00095287" w:rsidP="00F0229F">
            <w:pPr>
              <w:spacing w:after="0"/>
              <w:ind w:right="-163"/>
              <w:jc w:val="center"/>
              <w:rPr>
                <w:sz w:val="24"/>
                <w:szCs w:val="24"/>
              </w:rPr>
            </w:pPr>
            <w:r w:rsidRPr="006B2820">
              <w:rPr>
                <w:sz w:val="24"/>
                <w:szCs w:val="24"/>
              </w:rPr>
              <w:t xml:space="preserve">Олія </w:t>
            </w:r>
          </w:p>
        </w:tc>
        <w:tc>
          <w:tcPr>
            <w:tcW w:w="600" w:type="dxa"/>
            <w:tcBorders>
              <w:left w:val="single" w:sz="12" w:space="0" w:color="auto"/>
            </w:tcBorders>
            <w:vAlign w:val="center"/>
          </w:tcPr>
          <w:p w14:paraId="584F4E3A"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vAlign w:val="center"/>
          </w:tcPr>
          <w:p w14:paraId="7578ED1F"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tcBorders>
              <w:right w:val="single" w:sz="12" w:space="0" w:color="auto"/>
            </w:tcBorders>
            <w:vAlign w:val="center"/>
          </w:tcPr>
          <w:p w14:paraId="3B2DA73D"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tcBorders>
              <w:left w:val="single" w:sz="12" w:space="0" w:color="auto"/>
            </w:tcBorders>
            <w:vAlign w:val="center"/>
          </w:tcPr>
          <w:p w14:paraId="61759511"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vAlign w:val="center"/>
          </w:tcPr>
          <w:p w14:paraId="76E49912" w14:textId="77777777" w:rsidR="00095287" w:rsidRPr="006B2820" w:rsidRDefault="00095287" w:rsidP="00F0229F">
            <w:pPr>
              <w:spacing w:after="0"/>
              <w:ind w:right="-130"/>
              <w:jc w:val="center"/>
              <w:rPr>
                <w:sz w:val="24"/>
                <w:szCs w:val="24"/>
              </w:rPr>
            </w:pPr>
            <w:r w:rsidRPr="006B2820">
              <w:rPr>
                <w:sz w:val="24"/>
                <w:szCs w:val="24"/>
              </w:rPr>
              <w:t>2</w:t>
            </w:r>
          </w:p>
        </w:tc>
        <w:tc>
          <w:tcPr>
            <w:tcW w:w="602" w:type="dxa"/>
            <w:tcBorders>
              <w:right w:val="single" w:sz="12" w:space="0" w:color="auto"/>
            </w:tcBorders>
            <w:vAlign w:val="center"/>
          </w:tcPr>
          <w:p w14:paraId="3AD136F5" w14:textId="77777777" w:rsidR="00095287" w:rsidRPr="006B2820" w:rsidRDefault="00095287" w:rsidP="00F0229F">
            <w:pPr>
              <w:spacing w:after="0"/>
              <w:ind w:right="-130"/>
              <w:jc w:val="center"/>
              <w:rPr>
                <w:sz w:val="24"/>
                <w:szCs w:val="24"/>
              </w:rPr>
            </w:pPr>
            <w:r w:rsidRPr="006B2820">
              <w:rPr>
                <w:sz w:val="24"/>
                <w:szCs w:val="24"/>
              </w:rPr>
              <w:t>2</w:t>
            </w:r>
          </w:p>
        </w:tc>
        <w:tc>
          <w:tcPr>
            <w:tcW w:w="595" w:type="dxa"/>
            <w:tcBorders>
              <w:left w:val="single" w:sz="12" w:space="0" w:color="auto"/>
            </w:tcBorders>
            <w:vAlign w:val="center"/>
          </w:tcPr>
          <w:p w14:paraId="073632BE" w14:textId="77777777" w:rsidR="00095287" w:rsidRPr="006B2820" w:rsidRDefault="00095287" w:rsidP="00F0229F">
            <w:pPr>
              <w:spacing w:after="0"/>
              <w:ind w:right="-77"/>
              <w:jc w:val="center"/>
              <w:rPr>
                <w:sz w:val="24"/>
                <w:szCs w:val="24"/>
              </w:rPr>
            </w:pPr>
          </w:p>
        </w:tc>
        <w:tc>
          <w:tcPr>
            <w:tcW w:w="596" w:type="dxa"/>
            <w:vAlign w:val="center"/>
          </w:tcPr>
          <w:p w14:paraId="45455F6A" w14:textId="77777777" w:rsidR="00095287" w:rsidRPr="006B2820" w:rsidRDefault="00095287" w:rsidP="00F0229F">
            <w:pPr>
              <w:spacing w:after="0"/>
              <w:ind w:right="-77"/>
              <w:jc w:val="center"/>
              <w:rPr>
                <w:sz w:val="24"/>
                <w:szCs w:val="24"/>
              </w:rPr>
            </w:pPr>
          </w:p>
        </w:tc>
        <w:tc>
          <w:tcPr>
            <w:tcW w:w="596" w:type="dxa"/>
            <w:tcBorders>
              <w:right w:val="single" w:sz="12" w:space="0" w:color="auto"/>
            </w:tcBorders>
            <w:vAlign w:val="center"/>
          </w:tcPr>
          <w:p w14:paraId="116A4EC9" w14:textId="77777777" w:rsidR="00095287" w:rsidRPr="006B2820" w:rsidRDefault="00095287" w:rsidP="00F0229F">
            <w:pPr>
              <w:spacing w:after="0"/>
              <w:ind w:right="-77"/>
              <w:jc w:val="center"/>
              <w:rPr>
                <w:sz w:val="24"/>
                <w:szCs w:val="24"/>
              </w:rPr>
            </w:pPr>
          </w:p>
        </w:tc>
        <w:tc>
          <w:tcPr>
            <w:tcW w:w="596" w:type="dxa"/>
            <w:tcBorders>
              <w:left w:val="single" w:sz="12" w:space="0" w:color="auto"/>
            </w:tcBorders>
            <w:vAlign w:val="center"/>
          </w:tcPr>
          <w:p w14:paraId="365D305D" w14:textId="77777777" w:rsidR="00095287" w:rsidRPr="006B2820" w:rsidRDefault="00095287" w:rsidP="00F0229F">
            <w:pPr>
              <w:spacing w:after="0"/>
              <w:ind w:right="-77"/>
              <w:jc w:val="center"/>
              <w:rPr>
                <w:sz w:val="24"/>
                <w:szCs w:val="24"/>
              </w:rPr>
            </w:pPr>
            <w:r w:rsidRPr="006B2820">
              <w:rPr>
                <w:sz w:val="24"/>
                <w:szCs w:val="24"/>
              </w:rPr>
              <w:t>1,99</w:t>
            </w:r>
          </w:p>
        </w:tc>
        <w:tc>
          <w:tcPr>
            <w:tcW w:w="595" w:type="dxa"/>
            <w:vAlign w:val="center"/>
          </w:tcPr>
          <w:p w14:paraId="3015343B" w14:textId="77777777" w:rsidR="00095287" w:rsidRPr="006B2820" w:rsidRDefault="00095287" w:rsidP="00F0229F">
            <w:pPr>
              <w:spacing w:after="0"/>
              <w:ind w:right="-77"/>
              <w:jc w:val="center"/>
              <w:rPr>
                <w:sz w:val="24"/>
                <w:szCs w:val="24"/>
              </w:rPr>
            </w:pPr>
            <w:r w:rsidRPr="006B2820">
              <w:rPr>
                <w:sz w:val="24"/>
                <w:szCs w:val="24"/>
              </w:rPr>
              <w:t>1,99</w:t>
            </w:r>
          </w:p>
        </w:tc>
        <w:tc>
          <w:tcPr>
            <w:tcW w:w="596" w:type="dxa"/>
            <w:tcBorders>
              <w:right w:val="single" w:sz="12" w:space="0" w:color="auto"/>
            </w:tcBorders>
            <w:vAlign w:val="center"/>
          </w:tcPr>
          <w:p w14:paraId="38818A1C" w14:textId="77777777" w:rsidR="00095287" w:rsidRPr="006B2820" w:rsidRDefault="00095287" w:rsidP="00F0229F">
            <w:pPr>
              <w:spacing w:after="0"/>
              <w:ind w:right="-77"/>
              <w:jc w:val="center"/>
              <w:rPr>
                <w:sz w:val="24"/>
                <w:szCs w:val="24"/>
              </w:rPr>
            </w:pPr>
            <w:r w:rsidRPr="006B2820">
              <w:rPr>
                <w:sz w:val="24"/>
                <w:szCs w:val="24"/>
              </w:rPr>
              <w:t>1,99</w:t>
            </w:r>
          </w:p>
        </w:tc>
        <w:tc>
          <w:tcPr>
            <w:tcW w:w="596" w:type="dxa"/>
            <w:tcBorders>
              <w:left w:val="single" w:sz="12" w:space="0" w:color="auto"/>
            </w:tcBorders>
            <w:vAlign w:val="center"/>
          </w:tcPr>
          <w:p w14:paraId="5C9C235F" w14:textId="77777777" w:rsidR="00095287" w:rsidRPr="006B2820" w:rsidRDefault="00095287" w:rsidP="00F0229F">
            <w:pPr>
              <w:spacing w:after="0"/>
              <w:ind w:right="-77"/>
              <w:jc w:val="center"/>
              <w:rPr>
                <w:sz w:val="24"/>
                <w:szCs w:val="24"/>
              </w:rPr>
            </w:pPr>
          </w:p>
        </w:tc>
        <w:tc>
          <w:tcPr>
            <w:tcW w:w="596" w:type="dxa"/>
            <w:vAlign w:val="center"/>
          </w:tcPr>
          <w:p w14:paraId="6D05CD20" w14:textId="77777777" w:rsidR="00095287" w:rsidRPr="006B2820" w:rsidRDefault="00095287" w:rsidP="00F0229F">
            <w:pPr>
              <w:spacing w:after="0"/>
              <w:ind w:right="-77"/>
              <w:jc w:val="center"/>
              <w:rPr>
                <w:sz w:val="24"/>
                <w:szCs w:val="24"/>
              </w:rPr>
            </w:pPr>
          </w:p>
        </w:tc>
        <w:tc>
          <w:tcPr>
            <w:tcW w:w="597" w:type="dxa"/>
            <w:tcBorders>
              <w:right w:val="single" w:sz="12" w:space="0" w:color="auto"/>
            </w:tcBorders>
            <w:vAlign w:val="center"/>
          </w:tcPr>
          <w:p w14:paraId="129B27C2" w14:textId="77777777" w:rsidR="00095287" w:rsidRPr="006B2820" w:rsidRDefault="00095287" w:rsidP="00F0229F">
            <w:pPr>
              <w:spacing w:after="0"/>
              <w:ind w:right="-77"/>
              <w:jc w:val="center"/>
              <w:rPr>
                <w:sz w:val="24"/>
                <w:szCs w:val="24"/>
              </w:rPr>
            </w:pPr>
          </w:p>
        </w:tc>
        <w:tc>
          <w:tcPr>
            <w:tcW w:w="715" w:type="dxa"/>
            <w:tcBorders>
              <w:left w:val="single" w:sz="12" w:space="0" w:color="auto"/>
            </w:tcBorders>
            <w:vAlign w:val="center"/>
          </w:tcPr>
          <w:p w14:paraId="6550FCF0" w14:textId="77777777" w:rsidR="00095287" w:rsidRPr="006B2820" w:rsidRDefault="00095287" w:rsidP="00F0229F">
            <w:pPr>
              <w:spacing w:after="0"/>
              <w:ind w:right="-77"/>
              <w:jc w:val="center"/>
              <w:rPr>
                <w:sz w:val="24"/>
                <w:szCs w:val="24"/>
              </w:rPr>
            </w:pPr>
            <w:r w:rsidRPr="006B2820">
              <w:rPr>
                <w:sz w:val="24"/>
                <w:szCs w:val="24"/>
              </w:rPr>
              <w:t>17,98</w:t>
            </w:r>
          </w:p>
        </w:tc>
        <w:tc>
          <w:tcPr>
            <w:tcW w:w="716" w:type="dxa"/>
            <w:vAlign w:val="center"/>
          </w:tcPr>
          <w:p w14:paraId="6F047D9E" w14:textId="77777777" w:rsidR="00095287" w:rsidRPr="006B2820" w:rsidRDefault="00095287" w:rsidP="00F0229F">
            <w:pPr>
              <w:spacing w:after="0"/>
              <w:ind w:right="-77"/>
              <w:jc w:val="center"/>
              <w:rPr>
                <w:sz w:val="24"/>
                <w:szCs w:val="24"/>
              </w:rPr>
            </w:pPr>
            <w:r w:rsidRPr="006B2820">
              <w:rPr>
                <w:sz w:val="24"/>
                <w:szCs w:val="24"/>
              </w:rPr>
              <w:t>17,98</w:t>
            </w:r>
          </w:p>
        </w:tc>
        <w:tc>
          <w:tcPr>
            <w:tcW w:w="716" w:type="dxa"/>
            <w:tcBorders>
              <w:right w:val="single" w:sz="12" w:space="0" w:color="auto"/>
            </w:tcBorders>
            <w:vAlign w:val="center"/>
          </w:tcPr>
          <w:p w14:paraId="1A540EF6" w14:textId="77777777" w:rsidR="00095287" w:rsidRPr="006B2820" w:rsidRDefault="00095287" w:rsidP="00F0229F">
            <w:pPr>
              <w:spacing w:after="0"/>
              <w:ind w:right="-77"/>
              <w:jc w:val="center"/>
              <w:rPr>
                <w:sz w:val="24"/>
                <w:szCs w:val="24"/>
              </w:rPr>
            </w:pPr>
            <w:r w:rsidRPr="006B2820">
              <w:rPr>
                <w:sz w:val="24"/>
                <w:szCs w:val="24"/>
              </w:rPr>
              <w:t>17,98</w:t>
            </w:r>
          </w:p>
        </w:tc>
        <w:tc>
          <w:tcPr>
            <w:tcW w:w="2721" w:type="dxa"/>
            <w:tcBorders>
              <w:left w:val="single" w:sz="12" w:space="0" w:color="auto"/>
            </w:tcBorders>
            <w:vAlign w:val="center"/>
          </w:tcPr>
          <w:p w14:paraId="25CEB0E3" w14:textId="77777777" w:rsidR="00095287" w:rsidRPr="006B2820" w:rsidRDefault="00095287" w:rsidP="00F0229F">
            <w:pPr>
              <w:spacing w:after="0"/>
              <w:ind w:right="-130"/>
              <w:jc w:val="center"/>
              <w:rPr>
                <w:sz w:val="18"/>
                <w:szCs w:val="18"/>
                <w:lang w:val="ru-RU"/>
              </w:rPr>
            </w:pPr>
            <w:r w:rsidRPr="006B2820">
              <w:rPr>
                <w:sz w:val="18"/>
                <w:szCs w:val="18"/>
              </w:rPr>
              <w:t>Золотисто-жовтого кольору, без стороннього запаху, присмаку і гіркоти.</w:t>
            </w:r>
          </w:p>
        </w:tc>
      </w:tr>
      <w:tr w:rsidR="00095287" w:rsidRPr="006B2820" w14:paraId="27F1E0C2" w14:textId="77777777" w:rsidTr="00F0229F">
        <w:trPr>
          <w:trHeight w:val="221"/>
          <w:jc w:val="center"/>
        </w:trPr>
        <w:tc>
          <w:tcPr>
            <w:tcW w:w="435" w:type="dxa"/>
            <w:tcBorders>
              <w:right w:val="single" w:sz="12" w:space="0" w:color="auto"/>
            </w:tcBorders>
            <w:vAlign w:val="center"/>
          </w:tcPr>
          <w:p w14:paraId="024671D2"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38938FD" w14:textId="77777777" w:rsidR="00095287" w:rsidRPr="006B2820" w:rsidRDefault="00095287" w:rsidP="00F0229F">
            <w:pPr>
              <w:spacing w:after="0"/>
              <w:ind w:right="-163"/>
              <w:jc w:val="center"/>
              <w:rPr>
                <w:sz w:val="24"/>
                <w:szCs w:val="24"/>
              </w:rPr>
            </w:pPr>
            <w:r w:rsidRPr="006B2820">
              <w:rPr>
                <w:sz w:val="24"/>
                <w:szCs w:val="24"/>
              </w:rPr>
              <w:t>Цибуля ріпчаста</w:t>
            </w:r>
          </w:p>
        </w:tc>
        <w:tc>
          <w:tcPr>
            <w:tcW w:w="600" w:type="dxa"/>
            <w:tcBorders>
              <w:left w:val="single" w:sz="12" w:space="0" w:color="auto"/>
            </w:tcBorders>
            <w:vAlign w:val="center"/>
          </w:tcPr>
          <w:p w14:paraId="225C287E" w14:textId="77777777" w:rsidR="00095287" w:rsidRPr="006B2820" w:rsidRDefault="00095287" w:rsidP="00F0229F">
            <w:pPr>
              <w:spacing w:after="0"/>
              <w:ind w:right="-130"/>
              <w:jc w:val="center"/>
              <w:rPr>
                <w:sz w:val="24"/>
                <w:szCs w:val="24"/>
              </w:rPr>
            </w:pPr>
            <w:r w:rsidRPr="006B2820">
              <w:rPr>
                <w:sz w:val="24"/>
                <w:szCs w:val="24"/>
              </w:rPr>
              <w:t>14</w:t>
            </w:r>
          </w:p>
        </w:tc>
        <w:tc>
          <w:tcPr>
            <w:tcW w:w="600" w:type="dxa"/>
            <w:vAlign w:val="center"/>
          </w:tcPr>
          <w:p w14:paraId="448A2771" w14:textId="77777777" w:rsidR="00095287" w:rsidRPr="006B2820" w:rsidRDefault="00095287" w:rsidP="00F0229F">
            <w:pPr>
              <w:spacing w:after="0"/>
              <w:ind w:right="-130"/>
              <w:jc w:val="center"/>
              <w:rPr>
                <w:sz w:val="24"/>
                <w:szCs w:val="24"/>
              </w:rPr>
            </w:pPr>
            <w:r w:rsidRPr="006B2820">
              <w:rPr>
                <w:sz w:val="24"/>
                <w:szCs w:val="24"/>
              </w:rPr>
              <w:t>14</w:t>
            </w:r>
          </w:p>
        </w:tc>
        <w:tc>
          <w:tcPr>
            <w:tcW w:w="600" w:type="dxa"/>
            <w:tcBorders>
              <w:right w:val="single" w:sz="12" w:space="0" w:color="auto"/>
            </w:tcBorders>
            <w:vAlign w:val="center"/>
          </w:tcPr>
          <w:p w14:paraId="0317E056" w14:textId="77777777" w:rsidR="00095287" w:rsidRPr="006B2820" w:rsidRDefault="00095287" w:rsidP="00F0229F">
            <w:pPr>
              <w:spacing w:after="0"/>
              <w:ind w:right="-130"/>
              <w:jc w:val="center"/>
              <w:rPr>
                <w:sz w:val="24"/>
                <w:szCs w:val="24"/>
              </w:rPr>
            </w:pPr>
            <w:r w:rsidRPr="006B2820">
              <w:rPr>
                <w:sz w:val="24"/>
                <w:szCs w:val="24"/>
              </w:rPr>
              <w:t>17</w:t>
            </w:r>
          </w:p>
        </w:tc>
        <w:tc>
          <w:tcPr>
            <w:tcW w:w="600" w:type="dxa"/>
            <w:tcBorders>
              <w:left w:val="single" w:sz="12" w:space="0" w:color="auto"/>
            </w:tcBorders>
            <w:vAlign w:val="center"/>
          </w:tcPr>
          <w:p w14:paraId="46060541" w14:textId="77777777" w:rsidR="00095287" w:rsidRPr="006B2820" w:rsidRDefault="00095287" w:rsidP="00F0229F">
            <w:pPr>
              <w:spacing w:after="0"/>
              <w:ind w:right="-130"/>
              <w:jc w:val="center"/>
              <w:rPr>
                <w:sz w:val="24"/>
                <w:szCs w:val="24"/>
              </w:rPr>
            </w:pPr>
            <w:r w:rsidRPr="006B2820">
              <w:rPr>
                <w:sz w:val="24"/>
                <w:szCs w:val="24"/>
              </w:rPr>
              <w:t>12</w:t>
            </w:r>
          </w:p>
        </w:tc>
        <w:tc>
          <w:tcPr>
            <w:tcW w:w="600" w:type="dxa"/>
            <w:vAlign w:val="center"/>
          </w:tcPr>
          <w:p w14:paraId="7004696D" w14:textId="77777777" w:rsidR="00095287" w:rsidRPr="006B2820" w:rsidRDefault="00095287" w:rsidP="00F0229F">
            <w:pPr>
              <w:spacing w:after="0"/>
              <w:ind w:right="-130"/>
              <w:jc w:val="center"/>
              <w:rPr>
                <w:sz w:val="24"/>
                <w:szCs w:val="24"/>
              </w:rPr>
            </w:pPr>
            <w:r w:rsidRPr="006B2820">
              <w:rPr>
                <w:sz w:val="24"/>
                <w:szCs w:val="24"/>
              </w:rPr>
              <w:t>12</w:t>
            </w:r>
          </w:p>
        </w:tc>
        <w:tc>
          <w:tcPr>
            <w:tcW w:w="602" w:type="dxa"/>
            <w:tcBorders>
              <w:right w:val="single" w:sz="12" w:space="0" w:color="auto"/>
            </w:tcBorders>
            <w:vAlign w:val="center"/>
          </w:tcPr>
          <w:p w14:paraId="744D7122" w14:textId="77777777" w:rsidR="00095287" w:rsidRPr="006B2820" w:rsidRDefault="00095287" w:rsidP="00F0229F">
            <w:pPr>
              <w:spacing w:after="0"/>
              <w:ind w:right="-130"/>
              <w:jc w:val="center"/>
              <w:rPr>
                <w:sz w:val="24"/>
                <w:szCs w:val="24"/>
              </w:rPr>
            </w:pPr>
            <w:r w:rsidRPr="006B2820">
              <w:rPr>
                <w:sz w:val="24"/>
                <w:szCs w:val="24"/>
              </w:rPr>
              <w:t>14</w:t>
            </w:r>
          </w:p>
        </w:tc>
        <w:tc>
          <w:tcPr>
            <w:tcW w:w="595" w:type="dxa"/>
            <w:tcBorders>
              <w:left w:val="single" w:sz="12" w:space="0" w:color="auto"/>
            </w:tcBorders>
            <w:vAlign w:val="center"/>
          </w:tcPr>
          <w:p w14:paraId="59FA0CFA" w14:textId="77777777" w:rsidR="00095287" w:rsidRPr="006B2820" w:rsidRDefault="00095287" w:rsidP="00F0229F">
            <w:pPr>
              <w:spacing w:after="0"/>
              <w:ind w:right="-130"/>
              <w:jc w:val="center"/>
              <w:rPr>
                <w:sz w:val="24"/>
                <w:szCs w:val="24"/>
              </w:rPr>
            </w:pPr>
            <w:r w:rsidRPr="006B2820">
              <w:rPr>
                <w:sz w:val="24"/>
                <w:szCs w:val="24"/>
              </w:rPr>
              <w:t>0,17</w:t>
            </w:r>
          </w:p>
        </w:tc>
        <w:tc>
          <w:tcPr>
            <w:tcW w:w="596" w:type="dxa"/>
            <w:vAlign w:val="center"/>
          </w:tcPr>
          <w:p w14:paraId="68D0B4C0" w14:textId="77777777" w:rsidR="00095287" w:rsidRPr="006B2820" w:rsidRDefault="00095287" w:rsidP="00F0229F">
            <w:pPr>
              <w:spacing w:after="0"/>
              <w:ind w:right="-130"/>
              <w:jc w:val="center"/>
              <w:rPr>
                <w:sz w:val="24"/>
                <w:szCs w:val="24"/>
              </w:rPr>
            </w:pPr>
            <w:r w:rsidRPr="006B2820">
              <w:rPr>
                <w:sz w:val="24"/>
                <w:szCs w:val="24"/>
              </w:rPr>
              <w:t>0,17</w:t>
            </w:r>
          </w:p>
        </w:tc>
        <w:tc>
          <w:tcPr>
            <w:tcW w:w="596" w:type="dxa"/>
            <w:tcBorders>
              <w:right w:val="single" w:sz="12" w:space="0" w:color="auto"/>
            </w:tcBorders>
            <w:vAlign w:val="center"/>
          </w:tcPr>
          <w:p w14:paraId="29B3131A" w14:textId="77777777" w:rsidR="00095287" w:rsidRPr="006B2820" w:rsidRDefault="00095287" w:rsidP="00F0229F">
            <w:pPr>
              <w:spacing w:after="0"/>
              <w:ind w:right="-130"/>
              <w:jc w:val="center"/>
              <w:rPr>
                <w:sz w:val="24"/>
                <w:szCs w:val="24"/>
              </w:rPr>
            </w:pPr>
            <w:r w:rsidRPr="006B2820">
              <w:rPr>
                <w:sz w:val="24"/>
                <w:szCs w:val="24"/>
              </w:rPr>
              <w:t>0,2</w:t>
            </w:r>
          </w:p>
        </w:tc>
        <w:tc>
          <w:tcPr>
            <w:tcW w:w="596" w:type="dxa"/>
            <w:tcBorders>
              <w:left w:val="single" w:sz="12" w:space="0" w:color="auto"/>
            </w:tcBorders>
            <w:vAlign w:val="center"/>
          </w:tcPr>
          <w:p w14:paraId="55F08EC1" w14:textId="77777777" w:rsidR="00095287" w:rsidRPr="006B2820" w:rsidRDefault="00095287" w:rsidP="00F0229F">
            <w:pPr>
              <w:spacing w:after="0"/>
              <w:ind w:right="-130"/>
              <w:jc w:val="center"/>
              <w:rPr>
                <w:sz w:val="24"/>
                <w:szCs w:val="24"/>
              </w:rPr>
            </w:pPr>
            <w:r w:rsidRPr="006B2820">
              <w:rPr>
                <w:sz w:val="24"/>
                <w:szCs w:val="24"/>
              </w:rPr>
              <w:t>0</w:t>
            </w:r>
          </w:p>
        </w:tc>
        <w:tc>
          <w:tcPr>
            <w:tcW w:w="595" w:type="dxa"/>
            <w:vAlign w:val="center"/>
          </w:tcPr>
          <w:p w14:paraId="08A178CE"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right w:val="single" w:sz="12" w:space="0" w:color="auto"/>
            </w:tcBorders>
            <w:vAlign w:val="center"/>
          </w:tcPr>
          <w:p w14:paraId="35A41F86"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left w:val="single" w:sz="12" w:space="0" w:color="auto"/>
            </w:tcBorders>
            <w:vAlign w:val="center"/>
          </w:tcPr>
          <w:p w14:paraId="745A235B" w14:textId="77777777" w:rsidR="00095287" w:rsidRPr="006B2820" w:rsidRDefault="00095287" w:rsidP="00F0229F">
            <w:pPr>
              <w:spacing w:after="0"/>
              <w:ind w:right="-130"/>
              <w:jc w:val="center"/>
              <w:rPr>
                <w:sz w:val="24"/>
                <w:szCs w:val="24"/>
              </w:rPr>
            </w:pPr>
            <w:r w:rsidRPr="006B2820">
              <w:rPr>
                <w:sz w:val="24"/>
                <w:szCs w:val="24"/>
              </w:rPr>
              <w:t>1,18</w:t>
            </w:r>
          </w:p>
        </w:tc>
        <w:tc>
          <w:tcPr>
            <w:tcW w:w="596" w:type="dxa"/>
            <w:vAlign w:val="center"/>
          </w:tcPr>
          <w:p w14:paraId="410B456E" w14:textId="77777777" w:rsidR="00095287" w:rsidRPr="006B2820" w:rsidRDefault="00095287" w:rsidP="00F0229F">
            <w:pPr>
              <w:spacing w:after="0"/>
              <w:ind w:right="-130"/>
              <w:jc w:val="center"/>
              <w:rPr>
                <w:sz w:val="24"/>
                <w:szCs w:val="24"/>
              </w:rPr>
            </w:pPr>
            <w:r w:rsidRPr="006B2820">
              <w:rPr>
                <w:sz w:val="24"/>
                <w:szCs w:val="24"/>
              </w:rPr>
              <w:t>1,18</w:t>
            </w:r>
          </w:p>
        </w:tc>
        <w:tc>
          <w:tcPr>
            <w:tcW w:w="597" w:type="dxa"/>
            <w:tcBorders>
              <w:right w:val="single" w:sz="12" w:space="0" w:color="auto"/>
            </w:tcBorders>
            <w:vAlign w:val="center"/>
          </w:tcPr>
          <w:p w14:paraId="68737209" w14:textId="77777777" w:rsidR="00095287" w:rsidRPr="006B2820" w:rsidRDefault="00095287" w:rsidP="00F0229F">
            <w:pPr>
              <w:spacing w:after="0"/>
              <w:ind w:right="-130"/>
              <w:jc w:val="center"/>
              <w:rPr>
                <w:sz w:val="24"/>
                <w:szCs w:val="24"/>
              </w:rPr>
            </w:pPr>
            <w:r w:rsidRPr="006B2820">
              <w:rPr>
                <w:sz w:val="24"/>
                <w:szCs w:val="24"/>
              </w:rPr>
              <w:t>1,37</w:t>
            </w:r>
          </w:p>
        </w:tc>
        <w:tc>
          <w:tcPr>
            <w:tcW w:w="715" w:type="dxa"/>
            <w:tcBorders>
              <w:left w:val="single" w:sz="12" w:space="0" w:color="auto"/>
            </w:tcBorders>
            <w:vAlign w:val="center"/>
          </w:tcPr>
          <w:p w14:paraId="2FEAC4BF" w14:textId="77777777" w:rsidR="00095287" w:rsidRPr="006B2820" w:rsidRDefault="00095287" w:rsidP="00F0229F">
            <w:pPr>
              <w:spacing w:after="0"/>
              <w:ind w:right="-130"/>
              <w:jc w:val="center"/>
              <w:rPr>
                <w:sz w:val="24"/>
                <w:szCs w:val="24"/>
              </w:rPr>
            </w:pPr>
            <w:r w:rsidRPr="006B2820">
              <w:rPr>
                <w:sz w:val="24"/>
                <w:szCs w:val="24"/>
              </w:rPr>
              <w:t>4,92</w:t>
            </w:r>
          </w:p>
        </w:tc>
        <w:tc>
          <w:tcPr>
            <w:tcW w:w="716" w:type="dxa"/>
            <w:vAlign w:val="center"/>
          </w:tcPr>
          <w:p w14:paraId="5C8AA86E" w14:textId="77777777" w:rsidR="00095287" w:rsidRPr="006B2820" w:rsidRDefault="00095287" w:rsidP="00F0229F">
            <w:pPr>
              <w:spacing w:after="0"/>
              <w:ind w:right="-130"/>
              <w:jc w:val="center"/>
              <w:rPr>
                <w:sz w:val="24"/>
                <w:szCs w:val="24"/>
              </w:rPr>
            </w:pPr>
            <w:r w:rsidRPr="006B2820">
              <w:rPr>
                <w:sz w:val="24"/>
                <w:szCs w:val="24"/>
              </w:rPr>
              <w:t>4,92</w:t>
            </w:r>
          </w:p>
        </w:tc>
        <w:tc>
          <w:tcPr>
            <w:tcW w:w="716" w:type="dxa"/>
            <w:tcBorders>
              <w:right w:val="single" w:sz="12" w:space="0" w:color="auto"/>
            </w:tcBorders>
            <w:vAlign w:val="center"/>
          </w:tcPr>
          <w:p w14:paraId="4E6C6405" w14:textId="77777777" w:rsidR="00095287" w:rsidRPr="006B2820" w:rsidRDefault="00095287" w:rsidP="00F0229F">
            <w:pPr>
              <w:spacing w:after="0"/>
              <w:ind w:right="-130"/>
              <w:jc w:val="center"/>
              <w:rPr>
                <w:sz w:val="24"/>
                <w:szCs w:val="24"/>
              </w:rPr>
            </w:pPr>
            <w:r w:rsidRPr="006B2820">
              <w:rPr>
                <w:sz w:val="24"/>
                <w:szCs w:val="24"/>
              </w:rPr>
              <w:t>5,74</w:t>
            </w:r>
          </w:p>
        </w:tc>
        <w:tc>
          <w:tcPr>
            <w:tcW w:w="2721" w:type="dxa"/>
            <w:tcBorders>
              <w:left w:val="single" w:sz="12" w:space="0" w:color="auto"/>
            </w:tcBorders>
            <w:vAlign w:val="center"/>
          </w:tcPr>
          <w:p w14:paraId="2F45E869" w14:textId="77777777" w:rsidR="00095287" w:rsidRPr="006B2820" w:rsidRDefault="00095287" w:rsidP="00F0229F">
            <w:pPr>
              <w:spacing w:after="0"/>
              <w:ind w:right="-130"/>
              <w:jc w:val="center"/>
              <w:rPr>
                <w:sz w:val="18"/>
                <w:szCs w:val="18"/>
              </w:rPr>
            </w:pPr>
            <w:r w:rsidRPr="006B2820">
              <w:rPr>
                <w:sz w:val="18"/>
                <w:szCs w:val="18"/>
              </w:rPr>
              <w:t>Цибулини визріли, здорові, цільні, сухі, незабруднені, з добре підсушеними верхніми лусками.</w:t>
            </w:r>
          </w:p>
        </w:tc>
      </w:tr>
      <w:tr w:rsidR="00095287" w:rsidRPr="006B2820" w14:paraId="7FBF5038" w14:textId="77777777" w:rsidTr="00F0229F">
        <w:trPr>
          <w:trHeight w:val="221"/>
          <w:jc w:val="center"/>
        </w:trPr>
        <w:tc>
          <w:tcPr>
            <w:tcW w:w="435" w:type="dxa"/>
            <w:tcBorders>
              <w:right w:val="single" w:sz="12" w:space="0" w:color="auto"/>
            </w:tcBorders>
            <w:vAlign w:val="center"/>
          </w:tcPr>
          <w:p w14:paraId="05483970"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ED031B0" w14:textId="77777777" w:rsidR="00095287" w:rsidRPr="006B2820" w:rsidRDefault="00095287" w:rsidP="00F0229F">
            <w:pPr>
              <w:spacing w:after="0"/>
              <w:ind w:right="-163"/>
              <w:jc w:val="center"/>
            </w:pPr>
            <w:r w:rsidRPr="006B2820">
              <w:rPr>
                <w:sz w:val="24"/>
                <w:szCs w:val="24"/>
              </w:rPr>
              <w:t>Морква</w:t>
            </w:r>
          </w:p>
          <w:p w14:paraId="540F0906" w14:textId="77777777" w:rsidR="00095287" w:rsidRPr="006B2820" w:rsidRDefault="00095287" w:rsidP="00F0229F">
            <w:pPr>
              <w:spacing w:after="0"/>
              <w:ind w:right="-163"/>
              <w:jc w:val="center"/>
              <w:rPr>
                <w:sz w:val="22"/>
              </w:rPr>
            </w:pPr>
            <w:r w:rsidRPr="006B2820">
              <w:rPr>
                <w:sz w:val="22"/>
              </w:rPr>
              <w:t>з 01.09 до31.12-20%</w:t>
            </w:r>
          </w:p>
          <w:p w14:paraId="5FDA0E15" w14:textId="77777777" w:rsidR="00095287" w:rsidRPr="006B2820" w:rsidRDefault="00095287" w:rsidP="00F0229F">
            <w:pPr>
              <w:spacing w:after="0"/>
              <w:ind w:right="-163"/>
              <w:jc w:val="center"/>
              <w:rPr>
                <w:sz w:val="24"/>
                <w:szCs w:val="24"/>
              </w:rPr>
            </w:pPr>
            <w:r w:rsidRPr="006B2820">
              <w:rPr>
                <w:sz w:val="22"/>
              </w:rPr>
              <w:t>з 01.01до31.08-25%</w:t>
            </w:r>
          </w:p>
        </w:tc>
        <w:tc>
          <w:tcPr>
            <w:tcW w:w="600" w:type="dxa"/>
            <w:tcBorders>
              <w:left w:val="single" w:sz="12" w:space="0" w:color="auto"/>
            </w:tcBorders>
            <w:vAlign w:val="center"/>
          </w:tcPr>
          <w:p w14:paraId="4B5B32D7" w14:textId="77777777" w:rsidR="00095287" w:rsidRPr="006B2820" w:rsidRDefault="00095287" w:rsidP="00F0229F">
            <w:pPr>
              <w:spacing w:after="0"/>
              <w:ind w:right="-130"/>
              <w:jc w:val="center"/>
              <w:rPr>
                <w:sz w:val="24"/>
                <w:szCs w:val="24"/>
              </w:rPr>
            </w:pPr>
            <w:r w:rsidRPr="006B2820">
              <w:rPr>
                <w:sz w:val="24"/>
                <w:szCs w:val="24"/>
              </w:rPr>
              <w:t>26,3</w:t>
            </w:r>
          </w:p>
          <w:p w14:paraId="04BA3B93" w14:textId="77777777" w:rsidR="00095287" w:rsidRPr="006B2820" w:rsidRDefault="00095287" w:rsidP="00F0229F">
            <w:pPr>
              <w:spacing w:after="0"/>
              <w:ind w:right="-130"/>
              <w:jc w:val="center"/>
              <w:rPr>
                <w:sz w:val="24"/>
                <w:szCs w:val="24"/>
              </w:rPr>
            </w:pPr>
            <w:r w:rsidRPr="006B2820">
              <w:rPr>
                <w:sz w:val="24"/>
                <w:szCs w:val="24"/>
              </w:rPr>
              <w:t>28</w:t>
            </w:r>
          </w:p>
        </w:tc>
        <w:tc>
          <w:tcPr>
            <w:tcW w:w="600" w:type="dxa"/>
            <w:vAlign w:val="center"/>
          </w:tcPr>
          <w:p w14:paraId="778C253B" w14:textId="77777777" w:rsidR="00095287" w:rsidRPr="006B2820" w:rsidRDefault="00095287" w:rsidP="00F0229F">
            <w:pPr>
              <w:spacing w:after="0"/>
              <w:ind w:right="-130"/>
              <w:jc w:val="center"/>
              <w:rPr>
                <w:sz w:val="24"/>
                <w:szCs w:val="24"/>
              </w:rPr>
            </w:pPr>
            <w:r w:rsidRPr="006B2820">
              <w:rPr>
                <w:sz w:val="24"/>
                <w:szCs w:val="24"/>
              </w:rPr>
              <w:t>26,3</w:t>
            </w:r>
          </w:p>
          <w:p w14:paraId="567D366D" w14:textId="77777777" w:rsidR="00095287" w:rsidRPr="006B2820" w:rsidRDefault="00095287" w:rsidP="00F0229F">
            <w:pPr>
              <w:spacing w:after="0"/>
              <w:ind w:right="-130"/>
              <w:jc w:val="center"/>
              <w:rPr>
                <w:sz w:val="24"/>
                <w:szCs w:val="24"/>
              </w:rPr>
            </w:pPr>
            <w:r w:rsidRPr="006B2820">
              <w:rPr>
                <w:sz w:val="24"/>
                <w:szCs w:val="24"/>
              </w:rPr>
              <w:t>28</w:t>
            </w:r>
          </w:p>
        </w:tc>
        <w:tc>
          <w:tcPr>
            <w:tcW w:w="600" w:type="dxa"/>
            <w:tcBorders>
              <w:right w:val="single" w:sz="12" w:space="0" w:color="auto"/>
            </w:tcBorders>
            <w:vAlign w:val="center"/>
          </w:tcPr>
          <w:p w14:paraId="1C9DE651" w14:textId="77777777" w:rsidR="00095287" w:rsidRPr="006B2820" w:rsidRDefault="00095287" w:rsidP="00F0229F">
            <w:pPr>
              <w:spacing w:after="0"/>
              <w:ind w:right="-130"/>
              <w:jc w:val="center"/>
              <w:rPr>
                <w:sz w:val="24"/>
                <w:szCs w:val="24"/>
              </w:rPr>
            </w:pPr>
            <w:r w:rsidRPr="006B2820">
              <w:rPr>
                <w:sz w:val="24"/>
                <w:szCs w:val="24"/>
              </w:rPr>
              <w:t>31,3</w:t>
            </w:r>
          </w:p>
          <w:p w14:paraId="7099686C" w14:textId="77777777" w:rsidR="00095287" w:rsidRPr="006B2820" w:rsidRDefault="00095287" w:rsidP="00F0229F">
            <w:pPr>
              <w:spacing w:after="0"/>
              <w:ind w:right="-130"/>
              <w:jc w:val="center"/>
              <w:rPr>
                <w:sz w:val="24"/>
                <w:szCs w:val="24"/>
              </w:rPr>
            </w:pPr>
            <w:r w:rsidRPr="006B2820">
              <w:rPr>
                <w:sz w:val="24"/>
                <w:szCs w:val="24"/>
              </w:rPr>
              <w:t>33,3</w:t>
            </w:r>
          </w:p>
        </w:tc>
        <w:tc>
          <w:tcPr>
            <w:tcW w:w="600" w:type="dxa"/>
            <w:tcBorders>
              <w:left w:val="single" w:sz="12" w:space="0" w:color="auto"/>
            </w:tcBorders>
            <w:vAlign w:val="center"/>
          </w:tcPr>
          <w:p w14:paraId="4847DD83" w14:textId="77777777" w:rsidR="00095287" w:rsidRPr="006B2820" w:rsidRDefault="00095287" w:rsidP="00F0229F">
            <w:pPr>
              <w:spacing w:after="0"/>
              <w:ind w:right="-130"/>
              <w:jc w:val="center"/>
              <w:rPr>
                <w:sz w:val="24"/>
                <w:szCs w:val="24"/>
              </w:rPr>
            </w:pPr>
            <w:r w:rsidRPr="006B2820">
              <w:rPr>
                <w:sz w:val="24"/>
                <w:szCs w:val="24"/>
              </w:rPr>
              <w:t>21</w:t>
            </w:r>
          </w:p>
        </w:tc>
        <w:tc>
          <w:tcPr>
            <w:tcW w:w="600" w:type="dxa"/>
            <w:vAlign w:val="center"/>
          </w:tcPr>
          <w:p w14:paraId="0809C22F" w14:textId="77777777" w:rsidR="00095287" w:rsidRPr="006B2820" w:rsidRDefault="00095287" w:rsidP="00F0229F">
            <w:pPr>
              <w:spacing w:after="0"/>
              <w:ind w:right="-130"/>
              <w:jc w:val="center"/>
              <w:rPr>
                <w:sz w:val="24"/>
                <w:szCs w:val="24"/>
              </w:rPr>
            </w:pPr>
            <w:r w:rsidRPr="006B2820">
              <w:rPr>
                <w:sz w:val="24"/>
                <w:szCs w:val="24"/>
              </w:rPr>
              <w:t>21</w:t>
            </w:r>
          </w:p>
        </w:tc>
        <w:tc>
          <w:tcPr>
            <w:tcW w:w="602" w:type="dxa"/>
            <w:tcBorders>
              <w:right w:val="single" w:sz="12" w:space="0" w:color="auto"/>
            </w:tcBorders>
            <w:vAlign w:val="center"/>
          </w:tcPr>
          <w:p w14:paraId="796B4582" w14:textId="77777777" w:rsidR="00095287" w:rsidRPr="006B2820" w:rsidRDefault="00095287" w:rsidP="00F0229F">
            <w:pPr>
              <w:spacing w:after="0"/>
              <w:ind w:right="-130"/>
              <w:jc w:val="center"/>
              <w:rPr>
                <w:sz w:val="24"/>
                <w:szCs w:val="24"/>
              </w:rPr>
            </w:pPr>
            <w:r w:rsidRPr="006B2820">
              <w:rPr>
                <w:sz w:val="24"/>
                <w:szCs w:val="24"/>
              </w:rPr>
              <w:t>25</w:t>
            </w:r>
          </w:p>
        </w:tc>
        <w:tc>
          <w:tcPr>
            <w:tcW w:w="595" w:type="dxa"/>
            <w:tcBorders>
              <w:left w:val="single" w:sz="12" w:space="0" w:color="auto"/>
            </w:tcBorders>
            <w:vAlign w:val="center"/>
          </w:tcPr>
          <w:p w14:paraId="23569486" w14:textId="77777777" w:rsidR="00095287" w:rsidRPr="006B2820" w:rsidRDefault="00095287" w:rsidP="00F0229F">
            <w:pPr>
              <w:spacing w:after="0"/>
              <w:ind w:right="-130"/>
              <w:jc w:val="center"/>
              <w:rPr>
                <w:sz w:val="24"/>
                <w:szCs w:val="24"/>
              </w:rPr>
            </w:pPr>
            <w:r w:rsidRPr="006B2820">
              <w:rPr>
                <w:sz w:val="24"/>
                <w:szCs w:val="24"/>
              </w:rPr>
              <w:t>0,27</w:t>
            </w:r>
          </w:p>
        </w:tc>
        <w:tc>
          <w:tcPr>
            <w:tcW w:w="596" w:type="dxa"/>
            <w:vAlign w:val="center"/>
          </w:tcPr>
          <w:p w14:paraId="4B8C9BBD" w14:textId="77777777" w:rsidR="00095287" w:rsidRPr="006B2820" w:rsidRDefault="00095287" w:rsidP="00F0229F">
            <w:pPr>
              <w:spacing w:after="0"/>
              <w:ind w:right="-130"/>
              <w:jc w:val="center"/>
              <w:rPr>
                <w:sz w:val="24"/>
                <w:szCs w:val="24"/>
              </w:rPr>
            </w:pPr>
            <w:r w:rsidRPr="006B2820">
              <w:rPr>
                <w:sz w:val="24"/>
                <w:szCs w:val="24"/>
              </w:rPr>
              <w:t>0,27</w:t>
            </w:r>
          </w:p>
        </w:tc>
        <w:tc>
          <w:tcPr>
            <w:tcW w:w="596" w:type="dxa"/>
            <w:tcBorders>
              <w:right w:val="single" w:sz="12" w:space="0" w:color="auto"/>
            </w:tcBorders>
            <w:vAlign w:val="center"/>
          </w:tcPr>
          <w:p w14:paraId="6C3F914D" w14:textId="77777777" w:rsidR="00095287" w:rsidRPr="006B2820" w:rsidRDefault="00095287" w:rsidP="00F0229F">
            <w:pPr>
              <w:spacing w:after="0"/>
              <w:ind w:right="-130"/>
              <w:jc w:val="center"/>
              <w:rPr>
                <w:sz w:val="24"/>
                <w:szCs w:val="24"/>
              </w:rPr>
            </w:pPr>
            <w:r w:rsidRPr="006B2820">
              <w:rPr>
                <w:sz w:val="24"/>
                <w:szCs w:val="24"/>
              </w:rPr>
              <w:t>0,33</w:t>
            </w:r>
          </w:p>
        </w:tc>
        <w:tc>
          <w:tcPr>
            <w:tcW w:w="596" w:type="dxa"/>
            <w:tcBorders>
              <w:left w:val="single" w:sz="12" w:space="0" w:color="auto"/>
            </w:tcBorders>
            <w:vAlign w:val="center"/>
          </w:tcPr>
          <w:p w14:paraId="5DB62989" w14:textId="77777777" w:rsidR="00095287" w:rsidRPr="006B2820" w:rsidRDefault="00095287" w:rsidP="00F0229F">
            <w:pPr>
              <w:spacing w:after="0"/>
              <w:ind w:right="-130"/>
              <w:jc w:val="center"/>
              <w:rPr>
                <w:sz w:val="24"/>
                <w:szCs w:val="24"/>
              </w:rPr>
            </w:pPr>
            <w:r w:rsidRPr="006B2820">
              <w:rPr>
                <w:sz w:val="24"/>
                <w:szCs w:val="24"/>
              </w:rPr>
              <w:t>0,02</w:t>
            </w:r>
          </w:p>
        </w:tc>
        <w:tc>
          <w:tcPr>
            <w:tcW w:w="595" w:type="dxa"/>
            <w:vAlign w:val="center"/>
          </w:tcPr>
          <w:p w14:paraId="306462A2" w14:textId="77777777" w:rsidR="00095287" w:rsidRPr="006B2820" w:rsidRDefault="00095287" w:rsidP="00F0229F">
            <w:pPr>
              <w:spacing w:after="0"/>
              <w:ind w:right="-130"/>
              <w:jc w:val="center"/>
              <w:rPr>
                <w:sz w:val="24"/>
                <w:szCs w:val="24"/>
              </w:rPr>
            </w:pPr>
            <w:r w:rsidRPr="006B2820">
              <w:rPr>
                <w:sz w:val="24"/>
                <w:szCs w:val="24"/>
              </w:rPr>
              <w:t>0,02</w:t>
            </w:r>
          </w:p>
        </w:tc>
        <w:tc>
          <w:tcPr>
            <w:tcW w:w="596" w:type="dxa"/>
            <w:tcBorders>
              <w:right w:val="single" w:sz="12" w:space="0" w:color="auto"/>
            </w:tcBorders>
            <w:vAlign w:val="center"/>
          </w:tcPr>
          <w:p w14:paraId="1628AFFB" w14:textId="77777777" w:rsidR="00095287" w:rsidRPr="006B2820" w:rsidRDefault="00095287" w:rsidP="00F0229F">
            <w:pPr>
              <w:spacing w:after="0"/>
              <w:ind w:right="-130"/>
              <w:jc w:val="center"/>
              <w:rPr>
                <w:sz w:val="24"/>
                <w:szCs w:val="24"/>
              </w:rPr>
            </w:pPr>
            <w:r w:rsidRPr="006B2820">
              <w:rPr>
                <w:sz w:val="24"/>
                <w:szCs w:val="24"/>
              </w:rPr>
              <w:t>0,025</w:t>
            </w:r>
          </w:p>
        </w:tc>
        <w:tc>
          <w:tcPr>
            <w:tcW w:w="596" w:type="dxa"/>
            <w:tcBorders>
              <w:left w:val="single" w:sz="12" w:space="0" w:color="auto"/>
            </w:tcBorders>
            <w:vAlign w:val="center"/>
          </w:tcPr>
          <w:p w14:paraId="31F3DC78" w14:textId="77777777" w:rsidR="00095287" w:rsidRPr="006B2820" w:rsidRDefault="00095287" w:rsidP="00F0229F">
            <w:pPr>
              <w:spacing w:after="0"/>
              <w:ind w:right="-130"/>
              <w:jc w:val="center"/>
              <w:rPr>
                <w:sz w:val="24"/>
                <w:szCs w:val="24"/>
              </w:rPr>
            </w:pPr>
            <w:r w:rsidRPr="006B2820">
              <w:rPr>
                <w:sz w:val="24"/>
                <w:szCs w:val="24"/>
              </w:rPr>
              <w:t>1,76</w:t>
            </w:r>
          </w:p>
        </w:tc>
        <w:tc>
          <w:tcPr>
            <w:tcW w:w="596" w:type="dxa"/>
            <w:vAlign w:val="center"/>
          </w:tcPr>
          <w:p w14:paraId="735DA87B" w14:textId="77777777" w:rsidR="00095287" w:rsidRPr="006B2820" w:rsidRDefault="00095287" w:rsidP="00F0229F">
            <w:pPr>
              <w:spacing w:after="0"/>
              <w:ind w:right="-130"/>
              <w:jc w:val="center"/>
              <w:rPr>
                <w:sz w:val="24"/>
                <w:szCs w:val="24"/>
              </w:rPr>
            </w:pPr>
            <w:r w:rsidRPr="006B2820">
              <w:rPr>
                <w:sz w:val="24"/>
                <w:szCs w:val="24"/>
              </w:rPr>
              <w:t>1,76</w:t>
            </w:r>
          </w:p>
        </w:tc>
        <w:tc>
          <w:tcPr>
            <w:tcW w:w="597" w:type="dxa"/>
            <w:tcBorders>
              <w:right w:val="single" w:sz="12" w:space="0" w:color="auto"/>
            </w:tcBorders>
            <w:vAlign w:val="center"/>
          </w:tcPr>
          <w:p w14:paraId="6B155C0F" w14:textId="77777777" w:rsidR="00095287" w:rsidRPr="006B2820" w:rsidRDefault="00095287" w:rsidP="00F0229F">
            <w:pPr>
              <w:spacing w:after="0"/>
              <w:ind w:right="-130"/>
              <w:jc w:val="center"/>
              <w:rPr>
                <w:sz w:val="24"/>
                <w:szCs w:val="24"/>
              </w:rPr>
            </w:pPr>
            <w:r w:rsidRPr="006B2820">
              <w:rPr>
                <w:sz w:val="24"/>
                <w:szCs w:val="24"/>
              </w:rPr>
              <w:t>2,1</w:t>
            </w:r>
          </w:p>
        </w:tc>
        <w:tc>
          <w:tcPr>
            <w:tcW w:w="715" w:type="dxa"/>
            <w:tcBorders>
              <w:left w:val="single" w:sz="12" w:space="0" w:color="auto"/>
            </w:tcBorders>
            <w:vAlign w:val="center"/>
          </w:tcPr>
          <w:p w14:paraId="2D79A283" w14:textId="77777777" w:rsidR="00095287" w:rsidRPr="006B2820" w:rsidRDefault="00095287" w:rsidP="00F0229F">
            <w:pPr>
              <w:spacing w:after="0"/>
              <w:ind w:right="-130"/>
              <w:jc w:val="center"/>
              <w:rPr>
                <w:sz w:val="24"/>
                <w:szCs w:val="24"/>
              </w:rPr>
            </w:pPr>
            <w:r w:rsidRPr="006B2820">
              <w:rPr>
                <w:sz w:val="24"/>
                <w:szCs w:val="24"/>
              </w:rPr>
              <w:t>7,14</w:t>
            </w:r>
          </w:p>
        </w:tc>
        <w:tc>
          <w:tcPr>
            <w:tcW w:w="716" w:type="dxa"/>
            <w:vAlign w:val="center"/>
          </w:tcPr>
          <w:p w14:paraId="2E5C4732" w14:textId="77777777" w:rsidR="00095287" w:rsidRPr="006B2820" w:rsidRDefault="00095287" w:rsidP="00F0229F">
            <w:pPr>
              <w:spacing w:after="0"/>
              <w:ind w:right="-130"/>
              <w:jc w:val="center"/>
              <w:rPr>
                <w:sz w:val="24"/>
                <w:szCs w:val="24"/>
              </w:rPr>
            </w:pPr>
            <w:r w:rsidRPr="006B2820">
              <w:rPr>
                <w:sz w:val="24"/>
                <w:szCs w:val="24"/>
              </w:rPr>
              <w:t>7,14</w:t>
            </w:r>
          </w:p>
        </w:tc>
        <w:tc>
          <w:tcPr>
            <w:tcW w:w="716" w:type="dxa"/>
            <w:tcBorders>
              <w:right w:val="single" w:sz="12" w:space="0" w:color="auto"/>
            </w:tcBorders>
            <w:vAlign w:val="center"/>
          </w:tcPr>
          <w:p w14:paraId="25240735" w14:textId="77777777" w:rsidR="00095287" w:rsidRPr="006B2820" w:rsidRDefault="00095287" w:rsidP="00F0229F">
            <w:pPr>
              <w:spacing w:after="0"/>
              <w:ind w:right="-130"/>
              <w:jc w:val="center"/>
              <w:rPr>
                <w:sz w:val="24"/>
                <w:szCs w:val="24"/>
              </w:rPr>
            </w:pPr>
            <w:r w:rsidRPr="006B2820">
              <w:rPr>
                <w:sz w:val="24"/>
                <w:szCs w:val="24"/>
              </w:rPr>
              <w:t>8,5</w:t>
            </w:r>
          </w:p>
        </w:tc>
        <w:tc>
          <w:tcPr>
            <w:tcW w:w="2721" w:type="dxa"/>
            <w:tcBorders>
              <w:left w:val="single" w:sz="12" w:space="0" w:color="auto"/>
            </w:tcBorders>
            <w:vAlign w:val="center"/>
          </w:tcPr>
          <w:p w14:paraId="72353F03" w14:textId="77777777" w:rsidR="00095287" w:rsidRPr="006B2820" w:rsidRDefault="00095287" w:rsidP="00F0229F">
            <w:pPr>
              <w:spacing w:after="0"/>
              <w:ind w:right="-130"/>
              <w:jc w:val="center"/>
              <w:rPr>
                <w:sz w:val="18"/>
                <w:szCs w:val="18"/>
              </w:rPr>
            </w:pPr>
            <w:r w:rsidRPr="006B2820">
              <w:rPr>
                <w:sz w:val="18"/>
                <w:szCs w:val="18"/>
              </w:rPr>
              <w:t>Коренеплоди свіжі, цілі, здорові, чисті, без тріщин, нев'янучі, без пошкоджень сільськогосподарськими шкідниками.</w:t>
            </w:r>
          </w:p>
        </w:tc>
      </w:tr>
      <w:tr w:rsidR="00095287" w:rsidRPr="006B2820" w14:paraId="151BAC8B" w14:textId="77777777" w:rsidTr="00F0229F">
        <w:trPr>
          <w:trHeight w:val="221"/>
          <w:jc w:val="center"/>
        </w:trPr>
        <w:tc>
          <w:tcPr>
            <w:tcW w:w="435" w:type="dxa"/>
            <w:tcBorders>
              <w:right w:val="single" w:sz="12" w:space="0" w:color="auto"/>
            </w:tcBorders>
            <w:vAlign w:val="center"/>
          </w:tcPr>
          <w:p w14:paraId="6975778A"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A77EB6F" w14:textId="77777777" w:rsidR="00095287" w:rsidRPr="006B2820" w:rsidRDefault="00095287" w:rsidP="00F0229F">
            <w:pPr>
              <w:spacing w:after="0"/>
              <w:ind w:right="-163"/>
              <w:jc w:val="center"/>
              <w:rPr>
                <w:sz w:val="24"/>
                <w:szCs w:val="24"/>
              </w:rPr>
            </w:pPr>
            <w:r w:rsidRPr="006B2820">
              <w:rPr>
                <w:sz w:val="24"/>
                <w:szCs w:val="24"/>
              </w:rPr>
              <w:t>Родзинки</w:t>
            </w:r>
          </w:p>
        </w:tc>
        <w:tc>
          <w:tcPr>
            <w:tcW w:w="600" w:type="dxa"/>
            <w:tcBorders>
              <w:left w:val="single" w:sz="12" w:space="0" w:color="auto"/>
            </w:tcBorders>
            <w:vAlign w:val="center"/>
          </w:tcPr>
          <w:p w14:paraId="458FD64B" w14:textId="77777777" w:rsidR="00095287" w:rsidRPr="006B2820" w:rsidRDefault="00095287" w:rsidP="00F0229F">
            <w:pPr>
              <w:spacing w:after="0"/>
              <w:ind w:right="-130"/>
              <w:jc w:val="center"/>
              <w:rPr>
                <w:sz w:val="24"/>
                <w:szCs w:val="24"/>
              </w:rPr>
            </w:pPr>
            <w:r w:rsidRPr="006B2820">
              <w:rPr>
                <w:sz w:val="24"/>
                <w:szCs w:val="24"/>
              </w:rPr>
              <w:t>13</w:t>
            </w:r>
          </w:p>
        </w:tc>
        <w:tc>
          <w:tcPr>
            <w:tcW w:w="600" w:type="dxa"/>
            <w:vAlign w:val="center"/>
          </w:tcPr>
          <w:p w14:paraId="3A1CD456" w14:textId="77777777" w:rsidR="00095287" w:rsidRPr="006B2820" w:rsidRDefault="00095287" w:rsidP="00F0229F">
            <w:pPr>
              <w:spacing w:after="0"/>
              <w:ind w:right="-130"/>
              <w:jc w:val="center"/>
              <w:rPr>
                <w:sz w:val="24"/>
                <w:szCs w:val="24"/>
              </w:rPr>
            </w:pPr>
            <w:r w:rsidRPr="006B2820">
              <w:rPr>
                <w:sz w:val="24"/>
                <w:szCs w:val="24"/>
              </w:rPr>
              <w:t>13</w:t>
            </w:r>
          </w:p>
        </w:tc>
        <w:tc>
          <w:tcPr>
            <w:tcW w:w="600" w:type="dxa"/>
            <w:tcBorders>
              <w:right w:val="single" w:sz="12" w:space="0" w:color="auto"/>
            </w:tcBorders>
            <w:vAlign w:val="center"/>
          </w:tcPr>
          <w:p w14:paraId="7F0ABFF4" w14:textId="77777777" w:rsidR="00095287" w:rsidRPr="006B2820" w:rsidRDefault="00095287" w:rsidP="00F0229F">
            <w:pPr>
              <w:spacing w:after="0"/>
              <w:ind w:right="-130"/>
              <w:jc w:val="center"/>
              <w:rPr>
                <w:sz w:val="24"/>
                <w:szCs w:val="24"/>
              </w:rPr>
            </w:pPr>
            <w:r w:rsidRPr="006B2820">
              <w:rPr>
                <w:sz w:val="24"/>
                <w:szCs w:val="24"/>
              </w:rPr>
              <w:t>16</w:t>
            </w:r>
          </w:p>
        </w:tc>
        <w:tc>
          <w:tcPr>
            <w:tcW w:w="600" w:type="dxa"/>
            <w:tcBorders>
              <w:left w:val="single" w:sz="12" w:space="0" w:color="auto"/>
            </w:tcBorders>
            <w:vAlign w:val="center"/>
          </w:tcPr>
          <w:p w14:paraId="5A72F63D" w14:textId="77777777" w:rsidR="00095287" w:rsidRPr="006B2820" w:rsidRDefault="00095287" w:rsidP="00F0229F">
            <w:pPr>
              <w:spacing w:after="0"/>
              <w:ind w:right="-130"/>
              <w:jc w:val="center"/>
              <w:rPr>
                <w:sz w:val="24"/>
                <w:szCs w:val="24"/>
              </w:rPr>
            </w:pPr>
            <w:r w:rsidRPr="006B2820">
              <w:rPr>
                <w:sz w:val="24"/>
                <w:szCs w:val="24"/>
              </w:rPr>
              <w:t>13</w:t>
            </w:r>
          </w:p>
        </w:tc>
        <w:tc>
          <w:tcPr>
            <w:tcW w:w="600" w:type="dxa"/>
            <w:vAlign w:val="center"/>
          </w:tcPr>
          <w:p w14:paraId="075D7315" w14:textId="77777777" w:rsidR="00095287" w:rsidRPr="006B2820" w:rsidRDefault="00095287" w:rsidP="00F0229F">
            <w:pPr>
              <w:spacing w:after="0"/>
              <w:ind w:right="-130"/>
              <w:jc w:val="center"/>
              <w:rPr>
                <w:sz w:val="24"/>
                <w:szCs w:val="24"/>
              </w:rPr>
            </w:pPr>
            <w:r w:rsidRPr="006B2820">
              <w:rPr>
                <w:sz w:val="24"/>
                <w:szCs w:val="24"/>
              </w:rPr>
              <w:t>13</w:t>
            </w:r>
          </w:p>
        </w:tc>
        <w:tc>
          <w:tcPr>
            <w:tcW w:w="602" w:type="dxa"/>
            <w:tcBorders>
              <w:right w:val="single" w:sz="12" w:space="0" w:color="auto"/>
            </w:tcBorders>
            <w:vAlign w:val="center"/>
          </w:tcPr>
          <w:p w14:paraId="271495D7" w14:textId="77777777" w:rsidR="00095287" w:rsidRPr="006B2820" w:rsidRDefault="00095287" w:rsidP="00F0229F">
            <w:pPr>
              <w:spacing w:after="0"/>
              <w:ind w:right="-130"/>
              <w:jc w:val="center"/>
              <w:rPr>
                <w:sz w:val="24"/>
                <w:szCs w:val="24"/>
              </w:rPr>
            </w:pPr>
            <w:r w:rsidRPr="006B2820">
              <w:rPr>
                <w:sz w:val="24"/>
                <w:szCs w:val="24"/>
              </w:rPr>
              <w:t>16</w:t>
            </w:r>
          </w:p>
        </w:tc>
        <w:tc>
          <w:tcPr>
            <w:tcW w:w="595" w:type="dxa"/>
            <w:tcBorders>
              <w:left w:val="single" w:sz="12" w:space="0" w:color="auto"/>
            </w:tcBorders>
            <w:vAlign w:val="center"/>
          </w:tcPr>
          <w:p w14:paraId="5BC52F32" w14:textId="77777777" w:rsidR="00095287" w:rsidRPr="006B2820" w:rsidRDefault="00095287" w:rsidP="00F0229F">
            <w:pPr>
              <w:spacing w:after="0"/>
              <w:ind w:right="-130"/>
              <w:jc w:val="center"/>
              <w:rPr>
                <w:sz w:val="24"/>
                <w:szCs w:val="24"/>
              </w:rPr>
            </w:pPr>
            <w:r w:rsidRPr="006B2820">
              <w:rPr>
                <w:sz w:val="24"/>
                <w:szCs w:val="24"/>
              </w:rPr>
              <w:t>0,23</w:t>
            </w:r>
          </w:p>
        </w:tc>
        <w:tc>
          <w:tcPr>
            <w:tcW w:w="596" w:type="dxa"/>
            <w:vAlign w:val="center"/>
          </w:tcPr>
          <w:p w14:paraId="36B0860E" w14:textId="77777777" w:rsidR="00095287" w:rsidRPr="006B2820" w:rsidRDefault="00095287" w:rsidP="00F0229F">
            <w:pPr>
              <w:spacing w:after="0"/>
              <w:ind w:right="-130"/>
              <w:jc w:val="center"/>
              <w:rPr>
                <w:sz w:val="24"/>
                <w:szCs w:val="24"/>
              </w:rPr>
            </w:pPr>
            <w:r w:rsidRPr="006B2820">
              <w:rPr>
                <w:sz w:val="24"/>
                <w:szCs w:val="24"/>
              </w:rPr>
              <w:t>0,23</w:t>
            </w:r>
          </w:p>
        </w:tc>
        <w:tc>
          <w:tcPr>
            <w:tcW w:w="596" w:type="dxa"/>
            <w:tcBorders>
              <w:right w:val="single" w:sz="12" w:space="0" w:color="auto"/>
            </w:tcBorders>
            <w:vAlign w:val="center"/>
          </w:tcPr>
          <w:p w14:paraId="2D13885A" w14:textId="77777777" w:rsidR="00095287" w:rsidRPr="006B2820" w:rsidRDefault="00095287" w:rsidP="00F0229F">
            <w:pPr>
              <w:spacing w:after="0"/>
              <w:ind w:right="-130"/>
              <w:jc w:val="center"/>
              <w:rPr>
                <w:sz w:val="24"/>
                <w:szCs w:val="24"/>
              </w:rPr>
            </w:pPr>
            <w:r w:rsidRPr="006B2820">
              <w:rPr>
                <w:sz w:val="24"/>
                <w:szCs w:val="24"/>
              </w:rPr>
              <w:t>0,29</w:t>
            </w:r>
          </w:p>
        </w:tc>
        <w:tc>
          <w:tcPr>
            <w:tcW w:w="596" w:type="dxa"/>
            <w:tcBorders>
              <w:left w:val="single" w:sz="12" w:space="0" w:color="auto"/>
            </w:tcBorders>
            <w:vAlign w:val="center"/>
          </w:tcPr>
          <w:p w14:paraId="6162A030" w14:textId="77777777" w:rsidR="00095287" w:rsidRPr="006B2820" w:rsidRDefault="00095287" w:rsidP="00F0229F">
            <w:pPr>
              <w:spacing w:after="0"/>
              <w:ind w:right="-130"/>
              <w:jc w:val="center"/>
              <w:rPr>
                <w:sz w:val="24"/>
                <w:szCs w:val="24"/>
              </w:rPr>
            </w:pPr>
            <w:r w:rsidRPr="006B2820">
              <w:rPr>
                <w:sz w:val="24"/>
                <w:szCs w:val="24"/>
              </w:rPr>
              <w:t>0</w:t>
            </w:r>
          </w:p>
        </w:tc>
        <w:tc>
          <w:tcPr>
            <w:tcW w:w="595" w:type="dxa"/>
            <w:vAlign w:val="center"/>
          </w:tcPr>
          <w:p w14:paraId="1FA833D2"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right w:val="single" w:sz="12" w:space="0" w:color="auto"/>
            </w:tcBorders>
            <w:vAlign w:val="center"/>
          </w:tcPr>
          <w:p w14:paraId="12D8C5BA"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left w:val="single" w:sz="12" w:space="0" w:color="auto"/>
            </w:tcBorders>
            <w:vAlign w:val="center"/>
          </w:tcPr>
          <w:p w14:paraId="21261A28" w14:textId="77777777" w:rsidR="00095287" w:rsidRPr="006B2820" w:rsidRDefault="00095287" w:rsidP="00F0229F">
            <w:pPr>
              <w:spacing w:after="0"/>
              <w:ind w:right="-130"/>
              <w:jc w:val="center"/>
              <w:rPr>
                <w:sz w:val="24"/>
                <w:szCs w:val="24"/>
              </w:rPr>
            </w:pPr>
            <w:r w:rsidRPr="006B2820">
              <w:rPr>
                <w:sz w:val="24"/>
                <w:szCs w:val="24"/>
              </w:rPr>
              <w:t>8,98</w:t>
            </w:r>
          </w:p>
        </w:tc>
        <w:tc>
          <w:tcPr>
            <w:tcW w:w="596" w:type="dxa"/>
            <w:vAlign w:val="center"/>
          </w:tcPr>
          <w:p w14:paraId="4DC6431A" w14:textId="77777777" w:rsidR="00095287" w:rsidRPr="006B2820" w:rsidRDefault="00095287" w:rsidP="00F0229F">
            <w:pPr>
              <w:spacing w:after="0"/>
              <w:ind w:right="-130"/>
              <w:jc w:val="center"/>
              <w:rPr>
                <w:sz w:val="24"/>
                <w:szCs w:val="24"/>
              </w:rPr>
            </w:pPr>
            <w:r w:rsidRPr="006B2820">
              <w:rPr>
                <w:sz w:val="24"/>
                <w:szCs w:val="24"/>
              </w:rPr>
              <w:t>8,98</w:t>
            </w:r>
          </w:p>
        </w:tc>
        <w:tc>
          <w:tcPr>
            <w:tcW w:w="597" w:type="dxa"/>
            <w:tcBorders>
              <w:right w:val="single" w:sz="12" w:space="0" w:color="auto"/>
            </w:tcBorders>
            <w:vAlign w:val="center"/>
          </w:tcPr>
          <w:p w14:paraId="4A091CBA" w14:textId="77777777" w:rsidR="00095287" w:rsidRPr="006B2820" w:rsidRDefault="00095287" w:rsidP="00F0229F">
            <w:pPr>
              <w:spacing w:after="0"/>
              <w:ind w:right="-130"/>
              <w:jc w:val="center"/>
              <w:rPr>
                <w:sz w:val="24"/>
                <w:szCs w:val="24"/>
              </w:rPr>
            </w:pPr>
            <w:r w:rsidRPr="006B2820">
              <w:rPr>
                <w:sz w:val="24"/>
                <w:szCs w:val="24"/>
              </w:rPr>
              <w:t>11,06</w:t>
            </w:r>
          </w:p>
        </w:tc>
        <w:tc>
          <w:tcPr>
            <w:tcW w:w="715" w:type="dxa"/>
            <w:tcBorders>
              <w:left w:val="single" w:sz="12" w:space="0" w:color="auto"/>
            </w:tcBorders>
            <w:vAlign w:val="center"/>
          </w:tcPr>
          <w:p w14:paraId="5A9FF511" w14:textId="77777777" w:rsidR="00095287" w:rsidRPr="006B2820" w:rsidRDefault="00095287" w:rsidP="00F0229F">
            <w:pPr>
              <w:spacing w:after="0"/>
              <w:ind w:right="-130"/>
              <w:jc w:val="center"/>
              <w:rPr>
                <w:sz w:val="24"/>
                <w:szCs w:val="24"/>
              </w:rPr>
            </w:pPr>
            <w:r w:rsidRPr="006B2820">
              <w:rPr>
                <w:sz w:val="24"/>
                <w:szCs w:val="24"/>
              </w:rPr>
              <w:t>34,06</w:t>
            </w:r>
          </w:p>
        </w:tc>
        <w:tc>
          <w:tcPr>
            <w:tcW w:w="716" w:type="dxa"/>
            <w:vAlign w:val="center"/>
          </w:tcPr>
          <w:p w14:paraId="458983CA" w14:textId="77777777" w:rsidR="00095287" w:rsidRPr="006B2820" w:rsidRDefault="00095287" w:rsidP="00F0229F">
            <w:pPr>
              <w:spacing w:after="0"/>
              <w:ind w:right="-130"/>
              <w:jc w:val="center"/>
              <w:rPr>
                <w:sz w:val="24"/>
                <w:szCs w:val="24"/>
              </w:rPr>
            </w:pPr>
            <w:r w:rsidRPr="006B2820">
              <w:rPr>
                <w:sz w:val="24"/>
                <w:szCs w:val="24"/>
              </w:rPr>
              <w:t>34,06</w:t>
            </w:r>
          </w:p>
        </w:tc>
        <w:tc>
          <w:tcPr>
            <w:tcW w:w="716" w:type="dxa"/>
            <w:tcBorders>
              <w:right w:val="single" w:sz="12" w:space="0" w:color="auto"/>
            </w:tcBorders>
            <w:vAlign w:val="center"/>
          </w:tcPr>
          <w:p w14:paraId="4791A477" w14:textId="77777777" w:rsidR="00095287" w:rsidRPr="006B2820" w:rsidRDefault="00095287" w:rsidP="00F0229F">
            <w:pPr>
              <w:spacing w:after="0"/>
              <w:ind w:right="-130"/>
              <w:jc w:val="center"/>
              <w:rPr>
                <w:sz w:val="24"/>
                <w:szCs w:val="24"/>
              </w:rPr>
            </w:pPr>
            <w:r w:rsidRPr="006B2820">
              <w:rPr>
                <w:sz w:val="24"/>
                <w:szCs w:val="24"/>
              </w:rPr>
              <w:t>41,92</w:t>
            </w:r>
          </w:p>
        </w:tc>
        <w:tc>
          <w:tcPr>
            <w:tcW w:w="2721" w:type="dxa"/>
            <w:tcBorders>
              <w:left w:val="single" w:sz="12" w:space="0" w:color="auto"/>
            </w:tcBorders>
            <w:vAlign w:val="center"/>
          </w:tcPr>
          <w:p w14:paraId="395F3908" w14:textId="77777777" w:rsidR="00095287" w:rsidRPr="006B2820" w:rsidRDefault="00095287" w:rsidP="00F0229F">
            <w:pPr>
              <w:spacing w:after="0"/>
              <w:ind w:right="-130"/>
              <w:jc w:val="center"/>
              <w:rPr>
                <w:sz w:val="18"/>
                <w:szCs w:val="18"/>
              </w:rPr>
            </w:pPr>
            <w:r w:rsidRPr="006B2820">
              <w:rPr>
                <w:sz w:val="18"/>
                <w:szCs w:val="18"/>
              </w:rPr>
              <w:t>Мають властивий їм смак і аромат, без сторонніх присмаків і запахів; без цвілі і ознак спиртового бродіння; без пошкоджень шкідниками.</w:t>
            </w:r>
          </w:p>
        </w:tc>
      </w:tr>
      <w:tr w:rsidR="00095287" w:rsidRPr="006B2820" w14:paraId="5977184E" w14:textId="77777777" w:rsidTr="00F0229F">
        <w:trPr>
          <w:trHeight w:val="221"/>
          <w:jc w:val="center"/>
        </w:trPr>
        <w:tc>
          <w:tcPr>
            <w:tcW w:w="435" w:type="dxa"/>
            <w:tcBorders>
              <w:right w:val="single" w:sz="12" w:space="0" w:color="auto"/>
            </w:tcBorders>
            <w:vAlign w:val="center"/>
          </w:tcPr>
          <w:p w14:paraId="61B712A8"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7539FC8" w14:textId="77777777" w:rsidR="00095287" w:rsidRPr="006B2820" w:rsidRDefault="00095287" w:rsidP="00F0229F">
            <w:pPr>
              <w:spacing w:after="0"/>
              <w:ind w:right="-163"/>
              <w:jc w:val="center"/>
              <w:rPr>
                <w:sz w:val="24"/>
                <w:szCs w:val="24"/>
              </w:rPr>
            </w:pPr>
            <w:r w:rsidRPr="006B2820">
              <w:rPr>
                <w:sz w:val="24"/>
                <w:szCs w:val="24"/>
              </w:rPr>
              <w:t>Сіль йодована</w:t>
            </w:r>
          </w:p>
        </w:tc>
        <w:tc>
          <w:tcPr>
            <w:tcW w:w="600" w:type="dxa"/>
            <w:tcBorders>
              <w:left w:val="single" w:sz="12" w:space="0" w:color="auto"/>
            </w:tcBorders>
            <w:vAlign w:val="center"/>
          </w:tcPr>
          <w:p w14:paraId="6E2592F2" w14:textId="77777777" w:rsidR="00095287" w:rsidRPr="006B2820" w:rsidRDefault="00095287" w:rsidP="00F0229F">
            <w:pPr>
              <w:spacing w:after="0"/>
              <w:ind w:right="-130"/>
              <w:jc w:val="center"/>
              <w:rPr>
                <w:sz w:val="24"/>
                <w:szCs w:val="24"/>
              </w:rPr>
            </w:pPr>
            <w:r w:rsidRPr="006B2820">
              <w:rPr>
                <w:sz w:val="24"/>
                <w:szCs w:val="24"/>
              </w:rPr>
              <w:t>0,3</w:t>
            </w:r>
          </w:p>
        </w:tc>
        <w:tc>
          <w:tcPr>
            <w:tcW w:w="600" w:type="dxa"/>
            <w:vAlign w:val="center"/>
          </w:tcPr>
          <w:p w14:paraId="32833F35" w14:textId="77777777" w:rsidR="00095287" w:rsidRPr="006B2820" w:rsidRDefault="00095287" w:rsidP="00F0229F">
            <w:pPr>
              <w:spacing w:after="0"/>
              <w:ind w:right="-130"/>
              <w:jc w:val="center"/>
              <w:rPr>
                <w:sz w:val="24"/>
                <w:szCs w:val="24"/>
              </w:rPr>
            </w:pPr>
            <w:r w:rsidRPr="006B2820">
              <w:rPr>
                <w:sz w:val="24"/>
                <w:szCs w:val="24"/>
              </w:rPr>
              <w:t>0,3</w:t>
            </w:r>
          </w:p>
        </w:tc>
        <w:tc>
          <w:tcPr>
            <w:tcW w:w="600" w:type="dxa"/>
            <w:tcBorders>
              <w:right w:val="single" w:sz="12" w:space="0" w:color="auto"/>
            </w:tcBorders>
            <w:vAlign w:val="center"/>
          </w:tcPr>
          <w:p w14:paraId="701CA04E" w14:textId="77777777" w:rsidR="00095287" w:rsidRPr="006B2820" w:rsidRDefault="00095287" w:rsidP="00F0229F">
            <w:pPr>
              <w:spacing w:after="0"/>
              <w:ind w:right="-130"/>
              <w:jc w:val="center"/>
              <w:rPr>
                <w:sz w:val="24"/>
                <w:szCs w:val="24"/>
              </w:rPr>
            </w:pPr>
            <w:r w:rsidRPr="006B2820">
              <w:rPr>
                <w:sz w:val="24"/>
                <w:szCs w:val="24"/>
              </w:rPr>
              <w:t>0,35</w:t>
            </w:r>
          </w:p>
        </w:tc>
        <w:tc>
          <w:tcPr>
            <w:tcW w:w="600" w:type="dxa"/>
            <w:tcBorders>
              <w:left w:val="single" w:sz="12" w:space="0" w:color="auto"/>
            </w:tcBorders>
            <w:vAlign w:val="center"/>
          </w:tcPr>
          <w:p w14:paraId="153EB831" w14:textId="77777777" w:rsidR="00095287" w:rsidRPr="006B2820" w:rsidRDefault="00095287" w:rsidP="00F0229F">
            <w:pPr>
              <w:spacing w:after="0"/>
              <w:ind w:right="-130"/>
              <w:jc w:val="center"/>
              <w:rPr>
                <w:sz w:val="24"/>
                <w:szCs w:val="24"/>
              </w:rPr>
            </w:pPr>
            <w:r w:rsidRPr="006B2820">
              <w:rPr>
                <w:sz w:val="24"/>
                <w:szCs w:val="24"/>
              </w:rPr>
              <w:t>0,3</w:t>
            </w:r>
          </w:p>
        </w:tc>
        <w:tc>
          <w:tcPr>
            <w:tcW w:w="600" w:type="dxa"/>
            <w:vAlign w:val="center"/>
          </w:tcPr>
          <w:p w14:paraId="222CD9FD" w14:textId="77777777" w:rsidR="00095287" w:rsidRPr="006B2820" w:rsidRDefault="00095287" w:rsidP="00F0229F">
            <w:pPr>
              <w:spacing w:after="0"/>
              <w:ind w:right="-130"/>
              <w:jc w:val="center"/>
              <w:rPr>
                <w:sz w:val="24"/>
                <w:szCs w:val="24"/>
              </w:rPr>
            </w:pPr>
            <w:r w:rsidRPr="006B2820">
              <w:rPr>
                <w:sz w:val="24"/>
                <w:szCs w:val="24"/>
              </w:rPr>
              <w:t>0,3</w:t>
            </w:r>
          </w:p>
        </w:tc>
        <w:tc>
          <w:tcPr>
            <w:tcW w:w="602" w:type="dxa"/>
            <w:tcBorders>
              <w:right w:val="single" w:sz="12" w:space="0" w:color="auto"/>
            </w:tcBorders>
            <w:vAlign w:val="center"/>
          </w:tcPr>
          <w:p w14:paraId="2DB37C81" w14:textId="77777777" w:rsidR="00095287" w:rsidRPr="006B2820" w:rsidRDefault="00095287" w:rsidP="00F0229F">
            <w:pPr>
              <w:spacing w:after="0"/>
              <w:ind w:right="-130"/>
              <w:jc w:val="center"/>
              <w:rPr>
                <w:sz w:val="24"/>
                <w:szCs w:val="24"/>
              </w:rPr>
            </w:pPr>
            <w:r w:rsidRPr="006B2820">
              <w:rPr>
                <w:sz w:val="24"/>
                <w:szCs w:val="24"/>
              </w:rPr>
              <w:t>0,35</w:t>
            </w:r>
          </w:p>
        </w:tc>
        <w:tc>
          <w:tcPr>
            <w:tcW w:w="595" w:type="dxa"/>
            <w:tcBorders>
              <w:left w:val="single" w:sz="12" w:space="0" w:color="auto"/>
            </w:tcBorders>
            <w:vAlign w:val="center"/>
          </w:tcPr>
          <w:p w14:paraId="59BC202D" w14:textId="77777777" w:rsidR="00095287" w:rsidRPr="006B2820" w:rsidRDefault="00095287" w:rsidP="00F0229F">
            <w:pPr>
              <w:spacing w:after="0"/>
              <w:ind w:right="-219"/>
              <w:jc w:val="center"/>
            </w:pPr>
            <w:r w:rsidRPr="006B2820">
              <w:rPr>
                <w:sz w:val="24"/>
                <w:szCs w:val="24"/>
              </w:rPr>
              <w:t>—</w:t>
            </w:r>
          </w:p>
        </w:tc>
        <w:tc>
          <w:tcPr>
            <w:tcW w:w="596" w:type="dxa"/>
            <w:vAlign w:val="center"/>
          </w:tcPr>
          <w:p w14:paraId="212B4AD9" w14:textId="77777777" w:rsidR="00095287" w:rsidRPr="006B2820" w:rsidRDefault="00095287" w:rsidP="00F0229F">
            <w:pPr>
              <w:spacing w:after="0"/>
              <w:ind w:right="-219"/>
              <w:jc w:val="center"/>
            </w:pPr>
            <w:r w:rsidRPr="006B2820">
              <w:rPr>
                <w:sz w:val="24"/>
                <w:szCs w:val="24"/>
              </w:rPr>
              <w:t>—</w:t>
            </w:r>
          </w:p>
        </w:tc>
        <w:tc>
          <w:tcPr>
            <w:tcW w:w="596" w:type="dxa"/>
            <w:tcBorders>
              <w:right w:val="single" w:sz="12" w:space="0" w:color="auto"/>
            </w:tcBorders>
            <w:vAlign w:val="center"/>
          </w:tcPr>
          <w:p w14:paraId="14E31AE9" w14:textId="77777777" w:rsidR="00095287" w:rsidRPr="006B2820" w:rsidRDefault="00095287" w:rsidP="00F0229F">
            <w:pPr>
              <w:spacing w:after="0"/>
              <w:ind w:right="-219"/>
              <w:jc w:val="center"/>
            </w:pPr>
            <w:r w:rsidRPr="006B2820">
              <w:rPr>
                <w:sz w:val="24"/>
                <w:szCs w:val="24"/>
              </w:rPr>
              <w:t>—</w:t>
            </w:r>
          </w:p>
        </w:tc>
        <w:tc>
          <w:tcPr>
            <w:tcW w:w="596" w:type="dxa"/>
            <w:tcBorders>
              <w:left w:val="single" w:sz="12" w:space="0" w:color="auto"/>
            </w:tcBorders>
            <w:vAlign w:val="center"/>
          </w:tcPr>
          <w:p w14:paraId="678C1956" w14:textId="77777777" w:rsidR="00095287" w:rsidRPr="006B2820" w:rsidRDefault="00095287" w:rsidP="00F0229F">
            <w:pPr>
              <w:spacing w:after="0"/>
              <w:ind w:right="-219"/>
              <w:jc w:val="center"/>
            </w:pPr>
            <w:r w:rsidRPr="006B2820">
              <w:rPr>
                <w:sz w:val="24"/>
                <w:szCs w:val="24"/>
              </w:rPr>
              <w:t>—</w:t>
            </w:r>
          </w:p>
        </w:tc>
        <w:tc>
          <w:tcPr>
            <w:tcW w:w="595" w:type="dxa"/>
            <w:vAlign w:val="center"/>
          </w:tcPr>
          <w:p w14:paraId="04B4D708" w14:textId="77777777" w:rsidR="00095287" w:rsidRPr="006B2820" w:rsidRDefault="00095287" w:rsidP="00F0229F">
            <w:pPr>
              <w:spacing w:after="0"/>
              <w:ind w:right="-219"/>
              <w:jc w:val="center"/>
            </w:pPr>
            <w:r w:rsidRPr="006B2820">
              <w:rPr>
                <w:sz w:val="24"/>
                <w:szCs w:val="24"/>
              </w:rPr>
              <w:t>—</w:t>
            </w:r>
          </w:p>
        </w:tc>
        <w:tc>
          <w:tcPr>
            <w:tcW w:w="596" w:type="dxa"/>
            <w:tcBorders>
              <w:right w:val="single" w:sz="12" w:space="0" w:color="auto"/>
            </w:tcBorders>
            <w:vAlign w:val="center"/>
          </w:tcPr>
          <w:p w14:paraId="28A9F8C4" w14:textId="77777777" w:rsidR="00095287" w:rsidRPr="006B2820" w:rsidRDefault="00095287" w:rsidP="00F0229F">
            <w:pPr>
              <w:spacing w:after="0"/>
              <w:ind w:right="-219"/>
              <w:jc w:val="center"/>
            </w:pPr>
            <w:r w:rsidRPr="006B2820">
              <w:rPr>
                <w:sz w:val="24"/>
                <w:szCs w:val="24"/>
              </w:rPr>
              <w:t>—</w:t>
            </w:r>
          </w:p>
        </w:tc>
        <w:tc>
          <w:tcPr>
            <w:tcW w:w="596" w:type="dxa"/>
            <w:tcBorders>
              <w:left w:val="single" w:sz="12" w:space="0" w:color="auto"/>
            </w:tcBorders>
            <w:vAlign w:val="center"/>
          </w:tcPr>
          <w:p w14:paraId="1BB94D26" w14:textId="77777777" w:rsidR="00095287" w:rsidRPr="006B2820" w:rsidRDefault="00095287" w:rsidP="00F0229F">
            <w:pPr>
              <w:spacing w:after="0"/>
              <w:ind w:right="-219"/>
              <w:jc w:val="center"/>
            </w:pPr>
            <w:r w:rsidRPr="006B2820">
              <w:rPr>
                <w:sz w:val="24"/>
                <w:szCs w:val="24"/>
              </w:rPr>
              <w:t>—</w:t>
            </w:r>
          </w:p>
        </w:tc>
        <w:tc>
          <w:tcPr>
            <w:tcW w:w="596" w:type="dxa"/>
            <w:vAlign w:val="center"/>
          </w:tcPr>
          <w:p w14:paraId="2ED16B65" w14:textId="77777777" w:rsidR="00095287" w:rsidRPr="006B2820" w:rsidRDefault="00095287" w:rsidP="00F0229F">
            <w:pPr>
              <w:spacing w:after="0"/>
              <w:ind w:right="-219"/>
              <w:jc w:val="center"/>
            </w:pPr>
            <w:r w:rsidRPr="006B2820">
              <w:rPr>
                <w:sz w:val="24"/>
                <w:szCs w:val="24"/>
              </w:rPr>
              <w:t>—</w:t>
            </w:r>
          </w:p>
        </w:tc>
        <w:tc>
          <w:tcPr>
            <w:tcW w:w="597" w:type="dxa"/>
            <w:tcBorders>
              <w:right w:val="single" w:sz="12" w:space="0" w:color="auto"/>
            </w:tcBorders>
            <w:vAlign w:val="center"/>
          </w:tcPr>
          <w:p w14:paraId="3311CB32" w14:textId="77777777" w:rsidR="00095287" w:rsidRPr="006B2820" w:rsidRDefault="00095287" w:rsidP="00F0229F">
            <w:pPr>
              <w:spacing w:after="0"/>
              <w:ind w:right="-219"/>
              <w:jc w:val="center"/>
            </w:pPr>
            <w:r w:rsidRPr="006B2820">
              <w:rPr>
                <w:sz w:val="24"/>
                <w:szCs w:val="24"/>
              </w:rPr>
              <w:t>—</w:t>
            </w:r>
          </w:p>
        </w:tc>
        <w:tc>
          <w:tcPr>
            <w:tcW w:w="715" w:type="dxa"/>
            <w:tcBorders>
              <w:left w:val="single" w:sz="12" w:space="0" w:color="auto"/>
            </w:tcBorders>
            <w:vAlign w:val="center"/>
          </w:tcPr>
          <w:p w14:paraId="4CAD1E45" w14:textId="77777777" w:rsidR="00095287" w:rsidRPr="006B2820" w:rsidRDefault="00095287" w:rsidP="00F0229F">
            <w:pPr>
              <w:spacing w:after="0"/>
              <w:ind w:right="-219"/>
              <w:jc w:val="center"/>
            </w:pPr>
            <w:r w:rsidRPr="006B2820">
              <w:rPr>
                <w:sz w:val="24"/>
                <w:szCs w:val="24"/>
              </w:rPr>
              <w:t>—</w:t>
            </w:r>
          </w:p>
        </w:tc>
        <w:tc>
          <w:tcPr>
            <w:tcW w:w="716" w:type="dxa"/>
            <w:vAlign w:val="center"/>
          </w:tcPr>
          <w:p w14:paraId="286F267E" w14:textId="77777777" w:rsidR="00095287" w:rsidRPr="006B2820" w:rsidRDefault="00095287" w:rsidP="00F0229F">
            <w:pPr>
              <w:spacing w:after="0"/>
              <w:ind w:right="-219"/>
              <w:jc w:val="center"/>
            </w:pPr>
            <w:r w:rsidRPr="006B2820">
              <w:rPr>
                <w:sz w:val="24"/>
                <w:szCs w:val="24"/>
              </w:rPr>
              <w:t>—</w:t>
            </w:r>
          </w:p>
        </w:tc>
        <w:tc>
          <w:tcPr>
            <w:tcW w:w="716" w:type="dxa"/>
            <w:tcBorders>
              <w:right w:val="single" w:sz="12" w:space="0" w:color="auto"/>
            </w:tcBorders>
            <w:vAlign w:val="center"/>
          </w:tcPr>
          <w:p w14:paraId="4B24790E" w14:textId="77777777" w:rsidR="00095287" w:rsidRPr="006B2820" w:rsidRDefault="00095287" w:rsidP="00F0229F">
            <w:pPr>
              <w:spacing w:after="0"/>
              <w:ind w:right="-250"/>
              <w:jc w:val="center"/>
            </w:pPr>
            <w:r w:rsidRPr="006B2820">
              <w:rPr>
                <w:sz w:val="24"/>
                <w:szCs w:val="24"/>
              </w:rPr>
              <w:t>—</w:t>
            </w:r>
          </w:p>
        </w:tc>
        <w:tc>
          <w:tcPr>
            <w:tcW w:w="2721" w:type="dxa"/>
            <w:tcBorders>
              <w:left w:val="single" w:sz="12" w:space="0" w:color="auto"/>
            </w:tcBorders>
            <w:vAlign w:val="center"/>
          </w:tcPr>
          <w:p w14:paraId="5144DA4A" w14:textId="77777777" w:rsidR="00095287" w:rsidRPr="006B2820" w:rsidRDefault="00095287" w:rsidP="00F0229F">
            <w:pPr>
              <w:spacing w:after="0"/>
              <w:ind w:right="-130"/>
              <w:jc w:val="center"/>
              <w:rPr>
                <w:sz w:val="18"/>
                <w:szCs w:val="18"/>
                <w:lang w:eastAsia="ru-RU"/>
              </w:rPr>
            </w:pPr>
            <w:r w:rsidRPr="006B2820">
              <w:rPr>
                <w:sz w:val="18"/>
                <w:szCs w:val="18"/>
                <w:lang w:eastAsia="ru-RU"/>
              </w:rPr>
              <w:t xml:space="preserve">Солона, без сторонніх присмаків і ароматів; сипуча без грудочок; біла з блиском; </w:t>
            </w:r>
            <w:r w:rsidRPr="006B2820">
              <w:rPr>
                <w:sz w:val="18"/>
                <w:szCs w:val="18"/>
              </w:rPr>
              <w:t>слабкий запах йоду;</w:t>
            </w:r>
            <w:r w:rsidRPr="006B2820">
              <w:rPr>
                <w:sz w:val="18"/>
                <w:szCs w:val="18"/>
                <w:lang w:eastAsia="ru-RU"/>
              </w:rPr>
              <w:t xml:space="preserve"> розчинність у рідині повна.</w:t>
            </w:r>
          </w:p>
        </w:tc>
      </w:tr>
      <w:tr w:rsidR="00095287" w:rsidRPr="006B2820" w14:paraId="4B4422C5" w14:textId="77777777" w:rsidTr="00F0229F">
        <w:trPr>
          <w:trHeight w:val="221"/>
          <w:jc w:val="center"/>
        </w:trPr>
        <w:tc>
          <w:tcPr>
            <w:tcW w:w="435" w:type="dxa"/>
            <w:tcBorders>
              <w:right w:val="single" w:sz="12" w:space="0" w:color="auto"/>
            </w:tcBorders>
            <w:vAlign w:val="center"/>
          </w:tcPr>
          <w:p w14:paraId="48EC56DB"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DCCE654" w14:textId="77777777" w:rsidR="00095287" w:rsidRPr="006B2820" w:rsidRDefault="00095287" w:rsidP="00F0229F">
            <w:pPr>
              <w:spacing w:after="0"/>
              <w:ind w:right="-163"/>
              <w:jc w:val="center"/>
              <w:rPr>
                <w:sz w:val="24"/>
                <w:szCs w:val="24"/>
              </w:rPr>
            </w:pPr>
            <w:r w:rsidRPr="006B2820">
              <w:rPr>
                <w:sz w:val="24"/>
                <w:szCs w:val="24"/>
              </w:rPr>
              <w:t>Зелень кропу</w:t>
            </w:r>
          </w:p>
        </w:tc>
        <w:tc>
          <w:tcPr>
            <w:tcW w:w="600" w:type="dxa"/>
            <w:tcBorders>
              <w:left w:val="single" w:sz="12" w:space="0" w:color="auto"/>
            </w:tcBorders>
            <w:vAlign w:val="center"/>
          </w:tcPr>
          <w:p w14:paraId="28ACE508" w14:textId="77777777" w:rsidR="00095287" w:rsidRPr="006B2820" w:rsidRDefault="00095287" w:rsidP="00F0229F">
            <w:pPr>
              <w:spacing w:after="0"/>
              <w:ind w:right="-130"/>
              <w:jc w:val="center"/>
              <w:rPr>
                <w:sz w:val="24"/>
                <w:szCs w:val="24"/>
              </w:rPr>
            </w:pPr>
            <w:r w:rsidRPr="006B2820">
              <w:rPr>
                <w:sz w:val="24"/>
                <w:szCs w:val="24"/>
              </w:rPr>
              <w:t>3</w:t>
            </w:r>
          </w:p>
        </w:tc>
        <w:tc>
          <w:tcPr>
            <w:tcW w:w="600" w:type="dxa"/>
            <w:vAlign w:val="center"/>
          </w:tcPr>
          <w:p w14:paraId="0BDB2672" w14:textId="77777777" w:rsidR="00095287" w:rsidRPr="006B2820" w:rsidRDefault="00095287" w:rsidP="00F0229F">
            <w:pPr>
              <w:spacing w:after="0"/>
              <w:ind w:right="-130"/>
              <w:jc w:val="center"/>
              <w:rPr>
                <w:sz w:val="24"/>
                <w:szCs w:val="24"/>
              </w:rPr>
            </w:pPr>
            <w:r w:rsidRPr="006B2820">
              <w:rPr>
                <w:sz w:val="24"/>
                <w:szCs w:val="24"/>
              </w:rPr>
              <w:t>3</w:t>
            </w:r>
          </w:p>
        </w:tc>
        <w:tc>
          <w:tcPr>
            <w:tcW w:w="600" w:type="dxa"/>
            <w:tcBorders>
              <w:right w:val="single" w:sz="12" w:space="0" w:color="auto"/>
            </w:tcBorders>
            <w:vAlign w:val="center"/>
          </w:tcPr>
          <w:p w14:paraId="715EA247" w14:textId="77777777" w:rsidR="00095287" w:rsidRPr="006B2820" w:rsidRDefault="00095287" w:rsidP="00F0229F">
            <w:pPr>
              <w:spacing w:after="0"/>
              <w:ind w:right="-130"/>
              <w:jc w:val="center"/>
              <w:rPr>
                <w:sz w:val="24"/>
                <w:szCs w:val="24"/>
              </w:rPr>
            </w:pPr>
            <w:r w:rsidRPr="006B2820">
              <w:rPr>
                <w:sz w:val="24"/>
                <w:szCs w:val="24"/>
              </w:rPr>
              <w:t>3,5</w:t>
            </w:r>
          </w:p>
        </w:tc>
        <w:tc>
          <w:tcPr>
            <w:tcW w:w="600" w:type="dxa"/>
            <w:tcBorders>
              <w:left w:val="single" w:sz="12" w:space="0" w:color="auto"/>
            </w:tcBorders>
            <w:vAlign w:val="center"/>
          </w:tcPr>
          <w:p w14:paraId="568466D7"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vAlign w:val="center"/>
          </w:tcPr>
          <w:p w14:paraId="306A396C" w14:textId="77777777" w:rsidR="00095287" w:rsidRPr="006B2820" w:rsidRDefault="00095287" w:rsidP="00F0229F">
            <w:pPr>
              <w:spacing w:after="0"/>
              <w:ind w:right="-130"/>
              <w:jc w:val="center"/>
              <w:rPr>
                <w:sz w:val="24"/>
                <w:szCs w:val="24"/>
              </w:rPr>
            </w:pPr>
            <w:r w:rsidRPr="006B2820">
              <w:rPr>
                <w:sz w:val="24"/>
                <w:szCs w:val="24"/>
              </w:rPr>
              <w:t>2</w:t>
            </w:r>
          </w:p>
        </w:tc>
        <w:tc>
          <w:tcPr>
            <w:tcW w:w="602" w:type="dxa"/>
            <w:tcBorders>
              <w:right w:val="single" w:sz="12" w:space="0" w:color="auto"/>
            </w:tcBorders>
            <w:vAlign w:val="center"/>
          </w:tcPr>
          <w:p w14:paraId="7629AC9D" w14:textId="77777777" w:rsidR="00095287" w:rsidRPr="006B2820" w:rsidRDefault="00095287" w:rsidP="00F0229F">
            <w:pPr>
              <w:spacing w:after="0"/>
              <w:ind w:right="-130"/>
              <w:jc w:val="center"/>
              <w:rPr>
                <w:sz w:val="24"/>
                <w:szCs w:val="24"/>
              </w:rPr>
            </w:pPr>
            <w:r w:rsidRPr="006B2820">
              <w:rPr>
                <w:sz w:val="24"/>
                <w:szCs w:val="24"/>
              </w:rPr>
              <w:t>2,5</w:t>
            </w:r>
          </w:p>
        </w:tc>
        <w:tc>
          <w:tcPr>
            <w:tcW w:w="595" w:type="dxa"/>
            <w:tcBorders>
              <w:left w:val="single" w:sz="12" w:space="0" w:color="auto"/>
            </w:tcBorders>
            <w:vAlign w:val="center"/>
          </w:tcPr>
          <w:p w14:paraId="37CFEEB5" w14:textId="77777777" w:rsidR="00095287" w:rsidRPr="006B2820" w:rsidRDefault="00095287" w:rsidP="00F0229F">
            <w:pPr>
              <w:spacing w:after="0"/>
              <w:ind w:right="-130"/>
              <w:jc w:val="center"/>
              <w:rPr>
                <w:sz w:val="24"/>
                <w:szCs w:val="24"/>
              </w:rPr>
            </w:pPr>
            <w:r w:rsidRPr="006B2820">
              <w:rPr>
                <w:sz w:val="24"/>
                <w:szCs w:val="24"/>
              </w:rPr>
              <w:t>0,026</w:t>
            </w:r>
          </w:p>
        </w:tc>
        <w:tc>
          <w:tcPr>
            <w:tcW w:w="596" w:type="dxa"/>
            <w:vAlign w:val="center"/>
          </w:tcPr>
          <w:p w14:paraId="3F057058" w14:textId="77777777" w:rsidR="00095287" w:rsidRPr="006B2820" w:rsidRDefault="00095287" w:rsidP="00F0229F">
            <w:pPr>
              <w:spacing w:after="0"/>
              <w:ind w:right="-130"/>
              <w:jc w:val="center"/>
              <w:rPr>
                <w:sz w:val="24"/>
                <w:szCs w:val="24"/>
              </w:rPr>
            </w:pPr>
            <w:r w:rsidRPr="006B2820">
              <w:rPr>
                <w:sz w:val="24"/>
                <w:szCs w:val="24"/>
              </w:rPr>
              <w:t>0,026</w:t>
            </w:r>
          </w:p>
        </w:tc>
        <w:tc>
          <w:tcPr>
            <w:tcW w:w="596" w:type="dxa"/>
            <w:tcBorders>
              <w:right w:val="single" w:sz="12" w:space="0" w:color="auto"/>
            </w:tcBorders>
            <w:vAlign w:val="center"/>
          </w:tcPr>
          <w:p w14:paraId="4EB3AA99" w14:textId="77777777" w:rsidR="00095287" w:rsidRPr="006B2820" w:rsidRDefault="00095287" w:rsidP="00F0229F">
            <w:pPr>
              <w:spacing w:after="0"/>
              <w:ind w:right="-130"/>
              <w:jc w:val="center"/>
              <w:rPr>
                <w:sz w:val="24"/>
                <w:szCs w:val="24"/>
              </w:rPr>
            </w:pPr>
            <w:r w:rsidRPr="006B2820">
              <w:rPr>
                <w:sz w:val="24"/>
                <w:szCs w:val="24"/>
              </w:rPr>
              <w:t>0,033</w:t>
            </w:r>
          </w:p>
        </w:tc>
        <w:tc>
          <w:tcPr>
            <w:tcW w:w="596" w:type="dxa"/>
            <w:tcBorders>
              <w:left w:val="single" w:sz="12" w:space="0" w:color="auto"/>
            </w:tcBorders>
            <w:vAlign w:val="center"/>
          </w:tcPr>
          <w:p w14:paraId="5DA4861F" w14:textId="77777777" w:rsidR="00095287" w:rsidRPr="006B2820" w:rsidRDefault="00095287" w:rsidP="00F0229F">
            <w:pPr>
              <w:spacing w:after="0"/>
              <w:ind w:right="-130"/>
              <w:jc w:val="center"/>
              <w:rPr>
                <w:sz w:val="24"/>
                <w:szCs w:val="24"/>
              </w:rPr>
            </w:pPr>
            <w:r w:rsidRPr="006B2820">
              <w:rPr>
                <w:sz w:val="24"/>
                <w:szCs w:val="24"/>
              </w:rPr>
              <w:t>0</w:t>
            </w:r>
          </w:p>
        </w:tc>
        <w:tc>
          <w:tcPr>
            <w:tcW w:w="595" w:type="dxa"/>
            <w:vAlign w:val="center"/>
          </w:tcPr>
          <w:p w14:paraId="0BBA4B9A"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right w:val="single" w:sz="12" w:space="0" w:color="auto"/>
            </w:tcBorders>
            <w:vAlign w:val="center"/>
          </w:tcPr>
          <w:p w14:paraId="04F2FB7C"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left w:val="single" w:sz="12" w:space="0" w:color="auto"/>
            </w:tcBorders>
            <w:vAlign w:val="center"/>
          </w:tcPr>
          <w:p w14:paraId="78A681C9" w14:textId="77777777" w:rsidR="00095287" w:rsidRPr="006B2820" w:rsidRDefault="00095287" w:rsidP="00F0229F">
            <w:pPr>
              <w:spacing w:after="0"/>
              <w:ind w:right="-130"/>
              <w:jc w:val="center"/>
              <w:rPr>
                <w:sz w:val="24"/>
                <w:szCs w:val="24"/>
              </w:rPr>
            </w:pPr>
            <w:r w:rsidRPr="006B2820">
              <w:rPr>
                <w:sz w:val="24"/>
                <w:szCs w:val="24"/>
              </w:rPr>
              <w:t>0,088</w:t>
            </w:r>
          </w:p>
        </w:tc>
        <w:tc>
          <w:tcPr>
            <w:tcW w:w="596" w:type="dxa"/>
            <w:vAlign w:val="center"/>
          </w:tcPr>
          <w:p w14:paraId="26CDEFA3" w14:textId="77777777" w:rsidR="00095287" w:rsidRPr="006B2820" w:rsidRDefault="00095287" w:rsidP="00F0229F">
            <w:pPr>
              <w:spacing w:after="0"/>
              <w:ind w:right="-130"/>
              <w:jc w:val="center"/>
              <w:rPr>
                <w:sz w:val="24"/>
                <w:szCs w:val="24"/>
              </w:rPr>
            </w:pPr>
            <w:r w:rsidRPr="006B2820">
              <w:rPr>
                <w:sz w:val="24"/>
                <w:szCs w:val="24"/>
              </w:rPr>
              <w:t>0,088</w:t>
            </w:r>
          </w:p>
        </w:tc>
        <w:tc>
          <w:tcPr>
            <w:tcW w:w="597" w:type="dxa"/>
            <w:tcBorders>
              <w:right w:val="single" w:sz="12" w:space="0" w:color="auto"/>
            </w:tcBorders>
            <w:vAlign w:val="center"/>
          </w:tcPr>
          <w:p w14:paraId="456EFE2E" w14:textId="77777777" w:rsidR="00095287" w:rsidRPr="006B2820" w:rsidRDefault="00095287" w:rsidP="00F0229F">
            <w:pPr>
              <w:spacing w:after="0"/>
              <w:ind w:right="-130"/>
              <w:jc w:val="center"/>
              <w:rPr>
                <w:sz w:val="24"/>
                <w:szCs w:val="24"/>
              </w:rPr>
            </w:pPr>
            <w:r w:rsidRPr="006B2820">
              <w:rPr>
                <w:sz w:val="24"/>
                <w:szCs w:val="24"/>
              </w:rPr>
              <w:t>0,11</w:t>
            </w:r>
          </w:p>
        </w:tc>
        <w:tc>
          <w:tcPr>
            <w:tcW w:w="715" w:type="dxa"/>
            <w:tcBorders>
              <w:left w:val="single" w:sz="12" w:space="0" w:color="auto"/>
            </w:tcBorders>
            <w:vAlign w:val="center"/>
          </w:tcPr>
          <w:p w14:paraId="4E1A0CDE" w14:textId="77777777" w:rsidR="00095287" w:rsidRPr="006B2820" w:rsidRDefault="00095287" w:rsidP="00F0229F">
            <w:pPr>
              <w:spacing w:after="0"/>
              <w:ind w:right="-130"/>
              <w:jc w:val="center"/>
              <w:rPr>
                <w:sz w:val="24"/>
                <w:szCs w:val="24"/>
              </w:rPr>
            </w:pPr>
            <w:r w:rsidRPr="006B2820">
              <w:rPr>
                <w:sz w:val="24"/>
                <w:szCs w:val="24"/>
              </w:rPr>
              <w:t>0,38</w:t>
            </w:r>
          </w:p>
        </w:tc>
        <w:tc>
          <w:tcPr>
            <w:tcW w:w="716" w:type="dxa"/>
            <w:vAlign w:val="center"/>
          </w:tcPr>
          <w:p w14:paraId="586C788A" w14:textId="77777777" w:rsidR="00095287" w:rsidRPr="006B2820" w:rsidRDefault="00095287" w:rsidP="00F0229F">
            <w:pPr>
              <w:spacing w:after="0"/>
              <w:ind w:right="-130"/>
              <w:jc w:val="center"/>
              <w:rPr>
                <w:sz w:val="24"/>
                <w:szCs w:val="24"/>
              </w:rPr>
            </w:pPr>
            <w:r w:rsidRPr="006B2820">
              <w:rPr>
                <w:sz w:val="24"/>
                <w:szCs w:val="24"/>
              </w:rPr>
              <w:t>0,38</w:t>
            </w:r>
          </w:p>
        </w:tc>
        <w:tc>
          <w:tcPr>
            <w:tcW w:w="716" w:type="dxa"/>
            <w:tcBorders>
              <w:right w:val="single" w:sz="12" w:space="0" w:color="auto"/>
            </w:tcBorders>
            <w:vAlign w:val="center"/>
          </w:tcPr>
          <w:p w14:paraId="54592272" w14:textId="77777777" w:rsidR="00095287" w:rsidRPr="006B2820" w:rsidRDefault="00095287" w:rsidP="00F0229F">
            <w:pPr>
              <w:spacing w:after="0"/>
              <w:ind w:right="-130"/>
              <w:jc w:val="center"/>
              <w:rPr>
                <w:sz w:val="24"/>
                <w:szCs w:val="24"/>
              </w:rPr>
            </w:pPr>
            <w:r w:rsidRPr="006B2820">
              <w:rPr>
                <w:sz w:val="24"/>
                <w:szCs w:val="24"/>
              </w:rPr>
              <w:t>0,48</w:t>
            </w:r>
          </w:p>
        </w:tc>
        <w:tc>
          <w:tcPr>
            <w:tcW w:w="2721" w:type="dxa"/>
            <w:tcBorders>
              <w:left w:val="single" w:sz="12" w:space="0" w:color="auto"/>
            </w:tcBorders>
            <w:vAlign w:val="center"/>
          </w:tcPr>
          <w:p w14:paraId="7A8B40DC" w14:textId="77777777" w:rsidR="00095287" w:rsidRPr="006B2820" w:rsidRDefault="00095287" w:rsidP="00F0229F">
            <w:pPr>
              <w:spacing w:after="0"/>
              <w:ind w:right="-130"/>
              <w:jc w:val="center"/>
              <w:rPr>
                <w:sz w:val="18"/>
                <w:szCs w:val="18"/>
              </w:rPr>
            </w:pPr>
            <w:r w:rsidRPr="006B2820">
              <w:rPr>
                <w:sz w:val="18"/>
                <w:szCs w:val="18"/>
                <w:lang w:eastAsia="ru-RU"/>
              </w:rPr>
              <w:t>Листя свіже, чисте, не загрубіле, з яскравим забарвленням, без квіткового стебла.</w:t>
            </w:r>
          </w:p>
        </w:tc>
      </w:tr>
      <w:tr w:rsidR="00095287" w:rsidRPr="006B2820" w14:paraId="46108ED8" w14:textId="77777777" w:rsidTr="00F0229F">
        <w:trPr>
          <w:trHeight w:val="221"/>
          <w:jc w:val="center"/>
        </w:trPr>
        <w:tc>
          <w:tcPr>
            <w:tcW w:w="435" w:type="dxa"/>
            <w:tcBorders>
              <w:right w:val="single" w:sz="12" w:space="0" w:color="auto"/>
            </w:tcBorders>
            <w:vAlign w:val="center"/>
          </w:tcPr>
          <w:p w14:paraId="0FF6BA4F"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7561AE8" w14:textId="77777777" w:rsidR="00095287" w:rsidRPr="006B2820" w:rsidRDefault="00095287" w:rsidP="00F0229F">
            <w:pPr>
              <w:spacing w:after="0"/>
              <w:ind w:right="-163"/>
              <w:jc w:val="center"/>
              <w:rPr>
                <w:b/>
                <w:bCs/>
                <w:sz w:val="24"/>
                <w:szCs w:val="24"/>
              </w:rPr>
            </w:pPr>
            <w:r w:rsidRPr="006B2820">
              <w:rPr>
                <w:b/>
                <w:bCs/>
                <w:sz w:val="24"/>
                <w:szCs w:val="24"/>
              </w:rPr>
              <w:t>ВИХІД</w:t>
            </w:r>
          </w:p>
        </w:tc>
        <w:tc>
          <w:tcPr>
            <w:tcW w:w="600" w:type="dxa"/>
            <w:tcBorders>
              <w:left w:val="single" w:sz="12" w:space="0" w:color="auto"/>
            </w:tcBorders>
            <w:vAlign w:val="center"/>
          </w:tcPr>
          <w:p w14:paraId="0D52DE39" w14:textId="77777777" w:rsidR="00095287" w:rsidRPr="006B2820" w:rsidRDefault="00095287" w:rsidP="00F0229F">
            <w:pPr>
              <w:spacing w:after="0"/>
              <w:ind w:right="-130"/>
              <w:jc w:val="center"/>
              <w:rPr>
                <w:b/>
                <w:bCs/>
                <w:sz w:val="24"/>
                <w:szCs w:val="24"/>
              </w:rPr>
            </w:pPr>
          </w:p>
        </w:tc>
        <w:tc>
          <w:tcPr>
            <w:tcW w:w="600" w:type="dxa"/>
            <w:vAlign w:val="center"/>
          </w:tcPr>
          <w:p w14:paraId="3F23DD11" w14:textId="77777777" w:rsidR="00095287" w:rsidRPr="006B2820" w:rsidRDefault="00095287" w:rsidP="00F0229F">
            <w:pPr>
              <w:spacing w:after="0"/>
              <w:ind w:right="-130"/>
              <w:jc w:val="center"/>
              <w:rPr>
                <w:b/>
                <w:bCs/>
                <w:sz w:val="24"/>
                <w:szCs w:val="24"/>
              </w:rPr>
            </w:pPr>
          </w:p>
        </w:tc>
        <w:tc>
          <w:tcPr>
            <w:tcW w:w="600" w:type="dxa"/>
            <w:tcBorders>
              <w:right w:val="single" w:sz="12" w:space="0" w:color="auto"/>
            </w:tcBorders>
            <w:vAlign w:val="center"/>
          </w:tcPr>
          <w:p w14:paraId="5DE49D08" w14:textId="77777777" w:rsidR="00095287" w:rsidRPr="006B2820" w:rsidRDefault="00095287" w:rsidP="00F0229F">
            <w:pPr>
              <w:spacing w:after="0"/>
              <w:ind w:right="-130"/>
              <w:jc w:val="center"/>
              <w:rPr>
                <w:b/>
                <w:bCs/>
                <w:sz w:val="24"/>
                <w:szCs w:val="24"/>
              </w:rPr>
            </w:pPr>
          </w:p>
        </w:tc>
        <w:tc>
          <w:tcPr>
            <w:tcW w:w="600" w:type="dxa"/>
            <w:tcBorders>
              <w:left w:val="single" w:sz="12" w:space="0" w:color="auto"/>
            </w:tcBorders>
            <w:vAlign w:val="center"/>
          </w:tcPr>
          <w:p w14:paraId="26691D2A" w14:textId="77777777" w:rsidR="00095287" w:rsidRPr="006B2820" w:rsidRDefault="00095287" w:rsidP="00F0229F">
            <w:pPr>
              <w:spacing w:after="0"/>
              <w:ind w:right="-173"/>
              <w:jc w:val="center"/>
              <w:rPr>
                <w:b/>
                <w:bCs/>
                <w:sz w:val="24"/>
                <w:szCs w:val="24"/>
              </w:rPr>
            </w:pPr>
            <w:r w:rsidRPr="006B2820">
              <w:rPr>
                <w:b/>
                <w:bCs/>
                <w:sz w:val="24"/>
                <w:szCs w:val="24"/>
              </w:rPr>
              <w:t>100</w:t>
            </w:r>
          </w:p>
        </w:tc>
        <w:tc>
          <w:tcPr>
            <w:tcW w:w="600" w:type="dxa"/>
            <w:vAlign w:val="center"/>
          </w:tcPr>
          <w:p w14:paraId="2990A542" w14:textId="77777777" w:rsidR="00095287" w:rsidRPr="006B2820" w:rsidRDefault="00095287" w:rsidP="00F0229F">
            <w:pPr>
              <w:spacing w:after="0"/>
              <w:ind w:right="-173"/>
              <w:jc w:val="center"/>
              <w:rPr>
                <w:b/>
                <w:bCs/>
                <w:sz w:val="24"/>
                <w:szCs w:val="24"/>
              </w:rPr>
            </w:pPr>
            <w:r w:rsidRPr="006B2820">
              <w:rPr>
                <w:b/>
                <w:bCs/>
                <w:sz w:val="24"/>
                <w:szCs w:val="24"/>
              </w:rPr>
              <w:t>100</w:t>
            </w:r>
          </w:p>
        </w:tc>
        <w:tc>
          <w:tcPr>
            <w:tcW w:w="602" w:type="dxa"/>
            <w:tcBorders>
              <w:right w:val="single" w:sz="12" w:space="0" w:color="auto"/>
            </w:tcBorders>
            <w:vAlign w:val="center"/>
          </w:tcPr>
          <w:p w14:paraId="2D209604" w14:textId="77777777" w:rsidR="00095287" w:rsidRPr="006B2820" w:rsidRDefault="00095287" w:rsidP="00F0229F">
            <w:pPr>
              <w:spacing w:after="0"/>
              <w:ind w:right="-173"/>
              <w:jc w:val="center"/>
              <w:rPr>
                <w:b/>
                <w:bCs/>
                <w:sz w:val="24"/>
                <w:szCs w:val="24"/>
              </w:rPr>
            </w:pPr>
            <w:r w:rsidRPr="006B2820">
              <w:rPr>
                <w:b/>
                <w:bCs/>
                <w:sz w:val="24"/>
                <w:szCs w:val="24"/>
              </w:rPr>
              <w:t>120</w:t>
            </w:r>
          </w:p>
        </w:tc>
        <w:tc>
          <w:tcPr>
            <w:tcW w:w="595" w:type="dxa"/>
            <w:tcBorders>
              <w:left w:val="single" w:sz="12" w:space="0" w:color="auto"/>
            </w:tcBorders>
            <w:vAlign w:val="bottom"/>
          </w:tcPr>
          <w:p w14:paraId="5627E467" w14:textId="77777777" w:rsidR="00095287" w:rsidRPr="006B2820" w:rsidRDefault="00095287" w:rsidP="00F0229F">
            <w:pPr>
              <w:spacing w:after="0"/>
              <w:ind w:right="-173"/>
              <w:jc w:val="center"/>
              <w:rPr>
                <w:b/>
                <w:bCs/>
                <w:sz w:val="24"/>
                <w:szCs w:val="24"/>
              </w:rPr>
            </w:pPr>
            <w:r w:rsidRPr="006B2820">
              <w:rPr>
                <w:b/>
                <w:bCs/>
                <w:sz w:val="24"/>
                <w:szCs w:val="24"/>
              </w:rPr>
              <w:t>2,6</w:t>
            </w:r>
          </w:p>
        </w:tc>
        <w:tc>
          <w:tcPr>
            <w:tcW w:w="596" w:type="dxa"/>
            <w:vAlign w:val="bottom"/>
          </w:tcPr>
          <w:p w14:paraId="53723229" w14:textId="77777777" w:rsidR="00095287" w:rsidRPr="006B2820" w:rsidRDefault="00095287" w:rsidP="00F0229F">
            <w:pPr>
              <w:spacing w:after="0"/>
              <w:ind w:right="-173"/>
              <w:jc w:val="center"/>
              <w:rPr>
                <w:b/>
                <w:bCs/>
                <w:sz w:val="24"/>
                <w:szCs w:val="24"/>
              </w:rPr>
            </w:pPr>
            <w:r w:rsidRPr="006B2820">
              <w:rPr>
                <w:b/>
                <w:bCs/>
                <w:sz w:val="24"/>
                <w:szCs w:val="24"/>
              </w:rPr>
              <w:t>2,6</w:t>
            </w:r>
          </w:p>
        </w:tc>
        <w:tc>
          <w:tcPr>
            <w:tcW w:w="596" w:type="dxa"/>
            <w:tcBorders>
              <w:right w:val="single" w:sz="12" w:space="0" w:color="auto"/>
            </w:tcBorders>
            <w:vAlign w:val="bottom"/>
          </w:tcPr>
          <w:p w14:paraId="5EFB3A91" w14:textId="77777777" w:rsidR="00095287" w:rsidRPr="006B2820" w:rsidRDefault="00095287" w:rsidP="00F0229F">
            <w:pPr>
              <w:spacing w:after="0"/>
              <w:ind w:right="-173"/>
              <w:jc w:val="center"/>
              <w:rPr>
                <w:b/>
                <w:bCs/>
                <w:sz w:val="24"/>
                <w:szCs w:val="24"/>
              </w:rPr>
            </w:pPr>
            <w:r w:rsidRPr="006B2820">
              <w:rPr>
                <w:b/>
                <w:bCs/>
                <w:sz w:val="24"/>
                <w:szCs w:val="24"/>
              </w:rPr>
              <w:t>3,1</w:t>
            </w:r>
          </w:p>
        </w:tc>
        <w:tc>
          <w:tcPr>
            <w:tcW w:w="596" w:type="dxa"/>
            <w:tcBorders>
              <w:left w:val="single" w:sz="12" w:space="0" w:color="auto"/>
            </w:tcBorders>
            <w:vAlign w:val="bottom"/>
          </w:tcPr>
          <w:p w14:paraId="6702A730" w14:textId="77777777" w:rsidR="00095287" w:rsidRPr="006B2820" w:rsidRDefault="00095287" w:rsidP="00F0229F">
            <w:pPr>
              <w:spacing w:after="0"/>
              <w:ind w:right="-173"/>
              <w:jc w:val="center"/>
              <w:rPr>
                <w:b/>
                <w:bCs/>
                <w:sz w:val="24"/>
                <w:szCs w:val="24"/>
              </w:rPr>
            </w:pPr>
            <w:r w:rsidRPr="006B2820">
              <w:rPr>
                <w:b/>
                <w:bCs/>
                <w:sz w:val="24"/>
                <w:szCs w:val="24"/>
              </w:rPr>
              <w:t>3,9</w:t>
            </w:r>
          </w:p>
        </w:tc>
        <w:tc>
          <w:tcPr>
            <w:tcW w:w="595" w:type="dxa"/>
            <w:vAlign w:val="bottom"/>
          </w:tcPr>
          <w:p w14:paraId="6BD4C675" w14:textId="77777777" w:rsidR="00095287" w:rsidRPr="006B2820" w:rsidRDefault="00095287" w:rsidP="00F0229F">
            <w:pPr>
              <w:spacing w:after="0"/>
              <w:ind w:right="-173"/>
              <w:jc w:val="center"/>
              <w:rPr>
                <w:b/>
                <w:bCs/>
                <w:sz w:val="24"/>
                <w:szCs w:val="24"/>
              </w:rPr>
            </w:pPr>
            <w:r w:rsidRPr="006B2820">
              <w:rPr>
                <w:b/>
                <w:bCs/>
                <w:sz w:val="24"/>
                <w:szCs w:val="24"/>
              </w:rPr>
              <w:t>3,9</w:t>
            </w:r>
          </w:p>
        </w:tc>
        <w:tc>
          <w:tcPr>
            <w:tcW w:w="596" w:type="dxa"/>
            <w:tcBorders>
              <w:right w:val="single" w:sz="12" w:space="0" w:color="auto"/>
            </w:tcBorders>
            <w:vAlign w:val="bottom"/>
          </w:tcPr>
          <w:p w14:paraId="5CCE7787" w14:textId="77777777" w:rsidR="00095287" w:rsidRPr="006B2820" w:rsidRDefault="00095287" w:rsidP="00F0229F">
            <w:pPr>
              <w:spacing w:after="0"/>
              <w:ind w:right="-173"/>
              <w:jc w:val="center"/>
              <w:rPr>
                <w:b/>
                <w:bCs/>
                <w:sz w:val="24"/>
                <w:szCs w:val="24"/>
              </w:rPr>
            </w:pPr>
            <w:r w:rsidRPr="006B2820">
              <w:rPr>
                <w:b/>
                <w:bCs/>
                <w:sz w:val="24"/>
                <w:szCs w:val="24"/>
              </w:rPr>
              <w:t>4,3</w:t>
            </w:r>
          </w:p>
        </w:tc>
        <w:tc>
          <w:tcPr>
            <w:tcW w:w="596" w:type="dxa"/>
            <w:tcBorders>
              <w:left w:val="single" w:sz="12" w:space="0" w:color="auto"/>
            </w:tcBorders>
            <w:vAlign w:val="bottom"/>
          </w:tcPr>
          <w:p w14:paraId="77CC6E26" w14:textId="77777777" w:rsidR="00095287" w:rsidRPr="006B2820" w:rsidRDefault="00095287" w:rsidP="00F0229F">
            <w:pPr>
              <w:spacing w:after="0"/>
              <w:ind w:right="-173"/>
              <w:jc w:val="center"/>
              <w:rPr>
                <w:b/>
                <w:bCs/>
                <w:sz w:val="24"/>
                <w:szCs w:val="24"/>
              </w:rPr>
            </w:pPr>
            <w:r w:rsidRPr="006B2820">
              <w:rPr>
                <w:b/>
                <w:bCs/>
                <w:sz w:val="24"/>
                <w:szCs w:val="24"/>
              </w:rPr>
              <w:t>31,0</w:t>
            </w:r>
          </w:p>
        </w:tc>
        <w:tc>
          <w:tcPr>
            <w:tcW w:w="596" w:type="dxa"/>
            <w:vAlign w:val="bottom"/>
          </w:tcPr>
          <w:p w14:paraId="78AAAE86" w14:textId="77777777" w:rsidR="00095287" w:rsidRPr="006B2820" w:rsidRDefault="00095287" w:rsidP="00F0229F">
            <w:pPr>
              <w:spacing w:after="0"/>
              <w:ind w:right="-173"/>
              <w:jc w:val="center"/>
              <w:rPr>
                <w:b/>
                <w:bCs/>
                <w:sz w:val="24"/>
                <w:szCs w:val="24"/>
              </w:rPr>
            </w:pPr>
            <w:r w:rsidRPr="006B2820">
              <w:rPr>
                <w:b/>
                <w:bCs/>
                <w:sz w:val="24"/>
                <w:szCs w:val="24"/>
              </w:rPr>
              <w:t>31,0</w:t>
            </w:r>
          </w:p>
        </w:tc>
        <w:tc>
          <w:tcPr>
            <w:tcW w:w="597" w:type="dxa"/>
            <w:tcBorders>
              <w:right w:val="single" w:sz="12" w:space="0" w:color="auto"/>
            </w:tcBorders>
            <w:vAlign w:val="bottom"/>
          </w:tcPr>
          <w:p w14:paraId="46F63B4C" w14:textId="77777777" w:rsidR="00095287" w:rsidRPr="006B2820" w:rsidRDefault="00095287" w:rsidP="00F0229F">
            <w:pPr>
              <w:spacing w:after="0"/>
              <w:ind w:right="-173"/>
              <w:jc w:val="center"/>
              <w:rPr>
                <w:b/>
                <w:bCs/>
                <w:sz w:val="24"/>
                <w:szCs w:val="24"/>
              </w:rPr>
            </w:pPr>
            <w:r w:rsidRPr="006B2820">
              <w:rPr>
                <w:b/>
                <w:bCs/>
                <w:sz w:val="24"/>
                <w:szCs w:val="24"/>
              </w:rPr>
              <w:t>37,3</w:t>
            </w:r>
          </w:p>
        </w:tc>
        <w:tc>
          <w:tcPr>
            <w:tcW w:w="715" w:type="dxa"/>
            <w:tcBorders>
              <w:left w:val="single" w:sz="12" w:space="0" w:color="auto"/>
            </w:tcBorders>
            <w:vAlign w:val="bottom"/>
          </w:tcPr>
          <w:p w14:paraId="6F4DACBF" w14:textId="77777777" w:rsidR="00095287" w:rsidRPr="006B2820" w:rsidRDefault="00095287" w:rsidP="00F0229F">
            <w:pPr>
              <w:spacing w:after="0"/>
              <w:ind w:right="-173"/>
              <w:jc w:val="center"/>
              <w:rPr>
                <w:b/>
                <w:bCs/>
                <w:sz w:val="24"/>
                <w:szCs w:val="24"/>
              </w:rPr>
            </w:pPr>
            <w:r w:rsidRPr="006B2820">
              <w:rPr>
                <w:b/>
                <w:bCs/>
                <w:sz w:val="24"/>
                <w:szCs w:val="24"/>
              </w:rPr>
              <w:t>166</w:t>
            </w:r>
          </w:p>
        </w:tc>
        <w:tc>
          <w:tcPr>
            <w:tcW w:w="716" w:type="dxa"/>
            <w:vAlign w:val="bottom"/>
          </w:tcPr>
          <w:p w14:paraId="11E908EF" w14:textId="77777777" w:rsidR="00095287" w:rsidRPr="006B2820" w:rsidRDefault="00095287" w:rsidP="00F0229F">
            <w:pPr>
              <w:spacing w:after="0"/>
              <w:ind w:right="-173"/>
              <w:jc w:val="center"/>
              <w:rPr>
                <w:b/>
                <w:bCs/>
                <w:sz w:val="24"/>
                <w:szCs w:val="24"/>
              </w:rPr>
            </w:pPr>
            <w:r w:rsidRPr="006B2820">
              <w:rPr>
                <w:b/>
                <w:bCs/>
                <w:sz w:val="24"/>
                <w:szCs w:val="24"/>
              </w:rPr>
              <w:t>166</w:t>
            </w:r>
          </w:p>
        </w:tc>
        <w:tc>
          <w:tcPr>
            <w:tcW w:w="716" w:type="dxa"/>
            <w:tcBorders>
              <w:right w:val="single" w:sz="12" w:space="0" w:color="auto"/>
            </w:tcBorders>
            <w:vAlign w:val="bottom"/>
          </w:tcPr>
          <w:p w14:paraId="340881E1" w14:textId="77777777" w:rsidR="00095287" w:rsidRPr="006B2820" w:rsidRDefault="00095287" w:rsidP="00F0229F">
            <w:pPr>
              <w:spacing w:after="0"/>
              <w:ind w:right="-173"/>
              <w:jc w:val="center"/>
              <w:rPr>
                <w:b/>
                <w:bCs/>
                <w:sz w:val="24"/>
                <w:szCs w:val="24"/>
              </w:rPr>
            </w:pPr>
            <w:r w:rsidRPr="006B2820">
              <w:rPr>
                <w:b/>
                <w:bCs/>
                <w:sz w:val="24"/>
                <w:szCs w:val="24"/>
              </w:rPr>
              <w:t>197</w:t>
            </w:r>
          </w:p>
        </w:tc>
        <w:tc>
          <w:tcPr>
            <w:tcW w:w="2721" w:type="dxa"/>
            <w:tcBorders>
              <w:left w:val="single" w:sz="12" w:space="0" w:color="auto"/>
            </w:tcBorders>
            <w:vAlign w:val="center"/>
          </w:tcPr>
          <w:p w14:paraId="456B7266" w14:textId="77777777" w:rsidR="00095287" w:rsidRPr="006B2820" w:rsidRDefault="00095287" w:rsidP="00F0229F">
            <w:pPr>
              <w:spacing w:after="0"/>
              <w:ind w:right="-130"/>
              <w:jc w:val="center"/>
              <w:rPr>
                <w:sz w:val="18"/>
                <w:szCs w:val="18"/>
              </w:rPr>
            </w:pPr>
          </w:p>
        </w:tc>
      </w:tr>
    </w:tbl>
    <w:p w14:paraId="0444BB81" w14:textId="77777777" w:rsidR="00095287" w:rsidRPr="006B2820" w:rsidRDefault="00095287" w:rsidP="00095287">
      <w:pPr>
        <w:widowControl w:val="0"/>
        <w:spacing w:after="0" w:line="240" w:lineRule="auto"/>
        <w:rPr>
          <w:sz w:val="24"/>
          <w:szCs w:val="24"/>
          <w:u w:val="single"/>
          <w:lang w:eastAsia="ru-RU"/>
        </w:rPr>
      </w:pPr>
    </w:p>
    <w:p w14:paraId="5BD9FED5" w14:textId="77777777" w:rsidR="00095287" w:rsidRPr="006B2820" w:rsidRDefault="00095287" w:rsidP="00095287">
      <w:pPr>
        <w:widowControl w:val="0"/>
        <w:spacing w:after="0" w:line="276" w:lineRule="auto"/>
        <w:jc w:val="center"/>
        <w:rPr>
          <w:b/>
          <w:sz w:val="24"/>
          <w:szCs w:val="24"/>
          <w:lang w:eastAsia="ru-RU"/>
        </w:rPr>
      </w:pPr>
      <w:r w:rsidRPr="006B2820">
        <w:rPr>
          <w:b/>
          <w:sz w:val="24"/>
          <w:szCs w:val="24"/>
          <w:lang w:eastAsia="ru-RU"/>
        </w:rPr>
        <w:t>Технологія приготування</w:t>
      </w:r>
    </w:p>
    <w:p w14:paraId="55120958" w14:textId="77777777" w:rsidR="00095287" w:rsidRPr="006B2820" w:rsidRDefault="00095287" w:rsidP="00095287">
      <w:pPr>
        <w:widowControl w:val="0"/>
        <w:spacing w:after="0" w:line="276" w:lineRule="auto"/>
        <w:jc w:val="center"/>
        <w:rPr>
          <w:b/>
          <w:sz w:val="16"/>
          <w:szCs w:val="16"/>
          <w:lang w:eastAsia="ru-RU"/>
        </w:rPr>
      </w:pPr>
    </w:p>
    <w:p w14:paraId="2FFD5840" w14:textId="77777777" w:rsidR="00095287" w:rsidRPr="006B2820" w:rsidRDefault="00095287" w:rsidP="00095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6B2820">
        <w:rPr>
          <w:sz w:val="24"/>
          <w:szCs w:val="24"/>
          <w:lang w:eastAsia="ru-RU"/>
        </w:rPr>
        <w:t>Підготовлену рисову крупу замочують протягом 1,5-2 год у воді кімнатної температури. Нарізану півкільцями ріпчасту цибулю пасерують з олією до золотистого кольору протягом 5–7 хв, після чого додають нарізану соломкою моркву, сіль, воду (співвідношення води і рису 1:1). Рівним шаром по всій поверхні котла закладають підготовлений рис і варять у відкритому посуді до повного википання рідини (20–25 хв). За 10-15 хв до готовності рису зверху закладають перебрані і промиті родзинки, масло вершкове, закривають кришкою. За 1-2 хв до закінчення приготування додають зелень.</w:t>
      </w:r>
    </w:p>
    <w:p w14:paraId="252F5C94" w14:textId="77777777" w:rsidR="00095287" w:rsidRPr="006B2820" w:rsidRDefault="00095287" w:rsidP="00095287">
      <w:pPr>
        <w:widowControl w:val="0"/>
        <w:spacing w:after="0" w:line="240" w:lineRule="auto"/>
        <w:jc w:val="both"/>
        <w:rPr>
          <w:sz w:val="24"/>
          <w:szCs w:val="24"/>
          <w:lang w:eastAsia="ru-RU"/>
        </w:rPr>
      </w:pPr>
      <w:r w:rsidRPr="006B2820">
        <w:rPr>
          <w:sz w:val="24"/>
          <w:szCs w:val="24"/>
          <w:lang w:eastAsia="ru-RU"/>
        </w:rPr>
        <w:t>Подають на мілкій закусочній тарілці при температурі 60-65 ºС.</w:t>
      </w:r>
    </w:p>
    <w:p w14:paraId="24FF5EA0" w14:textId="77777777" w:rsidR="00095287" w:rsidRPr="006B2820" w:rsidRDefault="00095287" w:rsidP="00095287">
      <w:pPr>
        <w:widowControl w:val="0"/>
        <w:spacing w:after="0" w:line="240" w:lineRule="auto"/>
        <w:jc w:val="both"/>
        <w:rPr>
          <w:sz w:val="24"/>
          <w:szCs w:val="24"/>
          <w:lang w:eastAsia="ru-RU"/>
        </w:rPr>
      </w:pPr>
    </w:p>
    <w:p w14:paraId="73DDF730" w14:textId="77777777" w:rsidR="00095287" w:rsidRPr="006B2820" w:rsidRDefault="00095287" w:rsidP="00095287">
      <w:pPr>
        <w:widowControl w:val="0"/>
        <w:spacing w:after="0" w:line="240" w:lineRule="auto"/>
        <w:jc w:val="center"/>
        <w:rPr>
          <w:b/>
          <w:sz w:val="24"/>
          <w:szCs w:val="24"/>
          <w:lang w:eastAsia="ru-RU"/>
        </w:rPr>
      </w:pPr>
      <w:r w:rsidRPr="006B2820">
        <w:rPr>
          <w:b/>
          <w:sz w:val="24"/>
          <w:szCs w:val="24"/>
          <w:lang w:eastAsia="ru-RU"/>
        </w:rPr>
        <w:t>Характеристика готової страви</w:t>
      </w:r>
    </w:p>
    <w:p w14:paraId="2560EF30" w14:textId="77777777" w:rsidR="00095287" w:rsidRPr="006B2820" w:rsidRDefault="00095287" w:rsidP="00095287">
      <w:pPr>
        <w:widowControl w:val="0"/>
        <w:spacing w:after="0" w:line="240" w:lineRule="auto"/>
        <w:jc w:val="center"/>
        <w:rPr>
          <w:b/>
          <w:sz w:val="16"/>
          <w:szCs w:val="16"/>
          <w:lang w:eastAsia="ru-RU"/>
        </w:rPr>
      </w:pPr>
    </w:p>
    <w:p w14:paraId="12C4DCEE" w14:textId="77777777" w:rsidR="00095287" w:rsidRPr="006B2820" w:rsidRDefault="00095287" w:rsidP="00095287">
      <w:pPr>
        <w:widowControl w:val="0"/>
        <w:spacing w:after="0" w:line="240" w:lineRule="auto"/>
        <w:jc w:val="both"/>
        <w:rPr>
          <w:sz w:val="24"/>
          <w:szCs w:val="24"/>
          <w:lang w:eastAsia="ru-RU"/>
        </w:rPr>
      </w:pPr>
      <w:r w:rsidRPr="006B2820">
        <w:rPr>
          <w:b/>
          <w:sz w:val="24"/>
          <w:szCs w:val="24"/>
          <w:lang w:eastAsia="ru-RU"/>
        </w:rPr>
        <w:t>Зовнішній вигляд</w:t>
      </w:r>
      <w:r w:rsidRPr="006B2820">
        <w:rPr>
          <w:sz w:val="24"/>
          <w:szCs w:val="24"/>
          <w:lang w:eastAsia="ru-RU"/>
        </w:rPr>
        <w:t xml:space="preserve">  – </w:t>
      </w:r>
      <w:r w:rsidRPr="006B2820">
        <w:rPr>
          <w:sz w:val="24"/>
          <w:szCs w:val="24"/>
        </w:rPr>
        <w:t>зерна рису та родзинки, що зберегли форму</w:t>
      </w:r>
      <w:r w:rsidRPr="006B2820">
        <w:rPr>
          <w:sz w:val="24"/>
          <w:szCs w:val="24"/>
          <w:lang w:eastAsia="ru-RU"/>
        </w:rPr>
        <w:t>.</w:t>
      </w:r>
    </w:p>
    <w:p w14:paraId="255C5DCB" w14:textId="77777777" w:rsidR="00095287" w:rsidRPr="006B2820" w:rsidRDefault="00095287" w:rsidP="00095287">
      <w:pPr>
        <w:widowControl w:val="0"/>
        <w:spacing w:after="0" w:line="240" w:lineRule="auto"/>
        <w:rPr>
          <w:sz w:val="24"/>
          <w:szCs w:val="24"/>
          <w:lang w:eastAsia="ru-RU"/>
        </w:rPr>
      </w:pPr>
      <w:r w:rsidRPr="006B2820">
        <w:rPr>
          <w:b/>
          <w:sz w:val="24"/>
          <w:szCs w:val="24"/>
          <w:lang w:eastAsia="ru-RU"/>
        </w:rPr>
        <w:t>Колір</w:t>
      </w:r>
      <w:r w:rsidRPr="006B2820">
        <w:rPr>
          <w:sz w:val="24"/>
          <w:szCs w:val="24"/>
          <w:lang w:eastAsia="ru-RU"/>
        </w:rPr>
        <w:t xml:space="preserve"> – білувато – жовтуватий.</w:t>
      </w:r>
    </w:p>
    <w:p w14:paraId="63870B96" w14:textId="77777777" w:rsidR="00095287" w:rsidRPr="006B2820" w:rsidRDefault="00095287" w:rsidP="00095287">
      <w:pPr>
        <w:widowControl w:val="0"/>
        <w:spacing w:after="0" w:line="240" w:lineRule="auto"/>
        <w:rPr>
          <w:sz w:val="24"/>
          <w:szCs w:val="24"/>
          <w:lang w:eastAsia="ru-RU"/>
        </w:rPr>
      </w:pPr>
      <w:r w:rsidRPr="006B2820">
        <w:rPr>
          <w:b/>
          <w:sz w:val="24"/>
          <w:szCs w:val="24"/>
          <w:lang w:eastAsia="ru-RU"/>
        </w:rPr>
        <w:t>Смак і запах</w:t>
      </w:r>
      <w:r w:rsidRPr="006B2820">
        <w:rPr>
          <w:sz w:val="24"/>
          <w:szCs w:val="24"/>
          <w:lang w:eastAsia="ru-RU"/>
        </w:rPr>
        <w:t xml:space="preserve"> – характерний для тушкованих овочів та рису з родзинками.</w:t>
      </w:r>
    </w:p>
    <w:p w14:paraId="4ED46756" w14:textId="77777777" w:rsidR="00095287" w:rsidRPr="006B2820" w:rsidRDefault="00095287" w:rsidP="00095287">
      <w:pPr>
        <w:widowControl w:val="0"/>
        <w:spacing w:after="0" w:line="240" w:lineRule="auto"/>
        <w:rPr>
          <w:sz w:val="24"/>
          <w:szCs w:val="24"/>
          <w:lang w:eastAsia="ru-RU"/>
        </w:rPr>
      </w:pPr>
      <w:r w:rsidRPr="006B2820">
        <w:rPr>
          <w:b/>
          <w:sz w:val="24"/>
          <w:szCs w:val="24"/>
          <w:lang w:eastAsia="ru-RU"/>
        </w:rPr>
        <w:t>Консистенція</w:t>
      </w:r>
      <w:r w:rsidRPr="006B2820">
        <w:rPr>
          <w:sz w:val="24"/>
          <w:szCs w:val="24"/>
          <w:lang w:eastAsia="ru-RU"/>
        </w:rPr>
        <w:t xml:space="preserve"> – м’яка.</w:t>
      </w:r>
    </w:p>
    <w:p w14:paraId="458D3305" w14:textId="77777777" w:rsidR="00095287" w:rsidRPr="006B2820" w:rsidRDefault="00095287" w:rsidP="00095287">
      <w:pPr>
        <w:widowControl w:val="0"/>
        <w:tabs>
          <w:tab w:val="left" w:pos="13320"/>
        </w:tabs>
        <w:spacing w:after="0" w:line="240" w:lineRule="auto"/>
        <w:rPr>
          <w:b/>
          <w:sz w:val="24"/>
          <w:szCs w:val="24"/>
          <w:lang w:eastAsia="ru-RU"/>
        </w:rPr>
      </w:pPr>
    </w:p>
    <w:p w14:paraId="54EB2C6B" w14:textId="77777777" w:rsidR="00095287" w:rsidRPr="006B2820" w:rsidRDefault="00095287" w:rsidP="00095287">
      <w:pPr>
        <w:widowControl w:val="0"/>
        <w:spacing w:after="0" w:line="240" w:lineRule="auto"/>
        <w:jc w:val="center"/>
        <w:rPr>
          <w:b/>
          <w:sz w:val="24"/>
          <w:szCs w:val="24"/>
          <w:lang w:eastAsia="ru-RU"/>
        </w:rPr>
      </w:pPr>
      <w:r w:rsidRPr="006B2820">
        <w:rPr>
          <w:b/>
          <w:sz w:val="24"/>
          <w:szCs w:val="24"/>
          <w:lang w:eastAsia="ru-RU"/>
        </w:rPr>
        <w:t>Основні фізичні показники</w:t>
      </w:r>
    </w:p>
    <w:p w14:paraId="5D13EA66" w14:textId="77777777" w:rsidR="00095287" w:rsidRPr="006B2820" w:rsidRDefault="00095287" w:rsidP="00095287">
      <w:pPr>
        <w:widowControl w:val="0"/>
        <w:spacing w:after="0" w:line="240" w:lineRule="auto"/>
        <w:jc w:val="center"/>
        <w:rPr>
          <w:b/>
          <w:sz w:val="16"/>
          <w:szCs w:val="16"/>
          <w:lang w:eastAsia="ru-RU"/>
        </w:rPr>
      </w:pPr>
    </w:p>
    <w:p w14:paraId="6014299D" w14:textId="77777777" w:rsidR="00095287" w:rsidRPr="006B2820" w:rsidRDefault="00095287" w:rsidP="00095287">
      <w:pPr>
        <w:widowControl w:val="0"/>
        <w:spacing w:after="0" w:line="240" w:lineRule="auto"/>
        <w:jc w:val="both"/>
        <w:rPr>
          <w:sz w:val="24"/>
          <w:szCs w:val="24"/>
          <w:lang w:eastAsia="ru-RU"/>
        </w:rPr>
      </w:pPr>
      <w:r w:rsidRPr="006B2820">
        <w:rPr>
          <w:sz w:val="24"/>
          <w:szCs w:val="24"/>
          <w:lang w:eastAsia="ru-RU"/>
        </w:rPr>
        <w:t xml:space="preserve">Маса страви: </w:t>
      </w:r>
      <w:smartTag w:uri="urn:schemas-microsoft-com:office:smarttags" w:element="metricconverter">
        <w:smartTagPr>
          <w:attr w:name="ProductID" w:val="100 г"/>
        </w:smartTagPr>
        <w:r w:rsidRPr="006B2820">
          <w:rPr>
            <w:sz w:val="24"/>
            <w:szCs w:val="24"/>
            <w:lang w:eastAsia="ru-RU"/>
          </w:rPr>
          <w:t>100 г</w:t>
        </w:r>
      </w:smartTag>
      <w:r w:rsidRPr="006B2820">
        <w:rPr>
          <w:sz w:val="24"/>
          <w:szCs w:val="24"/>
          <w:lang w:eastAsia="ru-RU"/>
        </w:rPr>
        <w:t xml:space="preserve"> ± 3 %</w:t>
      </w:r>
    </w:p>
    <w:p w14:paraId="008D4EB8" w14:textId="77777777" w:rsidR="00095287" w:rsidRPr="006B2820" w:rsidRDefault="00095287" w:rsidP="00AA58E3">
      <w:pPr>
        <w:widowControl w:val="0"/>
        <w:tabs>
          <w:tab w:val="left" w:pos="1418"/>
        </w:tabs>
        <w:spacing w:after="0" w:line="240" w:lineRule="auto"/>
        <w:rPr>
          <w:sz w:val="24"/>
          <w:szCs w:val="24"/>
          <w:lang w:eastAsia="ru-RU"/>
        </w:rPr>
      </w:pPr>
      <w:r w:rsidRPr="006B2820">
        <w:rPr>
          <w:sz w:val="24"/>
          <w:szCs w:val="24"/>
          <w:lang w:eastAsia="ru-RU"/>
        </w:rPr>
        <w:tab/>
      </w:r>
      <w:smartTag w:uri="urn:schemas-microsoft-com:office:smarttags" w:element="metricconverter">
        <w:smartTagPr>
          <w:attr w:name="ProductID" w:val="120 г"/>
        </w:smartTagPr>
        <w:r w:rsidRPr="006B2820">
          <w:rPr>
            <w:sz w:val="24"/>
            <w:szCs w:val="24"/>
            <w:lang w:eastAsia="ru-RU"/>
          </w:rPr>
          <w:t>120 г</w:t>
        </w:r>
      </w:smartTag>
      <w:r w:rsidRPr="006B2820">
        <w:rPr>
          <w:sz w:val="24"/>
          <w:szCs w:val="24"/>
          <w:lang w:eastAsia="ru-RU"/>
        </w:rPr>
        <w:t xml:space="preserve"> ± 3 %</w:t>
      </w:r>
    </w:p>
    <w:p w14:paraId="4811A4C9" w14:textId="77777777" w:rsidR="00095287" w:rsidRPr="006B2820" w:rsidRDefault="00095287" w:rsidP="00095287">
      <w:pPr>
        <w:widowControl w:val="0"/>
        <w:spacing w:after="0" w:line="240" w:lineRule="auto"/>
        <w:rPr>
          <w:b/>
          <w:sz w:val="24"/>
          <w:szCs w:val="24"/>
          <w:lang w:eastAsia="ru-RU"/>
        </w:rPr>
      </w:pPr>
      <w:r w:rsidRPr="006B2820">
        <w:rPr>
          <w:b/>
          <w:sz w:val="24"/>
          <w:szCs w:val="24"/>
          <w:lang w:eastAsia="ru-RU"/>
        </w:rPr>
        <w:t>Сестра медична старша</w:t>
      </w:r>
      <w:r w:rsidRPr="006B2820">
        <w:rPr>
          <w:b/>
          <w:sz w:val="24"/>
          <w:szCs w:val="24"/>
          <w:lang w:eastAsia="ru-RU"/>
        </w:rPr>
        <w:tab/>
      </w:r>
      <w:r w:rsidRPr="006B2820">
        <w:rPr>
          <w:b/>
          <w:sz w:val="24"/>
          <w:szCs w:val="24"/>
          <w:lang w:eastAsia="ru-RU"/>
        </w:rPr>
        <w:tab/>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67EB98D9" w14:textId="77777777" w:rsidR="00095287" w:rsidRPr="006B2820" w:rsidRDefault="00095287" w:rsidP="00095287">
      <w:pPr>
        <w:widowControl w:val="0"/>
        <w:spacing w:after="0" w:line="240" w:lineRule="auto"/>
        <w:rPr>
          <w:sz w:val="24"/>
          <w:szCs w:val="24"/>
          <w:u w:val="single"/>
          <w:lang w:eastAsia="ru-RU"/>
        </w:r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54539C5D" w14:textId="77777777" w:rsidR="00095287" w:rsidRPr="006B2820" w:rsidRDefault="00095287" w:rsidP="00095287">
      <w:pPr>
        <w:widowControl w:val="0"/>
        <w:spacing w:after="0" w:line="240" w:lineRule="auto"/>
        <w:rPr>
          <w:sz w:val="24"/>
          <w:szCs w:val="24"/>
          <w:u w:val="single"/>
          <w:lang w:eastAsia="ru-RU"/>
        </w:rPr>
      </w:pPr>
    </w:p>
    <w:p w14:paraId="26A28C54" w14:textId="77777777" w:rsidR="00095287" w:rsidRPr="006B2820" w:rsidRDefault="00095287" w:rsidP="00095287">
      <w:pPr>
        <w:widowControl w:val="0"/>
        <w:spacing w:after="0" w:line="240" w:lineRule="auto"/>
        <w:rPr>
          <w:sz w:val="24"/>
          <w:szCs w:val="24"/>
          <w:u w:val="single"/>
          <w:lang w:eastAsia="ru-RU"/>
        </w:rPr>
        <w:sectPr w:rsidR="00095287" w:rsidRPr="006B2820" w:rsidSect="00F0229F">
          <w:pgSz w:w="16838" w:h="11906" w:orient="landscape"/>
          <w:pgMar w:top="709" w:right="253" w:bottom="850" w:left="426" w:header="708" w:footer="708" w:gutter="0"/>
          <w:cols w:space="708"/>
          <w:docGrid w:linePitch="360"/>
        </w:sectPr>
      </w:pPr>
    </w:p>
    <w:p w14:paraId="44EE459C" w14:textId="77777777" w:rsidR="00095287" w:rsidRPr="006B2820" w:rsidRDefault="00095287" w:rsidP="00095287">
      <w:pPr>
        <w:widowControl w:val="0"/>
        <w:spacing w:after="0" w:line="240" w:lineRule="auto"/>
        <w:rPr>
          <w:sz w:val="24"/>
          <w:szCs w:val="24"/>
          <w:u w:val="single"/>
          <w:lang w:eastAsia="ru-RU"/>
        </w:rPr>
      </w:pPr>
    </w:p>
    <w:tbl>
      <w:tblPr>
        <w:tblW w:w="15559" w:type="dxa"/>
        <w:tblLook w:val="00A0" w:firstRow="1" w:lastRow="0" w:firstColumn="1" w:lastColumn="0" w:noHBand="0" w:noVBand="0"/>
      </w:tblPr>
      <w:tblGrid>
        <w:gridCol w:w="5199"/>
        <w:gridCol w:w="5536"/>
        <w:gridCol w:w="4824"/>
      </w:tblGrid>
      <w:tr w:rsidR="00095287" w:rsidRPr="006B2820" w14:paraId="07B88211" w14:textId="77777777" w:rsidTr="00F0229F">
        <w:trPr>
          <w:trHeight w:val="2055"/>
        </w:trPr>
        <w:tc>
          <w:tcPr>
            <w:tcW w:w="5199" w:type="dxa"/>
          </w:tcPr>
          <w:p w14:paraId="03F15C60" w14:textId="77777777" w:rsidR="00095287" w:rsidRPr="006B2820" w:rsidRDefault="00095287" w:rsidP="00F0229F">
            <w:pPr>
              <w:widowControl w:val="0"/>
              <w:spacing w:line="276" w:lineRule="auto"/>
              <w:rPr>
                <w:b/>
                <w:sz w:val="24"/>
                <w:szCs w:val="24"/>
                <w:lang w:eastAsia="ru-RU"/>
              </w:rPr>
            </w:pPr>
            <w:r w:rsidRPr="006B2820">
              <w:rPr>
                <w:b/>
                <w:sz w:val="24"/>
                <w:szCs w:val="24"/>
                <w:lang w:eastAsia="ru-RU"/>
              </w:rPr>
              <w:t>ст. 395</w:t>
            </w:r>
          </w:p>
          <w:p w14:paraId="5D717529" w14:textId="77777777" w:rsidR="00095287" w:rsidRPr="006B2820" w:rsidRDefault="00095287" w:rsidP="00F0229F">
            <w:pPr>
              <w:widowControl w:val="0"/>
              <w:spacing w:line="276" w:lineRule="auto"/>
              <w:rPr>
                <w:b/>
                <w:sz w:val="24"/>
              </w:rPr>
            </w:pPr>
            <w:r w:rsidRPr="006B2820">
              <w:rPr>
                <w:b/>
                <w:sz w:val="24"/>
              </w:rPr>
              <w:t>Методичний посібник «Організація харчування дітей у дошкільних навчальних закладах»;</w:t>
            </w:r>
          </w:p>
          <w:p w14:paraId="64A89F20" w14:textId="77777777" w:rsidR="00095287" w:rsidRPr="006B2820" w:rsidRDefault="00095287" w:rsidP="00F0229F">
            <w:pPr>
              <w:widowControl w:val="0"/>
              <w:spacing w:line="276" w:lineRule="auto"/>
              <w:rPr>
                <w:b/>
                <w:sz w:val="24"/>
                <w:szCs w:val="24"/>
                <w:lang w:eastAsia="ru-RU"/>
              </w:rPr>
            </w:pPr>
            <w:r w:rsidRPr="006B2820">
              <w:rPr>
                <w:b/>
                <w:sz w:val="24"/>
                <w:szCs w:val="24"/>
                <w:lang w:eastAsia="ru-RU"/>
              </w:rPr>
              <w:t>Видання</w:t>
            </w:r>
            <w:r w:rsidRPr="006B2820">
              <w:rPr>
                <w:b/>
                <w:sz w:val="24"/>
                <w:szCs w:val="24"/>
                <w:lang w:val="ru-RU" w:eastAsia="ru-RU"/>
              </w:rPr>
              <w:t xml:space="preserve">  </w:t>
            </w:r>
            <w:r w:rsidRPr="006B2820">
              <w:rPr>
                <w:b/>
                <w:sz w:val="24"/>
              </w:rPr>
              <w:t>2014р</w:t>
            </w:r>
          </w:p>
        </w:tc>
        <w:tc>
          <w:tcPr>
            <w:tcW w:w="5536" w:type="dxa"/>
          </w:tcPr>
          <w:p w14:paraId="33ED8AC8" w14:textId="77777777" w:rsidR="00095287" w:rsidRPr="006B2820" w:rsidRDefault="00095287" w:rsidP="00F0229F">
            <w:pPr>
              <w:widowControl w:val="0"/>
              <w:spacing w:line="276" w:lineRule="auto"/>
              <w:rPr>
                <w:b/>
                <w:sz w:val="24"/>
                <w:szCs w:val="24"/>
                <w:lang w:eastAsia="ru-RU"/>
              </w:rPr>
            </w:pPr>
          </w:p>
        </w:tc>
        <w:tc>
          <w:tcPr>
            <w:tcW w:w="4824" w:type="dxa"/>
          </w:tcPr>
          <w:p w14:paraId="3AF1F3AC"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ЗАТВЕРДЖУЮ </w:t>
            </w:r>
          </w:p>
          <w:p w14:paraId="6F1DDF3B"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Завідувач КЗ «ДНЗ № ___  » </w:t>
            </w:r>
          </w:p>
          <w:p w14:paraId="6809BACA"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___________  _______________</w:t>
            </w:r>
          </w:p>
          <w:p w14:paraId="584FC800" w14:textId="77777777" w:rsidR="00095287" w:rsidRPr="006B2820" w:rsidRDefault="00095287" w:rsidP="00F0229F">
            <w:pPr>
              <w:widowControl w:val="0"/>
              <w:spacing w:line="240" w:lineRule="auto"/>
              <w:rPr>
                <w:b/>
                <w:szCs w:val="28"/>
                <w:lang w:eastAsia="ru-RU"/>
              </w:rPr>
            </w:pPr>
            <w:r w:rsidRPr="00894665">
              <w:rPr>
                <w:b/>
                <w:sz w:val="24"/>
                <w:szCs w:val="24"/>
                <w:lang w:eastAsia="ru-RU"/>
              </w:rPr>
              <w:t>«___» ______________ 20___  р.</w:t>
            </w:r>
          </w:p>
        </w:tc>
      </w:tr>
    </w:tbl>
    <w:p w14:paraId="4C628664"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 xml:space="preserve">Технологічна карта </w:t>
      </w:r>
    </w:p>
    <w:p w14:paraId="7ACA775A" w14:textId="77777777" w:rsidR="00095287" w:rsidRPr="006B2820" w:rsidRDefault="00095287" w:rsidP="00095287">
      <w:pPr>
        <w:spacing w:after="0" w:line="240" w:lineRule="auto"/>
        <w:jc w:val="center"/>
        <w:rPr>
          <w:b/>
          <w:bCs/>
          <w:szCs w:val="28"/>
          <w:lang w:val="ru-RU" w:eastAsia="ru-RU"/>
        </w:rPr>
      </w:pPr>
      <w:r w:rsidRPr="006B2820">
        <w:rPr>
          <w:b/>
          <w:bCs/>
          <w:szCs w:val="28"/>
          <w:lang w:val="ru-RU" w:eastAsia="ru-RU"/>
        </w:rPr>
        <w:t>Гуляш з м</w:t>
      </w:r>
      <w:r w:rsidRPr="00A92EF5">
        <w:rPr>
          <w:b/>
          <w:bCs/>
          <w:szCs w:val="28"/>
          <w:lang w:val="ru-RU" w:eastAsia="ru-RU"/>
        </w:rPr>
        <w:t>’</w:t>
      </w:r>
      <w:r w:rsidRPr="006B2820">
        <w:rPr>
          <w:b/>
          <w:bCs/>
          <w:szCs w:val="28"/>
          <w:lang w:eastAsia="ru-RU"/>
        </w:rPr>
        <w:t xml:space="preserve">яса </w:t>
      </w:r>
      <w:r w:rsidRPr="006B2820">
        <w:rPr>
          <w:b/>
          <w:bCs/>
          <w:szCs w:val="28"/>
          <w:lang w:val="ru-RU" w:eastAsia="ru-RU"/>
        </w:rPr>
        <w:t>курки</w:t>
      </w:r>
    </w:p>
    <w:p w14:paraId="4451AD68" w14:textId="77777777" w:rsidR="00095287" w:rsidRPr="006B2820" w:rsidRDefault="00095287" w:rsidP="00095287">
      <w:pPr>
        <w:widowControl w:val="0"/>
        <w:spacing w:after="0" w:line="240" w:lineRule="auto"/>
        <w:rPr>
          <w:sz w:val="24"/>
          <w:szCs w:val="24"/>
          <w:u w:val="single"/>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095287" w:rsidRPr="006B2820" w14:paraId="19D73D0B" w14:textId="77777777" w:rsidTr="00F0229F">
        <w:trPr>
          <w:trHeight w:val="254"/>
          <w:jc w:val="center"/>
        </w:trPr>
        <w:tc>
          <w:tcPr>
            <w:tcW w:w="435" w:type="dxa"/>
            <w:vMerge w:val="restart"/>
            <w:tcBorders>
              <w:right w:val="single" w:sz="12" w:space="0" w:color="auto"/>
            </w:tcBorders>
            <w:textDirection w:val="btLr"/>
            <w:vAlign w:val="center"/>
          </w:tcPr>
          <w:p w14:paraId="0C765669" w14:textId="77777777" w:rsidR="00095287" w:rsidRPr="006B2820" w:rsidRDefault="00095287" w:rsidP="00F0229F">
            <w:pPr>
              <w:widowControl w:val="0"/>
              <w:spacing w:after="0" w:line="240" w:lineRule="auto"/>
              <w:ind w:right="113"/>
              <w:jc w:val="center"/>
              <w:rPr>
                <w:b/>
                <w:sz w:val="22"/>
                <w:szCs w:val="24"/>
                <w:lang w:eastAsia="ru-RU"/>
              </w:rPr>
            </w:pPr>
            <w:r w:rsidRPr="006B2820">
              <w:rPr>
                <w:b/>
                <w:sz w:val="22"/>
                <w:szCs w:val="24"/>
                <w:lang w:eastAsia="ru-RU"/>
              </w:rPr>
              <w:t>Алергени</w:t>
            </w:r>
          </w:p>
        </w:tc>
        <w:tc>
          <w:tcPr>
            <w:tcW w:w="2029" w:type="dxa"/>
            <w:vMerge w:val="restart"/>
            <w:tcBorders>
              <w:right w:val="single" w:sz="12" w:space="0" w:color="auto"/>
            </w:tcBorders>
            <w:vAlign w:val="center"/>
          </w:tcPr>
          <w:p w14:paraId="32DDB5A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E8E109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B1F840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3185D6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08C40AFE"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801" w:type="dxa"/>
            <w:vMerge w:val="restart"/>
            <w:tcBorders>
              <w:left w:val="single" w:sz="12" w:space="0" w:color="auto"/>
            </w:tcBorders>
            <w:vAlign w:val="center"/>
          </w:tcPr>
          <w:p w14:paraId="63E66C57" w14:textId="77777777" w:rsidR="00095287" w:rsidRPr="006B2820" w:rsidRDefault="00095287" w:rsidP="00F0229F">
            <w:pPr>
              <w:widowControl w:val="0"/>
              <w:spacing w:after="0" w:line="240" w:lineRule="auto"/>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4EA2BC05" w14:textId="77777777" w:rsidTr="00F0229F">
        <w:trPr>
          <w:trHeight w:val="127"/>
          <w:jc w:val="center"/>
        </w:trPr>
        <w:tc>
          <w:tcPr>
            <w:tcW w:w="435" w:type="dxa"/>
            <w:vMerge/>
            <w:tcBorders>
              <w:right w:val="single" w:sz="12" w:space="0" w:color="auto"/>
            </w:tcBorders>
            <w:vAlign w:val="center"/>
          </w:tcPr>
          <w:p w14:paraId="714D9700"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8A6CA32" w14:textId="77777777" w:rsidR="00095287" w:rsidRPr="006B2820" w:rsidRDefault="00095287"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41A7A8EB"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58082785"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BE1059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1787" w:type="dxa"/>
            <w:gridSpan w:val="3"/>
            <w:tcBorders>
              <w:left w:val="single" w:sz="12" w:space="0" w:color="auto"/>
              <w:right w:val="single" w:sz="12" w:space="0" w:color="auto"/>
            </w:tcBorders>
            <w:vAlign w:val="center"/>
          </w:tcPr>
          <w:p w14:paraId="12A0376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1789" w:type="dxa"/>
            <w:gridSpan w:val="3"/>
            <w:tcBorders>
              <w:left w:val="single" w:sz="12" w:space="0" w:color="auto"/>
              <w:right w:val="single" w:sz="12" w:space="0" w:color="auto"/>
            </w:tcBorders>
            <w:vAlign w:val="center"/>
          </w:tcPr>
          <w:p w14:paraId="2779C063"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04D64D44" w14:textId="77777777" w:rsidR="00095287" w:rsidRPr="006B2820" w:rsidRDefault="00095287" w:rsidP="00F0229F">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2C5EDF21"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25CD85C1" w14:textId="77777777" w:rsidTr="00F0229F">
        <w:trPr>
          <w:trHeight w:val="290"/>
          <w:jc w:val="center"/>
        </w:trPr>
        <w:tc>
          <w:tcPr>
            <w:tcW w:w="435" w:type="dxa"/>
            <w:vMerge/>
            <w:tcBorders>
              <w:right w:val="single" w:sz="12" w:space="0" w:color="auto"/>
            </w:tcBorders>
            <w:vAlign w:val="center"/>
          </w:tcPr>
          <w:p w14:paraId="5413ED26"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B7DA2C6" w14:textId="77777777" w:rsidR="00095287" w:rsidRPr="006B2820" w:rsidRDefault="00095287"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3DDA42D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801" w:type="dxa"/>
            <w:vMerge/>
            <w:tcBorders>
              <w:left w:val="single" w:sz="12" w:space="0" w:color="auto"/>
            </w:tcBorders>
            <w:vAlign w:val="center"/>
          </w:tcPr>
          <w:p w14:paraId="79434C28"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533E7E38" w14:textId="77777777" w:rsidTr="00F0229F">
        <w:trPr>
          <w:trHeight w:val="126"/>
          <w:jc w:val="center"/>
        </w:trPr>
        <w:tc>
          <w:tcPr>
            <w:tcW w:w="435" w:type="dxa"/>
            <w:vMerge/>
            <w:tcBorders>
              <w:right w:val="single" w:sz="12" w:space="0" w:color="auto"/>
            </w:tcBorders>
            <w:vAlign w:val="center"/>
          </w:tcPr>
          <w:p w14:paraId="58911441"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0C2E4F8" w14:textId="77777777" w:rsidR="00095287" w:rsidRPr="006B2820" w:rsidRDefault="00095287"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5FD6D26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4F520711"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0" w:type="dxa"/>
            <w:tcBorders>
              <w:right w:val="single" w:sz="12" w:space="0" w:color="auto"/>
            </w:tcBorders>
            <w:vAlign w:val="center"/>
          </w:tcPr>
          <w:p w14:paraId="18E5EE9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00" w:type="dxa"/>
            <w:tcBorders>
              <w:left w:val="single" w:sz="12" w:space="0" w:color="auto"/>
            </w:tcBorders>
            <w:vAlign w:val="center"/>
          </w:tcPr>
          <w:p w14:paraId="47FFFC4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427D808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2" w:type="dxa"/>
            <w:tcBorders>
              <w:right w:val="single" w:sz="12" w:space="0" w:color="auto"/>
            </w:tcBorders>
            <w:vAlign w:val="center"/>
          </w:tcPr>
          <w:p w14:paraId="63B80A30"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5" w:type="dxa"/>
            <w:tcBorders>
              <w:left w:val="single" w:sz="12" w:space="0" w:color="auto"/>
            </w:tcBorders>
            <w:vAlign w:val="center"/>
          </w:tcPr>
          <w:p w14:paraId="266BC328"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6" w:type="dxa"/>
            <w:vAlign w:val="center"/>
          </w:tcPr>
          <w:p w14:paraId="0F2AA8B4"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7296CCB1"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1E379132"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5" w:type="dxa"/>
            <w:vAlign w:val="center"/>
          </w:tcPr>
          <w:p w14:paraId="54C9FE6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6431D46A"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66AED147"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6" w:type="dxa"/>
            <w:vAlign w:val="center"/>
          </w:tcPr>
          <w:p w14:paraId="5B9F8AC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7" w:type="dxa"/>
            <w:tcBorders>
              <w:right w:val="single" w:sz="12" w:space="0" w:color="auto"/>
            </w:tcBorders>
            <w:vAlign w:val="center"/>
          </w:tcPr>
          <w:p w14:paraId="129BC30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715" w:type="dxa"/>
            <w:tcBorders>
              <w:left w:val="single" w:sz="12" w:space="0" w:color="auto"/>
            </w:tcBorders>
            <w:vAlign w:val="center"/>
          </w:tcPr>
          <w:p w14:paraId="7C96532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716" w:type="dxa"/>
            <w:vAlign w:val="center"/>
          </w:tcPr>
          <w:p w14:paraId="2E0147C1"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716" w:type="dxa"/>
            <w:tcBorders>
              <w:right w:val="single" w:sz="12" w:space="0" w:color="auto"/>
            </w:tcBorders>
            <w:vAlign w:val="center"/>
          </w:tcPr>
          <w:p w14:paraId="022A745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2801" w:type="dxa"/>
            <w:vMerge/>
            <w:tcBorders>
              <w:left w:val="single" w:sz="12" w:space="0" w:color="auto"/>
            </w:tcBorders>
            <w:vAlign w:val="center"/>
          </w:tcPr>
          <w:p w14:paraId="31BDA3B7"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2E1AEF20" w14:textId="77777777" w:rsidTr="00F0229F">
        <w:trPr>
          <w:trHeight w:val="221"/>
          <w:jc w:val="center"/>
        </w:trPr>
        <w:tc>
          <w:tcPr>
            <w:tcW w:w="435" w:type="dxa"/>
            <w:tcBorders>
              <w:right w:val="single" w:sz="12" w:space="0" w:color="auto"/>
            </w:tcBorders>
            <w:vAlign w:val="center"/>
          </w:tcPr>
          <w:p w14:paraId="1F7D19EA" w14:textId="77777777" w:rsidR="00095287" w:rsidRPr="006B2820" w:rsidRDefault="00095287"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1D57EB3E" w14:textId="77777777" w:rsidR="00095287" w:rsidRPr="006B2820" w:rsidRDefault="00095287" w:rsidP="00F0229F">
            <w:pPr>
              <w:spacing w:after="0"/>
              <w:jc w:val="center"/>
              <w:rPr>
                <w:sz w:val="24"/>
                <w:szCs w:val="24"/>
              </w:rPr>
            </w:pPr>
            <w:r w:rsidRPr="006B2820">
              <w:rPr>
                <w:sz w:val="24"/>
                <w:szCs w:val="24"/>
              </w:rPr>
              <w:t>М’ясо курки (філе)</w:t>
            </w:r>
          </w:p>
        </w:tc>
        <w:tc>
          <w:tcPr>
            <w:tcW w:w="600" w:type="dxa"/>
            <w:tcBorders>
              <w:left w:val="single" w:sz="12" w:space="0" w:color="auto"/>
            </w:tcBorders>
            <w:vAlign w:val="center"/>
          </w:tcPr>
          <w:p w14:paraId="50E87D11" w14:textId="77777777" w:rsidR="00095287" w:rsidRPr="006B2820" w:rsidRDefault="00095287" w:rsidP="00F0229F">
            <w:pPr>
              <w:spacing w:after="0"/>
              <w:ind w:right="-130"/>
              <w:jc w:val="center"/>
              <w:rPr>
                <w:sz w:val="24"/>
                <w:szCs w:val="24"/>
              </w:rPr>
            </w:pPr>
            <w:r w:rsidRPr="006B2820">
              <w:rPr>
                <w:sz w:val="24"/>
                <w:szCs w:val="24"/>
              </w:rPr>
              <w:t>45</w:t>
            </w:r>
          </w:p>
        </w:tc>
        <w:tc>
          <w:tcPr>
            <w:tcW w:w="600" w:type="dxa"/>
            <w:vAlign w:val="center"/>
          </w:tcPr>
          <w:p w14:paraId="0212E353" w14:textId="77777777" w:rsidR="00095287" w:rsidRPr="006B2820" w:rsidRDefault="00095287" w:rsidP="00F0229F">
            <w:pPr>
              <w:spacing w:after="0"/>
              <w:ind w:right="-130"/>
              <w:jc w:val="center"/>
              <w:rPr>
                <w:sz w:val="24"/>
                <w:szCs w:val="24"/>
              </w:rPr>
            </w:pPr>
            <w:r w:rsidRPr="006B2820">
              <w:rPr>
                <w:sz w:val="24"/>
                <w:szCs w:val="24"/>
              </w:rPr>
              <w:t>45</w:t>
            </w:r>
          </w:p>
        </w:tc>
        <w:tc>
          <w:tcPr>
            <w:tcW w:w="600" w:type="dxa"/>
            <w:tcBorders>
              <w:right w:val="single" w:sz="12" w:space="0" w:color="auto"/>
            </w:tcBorders>
            <w:vAlign w:val="center"/>
          </w:tcPr>
          <w:p w14:paraId="29A79B14" w14:textId="77777777" w:rsidR="00095287" w:rsidRPr="006B2820" w:rsidRDefault="00095287" w:rsidP="00F0229F">
            <w:pPr>
              <w:spacing w:after="0"/>
              <w:ind w:right="-130"/>
              <w:jc w:val="center"/>
              <w:rPr>
                <w:sz w:val="24"/>
                <w:szCs w:val="24"/>
              </w:rPr>
            </w:pPr>
            <w:r w:rsidRPr="006B2820">
              <w:rPr>
                <w:sz w:val="24"/>
                <w:szCs w:val="24"/>
              </w:rPr>
              <w:t>60</w:t>
            </w:r>
          </w:p>
        </w:tc>
        <w:tc>
          <w:tcPr>
            <w:tcW w:w="600" w:type="dxa"/>
            <w:tcBorders>
              <w:left w:val="single" w:sz="12" w:space="0" w:color="auto"/>
            </w:tcBorders>
            <w:vAlign w:val="center"/>
          </w:tcPr>
          <w:p w14:paraId="1DF52364" w14:textId="77777777" w:rsidR="00095287" w:rsidRPr="006B2820" w:rsidRDefault="00095287" w:rsidP="00F0229F">
            <w:pPr>
              <w:spacing w:after="0"/>
              <w:ind w:right="-130"/>
              <w:jc w:val="center"/>
              <w:rPr>
                <w:sz w:val="24"/>
                <w:szCs w:val="24"/>
              </w:rPr>
            </w:pPr>
            <w:r w:rsidRPr="006B2820">
              <w:rPr>
                <w:sz w:val="24"/>
                <w:szCs w:val="24"/>
              </w:rPr>
              <w:t>45</w:t>
            </w:r>
          </w:p>
        </w:tc>
        <w:tc>
          <w:tcPr>
            <w:tcW w:w="600" w:type="dxa"/>
            <w:vAlign w:val="center"/>
          </w:tcPr>
          <w:p w14:paraId="605B64A1" w14:textId="77777777" w:rsidR="00095287" w:rsidRPr="006B2820" w:rsidRDefault="00095287" w:rsidP="00F0229F">
            <w:pPr>
              <w:spacing w:after="0"/>
              <w:ind w:right="-130"/>
              <w:jc w:val="center"/>
              <w:rPr>
                <w:sz w:val="24"/>
                <w:szCs w:val="24"/>
              </w:rPr>
            </w:pPr>
            <w:r w:rsidRPr="006B2820">
              <w:rPr>
                <w:sz w:val="24"/>
                <w:szCs w:val="24"/>
              </w:rPr>
              <w:t>45</w:t>
            </w:r>
          </w:p>
        </w:tc>
        <w:tc>
          <w:tcPr>
            <w:tcW w:w="602" w:type="dxa"/>
            <w:tcBorders>
              <w:right w:val="single" w:sz="12" w:space="0" w:color="auto"/>
            </w:tcBorders>
            <w:vAlign w:val="center"/>
          </w:tcPr>
          <w:p w14:paraId="2D306242" w14:textId="77777777" w:rsidR="00095287" w:rsidRPr="006B2820" w:rsidRDefault="00095287" w:rsidP="00F0229F">
            <w:pPr>
              <w:spacing w:after="0"/>
              <w:ind w:right="-130"/>
              <w:jc w:val="center"/>
              <w:rPr>
                <w:sz w:val="24"/>
                <w:szCs w:val="24"/>
              </w:rPr>
            </w:pPr>
            <w:r w:rsidRPr="006B2820">
              <w:rPr>
                <w:sz w:val="24"/>
                <w:szCs w:val="24"/>
              </w:rPr>
              <w:t>60</w:t>
            </w:r>
          </w:p>
        </w:tc>
        <w:tc>
          <w:tcPr>
            <w:tcW w:w="595" w:type="dxa"/>
            <w:tcBorders>
              <w:left w:val="single" w:sz="12" w:space="0" w:color="auto"/>
            </w:tcBorders>
            <w:vAlign w:val="center"/>
          </w:tcPr>
          <w:p w14:paraId="34365BCA" w14:textId="77777777" w:rsidR="00095287" w:rsidRPr="006B2820" w:rsidRDefault="00095287" w:rsidP="00F0229F">
            <w:pPr>
              <w:spacing w:after="0"/>
              <w:ind w:right="-77"/>
              <w:jc w:val="center"/>
              <w:rPr>
                <w:sz w:val="24"/>
                <w:szCs w:val="24"/>
              </w:rPr>
            </w:pPr>
            <w:r w:rsidRPr="006B2820">
              <w:rPr>
                <w:sz w:val="24"/>
                <w:szCs w:val="24"/>
              </w:rPr>
              <w:t>8,8</w:t>
            </w:r>
          </w:p>
        </w:tc>
        <w:tc>
          <w:tcPr>
            <w:tcW w:w="596" w:type="dxa"/>
            <w:vAlign w:val="center"/>
          </w:tcPr>
          <w:p w14:paraId="246C17BF" w14:textId="77777777" w:rsidR="00095287" w:rsidRPr="006B2820" w:rsidRDefault="00095287" w:rsidP="00F0229F">
            <w:pPr>
              <w:spacing w:after="0"/>
              <w:ind w:right="-77"/>
              <w:jc w:val="center"/>
              <w:rPr>
                <w:sz w:val="24"/>
                <w:szCs w:val="24"/>
              </w:rPr>
            </w:pPr>
            <w:r w:rsidRPr="006B2820">
              <w:rPr>
                <w:sz w:val="24"/>
                <w:szCs w:val="24"/>
              </w:rPr>
              <w:t>8,8</w:t>
            </w:r>
          </w:p>
        </w:tc>
        <w:tc>
          <w:tcPr>
            <w:tcW w:w="596" w:type="dxa"/>
            <w:tcBorders>
              <w:right w:val="single" w:sz="12" w:space="0" w:color="auto"/>
            </w:tcBorders>
            <w:vAlign w:val="center"/>
          </w:tcPr>
          <w:p w14:paraId="61D7B92D" w14:textId="77777777" w:rsidR="00095287" w:rsidRPr="006B2820" w:rsidRDefault="00095287" w:rsidP="00F0229F">
            <w:pPr>
              <w:spacing w:after="0"/>
              <w:ind w:right="-77"/>
              <w:jc w:val="center"/>
              <w:rPr>
                <w:sz w:val="24"/>
                <w:szCs w:val="24"/>
              </w:rPr>
            </w:pPr>
            <w:r w:rsidRPr="006B2820">
              <w:rPr>
                <w:sz w:val="24"/>
                <w:szCs w:val="24"/>
              </w:rPr>
              <w:t>11,8</w:t>
            </w:r>
          </w:p>
        </w:tc>
        <w:tc>
          <w:tcPr>
            <w:tcW w:w="596" w:type="dxa"/>
            <w:tcBorders>
              <w:left w:val="single" w:sz="12" w:space="0" w:color="auto"/>
            </w:tcBorders>
            <w:vAlign w:val="center"/>
          </w:tcPr>
          <w:p w14:paraId="2BE7D56E" w14:textId="77777777" w:rsidR="00095287" w:rsidRPr="006B2820" w:rsidRDefault="00095287" w:rsidP="00F0229F">
            <w:pPr>
              <w:spacing w:after="0"/>
              <w:ind w:right="-77"/>
              <w:jc w:val="center"/>
              <w:rPr>
                <w:sz w:val="24"/>
                <w:szCs w:val="24"/>
              </w:rPr>
            </w:pPr>
            <w:r w:rsidRPr="006B2820">
              <w:rPr>
                <w:sz w:val="24"/>
                <w:szCs w:val="24"/>
              </w:rPr>
              <w:t>1,8</w:t>
            </w:r>
          </w:p>
        </w:tc>
        <w:tc>
          <w:tcPr>
            <w:tcW w:w="595" w:type="dxa"/>
            <w:vAlign w:val="center"/>
          </w:tcPr>
          <w:p w14:paraId="77F3ADE1" w14:textId="77777777" w:rsidR="00095287" w:rsidRPr="006B2820" w:rsidRDefault="00095287" w:rsidP="00F0229F">
            <w:pPr>
              <w:spacing w:after="0"/>
              <w:ind w:right="-77"/>
              <w:jc w:val="center"/>
              <w:rPr>
                <w:sz w:val="24"/>
                <w:szCs w:val="24"/>
              </w:rPr>
            </w:pPr>
            <w:r w:rsidRPr="006B2820">
              <w:rPr>
                <w:sz w:val="24"/>
                <w:szCs w:val="24"/>
              </w:rPr>
              <w:t>1,8</w:t>
            </w:r>
          </w:p>
        </w:tc>
        <w:tc>
          <w:tcPr>
            <w:tcW w:w="596" w:type="dxa"/>
            <w:tcBorders>
              <w:right w:val="single" w:sz="12" w:space="0" w:color="auto"/>
            </w:tcBorders>
            <w:vAlign w:val="center"/>
          </w:tcPr>
          <w:p w14:paraId="5A629788" w14:textId="77777777" w:rsidR="00095287" w:rsidRPr="006B2820" w:rsidRDefault="00095287" w:rsidP="00F0229F">
            <w:pPr>
              <w:spacing w:after="0"/>
              <w:ind w:right="-77"/>
              <w:jc w:val="center"/>
              <w:rPr>
                <w:sz w:val="24"/>
                <w:szCs w:val="24"/>
              </w:rPr>
            </w:pPr>
            <w:r w:rsidRPr="006B2820">
              <w:rPr>
                <w:sz w:val="24"/>
                <w:szCs w:val="24"/>
              </w:rPr>
              <w:t>2,5</w:t>
            </w:r>
          </w:p>
        </w:tc>
        <w:tc>
          <w:tcPr>
            <w:tcW w:w="596" w:type="dxa"/>
            <w:tcBorders>
              <w:left w:val="single" w:sz="12" w:space="0" w:color="auto"/>
            </w:tcBorders>
            <w:vAlign w:val="center"/>
          </w:tcPr>
          <w:p w14:paraId="135C33EC" w14:textId="77777777" w:rsidR="00095287" w:rsidRPr="006B2820" w:rsidRDefault="00095287" w:rsidP="00F0229F">
            <w:pPr>
              <w:spacing w:after="0"/>
              <w:ind w:right="-77"/>
              <w:jc w:val="center"/>
              <w:rPr>
                <w:sz w:val="24"/>
                <w:szCs w:val="24"/>
              </w:rPr>
            </w:pPr>
            <w:r w:rsidRPr="006B2820">
              <w:rPr>
                <w:sz w:val="24"/>
                <w:szCs w:val="24"/>
              </w:rPr>
              <w:t>0,1</w:t>
            </w:r>
          </w:p>
        </w:tc>
        <w:tc>
          <w:tcPr>
            <w:tcW w:w="596" w:type="dxa"/>
            <w:vAlign w:val="center"/>
          </w:tcPr>
          <w:p w14:paraId="53408D58" w14:textId="77777777" w:rsidR="00095287" w:rsidRPr="006B2820" w:rsidRDefault="00095287" w:rsidP="00F0229F">
            <w:pPr>
              <w:spacing w:after="0"/>
              <w:ind w:right="-77"/>
              <w:jc w:val="center"/>
              <w:rPr>
                <w:sz w:val="24"/>
                <w:szCs w:val="24"/>
              </w:rPr>
            </w:pPr>
            <w:r w:rsidRPr="006B2820">
              <w:rPr>
                <w:sz w:val="24"/>
                <w:szCs w:val="24"/>
              </w:rPr>
              <w:t>0,1</w:t>
            </w:r>
          </w:p>
        </w:tc>
        <w:tc>
          <w:tcPr>
            <w:tcW w:w="597" w:type="dxa"/>
            <w:tcBorders>
              <w:right w:val="single" w:sz="12" w:space="0" w:color="auto"/>
            </w:tcBorders>
            <w:vAlign w:val="center"/>
          </w:tcPr>
          <w:p w14:paraId="6E7B540A" w14:textId="77777777" w:rsidR="00095287" w:rsidRPr="006B2820" w:rsidRDefault="00095287" w:rsidP="00F0229F">
            <w:pPr>
              <w:spacing w:after="0"/>
              <w:ind w:right="-77"/>
              <w:jc w:val="center"/>
              <w:rPr>
                <w:sz w:val="24"/>
                <w:szCs w:val="24"/>
              </w:rPr>
            </w:pPr>
            <w:r w:rsidRPr="006B2820">
              <w:rPr>
                <w:sz w:val="24"/>
                <w:szCs w:val="24"/>
              </w:rPr>
              <w:t>0,2</w:t>
            </w:r>
          </w:p>
        </w:tc>
        <w:tc>
          <w:tcPr>
            <w:tcW w:w="715" w:type="dxa"/>
            <w:tcBorders>
              <w:left w:val="single" w:sz="12" w:space="0" w:color="auto"/>
            </w:tcBorders>
            <w:vAlign w:val="center"/>
          </w:tcPr>
          <w:p w14:paraId="0C53F321" w14:textId="77777777" w:rsidR="00095287" w:rsidRPr="006B2820" w:rsidRDefault="00095287" w:rsidP="00F0229F">
            <w:pPr>
              <w:spacing w:after="0"/>
              <w:ind w:right="-77"/>
              <w:jc w:val="center"/>
              <w:rPr>
                <w:sz w:val="24"/>
                <w:szCs w:val="24"/>
              </w:rPr>
            </w:pPr>
            <w:r w:rsidRPr="006B2820">
              <w:rPr>
                <w:sz w:val="24"/>
                <w:szCs w:val="24"/>
              </w:rPr>
              <w:t>52,2</w:t>
            </w:r>
          </w:p>
        </w:tc>
        <w:tc>
          <w:tcPr>
            <w:tcW w:w="716" w:type="dxa"/>
            <w:vAlign w:val="center"/>
          </w:tcPr>
          <w:p w14:paraId="0BA2F742" w14:textId="77777777" w:rsidR="00095287" w:rsidRPr="006B2820" w:rsidRDefault="00095287" w:rsidP="00F0229F">
            <w:pPr>
              <w:spacing w:after="0"/>
              <w:ind w:right="-77"/>
              <w:jc w:val="center"/>
              <w:rPr>
                <w:sz w:val="24"/>
                <w:szCs w:val="24"/>
              </w:rPr>
            </w:pPr>
            <w:r w:rsidRPr="006B2820">
              <w:rPr>
                <w:sz w:val="24"/>
                <w:szCs w:val="24"/>
              </w:rPr>
              <w:t>52,2</w:t>
            </w:r>
          </w:p>
        </w:tc>
        <w:tc>
          <w:tcPr>
            <w:tcW w:w="716" w:type="dxa"/>
            <w:tcBorders>
              <w:right w:val="single" w:sz="12" w:space="0" w:color="auto"/>
            </w:tcBorders>
            <w:vAlign w:val="center"/>
          </w:tcPr>
          <w:p w14:paraId="05F45049" w14:textId="77777777" w:rsidR="00095287" w:rsidRPr="006B2820" w:rsidRDefault="00095287" w:rsidP="00F0229F">
            <w:pPr>
              <w:spacing w:after="0"/>
              <w:ind w:right="-77"/>
              <w:jc w:val="center"/>
              <w:rPr>
                <w:sz w:val="24"/>
                <w:szCs w:val="24"/>
              </w:rPr>
            </w:pPr>
            <w:r w:rsidRPr="006B2820">
              <w:rPr>
                <w:sz w:val="24"/>
                <w:szCs w:val="24"/>
              </w:rPr>
              <w:t>69,6</w:t>
            </w:r>
          </w:p>
        </w:tc>
        <w:tc>
          <w:tcPr>
            <w:tcW w:w="2801" w:type="dxa"/>
            <w:tcBorders>
              <w:left w:val="single" w:sz="12" w:space="0" w:color="auto"/>
            </w:tcBorders>
            <w:vAlign w:val="center"/>
          </w:tcPr>
          <w:p w14:paraId="08B8A191" w14:textId="77777777" w:rsidR="00095287" w:rsidRPr="006B2820" w:rsidRDefault="00095287"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6B2820">
              <w:rPr>
                <w:sz w:val="18"/>
                <w:szCs w:val="18"/>
                <w:bdr w:val="none" w:sz="0" w:space="0" w:color="auto" w:frame="1"/>
                <w:shd w:val="clear" w:color="auto" w:fill="FFFFFF"/>
                <w:lang w:eastAsia="ru-RU"/>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095287" w:rsidRPr="006B2820" w14:paraId="1D6AB081" w14:textId="77777777" w:rsidTr="00F0229F">
        <w:trPr>
          <w:trHeight w:val="221"/>
          <w:jc w:val="center"/>
        </w:trPr>
        <w:tc>
          <w:tcPr>
            <w:tcW w:w="435" w:type="dxa"/>
            <w:tcBorders>
              <w:right w:val="single" w:sz="12" w:space="0" w:color="auto"/>
            </w:tcBorders>
            <w:vAlign w:val="center"/>
          </w:tcPr>
          <w:p w14:paraId="5A5461FC" w14:textId="77777777" w:rsidR="00095287" w:rsidRPr="006B2820" w:rsidRDefault="00095287" w:rsidP="00F0229F">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723FE5B3" w14:textId="77777777" w:rsidR="00095287" w:rsidRPr="006B2820" w:rsidRDefault="00095287" w:rsidP="00F0229F">
            <w:pPr>
              <w:spacing w:after="0"/>
              <w:jc w:val="center"/>
              <w:rPr>
                <w:sz w:val="24"/>
                <w:szCs w:val="24"/>
              </w:rPr>
            </w:pPr>
            <w:r w:rsidRPr="006B2820">
              <w:rPr>
                <w:sz w:val="24"/>
                <w:szCs w:val="24"/>
              </w:rPr>
              <w:t>Цибуля ріпчаста</w:t>
            </w:r>
          </w:p>
        </w:tc>
        <w:tc>
          <w:tcPr>
            <w:tcW w:w="600" w:type="dxa"/>
            <w:tcBorders>
              <w:left w:val="single" w:sz="12" w:space="0" w:color="auto"/>
            </w:tcBorders>
            <w:vAlign w:val="center"/>
          </w:tcPr>
          <w:p w14:paraId="185BE61C" w14:textId="77777777" w:rsidR="00095287" w:rsidRPr="006B2820" w:rsidRDefault="00095287" w:rsidP="00F0229F">
            <w:pPr>
              <w:spacing w:after="0"/>
              <w:ind w:right="-130"/>
              <w:jc w:val="center"/>
              <w:rPr>
                <w:sz w:val="24"/>
                <w:szCs w:val="24"/>
              </w:rPr>
            </w:pPr>
            <w:r w:rsidRPr="006B2820">
              <w:rPr>
                <w:sz w:val="24"/>
                <w:szCs w:val="24"/>
              </w:rPr>
              <w:t>9,5</w:t>
            </w:r>
          </w:p>
        </w:tc>
        <w:tc>
          <w:tcPr>
            <w:tcW w:w="600" w:type="dxa"/>
            <w:vAlign w:val="center"/>
          </w:tcPr>
          <w:p w14:paraId="1897912C" w14:textId="77777777" w:rsidR="00095287" w:rsidRPr="006B2820" w:rsidRDefault="00095287" w:rsidP="00F0229F">
            <w:pPr>
              <w:spacing w:after="0"/>
              <w:ind w:right="-130"/>
              <w:jc w:val="center"/>
              <w:rPr>
                <w:sz w:val="24"/>
                <w:szCs w:val="24"/>
              </w:rPr>
            </w:pPr>
            <w:r w:rsidRPr="006B2820">
              <w:rPr>
                <w:sz w:val="24"/>
                <w:szCs w:val="24"/>
              </w:rPr>
              <w:t>9,5</w:t>
            </w:r>
          </w:p>
        </w:tc>
        <w:tc>
          <w:tcPr>
            <w:tcW w:w="600" w:type="dxa"/>
            <w:tcBorders>
              <w:right w:val="single" w:sz="12" w:space="0" w:color="auto"/>
            </w:tcBorders>
            <w:vAlign w:val="center"/>
          </w:tcPr>
          <w:p w14:paraId="09A90607" w14:textId="77777777" w:rsidR="00095287" w:rsidRPr="006B2820" w:rsidRDefault="00095287" w:rsidP="00F0229F">
            <w:pPr>
              <w:spacing w:after="0"/>
              <w:ind w:right="-130"/>
              <w:jc w:val="center"/>
              <w:rPr>
                <w:sz w:val="24"/>
                <w:szCs w:val="24"/>
              </w:rPr>
            </w:pPr>
            <w:r w:rsidRPr="006B2820">
              <w:rPr>
                <w:sz w:val="24"/>
                <w:szCs w:val="24"/>
              </w:rPr>
              <w:t>13</w:t>
            </w:r>
          </w:p>
        </w:tc>
        <w:tc>
          <w:tcPr>
            <w:tcW w:w="600" w:type="dxa"/>
            <w:tcBorders>
              <w:left w:val="single" w:sz="12" w:space="0" w:color="auto"/>
            </w:tcBorders>
            <w:vAlign w:val="center"/>
          </w:tcPr>
          <w:p w14:paraId="3458E122" w14:textId="77777777" w:rsidR="00095287" w:rsidRPr="006B2820" w:rsidRDefault="00095287" w:rsidP="00F0229F">
            <w:pPr>
              <w:spacing w:after="0"/>
              <w:ind w:right="-130"/>
              <w:jc w:val="center"/>
              <w:rPr>
                <w:sz w:val="24"/>
                <w:szCs w:val="24"/>
              </w:rPr>
            </w:pPr>
            <w:r w:rsidRPr="006B2820">
              <w:rPr>
                <w:sz w:val="24"/>
                <w:szCs w:val="24"/>
              </w:rPr>
              <w:t>8</w:t>
            </w:r>
          </w:p>
        </w:tc>
        <w:tc>
          <w:tcPr>
            <w:tcW w:w="600" w:type="dxa"/>
            <w:vAlign w:val="center"/>
          </w:tcPr>
          <w:p w14:paraId="50C19DBB" w14:textId="77777777" w:rsidR="00095287" w:rsidRPr="006B2820" w:rsidRDefault="00095287" w:rsidP="00F0229F">
            <w:pPr>
              <w:spacing w:after="0"/>
              <w:ind w:right="-130"/>
              <w:jc w:val="center"/>
              <w:rPr>
                <w:sz w:val="24"/>
                <w:szCs w:val="24"/>
              </w:rPr>
            </w:pPr>
            <w:r w:rsidRPr="006B2820">
              <w:rPr>
                <w:sz w:val="24"/>
                <w:szCs w:val="24"/>
              </w:rPr>
              <w:t>8</w:t>
            </w:r>
          </w:p>
        </w:tc>
        <w:tc>
          <w:tcPr>
            <w:tcW w:w="602" w:type="dxa"/>
            <w:tcBorders>
              <w:right w:val="single" w:sz="12" w:space="0" w:color="auto"/>
            </w:tcBorders>
            <w:vAlign w:val="center"/>
          </w:tcPr>
          <w:p w14:paraId="2ECCFA9B" w14:textId="77777777" w:rsidR="00095287" w:rsidRPr="006B2820" w:rsidRDefault="00095287" w:rsidP="00F0229F">
            <w:pPr>
              <w:spacing w:after="0"/>
              <w:ind w:right="-130"/>
              <w:jc w:val="center"/>
              <w:rPr>
                <w:sz w:val="24"/>
                <w:szCs w:val="24"/>
              </w:rPr>
            </w:pPr>
            <w:r w:rsidRPr="006B2820">
              <w:rPr>
                <w:sz w:val="24"/>
                <w:szCs w:val="24"/>
              </w:rPr>
              <w:t>11</w:t>
            </w:r>
          </w:p>
        </w:tc>
        <w:tc>
          <w:tcPr>
            <w:tcW w:w="595" w:type="dxa"/>
            <w:tcBorders>
              <w:left w:val="single" w:sz="12" w:space="0" w:color="auto"/>
            </w:tcBorders>
            <w:vAlign w:val="center"/>
          </w:tcPr>
          <w:p w14:paraId="08B6E6D3" w14:textId="77777777" w:rsidR="00095287" w:rsidRPr="006B2820" w:rsidRDefault="00095287" w:rsidP="00F0229F">
            <w:pPr>
              <w:spacing w:after="0"/>
              <w:ind w:right="-130"/>
              <w:jc w:val="center"/>
              <w:rPr>
                <w:sz w:val="24"/>
                <w:szCs w:val="24"/>
              </w:rPr>
            </w:pPr>
            <w:r w:rsidRPr="006B2820">
              <w:rPr>
                <w:sz w:val="24"/>
                <w:szCs w:val="24"/>
              </w:rPr>
              <w:t>0,11</w:t>
            </w:r>
          </w:p>
        </w:tc>
        <w:tc>
          <w:tcPr>
            <w:tcW w:w="596" w:type="dxa"/>
            <w:vAlign w:val="center"/>
          </w:tcPr>
          <w:p w14:paraId="6BC1F04F" w14:textId="77777777" w:rsidR="00095287" w:rsidRPr="006B2820" w:rsidRDefault="00095287" w:rsidP="00F0229F">
            <w:pPr>
              <w:spacing w:after="0"/>
              <w:ind w:right="-130"/>
              <w:jc w:val="center"/>
              <w:rPr>
                <w:sz w:val="24"/>
                <w:szCs w:val="24"/>
              </w:rPr>
            </w:pPr>
            <w:r w:rsidRPr="006B2820">
              <w:rPr>
                <w:sz w:val="24"/>
                <w:szCs w:val="24"/>
              </w:rPr>
              <w:t>0,11</w:t>
            </w:r>
          </w:p>
        </w:tc>
        <w:tc>
          <w:tcPr>
            <w:tcW w:w="596" w:type="dxa"/>
            <w:tcBorders>
              <w:right w:val="single" w:sz="12" w:space="0" w:color="auto"/>
            </w:tcBorders>
            <w:vAlign w:val="center"/>
          </w:tcPr>
          <w:p w14:paraId="0A2D07BB" w14:textId="77777777" w:rsidR="00095287" w:rsidRPr="006B2820" w:rsidRDefault="00095287" w:rsidP="00F0229F">
            <w:pPr>
              <w:spacing w:after="0"/>
              <w:ind w:right="-130"/>
              <w:jc w:val="center"/>
              <w:rPr>
                <w:sz w:val="24"/>
                <w:szCs w:val="24"/>
              </w:rPr>
            </w:pPr>
            <w:r w:rsidRPr="006B2820">
              <w:rPr>
                <w:sz w:val="24"/>
                <w:szCs w:val="24"/>
              </w:rPr>
              <w:t>0,15</w:t>
            </w:r>
          </w:p>
        </w:tc>
        <w:tc>
          <w:tcPr>
            <w:tcW w:w="596" w:type="dxa"/>
            <w:tcBorders>
              <w:left w:val="single" w:sz="12" w:space="0" w:color="auto"/>
            </w:tcBorders>
            <w:vAlign w:val="center"/>
          </w:tcPr>
          <w:p w14:paraId="7C8E3C50" w14:textId="77777777" w:rsidR="00095287" w:rsidRPr="006B2820" w:rsidRDefault="00095287" w:rsidP="00F0229F">
            <w:pPr>
              <w:spacing w:after="0"/>
              <w:ind w:right="-130"/>
              <w:jc w:val="center"/>
              <w:rPr>
                <w:sz w:val="24"/>
                <w:szCs w:val="24"/>
              </w:rPr>
            </w:pPr>
            <w:r w:rsidRPr="006B2820">
              <w:rPr>
                <w:sz w:val="24"/>
                <w:szCs w:val="24"/>
              </w:rPr>
              <w:t>0,00</w:t>
            </w:r>
          </w:p>
        </w:tc>
        <w:tc>
          <w:tcPr>
            <w:tcW w:w="595" w:type="dxa"/>
            <w:vAlign w:val="center"/>
          </w:tcPr>
          <w:p w14:paraId="77ACCFC8" w14:textId="77777777" w:rsidR="00095287" w:rsidRPr="006B2820" w:rsidRDefault="00095287" w:rsidP="00F0229F">
            <w:pPr>
              <w:spacing w:after="0"/>
              <w:ind w:right="-130"/>
              <w:jc w:val="center"/>
              <w:rPr>
                <w:sz w:val="24"/>
                <w:szCs w:val="24"/>
              </w:rPr>
            </w:pPr>
            <w:r w:rsidRPr="006B2820">
              <w:rPr>
                <w:sz w:val="24"/>
                <w:szCs w:val="24"/>
              </w:rPr>
              <w:t>0,00</w:t>
            </w:r>
          </w:p>
        </w:tc>
        <w:tc>
          <w:tcPr>
            <w:tcW w:w="596" w:type="dxa"/>
            <w:tcBorders>
              <w:right w:val="single" w:sz="12" w:space="0" w:color="auto"/>
            </w:tcBorders>
            <w:vAlign w:val="center"/>
          </w:tcPr>
          <w:p w14:paraId="3BAC1C46" w14:textId="77777777" w:rsidR="00095287" w:rsidRPr="006B2820" w:rsidRDefault="00095287" w:rsidP="00F0229F">
            <w:pPr>
              <w:spacing w:after="0"/>
              <w:ind w:right="-130"/>
              <w:jc w:val="center"/>
              <w:rPr>
                <w:sz w:val="24"/>
                <w:szCs w:val="24"/>
              </w:rPr>
            </w:pPr>
            <w:r w:rsidRPr="006B2820">
              <w:rPr>
                <w:sz w:val="24"/>
                <w:szCs w:val="24"/>
              </w:rPr>
              <w:t>0,00</w:t>
            </w:r>
          </w:p>
        </w:tc>
        <w:tc>
          <w:tcPr>
            <w:tcW w:w="596" w:type="dxa"/>
            <w:tcBorders>
              <w:left w:val="single" w:sz="12" w:space="0" w:color="auto"/>
            </w:tcBorders>
            <w:vAlign w:val="center"/>
          </w:tcPr>
          <w:p w14:paraId="54C58391" w14:textId="77777777" w:rsidR="00095287" w:rsidRPr="006B2820" w:rsidRDefault="00095287" w:rsidP="00F0229F">
            <w:pPr>
              <w:spacing w:after="0"/>
              <w:ind w:right="-130"/>
              <w:jc w:val="center"/>
              <w:rPr>
                <w:sz w:val="24"/>
                <w:szCs w:val="24"/>
              </w:rPr>
            </w:pPr>
            <w:r w:rsidRPr="006B2820">
              <w:rPr>
                <w:sz w:val="24"/>
                <w:szCs w:val="24"/>
              </w:rPr>
              <w:t>0,78</w:t>
            </w:r>
          </w:p>
        </w:tc>
        <w:tc>
          <w:tcPr>
            <w:tcW w:w="596" w:type="dxa"/>
            <w:vAlign w:val="center"/>
          </w:tcPr>
          <w:p w14:paraId="38553F39" w14:textId="77777777" w:rsidR="00095287" w:rsidRPr="006B2820" w:rsidRDefault="00095287" w:rsidP="00F0229F">
            <w:pPr>
              <w:spacing w:after="0"/>
              <w:ind w:right="-130"/>
              <w:jc w:val="center"/>
              <w:rPr>
                <w:sz w:val="24"/>
                <w:szCs w:val="24"/>
              </w:rPr>
            </w:pPr>
            <w:r w:rsidRPr="006B2820">
              <w:rPr>
                <w:sz w:val="24"/>
                <w:szCs w:val="24"/>
              </w:rPr>
              <w:t>0,78</w:t>
            </w:r>
          </w:p>
        </w:tc>
        <w:tc>
          <w:tcPr>
            <w:tcW w:w="597" w:type="dxa"/>
            <w:tcBorders>
              <w:right w:val="single" w:sz="12" w:space="0" w:color="auto"/>
            </w:tcBorders>
            <w:vAlign w:val="center"/>
          </w:tcPr>
          <w:p w14:paraId="3967369D" w14:textId="77777777" w:rsidR="00095287" w:rsidRPr="006B2820" w:rsidRDefault="00095287" w:rsidP="00F0229F">
            <w:pPr>
              <w:spacing w:after="0"/>
              <w:ind w:right="-130"/>
              <w:jc w:val="center"/>
              <w:rPr>
                <w:sz w:val="24"/>
                <w:szCs w:val="24"/>
              </w:rPr>
            </w:pPr>
            <w:r w:rsidRPr="006B2820">
              <w:rPr>
                <w:sz w:val="24"/>
                <w:szCs w:val="24"/>
              </w:rPr>
              <w:t>1,08</w:t>
            </w:r>
          </w:p>
        </w:tc>
        <w:tc>
          <w:tcPr>
            <w:tcW w:w="715" w:type="dxa"/>
            <w:tcBorders>
              <w:left w:val="single" w:sz="12" w:space="0" w:color="auto"/>
            </w:tcBorders>
            <w:vAlign w:val="center"/>
          </w:tcPr>
          <w:p w14:paraId="47A6F4C2" w14:textId="77777777" w:rsidR="00095287" w:rsidRPr="006B2820" w:rsidRDefault="00095287" w:rsidP="00F0229F">
            <w:pPr>
              <w:spacing w:after="0"/>
              <w:ind w:right="-130"/>
              <w:jc w:val="center"/>
              <w:rPr>
                <w:sz w:val="24"/>
                <w:szCs w:val="24"/>
              </w:rPr>
            </w:pPr>
            <w:r w:rsidRPr="006B2820">
              <w:rPr>
                <w:sz w:val="24"/>
                <w:szCs w:val="24"/>
              </w:rPr>
              <w:t>3,28</w:t>
            </w:r>
          </w:p>
        </w:tc>
        <w:tc>
          <w:tcPr>
            <w:tcW w:w="716" w:type="dxa"/>
            <w:vAlign w:val="center"/>
          </w:tcPr>
          <w:p w14:paraId="6B089A81" w14:textId="77777777" w:rsidR="00095287" w:rsidRPr="006B2820" w:rsidRDefault="00095287" w:rsidP="00F0229F">
            <w:pPr>
              <w:spacing w:after="0"/>
              <w:ind w:right="-130"/>
              <w:jc w:val="center"/>
              <w:rPr>
                <w:sz w:val="24"/>
                <w:szCs w:val="24"/>
              </w:rPr>
            </w:pPr>
            <w:r w:rsidRPr="006B2820">
              <w:rPr>
                <w:sz w:val="24"/>
                <w:szCs w:val="24"/>
              </w:rPr>
              <w:t>3,28</w:t>
            </w:r>
          </w:p>
        </w:tc>
        <w:tc>
          <w:tcPr>
            <w:tcW w:w="716" w:type="dxa"/>
            <w:tcBorders>
              <w:right w:val="single" w:sz="12" w:space="0" w:color="auto"/>
            </w:tcBorders>
            <w:vAlign w:val="center"/>
          </w:tcPr>
          <w:p w14:paraId="441C3382" w14:textId="77777777" w:rsidR="00095287" w:rsidRPr="006B2820" w:rsidRDefault="00095287" w:rsidP="00F0229F">
            <w:pPr>
              <w:spacing w:after="0"/>
              <w:ind w:right="-130"/>
              <w:jc w:val="center"/>
              <w:rPr>
                <w:sz w:val="24"/>
                <w:szCs w:val="24"/>
              </w:rPr>
            </w:pPr>
            <w:r w:rsidRPr="006B2820">
              <w:rPr>
                <w:sz w:val="24"/>
                <w:szCs w:val="24"/>
              </w:rPr>
              <w:t>4,51</w:t>
            </w:r>
          </w:p>
        </w:tc>
        <w:tc>
          <w:tcPr>
            <w:tcW w:w="2801" w:type="dxa"/>
            <w:tcBorders>
              <w:left w:val="single" w:sz="12" w:space="0" w:color="auto"/>
            </w:tcBorders>
            <w:vAlign w:val="center"/>
          </w:tcPr>
          <w:p w14:paraId="08F0EAC1" w14:textId="77777777" w:rsidR="00095287" w:rsidRPr="006B2820" w:rsidRDefault="00095287" w:rsidP="00F0229F">
            <w:pPr>
              <w:spacing w:after="0"/>
              <w:jc w:val="center"/>
              <w:rPr>
                <w:sz w:val="18"/>
                <w:szCs w:val="18"/>
              </w:rPr>
            </w:pPr>
            <w:r w:rsidRPr="006B2820">
              <w:rPr>
                <w:sz w:val="18"/>
                <w:szCs w:val="18"/>
              </w:rPr>
              <w:t>Цибулини визрілі, здорові, цільні, сухі, незабруднені, з добре підсушеними верхніми лусками.</w:t>
            </w:r>
          </w:p>
        </w:tc>
      </w:tr>
      <w:tr w:rsidR="00095287" w:rsidRPr="006B2820" w14:paraId="148DEC4F" w14:textId="77777777" w:rsidTr="00F0229F">
        <w:trPr>
          <w:trHeight w:val="221"/>
          <w:jc w:val="center"/>
        </w:trPr>
        <w:tc>
          <w:tcPr>
            <w:tcW w:w="435" w:type="dxa"/>
            <w:tcBorders>
              <w:right w:val="single" w:sz="12" w:space="0" w:color="auto"/>
            </w:tcBorders>
            <w:vAlign w:val="center"/>
          </w:tcPr>
          <w:p w14:paraId="2101F5CB" w14:textId="77777777" w:rsidR="00095287" w:rsidRPr="006B2820" w:rsidRDefault="00095287"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633F37AC" w14:textId="77777777" w:rsidR="00095287" w:rsidRPr="006B2820" w:rsidRDefault="00095287" w:rsidP="00F0229F">
            <w:pPr>
              <w:spacing w:after="0"/>
              <w:ind w:right="-22"/>
              <w:jc w:val="center"/>
              <w:rPr>
                <w:sz w:val="24"/>
                <w:szCs w:val="24"/>
              </w:rPr>
            </w:pPr>
            <w:r w:rsidRPr="006B2820">
              <w:rPr>
                <w:sz w:val="24"/>
                <w:szCs w:val="24"/>
              </w:rPr>
              <w:t>Морква</w:t>
            </w:r>
          </w:p>
          <w:p w14:paraId="0B47B3E7" w14:textId="77777777" w:rsidR="00095287" w:rsidRPr="006B2820" w:rsidRDefault="00095287" w:rsidP="00F0229F">
            <w:pPr>
              <w:spacing w:after="0"/>
              <w:ind w:right="-22"/>
              <w:jc w:val="center"/>
              <w:rPr>
                <w:sz w:val="22"/>
              </w:rPr>
            </w:pPr>
            <w:r w:rsidRPr="006B2820">
              <w:rPr>
                <w:sz w:val="22"/>
              </w:rPr>
              <w:t>з 01.09 до31.12-20%</w:t>
            </w:r>
          </w:p>
          <w:p w14:paraId="58CD6667" w14:textId="77777777" w:rsidR="00095287" w:rsidRPr="006B2820" w:rsidRDefault="00095287" w:rsidP="00F0229F">
            <w:pPr>
              <w:spacing w:after="0"/>
              <w:ind w:right="-22"/>
              <w:jc w:val="center"/>
              <w:rPr>
                <w:sz w:val="24"/>
                <w:szCs w:val="24"/>
              </w:rPr>
            </w:pPr>
            <w:r w:rsidRPr="006B2820">
              <w:rPr>
                <w:sz w:val="22"/>
              </w:rPr>
              <w:t>з 01.01до31.08-25%</w:t>
            </w:r>
          </w:p>
        </w:tc>
        <w:tc>
          <w:tcPr>
            <w:tcW w:w="600" w:type="dxa"/>
            <w:tcBorders>
              <w:left w:val="single" w:sz="12" w:space="0" w:color="auto"/>
            </w:tcBorders>
            <w:vAlign w:val="center"/>
          </w:tcPr>
          <w:p w14:paraId="5ADE742E" w14:textId="77777777" w:rsidR="00095287" w:rsidRPr="006B2820" w:rsidRDefault="00095287" w:rsidP="00F0229F">
            <w:pPr>
              <w:spacing w:after="0"/>
              <w:ind w:right="-130"/>
              <w:jc w:val="center"/>
              <w:rPr>
                <w:sz w:val="24"/>
                <w:szCs w:val="24"/>
              </w:rPr>
            </w:pPr>
          </w:p>
          <w:p w14:paraId="231BDEBB" w14:textId="77777777" w:rsidR="00095287" w:rsidRPr="006B2820" w:rsidRDefault="00095287" w:rsidP="00F0229F">
            <w:pPr>
              <w:spacing w:after="0"/>
              <w:ind w:right="-130"/>
              <w:jc w:val="center"/>
              <w:rPr>
                <w:sz w:val="24"/>
                <w:szCs w:val="24"/>
              </w:rPr>
            </w:pPr>
            <w:r w:rsidRPr="006B2820">
              <w:rPr>
                <w:sz w:val="24"/>
                <w:szCs w:val="24"/>
              </w:rPr>
              <w:t>10</w:t>
            </w:r>
          </w:p>
          <w:p w14:paraId="7F3C737D" w14:textId="77777777" w:rsidR="00095287" w:rsidRPr="006B2820" w:rsidRDefault="00095287" w:rsidP="00F0229F">
            <w:pPr>
              <w:spacing w:after="0"/>
              <w:ind w:right="-130"/>
              <w:jc w:val="center"/>
              <w:rPr>
                <w:sz w:val="24"/>
                <w:szCs w:val="24"/>
              </w:rPr>
            </w:pPr>
            <w:r w:rsidRPr="006B2820">
              <w:rPr>
                <w:sz w:val="24"/>
                <w:szCs w:val="24"/>
              </w:rPr>
              <w:t>10,7</w:t>
            </w:r>
          </w:p>
        </w:tc>
        <w:tc>
          <w:tcPr>
            <w:tcW w:w="600" w:type="dxa"/>
            <w:vAlign w:val="center"/>
          </w:tcPr>
          <w:p w14:paraId="4D276E28" w14:textId="77777777" w:rsidR="00095287" w:rsidRPr="006B2820" w:rsidRDefault="00095287" w:rsidP="00F0229F">
            <w:pPr>
              <w:spacing w:after="0"/>
              <w:ind w:right="-130"/>
              <w:jc w:val="center"/>
              <w:rPr>
                <w:sz w:val="24"/>
                <w:szCs w:val="24"/>
              </w:rPr>
            </w:pPr>
          </w:p>
          <w:p w14:paraId="7CB9D629" w14:textId="77777777" w:rsidR="00095287" w:rsidRPr="006B2820" w:rsidRDefault="00095287" w:rsidP="00F0229F">
            <w:pPr>
              <w:spacing w:after="0"/>
              <w:ind w:right="-130"/>
              <w:jc w:val="center"/>
              <w:rPr>
                <w:sz w:val="24"/>
                <w:szCs w:val="24"/>
              </w:rPr>
            </w:pPr>
            <w:r w:rsidRPr="006B2820">
              <w:rPr>
                <w:sz w:val="24"/>
                <w:szCs w:val="24"/>
              </w:rPr>
              <w:t>10</w:t>
            </w:r>
          </w:p>
          <w:p w14:paraId="0059D6BD" w14:textId="77777777" w:rsidR="00095287" w:rsidRPr="006B2820" w:rsidRDefault="00095287" w:rsidP="00F0229F">
            <w:pPr>
              <w:spacing w:after="0"/>
              <w:ind w:right="-130"/>
              <w:jc w:val="center"/>
              <w:rPr>
                <w:sz w:val="24"/>
                <w:szCs w:val="24"/>
              </w:rPr>
            </w:pPr>
            <w:r w:rsidRPr="006B2820">
              <w:rPr>
                <w:sz w:val="24"/>
                <w:szCs w:val="24"/>
              </w:rPr>
              <w:t>10,7</w:t>
            </w:r>
          </w:p>
        </w:tc>
        <w:tc>
          <w:tcPr>
            <w:tcW w:w="600" w:type="dxa"/>
            <w:tcBorders>
              <w:right w:val="single" w:sz="12" w:space="0" w:color="auto"/>
            </w:tcBorders>
            <w:vAlign w:val="center"/>
          </w:tcPr>
          <w:p w14:paraId="118FBD3F" w14:textId="77777777" w:rsidR="00095287" w:rsidRPr="006B2820" w:rsidRDefault="00095287" w:rsidP="00F0229F">
            <w:pPr>
              <w:spacing w:after="0"/>
              <w:ind w:right="-130"/>
              <w:jc w:val="center"/>
              <w:rPr>
                <w:sz w:val="24"/>
                <w:szCs w:val="24"/>
              </w:rPr>
            </w:pPr>
          </w:p>
          <w:p w14:paraId="525BD049" w14:textId="77777777" w:rsidR="00095287" w:rsidRPr="006B2820" w:rsidRDefault="00095287" w:rsidP="00F0229F">
            <w:pPr>
              <w:spacing w:after="0"/>
              <w:ind w:right="-130"/>
              <w:jc w:val="center"/>
              <w:rPr>
                <w:sz w:val="24"/>
                <w:szCs w:val="24"/>
              </w:rPr>
            </w:pPr>
            <w:r w:rsidRPr="006B2820">
              <w:rPr>
                <w:sz w:val="24"/>
                <w:szCs w:val="24"/>
              </w:rPr>
              <w:t>13,8</w:t>
            </w:r>
          </w:p>
          <w:p w14:paraId="275263C8" w14:textId="77777777" w:rsidR="00095287" w:rsidRPr="006B2820" w:rsidRDefault="00095287" w:rsidP="00F0229F">
            <w:pPr>
              <w:spacing w:after="0"/>
              <w:ind w:right="-130"/>
              <w:jc w:val="center"/>
              <w:rPr>
                <w:sz w:val="24"/>
                <w:szCs w:val="24"/>
              </w:rPr>
            </w:pPr>
            <w:r w:rsidRPr="006B2820">
              <w:rPr>
                <w:sz w:val="24"/>
                <w:szCs w:val="24"/>
              </w:rPr>
              <w:t>14,7</w:t>
            </w:r>
          </w:p>
        </w:tc>
        <w:tc>
          <w:tcPr>
            <w:tcW w:w="600" w:type="dxa"/>
            <w:tcBorders>
              <w:left w:val="single" w:sz="12" w:space="0" w:color="auto"/>
            </w:tcBorders>
            <w:vAlign w:val="center"/>
          </w:tcPr>
          <w:p w14:paraId="1ECAC4DA" w14:textId="77777777" w:rsidR="00095287" w:rsidRPr="006B2820" w:rsidRDefault="00095287" w:rsidP="00F0229F">
            <w:pPr>
              <w:spacing w:after="0"/>
              <w:ind w:right="-130"/>
              <w:jc w:val="center"/>
              <w:rPr>
                <w:sz w:val="24"/>
                <w:szCs w:val="24"/>
              </w:rPr>
            </w:pPr>
            <w:r w:rsidRPr="006B2820">
              <w:rPr>
                <w:sz w:val="24"/>
                <w:szCs w:val="24"/>
              </w:rPr>
              <w:t>8</w:t>
            </w:r>
          </w:p>
        </w:tc>
        <w:tc>
          <w:tcPr>
            <w:tcW w:w="600" w:type="dxa"/>
            <w:vAlign w:val="center"/>
          </w:tcPr>
          <w:p w14:paraId="63EEA6D3" w14:textId="77777777" w:rsidR="00095287" w:rsidRPr="006B2820" w:rsidRDefault="00095287" w:rsidP="00F0229F">
            <w:pPr>
              <w:spacing w:after="0"/>
              <w:ind w:right="-130"/>
              <w:jc w:val="center"/>
              <w:rPr>
                <w:sz w:val="24"/>
                <w:szCs w:val="24"/>
              </w:rPr>
            </w:pPr>
            <w:r w:rsidRPr="006B2820">
              <w:rPr>
                <w:sz w:val="24"/>
                <w:szCs w:val="24"/>
              </w:rPr>
              <w:t>8</w:t>
            </w:r>
          </w:p>
        </w:tc>
        <w:tc>
          <w:tcPr>
            <w:tcW w:w="602" w:type="dxa"/>
            <w:tcBorders>
              <w:right w:val="single" w:sz="12" w:space="0" w:color="auto"/>
            </w:tcBorders>
            <w:vAlign w:val="center"/>
          </w:tcPr>
          <w:p w14:paraId="5582DF5E" w14:textId="77777777" w:rsidR="00095287" w:rsidRPr="006B2820" w:rsidRDefault="00095287" w:rsidP="00F0229F">
            <w:pPr>
              <w:spacing w:after="0"/>
              <w:ind w:right="-130"/>
              <w:jc w:val="center"/>
              <w:rPr>
                <w:sz w:val="24"/>
                <w:szCs w:val="24"/>
              </w:rPr>
            </w:pPr>
            <w:r w:rsidRPr="006B2820">
              <w:rPr>
                <w:sz w:val="24"/>
                <w:szCs w:val="24"/>
              </w:rPr>
              <w:t>11</w:t>
            </w:r>
          </w:p>
        </w:tc>
        <w:tc>
          <w:tcPr>
            <w:tcW w:w="595" w:type="dxa"/>
            <w:tcBorders>
              <w:left w:val="single" w:sz="12" w:space="0" w:color="auto"/>
            </w:tcBorders>
            <w:vAlign w:val="center"/>
          </w:tcPr>
          <w:p w14:paraId="18BFF683" w14:textId="77777777" w:rsidR="00095287" w:rsidRPr="006B2820" w:rsidRDefault="00095287" w:rsidP="00F0229F">
            <w:pPr>
              <w:spacing w:after="0"/>
              <w:ind w:right="-130"/>
              <w:jc w:val="center"/>
              <w:rPr>
                <w:sz w:val="24"/>
                <w:szCs w:val="24"/>
              </w:rPr>
            </w:pPr>
            <w:r w:rsidRPr="006B2820">
              <w:rPr>
                <w:sz w:val="24"/>
                <w:szCs w:val="24"/>
              </w:rPr>
              <w:t>0,10</w:t>
            </w:r>
          </w:p>
        </w:tc>
        <w:tc>
          <w:tcPr>
            <w:tcW w:w="596" w:type="dxa"/>
            <w:vAlign w:val="center"/>
          </w:tcPr>
          <w:p w14:paraId="1760BF82" w14:textId="77777777" w:rsidR="00095287" w:rsidRPr="006B2820" w:rsidRDefault="00095287" w:rsidP="00F0229F">
            <w:pPr>
              <w:spacing w:after="0"/>
              <w:ind w:right="-130"/>
              <w:jc w:val="center"/>
              <w:rPr>
                <w:sz w:val="24"/>
                <w:szCs w:val="24"/>
              </w:rPr>
            </w:pPr>
            <w:r w:rsidRPr="006B2820">
              <w:rPr>
                <w:sz w:val="24"/>
                <w:szCs w:val="24"/>
              </w:rPr>
              <w:t>0,10</w:t>
            </w:r>
          </w:p>
        </w:tc>
        <w:tc>
          <w:tcPr>
            <w:tcW w:w="596" w:type="dxa"/>
            <w:tcBorders>
              <w:right w:val="single" w:sz="12" w:space="0" w:color="auto"/>
            </w:tcBorders>
            <w:vAlign w:val="center"/>
          </w:tcPr>
          <w:p w14:paraId="759F8F60" w14:textId="77777777" w:rsidR="00095287" w:rsidRPr="006B2820" w:rsidRDefault="00095287" w:rsidP="00F0229F">
            <w:pPr>
              <w:spacing w:after="0"/>
              <w:ind w:right="-130"/>
              <w:jc w:val="center"/>
              <w:rPr>
                <w:sz w:val="24"/>
                <w:szCs w:val="24"/>
              </w:rPr>
            </w:pPr>
            <w:r w:rsidRPr="006B2820">
              <w:rPr>
                <w:sz w:val="24"/>
                <w:szCs w:val="24"/>
              </w:rPr>
              <w:t>0,14</w:t>
            </w:r>
          </w:p>
        </w:tc>
        <w:tc>
          <w:tcPr>
            <w:tcW w:w="596" w:type="dxa"/>
            <w:tcBorders>
              <w:left w:val="single" w:sz="12" w:space="0" w:color="auto"/>
            </w:tcBorders>
            <w:vAlign w:val="center"/>
          </w:tcPr>
          <w:p w14:paraId="054C5C13" w14:textId="77777777" w:rsidR="00095287" w:rsidRPr="006B2820" w:rsidRDefault="00095287" w:rsidP="00F0229F">
            <w:pPr>
              <w:spacing w:after="0"/>
              <w:ind w:right="-130"/>
              <w:jc w:val="center"/>
              <w:rPr>
                <w:sz w:val="24"/>
                <w:szCs w:val="24"/>
              </w:rPr>
            </w:pPr>
            <w:r w:rsidRPr="006B2820">
              <w:rPr>
                <w:sz w:val="24"/>
                <w:szCs w:val="24"/>
              </w:rPr>
              <w:t>0,01</w:t>
            </w:r>
          </w:p>
        </w:tc>
        <w:tc>
          <w:tcPr>
            <w:tcW w:w="595" w:type="dxa"/>
            <w:vAlign w:val="center"/>
          </w:tcPr>
          <w:p w14:paraId="5D7504AA" w14:textId="77777777" w:rsidR="00095287" w:rsidRPr="006B2820" w:rsidRDefault="00095287" w:rsidP="00F0229F">
            <w:pPr>
              <w:spacing w:after="0"/>
              <w:ind w:right="-130"/>
              <w:jc w:val="center"/>
              <w:rPr>
                <w:sz w:val="24"/>
                <w:szCs w:val="24"/>
              </w:rPr>
            </w:pPr>
            <w:r w:rsidRPr="006B2820">
              <w:rPr>
                <w:sz w:val="24"/>
                <w:szCs w:val="24"/>
              </w:rPr>
              <w:t>0,01</w:t>
            </w:r>
          </w:p>
        </w:tc>
        <w:tc>
          <w:tcPr>
            <w:tcW w:w="596" w:type="dxa"/>
            <w:tcBorders>
              <w:right w:val="single" w:sz="12" w:space="0" w:color="auto"/>
            </w:tcBorders>
            <w:vAlign w:val="center"/>
          </w:tcPr>
          <w:p w14:paraId="6D40DDB3" w14:textId="77777777" w:rsidR="00095287" w:rsidRPr="006B2820" w:rsidRDefault="00095287" w:rsidP="00F0229F">
            <w:pPr>
              <w:spacing w:after="0"/>
              <w:ind w:right="-130"/>
              <w:jc w:val="center"/>
              <w:rPr>
                <w:sz w:val="24"/>
                <w:szCs w:val="24"/>
              </w:rPr>
            </w:pPr>
            <w:r w:rsidRPr="006B2820">
              <w:rPr>
                <w:sz w:val="24"/>
                <w:szCs w:val="24"/>
              </w:rPr>
              <w:t>0,01</w:t>
            </w:r>
          </w:p>
        </w:tc>
        <w:tc>
          <w:tcPr>
            <w:tcW w:w="596" w:type="dxa"/>
            <w:tcBorders>
              <w:left w:val="single" w:sz="12" w:space="0" w:color="auto"/>
            </w:tcBorders>
            <w:vAlign w:val="center"/>
          </w:tcPr>
          <w:p w14:paraId="6C86041A" w14:textId="77777777" w:rsidR="00095287" w:rsidRPr="006B2820" w:rsidRDefault="00095287" w:rsidP="00F0229F">
            <w:pPr>
              <w:spacing w:after="0"/>
              <w:ind w:right="-130"/>
              <w:jc w:val="center"/>
              <w:rPr>
                <w:sz w:val="24"/>
                <w:szCs w:val="24"/>
              </w:rPr>
            </w:pPr>
            <w:r w:rsidRPr="006B2820">
              <w:rPr>
                <w:sz w:val="24"/>
                <w:szCs w:val="24"/>
              </w:rPr>
              <w:t>0,67</w:t>
            </w:r>
          </w:p>
        </w:tc>
        <w:tc>
          <w:tcPr>
            <w:tcW w:w="596" w:type="dxa"/>
            <w:vAlign w:val="center"/>
          </w:tcPr>
          <w:p w14:paraId="6C583ED2" w14:textId="77777777" w:rsidR="00095287" w:rsidRPr="006B2820" w:rsidRDefault="00095287" w:rsidP="00F0229F">
            <w:pPr>
              <w:spacing w:after="0"/>
              <w:ind w:right="-130"/>
              <w:jc w:val="center"/>
              <w:rPr>
                <w:sz w:val="24"/>
                <w:szCs w:val="24"/>
              </w:rPr>
            </w:pPr>
            <w:r w:rsidRPr="006B2820">
              <w:rPr>
                <w:sz w:val="24"/>
                <w:szCs w:val="24"/>
              </w:rPr>
              <w:t>0,67</w:t>
            </w:r>
          </w:p>
        </w:tc>
        <w:tc>
          <w:tcPr>
            <w:tcW w:w="597" w:type="dxa"/>
            <w:tcBorders>
              <w:right w:val="single" w:sz="12" w:space="0" w:color="auto"/>
            </w:tcBorders>
            <w:vAlign w:val="center"/>
          </w:tcPr>
          <w:p w14:paraId="106EF55A" w14:textId="77777777" w:rsidR="00095287" w:rsidRPr="006B2820" w:rsidRDefault="00095287" w:rsidP="00F0229F">
            <w:pPr>
              <w:spacing w:after="0"/>
              <w:ind w:right="-130"/>
              <w:jc w:val="center"/>
              <w:rPr>
                <w:sz w:val="24"/>
                <w:szCs w:val="24"/>
              </w:rPr>
            </w:pPr>
            <w:r w:rsidRPr="006B2820">
              <w:rPr>
                <w:sz w:val="24"/>
                <w:szCs w:val="24"/>
              </w:rPr>
              <w:t>0,92</w:t>
            </w:r>
          </w:p>
        </w:tc>
        <w:tc>
          <w:tcPr>
            <w:tcW w:w="715" w:type="dxa"/>
            <w:tcBorders>
              <w:left w:val="single" w:sz="12" w:space="0" w:color="auto"/>
            </w:tcBorders>
            <w:vAlign w:val="center"/>
          </w:tcPr>
          <w:p w14:paraId="0BC7494D" w14:textId="77777777" w:rsidR="00095287" w:rsidRPr="006B2820" w:rsidRDefault="00095287" w:rsidP="00F0229F">
            <w:pPr>
              <w:spacing w:after="0"/>
              <w:ind w:right="-130"/>
              <w:jc w:val="center"/>
              <w:rPr>
                <w:sz w:val="24"/>
                <w:szCs w:val="24"/>
              </w:rPr>
            </w:pPr>
            <w:r w:rsidRPr="006B2820">
              <w:rPr>
                <w:sz w:val="24"/>
                <w:szCs w:val="24"/>
              </w:rPr>
              <w:t>2,72</w:t>
            </w:r>
          </w:p>
        </w:tc>
        <w:tc>
          <w:tcPr>
            <w:tcW w:w="716" w:type="dxa"/>
            <w:vAlign w:val="center"/>
          </w:tcPr>
          <w:p w14:paraId="7753CD03" w14:textId="77777777" w:rsidR="00095287" w:rsidRPr="006B2820" w:rsidRDefault="00095287" w:rsidP="00F0229F">
            <w:pPr>
              <w:spacing w:after="0"/>
              <w:ind w:right="-130"/>
              <w:jc w:val="center"/>
              <w:rPr>
                <w:sz w:val="24"/>
                <w:szCs w:val="24"/>
              </w:rPr>
            </w:pPr>
            <w:r w:rsidRPr="006B2820">
              <w:rPr>
                <w:sz w:val="24"/>
                <w:szCs w:val="24"/>
              </w:rPr>
              <w:t>2,72</w:t>
            </w:r>
          </w:p>
        </w:tc>
        <w:tc>
          <w:tcPr>
            <w:tcW w:w="716" w:type="dxa"/>
            <w:tcBorders>
              <w:right w:val="single" w:sz="12" w:space="0" w:color="auto"/>
            </w:tcBorders>
            <w:vAlign w:val="center"/>
          </w:tcPr>
          <w:p w14:paraId="64ECD536" w14:textId="77777777" w:rsidR="00095287" w:rsidRPr="006B2820" w:rsidRDefault="00095287" w:rsidP="00F0229F">
            <w:pPr>
              <w:spacing w:after="0"/>
              <w:ind w:right="-130"/>
              <w:jc w:val="center"/>
              <w:rPr>
                <w:sz w:val="24"/>
                <w:szCs w:val="24"/>
              </w:rPr>
            </w:pPr>
            <w:r w:rsidRPr="006B2820">
              <w:rPr>
                <w:sz w:val="24"/>
                <w:szCs w:val="24"/>
              </w:rPr>
              <w:t>3,74</w:t>
            </w:r>
          </w:p>
        </w:tc>
        <w:tc>
          <w:tcPr>
            <w:tcW w:w="2801" w:type="dxa"/>
            <w:tcBorders>
              <w:left w:val="single" w:sz="12" w:space="0" w:color="auto"/>
            </w:tcBorders>
            <w:vAlign w:val="center"/>
          </w:tcPr>
          <w:p w14:paraId="6CBC72D3" w14:textId="77777777" w:rsidR="00095287" w:rsidRPr="006B2820" w:rsidRDefault="00095287" w:rsidP="00F0229F">
            <w:pPr>
              <w:spacing w:after="0"/>
              <w:jc w:val="center"/>
              <w:rPr>
                <w:sz w:val="18"/>
                <w:szCs w:val="18"/>
              </w:rPr>
            </w:pPr>
            <w:r w:rsidRPr="006B2820">
              <w:rPr>
                <w:sz w:val="18"/>
                <w:szCs w:val="18"/>
              </w:rPr>
              <w:t>Коренеплоди свіжі, цілі, здорові, чисті, без тріщин, нев’янучі, без пошкоджень сільськогосподарськими шкідниками.</w:t>
            </w:r>
          </w:p>
        </w:tc>
      </w:tr>
      <w:tr w:rsidR="00095287" w:rsidRPr="006B2820" w14:paraId="114F36EB" w14:textId="77777777" w:rsidTr="00F0229F">
        <w:trPr>
          <w:trHeight w:val="221"/>
          <w:jc w:val="center"/>
        </w:trPr>
        <w:tc>
          <w:tcPr>
            <w:tcW w:w="435" w:type="dxa"/>
            <w:tcBorders>
              <w:right w:val="single" w:sz="12" w:space="0" w:color="auto"/>
            </w:tcBorders>
            <w:vAlign w:val="center"/>
          </w:tcPr>
          <w:p w14:paraId="23AF5CA8" w14:textId="77777777" w:rsidR="00095287" w:rsidRPr="006B2820" w:rsidRDefault="00095287" w:rsidP="00F0229F">
            <w:pPr>
              <w:widowControl w:val="0"/>
              <w:spacing w:after="0" w:line="240" w:lineRule="auto"/>
              <w:ind w:right="-89"/>
              <w:jc w:val="center"/>
              <w:rPr>
                <w:b/>
                <w:sz w:val="24"/>
                <w:szCs w:val="24"/>
                <w:lang w:eastAsia="ru-RU"/>
              </w:rPr>
            </w:pPr>
            <w:r w:rsidRPr="006B2820">
              <w:rPr>
                <w:b/>
                <w:sz w:val="24"/>
                <w:szCs w:val="24"/>
                <w:lang w:eastAsia="ru-RU"/>
              </w:rPr>
              <w:t>Г</w:t>
            </w:r>
          </w:p>
        </w:tc>
        <w:tc>
          <w:tcPr>
            <w:tcW w:w="2029" w:type="dxa"/>
            <w:tcBorders>
              <w:right w:val="single" w:sz="12" w:space="0" w:color="auto"/>
            </w:tcBorders>
            <w:vAlign w:val="center"/>
          </w:tcPr>
          <w:p w14:paraId="19825739" w14:textId="77777777" w:rsidR="00095287" w:rsidRPr="006B2820" w:rsidRDefault="00095287" w:rsidP="00F0229F">
            <w:pPr>
              <w:spacing w:after="0"/>
              <w:jc w:val="center"/>
              <w:rPr>
                <w:sz w:val="24"/>
                <w:szCs w:val="24"/>
              </w:rPr>
            </w:pPr>
            <w:r w:rsidRPr="006B2820">
              <w:rPr>
                <w:sz w:val="24"/>
                <w:szCs w:val="24"/>
              </w:rPr>
              <w:t>Борошно пшеничне</w:t>
            </w:r>
          </w:p>
        </w:tc>
        <w:tc>
          <w:tcPr>
            <w:tcW w:w="600" w:type="dxa"/>
            <w:tcBorders>
              <w:left w:val="single" w:sz="12" w:space="0" w:color="auto"/>
            </w:tcBorders>
            <w:vAlign w:val="center"/>
          </w:tcPr>
          <w:p w14:paraId="3858F668" w14:textId="77777777" w:rsidR="00095287" w:rsidRPr="006B2820" w:rsidRDefault="00095287" w:rsidP="00F0229F">
            <w:pPr>
              <w:spacing w:after="0"/>
              <w:ind w:right="-130"/>
              <w:jc w:val="center"/>
              <w:rPr>
                <w:sz w:val="24"/>
                <w:szCs w:val="24"/>
              </w:rPr>
            </w:pPr>
            <w:r w:rsidRPr="006B2820">
              <w:rPr>
                <w:sz w:val="24"/>
                <w:szCs w:val="24"/>
              </w:rPr>
              <w:t>3</w:t>
            </w:r>
          </w:p>
        </w:tc>
        <w:tc>
          <w:tcPr>
            <w:tcW w:w="600" w:type="dxa"/>
            <w:vAlign w:val="center"/>
          </w:tcPr>
          <w:p w14:paraId="47F1BF4F" w14:textId="77777777" w:rsidR="00095287" w:rsidRPr="006B2820" w:rsidRDefault="00095287" w:rsidP="00F0229F">
            <w:pPr>
              <w:spacing w:after="0"/>
              <w:ind w:right="-130"/>
              <w:jc w:val="center"/>
              <w:rPr>
                <w:sz w:val="24"/>
                <w:szCs w:val="24"/>
              </w:rPr>
            </w:pPr>
            <w:r w:rsidRPr="006B2820">
              <w:rPr>
                <w:sz w:val="24"/>
                <w:szCs w:val="24"/>
              </w:rPr>
              <w:t>3</w:t>
            </w:r>
          </w:p>
        </w:tc>
        <w:tc>
          <w:tcPr>
            <w:tcW w:w="600" w:type="dxa"/>
            <w:tcBorders>
              <w:right w:val="single" w:sz="12" w:space="0" w:color="auto"/>
            </w:tcBorders>
            <w:vAlign w:val="center"/>
          </w:tcPr>
          <w:p w14:paraId="20451723" w14:textId="77777777" w:rsidR="00095287" w:rsidRPr="006B2820" w:rsidRDefault="00095287" w:rsidP="00F0229F">
            <w:pPr>
              <w:spacing w:after="0"/>
              <w:ind w:right="-130"/>
              <w:jc w:val="center"/>
              <w:rPr>
                <w:sz w:val="24"/>
                <w:szCs w:val="24"/>
              </w:rPr>
            </w:pPr>
            <w:r w:rsidRPr="006B2820">
              <w:rPr>
                <w:sz w:val="24"/>
                <w:szCs w:val="24"/>
              </w:rPr>
              <w:t>4</w:t>
            </w:r>
          </w:p>
        </w:tc>
        <w:tc>
          <w:tcPr>
            <w:tcW w:w="600" w:type="dxa"/>
            <w:tcBorders>
              <w:left w:val="single" w:sz="12" w:space="0" w:color="auto"/>
            </w:tcBorders>
            <w:vAlign w:val="center"/>
          </w:tcPr>
          <w:p w14:paraId="1595609A" w14:textId="77777777" w:rsidR="00095287" w:rsidRPr="006B2820" w:rsidRDefault="00095287" w:rsidP="00F0229F">
            <w:pPr>
              <w:spacing w:after="0"/>
              <w:ind w:right="-130"/>
              <w:jc w:val="center"/>
              <w:rPr>
                <w:sz w:val="24"/>
                <w:szCs w:val="24"/>
              </w:rPr>
            </w:pPr>
            <w:r w:rsidRPr="006B2820">
              <w:rPr>
                <w:sz w:val="24"/>
                <w:szCs w:val="24"/>
              </w:rPr>
              <w:t>3</w:t>
            </w:r>
          </w:p>
        </w:tc>
        <w:tc>
          <w:tcPr>
            <w:tcW w:w="600" w:type="dxa"/>
            <w:vAlign w:val="center"/>
          </w:tcPr>
          <w:p w14:paraId="1EA7A0FB" w14:textId="77777777" w:rsidR="00095287" w:rsidRPr="006B2820" w:rsidRDefault="00095287" w:rsidP="00F0229F">
            <w:pPr>
              <w:spacing w:after="0"/>
              <w:ind w:right="-130"/>
              <w:jc w:val="center"/>
              <w:rPr>
                <w:sz w:val="24"/>
                <w:szCs w:val="24"/>
              </w:rPr>
            </w:pPr>
            <w:r w:rsidRPr="006B2820">
              <w:rPr>
                <w:sz w:val="24"/>
                <w:szCs w:val="24"/>
              </w:rPr>
              <w:t>3</w:t>
            </w:r>
          </w:p>
        </w:tc>
        <w:tc>
          <w:tcPr>
            <w:tcW w:w="602" w:type="dxa"/>
            <w:tcBorders>
              <w:right w:val="single" w:sz="12" w:space="0" w:color="auto"/>
            </w:tcBorders>
            <w:vAlign w:val="center"/>
          </w:tcPr>
          <w:p w14:paraId="1FD77708" w14:textId="77777777" w:rsidR="00095287" w:rsidRPr="006B2820" w:rsidRDefault="00095287" w:rsidP="00F0229F">
            <w:pPr>
              <w:spacing w:after="0"/>
              <w:ind w:right="-130"/>
              <w:jc w:val="center"/>
              <w:rPr>
                <w:sz w:val="24"/>
                <w:szCs w:val="24"/>
              </w:rPr>
            </w:pPr>
            <w:r w:rsidRPr="006B2820">
              <w:rPr>
                <w:sz w:val="24"/>
                <w:szCs w:val="24"/>
              </w:rPr>
              <w:t>4</w:t>
            </w:r>
          </w:p>
        </w:tc>
        <w:tc>
          <w:tcPr>
            <w:tcW w:w="595" w:type="dxa"/>
            <w:tcBorders>
              <w:left w:val="single" w:sz="12" w:space="0" w:color="auto"/>
            </w:tcBorders>
            <w:vAlign w:val="center"/>
          </w:tcPr>
          <w:p w14:paraId="27FE2A13" w14:textId="77777777" w:rsidR="00095287" w:rsidRPr="006B2820" w:rsidRDefault="00095287" w:rsidP="00F0229F">
            <w:pPr>
              <w:spacing w:after="0"/>
              <w:ind w:right="-130"/>
              <w:jc w:val="center"/>
              <w:rPr>
                <w:sz w:val="24"/>
                <w:szCs w:val="24"/>
              </w:rPr>
            </w:pPr>
            <w:r w:rsidRPr="006B2820">
              <w:rPr>
                <w:sz w:val="24"/>
                <w:szCs w:val="24"/>
              </w:rPr>
              <w:t>0,31</w:t>
            </w:r>
          </w:p>
        </w:tc>
        <w:tc>
          <w:tcPr>
            <w:tcW w:w="596" w:type="dxa"/>
            <w:vAlign w:val="center"/>
          </w:tcPr>
          <w:p w14:paraId="5CA0EF45" w14:textId="77777777" w:rsidR="00095287" w:rsidRPr="006B2820" w:rsidRDefault="00095287" w:rsidP="00F0229F">
            <w:pPr>
              <w:spacing w:after="0"/>
              <w:ind w:right="-130"/>
              <w:jc w:val="center"/>
              <w:rPr>
                <w:sz w:val="24"/>
                <w:szCs w:val="24"/>
              </w:rPr>
            </w:pPr>
            <w:r w:rsidRPr="006B2820">
              <w:rPr>
                <w:sz w:val="24"/>
                <w:szCs w:val="24"/>
              </w:rPr>
              <w:t>0,31</w:t>
            </w:r>
          </w:p>
        </w:tc>
        <w:tc>
          <w:tcPr>
            <w:tcW w:w="596" w:type="dxa"/>
            <w:tcBorders>
              <w:right w:val="single" w:sz="12" w:space="0" w:color="auto"/>
            </w:tcBorders>
            <w:vAlign w:val="center"/>
          </w:tcPr>
          <w:p w14:paraId="25081823" w14:textId="77777777" w:rsidR="00095287" w:rsidRPr="006B2820" w:rsidRDefault="00095287" w:rsidP="00F0229F">
            <w:pPr>
              <w:spacing w:after="0"/>
              <w:ind w:right="-130"/>
              <w:jc w:val="center"/>
              <w:rPr>
                <w:sz w:val="24"/>
                <w:szCs w:val="24"/>
              </w:rPr>
            </w:pPr>
            <w:r w:rsidRPr="006B2820">
              <w:rPr>
                <w:sz w:val="24"/>
                <w:szCs w:val="24"/>
              </w:rPr>
              <w:t>0,41</w:t>
            </w:r>
          </w:p>
        </w:tc>
        <w:tc>
          <w:tcPr>
            <w:tcW w:w="596" w:type="dxa"/>
            <w:tcBorders>
              <w:left w:val="single" w:sz="12" w:space="0" w:color="auto"/>
            </w:tcBorders>
            <w:vAlign w:val="center"/>
          </w:tcPr>
          <w:p w14:paraId="4292CA09" w14:textId="77777777" w:rsidR="00095287" w:rsidRPr="006B2820" w:rsidRDefault="00095287" w:rsidP="00F0229F">
            <w:pPr>
              <w:spacing w:after="0"/>
              <w:ind w:right="-130"/>
              <w:jc w:val="center"/>
              <w:rPr>
                <w:sz w:val="24"/>
                <w:szCs w:val="24"/>
              </w:rPr>
            </w:pPr>
            <w:r w:rsidRPr="006B2820">
              <w:rPr>
                <w:sz w:val="24"/>
                <w:szCs w:val="24"/>
              </w:rPr>
              <w:t>0,03</w:t>
            </w:r>
          </w:p>
        </w:tc>
        <w:tc>
          <w:tcPr>
            <w:tcW w:w="595" w:type="dxa"/>
            <w:vAlign w:val="center"/>
          </w:tcPr>
          <w:p w14:paraId="145D9483" w14:textId="77777777" w:rsidR="00095287" w:rsidRPr="006B2820" w:rsidRDefault="00095287" w:rsidP="00F0229F">
            <w:pPr>
              <w:spacing w:after="0"/>
              <w:ind w:right="-130"/>
              <w:jc w:val="center"/>
              <w:rPr>
                <w:sz w:val="24"/>
                <w:szCs w:val="24"/>
              </w:rPr>
            </w:pPr>
            <w:r w:rsidRPr="006B2820">
              <w:rPr>
                <w:sz w:val="24"/>
                <w:szCs w:val="24"/>
              </w:rPr>
              <w:t>0,03</w:t>
            </w:r>
          </w:p>
        </w:tc>
        <w:tc>
          <w:tcPr>
            <w:tcW w:w="596" w:type="dxa"/>
            <w:tcBorders>
              <w:right w:val="single" w:sz="12" w:space="0" w:color="auto"/>
            </w:tcBorders>
            <w:vAlign w:val="center"/>
          </w:tcPr>
          <w:p w14:paraId="651725E0" w14:textId="77777777" w:rsidR="00095287" w:rsidRPr="006B2820" w:rsidRDefault="00095287" w:rsidP="00F0229F">
            <w:pPr>
              <w:spacing w:after="0"/>
              <w:ind w:right="-130"/>
              <w:jc w:val="center"/>
              <w:rPr>
                <w:sz w:val="24"/>
                <w:szCs w:val="24"/>
              </w:rPr>
            </w:pPr>
            <w:r w:rsidRPr="006B2820">
              <w:rPr>
                <w:sz w:val="24"/>
                <w:szCs w:val="24"/>
              </w:rPr>
              <w:t>0,04</w:t>
            </w:r>
          </w:p>
        </w:tc>
        <w:tc>
          <w:tcPr>
            <w:tcW w:w="596" w:type="dxa"/>
            <w:tcBorders>
              <w:left w:val="single" w:sz="12" w:space="0" w:color="auto"/>
            </w:tcBorders>
            <w:vAlign w:val="center"/>
          </w:tcPr>
          <w:p w14:paraId="4414FCBC" w14:textId="77777777" w:rsidR="00095287" w:rsidRPr="006B2820" w:rsidRDefault="00095287" w:rsidP="00F0229F">
            <w:pPr>
              <w:spacing w:after="0"/>
              <w:ind w:right="-130"/>
              <w:jc w:val="center"/>
              <w:rPr>
                <w:sz w:val="24"/>
                <w:szCs w:val="24"/>
              </w:rPr>
            </w:pPr>
            <w:r w:rsidRPr="006B2820">
              <w:rPr>
                <w:sz w:val="24"/>
                <w:szCs w:val="24"/>
              </w:rPr>
              <w:t>2,07</w:t>
            </w:r>
          </w:p>
        </w:tc>
        <w:tc>
          <w:tcPr>
            <w:tcW w:w="596" w:type="dxa"/>
            <w:vAlign w:val="center"/>
          </w:tcPr>
          <w:p w14:paraId="74308386" w14:textId="77777777" w:rsidR="00095287" w:rsidRPr="006B2820" w:rsidRDefault="00095287" w:rsidP="00F0229F">
            <w:pPr>
              <w:spacing w:after="0"/>
              <w:ind w:right="-130"/>
              <w:jc w:val="center"/>
              <w:rPr>
                <w:sz w:val="24"/>
                <w:szCs w:val="24"/>
              </w:rPr>
            </w:pPr>
            <w:r w:rsidRPr="006B2820">
              <w:rPr>
                <w:sz w:val="24"/>
                <w:szCs w:val="24"/>
              </w:rPr>
              <w:t>2,07</w:t>
            </w:r>
          </w:p>
        </w:tc>
        <w:tc>
          <w:tcPr>
            <w:tcW w:w="597" w:type="dxa"/>
            <w:tcBorders>
              <w:right w:val="single" w:sz="12" w:space="0" w:color="auto"/>
            </w:tcBorders>
            <w:vAlign w:val="center"/>
          </w:tcPr>
          <w:p w14:paraId="0432939C" w14:textId="77777777" w:rsidR="00095287" w:rsidRPr="006B2820" w:rsidRDefault="00095287" w:rsidP="00F0229F">
            <w:pPr>
              <w:spacing w:after="0"/>
              <w:ind w:right="-130"/>
              <w:jc w:val="center"/>
              <w:rPr>
                <w:sz w:val="24"/>
                <w:szCs w:val="24"/>
              </w:rPr>
            </w:pPr>
            <w:r w:rsidRPr="006B2820">
              <w:rPr>
                <w:sz w:val="24"/>
                <w:szCs w:val="24"/>
              </w:rPr>
              <w:t>2,76</w:t>
            </w:r>
          </w:p>
        </w:tc>
        <w:tc>
          <w:tcPr>
            <w:tcW w:w="715" w:type="dxa"/>
            <w:tcBorders>
              <w:left w:val="single" w:sz="12" w:space="0" w:color="auto"/>
            </w:tcBorders>
            <w:vAlign w:val="center"/>
          </w:tcPr>
          <w:p w14:paraId="235578C1" w14:textId="77777777" w:rsidR="00095287" w:rsidRPr="006B2820" w:rsidRDefault="00095287" w:rsidP="00F0229F">
            <w:pPr>
              <w:spacing w:after="0"/>
              <w:ind w:right="-130"/>
              <w:jc w:val="center"/>
              <w:rPr>
                <w:sz w:val="24"/>
                <w:szCs w:val="24"/>
              </w:rPr>
            </w:pPr>
            <w:r w:rsidRPr="006B2820">
              <w:rPr>
                <w:sz w:val="24"/>
                <w:szCs w:val="24"/>
              </w:rPr>
              <w:t>10,02</w:t>
            </w:r>
          </w:p>
        </w:tc>
        <w:tc>
          <w:tcPr>
            <w:tcW w:w="716" w:type="dxa"/>
            <w:vAlign w:val="center"/>
          </w:tcPr>
          <w:p w14:paraId="2106369E" w14:textId="77777777" w:rsidR="00095287" w:rsidRPr="006B2820" w:rsidRDefault="00095287" w:rsidP="00F0229F">
            <w:pPr>
              <w:spacing w:after="0"/>
              <w:ind w:right="-130"/>
              <w:jc w:val="center"/>
              <w:rPr>
                <w:sz w:val="24"/>
                <w:szCs w:val="24"/>
              </w:rPr>
            </w:pPr>
            <w:r w:rsidRPr="006B2820">
              <w:rPr>
                <w:sz w:val="24"/>
                <w:szCs w:val="24"/>
              </w:rPr>
              <w:t>10,02</w:t>
            </w:r>
          </w:p>
        </w:tc>
        <w:tc>
          <w:tcPr>
            <w:tcW w:w="716" w:type="dxa"/>
            <w:tcBorders>
              <w:right w:val="single" w:sz="12" w:space="0" w:color="auto"/>
            </w:tcBorders>
            <w:vAlign w:val="center"/>
          </w:tcPr>
          <w:p w14:paraId="066A0F36" w14:textId="77777777" w:rsidR="00095287" w:rsidRPr="006B2820" w:rsidRDefault="00095287" w:rsidP="00F0229F">
            <w:pPr>
              <w:spacing w:after="0"/>
              <w:ind w:right="-130"/>
              <w:jc w:val="center"/>
              <w:rPr>
                <w:sz w:val="24"/>
                <w:szCs w:val="24"/>
              </w:rPr>
            </w:pPr>
            <w:r w:rsidRPr="006B2820">
              <w:rPr>
                <w:sz w:val="24"/>
                <w:szCs w:val="24"/>
              </w:rPr>
              <w:t>13,36</w:t>
            </w:r>
          </w:p>
        </w:tc>
        <w:tc>
          <w:tcPr>
            <w:tcW w:w="2801" w:type="dxa"/>
            <w:tcBorders>
              <w:left w:val="single" w:sz="12" w:space="0" w:color="auto"/>
            </w:tcBorders>
            <w:vAlign w:val="center"/>
          </w:tcPr>
          <w:p w14:paraId="2DD64CDB" w14:textId="77777777" w:rsidR="00095287" w:rsidRPr="006B2820" w:rsidRDefault="00095287" w:rsidP="00F0229F">
            <w:pPr>
              <w:spacing w:after="0"/>
              <w:jc w:val="center"/>
              <w:rPr>
                <w:sz w:val="18"/>
                <w:szCs w:val="18"/>
              </w:rPr>
            </w:pPr>
            <w:r w:rsidRPr="006B2820">
              <w:rPr>
                <w:sz w:val="18"/>
                <w:szCs w:val="18"/>
              </w:rPr>
              <w:t>Колір білий або білий з кремовим відтінком; смак солодкуватий.</w:t>
            </w:r>
          </w:p>
        </w:tc>
      </w:tr>
      <w:tr w:rsidR="00095287" w:rsidRPr="006B2820" w14:paraId="41279CFF" w14:textId="77777777" w:rsidTr="00F0229F">
        <w:trPr>
          <w:trHeight w:val="221"/>
          <w:jc w:val="center"/>
        </w:trPr>
        <w:tc>
          <w:tcPr>
            <w:tcW w:w="435" w:type="dxa"/>
            <w:tcBorders>
              <w:right w:val="single" w:sz="12" w:space="0" w:color="auto"/>
            </w:tcBorders>
            <w:vAlign w:val="center"/>
          </w:tcPr>
          <w:p w14:paraId="26FA822E" w14:textId="77777777" w:rsidR="00095287" w:rsidRPr="006B2820" w:rsidRDefault="00095287"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7360EA03" w14:textId="77777777" w:rsidR="00095287" w:rsidRPr="006B2820" w:rsidRDefault="00095287" w:rsidP="00F0229F">
            <w:pPr>
              <w:spacing w:after="0"/>
              <w:jc w:val="center"/>
              <w:rPr>
                <w:sz w:val="24"/>
                <w:szCs w:val="24"/>
              </w:rPr>
            </w:pPr>
            <w:r w:rsidRPr="006B2820">
              <w:rPr>
                <w:sz w:val="24"/>
                <w:szCs w:val="24"/>
              </w:rPr>
              <w:t>Олія</w:t>
            </w:r>
          </w:p>
        </w:tc>
        <w:tc>
          <w:tcPr>
            <w:tcW w:w="600" w:type="dxa"/>
            <w:tcBorders>
              <w:left w:val="single" w:sz="12" w:space="0" w:color="auto"/>
            </w:tcBorders>
            <w:vAlign w:val="center"/>
          </w:tcPr>
          <w:p w14:paraId="67FE63FB"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vAlign w:val="center"/>
          </w:tcPr>
          <w:p w14:paraId="254E8DCB"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tcBorders>
              <w:right w:val="single" w:sz="12" w:space="0" w:color="auto"/>
            </w:tcBorders>
            <w:vAlign w:val="center"/>
          </w:tcPr>
          <w:p w14:paraId="51A27704" w14:textId="77777777" w:rsidR="00095287" w:rsidRPr="006B2820" w:rsidRDefault="00095287" w:rsidP="00F0229F">
            <w:pPr>
              <w:spacing w:after="0"/>
              <w:ind w:right="-130"/>
              <w:jc w:val="center"/>
              <w:rPr>
                <w:sz w:val="24"/>
                <w:szCs w:val="24"/>
              </w:rPr>
            </w:pPr>
            <w:r w:rsidRPr="006B2820">
              <w:rPr>
                <w:sz w:val="24"/>
                <w:szCs w:val="24"/>
              </w:rPr>
              <w:t>2,5</w:t>
            </w:r>
          </w:p>
        </w:tc>
        <w:tc>
          <w:tcPr>
            <w:tcW w:w="600" w:type="dxa"/>
            <w:tcBorders>
              <w:left w:val="single" w:sz="12" w:space="0" w:color="auto"/>
            </w:tcBorders>
            <w:vAlign w:val="center"/>
          </w:tcPr>
          <w:p w14:paraId="60BCBF39"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vAlign w:val="center"/>
          </w:tcPr>
          <w:p w14:paraId="4400E7B1" w14:textId="77777777" w:rsidR="00095287" w:rsidRPr="006B2820" w:rsidRDefault="00095287" w:rsidP="00F0229F">
            <w:pPr>
              <w:spacing w:after="0"/>
              <w:ind w:right="-130"/>
              <w:jc w:val="center"/>
              <w:rPr>
                <w:sz w:val="24"/>
                <w:szCs w:val="24"/>
              </w:rPr>
            </w:pPr>
            <w:r w:rsidRPr="006B2820">
              <w:rPr>
                <w:sz w:val="24"/>
                <w:szCs w:val="24"/>
              </w:rPr>
              <w:t>2</w:t>
            </w:r>
          </w:p>
        </w:tc>
        <w:tc>
          <w:tcPr>
            <w:tcW w:w="602" w:type="dxa"/>
            <w:tcBorders>
              <w:right w:val="single" w:sz="12" w:space="0" w:color="auto"/>
            </w:tcBorders>
            <w:vAlign w:val="center"/>
          </w:tcPr>
          <w:p w14:paraId="71C5400C" w14:textId="77777777" w:rsidR="00095287" w:rsidRPr="006B2820" w:rsidRDefault="00095287" w:rsidP="00F0229F">
            <w:pPr>
              <w:spacing w:after="0"/>
              <w:ind w:right="-130"/>
              <w:jc w:val="center"/>
              <w:rPr>
                <w:sz w:val="24"/>
                <w:szCs w:val="24"/>
              </w:rPr>
            </w:pPr>
            <w:r w:rsidRPr="006B2820">
              <w:rPr>
                <w:sz w:val="24"/>
                <w:szCs w:val="24"/>
              </w:rPr>
              <w:t>2,5</w:t>
            </w:r>
          </w:p>
        </w:tc>
        <w:tc>
          <w:tcPr>
            <w:tcW w:w="595" w:type="dxa"/>
            <w:tcBorders>
              <w:left w:val="single" w:sz="12" w:space="0" w:color="auto"/>
            </w:tcBorders>
            <w:vAlign w:val="center"/>
          </w:tcPr>
          <w:p w14:paraId="373708E4" w14:textId="77777777" w:rsidR="00095287" w:rsidRPr="006B2820" w:rsidRDefault="00095287" w:rsidP="00F0229F">
            <w:pPr>
              <w:spacing w:after="0"/>
              <w:ind w:right="-130"/>
              <w:jc w:val="center"/>
              <w:rPr>
                <w:sz w:val="24"/>
                <w:szCs w:val="24"/>
              </w:rPr>
            </w:pPr>
            <w:r w:rsidRPr="006B2820">
              <w:rPr>
                <w:sz w:val="24"/>
                <w:szCs w:val="24"/>
              </w:rPr>
              <w:t>0,00</w:t>
            </w:r>
          </w:p>
        </w:tc>
        <w:tc>
          <w:tcPr>
            <w:tcW w:w="596" w:type="dxa"/>
            <w:vAlign w:val="center"/>
          </w:tcPr>
          <w:p w14:paraId="555CE878" w14:textId="77777777" w:rsidR="00095287" w:rsidRPr="006B2820" w:rsidRDefault="00095287" w:rsidP="00F0229F">
            <w:pPr>
              <w:spacing w:after="0"/>
              <w:ind w:right="-130"/>
              <w:jc w:val="center"/>
              <w:rPr>
                <w:sz w:val="24"/>
                <w:szCs w:val="24"/>
              </w:rPr>
            </w:pPr>
            <w:r w:rsidRPr="006B2820">
              <w:rPr>
                <w:sz w:val="24"/>
                <w:szCs w:val="24"/>
              </w:rPr>
              <w:t>0,00</w:t>
            </w:r>
          </w:p>
        </w:tc>
        <w:tc>
          <w:tcPr>
            <w:tcW w:w="596" w:type="dxa"/>
            <w:tcBorders>
              <w:right w:val="single" w:sz="12" w:space="0" w:color="auto"/>
            </w:tcBorders>
            <w:vAlign w:val="center"/>
          </w:tcPr>
          <w:p w14:paraId="684F3508" w14:textId="77777777" w:rsidR="00095287" w:rsidRPr="006B2820" w:rsidRDefault="00095287" w:rsidP="00F0229F">
            <w:pPr>
              <w:spacing w:after="0"/>
              <w:ind w:right="-130"/>
              <w:jc w:val="center"/>
              <w:rPr>
                <w:sz w:val="24"/>
                <w:szCs w:val="24"/>
              </w:rPr>
            </w:pPr>
            <w:r w:rsidRPr="006B2820">
              <w:rPr>
                <w:sz w:val="24"/>
                <w:szCs w:val="24"/>
              </w:rPr>
              <w:t>0,00</w:t>
            </w:r>
          </w:p>
        </w:tc>
        <w:tc>
          <w:tcPr>
            <w:tcW w:w="596" w:type="dxa"/>
            <w:tcBorders>
              <w:left w:val="single" w:sz="12" w:space="0" w:color="auto"/>
            </w:tcBorders>
            <w:vAlign w:val="center"/>
          </w:tcPr>
          <w:p w14:paraId="41B27442" w14:textId="77777777" w:rsidR="00095287" w:rsidRPr="006B2820" w:rsidRDefault="00095287" w:rsidP="00F0229F">
            <w:pPr>
              <w:spacing w:after="0"/>
              <w:ind w:right="-130"/>
              <w:jc w:val="center"/>
              <w:rPr>
                <w:sz w:val="24"/>
                <w:szCs w:val="24"/>
              </w:rPr>
            </w:pPr>
            <w:r w:rsidRPr="006B2820">
              <w:rPr>
                <w:sz w:val="24"/>
                <w:szCs w:val="24"/>
              </w:rPr>
              <w:t>2,00</w:t>
            </w:r>
          </w:p>
        </w:tc>
        <w:tc>
          <w:tcPr>
            <w:tcW w:w="595" w:type="dxa"/>
            <w:vAlign w:val="center"/>
          </w:tcPr>
          <w:p w14:paraId="7622E795" w14:textId="77777777" w:rsidR="00095287" w:rsidRPr="006B2820" w:rsidRDefault="00095287" w:rsidP="00F0229F">
            <w:pPr>
              <w:spacing w:after="0"/>
              <w:ind w:right="-130"/>
              <w:jc w:val="center"/>
              <w:rPr>
                <w:sz w:val="24"/>
                <w:szCs w:val="24"/>
              </w:rPr>
            </w:pPr>
            <w:r w:rsidRPr="006B2820">
              <w:rPr>
                <w:sz w:val="24"/>
                <w:szCs w:val="24"/>
              </w:rPr>
              <w:t>2,00</w:t>
            </w:r>
          </w:p>
        </w:tc>
        <w:tc>
          <w:tcPr>
            <w:tcW w:w="596" w:type="dxa"/>
            <w:tcBorders>
              <w:right w:val="single" w:sz="12" w:space="0" w:color="auto"/>
            </w:tcBorders>
            <w:vAlign w:val="center"/>
          </w:tcPr>
          <w:p w14:paraId="341B36A4" w14:textId="77777777" w:rsidR="00095287" w:rsidRPr="006B2820" w:rsidRDefault="00095287" w:rsidP="00F0229F">
            <w:pPr>
              <w:spacing w:after="0"/>
              <w:ind w:right="-130"/>
              <w:jc w:val="center"/>
              <w:rPr>
                <w:sz w:val="24"/>
                <w:szCs w:val="24"/>
              </w:rPr>
            </w:pPr>
            <w:r w:rsidRPr="006B2820">
              <w:rPr>
                <w:sz w:val="24"/>
                <w:szCs w:val="24"/>
              </w:rPr>
              <w:t>2,50</w:t>
            </w:r>
          </w:p>
        </w:tc>
        <w:tc>
          <w:tcPr>
            <w:tcW w:w="596" w:type="dxa"/>
            <w:tcBorders>
              <w:left w:val="single" w:sz="12" w:space="0" w:color="auto"/>
            </w:tcBorders>
            <w:vAlign w:val="center"/>
          </w:tcPr>
          <w:p w14:paraId="130C00A1" w14:textId="77777777" w:rsidR="00095287" w:rsidRPr="006B2820" w:rsidRDefault="00095287" w:rsidP="00F0229F">
            <w:pPr>
              <w:spacing w:after="0"/>
              <w:ind w:right="-130"/>
              <w:jc w:val="center"/>
              <w:rPr>
                <w:sz w:val="24"/>
                <w:szCs w:val="24"/>
              </w:rPr>
            </w:pPr>
            <w:r w:rsidRPr="006B2820">
              <w:rPr>
                <w:sz w:val="24"/>
                <w:szCs w:val="24"/>
              </w:rPr>
              <w:t>0,00</w:t>
            </w:r>
          </w:p>
        </w:tc>
        <w:tc>
          <w:tcPr>
            <w:tcW w:w="596" w:type="dxa"/>
            <w:vAlign w:val="center"/>
          </w:tcPr>
          <w:p w14:paraId="4E80EC2A" w14:textId="77777777" w:rsidR="00095287" w:rsidRPr="006B2820" w:rsidRDefault="00095287" w:rsidP="00F0229F">
            <w:pPr>
              <w:spacing w:after="0"/>
              <w:ind w:right="-130"/>
              <w:jc w:val="center"/>
              <w:rPr>
                <w:sz w:val="24"/>
                <w:szCs w:val="24"/>
              </w:rPr>
            </w:pPr>
            <w:r w:rsidRPr="006B2820">
              <w:rPr>
                <w:sz w:val="24"/>
                <w:szCs w:val="24"/>
              </w:rPr>
              <w:t>0,00</w:t>
            </w:r>
          </w:p>
        </w:tc>
        <w:tc>
          <w:tcPr>
            <w:tcW w:w="597" w:type="dxa"/>
            <w:tcBorders>
              <w:right w:val="single" w:sz="12" w:space="0" w:color="auto"/>
            </w:tcBorders>
            <w:vAlign w:val="center"/>
          </w:tcPr>
          <w:p w14:paraId="42F0F2A1" w14:textId="77777777" w:rsidR="00095287" w:rsidRPr="006B2820" w:rsidRDefault="00095287" w:rsidP="00F0229F">
            <w:pPr>
              <w:spacing w:after="0"/>
              <w:ind w:right="-130"/>
              <w:jc w:val="center"/>
              <w:rPr>
                <w:sz w:val="24"/>
                <w:szCs w:val="24"/>
              </w:rPr>
            </w:pPr>
            <w:r w:rsidRPr="006B2820">
              <w:rPr>
                <w:sz w:val="24"/>
                <w:szCs w:val="24"/>
              </w:rPr>
              <w:t>0,00</w:t>
            </w:r>
          </w:p>
        </w:tc>
        <w:tc>
          <w:tcPr>
            <w:tcW w:w="715" w:type="dxa"/>
            <w:tcBorders>
              <w:left w:val="single" w:sz="12" w:space="0" w:color="auto"/>
            </w:tcBorders>
            <w:vAlign w:val="center"/>
          </w:tcPr>
          <w:p w14:paraId="3098EF7E" w14:textId="77777777" w:rsidR="00095287" w:rsidRPr="006B2820" w:rsidRDefault="00095287" w:rsidP="00F0229F">
            <w:pPr>
              <w:spacing w:after="0"/>
              <w:ind w:right="-130"/>
              <w:jc w:val="center"/>
              <w:rPr>
                <w:sz w:val="24"/>
                <w:szCs w:val="24"/>
              </w:rPr>
            </w:pPr>
            <w:r w:rsidRPr="006B2820">
              <w:rPr>
                <w:sz w:val="24"/>
                <w:szCs w:val="24"/>
              </w:rPr>
              <w:t>17,98</w:t>
            </w:r>
          </w:p>
        </w:tc>
        <w:tc>
          <w:tcPr>
            <w:tcW w:w="716" w:type="dxa"/>
            <w:vAlign w:val="center"/>
          </w:tcPr>
          <w:p w14:paraId="762888EA" w14:textId="77777777" w:rsidR="00095287" w:rsidRPr="006B2820" w:rsidRDefault="00095287" w:rsidP="00F0229F">
            <w:pPr>
              <w:spacing w:after="0"/>
              <w:ind w:right="-130"/>
              <w:jc w:val="center"/>
              <w:rPr>
                <w:sz w:val="24"/>
                <w:szCs w:val="24"/>
              </w:rPr>
            </w:pPr>
            <w:r w:rsidRPr="006B2820">
              <w:rPr>
                <w:sz w:val="24"/>
                <w:szCs w:val="24"/>
              </w:rPr>
              <w:t>17,98</w:t>
            </w:r>
          </w:p>
        </w:tc>
        <w:tc>
          <w:tcPr>
            <w:tcW w:w="716" w:type="dxa"/>
            <w:tcBorders>
              <w:right w:val="single" w:sz="12" w:space="0" w:color="auto"/>
            </w:tcBorders>
            <w:vAlign w:val="center"/>
          </w:tcPr>
          <w:p w14:paraId="0C19788A" w14:textId="77777777" w:rsidR="00095287" w:rsidRPr="006B2820" w:rsidRDefault="00095287" w:rsidP="00F0229F">
            <w:pPr>
              <w:spacing w:after="0"/>
              <w:ind w:right="-130"/>
              <w:jc w:val="center"/>
              <w:rPr>
                <w:sz w:val="24"/>
                <w:szCs w:val="24"/>
              </w:rPr>
            </w:pPr>
            <w:r w:rsidRPr="006B2820">
              <w:rPr>
                <w:sz w:val="24"/>
                <w:szCs w:val="24"/>
              </w:rPr>
              <w:t>22,48</w:t>
            </w:r>
          </w:p>
        </w:tc>
        <w:tc>
          <w:tcPr>
            <w:tcW w:w="2801" w:type="dxa"/>
            <w:tcBorders>
              <w:left w:val="single" w:sz="12" w:space="0" w:color="auto"/>
            </w:tcBorders>
            <w:vAlign w:val="center"/>
          </w:tcPr>
          <w:p w14:paraId="4831FF9A" w14:textId="77777777" w:rsidR="00095287" w:rsidRPr="006B2820" w:rsidRDefault="00095287" w:rsidP="00F0229F">
            <w:pPr>
              <w:spacing w:after="0"/>
              <w:jc w:val="center"/>
              <w:rPr>
                <w:sz w:val="18"/>
                <w:szCs w:val="18"/>
                <w:lang w:val="ru-RU"/>
              </w:rPr>
            </w:pPr>
            <w:r w:rsidRPr="006B2820">
              <w:rPr>
                <w:sz w:val="18"/>
                <w:szCs w:val="18"/>
              </w:rPr>
              <w:t>Золотисто-жовтого кольору, без стороннього запаху, присмаку і гіркоти.</w:t>
            </w:r>
          </w:p>
        </w:tc>
      </w:tr>
      <w:tr w:rsidR="00095287" w:rsidRPr="006B2820" w14:paraId="7F063593" w14:textId="77777777" w:rsidTr="00F0229F">
        <w:trPr>
          <w:trHeight w:val="221"/>
          <w:jc w:val="center"/>
        </w:trPr>
        <w:tc>
          <w:tcPr>
            <w:tcW w:w="435" w:type="dxa"/>
            <w:tcBorders>
              <w:right w:val="single" w:sz="12" w:space="0" w:color="auto"/>
            </w:tcBorders>
            <w:vAlign w:val="center"/>
          </w:tcPr>
          <w:p w14:paraId="27BECB9D" w14:textId="77777777" w:rsidR="00095287" w:rsidRPr="006B2820" w:rsidRDefault="00095287"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D960BDE" w14:textId="77777777" w:rsidR="00095287" w:rsidRPr="006B2820" w:rsidRDefault="00095287" w:rsidP="00F0229F">
            <w:pPr>
              <w:spacing w:after="0"/>
              <w:jc w:val="center"/>
              <w:rPr>
                <w:sz w:val="24"/>
                <w:szCs w:val="24"/>
              </w:rPr>
            </w:pPr>
            <w:r w:rsidRPr="006B2820">
              <w:rPr>
                <w:sz w:val="24"/>
                <w:szCs w:val="24"/>
              </w:rPr>
              <w:t>Сіль йодована</w:t>
            </w:r>
          </w:p>
        </w:tc>
        <w:tc>
          <w:tcPr>
            <w:tcW w:w="600" w:type="dxa"/>
            <w:tcBorders>
              <w:left w:val="single" w:sz="12" w:space="0" w:color="auto"/>
            </w:tcBorders>
            <w:vAlign w:val="center"/>
          </w:tcPr>
          <w:p w14:paraId="60522893" w14:textId="77777777" w:rsidR="00095287" w:rsidRPr="006B2820" w:rsidRDefault="00095287" w:rsidP="00F0229F">
            <w:pPr>
              <w:spacing w:after="0"/>
              <w:ind w:right="-130"/>
              <w:jc w:val="center"/>
              <w:rPr>
                <w:sz w:val="24"/>
                <w:szCs w:val="24"/>
              </w:rPr>
            </w:pPr>
            <w:r w:rsidRPr="006B2820">
              <w:rPr>
                <w:sz w:val="24"/>
                <w:szCs w:val="24"/>
              </w:rPr>
              <w:t>0,15</w:t>
            </w:r>
          </w:p>
        </w:tc>
        <w:tc>
          <w:tcPr>
            <w:tcW w:w="600" w:type="dxa"/>
            <w:vAlign w:val="center"/>
          </w:tcPr>
          <w:p w14:paraId="4AEB82F1" w14:textId="77777777" w:rsidR="00095287" w:rsidRPr="006B2820" w:rsidRDefault="00095287" w:rsidP="00F0229F">
            <w:pPr>
              <w:spacing w:after="0"/>
              <w:ind w:right="-130"/>
              <w:jc w:val="center"/>
              <w:rPr>
                <w:sz w:val="24"/>
                <w:szCs w:val="24"/>
              </w:rPr>
            </w:pPr>
            <w:r w:rsidRPr="006B2820">
              <w:rPr>
                <w:sz w:val="24"/>
                <w:szCs w:val="24"/>
              </w:rPr>
              <w:t>0,15</w:t>
            </w:r>
          </w:p>
        </w:tc>
        <w:tc>
          <w:tcPr>
            <w:tcW w:w="600" w:type="dxa"/>
            <w:tcBorders>
              <w:right w:val="single" w:sz="12" w:space="0" w:color="auto"/>
            </w:tcBorders>
            <w:vAlign w:val="center"/>
          </w:tcPr>
          <w:p w14:paraId="480B34D6" w14:textId="77777777" w:rsidR="00095287" w:rsidRPr="006B2820" w:rsidRDefault="00095287" w:rsidP="00F0229F">
            <w:pPr>
              <w:spacing w:after="0"/>
              <w:ind w:right="-130"/>
              <w:jc w:val="center"/>
              <w:rPr>
                <w:sz w:val="24"/>
                <w:szCs w:val="24"/>
              </w:rPr>
            </w:pPr>
            <w:r w:rsidRPr="006B2820">
              <w:rPr>
                <w:sz w:val="24"/>
                <w:szCs w:val="24"/>
              </w:rPr>
              <w:t>0,2</w:t>
            </w:r>
          </w:p>
        </w:tc>
        <w:tc>
          <w:tcPr>
            <w:tcW w:w="600" w:type="dxa"/>
            <w:tcBorders>
              <w:left w:val="single" w:sz="12" w:space="0" w:color="auto"/>
            </w:tcBorders>
            <w:vAlign w:val="center"/>
          </w:tcPr>
          <w:p w14:paraId="70F6D50C" w14:textId="77777777" w:rsidR="00095287" w:rsidRPr="006B2820" w:rsidRDefault="00095287" w:rsidP="00F0229F">
            <w:pPr>
              <w:spacing w:after="0"/>
              <w:ind w:right="-130"/>
              <w:jc w:val="center"/>
              <w:rPr>
                <w:sz w:val="24"/>
                <w:szCs w:val="24"/>
              </w:rPr>
            </w:pPr>
            <w:r w:rsidRPr="006B2820">
              <w:rPr>
                <w:sz w:val="24"/>
                <w:szCs w:val="24"/>
              </w:rPr>
              <w:t>0,15</w:t>
            </w:r>
          </w:p>
        </w:tc>
        <w:tc>
          <w:tcPr>
            <w:tcW w:w="600" w:type="dxa"/>
            <w:vAlign w:val="center"/>
          </w:tcPr>
          <w:p w14:paraId="48582F5C" w14:textId="77777777" w:rsidR="00095287" w:rsidRPr="006B2820" w:rsidRDefault="00095287" w:rsidP="00F0229F">
            <w:pPr>
              <w:spacing w:after="0"/>
              <w:ind w:right="-130"/>
              <w:jc w:val="center"/>
              <w:rPr>
                <w:sz w:val="24"/>
                <w:szCs w:val="24"/>
              </w:rPr>
            </w:pPr>
            <w:r w:rsidRPr="006B2820">
              <w:rPr>
                <w:sz w:val="24"/>
                <w:szCs w:val="24"/>
              </w:rPr>
              <w:t>0,15</w:t>
            </w:r>
          </w:p>
        </w:tc>
        <w:tc>
          <w:tcPr>
            <w:tcW w:w="602" w:type="dxa"/>
            <w:tcBorders>
              <w:right w:val="single" w:sz="12" w:space="0" w:color="auto"/>
            </w:tcBorders>
            <w:vAlign w:val="center"/>
          </w:tcPr>
          <w:p w14:paraId="7A1DBBF4" w14:textId="77777777" w:rsidR="00095287" w:rsidRPr="006B2820" w:rsidRDefault="00095287" w:rsidP="00F0229F">
            <w:pPr>
              <w:spacing w:after="0"/>
              <w:ind w:right="-130"/>
              <w:jc w:val="center"/>
              <w:rPr>
                <w:sz w:val="24"/>
                <w:szCs w:val="24"/>
              </w:rPr>
            </w:pPr>
            <w:r w:rsidRPr="006B2820">
              <w:rPr>
                <w:sz w:val="24"/>
                <w:szCs w:val="24"/>
              </w:rPr>
              <w:t>0,2</w:t>
            </w:r>
          </w:p>
        </w:tc>
        <w:tc>
          <w:tcPr>
            <w:tcW w:w="595" w:type="dxa"/>
            <w:tcBorders>
              <w:left w:val="single" w:sz="12" w:space="0" w:color="auto"/>
            </w:tcBorders>
            <w:vAlign w:val="center"/>
          </w:tcPr>
          <w:p w14:paraId="61C0702E" w14:textId="77777777" w:rsidR="00095287" w:rsidRPr="006B2820" w:rsidRDefault="00095287" w:rsidP="00F0229F">
            <w:pPr>
              <w:spacing w:after="0"/>
              <w:ind w:right="-219"/>
              <w:jc w:val="center"/>
            </w:pPr>
            <w:r w:rsidRPr="006B2820">
              <w:rPr>
                <w:sz w:val="24"/>
                <w:szCs w:val="24"/>
              </w:rPr>
              <w:t>—</w:t>
            </w:r>
          </w:p>
        </w:tc>
        <w:tc>
          <w:tcPr>
            <w:tcW w:w="596" w:type="dxa"/>
            <w:vAlign w:val="center"/>
          </w:tcPr>
          <w:p w14:paraId="2E9C8E52" w14:textId="77777777" w:rsidR="00095287" w:rsidRPr="006B2820" w:rsidRDefault="00095287" w:rsidP="00F0229F">
            <w:pPr>
              <w:spacing w:after="0"/>
              <w:ind w:right="-219"/>
              <w:jc w:val="center"/>
            </w:pPr>
            <w:r w:rsidRPr="006B2820">
              <w:rPr>
                <w:sz w:val="24"/>
                <w:szCs w:val="24"/>
              </w:rPr>
              <w:t>—</w:t>
            </w:r>
          </w:p>
        </w:tc>
        <w:tc>
          <w:tcPr>
            <w:tcW w:w="596" w:type="dxa"/>
            <w:tcBorders>
              <w:right w:val="single" w:sz="12" w:space="0" w:color="auto"/>
            </w:tcBorders>
            <w:vAlign w:val="center"/>
          </w:tcPr>
          <w:p w14:paraId="470CB20F" w14:textId="77777777" w:rsidR="00095287" w:rsidRPr="006B2820" w:rsidRDefault="00095287" w:rsidP="00F0229F">
            <w:pPr>
              <w:spacing w:after="0"/>
              <w:ind w:right="-219"/>
              <w:jc w:val="center"/>
            </w:pPr>
            <w:r w:rsidRPr="006B2820">
              <w:rPr>
                <w:sz w:val="24"/>
                <w:szCs w:val="24"/>
              </w:rPr>
              <w:t>—</w:t>
            </w:r>
          </w:p>
        </w:tc>
        <w:tc>
          <w:tcPr>
            <w:tcW w:w="596" w:type="dxa"/>
            <w:tcBorders>
              <w:left w:val="single" w:sz="12" w:space="0" w:color="auto"/>
            </w:tcBorders>
            <w:vAlign w:val="center"/>
          </w:tcPr>
          <w:p w14:paraId="4D17D439" w14:textId="77777777" w:rsidR="00095287" w:rsidRPr="006B2820" w:rsidRDefault="00095287" w:rsidP="00F0229F">
            <w:pPr>
              <w:spacing w:after="0"/>
              <w:ind w:right="-219"/>
              <w:jc w:val="center"/>
            </w:pPr>
            <w:r w:rsidRPr="006B2820">
              <w:rPr>
                <w:sz w:val="24"/>
                <w:szCs w:val="24"/>
              </w:rPr>
              <w:t>—</w:t>
            </w:r>
          </w:p>
        </w:tc>
        <w:tc>
          <w:tcPr>
            <w:tcW w:w="595" w:type="dxa"/>
            <w:vAlign w:val="center"/>
          </w:tcPr>
          <w:p w14:paraId="26356254" w14:textId="77777777" w:rsidR="00095287" w:rsidRPr="006B2820" w:rsidRDefault="00095287" w:rsidP="00F0229F">
            <w:pPr>
              <w:spacing w:after="0"/>
              <w:ind w:right="-219"/>
              <w:jc w:val="center"/>
            </w:pPr>
            <w:r w:rsidRPr="006B2820">
              <w:rPr>
                <w:sz w:val="24"/>
                <w:szCs w:val="24"/>
              </w:rPr>
              <w:t>—</w:t>
            </w:r>
          </w:p>
        </w:tc>
        <w:tc>
          <w:tcPr>
            <w:tcW w:w="596" w:type="dxa"/>
            <w:tcBorders>
              <w:right w:val="single" w:sz="12" w:space="0" w:color="auto"/>
            </w:tcBorders>
            <w:vAlign w:val="center"/>
          </w:tcPr>
          <w:p w14:paraId="6909FF43" w14:textId="77777777" w:rsidR="00095287" w:rsidRPr="006B2820" w:rsidRDefault="00095287" w:rsidP="00F0229F">
            <w:pPr>
              <w:spacing w:after="0"/>
              <w:ind w:right="-219"/>
              <w:jc w:val="center"/>
            </w:pPr>
            <w:r w:rsidRPr="006B2820">
              <w:rPr>
                <w:sz w:val="24"/>
                <w:szCs w:val="24"/>
              </w:rPr>
              <w:t>—</w:t>
            </w:r>
          </w:p>
        </w:tc>
        <w:tc>
          <w:tcPr>
            <w:tcW w:w="596" w:type="dxa"/>
            <w:tcBorders>
              <w:left w:val="single" w:sz="12" w:space="0" w:color="auto"/>
            </w:tcBorders>
            <w:vAlign w:val="center"/>
          </w:tcPr>
          <w:p w14:paraId="3F92A9DF" w14:textId="77777777" w:rsidR="00095287" w:rsidRPr="006B2820" w:rsidRDefault="00095287" w:rsidP="00F0229F">
            <w:pPr>
              <w:spacing w:after="0"/>
              <w:ind w:right="-219"/>
              <w:jc w:val="center"/>
            </w:pPr>
            <w:r w:rsidRPr="006B2820">
              <w:rPr>
                <w:sz w:val="24"/>
                <w:szCs w:val="24"/>
              </w:rPr>
              <w:t>—</w:t>
            </w:r>
          </w:p>
        </w:tc>
        <w:tc>
          <w:tcPr>
            <w:tcW w:w="596" w:type="dxa"/>
            <w:vAlign w:val="center"/>
          </w:tcPr>
          <w:p w14:paraId="788BA580" w14:textId="77777777" w:rsidR="00095287" w:rsidRPr="006B2820" w:rsidRDefault="00095287" w:rsidP="00F0229F">
            <w:pPr>
              <w:spacing w:after="0"/>
              <w:ind w:right="-219"/>
              <w:jc w:val="center"/>
            </w:pPr>
            <w:r w:rsidRPr="006B2820">
              <w:rPr>
                <w:sz w:val="24"/>
                <w:szCs w:val="24"/>
              </w:rPr>
              <w:t>—</w:t>
            </w:r>
          </w:p>
        </w:tc>
        <w:tc>
          <w:tcPr>
            <w:tcW w:w="597" w:type="dxa"/>
            <w:tcBorders>
              <w:right w:val="single" w:sz="12" w:space="0" w:color="auto"/>
            </w:tcBorders>
            <w:vAlign w:val="center"/>
          </w:tcPr>
          <w:p w14:paraId="2059295F" w14:textId="77777777" w:rsidR="00095287" w:rsidRPr="006B2820" w:rsidRDefault="00095287" w:rsidP="00F0229F">
            <w:pPr>
              <w:spacing w:after="0"/>
              <w:ind w:right="-219"/>
              <w:jc w:val="center"/>
            </w:pPr>
            <w:r w:rsidRPr="006B2820">
              <w:rPr>
                <w:sz w:val="24"/>
                <w:szCs w:val="24"/>
              </w:rPr>
              <w:t>—</w:t>
            </w:r>
          </w:p>
        </w:tc>
        <w:tc>
          <w:tcPr>
            <w:tcW w:w="715" w:type="dxa"/>
            <w:tcBorders>
              <w:left w:val="single" w:sz="12" w:space="0" w:color="auto"/>
            </w:tcBorders>
            <w:vAlign w:val="center"/>
          </w:tcPr>
          <w:p w14:paraId="1794DD62" w14:textId="77777777" w:rsidR="00095287" w:rsidRPr="006B2820" w:rsidRDefault="00095287" w:rsidP="00F0229F">
            <w:pPr>
              <w:spacing w:after="0"/>
              <w:ind w:right="-219"/>
              <w:jc w:val="center"/>
            </w:pPr>
            <w:r w:rsidRPr="006B2820">
              <w:rPr>
                <w:sz w:val="24"/>
                <w:szCs w:val="24"/>
              </w:rPr>
              <w:t>—</w:t>
            </w:r>
          </w:p>
        </w:tc>
        <w:tc>
          <w:tcPr>
            <w:tcW w:w="716" w:type="dxa"/>
            <w:vAlign w:val="center"/>
          </w:tcPr>
          <w:p w14:paraId="44FDB119" w14:textId="77777777" w:rsidR="00095287" w:rsidRPr="006B2820" w:rsidRDefault="00095287" w:rsidP="00F0229F">
            <w:pPr>
              <w:spacing w:after="0"/>
              <w:ind w:right="-219"/>
              <w:jc w:val="center"/>
            </w:pPr>
            <w:r w:rsidRPr="006B2820">
              <w:rPr>
                <w:sz w:val="24"/>
                <w:szCs w:val="24"/>
              </w:rPr>
              <w:t>—</w:t>
            </w:r>
          </w:p>
        </w:tc>
        <w:tc>
          <w:tcPr>
            <w:tcW w:w="716" w:type="dxa"/>
            <w:tcBorders>
              <w:right w:val="single" w:sz="12" w:space="0" w:color="auto"/>
            </w:tcBorders>
            <w:vAlign w:val="center"/>
          </w:tcPr>
          <w:p w14:paraId="537FE446" w14:textId="77777777" w:rsidR="00095287" w:rsidRPr="006B2820" w:rsidRDefault="00095287" w:rsidP="00F0229F">
            <w:pPr>
              <w:spacing w:after="0"/>
              <w:ind w:right="-250"/>
              <w:jc w:val="center"/>
            </w:pPr>
            <w:r w:rsidRPr="006B2820">
              <w:rPr>
                <w:sz w:val="24"/>
                <w:szCs w:val="24"/>
              </w:rPr>
              <w:t>—</w:t>
            </w:r>
          </w:p>
        </w:tc>
        <w:tc>
          <w:tcPr>
            <w:tcW w:w="2801" w:type="dxa"/>
            <w:tcBorders>
              <w:left w:val="single" w:sz="12" w:space="0" w:color="auto"/>
            </w:tcBorders>
            <w:vAlign w:val="center"/>
          </w:tcPr>
          <w:p w14:paraId="6C652340" w14:textId="77777777" w:rsidR="00095287" w:rsidRPr="006B2820" w:rsidRDefault="00095287" w:rsidP="00F0229F">
            <w:pPr>
              <w:spacing w:after="0"/>
              <w:jc w:val="center"/>
              <w:rPr>
                <w:sz w:val="18"/>
                <w:szCs w:val="18"/>
                <w:lang w:eastAsia="ru-RU"/>
              </w:rPr>
            </w:pPr>
            <w:r w:rsidRPr="006B2820">
              <w:rPr>
                <w:sz w:val="18"/>
                <w:szCs w:val="18"/>
                <w:lang w:eastAsia="ru-RU"/>
              </w:rPr>
              <w:t xml:space="preserve">Солона, без сторонніх присмаків і ароматів; сипуча без грудочок; біла з блиском; </w:t>
            </w:r>
            <w:r w:rsidRPr="006B2820">
              <w:rPr>
                <w:sz w:val="18"/>
                <w:szCs w:val="18"/>
              </w:rPr>
              <w:t>слабкий запах йоду;</w:t>
            </w:r>
            <w:r w:rsidRPr="006B2820">
              <w:rPr>
                <w:sz w:val="18"/>
                <w:szCs w:val="18"/>
                <w:lang w:eastAsia="ru-RU"/>
              </w:rPr>
              <w:t xml:space="preserve"> розчинність у рідині повна.</w:t>
            </w:r>
          </w:p>
        </w:tc>
      </w:tr>
      <w:tr w:rsidR="00095287" w:rsidRPr="006B2820" w14:paraId="4CB71F3A" w14:textId="77777777" w:rsidTr="00F0229F">
        <w:trPr>
          <w:trHeight w:val="221"/>
          <w:jc w:val="center"/>
        </w:trPr>
        <w:tc>
          <w:tcPr>
            <w:tcW w:w="435" w:type="dxa"/>
            <w:tcBorders>
              <w:right w:val="single" w:sz="12" w:space="0" w:color="auto"/>
            </w:tcBorders>
            <w:vAlign w:val="center"/>
          </w:tcPr>
          <w:p w14:paraId="2C4234D3" w14:textId="77777777" w:rsidR="00095287" w:rsidRPr="006B2820" w:rsidRDefault="00095287"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02F15634" w14:textId="77777777" w:rsidR="00095287" w:rsidRPr="006B2820" w:rsidRDefault="00095287" w:rsidP="00F0229F">
            <w:pPr>
              <w:spacing w:after="0"/>
              <w:jc w:val="center"/>
              <w:rPr>
                <w:sz w:val="24"/>
                <w:szCs w:val="24"/>
              </w:rPr>
            </w:pPr>
            <w:r w:rsidRPr="006B2820">
              <w:rPr>
                <w:sz w:val="24"/>
                <w:szCs w:val="24"/>
              </w:rPr>
              <w:t xml:space="preserve">Вода </w:t>
            </w:r>
          </w:p>
        </w:tc>
        <w:tc>
          <w:tcPr>
            <w:tcW w:w="600" w:type="dxa"/>
            <w:tcBorders>
              <w:left w:val="single" w:sz="12" w:space="0" w:color="auto"/>
            </w:tcBorders>
            <w:vAlign w:val="center"/>
          </w:tcPr>
          <w:p w14:paraId="7F84AA4E"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vAlign w:val="center"/>
          </w:tcPr>
          <w:p w14:paraId="1F8672FE"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tcBorders>
              <w:right w:val="single" w:sz="12" w:space="0" w:color="auto"/>
            </w:tcBorders>
            <w:vAlign w:val="center"/>
          </w:tcPr>
          <w:p w14:paraId="03F64009" w14:textId="77777777" w:rsidR="00095287" w:rsidRPr="006B2820" w:rsidRDefault="00095287" w:rsidP="00F0229F">
            <w:pPr>
              <w:spacing w:after="0"/>
              <w:ind w:right="-130"/>
              <w:jc w:val="center"/>
              <w:rPr>
                <w:sz w:val="24"/>
                <w:szCs w:val="24"/>
              </w:rPr>
            </w:pPr>
            <w:r w:rsidRPr="006B2820">
              <w:rPr>
                <w:sz w:val="24"/>
                <w:szCs w:val="24"/>
              </w:rPr>
              <w:t>35</w:t>
            </w:r>
          </w:p>
        </w:tc>
        <w:tc>
          <w:tcPr>
            <w:tcW w:w="600" w:type="dxa"/>
            <w:tcBorders>
              <w:left w:val="single" w:sz="12" w:space="0" w:color="auto"/>
            </w:tcBorders>
            <w:vAlign w:val="center"/>
          </w:tcPr>
          <w:p w14:paraId="190350DE"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vAlign w:val="center"/>
          </w:tcPr>
          <w:p w14:paraId="2F4225F2" w14:textId="77777777" w:rsidR="00095287" w:rsidRPr="006B2820" w:rsidRDefault="00095287" w:rsidP="00F0229F">
            <w:pPr>
              <w:spacing w:after="0"/>
              <w:ind w:right="-130"/>
              <w:jc w:val="center"/>
              <w:rPr>
                <w:sz w:val="24"/>
                <w:szCs w:val="24"/>
              </w:rPr>
            </w:pPr>
            <w:r w:rsidRPr="006B2820">
              <w:rPr>
                <w:sz w:val="24"/>
                <w:szCs w:val="24"/>
              </w:rPr>
              <w:t>26</w:t>
            </w:r>
          </w:p>
        </w:tc>
        <w:tc>
          <w:tcPr>
            <w:tcW w:w="602" w:type="dxa"/>
            <w:tcBorders>
              <w:right w:val="single" w:sz="12" w:space="0" w:color="auto"/>
            </w:tcBorders>
            <w:vAlign w:val="center"/>
          </w:tcPr>
          <w:p w14:paraId="17B691D4" w14:textId="77777777" w:rsidR="00095287" w:rsidRPr="006B2820" w:rsidRDefault="00095287" w:rsidP="00F0229F">
            <w:pPr>
              <w:spacing w:after="0"/>
              <w:ind w:right="-130"/>
              <w:jc w:val="center"/>
              <w:rPr>
                <w:sz w:val="24"/>
                <w:szCs w:val="24"/>
              </w:rPr>
            </w:pPr>
            <w:r w:rsidRPr="006B2820">
              <w:rPr>
                <w:sz w:val="24"/>
                <w:szCs w:val="24"/>
              </w:rPr>
              <w:t>35</w:t>
            </w:r>
          </w:p>
        </w:tc>
        <w:tc>
          <w:tcPr>
            <w:tcW w:w="595" w:type="dxa"/>
            <w:tcBorders>
              <w:left w:val="single" w:sz="12" w:space="0" w:color="auto"/>
            </w:tcBorders>
            <w:vAlign w:val="center"/>
          </w:tcPr>
          <w:p w14:paraId="52052E7B" w14:textId="77777777" w:rsidR="00095287" w:rsidRPr="006B2820" w:rsidRDefault="00095287" w:rsidP="00F0229F">
            <w:pPr>
              <w:spacing w:after="0"/>
              <w:ind w:right="-219"/>
              <w:jc w:val="center"/>
            </w:pPr>
            <w:r w:rsidRPr="006B2820">
              <w:rPr>
                <w:sz w:val="24"/>
                <w:szCs w:val="24"/>
              </w:rPr>
              <w:t>—</w:t>
            </w:r>
          </w:p>
        </w:tc>
        <w:tc>
          <w:tcPr>
            <w:tcW w:w="596" w:type="dxa"/>
            <w:vAlign w:val="center"/>
          </w:tcPr>
          <w:p w14:paraId="2BD514ED" w14:textId="77777777" w:rsidR="00095287" w:rsidRPr="006B2820" w:rsidRDefault="00095287" w:rsidP="00F0229F">
            <w:pPr>
              <w:spacing w:after="0"/>
              <w:ind w:right="-219"/>
              <w:jc w:val="center"/>
            </w:pPr>
            <w:r w:rsidRPr="006B2820">
              <w:rPr>
                <w:sz w:val="24"/>
                <w:szCs w:val="24"/>
              </w:rPr>
              <w:t>—</w:t>
            </w:r>
          </w:p>
        </w:tc>
        <w:tc>
          <w:tcPr>
            <w:tcW w:w="596" w:type="dxa"/>
            <w:tcBorders>
              <w:right w:val="single" w:sz="12" w:space="0" w:color="auto"/>
            </w:tcBorders>
            <w:vAlign w:val="center"/>
          </w:tcPr>
          <w:p w14:paraId="2890A5AF" w14:textId="77777777" w:rsidR="00095287" w:rsidRPr="006B2820" w:rsidRDefault="00095287" w:rsidP="00F0229F">
            <w:pPr>
              <w:spacing w:after="0"/>
              <w:ind w:right="-219"/>
              <w:jc w:val="center"/>
            </w:pPr>
            <w:r w:rsidRPr="006B2820">
              <w:rPr>
                <w:sz w:val="24"/>
                <w:szCs w:val="24"/>
              </w:rPr>
              <w:t>—</w:t>
            </w:r>
          </w:p>
        </w:tc>
        <w:tc>
          <w:tcPr>
            <w:tcW w:w="596" w:type="dxa"/>
            <w:tcBorders>
              <w:left w:val="single" w:sz="12" w:space="0" w:color="auto"/>
            </w:tcBorders>
            <w:vAlign w:val="center"/>
          </w:tcPr>
          <w:p w14:paraId="5030FF64" w14:textId="77777777" w:rsidR="00095287" w:rsidRPr="006B2820" w:rsidRDefault="00095287" w:rsidP="00F0229F">
            <w:pPr>
              <w:spacing w:after="0"/>
              <w:ind w:right="-219"/>
              <w:jc w:val="center"/>
            </w:pPr>
            <w:r w:rsidRPr="006B2820">
              <w:rPr>
                <w:sz w:val="24"/>
                <w:szCs w:val="24"/>
              </w:rPr>
              <w:t>—</w:t>
            </w:r>
          </w:p>
        </w:tc>
        <w:tc>
          <w:tcPr>
            <w:tcW w:w="595" w:type="dxa"/>
            <w:vAlign w:val="center"/>
          </w:tcPr>
          <w:p w14:paraId="02C290D9" w14:textId="77777777" w:rsidR="00095287" w:rsidRPr="006B2820" w:rsidRDefault="00095287" w:rsidP="00F0229F">
            <w:pPr>
              <w:spacing w:after="0"/>
              <w:ind w:right="-219"/>
              <w:jc w:val="center"/>
            </w:pPr>
            <w:r w:rsidRPr="006B2820">
              <w:rPr>
                <w:sz w:val="24"/>
                <w:szCs w:val="24"/>
              </w:rPr>
              <w:t>—</w:t>
            </w:r>
          </w:p>
        </w:tc>
        <w:tc>
          <w:tcPr>
            <w:tcW w:w="596" w:type="dxa"/>
            <w:tcBorders>
              <w:right w:val="single" w:sz="12" w:space="0" w:color="auto"/>
            </w:tcBorders>
            <w:vAlign w:val="center"/>
          </w:tcPr>
          <w:p w14:paraId="7D3B8F6C" w14:textId="77777777" w:rsidR="00095287" w:rsidRPr="006B2820" w:rsidRDefault="00095287" w:rsidP="00F0229F">
            <w:pPr>
              <w:spacing w:after="0"/>
              <w:ind w:right="-219"/>
              <w:jc w:val="center"/>
            </w:pPr>
            <w:r w:rsidRPr="006B2820">
              <w:rPr>
                <w:sz w:val="24"/>
                <w:szCs w:val="24"/>
              </w:rPr>
              <w:t>—</w:t>
            </w:r>
          </w:p>
        </w:tc>
        <w:tc>
          <w:tcPr>
            <w:tcW w:w="596" w:type="dxa"/>
            <w:tcBorders>
              <w:left w:val="single" w:sz="12" w:space="0" w:color="auto"/>
            </w:tcBorders>
            <w:vAlign w:val="center"/>
          </w:tcPr>
          <w:p w14:paraId="70FA2416" w14:textId="77777777" w:rsidR="00095287" w:rsidRPr="006B2820" w:rsidRDefault="00095287" w:rsidP="00F0229F">
            <w:pPr>
              <w:spacing w:after="0"/>
              <w:ind w:right="-219"/>
              <w:jc w:val="center"/>
            </w:pPr>
            <w:r w:rsidRPr="006B2820">
              <w:rPr>
                <w:sz w:val="24"/>
                <w:szCs w:val="24"/>
              </w:rPr>
              <w:t>—</w:t>
            </w:r>
          </w:p>
        </w:tc>
        <w:tc>
          <w:tcPr>
            <w:tcW w:w="596" w:type="dxa"/>
            <w:vAlign w:val="center"/>
          </w:tcPr>
          <w:p w14:paraId="47474884" w14:textId="77777777" w:rsidR="00095287" w:rsidRPr="006B2820" w:rsidRDefault="00095287" w:rsidP="00F0229F">
            <w:pPr>
              <w:spacing w:after="0"/>
              <w:ind w:right="-219"/>
              <w:jc w:val="center"/>
            </w:pPr>
            <w:r w:rsidRPr="006B2820">
              <w:rPr>
                <w:sz w:val="24"/>
                <w:szCs w:val="24"/>
              </w:rPr>
              <w:t>—</w:t>
            </w:r>
          </w:p>
        </w:tc>
        <w:tc>
          <w:tcPr>
            <w:tcW w:w="597" w:type="dxa"/>
            <w:tcBorders>
              <w:right w:val="single" w:sz="12" w:space="0" w:color="auto"/>
            </w:tcBorders>
            <w:vAlign w:val="center"/>
          </w:tcPr>
          <w:p w14:paraId="14B5D8C8" w14:textId="77777777" w:rsidR="00095287" w:rsidRPr="006B2820" w:rsidRDefault="00095287" w:rsidP="00F0229F">
            <w:pPr>
              <w:spacing w:after="0"/>
              <w:ind w:right="-219"/>
              <w:jc w:val="center"/>
            </w:pPr>
            <w:r w:rsidRPr="006B2820">
              <w:rPr>
                <w:sz w:val="24"/>
                <w:szCs w:val="24"/>
              </w:rPr>
              <w:t>—</w:t>
            </w:r>
          </w:p>
        </w:tc>
        <w:tc>
          <w:tcPr>
            <w:tcW w:w="715" w:type="dxa"/>
            <w:tcBorders>
              <w:left w:val="single" w:sz="12" w:space="0" w:color="auto"/>
            </w:tcBorders>
            <w:vAlign w:val="center"/>
          </w:tcPr>
          <w:p w14:paraId="1F4A288E" w14:textId="77777777" w:rsidR="00095287" w:rsidRPr="006B2820" w:rsidRDefault="00095287" w:rsidP="00F0229F">
            <w:pPr>
              <w:spacing w:after="0"/>
              <w:ind w:right="-219"/>
              <w:jc w:val="center"/>
            </w:pPr>
            <w:r w:rsidRPr="006B2820">
              <w:rPr>
                <w:sz w:val="24"/>
                <w:szCs w:val="24"/>
              </w:rPr>
              <w:t>—</w:t>
            </w:r>
          </w:p>
        </w:tc>
        <w:tc>
          <w:tcPr>
            <w:tcW w:w="716" w:type="dxa"/>
            <w:vAlign w:val="center"/>
          </w:tcPr>
          <w:p w14:paraId="7B029664" w14:textId="77777777" w:rsidR="00095287" w:rsidRPr="006B2820" w:rsidRDefault="00095287" w:rsidP="00F0229F">
            <w:pPr>
              <w:spacing w:after="0"/>
              <w:ind w:right="-219"/>
              <w:jc w:val="center"/>
            </w:pPr>
            <w:r w:rsidRPr="006B2820">
              <w:rPr>
                <w:sz w:val="24"/>
                <w:szCs w:val="24"/>
              </w:rPr>
              <w:t>—</w:t>
            </w:r>
          </w:p>
        </w:tc>
        <w:tc>
          <w:tcPr>
            <w:tcW w:w="716" w:type="dxa"/>
            <w:tcBorders>
              <w:right w:val="single" w:sz="12" w:space="0" w:color="auto"/>
            </w:tcBorders>
            <w:vAlign w:val="center"/>
          </w:tcPr>
          <w:p w14:paraId="2D506D1F" w14:textId="77777777" w:rsidR="00095287" w:rsidRPr="006B2820" w:rsidRDefault="00095287" w:rsidP="00F0229F">
            <w:pPr>
              <w:spacing w:after="0"/>
              <w:ind w:right="-250"/>
              <w:jc w:val="center"/>
            </w:pPr>
            <w:r w:rsidRPr="006B2820">
              <w:rPr>
                <w:sz w:val="24"/>
                <w:szCs w:val="24"/>
              </w:rPr>
              <w:t>—</w:t>
            </w:r>
          </w:p>
        </w:tc>
        <w:tc>
          <w:tcPr>
            <w:tcW w:w="2801" w:type="dxa"/>
            <w:tcBorders>
              <w:left w:val="single" w:sz="12" w:space="0" w:color="auto"/>
            </w:tcBorders>
            <w:vAlign w:val="center"/>
          </w:tcPr>
          <w:p w14:paraId="0176FC3B" w14:textId="77777777" w:rsidR="00095287" w:rsidRPr="006B2820" w:rsidRDefault="00095287" w:rsidP="00F0229F">
            <w:pPr>
              <w:spacing w:after="0"/>
              <w:jc w:val="center"/>
              <w:rPr>
                <w:sz w:val="18"/>
                <w:szCs w:val="18"/>
                <w:lang w:eastAsia="ru-RU"/>
              </w:rPr>
            </w:pPr>
          </w:p>
        </w:tc>
      </w:tr>
      <w:tr w:rsidR="00095287" w:rsidRPr="006B2820" w14:paraId="0787E8E8" w14:textId="77777777" w:rsidTr="00F0229F">
        <w:trPr>
          <w:trHeight w:val="221"/>
          <w:jc w:val="center"/>
        </w:trPr>
        <w:tc>
          <w:tcPr>
            <w:tcW w:w="435" w:type="dxa"/>
            <w:tcBorders>
              <w:right w:val="single" w:sz="12" w:space="0" w:color="auto"/>
            </w:tcBorders>
            <w:vAlign w:val="center"/>
          </w:tcPr>
          <w:p w14:paraId="2835CBF7" w14:textId="77777777" w:rsidR="00095287" w:rsidRPr="006B2820" w:rsidRDefault="00095287"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32DE8425" w14:textId="77777777" w:rsidR="00095287" w:rsidRPr="006B2820" w:rsidRDefault="00095287" w:rsidP="00F0229F">
            <w:pPr>
              <w:spacing w:after="0"/>
              <w:jc w:val="center"/>
              <w:rPr>
                <w:sz w:val="24"/>
                <w:szCs w:val="24"/>
              </w:rPr>
            </w:pPr>
            <w:r w:rsidRPr="006B2820">
              <w:rPr>
                <w:sz w:val="24"/>
                <w:szCs w:val="24"/>
              </w:rPr>
              <w:t>Томатна паста</w:t>
            </w:r>
          </w:p>
        </w:tc>
        <w:tc>
          <w:tcPr>
            <w:tcW w:w="600" w:type="dxa"/>
            <w:tcBorders>
              <w:left w:val="single" w:sz="12" w:space="0" w:color="auto"/>
            </w:tcBorders>
            <w:vAlign w:val="center"/>
          </w:tcPr>
          <w:p w14:paraId="1D8048E0"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vAlign w:val="center"/>
          </w:tcPr>
          <w:p w14:paraId="5D786D26"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tcBorders>
              <w:right w:val="single" w:sz="12" w:space="0" w:color="auto"/>
            </w:tcBorders>
            <w:vAlign w:val="center"/>
          </w:tcPr>
          <w:p w14:paraId="70003859" w14:textId="77777777" w:rsidR="00095287" w:rsidRPr="006B2820" w:rsidRDefault="00095287" w:rsidP="00F0229F">
            <w:pPr>
              <w:spacing w:after="0"/>
              <w:ind w:right="-130"/>
              <w:jc w:val="center"/>
              <w:rPr>
                <w:sz w:val="24"/>
                <w:szCs w:val="24"/>
              </w:rPr>
            </w:pPr>
            <w:r w:rsidRPr="006B2820">
              <w:rPr>
                <w:sz w:val="24"/>
                <w:szCs w:val="24"/>
              </w:rPr>
              <w:t>3</w:t>
            </w:r>
          </w:p>
        </w:tc>
        <w:tc>
          <w:tcPr>
            <w:tcW w:w="600" w:type="dxa"/>
            <w:tcBorders>
              <w:left w:val="single" w:sz="12" w:space="0" w:color="auto"/>
            </w:tcBorders>
            <w:vAlign w:val="center"/>
          </w:tcPr>
          <w:p w14:paraId="537E9D9A" w14:textId="77777777" w:rsidR="00095287" w:rsidRPr="006B2820" w:rsidRDefault="00095287" w:rsidP="00F0229F">
            <w:pPr>
              <w:spacing w:after="0"/>
              <w:ind w:right="-130"/>
              <w:jc w:val="center"/>
              <w:rPr>
                <w:sz w:val="24"/>
                <w:szCs w:val="24"/>
              </w:rPr>
            </w:pPr>
            <w:r w:rsidRPr="006B2820">
              <w:rPr>
                <w:sz w:val="24"/>
                <w:szCs w:val="24"/>
              </w:rPr>
              <w:t>2</w:t>
            </w:r>
          </w:p>
        </w:tc>
        <w:tc>
          <w:tcPr>
            <w:tcW w:w="600" w:type="dxa"/>
            <w:vAlign w:val="center"/>
          </w:tcPr>
          <w:p w14:paraId="3B70ECBF" w14:textId="77777777" w:rsidR="00095287" w:rsidRPr="006B2820" w:rsidRDefault="00095287" w:rsidP="00F0229F">
            <w:pPr>
              <w:spacing w:after="0"/>
              <w:ind w:right="-130"/>
              <w:jc w:val="center"/>
              <w:rPr>
                <w:sz w:val="24"/>
                <w:szCs w:val="24"/>
              </w:rPr>
            </w:pPr>
            <w:r w:rsidRPr="006B2820">
              <w:rPr>
                <w:sz w:val="24"/>
                <w:szCs w:val="24"/>
              </w:rPr>
              <w:t>2</w:t>
            </w:r>
          </w:p>
        </w:tc>
        <w:tc>
          <w:tcPr>
            <w:tcW w:w="602" w:type="dxa"/>
            <w:tcBorders>
              <w:right w:val="single" w:sz="12" w:space="0" w:color="auto"/>
            </w:tcBorders>
            <w:vAlign w:val="center"/>
          </w:tcPr>
          <w:p w14:paraId="76372005" w14:textId="77777777" w:rsidR="00095287" w:rsidRPr="006B2820" w:rsidRDefault="00095287" w:rsidP="00F0229F">
            <w:pPr>
              <w:spacing w:after="0"/>
              <w:ind w:right="-130"/>
              <w:jc w:val="center"/>
              <w:rPr>
                <w:sz w:val="24"/>
                <w:szCs w:val="24"/>
              </w:rPr>
            </w:pPr>
            <w:r w:rsidRPr="006B2820">
              <w:rPr>
                <w:sz w:val="24"/>
                <w:szCs w:val="24"/>
              </w:rPr>
              <w:t>3</w:t>
            </w:r>
          </w:p>
        </w:tc>
        <w:tc>
          <w:tcPr>
            <w:tcW w:w="595" w:type="dxa"/>
            <w:tcBorders>
              <w:left w:val="single" w:sz="12" w:space="0" w:color="auto"/>
            </w:tcBorders>
            <w:vAlign w:val="center"/>
          </w:tcPr>
          <w:p w14:paraId="3BD44858" w14:textId="77777777" w:rsidR="00095287" w:rsidRPr="006B2820" w:rsidRDefault="00095287" w:rsidP="00F0229F">
            <w:pPr>
              <w:spacing w:after="0"/>
              <w:ind w:right="-130"/>
              <w:jc w:val="center"/>
              <w:rPr>
                <w:sz w:val="24"/>
                <w:szCs w:val="24"/>
              </w:rPr>
            </w:pPr>
            <w:r w:rsidRPr="006B2820">
              <w:rPr>
                <w:sz w:val="24"/>
                <w:szCs w:val="24"/>
              </w:rPr>
              <w:t>0,10</w:t>
            </w:r>
          </w:p>
        </w:tc>
        <w:tc>
          <w:tcPr>
            <w:tcW w:w="596" w:type="dxa"/>
            <w:vAlign w:val="center"/>
          </w:tcPr>
          <w:p w14:paraId="59E81A6E" w14:textId="77777777" w:rsidR="00095287" w:rsidRPr="006B2820" w:rsidRDefault="00095287" w:rsidP="00F0229F">
            <w:pPr>
              <w:spacing w:after="0"/>
              <w:ind w:right="-130"/>
              <w:jc w:val="center"/>
              <w:rPr>
                <w:sz w:val="24"/>
                <w:szCs w:val="24"/>
              </w:rPr>
            </w:pPr>
            <w:r w:rsidRPr="006B2820">
              <w:rPr>
                <w:sz w:val="24"/>
                <w:szCs w:val="24"/>
              </w:rPr>
              <w:t>0,10</w:t>
            </w:r>
          </w:p>
        </w:tc>
        <w:tc>
          <w:tcPr>
            <w:tcW w:w="596" w:type="dxa"/>
            <w:tcBorders>
              <w:right w:val="single" w:sz="12" w:space="0" w:color="auto"/>
            </w:tcBorders>
            <w:vAlign w:val="center"/>
          </w:tcPr>
          <w:p w14:paraId="384ACC39" w14:textId="77777777" w:rsidR="00095287" w:rsidRPr="006B2820" w:rsidRDefault="00095287" w:rsidP="00F0229F">
            <w:pPr>
              <w:spacing w:after="0"/>
              <w:ind w:right="-130"/>
              <w:jc w:val="center"/>
              <w:rPr>
                <w:sz w:val="24"/>
                <w:szCs w:val="24"/>
              </w:rPr>
            </w:pPr>
            <w:r w:rsidRPr="006B2820">
              <w:rPr>
                <w:sz w:val="24"/>
                <w:szCs w:val="24"/>
              </w:rPr>
              <w:t>0,14</w:t>
            </w:r>
          </w:p>
        </w:tc>
        <w:tc>
          <w:tcPr>
            <w:tcW w:w="596" w:type="dxa"/>
            <w:tcBorders>
              <w:left w:val="single" w:sz="12" w:space="0" w:color="auto"/>
            </w:tcBorders>
            <w:vAlign w:val="center"/>
          </w:tcPr>
          <w:p w14:paraId="28896D84" w14:textId="77777777" w:rsidR="00095287" w:rsidRPr="006B2820" w:rsidRDefault="00095287" w:rsidP="00F0229F">
            <w:pPr>
              <w:spacing w:after="0"/>
              <w:ind w:right="-130"/>
              <w:jc w:val="center"/>
              <w:rPr>
                <w:sz w:val="24"/>
                <w:szCs w:val="24"/>
              </w:rPr>
            </w:pPr>
            <w:r w:rsidRPr="006B2820">
              <w:rPr>
                <w:sz w:val="24"/>
                <w:szCs w:val="24"/>
              </w:rPr>
              <w:t>0,00</w:t>
            </w:r>
          </w:p>
        </w:tc>
        <w:tc>
          <w:tcPr>
            <w:tcW w:w="595" w:type="dxa"/>
            <w:vAlign w:val="center"/>
          </w:tcPr>
          <w:p w14:paraId="3B3B2D61" w14:textId="77777777" w:rsidR="00095287" w:rsidRPr="006B2820" w:rsidRDefault="00095287" w:rsidP="00F0229F">
            <w:pPr>
              <w:spacing w:after="0"/>
              <w:ind w:right="-130"/>
              <w:jc w:val="center"/>
              <w:rPr>
                <w:sz w:val="24"/>
                <w:szCs w:val="24"/>
              </w:rPr>
            </w:pPr>
            <w:r w:rsidRPr="006B2820">
              <w:rPr>
                <w:sz w:val="24"/>
                <w:szCs w:val="24"/>
              </w:rPr>
              <w:t>0,00</w:t>
            </w:r>
          </w:p>
        </w:tc>
        <w:tc>
          <w:tcPr>
            <w:tcW w:w="596" w:type="dxa"/>
            <w:tcBorders>
              <w:right w:val="single" w:sz="12" w:space="0" w:color="auto"/>
            </w:tcBorders>
            <w:vAlign w:val="center"/>
          </w:tcPr>
          <w:p w14:paraId="6848C691" w14:textId="77777777" w:rsidR="00095287" w:rsidRPr="006B2820" w:rsidRDefault="00095287" w:rsidP="00F0229F">
            <w:pPr>
              <w:spacing w:after="0"/>
              <w:ind w:right="-130"/>
              <w:jc w:val="center"/>
              <w:rPr>
                <w:sz w:val="24"/>
                <w:szCs w:val="24"/>
              </w:rPr>
            </w:pPr>
            <w:r w:rsidRPr="006B2820">
              <w:rPr>
                <w:sz w:val="24"/>
                <w:szCs w:val="24"/>
              </w:rPr>
              <w:t>0,00</w:t>
            </w:r>
          </w:p>
        </w:tc>
        <w:tc>
          <w:tcPr>
            <w:tcW w:w="596" w:type="dxa"/>
            <w:tcBorders>
              <w:left w:val="single" w:sz="12" w:space="0" w:color="auto"/>
            </w:tcBorders>
            <w:vAlign w:val="center"/>
          </w:tcPr>
          <w:p w14:paraId="4AF68AD5" w14:textId="77777777" w:rsidR="00095287" w:rsidRPr="006B2820" w:rsidRDefault="00095287" w:rsidP="00F0229F">
            <w:pPr>
              <w:spacing w:after="0"/>
              <w:ind w:right="-130"/>
              <w:jc w:val="center"/>
              <w:rPr>
                <w:sz w:val="24"/>
                <w:szCs w:val="24"/>
              </w:rPr>
            </w:pPr>
            <w:r w:rsidRPr="006B2820">
              <w:rPr>
                <w:sz w:val="24"/>
                <w:szCs w:val="24"/>
              </w:rPr>
              <w:t>0,40</w:t>
            </w:r>
          </w:p>
        </w:tc>
        <w:tc>
          <w:tcPr>
            <w:tcW w:w="596" w:type="dxa"/>
            <w:vAlign w:val="center"/>
          </w:tcPr>
          <w:p w14:paraId="6F38E544" w14:textId="77777777" w:rsidR="00095287" w:rsidRPr="006B2820" w:rsidRDefault="00095287" w:rsidP="00F0229F">
            <w:pPr>
              <w:spacing w:after="0"/>
              <w:ind w:right="-130"/>
              <w:jc w:val="center"/>
              <w:rPr>
                <w:sz w:val="24"/>
                <w:szCs w:val="24"/>
              </w:rPr>
            </w:pPr>
            <w:r w:rsidRPr="006B2820">
              <w:rPr>
                <w:sz w:val="24"/>
                <w:szCs w:val="24"/>
              </w:rPr>
              <w:t>0,40</w:t>
            </w:r>
          </w:p>
        </w:tc>
        <w:tc>
          <w:tcPr>
            <w:tcW w:w="597" w:type="dxa"/>
            <w:tcBorders>
              <w:right w:val="single" w:sz="12" w:space="0" w:color="auto"/>
            </w:tcBorders>
            <w:vAlign w:val="center"/>
          </w:tcPr>
          <w:p w14:paraId="74C06460" w14:textId="77777777" w:rsidR="00095287" w:rsidRPr="006B2820" w:rsidRDefault="00095287" w:rsidP="00F0229F">
            <w:pPr>
              <w:spacing w:after="0"/>
              <w:ind w:right="-130"/>
              <w:jc w:val="center"/>
              <w:rPr>
                <w:sz w:val="24"/>
                <w:szCs w:val="24"/>
              </w:rPr>
            </w:pPr>
            <w:r w:rsidRPr="006B2820">
              <w:rPr>
                <w:sz w:val="24"/>
                <w:szCs w:val="24"/>
              </w:rPr>
              <w:t>0,60</w:t>
            </w:r>
          </w:p>
        </w:tc>
        <w:tc>
          <w:tcPr>
            <w:tcW w:w="715" w:type="dxa"/>
            <w:tcBorders>
              <w:left w:val="single" w:sz="12" w:space="0" w:color="auto"/>
            </w:tcBorders>
            <w:vAlign w:val="center"/>
          </w:tcPr>
          <w:p w14:paraId="13D7AEB0" w14:textId="77777777" w:rsidR="00095287" w:rsidRPr="006B2820" w:rsidRDefault="00095287" w:rsidP="00F0229F">
            <w:pPr>
              <w:spacing w:after="0"/>
              <w:ind w:right="-130"/>
              <w:jc w:val="center"/>
              <w:rPr>
                <w:sz w:val="24"/>
                <w:szCs w:val="24"/>
              </w:rPr>
            </w:pPr>
            <w:r w:rsidRPr="006B2820">
              <w:rPr>
                <w:sz w:val="24"/>
                <w:szCs w:val="24"/>
              </w:rPr>
              <w:t>1,98</w:t>
            </w:r>
          </w:p>
        </w:tc>
        <w:tc>
          <w:tcPr>
            <w:tcW w:w="716" w:type="dxa"/>
            <w:vAlign w:val="center"/>
          </w:tcPr>
          <w:p w14:paraId="54555A7F" w14:textId="77777777" w:rsidR="00095287" w:rsidRPr="006B2820" w:rsidRDefault="00095287" w:rsidP="00F0229F">
            <w:pPr>
              <w:spacing w:after="0"/>
              <w:ind w:right="-130"/>
              <w:jc w:val="center"/>
              <w:rPr>
                <w:sz w:val="24"/>
                <w:szCs w:val="24"/>
              </w:rPr>
            </w:pPr>
            <w:r w:rsidRPr="006B2820">
              <w:rPr>
                <w:sz w:val="24"/>
                <w:szCs w:val="24"/>
              </w:rPr>
              <w:t>1,98</w:t>
            </w:r>
          </w:p>
        </w:tc>
        <w:tc>
          <w:tcPr>
            <w:tcW w:w="716" w:type="dxa"/>
            <w:tcBorders>
              <w:right w:val="single" w:sz="12" w:space="0" w:color="auto"/>
            </w:tcBorders>
            <w:vAlign w:val="center"/>
          </w:tcPr>
          <w:p w14:paraId="697D9BB1" w14:textId="77777777" w:rsidR="00095287" w:rsidRPr="006B2820" w:rsidRDefault="00095287" w:rsidP="00F0229F">
            <w:pPr>
              <w:spacing w:after="0"/>
              <w:ind w:right="-130"/>
              <w:jc w:val="center"/>
              <w:rPr>
                <w:sz w:val="24"/>
                <w:szCs w:val="24"/>
              </w:rPr>
            </w:pPr>
            <w:r w:rsidRPr="006B2820">
              <w:rPr>
                <w:sz w:val="24"/>
                <w:szCs w:val="24"/>
              </w:rPr>
              <w:t>2,97</w:t>
            </w:r>
          </w:p>
        </w:tc>
        <w:tc>
          <w:tcPr>
            <w:tcW w:w="2801" w:type="dxa"/>
            <w:tcBorders>
              <w:left w:val="single" w:sz="12" w:space="0" w:color="auto"/>
            </w:tcBorders>
            <w:vAlign w:val="center"/>
          </w:tcPr>
          <w:p w14:paraId="12CAC22D" w14:textId="77777777" w:rsidR="00095287" w:rsidRPr="006B2820" w:rsidRDefault="00095287" w:rsidP="00F0229F">
            <w:pPr>
              <w:spacing w:after="0"/>
              <w:jc w:val="center"/>
              <w:rPr>
                <w:sz w:val="18"/>
                <w:szCs w:val="18"/>
              </w:rPr>
            </w:pPr>
            <w:r w:rsidRPr="006B2820">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095287" w:rsidRPr="006B2820" w14:paraId="42ECBB45" w14:textId="77777777" w:rsidTr="00F0229F">
        <w:trPr>
          <w:trHeight w:val="339"/>
          <w:jc w:val="center"/>
        </w:trPr>
        <w:tc>
          <w:tcPr>
            <w:tcW w:w="435" w:type="dxa"/>
            <w:tcBorders>
              <w:right w:val="single" w:sz="12" w:space="0" w:color="auto"/>
            </w:tcBorders>
            <w:vAlign w:val="center"/>
          </w:tcPr>
          <w:p w14:paraId="03FEB45F" w14:textId="77777777" w:rsidR="00095287" w:rsidRPr="006B2820" w:rsidRDefault="00095287"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D5A5ACE" w14:textId="77777777" w:rsidR="00095287" w:rsidRPr="006B2820" w:rsidRDefault="00095287" w:rsidP="00F0229F">
            <w:pPr>
              <w:spacing w:after="0"/>
              <w:jc w:val="center"/>
              <w:rPr>
                <w:b/>
                <w:bCs/>
                <w:sz w:val="24"/>
                <w:szCs w:val="24"/>
              </w:rPr>
            </w:pPr>
            <w:r w:rsidRPr="006B2820">
              <w:rPr>
                <w:b/>
                <w:bCs/>
                <w:sz w:val="24"/>
                <w:szCs w:val="24"/>
              </w:rPr>
              <w:t>ВИХІД</w:t>
            </w:r>
          </w:p>
        </w:tc>
        <w:tc>
          <w:tcPr>
            <w:tcW w:w="600" w:type="dxa"/>
            <w:tcBorders>
              <w:left w:val="single" w:sz="12" w:space="0" w:color="auto"/>
            </w:tcBorders>
            <w:vAlign w:val="center"/>
          </w:tcPr>
          <w:p w14:paraId="6E5A76D0" w14:textId="77777777" w:rsidR="00095287" w:rsidRPr="006B2820" w:rsidRDefault="00095287" w:rsidP="00F0229F">
            <w:pPr>
              <w:spacing w:after="0"/>
              <w:ind w:right="-130"/>
              <w:jc w:val="center"/>
              <w:rPr>
                <w:b/>
                <w:bCs/>
                <w:sz w:val="24"/>
                <w:szCs w:val="24"/>
              </w:rPr>
            </w:pPr>
          </w:p>
        </w:tc>
        <w:tc>
          <w:tcPr>
            <w:tcW w:w="600" w:type="dxa"/>
            <w:vAlign w:val="center"/>
          </w:tcPr>
          <w:p w14:paraId="1F8CEB92" w14:textId="77777777" w:rsidR="00095287" w:rsidRPr="006B2820" w:rsidRDefault="00095287" w:rsidP="00F0229F">
            <w:pPr>
              <w:spacing w:after="0"/>
              <w:ind w:right="-130"/>
              <w:jc w:val="center"/>
              <w:rPr>
                <w:b/>
                <w:bCs/>
                <w:sz w:val="24"/>
                <w:szCs w:val="24"/>
              </w:rPr>
            </w:pPr>
          </w:p>
        </w:tc>
        <w:tc>
          <w:tcPr>
            <w:tcW w:w="600" w:type="dxa"/>
            <w:tcBorders>
              <w:right w:val="single" w:sz="12" w:space="0" w:color="auto"/>
            </w:tcBorders>
            <w:vAlign w:val="center"/>
          </w:tcPr>
          <w:p w14:paraId="7C3609FD" w14:textId="77777777" w:rsidR="00095287" w:rsidRPr="006B2820" w:rsidRDefault="00095287" w:rsidP="00F0229F">
            <w:pPr>
              <w:spacing w:after="0"/>
              <w:ind w:right="-130"/>
              <w:jc w:val="center"/>
              <w:rPr>
                <w:b/>
                <w:bCs/>
                <w:sz w:val="24"/>
                <w:szCs w:val="24"/>
              </w:rPr>
            </w:pPr>
          </w:p>
        </w:tc>
        <w:tc>
          <w:tcPr>
            <w:tcW w:w="600" w:type="dxa"/>
            <w:tcBorders>
              <w:left w:val="single" w:sz="12" w:space="0" w:color="auto"/>
            </w:tcBorders>
            <w:vAlign w:val="center"/>
          </w:tcPr>
          <w:p w14:paraId="402A39D4" w14:textId="77777777" w:rsidR="00095287" w:rsidRPr="006B2820" w:rsidRDefault="00095287" w:rsidP="00F0229F">
            <w:pPr>
              <w:spacing w:after="0"/>
              <w:ind w:right="-130"/>
              <w:jc w:val="center"/>
              <w:rPr>
                <w:b/>
                <w:bCs/>
                <w:sz w:val="24"/>
                <w:szCs w:val="24"/>
              </w:rPr>
            </w:pPr>
            <w:r w:rsidRPr="006B2820">
              <w:rPr>
                <w:b/>
                <w:bCs/>
                <w:sz w:val="24"/>
                <w:szCs w:val="24"/>
              </w:rPr>
              <w:t>32/18</w:t>
            </w:r>
          </w:p>
        </w:tc>
        <w:tc>
          <w:tcPr>
            <w:tcW w:w="600" w:type="dxa"/>
            <w:vAlign w:val="center"/>
          </w:tcPr>
          <w:p w14:paraId="2EF94ADD" w14:textId="77777777" w:rsidR="00095287" w:rsidRPr="006B2820" w:rsidRDefault="00095287" w:rsidP="00F0229F">
            <w:pPr>
              <w:spacing w:after="0"/>
              <w:ind w:right="-130"/>
              <w:jc w:val="center"/>
              <w:rPr>
                <w:b/>
                <w:bCs/>
                <w:sz w:val="24"/>
                <w:szCs w:val="24"/>
              </w:rPr>
            </w:pPr>
            <w:r w:rsidRPr="006B2820">
              <w:rPr>
                <w:b/>
                <w:bCs/>
                <w:sz w:val="24"/>
                <w:szCs w:val="24"/>
              </w:rPr>
              <w:t>32/18</w:t>
            </w:r>
          </w:p>
        </w:tc>
        <w:tc>
          <w:tcPr>
            <w:tcW w:w="602" w:type="dxa"/>
            <w:tcBorders>
              <w:right w:val="single" w:sz="12" w:space="0" w:color="auto"/>
            </w:tcBorders>
            <w:vAlign w:val="center"/>
          </w:tcPr>
          <w:p w14:paraId="2CB9D9C0" w14:textId="77777777" w:rsidR="00095287" w:rsidRPr="006B2820" w:rsidRDefault="00095287" w:rsidP="00F0229F">
            <w:pPr>
              <w:spacing w:after="0"/>
              <w:ind w:right="-130"/>
              <w:jc w:val="center"/>
              <w:rPr>
                <w:b/>
                <w:bCs/>
                <w:sz w:val="24"/>
                <w:szCs w:val="24"/>
              </w:rPr>
            </w:pPr>
            <w:r w:rsidRPr="006B2820">
              <w:rPr>
                <w:b/>
                <w:bCs/>
                <w:sz w:val="24"/>
                <w:szCs w:val="24"/>
              </w:rPr>
              <w:t>43/24</w:t>
            </w:r>
          </w:p>
        </w:tc>
        <w:tc>
          <w:tcPr>
            <w:tcW w:w="595" w:type="dxa"/>
            <w:tcBorders>
              <w:left w:val="single" w:sz="12" w:space="0" w:color="auto"/>
            </w:tcBorders>
            <w:vAlign w:val="center"/>
          </w:tcPr>
          <w:p w14:paraId="70E36FF1" w14:textId="77777777" w:rsidR="00095287" w:rsidRPr="006B2820" w:rsidRDefault="00095287" w:rsidP="00F0229F">
            <w:pPr>
              <w:spacing w:after="0"/>
              <w:ind w:right="-130"/>
              <w:jc w:val="center"/>
              <w:rPr>
                <w:b/>
                <w:bCs/>
                <w:sz w:val="24"/>
                <w:szCs w:val="24"/>
              </w:rPr>
            </w:pPr>
            <w:r w:rsidRPr="006B2820">
              <w:rPr>
                <w:b/>
                <w:bCs/>
                <w:sz w:val="24"/>
                <w:szCs w:val="24"/>
              </w:rPr>
              <w:t>9,4</w:t>
            </w:r>
          </w:p>
        </w:tc>
        <w:tc>
          <w:tcPr>
            <w:tcW w:w="596" w:type="dxa"/>
            <w:vAlign w:val="center"/>
          </w:tcPr>
          <w:p w14:paraId="604A5E8B" w14:textId="77777777" w:rsidR="00095287" w:rsidRPr="006B2820" w:rsidRDefault="00095287" w:rsidP="00F0229F">
            <w:pPr>
              <w:spacing w:after="0"/>
              <w:ind w:right="-130"/>
              <w:jc w:val="center"/>
              <w:rPr>
                <w:b/>
                <w:bCs/>
                <w:sz w:val="24"/>
                <w:szCs w:val="24"/>
              </w:rPr>
            </w:pPr>
            <w:r w:rsidRPr="006B2820">
              <w:rPr>
                <w:b/>
                <w:bCs/>
                <w:sz w:val="24"/>
                <w:szCs w:val="24"/>
              </w:rPr>
              <w:t>9,4</w:t>
            </w:r>
          </w:p>
        </w:tc>
        <w:tc>
          <w:tcPr>
            <w:tcW w:w="596" w:type="dxa"/>
            <w:tcBorders>
              <w:right w:val="single" w:sz="12" w:space="0" w:color="auto"/>
            </w:tcBorders>
            <w:vAlign w:val="center"/>
          </w:tcPr>
          <w:p w14:paraId="2019ED37" w14:textId="77777777" w:rsidR="00095287" w:rsidRPr="006B2820" w:rsidRDefault="00095287" w:rsidP="00F0229F">
            <w:pPr>
              <w:spacing w:after="0"/>
              <w:ind w:right="-130"/>
              <w:jc w:val="center"/>
              <w:rPr>
                <w:b/>
                <w:bCs/>
                <w:sz w:val="24"/>
                <w:szCs w:val="24"/>
              </w:rPr>
            </w:pPr>
            <w:r w:rsidRPr="006B2820">
              <w:rPr>
                <w:b/>
                <w:bCs/>
                <w:sz w:val="24"/>
                <w:szCs w:val="24"/>
              </w:rPr>
              <w:t>12,6</w:t>
            </w:r>
          </w:p>
        </w:tc>
        <w:tc>
          <w:tcPr>
            <w:tcW w:w="596" w:type="dxa"/>
            <w:tcBorders>
              <w:left w:val="single" w:sz="12" w:space="0" w:color="auto"/>
            </w:tcBorders>
            <w:vAlign w:val="center"/>
          </w:tcPr>
          <w:p w14:paraId="1DAE0DFB" w14:textId="77777777" w:rsidR="00095287" w:rsidRPr="006B2820" w:rsidRDefault="00095287" w:rsidP="00F0229F">
            <w:pPr>
              <w:spacing w:after="0"/>
              <w:ind w:right="-130"/>
              <w:jc w:val="center"/>
              <w:rPr>
                <w:b/>
                <w:bCs/>
                <w:sz w:val="24"/>
                <w:szCs w:val="24"/>
              </w:rPr>
            </w:pPr>
            <w:r w:rsidRPr="006B2820">
              <w:rPr>
                <w:b/>
                <w:bCs/>
                <w:sz w:val="24"/>
                <w:szCs w:val="24"/>
              </w:rPr>
              <w:t>3,8</w:t>
            </w:r>
          </w:p>
        </w:tc>
        <w:tc>
          <w:tcPr>
            <w:tcW w:w="595" w:type="dxa"/>
            <w:vAlign w:val="center"/>
          </w:tcPr>
          <w:p w14:paraId="395B1619" w14:textId="77777777" w:rsidR="00095287" w:rsidRPr="006B2820" w:rsidRDefault="00095287" w:rsidP="00F0229F">
            <w:pPr>
              <w:spacing w:after="0"/>
              <w:ind w:right="-130"/>
              <w:jc w:val="center"/>
              <w:rPr>
                <w:b/>
                <w:bCs/>
                <w:sz w:val="24"/>
                <w:szCs w:val="24"/>
              </w:rPr>
            </w:pPr>
            <w:r w:rsidRPr="006B2820">
              <w:rPr>
                <w:b/>
                <w:bCs/>
                <w:sz w:val="24"/>
                <w:szCs w:val="24"/>
              </w:rPr>
              <w:t>3,8</w:t>
            </w:r>
          </w:p>
        </w:tc>
        <w:tc>
          <w:tcPr>
            <w:tcW w:w="596" w:type="dxa"/>
            <w:tcBorders>
              <w:right w:val="single" w:sz="12" w:space="0" w:color="auto"/>
            </w:tcBorders>
            <w:vAlign w:val="center"/>
          </w:tcPr>
          <w:p w14:paraId="766B9498" w14:textId="77777777" w:rsidR="00095287" w:rsidRPr="006B2820" w:rsidRDefault="00095287" w:rsidP="00F0229F">
            <w:pPr>
              <w:spacing w:after="0"/>
              <w:ind w:right="-130"/>
              <w:jc w:val="center"/>
              <w:rPr>
                <w:b/>
                <w:bCs/>
                <w:sz w:val="24"/>
                <w:szCs w:val="24"/>
              </w:rPr>
            </w:pPr>
            <w:r w:rsidRPr="006B2820">
              <w:rPr>
                <w:b/>
                <w:bCs/>
                <w:sz w:val="24"/>
                <w:szCs w:val="24"/>
              </w:rPr>
              <w:t>5,1</w:t>
            </w:r>
          </w:p>
        </w:tc>
        <w:tc>
          <w:tcPr>
            <w:tcW w:w="596" w:type="dxa"/>
            <w:tcBorders>
              <w:left w:val="single" w:sz="12" w:space="0" w:color="auto"/>
            </w:tcBorders>
            <w:vAlign w:val="center"/>
          </w:tcPr>
          <w:p w14:paraId="1830916B" w14:textId="77777777" w:rsidR="00095287" w:rsidRPr="006B2820" w:rsidRDefault="00095287" w:rsidP="00F0229F">
            <w:pPr>
              <w:spacing w:after="0"/>
              <w:ind w:right="-130"/>
              <w:jc w:val="center"/>
              <w:rPr>
                <w:b/>
                <w:bCs/>
                <w:sz w:val="24"/>
                <w:szCs w:val="24"/>
              </w:rPr>
            </w:pPr>
            <w:r w:rsidRPr="006B2820">
              <w:rPr>
                <w:b/>
                <w:bCs/>
                <w:sz w:val="24"/>
                <w:szCs w:val="24"/>
              </w:rPr>
              <w:t>4,0</w:t>
            </w:r>
          </w:p>
        </w:tc>
        <w:tc>
          <w:tcPr>
            <w:tcW w:w="596" w:type="dxa"/>
            <w:vAlign w:val="center"/>
          </w:tcPr>
          <w:p w14:paraId="1A4775A3" w14:textId="77777777" w:rsidR="00095287" w:rsidRPr="006B2820" w:rsidRDefault="00095287" w:rsidP="00F0229F">
            <w:pPr>
              <w:spacing w:after="0"/>
              <w:ind w:right="-130"/>
              <w:jc w:val="center"/>
              <w:rPr>
                <w:b/>
                <w:bCs/>
                <w:sz w:val="24"/>
                <w:szCs w:val="24"/>
              </w:rPr>
            </w:pPr>
            <w:r w:rsidRPr="006B2820">
              <w:rPr>
                <w:b/>
                <w:bCs/>
                <w:sz w:val="24"/>
                <w:szCs w:val="24"/>
              </w:rPr>
              <w:t>4,0</w:t>
            </w:r>
          </w:p>
        </w:tc>
        <w:tc>
          <w:tcPr>
            <w:tcW w:w="597" w:type="dxa"/>
            <w:tcBorders>
              <w:right w:val="single" w:sz="12" w:space="0" w:color="auto"/>
            </w:tcBorders>
            <w:vAlign w:val="center"/>
          </w:tcPr>
          <w:p w14:paraId="4278B7CB" w14:textId="77777777" w:rsidR="00095287" w:rsidRPr="006B2820" w:rsidRDefault="00095287" w:rsidP="00F0229F">
            <w:pPr>
              <w:spacing w:after="0"/>
              <w:ind w:right="-130"/>
              <w:jc w:val="center"/>
              <w:rPr>
                <w:b/>
                <w:bCs/>
                <w:sz w:val="24"/>
                <w:szCs w:val="24"/>
              </w:rPr>
            </w:pPr>
            <w:r w:rsidRPr="006B2820">
              <w:rPr>
                <w:b/>
                <w:bCs/>
                <w:sz w:val="24"/>
                <w:szCs w:val="24"/>
              </w:rPr>
              <w:t>5,6</w:t>
            </w:r>
          </w:p>
        </w:tc>
        <w:tc>
          <w:tcPr>
            <w:tcW w:w="715" w:type="dxa"/>
            <w:tcBorders>
              <w:left w:val="single" w:sz="12" w:space="0" w:color="auto"/>
            </w:tcBorders>
            <w:vAlign w:val="center"/>
          </w:tcPr>
          <w:p w14:paraId="2C2FCED3" w14:textId="77777777" w:rsidR="00095287" w:rsidRPr="006B2820" w:rsidRDefault="00095287" w:rsidP="00F0229F">
            <w:pPr>
              <w:spacing w:after="0"/>
              <w:ind w:right="-130"/>
              <w:jc w:val="center"/>
              <w:rPr>
                <w:b/>
                <w:bCs/>
                <w:sz w:val="24"/>
                <w:szCs w:val="24"/>
              </w:rPr>
            </w:pPr>
            <w:r w:rsidRPr="006B2820">
              <w:rPr>
                <w:b/>
                <w:bCs/>
                <w:sz w:val="24"/>
                <w:szCs w:val="24"/>
              </w:rPr>
              <w:t>88</w:t>
            </w:r>
          </w:p>
        </w:tc>
        <w:tc>
          <w:tcPr>
            <w:tcW w:w="716" w:type="dxa"/>
            <w:vAlign w:val="center"/>
          </w:tcPr>
          <w:p w14:paraId="411E3398" w14:textId="77777777" w:rsidR="00095287" w:rsidRPr="006B2820" w:rsidRDefault="00095287" w:rsidP="00F0229F">
            <w:pPr>
              <w:spacing w:after="0"/>
              <w:ind w:right="-130"/>
              <w:jc w:val="center"/>
              <w:rPr>
                <w:b/>
                <w:bCs/>
                <w:sz w:val="24"/>
                <w:szCs w:val="24"/>
              </w:rPr>
            </w:pPr>
            <w:r w:rsidRPr="006B2820">
              <w:rPr>
                <w:b/>
                <w:bCs/>
                <w:sz w:val="24"/>
                <w:szCs w:val="24"/>
              </w:rPr>
              <w:t>88</w:t>
            </w:r>
          </w:p>
        </w:tc>
        <w:tc>
          <w:tcPr>
            <w:tcW w:w="716" w:type="dxa"/>
            <w:tcBorders>
              <w:right w:val="single" w:sz="12" w:space="0" w:color="auto"/>
            </w:tcBorders>
            <w:vAlign w:val="center"/>
          </w:tcPr>
          <w:p w14:paraId="3EAE17E0" w14:textId="77777777" w:rsidR="00095287" w:rsidRPr="006B2820" w:rsidRDefault="00095287" w:rsidP="00F0229F">
            <w:pPr>
              <w:spacing w:after="0"/>
              <w:ind w:right="-130"/>
              <w:jc w:val="center"/>
              <w:rPr>
                <w:b/>
                <w:bCs/>
                <w:sz w:val="24"/>
                <w:szCs w:val="24"/>
              </w:rPr>
            </w:pPr>
            <w:r w:rsidRPr="006B2820">
              <w:rPr>
                <w:b/>
                <w:bCs/>
                <w:sz w:val="24"/>
                <w:szCs w:val="24"/>
              </w:rPr>
              <w:t>117</w:t>
            </w:r>
          </w:p>
        </w:tc>
        <w:tc>
          <w:tcPr>
            <w:tcW w:w="2801" w:type="dxa"/>
            <w:tcBorders>
              <w:left w:val="single" w:sz="12" w:space="0" w:color="auto"/>
            </w:tcBorders>
            <w:vAlign w:val="center"/>
          </w:tcPr>
          <w:p w14:paraId="37D6B50E" w14:textId="77777777" w:rsidR="00095287" w:rsidRPr="006B2820" w:rsidRDefault="00095287" w:rsidP="00F0229F">
            <w:pPr>
              <w:spacing w:after="0"/>
              <w:ind w:right="-163"/>
              <w:jc w:val="center"/>
              <w:rPr>
                <w:sz w:val="18"/>
                <w:szCs w:val="18"/>
              </w:rPr>
            </w:pPr>
          </w:p>
        </w:tc>
      </w:tr>
    </w:tbl>
    <w:p w14:paraId="0ED91019" w14:textId="77777777" w:rsidR="00095287" w:rsidRPr="006B2820" w:rsidRDefault="00095287" w:rsidP="00095287">
      <w:pPr>
        <w:widowControl w:val="0"/>
        <w:spacing w:after="0" w:line="240" w:lineRule="auto"/>
        <w:rPr>
          <w:sz w:val="24"/>
          <w:szCs w:val="24"/>
          <w:u w:val="single"/>
          <w:lang w:eastAsia="ru-RU"/>
        </w:rPr>
      </w:pPr>
    </w:p>
    <w:p w14:paraId="384B543E" w14:textId="77777777" w:rsidR="00095287" w:rsidRPr="006B2820" w:rsidRDefault="00095287" w:rsidP="00095287">
      <w:pPr>
        <w:widowControl w:val="0"/>
        <w:spacing w:after="0" w:line="276" w:lineRule="auto"/>
        <w:jc w:val="center"/>
        <w:rPr>
          <w:b/>
          <w:sz w:val="24"/>
          <w:szCs w:val="24"/>
          <w:lang w:eastAsia="ru-RU"/>
        </w:rPr>
      </w:pPr>
      <w:r w:rsidRPr="006B2820">
        <w:rPr>
          <w:b/>
          <w:sz w:val="24"/>
          <w:szCs w:val="24"/>
          <w:lang w:eastAsia="ru-RU"/>
        </w:rPr>
        <w:t>Технологія приготування</w:t>
      </w:r>
    </w:p>
    <w:p w14:paraId="3CEB9B1A" w14:textId="77777777" w:rsidR="00095287" w:rsidRPr="006B2820" w:rsidRDefault="00095287" w:rsidP="00095287">
      <w:pPr>
        <w:widowControl w:val="0"/>
        <w:spacing w:after="0" w:line="240" w:lineRule="auto"/>
        <w:ind w:right="20"/>
        <w:jc w:val="both"/>
        <w:rPr>
          <w:sz w:val="24"/>
          <w:szCs w:val="24"/>
        </w:rPr>
      </w:pPr>
      <w:r w:rsidRPr="006B2820">
        <w:rPr>
          <w:sz w:val="24"/>
          <w:szCs w:val="24"/>
          <w:lang w:eastAsia="uk-UA"/>
        </w:rPr>
        <w:tab/>
        <w:t>Підготовлене куряче філе, нарізають шматочками, злегка обсмажують на сковороді з олією, нагрітою до 150-160 °С упродовж 5-10 хв, заливають водою і тушкують за слабкого кипіння 30 хв. Підготовлену нарізану шматочками цибулю ріпчасту злегка пасерують на олії 2-3 хв, додають підготовлену нарізану шматочками моркву та пасерують з додаванням томатної пасти, періодично помішуючи, за температури 150-160°С протягом 5-10 хв. Пасеровані овочі додають до тушкованого м’яса та тушкують далі за температури 100 °С до готовності (20 хв). За 5-10 хв. до завершення приготування додають сіль.</w:t>
      </w:r>
    </w:p>
    <w:p w14:paraId="35AA0059" w14:textId="77777777" w:rsidR="00095287" w:rsidRPr="006B2820" w:rsidRDefault="00095287" w:rsidP="00095287">
      <w:pPr>
        <w:widowControl w:val="0"/>
        <w:spacing w:after="0" w:line="240" w:lineRule="auto"/>
        <w:jc w:val="both"/>
        <w:rPr>
          <w:sz w:val="24"/>
          <w:szCs w:val="24"/>
          <w:lang w:eastAsia="ru-RU"/>
        </w:rPr>
      </w:pPr>
      <w:r w:rsidRPr="006B2820">
        <w:rPr>
          <w:sz w:val="24"/>
          <w:szCs w:val="24"/>
          <w:lang w:eastAsia="ru-RU"/>
        </w:rPr>
        <w:tab/>
        <w:t>Подають на мілкій закусочній тарілці при температурі 60-65 ºС.</w:t>
      </w:r>
    </w:p>
    <w:p w14:paraId="55DC303F" w14:textId="77777777" w:rsidR="00095287" w:rsidRPr="006B2820" w:rsidRDefault="00095287" w:rsidP="00095287">
      <w:pPr>
        <w:widowControl w:val="0"/>
        <w:spacing w:after="0" w:line="240" w:lineRule="auto"/>
        <w:jc w:val="both"/>
        <w:rPr>
          <w:sz w:val="24"/>
          <w:szCs w:val="24"/>
          <w:lang w:eastAsia="ru-RU"/>
        </w:rPr>
      </w:pPr>
    </w:p>
    <w:p w14:paraId="7B33B986" w14:textId="77777777" w:rsidR="00095287" w:rsidRPr="006B2820" w:rsidRDefault="00095287" w:rsidP="00095287">
      <w:pPr>
        <w:widowControl w:val="0"/>
        <w:spacing w:after="0" w:line="240" w:lineRule="auto"/>
        <w:jc w:val="center"/>
        <w:rPr>
          <w:b/>
          <w:sz w:val="24"/>
          <w:szCs w:val="24"/>
          <w:lang w:eastAsia="ru-RU"/>
        </w:rPr>
      </w:pPr>
      <w:r w:rsidRPr="006B2820">
        <w:rPr>
          <w:b/>
          <w:sz w:val="24"/>
          <w:szCs w:val="24"/>
          <w:lang w:eastAsia="ru-RU"/>
        </w:rPr>
        <w:t>Характеристика готової страви</w:t>
      </w:r>
    </w:p>
    <w:p w14:paraId="0A614551" w14:textId="77777777" w:rsidR="00095287" w:rsidRPr="006B2820" w:rsidRDefault="00095287" w:rsidP="00095287">
      <w:pPr>
        <w:widowControl w:val="0"/>
        <w:spacing w:after="0" w:line="240" w:lineRule="auto"/>
        <w:jc w:val="center"/>
        <w:rPr>
          <w:b/>
          <w:sz w:val="16"/>
          <w:szCs w:val="16"/>
          <w:lang w:eastAsia="ru-RU"/>
        </w:rPr>
      </w:pPr>
    </w:p>
    <w:p w14:paraId="50ACDCD0" w14:textId="77777777" w:rsidR="00095287" w:rsidRPr="006B2820" w:rsidRDefault="00095287" w:rsidP="00095287">
      <w:pPr>
        <w:widowControl w:val="0"/>
        <w:spacing w:after="0" w:line="240" w:lineRule="auto"/>
        <w:jc w:val="both"/>
        <w:rPr>
          <w:sz w:val="24"/>
          <w:szCs w:val="24"/>
          <w:lang w:eastAsia="ru-RU"/>
        </w:rPr>
      </w:pPr>
      <w:r w:rsidRPr="006B2820">
        <w:rPr>
          <w:b/>
          <w:sz w:val="24"/>
          <w:szCs w:val="24"/>
          <w:lang w:eastAsia="ru-RU"/>
        </w:rPr>
        <w:t>Зовнішній вигляд</w:t>
      </w:r>
      <w:r w:rsidRPr="006B2820">
        <w:rPr>
          <w:sz w:val="24"/>
          <w:szCs w:val="24"/>
          <w:lang w:eastAsia="ru-RU"/>
        </w:rPr>
        <w:t xml:space="preserve">  – відварене м'ясо нарізане шматочками, в соусі. М'ясо разом із соусом викладене на тарілку.</w:t>
      </w:r>
    </w:p>
    <w:p w14:paraId="129FEDBC" w14:textId="77777777" w:rsidR="00095287" w:rsidRPr="006B2820" w:rsidRDefault="00095287" w:rsidP="00095287">
      <w:pPr>
        <w:widowControl w:val="0"/>
        <w:spacing w:after="0" w:line="240" w:lineRule="auto"/>
        <w:rPr>
          <w:sz w:val="24"/>
          <w:szCs w:val="24"/>
          <w:lang w:eastAsia="ru-RU"/>
        </w:rPr>
      </w:pPr>
      <w:r w:rsidRPr="006B2820">
        <w:rPr>
          <w:b/>
          <w:sz w:val="24"/>
          <w:szCs w:val="24"/>
          <w:lang w:eastAsia="ru-RU"/>
        </w:rPr>
        <w:t>Колір</w:t>
      </w:r>
      <w:r w:rsidRPr="006B2820">
        <w:rPr>
          <w:sz w:val="24"/>
          <w:szCs w:val="24"/>
          <w:lang w:eastAsia="ru-RU"/>
        </w:rPr>
        <w:t xml:space="preserve"> – м’яса – світло – сірий, соусу - помаранчевий.</w:t>
      </w:r>
    </w:p>
    <w:p w14:paraId="1C6FF46E" w14:textId="77777777" w:rsidR="00095287" w:rsidRPr="006B2820" w:rsidRDefault="00095287" w:rsidP="00095287">
      <w:pPr>
        <w:widowControl w:val="0"/>
        <w:spacing w:after="0" w:line="240" w:lineRule="auto"/>
        <w:rPr>
          <w:sz w:val="24"/>
          <w:szCs w:val="24"/>
          <w:lang w:eastAsia="ru-RU"/>
        </w:rPr>
      </w:pPr>
      <w:r w:rsidRPr="006B2820">
        <w:rPr>
          <w:b/>
          <w:sz w:val="24"/>
          <w:szCs w:val="24"/>
          <w:lang w:eastAsia="ru-RU"/>
        </w:rPr>
        <w:t>Смак і запах</w:t>
      </w:r>
      <w:r w:rsidRPr="006B2820">
        <w:rPr>
          <w:sz w:val="24"/>
          <w:szCs w:val="24"/>
          <w:lang w:eastAsia="ru-RU"/>
        </w:rPr>
        <w:t xml:space="preserve"> – характерний для відвареного м’яса птиці у поєднанні із соусом.</w:t>
      </w:r>
    </w:p>
    <w:p w14:paraId="0E00DD1B" w14:textId="77777777" w:rsidR="00095287" w:rsidRPr="006B2820" w:rsidRDefault="00095287" w:rsidP="00095287">
      <w:pPr>
        <w:widowControl w:val="0"/>
        <w:spacing w:after="0" w:line="240" w:lineRule="auto"/>
        <w:rPr>
          <w:sz w:val="24"/>
          <w:szCs w:val="24"/>
          <w:lang w:eastAsia="ru-RU"/>
        </w:rPr>
      </w:pPr>
      <w:r w:rsidRPr="006B2820">
        <w:rPr>
          <w:b/>
          <w:sz w:val="24"/>
          <w:szCs w:val="24"/>
          <w:lang w:eastAsia="ru-RU"/>
        </w:rPr>
        <w:t>Консистенція</w:t>
      </w:r>
      <w:r w:rsidRPr="006B2820">
        <w:rPr>
          <w:sz w:val="24"/>
          <w:szCs w:val="24"/>
          <w:lang w:eastAsia="ru-RU"/>
        </w:rPr>
        <w:t xml:space="preserve"> – м’яса – м’яка, соусу – однорідна, злегка в’язка.</w:t>
      </w:r>
    </w:p>
    <w:p w14:paraId="522F10AD" w14:textId="77777777" w:rsidR="00095287" w:rsidRPr="006B2820" w:rsidRDefault="00095287" w:rsidP="00095287">
      <w:pPr>
        <w:widowControl w:val="0"/>
        <w:tabs>
          <w:tab w:val="left" w:pos="13320"/>
        </w:tabs>
        <w:spacing w:after="0" w:line="240" w:lineRule="auto"/>
        <w:rPr>
          <w:b/>
          <w:sz w:val="24"/>
          <w:szCs w:val="24"/>
          <w:lang w:eastAsia="ru-RU"/>
        </w:rPr>
      </w:pPr>
      <w:r w:rsidRPr="006B2820">
        <w:rPr>
          <w:b/>
          <w:sz w:val="24"/>
          <w:szCs w:val="24"/>
          <w:lang w:eastAsia="ru-RU"/>
        </w:rPr>
        <w:tab/>
      </w:r>
    </w:p>
    <w:p w14:paraId="729F9BB4" w14:textId="77777777" w:rsidR="00095287" w:rsidRPr="006B2820" w:rsidRDefault="00095287" w:rsidP="00095287">
      <w:pPr>
        <w:widowControl w:val="0"/>
        <w:spacing w:after="0" w:line="240" w:lineRule="auto"/>
        <w:jc w:val="center"/>
        <w:rPr>
          <w:b/>
          <w:sz w:val="24"/>
          <w:szCs w:val="24"/>
          <w:lang w:eastAsia="ru-RU"/>
        </w:rPr>
      </w:pPr>
      <w:r w:rsidRPr="006B2820">
        <w:rPr>
          <w:b/>
          <w:sz w:val="24"/>
          <w:szCs w:val="24"/>
          <w:lang w:eastAsia="ru-RU"/>
        </w:rPr>
        <w:t>Основні фізичні показники</w:t>
      </w:r>
    </w:p>
    <w:p w14:paraId="702546F1" w14:textId="77777777" w:rsidR="00095287" w:rsidRPr="006B2820" w:rsidRDefault="00095287" w:rsidP="00095287">
      <w:pPr>
        <w:widowControl w:val="0"/>
        <w:spacing w:after="0" w:line="240" w:lineRule="auto"/>
        <w:jc w:val="center"/>
        <w:rPr>
          <w:b/>
          <w:sz w:val="16"/>
          <w:szCs w:val="16"/>
          <w:lang w:eastAsia="ru-RU"/>
        </w:rPr>
      </w:pPr>
    </w:p>
    <w:p w14:paraId="611F83CF" w14:textId="77777777" w:rsidR="00095287" w:rsidRPr="00374996" w:rsidRDefault="00095287" w:rsidP="00095287">
      <w:pPr>
        <w:widowControl w:val="0"/>
        <w:spacing w:after="0" w:line="240" w:lineRule="auto"/>
        <w:jc w:val="both"/>
        <w:rPr>
          <w:sz w:val="24"/>
          <w:szCs w:val="24"/>
          <w:lang w:eastAsia="ru-RU"/>
        </w:rPr>
      </w:pPr>
      <w:r w:rsidRPr="006B2820">
        <w:rPr>
          <w:sz w:val="24"/>
          <w:szCs w:val="24"/>
          <w:lang w:eastAsia="ru-RU"/>
        </w:rPr>
        <w:t xml:space="preserve">Маса страви: </w:t>
      </w:r>
      <w:r w:rsidRPr="00374996">
        <w:rPr>
          <w:bCs/>
          <w:sz w:val="24"/>
          <w:szCs w:val="24"/>
        </w:rPr>
        <w:t>32/18</w:t>
      </w:r>
      <w:r w:rsidRPr="00374996">
        <w:rPr>
          <w:sz w:val="24"/>
          <w:szCs w:val="24"/>
          <w:lang w:eastAsia="ru-RU"/>
        </w:rPr>
        <w:t xml:space="preserve"> г ± 3 %</w:t>
      </w:r>
    </w:p>
    <w:p w14:paraId="11108A92" w14:textId="77777777" w:rsidR="00095287" w:rsidRPr="006B2820" w:rsidRDefault="00095287" w:rsidP="00095287">
      <w:pPr>
        <w:widowControl w:val="0"/>
        <w:tabs>
          <w:tab w:val="left" w:pos="1418"/>
        </w:tabs>
        <w:spacing w:after="0" w:line="240" w:lineRule="auto"/>
        <w:rPr>
          <w:sz w:val="24"/>
          <w:szCs w:val="24"/>
          <w:lang w:eastAsia="ru-RU"/>
        </w:rPr>
      </w:pPr>
      <w:r w:rsidRPr="00374996">
        <w:rPr>
          <w:sz w:val="24"/>
          <w:szCs w:val="24"/>
          <w:lang w:eastAsia="ru-RU"/>
        </w:rPr>
        <w:tab/>
      </w:r>
      <w:r w:rsidRPr="00374996">
        <w:rPr>
          <w:bCs/>
          <w:sz w:val="24"/>
          <w:szCs w:val="24"/>
        </w:rPr>
        <w:t>43/24</w:t>
      </w:r>
      <w:r w:rsidRPr="006B2820">
        <w:rPr>
          <w:b/>
          <w:bCs/>
          <w:sz w:val="24"/>
          <w:szCs w:val="24"/>
        </w:rPr>
        <w:t xml:space="preserve"> </w:t>
      </w:r>
      <w:r w:rsidRPr="006B2820">
        <w:rPr>
          <w:sz w:val="24"/>
          <w:szCs w:val="24"/>
          <w:lang w:eastAsia="ru-RU"/>
        </w:rPr>
        <w:t>г ± 3 %</w:t>
      </w:r>
    </w:p>
    <w:p w14:paraId="42A0CBDF" w14:textId="77777777" w:rsidR="00095287" w:rsidRPr="006B2820" w:rsidRDefault="00095287" w:rsidP="00095287">
      <w:pPr>
        <w:widowControl w:val="0"/>
        <w:spacing w:after="0" w:line="240" w:lineRule="auto"/>
        <w:rPr>
          <w:sz w:val="24"/>
          <w:szCs w:val="24"/>
          <w:u w:val="single"/>
          <w:lang w:eastAsia="ru-RU"/>
        </w:rPr>
      </w:pPr>
    </w:p>
    <w:p w14:paraId="2DB9F2C5" w14:textId="77777777" w:rsidR="00095287" w:rsidRPr="006B2820" w:rsidRDefault="00095287" w:rsidP="00095287">
      <w:pPr>
        <w:widowControl w:val="0"/>
        <w:spacing w:after="0" w:line="240" w:lineRule="auto"/>
        <w:rPr>
          <w:b/>
          <w:sz w:val="24"/>
          <w:szCs w:val="24"/>
          <w:lang w:eastAsia="ru-RU"/>
        </w:rPr>
      </w:pPr>
      <w:r w:rsidRPr="006B2820">
        <w:rPr>
          <w:b/>
          <w:sz w:val="24"/>
          <w:szCs w:val="24"/>
          <w:lang w:eastAsia="ru-RU"/>
        </w:rPr>
        <w:t>Сестра медична старша</w:t>
      </w:r>
      <w:r w:rsidRPr="006B2820">
        <w:rPr>
          <w:b/>
          <w:sz w:val="24"/>
          <w:szCs w:val="24"/>
          <w:lang w:eastAsia="ru-RU"/>
        </w:rPr>
        <w:tab/>
      </w:r>
      <w:r w:rsidRPr="006B2820">
        <w:rPr>
          <w:b/>
          <w:sz w:val="24"/>
          <w:szCs w:val="24"/>
          <w:lang w:eastAsia="ru-RU"/>
        </w:rPr>
        <w:tab/>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51A3315A" w14:textId="77777777" w:rsidR="00095287" w:rsidRPr="006B2820" w:rsidRDefault="00095287" w:rsidP="00095287">
      <w:pPr>
        <w:widowControl w:val="0"/>
        <w:spacing w:after="0" w:line="240" w:lineRule="auto"/>
        <w:rPr>
          <w:sz w:val="24"/>
          <w:szCs w:val="24"/>
          <w:u w:val="single"/>
          <w:lang w:eastAsia="ru-RU"/>
        </w:r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7CA935F7" w14:textId="77777777" w:rsidR="00095287" w:rsidRPr="006B2820" w:rsidRDefault="00095287" w:rsidP="00095287">
      <w:pPr>
        <w:widowControl w:val="0"/>
        <w:spacing w:after="0" w:line="240" w:lineRule="auto"/>
        <w:rPr>
          <w:sz w:val="24"/>
          <w:szCs w:val="24"/>
          <w:u w:val="single"/>
          <w:lang w:eastAsia="ru-RU"/>
        </w:rPr>
      </w:pPr>
    </w:p>
    <w:p w14:paraId="028830A2" w14:textId="77777777" w:rsidR="00095287" w:rsidRPr="006B2820" w:rsidRDefault="00095287" w:rsidP="00095287">
      <w:pPr>
        <w:widowControl w:val="0"/>
        <w:spacing w:after="0" w:line="240" w:lineRule="auto"/>
        <w:rPr>
          <w:sz w:val="24"/>
          <w:szCs w:val="24"/>
          <w:u w:val="single"/>
          <w:lang w:eastAsia="ru-RU"/>
        </w:rPr>
      </w:pPr>
    </w:p>
    <w:p w14:paraId="3DBE598B" w14:textId="77777777" w:rsidR="00095287" w:rsidRPr="006B2820" w:rsidRDefault="00095287" w:rsidP="00095287">
      <w:pPr>
        <w:widowControl w:val="0"/>
        <w:spacing w:line="276" w:lineRule="auto"/>
        <w:rPr>
          <w:b/>
          <w:sz w:val="24"/>
          <w:szCs w:val="24"/>
          <w:lang w:eastAsia="ru-RU"/>
        </w:rPr>
        <w:sectPr w:rsidR="00095287" w:rsidRPr="006B2820" w:rsidSect="00F0229F">
          <w:pgSz w:w="16838" w:h="11906" w:orient="landscape"/>
          <w:pgMar w:top="709" w:right="253" w:bottom="850" w:left="426" w:header="708" w:footer="708" w:gutter="0"/>
          <w:cols w:space="708"/>
          <w:docGrid w:linePitch="360"/>
        </w:sectPr>
      </w:pPr>
    </w:p>
    <w:p w14:paraId="4A7E0729" w14:textId="77777777" w:rsidR="00095287" w:rsidRPr="006B2820" w:rsidRDefault="00095287" w:rsidP="00095287"/>
    <w:tbl>
      <w:tblPr>
        <w:tblW w:w="16434" w:type="dxa"/>
        <w:tblLook w:val="00A0" w:firstRow="1" w:lastRow="0" w:firstColumn="1" w:lastColumn="0" w:noHBand="0" w:noVBand="0"/>
      </w:tblPr>
      <w:tblGrid>
        <w:gridCol w:w="11307"/>
        <w:gridCol w:w="5127"/>
      </w:tblGrid>
      <w:tr w:rsidR="00095287" w:rsidRPr="006B2820" w14:paraId="79E97BFF" w14:textId="77777777" w:rsidTr="00F0229F">
        <w:tc>
          <w:tcPr>
            <w:tcW w:w="11307" w:type="dxa"/>
          </w:tcPr>
          <w:p w14:paraId="5FE57C52" w14:textId="77777777" w:rsidR="00095287" w:rsidRPr="006B2820" w:rsidRDefault="00095287" w:rsidP="00F0229F">
            <w:pPr>
              <w:widowControl w:val="0"/>
              <w:spacing w:after="0" w:line="276" w:lineRule="auto"/>
              <w:rPr>
                <w:b/>
                <w:sz w:val="24"/>
                <w:szCs w:val="24"/>
                <w:lang w:eastAsia="ru-RU"/>
              </w:rPr>
            </w:pPr>
            <w:r w:rsidRPr="006B2820">
              <w:rPr>
                <w:b/>
                <w:sz w:val="24"/>
                <w:szCs w:val="24"/>
                <w:lang w:eastAsia="ru-RU"/>
              </w:rPr>
              <w:t>Організація харчування дітей</w:t>
            </w:r>
          </w:p>
          <w:p w14:paraId="01DF3A1F" w14:textId="77777777" w:rsidR="00095287" w:rsidRPr="006B2820" w:rsidRDefault="00095287" w:rsidP="00F0229F">
            <w:pPr>
              <w:widowControl w:val="0"/>
              <w:spacing w:after="0" w:line="276" w:lineRule="auto"/>
              <w:rPr>
                <w:b/>
                <w:sz w:val="24"/>
                <w:szCs w:val="24"/>
                <w:lang w:eastAsia="ru-RU"/>
              </w:rPr>
            </w:pPr>
            <w:r w:rsidRPr="006B2820">
              <w:rPr>
                <w:b/>
                <w:sz w:val="24"/>
                <w:szCs w:val="24"/>
                <w:lang w:eastAsia="ru-RU"/>
              </w:rPr>
              <w:t>у дошкільних навчальних закладах</w:t>
            </w:r>
          </w:p>
          <w:p w14:paraId="6BC5730D" w14:textId="77777777" w:rsidR="00095287" w:rsidRPr="006B2820" w:rsidRDefault="00095287" w:rsidP="00F0229F">
            <w:pPr>
              <w:widowControl w:val="0"/>
              <w:spacing w:after="0" w:line="276" w:lineRule="auto"/>
              <w:rPr>
                <w:b/>
                <w:sz w:val="24"/>
                <w:szCs w:val="24"/>
                <w:lang w:eastAsia="ru-RU"/>
              </w:rPr>
            </w:pPr>
            <w:r w:rsidRPr="006B2820">
              <w:rPr>
                <w:b/>
                <w:sz w:val="24"/>
                <w:szCs w:val="24"/>
                <w:lang w:eastAsia="ru-RU"/>
              </w:rPr>
              <w:t>ст.314</w:t>
            </w:r>
          </w:p>
          <w:p w14:paraId="10DBB7FB" w14:textId="77777777" w:rsidR="00095287" w:rsidRPr="006B2820" w:rsidRDefault="00095287" w:rsidP="00F0229F">
            <w:pPr>
              <w:widowControl w:val="0"/>
              <w:spacing w:after="0" w:line="276" w:lineRule="auto"/>
              <w:rPr>
                <w:b/>
                <w:sz w:val="24"/>
                <w:szCs w:val="24"/>
                <w:lang w:eastAsia="ru-RU"/>
              </w:rPr>
            </w:pPr>
          </w:p>
        </w:tc>
        <w:tc>
          <w:tcPr>
            <w:tcW w:w="5127" w:type="dxa"/>
          </w:tcPr>
          <w:p w14:paraId="582DE522"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ЗАТВЕРДЖУЮ </w:t>
            </w:r>
          </w:p>
          <w:p w14:paraId="73BC3818"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Завідувач КЗ «ДНЗ № ___  » </w:t>
            </w:r>
          </w:p>
          <w:p w14:paraId="16C0DC65"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___________  _______________</w:t>
            </w:r>
          </w:p>
          <w:p w14:paraId="7FD3C2EA" w14:textId="77777777" w:rsidR="00095287" w:rsidRPr="00374996" w:rsidRDefault="00095287" w:rsidP="00374996">
            <w:pPr>
              <w:widowControl w:val="0"/>
              <w:spacing w:after="0" w:line="240" w:lineRule="auto"/>
              <w:rPr>
                <w:b/>
                <w:szCs w:val="28"/>
                <w:lang w:eastAsia="ru-RU"/>
              </w:rPr>
            </w:pPr>
            <w:r w:rsidRPr="00894665">
              <w:rPr>
                <w:b/>
                <w:sz w:val="24"/>
                <w:szCs w:val="24"/>
                <w:lang w:eastAsia="ru-RU"/>
              </w:rPr>
              <w:t>«___» ______________ 20___  р.</w:t>
            </w:r>
          </w:p>
        </w:tc>
      </w:tr>
    </w:tbl>
    <w:p w14:paraId="0D46E28C" w14:textId="77777777" w:rsidR="00095287" w:rsidRPr="006B2820" w:rsidRDefault="00095287" w:rsidP="00095287">
      <w:pPr>
        <w:widowControl w:val="0"/>
        <w:spacing w:after="0" w:line="276" w:lineRule="auto"/>
        <w:rPr>
          <w:sz w:val="24"/>
          <w:szCs w:val="24"/>
          <w:lang w:eastAsia="ru-RU"/>
        </w:rPr>
      </w:pPr>
    </w:p>
    <w:p w14:paraId="736DC08A"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 xml:space="preserve">Технологічна карта </w:t>
      </w:r>
    </w:p>
    <w:p w14:paraId="54806A5D" w14:textId="77777777" w:rsidR="00095287" w:rsidRPr="006B2820" w:rsidRDefault="00095287" w:rsidP="00095287">
      <w:pPr>
        <w:spacing w:after="0" w:line="240" w:lineRule="auto"/>
        <w:jc w:val="center"/>
        <w:rPr>
          <w:b/>
          <w:bCs/>
          <w:szCs w:val="28"/>
          <w:lang w:eastAsia="ru-RU"/>
        </w:rPr>
      </w:pPr>
      <w:r w:rsidRPr="006B2820">
        <w:rPr>
          <w:b/>
          <w:bCs/>
          <w:szCs w:val="28"/>
          <w:lang w:eastAsia="ru-RU"/>
        </w:rPr>
        <w:t>Салат з зеленого горошку та цибулі</w:t>
      </w:r>
    </w:p>
    <w:p w14:paraId="5D7D51EB" w14:textId="77777777" w:rsidR="00095287" w:rsidRPr="006B2820" w:rsidRDefault="00095287" w:rsidP="00095287">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30"/>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2"/>
      </w:tblGrid>
      <w:tr w:rsidR="00095287" w:rsidRPr="006B2820" w14:paraId="1E0E0B46" w14:textId="77777777" w:rsidTr="00F0229F">
        <w:trPr>
          <w:trHeight w:val="254"/>
          <w:jc w:val="center"/>
        </w:trPr>
        <w:tc>
          <w:tcPr>
            <w:tcW w:w="536" w:type="dxa"/>
            <w:vMerge w:val="restart"/>
            <w:tcBorders>
              <w:right w:val="single" w:sz="12" w:space="0" w:color="auto"/>
            </w:tcBorders>
            <w:textDirection w:val="btLr"/>
            <w:vAlign w:val="center"/>
          </w:tcPr>
          <w:p w14:paraId="2BBC7FEF" w14:textId="77777777" w:rsidR="00095287" w:rsidRPr="006B2820" w:rsidRDefault="00095287" w:rsidP="00F0229F">
            <w:pPr>
              <w:widowControl w:val="0"/>
              <w:spacing w:after="0" w:line="240" w:lineRule="auto"/>
              <w:ind w:left="113" w:right="113"/>
              <w:jc w:val="center"/>
              <w:rPr>
                <w:b/>
                <w:sz w:val="22"/>
                <w:szCs w:val="24"/>
                <w:lang w:eastAsia="ru-RU"/>
              </w:rPr>
            </w:pPr>
            <w:r w:rsidRPr="006B2820">
              <w:rPr>
                <w:b/>
                <w:sz w:val="22"/>
                <w:szCs w:val="24"/>
                <w:lang w:eastAsia="ru-RU"/>
              </w:rPr>
              <w:t>Алергени</w:t>
            </w:r>
          </w:p>
        </w:tc>
        <w:tc>
          <w:tcPr>
            <w:tcW w:w="1930" w:type="dxa"/>
            <w:vMerge w:val="restart"/>
            <w:tcBorders>
              <w:right w:val="single" w:sz="12" w:space="0" w:color="auto"/>
            </w:tcBorders>
            <w:vAlign w:val="center"/>
          </w:tcPr>
          <w:p w14:paraId="7984CC50"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69F06C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DD3175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6326C5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477357B7"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802" w:type="dxa"/>
            <w:vMerge w:val="restart"/>
            <w:tcBorders>
              <w:left w:val="single" w:sz="12" w:space="0" w:color="auto"/>
            </w:tcBorders>
            <w:vAlign w:val="center"/>
          </w:tcPr>
          <w:p w14:paraId="2EF8E8F7" w14:textId="77777777" w:rsidR="00095287" w:rsidRPr="006B2820" w:rsidRDefault="00095287" w:rsidP="00F0229F">
            <w:pPr>
              <w:widowControl w:val="0"/>
              <w:spacing w:after="0" w:line="240" w:lineRule="auto"/>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155627E1" w14:textId="77777777" w:rsidTr="00F0229F">
        <w:trPr>
          <w:trHeight w:val="127"/>
          <w:jc w:val="center"/>
        </w:trPr>
        <w:tc>
          <w:tcPr>
            <w:tcW w:w="536" w:type="dxa"/>
            <w:vMerge/>
            <w:tcBorders>
              <w:right w:val="single" w:sz="12" w:space="0" w:color="auto"/>
            </w:tcBorders>
            <w:vAlign w:val="center"/>
          </w:tcPr>
          <w:p w14:paraId="1BD3311B" w14:textId="77777777" w:rsidR="00095287" w:rsidRPr="006B2820" w:rsidRDefault="00095287" w:rsidP="00F0229F">
            <w:pPr>
              <w:spacing w:after="0" w:line="240" w:lineRule="auto"/>
              <w:rPr>
                <w:b/>
                <w:sz w:val="22"/>
                <w:szCs w:val="24"/>
                <w:lang w:eastAsia="ru-RU"/>
              </w:rPr>
            </w:pPr>
          </w:p>
        </w:tc>
        <w:tc>
          <w:tcPr>
            <w:tcW w:w="1930" w:type="dxa"/>
            <w:vMerge/>
            <w:tcBorders>
              <w:right w:val="single" w:sz="12" w:space="0" w:color="auto"/>
            </w:tcBorders>
            <w:vAlign w:val="center"/>
          </w:tcPr>
          <w:p w14:paraId="100FA6E3" w14:textId="77777777" w:rsidR="00095287" w:rsidRPr="006B2820" w:rsidRDefault="00095287" w:rsidP="00F0229F">
            <w:pPr>
              <w:spacing w:after="0" w:line="240" w:lineRule="auto"/>
              <w:rPr>
                <w:b/>
                <w:sz w:val="22"/>
                <w:szCs w:val="24"/>
                <w:lang w:eastAsia="ru-RU"/>
              </w:rPr>
            </w:pPr>
          </w:p>
        </w:tc>
        <w:tc>
          <w:tcPr>
            <w:tcW w:w="1800" w:type="dxa"/>
            <w:gridSpan w:val="3"/>
            <w:tcBorders>
              <w:left w:val="single" w:sz="12" w:space="0" w:color="auto"/>
              <w:right w:val="single" w:sz="12" w:space="0" w:color="auto"/>
            </w:tcBorders>
            <w:vAlign w:val="center"/>
          </w:tcPr>
          <w:p w14:paraId="4382104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FB76E60"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B12390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1787" w:type="dxa"/>
            <w:gridSpan w:val="3"/>
            <w:tcBorders>
              <w:left w:val="single" w:sz="12" w:space="0" w:color="auto"/>
              <w:right w:val="single" w:sz="12" w:space="0" w:color="auto"/>
            </w:tcBorders>
            <w:vAlign w:val="center"/>
          </w:tcPr>
          <w:p w14:paraId="3521DD5D"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1789" w:type="dxa"/>
            <w:gridSpan w:val="3"/>
            <w:tcBorders>
              <w:left w:val="single" w:sz="12" w:space="0" w:color="auto"/>
              <w:right w:val="single" w:sz="12" w:space="0" w:color="auto"/>
            </w:tcBorders>
            <w:vAlign w:val="center"/>
          </w:tcPr>
          <w:p w14:paraId="6F36185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094FCBF9" w14:textId="77777777" w:rsidR="00095287" w:rsidRPr="006B2820" w:rsidRDefault="00095287" w:rsidP="00F0229F">
            <w:pPr>
              <w:spacing w:after="0" w:line="240" w:lineRule="auto"/>
              <w:rPr>
                <w:b/>
                <w:sz w:val="22"/>
                <w:szCs w:val="24"/>
                <w:lang w:eastAsia="ru-RU"/>
              </w:rPr>
            </w:pPr>
          </w:p>
        </w:tc>
        <w:tc>
          <w:tcPr>
            <w:tcW w:w="2802" w:type="dxa"/>
            <w:vMerge/>
            <w:tcBorders>
              <w:left w:val="single" w:sz="12" w:space="0" w:color="auto"/>
            </w:tcBorders>
            <w:vAlign w:val="center"/>
          </w:tcPr>
          <w:p w14:paraId="5550BC57" w14:textId="77777777" w:rsidR="00095287" w:rsidRPr="006B2820" w:rsidRDefault="00095287" w:rsidP="00F0229F">
            <w:pPr>
              <w:spacing w:after="0" w:line="240" w:lineRule="auto"/>
              <w:rPr>
                <w:b/>
                <w:sz w:val="20"/>
                <w:szCs w:val="24"/>
                <w:lang w:eastAsia="ru-RU"/>
              </w:rPr>
            </w:pPr>
          </w:p>
        </w:tc>
      </w:tr>
      <w:tr w:rsidR="00095287" w:rsidRPr="006B2820" w14:paraId="0A2133FF" w14:textId="77777777" w:rsidTr="00F0229F">
        <w:trPr>
          <w:trHeight w:val="290"/>
          <w:jc w:val="center"/>
        </w:trPr>
        <w:tc>
          <w:tcPr>
            <w:tcW w:w="536" w:type="dxa"/>
            <w:vMerge/>
            <w:tcBorders>
              <w:right w:val="single" w:sz="12" w:space="0" w:color="auto"/>
            </w:tcBorders>
            <w:vAlign w:val="center"/>
          </w:tcPr>
          <w:p w14:paraId="2544A726" w14:textId="77777777" w:rsidR="00095287" w:rsidRPr="006B2820" w:rsidRDefault="00095287" w:rsidP="00F0229F">
            <w:pPr>
              <w:spacing w:after="0" w:line="240" w:lineRule="auto"/>
              <w:rPr>
                <w:b/>
                <w:sz w:val="22"/>
                <w:szCs w:val="24"/>
                <w:lang w:eastAsia="ru-RU"/>
              </w:rPr>
            </w:pPr>
          </w:p>
        </w:tc>
        <w:tc>
          <w:tcPr>
            <w:tcW w:w="1930" w:type="dxa"/>
            <w:vMerge/>
            <w:tcBorders>
              <w:right w:val="single" w:sz="12" w:space="0" w:color="auto"/>
            </w:tcBorders>
            <w:vAlign w:val="center"/>
          </w:tcPr>
          <w:p w14:paraId="55CD306C" w14:textId="77777777" w:rsidR="00095287" w:rsidRPr="006B2820" w:rsidRDefault="00095287" w:rsidP="00F0229F">
            <w:pPr>
              <w:spacing w:after="0" w:line="240" w:lineRule="auto"/>
              <w:rPr>
                <w:b/>
                <w:sz w:val="22"/>
                <w:szCs w:val="24"/>
                <w:lang w:eastAsia="ru-RU"/>
              </w:rPr>
            </w:pPr>
          </w:p>
        </w:tc>
        <w:tc>
          <w:tcPr>
            <w:tcW w:w="11112" w:type="dxa"/>
            <w:gridSpan w:val="18"/>
            <w:tcBorders>
              <w:left w:val="single" w:sz="12" w:space="0" w:color="auto"/>
              <w:right w:val="single" w:sz="12" w:space="0" w:color="auto"/>
            </w:tcBorders>
            <w:vAlign w:val="center"/>
          </w:tcPr>
          <w:p w14:paraId="3BC7945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802" w:type="dxa"/>
            <w:vMerge/>
            <w:tcBorders>
              <w:left w:val="single" w:sz="12" w:space="0" w:color="auto"/>
            </w:tcBorders>
            <w:vAlign w:val="center"/>
          </w:tcPr>
          <w:p w14:paraId="7292F07F" w14:textId="77777777" w:rsidR="00095287" w:rsidRPr="006B2820" w:rsidRDefault="00095287" w:rsidP="00F0229F">
            <w:pPr>
              <w:spacing w:after="0" w:line="240" w:lineRule="auto"/>
              <w:rPr>
                <w:b/>
                <w:sz w:val="20"/>
                <w:szCs w:val="24"/>
                <w:lang w:eastAsia="ru-RU"/>
              </w:rPr>
            </w:pPr>
          </w:p>
        </w:tc>
      </w:tr>
      <w:tr w:rsidR="00095287" w:rsidRPr="006B2820" w14:paraId="5736AB83" w14:textId="77777777" w:rsidTr="00F0229F">
        <w:trPr>
          <w:trHeight w:val="126"/>
          <w:jc w:val="center"/>
        </w:trPr>
        <w:tc>
          <w:tcPr>
            <w:tcW w:w="536" w:type="dxa"/>
            <w:vMerge/>
            <w:tcBorders>
              <w:right w:val="single" w:sz="12" w:space="0" w:color="auto"/>
            </w:tcBorders>
            <w:vAlign w:val="center"/>
          </w:tcPr>
          <w:p w14:paraId="36D47ADB" w14:textId="77777777" w:rsidR="00095287" w:rsidRPr="006B2820" w:rsidRDefault="00095287" w:rsidP="00F0229F">
            <w:pPr>
              <w:spacing w:after="0" w:line="240" w:lineRule="auto"/>
              <w:rPr>
                <w:b/>
                <w:sz w:val="22"/>
                <w:szCs w:val="24"/>
                <w:lang w:eastAsia="ru-RU"/>
              </w:rPr>
            </w:pPr>
          </w:p>
        </w:tc>
        <w:tc>
          <w:tcPr>
            <w:tcW w:w="1930" w:type="dxa"/>
            <w:vMerge/>
            <w:tcBorders>
              <w:right w:val="single" w:sz="12" w:space="0" w:color="auto"/>
            </w:tcBorders>
            <w:vAlign w:val="center"/>
          </w:tcPr>
          <w:p w14:paraId="1079E666" w14:textId="77777777" w:rsidR="00095287" w:rsidRPr="006B2820" w:rsidRDefault="00095287" w:rsidP="00F0229F">
            <w:pPr>
              <w:spacing w:after="0" w:line="240" w:lineRule="auto"/>
              <w:rPr>
                <w:b/>
                <w:sz w:val="22"/>
                <w:szCs w:val="24"/>
                <w:lang w:eastAsia="ru-RU"/>
              </w:rPr>
            </w:pPr>
          </w:p>
        </w:tc>
        <w:tc>
          <w:tcPr>
            <w:tcW w:w="600" w:type="dxa"/>
            <w:tcBorders>
              <w:left w:val="single" w:sz="12" w:space="0" w:color="auto"/>
            </w:tcBorders>
            <w:vAlign w:val="center"/>
          </w:tcPr>
          <w:p w14:paraId="2F888B6E"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600" w:type="dxa"/>
            <w:vAlign w:val="center"/>
          </w:tcPr>
          <w:p w14:paraId="2459D387"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600" w:type="dxa"/>
            <w:tcBorders>
              <w:right w:val="single" w:sz="12" w:space="0" w:color="auto"/>
            </w:tcBorders>
            <w:vAlign w:val="center"/>
          </w:tcPr>
          <w:p w14:paraId="2514B058"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600" w:type="dxa"/>
            <w:tcBorders>
              <w:left w:val="single" w:sz="12" w:space="0" w:color="auto"/>
            </w:tcBorders>
            <w:vAlign w:val="center"/>
          </w:tcPr>
          <w:p w14:paraId="25BDF2B1"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600" w:type="dxa"/>
            <w:vAlign w:val="center"/>
          </w:tcPr>
          <w:p w14:paraId="03143829"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602" w:type="dxa"/>
            <w:tcBorders>
              <w:right w:val="single" w:sz="12" w:space="0" w:color="auto"/>
            </w:tcBorders>
            <w:vAlign w:val="center"/>
          </w:tcPr>
          <w:p w14:paraId="39BB37CA"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595" w:type="dxa"/>
            <w:tcBorders>
              <w:left w:val="single" w:sz="12" w:space="0" w:color="auto"/>
            </w:tcBorders>
            <w:vAlign w:val="center"/>
          </w:tcPr>
          <w:p w14:paraId="5E581162"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596" w:type="dxa"/>
            <w:vAlign w:val="center"/>
          </w:tcPr>
          <w:p w14:paraId="739FB4A4"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50E1E1D3"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04A14B60"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595" w:type="dxa"/>
            <w:vAlign w:val="center"/>
          </w:tcPr>
          <w:p w14:paraId="3AD54EAF"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24385AE1"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21033245"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596" w:type="dxa"/>
            <w:vAlign w:val="center"/>
          </w:tcPr>
          <w:p w14:paraId="12AC5451"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597" w:type="dxa"/>
            <w:tcBorders>
              <w:right w:val="single" w:sz="12" w:space="0" w:color="auto"/>
            </w:tcBorders>
            <w:vAlign w:val="center"/>
          </w:tcPr>
          <w:p w14:paraId="782B5355"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676" w:type="dxa"/>
            <w:tcBorders>
              <w:left w:val="single" w:sz="12" w:space="0" w:color="auto"/>
            </w:tcBorders>
            <w:vAlign w:val="center"/>
          </w:tcPr>
          <w:p w14:paraId="3128CEA7"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677" w:type="dxa"/>
            <w:vAlign w:val="center"/>
          </w:tcPr>
          <w:p w14:paraId="058CB05E"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794" w:type="dxa"/>
            <w:tcBorders>
              <w:right w:val="single" w:sz="12" w:space="0" w:color="auto"/>
            </w:tcBorders>
            <w:vAlign w:val="center"/>
          </w:tcPr>
          <w:p w14:paraId="0156B582"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2802" w:type="dxa"/>
            <w:vMerge/>
            <w:tcBorders>
              <w:left w:val="single" w:sz="12" w:space="0" w:color="auto"/>
            </w:tcBorders>
            <w:vAlign w:val="center"/>
          </w:tcPr>
          <w:p w14:paraId="767DE7E8" w14:textId="77777777" w:rsidR="00095287" w:rsidRPr="006B2820" w:rsidRDefault="00095287" w:rsidP="00F0229F">
            <w:pPr>
              <w:spacing w:after="0" w:line="240" w:lineRule="auto"/>
              <w:rPr>
                <w:b/>
                <w:sz w:val="20"/>
                <w:szCs w:val="24"/>
                <w:lang w:eastAsia="ru-RU"/>
              </w:rPr>
            </w:pPr>
          </w:p>
        </w:tc>
      </w:tr>
      <w:tr w:rsidR="00095287" w:rsidRPr="006B2820" w14:paraId="51561B8D" w14:textId="77777777" w:rsidTr="00F0229F">
        <w:trPr>
          <w:trHeight w:val="221"/>
          <w:jc w:val="center"/>
        </w:trPr>
        <w:tc>
          <w:tcPr>
            <w:tcW w:w="536" w:type="dxa"/>
            <w:tcBorders>
              <w:right w:val="single" w:sz="12" w:space="0" w:color="auto"/>
            </w:tcBorders>
            <w:vAlign w:val="center"/>
          </w:tcPr>
          <w:p w14:paraId="675EAC1C" w14:textId="77777777" w:rsidR="00095287" w:rsidRPr="006B2820" w:rsidRDefault="00095287" w:rsidP="00F0229F">
            <w:pPr>
              <w:widowControl w:val="0"/>
              <w:spacing w:after="0" w:line="240" w:lineRule="auto"/>
              <w:ind w:right="-89"/>
              <w:jc w:val="center"/>
              <w:rPr>
                <w:b/>
                <w:sz w:val="24"/>
                <w:szCs w:val="24"/>
                <w:lang w:eastAsia="ru-RU"/>
              </w:rPr>
            </w:pPr>
          </w:p>
        </w:tc>
        <w:tc>
          <w:tcPr>
            <w:tcW w:w="1930" w:type="dxa"/>
            <w:tcBorders>
              <w:right w:val="single" w:sz="12" w:space="0" w:color="auto"/>
            </w:tcBorders>
            <w:vAlign w:val="center"/>
          </w:tcPr>
          <w:p w14:paraId="35FDA11D" w14:textId="77777777" w:rsidR="00095287" w:rsidRPr="006B2820" w:rsidRDefault="00095287" w:rsidP="00F0229F">
            <w:pPr>
              <w:spacing w:after="0" w:line="256" w:lineRule="auto"/>
              <w:jc w:val="center"/>
              <w:rPr>
                <w:sz w:val="24"/>
                <w:szCs w:val="24"/>
              </w:rPr>
            </w:pPr>
            <w:r w:rsidRPr="006B2820">
              <w:rPr>
                <w:sz w:val="24"/>
                <w:szCs w:val="24"/>
              </w:rPr>
              <w:t>Горошок овочевий заморожений</w:t>
            </w:r>
          </w:p>
        </w:tc>
        <w:tc>
          <w:tcPr>
            <w:tcW w:w="600" w:type="dxa"/>
            <w:tcBorders>
              <w:left w:val="single" w:sz="12" w:space="0" w:color="auto"/>
            </w:tcBorders>
            <w:vAlign w:val="center"/>
          </w:tcPr>
          <w:p w14:paraId="5E1AA170" w14:textId="77777777" w:rsidR="00095287" w:rsidRPr="006B2820" w:rsidRDefault="00095287" w:rsidP="00F0229F">
            <w:pPr>
              <w:spacing w:after="0" w:line="256" w:lineRule="auto"/>
              <w:ind w:right="-130"/>
              <w:jc w:val="center"/>
              <w:rPr>
                <w:sz w:val="24"/>
                <w:szCs w:val="24"/>
              </w:rPr>
            </w:pPr>
            <w:r w:rsidRPr="006B2820">
              <w:rPr>
                <w:sz w:val="24"/>
                <w:szCs w:val="24"/>
              </w:rPr>
              <w:t>30</w:t>
            </w:r>
          </w:p>
        </w:tc>
        <w:tc>
          <w:tcPr>
            <w:tcW w:w="600" w:type="dxa"/>
            <w:vAlign w:val="center"/>
          </w:tcPr>
          <w:p w14:paraId="3EB01F9A" w14:textId="77777777" w:rsidR="00095287" w:rsidRPr="006B2820" w:rsidRDefault="00095287" w:rsidP="00F0229F">
            <w:pPr>
              <w:spacing w:after="0" w:line="256" w:lineRule="auto"/>
              <w:ind w:right="-130"/>
              <w:jc w:val="center"/>
              <w:rPr>
                <w:sz w:val="24"/>
                <w:szCs w:val="24"/>
              </w:rPr>
            </w:pPr>
            <w:r w:rsidRPr="006B2820">
              <w:rPr>
                <w:sz w:val="24"/>
                <w:szCs w:val="24"/>
              </w:rPr>
              <w:t>30</w:t>
            </w:r>
          </w:p>
        </w:tc>
        <w:tc>
          <w:tcPr>
            <w:tcW w:w="600" w:type="dxa"/>
            <w:tcBorders>
              <w:right w:val="single" w:sz="12" w:space="0" w:color="auto"/>
            </w:tcBorders>
            <w:vAlign w:val="center"/>
          </w:tcPr>
          <w:p w14:paraId="05B92F97" w14:textId="77777777" w:rsidR="00095287" w:rsidRPr="006B2820" w:rsidRDefault="00095287" w:rsidP="00F0229F">
            <w:pPr>
              <w:spacing w:after="0" w:line="256" w:lineRule="auto"/>
              <w:ind w:right="-130"/>
              <w:jc w:val="center"/>
              <w:rPr>
                <w:sz w:val="24"/>
                <w:szCs w:val="24"/>
              </w:rPr>
            </w:pPr>
            <w:r w:rsidRPr="006B2820">
              <w:rPr>
                <w:sz w:val="24"/>
                <w:szCs w:val="24"/>
              </w:rPr>
              <w:t>40</w:t>
            </w:r>
          </w:p>
        </w:tc>
        <w:tc>
          <w:tcPr>
            <w:tcW w:w="600" w:type="dxa"/>
            <w:tcBorders>
              <w:left w:val="single" w:sz="12" w:space="0" w:color="auto"/>
            </w:tcBorders>
            <w:vAlign w:val="center"/>
          </w:tcPr>
          <w:p w14:paraId="2C6362C3" w14:textId="77777777" w:rsidR="00095287" w:rsidRPr="006B2820" w:rsidRDefault="00095287" w:rsidP="00F0229F">
            <w:pPr>
              <w:spacing w:after="0" w:line="256" w:lineRule="auto"/>
              <w:ind w:right="-130"/>
              <w:jc w:val="center"/>
              <w:rPr>
                <w:sz w:val="24"/>
                <w:szCs w:val="24"/>
              </w:rPr>
            </w:pPr>
            <w:r w:rsidRPr="006B2820">
              <w:rPr>
                <w:sz w:val="24"/>
                <w:szCs w:val="24"/>
              </w:rPr>
              <w:t>30</w:t>
            </w:r>
          </w:p>
        </w:tc>
        <w:tc>
          <w:tcPr>
            <w:tcW w:w="600" w:type="dxa"/>
            <w:vAlign w:val="center"/>
          </w:tcPr>
          <w:p w14:paraId="7BD0A170" w14:textId="77777777" w:rsidR="00095287" w:rsidRPr="006B2820" w:rsidRDefault="00095287" w:rsidP="00F0229F">
            <w:pPr>
              <w:spacing w:after="0" w:line="256" w:lineRule="auto"/>
              <w:ind w:right="-130"/>
              <w:jc w:val="center"/>
              <w:rPr>
                <w:sz w:val="24"/>
                <w:szCs w:val="24"/>
              </w:rPr>
            </w:pPr>
            <w:r w:rsidRPr="006B2820">
              <w:rPr>
                <w:sz w:val="24"/>
                <w:szCs w:val="24"/>
              </w:rPr>
              <w:t>30</w:t>
            </w:r>
          </w:p>
        </w:tc>
        <w:tc>
          <w:tcPr>
            <w:tcW w:w="602" w:type="dxa"/>
            <w:tcBorders>
              <w:right w:val="single" w:sz="12" w:space="0" w:color="auto"/>
            </w:tcBorders>
            <w:vAlign w:val="center"/>
          </w:tcPr>
          <w:p w14:paraId="0DCE3449" w14:textId="77777777" w:rsidR="00095287" w:rsidRPr="006B2820" w:rsidRDefault="00095287" w:rsidP="00F0229F">
            <w:pPr>
              <w:spacing w:after="0" w:line="256" w:lineRule="auto"/>
              <w:ind w:right="-130"/>
              <w:jc w:val="center"/>
              <w:rPr>
                <w:sz w:val="24"/>
                <w:szCs w:val="24"/>
              </w:rPr>
            </w:pPr>
            <w:r w:rsidRPr="006B2820">
              <w:rPr>
                <w:sz w:val="24"/>
                <w:szCs w:val="24"/>
              </w:rPr>
              <w:t>40</w:t>
            </w:r>
          </w:p>
        </w:tc>
        <w:tc>
          <w:tcPr>
            <w:tcW w:w="595" w:type="dxa"/>
            <w:tcBorders>
              <w:left w:val="single" w:sz="12" w:space="0" w:color="auto"/>
            </w:tcBorders>
            <w:vAlign w:val="center"/>
          </w:tcPr>
          <w:p w14:paraId="3AB88BE4" w14:textId="77777777" w:rsidR="00095287" w:rsidRPr="006B2820" w:rsidRDefault="00095287" w:rsidP="00F0229F">
            <w:pPr>
              <w:spacing w:after="0" w:line="256" w:lineRule="auto"/>
              <w:ind w:right="-130"/>
              <w:jc w:val="center"/>
              <w:rPr>
                <w:sz w:val="24"/>
                <w:szCs w:val="24"/>
              </w:rPr>
            </w:pPr>
            <w:r w:rsidRPr="006B2820">
              <w:rPr>
                <w:sz w:val="24"/>
                <w:szCs w:val="24"/>
              </w:rPr>
              <w:t>1,5</w:t>
            </w:r>
          </w:p>
        </w:tc>
        <w:tc>
          <w:tcPr>
            <w:tcW w:w="596" w:type="dxa"/>
            <w:vAlign w:val="center"/>
          </w:tcPr>
          <w:p w14:paraId="54DB8C95" w14:textId="77777777" w:rsidR="00095287" w:rsidRPr="006B2820" w:rsidRDefault="00095287" w:rsidP="00F0229F">
            <w:pPr>
              <w:spacing w:after="0" w:line="256" w:lineRule="auto"/>
              <w:ind w:right="-130"/>
              <w:jc w:val="center"/>
              <w:rPr>
                <w:sz w:val="24"/>
                <w:szCs w:val="24"/>
              </w:rPr>
            </w:pPr>
            <w:r w:rsidRPr="006B2820">
              <w:rPr>
                <w:sz w:val="24"/>
                <w:szCs w:val="24"/>
              </w:rPr>
              <w:t>1,5</w:t>
            </w:r>
          </w:p>
        </w:tc>
        <w:tc>
          <w:tcPr>
            <w:tcW w:w="596" w:type="dxa"/>
            <w:tcBorders>
              <w:right w:val="single" w:sz="12" w:space="0" w:color="auto"/>
            </w:tcBorders>
            <w:vAlign w:val="center"/>
          </w:tcPr>
          <w:p w14:paraId="05AD1968" w14:textId="77777777" w:rsidR="00095287" w:rsidRPr="006B2820" w:rsidRDefault="00095287" w:rsidP="00F0229F">
            <w:pPr>
              <w:spacing w:after="0" w:line="256" w:lineRule="auto"/>
              <w:ind w:right="-130"/>
              <w:jc w:val="center"/>
              <w:rPr>
                <w:sz w:val="24"/>
                <w:szCs w:val="24"/>
              </w:rPr>
            </w:pPr>
            <w:r w:rsidRPr="006B2820">
              <w:rPr>
                <w:sz w:val="24"/>
                <w:szCs w:val="24"/>
              </w:rPr>
              <w:t>2</w:t>
            </w:r>
          </w:p>
        </w:tc>
        <w:tc>
          <w:tcPr>
            <w:tcW w:w="596" w:type="dxa"/>
            <w:tcBorders>
              <w:left w:val="single" w:sz="12" w:space="0" w:color="auto"/>
            </w:tcBorders>
            <w:vAlign w:val="center"/>
          </w:tcPr>
          <w:p w14:paraId="5CB4661F" w14:textId="77777777" w:rsidR="00095287" w:rsidRPr="006B2820" w:rsidRDefault="00095287" w:rsidP="00F0229F">
            <w:pPr>
              <w:spacing w:after="0" w:line="256" w:lineRule="auto"/>
              <w:ind w:right="-130"/>
              <w:jc w:val="center"/>
              <w:rPr>
                <w:sz w:val="24"/>
                <w:szCs w:val="24"/>
              </w:rPr>
            </w:pPr>
            <w:r w:rsidRPr="006B2820">
              <w:rPr>
                <w:sz w:val="24"/>
                <w:szCs w:val="24"/>
              </w:rPr>
              <w:t>0,06</w:t>
            </w:r>
          </w:p>
        </w:tc>
        <w:tc>
          <w:tcPr>
            <w:tcW w:w="595" w:type="dxa"/>
            <w:vAlign w:val="center"/>
          </w:tcPr>
          <w:p w14:paraId="0FBEAE13" w14:textId="77777777" w:rsidR="00095287" w:rsidRPr="006B2820" w:rsidRDefault="00095287" w:rsidP="00F0229F">
            <w:pPr>
              <w:spacing w:after="0" w:line="256" w:lineRule="auto"/>
              <w:ind w:right="-130"/>
              <w:jc w:val="center"/>
              <w:rPr>
                <w:sz w:val="24"/>
                <w:szCs w:val="24"/>
              </w:rPr>
            </w:pPr>
            <w:r w:rsidRPr="006B2820">
              <w:rPr>
                <w:sz w:val="24"/>
                <w:szCs w:val="24"/>
              </w:rPr>
              <w:t>0,06</w:t>
            </w:r>
          </w:p>
        </w:tc>
        <w:tc>
          <w:tcPr>
            <w:tcW w:w="596" w:type="dxa"/>
            <w:tcBorders>
              <w:right w:val="single" w:sz="12" w:space="0" w:color="auto"/>
            </w:tcBorders>
            <w:vAlign w:val="center"/>
          </w:tcPr>
          <w:p w14:paraId="2128B737" w14:textId="77777777" w:rsidR="00095287" w:rsidRPr="006B2820" w:rsidRDefault="00095287" w:rsidP="00F0229F">
            <w:pPr>
              <w:spacing w:after="0" w:line="256" w:lineRule="auto"/>
              <w:ind w:right="-130"/>
              <w:jc w:val="center"/>
              <w:rPr>
                <w:sz w:val="24"/>
                <w:szCs w:val="24"/>
              </w:rPr>
            </w:pPr>
            <w:r w:rsidRPr="006B2820">
              <w:rPr>
                <w:sz w:val="24"/>
                <w:szCs w:val="24"/>
              </w:rPr>
              <w:t>0,08</w:t>
            </w:r>
          </w:p>
        </w:tc>
        <w:tc>
          <w:tcPr>
            <w:tcW w:w="596" w:type="dxa"/>
            <w:tcBorders>
              <w:left w:val="single" w:sz="12" w:space="0" w:color="auto"/>
            </w:tcBorders>
            <w:vAlign w:val="center"/>
          </w:tcPr>
          <w:p w14:paraId="3209882E" w14:textId="77777777" w:rsidR="00095287" w:rsidRPr="006B2820" w:rsidRDefault="00095287" w:rsidP="00F0229F">
            <w:pPr>
              <w:spacing w:after="0" w:line="256" w:lineRule="auto"/>
              <w:ind w:right="-130"/>
              <w:jc w:val="center"/>
              <w:rPr>
                <w:sz w:val="24"/>
                <w:szCs w:val="24"/>
              </w:rPr>
            </w:pPr>
            <w:r w:rsidRPr="006B2820">
              <w:rPr>
                <w:sz w:val="24"/>
                <w:szCs w:val="24"/>
              </w:rPr>
              <w:t>4,14</w:t>
            </w:r>
          </w:p>
        </w:tc>
        <w:tc>
          <w:tcPr>
            <w:tcW w:w="596" w:type="dxa"/>
            <w:vAlign w:val="center"/>
          </w:tcPr>
          <w:p w14:paraId="32BA2654" w14:textId="77777777" w:rsidR="00095287" w:rsidRPr="006B2820" w:rsidRDefault="00095287" w:rsidP="00F0229F">
            <w:pPr>
              <w:spacing w:after="0" w:line="256" w:lineRule="auto"/>
              <w:ind w:right="-130"/>
              <w:jc w:val="center"/>
              <w:rPr>
                <w:sz w:val="24"/>
                <w:szCs w:val="24"/>
              </w:rPr>
            </w:pPr>
            <w:r w:rsidRPr="006B2820">
              <w:rPr>
                <w:sz w:val="24"/>
                <w:szCs w:val="24"/>
              </w:rPr>
              <w:t>4,14</w:t>
            </w:r>
          </w:p>
        </w:tc>
        <w:tc>
          <w:tcPr>
            <w:tcW w:w="597" w:type="dxa"/>
            <w:tcBorders>
              <w:right w:val="single" w:sz="12" w:space="0" w:color="auto"/>
            </w:tcBorders>
            <w:vAlign w:val="center"/>
          </w:tcPr>
          <w:p w14:paraId="2A5D2149" w14:textId="77777777" w:rsidR="00095287" w:rsidRPr="006B2820" w:rsidRDefault="00095287" w:rsidP="00F0229F">
            <w:pPr>
              <w:spacing w:after="0" w:line="256" w:lineRule="auto"/>
              <w:ind w:right="-130"/>
              <w:jc w:val="center"/>
              <w:rPr>
                <w:sz w:val="24"/>
                <w:szCs w:val="24"/>
              </w:rPr>
            </w:pPr>
            <w:r w:rsidRPr="006B2820">
              <w:rPr>
                <w:sz w:val="24"/>
                <w:szCs w:val="24"/>
              </w:rPr>
              <w:t>5,52</w:t>
            </w:r>
          </w:p>
        </w:tc>
        <w:tc>
          <w:tcPr>
            <w:tcW w:w="676" w:type="dxa"/>
            <w:tcBorders>
              <w:left w:val="single" w:sz="12" w:space="0" w:color="auto"/>
            </w:tcBorders>
            <w:vAlign w:val="center"/>
          </w:tcPr>
          <w:p w14:paraId="51D2ACE8" w14:textId="77777777" w:rsidR="00095287" w:rsidRPr="006B2820" w:rsidRDefault="00095287" w:rsidP="00F0229F">
            <w:pPr>
              <w:spacing w:after="0" w:line="256" w:lineRule="auto"/>
              <w:ind w:right="-130"/>
              <w:jc w:val="center"/>
              <w:rPr>
                <w:sz w:val="24"/>
                <w:szCs w:val="24"/>
              </w:rPr>
            </w:pPr>
            <w:r w:rsidRPr="006B2820">
              <w:rPr>
                <w:sz w:val="24"/>
                <w:szCs w:val="24"/>
              </w:rPr>
              <w:t>21,9</w:t>
            </w:r>
          </w:p>
        </w:tc>
        <w:tc>
          <w:tcPr>
            <w:tcW w:w="677" w:type="dxa"/>
            <w:vAlign w:val="center"/>
          </w:tcPr>
          <w:p w14:paraId="1A4033C0" w14:textId="77777777" w:rsidR="00095287" w:rsidRPr="006B2820" w:rsidRDefault="00095287" w:rsidP="00F0229F">
            <w:pPr>
              <w:spacing w:after="0" w:line="256" w:lineRule="auto"/>
              <w:ind w:right="-130"/>
              <w:jc w:val="center"/>
              <w:rPr>
                <w:sz w:val="24"/>
                <w:szCs w:val="24"/>
              </w:rPr>
            </w:pPr>
            <w:r w:rsidRPr="006B2820">
              <w:rPr>
                <w:sz w:val="24"/>
                <w:szCs w:val="24"/>
              </w:rPr>
              <w:t>21,9</w:t>
            </w:r>
          </w:p>
        </w:tc>
        <w:tc>
          <w:tcPr>
            <w:tcW w:w="794" w:type="dxa"/>
            <w:tcBorders>
              <w:right w:val="single" w:sz="12" w:space="0" w:color="auto"/>
            </w:tcBorders>
            <w:vAlign w:val="center"/>
          </w:tcPr>
          <w:p w14:paraId="2C0DFCB5" w14:textId="77777777" w:rsidR="00095287" w:rsidRPr="006B2820" w:rsidRDefault="00095287" w:rsidP="00F0229F">
            <w:pPr>
              <w:spacing w:after="0" w:line="256" w:lineRule="auto"/>
              <w:ind w:right="-130"/>
              <w:jc w:val="center"/>
              <w:rPr>
                <w:sz w:val="24"/>
                <w:szCs w:val="24"/>
              </w:rPr>
            </w:pPr>
            <w:r w:rsidRPr="006B2820">
              <w:rPr>
                <w:sz w:val="24"/>
                <w:szCs w:val="24"/>
              </w:rPr>
              <w:t>29,2</w:t>
            </w:r>
          </w:p>
        </w:tc>
        <w:tc>
          <w:tcPr>
            <w:tcW w:w="2802" w:type="dxa"/>
            <w:tcBorders>
              <w:left w:val="single" w:sz="12" w:space="0" w:color="auto"/>
            </w:tcBorders>
            <w:vAlign w:val="center"/>
          </w:tcPr>
          <w:p w14:paraId="2FA468D2" w14:textId="77777777" w:rsidR="00095287" w:rsidRPr="006B2820" w:rsidRDefault="00095287" w:rsidP="00F0229F">
            <w:pPr>
              <w:spacing w:after="0" w:line="256" w:lineRule="auto"/>
              <w:jc w:val="center"/>
              <w:rPr>
                <w:sz w:val="18"/>
                <w:szCs w:val="18"/>
              </w:rPr>
            </w:pPr>
            <w:r w:rsidRPr="006B2820">
              <w:rPr>
                <w:sz w:val="18"/>
                <w:szCs w:val="18"/>
              </w:rPr>
              <w:t>Зерна цілі, без домішок оболонок зерен, смак і запах натуральні, властиві зеленому горошку; колір від зеленого до оливково – зеленого; консистенція м’яка.</w:t>
            </w:r>
          </w:p>
        </w:tc>
      </w:tr>
      <w:tr w:rsidR="00095287" w:rsidRPr="006B2820" w14:paraId="0B98C479" w14:textId="77777777" w:rsidTr="00F0229F">
        <w:trPr>
          <w:trHeight w:val="221"/>
          <w:jc w:val="center"/>
        </w:trPr>
        <w:tc>
          <w:tcPr>
            <w:tcW w:w="536" w:type="dxa"/>
            <w:tcBorders>
              <w:right w:val="single" w:sz="12" w:space="0" w:color="auto"/>
            </w:tcBorders>
            <w:vAlign w:val="center"/>
          </w:tcPr>
          <w:p w14:paraId="6F6BD333" w14:textId="77777777" w:rsidR="00095287" w:rsidRPr="006B2820" w:rsidRDefault="00095287" w:rsidP="00F0229F">
            <w:pPr>
              <w:widowControl w:val="0"/>
              <w:spacing w:after="0" w:line="240" w:lineRule="auto"/>
              <w:ind w:right="-89"/>
              <w:jc w:val="center"/>
              <w:rPr>
                <w:b/>
                <w:sz w:val="24"/>
                <w:szCs w:val="24"/>
                <w:lang w:eastAsia="ru-RU"/>
              </w:rPr>
            </w:pPr>
          </w:p>
        </w:tc>
        <w:tc>
          <w:tcPr>
            <w:tcW w:w="1930" w:type="dxa"/>
            <w:tcBorders>
              <w:right w:val="single" w:sz="12" w:space="0" w:color="auto"/>
            </w:tcBorders>
            <w:vAlign w:val="center"/>
          </w:tcPr>
          <w:p w14:paraId="169249B6" w14:textId="77777777" w:rsidR="00095287" w:rsidRPr="006B2820" w:rsidRDefault="00095287" w:rsidP="00F0229F">
            <w:pPr>
              <w:spacing w:after="0" w:line="256" w:lineRule="auto"/>
              <w:jc w:val="center"/>
              <w:rPr>
                <w:b/>
                <w:sz w:val="24"/>
                <w:szCs w:val="24"/>
              </w:rPr>
            </w:pPr>
            <w:r w:rsidRPr="006B2820">
              <w:rPr>
                <w:b/>
                <w:sz w:val="24"/>
                <w:szCs w:val="24"/>
              </w:rPr>
              <w:t>Маса відварного горошку</w:t>
            </w:r>
          </w:p>
        </w:tc>
        <w:tc>
          <w:tcPr>
            <w:tcW w:w="600" w:type="dxa"/>
            <w:tcBorders>
              <w:left w:val="single" w:sz="12" w:space="0" w:color="auto"/>
            </w:tcBorders>
            <w:vAlign w:val="center"/>
          </w:tcPr>
          <w:p w14:paraId="05227A1A" w14:textId="77777777" w:rsidR="00095287" w:rsidRPr="006B2820" w:rsidRDefault="00095287" w:rsidP="00F0229F">
            <w:pPr>
              <w:spacing w:after="0" w:line="256" w:lineRule="auto"/>
              <w:ind w:right="-130"/>
              <w:jc w:val="center"/>
              <w:rPr>
                <w:b/>
                <w:sz w:val="24"/>
                <w:szCs w:val="24"/>
              </w:rPr>
            </w:pPr>
          </w:p>
        </w:tc>
        <w:tc>
          <w:tcPr>
            <w:tcW w:w="600" w:type="dxa"/>
            <w:vAlign w:val="center"/>
          </w:tcPr>
          <w:p w14:paraId="16B2E6A7" w14:textId="77777777" w:rsidR="00095287" w:rsidRPr="006B2820" w:rsidRDefault="00095287" w:rsidP="00F0229F">
            <w:pPr>
              <w:spacing w:after="0" w:line="256" w:lineRule="auto"/>
              <w:ind w:right="-130"/>
              <w:jc w:val="center"/>
              <w:rPr>
                <w:b/>
                <w:sz w:val="24"/>
                <w:szCs w:val="24"/>
              </w:rPr>
            </w:pPr>
          </w:p>
        </w:tc>
        <w:tc>
          <w:tcPr>
            <w:tcW w:w="600" w:type="dxa"/>
            <w:tcBorders>
              <w:right w:val="single" w:sz="12" w:space="0" w:color="auto"/>
            </w:tcBorders>
            <w:vAlign w:val="center"/>
          </w:tcPr>
          <w:p w14:paraId="684758C7" w14:textId="77777777" w:rsidR="00095287" w:rsidRPr="006B2820" w:rsidRDefault="00095287" w:rsidP="00F0229F">
            <w:pPr>
              <w:spacing w:after="0" w:line="256" w:lineRule="auto"/>
              <w:ind w:right="-130"/>
              <w:jc w:val="center"/>
              <w:rPr>
                <w:b/>
                <w:sz w:val="24"/>
                <w:szCs w:val="24"/>
              </w:rPr>
            </w:pPr>
          </w:p>
        </w:tc>
        <w:tc>
          <w:tcPr>
            <w:tcW w:w="600" w:type="dxa"/>
            <w:tcBorders>
              <w:left w:val="single" w:sz="12" w:space="0" w:color="auto"/>
            </w:tcBorders>
            <w:vAlign w:val="center"/>
          </w:tcPr>
          <w:p w14:paraId="1425A868" w14:textId="77777777" w:rsidR="00095287" w:rsidRPr="006B2820" w:rsidRDefault="00095287" w:rsidP="00F0229F">
            <w:pPr>
              <w:spacing w:after="0" w:line="256" w:lineRule="auto"/>
              <w:ind w:right="-130"/>
              <w:jc w:val="center"/>
              <w:rPr>
                <w:b/>
                <w:sz w:val="24"/>
                <w:szCs w:val="24"/>
              </w:rPr>
            </w:pPr>
            <w:r w:rsidRPr="006B2820">
              <w:rPr>
                <w:b/>
                <w:sz w:val="24"/>
                <w:szCs w:val="24"/>
              </w:rPr>
              <w:t>26</w:t>
            </w:r>
          </w:p>
        </w:tc>
        <w:tc>
          <w:tcPr>
            <w:tcW w:w="600" w:type="dxa"/>
            <w:vAlign w:val="center"/>
          </w:tcPr>
          <w:p w14:paraId="03BA56A8" w14:textId="77777777" w:rsidR="00095287" w:rsidRPr="006B2820" w:rsidRDefault="00095287" w:rsidP="00F0229F">
            <w:pPr>
              <w:spacing w:after="0" w:line="256" w:lineRule="auto"/>
              <w:ind w:right="-130"/>
              <w:jc w:val="center"/>
              <w:rPr>
                <w:b/>
                <w:sz w:val="24"/>
                <w:szCs w:val="24"/>
              </w:rPr>
            </w:pPr>
            <w:r w:rsidRPr="006B2820">
              <w:rPr>
                <w:b/>
                <w:sz w:val="24"/>
                <w:szCs w:val="24"/>
              </w:rPr>
              <w:t>26</w:t>
            </w:r>
          </w:p>
        </w:tc>
        <w:tc>
          <w:tcPr>
            <w:tcW w:w="602" w:type="dxa"/>
            <w:tcBorders>
              <w:right w:val="single" w:sz="12" w:space="0" w:color="auto"/>
            </w:tcBorders>
            <w:vAlign w:val="center"/>
          </w:tcPr>
          <w:p w14:paraId="1E9B1957" w14:textId="77777777" w:rsidR="00095287" w:rsidRPr="006B2820" w:rsidRDefault="00095287" w:rsidP="00F0229F">
            <w:pPr>
              <w:spacing w:after="0" w:line="256" w:lineRule="auto"/>
              <w:ind w:right="-130"/>
              <w:jc w:val="center"/>
              <w:rPr>
                <w:b/>
                <w:sz w:val="24"/>
                <w:szCs w:val="24"/>
              </w:rPr>
            </w:pPr>
            <w:r w:rsidRPr="006B2820">
              <w:rPr>
                <w:b/>
                <w:sz w:val="24"/>
                <w:szCs w:val="24"/>
              </w:rPr>
              <w:t>35</w:t>
            </w:r>
          </w:p>
        </w:tc>
        <w:tc>
          <w:tcPr>
            <w:tcW w:w="595" w:type="dxa"/>
            <w:tcBorders>
              <w:left w:val="single" w:sz="12" w:space="0" w:color="auto"/>
            </w:tcBorders>
            <w:vAlign w:val="center"/>
          </w:tcPr>
          <w:p w14:paraId="3F27DBD2" w14:textId="77777777" w:rsidR="00095287" w:rsidRPr="006B2820" w:rsidRDefault="00095287" w:rsidP="00F0229F">
            <w:pPr>
              <w:spacing w:after="0" w:line="256" w:lineRule="auto"/>
              <w:ind w:right="-130"/>
              <w:jc w:val="center"/>
              <w:rPr>
                <w:sz w:val="24"/>
                <w:szCs w:val="24"/>
              </w:rPr>
            </w:pPr>
          </w:p>
        </w:tc>
        <w:tc>
          <w:tcPr>
            <w:tcW w:w="596" w:type="dxa"/>
            <w:vAlign w:val="center"/>
          </w:tcPr>
          <w:p w14:paraId="7728F07C" w14:textId="77777777" w:rsidR="00095287" w:rsidRPr="006B2820" w:rsidRDefault="00095287" w:rsidP="00F0229F">
            <w:pPr>
              <w:spacing w:after="0" w:line="256" w:lineRule="auto"/>
              <w:ind w:right="-130"/>
              <w:jc w:val="center"/>
              <w:rPr>
                <w:sz w:val="24"/>
                <w:szCs w:val="24"/>
              </w:rPr>
            </w:pPr>
          </w:p>
        </w:tc>
        <w:tc>
          <w:tcPr>
            <w:tcW w:w="596" w:type="dxa"/>
            <w:tcBorders>
              <w:right w:val="single" w:sz="12" w:space="0" w:color="auto"/>
            </w:tcBorders>
            <w:vAlign w:val="center"/>
          </w:tcPr>
          <w:p w14:paraId="789EC625" w14:textId="77777777" w:rsidR="00095287" w:rsidRPr="006B2820" w:rsidRDefault="00095287" w:rsidP="00F0229F">
            <w:pPr>
              <w:spacing w:after="0" w:line="256" w:lineRule="auto"/>
              <w:ind w:right="-130"/>
              <w:jc w:val="center"/>
              <w:rPr>
                <w:sz w:val="24"/>
                <w:szCs w:val="24"/>
              </w:rPr>
            </w:pPr>
          </w:p>
        </w:tc>
        <w:tc>
          <w:tcPr>
            <w:tcW w:w="596" w:type="dxa"/>
            <w:tcBorders>
              <w:left w:val="single" w:sz="12" w:space="0" w:color="auto"/>
            </w:tcBorders>
            <w:vAlign w:val="center"/>
          </w:tcPr>
          <w:p w14:paraId="7E247871" w14:textId="77777777" w:rsidR="00095287" w:rsidRPr="006B2820" w:rsidRDefault="00095287" w:rsidP="00F0229F">
            <w:pPr>
              <w:spacing w:after="0" w:line="256" w:lineRule="auto"/>
              <w:ind w:right="-130"/>
              <w:jc w:val="center"/>
              <w:rPr>
                <w:sz w:val="24"/>
                <w:szCs w:val="24"/>
              </w:rPr>
            </w:pPr>
          </w:p>
        </w:tc>
        <w:tc>
          <w:tcPr>
            <w:tcW w:w="595" w:type="dxa"/>
            <w:vAlign w:val="center"/>
          </w:tcPr>
          <w:p w14:paraId="582D82C2" w14:textId="77777777" w:rsidR="00095287" w:rsidRPr="006B2820" w:rsidRDefault="00095287" w:rsidP="00F0229F">
            <w:pPr>
              <w:spacing w:after="0" w:line="256" w:lineRule="auto"/>
              <w:ind w:right="-130"/>
              <w:jc w:val="center"/>
              <w:rPr>
                <w:sz w:val="24"/>
                <w:szCs w:val="24"/>
              </w:rPr>
            </w:pPr>
          </w:p>
        </w:tc>
        <w:tc>
          <w:tcPr>
            <w:tcW w:w="596" w:type="dxa"/>
            <w:tcBorders>
              <w:right w:val="single" w:sz="12" w:space="0" w:color="auto"/>
            </w:tcBorders>
            <w:vAlign w:val="center"/>
          </w:tcPr>
          <w:p w14:paraId="64FE221E" w14:textId="77777777" w:rsidR="00095287" w:rsidRPr="006B2820" w:rsidRDefault="00095287" w:rsidP="00F0229F">
            <w:pPr>
              <w:spacing w:after="0" w:line="256" w:lineRule="auto"/>
              <w:ind w:right="-130"/>
              <w:jc w:val="center"/>
              <w:rPr>
                <w:sz w:val="24"/>
                <w:szCs w:val="24"/>
              </w:rPr>
            </w:pPr>
          </w:p>
        </w:tc>
        <w:tc>
          <w:tcPr>
            <w:tcW w:w="596" w:type="dxa"/>
            <w:tcBorders>
              <w:left w:val="single" w:sz="12" w:space="0" w:color="auto"/>
            </w:tcBorders>
            <w:vAlign w:val="center"/>
          </w:tcPr>
          <w:p w14:paraId="046FCA58" w14:textId="77777777" w:rsidR="00095287" w:rsidRPr="006B2820" w:rsidRDefault="00095287" w:rsidP="00F0229F">
            <w:pPr>
              <w:spacing w:after="0" w:line="256" w:lineRule="auto"/>
              <w:ind w:right="-130"/>
              <w:jc w:val="center"/>
              <w:rPr>
                <w:sz w:val="24"/>
                <w:szCs w:val="24"/>
              </w:rPr>
            </w:pPr>
          </w:p>
        </w:tc>
        <w:tc>
          <w:tcPr>
            <w:tcW w:w="596" w:type="dxa"/>
            <w:vAlign w:val="center"/>
          </w:tcPr>
          <w:p w14:paraId="4FB24598" w14:textId="77777777" w:rsidR="00095287" w:rsidRPr="006B2820" w:rsidRDefault="00095287" w:rsidP="00F0229F">
            <w:pPr>
              <w:spacing w:after="0" w:line="256" w:lineRule="auto"/>
              <w:ind w:right="-130"/>
              <w:jc w:val="center"/>
              <w:rPr>
                <w:sz w:val="24"/>
                <w:szCs w:val="24"/>
              </w:rPr>
            </w:pPr>
          </w:p>
        </w:tc>
        <w:tc>
          <w:tcPr>
            <w:tcW w:w="597" w:type="dxa"/>
            <w:tcBorders>
              <w:right w:val="single" w:sz="12" w:space="0" w:color="auto"/>
            </w:tcBorders>
            <w:vAlign w:val="center"/>
          </w:tcPr>
          <w:p w14:paraId="0524B7D5" w14:textId="77777777" w:rsidR="00095287" w:rsidRPr="006B2820" w:rsidRDefault="00095287" w:rsidP="00F0229F">
            <w:pPr>
              <w:spacing w:after="0" w:line="256" w:lineRule="auto"/>
              <w:ind w:right="-130"/>
              <w:jc w:val="center"/>
              <w:rPr>
                <w:sz w:val="24"/>
                <w:szCs w:val="24"/>
              </w:rPr>
            </w:pPr>
          </w:p>
        </w:tc>
        <w:tc>
          <w:tcPr>
            <w:tcW w:w="676" w:type="dxa"/>
            <w:tcBorders>
              <w:left w:val="single" w:sz="12" w:space="0" w:color="auto"/>
            </w:tcBorders>
            <w:vAlign w:val="center"/>
          </w:tcPr>
          <w:p w14:paraId="6CAD1129" w14:textId="77777777" w:rsidR="00095287" w:rsidRPr="006B2820" w:rsidRDefault="00095287" w:rsidP="00F0229F">
            <w:pPr>
              <w:spacing w:after="0" w:line="256" w:lineRule="auto"/>
              <w:ind w:right="-130"/>
              <w:jc w:val="center"/>
              <w:rPr>
                <w:sz w:val="24"/>
                <w:szCs w:val="24"/>
              </w:rPr>
            </w:pPr>
          </w:p>
        </w:tc>
        <w:tc>
          <w:tcPr>
            <w:tcW w:w="677" w:type="dxa"/>
            <w:vAlign w:val="center"/>
          </w:tcPr>
          <w:p w14:paraId="4678473B" w14:textId="77777777" w:rsidR="00095287" w:rsidRPr="006B2820" w:rsidRDefault="00095287" w:rsidP="00F0229F">
            <w:pPr>
              <w:spacing w:after="0" w:line="256" w:lineRule="auto"/>
              <w:ind w:right="-130"/>
              <w:jc w:val="center"/>
              <w:rPr>
                <w:sz w:val="24"/>
                <w:szCs w:val="24"/>
              </w:rPr>
            </w:pPr>
          </w:p>
        </w:tc>
        <w:tc>
          <w:tcPr>
            <w:tcW w:w="794" w:type="dxa"/>
            <w:tcBorders>
              <w:right w:val="single" w:sz="12" w:space="0" w:color="auto"/>
            </w:tcBorders>
            <w:vAlign w:val="center"/>
          </w:tcPr>
          <w:p w14:paraId="0F518DA9" w14:textId="77777777" w:rsidR="00095287" w:rsidRPr="006B2820" w:rsidRDefault="00095287" w:rsidP="00F0229F">
            <w:pPr>
              <w:spacing w:after="0" w:line="256" w:lineRule="auto"/>
              <w:ind w:right="-130"/>
              <w:jc w:val="center"/>
              <w:rPr>
                <w:sz w:val="24"/>
                <w:szCs w:val="24"/>
              </w:rPr>
            </w:pPr>
          </w:p>
        </w:tc>
        <w:tc>
          <w:tcPr>
            <w:tcW w:w="2802" w:type="dxa"/>
            <w:tcBorders>
              <w:left w:val="single" w:sz="12" w:space="0" w:color="auto"/>
            </w:tcBorders>
            <w:vAlign w:val="center"/>
          </w:tcPr>
          <w:p w14:paraId="46B43D19" w14:textId="77777777" w:rsidR="00095287" w:rsidRPr="006B2820" w:rsidRDefault="00095287" w:rsidP="00F0229F">
            <w:pPr>
              <w:spacing w:after="0" w:line="256" w:lineRule="auto"/>
              <w:jc w:val="center"/>
              <w:rPr>
                <w:sz w:val="18"/>
                <w:szCs w:val="18"/>
              </w:rPr>
            </w:pPr>
          </w:p>
        </w:tc>
      </w:tr>
      <w:tr w:rsidR="00095287" w:rsidRPr="006B2820" w14:paraId="6F5809D9" w14:textId="77777777" w:rsidTr="00F0229F">
        <w:trPr>
          <w:trHeight w:val="221"/>
          <w:jc w:val="center"/>
        </w:trPr>
        <w:tc>
          <w:tcPr>
            <w:tcW w:w="536" w:type="dxa"/>
            <w:tcBorders>
              <w:right w:val="single" w:sz="12" w:space="0" w:color="auto"/>
            </w:tcBorders>
            <w:vAlign w:val="center"/>
          </w:tcPr>
          <w:p w14:paraId="7EB60801" w14:textId="77777777" w:rsidR="00095287" w:rsidRPr="006B2820" w:rsidRDefault="00095287" w:rsidP="00F0229F">
            <w:pPr>
              <w:widowControl w:val="0"/>
              <w:spacing w:after="0" w:line="240" w:lineRule="auto"/>
              <w:ind w:right="-89"/>
              <w:jc w:val="center"/>
              <w:rPr>
                <w:b/>
                <w:sz w:val="24"/>
                <w:szCs w:val="24"/>
                <w:lang w:eastAsia="ru-RU"/>
              </w:rPr>
            </w:pPr>
          </w:p>
        </w:tc>
        <w:tc>
          <w:tcPr>
            <w:tcW w:w="1930" w:type="dxa"/>
            <w:tcBorders>
              <w:right w:val="single" w:sz="12" w:space="0" w:color="auto"/>
            </w:tcBorders>
            <w:vAlign w:val="center"/>
          </w:tcPr>
          <w:p w14:paraId="285E1B74" w14:textId="77777777" w:rsidR="00095287" w:rsidRPr="006B2820" w:rsidRDefault="00095287" w:rsidP="00F0229F">
            <w:pPr>
              <w:spacing w:after="0" w:line="256" w:lineRule="auto"/>
              <w:jc w:val="center"/>
              <w:rPr>
                <w:sz w:val="24"/>
                <w:szCs w:val="24"/>
              </w:rPr>
            </w:pPr>
            <w:r w:rsidRPr="006B2820">
              <w:rPr>
                <w:sz w:val="24"/>
                <w:szCs w:val="24"/>
              </w:rPr>
              <w:t>Цибуля ріпчаста</w:t>
            </w:r>
          </w:p>
        </w:tc>
        <w:tc>
          <w:tcPr>
            <w:tcW w:w="600" w:type="dxa"/>
            <w:tcBorders>
              <w:left w:val="single" w:sz="12" w:space="0" w:color="auto"/>
            </w:tcBorders>
            <w:vAlign w:val="center"/>
          </w:tcPr>
          <w:p w14:paraId="3D500C2E" w14:textId="77777777" w:rsidR="00095287" w:rsidRPr="006B2820" w:rsidRDefault="00095287" w:rsidP="00F0229F">
            <w:pPr>
              <w:spacing w:after="0" w:line="256" w:lineRule="auto"/>
              <w:ind w:right="-130"/>
              <w:jc w:val="center"/>
              <w:rPr>
                <w:sz w:val="24"/>
                <w:szCs w:val="24"/>
              </w:rPr>
            </w:pPr>
            <w:r w:rsidRPr="006B2820">
              <w:rPr>
                <w:sz w:val="24"/>
                <w:szCs w:val="24"/>
              </w:rPr>
              <w:t>8</w:t>
            </w:r>
          </w:p>
        </w:tc>
        <w:tc>
          <w:tcPr>
            <w:tcW w:w="600" w:type="dxa"/>
            <w:vAlign w:val="center"/>
          </w:tcPr>
          <w:p w14:paraId="42F00EC9" w14:textId="77777777" w:rsidR="00095287" w:rsidRPr="006B2820" w:rsidRDefault="00095287" w:rsidP="00F0229F">
            <w:pPr>
              <w:spacing w:after="0" w:line="256" w:lineRule="auto"/>
              <w:ind w:right="-130"/>
              <w:jc w:val="center"/>
              <w:rPr>
                <w:sz w:val="24"/>
                <w:szCs w:val="24"/>
              </w:rPr>
            </w:pPr>
            <w:r w:rsidRPr="006B2820">
              <w:rPr>
                <w:sz w:val="24"/>
                <w:szCs w:val="24"/>
              </w:rPr>
              <w:t>8</w:t>
            </w:r>
          </w:p>
        </w:tc>
        <w:tc>
          <w:tcPr>
            <w:tcW w:w="600" w:type="dxa"/>
            <w:tcBorders>
              <w:right w:val="single" w:sz="12" w:space="0" w:color="auto"/>
            </w:tcBorders>
            <w:vAlign w:val="center"/>
          </w:tcPr>
          <w:p w14:paraId="0E741934" w14:textId="77777777" w:rsidR="00095287" w:rsidRPr="006B2820" w:rsidRDefault="00095287" w:rsidP="00F0229F">
            <w:pPr>
              <w:spacing w:after="0" w:line="256" w:lineRule="auto"/>
              <w:ind w:right="-130"/>
              <w:jc w:val="center"/>
              <w:rPr>
                <w:sz w:val="24"/>
                <w:szCs w:val="24"/>
              </w:rPr>
            </w:pPr>
            <w:r w:rsidRPr="006B2820">
              <w:rPr>
                <w:sz w:val="24"/>
                <w:szCs w:val="24"/>
              </w:rPr>
              <w:t>14</w:t>
            </w:r>
          </w:p>
        </w:tc>
        <w:tc>
          <w:tcPr>
            <w:tcW w:w="600" w:type="dxa"/>
            <w:tcBorders>
              <w:left w:val="single" w:sz="12" w:space="0" w:color="auto"/>
            </w:tcBorders>
            <w:vAlign w:val="center"/>
          </w:tcPr>
          <w:p w14:paraId="16F78DC0" w14:textId="77777777" w:rsidR="00095287" w:rsidRPr="006B2820" w:rsidRDefault="00095287" w:rsidP="00F0229F">
            <w:pPr>
              <w:spacing w:after="0" w:line="256" w:lineRule="auto"/>
              <w:ind w:right="-130"/>
              <w:jc w:val="center"/>
              <w:rPr>
                <w:sz w:val="24"/>
                <w:szCs w:val="24"/>
              </w:rPr>
            </w:pPr>
            <w:r w:rsidRPr="006B2820">
              <w:rPr>
                <w:sz w:val="24"/>
                <w:szCs w:val="24"/>
              </w:rPr>
              <w:t>7</w:t>
            </w:r>
          </w:p>
        </w:tc>
        <w:tc>
          <w:tcPr>
            <w:tcW w:w="600" w:type="dxa"/>
            <w:vAlign w:val="center"/>
          </w:tcPr>
          <w:p w14:paraId="3205B885" w14:textId="77777777" w:rsidR="00095287" w:rsidRPr="006B2820" w:rsidRDefault="00095287" w:rsidP="00F0229F">
            <w:pPr>
              <w:spacing w:after="0" w:line="256" w:lineRule="auto"/>
              <w:ind w:right="-130"/>
              <w:jc w:val="center"/>
              <w:rPr>
                <w:sz w:val="24"/>
                <w:szCs w:val="24"/>
              </w:rPr>
            </w:pPr>
            <w:r w:rsidRPr="006B2820">
              <w:rPr>
                <w:sz w:val="24"/>
                <w:szCs w:val="24"/>
              </w:rPr>
              <w:t>7</w:t>
            </w:r>
          </w:p>
        </w:tc>
        <w:tc>
          <w:tcPr>
            <w:tcW w:w="602" w:type="dxa"/>
            <w:tcBorders>
              <w:right w:val="single" w:sz="12" w:space="0" w:color="auto"/>
            </w:tcBorders>
            <w:vAlign w:val="center"/>
          </w:tcPr>
          <w:p w14:paraId="2084A1E2" w14:textId="77777777" w:rsidR="00095287" w:rsidRPr="006B2820" w:rsidRDefault="00095287" w:rsidP="00F0229F">
            <w:pPr>
              <w:spacing w:after="0" w:line="256" w:lineRule="auto"/>
              <w:ind w:right="-130"/>
              <w:jc w:val="center"/>
              <w:rPr>
                <w:sz w:val="24"/>
                <w:szCs w:val="24"/>
              </w:rPr>
            </w:pPr>
            <w:r w:rsidRPr="006B2820">
              <w:rPr>
                <w:sz w:val="24"/>
                <w:szCs w:val="24"/>
              </w:rPr>
              <w:t>12</w:t>
            </w:r>
          </w:p>
        </w:tc>
        <w:tc>
          <w:tcPr>
            <w:tcW w:w="595" w:type="dxa"/>
            <w:tcBorders>
              <w:left w:val="single" w:sz="12" w:space="0" w:color="auto"/>
            </w:tcBorders>
            <w:vAlign w:val="center"/>
          </w:tcPr>
          <w:p w14:paraId="1B430D3B" w14:textId="77777777" w:rsidR="00095287" w:rsidRPr="006B2820" w:rsidRDefault="00095287" w:rsidP="00F0229F">
            <w:pPr>
              <w:spacing w:after="0" w:line="256" w:lineRule="auto"/>
              <w:ind w:right="-130"/>
              <w:jc w:val="center"/>
              <w:rPr>
                <w:sz w:val="24"/>
                <w:szCs w:val="24"/>
              </w:rPr>
            </w:pPr>
            <w:r w:rsidRPr="006B2820">
              <w:rPr>
                <w:sz w:val="24"/>
                <w:szCs w:val="24"/>
              </w:rPr>
              <w:t>0,1</w:t>
            </w:r>
          </w:p>
        </w:tc>
        <w:tc>
          <w:tcPr>
            <w:tcW w:w="596" w:type="dxa"/>
            <w:vAlign w:val="center"/>
          </w:tcPr>
          <w:p w14:paraId="765F57C3" w14:textId="77777777" w:rsidR="00095287" w:rsidRPr="006B2820" w:rsidRDefault="00095287" w:rsidP="00F0229F">
            <w:pPr>
              <w:spacing w:after="0" w:line="256" w:lineRule="auto"/>
              <w:ind w:right="-130"/>
              <w:jc w:val="center"/>
              <w:rPr>
                <w:sz w:val="24"/>
                <w:szCs w:val="24"/>
              </w:rPr>
            </w:pPr>
            <w:r w:rsidRPr="006B2820">
              <w:rPr>
                <w:sz w:val="24"/>
                <w:szCs w:val="24"/>
              </w:rPr>
              <w:t>0,1</w:t>
            </w:r>
          </w:p>
        </w:tc>
        <w:tc>
          <w:tcPr>
            <w:tcW w:w="596" w:type="dxa"/>
            <w:tcBorders>
              <w:right w:val="single" w:sz="12" w:space="0" w:color="auto"/>
            </w:tcBorders>
            <w:vAlign w:val="center"/>
          </w:tcPr>
          <w:p w14:paraId="42B6D10C" w14:textId="77777777" w:rsidR="00095287" w:rsidRPr="006B2820" w:rsidRDefault="00095287" w:rsidP="00F0229F">
            <w:pPr>
              <w:spacing w:after="0" w:line="256" w:lineRule="auto"/>
              <w:ind w:right="-130"/>
              <w:jc w:val="center"/>
              <w:rPr>
                <w:sz w:val="24"/>
                <w:szCs w:val="24"/>
              </w:rPr>
            </w:pPr>
            <w:r w:rsidRPr="006B2820">
              <w:rPr>
                <w:sz w:val="24"/>
                <w:szCs w:val="24"/>
              </w:rPr>
              <w:t>0,2</w:t>
            </w:r>
          </w:p>
        </w:tc>
        <w:tc>
          <w:tcPr>
            <w:tcW w:w="596" w:type="dxa"/>
            <w:tcBorders>
              <w:left w:val="single" w:sz="12" w:space="0" w:color="auto"/>
            </w:tcBorders>
            <w:vAlign w:val="center"/>
          </w:tcPr>
          <w:p w14:paraId="7A7E80EA" w14:textId="77777777" w:rsidR="00095287" w:rsidRPr="006B2820" w:rsidRDefault="00095287" w:rsidP="00F0229F">
            <w:pPr>
              <w:spacing w:after="0" w:line="256" w:lineRule="auto"/>
              <w:ind w:right="-130"/>
              <w:jc w:val="center"/>
              <w:rPr>
                <w:sz w:val="24"/>
                <w:szCs w:val="24"/>
              </w:rPr>
            </w:pPr>
            <w:r w:rsidRPr="006B2820">
              <w:rPr>
                <w:sz w:val="24"/>
                <w:szCs w:val="24"/>
              </w:rPr>
              <w:t>0,02</w:t>
            </w:r>
          </w:p>
        </w:tc>
        <w:tc>
          <w:tcPr>
            <w:tcW w:w="595" w:type="dxa"/>
            <w:vAlign w:val="center"/>
          </w:tcPr>
          <w:p w14:paraId="62247CC1" w14:textId="77777777" w:rsidR="00095287" w:rsidRPr="006B2820" w:rsidRDefault="00095287" w:rsidP="00F0229F">
            <w:pPr>
              <w:spacing w:after="0" w:line="256" w:lineRule="auto"/>
              <w:ind w:right="-130"/>
              <w:jc w:val="center"/>
              <w:rPr>
                <w:sz w:val="24"/>
                <w:szCs w:val="24"/>
              </w:rPr>
            </w:pPr>
            <w:r w:rsidRPr="006B2820">
              <w:rPr>
                <w:sz w:val="24"/>
                <w:szCs w:val="24"/>
              </w:rPr>
              <w:t>0,02</w:t>
            </w:r>
          </w:p>
        </w:tc>
        <w:tc>
          <w:tcPr>
            <w:tcW w:w="596" w:type="dxa"/>
            <w:tcBorders>
              <w:right w:val="single" w:sz="12" w:space="0" w:color="auto"/>
            </w:tcBorders>
            <w:vAlign w:val="center"/>
          </w:tcPr>
          <w:p w14:paraId="2CD2D9BF" w14:textId="77777777" w:rsidR="00095287" w:rsidRPr="006B2820" w:rsidRDefault="00095287" w:rsidP="00F0229F">
            <w:pPr>
              <w:spacing w:after="0" w:line="256" w:lineRule="auto"/>
              <w:ind w:right="-130"/>
              <w:jc w:val="center"/>
              <w:rPr>
                <w:sz w:val="24"/>
                <w:szCs w:val="24"/>
              </w:rPr>
            </w:pPr>
            <w:r w:rsidRPr="006B2820">
              <w:rPr>
                <w:sz w:val="24"/>
                <w:szCs w:val="24"/>
              </w:rPr>
              <w:t>0,03</w:t>
            </w:r>
          </w:p>
        </w:tc>
        <w:tc>
          <w:tcPr>
            <w:tcW w:w="596" w:type="dxa"/>
            <w:tcBorders>
              <w:left w:val="single" w:sz="12" w:space="0" w:color="auto"/>
            </w:tcBorders>
            <w:vAlign w:val="center"/>
          </w:tcPr>
          <w:p w14:paraId="2FF841DD" w14:textId="77777777" w:rsidR="00095287" w:rsidRPr="006B2820" w:rsidRDefault="00095287" w:rsidP="00F0229F">
            <w:pPr>
              <w:spacing w:after="0" w:line="256" w:lineRule="auto"/>
              <w:ind w:right="-130"/>
              <w:jc w:val="center"/>
              <w:rPr>
                <w:sz w:val="24"/>
                <w:szCs w:val="24"/>
              </w:rPr>
            </w:pPr>
            <w:r w:rsidRPr="006B2820">
              <w:rPr>
                <w:sz w:val="24"/>
                <w:szCs w:val="24"/>
              </w:rPr>
              <w:t>0,6</w:t>
            </w:r>
          </w:p>
        </w:tc>
        <w:tc>
          <w:tcPr>
            <w:tcW w:w="596" w:type="dxa"/>
            <w:vAlign w:val="center"/>
          </w:tcPr>
          <w:p w14:paraId="62038E14" w14:textId="77777777" w:rsidR="00095287" w:rsidRPr="006B2820" w:rsidRDefault="00095287" w:rsidP="00F0229F">
            <w:pPr>
              <w:spacing w:after="0" w:line="256" w:lineRule="auto"/>
              <w:ind w:right="-130"/>
              <w:jc w:val="center"/>
              <w:rPr>
                <w:sz w:val="24"/>
                <w:szCs w:val="24"/>
              </w:rPr>
            </w:pPr>
            <w:r w:rsidRPr="006B2820">
              <w:rPr>
                <w:sz w:val="24"/>
                <w:szCs w:val="24"/>
              </w:rPr>
              <w:t>0,6</w:t>
            </w:r>
          </w:p>
        </w:tc>
        <w:tc>
          <w:tcPr>
            <w:tcW w:w="597" w:type="dxa"/>
            <w:tcBorders>
              <w:right w:val="single" w:sz="12" w:space="0" w:color="auto"/>
            </w:tcBorders>
            <w:vAlign w:val="center"/>
          </w:tcPr>
          <w:p w14:paraId="3D6E8A74" w14:textId="77777777" w:rsidR="00095287" w:rsidRPr="006B2820" w:rsidRDefault="00095287" w:rsidP="00F0229F">
            <w:pPr>
              <w:spacing w:after="0" w:line="256" w:lineRule="auto"/>
              <w:ind w:right="-130"/>
              <w:jc w:val="center"/>
              <w:rPr>
                <w:sz w:val="24"/>
                <w:szCs w:val="24"/>
              </w:rPr>
            </w:pPr>
            <w:r w:rsidRPr="006B2820">
              <w:rPr>
                <w:sz w:val="24"/>
                <w:szCs w:val="24"/>
              </w:rPr>
              <w:t>1</w:t>
            </w:r>
          </w:p>
        </w:tc>
        <w:tc>
          <w:tcPr>
            <w:tcW w:w="676" w:type="dxa"/>
            <w:tcBorders>
              <w:left w:val="single" w:sz="12" w:space="0" w:color="auto"/>
            </w:tcBorders>
            <w:vAlign w:val="center"/>
          </w:tcPr>
          <w:p w14:paraId="54C26147" w14:textId="77777777" w:rsidR="00095287" w:rsidRPr="006B2820" w:rsidRDefault="00095287" w:rsidP="00F0229F">
            <w:pPr>
              <w:spacing w:after="0" w:line="256" w:lineRule="auto"/>
              <w:ind w:right="-130"/>
              <w:jc w:val="center"/>
              <w:rPr>
                <w:sz w:val="24"/>
                <w:szCs w:val="24"/>
              </w:rPr>
            </w:pPr>
            <w:r w:rsidRPr="006B2820">
              <w:rPr>
                <w:sz w:val="24"/>
                <w:szCs w:val="24"/>
              </w:rPr>
              <w:t>3</w:t>
            </w:r>
          </w:p>
        </w:tc>
        <w:tc>
          <w:tcPr>
            <w:tcW w:w="677" w:type="dxa"/>
            <w:vAlign w:val="center"/>
          </w:tcPr>
          <w:p w14:paraId="401AB22A" w14:textId="77777777" w:rsidR="00095287" w:rsidRPr="006B2820" w:rsidRDefault="00095287" w:rsidP="00F0229F">
            <w:pPr>
              <w:spacing w:after="0" w:line="256" w:lineRule="auto"/>
              <w:ind w:right="-130"/>
              <w:jc w:val="center"/>
              <w:rPr>
                <w:sz w:val="24"/>
                <w:szCs w:val="24"/>
              </w:rPr>
            </w:pPr>
            <w:r w:rsidRPr="006B2820">
              <w:rPr>
                <w:sz w:val="24"/>
                <w:szCs w:val="24"/>
              </w:rPr>
              <w:t>3</w:t>
            </w:r>
          </w:p>
        </w:tc>
        <w:tc>
          <w:tcPr>
            <w:tcW w:w="794" w:type="dxa"/>
            <w:tcBorders>
              <w:right w:val="single" w:sz="12" w:space="0" w:color="auto"/>
            </w:tcBorders>
            <w:vAlign w:val="center"/>
          </w:tcPr>
          <w:p w14:paraId="5B31D923" w14:textId="77777777" w:rsidR="00095287" w:rsidRPr="006B2820" w:rsidRDefault="00095287" w:rsidP="00F0229F">
            <w:pPr>
              <w:spacing w:after="0" w:line="256" w:lineRule="auto"/>
              <w:ind w:right="-130"/>
              <w:jc w:val="center"/>
              <w:rPr>
                <w:sz w:val="24"/>
                <w:szCs w:val="24"/>
              </w:rPr>
            </w:pPr>
            <w:r w:rsidRPr="006B2820">
              <w:rPr>
                <w:sz w:val="24"/>
                <w:szCs w:val="24"/>
              </w:rPr>
              <w:t>5</w:t>
            </w:r>
          </w:p>
        </w:tc>
        <w:tc>
          <w:tcPr>
            <w:tcW w:w="2802" w:type="dxa"/>
            <w:tcBorders>
              <w:left w:val="single" w:sz="12" w:space="0" w:color="auto"/>
            </w:tcBorders>
            <w:vAlign w:val="center"/>
          </w:tcPr>
          <w:p w14:paraId="2263F26D" w14:textId="77777777" w:rsidR="00095287" w:rsidRPr="006B2820" w:rsidRDefault="00095287" w:rsidP="00F0229F">
            <w:pPr>
              <w:spacing w:after="0" w:line="256" w:lineRule="auto"/>
              <w:ind w:right="-89"/>
              <w:jc w:val="center"/>
              <w:rPr>
                <w:sz w:val="18"/>
                <w:szCs w:val="18"/>
              </w:rPr>
            </w:pPr>
            <w:r w:rsidRPr="006B2820">
              <w:rPr>
                <w:sz w:val="18"/>
                <w:szCs w:val="18"/>
              </w:rPr>
              <w:t>Цибулини визрілі, здорові, цільні, сухі, незабруднені, з добре підсушеними верхніми лусками.</w:t>
            </w:r>
          </w:p>
        </w:tc>
      </w:tr>
      <w:tr w:rsidR="00095287" w:rsidRPr="006B2820" w14:paraId="4E183A3F" w14:textId="77777777" w:rsidTr="00F0229F">
        <w:trPr>
          <w:trHeight w:val="221"/>
          <w:jc w:val="center"/>
        </w:trPr>
        <w:tc>
          <w:tcPr>
            <w:tcW w:w="536" w:type="dxa"/>
            <w:tcBorders>
              <w:right w:val="single" w:sz="12" w:space="0" w:color="auto"/>
            </w:tcBorders>
            <w:vAlign w:val="center"/>
          </w:tcPr>
          <w:p w14:paraId="1F7ECA43" w14:textId="77777777" w:rsidR="00095287" w:rsidRPr="006B2820" w:rsidRDefault="00095287" w:rsidP="00F0229F">
            <w:pPr>
              <w:widowControl w:val="0"/>
              <w:spacing w:after="0" w:line="240" w:lineRule="auto"/>
              <w:ind w:right="-89"/>
              <w:rPr>
                <w:b/>
                <w:sz w:val="24"/>
                <w:szCs w:val="24"/>
                <w:lang w:eastAsia="ru-RU"/>
              </w:rPr>
            </w:pPr>
          </w:p>
        </w:tc>
        <w:tc>
          <w:tcPr>
            <w:tcW w:w="1930" w:type="dxa"/>
            <w:tcBorders>
              <w:right w:val="single" w:sz="12" w:space="0" w:color="auto"/>
            </w:tcBorders>
            <w:vAlign w:val="center"/>
          </w:tcPr>
          <w:p w14:paraId="5E222CB4" w14:textId="77777777" w:rsidR="00095287" w:rsidRPr="006B2820" w:rsidRDefault="00095287" w:rsidP="00F0229F">
            <w:pPr>
              <w:spacing w:after="0" w:line="256" w:lineRule="auto"/>
              <w:jc w:val="center"/>
              <w:rPr>
                <w:sz w:val="24"/>
                <w:szCs w:val="24"/>
              </w:rPr>
            </w:pPr>
            <w:r w:rsidRPr="006B2820">
              <w:rPr>
                <w:sz w:val="24"/>
                <w:szCs w:val="24"/>
              </w:rPr>
              <w:t>Олія рослинна</w:t>
            </w:r>
          </w:p>
        </w:tc>
        <w:tc>
          <w:tcPr>
            <w:tcW w:w="600" w:type="dxa"/>
            <w:tcBorders>
              <w:left w:val="single" w:sz="12" w:space="0" w:color="auto"/>
            </w:tcBorders>
            <w:vAlign w:val="center"/>
          </w:tcPr>
          <w:p w14:paraId="6019D05A" w14:textId="77777777" w:rsidR="00095287" w:rsidRPr="006B2820" w:rsidRDefault="00095287" w:rsidP="00F0229F">
            <w:pPr>
              <w:spacing w:after="0" w:line="256" w:lineRule="auto"/>
              <w:ind w:right="-130"/>
              <w:jc w:val="center"/>
              <w:rPr>
                <w:sz w:val="24"/>
                <w:szCs w:val="24"/>
              </w:rPr>
            </w:pPr>
            <w:r w:rsidRPr="006B2820">
              <w:rPr>
                <w:sz w:val="24"/>
                <w:szCs w:val="24"/>
              </w:rPr>
              <w:t>1,5</w:t>
            </w:r>
          </w:p>
        </w:tc>
        <w:tc>
          <w:tcPr>
            <w:tcW w:w="600" w:type="dxa"/>
            <w:vAlign w:val="center"/>
          </w:tcPr>
          <w:p w14:paraId="595AFA2A" w14:textId="77777777" w:rsidR="00095287" w:rsidRPr="006B2820" w:rsidRDefault="00095287" w:rsidP="00F0229F">
            <w:pPr>
              <w:spacing w:after="0" w:line="256" w:lineRule="auto"/>
              <w:ind w:right="-130"/>
              <w:jc w:val="center"/>
              <w:rPr>
                <w:sz w:val="24"/>
                <w:szCs w:val="24"/>
              </w:rPr>
            </w:pPr>
            <w:r w:rsidRPr="006B2820">
              <w:rPr>
                <w:sz w:val="24"/>
                <w:szCs w:val="24"/>
              </w:rPr>
              <w:t>1,5</w:t>
            </w:r>
          </w:p>
        </w:tc>
        <w:tc>
          <w:tcPr>
            <w:tcW w:w="600" w:type="dxa"/>
            <w:tcBorders>
              <w:right w:val="single" w:sz="12" w:space="0" w:color="auto"/>
            </w:tcBorders>
            <w:vAlign w:val="center"/>
          </w:tcPr>
          <w:p w14:paraId="123C0590" w14:textId="77777777" w:rsidR="00095287" w:rsidRPr="006B2820" w:rsidRDefault="00095287" w:rsidP="00F0229F">
            <w:pPr>
              <w:spacing w:after="0" w:line="256" w:lineRule="auto"/>
              <w:ind w:right="-130"/>
              <w:jc w:val="center"/>
              <w:rPr>
                <w:sz w:val="24"/>
                <w:szCs w:val="24"/>
              </w:rPr>
            </w:pPr>
            <w:r w:rsidRPr="006B2820">
              <w:rPr>
                <w:sz w:val="24"/>
                <w:szCs w:val="24"/>
              </w:rPr>
              <w:t>2,2</w:t>
            </w:r>
          </w:p>
        </w:tc>
        <w:tc>
          <w:tcPr>
            <w:tcW w:w="600" w:type="dxa"/>
            <w:tcBorders>
              <w:left w:val="single" w:sz="12" w:space="0" w:color="auto"/>
            </w:tcBorders>
            <w:vAlign w:val="center"/>
          </w:tcPr>
          <w:p w14:paraId="23AE12CC" w14:textId="77777777" w:rsidR="00095287" w:rsidRPr="006B2820" w:rsidRDefault="00095287" w:rsidP="00F0229F">
            <w:pPr>
              <w:spacing w:after="0" w:line="256" w:lineRule="auto"/>
              <w:ind w:right="-130"/>
              <w:jc w:val="center"/>
              <w:rPr>
                <w:sz w:val="24"/>
                <w:szCs w:val="24"/>
              </w:rPr>
            </w:pPr>
            <w:r w:rsidRPr="006B2820">
              <w:rPr>
                <w:sz w:val="24"/>
                <w:szCs w:val="24"/>
              </w:rPr>
              <w:t>1,5</w:t>
            </w:r>
          </w:p>
        </w:tc>
        <w:tc>
          <w:tcPr>
            <w:tcW w:w="600" w:type="dxa"/>
            <w:vAlign w:val="center"/>
          </w:tcPr>
          <w:p w14:paraId="6813D966" w14:textId="77777777" w:rsidR="00095287" w:rsidRPr="006B2820" w:rsidRDefault="00095287" w:rsidP="00F0229F">
            <w:pPr>
              <w:spacing w:after="0" w:line="256" w:lineRule="auto"/>
              <w:ind w:right="-130"/>
              <w:jc w:val="center"/>
              <w:rPr>
                <w:sz w:val="24"/>
                <w:szCs w:val="24"/>
              </w:rPr>
            </w:pPr>
            <w:r w:rsidRPr="006B2820">
              <w:rPr>
                <w:sz w:val="24"/>
                <w:szCs w:val="24"/>
              </w:rPr>
              <w:t>1,5</w:t>
            </w:r>
          </w:p>
        </w:tc>
        <w:tc>
          <w:tcPr>
            <w:tcW w:w="602" w:type="dxa"/>
            <w:tcBorders>
              <w:right w:val="single" w:sz="12" w:space="0" w:color="auto"/>
            </w:tcBorders>
            <w:vAlign w:val="center"/>
          </w:tcPr>
          <w:p w14:paraId="5C880E39" w14:textId="77777777" w:rsidR="00095287" w:rsidRPr="006B2820" w:rsidRDefault="00095287" w:rsidP="00F0229F">
            <w:pPr>
              <w:spacing w:after="0" w:line="256" w:lineRule="auto"/>
              <w:ind w:right="-130"/>
              <w:jc w:val="center"/>
              <w:rPr>
                <w:sz w:val="24"/>
                <w:szCs w:val="24"/>
              </w:rPr>
            </w:pPr>
            <w:r w:rsidRPr="006B2820">
              <w:rPr>
                <w:sz w:val="24"/>
                <w:szCs w:val="24"/>
              </w:rPr>
              <w:t>2,2</w:t>
            </w:r>
          </w:p>
        </w:tc>
        <w:tc>
          <w:tcPr>
            <w:tcW w:w="595" w:type="dxa"/>
            <w:tcBorders>
              <w:left w:val="single" w:sz="12" w:space="0" w:color="auto"/>
            </w:tcBorders>
            <w:vAlign w:val="center"/>
          </w:tcPr>
          <w:p w14:paraId="6A967752" w14:textId="77777777" w:rsidR="00095287" w:rsidRPr="006B2820" w:rsidRDefault="00095287" w:rsidP="00F0229F">
            <w:pPr>
              <w:spacing w:after="0" w:line="256" w:lineRule="auto"/>
              <w:ind w:right="-130"/>
              <w:jc w:val="center"/>
              <w:rPr>
                <w:sz w:val="24"/>
                <w:szCs w:val="24"/>
              </w:rPr>
            </w:pPr>
          </w:p>
        </w:tc>
        <w:tc>
          <w:tcPr>
            <w:tcW w:w="596" w:type="dxa"/>
            <w:vAlign w:val="center"/>
          </w:tcPr>
          <w:p w14:paraId="296C8418" w14:textId="77777777" w:rsidR="00095287" w:rsidRPr="006B2820" w:rsidRDefault="00095287" w:rsidP="00F0229F">
            <w:pPr>
              <w:spacing w:after="0" w:line="256" w:lineRule="auto"/>
              <w:ind w:right="-130"/>
              <w:jc w:val="center"/>
              <w:rPr>
                <w:sz w:val="24"/>
                <w:szCs w:val="24"/>
              </w:rPr>
            </w:pPr>
          </w:p>
        </w:tc>
        <w:tc>
          <w:tcPr>
            <w:tcW w:w="596" w:type="dxa"/>
            <w:tcBorders>
              <w:right w:val="single" w:sz="12" w:space="0" w:color="auto"/>
            </w:tcBorders>
            <w:vAlign w:val="center"/>
          </w:tcPr>
          <w:p w14:paraId="4314577F" w14:textId="77777777" w:rsidR="00095287" w:rsidRPr="006B2820" w:rsidRDefault="00095287" w:rsidP="00F0229F">
            <w:pPr>
              <w:spacing w:after="0" w:line="256" w:lineRule="auto"/>
              <w:ind w:right="-130"/>
              <w:jc w:val="center"/>
              <w:rPr>
                <w:sz w:val="24"/>
                <w:szCs w:val="24"/>
              </w:rPr>
            </w:pPr>
          </w:p>
        </w:tc>
        <w:tc>
          <w:tcPr>
            <w:tcW w:w="596" w:type="dxa"/>
            <w:tcBorders>
              <w:left w:val="single" w:sz="12" w:space="0" w:color="auto"/>
            </w:tcBorders>
            <w:vAlign w:val="center"/>
          </w:tcPr>
          <w:p w14:paraId="7E6D879D" w14:textId="77777777" w:rsidR="00095287" w:rsidRPr="006B2820" w:rsidRDefault="00095287" w:rsidP="00F0229F">
            <w:pPr>
              <w:spacing w:after="0" w:line="256" w:lineRule="auto"/>
              <w:ind w:right="-130"/>
              <w:jc w:val="center"/>
              <w:rPr>
                <w:sz w:val="24"/>
                <w:szCs w:val="24"/>
              </w:rPr>
            </w:pPr>
            <w:r w:rsidRPr="006B2820">
              <w:rPr>
                <w:sz w:val="24"/>
                <w:szCs w:val="24"/>
              </w:rPr>
              <w:t>1,5</w:t>
            </w:r>
          </w:p>
        </w:tc>
        <w:tc>
          <w:tcPr>
            <w:tcW w:w="595" w:type="dxa"/>
            <w:vAlign w:val="center"/>
          </w:tcPr>
          <w:p w14:paraId="4AF88221" w14:textId="77777777" w:rsidR="00095287" w:rsidRPr="006B2820" w:rsidRDefault="00095287" w:rsidP="00F0229F">
            <w:pPr>
              <w:spacing w:after="0" w:line="256" w:lineRule="auto"/>
              <w:ind w:right="-130"/>
              <w:jc w:val="center"/>
              <w:rPr>
                <w:sz w:val="24"/>
                <w:szCs w:val="24"/>
              </w:rPr>
            </w:pPr>
            <w:r w:rsidRPr="006B2820">
              <w:rPr>
                <w:sz w:val="24"/>
                <w:szCs w:val="24"/>
              </w:rPr>
              <w:t>1,5</w:t>
            </w:r>
          </w:p>
        </w:tc>
        <w:tc>
          <w:tcPr>
            <w:tcW w:w="596" w:type="dxa"/>
            <w:tcBorders>
              <w:right w:val="single" w:sz="12" w:space="0" w:color="auto"/>
            </w:tcBorders>
            <w:vAlign w:val="center"/>
          </w:tcPr>
          <w:p w14:paraId="3AA4FBA3" w14:textId="77777777" w:rsidR="00095287" w:rsidRPr="006B2820" w:rsidRDefault="00095287" w:rsidP="00F0229F">
            <w:pPr>
              <w:spacing w:after="0" w:line="256" w:lineRule="auto"/>
              <w:ind w:right="-130"/>
              <w:jc w:val="center"/>
              <w:rPr>
                <w:sz w:val="24"/>
                <w:szCs w:val="24"/>
              </w:rPr>
            </w:pPr>
            <w:r w:rsidRPr="006B2820">
              <w:rPr>
                <w:sz w:val="24"/>
                <w:szCs w:val="24"/>
              </w:rPr>
              <w:t>2,2</w:t>
            </w:r>
          </w:p>
        </w:tc>
        <w:tc>
          <w:tcPr>
            <w:tcW w:w="596" w:type="dxa"/>
            <w:tcBorders>
              <w:left w:val="single" w:sz="12" w:space="0" w:color="auto"/>
            </w:tcBorders>
            <w:vAlign w:val="center"/>
          </w:tcPr>
          <w:p w14:paraId="66567946" w14:textId="77777777" w:rsidR="00095287" w:rsidRPr="006B2820" w:rsidRDefault="00095287" w:rsidP="00F0229F">
            <w:pPr>
              <w:spacing w:after="0" w:line="256" w:lineRule="auto"/>
              <w:ind w:right="-130"/>
              <w:jc w:val="center"/>
              <w:rPr>
                <w:sz w:val="24"/>
                <w:szCs w:val="24"/>
              </w:rPr>
            </w:pPr>
          </w:p>
        </w:tc>
        <w:tc>
          <w:tcPr>
            <w:tcW w:w="596" w:type="dxa"/>
            <w:vAlign w:val="center"/>
          </w:tcPr>
          <w:p w14:paraId="1E776333" w14:textId="77777777" w:rsidR="00095287" w:rsidRPr="006B2820" w:rsidRDefault="00095287" w:rsidP="00F0229F">
            <w:pPr>
              <w:spacing w:after="0" w:line="256" w:lineRule="auto"/>
              <w:ind w:right="-130"/>
              <w:jc w:val="center"/>
              <w:rPr>
                <w:sz w:val="24"/>
                <w:szCs w:val="24"/>
              </w:rPr>
            </w:pPr>
          </w:p>
        </w:tc>
        <w:tc>
          <w:tcPr>
            <w:tcW w:w="597" w:type="dxa"/>
            <w:tcBorders>
              <w:right w:val="single" w:sz="12" w:space="0" w:color="auto"/>
            </w:tcBorders>
            <w:vAlign w:val="center"/>
          </w:tcPr>
          <w:p w14:paraId="65255D2A" w14:textId="77777777" w:rsidR="00095287" w:rsidRPr="006B2820" w:rsidRDefault="00095287" w:rsidP="00F0229F">
            <w:pPr>
              <w:spacing w:after="0" w:line="256" w:lineRule="auto"/>
              <w:ind w:right="-130"/>
              <w:jc w:val="center"/>
              <w:rPr>
                <w:sz w:val="24"/>
                <w:szCs w:val="24"/>
              </w:rPr>
            </w:pPr>
          </w:p>
        </w:tc>
        <w:tc>
          <w:tcPr>
            <w:tcW w:w="676" w:type="dxa"/>
            <w:tcBorders>
              <w:left w:val="single" w:sz="12" w:space="0" w:color="auto"/>
            </w:tcBorders>
            <w:vAlign w:val="center"/>
          </w:tcPr>
          <w:p w14:paraId="6573F297" w14:textId="77777777" w:rsidR="00095287" w:rsidRPr="006B2820" w:rsidRDefault="00095287" w:rsidP="00F0229F">
            <w:pPr>
              <w:spacing w:after="0" w:line="256" w:lineRule="auto"/>
              <w:ind w:right="-130"/>
              <w:jc w:val="center"/>
              <w:rPr>
                <w:sz w:val="24"/>
                <w:szCs w:val="24"/>
              </w:rPr>
            </w:pPr>
            <w:r w:rsidRPr="006B2820">
              <w:rPr>
                <w:sz w:val="24"/>
                <w:szCs w:val="24"/>
              </w:rPr>
              <w:t>13,8</w:t>
            </w:r>
          </w:p>
        </w:tc>
        <w:tc>
          <w:tcPr>
            <w:tcW w:w="677" w:type="dxa"/>
            <w:vAlign w:val="center"/>
          </w:tcPr>
          <w:p w14:paraId="2C2E7EFF" w14:textId="77777777" w:rsidR="00095287" w:rsidRPr="006B2820" w:rsidRDefault="00095287" w:rsidP="00F0229F">
            <w:pPr>
              <w:spacing w:after="0" w:line="256" w:lineRule="auto"/>
              <w:ind w:right="-130"/>
              <w:jc w:val="center"/>
              <w:rPr>
                <w:sz w:val="24"/>
                <w:szCs w:val="24"/>
              </w:rPr>
            </w:pPr>
            <w:r w:rsidRPr="006B2820">
              <w:rPr>
                <w:sz w:val="24"/>
                <w:szCs w:val="24"/>
              </w:rPr>
              <w:t>13,8</w:t>
            </w:r>
          </w:p>
        </w:tc>
        <w:tc>
          <w:tcPr>
            <w:tcW w:w="794" w:type="dxa"/>
            <w:tcBorders>
              <w:right w:val="single" w:sz="12" w:space="0" w:color="auto"/>
            </w:tcBorders>
            <w:vAlign w:val="center"/>
          </w:tcPr>
          <w:p w14:paraId="0ECAC4F2" w14:textId="77777777" w:rsidR="00095287" w:rsidRPr="006B2820" w:rsidRDefault="00095287" w:rsidP="00F0229F">
            <w:pPr>
              <w:spacing w:after="0" w:line="256" w:lineRule="auto"/>
              <w:ind w:right="-130"/>
              <w:jc w:val="center"/>
              <w:rPr>
                <w:sz w:val="24"/>
                <w:szCs w:val="24"/>
              </w:rPr>
            </w:pPr>
            <w:r w:rsidRPr="006B2820">
              <w:rPr>
                <w:sz w:val="24"/>
                <w:szCs w:val="24"/>
              </w:rPr>
              <w:t>19,8</w:t>
            </w:r>
          </w:p>
        </w:tc>
        <w:tc>
          <w:tcPr>
            <w:tcW w:w="2802" w:type="dxa"/>
            <w:tcBorders>
              <w:left w:val="single" w:sz="12" w:space="0" w:color="auto"/>
            </w:tcBorders>
            <w:vAlign w:val="center"/>
          </w:tcPr>
          <w:p w14:paraId="13F23642" w14:textId="77777777" w:rsidR="00095287" w:rsidRPr="006B2820" w:rsidRDefault="00095287" w:rsidP="00F0229F">
            <w:pPr>
              <w:spacing w:after="0" w:line="256" w:lineRule="auto"/>
              <w:jc w:val="center"/>
              <w:rPr>
                <w:sz w:val="18"/>
                <w:szCs w:val="18"/>
                <w:lang w:eastAsia="ru-RU"/>
              </w:rPr>
            </w:pPr>
            <w:r w:rsidRPr="006B2820">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095287" w:rsidRPr="006B2820" w14:paraId="3BE5C976" w14:textId="77777777" w:rsidTr="00F0229F">
        <w:trPr>
          <w:trHeight w:val="221"/>
          <w:jc w:val="center"/>
        </w:trPr>
        <w:tc>
          <w:tcPr>
            <w:tcW w:w="536" w:type="dxa"/>
            <w:tcBorders>
              <w:right w:val="single" w:sz="12" w:space="0" w:color="auto"/>
            </w:tcBorders>
            <w:vAlign w:val="center"/>
          </w:tcPr>
          <w:p w14:paraId="127F6C8A" w14:textId="77777777" w:rsidR="00095287" w:rsidRPr="006B2820" w:rsidRDefault="00095287" w:rsidP="00F0229F">
            <w:pPr>
              <w:widowControl w:val="0"/>
              <w:spacing w:after="0" w:line="240" w:lineRule="auto"/>
              <w:ind w:right="-89"/>
              <w:jc w:val="center"/>
              <w:rPr>
                <w:b/>
                <w:sz w:val="24"/>
                <w:szCs w:val="24"/>
                <w:lang w:eastAsia="ru-RU"/>
              </w:rPr>
            </w:pPr>
          </w:p>
        </w:tc>
        <w:tc>
          <w:tcPr>
            <w:tcW w:w="1930" w:type="dxa"/>
            <w:tcBorders>
              <w:right w:val="single" w:sz="12" w:space="0" w:color="auto"/>
            </w:tcBorders>
            <w:vAlign w:val="center"/>
          </w:tcPr>
          <w:p w14:paraId="3D73A1F4" w14:textId="77777777" w:rsidR="00095287" w:rsidRPr="006B2820" w:rsidRDefault="00095287" w:rsidP="00F0229F">
            <w:pPr>
              <w:spacing w:after="0" w:line="256" w:lineRule="auto"/>
              <w:jc w:val="center"/>
              <w:rPr>
                <w:b/>
                <w:bCs/>
                <w:sz w:val="24"/>
                <w:szCs w:val="24"/>
              </w:rPr>
            </w:pPr>
            <w:r w:rsidRPr="006B2820">
              <w:rPr>
                <w:b/>
                <w:bCs/>
                <w:sz w:val="24"/>
                <w:szCs w:val="24"/>
              </w:rPr>
              <w:t>ВИХІД</w:t>
            </w:r>
          </w:p>
        </w:tc>
        <w:tc>
          <w:tcPr>
            <w:tcW w:w="600" w:type="dxa"/>
            <w:tcBorders>
              <w:left w:val="single" w:sz="12" w:space="0" w:color="auto"/>
            </w:tcBorders>
            <w:vAlign w:val="center"/>
          </w:tcPr>
          <w:p w14:paraId="1818F3D8" w14:textId="77777777" w:rsidR="00095287" w:rsidRPr="006B2820" w:rsidRDefault="00095287" w:rsidP="00F0229F">
            <w:pPr>
              <w:spacing w:after="0" w:line="256" w:lineRule="auto"/>
              <w:ind w:right="-130"/>
              <w:jc w:val="center"/>
              <w:rPr>
                <w:sz w:val="24"/>
                <w:szCs w:val="24"/>
              </w:rPr>
            </w:pPr>
          </w:p>
        </w:tc>
        <w:tc>
          <w:tcPr>
            <w:tcW w:w="600" w:type="dxa"/>
            <w:vAlign w:val="center"/>
          </w:tcPr>
          <w:p w14:paraId="104F7605" w14:textId="77777777" w:rsidR="00095287" w:rsidRPr="006B2820" w:rsidRDefault="00095287" w:rsidP="00F0229F">
            <w:pPr>
              <w:spacing w:after="0" w:line="256" w:lineRule="auto"/>
              <w:rPr>
                <w:rFonts w:ascii="Calibri" w:hAnsi="Calibri"/>
                <w:sz w:val="22"/>
              </w:rPr>
            </w:pPr>
          </w:p>
        </w:tc>
        <w:tc>
          <w:tcPr>
            <w:tcW w:w="600" w:type="dxa"/>
            <w:tcBorders>
              <w:right w:val="single" w:sz="12" w:space="0" w:color="auto"/>
            </w:tcBorders>
            <w:vAlign w:val="center"/>
          </w:tcPr>
          <w:p w14:paraId="536F5B68" w14:textId="77777777" w:rsidR="00095287" w:rsidRPr="006B2820" w:rsidRDefault="00095287" w:rsidP="00F0229F">
            <w:pPr>
              <w:spacing w:after="0" w:line="256" w:lineRule="auto"/>
              <w:rPr>
                <w:rFonts w:ascii="Calibri" w:hAnsi="Calibri"/>
                <w:sz w:val="22"/>
              </w:rPr>
            </w:pPr>
          </w:p>
        </w:tc>
        <w:tc>
          <w:tcPr>
            <w:tcW w:w="600" w:type="dxa"/>
            <w:tcBorders>
              <w:left w:val="single" w:sz="12" w:space="0" w:color="auto"/>
            </w:tcBorders>
            <w:vAlign w:val="center"/>
          </w:tcPr>
          <w:p w14:paraId="72128A75" w14:textId="77777777" w:rsidR="00095287" w:rsidRPr="006B2820" w:rsidRDefault="00095287" w:rsidP="00F0229F">
            <w:pPr>
              <w:spacing w:after="0" w:line="256" w:lineRule="auto"/>
              <w:ind w:right="-130"/>
              <w:jc w:val="center"/>
              <w:rPr>
                <w:b/>
                <w:bCs/>
                <w:sz w:val="24"/>
                <w:szCs w:val="24"/>
              </w:rPr>
            </w:pPr>
            <w:r w:rsidRPr="006B2820">
              <w:rPr>
                <w:b/>
                <w:bCs/>
                <w:sz w:val="24"/>
                <w:szCs w:val="24"/>
              </w:rPr>
              <w:t>34</w:t>
            </w:r>
          </w:p>
        </w:tc>
        <w:tc>
          <w:tcPr>
            <w:tcW w:w="600" w:type="dxa"/>
            <w:vAlign w:val="center"/>
          </w:tcPr>
          <w:p w14:paraId="4C569700" w14:textId="77777777" w:rsidR="00095287" w:rsidRPr="006B2820" w:rsidRDefault="00095287" w:rsidP="00F0229F">
            <w:pPr>
              <w:spacing w:after="0" w:line="256" w:lineRule="auto"/>
              <w:ind w:right="-130"/>
              <w:jc w:val="center"/>
              <w:rPr>
                <w:b/>
                <w:bCs/>
                <w:sz w:val="24"/>
                <w:szCs w:val="24"/>
              </w:rPr>
            </w:pPr>
            <w:r w:rsidRPr="006B2820">
              <w:rPr>
                <w:b/>
                <w:bCs/>
                <w:sz w:val="24"/>
                <w:szCs w:val="24"/>
              </w:rPr>
              <w:t>34</w:t>
            </w:r>
          </w:p>
        </w:tc>
        <w:tc>
          <w:tcPr>
            <w:tcW w:w="602" w:type="dxa"/>
            <w:tcBorders>
              <w:right w:val="single" w:sz="12" w:space="0" w:color="auto"/>
            </w:tcBorders>
            <w:vAlign w:val="center"/>
          </w:tcPr>
          <w:p w14:paraId="30EBB571" w14:textId="77777777" w:rsidR="00095287" w:rsidRPr="006B2820" w:rsidRDefault="00095287" w:rsidP="00F0229F">
            <w:pPr>
              <w:spacing w:after="0" w:line="256" w:lineRule="auto"/>
              <w:ind w:right="-130"/>
              <w:jc w:val="center"/>
              <w:rPr>
                <w:b/>
                <w:bCs/>
                <w:sz w:val="24"/>
                <w:szCs w:val="24"/>
              </w:rPr>
            </w:pPr>
            <w:r w:rsidRPr="006B2820">
              <w:rPr>
                <w:b/>
                <w:bCs/>
                <w:sz w:val="24"/>
                <w:szCs w:val="24"/>
              </w:rPr>
              <w:t>50</w:t>
            </w:r>
          </w:p>
        </w:tc>
        <w:tc>
          <w:tcPr>
            <w:tcW w:w="595" w:type="dxa"/>
            <w:tcBorders>
              <w:left w:val="single" w:sz="12" w:space="0" w:color="auto"/>
            </w:tcBorders>
          </w:tcPr>
          <w:p w14:paraId="5D9C6CBE" w14:textId="77777777" w:rsidR="00095287" w:rsidRPr="006B2820" w:rsidRDefault="00095287" w:rsidP="00F0229F">
            <w:pPr>
              <w:spacing w:after="0" w:line="256" w:lineRule="auto"/>
              <w:ind w:right="-130"/>
              <w:jc w:val="center"/>
              <w:rPr>
                <w:b/>
                <w:bCs/>
                <w:sz w:val="24"/>
                <w:szCs w:val="24"/>
              </w:rPr>
            </w:pPr>
            <w:r w:rsidRPr="006B2820">
              <w:rPr>
                <w:b/>
                <w:bCs/>
                <w:sz w:val="24"/>
                <w:szCs w:val="24"/>
              </w:rPr>
              <w:t>1,6</w:t>
            </w:r>
          </w:p>
        </w:tc>
        <w:tc>
          <w:tcPr>
            <w:tcW w:w="596" w:type="dxa"/>
          </w:tcPr>
          <w:p w14:paraId="550493CF" w14:textId="77777777" w:rsidR="00095287" w:rsidRPr="006B2820" w:rsidRDefault="00095287" w:rsidP="00F0229F">
            <w:pPr>
              <w:spacing w:after="0" w:line="256" w:lineRule="auto"/>
              <w:ind w:right="-130"/>
              <w:jc w:val="center"/>
              <w:rPr>
                <w:b/>
                <w:bCs/>
                <w:sz w:val="24"/>
                <w:szCs w:val="24"/>
              </w:rPr>
            </w:pPr>
            <w:r w:rsidRPr="006B2820">
              <w:rPr>
                <w:b/>
                <w:bCs/>
                <w:sz w:val="24"/>
                <w:szCs w:val="24"/>
              </w:rPr>
              <w:t>1,6</w:t>
            </w:r>
          </w:p>
        </w:tc>
        <w:tc>
          <w:tcPr>
            <w:tcW w:w="596" w:type="dxa"/>
            <w:tcBorders>
              <w:right w:val="single" w:sz="12" w:space="0" w:color="auto"/>
            </w:tcBorders>
          </w:tcPr>
          <w:p w14:paraId="2BA73D6C" w14:textId="77777777" w:rsidR="00095287" w:rsidRPr="006B2820" w:rsidRDefault="00095287" w:rsidP="00F0229F">
            <w:pPr>
              <w:spacing w:after="0" w:line="256" w:lineRule="auto"/>
              <w:ind w:right="-130"/>
              <w:jc w:val="center"/>
              <w:rPr>
                <w:b/>
                <w:bCs/>
                <w:sz w:val="24"/>
                <w:szCs w:val="24"/>
              </w:rPr>
            </w:pPr>
            <w:r w:rsidRPr="006B2820">
              <w:rPr>
                <w:b/>
                <w:bCs/>
                <w:sz w:val="24"/>
                <w:szCs w:val="24"/>
              </w:rPr>
              <w:t>2,2</w:t>
            </w:r>
          </w:p>
        </w:tc>
        <w:tc>
          <w:tcPr>
            <w:tcW w:w="596" w:type="dxa"/>
            <w:tcBorders>
              <w:left w:val="single" w:sz="12" w:space="0" w:color="auto"/>
            </w:tcBorders>
          </w:tcPr>
          <w:p w14:paraId="49EC2E2D" w14:textId="77777777" w:rsidR="00095287" w:rsidRPr="006B2820" w:rsidRDefault="00095287" w:rsidP="00F0229F">
            <w:pPr>
              <w:spacing w:after="0" w:line="256" w:lineRule="auto"/>
              <w:ind w:right="-130"/>
              <w:jc w:val="center"/>
              <w:rPr>
                <w:b/>
                <w:bCs/>
                <w:sz w:val="24"/>
                <w:szCs w:val="24"/>
              </w:rPr>
            </w:pPr>
            <w:r w:rsidRPr="006B2820">
              <w:rPr>
                <w:b/>
                <w:bCs/>
                <w:sz w:val="24"/>
                <w:szCs w:val="24"/>
              </w:rPr>
              <w:t>1,6</w:t>
            </w:r>
          </w:p>
        </w:tc>
        <w:tc>
          <w:tcPr>
            <w:tcW w:w="595" w:type="dxa"/>
          </w:tcPr>
          <w:p w14:paraId="04B45B4E" w14:textId="77777777" w:rsidR="00095287" w:rsidRPr="006B2820" w:rsidRDefault="00095287" w:rsidP="00F0229F">
            <w:pPr>
              <w:spacing w:after="0" w:line="256" w:lineRule="auto"/>
              <w:ind w:right="-130"/>
              <w:jc w:val="center"/>
              <w:rPr>
                <w:b/>
                <w:bCs/>
                <w:sz w:val="24"/>
                <w:szCs w:val="24"/>
              </w:rPr>
            </w:pPr>
            <w:r w:rsidRPr="006B2820">
              <w:rPr>
                <w:b/>
                <w:bCs/>
                <w:sz w:val="24"/>
                <w:szCs w:val="24"/>
              </w:rPr>
              <w:t>1,6</w:t>
            </w:r>
          </w:p>
        </w:tc>
        <w:tc>
          <w:tcPr>
            <w:tcW w:w="596" w:type="dxa"/>
            <w:tcBorders>
              <w:right w:val="single" w:sz="12" w:space="0" w:color="auto"/>
            </w:tcBorders>
          </w:tcPr>
          <w:p w14:paraId="161F627B" w14:textId="77777777" w:rsidR="00095287" w:rsidRPr="006B2820" w:rsidRDefault="00095287" w:rsidP="00F0229F">
            <w:pPr>
              <w:spacing w:after="0" w:line="256" w:lineRule="auto"/>
              <w:ind w:right="-130"/>
              <w:jc w:val="center"/>
              <w:rPr>
                <w:b/>
                <w:bCs/>
                <w:sz w:val="24"/>
                <w:szCs w:val="24"/>
              </w:rPr>
            </w:pPr>
            <w:r w:rsidRPr="006B2820">
              <w:rPr>
                <w:b/>
                <w:bCs/>
                <w:sz w:val="24"/>
                <w:szCs w:val="24"/>
              </w:rPr>
              <w:t>2,3</w:t>
            </w:r>
          </w:p>
        </w:tc>
        <w:tc>
          <w:tcPr>
            <w:tcW w:w="596" w:type="dxa"/>
            <w:tcBorders>
              <w:left w:val="single" w:sz="12" w:space="0" w:color="auto"/>
            </w:tcBorders>
          </w:tcPr>
          <w:p w14:paraId="4D11C36D" w14:textId="77777777" w:rsidR="00095287" w:rsidRPr="006B2820" w:rsidRDefault="00095287" w:rsidP="00F0229F">
            <w:pPr>
              <w:spacing w:after="0" w:line="256" w:lineRule="auto"/>
              <w:ind w:right="-130"/>
              <w:jc w:val="center"/>
              <w:rPr>
                <w:b/>
                <w:bCs/>
                <w:sz w:val="24"/>
                <w:szCs w:val="24"/>
              </w:rPr>
            </w:pPr>
            <w:r w:rsidRPr="006B2820">
              <w:rPr>
                <w:b/>
                <w:bCs/>
                <w:sz w:val="24"/>
                <w:szCs w:val="24"/>
              </w:rPr>
              <w:t>4,7</w:t>
            </w:r>
          </w:p>
        </w:tc>
        <w:tc>
          <w:tcPr>
            <w:tcW w:w="596" w:type="dxa"/>
          </w:tcPr>
          <w:p w14:paraId="3D831606" w14:textId="77777777" w:rsidR="00095287" w:rsidRPr="006B2820" w:rsidRDefault="00095287" w:rsidP="00F0229F">
            <w:pPr>
              <w:spacing w:after="0" w:line="256" w:lineRule="auto"/>
              <w:ind w:right="-130"/>
              <w:jc w:val="center"/>
              <w:rPr>
                <w:b/>
                <w:bCs/>
                <w:sz w:val="24"/>
                <w:szCs w:val="24"/>
              </w:rPr>
            </w:pPr>
            <w:r w:rsidRPr="006B2820">
              <w:rPr>
                <w:b/>
                <w:bCs/>
                <w:sz w:val="24"/>
                <w:szCs w:val="24"/>
              </w:rPr>
              <w:t>4,7</w:t>
            </w:r>
          </w:p>
        </w:tc>
        <w:tc>
          <w:tcPr>
            <w:tcW w:w="597" w:type="dxa"/>
            <w:tcBorders>
              <w:right w:val="single" w:sz="12" w:space="0" w:color="auto"/>
            </w:tcBorders>
          </w:tcPr>
          <w:p w14:paraId="68F0AD75" w14:textId="77777777" w:rsidR="00095287" w:rsidRPr="006B2820" w:rsidRDefault="00095287" w:rsidP="00F0229F">
            <w:pPr>
              <w:spacing w:after="0" w:line="256" w:lineRule="auto"/>
              <w:ind w:right="-130"/>
              <w:jc w:val="center"/>
              <w:rPr>
                <w:b/>
                <w:bCs/>
                <w:sz w:val="24"/>
                <w:szCs w:val="24"/>
              </w:rPr>
            </w:pPr>
            <w:r w:rsidRPr="006B2820">
              <w:rPr>
                <w:b/>
                <w:bCs/>
                <w:sz w:val="24"/>
                <w:szCs w:val="24"/>
              </w:rPr>
              <w:t>6,5</w:t>
            </w:r>
          </w:p>
        </w:tc>
        <w:tc>
          <w:tcPr>
            <w:tcW w:w="676" w:type="dxa"/>
            <w:tcBorders>
              <w:left w:val="single" w:sz="12" w:space="0" w:color="auto"/>
            </w:tcBorders>
          </w:tcPr>
          <w:p w14:paraId="743B5411" w14:textId="77777777" w:rsidR="00095287" w:rsidRPr="006B2820" w:rsidRDefault="00095287" w:rsidP="00F0229F">
            <w:pPr>
              <w:spacing w:after="0" w:line="256" w:lineRule="auto"/>
              <w:ind w:right="-130"/>
              <w:jc w:val="center"/>
              <w:rPr>
                <w:b/>
                <w:bCs/>
                <w:sz w:val="24"/>
                <w:szCs w:val="24"/>
              </w:rPr>
            </w:pPr>
            <w:r w:rsidRPr="006B2820">
              <w:rPr>
                <w:b/>
                <w:bCs/>
                <w:sz w:val="24"/>
                <w:szCs w:val="24"/>
              </w:rPr>
              <w:t>39</w:t>
            </w:r>
          </w:p>
        </w:tc>
        <w:tc>
          <w:tcPr>
            <w:tcW w:w="677" w:type="dxa"/>
          </w:tcPr>
          <w:p w14:paraId="231505F7" w14:textId="77777777" w:rsidR="00095287" w:rsidRPr="006B2820" w:rsidRDefault="00095287" w:rsidP="00F0229F">
            <w:pPr>
              <w:spacing w:after="0" w:line="256" w:lineRule="auto"/>
              <w:ind w:right="-130"/>
              <w:jc w:val="center"/>
              <w:rPr>
                <w:b/>
                <w:bCs/>
                <w:sz w:val="24"/>
                <w:szCs w:val="24"/>
              </w:rPr>
            </w:pPr>
            <w:r w:rsidRPr="006B2820">
              <w:rPr>
                <w:b/>
                <w:bCs/>
                <w:sz w:val="24"/>
                <w:szCs w:val="24"/>
              </w:rPr>
              <w:t>39</w:t>
            </w:r>
          </w:p>
        </w:tc>
        <w:tc>
          <w:tcPr>
            <w:tcW w:w="794" w:type="dxa"/>
            <w:tcBorders>
              <w:right w:val="single" w:sz="12" w:space="0" w:color="auto"/>
            </w:tcBorders>
          </w:tcPr>
          <w:p w14:paraId="78929CE2" w14:textId="77777777" w:rsidR="00095287" w:rsidRPr="006B2820" w:rsidRDefault="00095287" w:rsidP="00F0229F">
            <w:pPr>
              <w:spacing w:after="0" w:line="256" w:lineRule="auto"/>
              <w:ind w:right="-130"/>
              <w:jc w:val="center"/>
              <w:rPr>
                <w:b/>
                <w:bCs/>
                <w:sz w:val="24"/>
                <w:szCs w:val="24"/>
              </w:rPr>
            </w:pPr>
            <w:r w:rsidRPr="006B2820">
              <w:rPr>
                <w:b/>
                <w:bCs/>
                <w:sz w:val="24"/>
                <w:szCs w:val="24"/>
              </w:rPr>
              <w:t>54</w:t>
            </w:r>
          </w:p>
        </w:tc>
        <w:tc>
          <w:tcPr>
            <w:tcW w:w="2802" w:type="dxa"/>
            <w:tcBorders>
              <w:left w:val="single" w:sz="12" w:space="0" w:color="auto"/>
            </w:tcBorders>
            <w:vAlign w:val="center"/>
          </w:tcPr>
          <w:p w14:paraId="2B99873C" w14:textId="77777777" w:rsidR="00095287" w:rsidRPr="006B2820" w:rsidRDefault="00095287" w:rsidP="00F0229F">
            <w:pPr>
              <w:spacing w:after="0" w:line="256" w:lineRule="auto"/>
              <w:rPr>
                <w:rFonts w:ascii="Calibri" w:hAnsi="Calibri"/>
                <w:sz w:val="22"/>
              </w:rPr>
            </w:pPr>
          </w:p>
        </w:tc>
      </w:tr>
    </w:tbl>
    <w:p w14:paraId="796E8456" w14:textId="77777777" w:rsidR="00095287" w:rsidRPr="006B2820" w:rsidRDefault="00095287" w:rsidP="00095287">
      <w:pPr>
        <w:spacing w:after="0" w:line="256" w:lineRule="auto"/>
      </w:pPr>
    </w:p>
    <w:p w14:paraId="1FD7DA98" w14:textId="77777777" w:rsidR="00095287" w:rsidRPr="006B2820" w:rsidRDefault="00095287" w:rsidP="00095287">
      <w:pPr>
        <w:widowControl w:val="0"/>
        <w:spacing w:after="0" w:line="276" w:lineRule="auto"/>
        <w:jc w:val="center"/>
        <w:rPr>
          <w:sz w:val="24"/>
          <w:szCs w:val="24"/>
          <w:lang w:eastAsia="ru-RU"/>
        </w:rPr>
      </w:pPr>
      <w:r w:rsidRPr="006B2820">
        <w:rPr>
          <w:b/>
          <w:sz w:val="24"/>
          <w:szCs w:val="24"/>
          <w:lang w:eastAsia="ru-RU"/>
        </w:rPr>
        <w:t>Технологія приготування</w:t>
      </w:r>
    </w:p>
    <w:p w14:paraId="36E9BCBB" w14:textId="77777777" w:rsidR="00095287" w:rsidRPr="006B2820" w:rsidRDefault="00095287" w:rsidP="00095287">
      <w:pPr>
        <w:widowControl w:val="0"/>
        <w:spacing w:after="0" w:line="276" w:lineRule="auto"/>
        <w:ind w:firstLine="567"/>
        <w:rPr>
          <w:sz w:val="24"/>
          <w:szCs w:val="24"/>
          <w:lang w:eastAsia="ru-RU"/>
        </w:rPr>
      </w:pPr>
      <w:r w:rsidRPr="006B2820">
        <w:rPr>
          <w:sz w:val="24"/>
          <w:szCs w:val="32"/>
        </w:rPr>
        <w:t>Горошок овочевий розморожують, кладуть в киплячу воду, доводять до кипіння і варять 7-10 хв. Після чого проціджують.</w:t>
      </w:r>
      <w:r w:rsidRPr="006B2820">
        <w:rPr>
          <w:sz w:val="24"/>
          <w:szCs w:val="24"/>
          <w:lang w:eastAsia="ru-RU"/>
        </w:rPr>
        <w:t xml:space="preserve"> Цибулю ріжуть і змішують з відвареним зеленим горошком, заправляють олією та сіллю.</w:t>
      </w:r>
    </w:p>
    <w:p w14:paraId="3FFA1EA9" w14:textId="77777777" w:rsidR="00095287" w:rsidRPr="006B2820" w:rsidRDefault="00095287" w:rsidP="00095287">
      <w:pPr>
        <w:widowControl w:val="0"/>
        <w:spacing w:after="0" w:line="240" w:lineRule="auto"/>
        <w:ind w:firstLine="567"/>
        <w:jc w:val="center"/>
        <w:rPr>
          <w:b/>
          <w:sz w:val="24"/>
          <w:szCs w:val="24"/>
          <w:lang w:eastAsia="ru-RU"/>
        </w:rPr>
      </w:pPr>
    </w:p>
    <w:p w14:paraId="7977133B"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Характеристика готової страви</w:t>
      </w:r>
    </w:p>
    <w:p w14:paraId="6829B677" w14:textId="77777777" w:rsidR="00095287" w:rsidRPr="006B2820" w:rsidRDefault="00095287" w:rsidP="00095287">
      <w:pPr>
        <w:widowControl w:val="0"/>
        <w:spacing w:after="0" w:line="240" w:lineRule="auto"/>
        <w:ind w:firstLine="567"/>
        <w:jc w:val="center"/>
        <w:rPr>
          <w:b/>
          <w:sz w:val="16"/>
          <w:szCs w:val="16"/>
          <w:lang w:eastAsia="ru-RU"/>
        </w:rPr>
      </w:pPr>
    </w:p>
    <w:p w14:paraId="2349F323" w14:textId="77777777" w:rsidR="00095287" w:rsidRPr="006B2820" w:rsidRDefault="00095287" w:rsidP="00095287">
      <w:pPr>
        <w:widowControl w:val="0"/>
        <w:spacing w:after="0" w:line="240" w:lineRule="auto"/>
        <w:ind w:firstLine="709"/>
        <w:jc w:val="both"/>
        <w:rPr>
          <w:sz w:val="24"/>
          <w:szCs w:val="24"/>
        </w:rPr>
      </w:pPr>
      <w:r w:rsidRPr="006B2820">
        <w:rPr>
          <w:b/>
          <w:sz w:val="24"/>
          <w:szCs w:val="24"/>
          <w:lang w:eastAsia="ru-RU"/>
        </w:rPr>
        <w:t>Зовнішній вигляд</w:t>
      </w:r>
      <w:r w:rsidRPr="006B2820">
        <w:rPr>
          <w:sz w:val="24"/>
          <w:szCs w:val="24"/>
          <w:lang w:eastAsia="ru-RU"/>
        </w:rPr>
        <w:t xml:space="preserve"> – </w:t>
      </w:r>
      <w:r w:rsidRPr="006B2820">
        <w:rPr>
          <w:sz w:val="24"/>
          <w:szCs w:val="24"/>
        </w:rPr>
        <w:t>зерна гороху цілі або частково розварились, цибуля мілко порізана.</w:t>
      </w:r>
    </w:p>
    <w:p w14:paraId="67013B83" w14:textId="77777777" w:rsidR="00095287" w:rsidRPr="006B2820" w:rsidRDefault="00095287" w:rsidP="00095287">
      <w:pPr>
        <w:widowControl w:val="0"/>
        <w:spacing w:after="0" w:line="240" w:lineRule="auto"/>
        <w:ind w:firstLine="709"/>
        <w:jc w:val="both"/>
        <w:rPr>
          <w:sz w:val="24"/>
          <w:szCs w:val="24"/>
          <w:lang w:eastAsia="ru-RU"/>
        </w:rPr>
      </w:pPr>
      <w:r w:rsidRPr="006B2820">
        <w:rPr>
          <w:b/>
          <w:sz w:val="24"/>
          <w:szCs w:val="24"/>
          <w:lang w:eastAsia="ru-RU"/>
        </w:rPr>
        <w:t>Колір</w:t>
      </w:r>
      <w:r w:rsidRPr="006B2820">
        <w:rPr>
          <w:sz w:val="24"/>
          <w:szCs w:val="24"/>
          <w:lang w:eastAsia="ru-RU"/>
        </w:rPr>
        <w:t xml:space="preserve"> – </w:t>
      </w:r>
      <w:r w:rsidRPr="006B2820">
        <w:rPr>
          <w:sz w:val="24"/>
          <w:szCs w:val="24"/>
        </w:rPr>
        <w:t>від світло – зеленого до зеленого.</w:t>
      </w:r>
    </w:p>
    <w:p w14:paraId="3554FA77" w14:textId="77777777" w:rsidR="00095287" w:rsidRPr="006B2820" w:rsidRDefault="00095287" w:rsidP="00095287">
      <w:pPr>
        <w:widowControl w:val="0"/>
        <w:spacing w:after="0" w:line="240" w:lineRule="auto"/>
        <w:ind w:firstLine="709"/>
        <w:rPr>
          <w:sz w:val="24"/>
          <w:szCs w:val="24"/>
          <w:lang w:eastAsia="ru-RU"/>
        </w:rPr>
      </w:pPr>
      <w:r w:rsidRPr="006B2820">
        <w:rPr>
          <w:b/>
          <w:sz w:val="24"/>
          <w:szCs w:val="24"/>
          <w:lang w:eastAsia="ru-RU"/>
        </w:rPr>
        <w:t>Смак і запах</w:t>
      </w:r>
      <w:r w:rsidRPr="006B2820">
        <w:rPr>
          <w:sz w:val="24"/>
          <w:szCs w:val="24"/>
          <w:lang w:eastAsia="ru-RU"/>
        </w:rPr>
        <w:t xml:space="preserve"> – </w:t>
      </w:r>
      <w:r w:rsidRPr="006B2820">
        <w:rPr>
          <w:sz w:val="24"/>
          <w:szCs w:val="24"/>
        </w:rPr>
        <w:t>характерний свіжому горошку .</w:t>
      </w:r>
    </w:p>
    <w:p w14:paraId="181973F6" w14:textId="77777777" w:rsidR="00095287" w:rsidRPr="00374996" w:rsidRDefault="00095287" w:rsidP="00095287">
      <w:pPr>
        <w:widowControl w:val="0"/>
        <w:spacing w:after="0" w:line="240" w:lineRule="auto"/>
        <w:ind w:firstLine="709"/>
        <w:rPr>
          <w:sz w:val="24"/>
          <w:szCs w:val="24"/>
          <w:lang w:val="en-US" w:eastAsia="ru-RU"/>
        </w:rPr>
      </w:pPr>
      <w:r w:rsidRPr="006B2820">
        <w:rPr>
          <w:b/>
          <w:sz w:val="24"/>
          <w:szCs w:val="24"/>
          <w:lang w:eastAsia="ru-RU"/>
        </w:rPr>
        <w:t>Консистенція</w:t>
      </w:r>
      <w:r w:rsidRPr="006B2820">
        <w:rPr>
          <w:sz w:val="24"/>
          <w:szCs w:val="24"/>
          <w:lang w:eastAsia="ru-RU"/>
        </w:rPr>
        <w:t xml:space="preserve"> – горошок м</w:t>
      </w:r>
      <w:r w:rsidR="00374996">
        <w:rPr>
          <w:sz w:val="24"/>
          <w:szCs w:val="24"/>
          <w:lang w:val="en-US" w:eastAsia="ru-RU"/>
        </w:rPr>
        <w:t>’</w:t>
      </w:r>
      <w:r w:rsidR="00374996">
        <w:rPr>
          <w:sz w:val="24"/>
          <w:szCs w:val="24"/>
          <w:lang w:eastAsia="ru-RU"/>
        </w:rPr>
        <w:t>який.</w:t>
      </w:r>
    </w:p>
    <w:p w14:paraId="238257D8" w14:textId="77777777" w:rsidR="00095287" w:rsidRPr="006B2820" w:rsidRDefault="00095287" w:rsidP="00095287">
      <w:pPr>
        <w:widowControl w:val="0"/>
        <w:tabs>
          <w:tab w:val="left" w:pos="13320"/>
        </w:tabs>
        <w:spacing w:after="0" w:line="240" w:lineRule="auto"/>
        <w:ind w:firstLine="567"/>
        <w:rPr>
          <w:b/>
          <w:sz w:val="24"/>
          <w:szCs w:val="24"/>
          <w:lang w:eastAsia="ru-RU"/>
        </w:rPr>
      </w:pPr>
    </w:p>
    <w:p w14:paraId="5A70CB24"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Основні фізичні показники</w:t>
      </w:r>
    </w:p>
    <w:p w14:paraId="342DFD78" w14:textId="77777777" w:rsidR="00095287" w:rsidRPr="006B2820" w:rsidRDefault="00095287" w:rsidP="00095287">
      <w:pPr>
        <w:widowControl w:val="0"/>
        <w:spacing w:after="0" w:line="240" w:lineRule="auto"/>
        <w:ind w:firstLine="567"/>
        <w:jc w:val="center"/>
        <w:rPr>
          <w:b/>
          <w:sz w:val="16"/>
          <w:szCs w:val="16"/>
          <w:lang w:eastAsia="ru-RU"/>
        </w:rPr>
      </w:pPr>
    </w:p>
    <w:p w14:paraId="6361B2D1" w14:textId="77777777" w:rsidR="00095287" w:rsidRPr="006B2820" w:rsidRDefault="00095287" w:rsidP="00095287">
      <w:pPr>
        <w:widowControl w:val="0"/>
        <w:spacing w:after="0" w:line="240" w:lineRule="auto"/>
        <w:ind w:firstLine="709"/>
        <w:jc w:val="both"/>
        <w:rPr>
          <w:sz w:val="24"/>
          <w:szCs w:val="24"/>
          <w:lang w:eastAsia="ru-RU"/>
        </w:rPr>
      </w:pPr>
      <w:r w:rsidRPr="006B2820">
        <w:rPr>
          <w:sz w:val="24"/>
          <w:szCs w:val="24"/>
          <w:lang w:eastAsia="ru-RU"/>
        </w:rPr>
        <w:t>Маса страви: 34 г ± 3 %</w:t>
      </w:r>
    </w:p>
    <w:p w14:paraId="3615EE0B" w14:textId="77777777" w:rsidR="00095287" w:rsidRPr="006B2820" w:rsidRDefault="00095287" w:rsidP="00095287">
      <w:pPr>
        <w:widowControl w:val="0"/>
        <w:tabs>
          <w:tab w:val="left" w:pos="2127"/>
        </w:tabs>
        <w:spacing w:after="0" w:line="240" w:lineRule="auto"/>
        <w:ind w:firstLine="709"/>
        <w:rPr>
          <w:sz w:val="24"/>
          <w:szCs w:val="24"/>
          <w:lang w:eastAsia="ru-RU"/>
        </w:rPr>
      </w:pPr>
      <w:r w:rsidRPr="006B2820">
        <w:rPr>
          <w:sz w:val="24"/>
          <w:szCs w:val="24"/>
          <w:lang w:eastAsia="ru-RU"/>
        </w:rPr>
        <w:tab/>
      </w:r>
      <w:r w:rsidRPr="006B2820">
        <w:rPr>
          <w:sz w:val="24"/>
          <w:szCs w:val="24"/>
          <w:lang w:val="ru-RU" w:eastAsia="ru-RU"/>
        </w:rPr>
        <w:t xml:space="preserve">50 </w:t>
      </w:r>
      <w:r w:rsidRPr="006B2820">
        <w:rPr>
          <w:sz w:val="24"/>
          <w:szCs w:val="24"/>
          <w:lang w:eastAsia="ru-RU"/>
        </w:rPr>
        <w:t>г ± 3 %</w:t>
      </w:r>
    </w:p>
    <w:p w14:paraId="0259E7FA" w14:textId="77777777" w:rsidR="00095287" w:rsidRPr="006B2820" w:rsidRDefault="00095287" w:rsidP="00095287">
      <w:pPr>
        <w:widowControl w:val="0"/>
        <w:tabs>
          <w:tab w:val="left" w:pos="1968"/>
        </w:tabs>
        <w:spacing w:after="0" w:line="240" w:lineRule="auto"/>
        <w:ind w:firstLine="709"/>
        <w:rPr>
          <w:sz w:val="24"/>
          <w:szCs w:val="24"/>
          <w:lang w:eastAsia="ru-RU"/>
        </w:rPr>
      </w:pPr>
    </w:p>
    <w:p w14:paraId="4E251C57" w14:textId="77777777" w:rsidR="00095287" w:rsidRPr="006B2820" w:rsidRDefault="00095287" w:rsidP="00095287">
      <w:pPr>
        <w:widowControl w:val="0"/>
        <w:spacing w:after="0" w:line="240" w:lineRule="auto"/>
        <w:ind w:firstLine="709"/>
        <w:rPr>
          <w:b/>
          <w:sz w:val="24"/>
          <w:szCs w:val="24"/>
          <w:lang w:eastAsia="ru-RU"/>
        </w:rPr>
      </w:pPr>
      <w:r w:rsidRPr="006B2820">
        <w:rPr>
          <w:b/>
          <w:sz w:val="24"/>
          <w:szCs w:val="24"/>
          <w:lang w:eastAsia="ru-RU"/>
        </w:rPr>
        <w:t>СКЛАВ: сестра медична старша</w:t>
      </w:r>
      <w:r w:rsidRPr="006B2820">
        <w:rPr>
          <w:b/>
          <w:sz w:val="24"/>
          <w:szCs w:val="24"/>
          <w:lang w:eastAsia="ru-RU"/>
        </w:rPr>
        <w:tab/>
      </w:r>
      <w:r w:rsidRPr="006B2820">
        <w:rPr>
          <w:b/>
          <w:sz w:val="24"/>
          <w:szCs w:val="24"/>
          <w:lang w:eastAsia="ru-RU"/>
        </w:rPr>
        <w:tab/>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00BD0A22" w14:textId="77777777" w:rsidR="00095287" w:rsidRPr="006B2820" w:rsidRDefault="00095287" w:rsidP="00095287">
      <w:pPr>
        <w:spacing w:after="0" w:line="256" w:lineRule="auto"/>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6F3A5A45" w14:textId="77777777" w:rsidR="00095287" w:rsidRPr="006B2820" w:rsidRDefault="00095287" w:rsidP="00095287">
      <w:pPr>
        <w:spacing w:after="0"/>
        <w:rPr>
          <w:sz w:val="20"/>
          <w:szCs w:val="24"/>
          <w:lang w:eastAsia="ru-RU"/>
        </w:rPr>
        <w:sectPr w:rsidR="00095287" w:rsidRPr="006B2820" w:rsidSect="00F0229F">
          <w:pgSz w:w="16838" w:h="11906" w:orient="landscape"/>
          <w:pgMar w:top="142" w:right="962" w:bottom="850" w:left="709" w:header="708" w:footer="708" w:gutter="0"/>
          <w:cols w:space="708"/>
          <w:docGrid w:linePitch="360"/>
        </w:sectPr>
      </w:pPr>
    </w:p>
    <w:p w14:paraId="2CA5F172" w14:textId="77777777" w:rsidR="00095287" w:rsidRPr="006B2820" w:rsidRDefault="00095287" w:rsidP="00095287">
      <w:pPr>
        <w:rPr>
          <w:sz w:val="20"/>
          <w:szCs w:val="24"/>
          <w:lang w:eastAsia="ru-RU"/>
        </w:rPr>
      </w:pPr>
    </w:p>
    <w:tbl>
      <w:tblPr>
        <w:tblW w:w="15098" w:type="dxa"/>
        <w:tblLook w:val="00A0" w:firstRow="1" w:lastRow="0" w:firstColumn="1" w:lastColumn="0" w:noHBand="0" w:noVBand="0"/>
      </w:tblPr>
      <w:tblGrid>
        <w:gridCol w:w="4815"/>
        <w:gridCol w:w="5127"/>
        <w:gridCol w:w="5156"/>
      </w:tblGrid>
      <w:tr w:rsidR="00095287" w:rsidRPr="006B2820" w14:paraId="46B9B49B" w14:textId="77777777" w:rsidTr="00F0229F">
        <w:tc>
          <w:tcPr>
            <w:tcW w:w="4815" w:type="dxa"/>
          </w:tcPr>
          <w:p w14:paraId="752C627A" w14:textId="77777777" w:rsidR="00095287" w:rsidRPr="006B2820" w:rsidRDefault="00095287" w:rsidP="00F0229F">
            <w:pPr>
              <w:rPr>
                <w:b/>
                <w:sz w:val="24"/>
                <w:szCs w:val="24"/>
                <w:lang w:eastAsia="ru-RU"/>
              </w:rPr>
            </w:pPr>
            <w:r w:rsidRPr="006B2820">
              <w:rPr>
                <w:b/>
                <w:sz w:val="24"/>
                <w:szCs w:val="24"/>
                <w:lang w:eastAsia="ru-RU"/>
              </w:rPr>
              <w:t>Рецептура №  52</w:t>
            </w:r>
          </w:p>
          <w:p w14:paraId="42CAC7C6" w14:textId="77777777" w:rsidR="00095287" w:rsidRPr="006B2820" w:rsidRDefault="00095287" w:rsidP="00F0229F">
            <w:pPr>
              <w:rPr>
                <w:b/>
                <w:sz w:val="24"/>
                <w:szCs w:val="24"/>
                <w:lang w:eastAsia="ru-RU"/>
              </w:rPr>
            </w:pPr>
            <w:r w:rsidRPr="006B2820">
              <w:rPr>
                <w:b/>
                <w:sz w:val="24"/>
                <w:szCs w:val="24"/>
                <w:lang w:eastAsia="ru-RU"/>
              </w:rPr>
              <w:t xml:space="preserve">«Сборник  рецептур блюд (технологических карт) для питания школьников» </w:t>
            </w:r>
          </w:p>
          <w:p w14:paraId="785ECEAB" w14:textId="77777777" w:rsidR="00095287" w:rsidRPr="006B2820" w:rsidRDefault="00095287" w:rsidP="00F0229F">
            <w:pPr>
              <w:widowControl w:val="0"/>
              <w:rPr>
                <w:b/>
                <w:sz w:val="24"/>
                <w:szCs w:val="24"/>
                <w:lang w:eastAsia="ru-RU"/>
              </w:rPr>
            </w:pPr>
            <w:r w:rsidRPr="006B2820">
              <w:rPr>
                <w:b/>
                <w:sz w:val="24"/>
                <w:szCs w:val="24"/>
                <w:lang w:eastAsia="ru-RU"/>
              </w:rPr>
              <w:t>Видання 1990 р</w:t>
            </w:r>
            <w:r w:rsidRPr="006B2820">
              <w:rPr>
                <w:b/>
                <w:sz w:val="24"/>
                <w:szCs w:val="24"/>
              </w:rPr>
              <w:t xml:space="preserve"> </w:t>
            </w:r>
          </w:p>
        </w:tc>
        <w:tc>
          <w:tcPr>
            <w:tcW w:w="5127" w:type="dxa"/>
          </w:tcPr>
          <w:p w14:paraId="682B6ADB" w14:textId="77777777" w:rsidR="00095287" w:rsidRPr="006B2820" w:rsidRDefault="00095287" w:rsidP="00F0229F">
            <w:pPr>
              <w:widowControl w:val="0"/>
              <w:spacing w:line="276" w:lineRule="auto"/>
              <w:rPr>
                <w:b/>
                <w:sz w:val="24"/>
                <w:szCs w:val="24"/>
                <w:lang w:eastAsia="ru-RU"/>
              </w:rPr>
            </w:pPr>
          </w:p>
        </w:tc>
        <w:tc>
          <w:tcPr>
            <w:tcW w:w="5156" w:type="dxa"/>
          </w:tcPr>
          <w:p w14:paraId="64AF53C2"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ЗАТВЕРДЖУЮ </w:t>
            </w:r>
          </w:p>
          <w:p w14:paraId="352D3183"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Завідувач КЗ «ДНЗ № ___  » </w:t>
            </w:r>
          </w:p>
          <w:p w14:paraId="21D147FB"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___________  _______________</w:t>
            </w:r>
          </w:p>
          <w:p w14:paraId="74C33668" w14:textId="77777777" w:rsidR="00095287" w:rsidRPr="006B2820" w:rsidRDefault="00095287" w:rsidP="00F0229F">
            <w:pPr>
              <w:widowControl w:val="0"/>
              <w:spacing w:line="240" w:lineRule="auto"/>
              <w:rPr>
                <w:b/>
                <w:sz w:val="24"/>
                <w:szCs w:val="24"/>
                <w:lang w:eastAsia="ru-RU"/>
              </w:rPr>
            </w:pPr>
            <w:r w:rsidRPr="00894665">
              <w:rPr>
                <w:b/>
                <w:sz w:val="24"/>
                <w:szCs w:val="24"/>
                <w:lang w:eastAsia="ru-RU"/>
              </w:rPr>
              <w:t>«___» ______________ 20___  р.</w:t>
            </w:r>
          </w:p>
          <w:p w14:paraId="000B25E7" w14:textId="77777777" w:rsidR="00095287" w:rsidRPr="006B2820" w:rsidRDefault="00095287" w:rsidP="00F0229F">
            <w:pPr>
              <w:widowControl w:val="0"/>
              <w:spacing w:line="276" w:lineRule="auto"/>
              <w:rPr>
                <w:b/>
                <w:sz w:val="24"/>
                <w:szCs w:val="24"/>
                <w:lang w:eastAsia="ru-RU"/>
              </w:rPr>
            </w:pPr>
          </w:p>
        </w:tc>
      </w:tr>
    </w:tbl>
    <w:p w14:paraId="5D528629"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 xml:space="preserve">Технологічна карта </w:t>
      </w:r>
    </w:p>
    <w:p w14:paraId="41F1B0EE" w14:textId="77777777" w:rsidR="00095287" w:rsidRPr="006B2820" w:rsidRDefault="00095287" w:rsidP="00095287">
      <w:pPr>
        <w:spacing w:after="0" w:line="240" w:lineRule="auto"/>
        <w:jc w:val="center"/>
        <w:rPr>
          <w:b/>
          <w:bCs/>
          <w:szCs w:val="28"/>
          <w:lang w:eastAsia="ru-RU"/>
        </w:rPr>
      </w:pPr>
      <w:r w:rsidRPr="006B2820">
        <w:rPr>
          <w:b/>
          <w:bCs/>
          <w:szCs w:val="28"/>
          <w:lang w:eastAsia="ru-RU"/>
        </w:rPr>
        <w:t>Томати свіжі або солоні</w:t>
      </w:r>
    </w:p>
    <w:p w14:paraId="701D72B9" w14:textId="77777777" w:rsidR="00095287" w:rsidRPr="006B2820" w:rsidRDefault="00095287" w:rsidP="00095287">
      <w:pPr>
        <w:rPr>
          <w:sz w:val="20"/>
          <w:szCs w:val="24"/>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095287" w:rsidRPr="006B2820" w14:paraId="07EFA720" w14:textId="77777777" w:rsidTr="00F0229F">
        <w:trPr>
          <w:trHeight w:val="254"/>
          <w:jc w:val="center"/>
        </w:trPr>
        <w:tc>
          <w:tcPr>
            <w:tcW w:w="435" w:type="dxa"/>
            <w:vMerge w:val="restart"/>
            <w:tcBorders>
              <w:right w:val="single" w:sz="12" w:space="0" w:color="auto"/>
            </w:tcBorders>
            <w:textDirection w:val="btLr"/>
            <w:vAlign w:val="center"/>
          </w:tcPr>
          <w:p w14:paraId="34C7225D" w14:textId="77777777" w:rsidR="00095287" w:rsidRPr="006B2820" w:rsidRDefault="00095287" w:rsidP="00F0229F">
            <w:pPr>
              <w:widowControl w:val="0"/>
              <w:spacing w:after="0" w:line="240" w:lineRule="auto"/>
              <w:ind w:left="113" w:right="113"/>
              <w:jc w:val="center"/>
              <w:rPr>
                <w:b/>
                <w:sz w:val="22"/>
                <w:szCs w:val="24"/>
                <w:lang w:eastAsia="ru-RU"/>
              </w:rPr>
            </w:pPr>
            <w:r w:rsidRPr="006B2820">
              <w:rPr>
                <w:b/>
                <w:sz w:val="22"/>
                <w:szCs w:val="24"/>
                <w:lang w:eastAsia="ru-RU"/>
              </w:rPr>
              <w:t>Алергени</w:t>
            </w:r>
          </w:p>
        </w:tc>
        <w:tc>
          <w:tcPr>
            <w:tcW w:w="2029" w:type="dxa"/>
            <w:vMerge w:val="restart"/>
            <w:tcBorders>
              <w:right w:val="single" w:sz="12" w:space="0" w:color="auto"/>
            </w:tcBorders>
            <w:vAlign w:val="center"/>
          </w:tcPr>
          <w:p w14:paraId="567E06B3"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457" w:type="dxa"/>
            <w:gridSpan w:val="6"/>
            <w:tcBorders>
              <w:left w:val="single" w:sz="12" w:space="0" w:color="auto"/>
              <w:right w:val="single" w:sz="12" w:space="0" w:color="auto"/>
            </w:tcBorders>
            <w:vAlign w:val="center"/>
          </w:tcPr>
          <w:p w14:paraId="3BD3F4B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4D5FFBB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7647FF7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432007E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376" w:type="dxa"/>
            <w:vMerge w:val="restart"/>
            <w:tcBorders>
              <w:left w:val="single" w:sz="12" w:space="0" w:color="auto"/>
            </w:tcBorders>
            <w:vAlign w:val="center"/>
          </w:tcPr>
          <w:p w14:paraId="3EDB8E52" w14:textId="77777777" w:rsidR="00095287" w:rsidRPr="006B2820" w:rsidRDefault="00095287" w:rsidP="00F0229F">
            <w:pPr>
              <w:widowControl w:val="0"/>
              <w:spacing w:after="0" w:line="240" w:lineRule="auto"/>
              <w:ind w:right="-142"/>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2DD000C3" w14:textId="77777777" w:rsidTr="00F0229F">
        <w:trPr>
          <w:trHeight w:val="127"/>
          <w:jc w:val="center"/>
        </w:trPr>
        <w:tc>
          <w:tcPr>
            <w:tcW w:w="435" w:type="dxa"/>
            <w:vMerge/>
            <w:tcBorders>
              <w:right w:val="single" w:sz="12" w:space="0" w:color="auto"/>
            </w:tcBorders>
            <w:vAlign w:val="center"/>
          </w:tcPr>
          <w:p w14:paraId="0FEB271B"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B47FE4A" w14:textId="77777777" w:rsidR="00095287" w:rsidRPr="006B2820" w:rsidRDefault="00095287" w:rsidP="00F0229F">
            <w:pPr>
              <w:widowControl w:val="0"/>
              <w:spacing w:after="0" w:line="256" w:lineRule="auto"/>
              <w:jc w:val="center"/>
              <w:rPr>
                <w:sz w:val="24"/>
                <w:szCs w:val="24"/>
                <w:lang w:eastAsia="ru-RU"/>
              </w:rPr>
            </w:pPr>
          </w:p>
        </w:tc>
        <w:tc>
          <w:tcPr>
            <w:tcW w:w="1728" w:type="dxa"/>
            <w:gridSpan w:val="3"/>
            <w:tcBorders>
              <w:left w:val="single" w:sz="12" w:space="0" w:color="auto"/>
              <w:right w:val="single" w:sz="12" w:space="0" w:color="auto"/>
            </w:tcBorders>
            <w:vAlign w:val="center"/>
          </w:tcPr>
          <w:p w14:paraId="23F341A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729" w:type="dxa"/>
            <w:gridSpan w:val="3"/>
            <w:tcBorders>
              <w:left w:val="single" w:sz="12" w:space="0" w:color="auto"/>
              <w:right w:val="single" w:sz="12" w:space="0" w:color="auto"/>
            </w:tcBorders>
            <w:vAlign w:val="center"/>
          </w:tcPr>
          <w:p w14:paraId="462AD5FF"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1932" w:type="dxa"/>
            <w:gridSpan w:val="3"/>
            <w:tcBorders>
              <w:left w:val="single" w:sz="12" w:space="0" w:color="auto"/>
              <w:right w:val="single" w:sz="12" w:space="0" w:color="auto"/>
            </w:tcBorders>
            <w:vAlign w:val="center"/>
          </w:tcPr>
          <w:p w14:paraId="74607D2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1787" w:type="dxa"/>
            <w:gridSpan w:val="3"/>
            <w:tcBorders>
              <w:left w:val="single" w:sz="12" w:space="0" w:color="auto"/>
              <w:right w:val="single" w:sz="12" w:space="0" w:color="auto"/>
            </w:tcBorders>
            <w:vAlign w:val="center"/>
          </w:tcPr>
          <w:p w14:paraId="34AE92D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1951" w:type="dxa"/>
            <w:gridSpan w:val="3"/>
            <w:tcBorders>
              <w:left w:val="single" w:sz="12" w:space="0" w:color="auto"/>
              <w:right w:val="single" w:sz="12" w:space="0" w:color="auto"/>
            </w:tcBorders>
            <w:vAlign w:val="center"/>
          </w:tcPr>
          <w:p w14:paraId="28433EC2"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36CB625B" w14:textId="77777777" w:rsidR="00095287" w:rsidRPr="006B2820" w:rsidRDefault="00095287" w:rsidP="00F0229F">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33891AA5"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4E5CAC6E" w14:textId="77777777" w:rsidTr="00F0229F">
        <w:trPr>
          <w:trHeight w:val="290"/>
          <w:jc w:val="center"/>
        </w:trPr>
        <w:tc>
          <w:tcPr>
            <w:tcW w:w="435" w:type="dxa"/>
            <w:vMerge/>
            <w:tcBorders>
              <w:right w:val="single" w:sz="12" w:space="0" w:color="auto"/>
            </w:tcBorders>
            <w:vAlign w:val="center"/>
          </w:tcPr>
          <w:p w14:paraId="1FBA03FF"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E38083B" w14:textId="77777777" w:rsidR="00095287" w:rsidRPr="006B2820" w:rsidRDefault="00095287" w:rsidP="00F0229F">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06A09AED"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376" w:type="dxa"/>
            <w:vMerge/>
            <w:tcBorders>
              <w:left w:val="single" w:sz="12" w:space="0" w:color="auto"/>
            </w:tcBorders>
            <w:vAlign w:val="center"/>
          </w:tcPr>
          <w:p w14:paraId="5A642141"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7B8F8FDD" w14:textId="77777777" w:rsidTr="00F0229F">
        <w:trPr>
          <w:trHeight w:val="126"/>
          <w:jc w:val="center"/>
        </w:trPr>
        <w:tc>
          <w:tcPr>
            <w:tcW w:w="435" w:type="dxa"/>
            <w:vMerge/>
            <w:tcBorders>
              <w:right w:val="single" w:sz="12" w:space="0" w:color="auto"/>
            </w:tcBorders>
            <w:vAlign w:val="center"/>
          </w:tcPr>
          <w:p w14:paraId="544FCE6D"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4AF1CF8" w14:textId="77777777" w:rsidR="00095287" w:rsidRPr="006B2820" w:rsidRDefault="00095287" w:rsidP="00F0229F">
            <w:pPr>
              <w:widowControl w:val="0"/>
              <w:spacing w:after="0" w:line="256" w:lineRule="auto"/>
              <w:jc w:val="center"/>
              <w:rPr>
                <w:sz w:val="24"/>
                <w:szCs w:val="24"/>
                <w:lang w:eastAsia="ru-RU"/>
              </w:rPr>
            </w:pPr>
          </w:p>
        </w:tc>
        <w:tc>
          <w:tcPr>
            <w:tcW w:w="576" w:type="dxa"/>
            <w:tcBorders>
              <w:left w:val="single" w:sz="12" w:space="0" w:color="auto"/>
            </w:tcBorders>
            <w:vAlign w:val="center"/>
          </w:tcPr>
          <w:p w14:paraId="1CF702C1"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76" w:type="dxa"/>
            <w:vAlign w:val="center"/>
          </w:tcPr>
          <w:p w14:paraId="4B31637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76" w:type="dxa"/>
            <w:tcBorders>
              <w:right w:val="single" w:sz="12" w:space="0" w:color="auto"/>
            </w:tcBorders>
            <w:vAlign w:val="center"/>
          </w:tcPr>
          <w:p w14:paraId="40C2367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76" w:type="dxa"/>
            <w:tcBorders>
              <w:left w:val="single" w:sz="12" w:space="0" w:color="auto"/>
            </w:tcBorders>
            <w:vAlign w:val="center"/>
          </w:tcPr>
          <w:p w14:paraId="75AFF8F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76" w:type="dxa"/>
            <w:vAlign w:val="center"/>
          </w:tcPr>
          <w:p w14:paraId="7AF04E50"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77" w:type="dxa"/>
            <w:tcBorders>
              <w:right w:val="single" w:sz="12" w:space="0" w:color="auto"/>
            </w:tcBorders>
            <w:vAlign w:val="center"/>
          </w:tcPr>
          <w:p w14:paraId="6FF940AE"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44" w:type="dxa"/>
            <w:tcBorders>
              <w:left w:val="single" w:sz="12" w:space="0" w:color="auto"/>
            </w:tcBorders>
            <w:vAlign w:val="center"/>
          </w:tcPr>
          <w:p w14:paraId="4833498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44" w:type="dxa"/>
            <w:vAlign w:val="center"/>
          </w:tcPr>
          <w:p w14:paraId="72986C5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44" w:type="dxa"/>
            <w:tcBorders>
              <w:right w:val="single" w:sz="12" w:space="0" w:color="auto"/>
            </w:tcBorders>
            <w:vAlign w:val="center"/>
          </w:tcPr>
          <w:p w14:paraId="5C809367"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4BA3BBF2"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5" w:type="dxa"/>
            <w:vAlign w:val="center"/>
          </w:tcPr>
          <w:p w14:paraId="636E117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10A131A4"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50" w:type="dxa"/>
            <w:tcBorders>
              <w:left w:val="single" w:sz="12" w:space="0" w:color="auto"/>
            </w:tcBorders>
            <w:vAlign w:val="center"/>
          </w:tcPr>
          <w:p w14:paraId="12FA1C8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50" w:type="dxa"/>
            <w:vAlign w:val="center"/>
          </w:tcPr>
          <w:p w14:paraId="2025002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51" w:type="dxa"/>
            <w:tcBorders>
              <w:right w:val="single" w:sz="12" w:space="0" w:color="auto"/>
            </w:tcBorders>
            <w:vAlign w:val="center"/>
          </w:tcPr>
          <w:p w14:paraId="46835F8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756" w:type="dxa"/>
            <w:tcBorders>
              <w:left w:val="single" w:sz="12" w:space="0" w:color="auto"/>
            </w:tcBorders>
            <w:vAlign w:val="center"/>
          </w:tcPr>
          <w:p w14:paraId="38F3F6C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756" w:type="dxa"/>
            <w:vAlign w:val="center"/>
          </w:tcPr>
          <w:p w14:paraId="024F60D4"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898" w:type="dxa"/>
            <w:tcBorders>
              <w:right w:val="single" w:sz="12" w:space="0" w:color="auto"/>
            </w:tcBorders>
            <w:vAlign w:val="center"/>
          </w:tcPr>
          <w:p w14:paraId="3A42566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2376" w:type="dxa"/>
            <w:vMerge/>
            <w:tcBorders>
              <w:left w:val="single" w:sz="12" w:space="0" w:color="auto"/>
            </w:tcBorders>
            <w:vAlign w:val="center"/>
          </w:tcPr>
          <w:p w14:paraId="1DF92F12"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4B2F6D8B" w14:textId="77777777" w:rsidTr="00F0229F">
        <w:trPr>
          <w:trHeight w:val="221"/>
          <w:jc w:val="center"/>
        </w:trPr>
        <w:tc>
          <w:tcPr>
            <w:tcW w:w="435" w:type="dxa"/>
            <w:tcBorders>
              <w:right w:val="single" w:sz="12" w:space="0" w:color="auto"/>
            </w:tcBorders>
            <w:vAlign w:val="center"/>
          </w:tcPr>
          <w:p w14:paraId="4D8F18AE" w14:textId="77777777" w:rsidR="00095287" w:rsidRPr="006B2820"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5B2ADBF" w14:textId="77777777" w:rsidR="00095287" w:rsidRPr="006B2820" w:rsidRDefault="00095287" w:rsidP="00F0229F">
            <w:pPr>
              <w:spacing w:after="0"/>
              <w:jc w:val="center"/>
              <w:rPr>
                <w:sz w:val="24"/>
                <w:szCs w:val="24"/>
              </w:rPr>
            </w:pPr>
            <w:r w:rsidRPr="006B2820">
              <w:rPr>
                <w:sz w:val="24"/>
                <w:szCs w:val="24"/>
              </w:rPr>
              <w:t>Томат свіжий</w:t>
            </w:r>
          </w:p>
        </w:tc>
        <w:tc>
          <w:tcPr>
            <w:tcW w:w="576" w:type="dxa"/>
            <w:tcBorders>
              <w:left w:val="single" w:sz="12" w:space="0" w:color="auto"/>
            </w:tcBorders>
            <w:vAlign w:val="center"/>
          </w:tcPr>
          <w:p w14:paraId="32C02665" w14:textId="77777777" w:rsidR="00095287" w:rsidRPr="006B2820" w:rsidRDefault="00095287" w:rsidP="00F0229F">
            <w:pPr>
              <w:spacing w:after="0"/>
              <w:ind w:left="-86" w:right="-154"/>
              <w:jc w:val="center"/>
              <w:rPr>
                <w:sz w:val="24"/>
                <w:szCs w:val="24"/>
              </w:rPr>
            </w:pPr>
            <w:r w:rsidRPr="006B2820">
              <w:rPr>
                <w:sz w:val="24"/>
                <w:szCs w:val="24"/>
              </w:rPr>
              <w:t>40</w:t>
            </w:r>
          </w:p>
        </w:tc>
        <w:tc>
          <w:tcPr>
            <w:tcW w:w="576" w:type="dxa"/>
            <w:vAlign w:val="center"/>
          </w:tcPr>
          <w:p w14:paraId="108DB867" w14:textId="77777777" w:rsidR="00095287" w:rsidRPr="006B2820" w:rsidRDefault="00095287" w:rsidP="00F0229F">
            <w:pPr>
              <w:spacing w:after="0"/>
              <w:ind w:left="-86" w:right="-154"/>
              <w:jc w:val="center"/>
              <w:rPr>
                <w:sz w:val="24"/>
                <w:szCs w:val="24"/>
              </w:rPr>
            </w:pPr>
            <w:r w:rsidRPr="006B2820">
              <w:rPr>
                <w:sz w:val="24"/>
                <w:szCs w:val="24"/>
              </w:rPr>
              <w:t>40</w:t>
            </w:r>
          </w:p>
        </w:tc>
        <w:tc>
          <w:tcPr>
            <w:tcW w:w="576" w:type="dxa"/>
            <w:tcBorders>
              <w:right w:val="single" w:sz="12" w:space="0" w:color="auto"/>
            </w:tcBorders>
            <w:vAlign w:val="center"/>
          </w:tcPr>
          <w:p w14:paraId="27E7F460" w14:textId="77777777" w:rsidR="00095287" w:rsidRPr="006B2820" w:rsidRDefault="00095287" w:rsidP="00F0229F">
            <w:pPr>
              <w:spacing w:after="0"/>
              <w:ind w:left="-86" w:right="-154"/>
              <w:jc w:val="center"/>
              <w:rPr>
                <w:sz w:val="24"/>
                <w:szCs w:val="24"/>
              </w:rPr>
            </w:pPr>
            <w:r w:rsidRPr="006B2820">
              <w:rPr>
                <w:sz w:val="24"/>
                <w:szCs w:val="24"/>
              </w:rPr>
              <w:t>58</w:t>
            </w:r>
          </w:p>
        </w:tc>
        <w:tc>
          <w:tcPr>
            <w:tcW w:w="576" w:type="dxa"/>
            <w:tcBorders>
              <w:left w:val="single" w:sz="12" w:space="0" w:color="auto"/>
            </w:tcBorders>
            <w:vAlign w:val="center"/>
          </w:tcPr>
          <w:p w14:paraId="0896E01E" w14:textId="77777777" w:rsidR="00095287" w:rsidRPr="006B2820" w:rsidRDefault="00095287" w:rsidP="00F0229F">
            <w:pPr>
              <w:spacing w:after="0"/>
              <w:ind w:left="-86" w:right="-154"/>
              <w:jc w:val="center"/>
              <w:rPr>
                <w:sz w:val="24"/>
                <w:szCs w:val="24"/>
              </w:rPr>
            </w:pPr>
            <w:r w:rsidRPr="006B2820">
              <w:rPr>
                <w:sz w:val="24"/>
                <w:szCs w:val="24"/>
              </w:rPr>
              <w:t>34</w:t>
            </w:r>
          </w:p>
        </w:tc>
        <w:tc>
          <w:tcPr>
            <w:tcW w:w="576" w:type="dxa"/>
            <w:vAlign w:val="center"/>
          </w:tcPr>
          <w:p w14:paraId="1F209F30" w14:textId="77777777" w:rsidR="00095287" w:rsidRPr="006B2820" w:rsidRDefault="00095287" w:rsidP="00F0229F">
            <w:pPr>
              <w:spacing w:after="0"/>
              <w:ind w:left="-86" w:right="-154"/>
              <w:jc w:val="center"/>
              <w:rPr>
                <w:sz w:val="24"/>
                <w:szCs w:val="24"/>
              </w:rPr>
            </w:pPr>
            <w:r w:rsidRPr="006B2820">
              <w:rPr>
                <w:sz w:val="24"/>
                <w:szCs w:val="24"/>
              </w:rPr>
              <w:t>34</w:t>
            </w:r>
          </w:p>
        </w:tc>
        <w:tc>
          <w:tcPr>
            <w:tcW w:w="577" w:type="dxa"/>
            <w:tcBorders>
              <w:right w:val="single" w:sz="12" w:space="0" w:color="auto"/>
            </w:tcBorders>
            <w:vAlign w:val="center"/>
          </w:tcPr>
          <w:p w14:paraId="4187C86F" w14:textId="77777777" w:rsidR="00095287" w:rsidRPr="006B2820" w:rsidRDefault="00095287" w:rsidP="00F0229F">
            <w:pPr>
              <w:spacing w:after="0"/>
              <w:ind w:left="-86" w:right="-154"/>
              <w:jc w:val="center"/>
              <w:rPr>
                <w:sz w:val="24"/>
                <w:szCs w:val="24"/>
              </w:rPr>
            </w:pPr>
            <w:r w:rsidRPr="006B2820">
              <w:rPr>
                <w:sz w:val="24"/>
                <w:szCs w:val="24"/>
              </w:rPr>
              <w:t>49</w:t>
            </w:r>
          </w:p>
        </w:tc>
        <w:tc>
          <w:tcPr>
            <w:tcW w:w="644" w:type="dxa"/>
            <w:tcBorders>
              <w:left w:val="single" w:sz="12" w:space="0" w:color="auto"/>
            </w:tcBorders>
            <w:vAlign w:val="center"/>
          </w:tcPr>
          <w:p w14:paraId="1121158E" w14:textId="77777777" w:rsidR="00095287" w:rsidRPr="006B2820" w:rsidRDefault="00095287" w:rsidP="00F0229F">
            <w:pPr>
              <w:spacing w:after="0"/>
              <w:ind w:left="-86" w:right="-154"/>
              <w:jc w:val="center"/>
              <w:rPr>
                <w:sz w:val="24"/>
                <w:szCs w:val="24"/>
              </w:rPr>
            </w:pPr>
            <w:r w:rsidRPr="006B2820">
              <w:rPr>
                <w:sz w:val="24"/>
                <w:szCs w:val="24"/>
              </w:rPr>
              <w:t>0,37</w:t>
            </w:r>
          </w:p>
        </w:tc>
        <w:tc>
          <w:tcPr>
            <w:tcW w:w="644" w:type="dxa"/>
            <w:vAlign w:val="center"/>
          </w:tcPr>
          <w:p w14:paraId="3D44AA26" w14:textId="77777777" w:rsidR="00095287" w:rsidRPr="006B2820" w:rsidRDefault="00095287" w:rsidP="00F0229F">
            <w:pPr>
              <w:spacing w:after="0"/>
              <w:ind w:left="-86" w:right="-154"/>
              <w:jc w:val="center"/>
              <w:rPr>
                <w:sz w:val="24"/>
                <w:szCs w:val="24"/>
              </w:rPr>
            </w:pPr>
            <w:r w:rsidRPr="006B2820">
              <w:rPr>
                <w:sz w:val="24"/>
                <w:szCs w:val="24"/>
              </w:rPr>
              <w:t>0,37</w:t>
            </w:r>
          </w:p>
        </w:tc>
        <w:tc>
          <w:tcPr>
            <w:tcW w:w="644" w:type="dxa"/>
            <w:tcBorders>
              <w:right w:val="single" w:sz="12" w:space="0" w:color="auto"/>
            </w:tcBorders>
            <w:vAlign w:val="center"/>
          </w:tcPr>
          <w:p w14:paraId="0E404B2D" w14:textId="77777777" w:rsidR="00095287" w:rsidRPr="006B2820" w:rsidRDefault="00095287" w:rsidP="00F0229F">
            <w:pPr>
              <w:spacing w:after="0"/>
              <w:ind w:left="-86" w:right="-154"/>
              <w:jc w:val="center"/>
              <w:rPr>
                <w:sz w:val="24"/>
                <w:szCs w:val="24"/>
              </w:rPr>
            </w:pPr>
            <w:r w:rsidRPr="006B2820">
              <w:rPr>
                <w:sz w:val="24"/>
                <w:szCs w:val="24"/>
              </w:rPr>
              <w:t>0,54</w:t>
            </w:r>
          </w:p>
        </w:tc>
        <w:tc>
          <w:tcPr>
            <w:tcW w:w="596" w:type="dxa"/>
            <w:tcBorders>
              <w:left w:val="single" w:sz="12" w:space="0" w:color="auto"/>
            </w:tcBorders>
            <w:vAlign w:val="center"/>
          </w:tcPr>
          <w:p w14:paraId="5390A8E1" w14:textId="77777777" w:rsidR="00095287" w:rsidRPr="006B2820" w:rsidRDefault="00095287" w:rsidP="00F0229F">
            <w:pPr>
              <w:spacing w:after="0"/>
              <w:ind w:left="-86" w:right="-154"/>
              <w:jc w:val="center"/>
              <w:rPr>
                <w:sz w:val="24"/>
                <w:szCs w:val="24"/>
              </w:rPr>
            </w:pPr>
            <w:r w:rsidRPr="006B2820">
              <w:rPr>
                <w:sz w:val="24"/>
                <w:szCs w:val="24"/>
              </w:rPr>
              <w:t>0,07</w:t>
            </w:r>
          </w:p>
        </w:tc>
        <w:tc>
          <w:tcPr>
            <w:tcW w:w="595" w:type="dxa"/>
            <w:vAlign w:val="center"/>
          </w:tcPr>
          <w:p w14:paraId="6FABAE08" w14:textId="77777777" w:rsidR="00095287" w:rsidRPr="006B2820" w:rsidRDefault="00095287" w:rsidP="00F0229F">
            <w:pPr>
              <w:spacing w:after="0"/>
              <w:ind w:left="-86" w:right="-154"/>
              <w:jc w:val="center"/>
              <w:rPr>
                <w:sz w:val="24"/>
                <w:szCs w:val="24"/>
              </w:rPr>
            </w:pPr>
            <w:r w:rsidRPr="006B2820">
              <w:rPr>
                <w:sz w:val="24"/>
                <w:szCs w:val="24"/>
              </w:rPr>
              <w:t>0,07</w:t>
            </w:r>
          </w:p>
        </w:tc>
        <w:tc>
          <w:tcPr>
            <w:tcW w:w="596" w:type="dxa"/>
            <w:tcBorders>
              <w:right w:val="single" w:sz="12" w:space="0" w:color="auto"/>
            </w:tcBorders>
            <w:vAlign w:val="center"/>
          </w:tcPr>
          <w:p w14:paraId="28405122" w14:textId="77777777" w:rsidR="00095287" w:rsidRPr="006B2820" w:rsidRDefault="00095287" w:rsidP="00F0229F">
            <w:pPr>
              <w:spacing w:after="0"/>
              <w:ind w:left="-86" w:right="-154"/>
              <w:jc w:val="center"/>
              <w:rPr>
                <w:sz w:val="24"/>
                <w:szCs w:val="24"/>
              </w:rPr>
            </w:pPr>
            <w:r w:rsidRPr="006B2820">
              <w:rPr>
                <w:sz w:val="24"/>
                <w:szCs w:val="24"/>
              </w:rPr>
              <w:t>0,10</w:t>
            </w:r>
          </w:p>
        </w:tc>
        <w:tc>
          <w:tcPr>
            <w:tcW w:w="650" w:type="dxa"/>
            <w:tcBorders>
              <w:left w:val="single" w:sz="12" w:space="0" w:color="auto"/>
            </w:tcBorders>
            <w:vAlign w:val="center"/>
          </w:tcPr>
          <w:p w14:paraId="4675524E" w14:textId="77777777" w:rsidR="00095287" w:rsidRPr="006B2820" w:rsidRDefault="00095287" w:rsidP="00F0229F">
            <w:pPr>
              <w:spacing w:after="0"/>
              <w:ind w:left="-86" w:right="-154"/>
              <w:jc w:val="center"/>
              <w:rPr>
                <w:sz w:val="24"/>
                <w:szCs w:val="24"/>
              </w:rPr>
            </w:pPr>
            <w:r w:rsidRPr="006B2820">
              <w:rPr>
                <w:sz w:val="24"/>
                <w:szCs w:val="24"/>
              </w:rPr>
              <w:t>1,56</w:t>
            </w:r>
          </w:p>
        </w:tc>
        <w:tc>
          <w:tcPr>
            <w:tcW w:w="650" w:type="dxa"/>
            <w:vAlign w:val="center"/>
          </w:tcPr>
          <w:p w14:paraId="1DE342B8" w14:textId="77777777" w:rsidR="00095287" w:rsidRPr="006B2820" w:rsidRDefault="00095287" w:rsidP="00F0229F">
            <w:pPr>
              <w:spacing w:after="0"/>
              <w:ind w:left="-86" w:right="-154"/>
              <w:jc w:val="center"/>
              <w:rPr>
                <w:sz w:val="24"/>
                <w:szCs w:val="24"/>
              </w:rPr>
            </w:pPr>
            <w:r w:rsidRPr="006B2820">
              <w:rPr>
                <w:sz w:val="24"/>
                <w:szCs w:val="24"/>
              </w:rPr>
              <w:t>1,56</w:t>
            </w:r>
          </w:p>
        </w:tc>
        <w:tc>
          <w:tcPr>
            <w:tcW w:w="651" w:type="dxa"/>
            <w:tcBorders>
              <w:right w:val="single" w:sz="12" w:space="0" w:color="auto"/>
            </w:tcBorders>
            <w:vAlign w:val="center"/>
          </w:tcPr>
          <w:p w14:paraId="32835227" w14:textId="77777777" w:rsidR="00095287" w:rsidRPr="006B2820" w:rsidRDefault="00095287" w:rsidP="00F0229F">
            <w:pPr>
              <w:spacing w:after="0"/>
              <w:ind w:left="-86" w:right="-154"/>
              <w:jc w:val="center"/>
              <w:rPr>
                <w:sz w:val="24"/>
                <w:szCs w:val="24"/>
              </w:rPr>
            </w:pPr>
            <w:r w:rsidRPr="006B2820">
              <w:rPr>
                <w:sz w:val="24"/>
                <w:szCs w:val="24"/>
              </w:rPr>
              <w:t>2,25</w:t>
            </w:r>
          </w:p>
        </w:tc>
        <w:tc>
          <w:tcPr>
            <w:tcW w:w="756" w:type="dxa"/>
            <w:tcBorders>
              <w:left w:val="single" w:sz="12" w:space="0" w:color="auto"/>
            </w:tcBorders>
            <w:vAlign w:val="center"/>
          </w:tcPr>
          <w:p w14:paraId="72F37CAE" w14:textId="77777777" w:rsidR="00095287" w:rsidRPr="006B2820" w:rsidRDefault="00095287" w:rsidP="00F0229F">
            <w:pPr>
              <w:spacing w:after="0"/>
              <w:ind w:left="-86" w:right="-154"/>
              <w:jc w:val="center"/>
              <w:rPr>
                <w:sz w:val="24"/>
                <w:szCs w:val="24"/>
              </w:rPr>
            </w:pPr>
            <w:r w:rsidRPr="006B2820">
              <w:rPr>
                <w:sz w:val="24"/>
                <w:szCs w:val="24"/>
              </w:rPr>
              <w:t>7,82</w:t>
            </w:r>
          </w:p>
        </w:tc>
        <w:tc>
          <w:tcPr>
            <w:tcW w:w="756" w:type="dxa"/>
            <w:vAlign w:val="center"/>
          </w:tcPr>
          <w:p w14:paraId="0203093D" w14:textId="77777777" w:rsidR="00095287" w:rsidRPr="006B2820" w:rsidRDefault="00095287" w:rsidP="00F0229F">
            <w:pPr>
              <w:spacing w:after="0"/>
              <w:ind w:left="-86" w:right="-154"/>
              <w:jc w:val="center"/>
              <w:rPr>
                <w:sz w:val="24"/>
                <w:szCs w:val="24"/>
              </w:rPr>
            </w:pPr>
            <w:r w:rsidRPr="006B2820">
              <w:rPr>
                <w:sz w:val="24"/>
                <w:szCs w:val="24"/>
              </w:rPr>
              <w:t>7,82</w:t>
            </w:r>
          </w:p>
        </w:tc>
        <w:tc>
          <w:tcPr>
            <w:tcW w:w="898" w:type="dxa"/>
            <w:tcBorders>
              <w:right w:val="single" w:sz="12" w:space="0" w:color="auto"/>
            </w:tcBorders>
            <w:vAlign w:val="center"/>
          </w:tcPr>
          <w:p w14:paraId="49861D89" w14:textId="77777777" w:rsidR="00095287" w:rsidRPr="006B2820" w:rsidRDefault="00095287" w:rsidP="00F0229F">
            <w:pPr>
              <w:spacing w:after="0"/>
              <w:ind w:left="-86" w:right="-154"/>
              <w:jc w:val="center"/>
              <w:rPr>
                <w:sz w:val="24"/>
                <w:szCs w:val="24"/>
              </w:rPr>
            </w:pPr>
            <w:r w:rsidRPr="006B2820">
              <w:rPr>
                <w:sz w:val="24"/>
                <w:szCs w:val="24"/>
              </w:rPr>
              <w:t>11,27</w:t>
            </w:r>
          </w:p>
        </w:tc>
        <w:tc>
          <w:tcPr>
            <w:tcW w:w="2376" w:type="dxa"/>
            <w:tcBorders>
              <w:left w:val="single" w:sz="12" w:space="0" w:color="auto"/>
            </w:tcBorders>
            <w:vAlign w:val="center"/>
          </w:tcPr>
          <w:p w14:paraId="3927E956" w14:textId="77777777" w:rsidR="00095287" w:rsidRPr="006B2820" w:rsidRDefault="00095287" w:rsidP="00F0229F">
            <w:pPr>
              <w:spacing w:after="0"/>
              <w:jc w:val="center"/>
              <w:rPr>
                <w:sz w:val="18"/>
                <w:szCs w:val="18"/>
              </w:rPr>
            </w:pPr>
            <w:r w:rsidRPr="006B2820">
              <w:rPr>
                <w:sz w:val="18"/>
                <w:szCs w:val="18"/>
              </w:rPr>
              <w:t>Свіжі, цілі, чисті, здорові, без механічних пошкоджень, без сторонніх запаху і смаку; без плодоніжки.</w:t>
            </w:r>
          </w:p>
        </w:tc>
      </w:tr>
      <w:tr w:rsidR="00095287" w:rsidRPr="006B2820" w14:paraId="78313116" w14:textId="77777777" w:rsidTr="00F0229F">
        <w:trPr>
          <w:trHeight w:val="221"/>
          <w:jc w:val="center"/>
        </w:trPr>
        <w:tc>
          <w:tcPr>
            <w:tcW w:w="435" w:type="dxa"/>
            <w:tcBorders>
              <w:right w:val="single" w:sz="12" w:space="0" w:color="auto"/>
            </w:tcBorders>
            <w:vAlign w:val="center"/>
          </w:tcPr>
          <w:p w14:paraId="758A5D83" w14:textId="77777777" w:rsidR="00095287" w:rsidRPr="006B2820"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83259A2" w14:textId="77777777" w:rsidR="00095287" w:rsidRPr="006B2820" w:rsidRDefault="00095287" w:rsidP="00F0229F">
            <w:pPr>
              <w:spacing w:after="0"/>
              <w:jc w:val="center"/>
              <w:rPr>
                <w:sz w:val="24"/>
                <w:szCs w:val="24"/>
              </w:rPr>
            </w:pPr>
            <w:r w:rsidRPr="006B2820">
              <w:rPr>
                <w:sz w:val="24"/>
                <w:szCs w:val="24"/>
              </w:rPr>
              <w:t>Томат солоний</w:t>
            </w:r>
          </w:p>
        </w:tc>
        <w:tc>
          <w:tcPr>
            <w:tcW w:w="576" w:type="dxa"/>
            <w:tcBorders>
              <w:left w:val="single" w:sz="12" w:space="0" w:color="auto"/>
            </w:tcBorders>
            <w:vAlign w:val="center"/>
          </w:tcPr>
          <w:p w14:paraId="1EA57D30" w14:textId="77777777" w:rsidR="00095287" w:rsidRPr="006B2820" w:rsidRDefault="00095287" w:rsidP="00F0229F">
            <w:pPr>
              <w:spacing w:after="0"/>
              <w:ind w:left="-86" w:right="-154"/>
              <w:jc w:val="center"/>
              <w:rPr>
                <w:sz w:val="24"/>
                <w:szCs w:val="24"/>
              </w:rPr>
            </w:pPr>
          </w:p>
        </w:tc>
        <w:tc>
          <w:tcPr>
            <w:tcW w:w="576" w:type="dxa"/>
            <w:vAlign w:val="center"/>
          </w:tcPr>
          <w:p w14:paraId="4DC04C0A" w14:textId="77777777" w:rsidR="00095287" w:rsidRPr="006B2820" w:rsidRDefault="00095287" w:rsidP="00F0229F">
            <w:pPr>
              <w:spacing w:after="0"/>
              <w:ind w:left="-86" w:right="-154"/>
              <w:jc w:val="center"/>
              <w:rPr>
                <w:sz w:val="24"/>
                <w:szCs w:val="24"/>
              </w:rPr>
            </w:pPr>
          </w:p>
        </w:tc>
        <w:tc>
          <w:tcPr>
            <w:tcW w:w="576" w:type="dxa"/>
            <w:tcBorders>
              <w:right w:val="single" w:sz="12" w:space="0" w:color="auto"/>
            </w:tcBorders>
            <w:vAlign w:val="center"/>
          </w:tcPr>
          <w:p w14:paraId="6531FEE9" w14:textId="77777777" w:rsidR="00095287" w:rsidRPr="006B2820" w:rsidRDefault="00095287" w:rsidP="00F0229F">
            <w:pPr>
              <w:spacing w:after="0"/>
              <w:ind w:left="-86" w:right="-154"/>
              <w:jc w:val="center"/>
              <w:rPr>
                <w:sz w:val="24"/>
                <w:szCs w:val="24"/>
              </w:rPr>
            </w:pPr>
            <w:r w:rsidRPr="006B2820">
              <w:rPr>
                <w:sz w:val="24"/>
                <w:szCs w:val="24"/>
              </w:rPr>
              <w:t>54</w:t>
            </w:r>
          </w:p>
        </w:tc>
        <w:tc>
          <w:tcPr>
            <w:tcW w:w="576" w:type="dxa"/>
            <w:tcBorders>
              <w:left w:val="single" w:sz="12" w:space="0" w:color="auto"/>
            </w:tcBorders>
            <w:vAlign w:val="center"/>
          </w:tcPr>
          <w:p w14:paraId="4A0D2455" w14:textId="77777777" w:rsidR="00095287" w:rsidRPr="006B2820" w:rsidRDefault="00095287" w:rsidP="00F0229F">
            <w:pPr>
              <w:spacing w:after="0"/>
              <w:ind w:left="-86" w:right="-154"/>
              <w:jc w:val="center"/>
              <w:rPr>
                <w:sz w:val="24"/>
                <w:szCs w:val="24"/>
              </w:rPr>
            </w:pPr>
          </w:p>
        </w:tc>
        <w:tc>
          <w:tcPr>
            <w:tcW w:w="576" w:type="dxa"/>
            <w:vAlign w:val="center"/>
          </w:tcPr>
          <w:p w14:paraId="7537BC19" w14:textId="77777777" w:rsidR="00095287" w:rsidRPr="006B2820" w:rsidRDefault="00095287" w:rsidP="00F0229F">
            <w:pPr>
              <w:spacing w:after="0"/>
              <w:ind w:left="-86" w:right="-154"/>
              <w:jc w:val="center"/>
              <w:rPr>
                <w:sz w:val="24"/>
                <w:szCs w:val="24"/>
              </w:rPr>
            </w:pPr>
          </w:p>
        </w:tc>
        <w:tc>
          <w:tcPr>
            <w:tcW w:w="577" w:type="dxa"/>
            <w:tcBorders>
              <w:right w:val="single" w:sz="12" w:space="0" w:color="auto"/>
            </w:tcBorders>
            <w:vAlign w:val="center"/>
          </w:tcPr>
          <w:p w14:paraId="76380882" w14:textId="77777777" w:rsidR="00095287" w:rsidRPr="006B2820" w:rsidRDefault="00095287" w:rsidP="00F0229F">
            <w:pPr>
              <w:spacing w:after="0"/>
              <w:ind w:left="-86" w:right="-154"/>
              <w:jc w:val="center"/>
              <w:rPr>
                <w:sz w:val="24"/>
                <w:szCs w:val="24"/>
              </w:rPr>
            </w:pPr>
            <w:r w:rsidRPr="006B2820">
              <w:rPr>
                <w:sz w:val="24"/>
                <w:szCs w:val="24"/>
              </w:rPr>
              <w:t>49</w:t>
            </w:r>
          </w:p>
        </w:tc>
        <w:tc>
          <w:tcPr>
            <w:tcW w:w="644" w:type="dxa"/>
            <w:tcBorders>
              <w:left w:val="single" w:sz="12" w:space="0" w:color="auto"/>
            </w:tcBorders>
            <w:vAlign w:val="center"/>
          </w:tcPr>
          <w:p w14:paraId="5EAB6620" w14:textId="77777777" w:rsidR="00095287" w:rsidRPr="006B2820" w:rsidRDefault="00095287" w:rsidP="00F0229F">
            <w:pPr>
              <w:spacing w:after="0"/>
              <w:ind w:left="-86" w:right="-154"/>
              <w:jc w:val="center"/>
              <w:rPr>
                <w:sz w:val="24"/>
                <w:szCs w:val="24"/>
              </w:rPr>
            </w:pPr>
          </w:p>
        </w:tc>
        <w:tc>
          <w:tcPr>
            <w:tcW w:w="644" w:type="dxa"/>
            <w:vAlign w:val="center"/>
          </w:tcPr>
          <w:p w14:paraId="7079C00D" w14:textId="77777777" w:rsidR="00095287" w:rsidRPr="006B2820" w:rsidRDefault="00095287" w:rsidP="00F0229F">
            <w:pPr>
              <w:spacing w:after="0"/>
              <w:ind w:left="-86" w:right="-154"/>
              <w:jc w:val="center"/>
              <w:rPr>
                <w:sz w:val="24"/>
                <w:szCs w:val="24"/>
              </w:rPr>
            </w:pPr>
          </w:p>
        </w:tc>
        <w:tc>
          <w:tcPr>
            <w:tcW w:w="644" w:type="dxa"/>
            <w:tcBorders>
              <w:right w:val="single" w:sz="12" w:space="0" w:color="auto"/>
            </w:tcBorders>
            <w:vAlign w:val="center"/>
          </w:tcPr>
          <w:p w14:paraId="09C9982E" w14:textId="77777777" w:rsidR="00095287" w:rsidRPr="006B2820" w:rsidRDefault="00095287" w:rsidP="00F0229F">
            <w:pPr>
              <w:spacing w:after="0"/>
              <w:ind w:left="-86" w:right="-154"/>
              <w:jc w:val="center"/>
              <w:rPr>
                <w:sz w:val="24"/>
                <w:szCs w:val="24"/>
              </w:rPr>
            </w:pPr>
            <w:r w:rsidRPr="006B2820">
              <w:rPr>
                <w:sz w:val="24"/>
                <w:szCs w:val="24"/>
              </w:rPr>
              <w:t>0,54</w:t>
            </w:r>
          </w:p>
        </w:tc>
        <w:tc>
          <w:tcPr>
            <w:tcW w:w="596" w:type="dxa"/>
            <w:tcBorders>
              <w:left w:val="single" w:sz="12" w:space="0" w:color="auto"/>
            </w:tcBorders>
            <w:vAlign w:val="center"/>
          </w:tcPr>
          <w:p w14:paraId="15DFCE17" w14:textId="77777777" w:rsidR="00095287" w:rsidRPr="006B2820" w:rsidRDefault="00095287" w:rsidP="00F0229F">
            <w:pPr>
              <w:spacing w:after="0"/>
              <w:ind w:left="-86" w:right="-154"/>
              <w:jc w:val="center"/>
              <w:rPr>
                <w:sz w:val="24"/>
                <w:szCs w:val="24"/>
              </w:rPr>
            </w:pPr>
          </w:p>
        </w:tc>
        <w:tc>
          <w:tcPr>
            <w:tcW w:w="595" w:type="dxa"/>
            <w:vAlign w:val="center"/>
          </w:tcPr>
          <w:p w14:paraId="45F216BB" w14:textId="77777777" w:rsidR="00095287" w:rsidRPr="006B2820" w:rsidRDefault="00095287" w:rsidP="00F0229F">
            <w:pPr>
              <w:spacing w:after="0"/>
              <w:ind w:left="-86" w:right="-154"/>
              <w:jc w:val="center"/>
              <w:rPr>
                <w:sz w:val="24"/>
                <w:szCs w:val="24"/>
              </w:rPr>
            </w:pPr>
          </w:p>
        </w:tc>
        <w:tc>
          <w:tcPr>
            <w:tcW w:w="596" w:type="dxa"/>
            <w:tcBorders>
              <w:right w:val="single" w:sz="12" w:space="0" w:color="auto"/>
            </w:tcBorders>
            <w:vAlign w:val="center"/>
          </w:tcPr>
          <w:p w14:paraId="735EDD9F" w14:textId="77777777" w:rsidR="00095287" w:rsidRPr="006B2820" w:rsidRDefault="00095287" w:rsidP="00F0229F">
            <w:pPr>
              <w:spacing w:after="0"/>
              <w:ind w:left="-86" w:right="-154"/>
              <w:jc w:val="center"/>
              <w:rPr>
                <w:sz w:val="24"/>
                <w:szCs w:val="24"/>
              </w:rPr>
            </w:pPr>
            <w:r w:rsidRPr="006B2820">
              <w:rPr>
                <w:sz w:val="24"/>
                <w:szCs w:val="24"/>
              </w:rPr>
              <w:t>0,05</w:t>
            </w:r>
          </w:p>
        </w:tc>
        <w:tc>
          <w:tcPr>
            <w:tcW w:w="650" w:type="dxa"/>
            <w:tcBorders>
              <w:left w:val="single" w:sz="12" w:space="0" w:color="auto"/>
            </w:tcBorders>
            <w:vAlign w:val="center"/>
          </w:tcPr>
          <w:p w14:paraId="196906DD" w14:textId="77777777" w:rsidR="00095287" w:rsidRPr="006B2820" w:rsidRDefault="00095287" w:rsidP="00F0229F">
            <w:pPr>
              <w:spacing w:after="0"/>
              <w:ind w:left="-86" w:right="-154"/>
              <w:jc w:val="center"/>
              <w:rPr>
                <w:sz w:val="24"/>
                <w:szCs w:val="24"/>
              </w:rPr>
            </w:pPr>
          </w:p>
        </w:tc>
        <w:tc>
          <w:tcPr>
            <w:tcW w:w="650" w:type="dxa"/>
            <w:vAlign w:val="center"/>
          </w:tcPr>
          <w:p w14:paraId="6D39078D" w14:textId="77777777" w:rsidR="00095287" w:rsidRPr="006B2820" w:rsidRDefault="00095287" w:rsidP="00F0229F">
            <w:pPr>
              <w:spacing w:after="0"/>
              <w:ind w:left="-86" w:right="-154"/>
              <w:jc w:val="center"/>
              <w:rPr>
                <w:sz w:val="24"/>
                <w:szCs w:val="24"/>
              </w:rPr>
            </w:pPr>
          </w:p>
        </w:tc>
        <w:tc>
          <w:tcPr>
            <w:tcW w:w="651" w:type="dxa"/>
            <w:tcBorders>
              <w:right w:val="single" w:sz="12" w:space="0" w:color="auto"/>
            </w:tcBorders>
            <w:vAlign w:val="center"/>
          </w:tcPr>
          <w:p w14:paraId="3FE3A010" w14:textId="77777777" w:rsidR="00095287" w:rsidRPr="006B2820" w:rsidRDefault="00095287" w:rsidP="00F0229F">
            <w:pPr>
              <w:spacing w:after="0"/>
              <w:ind w:left="-86" w:right="-154"/>
              <w:jc w:val="center"/>
              <w:rPr>
                <w:sz w:val="24"/>
                <w:szCs w:val="24"/>
              </w:rPr>
            </w:pPr>
            <w:r w:rsidRPr="006B2820">
              <w:rPr>
                <w:sz w:val="24"/>
                <w:szCs w:val="24"/>
              </w:rPr>
              <w:t>1,18</w:t>
            </w:r>
          </w:p>
        </w:tc>
        <w:tc>
          <w:tcPr>
            <w:tcW w:w="756" w:type="dxa"/>
            <w:tcBorders>
              <w:left w:val="single" w:sz="12" w:space="0" w:color="auto"/>
            </w:tcBorders>
            <w:vAlign w:val="center"/>
          </w:tcPr>
          <w:p w14:paraId="1A8058C3" w14:textId="77777777" w:rsidR="00095287" w:rsidRPr="006B2820" w:rsidRDefault="00095287" w:rsidP="00F0229F">
            <w:pPr>
              <w:spacing w:after="0"/>
              <w:ind w:left="-86" w:right="-154"/>
              <w:jc w:val="center"/>
              <w:rPr>
                <w:sz w:val="24"/>
                <w:szCs w:val="24"/>
              </w:rPr>
            </w:pPr>
          </w:p>
        </w:tc>
        <w:tc>
          <w:tcPr>
            <w:tcW w:w="756" w:type="dxa"/>
            <w:vAlign w:val="center"/>
          </w:tcPr>
          <w:p w14:paraId="48D9E73D" w14:textId="77777777" w:rsidR="00095287" w:rsidRPr="006B2820" w:rsidRDefault="00095287" w:rsidP="00F0229F">
            <w:pPr>
              <w:spacing w:after="0"/>
              <w:ind w:left="-86" w:right="-154"/>
              <w:jc w:val="center"/>
              <w:rPr>
                <w:sz w:val="24"/>
                <w:szCs w:val="24"/>
              </w:rPr>
            </w:pPr>
          </w:p>
        </w:tc>
        <w:tc>
          <w:tcPr>
            <w:tcW w:w="898" w:type="dxa"/>
            <w:tcBorders>
              <w:right w:val="single" w:sz="12" w:space="0" w:color="auto"/>
            </w:tcBorders>
            <w:vAlign w:val="center"/>
          </w:tcPr>
          <w:p w14:paraId="6A88E40D" w14:textId="77777777" w:rsidR="00095287" w:rsidRPr="006B2820" w:rsidRDefault="00095287" w:rsidP="00F0229F">
            <w:pPr>
              <w:spacing w:after="0"/>
              <w:ind w:left="-86" w:right="-154"/>
              <w:jc w:val="center"/>
              <w:rPr>
                <w:sz w:val="24"/>
                <w:szCs w:val="24"/>
              </w:rPr>
            </w:pPr>
            <w:r w:rsidRPr="006B2820">
              <w:rPr>
                <w:sz w:val="24"/>
                <w:szCs w:val="24"/>
              </w:rPr>
              <w:t>7,84</w:t>
            </w:r>
          </w:p>
        </w:tc>
        <w:tc>
          <w:tcPr>
            <w:tcW w:w="2376" w:type="dxa"/>
            <w:tcBorders>
              <w:left w:val="single" w:sz="12" w:space="0" w:color="auto"/>
            </w:tcBorders>
            <w:vAlign w:val="center"/>
          </w:tcPr>
          <w:p w14:paraId="20A1BF36" w14:textId="77777777" w:rsidR="00095287" w:rsidRPr="006B2820" w:rsidRDefault="00095287" w:rsidP="00F0229F">
            <w:pPr>
              <w:spacing w:after="0"/>
              <w:jc w:val="center"/>
              <w:rPr>
                <w:sz w:val="18"/>
                <w:szCs w:val="18"/>
              </w:rPr>
            </w:pPr>
            <w:r w:rsidRPr="006B2820">
              <w:rPr>
                <w:sz w:val="18"/>
                <w:szCs w:val="18"/>
              </w:rPr>
              <w:t>Цілі, не м’яті, не зморщені, без механічних пошкоджень, міцні, м’якоть щільна, смак солоно – кислий.</w:t>
            </w:r>
          </w:p>
        </w:tc>
      </w:tr>
      <w:tr w:rsidR="00095287" w:rsidRPr="006B2820" w14:paraId="4D74DC1C" w14:textId="77777777" w:rsidTr="00F0229F">
        <w:trPr>
          <w:trHeight w:val="221"/>
          <w:jc w:val="center"/>
        </w:trPr>
        <w:tc>
          <w:tcPr>
            <w:tcW w:w="435" w:type="dxa"/>
            <w:tcBorders>
              <w:right w:val="single" w:sz="12" w:space="0" w:color="auto"/>
            </w:tcBorders>
            <w:vAlign w:val="center"/>
          </w:tcPr>
          <w:p w14:paraId="12351B38" w14:textId="77777777" w:rsidR="00095287" w:rsidRPr="006B2820"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A62017F" w14:textId="77777777" w:rsidR="00095287" w:rsidRPr="006B2820" w:rsidRDefault="00095287" w:rsidP="00F0229F">
            <w:pPr>
              <w:spacing w:after="0"/>
              <w:jc w:val="center"/>
              <w:rPr>
                <w:b/>
                <w:bCs/>
                <w:sz w:val="24"/>
                <w:szCs w:val="24"/>
              </w:rPr>
            </w:pPr>
            <w:r w:rsidRPr="006B2820">
              <w:rPr>
                <w:b/>
                <w:bCs/>
                <w:sz w:val="24"/>
                <w:szCs w:val="24"/>
              </w:rPr>
              <w:t>ВИХІД</w:t>
            </w:r>
          </w:p>
        </w:tc>
        <w:tc>
          <w:tcPr>
            <w:tcW w:w="576" w:type="dxa"/>
            <w:tcBorders>
              <w:left w:val="single" w:sz="12" w:space="0" w:color="auto"/>
            </w:tcBorders>
            <w:vAlign w:val="center"/>
          </w:tcPr>
          <w:p w14:paraId="3CE029EC" w14:textId="77777777" w:rsidR="00095287" w:rsidRPr="006B2820" w:rsidRDefault="00095287" w:rsidP="00F0229F">
            <w:pPr>
              <w:spacing w:after="0"/>
              <w:ind w:left="-86" w:right="-154"/>
              <w:jc w:val="center"/>
              <w:rPr>
                <w:sz w:val="24"/>
                <w:szCs w:val="24"/>
              </w:rPr>
            </w:pPr>
          </w:p>
        </w:tc>
        <w:tc>
          <w:tcPr>
            <w:tcW w:w="576" w:type="dxa"/>
            <w:vAlign w:val="center"/>
          </w:tcPr>
          <w:p w14:paraId="7EB512D4" w14:textId="77777777" w:rsidR="00095287" w:rsidRPr="006B2820" w:rsidRDefault="00095287" w:rsidP="00F0229F">
            <w:pPr>
              <w:spacing w:after="0"/>
              <w:ind w:left="-86" w:right="-154"/>
              <w:jc w:val="center"/>
              <w:rPr>
                <w:sz w:val="24"/>
                <w:szCs w:val="24"/>
              </w:rPr>
            </w:pPr>
          </w:p>
        </w:tc>
        <w:tc>
          <w:tcPr>
            <w:tcW w:w="576" w:type="dxa"/>
            <w:tcBorders>
              <w:right w:val="single" w:sz="12" w:space="0" w:color="auto"/>
            </w:tcBorders>
            <w:vAlign w:val="center"/>
          </w:tcPr>
          <w:p w14:paraId="03A055E4" w14:textId="77777777" w:rsidR="00095287" w:rsidRPr="006B2820" w:rsidRDefault="00095287" w:rsidP="00F0229F">
            <w:pPr>
              <w:spacing w:after="0"/>
              <w:ind w:left="-86" w:right="-154"/>
              <w:jc w:val="center"/>
              <w:rPr>
                <w:sz w:val="24"/>
                <w:szCs w:val="24"/>
              </w:rPr>
            </w:pPr>
          </w:p>
        </w:tc>
        <w:tc>
          <w:tcPr>
            <w:tcW w:w="576" w:type="dxa"/>
            <w:tcBorders>
              <w:left w:val="single" w:sz="12" w:space="0" w:color="auto"/>
            </w:tcBorders>
            <w:vAlign w:val="center"/>
          </w:tcPr>
          <w:p w14:paraId="390BBD82" w14:textId="77777777" w:rsidR="00095287" w:rsidRPr="006B2820" w:rsidRDefault="00095287" w:rsidP="00F0229F">
            <w:pPr>
              <w:spacing w:after="0"/>
              <w:ind w:left="-86" w:right="-154"/>
              <w:jc w:val="center"/>
              <w:rPr>
                <w:b/>
                <w:bCs/>
                <w:sz w:val="24"/>
                <w:szCs w:val="24"/>
              </w:rPr>
            </w:pPr>
            <w:r w:rsidRPr="006B2820">
              <w:rPr>
                <w:b/>
                <w:bCs/>
                <w:sz w:val="24"/>
                <w:szCs w:val="24"/>
              </w:rPr>
              <w:t>34</w:t>
            </w:r>
          </w:p>
        </w:tc>
        <w:tc>
          <w:tcPr>
            <w:tcW w:w="576" w:type="dxa"/>
            <w:vAlign w:val="center"/>
          </w:tcPr>
          <w:p w14:paraId="1271E81D" w14:textId="77777777" w:rsidR="00095287" w:rsidRPr="006B2820" w:rsidRDefault="00095287" w:rsidP="00F0229F">
            <w:pPr>
              <w:spacing w:after="0"/>
              <w:ind w:left="-86" w:right="-154"/>
              <w:jc w:val="center"/>
              <w:rPr>
                <w:b/>
                <w:bCs/>
                <w:sz w:val="24"/>
                <w:szCs w:val="24"/>
              </w:rPr>
            </w:pPr>
            <w:r w:rsidRPr="006B2820">
              <w:rPr>
                <w:b/>
                <w:bCs/>
                <w:sz w:val="24"/>
                <w:szCs w:val="24"/>
              </w:rPr>
              <w:t>34</w:t>
            </w:r>
          </w:p>
        </w:tc>
        <w:tc>
          <w:tcPr>
            <w:tcW w:w="577" w:type="dxa"/>
            <w:tcBorders>
              <w:right w:val="single" w:sz="12" w:space="0" w:color="auto"/>
            </w:tcBorders>
            <w:vAlign w:val="center"/>
          </w:tcPr>
          <w:p w14:paraId="36E269BE" w14:textId="77777777" w:rsidR="00095287" w:rsidRPr="006B2820" w:rsidRDefault="00095287" w:rsidP="00F0229F">
            <w:pPr>
              <w:spacing w:after="0"/>
              <w:ind w:left="-86" w:right="-154"/>
              <w:jc w:val="center"/>
              <w:rPr>
                <w:b/>
                <w:bCs/>
                <w:sz w:val="24"/>
                <w:szCs w:val="24"/>
              </w:rPr>
            </w:pPr>
            <w:r w:rsidRPr="006B2820">
              <w:rPr>
                <w:b/>
                <w:bCs/>
                <w:sz w:val="24"/>
                <w:szCs w:val="24"/>
              </w:rPr>
              <w:t>49</w:t>
            </w:r>
          </w:p>
        </w:tc>
        <w:tc>
          <w:tcPr>
            <w:tcW w:w="644" w:type="dxa"/>
            <w:tcBorders>
              <w:left w:val="single" w:sz="12" w:space="0" w:color="auto"/>
            </w:tcBorders>
            <w:vAlign w:val="center"/>
          </w:tcPr>
          <w:p w14:paraId="26FF6342" w14:textId="77777777" w:rsidR="00095287" w:rsidRPr="006B2820" w:rsidRDefault="00095287" w:rsidP="00F0229F">
            <w:pPr>
              <w:spacing w:after="0"/>
              <w:ind w:left="-86" w:right="-154"/>
              <w:jc w:val="center"/>
              <w:rPr>
                <w:b/>
                <w:bCs/>
                <w:sz w:val="24"/>
                <w:szCs w:val="24"/>
              </w:rPr>
            </w:pPr>
            <w:r w:rsidRPr="006B2820">
              <w:rPr>
                <w:b/>
                <w:bCs/>
                <w:sz w:val="24"/>
                <w:szCs w:val="24"/>
              </w:rPr>
              <w:t>0,37</w:t>
            </w:r>
          </w:p>
        </w:tc>
        <w:tc>
          <w:tcPr>
            <w:tcW w:w="644" w:type="dxa"/>
            <w:vAlign w:val="center"/>
          </w:tcPr>
          <w:p w14:paraId="2E8FAE86" w14:textId="77777777" w:rsidR="00095287" w:rsidRPr="006B2820" w:rsidRDefault="00095287" w:rsidP="00F0229F">
            <w:pPr>
              <w:spacing w:after="0"/>
              <w:ind w:left="-86" w:right="-154"/>
              <w:jc w:val="center"/>
              <w:rPr>
                <w:b/>
                <w:bCs/>
                <w:sz w:val="24"/>
                <w:szCs w:val="24"/>
              </w:rPr>
            </w:pPr>
            <w:r w:rsidRPr="006B2820">
              <w:rPr>
                <w:b/>
                <w:bCs/>
                <w:sz w:val="24"/>
                <w:szCs w:val="24"/>
              </w:rPr>
              <w:t>0,37</w:t>
            </w:r>
          </w:p>
        </w:tc>
        <w:tc>
          <w:tcPr>
            <w:tcW w:w="644" w:type="dxa"/>
            <w:tcBorders>
              <w:right w:val="single" w:sz="12" w:space="0" w:color="auto"/>
            </w:tcBorders>
            <w:vAlign w:val="center"/>
          </w:tcPr>
          <w:p w14:paraId="59271276" w14:textId="77777777" w:rsidR="00095287" w:rsidRPr="006B2820" w:rsidRDefault="00095287" w:rsidP="00F0229F">
            <w:pPr>
              <w:spacing w:after="0"/>
              <w:ind w:left="-86" w:right="-154"/>
              <w:jc w:val="center"/>
              <w:rPr>
                <w:b/>
                <w:bCs/>
                <w:sz w:val="24"/>
                <w:szCs w:val="24"/>
              </w:rPr>
            </w:pPr>
            <w:r w:rsidRPr="006B2820">
              <w:rPr>
                <w:b/>
                <w:bCs/>
                <w:sz w:val="24"/>
                <w:szCs w:val="24"/>
              </w:rPr>
              <w:t>0,54</w:t>
            </w:r>
          </w:p>
        </w:tc>
        <w:tc>
          <w:tcPr>
            <w:tcW w:w="596" w:type="dxa"/>
            <w:tcBorders>
              <w:left w:val="single" w:sz="12" w:space="0" w:color="auto"/>
            </w:tcBorders>
            <w:vAlign w:val="center"/>
          </w:tcPr>
          <w:p w14:paraId="4AFC1328" w14:textId="77777777" w:rsidR="00095287" w:rsidRPr="006B2820" w:rsidRDefault="00095287" w:rsidP="00F0229F">
            <w:pPr>
              <w:spacing w:after="0"/>
              <w:ind w:left="-86" w:right="-154"/>
              <w:jc w:val="center"/>
              <w:rPr>
                <w:b/>
                <w:bCs/>
                <w:sz w:val="24"/>
                <w:szCs w:val="24"/>
              </w:rPr>
            </w:pPr>
            <w:r w:rsidRPr="006B2820">
              <w:rPr>
                <w:b/>
                <w:bCs/>
                <w:sz w:val="24"/>
                <w:szCs w:val="24"/>
              </w:rPr>
              <w:t>0,07</w:t>
            </w:r>
          </w:p>
        </w:tc>
        <w:tc>
          <w:tcPr>
            <w:tcW w:w="595" w:type="dxa"/>
            <w:vAlign w:val="center"/>
          </w:tcPr>
          <w:p w14:paraId="4377BAA6" w14:textId="77777777" w:rsidR="00095287" w:rsidRPr="006B2820" w:rsidRDefault="00095287" w:rsidP="00F0229F">
            <w:pPr>
              <w:spacing w:after="0"/>
              <w:ind w:left="-86" w:right="-154"/>
              <w:jc w:val="center"/>
              <w:rPr>
                <w:b/>
                <w:bCs/>
                <w:sz w:val="24"/>
                <w:szCs w:val="24"/>
              </w:rPr>
            </w:pPr>
            <w:r w:rsidRPr="006B2820">
              <w:rPr>
                <w:b/>
                <w:bCs/>
                <w:sz w:val="24"/>
                <w:szCs w:val="24"/>
              </w:rPr>
              <w:t>0,07</w:t>
            </w:r>
          </w:p>
        </w:tc>
        <w:tc>
          <w:tcPr>
            <w:tcW w:w="596" w:type="dxa"/>
            <w:tcBorders>
              <w:right w:val="single" w:sz="12" w:space="0" w:color="auto"/>
            </w:tcBorders>
            <w:vAlign w:val="center"/>
          </w:tcPr>
          <w:p w14:paraId="63405954" w14:textId="77777777" w:rsidR="00095287" w:rsidRPr="006B2820" w:rsidRDefault="00095287" w:rsidP="00F0229F">
            <w:pPr>
              <w:spacing w:after="0"/>
              <w:ind w:left="-86" w:right="-154"/>
              <w:jc w:val="center"/>
              <w:rPr>
                <w:b/>
                <w:bCs/>
                <w:sz w:val="24"/>
                <w:szCs w:val="24"/>
              </w:rPr>
            </w:pPr>
            <w:r w:rsidRPr="006B2820">
              <w:rPr>
                <w:b/>
                <w:bCs/>
                <w:sz w:val="24"/>
                <w:szCs w:val="24"/>
              </w:rPr>
              <w:t>0,10</w:t>
            </w:r>
          </w:p>
        </w:tc>
        <w:tc>
          <w:tcPr>
            <w:tcW w:w="650" w:type="dxa"/>
            <w:tcBorders>
              <w:left w:val="single" w:sz="12" w:space="0" w:color="auto"/>
            </w:tcBorders>
            <w:vAlign w:val="center"/>
          </w:tcPr>
          <w:p w14:paraId="36AFE25A" w14:textId="77777777" w:rsidR="00095287" w:rsidRPr="006B2820" w:rsidRDefault="00095287" w:rsidP="00F0229F">
            <w:pPr>
              <w:spacing w:after="0"/>
              <w:ind w:left="-86" w:right="-154"/>
              <w:jc w:val="center"/>
              <w:rPr>
                <w:b/>
                <w:bCs/>
                <w:sz w:val="24"/>
                <w:szCs w:val="24"/>
              </w:rPr>
            </w:pPr>
            <w:r w:rsidRPr="006B2820">
              <w:rPr>
                <w:b/>
                <w:bCs/>
                <w:sz w:val="24"/>
                <w:szCs w:val="24"/>
              </w:rPr>
              <w:t>1,56</w:t>
            </w:r>
          </w:p>
        </w:tc>
        <w:tc>
          <w:tcPr>
            <w:tcW w:w="650" w:type="dxa"/>
            <w:vAlign w:val="center"/>
          </w:tcPr>
          <w:p w14:paraId="148B73AF" w14:textId="77777777" w:rsidR="00095287" w:rsidRPr="006B2820" w:rsidRDefault="00095287" w:rsidP="00F0229F">
            <w:pPr>
              <w:spacing w:after="0"/>
              <w:ind w:left="-86" w:right="-154"/>
              <w:jc w:val="center"/>
              <w:rPr>
                <w:b/>
                <w:bCs/>
                <w:sz w:val="24"/>
                <w:szCs w:val="24"/>
              </w:rPr>
            </w:pPr>
            <w:r w:rsidRPr="006B2820">
              <w:rPr>
                <w:b/>
                <w:bCs/>
                <w:sz w:val="24"/>
                <w:szCs w:val="24"/>
              </w:rPr>
              <w:t>1,56</w:t>
            </w:r>
          </w:p>
        </w:tc>
        <w:tc>
          <w:tcPr>
            <w:tcW w:w="651" w:type="dxa"/>
            <w:tcBorders>
              <w:right w:val="single" w:sz="12" w:space="0" w:color="auto"/>
            </w:tcBorders>
            <w:vAlign w:val="center"/>
          </w:tcPr>
          <w:p w14:paraId="44E1C402" w14:textId="77777777" w:rsidR="00095287" w:rsidRPr="006B2820" w:rsidRDefault="00095287" w:rsidP="00F0229F">
            <w:pPr>
              <w:spacing w:after="0"/>
              <w:ind w:left="-86" w:right="-154"/>
              <w:jc w:val="center"/>
              <w:rPr>
                <w:b/>
                <w:bCs/>
                <w:sz w:val="24"/>
                <w:szCs w:val="24"/>
              </w:rPr>
            </w:pPr>
            <w:r w:rsidRPr="006B2820">
              <w:rPr>
                <w:b/>
                <w:bCs/>
                <w:sz w:val="24"/>
                <w:szCs w:val="24"/>
              </w:rPr>
              <w:t>2,25</w:t>
            </w:r>
          </w:p>
        </w:tc>
        <w:tc>
          <w:tcPr>
            <w:tcW w:w="756" w:type="dxa"/>
            <w:tcBorders>
              <w:left w:val="single" w:sz="12" w:space="0" w:color="auto"/>
            </w:tcBorders>
            <w:vAlign w:val="center"/>
          </w:tcPr>
          <w:p w14:paraId="24296CDA" w14:textId="77777777" w:rsidR="00095287" w:rsidRPr="006B2820" w:rsidRDefault="00095287" w:rsidP="00F0229F">
            <w:pPr>
              <w:spacing w:after="0"/>
              <w:ind w:left="-86" w:right="-154"/>
              <w:jc w:val="center"/>
              <w:rPr>
                <w:b/>
                <w:bCs/>
                <w:sz w:val="24"/>
                <w:szCs w:val="24"/>
              </w:rPr>
            </w:pPr>
            <w:r w:rsidRPr="006B2820">
              <w:rPr>
                <w:b/>
                <w:bCs/>
                <w:sz w:val="24"/>
                <w:szCs w:val="24"/>
              </w:rPr>
              <w:t>8</w:t>
            </w:r>
          </w:p>
        </w:tc>
        <w:tc>
          <w:tcPr>
            <w:tcW w:w="756" w:type="dxa"/>
            <w:vAlign w:val="center"/>
          </w:tcPr>
          <w:p w14:paraId="64419ECA" w14:textId="77777777" w:rsidR="00095287" w:rsidRPr="006B2820" w:rsidRDefault="00095287" w:rsidP="00F0229F">
            <w:pPr>
              <w:spacing w:after="0"/>
              <w:ind w:left="-86" w:right="-154"/>
              <w:jc w:val="center"/>
              <w:rPr>
                <w:b/>
                <w:bCs/>
                <w:sz w:val="24"/>
                <w:szCs w:val="24"/>
              </w:rPr>
            </w:pPr>
            <w:r w:rsidRPr="006B2820">
              <w:rPr>
                <w:b/>
                <w:bCs/>
                <w:sz w:val="24"/>
                <w:szCs w:val="24"/>
              </w:rPr>
              <w:t>8</w:t>
            </w:r>
          </w:p>
        </w:tc>
        <w:tc>
          <w:tcPr>
            <w:tcW w:w="898" w:type="dxa"/>
            <w:tcBorders>
              <w:right w:val="single" w:sz="12" w:space="0" w:color="auto"/>
            </w:tcBorders>
            <w:vAlign w:val="center"/>
          </w:tcPr>
          <w:p w14:paraId="4475A30B" w14:textId="77777777" w:rsidR="00095287" w:rsidRPr="006B2820" w:rsidRDefault="00095287" w:rsidP="00F0229F">
            <w:pPr>
              <w:spacing w:after="0"/>
              <w:ind w:left="-86" w:right="-154"/>
              <w:jc w:val="center"/>
              <w:rPr>
                <w:b/>
                <w:bCs/>
                <w:sz w:val="24"/>
                <w:szCs w:val="24"/>
              </w:rPr>
            </w:pPr>
            <w:r w:rsidRPr="006B2820">
              <w:rPr>
                <w:b/>
                <w:bCs/>
                <w:sz w:val="24"/>
                <w:szCs w:val="24"/>
              </w:rPr>
              <w:t>11</w:t>
            </w:r>
          </w:p>
        </w:tc>
        <w:tc>
          <w:tcPr>
            <w:tcW w:w="2376" w:type="dxa"/>
            <w:tcBorders>
              <w:left w:val="single" w:sz="12" w:space="0" w:color="auto"/>
            </w:tcBorders>
            <w:vAlign w:val="center"/>
          </w:tcPr>
          <w:p w14:paraId="6FFCB9E8" w14:textId="77777777" w:rsidR="00095287" w:rsidRPr="006B2820" w:rsidRDefault="00095287" w:rsidP="00F0229F">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p>
        </w:tc>
      </w:tr>
      <w:tr w:rsidR="00095287" w:rsidRPr="006B2820" w14:paraId="6B316829" w14:textId="77777777" w:rsidTr="00F0229F">
        <w:trPr>
          <w:trHeight w:val="221"/>
          <w:jc w:val="center"/>
        </w:trPr>
        <w:tc>
          <w:tcPr>
            <w:tcW w:w="435" w:type="dxa"/>
            <w:tcBorders>
              <w:right w:val="single" w:sz="12" w:space="0" w:color="auto"/>
            </w:tcBorders>
            <w:vAlign w:val="center"/>
          </w:tcPr>
          <w:p w14:paraId="172D0E7E" w14:textId="77777777" w:rsidR="00095287" w:rsidRPr="006B2820"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691B5F7" w14:textId="77777777" w:rsidR="00095287" w:rsidRPr="006B2820" w:rsidRDefault="00095287" w:rsidP="00F0229F">
            <w:pPr>
              <w:spacing w:after="0"/>
              <w:jc w:val="center"/>
              <w:rPr>
                <w:b/>
                <w:bCs/>
                <w:sz w:val="24"/>
                <w:szCs w:val="24"/>
              </w:rPr>
            </w:pPr>
          </w:p>
        </w:tc>
        <w:tc>
          <w:tcPr>
            <w:tcW w:w="576" w:type="dxa"/>
            <w:tcBorders>
              <w:left w:val="single" w:sz="12" w:space="0" w:color="auto"/>
            </w:tcBorders>
            <w:vAlign w:val="center"/>
          </w:tcPr>
          <w:p w14:paraId="0EFE956E" w14:textId="77777777" w:rsidR="00095287" w:rsidRPr="006B2820" w:rsidRDefault="00095287" w:rsidP="00F0229F">
            <w:pPr>
              <w:spacing w:after="0"/>
              <w:ind w:left="-86" w:right="-154"/>
              <w:jc w:val="center"/>
              <w:rPr>
                <w:sz w:val="24"/>
                <w:szCs w:val="24"/>
              </w:rPr>
            </w:pPr>
          </w:p>
        </w:tc>
        <w:tc>
          <w:tcPr>
            <w:tcW w:w="576" w:type="dxa"/>
            <w:vAlign w:val="center"/>
          </w:tcPr>
          <w:p w14:paraId="57B7687D" w14:textId="77777777" w:rsidR="00095287" w:rsidRPr="006B2820" w:rsidRDefault="00095287" w:rsidP="00F0229F">
            <w:pPr>
              <w:spacing w:after="0"/>
              <w:ind w:left="-86" w:right="-154"/>
              <w:jc w:val="center"/>
              <w:rPr>
                <w:sz w:val="24"/>
                <w:szCs w:val="24"/>
              </w:rPr>
            </w:pPr>
          </w:p>
        </w:tc>
        <w:tc>
          <w:tcPr>
            <w:tcW w:w="576" w:type="dxa"/>
            <w:tcBorders>
              <w:right w:val="single" w:sz="12" w:space="0" w:color="auto"/>
            </w:tcBorders>
            <w:vAlign w:val="center"/>
          </w:tcPr>
          <w:p w14:paraId="323060D9" w14:textId="77777777" w:rsidR="00095287" w:rsidRPr="006B2820" w:rsidRDefault="00095287" w:rsidP="00F0229F">
            <w:pPr>
              <w:spacing w:after="0"/>
              <w:ind w:left="-86" w:right="-154"/>
              <w:jc w:val="center"/>
              <w:rPr>
                <w:sz w:val="24"/>
                <w:szCs w:val="24"/>
              </w:rPr>
            </w:pPr>
          </w:p>
        </w:tc>
        <w:tc>
          <w:tcPr>
            <w:tcW w:w="576" w:type="dxa"/>
            <w:tcBorders>
              <w:left w:val="single" w:sz="12" w:space="0" w:color="auto"/>
            </w:tcBorders>
            <w:vAlign w:val="center"/>
          </w:tcPr>
          <w:p w14:paraId="05002BB8" w14:textId="77777777" w:rsidR="00095287" w:rsidRPr="006B2820" w:rsidRDefault="00095287" w:rsidP="00F0229F">
            <w:pPr>
              <w:spacing w:after="0"/>
              <w:ind w:left="-86" w:right="-154"/>
              <w:jc w:val="center"/>
              <w:rPr>
                <w:sz w:val="24"/>
                <w:szCs w:val="24"/>
              </w:rPr>
            </w:pPr>
          </w:p>
        </w:tc>
        <w:tc>
          <w:tcPr>
            <w:tcW w:w="576" w:type="dxa"/>
            <w:vAlign w:val="center"/>
          </w:tcPr>
          <w:p w14:paraId="7299DEDF" w14:textId="77777777" w:rsidR="00095287" w:rsidRPr="006B2820" w:rsidRDefault="00095287" w:rsidP="00F0229F">
            <w:pPr>
              <w:spacing w:after="0"/>
              <w:ind w:left="-86" w:right="-154"/>
              <w:jc w:val="center"/>
              <w:rPr>
                <w:sz w:val="24"/>
                <w:szCs w:val="24"/>
              </w:rPr>
            </w:pPr>
          </w:p>
        </w:tc>
        <w:tc>
          <w:tcPr>
            <w:tcW w:w="577" w:type="dxa"/>
            <w:tcBorders>
              <w:right w:val="single" w:sz="12" w:space="0" w:color="auto"/>
            </w:tcBorders>
            <w:vAlign w:val="center"/>
          </w:tcPr>
          <w:p w14:paraId="14081796" w14:textId="77777777" w:rsidR="00095287" w:rsidRPr="006B2820" w:rsidRDefault="00095287" w:rsidP="00F0229F">
            <w:pPr>
              <w:spacing w:after="0"/>
              <w:ind w:left="-86" w:right="-154"/>
              <w:jc w:val="center"/>
              <w:rPr>
                <w:b/>
                <w:sz w:val="24"/>
                <w:szCs w:val="24"/>
              </w:rPr>
            </w:pPr>
            <w:r w:rsidRPr="006B2820">
              <w:rPr>
                <w:b/>
                <w:sz w:val="24"/>
                <w:szCs w:val="24"/>
              </w:rPr>
              <w:t>49</w:t>
            </w:r>
          </w:p>
        </w:tc>
        <w:tc>
          <w:tcPr>
            <w:tcW w:w="644" w:type="dxa"/>
            <w:tcBorders>
              <w:left w:val="single" w:sz="12" w:space="0" w:color="auto"/>
            </w:tcBorders>
            <w:vAlign w:val="center"/>
          </w:tcPr>
          <w:p w14:paraId="157D91AA" w14:textId="77777777" w:rsidR="00095287" w:rsidRPr="006B2820" w:rsidRDefault="00095287" w:rsidP="00F0229F">
            <w:pPr>
              <w:spacing w:after="0"/>
              <w:ind w:left="-86" w:right="-154"/>
              <w:jc w:val="center"/>
              <w:rPr>
                <w:b/>
                <w:bCs/>
                <w:sz w:val="24"/>
                <w:szCs w:val="24"/>
              </w:rPr>
            </w:pPr>
          </w:p>
        </w:tc>
        <w:tc>
          <w:tcPr>
            <w:tcW w:w="644" w:type="dxa"/>
            <w:vAlign w:val="center"/>
          </w:tcPr>
          <w:p w14:paraId="0D49D4C4" w14:textId="77777777" w:rsidR="00095287" w:rsidRPr="006B2820" w:rsidRDefault="00095287" w:rsidP="00F0229F">
            <w:pPr>
              <w:spacing w:after="0"/>
              <w:ind w:left="-86" w:right="-154"/>
              <w:jc w:val="center"/>
              <w:rPr>
                <w:b/>
                <w:bCs/>
                <w:sz w:val="24"/>
                <w:szCs w:val="24"/>
              </w:rPr>
            </w:pPr>
          </w:p>
        </w:tc>
        <w:tc>
          <w:tcPr>
            <w:tcW w:w="644" w:type="dxa"/>
            <w:tcBorders>
              <w:right w:val="single" w:sz="12" w:space="0" w:color="auto"/>
            </w:tcBorders>
            <w:vAlign w:val="center"/>
          </w:tcPr>
          <w:p w14:paraId="64742AE8" w14:textId="77777777" w:rsidR="00095287" w:rsidRPr="006B2820" w:rsidRDefault="00095287" w:rsidP="00F0229F">
            <w:pPr>
              <w:spacing w:after="0"/>
              <w:ind w:left="-86" w:right="-154"/>
              <w:jc w:val="center"/>
              <w:rPr>
                <w:b/>
                <w:bCs/>
                <w:sz w:val="24"/>
                <w:szCs w:val="24"/>
              </w:rPr>
            </w:pPr>
            <w:r w:rsidRPr="006B2820">
              <w:rPr>
                <w:b/>
                <w:bCs/>
                <w:sz w:val="24"/>
                <w:szCs w:val="24"/>
              </w:rPr>
              <w:t>0,54</w:t>
            </w:r>
          </w:p>
        </w:tc>
        <w:tc>
          <w:tcPr>
            <w:tcW w:w="596" w:type="dxa"/>
            <w:tcBorders>
              <w:left w:val="single" w:sz="12" w:space="0" w:color="auto"/>
            </w:tcBorders>
            <w:vAlign w:val="center"/>
          </w:tcPr>
          <w:p w14:paraId="579EFFF7" w14:textId="77777777" w:rsidR="00095287" w:rsidRPr="006B2820" w:rsidRDefault="00095287" w:rsidP="00F0229F">
            <w:pPr>
              <w:spacing w:after="0"/>
              <w:ind w:left="-86" w:right="-154"/>
              <w:jc w:val="center"/>
              <w:rPr>
                <w:b/>
                <w:bCs/>
                <w:sz w:val="24"/>
                <w:szCs w:val="24"/>
              </w:rPr>
            </w:pPr>
          </w:p>
        </w:tc>
        <w:tc>
          <w:tcPr>
            <w:tcW w:w="595" w:type="dxa"/>
            <w:vAlign w:val="center"/>
          </w:tcPr>
          <w:p w14:paraId="09CE7FF9" w14:textId="77777777" w:rsidR="00095287" w:rsidRPr="006B2820" w:rsidRDefault="00095287" w:rsidP="00F0229F">
            <w:pPr>
              <w:spacing w:after="0"/>
              <w:ind w:left="-86" w:right="-154"/>
              <w:jc w:val="center"/>
              <w:rPr>
                <w:b/>
                <w:bCs/>
                <w:sz w:val="24"/>
                <w:szCs w:val="24"/>
              </w:rPr>
            </w:pPr>
          </w:p>
        </w:tc>
        <w:tc>
          <w:tcPr>
            <w:tcW w:w="596" w:type="dxa"/>
            <w:tcBorders>
              <w:right w:val="single" w:sz="12" w:space="0" w:color="auto"/>
            </w:tcBorders>
            <w:vAlign w:val="center"/>
          </w:tcPr>
          <w:p w14:paraId="521033BF" w14:textId="77777777" w:rsidR="00095287" w:rsidRPr="006B2820" w:rsidRDefault="00095287" w:rsidP="00F0229F">
            <w:pPr>
              <w:spacing w:after="0"/>
              <w:ind w:left="-86" w:right="-154"/>
              <w:jc w:val="center"/>
              <w:rPr>
                <w:b/>
                <w:bCs/>
                <w:sz w:val="24"/>
                <w:szCs w:val="24"/>
              </w:rPr>
            </w:pPr>
            <w:r w:rsidRPr="006B2820">
              <w:rPr>
                <w:b/>
                <w:bCs/>
                <w:sz w:val="24"/>
                <w:szCs w:val="24"/>
              </w:rPr>
              <w:t>0,05</w:t>
            </w:r>
          </w:p>
        </w:tc>
        <w:tc>
          <w:tcPr>
            <w:tcW w:w="650" w:type="dxa"/>
            <w:tcBorders>
              <w:left w:val="single" w:sz="12" w:space="0" w:color="auto"/>
            </w:tcBorders>
            <w:vAlign w:val="center"/>
          </w:tcPr>
          <w:p w14:paraId="529DFA61" w14:textId="77777777" w:rsidR="00095287" w:rsidRPr="006B2820" w:rsidRDefault="00095287" w:rsidP="00F0229F">
            <w:pPr>
              <w:spacing w:after="0"/>
              <w:ind w:left="-86" w:right="-154"/>
              <w:jc w:val="center"/>
              <w:rPr>
                <w:b/>
                <w:bCs/>
                <w:sz w:val="24"/>
                <w:szCs w:val="24"/>
              </w:rPr>
            </w:pPr>
          </w:p>
        </w:tc>
        <w:tc>
          <w:tcPr>
            <w:tcW w:w="650" w:type="dxa"/>
            <w:vAlign w:val="center"/>
          </w:tcPr>
          <w:p w14:paraId="119B4CD5" w14:textId="77777777" w:rsidR="00095287" w:rsidRPr="006B2820" w:rsidRDefault="00095287" w:rsidP="00F0229F">
            <w:pPr>
              <w:spacing w:after="0"/>
              <w:ind w:left="-86" w:right="-154"/>
              <w:jc w:val="center"/>
              <w:rPr>
                <w:b/>
                <w:bCs/>
                <w:sz w:val="24"/>
                <w:szCs w:val="24"/>
              </w:rPr>
            </w:pPr>
          </w:p>
        </w:tc>
        <w:tc>
          <w:tcPr>
            <w:tcW w:w="651" w:type="dxa"/>
            <w:tcBorders>
              <w:right w:val="single" w:sz="12" w:space="0" w:color="auto"/>
            </w:tcBorders>
            <w:vAlign w:val="center"/>
          </w:tcPr>
          <w:p w14:paraId="0DDF48F2" w14:textId="77777777" w:rsidR="00095287" w:rsidRPr="006B2820" w:rsidRDefault="00095287" w:rsidP="00F0229F">
            <w:pPr>
              <w:spacing w:after="0"/>
              <w:ind w:left="-86" w:right="-154"/>
              <w:jc w:val="center"/>
              <w:rPr>
                <w:b/>
                <w:bCs/>
                <w:sz w:val="24"/>
                <w:szCs w:val="24"/>
              </w:rPr>
            </w:pPr>
            <w:r w:rsidRPr="006B2820">
              <w:rPr>
                <w:b/>
                <w:bCs/>
                <w:sz w:val="24"/>
                <w:szCs w:val="24"/>
              </w:rPr>
              <w:t>1,18</w:t>
            </w:r>
          </w:p>
        </w:tc>
        <w:tc>
          <w:tcPr>
            <w:tcW w:w="756" w:type="dxa"/>
            <w:tcBorders>
              <w:left w:val="single" w:sz="12" w:space="0" w:color="auto"/>
            </w:tcBorders>
            <w:vAlign w:val="center"/>
          </w:tcPr>
          <w:p w14:paraId="49FE1CEB" w14:textId="77777777" w:rsidR="00095287" w:rsidRPr="006B2820" w:rsidRDefault="00095287" w:rsidP="00F0229F">
            <w:pPr>
              <w:spacing w:after="0"/>
              <w:ind w:left="-86" w:right="-154"/>
              <w:jc w:val="center"/>
              <w:rPr>
                <w:b/>
                <w:bCs/>
                <w:sz w:val="24"/>
                <w:szCs w:val="24"/>
              </w:rPr>
            </w:pPr>
          </w:p>
        </w:tc>
        <w:tc>
          <w:tcPr>
            <w:tcW w:w="756" w:type="dxa"/>
            <w:vAlign w:val="center"/>
          </w:tcPr>
          <w:p w14:paraId="34A83545" w14:textId="77777777" w:rsidR="00095287" w:rsidRPr="006B2820" w:rsidRDefault="00095287" w:rsidP="00F0229F">
            <w:pPr>
              <w:spacing w:after="0"/>
              <w:ind w:left="-86" w:right="-154"/>
              <w:jc w:val="center"/>
              <w:rPr>
                <w:b/>
                <w:bCs/>
                <w:sz w:val="24"/>
                <w:szCs w:val="24"/>
              </w:rPr>
            </w:pPr>
          </w:p>
        </w:tc>
        <w:tc>
          <w:tcPr>
            <w:tcW w:w="898" w:type="dxa"/>
            <w:tcBorders>
              <w:right w:val="single" w:sz="12" w:space="0" w:color="auto"/>
            </w:tcBorders>
            <w:vAlign w:val="center"/>
          </w:tcPr>
          <w:p w14:paraId="34106000" w14:textId="77777777" w:rsidR="00095287" w:rsidRPr="006B2820" w:rsidRDefault="00095287" w:rsidP="00F0229F">
            <w:pPr>
              <w:spacing w:after="0"/>
              <w:ind w:left="-86" w:right="-154"/>
              <w:jc w:val="center"/>
              <w:rPr>
                <w:b/>
                <w:bCs/>
                <w:sz w:val="24"/>
                <w:szCs w:val="24"/>
              </w:rPr>
            </w:pPr>
            <w:r w:rsidRPr="006B2820">
              <w:rPr>
                <w:b/>
                <w:bCs/>
                <w:sz w:val="24"/>
                <w:szCs w:val="24"/>
              </w:rPr>
              <w:t>8</w:t>
            </w:r>
          </w:p>
        </w:tc>
        <w:tc>
          <w:tcPr>
            <w:tcW w:w="2376" w:type="dxa"/>
            <w:tcBorders>
              <w:left w:val="single" w:sz="12" w:space="0" w:color="auto"/>
            </w:tcBorders>
            <w:vAlign w:val="center"/>
          </w:tcPr>
          <w:p w14:paraId="733FA1DC" w14:textId="77777777" w:rsidR="00095287" w:rsidRPr="006B2820" w:rsidRDefault="00095287" w:rsidP="00F0229F">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p>
        </w:tc>
      </w:tr>
    </w:tbl>
    <w:p w14:paraId="6175D4D2" w14:textId="77777777" w:rsidR="00095287" w:rsidRPr="006B2820" w:rsidRDefault="00095287" w:rsidP="00095287">
      <w:pPr>
        <w:rPr>
          <w:sz w:val="20"/>
          <w:szCs w:val="24"/>
          <w:lang w:eastAsia="ru-RU"/>
        </w:rPr>
      </w:pPr>
    </w:p>
    <w:p w14:paraId="007253BC" w14:textId="77777777" w:rsidR="00095287" w:rsidRPr="006B2820" w:rsidRDefault="00095287" w:rsidP="00095287">
      <w:pPr>
        <w:widowControl w:val="0"/>
        <w:spacing w:after="0" w:line="276" w:lineRule="auto"/>
        <w:jc w:val="center"/>
        <w:rPr>
          <w:b/>
          <w:sz w:val="24"/>
          <w:szCs w:val="24"/>
          <w:lang w:eastAsia="ru-RU"/>
        </w:rPr>
      </w:pPr>
      <w:r w:rsidRPr="006B2820">
        <w:rPr>
          <w:b/>
          <w:sz w:val="24"/>
          <w:szCs w:val="24"/>
          <w:lang w:eastAsia="ru-RU"/>
        </w:rPr>
        <w:t>Технологія приготування</w:t>
      </w:r>
    </w:p>
    <w:p w14:paraId="3D0305CD" w14:textId="77777777" w:rsidR="00095287" w:rsidRPr="006B2820" w:rsidRDefault="00095287" w:rsidP="00095287">
      <w:pPr>
        <w:widowControl w:val="0"/>
        <w:spacing w:after="0" w:line="276" w:lineRule="auto"/>
        <w:jc w:val="center"/>
        <w:rPr>
          <w:b/>
          <w:sz w:val="24"/>
          <w:szCs w:val="24"/>
          <w:lang w:eastAsia="ru-RU"/>
        </w:rPr>
      </w:pPr>
    </w:p>
    <w:p w14:paraId="38024D49" w14:textId="77777777" w:rsidR="00095287" w:rsidRPr="006B2820" w:rsidRDefault="00095287" w:rsidP="00095287">
      <w:pPr>
        <w:spacing w:after="0"/>
        <w:ind w:firstLine="567"/>
        <w:rPr>
          <w:sz w:val="24"/>
          <w:szCs w:val="24"/>
        </w:rPr>
      </w:pPr>
      <w:r w:rsidRPr="006B2820">
        <w:rPr>
          <w:sz w:val="24"/>
          <w:szCs w:val="24"/>
        </w:rPr>
        <w:t>Томати свіжі миють під проточною водою, видаляють у них місце кріплення плодоніжки, обдають окропом, за потреби нарізають на порції.</w:t>
      </w:r>
    </w:p>
    <w:p w14:paraId="4B5BB738" w14:textId="77777777" w:rsidR="00095287" w:rsidRPr="006B2820" w:rsidRDefault="00095287" w:rsidP="00095287">
      <w:pPr>
        <w:pStyle w:val="a4"/>
        <w:ind w:right="179" w:firstLine="567"/>
        <w:jc w:val="both"/>
        <w:rPr>
          <w:rFonts w:ascii="Times New Roman" w:hAnsi="Times New Roman"/>
          <w:sz w:val="24"/>
          <w:szCs w:val="24"/>
        </w:rPr>
      </w:pPr>
      <w:r w:rsidRPr="006B2820">
        <w:rPr>
          <w:rFonts w:ascii="Times New Roman" w:hAnsi="Times New Roman"/>
          <w:sz w:val="24"/>
          <w:szCs w:val="24"/>
        </w:rPr>
        <w:t>Томати солоні промивають кип</w:t>
      </w:r>
      <w:r w:rsidRPr="006B2820">
        <w:rPr>
          <w:rFonts w:ascii="Times New Roman" w:hAnsi="Times New Roman" w:cs="Times New Roman"/>
          <w:sz w:val="24"/>
          <w:szCs w:val="24"/>
        </w:rPr>
        <w:t>’</w:t>
      </w:r>
      <w:r w:rsidRPr="006B2820">
        <w:rPr>
          <w:rFonts w:ascii="Times New Roman" w:hAnsi="Times New Roman"/>
          <w:sz w:val="24"/>
          <w:szCs w:val="24"/>
        </w:rPr>
        <w:t xml:space="preserve">яченою водою та видаляють місце кріплення плодоніжки, </w:t>
      </w:r>
      <w:r w:rsidRPr="006B2820">
        <w:rPr>
          <w:rFonts w:ascii="Times New Roman" w:hAnsi="Times New Roman" w:cs="Times New Roman"/>
          <w:sz w:val="24"/>
          <w:szCs w:val="24"/>
        </w:rPr>
        <w:t>за потреби нарізають на порції.</w:t>
      </w:r>
    </w:p>
    <w:p w14:paraId="1890C70C" w14:textId="77777777" w:rsidR="00095287" w:rsidRPr="006B2820" w:rsidRDefault="00095287" w:rsidP="00095287">
      <w:pPr>
        <w:widowControl w:val="0"/>
        <w:spacing w:after="0" w:line="240" w:lineRule="auto"/>
        <w:ind w:firstLine="567"/>
        <w:jc w:val="both"/>
        <w:rPr>
          <w:sz w:val="24"/>
          <w:szCs w:val="28"/>
        </w:rPr>
      </w:pPr>
      <w:r w:rsidRPr="006B2820">
        <w:rPr>
          <w:sz w:val="24"/>
          <w:szCs w:val="28"/>
        </w:rPr>
        <w:t>Подають на мілкій закусочній тарілці при кімнатній температурі.</w:t>
      </w:r>
    </w:p>
    <w:p w14:paraId="0530D9D3" w14:textId="77777777" w:rsidR="00095287" w:rsidRPr="006B2820" w:rsidRDefault="00095287" w:rsidP="00095287">
      <w:pPr>
        <w:widowControl w:val="0"/>
        <w:spacing w:after="0" w:line="240" w:lineRule="auto"/>
        <w:ind w:firstLine="567"/>
        <w:jc w:val="both"/>
        <w:rPr>
          <w:sz w:val="24"/>
          <w:szCs w:val="24"/>
          <w:lang w:eastAsia="ru-RU"/>
        </w:rPr>
      </w:pPr>
    </w:p>
    <w:p w14:paraId="3E212B8D"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Характеристика готової страви</w:t>
      </w:r>
    </w:p>
    <w:p w14:paraId="19908708" w14:textId="77777777" w:rsidR="00095287" w:rsidRPr="006B2820" w:rsidRDefault="00095287" w:rsidP="00095287">
      <w:pPr>
        <w:widowControl w:val="0"/>
        <w:spacing w:after="0" w:line="240" w:lineRule="auto"/>
        <w:ind w:firstLine="567"/>
        <w:jc w:val="center"/>
        <w:rPr>
          <w:b/>
          <w:sz w:val="16"/>
          <w:szCs w:val="16"/>
          <w:lang w:eastAsia="ru-RU"/>
        </w:rPr>
      </w:pPr>
    </w:p>
    <w:p w14:paraId="58990A55" w14:textId="77777777" w:rsidR="00095287" w:rsidRPr="006B2820" w:rsidRDefault="00095287" w:rsidP="00095287">
      <w:pPr>
        <w:widowControl w:val="0"/>
        <w:spacing w:after="0" w:line="240" w:lineRule="auto"/>
        <w:ind w:firstLine="567"/>
        <w:jc w:val="both"/>
        <w:rPr>
          <w:sz w:val="24"/>
          <w:szCs w:val="24"/>
        </w:rPr>
      </w:pPr>
      <w:r w:rsidRPr="006B2820">
        <w:rPr>
          <w:b/>
          <w:sz w:val="24"/>
          <w:szCs w:val="24"/>
          <w:lang w:eastAsia="ru-RU"/>
        </w:rPr>
        <w:t>Зовнішній вигляд</w:t>
      </w:r>
      <w:r w:rsidRPr="006B2820">
        <w:rPr>
          <w:sz w:val="24"/>
          <w:szCs w:val="24"/>
          <w:lang w:eastAsia="ru-RU"/>
        </w:rPr>
        <w:t xml:space="preserve">  – </w:t>
      </w:r>
      <w:r w:rsidRPr="006B2820">
        <w:rPr>
          <w:sz w:val="24"/>
          <w:szCs w:val="24"/>
        </w:rPr>
        <w:t xml:space="preserve">у томатів </w:t>
      </w:r>
      <w:r w:rsidR="00FF2CE9" w:rsidRPr="006B2820">
        <w:rPr>
          <w:sz w:val="24"/>
          <w:szCs w:val="24"/>
        </w:rPr>
        <w:t>видалене</w:t>
      </w:r>
      <w:r w:rsidRPr="006B2820">
        <w:rPr>
          <w:sz w:val="24"/>
          <w:szCs w:val="24"/>
        </w:rPr>
        <w:t xml:space="preserve"> місце плодоніжки, великі плоди нарізані на порції.</w:t>
      </w:r>
    </w:p>
    <w:p w14:paraId="022E4336" w14:textId="77777777" w:rsidR="00095287" w:rsidRPr="006B2820" w:rsidRDefault="00095287" w:rsidP="00095287">
      <w:pPr>
        <w:widowControl w:val="0"/>
        <w:spacing w:after="0" w:line="240" w:lineRule="auto"/>
        <w:ind w:firstLine="567"/>
        <w:jc w:val="both"/>
        <w:rPr>
          <w:sz w:val="24"/>
          <w:szCs w:val="24"/>
          <w:lang w:eastAsia="ru-RU"/>
        </w:rPr>
      </w:pPr>
      <w:r w:rsidRPr="006B2820">
        <w:rPr>
          <w:b/>
          <w:sz w:val="24"/>
          <w:szCs w:val="24"/>
          <w:lang w:eastAsia="ru-RU"/>
        </w:rPr>
        <w:t>Колір</w:t>
      </w:r>
      <w:r w:rsidRPr="006B2820">
        <w:rPr>
          <w:sz w:val="24"/>
          <w:szCs w:val="24"/>
          <w:lang w:eastAsia="ru-RU"/>
        </w:rPr>
        <w:t xml:space="preserve"> – характерний для солоних (свіжих) плодів.</w:t>
      </w:r>
    </w:p>
    <w:p w14:paraId="43D52A69"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Смак і запах</w:t>
      </w:r>
      <w:r w:rsidRPr="006B2820">
        <w:rPr>
          <w:sz w:val="24"/>
          <w:szCs w:val="24"/>
          <w:lang w:eastAsia="ru-RU"/>
        </w:rPr>
        <w:t xml:space="preserve"> – характерний для солоних (свіжих) плодів.</w:t>
      </w:r>
    </w:p>
    <w:p w14:paraId="63C8D609"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Консистенція</w:t>
      </w:r>
      <w:r w:rsidRPr="006B2820">
        <w:rPr>
          <w:sz w:val="24"/>
          <w:szCs w:val="24"/>
          <w:lang w:eastAsia="ru-RU"/>
        </w:rPr>
        <w:t xml:space="preserve"> – м</w:t>
      </w:r>
      <w:r w:rsidRPr="006B2820">
        <w:rPr>
          <w:sz w:val="24"/>
          <w:szCs w:val="24"/>
          <w:lang w:val="ru-RU" w:eastAsia="ru-RU"/>
        </w:rPr>
        <w:t>’</w:t>
      </w:r>
      <w:r w:rsidRPr="006B2820">
        <w:rPr>
          <w:sz w:val="24"/>
          <w:szCs w:val="24"/>
          <w:lang w:eastAsia="ru-RU"/>
        </w:rPr>
        <w:t>яка, соковита.</w:t>
      </w:r>
    </w:p>
    <w:p w14:paraId="2AC80A96" w14:textId="77777777" w:rsidR="00095287" w:rsidRPr="006B2820" w:rsidRDefault="00095287" w:rsidP="00095287">
      <w:pPr>
        <w:widowControl w:val="0"/>
        <w:tabs>
          <w:tab w:val="left" w:pos="13320"/>
        </w:tabs>
        <w:spacing w:after="0" w:line="240" w:lineRule="auto"/>
        <w:ind w:firstLine="567"/>
        <w:rPr>
          <w:b/>
          <w:sz w:val="24"/>
          <w:szCs w:val="24"/>
          <w:lang w:eastAsia="ru-RU"/>
        </w:rPr>
      </w:pPr>
      <w:r w:rsidRPr="006B2820">
        <w:rPr>
          <w:b/>
          <w:sz w:val="24"/>
          <w:szCs w:val="24"/>
          <w:lang w:eastAsia="ru-RU"/>
        </w:rPr>
        <w:tab/>
      </w:r>
    </w:p>
    <w:p w14:paraId="574AE4DF"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Фізичні показники</w:t>
      </w:r>
    </w:p>
    <w:p w14:paraId="6F3B2AAE" w14:textId="77777777" w:rsidR="00095287" w:rsidRPr="006B2820" w:rsidRDefault="00095287" w:rsidP="00095287">
      <w:pPr>
        <w:widowControl w:val="0"/>
        <w:spacing w:after="0" w:line="240" w:lineRule="auto"/>
        <w:ind w:firstLine="567"/>
        <w:jc w:val="center"/>
        <w:rPr>
          <w:b/>
          <w:sz w:val="16"/>
          <w:szCs w:val="16"/>
          <w:lang w:eastAsia="ru-RU"/>
        </w:rPr>
      </w:pPr>
    </w:p>
    <w:p w14:paraId="4BE15616"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Маса страви: 34 г ± 3 %</w:t>
      </w:r>
    </w:p>
    <w:p w14:paraId="1EB07405" w14:textId="77777777" w:rsidR="00095287" w:rsidRPr="006B2820" w:rsidRDefault="00095287" w:rsidP="00095287">
      <w:pPr>
        <w:widowControl w:val="0"/>
        <w:tabs>
          <w:tab w:val="left" w:pos="1968"/>
        </w:tabs>
        <w:spacing w:after="0" w:line="240" w:lineRule="auto"/>
        <w:ind w:firstLine="567"/>
        <w:rPr>
          <w:sz w:val="24"/>
          <w:szCs w:val="24"/>
          <w:lang w:eastAsia="ru-RU"/>
        </w:rPr>
      </w:pPr>
      <w:r w:rsidRPr="006B2820">
        <w:rPr>
          <w:sz w:val="24"/>
          <w:szCs w:val="24"/>
          <w:lang w:eastAsia="ru-RU"/>
        </w:rPr>
        <w:tab/>
        <w:t>49 г ± 3 %</w:t>
      </w:r>
    </w:p>
    <w:p w14:paraId="725F981D" w14:textId="77777777" w:rsidR="00095287" w:rsidRPr="006B2820" w:rsidRDefault="00095287" w:rsidP="00095287">
      <w:pPr>
        <w:widowControl w:val="0"/>
        <w:tabs>
          <w:tab w:val="left" w:pos="1968"/>
        </w:tabs>
        <w:spacing w:after="0" w:line="240" w:lineRule="auto"/>
        <w:ind w:firstLine="567"/>
        <w:rPr>
          <w:sz w:val="24"/>
          <w:szCs w:val="24"/>
          <w:lang w:eastAsia="ru-RU"/>
        </w:rPr>
      </w:pPr>
    </w:p>
    <w:p w14:paraId="585B887F" w14:textId="77777777" w:rsidR="00095287" w:rsidRPr="006B2820" w:rsidRDefault="00095287" w:rsidP="00095287">
      <w:pPr>
        <w:widowControl w:val="0"/>
        <w:spacing w:after="0" w:line="240" w:lineRule="auto"/>
        <w:rPr>
          <w:sz w:val="24"/>
          <w:szCs w:val="24"/>
          <w:lang w:eastAsia="ru-RU"/>
        </w:rPr>
      </w:pPr>
    </w:p>
    <w:p w14:paraId="4A9042A2" w14:textId="77777777" w:rsidR="00095287" w:rsidRPr="006B2820" w:rsidRDefault="00095287" w:rsidP="00095287">
      <w:pPr>
        <w:widowControl w:val="0"/>
        <w:spacing w:after="0" w:line="240" w:lineRule="auto"/>
        <w:ind w:firstLine="567"/>
        <w:rPr>
          <w:b/>
          <w:sz w:val="24"/>
          <w:szCs w:val="24"/>
          <w:lang w:eastAsia="ru-RU"/>
        </w:rPr>
      </w:pPr>
      <w:r w:rsidRPr="006B2820">
        <w:rPr>
          <w:b/>
          <w:sz w:val="24"/>
          <w:szCs w:val="24"/>
          <w:lang w:eastAsia="ru-RU"/>
        </w:rPr>
        <w:t>Сестра медична старша</w:t>
      </w:r>
      <w:r w:rsidRPr="006B2820">
        <w:rPr>
          <w:b/>
          <w:sz w:val="24"/>
          <w:szCs w:val="24"/>
          <w:lang w:eastAsia="ru-RU"/>
        </w:rPr>
        <w:tab/>
      </w:r>
      <w:r w:rsidRPr="006B2820">
        <w:rPr>
          <w:b/>
          <w:sz w:val="24"/>
          <w:szCs w:val="24"/>
          <w:lang w:eastAsia="ru-RU"/>
        </w:rPr>
        <w:tab/>
        <w:t xml:space="preserve">            </w:t>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1B591A2B" w14:textId="77777777" w:rsidR="00095287" w:rsidRPr="006B2820" w:rsidRDefault="00095287" w:rsidP="00095287">
      <w:pPr>
        <w:rPr>
          <w:sz w:val="20"/>
          <w:szCs w:val="24"/>
          <w:lang w:eastAsia="ru-RU"/>
        </w:r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444DAAE1" w14:textId="77777777" w:rsidR="00095287" w:rsidRPr="006B2820" w:rsidRDefault="00095287" w:rsidP="00095287">
      <w:pPr>
        <w:spacing w:after="0"/>
      </w:pPr>
    </w:p>
    <w:p w14:paraId="72A1499C" w14:textId="77777777" w:rsidR="00095287" w:rsidRPr="006B2820" w:rsidRDefault="00095287" w:rsidP="00095287">
      <w:pPr>
        <w:sectPr w:rsidR="00095287" w:rsidRPr="006B2820" w:rsidSect="00F0229F">
          <w:pgSz w:w="16838" w:h="11906" w:orient="landscape"/>
          <w:pgMar w:top="142" w:right="962" w:bottom="850" w:left="709" w:header="708" w:footer="708" w:gutter="0"/>
          <w:cols w:space="708"/>
          <w:docGrid w:linePitch="360"/>
        </w:sectPr>
      </w:pPr>
    </w:p>
    <w:p w14:paraId="3091D7A4" w14:textId="77777777" w:rsidR="00095287" w:rsidRPr="006B2820" w:rsidRDefault="00095287" w:rsidP="00095287"/>
    <w:tbl>
      <w:tblPr>
        <w:tblW w:w="15098" w:type="dxa"/>
        <w:tblLook w:val="00A0" w:firstRow="1" w:lastRow="0" w:firstColumn="1" w:lastColumn="0" w:noHBand="0" w:noVBand="0"/>
      </w:tblPr>
      <w:tblGrid>
        <w:gridCol w:w="4815"/>
        <w:gridCol w:w="5127"/>
        <w:gridCol w:w="5156"/>
      </w:tblGrid>
      <w:tr w:rsidR="00095287" w:rsidRPr="006B2820" w14:paraId="29B3B6AC" w14:textId="77777777" w:rsidTr="00F0229F">
        <w:tc>
          <w:tcPr>
            <w:tcW w:w="4815" w:type="dxa"/>
          </w:tcPr>
          <w:p w14:paraId="660A6CB1" w14:textId="77777777" w:rsidR="00095287" w:rsidRPr="006B2820" w:rsidRDefault="00095287" w:rsidP="008B0634">
            <w:pPr>
              <w:widowControl w:val="0"/>
              <w:spacing w:line="240" w:lineRule="auto"/>
              <w:rPr>
                <w:b/>
                <w:sz w:val="24"/>
                <w:szCs w:val="24"/>
              </w:rPr>
            </w:pPr>
            <w:r w:rsidRPr="006B2820">
              <w:rPr>
                <w:b/>
                <w:sz w:val="24"/>
                <w:szCs w:val="24"/>
              </w:rPr>
              <w:t>ст. 475</w:t>
            </w:r>
          </w:p>
          <w:p w14:paraId="38F8B265" w14:textId="77777777" w:rsidR="00095287" w:rsidRPr="006B2820" w:rsidRDefault="00095287" w:rsidP="008B0634">
            <w:pPr>
              <w:widowControl w:val="0"/>
              <w:spacing w:line="240" w:lineRule="auto"/>
              <w:rPr>
                <w:b/>
                <w:sz w:val="24"/>
                <w:szCs w:val="24"/>
              </w:rPr>
            </w:pPr>
            <w:r w:rsidRPr="006B2820">
              <w:rPr>
                <w:b/>
                <w:sz w:val="24"/>
                <w:szCs w:val="24"/>
              </w:rPr>
              <w:t>Методичний посібник «Організація харчування дітей у дошкільних навчальних закладах»</w:t>
            </w:r>
          </w:p>
          <w:p w14:paraId="37E09C57" w14:textId="77777777" w:rsidR="00095287" w:rsidRPr="006B2820" w:rsidRDefault="00095287" w:rsidP="008B0634">
            <w:pPr>
              <w:widowControl w:val="0"/>
              <w:spacing w:line="240" w:lineRule="auto"/>
              <w:rPr>
                <w:b/>
                <w:sz w:val="24"/>
                <w:szCs w:val="24"/>
                <w:lang w:eastAsia="ru-RU"/>
              </w:rPr>
            </w:pPr>
            <w:r w:rsidRPr="006B2820">
              <w:rPr>
                <w:b/>
                <w:sz w:val="24"/>
                <w:szCs w:val="24"/>
                <w:lang w:eastAsia="ru-RU"/>
              </w:rPr>
              <w:t xml:space="preserve">Видання </w:t>
            </w:r>
            <w:r w:rsidRPr="006B2820">
              <w:rPr>
                <w:b/>
                <w:sz w:val="24"/>
                <w:szCs w:val="24"/>
              </w:rPr>
              <w:t>2014 р</w:t>
            </w:r>
          </w:p>
        </w:tc>
        <w:tc>
          <w:tcPr>
            <w:tcW w:w="5127" w:type="dxa"/>
          </w:tcPr>
          <w:p w14:paraId="3EDA92AB" w14:textId="77777777" w:rsidR="00095287" w:rsidRPr="006B2820" w:rsidRDefault="00095287" w:rsidP="008B0634">
            <w:pPr>
              <w:widowControl w:val="0"/>
              <w:spacing w:line="240" w:lineRule="auto"/>
              <w:rPr>
                <w:b/>
                <w:sz w:val="24"/>
                <w:szCs w:val="24"/>
                <w:lang w:eastAsia="ru-RU"/>
              </w:rPr>
            </w:pPr>
          </w:p>
        </w:tc>
        <w:tc>
          <w:tcPr>
            <w:tcW w:w="5156" w:type="dxa"/>
          </w:tcPr>
          <w:p w14:paraId="62397486" w14:textId="77777777" w:rsidR="00095287" w:rsidRPr="00894665" w:rsidRDefault="00095287" w:rsidP="008B0634">
            <w:pPr>
              <w:widowControl w:val="0"/>
              <w:spacing w:line="240" w:lineRule="auto"/>
              <w:rPr>
                <w:b/>
                <w:sz w:val="24"/>
                <w:szCs w:val="24"/>
                <w:lang w:eastAsia="ru-RU"/>
              </w:rPr>
            </w:pPr>
            <w:r w:rsidRPr="00894665">
              <w:rPr>
                <w:b/>
                <w:sz w:val="24"/>
                <w:szCs w:val="24"/>
                <w:lang w:eastAsia="ru-RU"/>
              </w:rPr>
              <w:t xml:space="preserve">ЗАТВЕРДЖУЮ </w:t>
            </w:r>
          </w:p>
          <w:p w14:paraId="513820AE" w14:textId="77777777" w:rsidR="00095287" w:rsidRPr="00894665" w:rsidRDefault="00095287" w:rsidP="008B0634">
            <w:pPr>
              <w:widowControl w:val="0"/>
              <w:spacing w:line="240" w:lineRule="auto"/>
              <w:rPr>
                <w:b/>
                <w:sz w:val="24"/>
                <w:szCs w:val="24"/>
                <w:lang w:eastAsia="ru-RU"/>
              </w:rPr>
            </w:pPr>
            <w:r w:rsidRPr="00894665">
              <w:rPr>
                <w:b/>
                <w:sz w:val="24"/>
                <w:szCs w:val="24"/>
                <w:lang w:eastAsia="ru-RU"/>
              </w:rPr>
              <w:t xml:space="preserve">Завідувач КЗ «ДНЗ № ___  » </w:t>
            </w:r>
          </w:p>
          <w:p w14:paraId="714A918B" w14:textId="77777777" w:rsidR="00095287" w:rsidRPr="00894665" w:rsidRDefault="00095287" w:rsidP="008B0634">
            <w:pPr>
              <w:widowControl w:val="0"/>
              <w:spacing w:line="240" w:lineRule="auto"/>
              <w:rPr>
                <w:b/>
                <w:sz w:val="24"/>
                <w:szCs w:val="24"/>
                <w:lang w:eastAsia="ru-RU"/>
              </w:rPr>
            </w:pPr>
            <w:r w:rsidRPr="00894665">
              <w:rPr>
                <w:b/>
                <w:sz w:val="24"/>
                <w:szCs w:val="24"/>
                <w:lang w:eastAsia="ru-RU"/>
              </w:rPr>
              <w:t>___________  _______________</w:t>
            </w:r>
          </w:p>
          <w:p w14:paraId="54BE75A2" w14:textId="77777777" w:rsidR="00095287" w:rsidRPr="008B0634" w:rsidRDefault="00095287" w:rsidP="008B0634">
            <w:pPr>
              <w:widowControl w:val="0"/>
              <w:spacing w:line="240" w:lineRule="auto"/>
              <w:rPr>
                <w:b/>
                <w:sz w:val="24"/>
                <w:szCs w:val="24"/>
                <w:lang w:val="en-US" w:eastAsia="ru-RU"/>
              </w:rPr>
            </w:pPr>
            <w:r w:rsidRPr="00894665">
              <w:rPr>
                <w:b/>
                <w:sz w:val="24"/>
                <w:szCs w:val="24"/>
                <w:lang w:eastAsia="ru-RU"/>
              </w:rPr>
              <w:t>«___» ______________ 20___  р.</w:t>
            </w:r>
          </w:p>
        </w:tc>
      </w:tr>
    </w:tbl>
    <w:p w14:paraId="6E73B0C2"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Технологічна карта</w:t>
      </w:r>
    </w:p>
    <w:p w14:paraId="6750FF3B" w14:textId="77777777" w:rsidR="00095287" w:rsidRPr="006B2820" w:rsidRDefault="00095287" w:rsidP="00095287">
      <w:pPr>
        <w:jc w:val="center"/>
      </w:pPr>
      <w:r w:rsidRPr="006B2820">
        <w:rPr>
          <w:b/>
          <w:bCs/>
          <w:szCs w:val="28"/>
          <w:lang w:eastAsia="ru-RU"/>
        </w:rPr>
        <w:t>Суп гречаний</w:t>
      </w:r>
    </w:p>
    <w:tbl>
      <w:tblPr>
        <w:tblW w:w="1625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253"/>
      </w:tblGrid>
      <w:tr w:rsidR="00095287" w:rsidRPr="006B2820" w14:paraId="2D1CA614" w14:textId="77777777" w:rsidTr="00F0229F">
        <w:trPr>
          <w:trHeight w:val="254"/>
          <w:jc w:val="center"/>
        </w:trPr>
        <w:tc>
          <w:tcPr>
            <w:tcW w:w="535" w:type="dxa"/>
            <w:vMerge w:val="restart"/>
            <w:tcBorders>
              <w:right w:val="single" w:sz="12" w:space="0" w:color="auto"/>
            </w:tcBorders>
            <w:textDirection w:val="btLr"/>
            <w:vAlign w:val="center"/>
          </w:tcPr>
          <w:p w14:paraId="295C64E9" w14:textId="77777777" w:rsidR="00095287" w:rsidRPr="006B2820" w:rsidRDefault="00095287" w:rsidP="00F0229F">
            <w:pPr>
              <w:widowControl w:val="0"/>
              <w:spacing w:after="0" w:line="240" w:lineRule="auto"/>
              <w:ind w:left="113" w:right="113"/>
              <w:jc w:val="center"/>
              <w:rPr>
                <w:b/>
                <w:sz w:val="22"/>
                <w:szCs w:val="24"/>
                <w:lang w:eastAsia="ru-RU"/>
              </w:rPr>
            </w:pPr>
            <w:r w:rsidRPr="006B2820">
              <w:rPr>
                <w:b/>
                <w:sz w:val="22"/>
                <w:szCs w:val="24"/>
                <w:lang w:eastAsia="ru-RU"/>
              </w:rPr>
              <w:t>Алергени</w:t>
            </w:r>
          </w:p>
        </w:tc>
        <w:tc>
          <w:tcPr>
            <w:tcW w:w="1929" w:type="dxa"/>
            <w:vMerge w:val="restart"/>
            <w:tcBorders>
              <w:right w:val="single" w:sz="12" w:space="0" w:color="auto"/>
            </w:tcBorders>
            <w:vAlign w:val="center"/>
          </w:tcPr>
          <w:p w14:paraId="5897F66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457" w:type="dxa"/>
            <w:gridSpan w:val="6"/>
            <w:tcBorders>
              <w:left w:val="single" w:sz="12" w:space="0" w:color="auto"/>
              <w:right w:val="single" w:sz="12" w:space="0" w:color="auto"/>
            </w:tcBorders>
            <w:vAlign w:val="center"/>
          </w:tcPr>
          <w:p w14:paraId="58D43990"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60B11DFB"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05D809C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4BFB670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253" w:type="dxa"/>
            <w:vMerge w:val="restart"/>
            <w:tcBorders>
              <w:left w:val="single" w:sz="12" w:space="0" w:color="auto"/>
            </w:tcBorders>
            <w:vAlign w:val="center"/>
          </w:tcPr>
          <w:p w14:paraId="06ACC560" w14:textId="77777777" w:rsidR="00095287" w:rsidRPr="006B2820" w:rsidRDefault="00095287" w:rsidP="00F0229F">
            <w:pPr>
              <w:widowControl w:val="0"/>
              <w:spacing w:after="0" w:line="240" w:lineRule="auto"/>
              <w:ind w:right="-142"/>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294B3377" w14:textId="77777777" w:rsidTr="00F0229F">
        <w:trPr>
          <w:trHeight w:val="127"/>
          <w:jc w:val="center"/>
        </w:trPr>
        <w:tc>
          <w:tcPr>
            <w:tcW w:w="535" w:type="dxa"/>
            <w:vMerge/>
            <w:tcBorders>
              <w:right w:val="single" w:sz="12" w:space="0" w:color="auto"/>
            </w:tcBorders>
            <w:vAlign w:val="center"/>
          </w:tcPr>
          <w:p w14:paraId="3F1C1B91" w14:textId="77777777" w:rsidR="00095287" w:rsidRPr="006B2820" w:rsidRDefault="00095287"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345A5C66" w14:textId="77777777" w:rsidR="00095287" w:rsidRPr="006B2820" w:rsidRDefault="00095287" w:rsidP="00F0229F">
            <w:pPr>
              <w:widowControl w:val="0"/>
              <w:spacing w:after="0" w:line="256" w:lineRule="auto"/>
              <w:jc w:val="center"/>
              <w:rPr>
                <w:sz w:val="24"/>
                <w:szCs w:val="24"/>
                <w:lang w:eastAsia="ru-RU"/>
              </w:rPr>
            </w:pPr>
          </w:p>
        </w:tc>
        <w:tc>
          <w:tcPr>
            <w:tcW w:w="1728" w:type="dxa"/>
            <w:gridSpan w:val="3"/>
            <w:tcBorders>
              <w:left w:val="single" w:sz="12" w:space="0" w:color="auto"/>
              <w:right w:val="single" w:sz="12" w:space="0" w:color="auto"/>
            </w:tcBorders>
            <w:vAlign w:val="center"/>
          </w:tcPr>
          <w:p w14:paraId="09977CE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729" w:type="dxa"/>
            <w:gridSpan w:val="3"/>
            <w:tcBorders>
              <w:left w:val="single" w:sz="12" w:space="0" w:color="auto"/>
              <w:right w:val="single" w:sz="12" w:space="0" w:color="auto"/>
            </w:tcBorders>
            <w:vAlign w:val="center"/>
          </w:tcPr>
          <w:p w14:paraId="139FD7E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1932" w:type="dxa"/>
            <w:gridSpan w:val="3"/>
            <w:tcBorders>
              <w:left w:val="single" w:sz="12" w:space="0" w:color="auto"/>
              <w:right w:val="single" w:sz="12" w:space="0" w:color="auto"/>
            </w:tcBorders>
            <w:vAlign w:val="center"/>
          </w:tcPr>
          <w:p w14:paraId="762A89E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1787" w:type="dxa"/>
            <w:gridSpan w:val="3"/>
            <w:tcBorders>
              <w:left w:val="single" w:sz="12" w:space="0" w:color="auto"/>
              <w:right w:val="single" w:sz="12" w:space="0" w:color="auto"/>
            </w:tcBorders>
            <w:vAlign w:val="center"/>
          </w:tcPr>
          <w:p w14:paraId="58F9BD6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1951" w:type="dxa"/>
            <w:gridSpan w:val="3"/>
            <w:tcBorders>
              <w:left w:val="single" w:sz="12" w:space="0" w:color="auto"/>
              <w:right w:val="single" w:sz="12" w:space="0" w:color="auto"/>
            </w:tcBorders>
            <w:vAlign w:val="center"/>
          </w:tcPr>
          <w:p w14:paraId="7FE4321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7062B176" w14:textId="77777777" w:rsidR="00095287" w:rsidRPr="006B2820" w:rsidRDefault="00095287" w:rsidP="00F0229F">
            <w:pPr>
              <w:widowControl w:val="0"/>
              <w:spacing w:after="0" w:line="256" w:lineRule="auto"/>
              <w:jc w:val="center"/>
              <w:rPr>
                <w:b/>
                <w:sz w:val="22"/>
                <w:szCs w:val="24"/>
                <w:lang w:eastAsia="ru-RU"/>
              </w:rPr>
            </w:pPr>
          </w:p>
        </w:tc>
        <w:tc>
          <w:tcPr>
            <w:tcW w:w="2253" w:type="dxa"/>
            <w:vMerge/>
            <w:tcBorders>
              <w:left w:val="single" w:sz="12" w:space="0" w:color="auto"/>
            </w:tcBorders>
            <w:vAlign w:val="center"/>
          </w:tcPr>
          <w:p w14:paraId="153EE7B1"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3B7C5EE6" w14:textId="77777777" w:rsidTr="00F0229F">
        <w:trPr>
          <w:trHeight w:val="290"/>
          <w:jc w:val="center"/>
        </w:trPr>
        <w:tc>
          <w:tcPr>
            <w:tcW w:w="535" w:type="dxa"/>
            <w:vMerge/>
            <w:tcBorders>
              <w:right w:val="single" w:sz="12" w:space="0" w:color="auto"/>
            </w:tcBorders>
            <w:vAlign w:val="center"/>
          </w:tcPr>
          <w:p w14:paraId="45021E9E" w14:textId="77777777" w:rsidR="00095287" w:rsidRPr="006B2820" w:rsidRDefault="00095287"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7D5D6AB0" w14:textId="77777777" w:rsidR="00095287" w:rsidRPr="006B2820" w:rsidRDefault="00095287" w:rsidP="00F0229F">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03D2D33C"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253" w:type="dxa"/>
            <w:vMerge/>
            <w:tcBorders>
              <w:left w:val="single" w:sz="12" w:space="0" w:color="auto"/>
            </w:tcBorders>
            <w:vAlign w:val="center"/>
          </w:tcPr>
          <w:p w14:paraId="49FE4A7C"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2095C60B" w14:textId="77777777" w:rsidTr="00F0229F">
        <w:trPr>
          <w:trHeight w:val="126"/>
          <w:jc w:val="center"/>
        </w:trPr>
        <w:tc>
          <w:tcPr>
            <w:tcW w:w="535" w:type="dxa"/>
            <w:vMerge/>
            <w:tcBorders>
              <w:right w:val="single" w:sz="12" w:space="0" w:color="auto"/>
            </w:tcBorders>
            <w:vAlign w:val="center"/>
          </w:tcPr>
          <w:p w14:paraId="2D516DF4" w14:textId="77777777" w:rsidR="00095287" w:rsidRPr="006B2820" w:rsidRDefault="00095287"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27F3FFA9" w14:textId="77777777" w:rsidR="00095287" w:rsidRPr="006B2820" w:rsidRDefault="00095287" w:rsidP="00F0229F">
            <w:pPr>
              <w:widowControl w:val="0"/>
              <w:spacing w:after="0" w:line="256" w:lineRule="auto"/>
              <w:jc w:val="center"/>
              <w:rPr>
                <w:sz w:val="24"/>
                <w:szCs w:val="24"/>
                <w:lang w:eastAsia="ru-RU"/>
              </w:rPr>
            </w:pPr>
          </w:p>
        </w:tc>
        <w:tc>
          <w:tcPr>
            <w:tcW w:w="576" w:type="dxa"/>
            <w:tcBorders>
              <w:left w:val="single" w:sz="12" w:space="0" w:color="auto"/>
            </w:tcBorders>
            <w:vAlign w:val="center"/>
          </w:tcPr>
          <w:p w14:paraId="56A3BDF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76" w:type="dxa"/>
            <w:vAlign w:val="center"/>
          </w:tcPr>
          <w:p w14:paraId="62BAFF0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76" w:type="dxa"/>
            <w:tcBorders>
              <w:right w:val="single" w:sz="12" w:space="0" w:color="auto"/>
            </w:tcBorders>
            <w:vAlign w:val="center"/>
          </w:tcPr>
          <w:p w14:paraId="3AD66AA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76" w:type="dxa"/>
            <w:tcBorders>
              <w:left w:val="single" w:sz="12" w:space="0" w:color="auto"/>
            </w:tcBorders>
            <w:vAlign w:val="center"/>
          </w:tcPr>
          <w:p w14:paraId="4EC6BB4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76" w:type="dxa"/>
            <w:vAlign w:val="center"/>
          </w:tcPr>
          <w:p w14:paraId="390C2DA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77" w:type="dxa"/>
            <w:tcBorders>
              <w:right w:val="single" w:sz="12" w:space="0" w:color="auto"/>
            </w:tcBorders>
            <w:vAlign w:val="center"/>
          </w:tcPr>
          <w:p w14:paraId="23400762"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44" w:type="dxa"/>
            <w:tcBorders>
              <w:left w:val="single" w:sz="12" w:space="0" w:color="auto"/>
            </w:tcBorders>
            <w:vAlign w:val="center"/>
          </w:tcPr>
          <w:p w14:paraId="6A67F86A"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44" w:type="dxa"/>
            <w:vAlign w:val="center"/>
          </w:tcPr>
          <w:p w14:paraId="31B1F517"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44" w:type="dxa"/>
            <w:tcBorders>
              <w:right w:val="single" w:sz="12" w:space="0" w:color="auto"/>
            </w:tcBorders>
            <w:vAlign w:val="center"/>
          </w:tcPr>
          <w:p w14:paraId="1314537E"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0DD3BDFA"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5" w:type="dxa"/>
            <w:vAlign w:val="center"/>
          </w:tcPr>
          <w:p w14:paraId="0F2BD1F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1F221E9D"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50" w:type="dxa"/>
            <w:tcBorders>
              <w:left w:val="single" w:sz="12" w:space="0" w:color="auto"/>
            </w:tcBorders>
            <w:vAlign w:val="center"/>
          </w:tcPr>
          <w:p w14:paraId="7AFD1D8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50" w:type="dxa"/>
            <w:vAlign w:val="center"/>
          </w:tcPr>
          <w:p w14:paraId="5B62186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51" w:type="dxa"/>
            <w:tcBorders>
              <w:right w:val="single" w:sz="12" w:space="0" w:color="auto"/>
            </w:tcBorders>
            <w:vAlign w:val="center"/>
          </w:tcPr>
          <w:p w14:paraId="5D503F40"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756" w:type="dxa"/>
            <w:tcBorders>
              <w:left w:val="single" w:sz="12" w:space="0" w:color="auto"/>
            </w:tcBorders>
            <w:vAlign w:val="center"/>
          </w:tcPr>
          <w:p w14:paraId="6A976DCA"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756" w:type="dxa"/>
            <w:vAlign w:val="center"/>
          </w:tcPr>
          <w:p w14:paraId="4E5BBBA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898" w:type="dxa"/>
            <w:tcBorders>
              <w:right w:val="single" w:sz="12" w:space="0" w:color="auto"/>
            </w:tcBorders>
            <w:vAlign w:val="center"/>
          </w:tcPr>
          <w:p w14:paraId="303B6E6E"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2253" w:type="dxa"/>
            <w:vMerge/>
            <w:tcBorders>
              <w:left w:val="single" w:sz="12" w:space="0" w:color="auto"/>
            </w:tcBorders>
            <w:vAlign w:val="center"/>
          </w:tcPr>
          <w:p w14:paraId="73084D98"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6D978253" w14:textId="77777777" w:rsidTr="00F0229F">
        <w:trPr>
          <w:trHeight w:val="221"/>
          <w:jc w:val="center"/>
        </w:trPr>
        <w:tc>
          <w:tcPr>
            <w:tcW w:w="535" w:type="dxa"/>
            <w:tcBorders>
              <w:right w:val="single" w:sz="12" w:space="0" w:color="auto"/>
            </w:tcBorders>
            <w:vAlign w:val="center"/>
          </w:tcPr>
          <w:p w14:paraId="2CDB575C"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5B32335" w14:textId="77777777" w:rsidR="00095287" w:rsidRPr="006B2820" w:rsidRDefault="00095287" w:rsidP="00F0229F">
            <w:pPr>
              <w:spacing w:after="0"/>
              <w:jc w:val="center"/>
              <w:rPr>
                <w:sz w:val="24"/>
                <w:szCs w:val="24"/>
              </w:rPr>
            </w:pPr>
            <w:r w:rsidRPr="006B2820">
              <w:rPr>
                <w:sz w:val="24"/>
                <w:szCs w:val="24"/>
              </w:rPr>
              <w:t>Крупа гречана</w:t>
            </w:r>
          </w:p>
        </w:tc>
        <w:tc>
          <w:tcPr>
            <w:tcW w:w="576" w:type="dxa"/>
            <w:tcBorders>
              <w:left w:val="single" w:sz="12" w:space="0" w:color="auto"/>
            </w:tcBorders>
            <w:vAlign w:val="center"/>
          </w:tcPr>
          <w:p w14:paraId="745AB0B2" w14:textId="77777777" w:rsidR="00095287" w:rsidRPr="006B2820" w:rsidRDefault="00095287" w:rsidP="00F0229F">
            <w:pPr>
              <w:spacing w:after="0"/>
              <w:ind w:left="-86" w:right="-154"/>
              <w:jc w:val="center"/>
              <w:rPr>
                <w:sz w:val="24"/>
                <w:szCs w:val="24"/>
              </w:rPr>
            </w:pPr>
            <w:r w:rsidRPr="006B2820">
              <w:rPr>
                <w:sz w:val="24"/>
                <w:szCs w:val="24"/>
              </w:rPr>
              <w:t>5</w:t>
            </w:r>
          </w:p>
        </w:tc>
        <w:tc>
          <w:tcPr>
            <w:tcW w:w="576" w:type="dxa"/>
            <w:vAlign w:val="center"/>
          </w:tcPr>
          <w:p w14:paraId="56399406" w14:textId="77777777" w:rsidR="00095287" w:rsidRPr="006B2820" w:rsidRDefault="00095287" w:rsidP="00F0229F">
            <w:pPr>
              <w:spacing w:after="0"/>
              <w:ind w:left="-86" w:right="-154"/>
              <w:jc w:val="center"/>
              <w:rPr>
                <w:sz w:val="24"/>
                <w:szCs w:val="24"/>
              </w:rPr>
            </w:pPr>
            <w:r w:rsidRPr="006B2820">
              <w:rPr>
                <w:sz w:val="24"/>
                <w:szCs w:val="24"/>
              </w:rPr>
              <w:t>5</w:t>
            </w:r>
          </w:p>
        </w:tc>
        <w:tc>
          <w:tcPr>
            <w:tcW w:w="576" w:type="dxa"/>
            <w:tcBorders>
              <w:right w:val="single" w:sz="12" w:space="0" w:color="auto"/>
            </w:tcBorders>
            <w:vAlign w:val="center"/>
          </w:tcPr>
          <w:p w14:paraId="79F091A7" w14:textId="77777777" w:rsidR="00095287" w:rsidRPr="006B2820" w:rsidRDefault="00095287" w:rsidP="00F0229F">
            <w:pPr>
              <w:spacing w:after="0"/>
              <w:ind w:left="-86" w:right="-154"/>
              <w:jc w:val="center"/>
              <w:rPr>
                <w:sz w:val="24"/>
                <w:szCs w:val="24"/>
              </w:rPr>
            </w:pPr>
            <w:r w:rsidRPr="006B2820">
              <w:rPr>
                <w:sz w:val="24"/>
                <w:szCs w:val="24"/>
              </w:rPr>
              <w:t>7</w:t>
            </w:r>
          </w:p>
        </w:tc>
        <w:tc>
          <w:tcPr>
            <w:tcW w:w="576" w:type="dxa"/>
            <w:tcBorders>
              <w:left w:val="single" w:sz="12" w:space="0" w:color="auto"/>
            </w:tcBorders>
            <w:vAlign w:val="center"/>
          </w:tcPr>
          <w:p w14:paraId="1D10ADF4" w14:textId="77777777" w:rsidR="00095287" w:rsidRPr="006B2820" w:rsidRDefault="00095287" w:rsidP="00F0229F">
            <w:pPr>
              <w:spacing w:after="0"/>
              <w:ind w:left="-86" w:right="-154"/>
              <w:jc w:val="center"/>
              <w:rPr>
                <w:sz w:val="24"/>
                <w:szCs w:val="24"/>
              </w:rPr>
            </w:pPr>
            <w:r w:rsidRPr="006B2820">
              <w:rPr>
                <w:sz w:val="24"/>
                <w:szCs w:val="24"/>
              </w:rPr>
              <w:t>5</w:t>
            </w:r>
          </w:p>
        </w:tc>
        <w:tc>
          <w:tcPr>
            <w:tcW w:w="576" w:type="dxa"/>
            <w:vAlign w:val="center"/>
          </w:tcPr>
          <w:p w14:paraId="23EE2DE7" w14:textId="77777777" w:rsidR="00095287" w:rsidRPr="006B2820" w:rsidRDefault="00095287" w:rsidP="00F0229F">
            <w:pPr>
              <w:spacing w:after="0"/>
              <w:ind w:left="-86" w:right="-154"/>
              <w:jc w:val="center"/>
              <w:rPr>
                <w:sz w:val="24"/>
                <w:szCs w:val="24"/>
              </w:rPr>
            </w:pPr>
            <w:r w:rsidRPr="006B2820">
              <w:rPr>
                <w:sz w:val="24"/>
                <w:szCs w:val="24"/>
              </w:rPr>
              <w:t>5</w:t>
            </w:r>
          </w:p>
        </w:tc>
        <w:tc>
          <w:tcPr>
            <w:tcW w:w="577" w:type="dxa"/>
            <w:tcBorders>
              <w:right w:val="single" w:sz="12" w:space="0" w:color="auto"/>
            </w:tcBorders>
            <w:vAlign w:val="center"/>
          </w:tcPr>
          <w:p w14:paraId="0363BC9B" w14:textId="77777777" w:rsidR="00095287" w:rsidRPr="006B2820" w:rsidRDefault="00095287" w:rsidP="00F0229F">
            <w:pPr>
              <w:spacing w:after="0"/>
              <w:ind w:left="-86" w:right="-154"/>
              <w:jc w:val="center"/>
              <w:rPr>
                <w:sz w:val="24"/>
                <w:szCs w:val="24"/>
              </w:rPr>
            </w:pPr>
            <w:r w:rsidRPr="006B2820">
              <w:rPr>
                <w:sz w:val="24"/>
                <w:szCs w:val="24"/>
              </w:rPr>
              <w:t>7</w:t>
            </w:r>
          </w:p>
        </w:tc>
        <w:tc>
          <w:tcPr>
            <w:tcW w:w="644" w:type="dxa"/>
            <w:tcBorders>
              <w:left w:val="single" w:sz="12" w:space="0" w:color="auto"/>
            </w:tcBorders>
            <w:vAlign w:val="center"/>
          </w:tcPr>
          <w:p w14:paraId="244736F0" w14:textId="77777777" w:rsidR="00095287" w:rsidRPr="006B2820" w:rsidRDefault="00095287" w:rsidP="00F0229F">
            <w:pPr>
              <w:spacing w:after="0"/>
              <w:ind w:left="-86" w:right="-154"/>
              <w:jc w:val="center"/>
              <w:rPr>
                <w:sz w:val="24"/>
                <w:szCs w:val="24"/>
              </w:rPr>
            </w:pPr>
            <w:r w:rsidRPr="006B2820">
              <w:rPr>
                <w:sz w:val="24"/>
                <w:szCs w:val="24"/>
              </w:rPr>
              <w:t>0,63</w:t>
            </w:r>
          </w:p>
        </w:tc>
        <w:tc>
          <w:tcPr>
            <w:tcW w:w="644" w:type="dxa"/>
            <w:vAlign w:val="center"/>
          </w:tcPr>
          <w:p w14:paraId="5B136A9B" w14:textId="77777777" w:rsidR="00095287" w:rsidRPr="006B2820" w:rsidRDefault="00095287" w:rsidP="00F0229F">
            <w:pPr>
              <w:spacing w:after="0"/>
              <w:ind w:left="-86" w:right="-154"/>
              <w:jc w:val="center"/>
              <w:rPr>
                <w:sz w:val="24"/>
                <w:szCs w:val="24"/>
              </w:rPr>
            </w:pPr>
            <w:r w:rsidRPr="006B2820">
              <w:rPr>
                <w:sz w:val="24"/>
                <w:szCs w:val="24"/>
              </w:rPr>
              <w:t>0,63</w:t>
            </w:r>
          </w:p>
        </w:tc>
        <w:tc>
          <w:tcPr>
            <w:tcW w:w="644" w:type="dxa"/>
            <w:tcBorders>
              <w:right w:val="single" w:sz="12" w:space="0" w:color="auto"/>
            </w:tcBorders>
            <w:vAlign w:val="center"/>
          </w:tcPr>
          <w:p w14:paraId="12ED98D9" w14:textId="77777777" w:rsidR="00095287" w:rsidRPr="006B2820" w:rsidRDefault="00095287" w:rsidP="00F0229F">
            <w:pPr>
              <w:spacing w:after="0"/>
              <w:ind w:left="-86" w:right="-154"/>
              <w:jc w:val="center"/>
              <w:rPr>
                <w:sz w:val="24"/>
                <w:szCs w:val="24"/>
              </w:rPr>
            </w:pPr>
            <w:r w:rsidRPr="006B2820">
              <w:rPr>
                <w:sz w:val="24"/>
                <w:szCs w:val="24"/>
              </w:rPr>
              <w:t>0,882</w:t>
            </w:r>
          </w:p>
        </w:tc>
        <w:tc>
          <w:tcPr>
            <w:tcW w:w="596" w:type="dxa"/>
            <w:tcBorders>
              <w:left w:val="single" w:sz="12" w:space="0" w:color="auto"/>
            </w:tcBorders>
            <w:vAlign w:val="center"/>
          </w:tcPr>
          <w:p w14:paraId="400D7CD2" w14:textId="77777777" w:rsidR="00095287" w:rsidRPr="006B2820" w:rsidRDefault="00095287" w:rsidP="00F0229F">
            <w:pPr>
              <w:spacing w:after="0"/>
              <w:ind w:left="-86" w:right="-154"/>
              <w:jc w:val="center"/>
              <w:rPr>
                <w:sz w:val="24"/>
                <w:szCs w:val="24"/>
              </w:rPr>
            </w:pPr>
            <w:r w:rsidRPr="006B2820">
              <w:rPr>
                <w:sz w:val="24"/>
                <w:szCs w:val="24"/>
              </w:rPr>
              <w:t>0,165</w:t>
            </w:r>
          </w:p>
        </w:tc>
        <w:tc>
          <w:tcPr>
            <w:tcW w:w="595" w:type="dxa"/>
            <w:vAlign w:val="center"/>
          </w:tcPr>
          <w:p w14:paraId="607A62C6" w14:textId="77777777" w:rsidR="00095287" w:rsidRPr="006B2820" w:rsidRDefault="00095287" w:rsidP="00F0229F">
            <w:pPr>
              <w:spacing w:after="0"/>
              <w:ind w:left="-86" w:right="-154"/>
              <w:jc w:val="center"/>
              <w:rPr>
                <w:sz w:val="24"/>
                <w:szCs w:val="24"/>
              </w:rPr>
            </w:pPr>
            <w:r w:rsidRPr="006B2820">
              <w:rPr>
                <w:sz w:val="24"/>
                <w:szCs w:val="24"/>
              </w:rPr>
              <w:t>0,165</w:t>
            </w:r>
          </w:p>
        </w:tc>
        <w:tc>
          <w:tcPr>
            <w:tcW w:w="596" w:type="dxa"/>
            <w:tcBorders>
              <w:right w:val="single" w:sz="12" w:space="0" w:color="auto"/>
            </w:tcBorders>
            <w:vAlign w:val="center"/>
          </w:tcPr>
          <w:p w14:paraId="522C21A4" w14:textId="77777777" w:rsidR="00095287" w:rsidRPr="006B2820" w:rsidRDefault="00095287" w:rsidP="00F0229F">
            <w:pPr>
              <w:spacing w:after="0"/>
              <w:ind w:left="-86" w:right="-154"/>
              <w:jc w:val="center"/>
              <w:rPr>
                <w:sz w:val="24"/>
                <w:szCs w:val="24"/>
              </w:rPr>
            </w:pPr>
            <w:r w:rsidRPr="006B2820">
              <w:rPr>
                <w:sz w:val="24"/>
                <w:szCs w:val="24"/>
              </w:rPr>
              <w:t>0,231</w:t>
            </w:r>
          </w:p>
        </w:tc>
        <w:tc>
          <w:tcPr>
            <w:tcW w:w="650" w:type="dxa"/>
            <w:tcBorders>
              <w:left w:val="single" w:sz="12" w:space="0" w:color="auto"/>
            </w:tcBorders>
            <w:vAlign w:val="center"/>
          </w:tcPr>
          <w:p w14:paraId="02137702" w14:textId="77777777" w:rsidR="00095287" w:rsidRPr="006B2820" w:rsidRDefault="00095287" w:rsidP="00F0229F">
            <w:pPr>
              <w:spacing w:after="0"/>
              <w:ind w:left="-86" w:right="-154"/>
              <w:jc w:val="center"/>
              <w:rPr>
                <w:sz w:val="24"/>
                <w:szCs w:val="24"/>
              </w:rPr>
            </w:pPr>
            <w:r w:rsidRPr="006B2820">
              <w:rPr>
                <w:sz w:val="24"/>
                <w:szCs w:val="24"/>
              </w:rPr>
              <w:t>3,16</w:t>
            </w:r>
          </w:p>
        </w:tc>
        <w:tc>
          <w:tcPr>
            <w:tcW w:w="650" w:type="dxa"/>
            <w:vAlign w:val="center"/>
          </w:tcPr>
          <w:p w14:paraId="3FC946D1" w14:textId="77777777" w:rsidR="00095287" w:rsidRPr="006B2820" w:rsidRDefault="00095287" w:rsidP="00F0229F">
            <w:pPr>
              <w:spacing w:after="0"/>
              <w:ind w:left="-86" w:right="-154"/>
              <w:jc w:val="center"/>
              <w:rPr>
                <w:sz w:val="24"/>
                <w:szCs w:val="24"/>
              </w:rPr>
            </w:pPr>
            <w:r w:rsidRPr="006B2820">
              <w:rPr>
                <w:sz w:val="24"/>
                <w:szCs w:val="24"/>
              </w:rPr>
              <w:t>3,16</w:t>
            </w:r>
          </w:p>
        </w:tc>
        <w:tc>
          <w:tcPr>
            <w:tcW w:w="651" w:type="dxa"/>
            <w:tcBorders>
              <w:right w:val="single" w:sz="12" w:space="0" w:color="auto"/>
            </w:tcBorders>
            <w:vAlign w:val="center"/>
          </w:tcPr>
          <w:p w14:paraId="27AE9785" w14:textId="77777777" w:rsidR="00095287" w:rsidRPr="006B2820" w:rsidRDefault="00095287" w:rsidP="00F0229F">
            <w:pPr>
              <w:spacing w:after="0"/>
              <w:ind w:left="-86" w:right="-154"/>
              <w:jc w:val="center"/>
              <w:rPr>
                <w:sz w:val="24"/>
                <w:szCs w:val="24"/>
              </w:rPr>
            </w:pPr>
            <w:r w:rsidRPr="006B2820">
              <w:rPr>
                <w:sz w:val="24"/>
                <w:szCs w:val="24"/>
              </w:rPr>
              <w:t>4,424</w:t>
            </w:r>
          </w:p>
        </w:tc>
        <w:tc>
          <w:tcPr>
            <w:tcW w:w="756" w:type="dxa"/>
            <w:tcBorders>
              <w:left w:val="single" w:sz="12" w:space="0" w:color="auto"/>
            </w:tcBorders>
            <w:vAlign w:val="center"/>
          </w:tcPr>
          <w:p w14:paraId="6FF7A0C1" w14:textId="77777777" w:rsidR="00095287" w:rsidRPr="006B2820" w:rsidRDefault="00095287" w:rsidP="00F0229F">
            <w:pPr>
              <w:spacing w:after="0"/>
              <w:ind w:left="-86" w:right="-154"/>
              <w:jc w:val="center"/>
              <w:rPr>
                <w:sz w:val="24"/>
                <w:szCs w:val="24"/>
              </w:rPr>
            </w:pPr>
            <w:r w:rsidRPr="006B2820">
              <w:rPr>
                <w:sz w:val="24"/>
                <w:szCs w:val="24"/>
              </w:rPr>
              <w:t>16,75</w:t>
            </w:r>
          </w:p>
        </w:tc>
        <w:tc>
          <w:tcPr>
            <w:tcW w:w="756" w:type="dxa"/>
            <w:vAlign w:val="center"/>
          </w:tcPr>
          <w:p w14:paraId="09DF0B58" w14:textId="77777777" w:rsidR="00095287" w:rsidRPr="006B2820" w:rsidRDefault="00095287" w:rsidP="00F0229F">
            <w:pPr>
              <w:spacing w:after="0"/>
              <w:ind w:left="-86" w:right="-154"/>
              <w:jc w:val="center"/>
              <w:rPr>
                <w:sz w:val="24"/>
                <w:szCs w:val="24"/>
              </w:rPr>
            </w:pPr>
            <w:r w:rsidRPr="006B2820">
              <w:rPr>
                <w:sz w:val="24"/>
                <w:szCs w:val="24"/>
              </w:rPr>
              <w:t>16,75</w:t>
            </w:r>
          </w:p>
        </w:tc>
        <w:tc>
          <w:tcPr>
            <w:tcW w:w="898" w:type="dxa"/>
            <w:tcBorders>
              <w:right w:val="single" w:sz="12" w:space="0" w:color="auto"/>
            </w:tcBorders>
            <w:vAlign w:val="center"/>
          </w:tcPr>
          <w:p w14:paraId="4CC2F2EE" w14:textId="77777777" w:rsidR="00095287" w:rsidRPr="006B2820" w:rsidRDefault="00095287" w:rsidP="00F0229F">
            <w:pPr>
              <w:spacing w:after="0"/>
              <w:ind w:left="-86" w:right="-154"/>
              <w:jc w:val="center"/>
              <w:rPr>
                <w:sz w:val="24"/>
                <w:szCs w:val="24"/>
              </w:rPr>
            </w:pPr>
            <w:r w:rsidRPr="006B2820">
              <w:rPr>
                <w:sz w:val="24"/>
                <w:szCs w:val="24"/>
              </w:rPr>
              <w:t>23,45</w:t>
            </w:r>
          </w:p>
        </w:tc>
        <w:tc>
          <w:tcPr>
            <w:tcW w:w="2253" w:type="dxa"/>
            <w:tcBorders>
              <w:left w:val="single" w:sz="12" w:space="0" w:color="auto"/>
            </w:tcBorders>
            <w:vAlign w:val="center"/>
          </w:tcPr>
          <w:p w14:paraId="6DEE64A2" w14:textId="77777777" w:rsidR="00095287" w:rsidRPr="006B2820" w:rsidRDefault="00095287" w:rsidP="00F0229F">
            <w:pPr>
              <w:spacing w:after="0"/>
              <w:jc w:val="center"/>
              <w:rPr>
                <w:sz w:val="18"/>
                <w:szCs w:val="18"/>
                <w:lang w:eastAsia="ru-RU"/>
              </w:rPr>
            </w:pPr>
            <w:r w:rsidRPr="006B2820">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095287" w:rsidRPr="006B2820" w14:paraId="721D7DDB" w14:textId="77777777" w:rsidTr="00F0229F">
        <w:trPr>
          <w:trHeight w:val="221"/>
          <w:jc w:val="center"/>
        </w:trPr>
        <w:tc>
          <w:tcPr>
            <w:tcW w:w="535" w:type="dxa"/>
            <w:tcBorders>
              <w:right w:val="single" w:sz="12" w:space="0" w:color="auto"/>
            </w:tcBorders>
            <w:vAlign w:val="center"/>
          </w:tcPr>
          <w:p w14:paraId="686FA482"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E0700E5" w14:textId="77777777" w:rsidR="00095287" w:rsidRPr="006B2820" w:rsidRDefault="00095287" w:rsidP="00F0229F">
            <w:pPr>
              <w:spacing w:after="0"/>
              <w:jc w:val="center"/>
              <w:rPr>
                <w:sz w:val="24"/>
                <w:szCs w:val="24"/>
              </w:rPr>
            </w:pPr>
            <w:r w:rsidRPr="006B2820">
              <w:rPr>
                <w:sz w:val="24"/>
                <w:szCs w:val="24"/>
              </w:rPr>
              <w:t>Цибуля ріпчаста</w:t>
            </w:r>
          </w:p>
        </w:tc>
        <w:tc>
          <w:tcPr>
            <w:tcW w:w="576" w:type="dxa"/>
            <w:tcBorders>
              <w:left w:val="single" w:sz="12" w:space="0" w:color="auto"/>
            </w:tcBorders>
            <w:vAlign w:val="center"/>
          </w:tcPr>
          <w:p w14:paraId="0DBA19BA" w14:textId="77777777" w:rsidR="00095287" w:rsidRPr="006B2820" w:rsidRDefault="00095287" w:rsidP="00F0229F">
            <w:pPr>
              <w:spacing w:after="0"/>
              <w:ind w:left="-86" w:right="-154"/>
              <w:jc w:val="center"/>
              <w:rPr>
                <w:sz w:val="24"/>
                <w:szCs w:val="24"/>
              </w:rPr>
            </w:pPr>
            <w:r w:rsidRPr="006B2820">
              <w:rPr>
                <w:sz w:val="24"/>
                <w:szCs w:val="24"/>
              </w:rPr>
              <w:t>10,5</w:t>
            </w:r>
          </w:p>
        </w:tc>
        <w:tc>
          <w:tcPr>
            <w:tcW w:w="576" w:type="dxa"/>
            <w:vAlign w:val="center"/>
          </w:tcPr>
          <w:p w14:paraId="3779A174" w14:textId="77777777" w:rsidR="00095287" w:rsidRPr="006B2820" w:rsidRDefault="00095287" w:rsidP="00F0229F">
            <w:pPr>
              <w:spacing w:after="0"/>
              <w:ind w:left="-86" w:right="-154"/>
              <w:jc w:val="center"/>
              <w:rPr>
                <w:sz w:val="24"/>
                <w:szCs w:val="24"/>
              </w:rPr>
            </w:pPr>
            <w:r w:rsidRPr="006B2820">
              <w:rPr>
                <w:sz w:val="24"/>
                <w:szCs w:val="24"/>
              </w:rPr>
              <w:t>10,5</w:t>
            </w:r>
          </w:p>
        </w:tc>
        <w:tc>
          <w:tcPr>
            <w:tcW w:w="576" w:type="dxa"/>
            <w:tcBorders>
              <w:right w:val="single" w:sz="12" w:space="0" w:color="auto"/>
            </w:tcBorders>
            <w:vAlign w:val="center"/>
          </w:tcPr>
          <w:p w14:paraId="5033B169" w14:textId="77777777" w:rsidR="00095287" w:rsidRPr="006B2820" w:rsidRDefault="00095287" w:rsidP="00F0229F">
            <w:pPr>
              <w:spacing w:after="0"/>
              <w:ind w:left="-86" w:right="-154"/>
              <w:jc w:val="center"/>
              <w:rPr>
                <w:sz w:val="24"/>
                <w:szCs w:val="24"/>
              </w:rPr>
            </w:pPr>
            <w:r w:rsidRPr="006B2820">
              <w:rPr>
                <w:sz w:val="24"/>
                <w:szCs w:val="24"/>
              </w:rPr>
              <w:t>14</w:t>
            </w:r>
          </w:p>
        </w:tc>
        <w:tc>
          <w:tcPr>
            <w:tcW w:w="576" w:type="dxa"/>
            <w:tcBorders>
              <w:left w:val="single" w:sz="12" w:space="0" w:color="auto"/>
            </w:tcBorders>
            <w:vAlign w:val="center"/>
          </w:tcPr>
          <w:p w14:paraId="6A29F3EA" w14:textId="77777777" w:rsidR="00095287" w:rsidRPr="006B2820" w:rsidRDefault="00095287" w:rsidP="00F0229F">
            <w:pPr>
              <w:spacing w:after="0"/>
              <w:ind w:left="-86" w:right="-154"/>
              <w:jc w:val="center"/>
              <w:rPr>
                <w:sz w:val="24"/>
                <w:szCs w:val="24"/>
              </w:rPr>
            </w:pPr>
            <w:r w:rsidRPr="006B2820">
              <w:rPr>
                <w:sz w:val="24"/>
                <w:szCs w:val="24"/>
              </w:rPr>
              <w:t>9</w:t>
            </w:r>
          </w:p>
        </w:tc>
        <w:tc>
          <w:tcPr>
            <w:tcW w:w="576" w:type="dxa"/>
            <w:vAlign w:val="center"/>
          </w:tcPr>
          <w:p w14:paraId="667F51FD" w14:textId="77777777" w:rsidR="00095287" w:rsidRPr="006B2820" w:rsidRDefault="00095287" w:rsidP="00F0229F">
            <w:pPr>
              <w:spacing w:after="0"/>
              <w:ind w:left="-86" w:right="-154"/>
              <w:jc w:val="center"/>
              <w:rPr>
                <w:sz w:val="24"/>
                <w:szCs w:val="24"/>
              </w:rPr>
            </w:pPr>
            <w:r w:rsidRPr="006B2820">
              <w:rPr>
                <w:sz w:val="24"/>
                <w:szCs w:val="24"/>
              </w:rPr>
              <w:t>9</w:t>
            </w:r>
          </w:p>
        </w:tc>
        <w:tc>
          <w:tcPr>
            <w:tcW w:w="577" w:type="dxa"/>
            <w:tcBorders>
              <w:right w:val="single" w:sz="12" w:space="0" w:color="auto"/>
            </w:tcBorders>
            <w:vAlign w:val="center"/>
          </w:tcPr>
          <w:p w14:paraId="3D794C06" w14:textId="77777777" w:rsidR="00095287" w:rsidRPr="006B2820" w:rsidRDefault="00095287" w:rsidP="00F0229F">
            <w:pPr>
              <w:spacing w:after="0"/>
              <w:ind w:left="-86" w:right="-154"/>
              <w:jc w:val="center"/>
              <w:rPr>
                <w:sz w:val="24"/>
                <w:szCs w:val="24"/>
              </w:rPr>
            </w:pPr>
            <w:r w:rsidRPr="006B2820">
              <w:rPr>
                <w:sz w:val="24"/>
                <w:szCs w:val="24"/>
              </w:rPr>
              <w:t>12</w:t>
            </w:r>
          </w:p>
        </w:tc>
        <w:tc>
          <w:tcPr>
            <w:tcW w:w="644" w:type="dxa"/>
            <w:tcBorders>
              <w:left w:val="single" w:sz="12" w:space="0" w:color="auto"/>
            </w:tcBorders>
            <w:vAlign w:val="center"/>
          </w:tcPr>
          <w:p w14:paraId="71665858" w14:textId="77777777" w:rsidR="00095287" w:rsidRPr="006B2820" w:rsidRDefault="00095287" w:rsidP="00F0229F">
            <w:pPr>
              <w:spacing w:after="0"/>
              <w:ind w:left="-86" w:right="-154"/>
              <w:jc w:val="center"/>
              <w:rPr>
                <w:sz w:val="24"/>
                <w:szCs w:val="24"/>
              </w:rPr>
            </w:pPr>
            <w:r w:rsidRPr="006B2820">
              <w:rPr>
                <w:sz w:val="24"/>
                <w:szCs w:val="24"/>
              </w:rPr>
              <w:t>0,126</w:t>
            </w:r>
          </w:p>
        </w:tc>
        <w:tc>
          <w:tcPr>
            <w:tcW w:w="644" w:type="dxa"/>
            <w:vAlign w:val="center"/>
          </w:tcPr>
          <w:p w14:paraId="7E5823D2" w14:textId="77777777" w:rsidR="00095287" w:rsidRPr="006B2820" w:rsidRDefault="00095287" w:rsidP="00F0229F">
            <w:pPr>
              <w:spacing w:after="0"/>
              <w:ind w:left="-86" w:right="-154"/>
              <w:jc w:val="center"/>
              <w:rPr>
                <w:sz w:val="24"/>
                <w:szCs w:val="24"/>
              </w:rPr>
            </w:pPr>
            <w:r w:rsidRPr="006B2820">
              <w:rPr>
                <w:sz w:val="24"/>
                <w:szCs w:val="24"/>
              </w:rPr>
              <w:t>0,126</w:t>
            </w:r>
          </w:p>
        </w:tc>
        <w:tc>
          <w:tcPr>
            <w:tcW w:w="644" w:type="dxa"/>
            <w:tcBorders>
              <w:right w:val="single" w:sz="12" w:space="0" w:color="auto"/>
            </w:tcBorders>
            <w:vAlign w:val="center"/>
          </w:tcPr>
          <w:p w14:paraId="1663393C" w14:textId="77777777" w:rsidR="00095287" w:rsidRPr="006B2820" w:rsidRDefault="00095287" w:rsidP="00F0229F">
            <w:pPr>
              <w:spacing w:after="0"/>
              <w:ind w:left="-86" w:right="-154"/>
              <w:jc w:val="center"/>
              <w:rPr>
                <w:sz w:val="24"/>
                <w:szCs w:val="24"/>
              </w:rPr>
            </w:pPr>
            <w:r w:rsidRPr="006B2820">
              <w:rPr>
                <w:sz w:val="24"/>
                <w:szCs w:val="24"/>
              </w:rPr>
              <w:t>0,168</w:t>
            </w:r>
          </w:p>
        </w:tc>
        <w:tc>
          <w:tcPr>
            <w:tcW w:w="596" w:type="dxa"/>
            <w:tcBorders>
              <w:left w:val="single" w:sz="12" w:space="0" w:color="auto"/>
            </w:tcBorders>
            <w:vAlign w:val="center"/>
          </w:tcPr>
          <w:p w14:paraId="779775B4" w14:textId="77777777" w:rsidR="00095287" w:rsidRPr="006B2820" w:rsidRDefault="00095287" w:rsidP="00F0229F">
            <w:pPr>
              <w:spacing w:after="0"/>
              <w:ind w:left="-86" w:right="-154"/>
              <w:jc w:val="center"/>
              <w:rPr>
                <w:sz w:val="24"/>
                <w:szCs w:val="24"/>
              </w:rPr>
            </w:pPr>
            <w:r w:rsidRPr="006B2820">
              <w:rPr>
                <w:sz w:val="24"/>
                <w:szCs w:val="24"/>
              </w:rPr>
              <w:t>0</w:t>
            </w:r>
          </w:p>
        </w:tc>
        <w:tc>
          <w:tcPr>
            <w:tcW w:w="595" w:type="dxa"/>
            <w:vAlign w:val="center"/>
          </w:tcPr>
          <w:p w14:paraId="088B8277" w14:textId="77777777" w:rsidR="00095287" w:rsidRPr="006B2820" w:rsidRDefault="00095287" w:rsidP="00F0229F">
            <w:pPr>
              <w:spacing w:after="0"/>
              <w:ind w:left="-86" w:right="-154"/>
              <w:jc w:val="center"/>
              <w:rPr>
                <w:sz w:val="24"/>
                <w:szCs w:val="24"/>
              </w:rPr>
            </w:pPr>
            <w:r w:rsidRPr="006B2820">
              <w:rPr>
                <w:sz w:val="24"/>
                <w:szCs w:val="24"/>
              </w:rPr>
              <w:t>0</w:t>
            </w:r>
          </w:p>
        </w:tc>
        <w:tc>
          <w:tcPr>
            <w:tcW w:w="596" w:type="dxa"/>
            <w:tcBorders>
              <w:right w:val="single" w:sz="12" w:space="0" w:color="auto"/>
            </w:tcBorders>
            <w:vAlign w:val="center"/>
          </w:tcPr>
          <w:p w14:paraId="6B18BD4F" w14:textId="77777777" w:rsidR="00095287" w:rsidRPr="006B2820" w:rsidRDefault="00095287" w:rsidP="00F0229F">
            <w:pPr>
              <w:spacing w:after="0"/>
              <w:ind w:left="-86" w:right="-154"/>
              <w:jc w:val="center"/>
              <w:rPr>
                <w:sz w:val="24"/>
                <w:szCs w:val="24"/>
              </w:rPr>
            </w:pPr>
            <w:r w:rsidRPr="006B2820">
              <w:rPr>
                <w:sz w:val="24"/>
                <w:szCs w:val="24"/>
              </w:rPr>
              <w:t>0</w:t>
            </w:r>
          </w:p>
        </w:tc>
        <w:tc>
          <w:tcPr>
            <w:tcW w:w="650" w:type="dxa"/>
            <w:tcBorders>
              <w:left w:val="single" w:sz="12" w:space="0" w:color="auto"/>
            </w:tcBorders>
            <w:vAlign w:val="center"/>
          </w:tcPr>
          <w:p w14:paraId="2F2374BD" w14:textId="77777777" w:rsidR="00095287" w:rsidRPr="006B2820" w:rsidRDefault="00095287" w:rsidP="00F0229F">
            <w:pPr>
              <w:spacing w:after="0"/>
              <w:ind w:left="-86" w:right="-154"/>
              <w:jc w:val="center"/>
              <w:rPr>
                <w:sz w:val="24"/>
                <w:szCs w:val="24"/>
              </w:rPr>
            </w:pPr>
            <w:r w:rsidRPr="006B2820">
              <w:rPr>
                <w:sz w:val="24"/>
                <w:szCs w:val="24"/>
              </w:rPr>
              <w:t>0,882</w:t>
            </w:r>
          </w:p>
        </w:tc>
        <w:tc>
          <w:tcPr>
            <w:tcW w:w="650" w:type="dxa"/>
            <w:vAlign w:val="center"/>
          </w:tcPr>
          <w:p w14:paraId="7E424601" w14:textId="77777777" w:rsidR="00095287" w:rsidRPr="006B2820" w:rsidRDefault="00095287" w:rsidP="00F0229F">
            <w:pPr>
              <w:spacing w:after="0"/>
              <w:ind w:left="-86" w:right="-154"/>
              <w:jc w:val="center"/>
              <w:rPr>
                <w:sz w:val="24"/>
                <w:szCs w:val="24"/>
              </w:rPr>
            </w:pPr>
            <w:r w:rsidRPr="006B2820">
              <w:rPr>
                <w:sz w:val="24"/>
                <w:szCs w:val="24"/>
              </w:rPr>
              <w:t>0,882</w:t>
            </w:r>
          </w:p>
        </w:tc>
        <w:tc>
          <w:tcPr>
            <w:tcW w:w="651" w:type="dxa"/>
            <w:tcBorders>
              <w:right w:val="single" w:sz="12" w:space="0" w:color="auto"/>
            </w:tcBorders>
            <w:vAlign w:val="center"/>
          </w:tcPr>
          <w:p w14:paraId="4F84A247" w14:textId="77777777" w:rsidR="00095287" w:rsidRPr="006B2820" w:rsidRDefault="00095287" w:rsidP="00F0229F">
            <w:pPr>
              <w:spacing w:after="0"/>
              <w:ind w:left="-86" w:right="-154"/>
              <w:jc w:val="center"/>
              <w:rPr>
                <w:sz w:val="24"/>
                <w:szCs w:val="24"/>
              </w:rPr>
            </w:pPr>
            <w:r w:rsidRPr="006B2820">
              <w:rPr>
                <w:sz w:val="24"/>
                <w:szCs w:val="24"/>
              </w:rPr>
              <w:t>1,176</w:t>
            </w:r>
          </w:p>
        </w:tc>
        <w:tc>
          <w:tcPr>
            <w:tcW w:w="756" w:type="dxa"/>
            <w:tcBorders>
              <w:left w:val="single" w:sz="12" w:space="0" w:color="auto"/>
            </w:tcBorders>
            <w:vAlign w:val="center"/>
          </w:tcPr>
          <w:p w14:paraId="2E5258D5" w14:textId="77777777" w:rsidR="00095287" w:rsidRPr="006B2820" w:rsidRDefault="00095287" w:rsidP="00F0229F">
            <w:pPr>
              <w:spacing w:after="0"/>
              <w:ind w:left="-86" w:right="-154"/>
              <w:jc w:val="center"/>
              <w:rPr>
                <w:sz w:val="24"/>
                <w:szCs w:val="24"/>
              </w:rPr>
            </w:pPr>
            <w:r w:rsidRPr="006B2820">
              <w:rPr>
                <w:sz w:val="24"/>
                <w:szCs w:val="24"/>
              </w:rPr>
              <w:t>3,69</w:t>
            </w:r>
          </w:p>
        </w:tc>
        <w:tc>
          <w:tcPr>
            <w:tcW w:w="756" w:type="dxa"/>
            <w:vAlign w:val="center"/>
          </w:tcPr>
          <w:p w14:paraId="2826B175" w14:textId="77777777" w:rsidR="00095287" w:rsidRPr="006B2820" w:rsidRDefault="00095287" w:rsidP="00F0229F">
            <w:pPr>
              <w:spacing w:after="0"/>
              <w:ind w:left="-86" w:right="-154"/>
              <w:jc w:val="center"/>
              <w:rPr>
                <w:sz w:val="24"/>
                <w:szCs w:val="24"/>
              </w:rPr>
            </w:pPr>
            <w:r w:rsidRPr="006B2820">
              <w:rPr>
                <w:sz w:val="24"/>
                <w:szCs w:val="24"/>
              </w:rPr>
              <w:t>3,69</w:t>
            </w:r>
          </w:p>
        </w:tc>
        <w:tc>
          <w:tcPr>
            <w:tcW w:w="898" w:type="dxa"/>
            <w:tcBorders>
              <w:right w:val="single" w:sz="12" w:space="0" w:color="auto"/>
            </w:tcBorders>
            <w:vAlign w:val="center"/>
          </w:tcPr>
          <w:p w14:paraId="6F729351" w14:textId="77777777" w:rsidR="00095287" w:rsidRPr="006B2820" w:rsidRDefault="00095287" w:rsidP="00F0229F">
            <w:pPr>
              <w:spacing w:after="0"/>
              <w:ind w:left="-86" w:right="-154"/>
              <w:jc w:val="center"/>
              <w:rPr>
                <w:sz w:val="24"/>
                <w:szCs w:val="24"/>
              </w:rPr>
            </w:pPr>
            <w:r w:rsidRPr="006B2820">
              <w:rPr>
                <w:sz w:val="24"/>
                <w:szCs w:val="24"/>
              </w:rPr>
              <w:t>4,92</w:t>
            </w:r>
          </w:p>
        </w:tc>
        <w:tc>
          <w:tcPr>
            <w:tcW w:w="2253" w:type="dxa"/>
            <w:tcBorders>
              <w:left w:val="single" w:sz="12" w:space="0" w:color="auto"/>
            </w:tcBorders>
            <w:vAlign w:val="center"/>
          </w:tcPr>
          <w:p w14:paraId="198A8503" w14:textId="77777777" w:rsidR="00095287" w:rsidRPr="006B2820" w:rsidRDefault="00095287" w:rsidP="00F0229F">
            <w:pPr>
              <w:spacing w:after="0"/>
              <w:jc w:val="center"/>
              <w:rPr>
                <w:sz w:val="18"/>
                <w:szCs w:val="18"/>
              </w:rPr>
            </w:pPr>
            <w:r w:rsidRPr="006B2820">
              <w:rPr>
                <w:sz w:val="18"/>
                <w:szCs w:val="18"/>
              </w:rPr>
              <w:t>Цибулини визріли, здорові, цільні, сухі, незабруднені, з добре підсушеними верхніми лусками.</w:t>
            </w:r>
          </w:p>
        </w:tc>
      </w:tr>
      <w:tr w:rsidR="00095287" w:rsidRPr="006B2820" w14:paraId="0F47DFC0" w14:textId="77777777" w:rsidTr="00F0229F">
        <w:trPr>
          <w:trHeight w:val="221"/>
          <w:jc w:val="center"/>
        </w:trPr>
        <w:tc>
          <w:tcPr>
            <w:tcW w:w="535" w:type="dxa"/>
            <w:tcBorders>
              <w:right w:val="single" w:sz="12" w:space="0" w:color="auto"/>
            </w:tcBorders>
            <w:vAlign w:val="center"/>
          </w:tcPr>
          <w:p w14:paraId="70723C7B"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698739AF" w14:textId="77777777" w:rsidR="00095287" w:rsidRPr="006B2820" w:rsidRDefault="00095287" w:rsidP="00F0229F">
            <w:pPr>
              <w:spacing w:after="0"/>
              <w:jc w:val="center"/>
              <w:rPr>
                <w:sz w:val="24"/>
                <w:szCs w:val="24"/>
              </w:rPr>
            </w:pPr>
            <w:r w:rsidRPr="006B2820">
              <w:rPr>
                <w:sz w:val="24"/>
                <w:szCs w:val="24"/>
              </w:rPr>
              <w:t xml:space="preserve">Морква </w:t>
            </w:r>
          </w:p>
          <w:p w14:paraId="03BCEA49" w14:textId="77777777" w:rsidR="00095287" w:rsidRPr="006B2820" w:rsidRDefault="00095287" w:rsidP="00F0229F">
            <w:pPr>
              <w:spacing w:after="0"/>
              <w:rPr>
                <w:sz w:val="20"/>
                <w:szCs w:val="20"/>
              </w:rPr>
            </w:pPr>
            <w:r w:rsidRPr="006B2820">
              <w:rPr>
                <w:sz w:val="20"/>
                <w:szCs w:val="20"/>
              </w:rPr>
              <w:t>з 01.09 до31.12-20%</w:t>
            </w:r>
          </w:p>
          <w:p w14:paraId="0174A1BA" w14:textId="77777777" w:rsidR="00095287" w:rsidRPr="006B2820" w:rsidRDefault="00095287" w:rsidP="00F0229F">
            <w:pPr>
              <w:spacing w:after="0"/>
              <w:jc w:val="center"/>
              <w:rPr>
                <w:sz w:val="24"/>
                <w:szCs w:val="24"/>
              </w:rPr>
            </w:pPr>
            <w:r w:rsidRPr="006B2820">
              <w:rPr>
                <w:sz w:val="20"/>
                <w:szCs w:val="20"/>
              </w:rPr>
              <w:t>з 01.01до31.08-25%</w:t>
            </w:r>
          </w:p>
        </w:tc>
        <w:tc>
          <w:tcPr>
            <w:tcW w:w="576" w:type="dxa"/>
            <w:tcBorders>
              <w:left w:val="single" w:sz="12" w:space="0" w:color="auto"/>
            </w:tcBorders>
            <w:vAlign w:val="center"/>
          </w:tcPr>
          <w:p w14:paraId="726D20AD" w14:textId="77777777" w:rsidR="00095287" w:rsidRPr="006B2820" w:rsidRDefault="00095287" w:rsidP="00F0229F">
            <w:pPr>
              <w:spacing w:after="0"/>
              <w:ind w:left="-86" w:right="-154"/>
              <w:jc w:val="center"/>
              <w:rPr>
                <w:sz w:val="24"/>
                <w:szCs w:val="24"/>
              </w:rPr>
            </w:pPr>
          </w:p>
          <w:p w14:paraId="5F8B9152" w14:textId="77777777" w:rsidR="00095287" w:rsidRPr="006B2820" w:rsidRDefault="00095287" w:rsidP="00F0229F">
            <w:pPr>
              <w:spacing w:after="0"/>
              <w:ind w:left="-86" w:right="-154"/>
              <w:jc w:val="center"/>
              <w:rPr>
                <w:sz w:val="24"/>
                <w:szCs w:val="24"/>
              </w:rPr>
            </w:pPr>
            <w:r w:rsidRPr="006B2820">
              <w:rPr>
                <w:sz w:val="24"/>
                <w:szCs w:val="24"/>
              </w:rPr>
              <w:t>8,5</w:t>
            </w:r>
          </w:p>
          <w:p w14:paraId="0852E191" w14:textId="77777777" w:rsidR="00095287" w:rsidRPr="006B2820" w:rsidRDefault="00095287" w:rsidP="00F0229F">
            <w:pPr>
              <w:spacing w:after="0"/>
              <w:ind w:left="-86" w:right="-154"/>
              <w:jc w:val="center"/>
              <w:rPr>
                <w:sz w:val="24"/>
                <w:szCs w:val="24"/>
              </w:rPr>
            </w:pPr>
            <w:r w:rsidRPr="006B2820">
              <w:rPr>
                <w:sz w:val="24"/>
                <w:szCs w:val="24"/>
              </w:rPr>
              <w:t>9</w:t>
            </w:r>
          </w:p>
        </w:tc>
        <w:tc>
          <w:tcPr>
            <w:tcW w:w="576" w:type="dxa"/>
            <w:vAlign w:val="center"/>
          </w:tcPr>
          <w:p w14:paraId="6EA424EE" w14:textId="77777777" w:rsidR="00095287" w:rsidRPr="006B2820" w:rsidRDefault="00095287" w:rsidP="00F0229F">
            <w:pPr>
              <w:spacing w:after="0"/>
              <w:ind w:left="-86" w:right="-154"/>
              <w:jc w:val="center"/>
              <w:rPr>
                <w:sz w:val="24"/>
                <w:szCs w:val="24"/>
              </w:rPr>
            </w:pPr>
          </w:p>
          <w:p w14:paraId="2A29B393" w14:textId="77777777" w:rsidR="00095287" w:rsidRPr="006B2820" w:rsidRDefault="00095287" w:rsidP="00F0229F">
            <w:pPr>
              <w:spacing w:after="0"/>
              <w:ind w:left="-86" w:right="-154"/>
              <w:jc w:val="center"/>
              <w:rPr>
                <w:sz w:val="24"/>
                <w:szCs w:val="24"/>
              </w:rPr>
            </w:pPr>
            <w:r w:rsidRPr="006B2820">
              <w:rPr>
                <w:sz w:val="24"/>
                <w:szCs w:val="24"/>
              </w:rPr>
              <w:t>8,5</w:t>
            </w:r>
          </w:p>
          <w:p w14:paraId="1CDAE4A6" w14:textId="77777777" w:rsidR="00095287" w:rsidRPr="006B2820" w:rsidRDefault="00095287" w:rsidP="00F0229F">
            <w:pPr>
              <w:spacing w:after="0"/>
              <w:ind w:left="-86" w:right="-154"/>
              <w:jc w:val="center"/>
              <w:rPr>
                <w:sz w:val="24"/>
                <w:szCs w:val="24"/>
              </w:rPr>
            </w:pPr>
            <w:r w:rsidRPr="006B2820">
              <w:rPr>
                <w:sz w:val="24"/>
                <w:szCs w:val="24"/>
              </w:rPr>
              <w:t>9</w:t>
            </w:r>
          </w:p>
        </w:tc>
        <w:tc>
          <w:tcPr>
            <w:tcW w:w="576" w:type="dxa"/>
            <w:tcBorders>
              <w:right w:val="single" w:sz="12" w:space="0" w:color="auto"/>
            </w:tcBorders>
            <w:vAlign w:val="center"/>
          </w:tcPr>
          <w:p w14:paraId="14826A68" w14:textId="77777777" w:rsidR="00095287" w:rsidRPr="006B2820" w:rsidRDefault="00095287" w:rsidP="00F0229F">
            <w:pPr>
              <w:spacing w:after="0"/>
              <w:ind w:left="-86" w:right="-154"/>
              <w:jc w:val="center"/>
              <w:rPr>
                <w:sz w:val="24"/>
                <w:szCs w:val="24"/>
              </w:rPr>
            </w:pPr>
          </w:p>
          <w:p w14:paraId="6A38D0CD" w14:textId="77777777" w:rsidR="00095287" w:rsidRPr="006B2820" w:rsidRDefault="00095287" w:rsidP="00F0229F">
            <w:pPr>
              <w:spacing w:after="0"/>
              <w:ind w:left="-86" w:right="-154"/>
              <w:jc w:val="center"/>
              <w:rPr>
                <w:sz w:val="24"/>
                <w:szCs w:val="24"/>
              </w:rPr>
            </w:pPr>
            <w:r w:rsidRPr="006B2820">
              <w:rPr>
                <w:sz w:val="24"/>
                <w:szCs w:val="24"/>
              </w:rPr>
              <w:t>11</w:t>
            </w:r>
          </w:p>
          <w:p w14:paraId="20AF2B15" w14:textId="77777777" w:rsidR="00095287" w:rsidRPr="006B2820" w:rsidRDefault="00095287" w:rsidP="00F0229F">
            <w:pPr>
              <w:spacing w:after="0"/>
              <w:ind w:left="-86" w:right="-154"/>
              <w:jc w:val="center"/>
              <w:rPr>
                <w:sz w:val="24"/>
                <w:szCs w:val="24"/>
              </w:rPr>
            </w:pPr>
            <w:r w:rsidRPr="006B2820">
              <w:rPr>
                <w:sz w:val="24"/>
                <w:szCs w:val="24"/>
              </w:rPr>
              <w:t>11,2</w:t>
            </w:r>
          </w:p>
        </w:tc>
        <w:tc>
          <w:tcPr>
            <w:tcW w:w="576" w:type="dxa"/>
            <w:tcBorders>
              <w:left w:val="single" w:sz="12" w:space="0" w:color="auto"/>
            </w:tcBorders>
            <w:vAlign w:val="center"/>
          </w:tcPr>
          <w:p w14:paraId="7B14799A" w14:textId="77777777" w:rsidR="00095287" w:rsidRPr="006B2820" w:rsidRDefault="00095287" w:rsidP="00F0229F">
            <w:pPr>
              <w:spacing w:after="0"/>
              <w:ind w:left="-86" w:right="-154"/>
              <w:jc w:val="center"/>
              <w:rPr>
                <w:sz w:val="24"/>
                <w:szCs w:val="24"/>
              </w:rPr>
            </w:pPr>
            <w:r w:rsidRPr="006B2820">
              <w:rPr>
                <w:sz w:val="24"/>
                <w:szCs w:val="24"/>
              </w:rPr>
              <w:t>7</w:t>
            </w:r>
          </w:p>
        </w:tc>
        <w:tc>
          <w:tcPr>
            <w:tcW w:w="576" w:type="dxa"/>
            <w:vAlign w:val="center"/>
          </w:tcPr>
          <w:p w14:paraId="5B89F2E4" w14:textId="77777777" w:rsidR="00095287" w:rsidRPr="006B2820" w:rsidRDefault="00095287" w:rsidP="00F0229F">
            <w:pPr>
              <w:spacing w:after="0"/>
              <w:ind w:left="-86" w:right="-154"/>
              <w:jc w:val="center"/>
              <w:rPr>
                <w:sz w:val="24"/>
                <w:szCs w:val="24"/>
              </w:rPr>
            </w:pPr>
            <w:r w:rsidRPr="006B2820">
              <w:rPr>
                <w:sz w:val="24"/>
                <w:szCs w:val="24"/>
              </w:rPr>
              <w:t>7</w:t>
            </w:r>
          </w:p>
        </w:tc>
        <w:tc>
          <w:tcPr>
            <w:tcW w:w="577" w:type="dxa"/>
            <w:tcBorders>
              <w:right w:val="single" w:sz="12" w:space="0" w:color="auto"/>
            </w:tcBorders>
            <w:vAlign w:val="center"/>
          </w:tcPr>
          <w:p w14:paraId="56380F09" w14:textId="77777777" w:rsidR="00095287" w:rsidRPr="006B2820" w:rsidRDefault="00095287" w:rsidP="00F0229F">
            <w:pPr>
              <w:spacing w:after="0"/>
              <w:ind w:left="-86" w:right="-154"/>
              <w:jc w:val="center"/>
              <w:rPr>
                <w:sz w:val="24"/>
                <w:szCs w:val="24"/>
              </w:rPr>
            </w:pPr>
            <w:r w:rsidRPr="006B2820">
              <w:rPr>
                <w:sz w:val="24"/>
                <w:szCs w:val="24"/>
              </w:rPr>
              <w:t>9</w:t>
            </w:r>
          </w:p>
        </w:tc>
        <w:tc>
          <w:tcPr>
            <w:tcW w:w="644" w:type="dxa"/>
            <w:tcBorders>
              <w:left w:val="single" w:sz="12" w:space="0" w:color="auto"/>
            </w:tcBorders>
            <w:vAlign w:val="center"/>
          </w:tcPr>
          <w:p w14:paraId="3FA5AFED" w14:textId="77777777" w:rsidR="00095287" w:rsidRPr="006B2820" w:rsidRDefault="00095287" w:rsidP="00F0229F">
            <w:pPr>
              <w:spacing w:after="0"/>
              <w:ind w:left="-86" w:right="-154"/>
              <w:jc w:val="center"/>
              <w:rPr>
                <w:sz w:val="24"/>
                <w:szCs w:val="24"/>
              </w:rPr>
            </w:pPr>
            <w:r w:rsidRPr="006B2820">
              <w:rPr>
                <w:sz w:val="24"/>
                <w:szCs w:val="24"/>
              </w:rPr>
              <w:t>0,09</w:t>
            </w:r>
          </w:p>
        </w:tc>
        <w:tc>
          <w:tcPr>
            <w:tcW w:w="644" w:type="dxa"/>
            <w:vAlign w:val="center"/>
          </w:tcPr>
          <w:p w14:paraId="525AE0E7" w14:textId="77777777" w:rsidR="00095287" w:rsidRPr="006B2820" w:rsidRDefault="00095287" w:rsidP="00F0229F">
            <w:pPr>
              <w:spacing w:after="0"/>
              <w:ind w:left="-86" w:right="-154"/>
              <w:jc w:val="center"/>
              <w:rPr>
                <w:sz w:val="24"/>
                <w:szCs w:val="24"/>
              </w:rPr>
            </w:pPr>
            <w:r w:rsidRPr="006B2820">
              <w:rPr>
                <w:sz w:val="24"/>
                <w:szCs w:val="24"/>
              </w:rPr>
              <w:t>0,09</w:t>
            </w:r>
          </w:p>
        </w:tc>
        <w:tc>
          <w:tcPr>
            <w:tcW w:w="644" w:type="dxa"/>
            <w:tcBorders>
              <w:right w:val="single" w:sz="12" w:space="0" w:color="auto"/>
            </w:tcBorders>
            <w:vAlign w:val="center"/>
          </w:tcPr>
          <w:p w14:paraId="0372D48A" w14:textId="77777777" w:rsidR="00095287" w:rsidRPr="006B2820" w:rsidRDefault="00095287" w:rsidP="00F0229F">
            <w:pPr>
              <w:spacing w:after="0"/>
              <w:ind w:left="-86" w:right="-154"/>
              <w:jc w:val="center"/>
              <w:rPr>
                <w:sz w:val="24"/>
                <w:szCs w:val="24"/>
              </w:rPr>
            </w:pPr>
            <w:r w:rsidRPr="006B2820">
              <w:rPr>
                <w:sz w:val="24"/>
                <w:szCs w:val="24"/>
              </w:rPr>
              <w:t>0,12</w:t>
            </w:r>
          </w:p>
        </w:tc>
        <w:tc>
          <w:tcPr>
            <w:tcW w:w="596" w:type="dxa"/>
            <w:tcBorders>
              <w:left w:val="single" w:sz="12" w:space="0" w:color="auto"/>
            </w:tcBorders>
            <w:vAlign w:val="center"/>
          </w:tcPr>
          <w:p w14:paraId="675064B5" w14:textId="77777777" w:rsidR="00095287" w:rsidRPr="006B2820" w:rsidRDefault="00095287" w:rsidP="00F0229F">
            <w:pPr>
              <w:spacing w:after="0"/>
              <w:ind w:left="-86" w:right="-154"/>
              <w:jc w:val="center"/>
              <w:rPr>
                <w:sz w:val="24"/>
                <w:szCs w:val="24"/>
              </w:rPr>
            </w:pPr>
            <w:r w:rsidRPr="006B2820">
              <w:rPr>
                <w:sz w:val="24"/>
                <w:szCs w:val="24"/>
              </w:rPr>
              <w:t>0,01</w:t>
            </w:r>
          </w:p>
        </w:tc>
        <w:tc>
          <w:tcPr>
            <w:tcW w:w="595" w:type="dxa"/>
            <w:vAlign w:val="center"/>
          </w:tcPr>
          <w:p w14:paraId="123464E6" w14:textId="77777777" w:rsidR="00095287" w:rsidRPr="006B2820" w:rsidRDefault="00095287" w:rsidP="00F0229F">
            <w:pPr>
              <w:spacing w:after="0"/>
              <w:ind w:left="-86" w:right="-154"/>
              <w:jc w:val="center"/>
              <w:rPr>
                <w:sz w:val="24"/>
                <w:szCs w:val="24"/>
              </w:rPr>
            </w:pPr>
            <w:r w:rsidRPr="006B2820">
              <w:rPr>
                <w:sz w:val="24"/>
                <w:szCs w:val="24"/>
              </w:rPr>
              <w:t>0,01</w:t>
            </w:r>
          </w:p>
        </w:tc>
        <w:tc>
          <w:tcPr>
            <w:tcW w:w="596" w:type="dxa"/>
            <w:tcBorders>
              <w:right w:val="single" w:sz="12" w:space="0" w:color="auto"/>
            </w:tcBorders>
            <w:vAlign w:val="center"/>
          </w:tcPr>
          <w:p w14:paraId="7F0F89AB" w14:textId="77777777" w:rsidR="00095287" w:rsidRPr="006B2820" w:rsidRDefault="00095287" w:rsidP="00F0229F">
            <w:pPr>
              <w:spacing w:after="0"/>
              <w:ind w:left="-86" w:right="-154"/>
              <w:jc w:val="center"/>
              <w:rPr>
                <w:sz w:val="24"/>
                <w:szCs w:val="24"/>
              </w:rPr>
            </w:pPr>
            <w:r w:rsidRPr="006B2820">
              <w:rPr>
                <w:sz w:val="24"/>
                <w:szCs w:val="24"/>
              </w:rPr>
              <w:t>0,01</w:t>
            </w:r>
          </w:p>
        </w:tc>
        <w:tc>
          <w:tcPr>
            <w:tcW w:w="650" w:type="dxa"/>
            <w:tcBorders>
              <w:left w:val="single" w:sz="12" w:space="0" w:color="auto"/>
            </w:tcBorders>
            <w:vAlign w:val="center"/>
          </w:tcPr>
          <w:p w14:paraId="12215538" w14:textId="77777777" w:rsidR="00095287" w:rsidRPr="006B2820" w:rsidRDefault="00095287" w:rsidP="00F0229F">
            <w:pPr>
              <w:spacing w:after="0"/>
              <w:ind w:left="-86" w:right="-154"/>
              <w:jc w:val="center"/>
              <w:rPr>
                <w:sz w:val="24"/>
                <w:szCs w:val="24"/>
              </w:rPr>
            </w:pPr>
            <w:r w:rsidRPr="006B2820">
              <w:rPr>
                <w:sz w:val="24"/>
                <w:szCs w:val="24"/>
              </w:rPr>
              <w:t>0,59</w:t>
            </w:r>
          </w:p>
        </w:tc>
        <w:tc>
          <w:tcPr>
            <w:tcW w:w="650" w:type="dxa"/>
            <w:vAlign w:val="center"/>
          </w:tcPr>
          <w:p w14:paraId="23CEEEA2" w14:textId="77777777" w:rsidR="00095287" w:rsidRPr="006B2820" w:rsidRDefault="00095287" w:rsidP="00F0229F">
            <w:pPr>
              <w:spacing w:after="0"/>
              <w:ind w:left="-86" w:right="-154"/>
              <w:jc w:val="center"/>
              <w:rPr>
                <w:sz w:val="24"/>
                <w:szCs w:val="24"/>
              </w:rPr>
            </w:pPr>
            <w:r w:rsidRPr="006B2820">
              <w:rPr>
                <w:sz w:val="24"/>
                <w:szCs w:val="24"/>
              </w:rPr>
              <w:t>0,59</w:t>
            </w:r>
          </w:p>
        </w:tc>
        <w:tc>
          <w:tcPr>
            <w:tcW w:w="651" w:type="dxa"/>
            <w:tcBorders>
              <w:right w:val="single" w:sz="12" w:space="0" w:color="auto"/>
            </w:tcBorders>
            <w:vAlign w:val="center"/>
          </w:tcPr>
          <w:p w14:paraId="54A5738C" w14:textId="77777777" w:rsidR="00095287" w:rsidRPr="006B2820" w:rsidRDefault="00095287" w:rsidP="00F0229F">
            <w:pPr>
              <w:spacing w:after="0"/>
              <w:ind w:left="-86" w:right="-154"/>
              <w:jc w:val="center"/>
              <w:rPr>
                <w:sz w:val="24"/>
                <w:szCs w:val="24"/>
              </w:rPr>
            </w:pPr>
            <w:r w:rsidRPr="006B2820">
              <w:rPr>
                <w:sz w:val="24"/>
                <w:szCs w:val="24"/>
              </w:rPr>
              <w:t>0,76</w:t>
            </w:r>
          </w:p>
        </w:tc>
        <w:tc>
          <w:tcPr>
            <w:tcW w:w="756" w:type="dxa"/>
            <w:tcBorders>
              <w:left w:val="single" w:sz="12" w:space="0" w:color="auto"/>
            </w:tcBorders>
            <w:vAlign w:val="center"/>
          </w:tcPr>
          <w:p w14:paraId="6A4EB2A0" w14:textId="77777777" w:rsidR="00095287" w:rsidRPr="006B2820" w:rsidRDefault="00095287" w:rsidP="00F0229F">
            <w:pPr>
              <w:spacing w:after="0"/>
              <w:ind w:left="-86" w:right="-154"/>
              <w:jc w:val="center"/>
              <w:rPr>
                <w:sz w:val="24"/>
                <w:szCs w:val="24"/>
              </w:rPr>
            </w:pPr>
            <w:r w:rsidRPr="006B2820">
              <w:rPr>
                <w:sz w:val="24"/>
                <w:szCs w:val="24"/>
              </w:rPr>
              <w:t>2,38</w:t>
            </w:r>
          </w:p>
        </w:tc>
        <w:tc>
          <w:tcPr>
            <w:tcW w:w="756" w:type="dxa"/>
            <w:vAlign w:val="center"/>
          </w:tcPr>
          <w:p w14:paraId="68278C20" w14:textId="77777777" w:rsidR="00095287" w:rsidRPr="006B2820" w:rsidRDefault="00095287" w:rsidP="00F0229F">
            <w:pPr>
              <w:spacing w:after="0"/>
              <w:ind w:left="-86" w:right="-154"/>
              <w:jc w:val="center"/>
              <w:rPr>
                <w:sz w:val="24"/>
                <w:szCs w:val="24"/>
              </w:rPr>
            </w:pPr>
            <w:r w:rsidRPr="006B2820">
              <w:rPr>
                <w:sz w:val="24"/>
                <w:szCs w:val="24"/>
              </w:rPr>
              <w:t>2,38</w:t>
            </w:r>
          </w:p>
        </w:tc>
        <w:tc>
          <w:tcPr>
            <w:tcW w:w="898" w:type="dxa"/>
            <w:tcBorders>
              <w:right w:val="single" w:sz="12" w:space="0" w:color="auto"/>
            </w:tcBorders>
            <w:vAlign w:val="center"/>
          </w:tcPr>
          <w:p w14:paraId="503785F6" w14:textId="77777777" w:rsidR="00095287" w:rsidRPr="006B2820" w:rsidRDefault="00095287" w:rsidP="00F0229F">
            <w:pPr>
              <w:spacing w:after="0"/>
              <w:ind w:left="-86" w:right="-154"/>
              <w:jc w:val="center"/>
              <w:rPr>
                <w:sz w:val="24"/>
                <w:szCs w:val="24"/>
              </w:rPr>
            </w:pPr>
            <w:r w:rsidRPr="006B2820">
              <w:rPr>
                <w:sz w:val="24"/>
                <w:szCs w:val="24"/>
              </w:rPr>
              <w:t>3,06</w:t>
            </w:r>
          </w:p>
        </w:tc>
        <w:tc>
          <w:tcPr>
            <w:tcW w:w="2253" w:type="dxa"/>
            <w:tcBorders>
              <w:left w:val="single" w:sz="12" w:space="0" w:color="auto"/>
            </w:tcBorders>
            <w:vAlign w:val="center"/>
          </w:tcPr>
          <w:p w14:paraId="7D1AFC24" w14:textId="77777777" w:rsidR="00095287" w:rsidRPr="006B2820" w:rsidRDefault="00095287" w:rsidP="00F0229F">
            <w:pPr>
              <w:spacing w:after="0"/>
              <w:jc w:val="center"/>
              <w:rPr>
                <w:sz w:val="18"/>
                <w:szCs w:val="18"/>
              </w:rPr>
            </w:pPr>
            <w:r w:rsidRPr="006B2820">
              <w:rPr>
                <w:sz w:val="18"/>
                <w:szCs w:val="18"/>
              </w:rPr>
              <w:t>Коренеплоди свіжі, цілі, здорові, чисті, без тріщин, нев'янучі, без пошкоджень сільськогосподарськими шкідниками.</w:t>
            </w:r>
          </w:p>
        </w:tc>
      </w:tr>
      <w:tr w:rsidR="00095287" w:rsidRPr="006B2820" w14:paraId="525E08AC" w14:textId="77777777" w:rsidTr="00F0229F">
        <w:trPr>
          <w:trHeight w:val="221"/>
          <w:jc w:val="center"/>
        </w:trPr>
        <w:tc>
          <w:tcPr>
            <w:tcW w:w="535" w:type="dxa"/>
            <w:tcBorders>
              <w:right w:val="single" w:sz="12" w:space="0" w:color="auto"/>
            </w:tcBorders>
            <w:vAlign w:val="center"/>
          </w:tcPr>
          <w:p w14:paraId="535F872A"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2D13BDD" w14:textId="77777777" w:rsidR="00095287" w:rsidRPr="006B2820" w:rsidRDefault="00095287" w:rsidP="00F0229F">
            <w:pPr>
              <w:spacing w:after="0"/>
              <w:jc w:val="center"/>
              <w:rPr>
                <w:sz w:val="24"/>
                <w:szCs w:val="24"/>
              </w:rPr>
            </w:pPr>
            <w:r w:rsidRPr="006B2820">
              <w:rPr>
                <w:sz w:val="24"/>
                <w:szCs w:val="24"/>
              </w:rPr>
              <w:t>Картопля</w:t>
            </w:r>
          </w:p>
          <w:p w14:paraId="7FF24C72" w14:textId="77777777" w:rsidR="00095287" w:rsidRPr="006B2820" w:rsidRDefault="00095287" w:rsidP="00F0229F">
            <w:pPr>
              <w:spacing w:after="0"/>
              <w:rPr>
                <w:sz w:val="20"/>
                <w:szCs w:val="20"/>
              </w:rPr>
            </w:pPr>
            <w:r w:rsidRPr="006B2820">
              <w:rPr>
                <w:sz w:val="20"/>
                <w:szCs w:val="20"/>
              </w:rPr>
              <w:t>до01.09(молода)20%</w:t>
            </w:r>
          </w:p>
          <w:p w14:paraId="0D6BB657" w14:textId="77777777" w:rsidR="00095287" w:rsidRPr="006B2820" w:rsidRDefault="00095287" w:rsidP="00F0229F">
            <w:pPr>
              <w:spacing w:after="0"/>
              <w:jc w:val="center"/>
              <w:rPr>
                <w:sz w:val="20"/>
                <w:szCs w:val="20"/>
              </w:rPr>
            </w:pPr>
            <w:r w:rsidRPr="006B2820">
              <w:rPr>
                <w:sz w:val="20"/>
                <w:szCs w:val="20"/>
              </w:rPr>
              <w:t>з 01.09до31.10-25%</w:t>
            </w:r>
          </w:p>
          <w:p w14:paraId="783EE412" w14:textId="77777777" w:rsidR="00095287" w:rsidRPr="006B2820" w:rsidRDefault="00095287" w:rsidP="00F0229F">
            <w:pPr>
              <w:spacing w:after="0"/>
              <w:jc w:val="center"/>
              <w:rPr>
                <w:sz w:val="20"/>
                <w:szCs w:val="20"/>
              </w:rPr>
            </w:pPr>
            <w:r w:rsidRPr="006B2820">
              <w:rPr>
                <w:sz w:val="20"/>
                <w:szCs w:val="20"/>
              </w:rPr>
              <w:t>з 01.11до31.12-30%</w:t>
            </w:r>
          </w:p>
          <w:p w14:paraId="1FC076C9" w14:textId="77777777" w:rsidR="00095287" w:rsidRPr="006B2820" w:rsidRDefault="00095287" w:rsidP="00F0229F">
            <w:pPr>
              <w:spacing w:after="0"/>
              <w:jc w:val="center"/>
              <w:rPr>
                <w:sz w:val="20"/>
                <w:szCs w:val="20"/>
              </w:rPr>
            </w:pPr>
            <w:r w:rsidRPr="006B2820">
              <w:rPr>
                <w:sz w:val="20"/>
                <w:szCs w:val="20"/>
              </w:rPr>
              <w:t>з 01.01до28.02-35%</w:t>
            </w:r>
          </w:p>
          <w:p w14:paraId="3599B464" w14:textId="77777777" w:rsidR="00095287" w:rsidRPr="006B2820" w:rsidRDefault="00095287" w:rsidP="00F0229F">
            <w:pPr>
              <w:spacing w:after="0"/>
              <w:jc w:val="center"/>
              <w:rPr>
                <w:sz w:val="24"/>
                <w:szCs w:val="24"/>
              </w:rPr>
            </w:pPr>
            <w:r w:rsidRPr="006B2820">
              <w:rPr>
                <w:sz w:val="20"/>
                <w:szCs w:val="20"/>
              </w:rPr>
              <w:t>з 01.03до30.08-40%</w:t>
            </w:r>
          </w:p>
        </w:tc>
        <w:tc>
          <w:tcPr>
            <w:tcW w:w="576" w:type="dxa"/>
            <w:tcBorders>
              <w:left w:val="single" w:sz="12" w:space="0" w:color="auto"/>
            </w:tcBorders>
            <w:vAlign w:val="center"/>
          </w:tcPr>
          <w:p w14:paraId="64AA4315" w14:textId="77777777" w:rsidR="00095287" w:rsidRPr="006B2820" w:rsidRDefault="00095287" w:rsidP="00F0229F">
            <w:pPr>
              <w:spacing w:after="0"/>
              <w:ind w:left="-86" w:right="-154"/>
              <w:jc w:val="center"/>
              <w:rPr>
                <w:sz w:val="20"/>
                <w:szCs w:val="24"/>
              </w:rPr>
            </w:pPr>
          </w:p>
          <w:p w14:paraId="72DC65E6" w14:textId="77777777" w:rsidR="00095287" w:rsidRPr="006B2820" w:rsidRDefault="00095287" w:rsidP="00F0229F">
            <w:pPr>
              <w:spacing w:after="0"/>
              <w:ind w:left="-86" w:right="-154"/>
              <w:jc w:val="center"/>
              <w:rPr>
                <w:sz w:val="20"/>
                <w:szCs w:val="24"/>
              </w:rPr>
            </w:pPr>
            <w:r w:rsidRPr="006B2820">
              <w:rPr>
                <w:sz w:val="20"/>
                <w:szCs w:val="24"/>
              </w:rPr>
              <w:t>40</w:t>
            </w:r>
          </w:p>
          <w:p w14:paraId="0C3E30A1" w14:textId="77777777" w:rsidR="00095287" w:rsidRPr="006B2820" w:rsidRDefault="00095287" w:rsidP="00F0229F">
            <w:pPr>
              <w:spacing w:after="0"/>
              <w:ind w:left="-86" w:right="-154"/>
              <w:jc w:val="center"/>
              <w:rPr>
                <w:sz w:val="20"/>
                <w:szCs w:val="24"/>
              </w:rPr>
            </w:pPr>
            <w:r w:rsidRPr="006B2820">
              <w:rPr>
                <w:sz w:val="20"/>
                <w:szCs w:val="24"/>
              </w:rPr>
              <w:t>42,7</w:t>
            </w:r>
          </w:p>
          <w:p w14:paraId="48DC3E92" w14:textId="77777777" w:rsidR="00095287" w:rsidRPr="006B2820" w:rsidRDefault="00095287" w:rsidP="00F0229F">
            <w:pPr>
              <w:spacing w:after="0"/>
              <w:ind w:left="-86" w:right="-154"/>
              <w:jc w:val="center"/>
              <w:rPr>
                <w:sz w:val="20"/>
                <w:szCs w:val="24"/>
              </w:rPr>
            </w:pPr>
            <w:r w:rsidRPr="006B2820">
              <w:rPr>
                <w:sz w:val="20"/>
                <w:szCs w:val="24"/>
              </w:rPr>
              <w:t>45,7</w:t>
            </w:r>
          </w:p>
          <w:p w14:paraId="445935B7" w14:textId="77777777" w:rsidR="00095287" w:rsidRPr="006B2820" w:rsidRDefault="00095287" w:rsidP="00F0229F">
            <w:pPr>
              <w:spacing w:after="0"/>
              <w:ind w:left="-86" w:right="-154"/>
              <w:jc w:val="center"/>
              <w:rPr>
                <w:sz w:val="20"/>
                <w:szCs w:val="24"/>
              </w:rPr>
            </w:pPr>
            <w:r w:rsidRPr="006B2820">
              <w:rPr>
                <w:sz w:val="20"/>
                <w:szCs w:val="24"/>
              </w:rPr>
              <w:t>49,2</w:t>
            </w:r>
          </w:p>
          <w:p w14:paraId="2D6E7CAE" w14:textId="77777777" w:rsidR="00095287" w:rsidRPr="006B2820" w:rsidRDefault="00095287" w:rsidP="00F0229F">
            <w:pPr>
              <w:spacing w:after="0"/>
              <w:ind w:left="-86" w:right="-154"/>
              <w:jc w:val="center"/>
              <w:rPr>
                <w:sz w:val="20"/>
                <w:szCs w:val="24"/>
              </w:rPr>
            </w:pPr>
            <w:r w:rsidRPr="006B2820">
              <w:rPr>
                <w:sz w:val="20"/>
                <w:szCs w:val="24"/>
              </w:rPr>
              <w:t>53,3</w:t>
            </w:r>
          </w:p>
        </w:tc>
        <w:tc>
          <w:tcPr>
            <w:tcW w:w="576" w:type="dxa"/>
            <w:vAlign w:val="center"/>
          </w:tcPr>
          <w:p w14:paraId="02B1F8D4" w14:textId="77777777" w:rsidR="00095287" w:rsidRPr="006B2820" w:rsidRDefault="00095287" w:rsidP="00F0229F">
            <w:pPr>
              <w:spacing w:after="0"/>
              <w:ind w:left="-86" w:right="-154"/>
              <w:jc w:val="center"/>
              <w:rPr>
                <w:sz w:val="20"/>
                <w:szCs w:val="24"/>
              </w:rPr>
            </w:pPr>
          </w:p>
          <w:p w14:paraId="00A399C9" w14:textId="77777777" w:rsidR="00095287" w:rsidRPr="006B2820" w:rsidRDefault="00095287" w:rsidP="00F0229F">
            <w:pPr>
              <w:spacing w:after="0"/>
              <w:ind w:left="-86" w:right="-154"/>
              <w:jc w:val="center"/>
              <w:rPr>
                <w:sz w:val="20"/>
                <w:szCs w:val="24"/>
              </w:rPr>
            </w:pPr>
            <w:r w:rsidRPr="006B2820">
              <w:rPr>
                <w:sz w:val="20"/>
                <w:szCs w:val="24"/>
              </w:rPr>
              <w:t>40</w:t>
            </w:r>
          </w:p>
          <w:p w14:paraId="1F4F736A" w14:textId="77777777" w:rsidR="00095287" w:rsidRPr="006B2820" w:rsidRDefault="00095287" w:rsidP="00F0229F">
            <w:pPr>
              <w:spacing w:after="0"/>
              <w:ind w:left="-86" w:right="-154"/>
              <w:jc w:val="center"/>
              <w:rPr>
                <w:sz w:val="20"/>
                <w:szCs w:val="24"/>
              </w:rPr>
            </w:pPr>
            <w:r w:rsidRPr="006B2820">
              <w:rPr>
                <w:sz w:val="20"/>
                <w:szCs w:val="24"/>
              </w:rPr>
              <w:t>42,7</w:t>
            </w:r>
          </w:p>
          <w:p w14:paraId="460B673E" w14:textId="77777777" w:rsidR="00095287" w:rsidRPr="006B2820" w:rsidRDefault="00095287" w:rsidP="00F0229F">
            <w:pPr>
              <w:spacing w:after="0"/>
              <w:ind w:left="-86" w:right="-154"/>
              <w:jc w:val="center"/>
              <w:rPr>
                <w:sz w:val="20"/>
                <w:szCs w:val="24"/>
              </w:rPr>
            </w:pPr>
            <w:r w:rsidRPr="006B2820">
              <w:rPr>
                <w:sz w:val="20"/>
                <w:szCs w:val="24"/>
              </w:rPr>
              <w:t>45,7</w:t>
            </w:r>
          </w:p>
          <w:p w14:paraId="3E8495FE" w14:textId="77777777" w:rsidR="00095287" w:rsidRPr="006B2820" w:rsidRDefault="00095287" w:rsidP="00F0229F">
            <w:pPr>
              <w:spacing w:after="0"/>
              <w:ind w:left="-86" w:right="-154"/>
              <w:jc w:val="center"/>
              <w:rPr>
                <w:sz w:val="20"/>
                <w:szCs w:val="24"/>
              </w:rPr>
            </w:pPr>
            <w:r w:rsidRPr="006B2820">
              <w:rPr>
                <w:sz w:val="20"/>
                <w:szCs w:val="24"/>
              </w:rPr>
              <w:t>49,2</w:t>
            </w:r>
          </w:p>
          <w:p w14:paraId="7F7B18F8" w14:textId="77777777" w:rsidR="00095287" w:rsidRPr="006B2820" w:rsidRDefault="00095287" w:rsidP="00F0229F">
            <w:pPr>
              <w:spacing w:after="0"/>
              <w:ind w:left="-86" w:right="-154"/>
              <w:jc w:val="center"/>
              <w:rPr>
                <w:sz w:val="20"/>
                <w:szCs w:val="24"/>
              </w:rPr>
            </w:pPr>
            <w:r w:rsidRPr="006B2820">
              <w:rPr>
                <w:sz w:val="20"/>
                <w:szCs w:val="24"/>
              </w:rPr>
              <w:t>53,3</w:t>
            </w:r>
          </w:p>
        </w:tc>
        <w:tc>
          <w:tcPr>
            <w:tcW w:w="576" w:type="dxa"/>
            <w:tcBorders>
              <w:right w:val="single" w:sz="12" w:space="0" w:color="auto"/>
            </w:tcBorders>
            <w:vAlign w:val="center"/>
          </w:tcPr>
          <w:p w14:paraId="3079F148" w14:textId="77777777" w:rsidR="00095287" w:rsidRPr="006B2820" w:rsidRDefault="00095287" w:rsidP="00F0229F">
            <w:pPr>
              <w:spacing w:after="0"/>
              <w:ind w:left="-86" w:right="-154"/>
              <w:jc w:val="center"/>
              <w:rPr>
                <w:sz w:val="20"/>
                <w:szCs w:val="24"/>
              </w:rPr>
            </w:pPr>
          </w:p>
          <w:p w14:paraId="512A357E" w14:textId="77777777" w:rsidR="00095287" w:rsidRPr="006B2820" w:rsidRDefault="00095287" w:rsidP="00F0229F">
            <w:pPr>
              <w:spacing w:after="0"/>
              <w:ind w:left="-86" w:right="-154"/>
              <w:jc w:val="center"/>
              <w:rPr>
                <w:sz w:val="20"/>
                <w:szCs w:val="24"/>
              </w:rPr>
            </w:pPr>
            <w:r w:rsidRPr="006B2820">
              <w:rPr>
                <w:sz w:val="20"/>
                <w:szCs w:val="24"/>
              </w:rPr>
              <w:t>53,8</w:t>
            </w:r>
          </w:p>
          <w:p w14:paraId="5B52F08C" w14:textId="77777777" w:rsidR="00095287" w:rsidRPr="006B2820" w:rsidRDefault="00095287" w:rsidP="00F0229F">
            <w:pPr>
              <w:spacing w:after="0"/>
              <w:ind w:left="-86" w:right="-154"/>
              <w:jc w:val="center"/>
              <w:rPr>
                <w:sz w:val="20"/>
                <w:szCs w:val="24"/>
              </w:rPr>
            </w:pPr>
            <w:r w:rsidRPr="006B2820">
              <w:rPr>
                <w:sz w:val="20"/>
                <w:szCs w:val="24"/>
              </w:rPr>
              <w:t>57,3</w:t>
            </w:r>
          </w:p>
          <w:p w14:paraId="17E31988" w14:textId="77777777" w:rsidR="00095287" w:rsidRPr="006B2820" w:rsidRDefault="00095287" w:rsidP="00F0229F">
            <w:pPr>
              <w:spacing w:after="0"/>
              <w:ind w:left="-86" w:right="-154"/>
              <w:jc w:val="center"/>
              <w:rPr>
                <w:sz w:val="20"/>
                <w:szCs w:val="24"/>
              </w:rPr>
            </w:pPr>
            <w:r w:rsidRPr="006B2820">
              <w:rPr>
                <w:sz w:val="20"/>
                <w:szCs w:val="24"/>
              </w:rPr>
              <w:t>61,4</w:t>
            </w:r>
          </w:p>
          <w:p w14:paraId="7E5734BE" w14:textId="77777777" w:rsidR="00095287" w:rsidRPr="006B2820" w:rsidRDefault="00095287" w:rsidP="00F0229F">
            <w:pPr>
              <w:spacing w:after="0"/>
              <w:ind w:left="-86" w:right="-154"/>
              <w:jc w:val="center"/>
              <w:rPr>
                <w:sz w:val="20"/>
                <w:szCs w:val="24"/>
              </w:rPr>
            </w:pPr>
            <w:r w:rsidRPr="006B2820">
              <w:rPr>
                <w:sz w:val="20"/>
                <w:szCs w:val="24"/>
              </w:rPr>
              <w:t>66,2</w:t>
            </w:r>
          </w:p>
          <w:p w14:paraId="728F6205" w14:textId="77777777" w:rsidR="00095287" w:rsidRPr="006B2820" w:rsidRDefault="00095287" w:rsidP="00F0229F">
            <w:pPr>
              <w:spacing w:after="0"/>
              <w:ind w:left="-86" w:right="-154"/>
              <w:jc w:val="center"/>
              <w:rPr>
                <w:sz w:val="20"/>
                <w:szCs w:val="24"/>
              </w:rPr>
            </w:pPr>
            <w:r w:rsidRPr="006B2820">
              <w:rPr>
                <w:sz w:val="20"/>
                <w:szCs w:val="24"/>
              </w:rPr>
              <w:t>71,7</w:t>
            </w:r>
          </w:p>
        </w:tc>
        <w:tc>
          <w:tcPr>
            <w:tcW w:w="576" w:type="dxa"/>
            <w:tcBorders>
              <w:left w:val="single" w:sz="12" w:space="0" w:color="auto"/>
            </w:tcBorders>
            <w:vAlign w:val="center"/>
          </w:tcPr>
          <w:p w14:paraId="01B0438B" w14:textId="77777777" w:rsidR="00095287" w:rsidRPr="006B2820" w:rsidRDefault="00095287" w:rsidP="00F0229F">
            <w:pPr>
              <w:spacing w:after="0"/>
              <w:ind w:left="-86" w:right="-154"/>
              <w:jc w:val="center"/>
              <w:rPr>
                <w:sz w:val="24"/>
                <w:szCs w:val="24"/>
              </w:rPr>
            </w:pPr>
            <w:r w:rsidRPr="006B2820">
              <w:rPr>
                <w:sz w:val="24"/>
                <w:szCs w:val="24"/>
              </w:rPr>
              <w:t>32</w:t>
            </w:r>
          </w:p>
        </w:tc>
        <w:tc>
          <w:tcPr>
            <w:tcW w:w="576" w:type="dxa"/>
            <w:vAlign w:val="center"/>
          </w:tcPr>
          <w:p w14:paraId="621BEA5C" w14:textId="77777777" w:rsidR="00095287" w:rsidRPr="006B2820" w:rsidRDefault="00095287" w:rsidP="00F0229F">
            <w:pPr>
              <w:spacing w:after="0"/>
              <w:ind w:left="-86" w:right="-154"/>
              <w:jc w:val="center"/>
              <w:rPr>
                <w:sz w:val="24"/>
                <w:szCs w:val="24"/>
              </w:rPr>
            </w:pPr>
            <w:r w:rsidRPr="006B2820">
              <w:rPr>
                <w:sz w:val="24"/>
                <w:szCs w:val="24"/>
              </w:rPr>
              <w:t>32</w:t>
            </w:r>
          </w:p>
        </w:tc>
        <w:tc>
          <w:tcPr>
            <w:tcW w:w="577" w:type="dxa"/>
            <w:tcBorders>
              <w:right w:val="single" w:sz="12" w:space="0" w:color="auto"/>
            </w:tcBorders>
            <w:vAlign w:val="center"/>
          </w:tcPr>
          <w:p w14:paraId="63FAB479" w14:textId="77777777" w:rsidR="00095287" w:rsidRPr="006B2820" w:rsidRDefault="00095287" w:rsidP="00F0229F">
            <w:pPr>
              <w:spacing w:after="0"/>
              <w:ind w:left="-86" w:right="-154"/>
              <w:jc w:val="center"/>
              <w:rPr>
                <w:sz w:val="24"/>
                <w:szCs w:val="24"/>
              </w:rPr>
            </w:pPr>
            <w:r w:rsidRPr="006B2820">
              <w:rPr>
                <w:sz w:val="24"/>
                <w:szCs w:val="24"/>
              </w:rPr>
              <w:t>43</w:t>
            </w:r>
          </w:p>
        </w:tc>
        <w:tc>
          <w:tcPr>
            <w:tcW w:w="644" w:type="dxa"/>
            <w:tcBorders>
              <w:left w:val="single" w:sz="12" w:space="0" w:color="auto"/>
            </w:tcBorders>
            <w:vAlign w:val="center"/>
          </w:tcPr>
          <w:p w14:paraId="23EA69C3" w14:textId="77777777" w:rsidR="00095287" w:rsidRPr="006B2820" w:rsidRDefault="00095287" w:rsidP="00F0229F">
            <w:pPr>
              <w:spacing w:after="0"/>
              <w:ind w:left="-86" w:right="-154"/>
              <w:jc w:val="center"/>
              <w:rPr>
                <w:sz w:val="24"/>
                <w:szCs w:val="24"/>
              </w:rPr>
            </w:pPr>
            <w:r w:rsidRPr="006B2820">
              <w:rPr>
                <w:sz w:val="24"/>
                <w:szCs w:val="24"/>
              </w:rPr>
              <w:t>0,64</w:t>
            </w:r>
          </w:p>
        </w:tc>
        <w:tc>
          <w:tcPr>
            <w:tcW w:w="644" w:type="dxa"/>
            <w:vAlign w:val="center"/>
          </w:tcPr>
          <w:p w14:paraId="72E83594" w14:textId="77777777" w:rsidR="00095287" w:rsidRPr="006B2820" w:rsidRDefault="00095287" w:rsidP="00F0229F">
            <w:pPr>
              <w:spacing w:after="0"/>
              <w:ind w:left="-86" w:right="-154"/>
              <w:jc w:val="center"/>
              <w:rPr>
                <w:sz w:val="24"/>
                <w:szCs w:val="24"/>
              </w:rPr>
            </w:pPr>
            <w:r w:rsidRPr="006B2820">
              <w:rPr>
                <w:sz w:val="24"/>
                <w:szCs w:val="24"/>
              </w:rPr>
              <w:t>0,64</w:t>
            </w:r>
          </w:p>
        </w:tc>
        <w:tc>
          <w:tcPr>
            <w:tcW w:w="644" w:type="dxa"/>
            <w:tcBorders>
              <w:right w:val="single" w:sz="12" w:space="0" w:color="auto"/>
            </w:tcBorders>
            <w:vAlign w:val="center"/>
          </w:tcPr>
          <w:p w14:paraId="515C6381" w14:textId="77777777" w:rsidR="00095287" w:rsidRPr="006B2820" w:rsidRDefault="00095287" w:rsidP="00F0229F">
            <w:pPr>
              <w:spacing w:after="0"/>
              <w:ind w:left="-86" w:right="-154"/>
              <w:jc w:val="center"/>
              <w:rPr>
                <w:sz w:val="24"/>
                <w:szCs w:val="24"/>
              </w:rPr>
            </w:pPr>
            <w:r w:rsidRPr="006B2820">
              <w:rPr>
                <w:sz w:val="24"/>
                <w:szCs w:val="24"/>
              </w:rPr>
              <w:t>0,86</w:t>
            </w:r>
          </w:p>
        </w:tc>
        <w:tc>
          <w:tcPr>
            <w:tcW w:w="596" w:type="dxa"/>
            <w:tcBorders>
              <w:left w:val="single" w:sz="12" w:space="0" w:color="auto"/>
            </w:tcBorders>
            <w:vAlign w:val="center"/>
          </w:tcPr>
          <w:p w14:paraId="606225B3" w14:textId="77777777" w:rsidR="00095287" w:rsidRPr="006B2820" w:rsidRDefault="00095287" w:rsidP="00F0229F">
            <w:pPr>
              <w:spacing w:after="0"/>
              <w:ind w:left="-86" w:right="-154"/>
              <w:jc w:val="center"/>
              <w:rPr>
                <w:sz w:val="24"/>
                <w:szCs w:val="24"/>
              </w:rPr>
            </w:pPr>
            <w:r w:rsidRPr="006B2820">
              <w:rPr>
                <w:sz w:val="24"/>
                <w:szCs w:val="24"/>
              </w:rPr>
              <w:t>0,128</w:t>
            </w:r>
          </w:p>
        </w:tc>
        <w:tc>
          <w:tcPr>
            <w:tcW w:w="595" w:type="dxa"/>
            <w:vAlign w:val="center"/>
          </w:tcPr>
          <w:p w14:paraId="304D3C10" w14:textId="77777777" w:rsidR="00095287" w:rsidRPr="006B2820" w:rsidRDefault="00095287" w:rsidP="00F0229F">
            <w:pPr>
              <w:spacing w:after="0"/>
              <w:ind w:left="-86" w:right="-154"/>
              <w:jc w:val="center"/>
              <w:rPr>
                <w:sz w:val="24"/>
                <w:szCs w:val="24"/>
              </w:rPr>
            </w:pPr>
            <w:r w:rsidRPr="006B2820">
              <w:rPr>
                <w:sz w:val="24"/>
                <w:szCs w:val="24"/>
              </w:rPr>
              <w:t>0,128</w:t>
            </w:r>
          </w:p>
        </w:tc>
        <w:tc>
          <w:tcPr>
            <w:tcW w:w="596" w:type="dxa"/>
            <w:tcBorders>
              <w:right w:val="single" w:sz="12" w:space="0" w:color="auto"/>
            </w:tcBorders>
            <w:vAlign w:val="center"/>
          </w:tcPr>
          <w:p w14:paraId="1E060B34" w14:textId="77777777" w:rsidR="00095287" w:rsidRPr="006B2820" w:rsidRDefault="00095287" w:rsidP="00F0229F">
            <w:pPr>
              <w:spacing w:after="0"/>
              <w:ind w:left="-86" w:right="-154"/>
              <w:jc w:val="center"/>
              <w:rPr>
                <w:sz w:val="24"/>
                <w:szCs w:val="24"/>
              </w:rPr>
            </w:pPr>
            <w:r w:rsidRPr="006B2820">
              <w:rPr>
                <w:sz w:val="24"/>
                <w:szCs w:val="24"/>
              </w:rPr>
              <w:t>0,172</w:t>
            </w:r>
          </w:p>
        </w:tc>
        <w:tc>
          <w:tcPr>
            <w:tcW w:w="650" w:type="dxa"/>
            <w:tcBorders>
              <w:left w:val="single" w:sz="12" w:space="0" w:color="auto"/>
            </w:tcBorders>
            <w:vAlign w:val="center"/>
          </w:tcPr>
          <w:p w14:paraId="68E8981D" w14:textId="77777777" w:rsidR="00095287" w:rsidRPr="006B2820" w:rsidRDefault="00095287" w:rsidP="00F0229F">
            <w:pPr>
              <w:spacing w:after="0"/>
              <w:ind w:left="-86" w:right="-154"/>
              <w:jc w:val="center"/>
              <w:rPr>
                <w:sz w:val="24"/>
                <w:szCs w:val="24"/>
              </w:rPr>
            </w:pPr>
            <w:r w:rsidRPr="006B2820">
              <w:rPr>
                <w:sz w:val="24"/>
                <w:szCs w:val="24"/>
              </w:rPr>
              <w:t>5,536</w:t>
            </w:r>
          </w:p>
        </w:tc>
        <w:tc>
          <w:tcPr>
            <w:tcW w:w="650" w:type="dxa"/>
            <w:vAlign w:val="center"/>
          </w:tcPr>
          <w:p w14:paraId="3E2082A7" w14:textId="77777777" w:rsidR="00095287" w:rsidRPr="006B2820" w:rsidRDefault="00095287" w:rsidP="00F0229F">
            <w:pPr>
              <w:spacing w:after="0"/>
              <w:ind w:left="-86" w:right="-154"/>
              <w:jc w:val="center"/>
              <w:rPr>
                <w:sz w:val="24"/>
                <w:szCs w:val="24"/>
              </w:rPr>
            </w:pPr>
            <w:r w:rsidRPr="006B2820">
              <w:rPr>
                <w:sz w:val="24"/>
                <w:szCs w:val="24"/>
              </w:rPr>
              <w:t>5,536</w:t>
            </w:r>
          </w:p>
        </w:tc>
        <w:tc>
          <w:tcPr>
            <w:tcW w:w="651" w:type="dxa"/>
            <w:tcBorders>
              <w:right w:val="single" w:sz="12" w:space="0" w:color="auto"/>
            </w:tcBorders>
            <w:vAlign w:val="center"/>
          </w:tcPr>
          <w:p w14:paraId="00410CA6" w14:textId="77777777" w:rsidR="00095287" w:rsidRPr="006B2820" w:rsidRDefault="00095287" w:rsidP="00F0229F">
            <w:pPr>
              <w:spacing w:after="0"/>
              <w:ind w:left="-86" w:right="-154"/>
              <w:jc w:val="center"/>
              <w:rPr>
                <w:sz w:val="24"/>
                <w:szCs w:val="24"/>
              </w:rPr>
            </w:pPr>
            <w:r w:rsidRPr="006B2820">
              <w:rPr>
                <w:sz w:val="24"/>
                <w:szCs w:val="24"/>
              </w:rPr>
              <w:t>7,439</w:t>
            </w:r>
          </w:p>
        </w:tc>
        <w:tc>
          <w:tcPr>
            <w:tcW w:w="756" w:type="dxa"/>
            <w:tcBorders>
              <w:left w:val="single" w:sz="12" w:space="0" w:color="auto"/>
            </w:tcBorders>
            <w:vAlign w:val="center"/>
          </w:tcPr>
          <w:p w14:paraId="5A8EF6D3" w14:textId="77777777" w:rsidR="00095287" w:rsidRPr="006B2820" w:rsidRDefault="00095287" w:rsidP="00F0229F">
            <w:pPr>
              <w:spacing w:after="0"/>
              <w:ind w:left="-86" w:right="-154"/>
              <w:jc w:val="center"/>
              <w:rPr>
                <w:sz w:val="24"/>
                <w:szCs w:val="24"/>
              </w:rPr>
            </w:pPr>
            <w:r w:rsidRPr="006B2820">
              <w:rPr>
                <w:sz w:val="24"/>
                <w:szCs w:val="24"/>
              </w:rPr>
              <w:t>25,6</w:t>
            </w:r>
          </w:p>
        </w:tc>
        <w:tc>
          <w:tcPr>
            <w:tcW w:w="756" w:type="dxa"/>
            <w:vAlign w:val="center"/>
          </w:tcPr>
          <w:p w14:paraId="399FD12C" w14:textId="77777777" w:rsidR="00095287" w:rsidRPr="006B2820" w:rsidRDefault="00095287" w:rsidP="00F0229F">
            <w:pPr>
              <w:spacing w:after="0"/>
              <w:ind w:left="-86" w:right="-154"/>
              <w:jc w:val="center"/>
              <w:rPr>
                <w:sz w:val="24"/>
                <w:szCs w:val="24"/>
              </w:rPr>
            </w:pPr>
            <w:r w:rsidRPr="006B2820">
              <w:rPr>
                <w:sz w:val="24"/>
                <w:szCs w:val="24"/>
              </w:rPr>
              <w:t>25,6</w:t>
            </w:r>
          </w:p>
        </w:tc>
        <w:tc>
          <w:tcPr>
            <w:tcW w:w="898" w:type="dxa"/>
            <w:tcBorders>
              <w:right w:val="single" w:sz="12" w:space="0" w:color="auto"/>
            </w:tcBorders>
            <w:vAlign w:val="center"/>
          </w:tcPr>
          <w:p w14:paraId="43286904" w14:textId="77777777" w:rsidR="00095287" w:rsidRPr="006B2820" w:rsidRDefault="00095287" w:rsidP="00F0229F">
            <w:pPr>
              <w:spacing w:after="0"/>
              <w:ind w:left="-86" w:right="-154"/>
              <w:jc w:val="center"/>
              <w:rPr>
                <w:sz w:val="24"/>
                <w:szCs w:val="24"/>
              </w:rPr>
            </w:pPr>
            <w:r w:rsidRPr="006B2820">
              <w:rPr>
                <w:sz w:val="24"/>
                <w:szCs w:val="24"/>
              </w:rPr>
              <w:t>34,40</w:t>
            </w:r>
          </w:p>
        </w:tc>
        <w:tc>
          <w:tcPr>
            <w:tcW w:w="2253" w:type="dxa"/>
            <w:tcBorders>
              <w:left w:val="single" w:sz="12" w:space="0" w:color="auto"/>
            </w:tcBorders>
            <w:vAlign w:val="center"/>
          </w:tcPr>
          <w:p w14:paraId="005184BD" w14:textId="77777777" w:rsidR="00095287" w:rsidRPr="006B2820" w:rsidRDefault="00095287" w:rsidP="00F0229F">
            <w:pPr>
              <w:spacing w:after="0"/>
              <w:jc w:val="center"/>
              <w:rPr>
                <w:sz w:val="18"/>
                <w:szCs w:val="18"/>
              </w:rPr>
            </w:pPr>
            <w:r w:rsidRPr="006B2820">
              <w:rPr>
                <w:sz w:val="18"/>
                <w:szCs w:val="18"/>
              </w:rPr>
              <w:t>Бульби цілі, здорові, сухі, незабруднені, нев'янучі.</w:t>
            </w:r>
          </w:p>
        </w:tc>
      </w:tr>
      <w:tr w:rsidR="00095287" w:rsidRPr="006B2820" w14:paraId="0BD9CAF3" w14:textId="77777777" w:rsidTr="00F0229F">
        <w:trPr>
          <w:trHeight w:val="221"/>
          <w:jc w:val="center"/>
        </w:trPr>
        <w:tc>
          <w:tcPr>
            <w:tcW w:w="535" w:type="dxa"/>
            <w:tcBorders>
              <w:right w:val="single" w:sz="12" w:space="0" w:color="auto"/>
            </w:tcBorders>
            <w:vAlign w:val="center"/>
          </w:tcPr>
          <w:p w14:paraId="7C7F894C"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43C31687" w14:textId="77777777" w:rsidR="00095287" w:rsidRPr="006B2820" w:rsidRDefault="00095287" w:rsidP="00F0229F">
            <w:pPr>
              <w:spacing w:after="0"/>
              <w:jc w:val="center"/>
              <w:rPr>
                <w:sz w:val="24"/>
                <w:szCs w:val="24"/>
              </w:rPr>
            </w:pPr>
            <w:r w:rsidRPr="006B2820">
              <w:rPr>
                <w:sz w:val="24"/>
                <w:szCs w:val="24"/>
              </w:rPr>
              <w:t>Олія</w:t>
            </w:r>
          </w:p>
        </w:tc>
        <w:tc>
          <w:tcPr>
            <w:tcW w:w="576" w:type="dxa"/>
            <w:tcBorders>
              <w:left w:val="single" w:sz="12" w:space="0" w:color="auto"/>
            </w:tcBorders>
            <w:vAlign w:val="center"/>
          </w:tcPr>
          <w:p w14:paraId="2E4424DE" w14:textId="77777777" w:rsidR="00095287" w:rsidRPr="006B2820" w:rsidRDefault="00095287" w:rsidP="00F0229F">
            <w:pPr>
              <w:spacing w:after="0"/>
              <w:ind w:right="-154"/>
              <w:jc w:val="center"/>
              <w:rPr>
                <w:sz w:val="24"/>
                <w:szCs w:val="24"/>
              </w:rPr>
            </w:pPr>
            <w:r w:rsidRPr="006B2820">
              <w:rPr>
                <w:sz w:val="24"/>
                <w:szCs w:val="24"/>
              </w:rPr>
              <w:t>0,5</w:t>
            </w:r>
          </w:p>
        </w:tc>
        <w:tc>
          <w:tcPr>
            <w:tcW w:w="576" w:type="dxa"/>
            <w:vAlign w:val="center"/>
          </w:tcPr>
          <w:p w14:paraId="07471ABD" w14:textId="77777777" w:rsidR="00095287" w:rsidRPr="006B2820" w:rsidRDefault="00095287" w:rsidP="00F0229F">
            <w:pPr>
              <w:spacing w:after="0"/>
              <w:ind w:right="-154"/>
              <w:jc w:val="center"/>
              <w:rPr>
                <w:sz w:val="24"/>
                <w:szCs w:val="24"/>
              </w:rPr>
            </w:pPr>
            <w:r w:rsidRPr="006B2820">
              <w:rPr>
                <w:sz w:val="24"/>
                <w:szCs w:val="24"/>
              </w:rPr>
              <w:t>0,5</w:t>
            </w:r>
          </w:p>
        </w:tc>
        <w:tc>
          <w:tcPr>
            <w:tcW w:w="576" w:type="dxa"/>
            <w:tcBorders>
              <w:right w:val="single" w:sz="12" w:space="0" w:color="auto"/>
            </w:tcBorders>
            <w:vAlign w:val="center"/>
          </w:tcPr>
          <w:p w14:paraId="4DD98014" w14:textId="77777777" w:rsidR="00095287" w:rsidRPr="006B2820" w:rsidRDefault="00095287" w:rsidP="00F0229F">
            <w:pPr>
              <w:spacing w:after="0"/>
              <w:ind w:right="-154"/>
              <w:jc w:val="center"/>
              <w:rPr>
                <w:sz w:val="24"/>
                <w:szCs w:val="24"/>
              </w:rPr>
            </w:pPr>
            <w:r w:rsidRPr="006B2820">
              <w:rPr>
                <w:sz w:val="24"/>
                <w:szCs w:val="24"/>
              </w:rPr>
              <w:t>0,5</w:t>
            </w:r>
          </w:p>
        </w:tc>
        <w:tc>
          <w:tcPr>
            <w:tcW w:w="576" w:type="dxa"/>
            <w:tcBorders>
              <w:left w:val="single" w:sz="12" w:space="0" w:color="auto"/>
            </w:tcBorders>
            <w:vAlign w:val="center"/>
          </w:tcPr>
          <w:p w14:paraId="2C135AAE" w14:textId="77777777" w:rsidR="00095287" w:rsidRPr="006B2820" w:rsidRDefault="00095287" w:rsidP="00F0229F">
            <w:pPr>
              <w:spacing w:after="0"/>
              <w:ind w:right="-154"/>
              <w:jc w:val="center"/>
              <w:rPr>
                <w:sz w:val="24"/>
                <w:szCs w:val="24"/>
              </w:rPr>
            </w:pPr>
            <w:r w:rsidRPr="006B2820">
              <w:rPr>
                <w:sz w:val="24"/>
                <w:szCs w:val="24"/>
              </w:rPr>
              <w:t>0,5</w:t>
            </w:r>
          </w:p>
        </w:tc>
        <w:tc>
          <w:tcPr>
            <w:tcW w:w="576" w:type="dxa"/>
            <w:vAlign w:val="center"/>
          </w:tcPr>
          <w:p w14:paraId="7D8A8FC3" w14:textId="77777777" w:rsidR="00095287" w:rsidRPr="006B2820" w:rsidRDefault="00095287" w:rsidP="00F0229F">
            <w:pPr>
              <w:spacing w:after="0"/>
              <w:ind w:right="-154"/>
              <w:jc w:val="center"/>
              <w:rPr>
                <w:sz w:val="24"/>
                <w:szCs w:val="24"/>
              </w:rPr>
            </w:pPr>
            <w:r w:rsidRPr="006B2820">
              <w:rPr>
                <w:sz w:val="24"/>
                <w:szCs w:val="24"/>
              </w:rPr>
              <w:t>0,5</w:t>
            </w:r>
          </w:p>
        </w:tc>
        <w:tc>
          <w:tcPr>
            <w:tcW w:w="577" w:type="dxa"/>
            <w:tcBorders>
              <w:right w:val="single" w:sz="12" w:space="0" w:color="auto"/>
            </w:tcBorders>
            <w:vAlign w:val="center"/>
          </w:tcPr>
          <w:p w14:paraId="47BA21C7" w14:textId="77777777" w:rsidR="00095287" w:rsidRPr="006B2820" w:rsidRDefault="00095287" w:rsidP="00F0229F">
            <w:pPr>
              <w:spacing w:after="0"/>
              <w:ind w:right="-154"/>
              <w:jc w:val="center"/>
              <w:rPr>
                <w:sz w:val="24"/>
                <w:szCs w:val="24"/>
              </w:rPr>
            </w:pPr>
            <w:r w:rsidRPr="006B2820">
              <w:rPr>
                <w:sz w:val="24"/>
                <w:szCs w:val="24"/>
              </w:rPr>
              <w:t>0,5</w:t>
            </w:r>
          </w:p>
        </w:tc>
        <w:tc>
          <w:tcPr>
            <w:tcW w:w="644" w:type="dxa"/>
            <w:tcBorders>
              <w:left w:val="single" w:sz="12" w:space="0" w:color="auto"/>
            </w:tcBorders>
            <w:vAlign w:val="center"/>
          </w:tcPr>
          <w:p w14:paraId="4AAEA589" w14:textId="77777777" w:rsidR="00095287" w:rsidRPr="006B2820" w:rsidRDefault="00095287" w:rsidP="00F0229F">
            <w:pPr>
              <w:spacing w:after="0"/>
              <w:ind w:right="-154"/>
              <w:jc w:val="center"/>
              <w:rPr>
                <w:sz w:val="24"/>
                <w:szCs w:val="24"/>
              </w:rPr>
            </w:pPr>
            <w:r w:rsidRPr="006B2820">
              <w:rPr>
                <w:sz w:val="24"/>
                <w:szCs w:val="24"/>
              </w:rPr>
              <w:t>0,00</w:t>
            </w:r>
          </w:p>
        </w:tc>
        <w:tc>
          <w:tcPr>
            <w:tcW w:w="644" w:type="dxa"/>
            <w:vAlign w:val="center"/>
          </w:tcPr>
          <w:p w14:paraId="2911553C" w14:textId="77777777" w:rsidR="00095287" w:rsidRPr="006B2820" w:rsidRDefault="00095287" w:rsidP="00F0229F">
            <w:pPr>
              <w:spacing w:after="0"/>
              <w:ind w:right="-154"/>
              <w:jc w:val="center"/>
              <w:rPr>
                <w:sz w:val="24"/>
                <w:szCs w:val="24"/>
              </w:rPr>
            </w:pPr>
            <w:r w:rsidRPr="006B2820">
              <w:rPr>
                <w:sz w:val="24"/>
                <w:szCs w:val="24"/>
              </w:rPr>
              <w:t>0,00</w:t>
            </w:r>
          </w:p>
        </w:tc>
        <w:tc>
          <w:tcPr>
            <w:tcW w:w="644" w:type="dxa"/>
            <w:tcBorders>
              <w:right w:val="single" w:sz="12" w:space="0" w:color="auto"/>
            </w:tcBorders>
            <w:vAlign w:val="center"/>
          </w:tcPr>
          <w:p w14:paraId="18FF97D2" w14:textId="77777777" w:rsidR="00095287" w:rsidRPr="006B2820" w:rsidRDefault="00095287" w:rsidP="00F0229F">
            <w:pPr>
              <w:spacing w:after="0"/>
              <w:ind w:right="-154"/>
              <w:jc w:val="center"/>
              <w:rPr>
                <w:sz w:val="24"/>
                <w:szCs w:val="24"/>
              </w:rPr>
            </w:pPr>
            <w:r w:rsidRPr="006B2820">
              <w:rPr>
                <w:sz w:val="24"/>
                <w:szCs w:val="24"/>
              </w:rPr>
              <w:t>0,00</w:t>
            </w:r>
          </w:p>
        </w:tc>
        <w:tc>
          <w:tcPr>
            <w:tcW w:w="596" w:type="dxa"/>
            <w:tcBorders>
              <w:left w:val="single" w:sz="12" w:space="0" w:color="auto"/>
            </w:tcBorders>
            <w:vAlign w:val="center"/>
          </w:tcPr>
          <w:p w14:paraId="20700F89" w14:textId="77777777" w:rsidR="00095287" w:rsidRPr="006B2820" w:rsidRDefault="00095287" w:rsidP="00F0229F">
            <w:pPr>
              <w:spacing w:after="0"/>
              <w:ind w:right="-154"/>
              <w:jc w:val="center"/>
              <w:rPr>
                <w:sz w:val="24"/>
                <w:szCs w:val="24"/>
              </w:rPr>
            </w:pPr>
            <w:r w:rsidRPr="006B2820">
              <w:rPr>
                <w:sz w:val="24"/>
                <w:szCs w:val="24"/>
              </w:rPr>
              <w:t>0,50</w:t>
            </w:r>
          </w:p>
        </w:tc>
        <w:tc>
          <w:tcPr>
            <w:tcW w:w="595" w:type="dxa"/>
            <w:vAlign w:val="center"/>
          </w:tcPr>
          <w:p w14:paraId="0610AFBF" w14:textId="77777777" w:rsidR="00095287" w:rsidRPr="006B2820" w:rsidRDefault="00095287" w:rsidP="00F0229F">
            <w:pPr>
              <w:spacing w:after="0"/>
              <w:ind w:right="-154"/>
              <w:jc w:val="center"/>
              <w:rPr>
                <w:sz w:val="24"/>
                <w:szCs w:val="24"/>
              </w:rPr>
            </w:pPr>
            <w:r w:rsidRPr="006B2820">
              <w:rPr>
                <w:sz w:val="24"/>
                <w:szCs w:val="24"/>
              </w:rPr>
              <w:t>0,50</w:t>
            </w:r>
          </w:p>
        </w:tc>
        <w:tc>
          <w:tcPr>
            <w:tcW w:w="596" w:type="dxa"/>
            <w:tcBorders>
              <w:right w:val="single" w:sz="12" w:space="0" w:color="auto"/>
            </w:tcBorders>
            <w:vAlign w:val="center"/>
          </w:tcPr>
          <w:p w14:paraId="4932F5F9" w14:textId="77777777" w:rsidR="00095287" w:rsidRPr="006B2820" w:rsidRDefault="00095287" w:rsidP="00F0229F">
            <w:pPr>
              <w:spacing w:after="0"/>
              <w:ind w:right="-154"/>
              <w:jc w:val="center"/>
              <w:rPr>
                <w:sz w:val="24"/>
                <w:szCs w:val="24"/>
              </w:rPr>
            </w:pPr>
            <w:r w:rsidRPr="006B2820">
              <w:rPr>
                <w:sz w:val="24"/>
                <w:szCs w:val="24"/>
              </w:rPr>
              <w:t>0,50</w:t>
            </w:r>
          </w:p>
        </w:tc>
        <w:tc>
          <w:tcPr>
            <w:tcW w:w="650" w:type="dxa"/>
            <w:tcBorders>
              <w:left w:val="single" w:sz="12" w:space="0" w:color="auto"/>
            </w:tcBorders>
            <w:vAlign w:val="center"/>
          </w:tcPr>
          <w:p w14:paraId="43132527" w14:textId="77777777" w:rsidR="00095287" w:rsidRPr="006B2820" w:rsidRDefault="00095287" w:rsidP="00F0229F">
            <w:pPr>
              <w:spacing w:after="0"/>
              <w:ind w:right="-154"/>
              <w:jc w:val="center"/>
              <w:rPr>
                <w:sz w:val="24"/>
                <w:szCs w:val="24"/>
              </w:rPr>
            </w:pPr>
            <w:r w:rsidRPr="006B2820">
              <w:rPr>
                <w:sz w:val="24"/>
                <w:szCs w:val="24"/>
              </w:rPr>
              <w:t>0,00</w:t>
            </w:r>
          </w:p>
        </w:tc>
        <w:tc>
          <w:tcPr>
            <w:tcW w:w="650" w:type="dxa"/>
            <w:vAlign w:val="center"/>
          </w:tcPr>
          <w:p w14:paraId="50851EE3" w14:textId="77777777" w:rsidR="00095287" w:rsidRPr="006B2820" w:rsidRDefault="00095287" w:rsidP="00F0229F">
            <w:pPr>
              <w:spacing w:after="0"/>
              <w:ind w:right="-154"/>
              <w:jc w:val="center"/>
              <w:rPr>
                <w:sz w:val="24"/>
                <w:szCs w:val="24"/>
              </w:rPr>
            </w:pPr>
            <w:r w:rsidRPr="006B2820">
              <w:rPr>
                <w:sz w:val="24"/>
                <w:szCs w:val="24"/>
              </w:rPr>
              <w:t>0,00</w:t>
            </w:r>
          </w:p>
        </w:tc>
        <w:tc>
          <w:tcPr>
            <w:tcW w:w="651" w:type="dxa"/>
            <w:tcBorders>
              <w:right w:val="single" w:sz="12" w:space="0" w:color="auto"/>
            </w:tcBorders>
            <w:vAlign w:val="center"/>
          </w:tcPr>
          <w:p w14:paraId="1DFEBC84" w14:textId="77777777" w:rsidR="00095287" w:rsidRPr="006B2820" w:rsidRDefault="00095287" w:rsidP="00F0229F">
            <w:pPr>
              <w:spacing w:after="0"/>
              <w:ind w:right="-154"/>
              <w:jc w:val="center"/>
              <w:rPr>
                <w:sz w:val="24"/>
                <w:szCs w:val="24"/>
              </w:rPr>
            </w:pPr>
            <w:r w:rsidRPr="006B2820">
              <w:rPr>
                <w:sz w:val="24"/>
                <w:szCs w:val="24"/>
              </w:rPr>
              <w:t>0,00</w:t>
            </w:r>
          </w:p>
        </w:tc>
        <w:tc>
          <w:tcPr>
            <w:tcW w:w="756" w:type="dxa"/>
            <w:tcBorders>
              <w:left w:val="single" w:sz="12" w:space="0" w:color="auto"/>
            </w:tcBorders>
            <w:vAlign w:val="center"/>
          </w:tcPr>
          <w:p w14:paraId="5092C375" w14:textId="77777777" w:rsidR="00095287" w:rsidRPr="006B2820" w:rsidRDefault="00095287" w:rsidP="00F0229F">
            <w:pPr>
              <w:spacing w:after="0"/>
              <w:ind w:right="-154"/>
              <w:jc w:val="center"/>
              <w:rPr>
                <w:sz w:val="24"/>
                <w:szCs w:val="24"/>
              </w:rPr>
            </w:pPr>
            <w:r w:rsidRPr="006B2820">
              <w:rPr>
                <w:sz w:val="24"/>
                <w:szCs w:val="24"/>
              </w:rPr>
              <w:t>4,50</w:t>
            </w:r>
          </w:p>
        </w:tc>
        <w:tc>
          <w:tcPr>
            <w:tcW w:w="756" w:type="dxa"/>
            <w:vAlign w:val="center"/>
          </w:tcPr>
          <w:p w14:paraId="29613F7D" w14:textId="77777777" w:rsidR="00095287" w:rsidRPr="006B2820" w:rsidRDefault="00095287" w:rsidP="00F0229F">
            <w:pPr>
              <w:spacing w:after="0"/>
              <w:ind w:right="-154"/>
              <w:jc w:val="center"/>
              <w:rPr>
                <w:sz w:val="24"/>
                <w:szCs w:val="24"/>
              </w:rPr>
            </w:pPr>
            <w:r w:rsidRPr="006B2820">
              <w:rPr>
                <w:sz w:val="24"/>
                <w:szCs w:val="24"/>
              </w:rPr>
              <w:t>4,50</w:t>
            </w:r>
          </w:p>
        </w:tc>
        <w:tc>
          <w:tcPr>
            <w:tcW w:w="898" w:type="dxa"/>
            <w:tcBorders>
              <w:right w:val="single" w:sz="12" w:space="0" w:color="auto"/>
            </w:tcBorders>
            <w:vAlign w:val="center"/>
          </w:tcPr>
          <w:p w14:paraId="12CD6C0A" w14:textId="77777777" w:rsidR="00095287" w:rsidRPr="006B2820" w:rsidRDefault="00095287" w:rsidP="00F0229F">
            <w:pPr>
              <w:spacing w:after="0"/>
              <w:ind w:right="-154"/>
              <w:jc w:val="center"/>
              <w:rPr>
                <w:sz w:val="24"/>
                <w:szCs w:val="24"/>
              </w:rPr>
            </w:pPr>
            <w:r w:rsidRPr="006B2820">
              <w:rPr>
                <w:sz w:val="24"/>
                <w:szCs w:val="24"/>
              </w:rPr>
              <w:t>4,50</w:t>
            </w:r>
          </w:p>
        </w:tc>
        <w:tc>
          <w:tcPr>
            <w:tcW w:w="2253" w:type="dxa"/>
            <w:tcBorders>
              <w:left w:val="single" w:sz="12" w:space="0" w:color="auto"/>
            </w:tcBorders>
            <w:vAlign w:val="center"/>
          </w:tcPr>
          <w:p w14:paraId="6DB67600" w14:textId="77777777" w:rsidR="00095287" w:rsidRPr="006B2820" w:rsidRDefault="00095287" w:rsidP="00F0229F">
            <w:pPr>
              <w:spacing w:after="0"/>
              <w:jc w:val="center"/>
              <w:rPr>
                <w:sz w:val="18"/>
                <w:szCs w:val="18"/>
                <w:lang w:val="ru-RU"/>
              </w:rPr>
            </w:pPr>
            <w:r w:rsidRPr="006B2820">
              <w:rPr>
                <w:sz w:val="18"/>
                <w:szCs w:val="18"/>
              </w:rPr>
              <w:t>Золотисто-жовтого кольору, без стороннього запаху, присмаку і гіркоти.</w:t>
            </w:r>
          </w:p>
        </w:tc>
      </w:tr>
      <w:tr w:rsidR="00095287" w:rsidRPr="006B2820" w14:paraId="0143A744" w14:textId="77777777" w:rsidTr="00F0229F">
        <w:trPr>
          <w:trHeight w:val="221"/>
          <w:jc w:val="center"/>
        </w:trPr>
        <w:tc>
          <w:tcPr>
            <w:tcW w:w="535" w:type="dxa"/>
            <w:tcBorders>
              <w:right w:val="single" w:sz="12" w:space="0" w:color="auto"/>
            </w:tcBorders>
            <w:vAlign w:val="center"/>
          </w:tcPr>
          <w:p w14:paraId="3D4B83F3" w14:textId="77777777" w:rsidR="00095287" w:rsidRPr="006B2820" w:rsidRDefault="00095287" w:rsidP="00F0229F">
            <w:pPr>
              <w:widowControl w:val="0"/>
              <w:spacing w:after="0" w:line="240" w:lineRule="auto"/>
              <w:ind w:right="-66"/>
              <w:jc w:val="center"/>
              <w:rPr>
                <w:b/>
                <w:sz w:val="24"/>
                <w:szCs w:val="24"/>
                <w:lang w:eastAsia="ru-RU"/>
              </w:rPr>
            </w:pPr>
            <w:r w:rsidRPr="006B2820">
              <w:rPr>
                <w:b/>
                <w:sz w:val="24"/>
                <w:szCs w:val="24"/>
                <w:lang w:eastAsia="ru-RU"/>
              </w:rPr>
              <w:t>МП Л</w:t>
            </w:r>
          </w:p>
        </w:tc>
        <w:tc>
          <w:tcPr>
            <w:tcW w:w="1929" w:type="dxa"/>
            <w:tcBorders>
              <w:right w:val="single" w:sz="12" w:space="0" w:color="auto"/>
            </w:tcBorders>
            <w:vAlign w:val="center"/>
          </w:tcPr>
          <w:p w14:paraId="1511D98C" w14:textId="77777777" w:rsidR="00095287" w:rsidRPr="006B2820" w:rsidRDefault="00095287" w:rsidP="00F0229F">
            <w:pPr>
              <w:spacing w:after="0"/>
              <w:jc w:val="center"/>
              <w:rPr>
                <w:sz w:val="24"/>
                <w:szCs w:val="24"/>
              </w:rPr>
            </w:pPr>
            <w:r w:rsidRPr="006B2820">
              <w:rPr>
                <w:sz w:val="24"/>
                <w:szCs w:val="24"/>
              </w:rPr>
              <w:t>Масло вершкове 72%</w:t>
            </w:r>
          </w:p>
        </w:tc>
        <w:tc>
          <w:tcPr>
            <w:tcW w:w="576" w:type="dxa"/>
            <w:tcBorders>
              <w:left w:val="single" w:sz="12" w:space="0" w:color="auto"/>
            </w:tcBorders>
            <w:vAlign w:val="center"/>
          </w:tcPr>
          <w:p w14:paraId="68D38249" w14:textId="77777777" w:rsidR="00095287" w:rsidRPr="006B2820" w:rsidRDefault="00095287" w:rsidP="00F0229F">
            <w:pPr>
              <w:spacing w:after="0"/>
              <w:ind w:left="-86" w:right="-154"/>
              <w:jc w:val="center"/>
              <w:rPr>
                <w:sz w:val="24"/>
                <w:szCs w:val="24"/>
              </w:rPr>
            </w:pPr>
            <w:r w:rsidRPr="006B2820">
              <w:rPr>
                <w:sz w:val="24"/>
                <w:szCs w:val="24"/>
              </w:rPr>
              <w:t>0,5</w:t>
            </w:r>
          </w:p>
        </w:tc>
        <w:tc>
          <w:tcPr>
            <w:tcW w:w="576" w:type="dxa"/>
            <w:vAlign w:val="center"/>
          </w:tcPr>
          <w:p w14:paraId="153A0DBA" w14:textId="77777777" w:rsidR="00095287" w:rsidRPr="006B2820" w:rsidRDefault="00095287" w:rsidP="00F0229F">
            <w:pPr>
              <w:spacing w:after="0"/>
              <w:ind w:left="-86" w:right="-154"/>
              <w:jc w:val="center"/>
              <w:rPr>
                <w:sz w:val="24"/>
                <w:szCs w:val="24"/>
              </w:rPr>
            </w:pPr>
            <w:r w:rsidRPr="006B2820">
              <w:rPr>
                <w:sz w:val="24"/>
                <w:szCs w:val="24"/>
              </w:rPr>
              <w:t>0,5</w:t>
            </w:r>
          </w:p>
        </w:tc>
        <w:tc>
          <w:tcPr>
            <w:tcW w:w="576" w:type="dxa"/>
            <w:tcBorders>
              <w:right w:val="single" w:sz="12" w:space="0" w:color="auto"/>
            </w:tcBorders>
            <w:vAlign w:val="center"/>
          </w:tcPr>
          <w:p w14:paraId="6F2D5EED" w14:textId="77777777" w:rsidR="00095287" w:rsidRPr="006B2820" w:rsidRDefault="00095287" w:rsidP="00F0229F">
            <w:pPr>
              <w:spacing w:after="0"/>
              <w:ind w:left="-86" w:right="-154"/>
              <w:jc w:val="center"/>
              <w:rPr>
                <w:sz w:val="24"/>
                <w:szCs w:val="24"/>
              </w:rPr>
            </w:pPr>
            <w:r w:rsidRPr="006B2820">
              <w:rPr>
                <w:sz w:val="24"/>
                <w:szCs w:val="24"/>
              </w:rPr>
              <w:t>1</w:t>
            </w:r>
          </w:p>
        </w:tc>
        <w:tc>
          <w:tcPr>
            <w:tcW w:w="576" w:type="dxa"/>
            <w:tcBorders>
              <w:left w:val="single" w:sz="12" w:space="0" w:color="auto"/>
            </w:tcBorders>
            <w:vAlign w:val="center"/>
          </w:tcPr>
          <w:p w14:paraId="3A9F9971" w14:textId="77777777" w:rsidR="00095287" w:rsidRPr="006B2820" w:rsidRDefault="00095287" w:rsidP="00F0229F">
            <w:pPr>
              <w:spacing w:after="0"/>
              <w:ind w:left="-86" w:right="-154"/>
              <w:jc w:val="center"/>
              <w:rPr>
                <w:sz w:val="24"/>
                <w:szCs w:val="24"/>
              </w:rPr>
            </w:pPr>
            <w:r w:rsidRPr="006B2820">
              <w:rPr>
                <w:sz w:val="24"/>
                <w:szCs w:val="24"/>
              </w:rPr>
              <w:t>0,5</w:t>
            </w:r>
          </w:p>
        </w:tc>
        <w:tc>
          <w:tcPr>
            <w:tcW w:w="576" w:type="dxa"/>
            <w:vAlign w:val="center"/>
          </w:tcPr>
          <w:p w14:paraId="17CE5AE5" w14:textId="77777777" w:rsidR="00095287" w:rsidRPr="006B2820" w:rsidRDefault="00095287" w:rsidP="00F0229F">
            <w:pPr>
              <w:spacing w:after="0"/>
              <w:ind w:left="-86" w:right="-154"/>
              <w:jc w:val="center"/>
              <w:rPr>
                <w:sz w:val="24"/>
                <w:szCs w:val="24"/>
              </w:rPr>
            </w:pPr>
            <w:r w:rsidRPr="006B2820">
              <w:rPr>
                <w:sz w:val="24"/>
                <w:szCs w:val="24"/>
              </w:rPr>
              <w:t>0,5</w:t>
            </w:r>
          </w:p>
        </w:tc>
        <w:tc>
          <w:tcPr>
            <w:tcW w:w="577" w:type="dxa"/>
            <w:tcBorders>
              <w:right w:val="single" w:sz="12" w:space="0" w:color="auto"/>
            </w:tcBorders>
            <w:vAlign w:val="center"/>
          </w:tcPr>
          <w:p w14:paraId="6281CAAC" w14:textId="77777777" w:rsidR="00095287" w:rsidRPr="006B2820" w:rsidRDefault="00095287" w:rsidP="00F0229F">
            <w:pPr>
              <w:spacing w:after="0"/>
              <w:ind w:left="-86" w:right="-154"/>
              <w:jc w:val="center"/>
              <w:rPr>
                <w:sz w:val="24"/>
                <w:szCs w:val="24"/>
              </w:rPr>
            </w:pPr>
            <w:r w:rsidRPr="006B2820">
              <w:rPr>
                <w:sz w:val="24"/>
                <w:szCs w:val="24"/>
              </w:rPr>
              <w:t>1</w:t>
            </w:r>
          </w:p>
        </w:tc>
        <w:tc>
          <w:tcPr>
            <w:tcW w:w="644" w:type="dxa"/>
            <w:tcBorders>
              <w:left w:val="single" w:sz="12" w:space="0" w:color="auto"/>
            </w:tcBorders>
            <w:vAlign w:val="center"/>
          </w:tcPr>
          <w:p w14:paraId="28490D44" w14:textId="77777777" w:rsidR="00095287" w:rsidRPr="006B2820" w:rsidRDefault="00095287" w:rsidP="00F0229F">
            <w:pPr>
              <w:spacing w:after="0"/>
              <w:ind w:left="-86" w:right="-154"/>
              <w:jc w:val="center"/>
              <w:rPr>
                <w:sz w:val="24"/>
                <w:szCs w:val="24"/>
              </w:rPr>
            </w:pPr>
            <w:r w:rsidRPr="006B2820">
              <w:rPr>
                <w:sz w:val="24"/>
                <w:szCs w:val="24"/>
              </w:rPr>
              <w:t>0,004</w:t>
            </w:r>
          </w:p>
        </w:tc>
        <w:tc>
          <w:tcPr>
            <w:tcW w:w="644" w:type="dxa"/>
            <w:vAlign w:val="center"/>
          </w:tcPr>
          <w:p w14:paraId="158EA8F2" w14:textId="77777777" w:rsidR="00095287" w:rsidRPr="006B2820" w:rsidRDefault="00095287" w:rsidP="00F0229F">
            <w:pPr>
              <w:spacing w:after="0"/>
              <w:ind w:left="-86" w:right="-154"/>
              <w:jc w:val="center"/>
              <w:rPr>
                <w:sz w:val="24"/>
                <w:szCs w:val="24"/>
              </w:rPr>
            </w:pPr>
            <w:r w:rsidRPr="006B2820">
              <w:rPr>
                <w:sz w:val="24"/>
                <w:szCs w:val="24"/>
              </w:rPr>
              <w:t>0,004</w:t>
            </w:r>
          </w:p>
        </w:tc>
        <w:tc>
          <w:tcPr>
            <w:tcW w:w="644" w:type="dxa"/>
            <w:tcBorders>
              <w:right w:val="single" w:sz="12" w:space="0" w:color="auto"/>
            </w:tcBorders>
            <w:vAlign w:val="center"/>
          </w:tcPr>
          <w:p w14:paraId="1CF40B15" w14:textId="77777777" w:rsidR="00095287" w:rsidRPr="006B2820" w:rsidRDefault="00095287" w:rsidP="00F0229F">
            <w:pPr>
              <w:spacing w:after="0"/>
              <w:ind w:left="-86" w:right="-154"/>
              <w:jc w:val="center"/>
              <w:rPr>
                <w:sz w:val="24"/>
                <w:szCs w:val="24"/>
              </w:rPr>
            </w:pPr>
            <w:r w:rsidRPr="006B2820">
              <w:rPr>
                <w:sz w:val="24"/>
                <w:szCs w:val="24"/>
              </w:rPr>
              <w:t>0,008</w:t>
            </w:r>
          </w:p>
        </w:tc>
        <w:tc>
          <w:tcPr>
            <w:tcW w:w="596" w:type="dxa"/>
            <w:tcBorders>
              <w:left w:val="single" w:sz="12" w:space="0" w:color="auto"/>
            </w:tcBorders>
            <w:vAlign w:val="center"/>
          </w:tcPr>
          <w:p w14:paraId="5959DCD3" w14:textId="77777777" w:rsidR="00095287" w:rsidRPr="006B2820" w:rsidRDefault="00095287" w:rsidP="00F0229F">
            <w:pPr>
              <w:spacing w:after="0"/>
              <w:ind w:left="-86" w:right="-154"/>
              <w:jc w:val="center"/>
              <w:rPr>
                <w:sz w:val="24"/>
                <w:szCs w:val="24"/>
              </w:rPr>
            </w:pPr>
            <w:r w:rsidRPr="006B2820">
              <w:rPr>
                <w:sz w:val="24"/>
                <w:szCs w:val="24"/>
              </w:rPr>
              <w:t>0,363</w:t>
            </w:r>
          </w:p>
        </w:tc>
        <w:tc>
          <w:tcPr>
            <w:tcW w:w="595" w:type="dxa"/>
            <w:vAlign w:val="center"/>
          </w:tcPr>
          <w:p w14:paraId="67796D55" w14:textId="77777777" w:rsidR="00095287" w:rsidRPr="006B2820" w:rsidRDefault="00095287" w:rsidP="00F0229F">
            <w:pPr>
              <w:spacing w:after="0"/>
              <w:ind w:left="-86" w:right="-154"/>
              <w:jc w:val="center"/>
              <w:rPr>
                <w:sz w:val="24"/>
                <w:szCs w:val="24"/>
              </w:rPr>
            </w:pPr>
            <w:r w:rsidRPr="006B2820">
              <w:rPr>
                <w:sz w:val="24"/>
                <w:szCs w:val="24"/>
              </w:rPr>
              <w:t>0,363</w:t>
            </w:r>
          </w:p>
        </w:tc>
        <w:tc>
          <w:tcPr>
            <w:tcW w:w="596" w:type="dxa"/>
            <w:tcBorders>
              <w:right w:val="single" w:sz="12" w:space="0" w:color="auto"/>
            </w:tcBorders>
            <w:vAlign w:val="center"/>
          </w:tcPr>
          <w:p w14:paraId="38643830" w14:textId="77777777" w:rsidR="00095287" w:rsidRPr="006B2820" w:rsidRDefault="00095287" w:rsidP="00F0229F">
            <w:pPr>
              <w:spacing w:after="0"/>
              <w:ind w:left="-86" w:right="-154"/>
              <w:jc w:val="center"/>
              <w:rPr>
                <w:sz w:val="24"/>
                <w:szCs w:val="24"/>
              </w:rPr>
            </w:pPr>
            <w:r w:rsidRPr="006B2820">
              <w:rPr>
                <w:sz w:val="24"/>
                <w:szCs w:val="24"/>
              </w:rPr>
              <w:t>0,725</w:t>
            </w:r>
          </w:p>
        </w:tc>
        <w:tc>
          <w:tcPr>
            <w:tcW w:w="650" w:type="dxa"/>
            <w:tcBorders>
              <w:left w:val="single" w:sz="12" w:space="0" w:color="auto"/>
            </w:tcBorders>
            <w:vAlign w:val="center"/>
          </w:tcPr>
          <w:p w14:paraId="77CC48E6" w14:textId="77777777" w:rsidR="00095287" w:rsidRPr="006B2820" w:rsidRDefault="00095287" w:rsidP="00F0229F">
            <w:pPr>
              <w:spacing w:after="0"/>
              <w:ind w:left="-86" w:right="-154"/>
              <w:jc w:val="center"/>
              <w:rPr>
                <w:sz w:val="24"/>
                <w:szCs w:val="24"/>
              </w:rPr>
            </w:pPr>
            <w:r w:rsidRPr="006B2820">
              <w:rPr>
                <w:sz w:val="24"/>
                <w:szCs w:val="24"/>
              </w:rPr>
              <w:t>0,0065</w:t>
            </w:r>
          </w:p>
        </w:tc>
        <w:tc>
          <w:tcPr>
            <w:tcW w:w="650" w:type="dxa"/>
            <w:vAlign w:val="center"/>
          </w:tcPr>
          <w:p w14:paraId="731599FC" w14:textId="77777777" w:rsidR="00095287" w:rsidRPr="006B2820" w:rsidRDefault="00095287" w:rsidP="00F0229F">
            <w:pPr>
              <w:spacing w:after="0"/>
              <w:ind w:left="-86" w:right="-154"/>
              <w:jc w:val="center"/>
              <w:rPr>
                <w:sz w:val="24"/>
                <w:szCs w:val="24"/>
              </w:rPr>
            </w:pPr>
            <w:r w:rsidRPr="006B2820">
              <w:rPr>
                <w:sz w:val="24"/>
                <w:szCs w:val="24"/>
              </w:rPr>
              <w:t>0,0065</w:t>
            </w:r>
          </w:p>
        </w:tc>
        <w:tc>
          <w:tcPr>
            <w:tcW w:w="651" w:type="dxa"/>
            <w:tcBorders>
              <w:right w:val="single" w:sz="12" w:space="0" w:color="auto"/>
            </w:tcBorders>
            <w:vAlign w:val="center"/>
          </w:tcPr>
          <w:p w14:paraId="1EC15142" w14:textId="77777777" w:rsidR="00095287" w:rsidRPr="006B2820" w:rsidRDefault="00095287" w:rsidP="00F0229F">
            <w:pPr>
              <w:spacing w:after="0"/>
              <w:ind w:left="-86" w:right="-154"/>
              <w:jc w:val="center"/>
              <w:rPr>
                <w:sz w:val="24"/>
                <w:szCs w:val="24"/>
              </w:rPr>
            </w:pPr>
            <w:r w:rsidRPr="006B2820">
              <w:rPr>
                <w:sz w:val="24"/>
                <w:szCs w:val="24"/>
              </w:rPr>
              <w:t>0,013</w:t>
            </w:r>
          </w:p>
        </w:tc>
        <w:tc>
          <w:tcPr>
            <w:tcW w:w="756" w:type="dxa"/>
            <w:tcBorders>
              <w:left w:val="single" w:sz="12" w:space="0" w:color="auto"/>
            </w:tcBorders>
            <w:vAlign w:val="center"/>
          </w:tcPr>
          <w:p w14:paraId="79571C6D" w14:textId="77777777" w:rsidR="00095287" w:rsidRPr="006B2820" w:rsidRDefault="00095287" w:rsidP="00F0229F">
            <w:pPr>
              <w:spacing w:after="0"/>
              <w:ind w:left="-86" w:right="-154"/>
              <w:jc w:val="center"/>
              <w:rPr>
                <w:sz w:val="24"/>
                <w:szCs w:val="24"/>
              </w:rPr>
            </w:pPr>
            <w:r w:rsidRPr="006B2820">
              <w:rPr>
                <w:sz w:val="24"/>
                <w:szCs w:val="24"/>
              </w:rPr>
              <w:t>3,305</w:t>
            </w:r>
          </w:p>
        </w:tc>
        <w:tc>
          <w:tcPr>
            <w:tcW w:w="756" w:type="dxa"/>
            <w:vAlign w:val="center"/>
          </w:tcPr>
          <w:p w14:paraId="1DEA7E6E" w14:textId="77777777" w:rsidR="00095287" w:rsidRPr="006B2820" w:rsidRDefault="00095287" w:rsidP="00F0229F">
            <w:pPr>
              <w:spacing w:after="0"/>
              <w:ind w:left="-86" w:right="-154"/>
              <w:jc w:val="center"/>
              <w:rPr>
                <w:sz w:val="24"/>
                <w:szCs w:val="24"/>
              </w:rPr>
            </w:pPr>
            <w:r w:rsidRPr="006B2820">
              <w:rPr>
                <w:sz w:val="24"/>
                <w:szCs w:val="24"/>
              </w:rPr>
              <w:t>3,305</w:t>
            </w:r>
          </w:p>
        </w:tc>
        <w:tc>
          <w:tcPr>
            <w:tcW w:w="898" w:type="dxa"/>
            <w:tcBorders>
              <w:right w:val="single" w:sz="12" w:space="0" w:color="auto"/>
            </w:tcBorders>
            <w:vAlign w:val="center"/>
          </w:tcPr>
          <w:p w14:paraId="48010D1D" w14:textId="77777777" w:rsidR="00095287" w:rsidRPr="006B2820" w:rsidRDefault="00095287" w:rsidP="00F0229F">
            <w:pPr>
              <w:spacing w:after="0"/>
              <w:ind w:left="-86" w:right="-154"/>
              <w:jc w:val="center"/>
              <w:rPr>
                <w:sz w:val="24"/>
                <w:szCs w:val="24"/>
              </w:rPr>
            </w:pPr>
            <w:r w:rsidRPr="006B2820">
              <w:rPr>
                <w:sz w:val="24"/>
                <w:szCs w:val="24"/>
              </w:rPr>
              <w:t>6,61</w:t>
            </w:r>
          </w:p>
        </w:tc>
        <w:tc>
          <w:tcPr>
            <w:tcW w:w="2253" w:type="dxa"/>
            <w:tcBorders>
              <w:left w:val="single" w:sz="12" w:space="0" w:color="auto"/>
            </w:tcBorders>
            <w:vAlign w:val="center"/>
          </w:tcPr>
          <w:p w14:paraId="6B60F27D" w14:textId="77777777" w:rsidR="00095287" w:rsidRPr="006B2820" w:rsidRDefault="00095287" w:rsidP="00F0229F">
            <w:pPr>
              <w:spacing w:after="0"/>
              <w:jc w:val="center"/>
              <w:rPr>
                <w:sz w:val="18"/>
                <w:szCs w:val="18"/>
                <w:lang w:eastAsia="ru-RU"/>
              </w:rPr>
            </w:pPr>
            <w:r w:rsidRPr="006B2820">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095287" w:rsidRPr="006B2820" w14:paraId="5B505C2B" w14:textId="77777777" w:rsidTr="00F0229F">
        <w:trPr>
          <w:trHeight w:val="221"/>
          <w:jc w:val="center"/>
        </w:trPr>
        <w:tc>
          <w:tcPr>
            <w:tcW w:w="535" w:type="dxa"/>
            <w:tcBorders>
              <w:right w:val="single" w:sz="12" w:space="0" w:color="auto"/>
            </w:tcBorders>
            <w:vAlign w:val="center"/>
          </w:tcPr>
          <w:p w14:paraId="1B7486F0"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6069779C" w14:textId="77777777" w:rsidR="00095287" w:rsidRPr="006B2820" w:rsidRDefault="00095287" w:rsidP="00F0229F">
            <w:pPr>
              <w:spacing w:after="0"/>
              <w:jc w:val="center"/>
              <w:rPr>
                <w:sz w:val="24"/>
                <w:szCs w:val="24"/>
              </w:rPr>
            </w:pPr>
            <w:r w:rsidRPr="006B2820">
              <w:rPr>
                <w:sz w:val="24"/>
                <w:szCs w:val="24"/>
              </w:rPr>
              <w:t>Сіль йодована</w:t>
            </w:r>
          </w:p>
        </w:tc>
        <w:tc>
          <w:tcPr>
            <w:tcW w:w="576" w:type="dxa"/>
            <w:tcBorders>
              <w:left w:val="single" w:sz="12" w:space="0" w:color="auto"/>
            </w:tcBorders>
            <w:vAlign w:val="center"/>
          </w:tcPr>
          <w:p w14:paraId="491E7985" w14:textId="77777777" w:rsidR="00095287" w:rsidRPr="006B2820" w:rsidRDefault="00095287" w:rsidP="00F0229F">
            <w:pPr>
              <w:spacing w:after="0"/>
              <w:ind w:left="-86" w:right="-154"/>
              <w:jc w:val="center"/>
              <w:rPr>
                <w:sz w:val="24"/>
                <w:szCs w:val="24"/>
              </w:rPr>
            </w:pPr>
            <w:r w:rsidRPr="006B2820">
              <w:rPr>
                <w:sz w:val="24"/>
                <w:szCs w:val="24"/>
              </w:rPr>
              <w:t>0,25</w:t>
            </w:r>
          </w:p>
        </w:tc>
        <w:tc>
          <w:tcPr>
            <w:tcW w:w="576" w:type="dxa"/>
            <w:vAlign w:val="center"/>
          </w:tcPr>
          <w:p w14:paraId="3128BD62" w14:textId="77777777" w:rsidR="00095287" w:rsidRPr="006B2820" w:rsidRDefault="00095287" w:rsidP="00F0229F">
            <w:pPr>
              <w:spacing w:after="0"/>
              <w:ind w:left="-86" w:right="-154"/>
              <w:jc w:val="center"/>
              <w:rPr>
                <w:sz w:val="24"/>
                <w:szCs w:val="24"/>
              </w:rPr>
            </w:pPr>
            <w:r w:rsidRPr="006B2820">
              <w:rPr>
                <w:sz w:val="24"/>
                <w:szCs w:val="24"/>
              </w:rPr>
              <w:t>0,25</w:t>
            </w:r>
          </w:p>
        </w:tc>
        <w:tc>
          <w:tcPr>
            <w:tcW w:w="576" w:type="dxa"/>
            <w:tcBorders>
              <w:right w:val="single" w:sz="12" w:space="0" w:color="auto"/>
            </w:tcBorders>
            <w:vAlign w:val="center"/>
          </w:tcPr>
          <w:p w14:paraId="02F618D2" w14:textId="77777777" w:rsidR="00095287" w:rsidRPr="006B2820" w:rsidRDefault="00095287" w:rsidP="00F0229F">
            <w:pPr>
              <w:spacing w:after="0"/>
              <w:ind w:left="-86" w:right="-154"/>
              <w:jc w:val="center"/>
              <w:rPr>
                <w:sz w:val="24"/>
                <w:szCs w:val="24"/>
              </w:rPr>
            </w:pPr>
            <w:r w:rsidRPr="006B2820">
              <w:rPr>
                <w:sz w:val="24"/>
                <w:szCs w:val="24"/>
              </w:rPr>
              <w:t>0,3</w:t>
            </w:r>
          </w:p>
        </w:tc>
        <w:tc>
          <w:tcPr>
            <w:tcW w:w="576" w:type="dxa"/>
            <w:tcBorders>
              <w:left w:val="single" w:sz="12" w:space="0" w:color="auto"/>
            </w:tcBorders>
            <w:vAlign w:val="center"/>
          </w:tcPr>
          <w:p w14:paraId="3622D6F4" w14:textId="77777777" w:rsidR="00095287" w:rsidRPr="006B2820" w:rsidRDefault="00095287" w:rsidP="00F0229F">
            <w:pPr>
              <w:spacing w:after="0"/>
              <w:ind w:left="-86" w:right="-154"/>
              <w:jc w:val="center"/>
              <w:rPr>
                <w:sz w:val="24"/>
                <w:szCs w:val="24"/>
              </w:rPr>
            </w:pPr>
            <w:r w:rsidRPr="006B2820">
              <w:rPr>
                <w:sz w:val="24"/>
                <w:szCs w:val="24"/>
              </w:rPr>
              <w:t>0,25</w:t>
            </w:r>
          </w:p>
        </w:tc>
        <w:tc>
          <w:tcPr>
            <w:tcW w:w="576" w:type="dxa"/>
            <w:vAlign w:val="center"/>
          </w:tcPr>
          <w:p w14:paraId="719D1DFD" w14:textId="77777777" w:rsidR="00095287" w:rsidRPr="006B2820" w:rsidRDefault="00095287" w:rsidP="00F0229F">
            <w:pPr>
              <w:spacing w:after="0"/>
              <w:ind w:left="-86" w:right="-154"/>
              <w:jc w:val="center"/>
              <w:rPr>
                <w:sz w:val="24"/>
                <w:szCs w:val="24"/>
              </w:rPr>
            </w:pPr>
            <w:r w:rsidRPr="006B2820">
              <w:rPr>
                <w:sz w:val="24"/>
                <w:szCs w:val="24"/>
              </w:rPr>
              <w:t>0,25</w:t>
            </w:r>
          </w:p>
        </w:tc>
        <w:tc>
          <w:tcPr>
            <w:tcW w:w="577" w:type="dxa"/>
            <w:tcBorders>
              <w:right w:val="single" w:sz="12" w:space="0" w:color="auto"/>
            </w:tcBorders>
            <w:vAlign w:val="center"/>
          </w:tcPr>
          <w:p w14:paraId="33947177" w14:textId="77777777" w:rsidR="00095287" w:rsidRPr="006B2820" w:rsidRDefault="00095287" w:rsidP="00F0229F">
            <w:pPr>
              <w:spacing w:after="0"/>
              <w:ind w:left="-86" w:right="-154"/>
              <w:jc w:val="center"/>
              <w:rPr>
                <w:sz w:val="24"/>
                <w:szCs w:val="24"/>
              </w:rPr>
            </w:pPr>
            <w:r w:rsidRPr="006B2820">
              <w:rPr>
                <w:sz w:val="24"/>
                <w:szCs w:val="24"/>
              </w:rPr>
              <w:t>0,3</w:t>
            </w:r>
          </w:p>
        </w:tc>
        <w:tc>
          <w:tcPr>
            <w:tcW w:w="644" w:type="dxa"/>
            <w:tcBorders>
              <w:left w:val="single" w:sz="12" w:space="0" w:color="auto"/>
            </w:tcBorders>
            <w:vAlign w:val="center"/>
          </w:tcPr>
          <w:p w14:paraId="60D1B420" w14:textId="77777777" w:rsidR="00095287" w:rsidRPr="006B2820" w:rsidRDefault="00095287" w:rsidP="00F0229F">
            <w:pPr>
              <w:spacing w:after="0"/>
              <w:ind w:right="-178"/>
              <w:jc w:val="center"/>
              <w:rPr>
                <w:sz w:val="24"/>
                <w:szCs w:val="24"/>
              </w:rPr>
            </w:pPr>
            <w:r w:rsidRPr="006B2820">
              <w:rPr>
                <w:sz w:val="24"/>
                <w:szCs w:val="24"/>
              </w:rPr>
              <w:t>—</w:t>
            </w:r>
          </w:p>
        </w:tc>
        <w:tc>
          <w:tcPr>
            <w:tcW w:w="644" w:type="dxa"/>
            <w:vAlign w:val="center"/>
          </w:tcPr>
          <w:p w14:paraId="67F81DEB" w14:textId="77777777" w:rsidR="00095287" w:rsidRPr="006B2820" w:rsidRDefault="00095287" w:rsidP="00F0229F">
            <w:pPr>
              <w:spacing w:after="0"/>
              <w:ind w:right="-178"/>
              <w:jc w:val="center"/>
              <w:rPr>
                <w:sz w:val="24"/>
                <w:szCs w:val="24"/>
              </w:rPr>
            </w:pPr>
            <w:r w:rsidRPr="006B2820">
              <w:rPr>
                <w:sz w:val="24"/>
                <w:szCs w:val="24"/>
              </w:rPr>
              <w:t>—</w:t>
            </w:r>
          </w:p>
        </w:tc>
        <w:tc>
          <w:tcPr>
            <w:tcW w:w="644" w:type="dxa"/>
            <w:tcBorders>
              <w:right w:val="single" w:sz="12" w:space="0" w:color="auto"/>
            </w:tcBorders>
            <w:vAlign w:val="center"/>
          </w:tcPr>
          <w:p w14:paraId="34A0A899" w14:textId="77777777" w:rsidR="00095287" w:rsidRPr="006B2820" w:rsidRDefault="00095287" w:rsidP="00F0229F">
            <w:pPr>
              <w:spacing w:after="0"/>
              <w:ind w:right="-178"/>
              <w:jc w:val="center"/>
              <w:rPr>
                <w:sz w:val="24"/>
                <w:szCs w:val="24"/>
              </w:rPr>
            </w:pPr>
            <w:r w:rsidRPr="006B2820">
              <w:rPr>
                <w:sz w:val="24"/>
                <w:szCs w:val="24"/>
              </w:rPr>
              <w:t>—</w:t>
            </w:r>
          </w:p>
        </w:tc>
        <w:tc>
          <w:tcPr>
            <w:tcW w:w="596" w:type="dxa"/>
            <w:tcBorders>
              <w:left w:val="single" w:sz="12" w:space="0" w:color="auto"/>
            </w:tcBorders>
            <w:vAlign w:val="center"/>
          </w:tcPr>
          <w:p w14:paraId="1270C276" w14:textId="77777777" w:rsidR="00095287" w:rsidRPr="006B2820" w:rsidRDefault="00095287" w:rsidP="00F0229F">
            <w:pPr>
              <w:spacing w:after="0"/>
              <w:ind w:right="-178"/>
              <w:jc w:val="center"/>
              <w:rPr>
                <w:sz w:val="24"/>
                <w:szCs w:val="24"/>
              </w:rPr>
            </w:pPr>
            <w:r w:rsidRPr="006B2820">
              <w:rPr>
                <w:sz w:val="24"/>
                <w:szCs w:val="24"/>
              </w:rPr>
              <w:t>—</w:t>
            </w:r>
          </w:p>
        </w:tc>
        <w:tc>
          <w:tcPr>
            <w:tcW w:w="595" w:type="dxa"/>
            <w:vAlign w:val="center"/>
          </w:tcPr>
          <w:p w14:paraId="0AE0EA48" w14:textId="77777777" w:rsidR="00095287" w:rsidRPr="006B2820" w:rsidRDefault="00095287" w:rsidP="00F0229F">
            <w:pPr>
              <w:spacing w:after="0"/>
              <w:ind w:right="-178"/>
              <w:jc w:val="center"/>
              <w:rPr>
                <w:sz w:val="24"/>
                <w:szCs w:val="24"/>
              </w:rPr>
            </w:pPr>
            <w:r w:rsidRPr="006B2820">
              <w:rPr>
                <w:sz w:val="24"/>
                <w:szCs w:val="24"/>
              </w:rPr>
              <w:t>—</w:t>
            </w:r>
          </w:p>
        </w:tc>
        <w:tc>
          <w:tcPr>
            <w:tcW w:w="596" w:type="dxa"/>
            <w:tcBorders>
              <w:right w:val="single" w:sz="12" w:space="0" w:color="auto"/>
            </w:tcBorders>
            <w:vAlign w:val="center"/>
          </w:tcPr>
          <w:p w14:paraId="71889595" w14:textId="77777777" w:rsidR="00095287" w:rsidRPr="006B2820" w:rsidRDefault="00095287" w:rsidP="00F0229F">
            <w:pPr>
              <w:spacing w:after="0"/>
              <w:ind w:right="-178"/>
              <w:jc w:val="center"/>
              <w:rPr>
                <w:sz w:val="24"/>
                <w:szCs w:val="24"/>
              </w:rPr>
            </w:pPr>
            <w:r w:rsidRPr="006B2820">
              <w:rPr>
                <w:sz w:val="24"/>
                <w:szCs w:val="24"/>
              </w:rPr>
              <w:t>—</w:t>
            </w:r>
          </w:p>
        </w:tc>
        <w:tc>
          <w:tcPr>
            <w:tcW w:w="650" w:type="dxa"/>
            <w:tcBorders>
              <w:left w:val="single" w:sz="12" w:space="0" w:color="auto"/>
            </w:tcBorders>
            <w:vAlign w:val="center"/>
          </w:tcPr>
          <w:p w14:paraId="1FDF75A2" w14:textId="77777777" w:rsidR="00095287" w:rsidRPr="006B2820" w:rsidRDefault="00095287" w:rsidP="00F0229F">
            <w:pPr>
              <w:spacing w:after="0"/>
              <w:ind w:right="-178"/>
              <w:jc w:val="center"/>
              <w:rPr>
                <w:sz w:val="24"/>
                <w:szCs w:val="24"/>
              </w:rPr>
            </w:pPr>
            <w:r w:rsidRPr="006B2820">
              <w:rPr>
                <w:sz w:val="24"/>
                <w:szCs w:val="24"/>
              </w:rPr>
              <w:t>—</w:t>
            </w:r>
          </w:p>
        </w:tc>
        <w:tc>
          <w:tcPr>
            <w:tcW w:w="650" w:type="dxa"/>
            <w:vAlign w:val="center"/>
          </w:tcPr>
          <w:p w14:paraId="5AB08F1B" w14:textId="77777777" w:rsidR="00095287" w:rsidRPr="006B2820" w:rsidRDefault="00095287" w:rsidP="00F0229F">
            <w:pPr>
              <w:spacing w:after="0"/>
              <w:ind w:right="-178"/>
              <w:jc w:val="center"/>
              <w:rPr>
                <w:sz w:val="24"/>
                <w:szCs w:val="24"/>
              </w:rPr>
            </w:pPr>
            <w:r w:rsidRPr="006B2820">
              <w:rPr>
                <w:sz w:val="24"/>
                <w:szCs w:val="24"/>
              </w:rPr>
              <w:t>—</w:t>
            </w:r>
          </w:p>
        </w:tc>
        <w:tc>
          <w:tcPr>
            <w:tcW w:w="651" w:type="dxa"/>
            <w:tcBorders>
              <w:right w:val="single" w:sz="12" w:space="0" w:color="auto"/>
            </w:tcBorders>
            <w:vAlign w:val="center"/>
          </w:tcPr>
          <w:p w14:paraId="426EF50C" w14:textId="77777777" w:rsidR="00095287" w:rsidRPr="006B2820" w:rsidRDefault="00095287" w:rsidP="00F0229F">
            <w:pPr>
              <w:spacing w:after="0"/>
              <w:ind w:right="-178"/>
              <w:jc w:val="center"/>
              <w:rPr>
                <w:sz w:val="24"/>
                <w:szCs w:val="24"/>
              </w:rPr>
            </w:pPr>
            <w:r w:rsidRPr="006B2820">
              <w:rPr>
                <w:sz w:val="24"/>
                <w:szCs w:val="24"/>
              </w:rPr>
              <w:t>—</w:t>
            </w:r>
          </w:p>
        </w:tc>
        <w:tc>
          <w:tcPr>
            <w:tcW w:w="756" w:type="dxa"/>
            <w:tcBorders>
              <w:left w:val="single" w:sz="12" w:space="0" w:color="auto"/>
            </w:tcBorders>
            <w:vAlign w:val="center"/>
          </w:tcPr>
          <w:p w14:paraId="35BB98F7" w14:textId="77777777" w:rsidR="00095287" w:rsidRPr="006B2820" w:rsidRDefault="00095287" w:rsidP="00F0229F">
            <w:pPr>
              <w:spacing w:after="0"/>
              <w:ind w:right="-178"/>
              <w:jc w:val="center"/>
              <w:rPr>
                <w:sz w:val="24"/>
                <w:szCs w:val="24"/>
              </w:rPr>
            </w:pPr>
            <w:r w:rsidRPr="006B2820">
              <w:rPr>
                <w:sz w:val="24"/>
                <w:szCs w:val="24"/>
              </w:rPr>
              <w:t>—</w:t>
            </w:r>
          </w:p>
        </w:tc>
        <w:tc>
          <w:tcPr>
            <w:tcW w:w="756" w:type="dxa"/>
            <w:vAlign w:val="center"/>
          </w:tcPr>
          <w:p w14:paraId="78E7F9C5" w14:textId="77777777" w:rsidR="00095287" w:rsidRPr="006B2820" w:rsidRDefault="00095287" w:rsidP="00F0229F">
            <w:pPr>
              <w:spacing w:after="0"/>
              <w:ind w:right="-178"/>
              <w:jc w:val="center"/>
              <w:rPr>
                <w:sz w:val="24"/>
                <w:szCs w:val="24"/>
              </w:rPr>
            </w:pPr>
            <w:r w:rsidRPr="006B2820">
              <w:rPr>
                <w:sz w:val="24"/>
                <w:szCs w:val="24"/>
              </w:rPr>
              <w:t>—</w:t>
            </w:r>
          </w:p>
        </w:tc>
        <w:tc>
          <w:tcPr>
            <w:tcW w:w="898" w:type="dxa"/>
            <w:tcBorders>
              <w:right w:val="single" w:sz="12" w:space="0" w:color="auto"/>
            </w:tcBorders>
            <w:vAlign w:val="center"/>
          </w:tcPr>
          <w:p w14:paraId="7665E3B0" w14:textId="77777777" w:rsidR="00095287" w:rsidRPr="006B2820" w:rsidRDefault="00095287" w:rsidP="00F0229F">
            <w:pPr>
              <w:spacing w:after="0"/>
              <w:ind w:right="-178"/>
              <w:jc w:val="center"/>
              <w:rPr>
                <w:sz w:val="24"/>
                <w:szCs w:val="24"/>
              </w:rPr>
            </w:pPr>
            <w:r w:rsidRPr="006B2820">
              <w:rPr>
                <w:sz w:val="24"/>
                <w:szCs w:val="24"/>
              </w:rPr>
              <w:t>—</w:t>
            </w:r>
          </w:p>
        </w:tc>
        <w:tc>
          <w:tcPr>
            <w:tcW w:w="2253" w:type="dxa"/>
            <w:tcBorders>
              <w:left w:val="single" w:sz="12" w:space="0" w:color="auto"/>
            </w:tcBorders>
            <w:vAlign w:val="center"/>
          </w:tcPr>
          <w:p w14:paraId="3DDCD125" w14:textId="77777777" w:rsidR="00095287" w:rsidRPr="006B2820" w:rsidRDefault="00095287" w:rsidP="00F0229F">
            <w:pPr>
              <w:spacing w:after="0"/>
              <w:jc w:val="center"/>
              <w:rPr>
                <w:sz w:val="18"/>
                <w:szCs w:val="18"/>
                <w:lang w:eastAsia="ru-RU"/>
              </w:rPr>
            </w:pPr>
            <w:r w:rsidRPr="006B2820">
              <w:rPr>
                <w:sz w:val="18"/>
                <w:szCs w:val="18"/>
                <w:lang w:eastAsia="ru-RU"/>
              </w:rPr>
              <w:t xml:space="preserve">Солона, без сторонніх присмаків і ароматів; сипуча без грудочок; біла з блиском; </w:t>
            </w:r>
            <w:r w:rsidRPr="006B2820">
              <w:rPr>
                <w:sz w:val="18"/>
                <w:szCs w:val="18"/>
              </w:rPr>
              <w:t>слабкий запах йоду;</w:t>
            </w:r>
            <w:r w:rsidRPr="006B2820">
              <w:rPr>
                <w:sz w:val="18"/>
                <w:szCs w:val="18"/>
                <w:lang w:eastAsia="ru-RU"/>
              </w:rPr>
              <w:t xml:space="preserve"> розчинність у рідині повна.</w:t>
            </w:r>
          </w:p>
        </w:tc>
      </w:tr>
      <w:tr w:rsidR="00095287" w:rsidRPr="006B2820" w14:paraId="2B360EA5" w14:textId="77777777" w:rsidTr="00F0229F">
        <w:trPr>
          <w:trHeight w:val="221"/>
          <w:jc w:val="center"/>
        </w:trPr>
        <w:tc>
          <w:tcPr>
            <w:tcW w:w="535" w:type="dxa"/>
            <w:tcBorders>
              <w:right w:val="single" w:sz="12" w:space="0" w:color="auto"/>
            </w:tcBorders>
            <w:vAlign w:val="center"/>
          </w:tcPr>
          <w:p w14:paraId="34ECD4C2" w14:textId="77777777" w:rsidR="00095287" w:rsidRPr="006B2820" w:rsidRDefault="00095287"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7CAAE8F8" w14:textId="77777777" w:rsidR="00095287" w:rsidRPr="006B2820" w:rsidRDefault="00095287" w:rsidP="00F0229F">
            <w:pPr>
              <w:spacing w:after="0"/>
              <w:jc w:val="center"/>
              <w:rPr>
                <w:sz w:val="24"/>
                <w:szCs w:val="24"/>
              </w:rPr>
            </w:pPr>
            <w:r w:rsidRPr="006B2820">
              <w:rPr>
                <w:sz w:val="24"/>
                <w:szCs w:val="24"/>
              </w:rPr>
              <w:t>Вода</w:t>
            </w:r>
            <w:r>
              <w:rPr>
                <w:sz w:val="24"/>
                <w:szCs w:val="24"/>
              </w:rPr>
              <w:t xml:space="preserve"> або бульйон</w:t>
            </w:r>
          </w:p>
        </w:tc>
        <w:tc>
          <w:tcPr>
            <w:tcW w:w="576" w:type="dxa"/>
            <w:tcBorders>
              <w:left w:val="single" w:sz="12" w:space="0" w:color="auto"/>
            </w:tcBorders>
            <w:vAlign w:val="center"/>
          </w:tcPr>
          <w:p w14:paraId="43B871C6" w14:textId="77777777" w:rsidR="00095287" w:rsidRPr="006B2820" w:rsidRDefault="00095287" w:rsidP="00F0229F">
            <w:pPr>
              <w:spacing w:after="0"/>
              <w:ind w:left="-86" w:right="-154"/>
              <w:jc w:val="center"/>
              <w:rPr>
                <w:sz w:val="24"/>
                <w:szCs w:val="24"/>
              </w:rPr>
            </w:pPr>
            <w:r w:rsidRPr="006B2820">
              <w:rPr>
                <w:sz w:val="24"/>
                <w:szCs w:val="24"/>
              </w:rPr>
              <w:t>150</w:t>
            </w:r>
          </w:p>
        </w:tc>
        <w:tc>
          <w:tcPr>
            <w:tcW w:w="576" w:type="dxa"/>
            <w:vAlign w:val="center"/>
          </w:tcPr>
          <w:p w14:paraId="15F18030" w14:textId="77777777" w:rsidR="00095287" w:rsidRPr="006B2820" w:rsidRDefault="00095287" w:rsidP="00F0229F">
            <w:pPr>
              <w:spacing w:after="0"/>
              <w:ind w:left="-86" w:right="-154"/>
              <w:jc w:val="center"/>
              <w:rPr>
                <w:sz w:val="24"/>
                <w:szCs w:val="24"/>
              </w:rPr>
            </w:pPr>
            <w:r w:rsidRPr="006B2820">
              <w:rPr>
                <w:sz w:val="24"/>
                <w:szCs w:val="24"/>
              </w:rPr>
              <w:t>150</w:t>
            </w:r>
          </w:p>
        </w:tc>
        <w:tc>
          <w:tcPr>
            <w:tcW w:w="576" w:type="dxa"/>
            <w:tcBorders>
              <w:right w:val="single" w:sz="12" w:space="0" w:color="auto"/>
            </w:tcBorders>
            <w:vAlign w:val="center"/>
          </w:tcPr>
          <w:p w14:paraId="6CCF814F" w14:textId="77777777" w:rsidR="00095287" w:rsidRPr="006B2820" w:rsidRDefault="00095287" w:rsidP="00F0229F">
            <w:pPr>
              <w:spacing w:after="0"/>
              <w:ind w:left="-86" w:right="-154"/>
              <w:jc w:val="center"/>
              <w:rPr>
                <w:sz w:val="24"/>
                <w:szCs w:val="24"/>
              </w:rPr>
            </w:pPr>
            <w:r w:rsidRPr="006B2820">
              <w:rPr>
                <w:sz w:val="24"/>
                <w:szCs w:val="24"/>
              </w:rPr>
              <w:t>200</w:t>
            </w:r>
          </w:p>
        </w:tc>
        <w:tc>
          <w:tcPr>
            <w:tcW w:w="576" w:type="dxa"/>
            <w:tcBorders>
              <w:left w:val="single" w:sz="12" w:space="0" w:color="auto"/>
            </w:tcBorders>
            <w:vAlign w:val="center"/>
          </w:tcPr>
          <w:p w14:paraId="6FA0A5AA" w14:textId="77777777" w:rsidR="00095287" w:rsidRPr="006B2820" w:rsidRDefault="00095287" w:rsidP="00F0229F">
            <w:pPr>
              <w:spacing w:after="0"/>
              <w:ind w:left="-86" w:right="-154"/>
              <w:jc w:val="center"/>
              <w:rPr>
                <w:sz w:val="24"/>
                <w:szCs w:val="24"/>
              </w:rPr>
            </w:pPr>
            <w:r w:rsidRPr="006B2820">
              <w:rPr>
                <w:sz w:val="24"/>
                <w:szCs w:val="24"/>
              </w:rPr>
              <w:t>150</w:t>
            </w:r>
          </w:p>
        </w:tc>
        <w:tc>
          <w:tcPr>
            <w:tcW w:w="576" w:type="dxa"/>
            <w:vAlign w:val="center"/>
          </w:tcPr>
          <w:p w14:paraId="01004F3E" w14:textId="77777777" w:rsidR="00095287" w:rsidRPr="006B2820" w:rsidRDefault="00095287" w:rsidP="00F0229F">
            <w:pPr>
              <w:spacing w:after="0"/>
              <w:ind w:left="-86" w:right="-154"/>
              <w:jc w:val="center"/>
              <w:rPr>
                <w:sz w:val="24"/>
                <w:szCs w:val="24"/>
              </w:rPr>
            </w:pPr>
            <w:r w:rsidRPr="006B2820">
              <w:rPr>
                <w:sz w:val="24"/>
                <w:szCs w:val="24"/>
              </w:rPr>
              <w:t>150</w:t>
            </w:r>
          </w:p>
        </w:tc>
        <w:tc>
          <w:tcPr>
            <w:tcW w:w="577" w:type="dxa"/>
            <w:tcBorders>
              <w:right w:val="single" w:sz="12" w:space="0" w:color="auto"/>
            </w:tcBorders>
            <w:vAlign w:val="center"/>
          </w:tcPr>
          <w:p w14:paraId="03ECA0F8" w14:textId="77777777" w:rsidR="00095287" w:rsidRPr="006B2820" w:rsidRDefault="00095287" w:rsidP="00F0229F">
            <w:pPr>
              <w:spacing w:after="0"/>
              <w:ind w:left="-86" w:right="-154"/>
              <w:jc w:val="center"/>
              <w:rPr>
                <w:sz w:val="24"/>
                <w:szCs w:val="24"/>
              </w:rPr>
            </w:pPr>
            <w:r w:rsidRPr="006B2820">
              <w:rPr>
                <w:sz w:val="24"/>
                <w:szCs w:val="24"/>
              </w:rPr>
              <w:t>200</w:t>
            </w:r>
          </w:p>
        </w:tc>
        <w:tc>
          <w:tcPr>
            <w:tcW w:w="644" w:type="dxa"/>
            <w:tcBorders>
              <w:left w:val="single" w:sz="12" w:space="0" w:color="auto"/>
            </w:tcBorders>
            <w:vAlign w:val="center"/>
          </w:tcPr>
          <w:p w14:paraId="27E7FA5A" w14:textId="77777777" w:rsidR="00095287" w:rsidRPr="006B2820" w:rsidRDefault="00095287" w:rsidP="00F0229F">
            <w:pPr>
              <w:spacing w:after="0"/>
              <w:ind w:right="-178"/>
              <w:jc w:val="center"/>
              <w:rPr>
                <w:sz w:val="24"/>
                <w:szCs w:val="24"/>
              </w:rPr>
            </w:pPr>
            <w:r w:rsidRPr="006B2820">
              <w:rPr>
                <w:sz w:val="24"/>
                <w:szCs w:val="24"/>
              </w:rPr>
              <w:t>—</w:t>
            </w:r>
          </w:p>
        </w:tc>
        <w:tc>
          <w:tcPr>
            <w:tcW w:w="644" w:type="dxa"/>
            <w:vAlign w:val="center"/>
          </w:tcPr>
          <w:p w14:paraId="097C0CC6" w14:textId="77777777" w:rsidR="00095287" w:rsidRPr="006B2820" w:rsidRDefault="00095287" w:rsidP="00F0229F">
            <w:pPr>
              <w:spacing w:after="0"/>
              <w:ind w:right="-178"/>
              <w:jc w:val="center"/>
              <w:rPr>
                <w:sz w:val="24"/>
                <w:szCs w:val="24"/>
              </w:rPr>
            </w:pPr>
            <w:r w:rsidRPr="006B2820">
              <w:rPr>
                <w:sz w:val="24"/>
                <w:szCs w:val="24"/>
              </w:rPr>
              <w:t>—</w:t>
            </w:r>
          </w:p>
        </w:tc>
        <w:tc>
          <w:tcPr>
            <w:tcW w:w="644" w:type="dxa"/>
            <w:tcBorders>
              <w:right w:val="single" w:sz="12" w:space="0" w:color="auto"/>
            </w:tcBorders>
            <w:vAlign w:val="center"/>
          </w:tcPr>
          <w:p w14:paraId="7702B359" w14:textId="77777777" w:rsidR="00095287" w:rsidRPr="006B2820" w:rsidRDefault="00095287" w:rsidP="00F0229F">
            <w:pPr>
              <w:spacing w:after="0"/>
              <w:ind w:right="-178"/>
              <w:jc w:val="center"/>
              <w:rPr>
                <w:sz w:val="24"/>
                <w:szCs w:val="24"/>
              </w:rPr>
            </w:pPr>
            <w:r w:rsidRPr="006B2820">
              <w:rPr>
                <w:sz w:val="24"/>
                <w:szCs w:val="24"/>
              </w:rPr>
              <w:t>—</w:t>
            </w:r>
          </w:p>
        </w:tc>
        <w:tc>
          <w:tcPr>
            <w:tcW w:w="596" w:type="dxa"/>
            <w:tcBorders>
              <w:left w:val="single" w:sz="12" w:space="0" w:color="auto"/>
            </w:tcBorders>
            <w:vAlign w:val="center"/>
          </w:tcPr>
          <w:p w14:paraId="3DA7545B" w14:textId="77777777" w:rsidR="00095287" w:rsidRPr="006B2820" w:rsidRDefault="00095287" w:rsidP="00F0229F">
            <w:pPr>
              <w:spacing w:after="0"/>
              <w:ind w:right="-178"/>
              <w:jc w:val="center"/>
              <w:rPr>
                <w:sz w:val="24"/>
                <w:szCs w:val="24"/>
              </w:rPr>
            </w:pPr>
            <w:r w:rsidRPr="006B2820">
              <w:rPr>
                <w:sz w:val="24"/>
                <w:szCs w:val="24"/>
              </w:rPr>
              <w:t>—</w:t>
            </w:r>
          </w:p>
        </w:tc>
        <w:tc>
          <w:tcPr>
            <w:tcW w:w="595" w:type="dxa"/>
            <w:vAlign w:val="center"/>
          </w:tcPr>
          <w:p w14:paraId="575C0265" w14:textId="77777777" w:rsidR="00095287" w:rsidRPr="006B2820" w:rsidRDefault="00095287" w:rsidP="00F0229F">
            <w:pPr>
              <w:spacing w:after="0"/>
              <w:ind w:right="-178"/>
              <w:jc w:val="center"/>
              <w:rPr>
                <w:sz w:val="24"/>
                <w:szCs w:val="24"/>
              </w:rPr>
            </w:pPr>
            <w:r w:rsidRPr="006B2820">
              <w:rPr>
                <w:sz w:val="24"/>
                <w:szCs w:val="24"/>
              </w:rPr>
              <w:t>—</w:t>
            </w:r>
          </w:p>
        </w:tc>
        <w:tc>
          <w:tcPr>
            <w:tcW w:w="596" w:type="dxa"/>
            <w:tcBorders>
              <w:right w:val="single" w:sz="12" w:space="0" w:color="auto"/>
            </w:tcBorders>
            <w:vAlign w:val="center"/>
          </w:tcPr>
          <w:p w14:paraId="7FD4C6A3" w14:textId="77777777" w:rsidR="00095287" w:rsidRPr="006B2820" w:rsidRDefault="00095287" w:rsidP="00F0229F">
            <w:pPr>
              <w:spacing w:after="0"/>
              <w:ind w:right="-178"/>
              <w:jc w:val="center"/>
              <w:rPr>
                <w:sz w:val="24"/>
                <w:szCs w:val="24"/>
              </w:rPr>
            </w:pPr>
            <w:r w:rsidRPr="006B2820">
              <w:rPr>
                <w:sz w:val="24"/>
                <w:szCs w:val="24"/>
              </w:rPr>
              <w:t>—</w:t>
            </w:r>
          </w:p>
        </w:tc>
        <w:tc>
          <w:tcPr>
            <w:tcW w:w="650" w:type="dxa"/>
            <w:tcBorders>
              <w:left w:val="single" w:sz="12" w:space="0" w:color="auto"/>
            </w:tcBorders>
            <w:vAlign w:val="center"/>
          </w:tcPr>
          <w:p w14:paraId="20D55546" w14:textId="77777777" w:rsidR="00095287" w:rsidRPr="006B2820" w:rsidRDefault="00095287" w:rsidP="00F0229F">
            <w:pPr>
              <w:spacing w:after="0"/>
              <w:ind w:right="-178"/>
              <w:jc w:val="center"/>
              <w:rPr>
                <w:sz w:val="24"/>
                <w:szCs w:val="24"/>
              </w:rPr>
            </w:pPr>
            <w:r w:rsidRPr="006B2820">
              <w:rPr>
                <w:sz w:val="24"/>
                <w:szCs w:val="24"/>
              </w:rPr>
              <w:t>—</w:t>
            </w:r>
          </w:p>
        </w:tc>
        <w:tc>
          <w:tcPr>
            <w:tcW w:w="650" w:type="dxa"/>
            <w:vAlign w:val="center"/>
          </w:tcPr>
          <w:p w14:paraId="33353439" w14:textId="77777777" w:rsidR="00095287" w:rsidRPr="006B2820" w:rsidRDefault="00095287" w:rsidP="00F0229F">
            <w:pPr>
              <w:spacing w:after="0"/>
              <w:ind w:right="-178"/>
              <w:jc w:val="center"/>
              <w:rPr>
                <w:sz w:val="24"/>
                <w:szCs w:val="24"/>
              </w:rPr>
            </w:pPr>
            <w:r w:rsidRPr="006B2820">
              <w:rPr>
                <w:sz w:val="24"/>
                <w:szCs w:val="24"/>
              </w:rPr>
              <w:t>—</w:t>
            </w:r>
          </w:p>
        </w:tc>
        <w:tc>
          <w:tcPr>
            <w:tcW w:w="651" w:type="dxa"/>
            <w:tcBorders>
              <w:right w:val="single" w:sz="12" w:space="0" w:color="auto"/>
            </w:tcBorders>
            <w:vAlign w:val="center"/>
          </w:tcPr>
          <w:p w14:paraId="1B2147B9" w14:textId="77777777" w:rsidR="00095287" w:rsidRPr="006B2820" w:rsidRDefault="00095287" w:rsidP="00F0229F">
            <w:pPr>
              <w:spacing w:after="0"/>
              <w:ind w:right="-178"/>
              <w:jc w:val="center"/>
              <w:rPr>
                <w:sz w:val="24"/>
                <w:szCs w:val="24"/>
              </w:rPr>
            </w:pPr>
            <w:r w:rsidRPr="006B2820">
              <w:rPr>
                <w:sz w:val="24"/>
                <w:szCs w:val="24"/>
              </w:rPr>
              <w:t>—</w:t>
            </w:r>
          </w:p>
        </w:tc>
        <w:tc>
          <w:tcPr>
            <w:tcW w:w="756" w:type="dxa"/>
            <w:tcBorders>
              <w:left w:val="single" w:sz="12" w:space="0" w:color="auto"/>
            </w:tcBorders>
            <w:vAlign w:val="center"/>
          </w:tcPr>
          <w:p w14:paraId="66C955F4" w14:textId="77777777" w:rsidR="00095287" w:rsidRPr="006B2820" w:rsidRDefault="00095287" w:rsidP="00F0229F">
            <w:pPr>
              <w:spacing w:after="0"/>
              <w:ind w:right="-178"/>
              <w:jc w:val="center"/>
              <w:rPr>
                <w:sz w:val="24"/>
                <w:szCs w:val="24"/>
              </w:rPr>
            </w:pPr>
            <w:r w:rsidRPr="006B2820">
              <w:rPr>
                <w:sz w:val="24"/>
                <w:szCs w:val="24"/>
              </w:rPr>
              <w:t>—</w:t>
            </w:r>
          </w:p>
        </w:tc>
        <w:tc>
          <w:tcPr>
            <w:tcW w:w="756" w:type="dxa"/>
            <w:vAlign w:val="center"/>
          </w:tcPr>
          <w:p w14:paraId="54F351FF" w14:textId="77777777" w:rsidR="00095287" w:rsidRPr="006B2820" w:rsidRDefault="00095287" w:rsidP="00F0229F">
            <w:pPr>
              <w:spacing w:after="0"/>
              <w:ind w:right="-178"/>
              <w:jc w:val="center"/>
              <w:rPr>
                <w:sz w:val="24"/>
                <w:szCs w:val="24"/>
              </w:rPr>
            </w:pPr>
            <w:r w:rsidRPr="006B2820">
              <w:rPr>
                <w:sz w:val="24"/>
                <w:szCs w:val="24"/>
              </w:rPr>
              <w:t>—</w:t>
            </w:r>
          </w:p>
        </w:tc>
        <w:tc>
          <w:tcPr>
            <w:tcW w:w="898" w:type="dxa"/>
            <w:tcBorders>
              <w:right w:val="single" w:sz="12" w:space="0" w:color="auto"/>
            </w:tcBorders>
            <w:vAlign w:val="center"/>
          </w:tcPr>
          <w:p w14:paraId="159D941B" w14:textId="77777777" w:rsidR="00095287" w:rsidRPr="006B2820" w:rsidRDefault="00095287" w:rsidP="00F0229F">
            <w:pPr>
              <w:spacing w:after="0"/>
              <w:ind w:right="-178"/>
              <w:jc w:val="center"/>
              <w:rPr>
                <w:sz w:val="24"/>
                <w:szCs w:val="24"/>
              </w:rPr>
            </w:pPr>
            <w:r w:rsidRPr="006B2820">
              <w:rPr>
                <w:sz w:val="24"/>
                <w:szCs w:val="24"/>
              </w:rPr>
              <w:t>—</w:t>
            </w:r>
          </w:p>
        </w:tc>
        <w:tc>
          <w:tcPr>
            <w:tcW w:w="2253" w:type="dxa"/>
            <w:tcBorders>
              <w:left w:val="single" w:sz="12" w:space="0" w:color="auto"/>
            </w:tcBorders>
            <w:vAlign w:val="center"/>
          </w:tcPr>
          <w:p w14:paraId="59479BEF" w14:textId="77777777" w:rsidR="00095287" w:rsidRPr="006B2820" w:rsidRDefault="00095287" w:rsidP="00F0229F">
            <w:pPr>
              <w:spacing w:after="0"/>
              <w:jc w:val="center"/>
              <w:rPr>
                <w:sz w:val="18"/>
                <w:szCs w:val="18"/>
                <w:lang w:eastAsia="ru-RU"/>
              </w:rPr>
            </w:pPr>
            <w:r w:rsidRPr="006B2820">
              <w:rPr>
                <w:sz w:val="18"/>
                <w:szCs w:val="18"/>
                <w:shd w:val="clear" w:color="auto" w:fill="FFFFFF"/>
              </w:rPr>
              <w:t>Прозора безбарвна рідина, без присмаків і запаху,  не містить видимих домішок.</w:t>
            </w:r>
          </w:p>
        </w:tc>
      </w:tr>
      <w:tr w:rsidR="00095287" w:rsidRPr="006B2820" w14:paraId="4A5CB0B5" w14:textId="77777777" w:rsidTr="00F0229F">
        <w:trPr>
          <w:trHeight w:val="221"/>
          <w:jc w:val="center"/>
        </w:trPr>
        <w:tc>
          <w:tcPr>
            <w:tcW w:w="535" w:type="dxa"/>
            <w:tcBorders>
              <w:right w:val="single" w:sz="12" w:space="0" w:color="auto"/>
            </w:tcBorders>
            <w:vAlign w:val="center"/>
          </w:tcPr>
          <w:p w14:paraId="53DC9C38" w14:textId="77777777" w:rsidR="00095287" w:rsidRPr="006B2820" w:rsidRDefault="00095287"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5161E6BC" w14:textId="77777777" w:rsidR="00095287" w:rsidRPr="006B2820" w:rsidRDefault="00095287" w:rsidP="00F0229F">
            <w:pPr>
              <w:spacing w:after="0"/>
              <w:jc w:val="center"/>
              <w:rPr>
                <w:b/>
                <w:bCs/>
                <w:sz w:val="24"/>
                <w:szCs w:val="24"/>
              </w:rPr>
            </w:pPr>
            <w:r w:rsidRPr="006B2820">
              <w:rPr>
                <w:b/>
                <w:bCs/>
                <w:sz w:val="24"/>
                <w:szCs w:val="24"/>
              </w:rPr>
              <w:t>ВИХІД</w:t>
            </w:r>
          </w:p>
        </w:tc>
        <w:tc>
          <w:tcPr>
            <w:tcW w:w="576" w:type="dxa"/>
            <w:tcBorders>
              <w:left w:val="single" w:sz="12" w:space="0" w:color="auto"/>
            </w:tcBorders>
            <w:vAlign w:val="center"/>
          </w:tcPr>
          <w:p w14:paraId="33DDA4B2" w14:textId="77777777" w:rsidR="00095287" w:rsidRPr="006B2820" w:rsidRDefault="00095287" w:rsidP="00F0229F">
            <w:pPr>
              <w:spacing w:after="0"/>
              <w:ind w:left="-86" w:right="-154"/>
              <w:jc w:val="center"/>
              <w:rPr>
                <w:b/>
                <w:bCs/>
                <w:sz w:val="24"/>
                <w:szCs w:val="24"/>
              </w:rPr>
            </w:pPr>
          </w:p>
        </w:tc>
        <w:tc>
          <w:tcPr>
            <w:tcW w:w="576" w:type="dxa"/>
            <w:vAlign w:val="center"/>
          </w:tcPr>
          <w:p w14:paraId="590417CE" w14:textId="77777777" w:rsidR="00095287" w:rsidRPr="006B2820" w:rsidRDefault="00095287" w:rsidP="00F0229F">
            <w:pPr>
              <w:spacing w:after="0"/>
              <w:ind w:left="-86" w:right="-154"/>
              <w:jc w:val="center"/>
              <w:rPr>
                <w:b/>
                <w:bCs/>
                <w:sz w:val="24"/>
                <w:szCs w:val="24"/>
              </w:rPr>
            </w:pPr>
          </w:p>
        </w:tc>
        <w:tc>
          <w:tcPr>
            <w:tcW w:w="576" w:type="dxa"/>
            <w:tcBorders>
              <w:right w:val="single" w:sz="12" w:space="0" w:color="auto"/>
            </w:tcBorders>
            <w:vAlign w:val="center"/>
          </w:tcPr>
          <w:p w14:paraId="0D121D32" w14:textId="77777777" w:rsidR="00095287" w:rsidRPr="006B2820" w:rsidRDefault="00095287" w:rsidP="00F0229F">
            <w:pPr>
              <w:spacing w:after="0"/>
              <w:ind w:left="-86" w:right="-154"/>
              <w:jc w:val="center"/>
              <w:rPr>
                <w:b/>
                <w:bCs/>
                <w:sz w:val="24"/>
                <w:szCs w:val="24"/>
              </w:rPr>
            </w:pPr>
          </w:p>
        </w:tc>
        <w:tc>
          <w:tcPr>
            <w:tcW w:w="576" w:type="dxa"/>
            <w:tcBorders>
              <w:left w:val="single" w:sz="12" w:space="0" w:color="auto"/>
            </w:tcBorders>
            <w:vAlign w:val="center"/>
          </w:tcPr>
          <w:p w14:paraId="0AF6B519" w14:textId="77777777" w:rsidR="00095287" w:rsidRPr="006B2820" w:rsidRDefault="00095287" w:rsidP="00F0229F">
            <w:pPr>
              <w:spacing w:after="0"/>
              <w:ind w:left="-86" w:right="-154"/>
              <w:jc w:val="center"/>
              <w:rPr>
                <w:b/>
                <w:bCs/>
                <w:sz w:val="24"/>
                <w:szCs w:val="24"/>
              </w:rPr>
            </w:pPr>
            <w:r w:rsidRPr="006B2820">
              <w:rPr>
                <w:b/>
                <w:bCs/>
                <w:sz w:val="24"/>
                <w:szCs w:val="24"/>
              </w:rPr>
              <w:t>150</w:t>
            </w:r>
          </w:p>
        </w:tc>
        <w:tc>
          <w:tcPr>
            <w:tcW w:w="576" w:type="dxa"/>
            <w:vAlign w:val="center"/>
          </w:tcPr>
          <w:p w14:paraId="358E40D2" w14:textId="77777777" w:rsidR="00095287" w:rsidRPr="006B2820" w:rsidRDefault="00095287" w:rsidP="00F0229F">
            <w:pPr>
              <w:spacing w:after="0"/>
              <w:ind w:left="-86" w:right="-154"/>
              <w:jc w:val="center"/>
              <w:rPr>
                <w:b/>
                <w:bCs/>
                <w:sz w:val="24"/>
                <w:szCs w:val="24"/>
              </w:rPr>
            </w:pPr>
            <w:r w:rsidRPr="006B2820">
              <w:rPr>
                <w:b/>
                <w:bCs/>
                <w:sz w:val="24"/>
                <w:szCs w:val="24"/>
              </w:rPr>
              <w:t>150</w:t>
            </w:r>
          </w:p>
        </w:tc>
        <w:tc>
          <w:tcPr>
            <w:tcW w:w="577" w:type="dxa"/>
            <w:tcBorders>
              <w:right w:val="single" w:sz="12" w:space="0" w:color="auto"/>
            </w:tcBorders>
            <w:vAlign w:val="center"/>
          </w:tcPr>
          <w:p w14:paraId="2D598FBB" w14:textId="77777777" w:rsidR="00095287" w:rsidRPr="006B2820" w:rsidRDefault="00095287" w:rsidP="00F0229F">
            <w:pPr>
              <w:spacing w:after="0"/>
              <w:ind w:left="-86" w:right="-154"/>
              <w:jc w:val="center"/>
              <w:rPr>
                <w:b/>
                <w:bCs/>
                <w:sz w:val="24"/>
                <w:szCs w:val="24"/>
              </w:rPr>
            </w:pPr>
            <w:r w:rsidRPr="006B2820">
              <w:rPr>
                <w:b/>
                <w:bCs/>
                <w:sz w:val="24"/>
                <w:szCs w:val="24"/>
              </w:rPr>
              <w:t>200</w:t>
            </w:r>
          </w:p>
        </w:tc>
        <w:tc>
          <w:tcPr>
            <w:tcW w:w="644" w:type="dxa"/>
            <w:tcBorders>
              <w:left w:val="single" w:sz="12" w:space="0" w:color="auto"/>
            </w:tcBorders>
            <w:vAlign w:val="center"/>
          </w:tcPr>
          <w:p w14:paraId="5FEBD1CC" w14:textId="77777777" w:rsidR="00095287" w:rsidRPr="006B2820" w:rsidRDefault="00095287" w:rsidP="00F0229F">
            <w:pPr>
              <w:spacing w:after="0"/>
              <w:ind w:right="-173"/>
              <w:jc w:val="center"/>
              <w:rPr>
                <w:b/>
                <w:bCs/>
                <w:sz w:val="24"/>
                <w:szCs w:val="24"/>
              </w:rPr>
            </w:pPr>
            <w:r w:rsidRPr="006B2820">
              <w:rPr>
                <w:b/>
                <w:bCs/>
                <w:sz w:val="24"/>
                <w:szCs w:val="24"/>
              </w:rPr>
              <w:t>1,5</w:t>
            </w:r>
          </w:p>
        </w:tc>
        <w:tc>
          <w:tcPr>
            <w:tcW w:w="644" w:type="dxa"/>
            <w:vAlign w:val="center"/>
          </w:tcPr>
          <w:p w14:paraId="74DC6948" w14:textId="77777777" w:rsidR="00095287" w:rsidRPr="006B2820" w:rsidRDefault="00095287" w:rsidP="00F0229F">
            <w:pPr>
              <w:spacing w:after="0"/>
              <w:ind w:right="-173"/>
              <w:jc w:val="center"/>
              <w:rPr>
                <w:b/>
                <w:bCs/>
                <w:sz w:val="24"/>
                <w:szCs w:val="24"/>
              </w:rPr>
            </w:pPr>
            <w:r w:rsidRPr="006B2820">
              <w:rPr>
                <w:b/>
                <w:bCs/>
                <w:sz w:val="24"/>
                <w:szCs w:val="24"/>
              </w:rPr>
              <w:t>1,5</w:t>
            </w:r>
          </w:p>
        </w:tc>
        <w:tc>
          <w:tcPr>
            <w:tcW w:w="644" w:type="dxa"/>
            <w:tcBorders>
              <w:right w:val="single" w:sz="12" w:space="0" w:color="auto"/>
            </w:tcBorders>
            <w:vAlign w:val="center"/>
          </w:tcPr>
          <w:p w14:paraId="46BFD7C2" w14:textId="77777777" w:rsidR="00095287" w:rsidRPr="006B2820" w:rsidRDefault="00095287" w:rsidP="00F0229F">
            <w:pPr>
              <w:spacing w:after="0"/>
              <w:ind w:right="-173"/>
              <w:jc w:val="center"/>
              <w:rPr>
                <w:b/>
                <w:bCs/>
                <w:sz w:val="24"/>
                <w:szCs w:val="24"/>
              </w:rPr>
            </w:pPr>
            <w:r w:rsidRPr="006B2820">
              <w:rPr>
                <w:b/>
                <w:bCs/>
                <w:sz w:val="24"/>
                <w:szCs w:val="24"/>
              </w:rPr>
              <w:t>2,0</w:t>
            </w:r>
          </w:p>
        </w:tc>
        <w:tc>
          <w:tcPr>
            <w:tcW w:w="596" w:type="dxa"/>
            <w:tcBorders>
              <w:left w:val="single" w:sz="12" w:space="0" w:color="auto"/>
            </w:tcBorders>
            <w:vAlign w:val="center"/>
          </w:tcPr>
          <w:p w14:paraId="48C4F6D5" w14:textId="77777777" w:rsidR="00095287" w:rsidRPr="006B2820" w:rsidRDefault="00095287" w:rsidP="00F0229F">
            <w:pPr>
              <w:spacing w:after="0"/>
              <w:ind w:right="-173"/>
              <w:jc w:val="center"/>
              <w:rPr>
                <w:b/>
                <w:bCs/>
                <w:sz w:val="24"/>
                <w:szCs w:val="24"/>
              </w:rPr>
            </w:pPr>
            <w:r w:rsidRPr="006B2820">
              <w:rPr>
                <w:b/>
                <w:bCs/>
                <w:sz w:val="24"/>
                <w:szCs w:val="24"/>
              </w:rPr>
              <w:t>1,2</w:t>
            </w:r>
          </w:p>
        </w:tc>
        <w:tc>
          <w:tcPr>
            <w:tcW w:w="595" w:type="dxa"/>
            <w:vAlign w:val="center"/>
          </w:tcPr>
          <w:p w14:paraId="473E1C8D" w14:textId="77777777" w:rsidR="00095287" w:rsidRPr="006B2820" w:rsidRDefault="00095287" w:rsidP="00F0229F">
            <w:pPr>
              <w:spacing w:after="0"/>
              <w:ind w:right="-173"/>
              <w:jc w:val="center"/>
              <w:rPr>
                <w:b/>
                <w:bCs/>
                <w:sz w:val="24"/>
                <w:szCs w:val="24"/>
              </w:rPr>
            </w:pPr>
            <w:r w:rsidRPr="006B2820">
              <w:rPr>
                <w:b/>
                <w:bCs/>
                <w:sz w:val="24"/>
                <w:szCs w:val="24"/>
              </w:rPr>
              <w:t>1,2</w:t>
            </w:r>
          </w:p>
        </w:tc>
        <w:tc>
          <w:tcPr>
            <w:tcW w:w="596" w:type="dxa"/>
            <w:tcBorders>
              <w:right w:val="single" w:sz="12" w:space="0" w:color="auto"/>
            </w:tcBorders>
            <w:vAlign w:val="center"/>
          </w:tcPr>
          <w:p w14:paraId="34DA1887" w14:textId="77777777" w:rsidR="00095287" w:rsidRPr="006B2820" w:rsidRDefault="00095287" w:rsidP="00F0229F">
            <w:pPr>
              <w:spacing w:after="0"/>
              <w:ind w:right="-173"/>
              <w:jc w:val="center"/>
              <w:rPr>
                <w:b/>
                <w:bCs/>
                <w:sz w:val="24"/>
                <w:szCs w:val="24"/>
              </w:rPr>
            </w:pPr>
            <w:r w:rsidRPr="006B2820">
              <w:rPr>
                <w:b/>
                <w:bCs/>
                <w:sz w:val="24"/>
                <w:szCs w:val="24"/>
              </w:rPr>
              <w:t>1,6</w:t>
            </w:r>
          </w:p>
        </w:tc>
        <w:tc>
          <w:tcPr>
            <w:tcW w:w="650" w:type="dxa"/>
            <w:tcBorders>
              <w:left w:val="single" w:sz="12" w:space="0" w:color="auto"/>
            </w:tcBorders>
            <w:vAlign w:val="center"/>
          </w:tcPr>
          <w:p w14:paraId="2DEBBB93" w14:textId="77777777" w:rsidR="00095287" w:rsidRPr="006B2820" w:rsidRDefault="00095287" w:rsidP="00F0229F">
            <w:pPr>
              <w:spacing w:after="0"/>
              <w:ind w:right="-173"/>
              <w:jc w:val="center"/>
              <w:rPr>
                <w:b/>
                <w:bCs/>
                <w:sz w:val="24"/>
                <w:szCs w:val="24"/>
              </w:rPr>
            </w:pPr>
            <w:r w:rsidRPr="006B2820">
              <w:rPr>
                <w:b/>
                <w:bCs/>
                <w:sz w:val="24"/>
                <w:szCs w:val="24"/>
              </w:rPr>
              <w:t>10,2</w:t>
            </w:r>
          </w:p>
        </w:tc>
        <w:tc>
          <w:tcPr>
            <w:tcW w:w="650" w:type="dxa"/>
            <w:vAlign w:val="center"/>
          </w:tcPr>
          <w:p w14:paraId="4787C9A6" w14:textId="77777777" w:rsidR="00095287" w:rsidRPr="006B2820" w:rsidRDefault="00095287" w:rsidP="00F0229F">
            <w:pPr>
              <w:spacing w:after="0"/>
              <w:ind w:right="-173"/>
              <w:jc w:val="center"/>
              <w:rPr>
                <w:b/>
                <w:bCs/>
                <w:sz w:val="24"/>
                <w:szCs w:val="24"/>
              </w:rPr>
            </w:pPr>
            <w:r w:rsidRPr="006B2820">
              <w:rPr>
                <w:b/>
                <w:bCs/>
                <w:sz w:val="24"/>
                <w:szCs w:val="24"/>
              </w:rPr>
              <w:t>10,2</w:t>
            </w:r>
          </w:p>
        </w:tc>
        <w:tc>
          <w:tcPr>
            <w:tcW w:w="651" w:type="dxa"/>
            <w:tcBorders>
              <w:right w:val="single" w:sz="12" w:space="0" w:color="auto"/>
            </w:tcBorders>
            <w:vAlign w:val="center"/>
          </w:tcPr>
          <w:p w14:paraId="3F4FB794" w14:textId="77777777" w:rsidR="00095287" w:rsidRPr="006B2820" w:rsidRDefault="00095287" w:rsidP="00F0229F">
            <w:pPr>
              <w:spacing w:after="0"/>
              <w:ind w:right="-173"/>
              <w:jc w:val="center"/>
              <w:rPr>
                <w:b/>
                <w:bCs/>
                <w:sz w:val="24"/>
                <w:szCs w:val="24"/>
              </w:rPr>
            </w:pPr>
            <w:r w:rsidRPr="006B2820">
              <w:rPr>
                <w:b/>
                <w:bCs/>
                <w:sz w:val="24"/>
                <w:szCs w:val="24"/>
              </w:rPr>
              <w:t>13,8</w:t>
            </w:r>
          </w:p>
        </w:tc>
        <w:tc>
          <w:tcPr>
            <w:tcW w:w="756" w:type="dxa"/>
            <w:tcBorders>
              <w:left w:val="single" w:sz="12" w:space="0" w:color="auto"/>
            </w:tcBorders>
            <w:vAlign w:val="center"/>
          </w:tcPr>
          <w:p w14:paraId="70426D2C" w14:textId="77777777" w:rsidR="00095287" w:rsidRPr="006B2820" w:rsidRDefault="00095287" w:rsidP="00F0229F">
            <w:pPr>
              <w:spacing w:after="0"/>
              <w:ind w:right="-173"/>
              <w:jc w:val="center"/>
              <w:rPr>
                <w:b/>
                <w:bCs/>
                <w:sz w:val="24"/>
                <w:szCs w:val="24"/>
              </w:rPr>
            </w:pPr>
            <w:r w:rsidRPr="006B2820">
              <w:rPr>
                <w:b/>
                <w:bCs/>
                <w:sz w:val="24"/>
                <w:szCs w:val="24"/>
              </w:rPr>
              <w:t>56</w:t>
            </w:r>
          </w:p>
        </w:tc>
        <w:tc>
          <w:tcPr>
            <w:tcW w:w="756" w:type="dxa"/>
            <w:vAlign w:val="center"/>
          </w:tcPr>
          <w:p w14:paraId="3F632AF8" w14:textId="77777777" w:rsidR="00095287" w:rsidRPr="006B2820" w:rsidRDefault="00095287" w:rsidP="00F0229F">
            <w:pPr>
              <w:spacing w:after="0"/>
              <w:ind w:right="-173"/>
              <w:jc w:val="center"/>
              <w:rPr>
                <w:b/>
                <w:bCs/>
                <w:sz w:val="24"/>
                <w:szCs w:val="24"/>
              </w:rPr>
            </w:pPr>
            <w:r w:rsidRPr="006B2820">
              <w:rPr>
                <w:b/>
                <w:bCs/>
                <w:sz w:val="24"/>
                <w:szCs w:val="24"/>
              </w:rPr>
              <w:t>56</w:t>
            </w:r>
          </w:p>
        </w:tc>
        <w:tc>
          <w:tcPr>
            <w:tcW w:w="898" w:type="dxa"/>
            <w:tcBorders>
              <w:right w:val="single" w:sz="12" w:space="0" w:color="auto"/>
            </w:tcBorders>
            <w:vAlign w:val="center"/>
          </w:tcPr>
          <w:p w14:paraId="5A743AD8" w14:textId="77777777" w:rsidR="00095287" w:rsidRPr="006B2820" w:rsidRDefault="00095287" w:rsidP="00F0229F">
            <w:pPr>
              <w:spacing w:after="0"/>
              <w:ind w:right="-173"/>
              <w:jc w:val="center"/>
              <w:rPr>
                <w:b/>
                <w:bCs/>
                <w:sz w:val="24"/>
                <w:szCs w:val="24"/>
              </w:rPr>
            </w:pPr>
            <w:r w:rsidRPr="006B2820">
              <w:rPr>
                <w:b/>
                <w:bCs/>
                <w:sz w:val="24"/>
                <w:szCs w:val="24"/>
              </w:rPr>
              <w:t>77</w:t>
            </w:r>
          </w:p>
        </w:tc>
        <w:tc>
          <w:tcPr>
            <w:tcW w:w="2253" w:type="dxa"/>
            <w:tcBorders>
              <w:left w:val="single" w:sz="12" w:space="0" w:color="auto"/>
            </w:tcBorders>
            <w:vAlign w:val="center"/>
          </w:tcPr>
          <w:p w14:paraId="380246A3" w14:textId="77777777" w:rsidR="00095287" w:rsidRPr="006B2820" w:rsidRDefault="00095287" w:rsidP="00F0229F">
            <w:pPr>
              <w:spacing w:after="0"/>
              <w:jc w:val="center"/>
              <w:rPr>
                <w:sz w:val="18"/>
                <w:szCs w:val="18"/>
                <w:lang w:eastAsia="ru-RU"/>
              </w:rPr>
            </w:pPr>
          </w:p>
        </w:tc>
      </w:tr>
    </w:tbl>
    <w:p w14:paraId="60F3F342" w14:textId="77777777" w:rsidR="00095287" w:rsidRPr="006B2820" w:rsidRDefault="00095287" w:rsidP="008B0634">
      <w:pPr>
        <w:widowControl w:val="0"/>
        <w:spacing w:before="60" w:after="60" w:line="240" w:lineRule="auto"/>
        <w:jc w:val="center"/>
        <w:rPr>
          <w:b/>
          <w:sz w:val="24"/>
          <w:szCs w:val="24"/>
          <w:lang w:eastAsia="ru-RU"/>
        </w:rPr>
      </w:pPr>
      <w:r w:rsidRPr="006B2820">
        <w:rPr>
          <w:b/>
          <w:sz w:val="24"/>
          <w:szCs w:val="24"/>
          <w:lang w:eastAsia="ru-RU"/>
        </w:rPr>
        <w:t>Технологія приготування</w:t>
      </w:r>
    </w:p>
    <w:p w14:paraId="09C80D36" w14:textId="77777777" w:rsidR="00095287" w:rsidRPr="006B2820" w:rsidRDefault="00095287" w:rsidP="00095287">
      <w:pPr>
        <w:pStyle w:val="a4"/>
        <w:ind w:right="179" w:firstLine="567"/>
        <w:jc w:val="both"/>
        <w:rPr>
          <w:rFonts w:ascii="Times New Roman" w:hAnsi="Times New Roman" w:cs="Times New Roman"/>
          <w:sz w:val="24"/>
          <w:szCs w:val="24"/>
        </w:rPr>
      </w:pPr>
      <w:r w:rsidRPr="006B2820">
        <w:rPr>
          <w:rFonts w:ascii="Times New Roman" w:hAnsi="Times New Roman" w:cs="Times New Roman"/>
          <w:sz w:val="24"/>
          <w:szCs w:val="24"/>
        </w:rPr>
        <w:t>Підготовлену нарізану шматочками цибулю злегка пасерують на олії 2–3 хв, додають підготовлену нарізану соломкою моркву та пасерують, періодично помішуючи, за температури 100 ºС 5–10 хв. У киплячу воду (150/200 г) кладуть підготовлену гречану крупу, варять за слабого кипіння 15–20 хв, додають підготовлену нарізану кубиками картоплю та пасеровані овочі і варять за слабого кипіння до готовності (20 хв). За 5–10 хв до завершення приготування додають сіль, масло вершкове.</w:t>
      </w:r>
    </w:p>
    <w:p w14:paraId="5AAF891D" w14:textId="77777777" w:rsidR="00095287" w:rsidRPr="006B2820" w:rsidRDefault="00095287" w:rsidP="00095287">
      <w:pPr>
        <w:ind w:firstLine="567"/>
        <w:rPr>
          <w:sz w:val="24"/>
        </w:rPr>
      </w:pPr>
      <w:r w:rsidRPr="006B2820">
        <w:rPr>
          <w:sz w:val="24"/>
          <w:szCs w:val="28"/>
        </w:rPr>
        <w:t xml:space="preserve">Подають в глибокій тарілці за температури </w:t>
      </w:r>
      <w:r w:rsidRPr="006B2820">
        <w:rPr>
          <w:sz w:val="24"/>
        </w:rPr>
        <w:t xml:space="preserve">60-65 </w:t>
      </w:r>
      <w:r w:rsidRPr="006B2820">
        <w:rPr>
          <w:rFonts w:ascii="Cambria Math" w:hAnsi="Cambria Math" w:cs="Cambria Math"/>
          <w:sz w:val="24"/>
        </w:rPr>
        <w:t>⁰</w:t>
      </w:r>
      <w:r w:rsidRPr="006B2820">
        <w:rPr>
          <w:sz w:val="24"/>
        </w:rPr>
        <w:t>С</w:t>
      </w:r>
      <w:r w:rsidRPr="006B2820">
        <w:rPr>
          <w:sz w:val="24"/>
          <w:szCs w:val="28"/>
        </w:rPr>
        <w:t>.</w:t>
      </w:r>
    </w:p>
    <w:p w14:paraId="1B2BF5BA"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Характеристика готової страви</w:t>
      </w:r>
    </w:p>
    <w:p w14:paraId="007EB265" w14:textId="77777777" w:rsidR="00095287" w:rsidRPr="006B2820" w:rsidRDefault="00095287" w:rsidP="00095287">
      <w:pPr>
        <w:widowControl w:val="0"/>
        <w:spacing w:after="0" w:line="240" w:lineRule="auto"/>
        <w:ind w:firstLine="567"/>
        <w:jc w:val="center"/>
        <w:rPr>
          <w:b/>
          <w:sz w:val="16"/>
          <w:szCs w:val="16"/>
          <w:lang w:eastAsia="ru-RU"/>
        </w:rPr>
      </w:pPr>
    </w:p>
    <w:p w14:paraId="178E8DA8" w14:textId="77777777" w:rsidR="00095287" w:rsidRPr="006B2820" w:rsidRDefault="00095287" w:rsidP="00095287">
      <w:pPr>
        <w:widowControl w:val="0"/>
        <w:spacing w:after="0" w:line="240" w:lineRule="auto"/>
        <w:ind w:firstLine="567"/>
        <w:jc w:val="both"/>
        <w:rPr>
          <w:sz w:val="24"/>
          <w:szCs w:val="24"/>
        </w:rPr>
      </w:pPr>
      <w:r w:rsidRPr="006B2820">
        <w:rPr>
          <w:b/>
          <w:sz w:val="24"/>
          <w:szCs w:val="24"/>
          <w:lang w:eastAsia="ru-RU"/>
        </w:rPr>
        <w:t xml:space="preserve">Зовнішній вигляд </w:t>
      </w:r>
      <w:r w:rsidRPr="006B2820">
        <w:rPr>
          <w:sz w:val="24"/>
          <w:szCs w:val="24"/>
          <w:lang w:eastAsia="ru-RU"/>
        </w:rPr>
        <w:t xml:space="preserve"> – </w:t>
      </w:r>
      <w:r w:rsidRPr="006B2820">
        <w:rPr>
          <w:sz w:val="24"/>
          <w:szCs w:val="24"/>
        </w:rPr>
        <w:t>овочі зберегли форму нарізки або частково розварились, крупа не переварена.</w:t>
      </w:r>
    </w:p>
    <w:p w14:paraId="52DD2C04" w14:textId="77777777" w:rsidR="00095287" w:rsidRPr="006B2820" w:rsidRDefault="00095287" w:rsidP="00095287">
      <w:pPr>
        <w:widowControl w:val="0"/>
        <w:spacing w:after="0" w:line="240" w:lineRule="auto"/>
        <w:ind w:firstLine="567"/>
        <w:jc w:val="both"/>
        <w:rPr>
          <w:sz w:val="24"/>
          <w:szCs w:val="24"/>
          <w:lang w:eastAsia="ru-RU"/>
        </w:rPr>
      </w:pPr>
      <w:r w:rsidRPr="006B2820">
        <w:rPr>
          <w:b/>
          <w:sz w:val="24"/>
          <w:szCs w:val="24"/>
          <w:lang w:eastAsia="ru-RU"/>
        </w:rPr>
        <w:t>Колір</w:t>
      </w:r>
      <w:r w:rsidRPr="006B2820">
        <w:rPr>
          <w:sz w:val="24"/>
          <w:szCs w:val="24"/>
          <w:lang w:eastAsia="ru-RU"/>
        </w:rPr>
        <w:t xml:space="preserve"> – світло – коричневий, овочів – натуральний.</w:t>
      </w:r>
    </w:p>
    <w:p w14:paraId="09EE6D76"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Смак і запах</w:t>
      </w:r>
      <w:r w:rsidRPr="006B2820">
        <w:rPr>
          <w:sz w:val="24"/>
          <w:szCs w:val="24"/>
          <w:lang w:eastAsia="ru-RU"/>
        </w:rPr>
        <w:t xml:space="preserve"> – в міру посолений, з ароматом гречаної крупи і пасерованих овочів.</w:t>
      </w:r>
    </w:p>
    <w:p w14:paraId="1AE9F520"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Консистенція</w:t>
      </w:r>
      <w:r w:rsidRPr="006B2820">
        <w:rPr>
          <w:sz w:val="24"/>
          <w:szCs w:val="24"/>
          <w:lang w:eastAsia="ru-RU"/>
        </w:rPr>
        <w:t xml:space="preserve"> – овочів і крупи – м’яка.</w:t>
      </w:r>
    </w:p>
    <w:p w14:paraId="1C6D9B61" w14:textId="77777777" w:rsidR="00095287" w:rsidRPr="008B0634" w:rsidRDefault="00095287" w:rsidP="00095287">
      <w:pPr>
        <w:widowControl w:val="0"/>
        <w:tabs>
          <w:tab w:val="left" w:pos="13320"/>
        </w:tabs>
        <w:spacing w:after="0" w:line="240" w:lineRule="auto"/>
        <w:ind w:firstLine="567"/>
        <w:rPr>
          <w:b/>
          <w:sz w:val="24"/>
          <w:szCs w:val="24"/>
          <w:lang w:val="en-US" w:eastAsia="ru-RU"/>
        </w:rPr>
      </w:pPr>
    </w:p>
    <w:p w14:paraId="33EE880B"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Основні фізичні показники</w:t>
      </w:r>
    </w:p>
    <w:p w14:paraId="60E5E37D"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Маса страви: 150 г ± 3 %</w:t>
      </w:r>
    </w:p>
    <w:p w14:paraId="6E5515EA" w14:textId="77777777" w:rsidR="00095287" w:rsidRPr="006B2820" w:rsidRDefault="00095287" w:rsidP="00095287">
      <w:pPr>
        <w:widowControl w:val="0"/>
        <w:tabs>
          <w:tab w:val="left" w:pos="1968"/>
        </w:tabs>
        <w:spacing w:after="0" w:line="240" w:lineRule="auto"/>
        <w:ind w:firstLine="567"/>
        <w:rPr>
          <w:sz w:val="24"/>
          <w:szCs w:val="24"/>
          <w:lang w:eastAsia="ru-RU"/>
        </w:rPr>
      </w:pPr>
      <w:r w:rsidRPr="006B2820">
        <w:rPr>
          <w:sz w:val="24"/>
          <w:szCs w:val="24"/>
          <w:lang w:eastAsia="ru-RU"/>
        </w:rPr>
        <w:tab/>
        <w:t>200 г ± 3 %</w:t>
      </w:r>
    </w:p>
    <w:p w14:paraId="5136943D" w14:textId="77777777" w:rsidR="00095287" w:rsidRPr="006B2820" w:rsidRDefault="00095287" w:rsidP="00095287">
      <w:pPr>
        <w:widowControl w:val="0"/>
        <w:spacing w:after="0" w:line="240" w:lineRule="auto"/>
        <w:rPr>
          <w:sz w:val="24"/>
          <w:szCs w:val="24"/>
          <w:lang w:eastAsia="ru-RU"/>
        </w:rPr>
      </w:pPr>
    </w:p>
    <w:p w14:paraId="35E1C718" w14:textId="77777777" w:rsidR="00095287" w:rsidRPr="006B2820" w:rsidRDefault="00095287" w:rsidP="00095287">
      <w:pPr>
        <w:widowControl w:val="0"/>
        <w:spacing w:after="0" w:line="240" w:lineRule="auto"/>
        <w:ind w:firstLine="567"/>
        <w:rPr>
          <w:b/>
          <w:sz w:val="24"/>
          <w:szCs w:val="24"/>
          <w:lang w:eastAsia="ru-RU"/>
        </w:rPr>
      </w:pPr>
      <w:r w:rsidRPr="006B2820">
        <w:rPr>
          <w:b/>
          <w:sz w:val="24"/>
          <w:szCs w:val="24"/>
          <w:lang w:eastAsia="ru-RU"/>
        </w:rPr>
        <w:t>СКЛАВ: сестра медична старша</w:t>
      </w:r>
      <w:r w:rsidRPr="006B2820">
        <w:rPr>
          <w:b/>
          <w:sz w:val="24"/>
          <w:szCs w:val="24"/>
          <w:lang w:eastAsia="ru-RU"/>
        </w:rPr>
        <w:tab/>
      </w:r>
      <w:r w:rsidRPr="006B2820">
        <w:rPr>
          <w:b/>
          <w:sz w:val="24"/>
          <w:szCs w:val="24"/>
          <w:lang w:eastAsia="ru-RU"/>
        </w:rPr>
        <w:tab/>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319FC2E1" w14:textId="77777777" w:rsidR="00095287" w:rsidRPr="006B2820" w:rsidRDefault="00095287" w:rsidP="00095287">
      <w:pPr>
        <w:sectPr w:rsidR="00095287" w:rsidRPr="006B2820" w:rsidSect="00F0229F">
          <w:pgSz w:w="16838" w:h="11906" w:orient="landscape"/>
          <w:pgMar w:top="142" w:right="962" w:bottom="850" w:left="709" w:header="708" w:footer="708" w:gutter="0"/>
          <w:cols w:space="708"/>
          <w:docGrid w:linePitch="360"/>
        </w:sect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5903FF70" w14:textId="77777777" w:rsidR="00095287" w:rsidRPr="006B2820" w:rsidRDefault="00095287" w:rsidP="00095287"/>
    <w:tbl>
      <w:tblPr>
        <w:tblW w:w="15098" w:type="dxa"/>
        <w:tblLook w:val="00A0" w:firstRow="1" w:lastRow="0" w:firstColumn="1" w:lastColumn="0" w:noHBand="0" w:noVBand="0"/>
      </w:tblPr>
      <w:tblGrid>
        <w:gridCol w:w="4815"/>
        <w:gridCol w:w="5127"/>
        <w:gridCol w:w="5156"/>
      </w:tblGrid>
      <w:tr w:rsidR="00095287" w:rsidRPr="006B2820" w14:paraId="0E08FCD1" w14:textId="77777777" w:rsidTr="00F0229F">
        <w:tc>
          <w:tcPr>
            <w:tcW w:w="4815" w:type="dxa"/>
          </w:tcPr>
          <w:p w14:paraId="096B5364" w14:textId="77777777" w:rsidR="00095287" w:rsidRPr="006B2820" w:rsidRDefault="00095287" w:rsidP="0040144A">
            <w:pPr>
              <w:widowControl w:val="0"/>
              <w:spacing w:line="240" w:lineRule="auto"/>
              <w:rPr>
                <w:b/>
                <w:sz w:val="24"/>
                <w:szCs w:val="24"/>
                <w:lang w:eastAsia="ru-RU"/>
              </w:rPr>
            </w:pPr>
            <w:r w:rsidRPr="006B2820">
              <w:rPr>
                <w:b/>
                <w:sz w:val="24"/>
                <w:szCs w:val="24"/>
                <w:lang w:eastAsia="ru-RU"/>
              </w:rPr>
              <w:t>«Сучасна картотека страв»</w:t>
            </w:r>
          </w:p>
          <w:p w14:paraId="756AE5C9" w14:textId="77777777" w:rsidR="00095287" w:rsidRPr="006B2820" w:rsidRDefault="00095287" w:rsidP="0040144A">
            <w:pPr>
              <w:widowControl w:val="0"/>
              <w:spacing w:line="240" w:lineRule="auto"/>
              <w:rPr>
                <w:b/>
                <w:sz w:val="24"/>
                <w:szCs w:val="24"/>
                <w:lang w:eastAsia="ru-RU"/>
              </w:rPr>
            </w:pPr>
            <w:r w:rsidRPr="006B2820">
              <w:rPr>
                <w:b/>
                <w:sz w:val="24"/>
                <w:szCs w:val="24"/>
                <w:lang w:eastAsia="ru-RU"/>
              </w:rPr>
              <w:t xml:space="preserve">Ст. 90 </w:t>
            </w:r>
          </w:p>
          <w:p w14:paraId="20FE54A5" w14:textId="77777777" w:rsidR="00095287" w:rsidRPr="006B2820" w:rsidRDefault="00095287" w:rsidP="0040144A">
            <w:pPr>
              <w:widowControl w:val="0"/>
              <w:spacing w:line="240" w:lineRule="auto"/>
              <w:rPr>
                <w:b/>
                <w:sz w:val="24"/>
                <w:szCs w:val="24"/>
                <w:lang w:eastAsia="ru-RU"/>
              </w:rPr>
            </w:pPr>
            <w:r w:rsidRPr="006B2820">
              <w:rPr>
                <w:b/>
                <w:sz w:val="24"/>
                <w:szCs w:val="24"/>
                <w:lang w:eastAsia="ru-RU"/>
              </w:rPr>
              <w:t>Видання 2006 р</w:t>
            </w:r>
          </w:p>
        </w:tc>
        <w:tc>
          <w:tcPr>
            <w:tcW w:w="5127" w:type="dxa"/>
          </w:tcPr>
          <w:p w14:paraId="580204E6" w14:textId="77777777" w:rsidR="00095287" w:rsidRPr="006B2820" w:rsidRDefault="00095287" w:rsidP="0040144A">
            <w:pPr>
              <w:widowControl w:val="0"/>
              <w:spacing w:line="240" w:lineRule="auto"/>
              <w:rPr>
                <w:b/>
                <w:sz w:val="24"/>
                <w:szCs w:val="24"/>
                <w:lang w:eastAsia="ru-RU"/>
              </w:rPr>
            </w:pPr>
          </w:p>
        </w:tc>
        <w:tc>
          <w:tcPr>
            <w:tcW w:w="5156" w:type="dxa"/>
          </w:tcPr>
          <w:p w14:paraId="6082C5EB" w14:textId="77777777" w:rsidR="00095287" w:rsidRPr="00894665" w:rsidRDefault="00095287" w:rsidP="0040144A">
            <w:pPr>
              <w:widowControl w:val="0"/>
              <w:spacing w:line="240" w:lineRule="auto"/>
              <w:rPr>
                <w:b/>
                <w:sz w:val="24"/>
                <w:szCs w:val="24"/>
                <w:lang w:eastAsia="ru-RU"/>
              </w:rPr>
            </w:pPr>
            <w:r w:rsidRPr="00894665">
              <w:rPr>
                <w:b/>
                <w:sz w:val="24"/>
                <w:szCs w:val="24"/>
                <w:lang w:eastAsia="ru-RU"/>
              </w:rPr>
              <w:t xml:space="preserve">ЗАТВЕРДЖУЮ </w:t>
            </w:r>
          </w:p>
          <w:p w14:paraId="13EFA476" w14:textId="77777777" w:rsidR="00095287" w:rsidRPr="00894665" w:rsidRDefault="00095287" w:rsidP="0040144A">
            <w:pPr>
              <w:widowControl w:val="0"/>
              <w:spacing w:line="240" w:lineRule="auto"/>
              <w:rPr>
                <w:b/>
                <w:sz w:val="24"/>
                <w:szCs w:val="24"/>
                <w:lang w:eastAsia="ru-RU"/>
              </w:rPr>
            </w:pPr>
            <w:r w:rsidRPr="00894665">
              <w:rPr>
                <w:b/>
                <w:sz w:val="24"/>
                <w:szCs w:val="24"/>
                <w:lang w:eastAsia="ru-RU"/>
              </w:rPr>
              <w:t xml:space="preserve">Завідувач КЗ «ДНЗ № ___  » </w:t>
            </w:r>
          </w:p>
          <w:p w14:paraId="6B84FF68" w14:textId="77777777" w:rsidR="00095287" w:rsidRPr="00894665" w:rsidRDefault="00095287" w:rsidP="0040144A">
            <w:pPr>
              <w:widowControl w:val="0"/>
              <w:spacing w:line="240" w:lineRule="auto"/>
              <w:rPr>
                <w:b/>
                <w:sz w:val="24"/>
                <w:szCs w:val="24"/>
                <w:lang w:eastAsia="ru-RU"/>
              </w:rPr>
            </w:pPr>
            <w:r w:rsidRPr="00894665">
              <w:rPr>
                <w:b/>
                <w:sz w:val="24"/>
                <w:szCs w:val="24"/>
                <w:lang w:eastAsia="ru-RU"/>
              </w:rPr>
              <w:t>___________  _______________</w:t>
            </w:r>
          </w:p>
          <w:p w14:paraId="68472FFD" w14:textId="77777777" w:rsidR="00095287" w:rsidRPr="0040144A" w:rsidRDefault="00095287" w:rsidP="0040144A">
            <w:pPr>
              <w:widowControl w:val="0"/>
              <w:spacing w:line="240" w:lineRule="auto"/>
              <w:rPr>
                <w:b/>
                <w:sz w:val="24"/>
                <w:szCs w:val="24"/>
                <w:lang w:val="en-US" w:eastAsia="ru-RU"/>
              </w:rPr>
            </w:pPr>
            <w:r w:rsidRPr="00894665">
              <w:rPr>
                <w:b/>
                <w:sz w:val="24"/>
                <w:szCs w:val="24"/>
                <w:lang w:eastAsia="ru-RU"/>
              </w:rPr>
              <w:t>«___» ______________ 20___  р.</w:t>
            </w:r>
          </w:p>
        </w:tc>
      </w:tr>
    </w:tbl>
    <w:p w14:paraId="09D793BA"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Технологічна карта</w:t>
      </w:r>
    </w:p>
    <w:p w14:paraId="2E4B0A15" w14:textId="77777777" w:rsidR="00095287" w:rsidRPr="006B2820" w:rsidRDefault="00095287" w:rsidP="00095287">
      <w:pPr>
        <w:widowControl w:val="0"/>
        <w:tabs>
          <w:tab w:val="left" w:pos="6237"/>
        </w:tabs>
        <w:spacing w:after="0" w:line="240" w:lineRule="auto"/>
        <w:jc w:val="center"/>
        <w:rPr>
          <w:szCs w:val="24"/>
          <w:lang w:eastAsia="ru-RU"/>
        </w:rPr>
      </w:pPr>
      <w:r w:rsidRPr="006B2820">
        <w:rPr>
          <w:b/>
          <w:szCs w:val="24"/>
          <w:lang w:eastAsia="ru-RU"/>
        </w:rPr>
        <w:t>Біфштекс</w:t>
      </w:r>
      <w:r w:rsidRPr="006B2820">
        <w:rPr>
          <w:szCs w:val="24"/>
          <w:lang w:eastAsia="ru-RU"/>
        </w:rPr>
        <w:t xml:space="preserve"> </w:t>
      </w:r>
      <w:r w:rsidRPr="006B2820">
        <w:rPr>
          <w:b/>
          <w:szCs w:val="24"/>
          <w:lang w:eastAsia="ru-RU"/>
        </w:rPr>
        <w:t>зі</w:t>
      </w:r>
      <w:r w:rsidRPr="006B2820">
        <w:rPr>
          <w:szCs w:val="24"/>
          <w:lang w:eastAsia="ru-RU"/>
        </w:rPr>
        <w:t xml:space="preserve"> </w:t>
      </w:r>
      <w:r w:rsidRPr="006B2820">
        <w:rPr>
          <w:b/>
          <w:szCs w:val="24"/>
          <w:lang w:eastAsia="ru-RU"/>
        </w:rPr>
        <w:t>свинини та яловичини</w:t>
      </w:r>
    </w:p>
    <w:p w14:paraId="0FCE945C" w14:textId="77777777" w:rsidR="00095287" w:rsidRPr="006B2820" w:rsidRDefault="00095287" w:rsidP="00095287"/>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01"/>
        <w:gridCol w:w="590"/>
        <w:gridCol w:w="591"/>
        <w:gridCol w:w="591"/>
        <w:gridCol w:w="590"/>
        <w:gridCol w:w="591"/>
        <w:gridCol w:w="591"/>
        <w:gridCol w:w="693"/>
        <w:gridCol w:w="693"/>
        <w:gridCol w:w="693"/>
        <w:gridCol w:w="693"/>
        <w:gridCol w:w="693"/>
        <w:gridCol w:w="693"/>
        <w:gridCol w:w="693"/>
        <w:gridCol w:w="693"/>
        <w:gridCol w:w="693"/>
        <w:gridCol w:w="708"/>
        <w:gridCol w:w="709"/>
        <w:gridCol w:w="709"/>
        <w:gridCol w:w="2234"/>
      </w:tblGrid>
      <w:tr w:rsidR="00095287" w:rsidRPr="006B2820" w14:paraId="2D57A06D" w14:textId="77777777" w:rsidTr="00F0229F">
        <w:trPr>
          <w:trHeight w:val="254"/>
          <w:jc w:val="center"/>
        </w:trPr>
        <w:tc>
          <w:tcPr>
            <w:tcW w:w="435" w:type="dxa"/>
            <w:vMerge w:val="restart"/>
            <w:tcBorders>
              <w:right w:val="single" w:sz="12" w:space="0" w:color="auto"/>
            </w:tcBorders>
            <w:textDirection w:val="btLr"/>
            <w:vAlign w:val="center"/>
          </w:tcPr>
          <w:p w14:paraId="031E40E7" w14:textId="77777777" w:rsidR="00095287" w:rsidRPr="006B2820" w:rsidRDefault="00095287" w:rsidP="00F0229F">
            <w:pPr>
              <w:widowControl w:val="0"/>
              <w:spacing w:after="0" w:line="240" w:lineRule="auto"/>
              <w:ind w:left="113" w:right="113"/>
              <w:jc w:val="center"/>
              <w:rPr>
                <w:b/>
                <w:sz w:val="22"/>
                <w:szCs w:val="24"/>
                <w:lang w:eastAsia="ru-RU"/>
              </w:rPr>
            </w:pPr>
            <w:r w:rsidRPr="006B2820">
              <w:rPr>
                <w:b/>
                <w:sz w:val="22"/>
                <w:szCs w:val="24"/>
                <w:lang w:eastAsia="ru-RU"/>
              </w:rPr>
              <w:t>Алергени</w:t>
            </w:r>
          </w:p>
        </w:tc>
        <w:tc>
          <w:tcPr>
            <w:tcW w:w="1801" w:type="dxa"/>
            <w:vMerge w:val="restart"/>
            <w:tcBorders>
              <w:right w:val="single" w:sz="12" w:space="0" w:color="auto"/>
            </w:tcBorders>
            <w:vAlign w:val="center"/>
          </w:tcPr>
          <w:p w14:paraId="3AAC893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08194F77"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4E0A471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7B564CC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38CBEE5E"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234" w:type="dxa"/>
            <w:vMerge w:val="restart"/>
            <w:tcBorders>
              <w:left w:val="single" w:sz="12" w:space="0" w:color="auto"/>
            </w:tcBorders>
            <w:vAlign w:val="center"/>
          </w:tcPr>
          <w:p w14:paraId="02846D09" w14:textId="77777777" w:rsidR="00095287" w:rsidRPr="006B2820" w:rsidRDefault="00095287" w:rsidP="00F0229F">
            <w:pPr>
              <w:widowControl w:val="0"/>
              <w:spacing w:after="0" w:line="240" w:lineRule="auto"/>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727C77D2" w14:textId="77777777" w:rsidTr="00F0229F">
        <w:trPr>
          <w:trHeight w:val="127"/>
          <w:jc w:val="center"/>
        </w:trPr>
        <w:tc>
          <w:tcPr>
            <w:tcW w:w="435" w:type="dxa"/>
            <w:vMerge/>
            <w:tcBorders>
              <w:right w:val="single" w:sz="12" w:space="0" w:color="auto"/>
            </w:tcBorders>
            <w:vAlign w:val="center"/>
          </w:tcPr>
          <w:p w14:paraId="15B24B3F" w14:textId="77777777" w:rsidR="00095287" w:rsidRPr="006B2820" w:rsidRDefault="00095287" w:rsidP="00F0229F">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73FD6B9A" w14:textId="77777777" w:rsidR="00095287" w:rsidRPr="006B2820" w:rsidRDefault="00095287" w:rsidP="00F0229F">
            <w:pPr>
              <w:widowControl w:val="0"/>
              <w:spacing w:after="0" w:line="256" w:lineRule="auto"/>
              <w:jc w:val="center"/>
              <w:rPr>
                <w:sz w:val="24"/>
                <w:szCs w:val="24"/>
                <w:lang w:eastAsia="ru-RU"/>
              </w:rPr>
            </w:pPr>
          </w:p>
        </w:tc>
        <w:tc>
          <w:tcPr>
            <w:tcW w:w="1772" w:type="dxa"/>
            <w:gridSpan w:val="3"/>
            <w:tcBorders>
              <w:left w:val="single" w:sz="12" w:space="0" w:color="auto"/>
              <w:right w:val="single" w:sz="12" w:space="0" w:color="auto"/>
            </w:tcBorders>
            <w:vAlign w:val="center"/>
          </w:tcPr>
          <w:p w14:paraId="5C15EA3B"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4FC7B9DE"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2079" w:type="dxa"/>
            <w:gridSpan w:val="3"/>
            <w:tcBorders>
              <w:left w:val="single" w:sz="12" w:space="0" w:color="auto"/>
              <w:right w:val="single" w:sz="12" w:space="0" w:color="auto"/>
            </w:tcBorders>
            <w:vAlign w:val="center"/>
          </w:tcPr>
          <w:p w14:paraId="3C324AB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2079" w:type="dxa"/>
            <w:gridSpan w:val="3"/>
            <w:tcBorders>
              <w:left w:val="single" w:sz="12" w:space="0" w:color="auto"/>
              <w:right w:val="single" w:sz="12" w:space="0" w:color="auto"/>
            </w:tcBorders>
            <w:vAlign w:val="center"/>
          </w:tcPr>
          <w:p w14:paraId="7069633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2079" w:type="dxa"/>
            <w:gridSpan w:val="3"/>
            <w:tcBorders>
              <w:left w:val="single" w:sz="12" w:space="0" w:color="auto"/>
              <w:right w:val="single" w:sz="12" w:space="0" w:color="auto"/>
            </w:tcBorders>
            <w:vAlign w:val="center"/>
          </w:tcPr>
          <w:p w14:paraId="160FFDD0"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126" w:type="dxa"/>
            <w:gridSpan w:val="3"/>
            <w:vMerge/>
            <w:tcBorders>
              <w:left w:val="single" w:sz="12" w:space="0" w:color="auto"/>
              <w:right w:val="single" w:sz="12" w:space="0" w:color="auto"/>
            </w:tcBorders>
            <w:vAlign w:val="center"/>
          </w:tcPr>
          <w:p w14:paraId="7E88DD50" w14:textId="77777777" w:rsidR="00095287" w:rsidRPr="006B2820" w:rsidRDefault="00095287" w:rsidP="00F0229F">
            <w:pPr>
              <w:widowControl w:val="0"/>
              <w:spacing w:after="0" w:line="256" w:lineRule="auto"/>
              <w:jc w:val="center"/>
              <w:rPr>
                <w:b/>
                <w:sz w:val="22"/>
                <w:szCs w:val="24"/>
                <w:lang w:eastAsia="ru-RU"/>
              </w:rPr>
            </w:pPr>
          </w:p>
        </w:tc>
        <w:tc>
          <w:tcPr>
            <w:tcW w:w="2234" w:type="dxa"/>
            <w:vMerge/>
            <w:tcBorders>
              <w:left w:val="single" w:sz="12" w:space="0" w:color="auto"/>
            </w:tcBorders>
            <w:vAlign w:val="center"/>
          </w:tcPr>
          <w:p w14:paraId="639F5493"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6CACA89A" w14:textId="77777777" w:rsidTr="00F0229F">
        <w:trPr>
          <w:trHeight w:val="290"/>
          <w:jc w:val="center"/>
        </w:trPr>
        <w:tc>
          <w:tcPr>
            <w:tcW w:w="435" w:type="dxa"/>
            <w:vMerge/>
            <w:tcBorders>
              <w:right w:val="single" w:sz="12" w:space="0" w:color="auto"/>
            </w:tcBorders>
            <w:vAlign w:val="center"/>
          </w:tcPr>
          <w:p w14:paraId="2C0DAD20" w14:textId="77777777" w:rsidR="00095287" w:rsidRPr="006B2820" w:rsidRDefault="00095287" w:rsidP="00F0229F">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23B76597" w14:textId="77777777" w:rsidR="00095287" w:rsidRPr="006B2820" w:rsidRDefault="00095287" w:rsidP="00F0229F">
            <w:pPr>
              <w:widowControl w:val="0"/>
              <w:spacing w:after="0" w:line="256" w:lineRule="auto"/>
              <w:jc w:val="center"/>
              <w:rPr>
                <w:sz w:val="24"/>
                <w:szCs w:val="24"/>
                <w:lang w:eastAsia="ru-RU"/>
              </w:rPr>
            </w:pPr>
          </w:p>
        </w:tc>
        <w:tc>
          <w:tcPr>
            <w:tcW w:w="11907" w:type="dxa"/>
            <w:gridSpan w:val="18"/>
            <w:tcBorders>
              <w:left w:val="single" w:sz="12" w:space="0" w:color="auto"/>
              <w:right w:val="single" w:sz="12" w:space="0" w:color="auto"/>
            </w:tcBorders>
            <w:vAlign w:val="center"/>
          </w:tcPr>
          <w:p w14:paraId="4DC117D7"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234" w:type="dxa"/>
            <w:vMerge/>
            <w:tcBorders>
              <w:left w:val="single" w:sz="12" w:space="0" w:color="auto"/>
            </w:tcBorders>
            <w:vAlign w:val="center"/>
          </w:tcPr>
          <w:p w14:paraId="03BC5F9C"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0185EBA6" w14:textId="77777777" w:rsidTr="00F0229F">
        <w:trPr>
          <w:trHeight w:val="126"/>
          <w:jc w:val="center"/>
        </w:trPr>
        <w:tc>
          <w:tcPr>
            <w:tcW w:w="435" w:type="dxa"/>
            <w:vMerge/>
            <w:tcBorders>
              <w:right w:val="single" w:sz="12" w:space="0" w:color="auto"/>
            </w:tcBorders>
            <w:vAlign w:val="center"/>
          </w:tcPr>
          <w:p w14:paraId="36CD2058" w14:textId="77777777" w:rsidR="00095287" w:rsidRPr="006B2820" w:rsidRDefault="00095287" w:rsidP="00F0229F">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765EA84E" w14:textId="77777777" w:rsidR="00095287" w:rsidRPr="006B2820" w:rsidRDefault="00095287" w:rsidP="00F0229F">
            <w:pPr>
              <w:widowControl w:val="0"/>
              <w:spacing w:after="0" w:line="256" w:lineRule="auto"/>
              <w:jc w:val="center"/>
              <w:rPr>
                <w:sz w:val="24"/>
                <w:szCs w:val="24"/>
                <w:lang w:eastAsia="ru-RU"/>
              </w:rPr>
            </w:pPr>
          </w:p>
        </w:tc>
        <w:tc>
          <w:tcPr>
            <w:tcW w:w="590" w:type="dxa"/>
            <w:tcBorders>
              <w:left w:val="single" w:sz="12" w:space="0" w:color="auto"/>
            </w:tcBorders>
            <w:vAlign w:val="center"/>
          </w:tcPr>
          <w:p w14:paraId="286BBE7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1" w:type="dxa"/>
            <w:vAlign w:val="center"/>
          </w:tcPr>
          <w:p w14:paraId="48766DBD"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1" w:type="dxa"/>
            <w:tcBorders>
              <w:right w:val="single" w:sz="12" w:space="0" w:color="auto"/>
            </w:tcBorders>
            <w:vAlign w:val="center"/>
          </w:tcPr>
          <w:p w14:paraId="025CC05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3-6 (7)</w:t>
            </w:r>
          </w:p>
        </w:tc>
        <w:tc>
          <w:tcPr>
            <w:tcW w:w="590" w:type="dxa"/>
            <w:tcBorders>
              <w:left w:val="single" w:sz="12" w:space="0" w:color="auto"/>
            </w:tcBorders>
            <w:vAlign w:val="center"/>
          </w:tcPr>
          <w:p w14:paraId="3B4B3A1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1" w:type="dxa"/>
            <w:vAlign w:val="center"/>
          </w:tcPr>
          <w:p w14:paraId="500093E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1" w:type="dxa"/>
            <w:tcBorders>
              <w:right w:val="single" w:sz="12" w:space="0" w:color="auto"/>
            </w:tcBorders>
            <w:vAlign w:val="center"/>
          </w:tcPr>
          <w:p w14:paraId="4137901D"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3-6 (7)</w:t>
            </w:r>
          </w:p>
        </w:tc>
        <w:tc>
          <w:tcPr>
            <w:tcW w:w="693" w:type="dxa"/>
            <w:tcBorders>
              <w:left w:val="single" w:sz="12" w:space="0" w:color="auto"/>
            </w:tcBorders>
            <w:vAlign w:val="center"/>
          </w:tcPr>
          <w:p w14:paraId="0BA0780A" w14:textId="77777777" w:rsidR="00095287" w:rsidRPr="006B2820" w:rsidRDefault="00095287" w:rsidP="00F0229F">
            <w:pPr>
              <w:widowControl w:val="0"/>
              <w:spacing w:after="0" w:line="240" w:lineRule="auto"/>
              <w:ind w:right="-139"/>
              <w:jc w:val="center"/>
              <w:rPr>
                <w:sz w:val="24"/>
                <w:szCs w:val="24"/>
                <w:lang w:eastAsia="ru-RU"/>
              </w:rPr>
            </w:pPr>
            <w:r w:rsidRPr="006B2820">
              <w:rPr>
                <w:sz w:val="24"/>
                <w:szCs w:val="24"/>
                <w:lang w:eastAsia="ru-RU"/>
              </w:rPr>
              <w:t>1-3</w:t>
            </w:r>
          </w:p>
        </w:tc>
        <w:tc>
          <w:tcPr>
            <w:tcW w:w="693" w:type="dxa"/>
            <w:vAlign w:val="center"/>
          </w:tcPr>
          <w:p w14:paraId="2629C065" w14:textId="77777777" w:rsidR="00095287" w:rsidRPr="006B2820" w:rsidRDefault="00095287" w:rsidP="00F0229F">
            <w:pPr>
              <w:widowControl w:val="0"/>
              <w:spacing w:after="0" w:line="240" w:lineRule="auto"/>
              <w:ind w:right="-139"/>
              <w:jc w:val="center"/>
              <w:rPr>
                <w:sz w:val="24"/>
                <w:szCs w:val="24"/>
                <w:lang w:eastAsia="ru-RU"/>
              </w:rPr>
            </w:pPr>
            <w:r w:rsidRPr="006B2820">
              <w:rPr>
                <w:sz w:val="24"/>
                <w:szCs w:val="24"/>
                <w:lang w:eastAsia="ru-RU"/>
              </w:rPr>
              <w:t>3-4</w:t>
            </w:r>
          </w:p>
        </w:tc>
        <w:tc>
          <w:tcPr>
            <w:tcW w:w="693" w:type="dxa"/>
            <w:tcBorders>
              <w:right w:val="single" w:sz="12" w:space="0" w:color="auto"/>
            </w:tcBorders>
            <w:vAlign w:val="center"/>
          </w:tcPr>
          <w:p w14:paraId="2AC6B557" w14:textId="77777777" w:rsidR="00095287" w:rsidRPr="006B2820" w:rsidRDefault="00095287" w:rsidP="00F0229F">
            <w:pPr>
              <w:widowControl w:val="0"/>
              <w:spacing w:after="0" w:line="240" w:lineRule="auto"/>
              <w:ind w:right="-139"/>
              <w:jc w:val="center"/>
              <w:rPr>
                <w:sz w:val="24"/>
                <w:szCs w:val="24"/>
                <w:lang w:eastAsia="ru-RU"/>
              </w:rPr>
            </w:pPr>
            <w:r w:rsidRPr="006B2820">
              <w:rPr>
                <w:sz w:val="24"/>
                <w:szCs w:val="24"/>
                <w:lang w:eastAsia="ru-RU"/>
              </w:rPr>
              <w:t>3-6 (7)</w:t>
            </w:r>
          </w:p>
        </w:tc>
        <w:tc>
          <w:tcPr>
            <w:tcW w:w="693" w:type="dxa"/>
            <w:tcBorders>
              <w:left w:val="single" w:sz="12" w:space="0" w:color="auto"/>
            </w:tcBorders>
            <w:vAlign w:val="center"/>
          </w:tcPr>
          <w:p w14:paraId="24278B7F" w14:textId="77777777" w:rsidR="00095287" w:rsidRPr="006B2820" w:rsidRDefault="00095287" w:rsidP="00F0229F">
            <w:pPr>
              <w:widowControl w:val="0"/>
              <w:spacing w:after="0" w:line="240" w:lineRule="auto"/>
              <w:ind w:right="-139"/>
              <w:jc w:val="center"/>
              <w:rPr>
                <w:sz w:val="24"/>
                <w:szCs w:val="24"/>
                <w:lang w:eastAsia="ru-RU"/>
              </w:rPr>
            </w:pPr>
            <w:r w:rsidRPr="006B2820">
              <w:rPr>
                <w:sz w:val="24"/>
                <w:szCs w:val="24"/>
                <w:lang w:eastAsia="ru-RU"/>
              </w:rPr>
              <w:t>1-3</w:t>
            </w:r>
          </w:p>
        </w:tc>
        <w:tc>
          <w:tcPr>
            <w:tcW w:w="693" w:type="dxa"/>
            <w:vAlign w:val="center"/>
          </w:tcPr>
          <w:p w14:paraId="1C1F4627" w14:textId="77777777" w:rsidR="00095287" w:rsidRPr="006B2820" w:rsidRDefault="00095287" w:rsidP="00F0229F">
            <w:pPr>
              <w:widowControl w:val="0"/>
              <w:spacing w:after="0" w:line="240" w:lineRule="auto"/>
              <w:ind w:right="-139"/>
              <w:jc w:val="center"/>
              <w:rPr>
                <w:sz w:val="24"/>
                <w:szCs w:val="24"/>
                <w:lang w:eastAsia="ru-RU"/>
              </w:rPr>
            </w:pPr>
            <w:r w:rsidRPr="006B2820">
              <w:rPr>
                <w:sz w:val="24"/>
                <w:szCs w:val="24"/>
                <w:lang w:eastAsia="ru-RU"/>
              </w:rPr>
              <w:t>3-4</w:t>
            </w:r>
          </w:p>
        </w:tc>
        <w:tc>
          <w:tcPr>
            <w:tcW w:w="693" w:type="dxa"/>
            <w:tcBorders>
              <w:right w:val="single" w:sz="12" w:space="0" w:color="auto"/>
            </w:tcBorders>
            <w:vAlign w:val="center"/>
          </w:tcPr>
          <w:p w14:paraId="76D316CA" w14:textId="77777777" w:rsidR="00095287" w:rsidRPr="006B2820" w:rsidRDefault="00095287" w:rsidP="00F0229F">
            <w:pPr>
              <w:widowControl w:val="0"/>
              <w:spacing w:after="0" w:line="240" w:lineRule="auto"/>
              <w:ind w:right="-139"/>
              <w:jc w:val="center"/>
              <w:rPr>
                <w:sz w:val="24"/>
                <w:szCs w:val="24"/>
                <w:lang w:eastAsia="ru-RU"/>
              </w:rPr>
            </w:pPr>
            <w:r w:rsidRPr="006B2820">
              <w:rPr>
                <w:sz w:val="24"/>
                <w:szCs w:val="24"/>
                <w:lang w:eastAsia="ru-RU"/>
              </w:rPr>
              <w:t>3-6 (7)</w:t>
            </w:r>
          </w:p>
        </w:tc>
        <w:tc>
          <w:tcPr>
            <w:tcW w:w="693" w:type="dxa"/>
            <w:tcBorders>
              <w:left w:val="single" w:sz="12" w:space="0" w:color="auto"/>
            </w:tcBorders>
            <w:vAlign w:val="center"/>
          </w:tcPr>
          <w:p w14:paraId="1B1E2E4F" w14:textId="77777777" w:rsidR="00095287" w:rsidRPr="006B2820" w:rsidRDefault="00095287" w:rsidP="00F0229F">
            <w:pPr>
              <w:widowControl w:val="0"/>
              <w:spacing w:after="0" w:line="240" w:lineRule="auto"/>
              <w:ind w:right="-139"/>
              <w:jc w:val="center"/>
              <w:rPr>
                <w:sz w:val="24"/>
                <w:szCs w:val="24"/>
                <w:lang w:eastAsia="ru-RU"/>
              </w:rPr>
            </w:pPr>
            <w:r w:rsidRPr="006B2820">
              <w:rPr>
                <w:sz w:val="24"/>
                <w:szCs w:val="24"/>
                <w:lang w:eastAsia="ru-RU"/>
              </w:rPr>
              <w:t>1-3</w:t>
            </w:r>
          </w:p>
        </w:tc>
        <w:tc>
          <w:tcPr>
            <w:tcW w:w="693" w:type="dxa"/>
            <w:vAlign w:val="center"/>
          </w:tcPr>
          <w:p w14:paraId="6FE347F7" w14:textId="77777777" w:rsidR="00095287" w:rsidRPr="006B2820" w:rsidRDefault="00095287" w:rsidP="00F0229F">
            <w:pPr>
              <w:widowControl w:val="0"/>
              <w:spacing w:after="0" w:line="240" w:lineRule="auto"/>
              <w:ind w:right="-139"/>
              <w:jc w:val="center"/>
              <w:rPr>
                <w:sz w:val="24"/>
                <w:szCs w:val="24"/>
                <w:lang w:eastAsia="ru-RU"/>
              </w:rPr>
            </w:pPr>
            <w:r w:rsidRPr="006B2820">
              <w:rPr>
                <w:sz w:val="24"/>
                <w:szCs w:val="24"/>
                <w:lang w:eastAsia="ru-RU"/>
              </w:rPr>
              <w:t>3-4</w:t>
            </w:r>
          </w:p>
        </w:tc>
        <w:tc>
          <w:tcPr>
            <w:tcW w:w="693" w:type="dxa"/>
            <w:tcBorders>
              <w:right w:val="single" w:sz="12" w:space="0" w:color="auto"/>
            </w:tcBorders>
            <w:vAlign w:val="center"/>
          </w:tcPr>
          <w:p w14:paraId="7D4CC291" w14:textId="77777777" w:rsidR="00095287" w:rsidRPr="006B2820" w:rsidRDefault="00095287" w:rsidP="00F0229F">
            <w:pPr>
              <w:widowControl w:val="0"/>
              <w:spacing w:after="0" w:line="240" w:lineRule="auto"/>
              <w:ind w:right="-139"/>
              <w:jc w:val="center"/>
              <w:rPr>
                <w:sz w:val="24"/>
                <w:szCs w:val="24"/>
                <w:lang w:eastAsia="ru-RU"/>
              </w:rPr>
            </w:pPr>
            <w:r w:rsidRPr="006B2820">
              <w:rPr>
                <w:sz w:val="24"/>
                <w:szCs w:val="24"/>
                <w:lang w:eastAsia="ru-RU"/>
              </w:rPr>
              <w:t>3-6 (7)</w:t>
            </w:r>
          </w:p>
        </w:tc>
        <w:tc>
          <w:tcPr>
            <w:tcW w:w="708" w:type="dxa"/>
            <w:tcBorders>
              <w:left w:val="single" w:sz="12" w:space="0" w:color="auto"/>
            </w:tcBorders>
            <w:vAlign w:val="center"/>
          </w:tcPr>
          <w:p w14:paraId="04D12DFD" w14:textId="77777777" w:rsidR="00095287" w:rsidRPr="006B2820" w:rsidRDefault="00095287" w:rsidP="00F0229F">
            <w:pPr>
              <w:widowControl w:val="0"/>
              <w:spacing w:after="0" w:line="240" w:lineRule="auto"/>
              <w:ind w:right="-105"/>
              <w:jc w:val="center"/>
              <w:rPr>
                <w:sz w:val="24"/>
                <w:szCs w:val="24"/>
                <w:lang w:eastAsia="ru-RU"/>
              </w:rPr>
            </w:pPr>
            <w:r w:rsidRPr="006B2820">
              <w:rPr>
                <w:sz w:val="24"/>
                <w:szCs w:val="24"/>
                <w:lang w:eastAsia="ru-RU"/>
              </w:rPr>
              <w:t>1-3</w:t>
            </w:r>
          </w:p>
        </w:tc>
        <w:tc>
          <w:tcPr>
            <w:tcW w:w="709" w:type="dxa"/>
            <w:vAlign w:val="center"/>
          </w:tcPr>
          <w:p w14:paraId="67DDF962" w14:textId="77777777" w:rsidR="00095287" w:rsidRPr="006B2820" w:rsidRDefault="00095287" w:rsidP="00F0229F">
            <w:pPr>
              <w:widowControl w:val="0"/>
              <w:spacing w:after="0" w:line="240" w:lineRule="auto"/>
              <w:ind w:right="-105"/>
              <w:jc w:val="center"/>
              <w:rPr>
                <w:sz w:val="24"/>
                <w:szCs w:val="24"/>
                <w:lang w:eastAsia="ru-RU"/>
              </w:rPr>
            </w:pPr>
            <w:r w:rsidRPr="006B2820">
              <w:rPr>
                <w:sz w:val="24"/>
                <w:szCs w:val="24"/>
                <w:lang w:eastAsia="ru-RU"/>
              </w:rPr>
              <w:t>3-4</w:t>
            </w:r>
          </w:p>
        </w:tc>
        <w:tc>
          <w:tcPr>
            <w:tcW w:w="709" w:type="dxa"/>
            <w:tcBorders>
              <w:right w:val="single" w:sz="12" w:space="0" w:color="auto"/>
            </w:tcBorders>
            <w:vAlign w:val="center"/>
          </w:tcPr>
          <w:p w14:paraId="49B50077" w14:textId="77777777" w:rsidR="00095287" w:rsidRPr="006B2820" w:rsidRDefault="00095287" w:rsidP="00F0229F">
            <w:pPr>
              <w:widowControl w:val="0"/>
              <w:spacing w:after="0" w:line="240" w:lineRule="auto"/>
              <w:ind w:right="-105"/>
              <w:jc w:val="center"/>
              <w:rPr>
                <w:sz w:val="24"/>
                <w:szCs w:val="24"/>
                <w:lang w:eastAsia="ru-RU"/>
              </w:rPr>
            </w:pPr>
            <w:r w:rsidRPr="006B2820">
              <w:rPr>
                <w:sz w:val="24"/>
                <w:szCs w:val="24"/>
                <w:lang w:eastAsia="ru-RU"/>
              </w:rPr>
              <w:t>3-6 (7)</w:t>
            </w:r>
          </w:p>
        </w:tc>
        <w:tc>
          <w:tcPr>
            <w:tcW w:w="2234" w:type="dxa"/>
            <w:vMerge/>
            <w:tcBorders>
              <w:left w:val="single" w:sz="12" w:space="0" w:color="auto"/>
            </w:tcBorders>
            <w:vAlign w:val="center"/>
          </w:tcPr>
          <w:p w14:paraId="3FDFA33B"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3090748B" w14:textId="77777777" w:rsidTr="00F0229F">
        <w:trPr>
          <w:trHeight w:val="221"/>
          <w:jc w:val="center"/>
        </w:trPr>
        <w:tc>
          <w:tcPr>
            <w:tcW w:w="435" w:type="dxa"/>
            <w:tcBorders>
              <w:right w:val="single" w:sz="12" w:space="0" w:color="auto"/>
            </w:tcBorders>
            <w:vAlign w:val="center"/>
          </w:tcPr>
          <w:p w14:paraId="09ADF149" w14:textId="77777777" w:rsidR="00095287" w:rsidRPr="006B2820" w:rsidRDefault="00095287" w:rsidP="00F0229F">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710E36EA" w14:textId="77777777" w:rsidR="00095287" w:rsidRPr="006B2820" w:rsidRDefault="00095287" w:rsidP="00F0229F">
            <w:pPr>
              <w:spacing w:after="0"/>
              <w:jc w:val="center"/>
              <w:rPr>
                <w:sz w:val="24"/>
                <w:szCs w:val="24"/>
              </w:rPr>
            </w:pPr>
            <w:r w:rsidRPr="006B2820">
              <w:rPr>
                <w:sz w:val="24"/>
                <w:szCs w:val="24"/>
              </w:rPr>
              <w:t>Свинина</w:t>
            </w:r>
          </w:p>
        </w:tc>
        <w:tc>
          <w:tcPr>
            <w:tcW w:w="590" w:type="dxa"/>
            <w:tcBorders>
              <w:left w:val="single" w:sz="12" w:space="0" w:color="auto"/>
            </w:tcBorders>
            <w:vAlign w:val="center"/>
          </w:tcPr>
          <w:p w14:paraId="495D9998" w14:textId="77777777" w:rsidR="00095287" w:rsidRPr="006B2820" w:rsidRDefault="00095287" w:rsidP="00F0229F">
            <w:pPr>
              <w:spacing w:after="0"/>
              <w:ind w:right="-154"/>
              <w:jc w:val="center"/>
              <w:rPr>
                <w:sz w:val="24"/>
                <w:szCs w:val="24"/>
              </w:rPr>
            </w:pPr>
            <w:r w:rsidRPr="006B2820">
              <w:rPr>
                <w:sz w:val="24"/>
                <w:szCs w:val="24"/>
              </w:rPr>
              <w:t>25</w:t>
            </w:r>
          </w:p>
        </w:tc>
        <w:tc>
          <w:tcPr>
            <w:tcW w:w="591" w:type="dxa"/>
            <w:vAlign w:val="center"/>
          </w:tcPr>
          <w:p w14:paraId="26DA31B7" w14:textId="77777777" w:rsidR="00095287" w:rsidRPr="006B2820" w:rsidRDefault="00095287" w:rsidP="00F0229F">
            <w:pPr>
              <w:spacing w:after="0"/>
              <w:ind w:right="-154"/>
              <w:jc w:val="center"/>
              <w:rPr>
                <w:sz w:val="24"/>
                <w:szCs w:val="24"/>
              </w:rPr>
            </w:pPr>
            <w:r w:rsidRPr="006B2820">
              <w:rPr>
                <w:sz w:val="24"/>
                <w:szCs w:val="24"/>
              </w:rPr>
              <w:t>25</w:t>
            </w:r>
          </w:p>
        </w:tc>
        <w:tc>
          <w:tcPr>
            <w:tcW w:w="591" w:type="dxa"/>
            <w:tcBorders>
              <w:right w:val="single" w:sz="12" w:space="0" w:color="auto"/>
            </w:tcBorders>
            <w:vAlign w:val="center"/>
          </w:tcPr>
          <w:p w14:paraId="1BB1F6A0" w14:textId="77777777" w:rsidR="00095287" w:rsidRPr="006B2820" w:rsidRDefault="00095287" w:rsidP="00F0229F">
            <w:pPr>
              <w:spacing w:after="0"/>
              <w:ind w:right="-154"/>
              <w:jc w:val="center"/>
              <w:rPr>
                <w:sz w:val="24"/>
                <w:szCs w:val="24"/>
              </w:rPr>
            </w:pPr>
            <w:r w:rsidRPr="006B2820">
              <w:rPr>
                <w:sz w:val="24"/>
                <w:szCs w:val="24"/>
              </w:rPr>
              <w:t>30</w:t>
            </w:r>
          </w:p>
        </w:tc>
        <w:tc>
          <w:tcPr>
            <w:tcW w:w="590" w:type="dxa"/>
            <w:tcBorders>
              <w:left w:val="single" w:sz="12" w:space="0" w:color="auto"/>
            </w:tcBorders>
            <w:vAlign w:val="center"/>
          </w:tcPr>
          <w:p w14:paraId="154F13FF" w14:textId="77777777" w:rsidR="00095287" w:rsidRPr="006B2820" w:rsidRDefault="00095287" w:rsidP="00F0229F">
            <w:pPr>
              <w:spacing w:after="0"/>
              <w:ind w:right="-154"/>
              <w:jc w:val="center"/>
              <w:rPr>
                <w:sz w:val="24"/>
                <w:szCs w:val="24"/>
              </w:rPr>
            </w:pPr>
            <w:r w:rsidRPr="006B2820">
              <w:rPr>
                <w:sz w:val="24"/>
                <w:szCs w:val="24"/>
              </w:rPr>
              <w:t>25</w:t>
            </w:r>
          </w:p>
        </w:tc>
        <w:tc>
          <w:tcPr>
            <w:tcW w:w="591" w:type="dxa"/>
            <w:vAlign w:val="center"/>
          </w:tcPr>
          <w:p w14:paraId="15BED623" w14:textId="77777777" w:rsidR="00095287" w:rsidRPr="006B2820" w:rsidRDefault="00095287" w:rsidP="00F0229F">
            <w:pPr>
              <w:spacing w:after="0"/>
              <w:ind w:right="-154"/>
              <w:jc w:val="center"/>
              <w:rPr>
                <w:sz w:val="24"/>
                <w:szCs w:val="24"/>
              </w:rPr>
            </w:pPr>
            <w:r w:rsidRPr="006B2820">
              <w:rPr>
                <w:sz w:val="24"/>
                <w:szCs w:val="24"/>
              </w:rPr>
              <w:t>25</w:t>
            </w:r>
          </w:p>
        </w:tc>
        <w:tc>
          <w:tcPr>
            <w:tcW w:w="591" w:type="dxa"/>
            <w:tcBorders>
              <w:right w:val="single" w:sz="12" w:space="0" w:color="auto"/>
            </w:tcBorders>
            <w:vAlign w:val="center"/>
          </w:tcPr>
          <w:p w14:paraId="5529AE8B" w14:textId="77777777" w:rsidR="00095287" w:rsidRPr="006B2820" w:rsidRDefault="00095287" w:rsidP="00F0229F">
            <w:pPr>
              <w:spacing w:after="0"/>
              <w:ind w:right="-154"/>
              <w:jc w:val="center"/>
              <w:rPr>
                <w:sz w:val="24"/>
                <w:szCs w:val="24"/>
              </w:rPr>
            </w:pPr>
            <w:r w:rsidRPr="006B2820">
              <w:rPr>
                <w:sz w:val="24"/>
                <w:szCs w:val="24"/>
              </w:rPr>
              <w:t>30</w:t>
            </w:r>
          </w:p>
        </w:tc>
        <w:tc>
          <w:tcPr>
            <w:tcW w:w="693" w:type="dxa"/>
            <w:tcBorders>
              <w:left w:val="single" w:sz="12" w:space="0" w:color="auto"/>
            </w:tcBorders>
            <w:vAlign w:val="center"/>
          </w:tcPr>
          <w:p w14:paraId="3B19DC52" w14:textId="77777777" w:rsidR="00095287" w:rsidRPr="006B2820" w:rsidRDefault="00095287" w:rsidP="00F0229F">
            <w:pPr>
              <w:jc w:val="right"/>
              <w:rPr>
                <w:color w:val="000000"/>
                <w:sz w:val="24"/>
                <w:szCs w:val="24"/>
              </w:rPr>
            </w:pPr>
            <w:r w:rsidRPr="006B2820">
              <w:rPr>
                <w:color w:val="000000"/>
                <w:sz w:val="24"/>
                <w:szCs w:val="24"/>
              </w:rPr>
              <w:t>3,8</w:t>
            </w:r>
          </w:p>
        </w:tc>
        <w:tc>
          <w:tcPr>
            <w:tcW w:w="693" w:type="dxa"/>
            <w:vAlign w:val="center"/>
          </w:tcPr>
          <w:p w14:paraId="6A25F6C0" w14:textId="77777777" w:rsidR="00095287" w:rsidRPr="006B2820" w:rsidRDefault="00095287" w:rsidP="00F0229F">
            <w:pPr>
              <w:jc w:val="right"/>
              <w:rPr>
                <w:color w:val="000000"/>
                <w:sz w:val="24"/>
                <w:szCs w:val="24"/>
              </w:rPr>
            </w:pPr>
            <w:r w:rsidRPr="006B2820">
              <w:rPr>
                <w:color w:val="000000"/>
                <w:sz w:val="24"/>
                <w:szCs w:val="24"/>
              </w:rPr>
              <w:t>3,8</w:t>
            </w:r>
          </w:p>
        </w:tc>
        <w:tc>
          <w:tcPr>
            <w:tcW w:w="693" w:type="dxa"/>
            <w:tcBorders>
              <w:right w:val="single" w:sz="12" w:space="0" w:color="auto"/>
            </w:tcBorders>
            <w:vAlign w:val="center"/>
          </w:tcPr>
          <w:p w14:paraId="4D781019" w14:textId="77777777" w:rsidR="00095287" w:rsidRPr="006B2820" w:rsidRDefault="00095287" w:rsidP="00F0229F">
            <w:pPr>
              <w:jc w:val="right"/>
              <w:rPr>
                <w:color w:val="000000"/>
                <w:sz w:val="24"/>
                <w:szCs w:val="24"/>
              </w:rPr>
            </w:pPr>
            <w:r w:rsidRPr="006B2820">
              <w:rPr>
                <w:color w:val="000000"/>
                <w:sz w:val="24"/>
                <w:szCs w:val="24"/>
              </w:rPr>
              <w:t>4,5</w:t>
            </w:r>
          </w:p>
        </w:tc>
        <w:tc>
          <w:tcPr>
            <w:tcW w:w="693" w:type="dxa"/>
            <w:tcBorders>
              <w:left w:val="single" w:sz="12" w:space="0" w:color="auto"/>
            </w:tcBorders>
            <w:vAlign w:val="center"/>
          </w:tcPr>
          <w:p w14:paraId="120E5B96" w14:textId="77777777" w:rsidR="00095287" w:rsidRPr="006B2820" w:rsidRDefault="00095287" w:rsidP="00F0229F">
            <w:pPr>
              <w:jc w:val="right"/>
              <w:rPr>
                <w:color w:val="000000"/>
                <w:sz w:val="24"/>
                <w:szCs w:val="24"/>
              </w:rPr>
            </w:pPr>
            <w:r w:rsidRPr="006B2820">
              <w:rPr>
                <w:color w:val="000000"/>
                <w:sz w:val="24"/>
                <w:szCs w:val="24"/>
              </w:rPr>
              <w:t>6,8</w:t>
            </w:r>
          </w:p>
        </w:tc>
        <w:tc>
          <w:tcPr>
            <w:tcW w:w="693" w:type="dxa"/>
            <w:vAlign w:val="center"/>
          </w:tcPr>
          <w:p w14:paraId="4BDC4E6D" w14:textId="77777777" w:rsidR="00095287" w:rsidRPr="006B2820" w:rsidRDefault="00095287" w:rsidP="00F0229F">
            <w:pPr>
              <w:jc w:val="right"/>
              <w:rPr>
                <w:color w:val="000000"/>
                <w:sz w:val="24"/>
                <w:szCs w:val="24"/>
              </w:rPr>
            </w:pPr>
            <w:r w:rsidRPr="006B2820">
              <w:rPr>
                <w:color w:val="000000"/>
                <w:sz w:val="24"/>
                <w:szCs w:val="24"/>
              </w:rPr>
              <w:t>6,8</w:t>
            </w:r>
          </w:p>
        </w:tc>
        <w:tc>
          <w:tcPr>
            <w:tcW w:w="693" w:type="dxa"/>
            <w:tcBorders>
              <w:right w:val="single" w:sz="12" w:space="0" w:color="auto"/>
            </w:tcBorders>
            <w:vAlign w:val="center"/>
          </w:tcPr>
          <w:p w14:paraId="5DB989A2" w14:textId="77777777" w:rsidR="00095287" w:rsidRPr="006B2820" w:rsidRDefault="00095287" w:rsidP="00F0229F">
            <w:pPr>
              <w:jc w:val="right"/>
              <w:rPr>
                <w:color w:val="000000"/>
                <w:sz w:val="24"/>
                <w:szCs w:val="24"/>
              </w:rPr>
            </w:pPr>
            <w:r w:rsidRPr="006B2820">
              <w:rPr>
                <w:color w:val="000000"/>
                <w:sz w:val="24"/>
                <w:szCs w:val="24"/>
              </w:rPr>
              <w:t>8,2</w:t>
            </w:r>
          </w:p>
        </w:tc>
        <w:tc>
          <w:tcPr>
            <w:tcW w:w="693" w:type="dxa"/>
            <w:tcBorders>
              <w:left w:val="single" w:sz="12" w:space="0" w:color="auto"/>
            </w:tcBorders>
            <w:vAlign w:val="center"/>
          </w:tcPr>
          <w:p w14:paraId="31E1E41E" w14:textId="77777777" w:rsidR="00095287" w:rsidRPr="006B2820" w:rsidRDefault="00095287" w:rsidP="00F0229F">
            <w:pPr>
              <w:jc w:val="right"/>
              <w:rPr>
                <w:color w:val="000000"/>
                <w:sz w:val="24"/>
                <w:szCs w:val="24"/>
              </w:rPr>
            </w:pPr>
            <w:r w:rsidRPr="006B2820">
              <w:rPr>
                <w:color w:val="000000"/>
                <w:sz w:val="24"/>
                <w:szCs w:val="24"/>
              </w:rPr>
              <w:t>0,0</w:t>
            </w:r>
          </w:p>
        </w:tc>
        <w:tc>
          <w:tcPr>
            <w:tcW w:w="693" w:type="dxa"/>
            <w:vAlign w:val="center"/>
          </w:tcPr>
          <w:p w14:paraId="41F92BB0" w14:textId="77777777" w:rsidR="00095287" w:rsidRPr="006B2820" w:rsidRDefault="00095287" w:rsidP="00F0229F">
            <w:pPr>
              <w:jc w:val="right"/>
              <w:rPr>
                <w:color w:val="000000"/>
                <w:sz w:val="24"/>
                <w:szCs w:val="24"/>
              </w:rPr>
            </w:pPr>
            <w:r w:rsidRPr="006B2820">
              <w:rPr>
                <w:color w:val="000000"/>
                <w:sz w:val="24"/>
                <w:szCs w:val="24"/>
              </w:rPr>
              <w:t>0,0</w:t>
            </w:r>
          </w:p>
        </w:tc>
        <w:tc>
          <w:tcPr>
            <w:tcW w:w="693" w:type="dxa"/>
            <w:tcBorders>
              <w:right w:val="single" w:sz="12" w:space="0" w:color="auto"/>
            </w:tcBorders>
            <w:vAlign w:val="center"/>
          </w:tcPr>
          <w:p w14:paraId="0F0DE225" w14:textId="77777777" w:rsidR="00095287" w:rsidRPr="006B2820" w:rsidRDefault="00095287" w:rsidP="00F0229F">
            <w:pPr>
              <w:jc w:val="right"/>
              <w:rPr>
                <w:color w:val="000000"/>
                <w:sz w:val="24"/>
                <w:szCs w:val="24"/>
              </w:rPr>
            </w:pPr>
            <w:r w:rsidRPr="006B2820">
              <w:rPr>
                <w:color w:val="000000"/>
                <w:sz w:val="24"/>
                <w:szCs w:val="24"/>
              </w:rPr>
              <w:t>0,0</w:t>
            </w:r>
          </w:p>
        </w:tc>
        <w:tc>
          <w:tcPr>
            <w:tcW w:w="708" w:type="dxa"/>
            <w:tcBorders>
              <w:left w:val="single" w:sz="12" w:space="0" w:color="auto"/>
            </w:tcBorders>
            <w:vAlign w:val="center"/>
          </w:tcPr>
          <w:p w14:paraId="22A96BCD" w14:textId="77777777" w:rsidR="00095287" w:rsidRPr="006B2820" w:rsidRDefault="00095287" w:rsidP="00F0229F">
            <w:pPr>
              <w:jc w:val="right"/>
              <w:rPr>
                <w:color w:val="000000"/>
                <w:sz w:val="24"/>
                <w:szCs w:val="24"/>
              </w:rPr>
            </w:pPr>
            <w:r w:rsidRPr="006B2820">
              <w:rPr>
                <w:color w:val="000000"/>
                <w:sz w:val="24"/>
                <w:szCs w:val="24"/>
              </w:rPr>
              <w:t>76</w:t>
            </w:r>
          </w:p>
        </w:tc>
        <w:tc>
          <w:tcPr>
            <w:tcW w:w="709" w:type="dxa"/>
            <w:vAlign w:val="center"/>
          </w:tcPr>
          <w:p w14:paraId="58996074" w14:textId="77777777" w:rsidR="00095287" w:rsidRPr="006B2820" w:rsidRDefault="00095287" w:rsidP="00F0229F">
            <w:pPr>
              <w:jc w:val="right"/>
              <w:rPr>
                <w:color w:val="000000"/>
                <w:sz w:val="24"/>
                <w:szCs w:val="24"/>
              </w:rPr>
            </w:pPr>
            <w:r w:rsidRPr="006B2820">
              <w:rPr>
                <w:color w:val="000000"/>
                <w:sz w:val="24"/>
                <w:szCs w:val="24"/>
              </w:rPr>
              <w:t>76</w:t>
            </w:r>
          </w:p>
        </w:tc>
        <w:tc>
          <w:tcPr>
            <w:tcW w:w="709" w:type="dxa"/>
            <w:tcBorders>
              <w:right w:val="single" w:sz="12" w:space="0" w:color="auto"/>
            </w:tcBorders>
            <w:vAlign w:val="center"/>
          </w:tcPr>
          <w:p w14:paraId="0F1618D6" w14:textId="77777777" w:rsidR="00095287" w:rsidRPr="006B2820" w:rsidRDefault="00095287" w:rsidP="00F0229F">
            <w:pPr>
              <w:jc w:val="right"/>
              <w:rPr>
                <w:color w:val="000000"/>
                <w:sz w:val="24"/>
                <w:szCs w:val="24"/>
              </w:rPr>
            </w:pPr>
            <w:r w:rsidRPr="006B2820">
              <w:rPr>
                <w:color w:val="000000"/>
                <w:sz w:val="24"/>
                <w:szCs w:val="24"/>
              </w:rPr>
              <w:t>92</w:t>
            </w:r>
          </w:p>
        </w:tc>
        <w:tc>
          <w:tcPr>
            <w:tcW w:w="2234" w:type="dxa"/>
            <w:tcBorders>
              <w:left w:val="single" w:sz="12" w:space="0" w:color="auto"/>
            </w:tcBorders>
            <w:vAlign w:val="center"/>
          </w:tcPr>
          <w:p w14:paraId="5DC38349" w14:textId="77777777" w:rsidR="00095287" w:rsidRPr="006B2820" w:rsidRDefault="00095287" w:rsidP="00F0229F">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6B2820">
              <w:rPr>
                <w:rFonts w:ascii="Times New Roman" w:hAnsi="Times New Roman" w:cs="Times New Roman"/>
                <w:sz w:val="18"/>
                <w:szCs w:val="18"/>
                <w:bdr w:val="none" w:sz="0" w:space="0" w:color="auto" w:frame="1"/>
                <w:shd w:val="clear" w:color="auto" w:fill="FFFFFF"/>
                <w:lang w:val="uk-UA"/>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095287" w:rsidRPr="006B2820" w14:paraId="788CF04B" w14:textId="77777777" w:rsidTr="00F0229F">
        <w:trPr>
          <w:trHeight w:val="221"/>
          <w:jc w:val="center"/>
        </w:trPr>
        <w:tc>
          <w:tcPr>
            <w:tcW w:w="435" w:type="dxa"/>
            <w:tcBorders>
              <w:right w:val="single" w:sz="12" w:space="0" w:color="auto"/>
            </w:tcBorders>
            <w:vAlign w:val="center"/>
          </w:tcPr>
          <w:p w14:paraId="30D3B6FD" w14:textId="77777777" w:rsidR="00095287" w:rsidRPr="006B2820" w:rsidRDefault="00095287" w:rsidP="00F0229F">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451FCE1E" w14:textId="77777777" w:rsidR="00095287" w:rsidRPr="006B2820" w:rsidRDefault="00095287" w:rsidP="00F0229F">
            <w:pPr>
              <w:spacing w:after="0"/>
              <w:jc w:val="center"/>
              <w:rPr>
                <w:sz w:val="24"/>
                <w:szCs w:val="24"/>
              </w:rPr>
            </w:pPr>
            <w:r w:rsidRPr="006B2820">
              <w:rPr>
                <w:sz w:val="24"/>
                <w:szCs w:val="24"/>
              </w:rPr>
              <w:t>Яловичина</w:t>
            </w:r>
          </w:p>
        </w:tc>
        <w:tc>
          <w:tcPr>
            <w:tcW w:w="590" w:type="dxa"/>
            <w:tcBorders>
              <w:left w:val="single" w:sz="12" w:space="0" w:color="auto"/>
            </w:tcBorders>
            <w:vAlign w:val="center"/>
          </w:tcPr>
          <w:p w14:paraId="7033364D" w14:textId="77777777" w:rsidR="00095287" w:rsidRPr="006B2820" w:rsidRDefault="00095287" w:rsidP="00F0229F">
            <w:pPr>
              <w:spacing w:after="0"/>
              <w:ind w:right="-85"/>
              <w:jc w:val="center"/>
              <w:rPr>
                <w:sz w:val="24"/>
                <w:szCs w:val="24"/>
              </w:rPr>
            </w:pPr>
            <w:r w:rsidRPr="006B2820">
              <w:rPr>
                <w:sz w:val="24"/>
                <w:szCs w:val="24"/>
              </w:rPr>
              <w:t>20</w:t>
            </w:r>
          </w:p>
        </w:tc>
        <w:tc>
          <w:tcPr>
            <w:tcW w:w="591" w:type="dxa"/>
            <w:vAlign w:val="center"/>
          </w:tcPr>
          <w:p w14:paraId="77B72D44" w14:textId="77777777" w:rsidR="00095287" w:rsidRPr="006B2820" w:rsidRDefault="00095287" w:rsidP="00F0229F">
            <w:pPr>
              <w:spacing w:after="0"/>
              <w:ind w:right="-85"/>
              <w:jc w:val="center"/>
              <w:rPr>
                <w:sz w:val="24"/>
                <w:szCs w:val="24"/>
              </w:rPr>
            </w:pPr>
            <w:r w:rsidRPr="006B2820">
              <w:rPr>
                <w:sz w:val="24"/>
                <w:szCs w:val="24"/>
              </w:rPr>
              <w:t>20</w:t>
            </w:r>
          </w:p>
        </w:tc>
        <w:tc>
          <w:tcPr>
            <w:tcW w:w="591" w:type="dxa"/>
            <w:tcBorders>
              <w:right w:val="single" w:sz="12" w:space="0" w:color="auto"/>
            </w:tcBorders>
            <w:vAlign w:val="center"/>
          </w:tcPr>
          <w:p w14:paraId="49508F4D" w14:textId="77777777" w:rsidR="00095287" w:rsidRPr="006B2820" w:rsidRDefault="00095287" w:rsidP="00F0229F">
            <w:pPr>
              <w:spacing w:after="0"/>
              <w:ind w:right="-85"/>
              <w:jc w:val="center"/>
              <w:rPr>
                <w:sz w:val="24"/>
                <w:szCs w:val="24"/>
              </w:rPr>
            </w:pPr>
            <w:r w:rsidRPr="006B2820">
              <w:rPr>
                <w:sz w:val="24"/>
                <w:szCs w:val="24"/>
              </w:rPr>
              <w:t>30</w:t>
            </w:r>
          </w:p>
        </w:tc>
        <w:tc>
          <w:tcPr>
            <w:tcW w:w="590" w:type="dxa"/>
            <w:tcBorders>
              <w:left w:val="single" w:sz="12" w:space="0" w:color="auto"/>
            </w:tcBorders>
            <w:vAlign w:val="center"/>
          </w:tcPr>
          <w:p w14:paraId="329651B8" w14:textId="77777777" w:rsidR="00095287" w:rsidRPr="006B2820" w:rsidRDefault="00095287" w:rsidP="00F0229F">
            <w:pPr>
              <w:spacing w:after="0"/>
              <w:ind w:right="-85"/>
              <w:jc w:val="center"/>
              <w:rPr>
                <w:sz w:val="24"/>
                <w:szCs w:val="24"/>
              </w:rPr>
            </w:pPr>
            <w:r w:rsidRPr="006B2820">
              <w:rPr>
                <w:sz w:val="24"/>
                <w:szCs w:val="24"/>
              </w:rPr>
              <w:t>20</w:t>
            </w:r>
          </w:p>
        </w:tc>
        <w:tc>
          <w:tcPr>
            <w:tcW w:w="591" w:type="dxa"/>
            <w:vAlign w:val="center"/>
          </w:tcPr>
          <w:p w14:paraId="4BC9C407" w14:textId="77777777" w:rsidR="00095287" w:rsidRPr="006B2820" w:rsidRDefault="00095287" w:rsidP="00F0229F">
            <w:pPr>
              <w:spacing w:after="0"/>
              <w:ind w:right="-85"/>
              <w:jc w:val="center"/>
              <w:rPr>
                <w:sz w:val="24"/>
                <w:szCs w:val="24"/>
              </w:rPr>
            </w:pPr>
            <w:r w:rsidRPr="006B2820">
              <w:rPr>
                <w:sz w:val="24"/>
                <w:szCs w:val="24"/>
              </w:rPr>
              <w:t>20</w:t>
            </w:r>
          </w:p>
        </w:tc>
        <w:tc>
          <w:tcPr>
            <w:tcW w:w="591" w:type="dxa"/>
            <w:tcBorders>
              <w:right w:val="single" w:sz="12" w:space="0" w:color="auto"/>
            </w:tcBorders>
            <w:vAlign w:val="center"/>
          </w:tcPr>
          <w:p w14:paraId="167225A0" w14:textId="77777777" w:rsidR="00095287" w:rsidRPr="006B2820" w:rsidRDefault="00095287" w:rsidP="00F0229F">
            <w:pPr>
              <w:spacing w:after="0"/>
              <w:ind w:right="-85"/>
              <w:jc w:val="center"/>
              <w:rPr>
                <w:sz w:val="24"/>
                <w:szCs w:val="24"/>
              </w:rPr>
            </w:pPr>
            <w:r w:rsidRPr="006B2820">
              <w:rPr>
                <w:sz w:val="24"/>
                <w:szCs w:val="24"/>
              </w:rPr>
              <w:t>30</w:t>
            </w:r>
          </w:p>
        </w:tc>
        <w:tc>
          <w:tcPr>
            <w:tcW w:w="693" w:type="dxa"/>
            <w:tcBorders>
              <w:left w:val="single" w:sz="12" w:space="0" w:color="auto"/>
            </w:tcBorders>
            <w:vAlign w:val="center"/>
          </w:tcPr>
          <w:p w14:paraId="341A1FE0" w14:textId="77777777" w:rsidR="00095287" w:rsidRPr="006B2820" w:rsidRDefault="00095287" w:rsidP="00F0229F">
            <w:pPr>
              <w:jc w:val="right"/>
              <w:rPr>
                <w:color w:val="000000"/>
                <w:sz w:val="24"/>
                <w:szCs w:val="24"/>
              </w:rPr>
            </w:pPr>
            <w:r w:rsidRPr="006B2820">
              <w:rPr>
                <w:color w:val="000000"/>
                <w:sz w:val="24"/>
                <w:szCs w:val="24"/>
              </w:rPr>
              <w:t>4,1</w:t>
            </w:r>
          </w:p>
        </w:tc>
        <w:tc>
          <w:tcPr>
            <w:tcW w:w="693" w:type="dxa"/>
            <w:vAlign w:val="center"/>
          </w:tcPr>
          <w:p w14:paraId="6945A96B" w14:textId="77777777" w:rsidR="00095287" w:rsidRPr="006B2820" w:rsidRDefault="00095287" w:rsidP="00F0229F">
            <w:pPr>
              <w:jc w:val="right"/>
              <w:rPr>
                <w:color w:val="000000"/>
                <w:sz w:val="24"/>
                <w:szCs w:val="24"/>
              </w:rPr>
            </w:pPr>
            <w:r w:rsidRPr="006B2820">
              <w:rPr>
                <w:color w:val="000000"/>
                <w:sz w:val="24"/>
                <w:szCs w:val="24"/>
              </w:rPr>
              <w:t>4,1</w:t>
            </w:r>
          </w:p>
        </w:tc>
        <w:tc>
          <w:tcPr>
            <w:tcW w:w="693" w:type="dxa"/>
            <w:tcBorders>
              <w:right w:val="single" w:sz="12" w:space="0" w:color="auto"/>
            </w:tcBorders>
            <w:vAlign w:val="center"/>
          </w:tcPr>
          <w:p w14:paraId="30814DEE" w14:textId="77777777" w:rsidR="00095287" w:rsidRPr="006B2820" w:rsidRDefault="00095287" w:rsidP="00F0229F">
            <w:pPr>
              <w:jc w:val="right"/>
              <w:rPr>
                <w:color w:val="000000"/>
                <w:sz w:val="24"/>
                <w:szCs w:val="24"/>
              </w:rPr>
            </w:pPr>
            <w:r w:rsidRPr="006B2820">
              <w:rPr>
                <w:color w:val="000000"/>
                <w:sz w:val="24"/>
                <w:szCs w:val="24"/>
              </w:rPr>
              <w:t>6,1</w:t>
            </w:r>
          </w:p>
        </w:tc>
        <w:tc>
          <w:tcPr>
            <w:tcW w:w="693" w:type="dxa"/>
            <w:tcBorders>
              <w:left w:val="single" w:sz="12" w:space="0" w:color="auto"/>
            </w:tcBorders>
            <w:vAlign w:val="center"/>
          </w:tcPr>
          <w:p w14:paraId="6B97780D" w14:textId="77777777" w:rsidR="00095287" w:rsidRPr="006B2820" w:rsidRDefault="00095287" w:rsidP="00F0229F">
            <w:pPr>
              <w:jc w:val="right"/>
              <w:rPr>
                <w:color w:val="000000"/>
                <w:sz w:val="24"/>
                <w:szCs w:val="24"/>
              </w:rPr>
            </w:pPr>
            <w:r w:rsidRPr="006B2820">
              <w:rPr>
                <w:color w:val="000000"/>
                <w:sz w:val="24"/>
                <w:szCs w:val="24"/>
              </w:rPr>
              <w:t>0,5</w:t>
            </w:r>
          </w:p>
        </w:tc>
        <w:tc>
          <w:tcPr>
            <w:tcW w:w="693" w:type="dxa"/>
            <w:vAlign w:val="center"/>
          </w:tcPr>
          <w:p w14:paraId="2CE58DB3" w14:textId="77777777" w:rsidR="00095287" w:rsidRPr="006B2820" w:rsidRDefault="00095287" w:rsidP="00F0229F">
            <w:pPr>
              <w:jc w:val="right"/>
              <w:rPr>
                <w:color w:val="000000"/>
                <w:sz w:val="24"/>
                <w:szCs w:val="24"/>
              </w:rPr>
            </w:pPr>
            <w:r w:rsidRPr="006B2820">
              <w:rPr>
                <w:color w:val="000000"/>
                <w:sz w:val="24"/>
                <w:szCs w:val="24"/>
              </w:rPr>
              <w:t>0,5</w:t>
            </w:r>
          </w:p>
        </w:tc>
        <w:tc>
          <w:tcPr>
            <w:tcW w:w="693" w:type="dxa"/>
            <w:tcBorders>
              <w:right w:val="single" w:sz="12" w:space="0" w:color="auto"/>
            </w:tcBorders>
            <w:vAlign w:val="center"/>
          </w:tcPr>
          <w:p w14:paraId="7D79D2FB" w14:textId="77777777" w:rsidR="00095287" w:rsidRPr="006B2820" w:rsidRDefault="00095287" w:rsidP="00F0229F">
            <w:pPr>
              <w:jc w:val="right"/>
              <w:rPr>
                <w:color w:val="000000"/>
                <w:sz w:val="24"/>
                <w:szCs w:val="24"/>
              </w:rPr>
            </w:pPr>
            <w:r w:rsidRPr="006B2820">
              <w:rPr>
                <w:color w:val="000000"/>
                <w:sz w:val="24"/>
                <w:szCs w:val="24"/>
              </w:rPr>
              <w:t>0,8</w:t>
            </w:r>
          </w:p>
        </w:tc>
        <w:tc>
          <w:tcPr>
            <w:tcW w:w="693" w:type="dxa"/>
            <w:tcBorders>
              <w:left w:val="single" w:sz="12" w:space="0" w:color="auto"/>
            </w:tcBorders>
            <w:vAlign w:val="center"/>
          </w:tcPr>
          <w:p w14:paraId="459FE7E9" w14:textId="77777777" w:rsidR="00095287" w:rsidRPr="006B2820" w:rsidRDefault="00095287" w:rsidP="00F0229F">
            <w:pPr>
              <w:jc w:val="right"/>
              <w:rPr>
                <w:color w:val="000000"/>
                <w:sz w:val="24"/>
                <w:szCs w:val="24"/>
              </w:rPr>
            </w:pPr>
            <w:r w:rsidRPr="006B2820">
              <w:rPr>
                <w:color w:val="000000"/>
                <w:sz w:val="24"/>
                <w:szCs w:val="24"/>
              </w:rPr>
              <w:t>0,0</w:t>
            </w:r>
          </w:p>
        </w:tc>
        <w:tc>
          <w:tcPr>
            <w:tcW w:w="693" w:type="dxa"/>
            <w:vAlign w:val="center"/>
          </w:tcPr>
          <w:p w14:paraId="2290B1E2" w14:textId="77777777" w:rsidR="00095287" w:rsidRPr="006B2820" w:rsidRDefault="00095287" w:rsidP="00F0229F">
            <w:pPr>
              <w:jc w:val="right"/>
              <w:rPr>
                <w:color w:val="000000"/>
                <w:sz w:val="24"/>
                <w:szCs w:val="24"/>
              </w:rPr>
            </w:pPr>
            <w:r w:rsidRPr="006B2820">
              <w:rPr>
                <w:color w:val="000000"/>
                <w:sz w:val="24"/>
                <w:szCs w:val="24"/>
              </w:rPr>
              <w:t>0,0</w:t>
            </w:r>
          </w:p>
        </w:tc>
        <w:tc>
          <w:tcPr>
            <w:tcW w:w="693" w:type="dxa"/>
            <w:tcBorders>
              <w:right w:val="single" w:sz="12" w:space="0" w:color="auto"/>
            </w:tcBorders>
            <w:vAlign w:val="center"/>
          </w:tcPr>
          <w:p w14:paraId="2404F595" w14:textId="77777777" w:rsidR="00095287" w:rsidRPr="006B2820" w:rsidRDefault="00095287" w:rsidP="00F0229F">
            <w:pPr>
              <w:jc w:val="right"/>
              <w:rPr>
                <w:color w:val="000000"/>
                <w:sz w:val="24"/>
                <w:szCs w:val="24"/>
              </w:rPr>
            </w:pPr>
            <w:r w:rsidRPr="006B2820">
              <w:rPr>
                <w:color w:val="000000"/>
                <w:sz w:val="24"/>
                <w:szCs w:val="24"/>
              </w:rPr>
              <w:t>0,0</w:t>
            </w:r>
          </w:p>
        </w:tc>
        <w:tc>
          <w:tcPr>
            <w:tcW w:w="708" w:type="dxa"/>
            <w:tcBorders>
              <w:left w:val="single" w:sz="12" w:space="0" w:color="auto"/>
            </w:tcBorders>
            <w:vAlign w:val="center"/>
          </w:tcPr>
          <w:p w14:paraId="6D4E1DBB" w14:textId="77777777" w:rsidR="00095287" w:rsidRPr="006B2820" w:rsidRDefault="00095287" w:rsidP="00F0229F">
            <w:pPr>
              <w:jc w:val="right"/>
              <w:rPr>
                <w:color w:val="000000"/>
                <w:sz w:val="24"/>
                <w:szCs w:val="24"/>
              </w:rPr>
            </w:pPr>
            <w:r w:rsidRPr="006B2820">
              <w:rPr>
                <w:color w:val="000000"/>
                <w:sz w:val="24"/>
                <w:szCs w:val="24"/>
              </w:rPr>
              <w:t>21</w:t>
            </w:r>
          </w:p>
        </w:tc>
        <w:tc>
          <w:tcPr>
            <w:tcW w:w="709" w:type="dxa"/>
            <w:vAlign w:val="center"/>
          </w:tcPr>
          <w:p w14:paraId="68D78F82" w14:textId="77777777" w:rsidR="00095287" w:rsidRPr="006B2820" w:rsidRDefault="00095287" w:rsidP="00F0229F">
            <w:pPr>
              <w:jc w:val="right"/>
              <w:rPr>
                <w:color w:val="000000"/>
                <w:sz w:val="24"/>
                <w:szCs w:val="24"/>
              </w:rPr>
            </w:pPr>
            <w:r w:rsidRPr="006B2820">
              <w:rPr>
                <w:color w:val="000000"/>
                <w:sz w:val="24"/>
                <w:szCs w:val="24"/>
              </w:rPr>
              <w:t>21</w:t>
            </w:r>
          </w:p>
        </w:tc>
        <w:tc>
          <w:tcPr>
            <w:tcW w:w="709" w:type="dxa"/>
            <w:tcBorders>
              <w:right w:val="single" w:sz="12" w:space="0" w:color="auto"/>
            </w:tcBorders>
            <w:vAlign w:val="center"/>
          </w:tcPr>
          <w:p w14:paraId="30A962BE" w14:textId="77777777" w:rsidR="00095287" w:rsidRPr="006B2820" w:rsidRDefault="00095287" w:rsidP="00F0229F">
            <w:pPr>
              <w:jc w:val="right"/>
              <w:rPr>
                <w:color w:val="000000"/>
                <w:sz w:val="24"/>
                <w:szCs w:val="24"/>
              </w:rPr>
            </w:pPr>
            <w:r w:rsidRPr="006B2820">
              <w:rPr>
                <w:color w:val="000000"/>
                <w:sz w:val="24"/>
                <w:szCs w:val="24"/>
              </w:rPr>
              <w:t>32</w:t>
            </w:r>
          </w:p>
        </w:tc>
        <w:tc>
          <w:tcPr>
            <w:tcW w:w="2234" w:type="dxa"/>
            <w:tcBorders>
              <w:left w:val="single" w:sz="12" w:space="0" w:color="auto"/>
            </w:tcBorders>
            <w:vAlign w:val="center"/>
          </w:tcPr>
          <w:p w14:paraId="6D3DD7CE" w14:textId="77777777" w:rsidR="00095287" w:rsidRPr="006B2820" w:rsidRDefault="00095287" w:rsidP="00F0229F">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6B2820">
              <w:rPr>
                <w:rFonts w:ascii="Times New Roman" w:hAnsi="Times New Roman" w:cs="Times New Roman"/>
                <w:sz w:val="18"/>
                <w:szCs w:val="18"/>
                <w:bdr w:val="none" w:sz="0" w:space="0" w:color="auto" w:frame="1"/>
                <w:shd w:val="clear" w:color="auto" w:fill="FFFFFF"/>
                <w:lang w:val="uk-UA"/>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095287" w:rsidRPr="006B2820" w14:paraId="5395F05C" w14:textId="77777777" w:rsidTr="00F0229F">
        <w:trPr>
          <w:trHeight w:val="221"/>
          <w:jc w:val="center"/>
        </w:trPr>
        <w:tc>
          <w:tcPr>
            <w:tcW w:w="435" w:type="dxa"/>
            <w:tcBorders>
              <w:right w:val="single" w:sz="12" w:space="0" w:color="auto"/>
            </w:tcBorders>
            <w:vAlign w:val="center"/>
          </w:tcPr>
          <w:p w14:paraId="51EB7431" w14:textId="77777777" w:rsidR="00095287" w:rsidRPr="006B2820" w:rsidRDefault="00095287" w:rsidP="00F0229F">
            <w:pPr>
              <w:widowControl w:val="0"/>
              <w:spacing w:after="0" w:line="240" w:lineRule="auto"/>
              <w:ind w:right="-66"/>
              <w:jc w:val="center"/>
              <w:rPr>
                <w:b/>
                <w:sz w:val="24"/>
                <w:szCs w:val="24"/>
                <w:lang w:eastAsia="ru-RU"/>
              </w:rPr>
            </w:pPr>
            <w:r w:rsidRPr="006B2820">
              <w:rPr>
                <w:b/>
                <w:sz w:val="24"/>
                <w:szCs w:val="24"/>
                <w:lang w:eastAsia="ru-RU"/>
              </w:rPr>
              <w:t>МП</w:t>
            </w:r>
          </w:p>
        </w:tc>
        <w:tc>
          <w:tcPr>
            <w:tcW w:w="1801" w:type="dxa"/>
            <w:tcBorders>
              <w:right w:val="single" w:sz="12" w:space="0" w:color="auto"/>
            </w:tcBorders>
            <w:vAlign w:val="center"/>
          </w:tcPr>
          <w:p w14:paraId="50D55AE2" w14:textId="77777777" w:rsidR="00095287" w:rsidRPr="006B2820" w:rsidRDefault="00095287" w:rsidP="00F0229F">
            <w:pPr>
              <w:spacing w:after="0"/>
              <w:jc w:val="center"/>
              <w:rPr>
                <w:sz w:val="24"/>
                <w:szCs w:val="24"/>
              </w:rPr>
            </w:pPr>
            <w:r w:rsidRPr="006B2820">
              <w:rPr>
                <w:sz w:val="24"/>
                <w:szCs w:val="24"/>
              </w:rPr>
              <w:t>Молоко</w:t>
            </w:r>
          </w:p>
        </w:tc>
        <w:tc>
          <w:tcPr>
            <w:tcW w:w="590" w:type="dxa"/>
            <w:tcBorders>
              <w:left w:val="single" w:sz="12" w:space="0" w:color="auto"/>
            </w:tcBorders>
            <w:vAlign w:val="center"/>
          </w:tcPr>
          <w:p w14:paraId="240C7D33" w14:textId="77777777" w:rsidR="00095287" w:rsidRPr="006B2820" w:rsidRDefault="00095287" w:rsidP="00F0229F">
            <w:pPr>
              <w:spacing w:after="0"/>
              <w:ind w:right="-85"/>
              <w:jc w:val="center"/>
              <w:rPr>
                <w:sz w:val="24"/>
                <w:szCs w:val="24"/>
              </w:rPr>
            </w:pPr>
            <w:r w:rsidRPr="006B2820">
              <w:rPr>
                <w:sz w:val="24"/>
                <w:szCs w:val="24"/>
              </w:rPr>
              <w:t>3</w:t>
            </w:r>
          </w:p>
        </w:tc>
        <w:tc>
          <w:tcPr>
            <w:tcW w:w="591" w:type="dxa"/>
            <w:vAlign w:val="center"/>
          </w:tcPr>
          <w:p w14:paraId="0E2BD2FD" w14:textId="77777777" w:rsidR="00095287" w:rsidRPr="006B2820" w:rsidRDefault="00095287" w:rsidP="00F0229F">
            <w:pPr>
              <w:spacing w:after="0"/>
              <w:ind w:right="-85"/>
              <w:jc w:val="center"/>
              <w:rPr>
                <w:sz w:val="24"/>
                <w:szCs w:val="24"/>
              </w:rPr>
            </w:pPr>
            <w:r w:rsidRPr="006B2820">
              <w:rPr>
                <w:sz w:val="24"/>
                <w:szCs w:val="24"/>
              </w:rPr>
              <w:t>3</w:t>
            </w:r>
          </w:p>
        </w:tc>
        <w:tc>
          <w:tcPr>
            <w:tcW w:w="591" w:type="dxa"/>
            <w:tcBorders>
              <w:right w:val="single" w:sz="12" w:space="0" w:color="auto"/>
            </w:tcBorders>
            <w:vAlign w:val="center"/>
          </w:tcPr>
          <w:p w14:paraId="4249F5FF" w14:textId="77777777" w:rsidR="00095287" w:rsidRPr="006B2820" w:rsidRDefault="00095287" w:rsidP="00F0229F">
            <w:pPr>
              <w:spacing w:after="0"/>
              <w:ind w:right="-85"/>
              <w:jc w:val="center"/>
              <w:rPr>
                <w:sz w:val="24"/>
                <w:szCs w:val="24"/>
              </w:rPr>
            </w:pPr>
            <w:r w:rsidRPr="006B2820">
              <w:rPr>
                <w:sz w:val="24"/>
                <w:szCs w:val="24"/>
              </w:rPr>
              <w:t>5</w:t>
            </w:r>
          </w:p>
        </w:tc>
        <w:tc>
          <w:tcPr>
            <w:tcW w:w="590" w:type="dxa"/>
            <w:tcBorders>
              <w:left w:val="single" w:sz="12" w:space="0" w:color="auto"/>
            </w:tcBorders>
            <w:vAlign w:val="center"/>
          </w:tcPr>
          <w:p w14:paraId="2A6F196B" w14:textId="77777777" w:rsidR="00095287" w:rsidRPr="006B2820" w:rsidRDefault="00095287" w:rsidP="00F0229F">
            <w:pPr>
              <w:spacing w:after="0"/>
              <w:ind w:right="-85"/>
              <w:jc w:val="center"/>
              <w:rPr>
                <w:sz w:val="24"/>
                <w:szCs w:val="24"/>
              </w:rPr>
            </w:pPr>
            <w:r w:rsidRPr="006B2820">
              <w:rPr>
                <w:sz w:val="24"/>
                <w:szCs w:val="24"/>
              </w:rPr>
              <w:t>3</w:t>
            </w:r>
          </w:p>
        </w:tc>
        <w:tc>
          <w:tcPr>
            <w:tcW w:w="591" w:type="dxa"/>
            <w:vAlign w:val="center"/>
          </w:tcPr>
          <w:p w14:paraId="032EF94A" w14:textId="77777777" w:rsidR="00095287" w:rsidRPr="006B2820" w:rsidRDefault="00095287" w:rsidP="00F0229F">
            <w:pPr>
              <w:spacing w:after="0"/>
              <w:ind w:right="-85"/>
              <w:jc w:val="center"/>
              <w:rPr>
                <w:sz w:val="24"/>
                <w:szCs w:val="24"/>
              </w:rPr>
            </w:pPr>
            <w:r w:rsidRPr="006B2820">
              <w:rPr>
                <w:sz w:val="24"/>
                <w:szCs w:val="24"/>
              </w:rPr>
              <w:t>3</w:t>
            </w:r>
          </w:p>
        </w:tc>
        <w:tc>
          <w:tcPr>
            <w:tcW w:w="591" w:type="dxa"/>
            <w:tcBorders>
              <w:right w:val="single" w:sz="12" w:space="0" w:color="auto"/>
            </w:tcBorders>
            <w:vAlign w:val="center"/>
          </w:tcPr>
          <w:p w14:paraId="3C1E3013" w14:textId="77777777" w:rsidR="00095287" w:rsidRPr="006B2820" w:rsidRDefault="00095287" w:rsidP="00F0229F">
            <w:pPr>
              <w:spacing w:after="0"/>
              <w:ind w:right="-85"/>
              <w:jc w:val="center"/>
              <w:rPr>
                <w:sz w:val="24"/>
                <w:szCs w:val="24"/>
              </w:rPr>
            </w:pPr>
            <w:r w:rsidRPr="006B2820">
              <w:rPr>
                <w:sz w:val="24"/>
                <w:szCs w:val="24"/>
              </w:rPr>
              <w:t>5</w:t>
            </w:r>
          </w:p>
        </w:tc>
        <w:tc>
          <w:tcPr>
            <w:tcW w:w="693" w:type="dxa"/>
            <w:tcBorders>
              <w:left w:val="single" w:sz="12" w:space="0" w:color="auto"/>
            </w:tcBorders>
            <w:vAlign w:val="center"/>
          </w:tcPr>
          <w:p w14:paraId="6D27187A" w14:textId="77777777" w:rsidR="00095287" w:rsidRPr="006B2820" w:rsidRDefault="00095287" w:rsidP="00F0229F">
            <w:pPr>
              <w:spacing w:after="0"/>
              <w:ind w:right="-85"/>
              <w:jc w:val="center"/>
              <w:rPr>
                <w:sz w:val="24"/>
                <w:szCs w:val="24"/>
              </w:rPr>
            </w:pPr>
            <w:r w:rsidRPr="006B2820">
              <w:rPr>
                <w:sz w:val="24"/>
                <w:szCs w:val="24"/>
              </w:rPr>
              <w:t>0,08</w:t>
            </w:r>
          </w:p>
        </w:tc>
        <w:tc>
          <w:tcPr>
            <w:tcW w:w="693" w:type="dxa"/>
            <w:vAlign w:val="center"/>
          </w:tcPr>
          <w:p w14:paraId="0FE2ED6B" w14:textId="77777777" w:rsidR="00095287" w:rsidRPr="006B2820" w:rsidRDefault="00095287" w:rsidP="00F0229F">
            <w:pPr>
              <w:spacing w:after="0"/>
              <w:ind w:right="-85"/>
              <w:jc w:val="center"/>
              <w:rPr>
                <w:sz w:val="24"/>
                <w:szCs w:val="24"/>
              </w:rPr>
            </w:pPr>
            <w:r w:rsidRPr="006B2820">
              <w:rPr>
                <w:sz w:val="24"/>
                <w:szCs w:val="24"/>
              </w:rPr>
              <w:t>0,08</w:t>
            </w:r>
          </w:p>
        </w:tc>
        <w:tc>
          <w:tcPr>
            <w:tcW w:w="693" w:type="dxa"/>
            <w:tcBorders>
              <w:right w:val="single" w:sz="12" w:space="0" w:color="auto"/>
            </w:tcBorders>
            <w:vAlign w:val="center"/>
          </w:tcPr>
          <w:p w14:paraId="0FBAE755" w14:textId="77777777" w:rsidR="00095287" w:rsidRPr="006B2820" w:rsidRDefault="00095287" w:rsidP="00F0229F">
            <w:pPr>
              <w:spacing w:after="0"/>
              <w:ind w:right="-85"/>
              <w:jc w:val="center"/>
              <w:rPr>
                <w:sz w:val="24"/>
                <w:szCs w:val="24"/>
              </w:rPr>
            </w:pPr>
            <w:r w:rsidRPr="006B2820">
              <w:rPr>
                <w:sz w:val="24"/>
                <w:szCs w:val="24"/>
              </w:rPr>
              <w:t>0,1</w:t>
            </w:r>
          </w:p>
        </w:tc>
        <w:tc>
          <w:tcPr>
            <w:tcW w:w="693" w:type="dxa"/>
            <w:tcBorders>
              <w:left w:val="single" w:sz="12" w:space="0" w:color="auto"/>
            </w:tcBorders>
            <w:vAlign w:val="center"/>
          </w:tcPr>
          <w:p w14:paraId="104969F8" w14:textId="77777777" w:rsidR="00095287" w:rsidRPr="006B2820" w:rsidRDefault="00095287" w:rsidP="00F0229F">
            <w:pPr>
              <w:spacing w:after="0"/>
              <w:ind w:right="-85"/>
              <w:jc w:val="center"/>
              <w:rPr>
                <w:sz w:val="24"/>
                <w:szCs w:val="24"/>
              </w:rPr>
            </w:pPr>
            <w:r w:rsidRPr="006B2820">
              <w:rPr>
                <w:sz w:val="24"/>
                <w:szCs w:val="24"/>
              </w:rPr>
              <w:t>0,08</w:t>
            </w:r>
          </w:p>
        </w:tc>
        <w:tc>
          <w:tcPr>
            <w:tcW w:w="693" w:type="dxa"/>
            <w:vAlign w:val="center"/>
          </w:tcPr>
          <w:p w14:paraId="6B730A82" w14:textId="77777777" w:rsidR="00095287" w:rsidRPr="006B2820" w:rsidRDefault="00095287" w:rsidP="00F0229F">
            <w:pPr>
              <w:spacing w:after="0"/>
              <w:ind w:right="-85"/>
              <w:jc w:val="center"/>
              <w:rPr>
                <w:sz w:val="24"/>
                <w:szCs w:val="24"/>
              </w:rPr>
            </w:pPr>
            <w:r w:rsidRPr="006B2820">
              <w:rPr>
                <w:sz w:val="24"/>
                <w:szCs w:val="24"/>
              </w:rPr>
              <w:t>0,08</w:t>
            </w:r>
          </w:p>
        </w:tc>
        <w:tc>
          <w:tcPr>
            <w:tcW w:w="693" w:type="dxa"/>
            <w:tcBorders>
              <w:right w:val="single" w:sz="12" w:space="0" w:color="auto"/>
            </w:tcBorders>
            <w:vAlign w:val="center"/>
          </w:tcPr>
          <w:p w14:paraId="37671F01" w14:textId="77777777" w:rsidR="00095287" w:rsidRPr="006B2820" w:rsidRDefault="00095287" w:rsidP="00F0229F">
            <w:pPr>
              <w:spacing w:after="0"/>
              <w:ind w:right="-85"/>
              <w:jc w:val="center"/>
              <w:rPr>
                <w:sz w:val="24"/>
                <w:szCs w:val="24"/>
              </w:rPr>
            </w:pPr>
            <w:r w:rsidRPr="006B2820">
              <w:rPr>
                <w:sz w:val="24"/>
                <w:szCs w:val="24"/>
              </w:rPr>
              <w:t>0,1</w:t>
            </w:r>
          </w:p>
        </w:tc>
        <w:tc>
          <w:tcPr>
            <w:tcW w:w="693" w:type="dxa"/>
            <w:tcBorders>
              <w:left w:val="single" w:sz="12" w:space="0" w:color="auto"/>
            </w:tcBorders>
            <w:vAlign w:val="center"/>
          </w:tcPr>
          <w:p w14:paraId="0A1D33EC" w14:textId="77777777" w:rsidR="00095287" w:rsidRPr="006B2820" w:rsidRDefault="00095287" w:rsidP="00F0229F">
            <w:pPr>
              <w:spacing w:after="0"/>
              <w:ind w:right="-85"/>
              <w:jc w:val="center"/>
              <w:rPr>
                <w:sz w:val="24"/>
                <w:szCs w:val="24"/>
              </w:rPr>
            </w:pPr>
            <w:r w:rsidRPr="006B2820">
              <w:rPr>
                <w:sz w:val="24"/>
                <w:szCs w:val="24"/>
              </w:rPr>
              <w:t>0,1</w:t>
            </w:r>
          </w:p>
        </w:tc>
        <w:tc>
          <w:tcPr>
            <w:tcW w:w="693" w:type="dxa"/>
            <w:vAlign w:val="center"/>
          </w:tcPr>
          <w:p w14:paraId="1D5D8DF3" w14:textId="77777777" w:rsidR="00095287" w:rsidRPr="006B2820" w:rsidRDefault="00095287" w:rsidP="00F0229F">
            <w:pPr>
              <w:spacing w:after="0"/>
              <w:ind w:right="-85"/>
              <w:jc w:val="center"/>
              <w:rPr>
                <w:sz w:val="24"/>
                <w:szCs w:val="24"/>
              </w:rPr>
            </w:pPr>
            <w:r w:rsidRPr="006B2820">
              <w:rPr>
                <w:sz w:val="24"/>
                <w:szCs w:val="24"/>
              </w:rPr>
              <w:t>0,1</w:t>
            </w:r>
          </w:p>
        </w:tc>
        <w:tc>
          <w:tcPr>
            <w:tcW w:w="693" w:type="dxa"/>
            <w:tcBorders>
              <w:right w:val="single" w:sz="12" w:space="0" w:color="auto"/>
            </w:tcBorders>
            <w:vAlign w:val="center"/>
          </w:tcPr>
          <w:p w14:paraId="291B5302" w14:textId="77777777" w:rsidR="00095287" w:rsidRPr="006B2820" w:rsidRDefault="00095287" w:rsidP="00F0229F">
            <w:pPr>
              <w:spacing w:after="0"/>
              <w:ind w:right="-85"/>
              <w:jc w:val="center"/>
              <w:rPr>
                <w:sz w:val="24"/>
                <w:szCs w:val="24"/>
              </w:rPr>
            </w:pPr>
            <w:r w:rsidRPr="006B2820">
              <w:rPr>
                <w:sz w:val="24"/>
                <w:szCs w:val="24"/>
              </w:rPr>
              <w:t>0,2</w:t>
            </w:r>
          </w:p>
        </w:tc>
        <w:tc>
          <w:tcPr>
            <w:tcW w:w="708" w:type="dxa"/>
            <w:tcBorders>
              <w:left w:val="single" w:sz="12" w:space="0" w:color="auto"/>
            </w:tcBorders>
            <w:vAlign w:val="center"/>
          </w:tcPr>
          <w:p w14:paraId="184C4241" w14:textId="77777777" w:rsidR="00095287" w:rsidRPr="006B2820" w:rsidRDefault="00095287" w:rsidP="00F0229F">
            <w:pPr>
              <w:spacing w:after="0"/>
              <w:ind w:right="-85"/>
              <w:jc w:val="center"/>
              <w:rPr>
                <w:sz w:val="24"/>
                <w:szCs w:val="24"/>
              </w:rPr>
            </w:pPr>
            <w:r w:rsidRPr="006B2820">
              <w:rPr>
                <w:sz w:val="24"/>
                <w:szCs w:val="24"/>
              </w:rPr>
              <w:t>2</w:t>
            </w:r>
          </w:p>
        </w:tc>
        <w:tc>
          <w:tcPr>
            <w:tcW w:w="709" w:type="dxa"/>
            <w:vAlign w:val="center"/>
          </w:tcPr>
          <w:p w14:paraId="409678E0" w14:textId="77777777" w:rsidR="00095287" w:rsidRPr="006B2820" w:rsidRDefault="00095287" w:rsidP="00F0229F">
            <w:pPr>
              <w:spacing w:after="0"/>
              <w:ind w:right="-85"/>
              <w:jc w:val="center"/>
              <w:rPr>
                <w:sz w:val="24"/>
                <w:szCs w:val="24"/>
              </w:rPr>
            </w:pPr>
            <w:r w:rsidRPr="006B2820">
              <w:rPr>
                <w:sz w:val="24"/>
                <w:szCs w:val="24"/>
              </w:rPr>
              <w:t>2</w:t>
            </w:r>
          </w:p>
        </w:tc>
        <w:tc>
          <w:tcPr>
            <w:tcW w:w="709" w:type="dxa"/>
            <w:tcBorders>
              <w:right w:val="single" w:sz="12" w:space="0" w:color="auto"/>
            </w:tcBorders>
            <w:vAlign w:val="center"/>
          </w:tcPr>
          <w:p w14:paraId="67A80B3B" w14:textId="77777777" w:rsidR="00095287" w:rsidRPr="006B2820" w:rsidRDefault="00095287" w:rsidP="00F0229F">
            <w:pPr>
              <w:spacing w:after="0"/>
              <w:ind w:right="-85"/>
              <w:jc w:val="center"/>
              <w:rPr>
                <w:sz w:val="24"/>
                <w:szCs w:val="24"/>
              </w:rPr>
            </w:pPr>
            <w:r w:rsidRPr="006B2820">
              <w:rPr>
                <w:sz w:val="24"/>
                <w:szCs w:val="24"/>
              </w:rPr>
              <w:t>3</w:t>
            </w:r>
          </w:p>
        </w:tc>
        <w:tc>
          <w:tcPr>
            <w:tcW w:w="2234" w:type="dxa"/>
            <w:tcBorders>
              <w:left w:val="single" w:sz="12" w:space="0" w:color="auto"/>
            </w:tcBorders>
            <w:vAlign w:val="center"/>
          </w:tcPr>
          <w:p w14:paraId="34C3B8D1" w14:textId="77777777" w:rsidR="00095287" w:rsidRPr="006B2820" w:rsidRDefault="00095287" w:rsidP="00F0229F">
            <w:pPr>
              <w:spacing w:after="0"/>
              <w:jc w:val="center"/>
              <w:rPr>
                <w:sz w:val="18"/>
                <w:szCs w:val="18"/>
              </w:rPr>
            </w:pPr>
          </w:p>
        </w:tc>
      </w:tr>
      <w:tr w:rsidR="00095287" w:rsidRPr="006B2820" w14:paraId="1EACF0BD" w14:textId="77777777" w:rsidTr="00F0229F">
        <w:trPr>
          <w:trHeight w:val="221"/>
          <w:jc w:val="center"/>
        </w:trPr>
        <w:tc>
          <w:tcPr>
            <w:tcW w:w="435" w:type="dxa"/>
            <w:tcBorders>
              <w:right w:val="single" w:sz="12" w:space="0" w:color="auto"/>
            </w:tcBorders>
            <w:vAlign w:val="center"/>
          </w:tcPr>
          <w:p w14:paraId="3A32C95F" w14:textId="77777777" w:rsidR="00095287" w:rsidRPr="006B2820" w:rsidRDefault="00095287" w:rsidP="00F0229F">
            <w:pPr>
              <w:widowControl w:val="0"/>
              <w:spacing w:after="0" w:line="240" w:lineRule="auto"/>
              <w:ind w:right="-66"/>
              <w:jc w:val="center"/>
              <w:rPr>
                <w:b/>
                <w:sz w:val="24"/>
                <w:szCs w:val="24"/>
                <w:lang w:eastAsia="ru-RU"/>
              </w:rPr>
            </w:pPr>
          </w:p>
        </w:tc>
        <w:tc>
          <w:tcPr>
            <w:tcW w:w="1801" w:type="dxa"/>
            <w:tcBorders>
              <w:right w:val="single" w:sz="12" w:space="0" w:color="auto"/>
            </w:tcBorders>
            <w:vAlign w:val="center"/>
          </w:tcPr>
          <w:p w14:paraId="49641415" w14:textId="77777777" w:rsidR="00095287" w:rsidRPr="006B2820" w:rsidRDefault="00095287" w:rsidP="00F0229F">
            <w:pPr>
              <w:spacing w:after="0"/>
              <w:jc w:val="center"/>
              <w:rPr>
                <w:sz w:val="24"/>
                <w:szCs w:val="24"/>
              </w:rPr>
            </w:pPr>
            <w:r w:rsidRPr="006B2820">
              <w:rPr>
                <w:sz w:val="24"/>
                <w:szCs w:val="24"/>
              </w:rPr>
              <w:t>Олія</w:t>
            </w:r>
          </w:p>
        </w:tc>
        <w:tc>
          <w:tcPr>
            <w:tcW w:w="590" w:type="dxa"/>
            <w:tcBorders>
              <w:left w:val="single" w:sz="12" w:space="0" w:color="auto"/>
            </w:tcBorders>
            <w:vAlign w:val="center"/>
          </w:tcPr>
          <w:p w14:paraId="1F6349EA" w14:textId="77777777" w:rsidR="00095287" w:rsidRPr="006B2820" w:rsidRDefault="00095287" w:rsidP="00F0229F">
            <w:pPr>
              <w:spacing w:after="0"/>
              <w:ind w:right="-85"/>
              <w:jc w:val="center"/>
              <w:rPr>
                <w:sz w:val="24"/>
                <w:szCs w:val="24"/>
              </w:rPr>
            </w:pPr>
            <w:r w:rsidRPr="006B2820">
              <w:rPr>
                <w:sz w:val="24"/>
                <w:szCs w:val="24"/>
              </w:rPr>
              <w:t>2</w:t>
            </w:r>
          </w:p>
        </w:tc>
        <w:tc>
          <w:tcPr>
            <w:tcW w:w="591" w:type="dxa"/>
            <w:vAlign w:val="center"/>
          </w:tcPr>
          <w:p w14:paraId="3F175925" w14:textId="77777777" w:rsidR="00095287" w:rsidRPr="006B2820" w:rsidRDefault="00095287" w:rsidP="00F0229F">
            <w:pPr>
              <w:spacing w:after="0"/>
              <w:ind w:right="-85"/>
              <w:jc w:val="center"/>
              <w:rPr>
                <w:sz w:val="24"/>
                <w:szCs w:val="24"/>
              </w:rPr>
            </w:pPr>
            <w:r w:rsidRPr="006B2820">
              <w:rPr>
                <w:sz w:val="24"/>
                <w:szCs w:val="24"/>
              </w:rPr>
              <w:t>2</w:t>
            </w:r>
          </w:p>
        </w:tc>
        <w:tc>
          <w:tcPr>
            <w:tcW w:w="591" w:type="dxa"/>
            <w:tcBorders>
              <w:right w:val="single" w:sz="12" w:space="0" w:color="auto"/>
            </w:tcBorders>
            <w:vAlign w:val="center"/>
          </w:tcPr>
          <w:p w14:paraId="7DC3B0B0" w14:textId="77777777" w:rsidR="00095287" w:rsidRPr="006B2820" w:rsidRDefault="00095287" w:rsidP="00F0229F">
            <w:pPr>
              <w:spacing w:after="0"/>
              <w:ind w:right="-85"/>
              <w:jc w:val="center"/>
              <w:rPr>
                <w:sz w:val="24"/>
                <w:szCs w:val="24"/>
              </w:rPr>
            </w:pPr>
            <w:r w:rsidRPr="006B2820">
              <w:rPr>
                <w:sz w:val="24"/>
                <w:szCs w:val="24"/>
              </w:rPr>
              <w:t>3</w:t>
            </w:r>
          </w:p>
        </w:tc>
        <w:tc>
          <w:tcPr>
            <w:tcW w:w="590" w:type="dxa"/>
            <w:tcBorders>
              <w:left w:val="single" w:sz="12" w:space="0" w:color="auto"/>
            </w:tcBorders>
            <w:vAlign w:val="center"/>
          </w:tcPr>
          <w:p w14:paraId="575E3E61" w14:textId="77777777" w:rsidR="00095287" w:rsidRPr="006B2820" w:rsidRDefault="00095287" w:rsidP="00F0229F">
            <w:pPr>
              <w:spacing w:after="0"/>
              <w:ind w:right="-85"/>
              <w:jc w:val="center"/>
              <w:rPr>
                <w:sz w:val="24"/>
                <w:szCs w:val="24"/>
              </w:rPr>
            </w:pPr>
            <w:r w:rsidRPr="006B2820">
              <w:rPr>
                <w:sz w:val="24"/>
                <w:szCs w:val="24"/>
              </w:rPr>
              <w:t>2</w:t>
            </w:r>
          </w:p>
        </w:tc>
        <w:tc>
          <w:tcPr>
            <w:tcW w:w="591" w:type="dxa"/>
            <w:vAlign w:val="center"/>
          </w:tcPr>
          <w:p w14:paraId="558C058D" w14:textId="77777777" w:rsidR="00095287" w:rsidRPr="006B2820" w:rsidRDefault="00095287" w:rsidP="00F0229F">
            <w:pPr>
              <w:spacing w:after="0"/>
              <w:ind w:right="-85"/>
              <w:jc w:val="center"/>
              <w:rPr>
                <w:sz w:val="24"/>
                <w:szCs w:val="24"/>
              </w:rPr>
            </w:pPr>
            <w:r w:rsidRPr="006B2820">
              <w:rPr>
                <w:sz w:val="24"/>
                <w:szCs w:val="24"/>
              </w:rPr>
              <w:t>2</w:t>
            </w:r>
          </w:p>
        </w:tc>
        <w:tc>
          <w:tcPr>
            <w:tcW w:w="591" w:type="dxa"/>
            <w:tcBorders>
              <w:right w:val="single" w:sz="12" w:space="0" w:color="auto"/>
            </w:tcBorders>
            <w:vAlign w:val="center"/>
          </w:tcPr>
          <w:p w14:paraId="77BDC4CA" w14:textId="77777777" w:rsidR="00095287" w:rsidRPr="006B2820" w:rsidRDefault="00095287" w:rsidP="00F0229F">
            <w:pPr>
              <w:spacing w:after="0"/>
              <w:ind w:right="-85"/>
              <w:jc w:val="center"/>
              <w:rPr>
                <w:sz w:val="24"/>
                <w:szCs w:val="24"/>
              </w:rPr>
            </w:pPr>
            <w:r w:rsidRPr="006B2820">
              <w:rPr>
                <w:sz w:val="24"/>
                <w:szCs w:val="24"/>
              </w:rPr>
              <w:t>3</w:t>
            </w:r>
          </w:p>
        </w:tc>
        <w:tc>
          <w:tcPr>
            <w:tcW w:w="693" w:type="dxa"/>
            <w:tcBorders>
              <w:left w:val="single" w:sz="12" w:space="0" w:color="auto"/>
            </w:tcBorders>
            <w:vAlign w:val="center"/>
          </w:tcPr>
          <w:p w14:paraId="46338007" w14:textId="77777777" w:rsidR="00095287" w:rsidRPr="006B2820" w:rsidRDefault="00095287" w:rsidP="00F0229F">
            <w:pPr>
              <w:spacing w:after="0"/>
              <w:ind w:right="-85"/>
              <w:jc w:val="center"/>
              <w:rPr>
                <w:sz w:val="24"/>
                <w:szCs w:val="24"/>
              </w:rPr>
            </w:pPr>
          </w:p>
        </w:tc>
        <w:tc>
          <w:tcPr>
            <w:tcW w:w="693" w:type="dxa"/>
            <w:vAlign w:val="center"/>
          </w:tcPr>
          <w:p w14:paraId="40C3761E" w14:textId="77777777" w:rsidR="00095287" w:rsidRPr="006B2820" w:rsidRDefault="00095287" w:rsidP="00F0229F">
            <w:pPr>
              <w:spacing w:after="0"/>
              <w:ind w:right="-85"/>
              <w:jc w:val="center"/>
              <w:rPr>
                <w:sz w:val="24"/>
                <w:szCs w:val="24"/>
              </w:rPr>
            </w:pPr>
          </w:p>
        </w:tc>
        <w:tc>
          <w:tcPr>
            <w:tcW w:w="693" w:type="dxa"/>
            <w:tcBorders>
              <w:right w:val="single" w:sz="12" w:space="0" w:color="auto"/>
            </w:tcBorders>
            <w:vAlign w:val="center"/>
          </w:tcPr>
          <w:p w14:paraId="2597341E" w14:textId="77777777" w:rsidR="00095287" w:rsidRPr="006B2820" w:rsidRDefault="00095287" w:rsidP="00F0229F">
            <w:pPr>
              <w:spacing w:after="0"/>
              <w:ind w:right="-85"/>
              <w:jc w:val="center"/>
              <w:rPr>
                <w:sz w:val="24"/>
                <w:szCs w:val="24"/>
              </w:rPr>
            </w:pPr>
          </w:p>
        </w:tc>
        <w:tc>
          <w:tcPr>
            <w:tcW w:w="693" w:type="dxa"/>
            <w:tcBorders>
              <w:left w:val="single" w:sz="12" w:space="0" w:color="auto"/>
            </w:tcBorders>
            <w:vAlign w:val="center"/>
          </w:tcPr>
          <w:p w14:paraId="34B726DC" w14:textId="77777777" w:rsidR="00095287" w:rsidRPr="006B2820" w:rsidRDefault="00095287" w:rsidP="00F0229F">
            <w:pPr>
              <w:spacing w:after="0"/>
              <w:ind w:right="-85"/>
              <w:jc w:val="center"/>
              <w:rPr>
                <w:sz w:val="24"/>
                <w:szCs w:val="24"/>
              </w:rPr>
            </w:pPr>
            <w:r w:rsidRPr="006B2820">
              <w:rPr>
                <w:sz w:val="24"/>
                <w:szCs w:val="24"/>
              </w:rPr>
              <w:t>2</w:t>
            </w:r>
          </w:p>
        </w:tc>
        <w:tc>
          <w:tcPr>
            <w:tcW w:w="693" w:type="dxa"/>
            <w:vAlign w:val="center"/>
          </w:tcPr>
          <w:p w14:paraId="715A9618" w14:textId="77777777" w:rsidR="00095287" w:rsidRPr="006B2820" w:rsidRDefault="00095287" w:rsidP="00F0229F">
            <w:pPr>
              <w:spacing w:after="0"/>
              <w:ind w:right="-85"/>
              <w:jc w:val="center"/>
              <w:rPr>
                <w:sz w:val="24"/>
                <w:szCs w:val="24"/>
              </w:rPr>
            </w:pPr>
            <w:r w:rsidRPr="006B2820">
              <w:rPr>
                <w:sz w:val="24"/>
                <w:szCs w:val="24"/>
              </w:rPr>
              <w:t>2</w:t>
            </w:r>
          </w:p>
        </w:tc>
        <w:tc>
          <w:tcPr>
            <w:tcW w:w="693" w:type="dxa"/>
            <w:tcBorders>
              <w:right w:val="single" w:sz="12" w:space="0" w:color="auto"/>
            </w:tcBorders>
            <w:vAlign w:val="center"/>
          </w:tcPr>
          <w:p w14:paraId="3B3CFE32" w14:textId="77777777" w:rsidR="00095287" w:rsidRPr="006B2820" w:rsidRDefault="00095287" w:rsidP="00F0229F">
            <w:pPr>
              <w:spacing w:after="0"/>
              <w:ind w:right="-85"/>
              <w:jc w:val="center"/>
              <w:rPr>
                <w:sz w:val="24"/>
                <w:szCs w:val="24"/>
              </w:rPr>
            </w:pPr>
            <w:r w:rsidRPr="006B2820">
              <w:rPr>
                <w:sz w:val="24"/>
                <w:szCs w:val="24"/>
              </w:rPr>
              <w:t>3</w:t>
            </w:r>
          </w:p>
        </w:tc>
        <w:tc>
          <w:tcPr>
            <w:tcW w:w="693" w:type="dxa"/>
            <w:tcBorders>
              <w:left w:val="single" w:sz="12" w:space="0" w:color="auto"/>
            </w:tcBorders>
            <w:vAlign w:val="center"/>
          </w:tcPr>
          <w:p w14:paraId="2DF09829" w14:textId="77777777" w:rsidR="00095287" w:rsidRPr="006B2820" w:rsidRDefault="00095287" w:rsidP="00F0229F">
            <w:pPr>
              <w:spacing w:after="0"/>
              <w:ind w:right="-85"/>
              <w:jc w:val="center"/>
              <w:rPr>
                <w:sz w:val="24"/>
                <w:szCs w:val="24"/>
              </w:rPr>
            </w:pPr>
          </w:p>
        </w:tc>
        <w:tc>
          <w:tcPr>
            <w:tcW w:w="693" w:type="dxa"/>
            <w:vAlign w:val="center"/>
          </w:tcPr>
          <w:p w14:paraId="020A2820" w14:textId="77777777" w:rsidR="00095287" w:rsidRPr="006B2820" w:rsidRDefault="00095287" w:rsidP="00F0229F">
            <w:pPr>
              <w:spacing w:after="0"/>
              <w:ind w:right="-85"/>
              <w:jc w:val="center"/>
              <w:rPr>
                <w:sz w:val="24"/>
                <w:szCs w:val="24"/>
              </w:rPr>
            </w:pPr>
          </w:p>
        </w:tc>
        <w:tc>
          <w:tcPr>
            <w:tcW w:w="693" w:type="dxa"/>
            <w:tcBorders>
              <w:right w:val="single" w:sz="12" w:space="0" w:color="auto"/>
            </w:tcBorders>
            <w:vAlign w:val="center"/>
          </w:tcPr>
          <w:p w14:paraId="5AB21530" w14:textId="77777777" w:rsidR="00095287" w:rsidRPr="006B2820" w:rsidRDefault="00095287" w:rsidP="00F0229F">
            <w:pPr>
              <w:spacing w:after="0"/>
              <w:ind w:right="-85"/>
              <w:jc w:val="center"/>
              <w:rPr>
                <w:sz w:val="24"/>
                <w:szCs w:val="24"/>
              </w:rPr>
            </w:pPr>
          </w:p>
        </w:tc>
        <w:tc>
          <w:tcPr>
            <w:tcW w:w="708" w:type="dxa"/>
            <w:tcBorders>
              <w:left w:val="single" w:sz="12" w:space="0" w:color="auto"/>
            </w:tcBorders>
            <w:vAlign w:val="center"/>
          </w:tcPr>
          <w:p w14:paraId="7CE3A9CE" w14:textId="77777777" w:rsidR="00095287" w:rsidRPr="006B2820" w:rsidRDefault="00095287" w:rsidP="00F0229F">
            <w:pPr>
              <w:spacing w:after="0"/>
              <w:ind w:right="-85"/>
              <w:jc w:val="center"/>
              <w:rPr>
                <w:sz w:val="24"/>
                <w:szCs w:val="24"/>
              </w:rPr>
            </w:pPr>
            <w:r w:rsidRPr="006B2820">
              <w:rPr>
                <w:sz w:val="24"/>
                <w:szCs w:val="24"/>
              </w:rPr>
              <w:t>18</w:t>
            </w:r>
          </w:p>
        </w:tc>
        <w:tc>
          <w:tcPr>
            <w:tcW w:w="709" w:type="dxa"/>
            <w:vAlign w:val="center"/>
          </w:tcPr>
          <w:p w14:paraId="44F62CBC" w14:textId="77777777" w:rsidR="00095287" w:rsidRPr="006B2820" w:rsidRDefault="00095287" w:rsidP="00F0229F">
            <w:pPr>
              <w:spacing w:after="0"/>
              <w:ind w:right="-85"/>
              <w:jc w:val="center"/>
              <w:rPr>
                <w:sz w:val="24"/>
                <w:szCs w:val="24"/>
              </w:rPr>
            </w:pPr>
            <w:r w:rsidRPr="006B2820">
              <w:rPr>
                <w:sz w:val="24"/>
                <w:szCs w:val="24"/>
              </w:rPr>
              <w:t>18</w:t>
            </w:r>
          </w:p>
        </w:tc>
        <w:tc>
          <w:tcPr>
            <w:tcW w:w="709" w:type="dxa"/>
            <w:tcBorders>
              <w:right w:val="single" w:sz="12" w:space="0" w:color="auto"/>
            </w:tcBorders>
            <w:vAlign w:val="center"/>
          </w:tcPr>
          <w:p w14:paraId="331F0D87" w14:textId="77777777" w:rsidR="00095287" w:rsidRPr="006B2820" w:rsidRDefault="00095287" w:rsidP="00F0229F">
            <w:pPr>
              <w:spacing w:after="0"/>
              <w:ind w:right="-85"/>
              <w:jc w:val="center"/>
              <w:rPr>
                <w:sz w:val="24"/>
                <w:szCs w:val="24"/>
              </w:rPr>
            </w:pPr>
            <w:r w:rsidRPr="006B2820">
              <w:rPr>
                <w:sz w:val="24"/>
                <w:szCs w:val="24"/>
              </w:rPr>
              <w:t>27</w:t>
            </w:r>
          </w:p>
        </w:tc>
        <w:tc>
          <w:tcPr>
            <w:tcW w:w="2234" w:type="dxa"/>
            <w:tcBorders>
              <w:left w:val="single" w:sz="12" w:space="0" w:color="auto"/>
            </w:tcBorders>
            <w:vAlign w:val="center"/>
          </w:tcPr>
          <w:p w14:paraId="4956B6BB" w14:textId="77777777" w:rsidR="00095287" w:rsidRPr="006B2820" w:rsidRDefault="00095287" w:rsidP="00F0229F">
            <w:pPr>
              <w:spacing w:after="0"/>
              <w:jc w:val="center"/>
              <w:rPr>
                <w:sz w:val="18"/>
                <w:szCs w:val="18"/>
              </w:rPr>
            </w:pPr>
            <w:r w:rsidRPr="006B2820">
              <w:rPr>
                <w:sz w:val="18"/>
                <w:szCs w:val="18"/>
              </w:rPr>
              <w:t>Золотисто-жовтого кольору, без стороннього запаху, присмаку і гіркоти.</w:t>
            </w:r>
          </w:p>
        </w:tc>
      </w:tr>
      <w:tr w:rsidR="00095287" w:rsidRPr="006B2820" w14:paraId="20CA3EC6" w14:textId="77777777" w:rsidTr="00F0229F">
        <w:trPr>
          <w:trHeight w:val="221"/>
          <w:jc w:val="center"/>
        </w:trPr>
        <w:tc>
          <w:tcPr>
            <w:tcW w:w="435" w:type="dxa"/>
            <w:tcBorders>
              <w:right w:val="single" w:sz="12" w:space="0" w:color="auto"/>
            </w:tcBorders>
            <w:vAlign w:val="center"/>
          </w:tcPr>
          <w:p w14:paraId="6B9C3D1A" w14:textId="77777777" w:rsidR="00095287" w:rsidRPr="006B2820" w:rsidRDefault="00095287" w:rsidP="00F0229F">
            <w:pPr>
              <w:widowControl w:val="0"/>
              <w:spacing w:after="0" w:line="240" w:lineRule="auto"/>
              <w:ind w:right="-66"/>
              <w:jc w:val="center"/>
              <w:rPr>
                <w:b/>
                <w:sz w:val="24"/>
                <w:szCs w:val="24"/>
                <w:lang w:eastAsia="ru-RU"/>
              </w:rPr>
            </w:pPr>
          </w:p>
        </w:tc>
        <w:tc>
          <w:tcPr>
            <w:tcW w:w="1801" w:type="dxa"/>
            <w:tcBorders>
              <w:right w:val="single" w:sz="12" w:space="0" w:color="auto"/>
            </w:tcBorders>
            <w:vAlign w:val="center"/>
          </w:tcPr>
          <w:p w14:paraId="63E1025C" w14:textId="77777777" w:rsidR="00095287" w:rsidRPr="006B2820" w:rsidRDefault="00095287" w:rsidP="00F0229F">
            <w:pPr>
              <w:spacing w:after="0"/>
              <w:jc w:val="center"/>
              <w:rPr>
                <w:sz w:val="24"/>
                <w:szCs w:val="24"/>
              </w:rPr>
            </w:pPr>
            <w:r w:rsidRPr="006B2820">
              <w:rPr>
                <w:sz w:val="24"/>
                <w:szCs w:val="24"/>
              </w:rPr>
              <w:t>Сіль йодована</w:t>
            </w:r>
          </w:p>
        </w:tc>
        <w:tc>
          <w:tcPr>
            <w:tcW w:w="590" w:type="dxa"/>
            <w:tcBorders>
              <w:left w:val="single" w:sz="12" w:space="0" w:color="auto"/>
            </w:tcBorders>
            <w:vAlign w:val="center"/>
          </w:tcPr>
          <w:p w14:paraId="4A245D43" w14:textId="77777777" w:rsidR="00095287" w:rsidRPr="006B2820" w:rsidRDefault="00095287" w:rsidP="00F0229F">
            <w:pPr>
              <w:spacing w:after="0"/>
              <w:ind w:right="-85"/>
              <w:jc w:val="center"/>
              <w:rPr>
                <w:sz w:val="24"/>
                <w:szCs w:val="24"/>
              </w:rPr>
            </w:pPr>
            <w:r w:rsidRPr="006B2820">
              <w:rPr>
                <w:sz w:val="24"/>
                <w:szCs w:val="24"/>
              </w:rPr>
              <w:t>0,2</w:t>
            </w:r>
          </w:p>
        </w:tc>
        <w:tc>
          <w:tcPr>
            <w:tcW w:w="591" w:type="dxa"/>
            <w:vAlign w:val="center"/>
          </w:tcPr>
          <w:p w14:paraId="701AA502" w14:textId="77777777" w:rsidR="00095287" w:rsidRPr="006B2820" w:rsidRDefault="00095287" w:rsidP="00F0229F">
            <w:pPr>
              <w:spacing w:after="0"/>
              <w:ind w:right="-85"/>
              <w:jc w:val="center"/>
              <w:rPr>
                <w:sz w:val="24"/>
                <w:szCs w:val="24"/>
              </w:rPr>
            </w:pPr>
            <w:r w:rsidRPr="006B2820">
              <w:rPr>
                <w:sz w:val="24"/>
                <w:szCs w:val="24"/>
              </w:rPr>
              <w:t>0,2</w:t>
            </w:r>
          </w:p>
        </w:tc>
        <w:tc>
          <w:tcPr>
            <w:tcW w:w="591" w:type="dxa"/>
            <w:tcBorders>
              <w:right w:val="single" w:sz="12" w:space="0" w:color="auto"/>
            </w:tcBorders>
            <w:vAlign w:val="center"/>
          </w:tcPr>
          <w:p w14:paraId="49393D7B" w14:textId="77777777" w:rsidR="00095287" w:rsidRPr="006B2820" w:rsidRDefault="00095287" w:rsidP="00F0229F">
            <w:pPr>
              <w:spacing w:after="0"/>
              <w:ind w:right="-85"/>
              <w:jc w:val="center"/>
              <w:rPr>
                <w:sz w:val="24"/>
                <w:szCs w:val="24"/>
              </w:rPr>
            </w:pPr>
            <w:r w:rsidRPr="006B2820">
              <w:rPr>
                <w:sz w:val="24"/>
                <w:szCs w:val="24"/>
              </w:rPr>
              <w:t>0,26</w:t>
            </w:r>
          </w:p>
        </w:tc>
        <w:tc>
          <w:tcPr>
            <w:tcW w:w="590" w:type="dxa"/>
            <w:tcBorders>
              <w:left w:val="single" w:sz="12" w:space="0" w:color="auto"/>
            </w:tcBorders>
            <w:vAlign w:val="center"/>
          </w:tcPr>
          <w:p w14:paraId="33F865FC" w14:textId="77777777" w:rsidR="00095287" w:rsidRPr="006B2820" w:rsidRDefault="00095287" w:rsidP="00F0229F">
            <w:pPr>
              <w:spacing w:after="0"/>
              <w:ind w:right="-85"/>
              <w:jc w:val="center"/>
              <w:rPr>
                <w:sz w:val="24"/>
                <w:szCs w:val="24"/>
              </w:rPr>
            </w:pPr>
            <w:r w:rsidRPr="006B2820">
              <w:rPr>
                <w:sz w:val="24"/>
                <w:szCs w:val="24"/>
              </w:rPr>
              <w:t>0,2</w:t>
            </w:r>
          </w:p>
        </w:tc>
        <w:tc>
          <w:tcPr>
            <w:tcW w:w="591" w:type="dxa"/>
            <w:vAlign w:val="center"/>
          </w:tcPr>
          <w:p w14:paraId="5B6D4744" w14:textId="77777777" w:rsidR="00095287" w:rsidRPr="006B2820" w:rsidRDefault="00095287" w:rsidP="00F0229F">
            <w:pPr>
              <w:spacing w:after="0"/>
              <w:ind w:right="-85"/>
              <w:jc w:val="center"/>
              <w:rPr>
                <w:sz w:val="24"/>
                <w:szCs w:val="24"/>
              </w:rPr>
            </w:pPr>
            <w:r w:rsidRPr="006B2820">
              <w:rPr>
                <w:sz w:val="24"/>
                <w:szCs w:val="24"/>
              </w:rPr>
              <w:t>0,2</w:t>
            </w:r>
          </w:p>
        </w:tc>
        <w:tc>
          <w:tcPr>
            <w:tcW w:w="591" w:type="dxa"/>
            <w:tcBorders>
              <w:right w:val="single" w:sz="12" w:space="0" w:color="auto"/>
            </w:tcBorders>
            <w:vAlign w:val="center"/>
          </w:tcPr>
          <w:p w14:paraId="0A53E9ED" w14:textId="77777777" w:rsidR="00095287" w:rsidRPr="006B2820" w:rsidRDefault="00095287" w:rsidP="00F0229F">
            <w:pPr>
              <w:spacing w:after="0"/>
              <w:ind w:right="-85"/>
              <w:jc w:val="center"/>
              <w:rPr>
                <w:sz w:val="24"/>
                <w:szCs w:val="24"/>
              </w:rPr>
            </w:pPr>
            <w:r w:rsidRPr="006B2820">
              <w:rPr>
                <w:sz w:val="24"/>
                <w:szCs w:val="24"/>
              </w:rPr>
              <w:t>0,26</w:t>
            </w:r>
          </w:p>
        </w:tc>
        <w:tc>
          <w:tcPr>
            <w:tcW w:w="693" w:type="dxa"/>
            <w:tcBorders>
              <w:left w:val="single" w:sz="12" w:space="0" w:color="auto"/>
            </w:tcBorders>
            <w:vAlign w:val="center"/>
          </w:tcPr>
          <w:p w14:paraId="5041E3FE" w14:textId="77777777" w:rsidR="00095287" w:rsidRPr="006B2820" w:rsidRDefault="00095287" w:rsidP="00F0229F">
            <w:pPr>
              <w:spacing w:after="0"/>
              <w:ind w:right="-130"/>
              <w:jc w:val="center"/>
              <w:rPr>
                <w:sz w:val="24"/>
                <w:szCs w:val="24"/>
              </w:rPr>
            </w:pPr>
            <w:r w:rsidRPr="006B2820">
              <w:rPr>
                <w:sz w:val="24"/>
                <w:szCs w:val="24"/>
              </w:rPr>
              <w:t>⸻</w:t>
            </w:r>
          </w:p>
        </w:tc>
        <w:tc>
          <w:tcPr>
            <w:tcW w:w="693" w:type="dxa"/>
            <w:vAlign w:val="center"/>
          </w:tcPr>
          <w:p w14:paraId="0AD45846" w14:textId="77777777" w:rsidR="00095287" w:rsidRPr="006B2820" w:rsidRDefault="00095287" w:rsidP="00F0229F">
            <w:pPr>
              <w:spacing w:after="0"/>
              <w:ind w:right="-130"/>
              <w:jc w:val="center"/>
              <w:rPr>
                <w:sz w:val="24"/>
                <w:szCs w:val="24"/>
              </w:rPr>
            </w:pPr>
            <w:r w:rsidRPr="006B2820">
              <w:rPr>
                <w:sz w:val="24"/>
                <w:szCs w:val="24"/>
              </w:rPr>
              <w:t>⸻</w:t>
            </w:r>
          </w:p>
        </w:tc>
        <w:tc>
          <w:tcPr>
            <w:tcW w:w="693" w:type="dxa"/>
            <w:tcBorders>
              <w:right w:val="single" w:sz="12" w:space="0" w:color="auto"/>
            </w:tcBorders>
            <w:vAlign w:val="center"/>
          </w:tcPr>
          <w:p w14:paraId="0F4B3679" w14:textId="77777777" w:rsidR="00095287" w:rsidRPr="006B2820" w:rsidRDefault="00095287" w:rsidP="00F0229F">
            <w:pPr>
              <w:spacing w:after="0"/>
              <w:ind w:right="-130"/>
              <w:jc w:val="center"/>
              <w:rPr>
                <w:sz w:val="24"/>
                <w:szCs w:val="24"/>
              </w:rPr>
            </w:pPr>
            <w:r w:rsidRPr="006B2820">
              <w:rPr>
                <w:sz w:val="24"/>
                <w:szCs w:val="24"/>
              </w:rPr>
              <w:t>⸻</w:t>
            </w:r>
          </w:p>
        </w:tc>
        <w:tc>
          <w:tcPr>
            <w:tcW w:w="693" w:type="dxa"/>
            <w:tcBorders>
              <w:left w:val="single" w:sz="12" w:space="0" w:color="auto"/>
            </w:tcBorders>
            <w:vAlign w:val="center"/>
          </w:tcPr>
          <w:p w14:paraId="5375668B" w14:textId="77777777" w:rsidR="00095287" w:rsidRPr="006B2820" w:rsidRDefault="00095287" w:rsidP="00F0229F">
            <w:pPr>
              <w:spacing w:after="0"/>
              <w:ind w:right="-130"/>
              <w:jc w:val="center"/>
              <w:rPr>
                <w:sz w:val="24"/>
                <w:szCs w:val="24"/>
              </w:rPr>
            </w:pPr>
            <w:r w:rsidRPr="006B2820">
              <w:rPr>
                <w:sz w:val="24"/>
                <w:szCs w:val="24"/>
              </w:rPr>
              <w:t>⸻</w:t>
            </w:r>
          </w:p>
        </w:tc>
        <w:tc>
          <w:tcPr>
            <w:tcW w:w="693" w:type="dxa"/>
            <w:vAlign w:val="center"/>
          </w:tcPr>
          <w:p w14:paraId="59EBD13D" w14:textId="77777777" w:rsidR="00095287" w:rsidRPr="006B2820" w:rsidRDefault="00095287" w:rsidP="00F0229F">
            <w:pPr>
              <w:spacing w:after="0"/>
              <w:ind w:right="-130"/>
              <w:jc w:val="center"/>
              <w:rPr>
                <w:sz w:val="24"/>
                <w:szCs w:val="24"/>
              </w:rPr>
            </w:pPr>
            <w:r w:rsidRPr="006B2820">
              <w:rPr>
                <w:sz w:val="24"/>
                <w:szCs w:val="24"/>
              </w:rPr>
              <w:t>⸻</w:t>
            </w:r>
          </w:p>
        </w:tc>
        <w:tc>
          <w:tcPr>
            <w:tcW w:w="693" w:type="dxa"/>
            <w:tcBorders>
              <w:right w:val="single" w:sz="12" w:space="0" w:color="auto"/>
            </w:tcBorders>
            <w:vAlign w:val="center"/>
          </w:tcPr>
          <w:p w14:paraId="46C6FCD5" w14:textId="77777777" w:rsidR="00095287" w:rsidRPr="006B2820" w:rsidRDefault="00095287" w:rsidP="00F0229F">
            <w:pPr>
              <w:spacing w:after="0"/>
              <w:ind w:right="-130"/>
              <w:jc w:val="center"/>
              <w:rPr>
                <w:sz w:val="24"/>
                <w:szCs w:val="24"/>
              </w:rPr>
            </w:pPr>
            <w:r w:rsidRPr="006B2820">
              <w:rPr>
                <w:sz w:val="24"/>
                <w:szCs w:val="24"/>
              </w:rPr>
              <w:t>⸻</w:t>
            </w:r>
          </w:p>
        </w:tc>
        <w:tc>
          <w:tcPr>
            <w:tcW w:w="693" w:type="dxa"/>
            <w:tcBorders>
              <w:left w:val="single" w:sz="12" w:space="0" w:color="auto"/>
            </w:tcBorders>
            <w:vAlign w:val="center"/>
          </w:tcPr>
          <w:p w14:paraId="5ADE51E4" w14:textId="77777777" w:rsidR="00095287" w:rsidRPr="006B2820" w:rsidRDefault="00095287" w:rsidP="00F0229F">
            <w:pPr>
              <w:spacing w:after="0"/>
              <w:ind w:right="-130"/>
              <w:jc w:val="center"/>
              <w:rPr>
                <w:sz w:val="24"/>
                <w:szCs w:val="24"/>
              </w:rPr>
            </w:pPr>
            <w:r w:rsidRPr="006B2820">
              <w:rPr>
                <w:sz w:val="24"/>
                <w:szCs w:val="24"/>
              </w:rPr>
              <w:t>⸻</w:t>
            </w:r>
          </w:p>
        </w:tc>
        <w:tc>
          <w:tcPr>
            <w:tcW w:w="693" w:type="dxa"/>
            <w:vAlign w:val="center"/>
          </w:tcPr>
          <w:p w14:paraId="1DF881DB" w14:textId="77777777" w:rsidR="00095287" w:rsidRPr="006B2820" w:rsidRDefault="00095287" w:rsidP="00F0229F">
            <w:pPr>
              <w:spacing w:after="0"/>
              <w:ind w:right="-130"/>
              <w:jc w:val="center"/>
              <w:rPr>
                <w:sz w:val="24"/>
                <w:szCs w:val="24"/>
              </w:rPr>
            </w:pPr>
            <w:r w:rsidRPr="006B2820">
              <w:rPr>
                <w:sz w:val="24"/>
                <w:szCs w:val="24"/>
              </w:rPr>
              <w:t>⸻</w:t>
            </w:r>
          </w:p>
        </w:tc>
        <w:tc>
          <w:tcPr>
            <w:tcW w:w="693" w:type="dxa"/>
            <w:tcBorders>
              <w:right w:val="single" w:sz="12" w:space="0" w:color="auto"/>
            </w:tcBorders>
            <w:vAlign w:val="center"/>
          </w:tcPr>
          <w:p w14:paraId="619A62DB" w14:textId="77777777" w:rsidR="00095287" w:rsidRPr="006B2820" w:rsidRDefault="00095287" w:rsidP="00F0229F">
            <w:pPr>
              <w:spacing w:after="0"/>
              <w:ind w:right="-130"/>
              <w:jc w:val="center"/>
              <w:rPr>
                <w:sz w:val="24"/>
                <w:szCs w:val="24"/>
              </w:rPr>
            </w:pPr>
            <w:r w:rsidRPr="006B2820">
              <w:rPr>
                <w:sz w:val="24"/>
                <w:szCs w:val="24"/>
              </w:rPr>
              <w:t>⸻</w:t>
            </w:r>
          </w:p>
        </w:tc>
        <w:tc>
          <w:tcPr>
            <w:tcW w:w="708" w:type="dxa"/>
            <w:tcBorders>
              <w:left w:val="single" w:sz="12" w:space="0" w:color="auto"/>
            </w:tcBorders>
            <w:vAlign w:val="center"/>
          </w:tcPr>
          <w:p w14:paraId="7ACF6384" w14:textId="77777777" w:rsidR="00095287" w:rsidRPr="006B2820" w:rsidRDefault="00095287" w:rsidP="00F0229F">
            <w:pPr>
              <w:spacing w:after="0"/>
              <w:ind w:right="-130"/>
              <w:jc w:val="center"/>
              <w:rPr>
                <w:sz w:val="24"/>
                <w:szCs w:val="24"/>
              </w:rPr>
            </w:pPr>
            <w:r w:rsidRPr="006B2820">
              <w:rPr>
                <w:sz w:val="24"/>
                <w:szCs w:val="24"/>
              </w:rPr>
              <w:t>⸻</w:t>
            </w:r>
          </w:p>
        </w:tc>
        <w:tc>
          <w:tcPr>
            <w:tcW w:w="709" w:type="dxa"/>
            <w:vAlign w:val="center"/>
          </w:tcPr>
          <w:p w14:paraId="0129B7BE" w14:textId="77777777" w:rsidR="00095287" w:rsidRPr="006B2820" w:rsidRDefault="00095287" w:rsidP="00F0229F">
            <w:pPr>
              <w:spacing w:after="0"/>
              <w:ind w:right="-130"/>
              <w:jc w:val="center"/>
              <w:rPr>
                <w:sz w:val="24"/>
                <w:szCs w:val="24"/>
              </w:rPr>
            </w:pPr>
            <w:r w:rsidRPr="006B2820">
              <w:rPr>
                <w:sz w:val="24"/>
                <w:szCs w:val="24"/>
              </w:rPr>
              <w:t>⸻</w:t>
            </w:r>
          </w:p>
        </w:tc>
        <w:tc>
          <w:tcPr>
            <w:tcW w:w="709" w:type="dxa"/>
            <w:tcBorders>
              <w:right w:val="single" w:sz="12" w:space="0" w:color="auto"/>
            </w:tcBorders>
            <w:vAlign w:val="center"/>
          </w:tcPr>
          <w:p w14:paraId="387AA002" w14:textId="77777777" w:rsidR="00095287" w:rsidRPr="006B2820" w:rsidRDefault="00095287" w:rsidP="00F0229F">
            <w:pPr>
              <w:spacing w:after="0"/>
              <w:ind w:right="-130"/>
              <w:jc w:val="center"/>
              <w:rPr>
                <w:sz w:val="24"/>
                <w:szCs w:val="24"/>
              </w:rPr>
            </w:pPr>
            <w:r w:rsidRPr="006B2820">
              <w:rPr>
                <w:sz w:val="24"/>
                <w:szCs w:val="24"/>
              </w:rPr>
              <w:t>⸻</w:t>
            </w:r>
          </w:p>
        </w:tc>
        <w:tc>
          <w:tcPr>
            <w:tcW w:w="2234" w:type="dxa"/>
            <w:tcBorders>
              <w:left w:val="single" w:sz="12" w:space="0" w:color="auto"/>
            </w:tcBorders>
            <w:vAlign w:val="center"/>
          </w:tcPr>
          <w:p w14:paraId="5359381B" w14:textId="77777777" w:rsidR="00095287" w:rsidRPr="006B2820" w:rsidRDefault="00095287" w:rsidP="00F0229F">
            <w:pPr>
              <w:spacing w:after="0"/>
              <w:jc w:val="center"/>
              <w:rPr>
                <w:sz w:val="18"/>
                <w:szCs w:val="18"/>
              </w:rPr>
            </w:pPr>
            <w:r w:rsidRPr="006B2820">
              <w:rPr>
                <w:sz w:val="18"/>
                <w:szCs w:val="18"/>
                <w:lang w:eastAsia="ru-RU"/>
              </w:rPr>
              <w:t xml:space="preserve">Солона, без сторонніх присмаків і ароматів; сипуча без грудочок; біла з блиском; </w:t>
            </w:r>
            <w:r w:rsidRPr="006B2820">
              <w:rPr>
                <w:sz w:val="18"/>
                <w:szCs w:val="18"/>
              </w:rPr>
              <w:t>слабкий запах йоду;</w:t>
            </w:r>
            <w:r w:rsidRPr="006B2820">
              <w:rPr>
                <w:sz w:val="18"/>
                <w:szCs w:val="18"/>
                <w:lang w:eastAsia="ru-RU"/>
              </w:rPr>
              <w:t xml:space="preserve"> розчинність у рідині повна.</w:t>
            </w:r>
          </w:p>
        </w:tc>
      </w:tr>
      <w:tr w:rsidR="00095287" w:rsidRPr="006B2820" w14:paraId="2035CC95" w14:textId="77777777" w:rsidTr="00F0229F">
        <w:trPr>
          <w:trHeight w:val="221"/>
          <w:jc w:val="center"/>
        </w:trPr>
        <w:tc>
          <w:tcPr>
            <w:tcW w:w="435" w:type="dxa"/>
            <w:tcBorders>
              <w:right w:val="single" w:sz="12" w:space="0" w:color="auto"/>
            </w:tcBorders>
            <w:vAlign w:val="center"/>
          </w:tcPr>
          <w:p w14:paraId="09D6F90A" w14:textId="77777777" w:rsidR="00095287" w:rsidRPr="006B2820" w:rsidRDefault="00095287" w:rsidP="00F0229F">
            <w:pPr>
              <w:widowControl w:val="0"/>
              <w:spacing w:after="0" w:line="240" w:lineRule="auto"/>
              <w:ind w:right="-66"/>
              <w:jc w:val="center"/>
              <w:rPr>
                <w:b/>
                <w:sz w:val="24"/>
                <w:szCs w:val="24"/>
                <w:lang w:eastAsia="ru-RU"/>
              </w:rPr>
            </w:pPr>
          </w:p>
        </w:tc>
        <w:tc>
          <w:tcPr>
            <w:tcW w:w="1801" w:type="dxa"/>
            <w:tcBorders>
              <w:right w:val="single" w:sz="12" w:space="0" w:color="auto"/>
            </w:tcBorders>
            <w:vAlign w:val="center"/>
          </w:tcPr>
          <w:p w14:paraId="171CB693" w14:textId="77777777" w:rsidR="00095287" w:rsidRPr="006B2820" w:rsidRDefault="00095287" w:rsidP="00F0229F">
            <w:pPr>
              <w:spacing w:after="0"/>
              <w:jc w:val="center"/>
              <w:rPr>
                <w:sz w:val="24"/>
                <w:szCs w:val="24"/>
              </w:rPr>
            </w:pPr>
            <w:r w:rsidRPr="006B2820">
              <w:rPr>
                <w:sz w:val="24"/>
                <w:szCs w:val="24"/>
              </w:rPr>
              <w:t>Масло вершкове</w:t>
            </w:r>
          </w:p>
        </w:tc>
        <w:tc>
          <w:tcPr>
            <w:tcW w:w="590" w:type="dxa"/>
            <w:tcBorders>
              <w:left w:val="single" w:sz="12" w:space="0" w:color="auto"/>
            </w:tcBorders>
            <w:vAlign w:val="center"/>
          </w:tcPr>
          <w:p w14:paraId="4394D2E2" w14:textId="77777777" w:rsidR="00095287" w:rsidRPr="006B2820" w:rsidRDefault="00095287" w:rsidP="00F0229F">
            <w:pPr>
              <w:spacing w:after="0"/>
              <w:ind w:right="-85"/>
              <w:jc w:val="center"/>
              <w:rPr>
                <w:sz w:val="24"/>
                <w:szCs w:val="24"/>
              </w:rPr>
            </w:pPr>
            <w:r w:rsidRPr="006B2820">
              <w:rPr>
                <w:sz w:val="24"/>
                <w:szCs w:val="24"/>
              </w:rPr>
              <w:t>1</w:t>
            </w:r>
          </w:p>
        </w:tc>
        <w:tc>
          <w:tcPr>
            <w:tcW w:w="591" w:type="dxa"/>
            <w:vAlign w:val="center"/>
          </w:tcPr>
          <w:p w14:paraId="3F6B0BC2" w14:textId="77777777" w:rsidR="00095287" w:rsidRPr="006B2820" w:rsidRDefault="00095287" w:rsidP="00F0229F">
            <w:pPr>
              <w:spacing w:after="0"/>
              <w:ind w:right="-85"/>
              <w:jc w:val="center"/>
              <w:rPr>
                <w:sz w:val="24"/>
                <w:szCs w:val="24"/>
              </w:rPr>
            </w:pPr>
            <w:r w:rsidRPr="006B2820">
              <w:rPr>
                <w:sz w:val="24"/>
                <w:szCs w:val="24"/>
              </w:rPr>
              <w:t>1</w:t>
            </w:r>
          </w:p>
        </w:tc>
        <w:tc>
          <w:tcPr>
            <w:tcW w:w="591" w:type="dxa"/>
            <w:tcBorders>
              <w:right w:val="single" w:sz="12" w:space="0" w:color="auto"/>
            </w:tcBorders>
            <w:vAlign w:val="center"/>
          </w:tcPr>
          <w:p w14:paraId="08AEDB49" w14:textId="77777777" w:rsidR="00095287" w:rsidRPr="006B2820" w:rsidRDefault="00095287" w:rsidP="00F0229F">
            <w:pPr>
              <w:spacing w:after="0"/>
              <w:ind w:right="-85"/>
              <w:jc w:val="center"/>
              <w:rPr>
                <w:sz w:val="24"/>
                <w:szCs w:val="24"/>
              </w:rPr>
            </w:pPr>
            <w:r w:rsidRPr="006B2820">
              <w:rPr>
                <w:sz w:val="24"/>
                <w:szCs w:val="24"/>
              </w:rPr>
              <w:t>1,5</w:t>
            </w:r>
          </w:p>
        </w:tc>
        <w:tc>
          <w:tcPr>
            <w:tcW w:w="590" w:type="dxa"/>
            <w:tcBorders>
              <w:left w:val="single" w:sz="12" w:space="0" w:color="auto"/>
            </w:tcBorders>
            <w:vAlign w:val="center"/>
          </w:tcPr>
          <w:p w14:paraId="371F2FC6" w14:textId="77777777" w:rsidR="00095287" w:rsidRPr="006B2820" w:rsidRDefault="00095287" w:rsidP="00F0229F">
            <w:pPr>
              <w:spacing w:after="0"/>
              <w:ind w:right="-85"/>
              <w:jc w:val="center"/>
              <w:rPr>
                <w:sz w:val="24"/>
                <w:szCs w:val="24"/>
              </w:rPr>
            </w:pPr>
            <w:r w:rsidRPr="006B2820">
              <w:rPr>
                <w:sz w:val="24"/>
                <w:szCs w:val="24"/>
              </w:rPr>
              <w:t>1</w:t>
            </w:r>
          </w:p>
        </w:tc>
        <w:tc>
          <w:tcPr>
            <w:tcW w:w="591" w:type="dxa"/>
            <w:vAlign w:val="center"/>
          </w:tcPr>
          <w:p w14:paraId="427897DF" w14:textId="77777777" w:rsidR="00095287" w:rsidRPr="006B2820" w:rsidRDefault="00095287" w:rsidP="00F0229F">
            <w:pPr>
              <w:spacing w:after="0"/>
              <w:ind w:right="-85"/>
              <w:jc w:val="center"/>
              <w:rPr>
                <w:sz w:val="24"/>
                <w:szCs w:val="24"/>
              </w:rPr>
            </w:pPr>
            <w:r w:rsidRPr="006B2820">
              <w:rPr>
                <w:sz w:val="24"/>
                <w:szCs w:val="24"/>
              </w:rPr>
              <w:t>1</w:t>
            </w:r>
          </w:p>
        </w:tc>
        <w:tc>
          <w:tcPr>
            <w:tcW w:w="591" w:type="dxa"/>
            <w:tcBorders>
              <w:right w:val="single" w:sz="12" w:space="0" w:color="auto"/>
            </w:tcBorders>
            <w:vAlign w:val="center"/>
          </w:tcPr>
          <w:p w14:paraId="276710CB" w14:textId="77777777" w:rsidR="00095287" w:rsidRPr="006B2820" w:rsidRDefault="00095287" w:rsidP="00F0229F">
            <w:pPr>
              <w:spacing w:after="0"/>
              <w:ind w:right="-85"/>
              <w:jc w:val="center"/>
              <w:rPr>
                <w:sz w:val="24"/>
                <w:szCs w:val="24"/>
              </w:rPr>
            </w:pPr>
            <w:r w:rsidRPr="006B2820">
              <w:rPr>
                <w:sz w:val="24"/>
                <w:szCs w:val="24"/>
              </w:rPr>
              <w:t>1,5</w:t>
            </w:r>
          </w:p>
        </w:tc>
        <w:tc>
          <w:tcPr>
            <w:tcW w:w="693" w:type="dxa"/>
            <w:tcBorders>
              <w:left w:val="single" w:sz="12" w:space="0" w:color="auto"/>
            </w:tcBorders>
            <w:vAlign w:val="center"/>
          </w:tcPr>
          <w:p w14:paraId="37FBF9DD" w14:textId="77777777" w:rsidR="00095287" w:rsidRPr="006B2820" w:rsidRDefault="00095287" w:rsidP="00F0229F">
            <w:pPr>
              <w:spacing w:after="0"/>
              <w:ind w:right="-130"/>
              <w:jc w:val="center"/>
              <w:rPr>
                <w:sz w:val="24"/>
                <w:szCs w:val="24"/>
              </w:rPr>
            </w:pPr>
            <w:r w:rsidRPr="006B2820">
              <w:rPr>
                <w:sz w:val="24"/>
                <w:szCs w:val="24"/>
              </w:rPr>
              <w:t>0,01</w:t>
            </w:r>
          </w:p>
        </w:tc>
        <w:tc>
          <w:tcPr>
            <w:tcW w:w="693" w:type="dxa"/>
            <w:vAlign w:val="center"/>
          </w:tcPr>
          <w:p w14:paraId="58AD5D03" w14:textId="77777777" w:rsidR="00095287" w:rsidRPr="006B2820" w:rsidRDefault="00095287" w:rsidP="00F0229F">
            <w:pPr>
              <w:spacing w:after="0"/>
              <w:ind w:right="-130"/>
              <w:jc w:val="center"/>
              <w:rPr>
                <w:sz w:val="24"/>
                <w:szCs w:val="24"/>
              </w:rPr>
            </w:pPr>
            <w:r w:rsidRPr="006B2820">
              <w:rPr>
                <w:sz w:val="24"/>
                <w:szCs w:val="24"/>
              </w:rPr>
              <w:t>0,01</w:t>
            </w:r>
          </w:p>
        </w:tc>
        <w:tc>
          <w:tcPr>
            <w:tcW w:w="693" w:type="dxa"/>
            <w:tcBorders>
              <w:right w:val="single" w:sz="12" w:space="0" w:color="auto"/>
            </w:tcBorders>
            <w:vAlign w:val="center"/>
          </w:tcPr>
          <w:p w14:paraId="0DD6321B" w14:textId="77777777" w:rsidR="00095287" w:rsidRPr="006B2820" w:rsidRDefault="00095287" w:rsidP="00F0229F">
            <w:pPr>
              <w:spacing w:after="0"/>
              <w:ind w:right="-130"/>
              <w:jc w:val="center"/>
              <w:rPr>
                <w:sz w:val="24"/>
                <w:szCs w:val="24"/>
              </w:rPr>
            </w:pPr>
            <w:r w:rsidRPr="006B2820">
              <w:rPr>
                <w:sz w:val="24"/>
                <w:szCs w:val="24"/>
              </w:rPr>
              <w:t>0,015</w:t>
            </w:r>
          </w:p>
        </w:tc>
        <w:tc>
          <w:tcPr>
            <w:tcW w:w="693" w:type="dxa"/>
            <w:tcBorders>
              <w:left w:val="single" w:sz="12" w:space="0" w:color="auto"/>
            </w:tcBorders>
            <w:vAlign w:val="center"/>
          </w:tcPr>
          <w:p w14:paraId="6D4CEC81" w14:textId="77777777" w:rsidR="00095287" w:rsidRPr="006B2820" w:rsidRDefault="00095287" w:rsidP="00F0229F">
            <w:pPr>
              <w:spacing w:after="0"/>
              <w:ind w:right="-130"/>
              <w:jc w:val="center"/>
              <w:rPr>
                <w:sz w:val="24"/>
                <w:szCs w:val="24"/>
              </w:rPr>
            </w:pPr>
            <w:r w:rsidRPr="006B2820">
              <w:rPr>
                <w:sz w:val="24"/>
                <w:szCs w:val="24"/>
              </w:rPr>
              <w:t>0,79</w:t>
            </w:r>
          </w:p>
        </w:tc>
        <w:tc>
          <w:tcPr>
            <w:tcW w:w="693" w:type="dxa"/>
            <w:vAlign w:val="center"/>
          </w:tcPr>
          <w:p w14:paraId="3B1A01A2" w14:textId="77777777" w:rsidR="00095287" w:rsidRPr="006B2820" w:rsidRDefault="00095287" w:rsidP="00F0229F">
            <w:pPr>
              <w:spacing w:after="0"/>
              <w:ind w:right="-130"/>
              <w:jc w:val="center"/>
              <w:rPr>
                <w:sz w:val="24"/>
                <w:szCs w:val="24"/>
              </w:rPr>
            </w:pPr>
            <w:r w:rsidRPr="006B2820">
              <w:rPr>
                <w:sz w:val="24"/>
                <w:szCs w:val="24"/>
              </w:rPr>
              <w:t>0,79</w:t>
            </w:r>
          </w:p>
        </w:tc>
        <w:tc>
          <w:tcPr>
            <w:tcW w:w="693" w:type="dxa"/>
            <w:tcBorders>
              <w:right w:val="single" w:sz="12" w:space="0" w:color="auto"/>
            </w:tcBorders>
            <w:vAlign w:val="center"/>
          </w:tcPr>
          <w:p w14:paraId="6FBD6590" w14:textId="77777777" w:rsidR="00095287" w:rsidRPr="006B2820" w:rsidRDefault="00095287" w:rsidP="00F0229F">
            <w:pPr>
              <w:spacing w:after="0"/>
              <w:ind w:right="-130"/>
              <w:jc w:val="center"/>
              <w:rPr>
                <w:sz w:val="24"/>
                <w:szCs w:val="24"/>
              </w:rPr>
            </w:pPr>
            <w:r w:rsidRPr="006B2820">
              <w:rPr>
                <w:sz w:val="24"/>
                <w:szCs w:val="24"/>
              </w:rPr>
              <w:t>1,2</w:t>
            </w:r>
          </w:p>
        </w:tc>
        <w:tc>
          <w:tcPr>
            <w:tcW w:w="693" w:type="dxa"/>
            <w:tcBorders>
              <w:left w:val="single" w:sz="12" w:space="0" w:color="auto"/>
            </w:tcBorders>
            <w:vAlign w:val="center"/>
          </w:tcPr>
          <w:p w14:paraId="4FEE2A9D" w14:textId="77777777" w:rsidR="00095287" w:rsidRPr="006B2820" w:rsidRDefault="00095287" w:rsidP="00F0229F">
            <w:pPr>
              <w:spacing w:after="0"/>
              <w:ind w:right="-130"/>
              <w:jc w:val="center"/>
              <w:rPr>
                <w:sz w:val="24"/>
                <w:szCs w:val="24"/>
              </w:rPr>
            </w:pPr>
            <w:r w:rsidRPr="006B2820">
              <w:rPr>
                <w:sz w:val="24"/>
                <w:szCs w:val="24"/>
              </w:rPr>
              <w:t>0,01</w:t>
            </w:r>
          </w:p>
        </w:tc>
        <w:tc>
          <w:tcPr>
            <w:tcW w:w="693" w:type="dxa"/>
            <w:vAlign w:val="center"/>
          </w:tcPr>
          <w:p w14:paraId="7EE5B90D" w14:textId="77777777" w:rsidR="00095287" w:rsidRPr="006B2820" w:rsidRDefault="00095287" w:rsidP="00F0229F">
            <w:pPr>
              <w:spacing w:after="0"/>
              <w:ind w:right="-130"/>
              <w:jc w:val="center"/>
              <w:rPr>
                <w:sz w:val="24"/>
                <w:szCs w:val="24"/>
              </w:rPr>
            </w:pPr>
            <w:r w:rsidRPr="006B2820">
              <w:rPr>
                <w:sz w:val="24"/>
                <w:szCs w:val="24"/>
              </w:rPr>
              <w:t>0,01</w:t>
            </w:r>
          </w:p>
        </w:tc>
        <w:tc>
          <w:tcPr>
            <w:tcW w:w="693" w:type="dxa"/>
            <w:tcBorders>
              <w:right w:val="single" w:sz="12" w:space="0" w:color="auto"/>
            </w:tcBorders>
            <w:vAlign w:val="center"/>
          </w:tcPr>
          <w:p w14:paraId="4DF916C4" w14:textId="77777777" w:rsidR="00095287" w:rsidRPr="006B2820" w:rsidRDefault="00095287" w:rsidP="00F0229F">
            <w:pPr>
              <w:spacing w:after="0"/>
              <w:ind w:right="-130"/>
              <w:jc w:val="center"/>
              <w:rPr>
                <w:sz w:val="24"/>
                <w:szCs w:val="24"/>
              </w:rPr>
            </w:pPr>
            <w:r w:rsidRPr="006B2820">
              <w:rPr>
                <w:sz w:val="24"/>
                <w:szCs w:val="24"/>
              </w:rPr>
              <w:t>0,015</w:t>
            </w:r>
          </w:p>
        </w:tc>
        <w:tc>
          <w:tcPr>
            <w:tcW w:w="708" w:type="dxa"/>
            <w:tcBorders>
              <w:left w:val="single" w:sz="12" w:space="0" w:color="auto"/>
            </w:tcBorders>
            <w:vAlign w:val="center"/>
          </w:tcPr>
          <w:p w14:paraId="67EB3E88" w14:textId="77777777" w:rsidR="00095287" w:rsidRPr="006B2820" w:rsidRDefault="00095287" w:rsidP="00F0229F">
            <w:pPr>
              <w:spacing w:after="0"/>
              <w:ind w:right="-130"/>
              <w:jc w:val="center"/>
              <w:rPr>
                <w:sz w:val="24"/>
                <w:szCs w:val="24"/>
              </w:rPr>
            </w:pPr>
            <w:r w:rsidRPr="006B2820">
              <w:rPr>
                <w:sz w:val="24"/>
                <w:szCs w:val="24"/>
              </w:rPr>
              <w:t>7,2</w:t>
            </w:r>
          </w:p>
        </w:tc>
        <w:tc>
          <w:tcPr>
            <w:tcW w:w="709" w:type="dxa"/>
            <w:vAlign w:val="center"/>
          </w:tcPr>
          <w:p w14:paraId="46CAE5BC" w14:textId="77777777" w:rsidR="00095287" w:rsidRPr="006B2820" w:rsidRDefault="00095287" w:rsidP="00F0229F">
            <w:pPr>
              <w:spacing w:after="0"/>
              <w:ind w:right="-130"/>
              <w:jc w:val="center"/>
              <w:rPr>
                <w:sz w:val="24"/>
                <w:szCs w:val="24"/>
              </w:rPr>
            </w:pPr>
            <w:r w:rsidRPr="006B2820">
              <w:rPr>
                <w:sz w:val="24"/>
                <w:szCs w:val="24"/>
              </w:rPr>
              <w:t>7,2</w:t>
            </w:r>
          </w:p>
        </w:tc>
        <w:tc>
          <w:tcPr>
            <w:tcW w:w="709" w:type="dxa"/>
            <w:tcBorders>
              <w:right w:val="single" w:sz="12" w:space="0" w:color="auto"/>
            </w:tcBorders>
            <w:vAlign w:val="center"/>
          </w:tcPr>
          <w:p w14:paraId="70DC4093" w14:textId="77777777" w:rsidR="00095287" w:rsidRPr="006B2820" w:rsidRDefault="00095287" w:rsidP="00F0229F">
            <w:pPr>
              <w:spacing w:after="0"/>
              <w:ind w:right="-130"/>
              <w:jc w:val="center"/>
              <w:rPr>
                <w:sz w:val="24"/>
                <w:szCs w:val="24"/>
              </w:rPr>
            </w:pPr>
            <w:r w:rsidRPr="006B2820">
              <w:rPr>
                <w:sz w:val="24"/>
                <w:szCs w:val="24"/>
              </w:rPr>
              <w:t>10,8</w:t>
            </w:r>
          </w:p>
        </w:tc>
        <w:tc>
          <w:tcPr>
            <w:tcW w:w="2234" w:type="dxa"/>
            <w:tcBorders>
              <w:left w:val="single" w:sz="12" w:space="0" w:color="auto"/>
            </w:tcBorders>
            <w:vAlign w:val="center"/>
          </w:tcPr>
          <w:p w14:paraId="4CA63B17" w14:textId="77777777" w:rsidR="00095287" w:rsidRPr="006B2820" w:rsidRDefault="00095287" w:rsidP="00F0229F">
            <w:pPr>
              <w:spacing w:after="0"/>
              <w:jc w:val="center"/>
              <w:rPr>
                <w:sz w:val="18"/>
                <w:szCs w:val="18"/>
                <w:lang w:eastAsia="ru-RU"/>
              </w:rPr>
            </w:pPr>
          </w:p>
        </w:tc>
      </w:tr>
      <w:tr w:rsidR="00095287" w:rsidRPr="006B2820" w14:paraId="6E622188" w14:textId="77777777" w:rsidTr="00F0229F">
        <w:trPr>
          <w:trHeight w:val="221"/>
          <w:jc w:val="center"/>
        </w:trPr>
        <w:tc>
          <w:tcPr>
            <w:tcW w:w="435" w:type="dxa"/>
            <w:tcBorders>
              <w:right w:val="single" w:sz="12" w:space="0" w:color="auto"/>
            </w:tcBorders>
            <w:vAlign w:val="center"/>
          </w:tcPr>
          <w:p w14:paraId="4AF620D5" w14:textId="77777777" w:rsidR="00095287" w:rsidRPr="006B2820" w:rsidRDefault="00095287" w:rsidP="00F0229F">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5F5667C4" w14:textId="77777777" w:rsidR="00095287" w:rsidRPr="006B2820" w:rsidRDefault="00095287" w:rsidP="00F0229F">
            <w:pPr>
              <w:spacing w:after="0"/>
              <w:jc w:val="center"/>
              <w:rPr>
                <w:b/>
                <w:bCs/>
                <w:sz w:val="24"/>
                <w:szCs w:val="24"/>
              </w:rPr>
            </w:pPr>
            <w:r w:rsidRPr="006B2820">
              <w:rPr>
                <w:b/>
                <w:bCs/>
                <w:sz w:val="24"/>
                <w:szCs w:val="24"/>
              </w:rPr>
              <w:t>ВИХІД</w:t>
            </w:r>
          </w:p>
        </w:tc>
        <w:tc>
          <w:tcPr>
            <w:tcW w:w="590" w:type="dxa"/>
            <w:tcBorders>
              <w:left w:val="single" w:sz="12" w:space="0" w:color="auto"/>
            </w:tcBorders>
            <w:vAlign w:val="center"/>
          </w:tcPr>
          <w:p w14:paraId="10D7A29F" w14:textId="77777777" w:rsidR="00095287" w:rsidRPr="006B2820" w:rsidRDefault="00095287" w:rsidP="00F0229F">
            <w:pPr>
              <w:spacing w:after="0"/>
              <w:ind w:right="-85"/>
              <w:jc w:val="center"/>
              <w:rPr>
                <w:b/>
                <w:bCs/>
                <w:sz w:val="24"/>
                <w:szCs w:val="24"/>
              </w:rPr>
            </w:pPr>
          </w:p>
        </w:tc>
        <w:tc>
          <w:tcPr>
            <w:tcW w:w="591" w:type="dxa"/>
            <w:vAlign w:val="center"/>
          </w:tcPr>
          <w:p w14:paraId="3B866E20" w14:textId="77777777" w:rsidR="00095287" w:rsidRPr="006B2820" w:rsidRDefault="00095287" w:rsidP="00F0229F">
            <w:pPr>
              <w:spacing w:after="0"/>
              <w:ind w:right="-85"/>
              <w:jc w:val="center"/>
              <w:rPr>
                <w:b/>
                <w:bCs/>
                <w:sz w:val="24"/>
                <w:szCs w:val="24"/>
              </w:rPr>
            </w:pPr>
          </w:p>
        </w:tc>
        <w:tc>
          <w:tcPr>
            <w:tcW w:w="591" w:type="dxa"/>
            <w:tcBorders>
              <w:right w:val="single" w:sz="12" w:space="0" w:color="auto"/>
            </w:tcBorders>
            <w:vAlign w:val="center"/>
          </w:tcPr>
          <w:p w14:paraId="2F3B9C97" w14:textId="77777777" w:rsidR="00095287" w:rsidRPr="006B2820" w:rsidRDefault="00095287" w:rsidP="00F0229F">
            <w:pPr>
              <w:spacing w:after="0"/>
              <w:ind w:right="-85"/>
              <w:jc w:val="center"/>
              <w:rPr>
                <w:b/>
                <w:bCs/>
                <w:sz w:val="24"/>
                <w:szCs w:val="24"/>
              </w:rPr>
            </w:pPr>
          </w:p>
        </w:tc>
        <w:tc>
          <w:tcPr>
            <w:tcW w:w="590" w:type="dxa"/>
            <w:tcBorders>
              <w:left w:val="single" w:sz="12" w:space="0" w:color="auto"/>
            </w:tcBorders>
            <w:vAlign w:val="center"/>
          </w:tcPr>
          <w:p w14:paraId="1CF313F7" w14:textId="77777777" w:rsidR="00095287" w:rsidRPr="006B2820" w:rsidRDefault="00095287" w:rsidP="00F0229F">
            <w:pPr>
              <w:spacing w:after="0"/>
              <w:ind w:right="-85"/>
              <w:jc w:val="center"/>
              <w:rPr>
                <w:b/>
                <w:bCs/>
                <w:sz w:val="24"/>
                <w:szCs w:val="24"/>
              </w:rPr>
            </w:pPr>
            <w:r w:rsidRPr="006B2820">
              <w:rPr>
                <w:b/>
                <w:bCs/>
                <w:sz w:val="24"/>
                <w:szCs w:val="24"/>
              </w:rPr>
              <w:t>41</w:t>
            </w:r>
          </w:p>
        </w:tc>
        <w:tc>
          <w:tcPr>
            <w:tcW w:w="591" w:type="dxa"/>
            <w:vAlign w:val="center"/>
          </w:tcPr>
          <w:p w14:paraId="3451ACAB" w14:textId="77777777" w:rsidR="00095287" w:rsidRPr="006B2820" w:rsidRDefault="00095287" w:rsidP="00F0229F">
            <w:pPr>
              <w:spacing w:after="0"/>
              <w:ind w:right="-85"/>
              <w:jc w:val="center"/>
              <w:rPr>
                <w:b/>
                <w:bCs/>
                <w:sz w:val="24"/>
                <w:szCs w:val="24"/>
              </w:rPr>
            </w:pPr>
            <w:r w:rsidRPr="006B2820">
              <w:rPr>
                <w:b/>
                <w:bCs/>
                <w:sz w:val="24"/>
                <w:szCs w:val="24"/>
              </w:rPr>
              <w:t>41</w:t>
            </w:r>
          </w:p>
        </w:tc>
        <w:tc>
          <w:tcPr>
            <w:tcW w:w="591" w:type="dxa"/>
            <w:tcBorders>
              <w:right w:val="single" w:sz="12" w:space="0" w:color="auto"/>
            </w:tcBorders>
            <w:vAlign w:val="center"/>
          </w:tcPr>
          <w:p w14:paraId="3C59EFF7" w14:textId="77777777" w:rsidR="00095287" w:rsidRPr="006B2820" w:rsidRDefault="00095287" w:rsidP="00F0229F">
            <w:pPr>
              <w:spacing w:after="0"/>
              <w:ind w:right="-85"/>
              <w:jc w:val="center"/>
              <w:rPr>
                <w:b/>
                <w:bCs/>
                <w:sz w:val="24"/>
                <w:szCs w:val="24"/>
              </w:rPr>
            </w:pPr>
            <w:r w:rsidRPr="006B2820">
              <w:rPr>
                <w:b/>
                <w:bCs/>
                <w:sz w:val="24"/>
                <w:szCs w:val="24"/>
              </w:rPr>
              <w:t>52</w:t>
            </w:r>
          </w:p>
        </w:tc>
        <w:tc>
          <w:tcPr>
            <w:tcW w:w="693" w:type="dxa"/>
            <w:tcBorders>
              <w:left w:val="single" w:sz="12" w:space="0" w:color="auto"/>
            </w:tcBorders>
            <w:vAlign w:val="bottom"/>
          </w:tcPr>
          <w:p w14:paraId="6157BA62" w14:textId="77777777" w:rsidR="00095287" w:rsidRPr="006B2820" w:rsidRDefault="00095287" w:rsidP="00F0229F">
            <w:pPr>
              <w:spacing w:after="0"/>
              <w:ind w:right="-85"/>
              <w:jc w:val="center"/>
              <w:rPr>
                <w:b/>
                <w:bCs/>
                <w:sz w:val="24"/>
                <w:szCs w:val="24"/>
              </w:rPr>
            </w:pPr>
            <w:r w:rsidRPr="006B2820">
              <w:rPr>
                <w:b/>
                <w:bCs/>
                <w:sz w:val="24"/>
                <w:szCs w:val="24"/>
              </w:rPr>
              <w:t>7,99</w:t>
            </w:r>
          </w:p>
        </w:tc>
        <w:tc>
          <w:tcPr>
            <w:tcW w:w="693" w:type="dxa"/>
            <w:vAlign w:val="bottom"/>
          </w:tcPr>
          <w:p w14:paraId="7D9631C4" w14:textId="77777777" w:rsidR="00095287" w:rsidRPr="006B2820" w:rsidRDefault="00095287" w:rsidP="00F0229F">
            <w:pPr>
              <w:spacing w:after="0"/>
              <w:ind w:right="-85"/>
              <w:jc w:val="center"/>
              <w:rPr>
                <w:b/>
                <w:bCs/>
                <w:sz w:val="24"/>
                <w:szCs w:val="24"/>
              </w:rPr>
            </w:pPr>
            <w:r w:rsidRPr="006B2820">
              <w:rPr>
                <w:b/>
                <w:bCs/>
                <w:sz w:val="24"/>
                <w:szCs w:val="24"/>
              </w:rPr>
              <w:t>7,99</w:t>
            </w:r>
          </w:p>
        </w:tc>
        <w:tc>
          <w:tcPr>
            <w:tcW w:w="693" w:type="dxa"/>
            <w:tcBorders>
              <w:right w:val="single" w:sz="12" w:space="0" w:color="auto"/>
            </w:tcBorders>
            <w:vAlign w:val="bottom"/>
          </w:tcPr>
          <w:p w14:paraId="06002930" w14:textId="77777777" w:rsidR="00095287" w:rsidRPr="006B2820" w:rsidRDefault="00095287" w:rsidP="00F0229F">
            <w:pPr>
              <w:spacing w:after="0"/>
              <w:ind w:right="-85"/>
              <w:jc w:val="center"/>
              <w:rPr>
                <w:b/>
                <w:bCs/>
                <w:sz w:val="24"/>
                <w:szCs w:val="24"/>
              </w:rPr>
            </w:pPr>
            <w:r w:rsidRPr="006B2820">
              <w:rPr>
                <w:b/>
                <w:bCs/>
                <w:sz w:val="24"/>
                <w:szCs w:val="24"/>
              </w:rPr>
              <w:t>10,7</w:t>
            </w:r>
          </w:p>
        </w:tc>
        <w:tc>
          <w:tcPr>
            <w:tcW w:w="693" w:type="dxa"/>
            <w:tcBorders>
              <w:left w:val="single" w:sz="12" w:space="0" w:color="auto"/>
            </w:tcBorders>
            <w:vAlign w:val="bottom"/>
          </w:tcPr>
          <w:p w14:paraId="4F38C903" w14:textId="77777777" w:rsidR="00095287" w:rsidRPr="006B2820" w:rsidRDefault="00095287" w:rsidP="00F0229F">
            <w:pPr>
              <w:spacing w:after="0"/>
              <w:ind w:right="-85"/>
              <w:jc w:val="center"/>
              <w:rPr>
                <w:b/>
                <w:bCs/>
                <w:sz w:val="24"/>
                <w:szCs w:val="24"/>
              </w:rPr>
            </w:pPr>
            <w:r w:rsidRPr="006B2820">
              <w:rPr>
                <w:b/>
                <w:bCs/>
                <w:sz w:val="24"/>
                <w:szCs w:val="24"/>
              </w:rPr>
              <w:t>10,17</w:t>
            </w:r>
          </w:p>
        </w:tc>
        <w:tc>
          <w:tcPr>
            <w:tcW w:w="693" w:type="dxa"/>
            <w:vAlign w:val="bottom"/>
          </w:tcPr>
          <w:p w14:paraId="5084693B" w14:textId="77777777" w:rsidR="00095287" w:rsidRPr="006B2820" w:rsidRDefault="00095287" w:rsidP="00F0229F">
            <w:pPr>
              <w:spacing w:after="0"/>
              <w:ind w:right="-85"/>
              <w:jc w:val="center"/>
              <w:rPr>
                <w:b/>
                <w:bCs/>
                <w:sz w:val="24"/>
                <w:szCs w:val="24"/>
              </w:rPr>
            </w:pPr>
            <w:r w:rsidRPr="006B2820">
              <w:rPr>
                <w:b/>
                <w:bCs/>
                <w:sz w:val="24"/>
                <w:szCs w:val="24"/>
              </w:rPr>
              <w:t>10,17</w:t>
            </w:r>
          </w:p>
        </w:tc>
        <w:tc>
          <w:tcPr>
            <w:tcW w:w="693" w:type="dxa"/>
            <w:tcBorders>
              <w:right w:val="single" w:sz="12" w:space="0" w:color="auto"/>
            </w:tcBorders>
            <w:vAlign w:val="bottom"/>
          </w:tcPr>
          <w:p w14:paraId="02C5E0EB" w14:textId="77777777" w:rsidR="00095287" w:rsidRPr="006B2820" w:rsidRDefault="00095287" w:rsidP="00F0229F">
            <w:pPr>
              <w:spacing w:after="0"/>
              <w:ind w:right="-85"/>
              <w:jc w:val="center"/>
              <w:rPr>
                <w:b/>
                <w:bCs/>
                <w:sz w:val="24"/>
                <w:szCs w:val="24"/>
              </w:rPr>
            </w:pPr>
            <w:r w:rsidRPr="006B2820">
              <w:rPr>
                <w:b/>
                <w:bCs/>
                <w:sz w:val="24"/>
                <w:szCs w:val="24"/>
              </w:rPr>
              <w:t>13,3</w:t>
            </w:r>
          </w:p>
        </w:tc>
        <w:tc>
          <w:tcPr>
            <w:tcW w:w="693" w:type="dxa"/>
            <w:tcBorders>
              <w:left w:val="single" w:sz="12" w:space="0" w:color="auto"/>
            </w:tcBorders>
            <w:vAlign w:val="bottom"/>
          </w:tcPr>
          <w:p w14:paraId="7C523ABC" w14:textId="77777777" w:rsidR="00095287" w:rsidRPr="006B2820" w:rsidRDefault="00095287" w:rsidP="00F0229F">
            <w:pPr>
              <w:spacing w:after="0"/>
              <w:ind w:right="-85"/>
              <w:jc w:val="center"/>
              <w:rPr>
                <w:b/>
                <w:bCs/>
                <w:sz w:val="24"/>
                <w:szCs w:val="24"/>
              </w:rPr>
            </w:pPr>
            <w:r w:rsidRPr="006B2820">
              <w:rPr>
                <w:b/>
                <w:bCs/>
                <w:sz w:val="24"/>
                <w:szCs w:val="24"/>
              </w:rPr>
              <w:t>0,11</w:t>
            </w:r>
          </w:p>
        </w:tc>
        <w:tc>
          <w:tcPr>
            <w:tcW w:w="693" w:type="dxa"/>
            <w:vAlign w:val="bottom"/>
          </w:tcPr>
          <w:p w14:paraId="79A4344F" w14:textId="77777777" w:rsidR="00095287" w:rsidRPr="006B2820" w:rsidRDefault="00095287" w:rsidP="00F0229F">
            <w:pPr>
              <w:spacing w:after="0"/>
              <w:ind w:right="-85"/>
              <w:jc w:val="center"/>
              <w:rPr>
                <w:b/>
                <w:bCs/>
                <w:sz w:val="24"/>
                <w:szCs w:val="24"/>
              </w:rPr>
            </w:pPr>
            <w:r w:rsidRPr="006B2820">
              <w:rPr>
                <w:b/>
                <w:bCs/>
                <w:sz w:val="24"/>
                <w:szCs w:val="24"/>
              </w:rPr>
              <w:t>0,11</w:t>
            </w:r>
          </w:p>
        </w:tc>
        <w:tc>
          <w:tcPr>
            <w:tcW w:w="693" w:type="dxa"/>
            <w:tcBorders>
              <w:right w:val="single" w:sz="12" w:space="0" w:color="auto"/>
            </w:tcBorders>
            <w:vAlign w:val="bottom"/>
          </w:tcPr>
          <w:p w14:paraId="2B77AEC4" w14:textId="77777777" w:rsidR="00095287" w:rsidRPr="006B2820" w:rsidRDefault="00095287" w:rsidP="00F0229F">
            <w:pPr>
              <w:spacing w:after="0"/>
              <w:ind w:right="-85"/>
              <w:jc w:val="center"/>
              <w:rPr>
                <w:b/>
                <w:bCs/>
                <w:sz w:val="24"/>
                <w:szCs w:val="24"/>
              </w:rPr>
            </w:pPr>
            <w:r w:rsidRPr="006B2820">
              <w:rPr>
                <w:b/>
                <w:bCs/>
                <w:sz w:val="24"/>
                <w:szCs w:val="24"/>
              </w:rPr>
              <w:t>0,22</w:t>
            </w:r>
          </w:p>
        </w:tc>
        <w:tc>
          <w:tcPr>
            <w:tcW w:w="708" w:type="dxa"/>
            <w:tcBorders>
              <w:left w:val="single" w:sz="12" w:space="0" w:color="auto"/>
            </w:tcBorders>
            <w:vAlign w:val="bottom"/>
          </w:tcPr>
          <w:p w14:paraId="2978569E" w14:textId="77777777" w:rsidR="00095287" w:rsidRPr="006B2820" w:rsidRDefault="00095287" w:rsidP="00F0229F">
            <w:pPr>
              <w:spacing w:after="0"/>
              <w:ind w:right="-85"/>
              <w:jc w:val="center"/>
              <w:rPr>
                <w:b/>
                <w:bCs/>
                <w:sz w:val="24"/>
                <w:szCs w:val="24"/>
              </w:rPr>
            </w:pPr>
            <w:r w:rsidRPr="006B2820">
              <w:rPr>
                <w:b/>
                <w:bCs/>
                <w:sz w:val="24"/>
                <w:szCs w:val="24"/>
              </w:rPr>
              <w:t>124</w:t>
            </w:r>
          </w:p>
        </w:tc>
        <w:tc>
          <w:tcPr>
            <w:tcW w:w="709" w:type="dxa"/>
            <w:vAlign w:val="bottom"/>
          </w:tcPr>
          <w:p w14:paraId="089FB4D5" w14:textId="77777777" w:rsidR="00095287" w:rsidRPr="006B2820" w:rsidRDefault="00095287" w:rsidP="00F0229F">
            <w:pPr>
              <w:spacing w:after="0"/>
              <w:ind w:right="-85"/>
              <w:jc w:val="center"/>
              <w:rPr>
                <w:b/>
                <w:bCs/>
                <w:sz w:val="24"/>
                <w:szCs w:val="24"/>
              </w:rPr>
            </w:pPr>
            <w:r w:rsidRPr="006B2820">
              <w:rPr>
                <w:b/>
                <w:bCs/>
                <w:sz w:val="24"/>
                <w:szCs w:val="24"/>
              </w:rPr>
              <w:t>124</w:t>
            </w:r>
          </w:p>
        </w:tc>
        <w:tc>
          <w:tcPr>
            <w:tcW w:w="709" w:type="dxa"/>
            <w:tcBorders>
              <w:right w:val="single" w:sz="12" w:space="0" w:color="auto"/>
            </w:tcBorders>
            <w:vAlign w:val="bottom"/>
          </w:tcPr>
          <w:p w14:paraId="71E90327" w14:textId="77777777" w:rsidR="00095287" w:rsidRPr="006B2820" w:rsidRDefault="00095287" w:rsidP="00F0229F">
            <w:pPr>
              <w:spacing w:after="0"/>
              <w:ind w:right="-85"/>
              <w:jc w:val="center"/>
              <w:rPr>
                <w:b/>
                <w:bCs/>
                <w:sz w:val="24"/>
                <w:szCs w:val="24"/>
              </w:rPr>
            </w:pPr>
            <w:r w:rsidRPr="006B2820">
              <w:rPr>
                <w:b/>
                <w:bCs/>
                <w:sz w:val="24"/>
                <w:szCs w:val="24"/>
              </w:rPr>
              <w:t>165</w:t>
            </w:r>
          </w:p>
        </w:tc>
        <w:tc>
          <w:tcPr>
            <w:tcW w:w="2234" w:type="dxa"/>
            <w:tcBorders>
              <w:left w:val="single" w:sz="12" w:space="0" w:color="auto"/>
            </w:tcBorders>
            <w:vAlign w:val="center"/>
          </w:tcPr>
          <w:p w14:paraId="132ADCB7" w14:textId="77777777" w:rsidR="00095287" w:rsidRPr="006B2820" w:rsidRDefault="00095287" w:rsidP="00F0229F">
            <w:pPr>
              <w:spacing w:after="0"/>
              <w:jc w:val="center"/>
              <w:rPr>
                <w:sz w:val="18"/>
                <w:szCs w:val="18"/>
                <w:lang w:eastAsia="ru-RU"/>
              </w:rPr>
            </w:pPr>
          </w:p>
        </w:tc>
      </w:tr>
    </w:tbl>
    <w:p w14:paraId="45AD626E" w14:textId="77777777" w:rsidR="00095287" w:rsidRPr="006B2820" w:rsidRDefault="00095287" w:rsidP="00095287"/>
    <w:p w14:paraId="27A5F1E6" w14:textId="77777777" w:rsidR="00095287" w:rsidRPr="006B2820" w:rsidRDefault="00095287" w:rsidP="00095287">
      <w:pPr>
        <w:widowControl w:val="0"/>
        <w:spacing w:after="0" w:line="276" w:lineRule="auto"/>
        <w:jc w:val="center"/>
        <w:rPr>
          <w:b/>
          <w:sz w:val="24"/>
          <w:szCs w:val="24"/>
          <w:lang w:eastAsia="ru-RU"/>
        </w:rPr>
      </w:pPr>
      <w:r w:rsidRPr="006B2820">
        <w:rPr>
          <w:b/>
          <w:sz w:val="24"/>
          <w:szCs w:val="24"/>
          <w:lang w:eastAsia="ru-RU"/>
        </w:rPr>
        <w:t>Технологія приготування</w:t>
      </w:r>
    </w:p>
    <w:p w14:paraId="243DD987" w14:textId="77777777" w:rsidR="00095287" w:rsidRPr="006B2820" w:rsidRDefault="00095287" w:rsidP="00095287">
      <w:pPr>
        <w:widowControl w:val="0"/>
        <w:spacing w:after="0" w:line="276" w:lineRule="auto"/>
        <w:ind w:firstLine="709"/>
        <w:jc w:val="both"/>
        <w:rPr>
          <w:sz w:val="24"/>
          <w:szCs w:val="24"/>
          <w:lang w:eastAsia="ru-RU"/>
        </w:rPr>
      </w:pPr>
      <w:r w:rsidRPr="006B2820">
        <w:rPr>
          <w:sz w:val="24"/>
          <w:szCs w:val="24"/>
          <w:lang w:eastAsia="ru-RU"/>
        </w:rPr>
        <w:t xml:space="preserve">М'ясо пропускають через м’ясорубку, додають молоко, сіль і все ретельно перемішують. Після чого формують биточки і обсмажують. Обсмажені біфштекси доводить до готовності в духовій шафі. Подають з розтопленим вершковим маслом, </w:t>
      </w:r>
    </w:p>
    <w:p w14:paraId="73CEC2C4" w14:textId="77777777" w:rsidR="00095287" w:rsidRPr="006B2820" w:rsidRDefault="00095287" w:rsidP="00095287">
      <w:pPr>
        <w:spacing w:after="0"/>
        <w:rPr>
          <w:sz w:val="16"/>
          <w:szCs w:val="16"/>
        </w:rPr>
      </w:pPr>
    </w:p>
    <w:p w14:paraId="5E12D848"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Характеристика готової страви</w:t>
      </w:r>
    </w:p>
    <w:p w14:paraId="14001E65" w14:textId="77777777" w:rsidR="00095287" w:rsidRPr="006B2820" w:rsidRDefault="00095287" w:rsidP="00095287">
      <w:pPr>
        <w:widowControl w:val="0"/>
        <w:spacing w:after="0" w:line="240" w:lineRule="auto"/>
        <w:ind w:firstLine="567"/>
        <w:jc w:val="center"/>
        <w:rPr>
          <w:b/>
          <w:sz w:val="16"/>
          <w:szCs w:val="16"/>
          <w:lang w:eastAsia="ru-RU"/>
        </w:rPr>
      </w:pPr>
    </w:p>
    <w:p w14:paraId="639AD32B" w14:textId="77777777" w:rsidR="00095287" w:rsidRPr="006B2820" w:rsidRDefault="00095287" w:rsidP="00095287">
      <w:pPr>
        <w:widowControl w:val="0"/>
        <w:spacing w:after="0" w:line="240" w:lineRule="auto"/>
        <w:ind w:firstLine="567"/>
        <w:jc w:val="both"/>
        <w:rPr>
          <w:sz w:val="24"/>
          <w:szCs w:val="24"/>
        </w:rPr>
      </w:pPr>
      <w:r w:rsidRPr="006B2820">
        <w:rPr>
          <w:b/>
          <w:sz w:val="24"/>
          <w:szCs w:val="24"/>
          <w:lang w:eastAsia="ru-RU"/>
        </w:rPr>
        <w:t>Зовнішній вигляд</w:t>
      </w:r>
      <w:r w:rsidRPr="006B2820">
        <w:rPr>
          <w:sz w:val="24"/>
          <w:szCs w:val="24"/>
          <w:lang w:eastAsia="ru-RU"/>
        </w:rPr>
        <w:t xml:space="preserve">  –</w:t>
      </w:r>
      <w:r w:rsidRPr="006B2820">
        <w:rPr>
          <w:sz w:val="24"/>
          <w:szCs w:val="24"/>
        </w:rPr>
        <w:t xml:space="preserve"> вироби круглої форми.</w:t>
      </w:r>
    </w:p>
    <w:p w14:paraId="45A40797" w14:textId="77777777" w:rsidR="00095287" w:rsidRPr="006B2820" w:rsidRDefault="00095287" w:rsidP="00095287">
      <w:pPr>
        <w:widowControl w:val="0"/>
        <w:spacing w:after="0" w:line="240" w:lineRule="auto"/>
        <w:ind w:firstLine="567"/>
        <w:jc w:val="both"/>
        <w:rPr>
          <w:sz w:val="24"/>
          <w:szCs w:val="24"/>
        </w:rPr>
      </w:pPr>
      <w:r w:rsidRPr="006B2820">
        <w:rPr>
          <w:b/>
          <w:sz w:val="24"/>
          <w:szCs w:val="24"/>
          <w:lang w:eastAsia="ru-RU"/>
        </w:rPr>
        <w:t>Колір</w:t>
      </w:r>
      <w:r w:rsidRPr="006B2820">
        <w:rPr>
          <w:sz w:val="24"/>
          <w:szCs w:val="24"/>
          <w:lang w:eastAsia="ru-RU"/>
        </w:rPr>
        <w:t xml:space="preserve"> – </w:t>
      </w:r>
      <w:r w:rsidRPr="006B2820">
        <w:rPr>
          <w:sz w:val="24"/>
          <w:szCs w:val="24"/>
        </w:rPr>
        <w:t>світло - коричневий.</w:t>
      </w:r>
    </w:p>
    <w:p w14:paraId="40C40612" w14:textId="77777777" w:rsidR="00095287" w:rsidRPr="006B2820" w:rsidRDefault="00095287" w:rsidP="00095287">
      <w:pPr>
        <w:widowControl w:val="0"/>
        <w:spacing w:after="0" w:line="240" w:lineRule="auto"/>
        <w:ind w:firstLine="567"/>
        <w:jc w:val="both"/>
        <w:rPr>
          <w:sz w:val="24"/>
          <w:szCs w:val="24"/>
          <w:lang w:eastAsia="ru-RU"/>
        </w:rPr>
      </w:pPr>
      <w:r w:rsidRPr="006B2820">
        <w:rPr>
          <w:b/>
          <w:sz w:val="24"/>
          <w:szCs w:val="24"/>
          <w:lang w:eastAsia="ru-RU"/>
        </w:rPr>
        <w:t>Смак і запах</w:t>
      </w:r>
      <w:r w:rsidRPr="006B2820">
        <w:rPr>
          <w:sz w:val="24"/>
          <w:szCs w:val="24"/>
          <w:lang w:eastAsia="ru-RU"/>
        </w:rPr>
        <w:t xml:space="preserve"> – </w:t>
      </w:r>
      <w:r w:rsidRPr="006B2820">
        <w:rPr>
          <w:sz w:val="24"/>
          <w:szCs w:val="24"/>
        </w:rPr>
        <w:t xml:space="preserve">характерні для м’яса. </w:t>
      </w:r>
    </w:p>
    <w:p w14:paraId="3B29AEB1" w14:textId="77777777" w:rsidR="00095287" w:rsidRPr="006B2820" w:rsidRDefault="00095287" w:rsidP="00095287">
      <w:pPr>
        <w:widowControl w:val="0"/>
        <w:spacing w:after="0" w:line="240" w:lineRule="auto"/>
        <w:ind w:firstLine="567"/>
        <w:rPr>
          <w:sz w:val="24"/>
          <w:szCs w:val="24"/>
        </w:rPr>
      </w:pPr>
      <w:r w:rsidRPr="006B2820">
        <w:rPr>
          <w:b/>
          <w:sz w:val="24"/>
          <w:szCs w:val="24"/>
          <w:lang w:eastAsia="ru-RU"/>
        </w:rPr>
        <w:t>Консистенція</w:t>
      </w:r>
      <w:r w:rsidRPr="006B2820">
        <w:rPr>
          <w:sz w:val="24"/>
          <w:szCs w:val="24"/>
          <w:lang w:eastAsia="ru-RU"/>
        </w:rPr>
        <w:t xml:space="preserve"> –</w:t>
      </w:r>
      <w:r w:rsidRPr="006B2820">
        <w:rPr>
          <w:sz w:val="24"/>
          <w:szCs w:val="24"/>
        </w:rPr>
        <w:t xml:space="preserve"> м’яка, соковита, пухка. </w:t>
      </w:r>
    </w:p>
    <w:p w14:paraId="491F8116" w14:textId="77777777" w:rsidR="00095287" w:rsidRPr="006B2820" w:rsidRDefault="00095287" w:rsidP="00095287">
      <w:pPr>
        <w:widowControl w:val="0"/>
        <w:tabs>
          <w:tab w:val="left" w:pos="13320"/>
        </w:tabs>
        <w:spacing w:after="0" w:line="240" w:lineRule="auto"/>
        <w:jc w:val="center"/>
        <w:rPr>
          <w:b/>
          <w:sz w:val="24"/>
          <w:szCs w:val="24"/>
          <w:lang w:eastAsia="ru-RU"/>
        </w:rPr>
      </w:pPr>
      <w:r w:rsidRPr="006B2820">
        <w:rPr>
          <w:b/>
          <w:sz w:val="24"/>
          <w:szCs w:val="24"/>
          <w:lang w:eastAsia="ru-RU"/>
        </w:rPr>
        <w:t>Основні фізичні показники</w:t>
      </w:r>
    </w:p>
    <w:p w14:paraId="58A7F917" w14:textId="77777777" w:rsidR="00095287" w:rsidRPr="006B2820" w:rsidRDefault="00095287" w:rsidP="00095287">
      <w:pPr>
        <w:widowControl w:val="0"/>
        <w:spacing w:after="0" w:line="240" w:lineRule="auto"/>
        <w:ind w:firstLine="567"/>
        <w:jc w:val="center"/>
        <w:rPr>
          <w:b/>
          <w:sz w:val="16"/>
          <w:szCs w:val="16"/>
          <w:lang w:eastAsia="ru-RU"/>
        </w:rPr>
      </w:pPr>
    </w:p>
    <w:p w14:paraId="3F0BC7DD"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Маса страви: 41г ± 3 %</w:t>
      </w:r>
    </w:p>
    <w:p w14:paraId="41FF4153" w14:textId="77777777" w:rsidR="00095287" w:rsidRPr="006B2820" w:rsidRDefault="00095287" w:rsidP="00095287">
      <w:pPr>
        <w:widowControl w:val="0"/>
        <w:tabs>
          <w:tab w:val="left" w:pos="1968"/>
        </w:tabs>
        <w:spacing w:after="0" w:line="240" w:lineRule="auto"/>
        <w:ind w:firstLine="567"/>
        <w:rPr>
          <w:sz w:val="24"/>
          <w:szCs w:val="24"/>
          <w:lang w:eastAsia="ru-RU"/>
        </w:rPr>
      </w:pPr>
      <w:r w:rsidRPr="006B2820">
        <w:rPr>
          <w:sz w:val="24"/>
          <w:szCs w:val="24"/>
          <w:lang w:eastAsia="ru-RU"/>
        </w:rPr>
        <w:tab/>
        <w:t>52 г ± 3 %</w:t>
      </w:r>
    </w:p>
    <w:p w14:paraId="7879F766" w14:textId="77777777" w:rsidR="00095287" w:rsidRPr="006B2820" w:rsidRDefault="00095287" w:rsidP="00095287">
      <w:pPr>
        <w:widowControl w:val="0"/>
        <w:spacing w:after="0" w:line="240" w:lineRule="auto"/>
        <w:ind w:firstLine="567"/>
        <w:rPr>
          <w:b/>
          <w:sz w:val="24"/>
          <w:szCs w:val="24"/>
          <w:lang w:eastAsia="ru-RU"/>
        </w:rPr>
      </w:pPr>
    </w:p>
    <w:p w14:paraId="7A14F39F" w14:textId="77777777" w:rsidR="00095287" w:rsidRPr="006B2820" w:rsidRDefault="00095287" w:rsidP="00095287">
      <w:pPr>
        <w:widowControl w:val="0"/>
        <w:spacing w:after="0" w:line="240" w:lineRule="auto"/>
        <w:ind w:firstLine="567"/>
        <w:rPr>
          <w:b/>
          <w:sz w:val="24"/>
          <w:szCs w:val="24"/>
          <w:lang w:eastAsia="ru-RU"/>
        </w:rPr>
      </w:pPr>
      <w:r w:rsidRPr="006B2820">
        <w:rPr>
          <w:b/>
          <w:sz w:val="24"/>
          <w:szCs w:val="24"/>
          <w:lang w:eastAsia="ru-RU"/>
        </w:rPr>
        <w:t>Сестра медична старша</w:t>
      </w:r>
      <w:r w:rsidRPr="006B2820">
        <w:rPr>
          <w:b/>
          <w:sz w:val="24"/>
          <w:szCs w:val="24"/>
          <w:lang w:eastAsia="ru-RU"/>
        </w:rPr>
        <w:tab/>
      </w:r>
      <w:r w:rsidRPr="006B2820">
        <w:rPr>
          <w:b/>
          <w:sz w:val="24"/>
          <w:szCs w:val="24"/>
          <w:lang w:eastAsia="ru-RU"/>
        </w:rPr>
        <w:tab/>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10D30670" w14:textId="77777777" w:rsidR="00095287" w:rsidRPr="006B2820" w:rsidRDefault="00095287" w:rsidP="00095287">
      <w:pPr>
        <w:rPr>
          <w:sz w:val="20"/>
          <w:szCs w:val="24"/>
          <w:lang w:eastAsia="ru-RU"/>
        </w:r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0AAAAAEB" w14:textId="77777777" w:rsidR="00095287" w:rsidRPr="006B2820" w:rsidRDefault="00095287" w:rsidP="00095287"/>
    <w:p w14:paraId="506B9DA3" w14:textId="77777777" w:rsidR="00095287" w:rsidRPr="006B2820" w:rsidRDefault="00095287" w:rsidP="00095287">
      <w:pPr>
        <w:sectPr w:rsidR="00095287" w:rsidRPr="006B2820" w:rsidSect="00F0229F">
          <w:pgSz w:w="16838" w:h="11906" w:orient="landscape"/>
          <w:pgMar w:top="142" w:right="962" w:bottom="850" w:left="709" w:header="708" w:footer="708" w:gutter="0"/>
          <w:cols w:space="708"/>
          <w:docGrid w:linePitch="360"/>
        </w:sectPr>
      </w:pPr>
    </w:p>
    <w:p w14:paraId="4B8B4CC2" w14:textId="77777777" w:rsidR="00095287" w:rsidRPr="006B2820" w:rsidRDefault="00095287" w:rsidP="00095287">
      <w:pPr>
        <w:widowControl w:val="0"/>
        <w:spacing w:after="0" w:line="240" w:lineRule="auto"/>
        <w:rPr>
          <w:sz w:val="24"/>
          <w:szCs w:val="24"/>
          <w:lang w:eastAsia="ru-RU"/>
        </w:rPr>
      </w:pPr>
    </w:p>
    <w:tbl>
      <w:tblPr>
        <w:tblW w:w="15276" w:type="dxa"/>
        <w:tblLook w:val="00A0" w:firstRow="1" w:lastRow="0" w:firstColumn="1" w:lastColumn="0" w:noHBand="0" w:noVBand="0"/>
      </w:tblPr>
      <w:tblGrid>
        <w:gridCol w:w="4815"/>
        <w:gridCol w:w="5127"/>
        <w:gridCol w:w="5334"/>
      </w:tblGrid>
      <w:tr w:rsidR="00095287" w:rsidRPr="006B2820" w14:paraId="37FF9698" w14:textId="77777777" w:rsidTr="00F0229F">
        <w:tc>
          <w:tcPr>
            <w:tcW w:w="4815" w:type="dxa"/>
          </w:tcPr>
          <w:p w14:paraId="3A0C8073" w14:textId="77777777" w:rsidR="00095287" w:rsidRPr="006B2820" w:rsidRDefault="00095287" w:rsidP="0040144A">
            <w:pPr>
              <w:widowControl w:val="0"/>
              <w:spacing w:line="240" w:lineRule="auto"/>
              <w:rPr>
                <w:b/>
                <w:sz w:val="24"/>
                <w:szCs w:val="24"/>
                <w:lang w:eastAsia="ru-RU"/>
              </w:rPr>
            </w:pPr>
            <w:r w:rsidRPr="006B2820">
              <w:rPr>
                <w:b/>
                <w:sz w:val="24"/>
                <w:szCs w:val="24"/>
                <w:lang w:eastAsia="ru-RU"/>
              </w:rPr>
              <w:t>Рецептура № 446</w:t>
            </w:r>
          </w:p>
          <w:p w14:paraId="0CA88AAE" w14:textId="77777777" w:rsidR="00095287" w:rsidRPr="006B2820" w:rsidRDefault="00095287" w:rsidP="0040144A">
            <w:pPr>
              <w:widowControl w:val="0"/>
              <w:spacing w:line="240" w:lineRule="auto"/>
              <w:rPr>
                <w:b/>
                <w:sz w:val="24"/>
                <w:szCs w:val="24"/>
                <w:lang w:eastAsia="ru-RU"/>
              </w:rPr>
            </w:pPr>
            <w:r w:rsidRPr="006B2820">
              <w:rPr>
                <w:b/>
                <w:sz w:val="24"/>
                <w:szCs w:val="24"/>
                <w:lang w:eastAsia="ru-RU"/>
              </w:rPr>
              <w:t xml:space="preserve">«Сборник  рецептур блюд и кулинарных изделий для предприятий общественного питания» </w:t>
            </w:r>
          </w:p>
          <w:p w14:paraId="38DCF2F4" w14:textId="77777777" w:rsidR="00095287" w:rsidRPr="006B2820" w:rsidRDefault="00095287" w:rsidP="0040144A">
            <w:pPr>
              <w:widowControl w:val="0"/>
              <w:spacing w:line="240" w:lineRule="auto"/>
              <w:rPr>
                <w:b/>
                <w:sz w:val="24"/>
                <w:szCs w:val="24"/>
                <w:lang w:eastAsia="ru-RU"/>
              </w:rPr>
            </w:pPr>
            <w:r w:rsidRPr="006B2820">
              <w:rPr>
                <w:b/>
                <w:sz w:val="24"/>
                <w:szCs w:val="24"/>
                <w:lang w:eastAsia="ru-RU"/>
              </w:rPr>
              <w:t>Видання 1982 р</w:t>
            </w:r>
          </w:p>
        </w:tc>
        <w:tc>
          <w:tcPr>
            <w:tcW w:w="5127" w:type="dxa"/>
          </w:tcPr>
          <w:p w14:paraId="0F6147E5" w14:textId="77777777" w:rsidR="00095287" w:rsidRPr="006B2820" w:rsidRDefault="00095287" w:rsidP="0040144A">
            <w:pPr>
              <w:widowControl w:val="0"/>
              <w:spacing w:line="240" w:lineRule="auto"/>
              <w:rPr>
                <w:b/>
                <w:sz w:val="24"/>
                <w:szCs w:val="24"/>
                <w:lang w:eastAsia="ru-RU"/>
              </w:rPr>
            </w:pPr>
          </w:p>
        </w:tc>
        <w:tc>
          <w:tcPr>
            <w:tcW w:w="5334" w:type="dxa"/>
          </w:tcPr>
          <w:p w14:paraId="220FDA16" w14:textId="77777777" w:rsidR="00095287" w:rsidRPr="00894665" w:rsidRDefault="00095287" w:rsidP="0040144A">
            <w:pPr>
              <w:widowControl w:val="0"/>
              <w:spacing w:line="240" w:lineRule="auto"/>
              <w:rPr>
                <w:b/>
                <w:sz w:val="24"/>
                <w:szCs w:val="24"/>
                <w:lang w:eastAsia="ru-RU"/>
              </w:rPr>
            </w:pPr>
            <w:r w:rsidRPr="00894665">
              <w:rPr>
                <w:b/>
                <w:sz w:val="24"/>
                <w:szCs w:val="24"/>
                <w:lang w:eastAsia="ru-RU"/>
              </w:rPr>
              <w:t xml:space="preserve">ЗАТВЕРДЖУЮ </w:t>
            </w:r>
          </w:p>
          <w:p w14:paraId="552E32D1" w14:textId="77777777" w:rsidR="00095287" w:rsidRPr="00894665" w:rsidRDefault="00095287" w:rsidP="0040144A">
            <w:pPr>
              <w:widowControl w:val="0"/>
              <w:spacing w:line="240" w:lineRule="auto"/>
              <w:rPr>
                <w:b/>
                <w:sz w:val="24"/>
                <w:szCs w:val="24"/>
                <w:lang w:eastAsia="ru-RU"/>
              </w:rPr>
            </w:pPr>
            <w:r w:rsidRPr="00894665">
              <w:rPr>
                <w:b/>
                <w:sz w:val="24"/>
                <w:szCs w:val="24"/>
                <w:lang w:eastAsia="ru-RU"/>
              </w:rPr>
              <w:t xml:space="preserve">Завідувач КЗ «ДНЗ № ___  » </w:t>
            </w:r>
          </w:p>
          <w:p w14:paraId="686057F0" w14:textId="77777777" w:rsidR="00095287" w:rsidRPr="00894665" w:rsidRDefault="00095287" w:rsidP="0040144A">
            <w:pPr>
              <w:widowControl w:val="0"/>
              <w:spacing w:line="240" w:lineRule="auto"/>
              <w:rPr>
                <w:b/>
                <w:sz w:val="24"/>
                <w:szCs w:val="24"/>
                <w:lang w:eastAsia="ru-RU"/>
              </w:rPr>
            </w:pPr>
            <w:r w:rsidRPr="00894665">
              <w:rPr>
                <w:b/>
                <w:sz w:val="24"/>
                <w:szCs w:val="24"/>
                <w:lang w:eastAsia="ru-RU"/>
              </w:rPr>
              <w:t>___________  _______________</w:t>
            </w:r>
          </w:p>
          <w:p w14:paraId="531A6E20" w14:textId="77777777" w:rsidR="00095287" w:rsidRPr="006B2820" w:rsidRDefault="00095287" w:rsidP="0040144A">
            <w:pPr>
              <w:widowControl w:val="0"/>
              <w:spacing w:line="240" w:lineRule="auto"/>
              <w:rPr>
                <w:b/>
                <w:sz w:val="24"/>
                <w:szCs w:val="24"/>
                <w:lang w:eastAsia="ru-RU"/>
              </w:rPr>
            </w:pPr>
            <w:r w:rsidRPr="00894665">
              <w:rPr>
                <w:b/>
                <w:sz w:val="24"/>
                <w:szCs w:val="24"/>
                <w:lang w:eastAsia="ru-RU"/>
              </w:rPr>
              <w:t>«___» ______________ 20___  р.</w:t>
            </w:r>
          </w:p>
        </w:tc>
      </w:tr>
    </w:tbl>
    <w:p w14:paraId="63411E4F"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 xml:space="preserve">Технологічна карта </w:t>
      </w:r>
    </w:p>
    <w:p w14:paraId="5434956A" w14:textId="77777777" w:rsidR="00095287" w:rsidRPr="006B2820" w:rsidRDefault="00095287" w:rsidP="00095287">
      <w:pPr>
        <w:widowControl w:val="0"/>
        <w:spacing w:after="0" w:line="276" w:lineRule="auto"/>
        <w:jc w:val="center"/>
        <w:rPr>
          <w:b/>
          <w:bCs/>
          <w:szCs w:val="24"/>
          <w:lang w:eastAsia="ru-RU"/>
        </w:rPr>
      </w:pPr>
      <w:r w:rsidRPr="006B2820">
        <w:rPr>
          <w:b/>
          <w:bCs/>
          <w:szCs w:val="24"/>
          <w:lang w:eastAsia="ru-RU"/>
        </w:rPr>
        <w:t>Макарони відварені з овочами</w:t>
      </w:r>
    </w:p>
    <w:p w14:paraId="0054DFC0" w14:textId="77777777" w:rsidR="00095287" w:rsidRPr="006B2820" w:rsidRDefault="00095287" w:rsidP="00095287">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01"/>
        <w:gridCol w:w="590"/>
        <w:gridCol w:w="591"/>
        <w:gridCol w:w="591"/>
        <w:gridCol w:w="590"/>
        <w:gridCol w:w="591"/>
        <w:gridCol w:w="591"/>
        <w:gridCol w:w="677"/>
        <w:gridCol w:w="677"/>
        <w:gridCol w:w="677"/>
        <w:gridCol w:w="677"/>
        <w:gridCol w:w="678"/>
        <w:gridCol w:w="677"/>
        <w:gridCol w:w="677"/>
        <w:gridCol w:w="677"/>
        <w:gridCol w:w="678"/>
        <w:gridCol w:w="661"/>
        <w:gridCol w:w="661"/>
        <w:gridCol w:w="804"/>
        <w:gridCol w:w="2376"/>
      </w:tblGrid>
      <w:tr w:rsidR="00095287" w:rsidRPr="006B2820" w14:paraId="516CF8F7" w14:textId="77777777" w:rsidTr="00F0229F">
        <w:trPr>
          <w:trHeight w:val="254"/>
          <w:jc w:val="center"/>
        </w:trPr>
        <w:tc>
          <w:tcPr>
            <w:tcW w:w="435" w:type="dxa"/>
            <w:vMerge w:val="restart"/>
            <w:tcBorders>
              <w:right w:val="single" w:sz="12" w:space="0" w:color="auto"/>
            </w:tcBorders>
            <w:textDirection w:val="btLr"/>
            <w:vAlign w:val="center"/>
          </w:tcPr>
          <w:p w14:paraId="53186CDD" w14:textId="77777777" w:rsidR="00095287" w:rsidRPr="006B2820" w:rsidRDefault="00095287" w:rsidP="00F0229F">
            <w:pPr>
              <w:widowControl w:val="0"/>
              <w:spacing w:after="0" w:line="240" w:lineRule="auto"/>
              <w:ind w:left="113" w:right="113"/>
              <w:jc w:val="center"/>
              <w:rPr>
                <w:b/>
                <w:sz w:val="22"/>
                <w:szCs w:val="24"/>
                <w:lang w:eastAsia="ru-RU"/>
              </w:rPr>
            </w:pPr>
            <w:r w:rsidRPr="006B2820">
              <w:rPr>
                <w:b/>
                <w:sz w:val="22"/>
                <w:szCs w:val="24"/>
                <w:lang w:eastAsia="ru-RU"/>
              </w:rPr>
              <w:t>Алергени</w:t>
            </w:r>
          </w:p>
        </w:tc>
        <w:tc>
          <w:tcPr>
            <w:tcW w:w="1801" w:type="dxa"/>
            <w:vMerge w:val="restart"/>
            <w:tcBorders>
              <w:right w:val="single" w:sz="12" w:space="0" w:color="auto"/>
            </w:tcBorders>
            <w:vAlign w:val="center"/>
          </w:tcPr>
          <w:p w14:paraId="6B15494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2AA82B37"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6095" w:type="dxa"/>
            <w:gridSpan w:val="9"/>
            <w:tcBorders>
              <w:left w:val="single" w:sz="12" w:space="0" w:color="auto"/>
              <w:right w:val="single" w:sz="12" w:space="0" w:color="auto"/>
            </w:tcBorders>
            <w:vAlign w:val="center"/>
          </w:tcPr>
          <w:p w14:paraId="108EA657"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4B90046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6F0621CF"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376" w:type="dxa"/>
            <w:vMerge w:val="restart"/>
            <w:tcBorders>
              <w:left w:val="single" w:sz="12" w:space="0" w:color="auto"/>
            </w:tcBorders>
            <w:vAlign w:val="center"/>
          </w:tcPr>
          <w:p w14:paraId="594BF118" w14:textId="77777777" w:rsidR="00095287" w:rsidRPr="006B2820" w:rsidRDefault="00095287" w:rsidP="00F0229F">
            <w:pPr>
              <w:widowControl w:val="0"/>
              <w:spacing w:after="0" w:line="240" w:lineRule="auto"/>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352E40F3" w14:textId="77777777" w:rsidTr="00F0229F">
        <w:trPr>
          <w:trHeight w:val="127"/>
          <w:jc w:val="center"/>
        </w:trPr>
        <w:tc>
          <w:tcPr>
            <w:tcW w:w="435" w:type="dxa"/>
            <w:vMerge/>
            <w:tcBorders>
              <w:right w:val="single" w:sz="12" w:space="0" w:color="auto"/>
            </w:tcBorders>
            <w:vAlign w:val="center"/>
          </w:tcPr>
          <w:p w14:paraId="5C97EE00" w14:textId="77777777" w:rsidR="00095287" w:rsidRPr="006B2820" w:rsidRDefault="00095287" w:rsidP="00F0229F">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4B9260C6" w14:textId="77777777" w:rsidR="00095287" w:rsidRPr="006B2820" w:rsidRDefault="00095287" w:rsidP="00F0229F">
            <w:pPr>
              <w:widowControl w:val="0"/>
              <w:spacing w:after="0" w:line="256" w:lineRule="auto"/>
              <w:jc w:val="center"/>
              <w:rPr>
                <w:sz w:val="24"/>
                <w:szCs w:val="24"/>
                <w:lang w:eastAsia="ru-RU"/>
              </w:rPr>
            </w:pPr>
          </w:p>
        </w:tc>
        <w:tc>
          <w:tcPr>
            <w:tcW w:w="1772" w:type="dxa"/>
            <w:gridSpan w:val="3"/>
            <w:tcBorders>
              <w:left w:val="single" w:sz="12" w:space="0" w:color="auto"/>
              <w:right w:val="single" w:sz="12" w:space="0" w:color="auto"/>
            </w:tcBorders>
            <w:vAlign w:val="center"/>
          </w:tcPr>
          <w:p w14:paraId="49975F8D"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4F3972F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2031" w:type="dxa"/>
            <w:gridSpan w:val="3"/>
            <w:tcBorders>
              <w:left w:val="single" w:sz="12" w:space="0" w:color="auto"/>
              <w:right w:val="single" w:sz="12" w:space="0" w:color="auto"/>
            </w:tcBorders>
            <w:vAlign w:val="center"/>
          </w:tcPr>
          <w:p w14:paraId="69FC909F"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2032" w:type="dxa"/>
            <w:gridSpan w:val="3"/>
            <w:tcBorders>
              <w:left w:val="single" w:sz="12" w:space="0" w:color="auto"/>
              <w:right w:val="single" w:sz="12" w:space="0" w:color="auto"/>
            </w:tcBorders>
            <w:vAlign w:val="center"/>
          </w:tcPr>
          <w:p w14:paraId="19451F9F"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2032" w:type="dxa"/>
            <w:gridSpan w:val="3"/>
            <w:tcBorders>
              <w:left w:val="single" w:sz="12" w:space="0" w:color="auto"/>
              <w:right w:val="single" w:sz="12" w:space="0" w:color="auto"/>
            </w:tcBorders>
            <w:vAlign w:val="center"/>
          </w:tcPr>
          <w:p w14:paraId="0BDAD3E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126" w:type="dxa"/>
            <w:gridSpan w:val="3"/>
            <w:vMerge/>
            <w:tcBorders>
              <w:left w:val="single" w:sz="12" w:space="0" w:color="auto"/>
              <w:right w:val="single" w:sz="12" w:space="0" w:color="auto"/>
            </w:tcBorders>
            <w:vAlign w:val="center"/>
          </w:tcPr>
          <w:p w14:paraId="65002726" w14:textId="77777777" w:rsidR="00095287" w:rsidRPr="006B2820" w:rsidRDefault="00095287" w:rsidP="00F0229F">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51EABBAA"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7651F872" w14:textId="77777777" w:rsidTr="00F0229F">
        <w:trPr>
          <w:trHeight w:val="290"/>
          <w:jc w:val="center"/>
        </w:trPr>
        <w:tc>
          <w:tcPr>
            <w:tcW w:w="435" w:type="dxa"/>
            <w:vMerge/>
            <w:tcBorders>
              <w:right w:val="single" w:sz="12" w:space="0" w:color="auto"/>
            </w:tcBorders>
            <w:vAlign w:val="center"/>
          </w:tcPr>
          <w:p w14:paraId="4A7E7C19" w14:textId="77777777" w:rsidR="00095287" w:rsidRPr="006B2820" w:rsidRDefault="00095287" w:rsidP="00F0229F">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716BB268" w14:textId="77777777" w:rsidR="00095287" w:rsidRPr="006B2820" w:rsidRDefault="00095287" w:rsidP="00F0229F">
            <w:pPr>
              <w:widowControl w:val="0"/>
              <w:spacing w:after="0" w:line="256" w:lineRule="auto"/>
              <w:jc w:val="center"/>
              <w:rPr>
                <w:sz w:val="24"/>
                <w:szCs w:val="24"/>
                <w:lang w:eastAsia="ru-RU"/>
              </w:rPr>
            </w:pPr>
          </w:p>
        </w:tc>
        <w:tc>
          <w:tcPr>
            <w:tcW w:w="11765" w:type="dxa"/>
            <w:gridSpan w:val="18"/>
            <w:tcBorders>
              <w:left w:val="single" w:sz="12" w:space="0" w:color="auto"/>
              <w:right w:val="single" w:sz="12" w:space="0" w:color="auto"/>
            </w:tcBorders>
            <w:vAlign w:val="center"/>
          </w:tcPr>
          <w:p w14:paraId="4BA82C2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376" w:type="dxa"/>
            <w:vMerge/>
            <w:tcBorders>
              <w:left w:val="single" w:sz="12" w:space="0" w:color="auto"/>
            </w:tcBorders>
            <w:vAlign w:val="center"/>
          </w:tcPr>
          <w:p w14:paraId="0DB1BAA5"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6C6D5B71" w14:textId="77777777" w:rsidTr="00F0229F">
        <w:trPr>
          <w:trHeight w:val="126"/>
          <w:jc w:val="center"/>
        </w:trPr>
        <w:tc>
          <w:tcPr>
            <w:tcW w:w="435" w:type="dxa"/>
            <w:vMerge/>
            <w:tcBorders>
              <w:right w:val="single" w:sz="12" w:space="0" w:color="auto"/>
            </w:tcBorders>
            <w:vAlign w:val="center"/>
          </w:tcPr>
          <w:p w14:paraId="41B52992" w14:textId="77777777" w:rsidR="00095287" w:rsidRPr="006B2820" w:rsidRDefault="00095287" w:rsidP="00F0229F">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5E089F21" w14:textId="77777777" w:rsidR="00095287" w:rsidRPr="006B2820" w:rsidRDefault="00095287" w:rsidP="00F0229F">
            <w:pPr>
              <w:widowControl w:val="0"/>
              <w:spacing w:after="0" w:line="256" w:lineRule="auto"/>
              <w:jc w:val="center"/>
              <w:rPr>
                <w:sz w:val="24"/>
                <w:szCs w:val="24"/>
                <w:lang w:eastAsia="ru-RU"/>
              </w:rPr>
            </w:pPr>
          </w:p>
        </w:tc>
        <w:tc>
          <w:tcPr>
            <w:tcW w:w="590" w:type="dxa"/>
            <w:tcBorders>
              <w:left w:val="single" w:sz="12" w:space="0" w:color="auto"/>
            </w:tcBorders>
            <w:vAlign w:val="center"/>
          </w:tcPr>
          <w:p w14:paraId="0BCD8DB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1" w:type="dxa"/>
            <w:vAlign w:val="center"/>
          </w:tcPr>
          <w:p w14:paraId="67C20EA0"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1" w:type="dxa"/>
            <w:tcBorders>
              <w:right w:val="single" w:sz="12" w:space="0" w:color="auto"/>
            </w:tcBorders>
            <w:vAlign w:val="center"/>
          </w:tcPr>
          <w:p w14:paraId="1AB800F8"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0" w:type="dxa"/>
            <w:tcBorders>
              <w:left w:val="single" w:sz="12" w:space="0" w:color="auto"/>
            </w:tcBorders>
            <w:vAlign w:val="center"/>
          </w:tcPr>
          <w:p w14:paraId="2009F2B4"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1" w:type="dxa"/>
            <w:vAlign w:val="center"/>
          </w:tcPr>
          <w:p w14:paraId="38B0973E"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1" w:type="dxa"/>
            <w:tcBorders>
              <w:right w:val="single" w:sz="12" w:space="0" w:color="auto"/>
            </w:tcBorders>
            <w:vAlign w:val="center"/>
          </w:tcPr>
          <w:p w14:paraId="69A6F3A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77" w:type="dxa"/>
            <w:tcBorders>
              <w:left w:val="single" w:sz="12" w:space="0" w:color="auto"/>
            </w:tcBorders>
            <w:vAlign w:val="center"/>
          </w:tcPr>
          <w:p w14:paraId="44DEF8A2"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77" w:type="dxa"/>
            <w:vAlign w:val="center"/>
          </w:tcPr>
          <w:p w14:paraId="38F52EF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77" w:type="dxa"/>
            <w:tcBorders>
              <w:right w:val="single" w:sz="12" w:space="0" w:color="auto"/>
            </w:tcBorders>
            <w:vAlign w:val="center"/>
          </w:tcPr>
          <w:p w14:paraId="311700C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77" w:type="dxa"/>
            <w:tcBorders>
              <w:left w:val="single" w:sz="12" w:space="0" w:color="auto"/>
            </w:tcBorders>
            <w:vAlign w:val="center"/>
          </w:tcPr>
          <w:p w14:paraId="5A85F70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78" w:type="dxa"/>
            <w:vAlign w:val="center"/>
          </w:tcPr>
          <w:p w14:paraId="6063E4B2"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77" w:type="dxa"/>
            <w:tcBorders>
              <w:right w:val="single" w:sz="12" w:space="0" w:color="auto"/>
            </w:tcBorders>
            <w:vAlign w:val="center"/>
          </w:tcPr>
          <w:p w14:paraId="7349703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77" w:type="dxa"/>
            <w:tcBorders>
              <w:left w:val="single" w:sz="12" w:space="0" w:color="auto"/>
            </w:tcBorders>
            <w:vAlign w:val="center"/>
          </w:tcPr>
          <w:p w14:paraId="63637307"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77" w:type="dxa"/>
            <w:vAlign w:val="center"/>
          </w:tcPr>
          <w:p w14:paraId="7940CD7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78" w:type="dxa"/>
            <w:tcBorders>
              <w:right w:val="single" w:sz="12" w:space="0" w:color="auto"/>
            </w:tcBorders>
            <w:vAlign w:val="center"/>
          </w:tcPr>
          <w:p w14:paraId="4616A2E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61" w:type="dxa"/>
            <w:tcBorders>
              <w:left w:val="single" w:sz="12" w:space="0" w:color="auto"/>
            </w:tcBorders>
            <w:vAlign w:val="center"/>
          </w:tcPr>
          <w:p w14:paraId="6D75122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61" w:type="dxa"/>
            <w:vAlign w:val="center"/>
          </w:tcPr>
          <w:p w14:paraId="3F47050A"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804" w:type="dxa"/>
            <w:tcBorders>
              <w:right w:val="single" w:sz="12" w:space="0" w:color="auto"/>
            </w:tcBorders>
            <w:vAlign w:val="center"/>
          </w:tcPr>
          <w:p w14:paraId="22992F92"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2376" w:type="dxa"/>
            <w:vMerge/>
            <w:tcBorders>
              <w:left w:val="single" w:sz="12" w:space="0" w:color="auto"/>
            </w:tcBorders>
            <w:vAlign w:val="center"/>
          </w:tcPr>
          <w:p w14:paraId="69C2ACD5"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14692301" w14:textId="77777777" w:rsidTr="00F0229F">
        <w:trPr>
          <w:trHeight w:val="221"/>
          <w:jc w:val="center"/>
        </w:trPr>
        <w:tc>
          <w:tcPr>
            <w:tcW w:w="435" w:type="dxa"/>
            <w:tcBorders>
              <w:right w:val="single" w:sz="12" w:space="0" w:color="auto"/>
            </w:tcBorders>
            <w:vAlign w:val="center"/>
          </w:tcPr>
          <w:p w14:paraId="3A59E5C1"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25CFDF94" w14:textId="77777777" w:rsidR="00095287" w:rsidRPr="006B2820" w:rsidRDefault="00095287" w:rsidP="00F0229F">
            <w:pPr>
              <w:spacing w:after="0"/>
              <w:jc w:val="center"/>
              <w:rPr>
                <w:sz w:val="24"/>
                <w:szCs w:val="24"/>
              </w:rPr>
            </w:pPr>
            <w:r w:rsidRPr="006B2820">
              <w:rPr>
                <w:sz w:val="24"/>
                <w:szCs w:val="24"/>
              </w:rPr>
              <w:t>Макаронні вироби</w:t>
            </w:r>
          </w:p>
        </w:tc>
        <w:tc>
          <w:tcPr>
            <w:tcW w:w="590" w:type="dxa"/>
            <w:tcBorders>
              <w:left w:val="single" w:sz="12" w:space="0" w:color="auto"/>
            </w:tcBorders>
            <w:vAlign w:val="center"/>
          </w:tcPr>
          <w:p w14:paraId="32C0E8AA" w14:textId="77777777" w:rsidR="00095287" w:rsidRPr="006B2820" w:rsidRDefault="00095287" w:rsidP="00F0229F">
            <w:pPr>
              <w:spacing w:after="0"/>
              <w:ind w:right="-85"/>
              <w:jc w:val="center"/>
              <w:rPr>
                <w:sz w:val="24"/>
                <w:szCs w:val="24"/>
              </w:rPr>
            </w:pPr>
            <w:r w:rsidRPr="006B2820">
              <w:rPr>
                <w:sz w:val="24"/>
                <w:szCs w:val="24"/>
              </w:rPr>
              <w:t>28</w:t>
            </w:r>
          </w:p>
        </w:tc>
        <w:tc>
          <w:tcPr>
            <w:tcW w:w="591" w:type="dxa"/>
            <w:vAlign w:val="center"/>
          </w:tcPr>
          <w:p w14:paraId="2DAA8891" w14:textId="77777777" w:rsidR="00095287" w:rsidRPr="006B2820" w:rsidRDefault="00095287" w:rsidP="00F0229F">
            <w:pPr>
              <w:spacing w:after="0"/>
              <w:ind w:right="-85"/>
              <w:jc w:val="center"/>
              <w:rPr>
                <w:sz w:val="24"/>
                <w:szCs w:val="24"/>
              </w:rPr>
            </w:pPr>
            <w:r w:rsidRPr="006B2820">
              <w:rPr>
                <w:sz w:val="24"/>
                <w:szCs w:val="24"/>
              </w:rPr>
              <w:t>28</w:t>
            </w:r>
          </w:p>
        </w:tc>
        <w:tc>
          <w:tcPr>
            <w:tcW w:w="591" w:type="dxa"/>
            <w:tcBorders>
              <w:right w:val="single" w:sz="12" w:space="0" w:color="auto"/>
            </w:tcBorders>
            <w:vAlign w:val="center"/>
          </w:tcPr>
          <w:p w14:paraId="0245EF1B" w14:textId="77777777" w:rsidR="00095287" w:rsidRPr="006B2820" w:rsidRDefault="00095287" w:rsidP="00F0229F">
            <w:pPr>
              <w:spacing w:after="0"/>
              <w:ind w:right="-85"/>
              <w:jc w:val="center"/>
              <w:rPr>
                <w:sz w:val="24"/>
                <w:szCs w:val="24"/>
              </w:rPr>
            </w:pPr>
            <w:r w:rsidRPr="006B2820">
              <w:rPr>
                <w:sz w:val="24"/>
                <w:szCs w:val="24"/>
              </w:rPr>
              <w:t>36,5</w:t>
            </w:r>
          </w:p>
        </w:tc>
        <w:tc>
          <w:tcPr>
            <w:tcW w:w="590" w:type="dxa"/>
            <w:tcBorders>
              <w:left w:val="single" w:sz="12" w:space="0" w:color="auto"/>
            </w:tcBorders>
            <w:vAlign w:val="center"/>
          </w:tcPr>
          <w:p w14:paraId="4FF29CC6" w14:textId="77777777" w:rsidR="00095287" w:rsidRPr="006B2820" w:rsidRDefault="00095287" w:rsidP="00F0229F">
            <w:pPr>
              <w:spacing w:after="0"/>
              <w:ind w:right="-85"/>
              <w:jc w:val="center"/>
              <w:rPr>
                <w:sz w:val="24"/>
                <w:szCs w:val="24"/>
              </w:rPr>
            </w:pPr>
            <w:r w:rsidRPr="006B2820">
              <w:rPr>
                <w:sz w:val="24"/>
                <w:szCs w:val="24"/>
              </w:rPr>
              <w:t>28</w:t>
            </w:r>
          </w:p>
        </w:tc>
        <w:tc>
          <w:tcPr>
            <w:tcW w:w="591" w:type="dxa"/>
            <w:vAlign w:val="center"/>
          </w:tcPr>
          <w:p w14:paraId="29753A17" w14:textId="77777777" w:rsidR="00095287" w:rsidRPr="006B2820" w:rsidRDefault="00095287" w:rsidP="00F0229F">
            <w:pPr>
              <w:spacing w:after="0"/>
              <w:ind w:right="-85"/>
              <w:jc w:val="center"/>
              <w:rPr>
                <w:sz w:val="24"/>
                <w:szCs w:val="24"/>
              </w:rPr>
            </w:pPr>
            <w:r w:rsidRPr="006B2820">
              <w:rPr>
                <w:sz w:val="24"/>
                <w:szCs w:val="24"/>
              </w:rPr>
              <w:t>28</w:t>
            </w:r>
          </w:p>
        </w:tc>
        <w:tc>
          <w:tcPr>
            <w:tcW w:w="591" w:type="dxa"/>
            <w:tcBorders>
              <w:right w:val="single" w:sz="12" w:space="0" w:color="auto"/>
            </w:tcBorders>
            <w:vAlign w:val="center"/>
          </w:tcPr>
          <w:p w14:paraId="11424CE4" w14:textId="77777777" w:rsidR="00095287" w:rsidRPr="006B2820" w:rsidRDefault="00095287" w:rsidP="00F0229F">
            <w:pPr>
              <w:spacing w:after="0"/>
              <w:ind w:right="-85"/>
              <w:jc w:val="center"/>
              <w:rPr>
                <w:sz w:val="24"/>
                <w:szCs w:val="24"/>
              </w:rPr>
            </w:pPr>
            <w:r w:rsidRPr="006B2820">
              <w:rPr>
                <w:sz w:val="24"/>
                <w:szCs w:val="24"/>
              </w:rPr>
              <w:t>36,5</w:t>
            </w:r>
          </w:p>
        </w:tc>
        <w:tc>
          <w:tcPr>
            <w:tcW w:w="677" w:type="dxa"/>
            <w:tcBorders>
              <w:left w:val="single" w:sz="12" w:space="0" w:color="auto"/>
            </w:tcBorders>
            <w:vAlign w:val="center"/>
          </w:tcPr>
          <w:p w14:paraId="378C73B6" w14:textId="77777777" w:rsidR="00095287" w:rsidRPr="006B2820" w:rsidRDefault="00095287" w:rsidP="00F0229F">
            <w:pPr>
              <w:spacing w:after="0"/>
              <w:ind w:right="-139"/>
              <w:jc w:val="center"/>
              <w:rPr>
                <w:sz w:val="24"/>
                <w:szCs w:val="24"/>
              </w:rPr>
            </w:pPr>
            <w:r w:rsidRPr="006B2820">
              <w:rPr>
                <w:sz w:val="24"/>
                <w:szCs w:val="24"/>
              </w:rPr>
              <w:t>3,0</w:t>
            </w:r>
          </w:p>
        </w:tc>
        <w:tc>
          <w:tcPr>
            <w:tcW w:w="677" w:type="dxa"/>
            <w:vAlign w:val="center"/>
          </w:tcPr>
          <w:p w14:paraId="223FDF64" w14:textId="77777777" w:rsidR="00095287" w:rsidRPr="006B2820" w:rsidRDefault="00095287" w:rsidP="00F0229F">
            <w:pPr>
              <w:spacing w:after="0"/>
              <w:ind w:right="-139"/>
              <w:jc w:val="center"/>
              <w:rPr>
                <w:sz w:val="24"/>
                <w:szCs w:val="24"/>
              </w:rPr>
            </w:pPr>
            <w:r w:rsidRPr="006B2820">
              <w:rPr>
                <w:sz w:val="24"/>
                <w:szCs w:val="24"/>
              </w:rPr>
              <w:t>3,0</w:t>
            </w:r>
          </w:p>
        </w:tc>
        <w:tc>
          <w:tcPr>
            <w:tcW w:w="677" w:type="dxa"/>
            <w:tcBorders>
              <w:right w:val="single" w:sz="12" w:space="0" w:color="auto"/>
            </w:tcBorders>
            <w:vAlign w:val="center"/>
          </w:tcPr>
          <w:p w14:paraId="0769C3BE" w14:textId="77777777" w:rsidR="00095287" w:rsidRPr="006B2820" w:rsidRDefault="00095287" w:rsidP="00F0229F">
            <w:pPr>
              <w:spacing w:after="0"/>
              <w:ind w:right="-139"/>
              <w:jc w:val="center"/>
              <w:rPr>
                <w:sz w:val="24"/>
                <w:szCs w:val="24"/>
              </w:rPr>
            </w:pPr>
            <w:r w:rsidRPr="006B2820">
              <w:rPr>
                <w:sz w:val="24"/>
                <w:szCs w:val="24"/>
              </w:rPr>
              <w:t>3,91</w:t>
            </w:r>
          </w:p>
        </w:tc>
        <w:tc>
          <w:tcPr>
            <w:tcW w:w="677" w:type="dxa"/>
            <w:tcBorders>
              <w:left w:val="single" w:sz="12" w:space="0" w:color="auto"/>
            </w:tcBorders>
            <w:vAlign w:val="center"/>
          </w:tcPr>
          <w:p w14:paraId="7F86FD47" w14:textId="77777777" w:rsidR="00095287" w:rsidRPr="006B2820" w:rsidRDefault="00095287" w:rsidP="00F0229F">
            <w:pPr>
              <w:spacing w:after="0"/>
              <w:ind w:right="-139"/>
              <w:jc w:val="center"/>
              <w:rPr>
                <w:sz w:val="24"/>
                <w:szCs w:val="24"/>
              </w:rPr>
            </w:pPr>
            <w:r w:rsidRPr="006B2820">
              <w:rPr>
                <w:sz w:val="24"/>
                <w:szCs w:val="24"/>
              </w:rPr>
              <w:t>0,31</w:t>
            </w:r>
          </w:p>
        </w:tc>
        <w:tc>
          <w:tcPr>
            <w:tcW w:w="678" w:type="dxa"/>
            <w:vAlign w:val="center"/>
          </w:tcPr>
          <w:p w14:paraId="78AF81E7" w14:textId="77777777" w:rsidR="00095287" w:rsidRPr="006B2820" w:rsidRDefault="00095287" w:rsidP="00F0229F">
            <w:pPr>
              <w:spacing w:after="0"/>
              <w:ind w:right="-139"/>
              <w:jc w:val="center"/>
              <w:rPr>
                <w:sz w:val="24"/>
                <w:szCs w:val="24"/>
              </w:rPr>
            </w:pPr>
            <w:r w:rsidRPr="006B2820">
              <w:rPr>
                <w:sz w:val="24"/>
                <w:szCs w:val="24"/>
              </w:rPr>
              <w:t>0,31</w:t>
            </w:r>
          </w:p>
        </w:tc>
        <w:tc>
          <w:tcPr>
            <w:tcW w:w="677" w:type="dxa"/>
            <w:tcBorders>
              <w:right w:val="single" w:sz="12" w:space="0" w:color="auto"/>
            </w:tcBorders>
            <w:vAlign w:val="center"/>
          </w:tcPr>
          <w:p w14:paraId="00177787" w14:textId="77777777" w:rsidR="00095287" w:rsidRPr="006B2820" w:rsidRDefault="00095287" w:rsidP="00F0229F">
            <w:pPr>
              <w:spacing w:after="0"/>
              <w:ind w:right="-139"/>
              <w:jc w:val="center"/>
              <w:rPr>
                <w:sz w:val="24"/>
                <w:szCs w:val="24"/>
              </w:rPr>
            </w:pPr>
            <w:r w:rsidRPr="006B2820">
              <w:rPr>
                <w:sz w:val="24"/>
                <w:szCs w:val="24"/>
              </w:rPr>
              <w:t>0,40</w:t>
            </w:r>
          </w:p>
        </w:tc>
        <w:tc>
          <w:tcPr>
            <w:tcW w:w="677" w:type="dxa"/>
            <w:tcBorders>
              <w:left w:val="single" w:sz="12" w:space="0" w:color="auto"/>
            </w:tcBorders>
            <w:vAlign w:val="center"/>
          </w:tcPr>
          <w:p w14:paraId="1F512C38" w14:textId="77777777" w:rsidR="00095287" w:rsidRPr="006B2820" w:rsidRDefault="00095287" w:rsidP="00F0229F">
            <w:pPr>
              <w:spacing w:after="0"/>
              <w:ind w:right="-139"/>
              <w:jc w:val="center"/>
              <w:rPr>
                <w:sz w:val="24"/>
                <w:szCs w:val="24"/>
              </w:rPr>
            </w:pPr>
            <w:r w:rsidRPr="006B2820">
              <w:rPr>
                <w:sz w:val="24"/>
                <w:szCs w:val="24"/>
              </w:rPr>
              <w:t>19,54</w:t>
            </w:r>
          </w:p>
        </w:tc>
        <w:tc>
          <w:tcPr>
            <w:tcW w:w="677" w:type="dxa"/>
            <w:vAlign w:val="center"/>
          </w:tcPr>
          <w:p w14:paraId="081A2056" w14:textId="77777777" w:rsidR="00095287" w:rsidRPr="006B2820" w:rsidRDefault="00095287" w:rsidP="00F0229F">
            <w:pPr>
              <w:spacing w:after="0"/>
              <w:ind w:right="-139"/>
              <w:jc w:val="center"/>
              <w:rPr>
                <w:sz w:val="24"/>
                <w:szCs w:val="24"/>
              </w:rPr>
            </w:pPr>
            <w:r w:rsidRPr="006B2820">
              <w:rPr>
                <w:sz w:val="24"/>
                <w:szCs w:val="24"/>
              </w:rPr>
              <w:t>19,54</w:t>
            </w:r>
          </w:p>
        </w:tc>
        <w:tc>
          <w:tcPr>
            <w:tcW w:w="678" w:type="dxa"/>
            <w:tcBorders>
              <w:right w:val="single" w:sz="12" w:space="0" w:color="auto"/>
            </w:tcBorders>
            <w:vAlign w:val="center"/>
          </w:tcPr>
          <w:p w14:paraId="6D5748FF" w14:textId="77777777" w:rsidR="00095287" w:rsidRPr="006B2820" w:rsidRDefault="00095287" w:rsidP="00F0229F">
            <w:pPr>
              <w:spacing w:after="0"/>
              <w:ind w:right="-139"/>
              <w:jc w:val="center"/>
              <w:rPr>
                <w:sz w:val="24"/>
                <w:szCs w:val="24"/>
              </w:rPr>
            </w:pPr>
            <w:r w:rsidRPr="006B2820">
              <w:rPr>
                <w:sz w:val="24"/>
                <w:szCs w:val="24"/>
              </w:rPr>
              <w:t>25,48</w:t>
            </w:r>
          </w:p>
        </w:tc>
        <w:tc>
          <w:tcPr>
            <w:tcW w:w="661" w:type="dxa"/>
            <w:tcBorders>
              <w:left w:val="single" w:sz="12" w:space="0" w:color="auto"/>
            </w:tcBorders>
            <w:vAlign w:val="center"/>
          </w:tcPr>
          <w:p w14:paraId="489862F6" w14:textId="77777777" w:rsidR="00095287" w:rsidRPr="006B2820" w:rsidRDefault="00095287" w:rsidP="00F0229F">
            <w:pPr>
              <w:spacing w:after="0"/>
              <w:ind w:right="-105"/>
              <w:jc w:val="center"/>
              <w:rPr>
                <w:sz w:val="24"/>
                <w:szCs w:val="24"/>
              </w:rPr>
            </w:pPr>
            <w:r w:rsidRPr="006B2820">
              <w:rPr>
                <w:sz w:val="24"/>
                <w:szCs w:val="24"/>
              </w:rPr>
              <w:t>94,36</w:t>
            </w:r>
          </w:p>
        </w:tc>
        <w:tc>
          <w:tcPr>
            <w:tcW w:w="661" w:type="dxa"/>
            <w:vAlign w:val="center"/>
          </w:tcPr>
          <w:p w14:paraId="191948D1" w14:textId="77777777" w:rsidR="00095287" w:rsidRPr="006B2820" w:rsidRDefault="00095287" w:rsidP="00F0229F">
            <w:pPr>
              <w:spacing w:after="0"/>
              <w:ind w:right="-105"/>
              <w:jc w:val="center"/>
              <w:rPr>
                <w:sz w:val="24"/>
                <w:szCs w:val="24"/>
              </w:rPr>
            </w:pPr>
            <w:r w:rsidRPr="006B2820">
              <w:rPr>
                <w:sz w:val="24"/>
                <w:szCs w:val="24"/>
              </w:rPr>
              <w:t>94,36</w:t>
            </w:r>
          </w:p>
        </w:tc>
        <w:tc>
          <w:tcPr>
            <w:tcW w:w="804" w:type="dxa"/>
            <w:tcBorders>
              <w:right w:val="single" w:sz="12" w:space="0" w:color="auto"/>
            </w:tcBorders>
            <w:vAlign w:val="center"/>
          </w:tcPr>
          <w:p w14:paraId="7A0B3E68" w14:textId="77777777" w:rsidR="00095287" w:rsidRPr="006B2820" w:rsidRDefault="00095287" w:rsidP="00F0229F">
            <w:pPr>
              <w:spacing w:after="0"/>
              <w:ind w:right="-105"/>
              <w:jc w:val="center"/>
              <w:rPr>
                <w:sz w:val="24"/>
                <w:szCs w:val="24"/>
              </w:rPr>
            </w:pPr>
            <w:r w:rsidRPr="006B2820">
              <w:rPr>
                <w:sz w:val="24"/>
                <w:szCs w:val="24"/>
              </w:rPr>
              <w:t>123,01</w:t>
            </w:r>
          </w:p>
        </w:tc>
        <w:tc>
          <w:tcPr>
            <w:tcW w:w="2376" w:type="dxa"/>
            <w:tcBorders>
              <w:left w:val="single" w:sz="12" w:space="0" w:color="auto"/>
            </w:tcBorders>
            <w:vAlign w:val="center"/>
          </w:tcPr>
          <w:p w14:paraId="1C661CBC" w14:textId="77777777" w:rsidR="00095287" w:rsidRPr="006B2820" w:rsidRDefault="00095287" w:rsidP="00F0229F">
            <w:pPr>
              <w:spacing w:after="0"/>
              <w:jc w:val="center"/>
              <w:rPr>
                <w:sz w:val="18"/>
                <w:szCs w:val="18"/>
                <w:lang w:eastAsia="ru-RU"/>
              </w:rPr>
            </w:pPr>
            <w:r w:rsidRPr="006B2820">
              <w:rPr>
                <w:sz w:val="18"/>
                <w:szCs w:val="18"/>
                <w:lang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095287" w:rsidRPr="006B2820" w14:paraId="3498F2A5" w14:textId="77777777" w:rsidTr="00F0229F">
        <w:trPr>
          <w:trHeight w:val="221"/>
          <w:jc w:val="center"/>
        </w:trPr>
        <w:tc>
          <w:tcPr>
            <w:tcW w:w="435" w:type="dxa"/>
            <w:tcBorders>
              <w:right w:val="single" w:sz="12" w:space="0" w:color="auto"/>
            </w:tcBorders>
            <w:vAlign w:val="center"/>
          </w:tcPr>
          <w:p w14:paraId="20709483"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19FE3371" w14:textId="77777777" w:rsidR="00095287" w:rsidRPr="006B2820" w:rsidRDefault="00095287" w:rsidP="00F0229F">
            <w:pPr>
              <w:spacing w:after="0"/>
              <w:jc w:val="center"/>
              <w:rPr>
                <w:sz w:val="24"/>
                <w:szCs w:val="24"/>
              </w:rPr>
            </w:pPr>
            <w:r w:rsidRPr="006B2820">
              <w:rPr>
                <w:sz w:val="24"/>
                <w:szCs w:val="24"/>
              </w:rPr>
              <w:t>Вода для приготування макаронних виробів</w:t>
            </w:r>
          </w:p>
        </w:tc>
        <w:tc>
          <w:tcPr>
            <w:tcW w:w="590" w:type="dxa"/>
            <w:tcBorders>
              <w:left w:val="single" w:sz="12" w:space="0" w:color="auto"/>
            </w:tcBorders>
            <w:vAlign w:val="center"/>
          </w:tcPr>
          <w:p w14:paraId="48084553" w14:textId="77777777" w:rsidR="00095287" w:rsidRPr="006B2820" w:rsidRDefault="00095287" w:rsidP="00F0229F">
            <w:pPr>
              <w:spacing w:after="0"/>
              <w:ind w:right="-85"/>
              <w:jc w:val="center"/>
              <w:rPr>
                <w:sz w:val="24"/>
                <w:szCs w:val="24"/>
              </w:rPr>
            </w:pPr>
            <w:r w:rsidRPr="006B2820">
              <w:rPr>
                <w:sz w:val="24"/>
                <w:szCs w:val="24"/>
              </w:rPr>
              <w:t>168</w:t>
            </w:r>
          </w:p>
        </w:tc>
        <w:tc>
          <w:tcPr>
            <w:tcW w:w="591" w:type="dxa"/>
            <w:vAlign w:val="center"/>
          </w:tcPr>
          <w:p w14:paraId="005861BD" w14:textId="77777777" w:rsidR="00095287" w:rsidRPr="006B2820" w:rsidRDefault="00095287" w:rsidP="00F0229F">
            <w:pPr>
              <w:spacing w:after="0"/>
              <w:ind w:right="-85"/>
              <w:jc w:val="center"/>
              <w:rPr>
                <w:sz w:val="24"/>
                <w:szCs w:val="24"/>
              </w:rPr>
            </w:pPr>
            <w:r w:rsidRPr="006B2820">
              <w:rPr>
                <w:sz w:val="24"/>
                <w:szCs w:val="24"/>
              </w:rPr>
              <w:t>168</w:t>
            </w:r>
          </w:p>
        </w:tc>
        <w:tc>
          <w:tcPr>
            <w:tcW w:w="591" w:type="dxa"/>
            <w:tcBorders>
              <w:right w:val="single" w:sz="12" w:space="0" w:color="auto"/>
            </w:tcBorders>
            <w:vAlign w:val="center"/>
          </w:tcPr>
          <w:p w14:paraId="59AA484E" w14:textId="77777777" w:rsidR="00095287" w:rsidRPr="006B2820" w:rsidRDefault="00095287" w:rsidP="00F0229F">
            <w:pPr>
              <w:spacing w:after="0"/>
              <w:ind w:right="-85"/>
              <w:jc w:val="center"/>
              <w:rPr>
                <w:sz w:val="24"/>
                <w:szCs w:val="24"/>
              </w:rPr>
            </w:pPr>
            <w:r w:rsidRPr="006B2820">
              <w:rPr>
                <w:sz w:val="24"/>
                <w:szCs w:val="24"/>
              </w:rPr>
              <w:t>219</w:t>
            </w:r>
          </w:p>
        </w:tc>
        <w:tc>
          <w:tcPr>
            <w:tcW w:w="590" w:type="dxa"/>
            <w:tcBorders>
              <w:left w:val="single" w:sz="12" w:space="0" w:color="auto"/>
            </w:tcBorders>
            <w:vAlign w:val="center"/>
          </w:tcPr>
          <w:p w14:paraId="74A4BE76" w14:textId="77777777" w:rsidR="00095287" w:rsidRPr="006B2820" w:rsidRDefault="00095287" w:rsidP="00F0229F">
            <w:pPr>
              <w:spacing w:after="0"/>
              <w:ind w:right="-85"/>
              <w:jc w:val="center"/>
              <w:rPr>
                <w:sz w:val="24"/>
                <w:szCs w:val="24"/>
              </w:rPr>
            </w:pPr>
            <w:r w:rsidRPr="006B2820">
              <w:rPr>
                <w:sz w:val="24"/>
                <w:szCs w:val="24"/>
              </w:rPr>
              <w:t>168</w:t>
            </w:r>
          </w:p>
        </w:tc>
        <w:tc>
          <w:tcPr>
            <w:tcW w:w="591" w:type="dxa"/>
            <w:vAlign w:val="center"/>
          </w:tcPr>
          <w:p w14:paraId="6F2BB332" w14:textId="77777777" w:rsidR="00095287" w:rsidRPr="006B2820" w:rsidRDefault="00095287" w:rsidP="00F0229F">
            <w:pPr>
              <w:spacing w:after="0"/>
              <w:ind w:right="-85"/>
              <w:jc w:val="center"/>
              <w:rPr>
                <w:sz w:val="24"/>
                <w:szCs w:val="24"/>
              </w:rPr>
            </w:pPr>
            <w:r w:rsidRPr="006B2820">
              <w:rPr>
                <w:sz w:val="24"/>
                <w:szCs w:val="24"/>
              </w:rPr>
              <w:t>168</w:t>
            </w:r>
          </w:p>
        </w:tc>
        <w:tc>
          <w:tcPr>
            <w:tcW w:w="591" w:type="dxa"/>
            <w:tcBorders>
              <w:right w:val="single" w:sz="12" w:space="0" w:color="auto"/>
            </w:tcBorders>
            <w:vAlign w:val="center"/>
          </w:tcPr>
          <w:p w14:paraId="7A866897" w14:textId="77777777" w:rsidR="00095287" w:rsidRPr="006B2820" w:rsidRDefault="00095287" w:rsidP="00F0229F">
            <w:pPr>
              <w:spacing w:after="0"/>
              <w:ind w:right="-85"/>
              <w:jc w:val="center"/>
              <w:rPr>
                <w:sz w:val="24"/>
                <w:szCs w:val="24"/>
              </w:rPr>
            </w:pPr>
            <w:r w:rsidRPr="006B2820">
              <w:rPr>
                <w:sz w:val="24"/>
                <w:szCs w:val="24"/>
              </w:rPr>
              <w:t>219</w:t>
            </w:r>
          </w:p>
        </w:tc>
        <w:tc>
          <w:tcPr>
            <w:tcW w:w="677" w:type="dxa"/>
            <w:tcBorders>
              <w:left w:val="single" w:sz="12" w:space="0" w:color="auto"/>
            </w:tcBorders>
            <w:vAlign w:val="center"/>
          </w:tcPr>
          <w:p w14:paraId="11676A8F" w14:textId="77777777" w:rsidR="00095287" w:rsidRPr="006B2820" w:rsidRDefault="00095287" w:rsidP="00F0229F">
            <w:pPr>
              <w:spacing w:after="0"/>
              <w:ind w:right="-130"/>
              <w:jc w:val="center"/>
              <w:rPr>
                <w:sz w:val="24"/>
                <w:szCs w:val="24"/>
              </w:rPr>
            </w:pPr>
            <w:r w:rsidRPr="006B2820">
              <w:rPr>
                <w:sz w:val="24"/>
                <w:szCs w:val="24"/>
              </w:rPr>
              <w:t>—</w:t>
            </w:r>
          </w:p>
        </w:tc>
        <w:tc>
          <w:tcPr>
            <w:tcW w:w="677" w:type="dxa"/>
            <w:vAlign w:val="center"/>
          </w:tcPr>
          <w:p w14:paraId="476FB39C" w14:textId="77777777" w:rsidR="00095287" w:rsidRPr="006B2820" w:rsidRDefault="00095287" w:rsidP="00F0229F">
            <w:pPr>
              <w:spacing w:after="0"/>
              <w:ind w:right="-130"/>
              <w:jc w:val="center"/>
            </w:pPr>
            <w:r w:rsidRPr="006B2820">
              <w:rPr>
                <w:sz w:val="24"/>
                <w:szCs w:val="24"/>
              </w:rPr>
              <w:t>—</w:t>
            </w:r>
          </w:p>
        </w:tc>
        <w:tc>
          <w:tcPr>
            <w:tcW w:w="677" w:type="dxa"/>
            <w:tcBorders>
              <w:right w:val="single" w:sz="12" w:space="0" w:color="auto"/>
            </w:tcBorders>
            <w:vAlign w:val="center"/>
          </w:tcPr>
          <w:p w14:paraId="234A4256" w14:textId="77777777" w:rsidR="00095287" w:rsidRPr="006B2820" w:rsidRDefault="00095287" w:rsidP="00F0229F">
            <w:pPr>
              <w:spacing w:after="0"/>
              <w:ind w:right="-130"/>
              <w:jc w:val="center"/>
            </w:pPr>
            <w:r w:rsidRPr="006B2820">
              <w:rPr>
                <w:sz w:val="24"/>
                <w:szCs w:val="24"/>
              </w:rPr>
              <w:t>—</w:t>
            </w:r>
          </w:p>
        </w:tc>
        <w:tc>
          <w:tcPr>
            <w:tcW w:w="677" w:type="dxa"/>
            <w:tcBorders>
              <w:left w:val="single" w:sz="12" w:space="0" w:color="auto"/>
            </w:tcBorders>
            <w:vAlign w:val="center"/>
          </w:tcPr>
          <w:p w14:paraId="72DFAED6" w14:textId="77777777" w:rsidR="00095287" w:rsidRPr="006B2820" w:rsidRDefault="00095287" w:rsidP="00F0229F">
            <w:pPr>
              <w:spacing w:after="0"/>
              <w:ind w:right="-130"/>
              <w:jc w:val="center"/>
            </w:pPr>
            <w:r w:rsidRPr="006B2820">
              <w:rPr>
                <w:sz w:val="24"/>
                <w:szCs w:val="24"/>
              </w:rPr>
              <w:t>—</w:t>
            </w:r>
          </w:p>
        </w:tc>
        <w:tc>
          <w:tcPr>
            <w:tcW w:w="678" w:type="dxa"/>
            <w:vAlign w:val="center"/>
          </w:tcPr>
          <w:p w14:paraId="0A434088" w14:textId="77777777" w:rsidR="00095287" w:rsidRPr="006B2820" w:rsidRDefault="00095287" w:rsidP="00F0229F">
            <w:pPr>
              <w:spacing w:after="0"/>
              <w:ind w:right="-130"/>
              <w:jc w:val="center"/>
            </w:pPr>
            <w:r w:rsidRPr="006B2820">
              <w:rPr>
                <w:sz w:val="24"/>
                <w:szCs w:val="24"/>
              </w:rPr>
              <w:t>—</w:t>
            </w:r>
          </w:p>
        </w:tc>
        <w:tc>
          <w:tcPr>
            <w:tcW w:w="677" w:type="dxa"/>
            <w:tcBorders>
              <w:right w:val="single" w:sz="12" w:space="0" w:color="auto"/>
            </w:tcBorders>
            <w:vAlign w:val="center"/>
          </w:tcPr>
          <w:p w14:paraId="510F4D63" w14:textId="77777777" w:rsidR="00095287" w:rsidRPr="006B2820" w:rsidRDefault="00095287" w:rsidP="00F0229F">
            <w:pPr>
              <w:spacing w:after="0"/>
              <w:ind w:right="-130"/>
              <w:jc w:val="center"/>
            </w:pPr>
            <w:r w:rsidRPr="006B2820">
              <w:rPr>
                <w:sz w:val="24"/>
                <w:szCs w:val="24"/>
              </w:rPr>
              <w:t>—</w:t>
            </w:r>
          </w:p>
        </w:tc>
        <w:tc>
          <w:tcPr>
            <w:tcW w:w="677" w:type="dxa"/>
            <w:tcBorders>
              <w:left w:val="single" w:sz="12" w:space="0" w:color="auto"/>
            </w:tcBorders>
            <w:vAlign w:val="center"/>
          </w:tcPr>
          <w:p w14:paraId="5318C0B5" w14:textId="77777777" w:rsidR="00095287" w:rsidRPr="006B2820" w:rsidRDefault="00095287" w:rsidP="00F0229F">
            <w:pPr>
              <w:spacing w:after="0"/>
              <w:ind w:right="-130"/>
              <w:jc w:val="center"/>
            </w:pPr>
            <w:r w:rsidRPr="006B2820">
              <w:rPr>
                <w:sz w:val="24"/>
                <w:szCs w:val="24"/>
              </w:rPr>
              <w:t>—</w:t>
            </w:r>
          </w:p>
        </w:tc>
        <w:tc>
          <w:tcPr>
            <w:tcW w:w="677" w:type="dxa"/>
            <w:vAlign w:val="center"/>
          </w:tcPr>
          <w:p w14:paraId="77A5AF40" w14:textId="77777777" w:rsidR="00095287" w:rsidRPr="006B2820" w:rsidRDefault="00095287" w:rsidP="00F0229F">
            <w:pPr>
              <w:spacing w:after="0"/>
              <w:ind w:right="-130"/>
              <w:jc w:val="center"/>
            </w:pPr>
            <w:r w:rsidRPr="006B2820">
              <w:rPr>
                <w:sz w:val="24"/>
                <w:szCs w:val="24"/>
              </w:rPr>
              <w:t>—</w:t>
            </w:r>
          </w:p>
        </w:tc>
        <w:tc>
          <w:tcPr>
            <w:tcW w:w="678" w:type="dxa"/>
            <w:tcBorders>
              <w:right w:val="single" w:sz="12" w:space="0" w:color="auto"/>
            </w:tcBorders>
            <w:vAlign w:val="center"/>
          </w:tcPr>
          <w:p w14:paraId="2A411FBD" w14:textId="77777777" w:rsidR="00095287" w:rsidRPr="006B2820" w:rsidRDefault="00095287" w:rsidP="00F0229F">
            <w:pPr>
              <w:spacing w:after="0"/>
              <w:ind w:right="-130"/>
              <w:jc w:val="center"/>
            </w:pPr>
            <w:r w:rsidRPr="006B2820">
              <w:rPr>
                <w:sz w:val="24"/>
                <w:szCs w:val="24"/>
              </w:rPr>
              <w:t>—</w:t>
            </w:r>
          </w:p>
        </w:tc>
        <w:tc>
          <w:tcPr>
            <w:tcW w:w="661" w:type="dxa"/>
            <w:tcBorders>
              <w:left w:val="single" w:sz="12" w:space="0" w:color="auto"/>
            </w:tcBorders>
            <w:vAlign w:val="center"/>
          </w:tcPr>
          <w:p w14:paraId="1F6B684F" w14:textId="77777777" w:rsidR="00095287" w:rsidRPr="006B2820" w:rsidRDefault="00095287" w:rsidP="00F0229F">
            <w:pPr>
              <w:spacing w:after="0"/>
              <w:ind w:right="-130"/>
              <w:jc w:val="center"/>
            </w:pPr>
            <w:r w:rsidRPr="006B2820">
              <w:rPr>
                <w:sz w:val="24"/>
                <w:szCs w:val="24"/>
              </w:rPr>
              <w:t>—</w:t>
            </w:r>
          </w:p>
        </w:tc>
        <w:tc>
          <w:tcPr>
            <w:tcW w:w="661" w:type="dxa"/>
            <w:vAlign w:val="center"/>
          </w:tcPr>
          <w:p w14:paraId="768D5F96" w14:textId="77777777" w:rsidR="00095287" w:rsidRPr="006B2820" w:rsidRDefault="00095287" w:rsidP="00F0229F">
            <w:pPr>
              <w:spacing w:after="0"/>
              <w:ind w:right="-130"/>
              <w:jc w:val="center"/>
            </w:pPr>
            <w:r w:rsidRPr="006B2820">
              <w:rPr>
                <w:sz w:val="24"/>
                <w:szCs w:val="24"/>
              </w:rPr>
              <w:t>—</w:t>
            </w:r>
          </w:p>
        </w:tc>
        <w:tc>
          <w:tcPr>
            <w:tcW w:w="804" w:type="dxa"/>
            <w:tcBorders>
              <w:right w:val="single" w:sz="12" w:space="0" w:color="auto"/>
            </w:tcBorders>
            <w:vAlign w:val="center"/>
          </w:tcPr>
          <w:p w14:paraId="2898E2DF" w14:textId="77777777" w:rsidR="00095287" w:rsidRPr="006B2820" w:rsidRDefault="00095287" w:rsidP="00F0229F">
            <w:pPr>
              <w:spacing w:after="0"/>
              <w:ind w:right="-130"/>
              <w:jc w:val="center"/>
            </w:pPr>
            <w:r w:rsidRPr="006B2820">
              <w:rPr>
                <w:sz w:val="24"/>
                <w:szCs w:val="24"/>
              </w:rPr>
              <w:t>—</w:t>
            </w:r>
          </w:p>
        </w:tc>
        <w:tc>
          <w:tcPr>
            <w:tcW w:w="2376" w:type="dxa"/>
            <w:tcBorders>
              <w:left w:val="single" w:sz="12" w:space="0" w:color="auto"/>
            </w:tcBorders>
            <w:vAlign w:val="center"/>
          </w:tcPr>
          <w:p w14:paraId="0C4455B7" w14:textId="77777777" w:rsidR="00095287" w:rsidRPr="006B2820" w:rsidRDefault="00095287" w:rsidP="00F0229F">
            <w:pPr>
              <w:spacing w:after="0"/>
              <w:ind w:left="141"/>
              <w:jc w:val="center"/>
              <w:rPr>
                <w:sz w:val="18"/>
                <w:szCs w:val="18"/>
                <w:lang w:eastAsia="ru-RU"/>
              </w:rPr>
            </w:pPr>
            <w:r w:rsidRPr="006B2820">
              <w:rPr>
                <w:sz w:val="18"/>
                <w:szCs w:val="18"/>
                <w:shd w:val="clear" w:color="auto" w:fill="FFFFFF"/>
              </w:rPr>
              <w:t>Прозора безбарвна рідина, без присмаків і запаху,  не містить видимих домішок.</w:t>
            </w:r>
          </w:p>
        </w:tc>
      </w:tr>
      <w:tr w:rsidR="00095287" w:rsidRPr="006B2820" w14:paraId="057BC8E5" w14:textId="77777777" w:rsidTr="00F0229F">
        <w:trPr>
          <w:trHeight w:val="221"/>
          <w:jc w:val="center"/>
        </w:trPr>
        <w:tc>
          <w:tcPr>
            <w:tcW w:w="435" w:type="dxa"/>
            <w:tcBorders>
              <w:right w:val="single" w:sz="12" w:space="0" w:color="auto"/>
            </w:tcBorders>
            <w:vAlign w:val="center"/>
          </w:tcPr>
          <w:p w14:paraId="6AA18160"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50ED2D1F" w14:textId="77777777" w:rsidR="00095287" w:rsidRPr="006B2820" w:rsidRDefault="00095287" w:rsidP="00F0229F">
            <w:pPr>
              <w:spacing w:after="0"/>
              <w:jc w:val="center"/>
              <w:rPr>
                <w:sz w:val="24"/>
                <w:szCs w:val="24"/>
              </w:rPr>
            </w:pPr>
            <w:r w:rsidRPr="006B2820">
              <w:rPr>
                <w:sz w:val="24"/>
                <w:szCs w:val="24"/>
              </w:rPr>
              <w:t>Маса макаронних виробів відварних:</w:t>
            </w:r>
          </w:p>
        </w:tc>
        <w:tc>
          <w:tcPr>
            <w:tcW w:w="590" w:type="dxa"/>
            <w:tcBorders>
              <w:left w:val="single" w:sz="12" w:space="0" w:color="auto"/>
            </w:tcBorders>
            <w:vAlign w:val="center"/>
          </w:tcPr>
          <w:p w14:paraId="35E8D1A8" w14:textId="77777777" w:rsidR="00095287" w:rsidRPr="006B2820" w:rsidRDefault="00095287" w:rsidP="00F0229F">
            <w:pPr>
              <w:spacing w:after="0"/>
              <w:ind w:right="-85"/>
              <w:jc w:val="center"/>
              <w:rPr>
                <w:sz w:val="24"/>
                <w:szCs w:val="24"/>
              </w:rPr>
            </w:pPr>
          </w:p>
        </w:tc>
        <w:tc>
          <w:tcPr>
            <w:tcW w:w="591" w:type="dxa"/>
            <w:vAlign w:val="center"/>
          </w:tcPr>
          <w:p w14:paraId="3FBFFA3D" w14:textId="77777777" w:rsidR="00095287" w:rsidRPr="006B2820" w:rsidRDefault="00095287" w:rsidP="00F0229F">
            <w:pPr>
              <w:spacing w:after="0"/>
              <w:ind w:right="-85"/>
              <w:jc w:val="center"/>
              <w:rPr>
                <w:sz w:val="24"/>
                <w:szCs w:val="24"/>
              </w:rPr>
            </w:pPr>
          </w:p>
        </w:tc>
        <w:tc>
          <w:tcPr>
            <w:tcW w:w="591" w:type="dxa"/>
            <w:tcBorders>
              <w:right w:val="single" w:sz="12" w:space="0" w:color="auto"/>
            </w:tcBorders>
            <w:vAlign w:val="center"/>
          </w:tcPr>
          <w:p w14:paraId="42EFD8B1" w14:textId="77777777" w:rsidR="00095287" w:rsidRPr="006B2820" w:rsidRDefault="00095287" w:rsidP="00F0229F">
            <w:pPr>
              <w:spacing w:after="0"/>
              <w:ind w:right="-85"/>
              <w:jc w:val="center"/>
              <w:rPr>
                <w:sz w:val="24"/>
                <w:szCs w:val="24"/>
              </w:rPr>
            </w:pPr>
          </w:p>
        </w:tc>
        <w:tc>
          <w:tcPr>
            <w:tcW w:w="590" w:type="dxa"/>
            <w:tcBorders>
              <w:left w:val="single" w:sz="12" w:space="0" w:color="auto"/>
            </w:tcBorders>
            <w:vAlign w:val="center"/>
          </w:tcPr>
          <w:p w14:paraId="0658D2AD" w14:textId="77777777" w:rsidR="00095287" w:rsidRPr="006B2820" w:rsidRDefault="00095287" w:rsidP="00F0229F">
            <w:pPr>
              <w:spacing w:after="0"/>
              <w:ind w:right="-85"/>
              <w:jc w:val="center"/>
              <w:rPr>
                <w:sz w:val="24"/>
                <w:szCs w:val="24"/>
              </w:rPr>
            </w:pPr>
            <w:r w:rsidRPr="006B2820">
              <w:rPr>
                <w:sz w:val="24"/>
                <w:szCs w:val="24"/>
              </w:rPr>
              <w:t>80</w:t>
            </w:r>
          </w:p>
        </w:tc>
        <w:tc>
          <w:tcPr>
            <w:tcW w:w="591" w:type="dxa"/>
            <w:vAlign w:val="center"/>
          </w:tcPr>
          <w:p w14:paraId="1896D832" w14:textId="77777777" w:rsidR="00095287" w:rsidRPr="006B2820" w:rsidRDefault="00095287" w:rsidP="00F0229F">
            <w:pPr>
              <w:spacing w:after="0"/>
              <w:ind w:right="-85"/>
              <w:jc w:val="center"/>
              <w:rPr>
                <w:sz w:val="24"/>
                <w:szCs w:val="24"/>
              </w:rPr>
            </w:pPr>
            <w:r w:rsidRPr="006B2820">
              <w:rPr>
                <w:sz w:val="24"/>
                <w:szCs w:val="24"/>
              </w:rPr>
              <w:t>80</w:t>
            </w:r>
          </w:p>
        </w:tc>
        <w:tc>
          <w:tcPr>
            <w:tcW w:w="591" w:type="dxa"/>
            <w:tcBorders>
              <w:right w:val="single" w:sz="12" w:space="0" w:color="auto"/>
            </w:tcBorders>
            <w:vAlign w:val="center"/>
          </w:tcPr>
          <w:p w14:paraId="6DF0A31E" w14:textId="77777777" w:rsidR="00095287" w:rsidRPr="006B2820" w:rsidRDefault="00095287" w:rsidP="00F0229F">
            <w:pPr>
              <w:spacing w:after="0"/>
              <w:ind w:right="-85"/>
              <w:jc w:val="center"/>
              <w:rPr>
                <w:sz w:val="24"/>
                <w:szCs w:val="24"/>
              </w:rPr>
            </w:pPr>
            <w:r w:rsidRPr="006B2820">
              <w:rPr>
                <w:sz w:val="24"/>
                <w:szCs w:val="24"/>
              </w:rPr>
              <w:t>104</w:t>
            </w:r>
          </w:p>
        </w:tc>
        <w:tc>
          <w:tcPr>
            <w:tcW w:w="677" w:type="dxa"/>
            <w:tcBorders>
              <w:left w:val="single" w:sz="12" w:space="0" w:color="auto"/>
            </w:tcBorders>
            <w:vAlign w:val="center"/>
          </w:tcPr>
          <w:p w14:paraId="43AEB580" w14:textId="77777777" w:rsidR="00095287" w:rsidRPr="006B2820" w:rsidRDefault="00095287" w:rsidP="00F0229F">
            <w:pPr>
              <w:spacing w:after="0"/>
              <w:ind w:right="-139"/>
              <w:jc w:val="center"/>
              <w:rPr>
                <w:sz w:val="24"/>
                <w:szCs w:val="24"/>
              </w:rPr>
            </w:pPr>
          </w:p>
        </w:tc>
        <w:tc>
          <w:tcPr>
            <w:tcW w:w="677" w:type="dxa"/>
            <w:vAlign w:val="center"/>
          </w:tcPr>
          <w:p w14:paraId="2075D63B" w14:textId="77777777" w:rsidR="00095287" w:rsidRPr="006B2820" w:rsidRDefault="00095287" w:rsidP="00F0229F">
            <w:pPr>
              <w:spacing w:after="0"/>
              <w:ind w:right="-139"/>
              <w:jc w:val="center"/>
              <w:rPr>
                <w:sz w:val="24"/>
                <w:szCs w:val="24"/>
              </w:rPr>
            </w:pPr>
          </w:p>
        </w:tc>
        <w:tc>
          <w:tcPr>
            <w:tcW w:w="677" w:type="dxa"/>
            <w:tcBorders>
              <w:right w:val="single" w:sz="12" w:space="0" w:color="auto"/>
            </w:tcBorders>
            <w:vAlign w:val="center"/>
          </w:tcPr>
          <w:p w14:paraId="63A84A08" w14:textId="77777777" w:rsidR="00095287" w:rsidRPr="006B2820" w:rsidRDefault="00095287" w:rsidP="00F0229F">
            <w:pPr>
              <w:spacing w:after="0"/>
              <w:ind w:right="-139"/>
              <w:jc w:val="center"/>
              <w:rPr>
                <w:sz w:val="24"/>
                <w:szCs w:val="24"/>
              </w:rPr>
            </w:pPr>
          </w:p>
        </w:tc>
        <w:tc>
          <w:tcPr>
            <w:tcW w:w="677" w:type="dxa"/>
            <w:tcBorders>
              <w:left w:val="single" w:sz="12" w:space="0" w:color="auto"/>
            </w:tcBorders>
            <w:vAlign w:val="center"/>
          </w:tcPr>
          <w:p w14:paraId="4A2D0260" w14:textId="77777777" w:rsidR="00095287" w:rsidRPr="006B2820" w:rsidRDefault="00095287" w:rsidP="00F0229F">
            <w:pPr>
              <w:spacing w:after="0"/>
              <w:ind w:right="-139"/>
              <w:jc w:val="center"/>
              <w:rPr>
                <w:sz w:val="24"/>
                <w:szCs w:val="24"/>
              </w:rPr>
            </w:pPr>
          </w:p>
        </w:tc>
        <w:tc>
          <w:tcPr>
            <w:tcW w:w="678" w:type="dxa"/>
            <w:vAlign w:val="center"/>
          </w:tcPr>
          <w:p w14:paraId="3BC1052D" w14:textId="77777777" w:rsidR="00095287" w:rsidRPr="006B2820" w:rsidRDefault="00095287" w:rsidP="00F0229F">
            <w:pPr>
              <w:spacing w:after="0"/>
              <w:ind w:right="-139"/>
              <w:jc w:val="center"/>
              <w:rPr>
                <w:sz w:val="24"/>
                <w:szCs w:val="24"/>
              </w:rPr>
            </w:pPr>
          </w:p>
        </w:tc>
        <w:tc>
          <w:tcPr>
            <w:tcW w:w="677" w:type="dxa"/>
            <w:tcBorders>
              <w:right w:val="single" w:sz="12" w:space="0" w:color="auto"/>
            </w:tcBorders>
            <w:vAlign w:val="center"/>
          </w:tcPr>
          <w:p w14:paraId="76F06330" w14:textId="77777777" w:rsidR="00095287" w:rsidRPr="006B2820" w:rsidRDefault="00095287" w:rsidP="00F0229F">
            <w:pPr>
              <w:spacing w:after="0"/>
              <w:ind w:right="-139"/>
              <w:jc w:val="center"/>
              <w:rPr>
                <w:sz w:val="24"/>
                <w:szCs w:val="24"/>
              </w:rPr>
            </w:pPr>
          </w:p>
        </w:tc>
        <w:tc>
          <w:tcPr>
            <w:tcW w:w="677" w:type="dxa"/>
            <w:tcBorders>
              <w:left w:val="single" w:sz="12" w:space="0" w:color="auto"/>
            </w:tcBorders>
            <w:vAlign w:val="center"/>
          </w:tcPr>
          <w:p w14:paraId="7F1A3274" w14:textId="77777777" w:rsidR="00095287" w:rsidRPr="006B2820" w:rsidRDefault="00095287" w:rsidP="00F0229F">
            <w:pPr>
              <w:spacing w:after="0"/>
              <w:ind w:right="-139"/>
              <w:jc w:val="center"/>
              <w:rPr>
                <w:sz w:val="24"/>
                <w:szCs w:val="24"/>
              </w:rPr>
            </w:pPr>
          </w:p>
        </w:tc>
        <w:tc>
          <w:tcPr>
            <w:tcW w:w="677" w:type="dxa"/>
            <w:vAlign w:val="center"/>
          </w:tcPr>
          <w:p w14:paraId="2B0E7C76" w14:textId="77777777" w:rsidR="00095287" w:rsidRPr="006B2820" w:rsidRDefault="00095287" w:rsidP="00F0229F">
            <w:pPr>
              <w:spacing w:after="0"/>
              <w:ind w:right="-139"/>
              <w:jc w:val="center"/>
              <w:rPr>
                <w:sz w:val="24"/>
                <w:szCs w:val="24"/>
              </w:rPr>
            </w:pPr>
          </w:p>
        </w:tc>
        <w:tc>
          <w:tcPr>
            <w:tcW w:w="678" w:type="dxa"/>
            <w:tcBorders>
              <w:right w:val="single" w:sz="12" w:space="0" w:color="auto"/>
            </w:tcBorders>
            <w:vAlign w:val="center"/>
          </w:tcPr>
          <w:p w14:paraId="65C97921" w14:textId="77777777" w:rsidR="00095287" w:rsidRPr="006B2820" w:rsidRDefault="00095287" w:rsidP="00F0229F">
            <w:pPr>
              <w:spacing w:after="0"/>
              <w:ind w:right="-139"/>
              <w:jc w:val="center"/>
              <w:rPr>
                <w:sz w:val="24"/>
                <w:szCs w:val="24"/>
              </w:rPr>
            </w:pPr>
          </w:p>
        </w:tc>
        <w:tc>
          <w:tcPr>
            <w:tcW w:w="661" w:type="dxa"/>
            <w:tcBorders>
              <w:left w:val="single" w:sz="12" w:space="0" w:color="auto"/>
            </w:tcBorders>
            <w:vAlign w:val="center"/>
          </w:tcPr>
          <w:p w14:paraId="7D38E504" w14:textId="77777777" w:rsidR="00095287" w:rsidRPr="006B2820" w:rsidRDefault="00095287" w:rsidP="00F0229F">
            <w:pPr>
              <w:spacing w:after="0"/>
              <w:ind w:right="-105"/>
              <w:jc w:val="center"/>
              <w:rPr>
                <w:sz w:val="24"/>
                <w:szCs w:val="24"/>
              </w:rPr>
            </w:pPr>
          </w:p>
        </w:tc>
        <w:tc>
          <w:tcPr>
            <w:tcW w:w="661" w:type="dxa"/>
            <w:vAlign w:val="center"/>
          </w:tcPr>
          <w:p w14:paraId="0AB6B83A" w14:textId="77777777" w:rsidR="00095287" w:rsidRPr="006B2820" w:rsidRDefault="00095287" w:rsidP="00F0229F">
            <w:pPr>
              <w:spacing w:after="0"/>
              <w:ind w:right="-105"/>
              <w:jc w:val="center"/>
              <w:rPr>
                <w:sz w:val="24"/>
                <w:szCs w:val="24"/>
              </w:rPr>
            </w:pPr>
          </w:p>
        </w:tc>
        <w:tc>
          <w:tcPr>
            <w:tcW w:w="804" w:type="dxa"/>
            <w:tcBorders>
              <w:right w:val="single" w:sz="12" w:space="0" w:color="auto"/>
            </w:tcBorders>
            <w:vAlign w:val="center"/>
          </w:tcPr>
          <w:p w14:paraId="1EC64098" w14:textId="77777777" w:rsidR="00095287" w:rsidRPr="006B2820" w:rsidRDefault="00095287" w:rsidP="00F0229F">
            <w:pPr>
              <w:spacing w:after="0"/>
              <w:ind w:right="-105"/>
              <w:jc w:val="center"/>
              <w:rPr>
                <w:sz w:val="24"/>
                <w:szCs w:val="24"/>
              </w:rPr>
            </w:pPr>
          </w:p>
        </w:tc>
        <w:tc>
          <w:tcPr>
            <w:tcW w:w="2376" w:type="dxa"/>
            <w:tcBorders>
              <w:left w:val="single" w:sz="12" w:space="0" w:color="auto"/>
            </w:tcBorders>
            <w:vAlign w:val="center"/>
          </w:tcPr>
          <w:p w14:paraId="36A8D18C" w14:textId="77777777" w:rsidR="00095287" w:rsidRPr="006B2820" w:rsidRDefault="00095287" w:rsidP="00F0229F">
            <w:pPr>
              <w:spacing w:after="0"/>
              <w:jc w:val="center"/>
              <w:rPr>
                <w:sz w:val="18"/>
                <w:szCs w:val="18"/>
              </w:rPr>
            </w:pPr>
          </w:p>
        </w:tc>
      </w:tr>
      <w:tr w:rsidR="00095287" w:rsidRPr="006B2820" w14:paraId="57B32A89" w14:textId="77777777" w:rsidTr="00F0229F">
        <w:trPr>
          <w:trHeight w:val="221"/>
          <w:jc w:val="center"/>
        </w:trPr>
        <w:tc>
          <w:tcPr>
            <w:tcW w:w="435" w:type="dxa"/>
            <w:tcBorders>
              <w:right w:val="single" w:sz="12" w:space="0" w:color="auto"/>
            </w:tcBorders>
            <w:vAlign w:val="center"/>
          </w:tcPr>
          <w:p w14:paraId="78D6B548"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5FF57EEB" w14:textId="77777777" w:rsidR="00095287" w:rsidRPr="006B2820" w:rsidRDefault="00095287" w:rsidP="00F0229F">
            <w:pPr>
              <w:spacing w:after="0"/>
              <w:ind w:right="-108"/>
              <w:jc w:val="center"/>
              <w:rPr>
                <w:sz w:val="24"/>
                <w:szCs w:val="24"/>
              </w:rPr>
            </w:pPr>
            <w:r w:rsidRPr="006B2820">
              <w:rPr>
                <w:sz w:val="24"/>
                <w:szCs w:val="24"/>
              </w:rPr>
              <w:t>Морква</w:t>
            </w:r>
          </w:p>
          <w:p w14:paraId="6812EFA2" w14:textId="77777777" w:rsidR="00095287" w:rsidRPr="006B2820" w:rsidRDefault="00095287" w:rsidP="00F0229F">
            <w:pPr>
              <w:spacing w:after="0"/>
              <w:ind w:right="-108"/>
              <w:rPr>
                <w:sz w:val="20"/>
                <w:szCs w:val="20"/>
              </w:rPr>
            </w:pPr>
            <w:r w:rsidRPr="006B2820">
              <w:rPr>
                <w:sz w:val="20"/>
                <w:szCs w:val="20"/>
              </w:rPr>
              <w:t>з 01.09до31.12-20%</w:t>
            </w:r>
          </w:p>
          <w:p w14:paraId="39801A21" w14:textId="77777777" w:rsidR="00095287" w:rsidRPr="006B2820" w:rsidRDefault="00095287" w:rsidP="00F0229F">
            <w:pPr>
              <w:spacing w:after="0"/>
              <w:ind w:right="-108"/>
              <w:jc w:val="center"/>
              <w:rPr>
                <w:sz w:val="24"/>
                <w:szCs w:val="24"/>
              </w:rPr>
            </w:pPr>
            <w:r w:rsidRPr="006B2820">
              <w:rPr>
                <w:sz w:val="20"/>
                <w:szCs w:val="20"/>
              </w:rPr>
              <w:t>з 01.01до31.08-25%</w:t>
            </w:r>
          </w:p>
        </w:tc>
        <w:tc>
          <w:tcPr>
            <w:tcW w:w="590" w:type="dxa"/>
            <w:tcBorders>
              <w:left w:val="single" w:sz="12" w:space="0" w:color="auto"/>
            </w:tcBorders>
            <w:vAlign w:val="center"/>
          </w:tcPr>
          <w:p w14:paraId="02773CA2" w14:textId="77777777" w:rsidR="00095287" w:rsidRPr="006B2820" w:rsidRDefault="00095287" w:rsidP="00F0229F">
            <w:pPr>
              <w:spacing w:after="0"/>
              <w:ind w:right="-85"/>
              <w:jc w:val="center"/>
              <w:rPr>
                <w:sz w:val="24"/>
                <w:szCs w:val="24"/>
              </w:rPr>
            </w:pPr>
          </w:p>
          <w:p w14:paraId="335DC1C2" w14:textId="77777777" w:rsidR="00095287" w:rsidRPr="006B2820" w:rsidRDefault="00095287" w:rsidP="00F0229F">
            <w:pPr>
              <w:spacing w:after="0"/>
              <w:ind w:right="-85"/>
              <w:jc w:val="center"/>
              <w:rPr>
                <w:sz w:val="24"/>
                <w:szCs w:val="24"/>
              </w:rPr>
            </w:pPr>
            <w:r w:rsidRPr="006B2820">
              <w:rPr>
                <w:sz w:val="24"/>
                <w:szCs w:val="24"/>
              </w:rPr>
              <w:t>10</w:t>
            </w:r>
          </w:p>
          <w:p w14:paraId="2EDEFE14" w14:textId="77777777" w:rsidR="00095287" w:rsidRPr="006B2820" w:rsidRDefault="00095287" w:rsidP="00F0229F">
            <w:pPr>
              <w:spacing w:after="0"/>
              <w:ind w:right="-85"/>
              <w:jc w:val="center"/>
              <w:rPr>
                <w:sz w:val="24"/>
                <w:szCs w:val="24"/>
              </w:rPr>
            </w:pPr>
            <w:r w:rsidRPr="006B2820">
              <w:rPr>
                <w:sz w:val="24"/>
                <w:szCs w:val="24"/>
              </w:rPr>
              <w:t>10,7</w:t>
            </w:r>
          </w:p>
        </w:tc>
        <w:tc>
          <w:tcPr>
            <w:tcW w:w="591" w:type="dxa"/>
            <w:vAlign w:val="center"/>
          </w:tcPr>
          <w:p w14:paraId="3BC62480" w14:textId="77777777" w:rsidR="00095287" w:rsidRPr="006B2820" w:rsidRDefault="00095287" w:rsidP="00F0229F">
            <w:pPr>
              <w:spacing w:after="0"/>
              <w:ind w:right="-85"/>
              <w:jc w:val="center"/>
              <w:rPr>
                <w:sz w:val="24"/>
                <w:szCs w:val="24"/>
              </w:rPr>
            </w:pPr>
          </w:p>
          <w:p w14:paraId="3B73172B" w14:textId="77777777" w:rsidR="00095287" w:rsidRPr="006B2820" w:rsidRDefault="00095287" w:rsidP="00F0229F">
            <w:pPr>
              <w:spacing w:after="0"/>
              <w:ind w:right="-85"/>
              <w:jc w:val="center"/>
              <w:rPr>
                <w:sz w:val="24"/>
                <w:szCs w:val="24"/>
              </w:rPr>
            </w:pPr>
            <w:r w:rsidRPr="006B2820">
              <w:rPr>
                <w:sz w:val="24"/>
                <w:szCs w:val="24"/>
              </w:rPr>
              <w:t>10</w:t>
            </w:r>
          </w:p>
          <w:p w14:paraId="494CB033" w14:textId="77777777" w:rsidR="00095287" w:rsidRPr="006B2820" w:rsidRDefault="00095287" w:rsidP="00F0229F">
            <w:pPr>
              <w:spacing w:after="0"/>
              <w:ind w:right="-85"/>
              <w:jc w:val="center"/>
              <w:rPr>
                <w:sz w:val="24"/>
                <w:szCs w:val="24"/>
              </w:rPr>
            </w:pPr>
            <w:r w:rsidRPr="006B2820">
              <w:rPr>
                <w:sz w:val="24"/>
                <w:szCs w:val="24"/>
              </w:rPr>
              <w:t>10,7</w:t>
            </w:r>
          </w:p>
        </w:tc>
        <w:tc>
          <w:tcPr>
            <w:tcW w:w="591" w:type="dxa"/>
            <w:tcBorders>
              <w:right w:val="single" w:sz="12" w:space="0" w:color="auto"/>
            </w:tcBorders>
            <w:vAlign w:val="center"/>
          </w:tcPr>
          <w:p w14:paraId="1E107DBB" w14:textId="77777777" w:rsidR="00095287" w:rsidRPr="006B2820" w:rsidRDefault="00095287" w:rsidP="00F0229F">
            <w:pPr>
              <w:spacing w:after="0"/>
              <w:ind w:right="-85"/>
              <w:jc w:val="center"/>
              <w:rPr>
                <w:sz w:val="24"/>
                <w:szCs w:val="24"/>
              </w:rPr>
            </w:pPr>
          </w:p>
          <w:p w14:paraId="79B4234E" w14:textId="77777777" w:rsidR="00095287" w:rsidRPr="006B2820" w:rsidRDefault="00095287" w:rsidP="00F0229F">
            <w:pPr>
              <w:spacing w:after="0"/>
              <w:ind w:right="-85"/>
              <w:jc w:val="center"/>
              <w:rPr>
                <w:sz w:val="24"/>
                <w:szCs w:val="24"/>
              </w:rPr>
            </w:pPr>
            <w:r w:rsidRPr="006B2820">
              <w:rPr>
                <w:sz w:val="24"/>
                <w:szCs w:val="24"/>
              </w:rPr>
              <w:t>13,2</w:t>
            </w:r>
          </w:p>
          <w:p w14:paraId="0EBB6645" w14:textId="77777777" w:rsidR="00095287" w:rsidRPr="006B2820" w:rsidRDefault="00095287" w:rsidP="00F0229F">
            <w:pPr>
              <w:spacing w:after="0"/>
              <w:ind w:right="-85"/>
              <w:jc w:val="center"/>
              <w:rPr>
                <w:sz w:val="24"/>
                <w:szCs w:val="24"/>
              </w:rPr>
            </w:pPr>
            <w:r w:rsidRPr="006B2820">
              <w:rPr>
                <w:sz w:val="24"/>
                <w:szCs w:val="24"/>
              </w:rPr>
              <w:t>14</w:t>
            </w:r>
          </w:p>
        </w:tc>
        <w:tc>
          <w:tcPr>
            <w:tcW w:w="590" w:type="dxa"/>
            <w:tcBorders>
              <w:left w:val="single" w:sz="12" w:space="0" w:color="auto"/>
            </w:tcBorders>
            <w:vAlign w:val="center"/>
          </w:tcPr>
          <w:p w14:paraId="464F0D27" w14:textId="77777777" w:rsidR="00095287" w:rsidRPr="006B2820" w:rsidRDefault="00095287" w:rsidP="00F0229F">
            <w:pPr>
              <w:spacing w:after="0"/>
              <w:ind w:right="-85"/>
              <w:jc w:val="center"/>
              <w:rPr>
                <w:sz w:val="24"/>
                <w:szCs w:val="24"/>
              </w:rPr>
            </w:pPr>
            <w:r w:rsidRPr="006B2820">
              <w:rPr>
                <w:sz w:val="24"/>
                <w:szCs w:val="24"/>
              </w:rPr>
              <w:t>8</w:t>
            </w:r>
          </w:p>
        </w:tc>
        <w:tc>
          <w:tcPr>
            <w:tcW w:w="591" w:type="dxa"/>
            <w:vAlign w:val="center"/>
          </w:tcPr>
          <w:p w14:paraId="61B871D3" w14:textId="77777777" w:rsidR="00095287" w:rsidRPr="006B2820" w:rsidRDefault="00095287" w:rsidP="00F0229F">
            <w:pPr>
              <w:spacing w:after="0"/>
              <w:ind w:right="-85"/>
              <w:jc w:val="center"/>
              <w:rPr>
                <w:sz w:val="24"/>
                <w:szCs w:val="24"/>
              </w:rPr>
            </w:pPr>
            <w:r w:rsidRPr="006B2820">
              <w:rPr>
                <w:sz w:val="24"/>
                <w:szCs w:val="24"/>
              </w:rPr>
              <w:t>8</w:t>
            </w:r>
          </w:p>
        </w:tc>
        <w:tc>
          <w:tcPr>
            <w:tcW w:w="591" w:type="dxa"/>
            <w:tcBorders>
              <w:right w:val="single" w:sz="12" w:space="0" w:color="auto"/>
            </w:tcBorders>
            <w:vAlign w:val="center"/>
          </w:tcPr>
          <w:p w14:paraId="7BF391A0" w14:textId="77777777" w:rsidR="00095287" w:rsidRPr="006B2820" w:rsidRDefault="00095287" w:rsidP="00F0229F">
            <w:pPr>
              <w:spacing w:after="0"/>
              <w:ind w:right="-85"/>
              <w:jc w:val="center"/>
              <w:rPr>
                <w:sz w:val="24"/>
                <w:szCs w:val="24"/>
              </w:rPr>
            </w:pPr>
            <w:r w:rsidRPr="006B2820">
              <w:rPr>
                <w:sz w:val="24"/>
                <w:szCs w:val="24"/>
              </w:rPr>
              <w:t>10,5</w:t>
            </w:r>
          </w:p>
        </w:tc>
        <w:tc>
          <w:tcPr>
            <w:tcW w:w="677" w:type="dxa"/>
            <w:tcBorders>
              <w:left w:val="single" w:sz="12" w:space="0" w:color="auto"/>
            </w:tcBorders>
            <w:vAlign w:val="center"/>
          </w:tcPr>
          <w:p w14:paraId="4A26AF7F" w14:textId="77777777" w:rsidR="00095287" w:rsidRPr="006B2820" w:rsidRDefault="00095287" w:rsidP="00F0229F">
            <w:pPr>
              <w:spacing w:after="0"/>
              <w:ind w:right="-139"/>
              <w:jc w:val="center"/>
              <w:rPr>
                <w:sz w:val="24"/>
                <w:szCs w:val="24"/>
              </w:rPr>
            </w:pPr>
            <w:r w:rsidRPr="006B2820">
              <w:rPr>
                <w:sz w:val="24"/>
                <w:szCs w:val="24"/>
              </w:rPr>
              <w:t>0,1</w:t>
            </w:r>
          </w:p>
        </w:tc>
        <w:tc>
          <w:tcPr>
            <w:tcW w:w="677" w:type="dxa"/>
            <w:vAlign w:val="center"/>
          </w:tcPr>
          <w:p w14:paraId="49276517" w14:textId="77777777" w:rsidR="00095287" w:rsidRPr="006B2820" w:rsidRDefault="00095287" w:rsidP="00F0229F">
            <w:pPr>
              <w:spacing w:after="0"/>
              <w:ind w:right="-139"/>
              <w:jc w:val="center"/>
              <w:rPr>
                <w:sz w:val="24"/>
                <w:szCs w:val="24"/>
              </w:rPr>
            </w:pPr>
            <w:r w:rsidRPr="006B2820">
              <w:rPr>
                <w:sz w:val="24"/>
                <w:szCs w:val="24"/>
              </w:rPr>
              <w:t>0,1</w:t>
            </w:r>
          </w:p>
        </w:tc>
        <w:tc>
          <w:tcPr>
            <w:tcW w:w="677" w:type="dxa"/>
            <w:tcBorders>
              <w:right w:val="single" w:sz="12" w:space="0" w:color="auto"/>
            </w:tcBorders>
            <w:vAlign w:val="center"/>
          </w:tcPr>
          <w:p w14:paraId="075E07EA" w14:textId="77777777" w:rsidR="00095287" w:rsidRPr="006B2820" w:rsidRDefault="00095287" w:rsidP="00F0229F">
            <w:pPr>
              <w:spacing w:after="0"/>
              <w:ind w:right="-139"/>
              <w:jc w:val="center"/>
              <w:rPr>
                <w:sz w:val="24"/>
                <w:szCs w:val="24"/>
              </w:rPr>
            </w:pPr>
            <w:r w:rsidRPr="006B2820">
              <w:rPr>
                <w:sz w:val="24"/>
                <w:szCs w:val="24"/>
              </w:rPr>
              <w:t>0,14</w:t>
            </w:r>
          </w:p>
        </w:tc>
        <w:tc>
          <w:tcPr>
            <w:tcW w:w="677" w:type="dxa"/>
            <w:tcBorders>
              <w:left w:val="single" w:sz="12" w:space="0" w:color="auto"/>
            </w:tcBorders>
            <w:vAlign w:val="center"/>
          </w:tcPr>
          <w:p w14:paraId="3D624658" w14:textId="77777777" w:rsidR="00095287" w:rsidRPr="006B2820" w:rsidRDefault="00095287" w:rsidP="00F0229F">
            <w:pPr>
              <w:spacing w:after="0"/>
              <w:ind w:right="-139"/>
              <w:jc w:val="center"/>
              <w:rPr>
                <w:sz w:val="24"/>
                <w:szCs w:val="24"/>
              </w:rPr>
            </w:pPr>
            <w:r w:rsidRPr="006B2820">
              <w:rPr>
                <w:sz w:val="24"/>
                <w:szCs w:val="24"/>
              </w:rPr>
              <w:t>0,008</w:t>
            </w:r>
          </w:p>
        </w:tc>
        <w:tc>
          <w:tcPr>
            <w:tcW w:w="678" w:type="dxa"/>
            <w:vAlign w:val="center"/>
          </w:tcPr>
          <w:p w14:paraId="7E31697E" w14:textId="77777777" w:rsidR="00095287" w:rsidRPr="006B2820" w:rsidRDefault="00095287" w:rsidP="00F0229F">
            <w:pPr>
              <w:spacing w:after="0"/>
              <w:ind w:right="-139"/>
              <w:jc w:val="center"/>
              <w:rPr>
                <w:sz w:val="24"/>
                <w:szCs w:val="24"/>
              </w:rPr>
            </w:pPr>
            <w:r w:rsidRPr="006B2820">
              <w:rPr>
                <w:sz w:val="24"/>
                <w:szCs w:val="24"/>
              </w:rPr>
              <w:t>0,008</w:t>
            </w:r>
          </w:p>
        </w:tc>
        <w:tc>
          <w:tcPr>
            <w:tcW w:w="677" w:type="dxa"/>
            <w:tcBorders>
              <w:right w:val="single" w:sz="12" w:space="0" w:color="auto"/>
            </w:tcBorders>
            <w:vAlign w:val="center"/>
          </w:tcPr>
          <w:p w14:paraId="48A90A92" w14:textId="77777777" w:rsidR="00095287" w:rsidRPr="006B2820" w:rsidRDefault="00095287" w:rsidP="00F0229F">
            <w:pPr>
              <w:spacing w:after="0"/>
              <w:ind w:right="-139"/>
              <w:jc w:val="center"/>
              <w:rPr>
                <w:sz w:val="24"/>
                <w:szCs w:val="24"/>
              </w:rPr>
            </w:pPr>
            <w:r w:rsidRPr="006B2820">
              <w:rPr>
                <w:sz w:val="24"/>
                <w:szCs w:val="24"/>
              </w:rPr>
              <w:t>0,011</w:t>
            </w:r>
          </w:p>
        </w:tc>
        <w:tc>
          <w:tcPr>
            <w:tcW w:w="677" w:type="dxa"/>
            <w:tcBorders>
              <w:left w:val="single" w:sz="12" w:space="0" w:color="auto"/>
            </w:tcBorders>
            <w:vAlign w:val="center"/>
          </w:tcPr>
          <w:p w14:paraId="1807705D" w14:textId="77777777" w:rsidR="00095287" w:rsidRPr="006B2820" w:rsidRDefault="00095287" w:rsidP="00F0229F">
            <w:pPr>
              <w:spacing w:after="0"/>
              <w:ind w:right="-139"/>
              <w:jc w:val="center"/>
              <w:rPr>
                <w:sz w:val="24"/>
                <w:szCs w:val="24"/>
              </w:rPr>
            </w:pPr>
            <w:r w:rsidRPr="006B2820">
              <w:rPr>
                <w:sz w:val="24"/>
                <w:szCs w:val="24"/>
              </w:rPr>
              <w:t>0,67</w:t>
            </w:r>
          </w:p>
        </w:tc>
        <w:tc>
          <w:tcPr>
            <w:tcW w:w="677" w:type="dxa"/>
            <w:vAlign w:val="center"/>
          </w:tcPr>
          <w:p w14:paraId="706E53C8" w14:textId="77777777" w:rsidR="00095287" w:rsidRPr="006B2820" w:rsidRDefault="00095287" w:rsidP="00F0229F">
            <w:pPr>
              <w:spacing w:after="0"/>
              <w:ind w:right="-139"/>
              <w:jc w:val="center"/>
              <w:rPr>
                <w:sz w:val="24"/>
                <w:szCs w:val="24"/>
              </w:rPr>
            </w:pPr>
            <w:r w:rsidRPr="006B2820">
              <w:rPr>
                <w:sz w:val="24"/>
                <w:szCs w:val="24"/>
              </w:rPr>
              <w:t>0,67</w:t>
            </w:r>
          </w:p>
        </w:tc>
        <w:tc>
          <w:tcPr>
            <w:tcW w:w="678" w:type="dxa"/>
            <w:tcBorders>
              <w:right w:val="single" w:sz="12" w:space="0" w:color="auto"/>
            </w:tcBorders>
            <w:vAlign w:val="center"/>
          </w:tcPr>
          <w:p w14:paraId="5391221B" w14:textId="77777777" w:rsidR="00095287" w:rsidRPr="006B2820" w:rsidRDefault="00095287" w:rsidP="00F0229F">
            <w:pPr>
              <w:spacing w:after="0"/>
              <w:ind w:right="-139"/>
              <w:jc w:val="center"/>
              <w:rPr>
                <w:sz w:val="24"/>
                <w:szCs w:val="24"/>
              </w:rPr>
            </w:pPr>
            <w:r w:rsidRPr="006B2820">
              <w:rPr>
                <w:sz w:val="24"/>
                <w:szCs w:val="24"/>
              </w:rPr>
              <w:t>0,88</w:t>
            </w:r>
          </w:p>
        </w:tc>
        <w:tc>
          <w:tcPr>
            <w:tcW w:w="661" w:type="dxa"/>
            <w:tcBorders>
              <w:left w:val="single" w:sz="12" w:space="0" w:color="auto"/>
            </w:tcBorders>
            <w:vAlign w:val="center"/>
          </w:tcPr>
          <w:p w14:paraId="01D648CB" w14:textId="77777777" w:rsidR="00095287" w:rsidRPr="006B2820" w:rsidRDefault="00095287" w:rsidP="00F0229F">
            <w:pPr>
              <w:spacing w:after="0"/>
              <w:ind w:right="-105"/>
              <w:jc w:val="center"/>
              <w:rPr>
                <w:sz w:val="24"/>
                <w:szCs w:val="24"/>
              </w:rPr>
            </w:pPr>
            <w:r w:rsidRPr="006B2820">
              <w:rPr>
                <w:sz w:val="24"/>
                <w:szCs w:val="24"/>
              </w:rPr>
              <w:t>2,72</w:t>
            </w:r>
          </w:p>
        </w:tc>
        <w:tc>
          <w:tcPr>
            <w:tcW w:w="661" w:type="dxa"/>
            <w:vAlign w:val="center"/>
          </w:tcPr>
          <w:p w14:paraId="14B34534" w14:textId="77777777" w:rsidR="00095287" w:rsidRPr="006B2820" w:rsidRDefault="00095287" w:rsidP="00F0229F">
            <w:pPr>
              <w:spacing w:after="0"/>
              <w:ind w:right="-105"/>
              <w:jc w:val="center"/>
              <w:rPr>
                <w:sz w:val="24"/>
                <w:szCs w:val="24"/>
              </w:rPr>
            </w:pPr>
            <w:r w:rsidRPr="006B2820">
              <w:rPr>
                <w:sz w:val="24"/>
                <w:szCs w:val="24"/>
              </w:rPr>
              <w:t>2,72</w:t>
            </w:r>
          </w:p>
        </w:tc>
        <w:tc>
          <w:tcPr>
            <w:tcW w:w="804" w:type="dxa"/>
            <w:tcBorders>
              <w:right w:val="single" w:sz="12" w:space="0" w:color="auto"/>
            </w:tcBorders>
            <w:vAlign w:val="center"/>
          </w:tcPr>
          <w:p w14:paraId="3C728AE0" w14:textId="77777777" w:rsidR="00095287" w:rsidRPr="006B2820" w:rsidRDefault="00095287" w:rsidP="00F0229F">
            <w:pPr>
              <w:spacing w:after="0"/>
              <w:ind w:right="-105"/>
              <w:jc w:val="center"/>
              <w:rPr>
                <w:sz w:val="24"/>
                <w:szCs w:val="24"/>
              </w:rPr>
            </w:pPr>
            <w:r w:rsidRPr="006B2820">
              <w:rPr>
                <w:sz w:val="24"/>
                <w:szCs w:val="24"/>
              </w:rPr>
              <w:t>3,57</w:t>
            </w:r>
          </w:p>
        </w:tc>
        <w:tc>
          <w:tcPr>
            <w:tcW w:w="2376" w:type="dxa"/>
            <w:tcBorders>
              <w:left w:val="single" w:sz="12" w:space="0" w:color="auto"/>
            </w:tcBorders>
            <w:vAlign w:val="center"/>
          </w:tcPr>
          <w:p w14:paraId="11467996" w14:textId="77777777" w:rsidR="00095287" w:rsidRPr="006B2820" w:rsidRDefault="00095287" w:rsidP="00F0229F">
            <w:pPr>
              <w:spacing w:after="0"/>
              <w:jc w:val="center"/>
              <w:rPr>
                <w:sz w:val="18"/>
                <w:szCs w:val="18"/>
              </w:rPr>
            </w:pPr>
            <w:r w:rsidRPr="006B2820">
              <w:rPr>
                <w:sz w:val="18"/>
                <w:szCs w:val="18"/>
              </w:rPr>
              <w:t>Коренеплоди свіжі, цілі, здорові, чисті, без тріщин, нев'янучі, без пошкоджень сільськогосподарськими шкідниками.</w:t>
            </w:r>
          </w:p>
        </w:tc>
      </w:tr>
      <w:tr w:rsidR="00095287" w:rsidRPr="006B2820" w14:paraId="16E47923" w14:textId="77777777" w:rsidTr="00F0229F">
        <w:trPr>
          <w:trHeight w:val="221"/>
          <w:jc w:val="center"/>
        </w:trPr>
        <w:tc>
          <w:tcPr>
            <w:tcW w:w="435" w:type="dxa"/>
            <w:tcBorders>
              <w:right w:val="single" w:sz="12" w:space="0" w:color="auto"/>
            </w:tcBorders>
            <w:vAlign w:val="center"/>
          </w:tcPr>
          <w:p w14:paraId="0F73A8B5"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631BE08C" w14:textId="77777777" w:rsidR="00095287" w:rsidRPr="006B2820" w:rsidRDefault="00095287" w:rsidP="00F0229F">
            <w:pPr>
              <w:spacing w:after="0"/>
              <w:jc w:val="center"/>
              <w:rPr>
                <w:sz w:val="24"/>
                <w:szCs w:val="24"/>
              </w:rPr>
            </w:pPr>
            <w:r w:rsidRPr="006B2820">
              <w:rPr>
                <w:sz w:val="24"/>
                <w:szCs w:val="24"/>
              </w:rPr>
              <w:t>Зелень петрушки</w:t>
            </w:r>
          </w:p>
        </w:tc>
        <w:tc>
          <w:tcPr>
            <w:tcW w:w="590" w:type="dxa"/>
            <w:tcBorders>
              <w:left w:val="single" w:sz="12" w:space="0" w:color="auto"/>
            </w:tcBorders>
            <w:vAlign w:val="center"/>
          </w:tcPr>
          <w:p w14:paraId="3F824EEC" w14:textId="77777777" w:rsidR="00095287" w:rsidRPr="006B2820" w:rsidRDefault="00095287" w:rsidP="00F0229F">
            <w:pPr>
              <w:spacing w:after="0"/>
              <w:ind w:right="-85"/>
              <w:jc w:val="center"/>
              <w:rPr>
                <w:sz w:val="24"/>
                <w:szCs w:val="24"/>
              </w:rPr>
            </w:pPr>
            <w:r w:rsidRPr="006B2820">
              <w:rPr>
                <w:sz w:val="24"/>
                <w:szCs w:val="24"/>
              </w:rPr>
              <w:t>4</w:t>
            </w:r>
          </w:p>
        </w:tc>
        <w:tc>
          <w:tcPr>
            <w:tcW w:w="591" w:type="dxa"/>
            <w:vAlign w:val="center"/>
          </w:tcPr>
          <w:p w14:paraId="051A9B70" w14:textId="77777777" w:rsidR="00095287" w:rsidRPr="006B2820" w:rsidRDefault="00095287" w:rsidP="00F0229F">
            <w:pPr>
              <w:spacing w:after="0"/>
              <w:ind w:right="-85"/>
              <w:jc w:val="center"/>
              <w:rPr>
                <w:sz w:val="24"/>
                <w:szCs w:val="24"/>
              </w:rPr>
            </w:pPr>
            <w:r w:rsidRPr="006B2820">
              <w:rPr>
                <w:sz w:val="24"/>
                <w:szCs w:val="24"/>
              </w:rPr>
              <w:t>4</w:t>
            </w:r>
          </w:p>
        </w:tc>
        <w:tc>
          <w:tcPr>
            <w:tcW w:w="591" w:type="dxa"/>
            <w:tcBorders>
              <w:right w:val="single" w:sz="12" w:space="0" w:color="auto"/>
            </w:tcBorders>
            <w:vAlign w:val="center"/>
          </w:tcPr>
          <w:p w14:paraId="68C9DA26" w14:textId="77777777" w:rsidR="00095287" w:rsidRPr="006B2820" w:rsidRDefault="00095287" w:rsidP="00F0229F">
            <w:pPr>
              <w:spacing w:after="0"/>
              <w:ind w:right="-85"/>
              <w:jc w:val="center"/>
              <w:rPr>
                <w:sz w:val="24"/>
                <w:szCs w:val="24"/>
              </w:rPr>
            </w:pPr>
            <w:r w:rsidRPr="006B2820">
              <w:rPr>
                <w:sz w:val="24"/>
                <w:szCs w:val="24"/>
              </w:rPr>
              <w:t>6</w:t>
            </w:r>
          </w:p>
        </w:tc>
        <w:tc>
          <w:tcPr>
            <w:tcW w:w="590" w:type="dxa"/>
            <w:tcBorders>
              <w:left w:val="single" w:sz="12" w:space="0" w:color="auto"/>
            </w:tcBorders>
            <w:vAlign w:val="center"/>
          </w:tcPr>
          <w:p w14:paraId="22C2C211" w14:textId="77777777" w:rsidR="00095287" w:rsidRPr="006B2820" w:rsidRDefault="00095287" w:rsidP="00F0229F">
            <w:pPr>
              <w:spacing w:after="0"/>
              <w:ind w:right="-85"/>
              <w:jc w:val="center"/>
              <w:rPr>
                <w:sz w:val="24"/>
                <w:szCs w:val="24"/>
              </w:rPr>
            </w:pPr>
            <w:r w:rsidRPr="006B2820">
              <w:rPr>
                <w:sz w:val="24"/>
                <w:szCs w:val="24"/>
              </w:rPr>
              <w:t>3</w:t>
            </w:r>
          </w:p>
        </w:tc>
        <w:tc>
          <w:tcPr>
            <w:tcW w:w="591" w:type="dxa"/>
            <w:vAlign w:val="center"/>
          </w:tcPr>
          <w:p w14:paraId="249BCCFC" w14:textId="77777777" w:rsidR="00095287" w:rsidRPr="006B2820" w:rsidRDefault="00095287" w:rsidP="00F0229F">
            <w:pPr>
              <w:spacing w:after="0"/>
              <w:ind w:right="-85"/>
              <w:jc w:val="center"/>
              <w:rPr>
                <w:sz w:val="24"/>
                <w:szCs w:val="24"/>
              </w:rPr>
            </w:pPr>
            <w:r w:rsidRPr="006B2820">
              <w:rPr>
                <w:sz w:val="24"/>
                <w:szCs w:val="24"/>
              </w:rPr>
              <w:t>3</w:t>
            </w:r>
          </w:p>
        </w:tc>
        <w:tc>
          <w:tcPr>
            <w:tcW w:w="591" w:type="dxa"/>
            <w:tcBorders>
              <w:right w:val="single" w:sz="12" w:space="0" w:color="auto"/>
            </w:tcBorders>
            <w:vAlign w:val="center"/>
          </w:tcPr>
          <w:p w14:paraId="0813ABFA" w14:textId="77777777" w:rsidR="00095287" w:rsidRPr="006B2820" w:rsidRDefault="00095287" w:rsidP="00F0229F">
            <w:pPr>
              <w:spacing w:after="0"/>
              <w:ind w:right="-85"/>
              <w:jc w:val="center"/>
              <w:rPr>
                <w:sz w:val="24"/>
                <w:szCs w:val="24"/>
              </w:rPr>
            </w:pPr>
            <w:r w:rsidRPr="006B2820">
              <w:rPr>
                <w:sz w:val="24"/>
                <w:szCs w:val="24"/>
              </w:rPr>
              <w:t>4,5</w:t>
            </w:r>
          </w:p>
        </w:tc>
        <w:tc>
          <w:tcPr>
            <w:tcW w:w="677" w:type="dxa"/>
            <w:tcBorders>
              <w:left w:val="single" w:sz="12" w:space="0" w:color="auto"/>
            </w:tcBorders>
            <w:vAlign w:val="center"/>
          </w:tcPr>
          <w:p w14:paraId="75B953C8" w14:textId="77777777" w:rsidR="00095287" w:rsidRPr="006B2820" w:rsidRDefault="00095287" w:rsidP="00F0229F">
            <w:pPr>
              <w:spacing w:after="0"/>
              <w:ind w:right="-139"/>
              <w:jc w:val="center"/>
              <w:rPr>
                <w:sz w:val="24"/>
                <w:szCs w:val="24"/>
              </w:rPr>
            </w:pPr>
            <w:r w:rsidRPr="006B2820">
              <w:rPr>
                <w:sz w:val="24"/>
                <w:szCs w:val="24"/>
              </w:rPr>
              <w:t>0,04</w:t>
            </w:r>
          </w:p>
        </w:tc>
        <w:tc>
          <w:tcPr>
            <w:tcW w:w="677" w:type="dxa"/>
            <w:vAlign w:val="center"/>
          </w:tcPr>
          <w:p w14:paraId="61D0282D" w14:textId="77777777" w:rsidR="00095287" w:rsidRPr="006B2820" w:rsidRDefault="00095287" w:rsidP="00F0229F">
            <w:pPr>
              <w:spacing w:after="0"/>
              <w:ind w:right="-139"/>
              <w:jc w:val="center"/>
              <w:rPr>
                <w:sz w:val="24"/>
                <w:szCs w:val="24"/>
              </w:rPr>
            </w:pPr>
            <w:r w:rsidRPr="006B2820">
              <w:rPr>
                <w:sz w:val="24"/>
                <w:szCs w:val="24"/>
              </w:rPr>
              <w:t>0,04</w:t>
            </w:r>
          </w:p>
        </w:tc>
        <w:tc>
          <w:tcPr>
            <w:tcW w:w="677" w:type="dxa"/>
            <w:tcBorders>
              <w:right w:val="single" w:sz="12" w:space="0" w:color="auto"/>
            </w:tcBorders>
            <w:vAlign w:val="center"/>
          </w:tcPr>
          <w:p w14:paraId="09A21E64" w14:textId="77777777" w:rsidR="00095287" w:rsidRPr="006B2820" w:rsidRDefault="00095287" w:rsidP="00F0229F">
            <w:pPr>
              <w:spacing w:after="0"/>
              <w:ind w:right="-139"/>
              <w:jc w:val="center"/>
              <w:rPr>
                <w:sz w:val="24"/>
                <w:szCs w:val="24"/>
              </w:rPr>
            </w:pPr>
            <w:r w:rsidRPr="006B2820">
              <w:rPr>
                <w:sz w:val="24"/>
                <w:szCs w:val="24"/>
              </w:rPr>
              <w:t>0,06</w:t>
            </w:r>
          </w:p>
        </w:tc>
        <w:tc>
          <w:tcPr>
            <w:tcW w:w="677" w:type="dxa"/>
            <w:tcBorders>
              <w:left w:val="single" w:sz="12" w:space="0" w:color="auto"/>
            </w:tcBorders>
            <w:vAlign w:val="center"/>
          </w:tcPr>
          <w:p w14:paraId="2B74A637" w14:textId="77777777" w:rsidR="00095287" w:rsidRPr="006B2820" w:rsidRDefault="00095287" w:rsidP="00F0229F">
            <w:pPr>
              <w:spacing w:after="0"/>
              <w:ind w:right="-139"/>
              <w:jc w:val="center"/>
              <w:rPr>
                <w:sz w:val="24"/>
                <w:szCs w:val="24"/>
              </w:rPr>
            </w:pPr>
            <w:r w:rsidRPr="006B2820">
              <w:rPr>
                <w:sz w:val="24"/>
                <w:szCs w:val="24"/>
              </w:rPr>
              <w:t>0</w:t>
            </w:r>
          </w:p>
        </w:tc>
        <w:tc>
          <w:tcPr>
            <w:tcW w:w="678" w:type="dxa"/>
            <w:vAlign w:val="center"/>
          </w:tcPr>
          <w:p w14:paraId="35195530" w14:textId="77777777" w:rsidR="00095287" w:rsidRPr="006B2820" w:rsidRDefault="00095287" w:rsidP="00F0229F">
            <w:pPr>
              <w:spacing w:after="0"/>
              <w:ind w:right="-139"/>
              <w:jc w:val="center"/>
              <w:rPr>
                <w:sz w:val="24"/>
                <w:szCs w:val="24"/>
              </w:rPr>
            </w:pPr>
            <w:r w:rsidRPr="006B2820">
              <w:rPr>
                <w:sz w:val="24"/>
                <w:szCs w:val="24"/>
              </w:rPr>
              <w:t>0</w:t>
            </w:r>
          </w:p>
        </w:tc>
        <w:tc>
          <w:tcPr>
            <w:tcW w:w="677" w:type="dxa"/>
            <w:tcBorders>
              <w:right w:val="single" w:sz="12" w:space="0" w:color="auto"/>
            </w:tcBorders>
            <w:vAlign w:val="center"/>
          </w:tcPr>
          <w:p w14:paraId="27E5D7AC" w14:textId="77777777" w:rsidR="00095287" w:rsidRPr="006B2820" w:rsidRDefault="00095287" w:rsidP="00F0229F">
            <w:pPr>
              <w:spacing w:after="0"/>
              <w:ind w:right="-139"/>
              <w:jc w:val="center"/>
              <w:rPr>
                <w:sz w:val="24"/>
                <w:szCs w:val="24"/>
              </w:rPr>
            </w:pPr>
            <w:r w:rsidRPr="006B2820">
              <w:rPr>
                <w:sz w:val="24"/>
                <w:szCs w:val="24"/>
              </w:rPr>
              <w:t>0</w:t>
            </w:r>
          </w:p>
        </w:tc>
        <w:tc>
          <w:tcPr>
            <w:tcW w:w="677" w:type="dxa"/>
            <w:tcBorders>
              <w:left w:val="single" w:sz="12" w:space="0" w:color="auto"/>
            </w:tcBorders>
            <w:vAlign w:val="center"/>
          </w:tcPr>
          <w:p w14:paraId="378FB508" w14:textId="77777777" w:rsidR="00095287" w:rsidRPr="006B2820" w:rsidRDefault="00095287" w:rsidP="00F0229F">
            <w:pPr>
              <w:spacing w:after="0"/>
              <w:ind w:right="-139"/>
              <w:jc w:val="center"/>
              <w:rPr>
                <w:sz w:val="24"/>
                <w:szCs w:val="24"/>
              </w:rPr>
            </w:pPr>
            <w:r w:rsidRPr="006B2820">
              <w:rPr>
                <w:sz w:val="24"/>
                <w:szCs w:val="24"/>
              </w:rPr>
              <w:t>0,13</w:t>
            </w:r>
          </w:p>
        </w:tc>
        <w:tc>
          <w:tcPr>
            <w:tcW w:w="677" w:type="dxa"/>
            <w:vAlign w:val="center"/>
          </w:tcPr>
          <w:p w14:paraId="1F20BBB1" w14:textId="77777777" w:rsidR="00095287" w:rsidRPr="006B2820" w:rsidRDefault="00095287" w:rsidP="00F0229F">
            <w:pPr>
              <w:spacing w:after="0"/>
              <w:ind w:right="-139"/>
              <w:jc w:val="center"/>
              <w:rPr>
                <w:sz w:val="24"/>
                <w:szCs w:val="24"/>
              </w:rPr>
            </w:pPr>
            <w:r w:rsidRPr="006B2820">
              <w:rPr>
                <w:sz w:val="24"/>
                <w:szCs w:val="24"/>
              </w:rPr>
              <w:t>0,13</w:t>
            </w:r>
          </w:p>
        </w:tc>
        <w:tc>
          <w:tcPr>
            <w:tcW w:w="678" w:type="dxa"/>
            <w:tcBorders>
              <w:right w:val="single" w:sz="12" w:space="0" w:color="auto"/>
            </w:tcBorders>
            <w:vAlign w:val="center"/>
          </w:tcPr>
          <w:p w14:paraId="45CD293A" w14:textId="77777777" w:rsidR="00095287" w:rsidRPr="006B2820" w:rsidRDefault="00095287" w:rsidP="00F0229F">
            <w:pPr>
              <w:spacing w:after="0"/>
              <w:ind w:right="-139"/>
              <w:jc w:val="center"/>
              <w:rPr>
                <w:sz w:val="24"/>
                <w:szCs w:val="24"/>
              </w:rPr>
            </w:pPr>
            <w:r w:rsidRPr="006B2820">
              <w:rPr>
                <w:sz w:val="24"/>
                <w:szCs w:val="24"/>
              </w:rPr>
              <w:t>0,2</w:t>
            </w:r>
          </w:p>
        </w:tc>
        <w:tc>
          <w:tcPr>
            <w:tcW w:w="661" w:type="dxa"/>
            <w:tcBorders>
              <w:left w:val="single" w:sz="12" w:space="0" w:color="auto"/>
            </w:tcBorders>
            <w:vAlign w:val="center"/>
          </w:tcPr>
          <w:p w14:paraId="6AB36B30" w14:textId="77777777" w:rsidR="00095287" w:rsidRPr="006B2820" w:rsidRDefault="00095287" w:rsidP="00F0229F">
            <w:pPr>
              <w:spacing w:after="0"/>
              <w:ind w:right="-105"/>
              <w:jc w:val="center"/>
              <w:rPr>
                <w:sz w:val="24"/>
                <w:szCs w:val="24"/>
              </w:rPr>
            </w:pPr>
            <w:r w:rsidRPr="006B2820">
              <w:rPr>
                <w:sz w:val="24"/>
                <w:szCs w:val="24"/>
              </w:rPr>
              <w:t>0,57</w:t>
            </w:r>
          </w:p>
        </w:tc>
        <w:tc>
          <w:tcPr>
            <w:tcW w:w="661" w:type="dxa"/>
            <w:vAlign w:val="center"/>
          </w:tcPr>
          <w:p w14:paraId="0023F778" w14:textId="77777777" w:rsidR="00095287" w:rsidRPr="006B2820" w:rsidRDefault="00095287" w:rsidP="00F0229F">
            <w:pPr>
              <w:spacing w:after="0"/>
              <w:ind w:right="-105"/>
              <w:jc w:val="center"/>
              <w:rPr>
                <w:sz w:val="24"/>
                <w:szCs w:val="24"/>
              </w:rPr>
            </w:pPr>
            <w:r w:rsidRPr="006B2820">
              <w:rPr>
                <w:sz w:val="24"/>
                <w:szCs w:val="24"/>
              </w:rPr>
              <w:t>0,57</w:t>
            </w:r>
          </w:p>
        </w:tc>
        <w:tc>
          <w:tcPr>
            <w:tcW w:w="804" w:type="dxa"/>
            <w:tcBorders>
              <w:right w:val="single" w:sz="12" w:space="0" w:color="auto"/>
            </w:tcBorders>
            <w:vAlign w:val="center"/>
          </w:tcPr>
          <w:p w14:paraId="7ED960B3" w14:textId="77777777" w:rsidR="00095287" w:rsidRPr="006B2820" w:rsidRDefault="00095287" w:rsidP="00F0229F">
            <w:pPr>
              <w:spacing w:after="0"/>
              <w:ind w:right="-105"/>
              <w:jc w:val="center"/>
              <w:rPr>
                <w:sz w:val="24"/>
                <w:szCs w:val="24"/>
              </w:rPr>
            </w:pPr>
            <w:r w:rsidRPr="006B2820">
              <w:rPr>
                <w:sz w:val="24"/>
                <w:szCs w:val="24"/>
              </w:rPr>
              <w:t>0,86</w:t>
            </w:r>
          </w:p>
        </w:tc>
        <w:tc>
          <w:tcPr>
            <w:tcW w:w="2376" w:type="dxa"/>
            <w:tcBorders>
              <w:left w:val="single" w:sz="12" w:space="0" w:color="auto"/>
            </w:tcBorders>
            <w:vAlign w:val="center"/>
          </w:tcPr>
          <w:p w14:paraId="745FB660" w14:textId="77777777" w:rsidR="00095287" w:rsidRPr="006B2820" w:rsidRDefault="00095287" w:rsidP="00F0229F">
            <w:pPr>
              <w:spacing w:after="0"/>
              <w:jc w:val="center"/>
              <w:rPr>
                <w:sz w:val="18"/>
                <w:szCs w:val="18"/>
              </w:rPr>
            </w:pPr>
            <w:r w:rsidRPr="006B2820">
              <w:rPr>
                <w:sz w:val="18"/>
                <w:szCs w:val="18"/>
                <w:lang w:eastAsia="ru-RU"/>
              </w:rPr>
              <w:t>Листя свіже, чисте, не загрубіле, з яскравим забарвленням, без квіткового стебла.</w:t>
            </w:r>
          </w:p>
        </w:tc>
      </w:tr>
      <w:tr w:rsidR="00095287" w:rsidRPr="006B2820" w14:paraId="55DF9309" w14:textId="77777777" w:rsidTr="00F0229F">
        <w:trPr>
          <w:trHeight w:val="221"/>
          <w:jc w:val="center"/>
        </w:trPr>
        <w:tc>
          <w:tcPr>
            <w:tcW w:w="435" w:type="dxa"/>
            <w:tcBorders>
              <w:right w:val="single" w:sz="12" w:space="0" w:color="auto"/>
            </w:tcBorders>
            <w:vAlign w:val="center"/>
          </w:tcPr>
          <w:p w14:paraId="5607FBB8"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0B50B10A" w14:textId="77777777" w:rsidR="00095287" w:rsidRPr="006B2820" w:rsidRDefault="00095287" w:rsidP="00F0229F">
            <w:pPr>
              <w:spacing w:after="0"/>
              <w:jc w:val="center"/>
              <w:rPr>
                <w:sz w:val="24"/>
                <w:szCs w:val="24"/>
              </w:rPr>
            </w:pPr>
            <w:r w:rsidRPr="006B2820">
              <w:rPr>
                <w:sz w:val="24"/>
                <w:szCs w:val="24"/>
              </w:rPr>
              <w:t>Цибуля ріпчаста</w:t>
            </w:r>
          </w:p>
        </w:tc>
        <w:tc>
          <w:tcPr>
            <w:tcW w:w="590" w:type="dxa"/>
            <w:tcBorders>
              <w:left w:val="single" w:sz="12" w:space="0" w:color="auto"/>
            </w:tcBorders>
            <w:vAlign w:val="center"/>
          </w:tcPr>
          <w:p w14:paraId="31A49564" w14:textId="77777777" w:rsidR="00095287" w:rsidRPr="006B2820" w:rsidRDefault="00095287" w:rsidP="00F0229F">
            <w:pPr>
              <w:spacing w:after="0"/>
              <w:ind w:right="-85"/>
              <w:jc w:val="center"/>
              <w:rPr>
                <w:sz w:val="24"/>
                <w:szCs w:val="24"/>
              </w:rPr>
            </w:pPr>
            <w:r w:rsidRPr="006B2820">
              <w:rPr>
                <w:sz w:val="24"/>
                <w:szCs w:val="24"/>
              </w:rPr>
              <w:t>8</w:t>
            </w:r>
          </w:p>
        </w:tc>
        <w:tc>
          <w:tcPr>
            <w:tcW w:w="591" w:type="dxa"/>
            <w:vAlign w:val="center"/>
          </w:tcPr>
          <w:p w14:paraId="1203DF1E" w14:textId="77777777" w:rsidR="00095287" w:rsidRPr="006B2820" w:rsidRDefault="00095287" w:rsidP="00F0229F">
            <w:pPr>
              <w:spacing w:after="0"/>
              <w:ind w:right="-85"/>
              <w:jc w:val="center"/>
              <w:rPr>
                <w:sz w:val="24"/>
                <w:szCs w:val="24"/>
              </w:rPr>
            </w:pPr>
            <w:r w:rsidRPr="006B2820">
              <w:rPr>
                <w:sz w:val="24"/>
                <w:szCs w:val="24"/>
              </w:rPr>
              <w:t>8</w:t>
            </w:r>
          </w:p>
        </w:tc>
        <w:tc>
          <w:tcPr>
            <w:tcW w:w="591" w:type="dxa"/>
            <w:tcBorders>
              <w:right w:val="single" w:sz="12" w:space="0" w:color="auto"/>
            </w:tcBorders>
            <w:vAlign w:val="center"/>
          </w:tcPr>
          <w:p w14:paraId="399347CF" w14:textId="77777777" w:rsidR="00095287" w:rsidRPr="006B2820" w:rsidRDefault="00095287" w:rsidP="00F0229F">
            <w:pPr>
              <w:spacing w:after="0"/>
              <w:ind w:right="-85"/>
              <w:jc w:val="center"/>
              <w:rPr>
                <w:sz w:val="24"/>
                <w:szCs w:val="24"/>
              </w:rPr>
            </w:pPr>
            <w:r w:rsidRPr="006B2820">
              <w:rPr>
                <w:sz w:val="24"/>
                <w:szCs w:val="24"/>
              </w:rPr>
              <w:t>10,5</w:t>
            </w:r>
          </w:p>
        </w:tc>
        <w:tc>
          <w:tcPr>
            <w:tcW w:w="590" w:type="dxa"/>
            <w:tcBorders>
              <w:left w:val="single" w:sz="12" w:space="0" w:color="auto"/>
            </w:tcBorders>
            <w:vAlign w:val="center"/>
          </w:tcPr>
          <w:p w14:paraId="623695BB" w14:textId="77777777" w:rsidR="00095287" w:rsidRPr="006B2820" w:rsidRDefault="00095287" w:rsidP="00F0229F">
            <w:pPr>
              <w:spacing w:after="0"/>
              <w:ind w:right="-85"/>
              <w:jc w:val="center"/>
              <w:rPr>
                <w:sz w:val="24"/>
                <w:szCs w:val="24"/>
              </w:rPr>
            </w:pPr>
            <w:r w:rsidRPr="006B2820">
              <w:rPr>
                <w:sz w:val="24"/>
                <w:szCs w:val="24"/>
              </w:rPr>
              <w:t>7</w:t>
            </w:r>
          </w:p>
        </w:tc>
        <w:tc>
          <w:tcPr>
            <w:tcW w:w="591" w:type="dxa"/>
            <w:vAlign w:val="center"/>
          </w:tcPr>
          <w:p w14:paraId="631B165A" w14:textId="77777777" w:rsidR="00095287" w:rsidRPr="006B2820" w:rsidRDefault="00095287" w:rsidP="00F0229F">
            <w:pPr>
              <w:spacing w:after="0"/>
              <w:ind w:right="-85"/>
              <w:jc w:val="center"/>
              <w:rPr>
                <w:sz w:val="24"/>
                <w:szCs w:val="24"/>
              </w:rPr>
            </w:pPr>
            <w:r w:rsidRPr="006B2820">
              <w:rPr>
                <w:sz w:val="24"/>
                <w:szCs w:val="24"/>
              </w:rPr>
              <w:t>7</w:t>
            </w:r>
          </w:p>
        </w:tc>
        <w:tc>
          <w:tcPr>
            <w:tcW w:w="591" w:type="dxa"/>
            <w:tcBorders>
              <w:right w:val="single" w:sz="12" w:space="0" w:color="auto"/>
            </w:tcBorders>
            <w:vAlign w:val="center"/>
          </w:tcPr>
          <w:p w14:paraId="2135585C" w14:textId="77777777" w:rsidR="00095287" w:rsidRPr="006B2820" w:rsidRDefault="00095287" w:rsidP="00F0229F">
            <w:pPr>
              <w:spacing w:after="0"/>
              <w:ind w:right="-85"/>
              <w:jc w:val="center"/>
              <w:rPr>
                <w:sz w:val="24"/>
                <w:szCs w:val="24"/>
              </w:rPr>
            </w:pPr>
            <w:r w:rsidRPr="006B2820">
              <w:rPr>
                <w:sz w:val="24"/>
                <w:szCs w:val="24"/>
              </w:rPr>
              <w:t>9</w:t>
            </w:r>
          </w:p>
        </w:tc>
        <w:tc>
          <w:tcPr>
            <w:tcW w:w="677" w:type="dxa"/>
            <w:tcBorders>
              <w:left w:val="single" w:sz="12" w:space="0" w:color="auto"/>
            </w:tcBorders>
            <w:vAlign w:val="center"/>
          </w:tcPr>
          <w:p w14:paraId="168B76D9" w14:textId="77777777" w:rsidR="00095287" w:rsidRPr="006B2820" w:rsidRDefault="00095287" w:rsidP="00F0229F">
            <w:pPr>
              <w:spacing w:after="0"/>
              <w:ind w:right="-139"/>
              <w:jc w:val="center"/>
              <w:rPr>
                <w:sz w:val="24"/>
                <w:szCs w:val="24"/>
              </w:rPr>
            </w:pPr>
            <w:r w:rsidRPr="006B2820">
              <w:rPr>
                <w:sz w:val="24"/>
                <w:szCs w:val="24"/>
              </w:rPr>
              <w:t>0,1</w:t>
            </w:r>
          </w:p>
        </w:tc>
        <w:tc>
          <w:tcPr>
            <w:tcW w:w="677" w:type="dxa"/>
            <w:vAlign w:val="center"/>
          </w:tcPr>
          <w:p w14:paraId="7F5B29DC" w14:textId="77777777" w:rsidR="00095287" w:rsidRPr="006B2820" w:rsidRDefault="00095287" w:rsidP="00F0229F">
            <w:pPr>
              <w:spacing w:after="0"/>
              <w:ind w:right="-139"/>
              <w:jc w:val="center"/>
              <w:rPr>
                <w:sz w:val="24"/>
                <w:szCs w:val="24"/>
              </w:rPr>
            </w:pPr>
            <w:r w:rsidRPr="006B2820">
              <w:rPr>
                <w:sz w:val="24"/>
                <w:szCs w:val="24"/>
              </w:rPr>
              <w:t>0,1</w:t>
            </w:r>
          </w:p>
        </w:tc>
        <w:tc>
          <w:tcPr>
            <w:tcW w:w="677" w:type="dxa"/>
            <w:tcBorders>
              <w:right w:val="single" w:sz="12" w:space="0" w:color="auto"/>
            </w:tcBorders>
            <w:vAlign w:val="center"/>
          </w:tcPr>
          <w:p w14:paraId="6761E49D" w14:textId="77777777" w:rsidR="00095287" w:rsidRPr="006B2820" w:rsidRDefault="00095287" w:rsidP="00F0229F">
            <w:pPr>
              <w:spacing w:after="0"/>
              <w:ind w:right="-139"/>
              <w:jc w:val="center"/>
              <w:rPr>
                <w:sz w:val="24"/>
                <w:szCs w:val="24"/>
              </w:rPr>
            </w:pPr>
            <w:r w:rsidRPr="006B2820">
              <w:rPr>
                <w:sz w:val="24"/>
                <w:szCs w:val="24"/>
              </w:rPr>
              <w:t>0,13</w:t>
            </w:r>
          </w:p>
        </w:tc>
        <w:tc>
          <w:tcPr>
            <w:tcW w:w="677" w:type="dxa"/>
            <w:tcBorders>
              <w:left w:val="single" w:sz="12" w:space="0" w:color="auto"/>
            </w:tcBorders>
            <w:vAlign w:val="center"/>
          </w:tcPr>
          <w:p w14:paraId="318C5971" w14:textId="77777777" w:rsidR="00095287" w:rsidRPr="006B2820" w:rsidRDefault="00095287" w:rsidP="00F0229F">
            <w:pPr>
              <w:spacing w:after="0"/>
              <w:ind w:right="-139"/>
              <w:jc w:val="center"/>
              <w:rPr>
                <w:sz w:val="24"/>
                <w:szCs w:val="24"/>
              </w:rPr>
            </w:pPr>
            <w:r w:rsidRPr="006B2820">
              <w:rPr>
                <w:sz w:val="24"/>
                <w:szCs w:val="24"/>
              </w:rPr>
              <w:t>0</w:t>
            </w:r>
          </w:p>
        </w:tc>
        <w:tc>
          <w:tcPr>
            <w:tcW w:w="678" w:type="dxa"/>
            <w:vAlign w:val="center"/>
          </w:tcPr>
          <w:p w14:paraId="705007EF" w14:textId="77777777" w:rsidR="00095287" w:rsidRPr="006B2820" w:rsidRDefault="00095287" w:rsidP="00F0229F">
            <w:pPr>
              <w:spacing w:after="0"/>
              <w:ind w:right="-139"/>
              <w:jc w:val="center"/>
              <w:rPr>
                <w:sz w:val="24"/>
                <w:szCs w:val="24"/>
              </w:rPr>
            </w:pPr>
            <w:r w:rsidRPr="006B2820">
              <w:rPr>
                <w:sz w:val="24"/>
                <w:szCs w:val="24"/>
              </w:rPr>
              <w:t>0</w:t>
            </w:r>
          </w:p>
        </w:tc>
        <w:tc>
          <w:tcPr>
            <w:tcW w:w="677" w:type="dxa"/>
            <w:tcBorders>
              <w:right w:val="single" w:sz="12" w:space="0" w:color="auto"/>
            </w:tcBorders>
            <w:vAlign w:val="center"/>
          </w:tcPr>
          <w:p w14:paraId="494D4B64" w14:textId="77777777" w:rsidR="00095287" w:rsidRPr="006B2820" w:rsidRDefault="00095287" w:rsidP="00F0229F">
            <w:pPr>
              <w:spacing w:after="0"/>
              <w:ind w:right="-139"/>
              <w:jc w:val="center"/>
              <w:rPr>
                <w:sz w:val="24"/>
                <w:szCs w:val="24"/>
              </w:rPr>
            </w:pPr>
            <w:r w:rsidRPr="006B2820">
              <w:rPr>
                <w:sz w:val="24"/>
                <w:szCs w:val="24"/>
              </w:rPr>
              <w:t>0</w:t>
            </w:r>
          </w:p>
        </w:tc>
        <w:tc>
          <w:tcPr>
            <w:tcW w:w="677" w:type="dxa"/>
            <w:tcBorders>
              <w:left w:val="single" w:sz="12" w:space="0" w:color="auto"/>
            </w:tcBorders>
            <w:vAlign w:val="center"/>
          </w:tcPr>
          <w:p w14:paraId="35522700" w14:textId="77777777" w:rsidR="00095287" w:rsidRPr="006B2820" w:rsidRDefault="00095287" w:rsidP="00F0229F">
            <w:pPr>
              <w:spacing w:after="0"/>
              <w:ind w:right="-139"/>
              <w:jc w:val="center"/>
              <w:rPr>
                <w:sz w:val="24"/>
                <w:szCs w:val="24"/>
              </w:rPr>
            </w:pPr>
            <w:r w:rsidRPr="006B2820">
              <w:rPr>
                <w:sz w:val="24"/>
                <w:szCs w:val="24"/>
              </w:rPr>
              <w:t>0,69</w:t>
            </w:r>
          </w:p>
        </w:tc>
        <w:tc>
          <w:tcPr>
            <w:tcW w:w="677" w:type="dxa"/>
            <w:vAlign w:val="center"/>
          </w:tcPr>
          <w:p w14:paraId="2BAF0584" w14:textId="77777777" w:rsidR="00095287" w:rsidRPr="006B2820" w:rsidRDefault="00095287" w:rsidP="00F0229F">
            <w:pPr>
              <w:spacing w:after="0"/>
              <w:ind w:right="-139"/>
              <w:jc w:val="center"/>
              <w:rPr>
                <w:sz w:val="24"/>
                <w:szCs w:val="24"/>
              </w:rPr>
            </w:pPr>
            <w:r w:rsidRPr="006B2820">
              <w:rPr>
                <w:sz w:val="24"/>
                <w:szCs w:val="24"/>
              </w:rPr>
              <w:t>0,69</w:t>
            </w:r>
          </w:p>
        </w:tc>
        <w:tc>
          <w:tcPr>
            <w:tcW w:w="678" w:type="dxa"/>
            <w:tcBorders>
              <w:right w:val="single" w:sz="12" w:space="0" w:color="auto"/>
            </w:tcBorders>
            <w:vAlign w:val="center"/>
          </w:tcPr>
          <w:p w14:paraId="74735C9C" w14:textId="77777777" w:rsidR="00095287" w:rsidRPr="006B2820" w:rsidRDefault="00095287" w:rsidP="00F0229F">
            <w:pPr>
              <w:spacing w:after="0"/>
              <w:ind w:right="-139"/>
              <w:jc w:val="center"/>
              <w:rPr>
                <w:sz w:val="24"/>
                <w:szCs w:val="24"/>
              </w:rPr>
            </w:pPr>
            <w:r w:rsidRPr="006B2820">
              <w:rPr>
                <w:sz w:val="24"/>
                <w:szCs w:val="24"/>
              </w:rPr>
              <w:t>0,88</w:t>
            </w:r>
          </w:p>
        </w:tc>
        <w:tc>
          <w:tcPr>
            <w:tcW w:w="661" w:type="dxa"/>
            <w:tcBorders>
              <w:left w:val="single" w:sz="12" w:space="0" w:color="auto"/>
            </w:tcBorders>
            <w:vAlign w:val="center"/>
          </w:tcPr>
          <w:p w14:paraId="08B4CDB4" w14:textId="77777777" w:rsidR="00095287" w:rsidRPr="006B2820" w:rsidRDefault="00095287" w:rsidP="00F0229F">
            <w:pPr>
              <w:spacing w:after="0"/>
              <w:ind w:right="-105"/>
              <w:jc w:val="center"/>
              <w:rPr>
                <w:sz w:val="24"/>
                <w:szCs w:val="24"/>
              </w:rPr>
            </w:pPr>
            <w:r w:rsidRPr="006B2820">
              <w:rPr>
                <w:sz w:val="24"/>
                <w:szCs w:val="24"/>
              </w:rPr>
              <w:t>2,87</w:t>
            </w:r>
          </w:p>
        </w:tc>
        <w:tc>
          <w:tcPr>
            <w:tcW w:w="661" w:type="dxa"/>
            <w:vAlign w:val="center"/>
          </w:tcPr>
          <w:p w14:paraId="1B441DC7" w14:textId="77777777" w:rsidR="00095287" w:rsidRPr="006B2820" w:rsidRDefault="00095287" w:rsidP="00F0229F">
            <w:pPr>
              <w:spacing w:after="0"/>
              <w:ind w:right="-105"/>
              <w:jc w:val="center"/>
              <w:rPr>
                <w:sz w:val="24"/>
                <w:szCs w:val="24"/>
              </w:rPr>
            </w:pPr>
            <w:r w:rsidRPr="006B2820">
              <w:rPr>
                <w:sz w:val="24"/>
                <w:szCs w:val="24"/>
              </w:rPr>
              <w:t>2,87</w:t>
            </w:r>
          </w:p>
        </w:tc>
        <w:tc>
          <w:tcPr>
            <w:tcW w:w="804" w:type="dxa"/>
            <w:tcBorders>
              <w:right w:val="single" w:sz="12" w:space="0" w:color="auto"/>
            </w:tcBorders>
            <w:vAlign w:val="center"/>
          </w:tcPr>
          <w:p w14:paraId="1F37154A" w14:textId="77777777" w:rsidR="00095287" w:rsidRPr="006B2820" w:rsidRDefault="00095287" w:rsidP="00F0229F">
            <w:pPr>
              <w:spacing w:after="0"/>
              <w:ind w:right="-105"/>
              <w:jc w:val="center"/>
              <w:rPr>
                <w:sz w:val="24"/>
                <w:szCs w:val="24"/>
              </w:rPr>
            </w:pPr>
            <w:r w:rsidRPr="006B2820">
              <w:rPr>
                <w:sz w:val="24"/>
                <w:szCs w:val="24"/>
              </w:rPr>
              <w:t>3,69</w:t>
            </w:r>
          </w:p>
        </w:tc>
        <w:tc>
          <w:tcPr>
            <w:tcW w:w="2376" w:type="dxa"/>
            <w:tcBorders>
              <w:left w:val="single" w:sz="12" w:space="0" w:color="auto"/>
            </w:tcBorders>
            <w:vAlign w:val="center"/>
          </w:tcPr>
          <w:p w14:paraId="1F3881FD" w14:textId="77777777" w:rsidR="00095287" w:rsidRPr="006B2820" w:rsidRDefault="00095287" w:rsidP="00F0229F">
            <w:pPr>
              <w:spacing w:after="0"/>
              <w:jc w:val="center"/>
              <w:rPr>
                <w:sz w:val="18"/>
                <w:szCs w:val="18"/>
              </w:rPr>
            </w:pPr>
            <w:r w:rsidRPr="006B2820">
              <w:rPr>
                <w:sz w:val="18"/>
                <w:szCs w:val="18"/>
              </w:rPr>
              <w:t>Цибулини визріли, здорові, цільні, сухі, незабруднені, з добре підсушеними верхніми лусками.</w:t>
            </w:r>
          </w:p>
        </w:tc>
      </w:tr>
      <w:tr w:rsidR="00095287" w:rsidRPr="006B2820" w14:paraId="6990CC60" w14:textId="77777777" w:rsidTr="00F0229F">
        <w:trPr>
          <w:trHeight w:val="221"/>
          <w:jc w:val="center"/>
        </w:trPr>
        <w:tc>
          <w:tcPr>
            <w:tcW w:w="435" w:type="dxa"/>
            <w:tcBorders>
              <w:right w:val="single" w:sz="12" w:space="0" w:color="auto"/>
            </w:tcBorders>
            <w:vAlign w:val="center"/>
          </w:tcPr>
          <w:p w14:paraId="7D18AF16"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3701D1A2" w14:textId="77777777" w:rsidR="00095287" w:rsidRPr="006B2820" w:rsidRDefault="00095287" w:rsidP="00F0229F">
            <w:pPr>
              <w:spacing w:after="0"/>
              <w:jc w:val="center"/>
              <w:rPr>
                <w:sz w:val="24"/>
                <w:szCs w:val="24"/>
              </w:rPr>
            </w:pPr>
            <w:r w:rsidRPr="006B2820">
              <w:rPr>
                <w:sz w:val="24"/>
                <w:szCs w:val="24"/>
              </w:rPr>
              <w:t>Томатна паста</w:t>
            </w:r>
          </w:p>
        </w:tc>
        <w:tc>
          <w:tcPr>
            <w:tcW w:w="590" w:type="dxa"/>
            <w:tcBorders>
              <w:left w:val="single" w:sz="12" w:space="0" w:color="auto"/>
            </w:tcBorders>
            <w:vAlign w:val="center"/>
          </w:tcPr>
          <w:p w14:paraId="5BD40A64" w14:textId="77777777" w:rsidR="00095287" w:rsidRPr="006B2820" w:rsidRDefault="00095287" w:rsidP="00F0229F">
            <w:pPr>
              <w:spacing w:after="0"/>
              <w:ind w:right="-85"/>
              <w:jc w:val="center"/>
              <w:rPr>
                <w:sz w:val="24"/>
                <w:szCs w:val="24"/>
              </w:rPr>
            </w:pPr>
            <w:r w:rsidRPr="006B2820">
              <w:rPr>
                <w:sz w:val="24"/>
                <w:szCs w:val="24"/>
              </w:rPr>
              <w:t>2,5</w:t>
            </w:r>
          </w:p>
        </w:tc>
        <w:tc>
          <w:tcPr>
            <w:tcW w:w="591" w:type="dxa"/>
            <w:vAlign w:val="center"/>
          </w:tcPr>
          <w:p w14:paraId="709F96A9" w14:textId="77777777" w:rsidR="00095287" w:rsidRPr="006B2820" w:rsidRDefault="00095287" w:rsidP="00F0229F">
            <w:pPr>
              <w:spacing w:after="0"/>
              <w:ind w:right="-85"/>
              <w:jc w:val="center"/>
              <w:rPr>
                <w:sz w:val="24"/>
                <w:szCs w:val="24"/>
              </w:rPr>
            </w:pPr>
            <w:r w:rsidRPr="006B2820">
              <w:rPr>
                <w:sz w:val="24"/>
                <w:szCs w:val="24"/>
              </w:rPr>
              <w:t>2,5</w:t>
            </w:r>
          </w:p>
        </w:tc>
        <w:tc>
          <w:tcPr>
            <w:tcW w:w="591" w:type="dxa"/>
            <w:tcBorders>
              <w:right w:val="single" w:sz="12" w:space="0" w:color="auto"/>
            </w:tcBorders>
            <w:vAlign w:val="center"/>
          </w:tcPr>
          <w:p w14:paraId="3563C6A9" w14:textId="77777777" w:rsidR="00095287" w:rsidRPr="006B2820" w:rsidRDefault="00095287" w:rsidP="00F0229F">
            <w:pPr>
              <w:spacing w:after="0"/>
              <w:ind w:right="-85"/>
              <w:jc w:val="center"/>
              <w:rPr>
                <w:sz w:val="24"/>
                <w:szCs w:val="24"/>
              </w:rPr>
            </w:pPr>
            <w:r w:rsidRPr="006B2820">
              <w:rPr>
                <w:sz w:val="24"/>
                <w:szCs w:val="24"/>
              </w:rPr>
              <w:t>3</w:t>
            </w:r>
          </w:p>
        </w:tc>
        <w:tc>
          <w:tcPr>
            <w:tcW w:w="590" w:type="dxa"/>
            <w:tcBorders>
              <w:left w:val="single" w:sz="12" w:space="0" w:color="auto"/>
            </w:tcBorders>
            <w:vAlign w:val="center"/>
          </w:tcPr>
          <w:p w14:paraId="4FC8FF36" w14:textId="77777777" w:rsidR="00095287" w:rsidRPr="006B2820" w:rsidRDefault="00095287" w:rsidP="00F0229F">
            <w:pPr>
              <w:spacing w:after="0"/>
              <w:ind w:right="-85"/>
              <w:jc w:val="center"/>
              <w:rPr>
                <w:sz w:val="24"/>
                <w:szCs w:val="24"/>
              </w:rPr>
            </w:pPr>
            <w:r w:rsidRPr="006B2820">
              <w:rPr>
                <w:sz w:val="24"/>
                <w:szCs w:val="24"/>
              </w:rPr>
              <w:t>2,5</w:t>
            </w:r>
          </w:p>
        </w:tc>
        <w:tc>
          <w:tcPr>
            <w:tcW w:w="591" w:type="dxa"/>
            <w:vAlign w:val="center"/>
          </w:tcPr>
          <w:p w14:paraId="6CF38ED6" w14:textId="77777777" w:rsidR="00095287" w:rsidRPr="006B2820" w:rsidRDefault="00095287" w:rsidP="00F0229F">
            <w:pPr>
              <w:spacing w:after="0"/>
              <w:ind w:right="-85"/>
              <w:jc w:val="center"/>
              <w:rPr>
                <w:sz w:val="24"/>
                <w:szCs w:val="24"/>
              </w:rPr>
            </w:pPr>
            <w:r w:rsidRPr="006B2820">
              <w:rPr>
                <w:sz w:val="24"/>
                <w:szCs w:val="24"/>
              </w:rPr>
              <w:t>2,5</w:t>
            </w:r>
          </w:p>
        </w:tc>
        <w:tc>
          <w:tcPr>
            <w:tcW w:w="591" w:type="dxa"/>
            <w:tcBorders>
              <w:right w:val="single" w:sz="12" w:space="0" w:color="auto"/>
            </w:tcBorders>
            <w:vAlign w:val="center"/>
          </w:tcPr>
          <w:p w14:paraId="56BB87E0" w14:textId="77777777" w:rsidR="00095287" w:rsidRPr="006B2820" w:rsidRDefault="00095287" w:rsidP="00F0229F">
            <w:pPr>
              <w:spacing w:after="0"/>
              <w:ind w:right="-85"/>
              <w:jc w:val="center"/>
              <w:rPr>
                <w:sz w:val="24"/>
                <w:szCs w:val="24"/>
              </w:rPr>
            </w:pPr>
            <w:r w:rsidRPr="006B2820">
              <w:rPr>
                <w:sz w:val="24"/>
                <w:szCs w:val="24"/>
              </w:rPr>
              <w:t>3</w:t>
            </w:r>
          </w:p>
        </w:tc>
        <w:tc>
          <w:tcPr>
            <w:tcW w:w="677" w:type="dxa"/>
            <w:tcBorders>
              <w:left w:val="single" w:sz="12" w:space="0" w:color="auto"/>
            </w:tcBorders>
            <w:vAlign w:val="center"/>
          </w:tcPr>
          <w:p w14:paraId="73587802" w14:textId="77777777" w:rsidR="00095287" w:rsidRPr="006B2820" w:rsidRDefault="00095287" w:rsidP="00F0229F">
            <w:pPr>
              <w:spacing w:after="0"/>
              <w:ind w:right="-139"/>
              <w:jc w:val="center"/>
              <w:rPr>
                <w:sz w:val="24"/>
                <w:szCs w:val="24"/>
              </w:rPr>
            </w:pPr>
            <w:r w:rsidRPr="006B2820">
              <w:rPr>
                <w:sz w:val="24"/>
                <w:szCs w:val="24"/>
              </w:rPr>
              <w:t>0,12</w:t>
            </w:r>
          </w:p>
        </w:tc>
        <w:tc>
          <w:tcPr>
            <w:tcW w:w="677" w:type="dxa"/>
            <w:vAlign w:val="center"/>
          </w:tcPr>
          <w:p w14:paraId="2400EA8D" w14:textId="77777777" w:rsidR="00095287" w:rsidRPr="006B2820" w:rsidRDefault="00095287" w:rsidP="00F0229F">
            <w:pPr>
              <w:spacing w:after="0"/>
              <w:ind w:right="-139"/>
              <w:jc w:val="center"/>
              <w:rPr>
                <w:sz w:val="24"/>
                <w:szCs w:val="24"/>
              </w:rPr>
            </w:pPr>
            <w:r w:rsidRPr="006B2820">
              <w:rPr>
                <w:sz w:val="24"/>
                <w:szCs w:val="24"/>
              </w:rPr>
              <w:t>0,12</w:t>
            </w:r>
          </w:p>
        </w:tc>
        <w:tc>
          <w:tcPr>
            <w:tcW w:w="677" w:type="dxa"/>
            <w:tcBorders>
              <w:right w:val="single" w:sz="12" w:space="0" w:color="auto"/>
            </w:tcBorders>
            <w:vAlign w:val="center"/>
          </w:tcPr>
          <w:p w14:paraId="5232E695" w14:textId="77777777" w:rsidR="00095287" w:rsidRPr="006B2820" w:rsidRDefault="00095287" w:rsidP="00F0229F">
            <w:pPr>
              <w:spacing w:after="0"/>
              <w:ind w:right="-139"/>
              <w:jc w:val="center"/>
              <w:rPr>
                <w:sz w:val="24"/>
                <w:szCs w:val="24"/>
              </w:rPr>
            </w:pPr>
            <w:r w:rsidRPr="006B2820">
              <w:rPr>
                <w:sz w:val="24"/>
                <w:szCs w:val="24"/>
              </w:rPr>
              <w:t>0,14</w:t>
            </w:r>
          </w:p>
        </w:tc>
        <w:tc>
          <w:tcPr>
            <w:tcW w:w="677" w:type="dxa"/>
            <w:tcBorders>
              <w:left w:val="single" w:sz="12" w:space="0" w:color="auto"/>
            </w:tcBorders>
            <w:vAlign w:val="center"/>
          </w:tcPr>
          <w:p w14:paraId="05C4C749" w14:textId="77777777" w:rsidR="00095287" w:rsidRPr="006B2820" w:rsidRDefault="00095287" w:rsidP="00F0229F">
            <w:pPr>
              <w:spacing w:after="0"/>
              <w:ind w:right="-139"/>
              <w:jc w:val="center"/>
              <w:rPr>
                <w:sz w:val="24"/>
                <w:szCs w:val="24"/>
              </w:rPr>
            </w:pPr>
            <w:r w:rsidRPr="006B2820">
              <w:rPr>
                <w:sz w:val="24"/>
                <w:szCs w:val="24"/>
              </w:rPr>
              <w:t>0</w:t>
            </w:r>
          </w:p>
        </w:tc>
        <w:tc>
          <w:tcPr>
            <w:tcW w:w="678" w:type="dxa"/>
            <w:vAlign w:val="center"/>
          </w:tcPr>
          <w:p w14:paraId="691DF73C" w14:textId="77777777" w:rsidR="00095287" w:rsidRPr="006B2820" w:rsidRDefault="00095287" w:rsidP="00F0229F">
            <w:pPr>
              <w:spacing w:after="0"/>
              <w:ind w:right="-139"/>
              <w:jc w:val="center"/>
              <w:rPr>
                <w:sz w:val="24"/>
                <w:szCs w:val="24"/>
              </w:rPr>
            </w:pPr>
            <w:r w:rsidRPr="006B2820">
              <w:rPr>
                <w:sz w:val="24"/>
                <w:szCs w:val="24"/>
              </w:rPr>
              <w:t>0</w:t>
            </w:r>
          </w:p>
        </w:tc>
        <w:tc>
          <w:tcPr>
            <w:tcW w:w="677" w:type="dxa"/>
            <w:tcBorders>
              <w:right w:val="single" w:sz="12" w:space="0" w:color="auto"/>
            </w:tcBorders>
            <w:vAlign w:val="center"/>
          </w:tcPr>
          <w:p w14:paraId="3DA2B015" w14:textId="77777777" w:rsidR="00095287" w:rsidRPr="006B2820" w:rsidRDefault="00095287" w:rsidP="00F0229F">
            <w:pPr>
              <w:spacing w:after="0"/>
              <w:ind w:right="-139"/>
              <w:jc w:val="center"/>
              <w:rPr>
                <w:sz w:val="24"/>
                <w:szCs w:val="24"/>
              </w:rPr>
            </w:pPr>
            <w:r w:rsidRPr="006B2820">
              <w:rPr>
                <w:sz w:val="24"/>
                <w:szCs w:val="24"/>
              </w:rPr>
              <w:t>0</w:t>
            </w:r>
          </w:p>
        </w:tc>
        <w:tc>
          <w:tcPr>
            <w:tcW w:w="677" w:type="dxa"/>
            <w:tcBorders>
              <w:left w:val="single" w:sz="12" w:space="0" w:color="auto"/>
            </w:tcBorders>
            <w:vAlign w:val="center"/>
          </w:tcPr>
          <w:p w14:paraId="2549F610" w14:textId="77777777" w:rsidR="00095287" w:rsidRPr="006B2820" w:rsidRDefault="00095287" w:rsidP="00F0229F">
            <w:pPr>
              <w:spacing w:after="0"/>
              <w:ind w:right="-139"/>
              <w:jc w:val="center"/>
              <w:rPr>
                <w:sz w:val="24"/>
                <w:szCs w:val="24"/>
              </w:rPr>
            </w:pPr>
            <w:r w:rsidRPr="006B2820">
              <w:rPr>
                <w:sz w:val="24"/>
                <w:szCs w:val="24"/>
              </w:rPr>
              <w:t>0,5</w:t>
            </w:r>
          </w:p>
        </w:tc>
        <w:tc>
          <w:tcPr>
            <w:tcW w:w="677" w:type="dxa"/>
            <w:vAlign w:val="center"/>
          </w:tcPr>
          <w:p w14:paraId="217194E3" w14:textId="77777777" w:rsidR="00095287" w:rsidRPr="006B2820" w:rsidRDefault="00095287" w:rsidP="00F0229F">
            <w:pPr>
              <w:spacing w:after="0"/>
              <w:ind w:right="-139"/>
              <w:jc w:val="center"/>
              <w:rPr>
                <w:sz w:val="24"/>
                <w:szCs w:val="24"/>
              </w:rPr>
            </w:pPr>
            <w:r w:rsidRPr="006B2820">
              <w:rPr>
                <w:sz w:val="24"/>
                <w:szCs w:val="24"/>
              </w:rPr>
              <w:t>0,5</w:t>
            </w:r>
          </w:p>
        </w:tc>
        <w:tc>
          <w:tcPr>
            <w:tcW w:w="678" w:type="dxa"/>
            <w:tcBorders>
              <w:right w:val="single" w:sz="12" w:space="0" w:color="auto"/>
            </w:tcBorders>
            <w:vAlign w:val="center"/>
          </w:tcPr>
          <w:p w14:paraId="1D699079" w14:textId="77777777" w:rsidR="00095287" w:rsidRPr="006B2820" w:rsidRDefault="00095287" w:rsidP="00F0229F">
            <w:pPr>
              <w:spacing w:after="0"/>
              <w:ind w:right="-139"/>
              <w:jc w:val="center"/>
              <w:rPr>
                <w:sz w:val="24"/>
                <w:szCs w:val="24"/>
              </w:rPr>
            </w:pPr>
            <w:r w:rsidRPr="006B2820">
              <w:rPr>
                <w:sz w:val="24"/>
                <w:szCs w:val="24"/>
              </w:rPr>
              <w:t>0,6</w:t>
            </w:r>
          </w:p>
        </w:tc>
        <w:tc>
          <w:tcPr>
            <w:tcW w:w="661" w:type="dxa"/>
            <w:tcBorders>
              <w:left w:val="single" w:sz="12" w:space="0" w:color="auto"/>
            </w:tcBorders>
            <w:vAlign w:val="center"/>
          </w:tcPr>
          <w:p w14:paraId="75D83AC9" w14:textId="77777777" w:rsidR="00095287" w:rsidRPr="006B2820" w:rsidRDefault="00095287" w:rsidP="00F0229F">
            <w:pPr>
              <w:spacing w:after="0"/>
              <w:ind w:right="-105"/>
              <w:jc w:val="center"/>
              <w:rPr>
                <w:sz w:val="24"/>
                <w:szCs w:val="24"/>
              </w:rPr>
            </w:pPr>
            <w:r w:rsidRPr="006B2820">
              <w:rPr>
                <w:sz w:val="24"/>
                <w:szCs w:val="24"/>
              </w:rPr>
              <w:t>2,48</w:t>
            </w:r>
          </w:p>
        </w:tc>
        <w:tc>
          <w:tcPr>
            <w:tcW w:w="661" w:type="dxa"/>
            <w:vAlign w:val="center"/>
          </w:tcPr>
          <w:p w14:paraId="03542024" w14:textId="77777777" w:rsidR="00095287" w:rsidRPr="006B2820" w:rsidRDefault="00095287" w:rsidP="00F0229F">
            <w:pPr>
              <w:spacing w:after="0"/>
              <w:ind w:right="-105"/>
              <w:jc w:val="center"/>
              <w:rPr>
                <w:sz w:val="24"/>
                <w:szCs w:val="24"/>
              </w:rPr>
            </w:pPr>
            <w:r w:rsidRPr="006B2820">
              <w:rPr>
                <w:sz w:val="24"/>
                <w:szCs w:val="24"/>
              </w:rPr>
              <w:t>2,48</w:t>
            </w:r>
          </w:p>
        </w:tc>
        <w:tc>
          <w:tcPr>
            <w:tcW w:w="804" w:type="dxa"/>
            <w:tcBorders>
              <w:right w:val="single" w:sz="12" w:space="0" w:color="auto"/>
            </w:tcBorders>
            <w:vAlign w:val="center"/>
          </w:tcPr>
          <w:p w14:paraId="4D61C6F1" w14:textId="77777777" w:rsidR="00095287" w:rsidRPr="006B2820" w:rsidRDefault="00095287" w:rsidP="00F0229F">
            <w:pPr>
              <w:spacing w:after="0"/>
              <w:ind w:right="-105"/>
              <w:jc w:val="center"/>
              <w:rPr>
                <w:sz w:val="24"/>
                <w:szCs w:val="24"/>
              </w:rPr>
            </w:pPr>
            <w:r w:rsidRPr="006B2820">
              <w:rPr>
                <w:sz w:val="24"/>
                <w:szCs w:val="24"/>
              </w:rPr>
              <w:t>2,97</w:t>
            </w:r>
          </w:p>
        </w:tc>
        <w:tc>
          <w:tcPr>
            <w:tcW w:w="2376" w:type="dxa"/>
            <w:tcBorders>
              <w:left w:val="single" w:sz="12" w:space="0" w:color="auto"/>
            </w:tcBorders>
            <w:vAlign w:val="center"/>
          </w:tcPr>
          <w:p w14:paraId="3B19D86E" w14:textId="77777777" w:rsidR="00095287" w:rsidRPr="006B2820" w:rsidRDefault="00095287" w:rsidP="00F0229F">
            <w:pPr>
              <w:spacing w:after="0"/>
              <w:jc w:val="center"/>
              <w:rPr>
                <w:sz w:val="18"/>
                <w:szCs w:val="18"/>
              </w:rPr>
            </w:pPr>
            <w:r w:rsidRPr="006B2820">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095287" w:rsidRPr="006B2820" w14:paraId="10D931EF" w14:textId="77777777" w:rsidTr="00F0229F">
        <w:trPr>
          <w:trHeight w:val="221"/>
          <w:jc w:val="center"/>
        </w:trPr>
        <w:tc>
          <w:tcPr>
            <w:tcW w:w="435" w:type="dxa"/>
            <w:tcBorders>
              <w:right w:val="single" w:sz="12" w:space="0" w:color="auto"/>
            </w:tcBorders>
            <w:vAlign w:val="center"/>
          </w:tcPr>
          <w:p w14:paraId="72FD6599"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7E2F9FE8" w14:textId="77777777" w:rsidR="00095287" w:rsidRPr="006B2820" w:rsidRDefault="00095287" w:rsidP="00F0229F">
            <w:pPr>
              <w:spacing w:after="0"/>
              <w:jc w:val="center"/>
              <w:rPr>
                <w:sz w:val="24"/>
                <w:szCs w:val="24"/>
              </w:rPr>
            </w:pPr>
            <w:r w:rsidRPr="006B2820">
              <w:rPr>
                <w:sz w:val="24"/>
                <w:szCs w:val="24"/>
              </w:rPr>
              <w:t>Олія</w:t>
            </w:r>
          </w:p>
        </w:tc>
        <w:tc>
          <w:tcPr>
            <w:tcW w:w="590" w:type="dxa"/>
            <w:tcBorders>
              <w:left w:val="single" w:sz="12" w:space="0" w:color="auto"/>
            </w:tcBorders>
            <w:vAlign w:val="center"/>
          </w:tcPr>
          <w:p w14:paraId="041674E8" w14:textId="77777777" w:rsidR="00095287" w:rsidRPr="006B2820" w:rsidRDefault="00095287" w:rsidP="00F0229F">
            <w:pPr>
              <w:spacing w:after="0"/>
              <w:ind w:right="-85"/>
              <w:jc w:val="center"/>
              <w:rPr>
                <w:sz w:val="24"/>
                <w:szCs w:val="24"/>
              </w:rPr>
            </w:pPr>
            <w:r w:rsidRPr="006B2820">
              <w:rPr>
                <w:sz w:val="24"/>
                <w:szCs w:val="24"/>
              </w:rPr>
              <w:t>2</w:t>
            </w:r>
          </w:p>
        </w:tc>
        <w:tc>
          <w:tcPr>
            <w:tcW w:w="591" w:type="dxa"/>
            <w:vAlign w:val="center"/>
          </w:tcPr>
          <w:p w14:paraId="6C8F91DD" w14:textId="77777777" w:rsidR="00095287" w:rsidRPr="006B2820" w:rsidRDefault="00095287" w:rsidP="00F0229F">
            <w:pPr>
              <w:spacing w:after="0"/>
              <w:ind w:right="-85"/>
              <w:jc w:val="center"/>
              <w:rPr>
                <w:sz w:val="24"/>
                <w:szCs w:val="24"/>
              </w:rPr>
            </w:pPr>
            <w:r w:rsidRPr="006B2820">
              <w:rPr>
                <w:sz w:val="24"/>
                <w:szCs w:val="24"/>
              </w:rPr>
              <w:t>2</w:t>
            </w:r>
          </w:p>
        </w:tc>
        <w:tc>
          <w:tcPr>
            <w:tcW w:w="591" w:type="dxa"/>
            <w:tcBorders>
              <w:right w:val="single" w:sz="12" w:space="0" w:color="auto"/>
            </w:tcBorders>
            <w:vAlign w:val="center"/>
          </w:tcPr>
          <w:p w14:paraId="5ADBC438" w14:textId="77777777" w:rsidR="00095287" w:rsidRPr="006B2820" w:rsidRDefault="00095287" w:rsidP="00F0229F">
            <w:pPr>
              <w:spacing w:after="0"/>
              <w:ind w:right="-85"/>
              <w:jc w:val="center"/>
              <w:rPr>
                <w:sz w:val="24"/>
                <w:szCs w:val="24"/>
              </w:rPr>
            </w:pPr>
            <w:r w:rsidRPr="006B2820">
              <w:rPr>
                <w:sz w:val="24"/>
                <w:szCs w:val="24"/>
              </w:rPr>
              <w:t>2,5</w:t>
            </w:r>
          </w:p>
        </w:tc>
        <w:tc>
          <w:tcPr>
            <w:tcW w:w="590" w:type="dxa"/>
            <w:tcBorders>
              <w:left w:val="single" w:sz="12" w:space="0" w:color="auto"/>
            </w:tcBorders>
            <w:vAlign w:val="center"/>
          </w:tcPr>
          <w:p w14:paraId="3C0378C7" w14:textId="77777777" w:rsidR="00095287" w:rsidRPr="006B2820" w:rsidRDefault="00095287" w:rsidP="00F0229F">
            <w:pPr>
              <w:spacing w:after="0"/>
              <w:ind w:right="-85"/>
              <w:jc w:val="center"/>
              <w:rPr>
                <w:sz w:val="24"/>
                <w:szCs w:val="24"/>
              </w:rPr>
            </w:pPr>
            <w:r w:rsidRPr="006B2820">
              <w:rPr>
                <w:sz w:val="24"/>
                <w:szCs w:val="24"/>
              </w:rPr>
              <w:t>2</w:t>
            </w:r>
          </w:p>
        </w:tc>
        <w:tc>
          <w:tcPr>
            <w:tcW w:w="591" w:type="dxa"/>
            <w:vAlign w:val="center"/>
          </w:tcPr>
          <w:p w14:paraId="6C3D3B5D" w14:textId="77777777" w:rsidR="00095287" w:rsidRPr="006B2820" w:rsidRDefault="00095287" w:rsidP="00F0229F">
            <w:pPr>
              <w:spacing w:after="0"/>
              <w:ind w:right="-85"/>
              <w:jc w:val="center"/>
              <w:rPr>
                <w:sz w:val="24"/>
                <w:szCs w:val="24"/>
              </w:rPr>
            </w:pPr>
            <w:r w:rsidRPr="006B2820">
              <w:rPr>
                <w:sz w:val="24"/>
                <w:szCs w:val="24"/>
              </w:rPr>
              <w:t>2</w:t>
            </w:r>
          </w:p>
        </w:tc>
        <w:tc>
          <w:tcPr>
            <w:tcW w:w="591" w:type="dxa"/>
            <w:tcBorders>
              <w:right w:val="single" w:sz="12" w:space="0" w:color="auto"/>
            </w:tcBorders>
            <w:vAlign w:val="center"/>
          </w:tcPr>
          <w:p w14:paraId="041B4D29" w14:textId="77777777" w:rsidR="00095287" w:rsidRPr="006B2820" w:rsidRDefault="00095287" w:rsidP="00F0229F">
            <w:pPr>
              <w:spacing w:after="0"/>
              <w:ind w:right="-85"/>
              <w:jc w:val="center"/>
              <w:rPr>
                <w:sz w:val="24"/>
                <w:szCs w:val="24"/>
              </w:rPr>
            </w:pPr>
            <w:r w:rsidRPr="006B2820">
              <w:rPr>
                <w:sz w:val="24"/>
                <w:szCs w:val="24"/>
              </w:rPr>
              <w:t>2,5</w:t>
            </w:r>
          </w:p>
        </w:tc>
        <w:tc>
          <w:tcPr>
            <w:tcW w:w="677" w:type="dxa"/>
            <w:tcBorders>
              <w:left w:val="single" w:sz="12" w:space="0" w:color="auto"/>
            </w:tcBorders>
            <w:vAlign w:val="center"/>
          </w:tcPr>
          <w:p w14:paraId="266BC070" w14:textId="77777777" w:rsidR="00095287" w:rsidRPr="006B2820" w:rsidRDefault="00095287" w:rsidP="00F0229F">
            <w:pPr>
              <w:spacing w:after="0"/>
              <w:ind w:right="-85"/>
              <w:jc w:val="center"/>
              <w:rPr>
                <w:sz w:val="24"/>
                <w:szCs w:val="24"/>
              </w:rPr>
            </w:pPr>
            <w:r w:rsidRPr="006B2820">
              <w:rPr>
                <w:sz w:val="24"/>
                <w:szCs w:val="24"/>
              </w:rPr>
              <w:t>0</w:t>
            </w:r>
          </w:p>
        </w:tc>
        <w:tc>
          <w:tcPr>
            <w:tcW w:w="677" w:type="dxa"/>
            <w:vAlign w:val="center"/>
          </w:tcPr>
          <w:p w14:paraId="0EC2586A" w14:textId="77777777" w:rsidR="00095287" w:rsidRPr="006B2820" w:rsidRDefault="00095287" w:rsidP="00F0229F">
            <w:pPr>
              <w:spacing w:after="0"/>
              <w:ind w:right="-85"/>
              <w:jc w:val="center"/>
              <w:rPr>
                <w:sz w:val="24"/>
                <w:szCs w:val="24"/>
              </w:rPr>
            </w:pPr>
            <w:r w:rsidRPr="006B2820">
              <w:rPr>
                <w:sz w:val="24"/>
                <w:szCs w:val="24"/>
              </w:rPr>
              <w:t>0</w:t>
            </w:r>
          </w:p>
        </w:tc>
        <w:tc>
          <w:tcPr>
            <w:tcW w:w="677" w:type="dxa"/>
            <w:tcBorders>
              <w:right w:val="single" w:sz="12" w:space="0" w:color="auto"/>
            </w:tcBorders>
            <w:vAlign w:val="center"/>
          </w:tcPr>
          <w:p w14:paraId="50C6982C" w14:textId="77777777" w:rsidR="00095287" w:rsidRPr="006B2820" w:rsidRDefault="00095287" w:rsidP="00F0229F">
            <w:pPr>
              <w:spacing w:after="0"/>
              <w:ind w:right="-85"/>
              <w:jc w:val="center"/>
              <w:rPr>
                <w:sz w:val="24"/>
                <w:szCs w:val="24"/>
              </w:rPr>
            </w:pPr>
            <w:r w:rsidRPr="006B2820">
              <w:rPr>
                <w:sz w:val="24"/>
                <w:szCs w:val="24"/>
              </w:rPr>
              <w:t>0</w:t>
            </w:r>
          </w:p>
        </w:tc>
        <w:tc>
          <w:tcPr>
            <w:tcW w:w="677" w:type="dxa"/>
            <w:tcBorders>
              <w:left w:val="single" w:sz="12" w:space="0" w:color="auto"/>
            </w:tcBorders>
            <w:vAlign w:val="center"/>
          </w:tcPr>
          <w:p w14:paraId="6DC8BCA1" w14:textId="77777777" w:rsidR="00095287" w:rsidRPr="006B2820" w:rsidRDefault="00095287" w:rsidP="00F0229F">
            <w:pPr>
              <w:spacing w:after="0"/>
              <w:ind w:right="-85"/>
              <w:jc w:val="center"/>
              <w:rPr>
                <w:sz w:val="24"/>
                <w:szCs w:val="24"/>
              </w:rPr>
            </w:pPr>
            <w:r w:rsidRPr="006B2820">
              <w:rPr>
                <w:sz w:val="24"/>
                <w:szCs w:val="24"/>
              </w:rPr>
              <w:t>2,0</w:t>
            </w:r>
          </w:p>
        </w:tc>
        <w:tc>
          <w:tcPr>
            <w:tcW w:w="678" w:type="dxa"/>
            <w:vAlign w:val="center"/>
          </w:tcPr>
          <w:p w14:paraId="48F954DD" w14:textId="77777777" w:rsidR="00095287" w:rsidRPr="006B2820" w:rsidRDefault="00095287" w:rsidP="00F0229F">
            <w:pPr>
              <w:spacing w:after="0"/>
              <w:ind w:right="-85"/>
              <w:jc w:val="center"/>
              <w:rPr>
                <w:sz w:val="24"/>
                <w:szCs w:val="24"/>
              </w:rPr>
            </w:pPr>
            <w:r w:rsidRPr="006B2820">
              <w:rPr>
                <w:sz w:val="24"/>
                <w:szCs w:val="24"/>
              </w:rPr>
              <w:t>2,0</w:t>
            </w:r>
          </w:p>
        </w:tc>
        <w:tc>
          <w:tcPr>
            <w:tcW w:w="677" w:type="dxa"/>
            <w:tcBorders>
              <w:right w:val="single" w:sz="12" w:space="0" w:color="auto"/>
            </w:tcBorders>
            <w:vAlign w:val="center"/>
          </w:tcPr>
          <w:p w14:paraId="20397D2D" w14:textId="77777777" w:rsidR="00095287" w:rsidRPr="006B2820" w:rsidRDefault="00095287" w:rsidP="00F0229F">
            <w:pPr>
              <w:spacing w:after="0"/>
              <w:ind w:right="-85"/>
              <w:jc w:val="center"/>
              <w:rPr>
                <w:sz w:val="24"/>
                <w:szCs w:val="24"/>
              </w:rPr>
            </w:pPr>
            <w:r w:rsidRPr="006B2820">
              <w:rPr>
                <w:sz w:val="24"/>
                <w:szCs w:val="24"/>
              </w:rPr>
              <w:t>2,5</w:t>
            </w:r>
          </w:p>
        </w:tc>
        <w:tc>
          <w:tcPr>
            <w:tcW w:w="677" w:type="dxa"/>
            <w:tcBorders>
              <w:left w:val="single" w:sz="12" w:space="0" w:color="auto"/>
            </w:tcBorders>
            <w:vAlign w:val="center"/>
          </w:tcPr>
          <w:p w14:paraId="5883E77C" w14:textId="77777777" w:rsidR="00095287" w:rsidRPr="006B2820" w:rsidRDefault="00095287" w:rsidP="00F0229F">
            <w:pPr>
              <w:spacing w:after="0"/>
              <w:ind w:right="-85"/>
              <w:jc w:val="center"/>
              <w:rPr>
                <w:sz w:val="24"/>
                <w:szCs w:val="24"/>
              </w:rPr>
            </w:pPr>
            <w:r w:rsidRPr="006B2820">
              <w:rPr>
                <w:sz w:val="24"/>
                <w:szCs w:val="24"/>
              </w:rPr>
              <w:t>0</w:t>
            </w:r>
          </w:p>
        </w:tc>
        <w:tc>
          <w:tcPr>
            <w:tcW w:w="677" w:type="dxa"/>
            <w:vAlign w:val="center"/>
          </w:tcPr>
          <w:p w14:paraId="57546C78" w14:textId="77777777" w:rsidR="00095287" w:rsidRPr="006B2820" w:rsidRDefault="00095287" w:rsidP="00F0229F">
            <w:pPr>
              <w:spacing w:after="0"/>
              <w:ind w:right="-85"/>
              <w:jc w:val="center"/>
              <w:rPr>
                <w:sz w:val="24"/>
                <w:szCs w:val="24"/>
              </w:rPr>
            </w:pPr>
            <w:r w:rsidRPr="006B2820">
              <w:rPr>
                <w:sz w:val="24"/>
                <w:szCs w:val="24"/>
              </w:rPr>
              <w:t>0</w:t>
            </w:r>
          </w:p>
        </w:tc>
        <w:tc>
          <w:tcPr>
            <w:tcW w:w="678" w:type="dxa"/>
            <w:tcBorders>
              <w:right w:val="single" w:sz="12" w:space="0" w:color="auto"/>
            </w:tcBorders>
            <w:vAlign w:val="center"/>
          </w:tcPr>
          <w:p w14:paraId="5CD20B10" w14:textId="77777777" w:rsidR="00095287" w:rsidRPr="006B2820" w:rsidRDefault="00095287" w:rsidP="00F0229F">
            <w:pPr>
              <w:spacing w:after="0"/>
              <w:ind w:right="-85"/>
              <w:jc w:val="center"/>
              <w:rPr>
                <w:sz w:val="24"/>
                <w:szCs w:val="24"/>
              </w:rPr>
            </w:pPr>
            <w:r w:rsidRPr="006B2820">
              <w:rPr>
                <w:sz w:val="24"/>
                <w:szCs w:val="24"/>
              </w:rPr>
              <w:t>0</w:t>
            </w:r>
          </w:p>
        </w:tc>
        <w:tc>
          <w:tcPr>
            <w:tcW w:w="661" w:type="dxa"/>
            <w:tcBorders>
              <w:left w:val="single" w:sz="12" w:space="0" w:color="auto"/>
            </w:tcBorders>
            <w:vAlign w:val="center"/>
          </w:tcPr>
          <w:p w14:paraId="00FF4BFE" w14:textId="77777777" w:rsidR="00095287" w:rsidRPr="006B2820" w:rsidRDefault="00095287" w:rsidP="00F0229F">
            <w:pPr>
              <w:spacing w:after="0"/>
              <w:ind w:right="-85"/>
              <w:jc w:val="center"/>
              <w:rPr>
                <w:sz w:val="24"/>
                <w:szCs w:val="24"/>
              </w:rPr>
            </w:pPr>
            <w:r w:rsidRPr="006B2820">
              <w:rPr>
                <w:sz w:val="24"/>
                <w:szCs w:val="24"/>
              </w:rPr>
              <w:t>17,98</w:t>
            </w:r>
          </w:p>
        </w:tc>
        <w:tc>
          <w:tcPr>
            <w:tcW w:w="661" w:type="dxa"/>
            <w:vAlign w:val="center"/>
          </w:tcPr>
          <w:p w14:paraId="5D130751" w14:textId="77777777" w:rsidR="00095287" w:rsidRPr="006B2820" w:rsidRDefault="00095287" w:rsidP="00F0229F">
            <w:pPr>
              <w:spacing w:after="0"/>
              <w:ind w:right="-85"/>
              <w:jc w:val="center"/>
              <w:rPr>
                <w:sz w:val="24"/>
                <w:szCs w:val="24"/>
              </w:rPr>
            </w:pPr>
            <w:r w:rsidRPr="006B2820">
              <w:rPr>
                <w:sz w:val="24"/>
                <w:szCs w:val="24"/>
              </w:rPr>
              <w:t>17,98</w:t>
            </w:r>
          </w:p>
        </w:tc>
        <w:tc>
          <w:tcPr>
            <w:tcW w:w="804" w:type="dxa"/>
            <w:tcBorders>
              <w:right w:val="single" w:sz="12" w:space="0" w:color="auto"/>
            </w:tcBorders>
            <w:vAlign w:val="center"/>
          </w:tcPr>
          <w:p w14:paraId="3E0CA989" w14:textId="77777777" w:rsidR="00095287" w:rsidRPr="006B2820" w:rsidRDefault="00095287" w:rsidP="00F0229F">
            <w:pPr>
              <w:spacing w:after="0"/>
              <w:ind w:right="-85"/>
              <w:jc w:val="center"/>
              <w:rPr>
                <w:sz w:val="24"/>
                <w:szCs w:val="24"/>
              </w:rPr>
            </w:pPr>
            <w:r w:rsidRPr="006B2820">
              <w:rPr>
                <w:sz w:val="24"/>
                <w:szCs w:val="24"/>
              </w:rPr>
              <w:t>22,48</w:t>
            </w:r>
          </w:p>
        </w:tc>
        <w:tc>
          <w:tcPr>
            <w:tcW w:w="2376" w:type="dxa"/>
            <w:tcBorders>
              <w:left w:val="single" w:sz="12" w:space="0" w:color="auto"/>
            </w:tcBorders>
            <w:vAlign w:val="center"/>
          </w:tcPr>
          <w:p w14:paraId="06D0BC6C" w14:textId="77777777" w:rsidR="00095287" w:rsidRPr="006B2820" w:rsidRDefault="00095287" w:rsidP="00F0229F">
            <w:pPr>
              <w:spacing w:after="0"/>
              <w:jc w:val="center"/>
              <w:rPr>
                <w:sz w:val="18"/>
                <w:szCs w:val="18"/>
                <w:lang w:val="ru-RU"/>
              </w:rPr>
            </w:pPr>
            <w:r w:rsidRPr="006B2820">
              <w:rPr>
                <w:sz w:val="18"/>
                <w:szCs w:val="18"/>
              </w:rPr>
              <w:t>Золотисто-жовтого кольору, без стороннього запаху, присмаку і гіркоти.</w:t>
            </w:r>
          </w:p>
        </w:tc>
      </w:tr>
      <w:tr w:rsidR="00095287" w:rsidRPr="006B2820" w14:paraId="49DF2325" w14:textId="77777777" w:rsidTr="00F0229F">
        <w:trPr>
          <w:trHeight w:val="221"/>
          <w:jc w:val="center"/>
        </w:trPr>
        <w:tc>
          <w:tcPr>
            <w:tcW w:w="435" w:type="dxa"/>
            <w:tcBorders>
              <w:right w:val="single" w:sz="12" w:space="0" w:color="auto"/>
            </w:tcBorders>
            <w:vAlign w:val="center"/>
          </w:tcPr>
          <w:p w14:paraId="775D683A"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55746112" w14:textId="77777777" w:rsidR="00095287" w:rsidRPr="006B2820" w:rsidRDefault="00095287" w:rsidP="00F0229F">
            <w:pPr>
              <w:spacing w:after="0"/>
              <w:jc w:val="center"/>
              <w:rPr>
                <w:sz w:val="24"/>
                <w:szCs w:val="24"/>
              </w:rPr>
            </w:pPr>
            <w:r w:rsidRPr="006B2820">
              <w:rPr>
                <w:sz w:val="24"/>
                <w:szCs w:val="24"/>
              </w:rPr>
              <w:t>Маса готових овочів:</w:t>
            </w:r>
          </w:p>
        </w:tc>
        <w:tc>
          <w:tcPr>
            <w:tcW w:w="590" w:type="dxa"/>
            <w:tcBorders>
              <w:left w:val="single" w:sz="12" w:space="0" w:color="auto"/>
            </w:tcBorders>
            <w:vAlign w:val="center"/>
          </w:tcPr>
          <w:p w14:paraId="6CBCCDDF" w14:textId="77777777" w:rsidR="00095287" w:rsidRPr="006B2820" w:rsidRDefault="00095287" w:rsidP="00F0229F">
            <w:pPr>
              <w:spacing w:after="0"/>
              <w:ind w:right="-85"/>
              <w:jc w:val="center"/>
              <w:rPr>
                <w:sz w:val="24"/>
                <w:szCs w:val="24"/>
              </w:rPr>
            </w:pPr>
          </w:p>
        </w:tc>
        <w:tc>
          <w:tcPr>
            <w:tcW w:w="591" w:type="dxa"/>
            <w:vAlign w:val="center"/>
          </w:tcPr>
          <w:p w14:paraId="2232D827" w14:textId="77777777" w:rsidR="00095287" w:rsidRPr="006B2820" w:rsidRDefault="00095287" w:rsidP="00F0229F">
            <w:pPr>
              <w:spacing w:after="0"/>
              <w:ind w:right="-85"/>
              <w:jc w:val="center"/>
              <w:rPr>
                <w:sz w:val="24"/>
                <w:szCs w:val="24"/>
              </w:rPr>
            </w:pPr>
          </w:p>
        </w:tc>
        <w:tc>
          <w:tcPr>
            <w:tcW w:w="591" w:type="dxa"/>
            <w:tcBorders>
              <w:right w:val="single" w:sz="12" w:space="0" w:color="auto"/>
            </w:tcBorders>
            <w:vAlign w:val="center"/>
          </w:tcPr>
          <w:p w14:paraId="139B18A0" w14:textId="77777777" w:rsidR="00095287" w:rsidRPr="006B2820" w:rsidRDefault="00095287" w:rsidP="00F0229F">
            <w:pPr>
              <w:spacing w:after="0"/>
              <w:ind w:right="-85"/>
              <w:jc w:val="center"/>
              <w:rPr>
                <w:sz w:val="24"/>
                <w:szCs w:val="24"/>
              </w:rPr>
            </w:pPr>
          </w:p>
        </w:tc>
        <w:tc>
          <w:tcPr>
            <w:tcW w:w="590" w:type="dxa"/>
            <w:tcBorders>
              <w:left w:val="single" w:sz="12" w:space="0" w:color="auto"/>
            </w:tcBorders>
            <w:vAlign w:val="center"/>
          </w:tcPr>
          <w:p w14:paraId="400C7E67" w14:textId="77777777" w:rsidR="00095287" w:rsidRPr="006B2820" w:rsidRDefault="00095287" w:rsidP="00F0229F">
            <w:pPr>
              <w:spacing w:after="0"/>
              <w:ind w:right="-85"/>
              <w:jc w:val="center"/>
              <w:rPr>
                <w:sz w:val="24"/>
                <w:szCs w:val="24"/>
              </w:rPr>
            </w:pPr>
            <w:r w:rsidRPr="006B2820">
              <w:rPr>
                <w:sz w:val="24"/>
                <w:szCs w:val="24"/>
              </w:rPr>
              <w:t>20</w:t>
            </w:r>
          </w:p>
        </w:tc>
        <w:tc>
          <w:tcPr>
            <w:tcW w:w="591" w:type="dxa"/>
            <w:vAlign w:val="center"/>
          </w:tcPr>
          <w:p w14:paraId="3A5A0BD0" w14:textId="77777777" w:rsidR="00095287" w:rsidRPr="006B2820" w:rsidRDefault="00095287" w:rsidP="00F0229F">
            <w:pPr>
              <w:spacing w:after="0"/>
              <w:ind w:right="-85"/>
              <w:jc w:val="center"/>
              <w:rPr>
                <w:sz w:val="24"/>
                <w:szCs w:val="24"/>
              </w:rPr>
            </w:pPr>
            <w:r w:rsidRPr="006B2820">
              <w:rPr>
                <w:sz w:val="24"/>
                <w:szCs w:val="24"/>
              </w:rPr>
              <w:t>20</w:t>
            </w:r>
          </w:p>
        </w:tc>
        <w:tc>
          <w:tcPr>
            <w:tcW w:w="591" w:type="dxa"/>
            <w:tcBorders>
              <w:right w:val="single" w:sz="12" w:space="0" w:color="auto"/>
            </w:tcBorders>
            <w:vAlign w:val="center"/>
          </w:tcPr>
          <w:p w14:paraId="2B83EE99" w14:textId="77777777" w:rsidR="00095287" w:rsidRPr="006B2820" w:rsidRDefault="00095287" w:rsidP="00F0229F">
            <w:pPr>
              <w:spacing w:after="0"/>
              <w:ind w:right="-85"/>
              <w:jc w:val="center"/>
              <w:rPr>
                <w:sz w:val="24"/>
                <w:szCs w:val="24"/>
              </w:rPr>
            </w:pPr>
            <w:r w:rsidRPr="006B2820">
              <w:rPr>
                <w:sz w:val="24"/>
                <w:szCs w:val="24"/>
              </w:rPr>
              <w:t>25</w:t>
            </w:r>
          </w:p>
        </w:tc>
        <w:tc>
          <w:tcPr>
            <w:tcW w:w="677" w:type="dxa"/>
            <w:tcBorders>
              <w:left w:val="single" w:sz="12" w:space="0" w:color="auto"/>
            </w:tcBorders>
            <w:vAlign w:val="center"/>
          </w:tcPr>
          <w:p w14:paraId="7F653AB8" w14:textId="77777777" w:rsidR="00095287" w:rsidRPr="006B2820" w:rsidRDefault="00095287" w:rsidP="00F0229F">
            <w:pPr>
              <w:spacing w:after="0"/>
              <w:ind w:right="-139"/>
              <w:jc w:val="center"/>
              <w:rPr>
                <w:sz w:val="24"/>
                <w:szCs w:val="24"/>
              </w:rPr>
            </w:pPr>
          </w:p>
        </w:tc>
        <w:tc>
          <w:tcPr>
            <w:tcW w:w="677" w:type="dxa"/>
            <w:vAlign w:val="center"/>
          </w:tcPr>
          <w:p w14:paraId="698AAE8F" w14:textId="77777777" w:rsidR="00095287" w:rsidRPr="006B2820" w:rsidRDefault="00095287" w:rsidP="00F0229F">
            <w:pPr>
              <w:spacing w:after="0"/>
              <w:ind w:right="-139"/>
              <w:jc w:val="center"/>
              <w:rPr>
                <w:sz w:val="24"/>
                <w:szCs w:val="24"/>
              </w:rPr>
            </w:pPr>
          </w:p>
        </w:tc>
        <w:tc>
          <w:tcPr>
            <w:tcW w:w="677" w:type="dxa"/>
            <w:tcBorders>
              <w:right w:val="single" w:sz="12" w:space="0" w:color="auto"/>
            </w:tcBorders>
            <w:vAlign w:val="center"/>
          </w:tcPr>
          <w:p w14:paraId="08579EC3" w14:textId="77777777" w:rsidR="00095287" w:rsidRPr="006B2820" w:rsidRDefault="00095287" w:rsidP="00F0229F">
            <w:pPr>
              <w:spacing w:after="0"/>
              <w:ind w:right="-139"/>
              <w:jc w:val="center"/>
              <w:rPr>
                <w:sz w:val="24"/>
                <w:szCs w:val="24"/>
              </w:rPr>
            </w:pPr>
          </w:p>
        </w:tc>
        <w:tc>
          <w:tcPr>
            <w:tcW w:w="677" w:type="dxa"/>
            <w:tcBorders>
              <w:left w:val="single" w:sz="12" w:space="0" w:color="auto"/>
            </w:tcBorders>
            <w:vAlign w:val="center"/>
          </w:tcPr>
          <w:p w14:paraId="24724727" w14:textId="77777777" w:rsidR="00095287" w:rsidRPr="006B2820" w:rsidRDefault="00095287" w:rsidP="00F0229F">
            <w:pPr>
              <w:spacing w:after="0"/>
              <w:ind w:right="-139"/>
              <w:jc w:val="center"/>
              <w:rPr>
                <w:sz w:val="24"/>
                <w:szCs w:val="24"/>
              </w:rPr>
            </w:pPr>
          </w:p>
        </w:tc>
        <w:tc>
          <w:tcPr>
            <w:tcW w:w="678" w:type="dxa"/>
            <w:vAlign w:val="center"/>
          </w:tcPr>
          <w:p w14:paraId="4F20725E" w14:textId="77777777" w:rsidR="00095287" w:rsidRPr="006B2820" w:rsidRDefault="00095287" w:rsidP="00F0229F">
            <w:pPr>
              <w:spacing w:after="0"/>
              <w:ind w:right="-139"/>
              <w:jc w:val="center"/>
              <w:rPr>
                <w:sz w:val="24"/>
                <w:szCs w:val="24"/>
              </w:rPr>
            </w:pPr>
          </w:p>
        </w:tc>
        <w:tc>
          <w:tcPr>
            <w:tcW w:w="677" w:type="dxa"/>
            <w:tcBorders>
              <w:right w:val="single" w:sz="12" w:space="0" w:color="auto"/>
            </w:tcBorders>
            <w:vAlign w:val="center"/>
          </w:tcPr>
          <w:p w14:paraId="2AD059C4" w14:textId="77777777" w:rsidR="00095287" w:rsidRPr="006B2820" w:rsidRDefault="00095287" w:rsidP="00F0229F">
            <w:pPr>
              <w:spacing w:after="0"/>
              <w:ind w:right="-139"/>
              <w:jc w:val="center"/>
              <w:rPr>
                <w:sz w:val="24"/>
                <w:szCs w:val="24"/>
              </w:rPr>
            </w:pPr>
          </w:p>
        </w:tc>
        <w:tc>
          <w:tcPr>
            <w:tcW w:w="677" w:type="dxa"/>
            <w:tcBorders>
              <w:left w:val="single" w:sz="12" w:space="0" w:color="auto"/>
            </w:tcBorders>
            <w:vAlign w:val="center"/>
          </w:tcPr>
          <w:p w14:paraId="161070F9" w14:textId="77777777" w:rsidR="00095287" w:rsidRPr="006B2820" w:rsidRDefault="00095287" w:rsidP="00F0229F">
            <w:pPr>
              <w:spacing w:after="0"/>
              <w:ind w:right="-139"/>
              <w:jc w:val="center"/>
              <w:rPr>
                <w:sz w:val="24"/>
                <w:szCs w:val="24"/>
              </w:rPr>
            </w:pPr>
          </w:p>
        </w:tc>
        <w:tc>
          <w:tcPr>
            <w:tcW w:w="677" w:type="dxa"/>
            <w:vAlign w:val="center"/>
          </w:tcPr>
          <w:p w14:paraId="0FCABFDA" w14:textId="77777777" w:rsidR="00095287" w:rsidRPr="006B2820" w:rsidRDefault="00095287" w:rsidP="00F0229F">
            <w:pPr>
              <w:spacing w:after="0"/>
              <w:ind w:right="-139"/>
              <w:jc w:val="center"/>
              <w:rPr>
                <w:sz w:val="24"/>
                <w:szCs w:val="24"/>
              </w:rPr>
            </w:pPr>
          </w:p>
        </w:tc>
        <w:tc>
          <w:tcPr>
            <w:tcW w:w="678" w:type="dxa"/>
            <w:tcBorders>
              <w:right w:val="single" w:sz="12" w:space="0" w:color="auto"/>
            </w:tcBorders>
            <w:vAlign w:val="center"/>
          </w:tcPr>
          <w:p w14:paraId="702EB4EE" w14:textId="77777777" w:rsidR="00095287" w:rsidRPr="006B2820" w:rsidRDefault="00095287" w:rsidP="00F0229F">
            <w:pPr>
              <w:spacing w:after="0"/>
              <w:ind w:right="-139"/>
              <w:jc w:val="center"/>
              <w:rPr>
                <w:sz w:val="24"/>
                <w:szCs w:val="24"/>
              </w:rPr>
            </w:pPr>
          </w:p>
        </w:tc>
        <w:tc>
          <w:tcPr>
            <w:tcW w:w="661" w:type="dxa"/>
            <w:tcBorders>
              <w:left w:val="single" w:sz="12" w:space="0" w:color="auto"/>
            </w:tcBorders>
            <w:vAlign w:val="center"/>
          </w:tcPr>
          <w:p w14:paraId="4AE00B24" w14:textId="77777777" w:rsidR="00095287" w:rsidRPr="006B2820" w:rsidRDefault="00095287" w:rsidP="00F0229F">
            <w:pPr>
              <w:spacing w:after="0"/>
              <w:ind w:right="-105"/>
              <w:jc w:val="center"/>
              <w:rPr>
                <w:sz w:val="24"/>
                <w:szCs w:val="24"/>
              </w:rPr>
            </w:pPr>
          </w:p>
        </w:tc>
        <w:tc>
          <w:tcPr>
            <w:tcW w:w="661" w:type="dxa"/>
            <w:vAlign w:val="center"/>
          </w:tcPr>
          <w:p w14:paraId="10184783" w14:textId="77777777" w:rsidR="00095287" w:rsidRPr="006B2820" w:rsidRDefault="00095287" w:rsidP="00F0229F">
            <w:pPr>
              <w:spacing w:after="0"/>
              <w:ind w:right="-105"/>
              <w:jc w:val="center"/>
              <w:rPr>
                <w:sz w:val="24"/>
                <w:szCs w:val="24"/>
              </w:rPr>
            </w:pPr>
          </w:p>
        </w:tc>
        <w:tc>
          <w:tcPr>
            <w:tcW w:w="804" w:type="dxa"/>
            <w:tcBorders>
              <w:right w:val="single" w:sz="12" w:space="0" w:color="auto"/>
            </w:tcBorders>
            <w:vAlign w:val="center"/>
          </w:tcPr>
          <w:p w14:paraId="0E7C217E" w14:textId="77777777" w:rsidR="00095287" w:rsidRPr="006B2820" w:rsidRDefault="00095287" w:rsidP="00F0229F">
            <w:pPr>
              <w:spacing w:after="0"/>
              <w:ind w:right="-105"/>
              <w:jc w:val="center"/>
              <w:rPr>
                <w:sz w:val="24"/>
                <w:szCs w:val="24"/>
              </w:rPr>
            </w:pPr>
          </w:p>
        </w:tc>
        <w:tc>
          <w:tcPr>
            <w:tcW w:w="2376" w:type="dxa"/>
            <w:tcBorders>
              <w:left w:val="single" w:sz="12" w:space="0" w:color="auto"/>
            </w:tcBorders>
            <w:vAlign w:val="center"/>
          </w:tcPr>
          <w:p w14:paraId="4B1D9B64" w14:textId="77777777" w:rsidR="00095287" w:rsidRPr="006B2820" w:rsidRDefault="00095287" w:rsidP="00F0229F">
            <w:pPr>
              <w:spacing w:after="0"/>
              <w:jc w:val="center"/>
              <w:rPr>
                <w:sz w:val="18"/>
                <w:szCs w:val="18"/>
              </w:rPr>
            </w:pPr>
          </w:p>
        </w:tc>
      </w:tr>
      <w:tr w:rsidR="00095287" w:rsidRPr="006B2820" w14:paraId="3A88B094" w14:textId="77777777" w:rsidTr="00F0229F">
        <w:trPr>
          <w:trHeight w:val="221"/>
          <w:jc w:val="center"/>
        </w:trPr>
        <w:tc>
          <w:tcPr>
            <w:tcW w:w="435" w:type="dxa"/>
            <w:tcBorders>
              <w:right w:val="single" w:sz="12" w:space="0" w:color="auto"/>
            </w:tcBorders>
            <w:vAlign w:val="center"/>
          </w:tcPr>
          <w:p w14:paraId="105417CA"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05214F97" w14:textId="77777777" w:rsidR="00095287" w:rsidRPr="006B2820" w:rsidRDefault="00095287" w:rsidP="00F0229F">
            <w:pPr>
              <w:spacing w:after="0"/>
              <w:jc w:val="center"/>
              <w:rPr>
                <w:sz w:val="24"/>
                <w:szCs w:val="24"/>
              </w:rPr>
            </w:pPr>
            <w:r w:rsidRPr="006B2820">
              <w:rPr>
                <w:sz w:val="24"/>
                <w:szCs w:val="24"/>
              </w:rPr>
              <w:t>Сіль йодована</w:t>
            </w:r>
          </w:p>
        </w:tc>
        <w:tc>
          <w:tcPr>
            <w:tcW w:w="590" w:type="dxa"/>
            <w:tcBorders>
              <w:left w:val="single" w:sz="12" w:space="0" w:color="auto"/>
            </w:tcBorders>
            <w:vAlign w:val="center"/>
          </w:tcPr>
          <w:p w14:paraId="69F717F7" w14:textId="77777777" w:rsidR="00095287" w:rsidRPr="006B2820" w:rsidRDefault="00095287" w:rsidP="00F0229F">
            <w:pPr>
              <w:spacing w:after="0"/>
              <w:ind w:right="-85"/>
              <w:jc w:val="center"/>
              <w:rPr>
                <w:sz w:val="24"/>
                <w:szCs w:val="24"/>
              </w:rPr>
            </w:pPr>
            <w:r w:rsidRPr="006B2820">
              <w:rPr>
                <w:sz w:val="24"/>
                <w:szCs w:val="24"/>
              </w:rPr>
              <w:t>0,3</w:t>
            </w:r>
          </w:p>
        </w:tc>
        <w:tc>
          <w:tcPr>
            <w:tcW w:w="591" w:type="dxa"/>
            <w:vAlign w:val="center"/>
          </w:tcPr>
          <w:p w14:paraId="475F3CD7" w14:textId="77777777" w:rsidR="00095287" w:rsidRPr="006B2820" w:rsidRDefault="00095287" w:rsidP="00F0229F">
            <w:pPr>
              <w:spacing w:after="0"/>
              <w:ind w:right="-85"/>
              <w:jc w:val="center"/>
              <w:rPr>
                <w:sz w:val="24"/>
                <w:szCs w:val="24"/>
              </w:rPr>
            </w:pPr>
            <w:r w:rsidRPr="006B2820">
              <w:rPr>
                <w:sz w:val="24"/>
                <w:szCs w:val="24"/>
              </w:rPr>
              <w:t>0,3</w:t>
            </w:r>
          </w:p>
        </w:tc>
        <w:tc>
          <w:tcPr>
            <w:tcW w:w="591" w:type="dxa"/>
            <w:tcBorders>
              <w:right w:val="single" w:sz="12" w:space="0" w:color="auto"/>
            </w:tcBorders>
            <w:vAlign w:val="center"/>
          </w:tcPr>
          <w:p w14:paraId="2BADE357" w14:textId="77777777" w:rsidR="00095287" w:rsidRPr="006B2820" w:rsidRDefault="00095287" w:rsidP="00F0229F">
            <w:pPr>
              <w:spacing w:after="0"/>
              <w:ind w:right="-85"/>
              <w:jc w:val="center"/>
              <w:rPr>
                <w:sz w:val="24"/>
                <w:szCs w:val="24"/>
              </w:rPr>
            </w:pPr>
            <w:r w:rsidRPr="006B2820">
              <w:rPr>
                <w:sz w:val="24"/>
                <w:szCs w:val="24"/>
              </w:rPr>
              <w:t>0,4</w:t>
            </w:r>
          </w:p>
        </w:tc>
        <w:tc>
          <w:tcPr>
            <w:tcW w:w="590" w:type="dxa"/>
            <w:tcBorders>
              <w:left w:val="single" w:sz="12" w:space="0" w:color="auto"/>
            </w:tcBorders>
            <w:vAlign w:val="center"/>
          </w:tcPr>
          <w:p w14:paraId="48F75546" w14:textId="77777777" w:rsidR="00095287" w:rsidRPr="006B2820" w:rsidRDefault="00095287" w:rsidP="00F0229F">
            <w:pPr>
              <w:spacing w:after="0"/>
              <w:ind w:right="-85"/>
              <w:jc w:val="center"/>
              <w:rPr>
                <w:sz w:val="24"/>
                <w:szCs w:val="24"/>
              </w:rPr>
            </w:pPr>
            <w:r w:rsidRPr="006B2820">
              <w:rPr>
                <w:sz w:val="24"/>
                <w:szCs w:val="24"/>
              </w:rPr>
              <w:t>0,3</w:t>
            </w:r>
          </w:p>
        </w:tc>
        <w:tc>
          <w:tcPr>
            <w:tcW w:w="591" w:type="dxa"/>
            <w:vAlign w:val="center"/>
          </w:tcPr>
          <w:p w14:paraId="538F4202" w14:textId="77777777" w:rsidR="00095287" w:rsidRPr="006B2820" w:rsidRDefault="00095287" w:rsidP="00F0229F">
            <w:pPr>
              <w:spacing w:after="0"/>
              <w:ind w:right="-85"/>
              <w:jc w:val="center"/>
              <w:rPr>
                <w:sz w:val="24"/>
                <w:szCs w:val="24"/>
              </w:rPr>
            </w:pPr>
            <w:r w:rsidRPr="006B2820">
              <w:rPr>
                <w:sz w:val="24"/>
                <w:szCs w:val="24"/>
              </w:rPr>
              <w:t>0,3</w:t>
            </w:r>
          </w:p>
        </w:tc>
        <w:tc>
          <w:tcPr>
            <w:tcW w:w="591" w:type="dxa"/>
            <w:tcBorders>
              <w:right w:val="single" w:sz="12" w:space="0" w:color="auto"/>
            </w:tcBorders>
            <w:vAlign w:val="center"/>
          </w:tcPr>
          <w:p w14:paraId="39E42FED" w14:textId="77777777" w:rsidR="00095287" w:rsidRPr="006B2820" w:rsidRDefault="00095287" w:rsidP="00F0229F">
            <w:pPr>
              <w:spacing w:after="0"/>
              <w:ind w:right="-85"/>
              <w:jc w:val="center"/>
              <w:rPr>
                <w:sz w:val="24"/>
                <w:szCs w:val="24"/>
              </w:rPr>
            </w:pPr>
            <w:r w:rsidRPr="006B2820">
              <w:rPr>
                <w:sz w:val="24"/>
                <w:szCs w:val="24"/>
              </w:rPr>
              <w:t>0,4</w:t>
            </w:r>
          </w:p>
        </w:tc>
        <w:tc>
          <w:tcPr>
            <w:tcW w:w="677" w:type="dxa"/>
            <w:tcBorders>
              <w:left w:val="single" w:sz="12" w:space="0" w:color="auto"/>
            </w:tcBorders>
            <w:vAlign w:val="center"/>
          </w:tcPr>
          <w:p w14:paraId="020F71D7" w14:textId="77777777" w:rsidR="00095287" w:rsidRPr="006B2820" w:rsidRDefault="00095287" w:rsidP="00F0229F">
            <w:pPr>
              <w:spacing w:after="0"/>
              <w:ind w:right="-130"/>
              <w:jc w:val="center"/>
              <w:rPr>
                <w:sz w:val="24"/>
                <w:szCs w:val="24"/>
              </w:rPr>
            </w:pPr>
            <w:r w:rsidRPr="006B2820">
              <w:rPr>
                <w:sz w:val="24"/>
                <w:szCs w:val="24"/>
              </w:rPr>
              <w:t>—</w:t>
            </w:r>
          </w:p>
        </w:tc>
        <w:tc>
          <w:tcPr>
            <w:tcW w:w="677" w:type="dxa"/>
            <w:vAlign w:val="center"/>
          </w:tcPr>
          <w:p w14:paraId="258EF74F" w14:textId="77777777" w:rsidR="00095287" w:rsidRPr="006B2820" w:rsidRDefault="00095287" w:rsidP="00F0229F">
            <w:pPr>
              <w:spacing w:after="0"/>
              <w:ind w:right="-130"/>
              <w:jc w:val="center"/>
            </w:pPr>
            <w:r w:rsidRPr="006B2820">
              <w:rPr>
                <w:sz w:val="24"/>
                <w:szCs w:val="24"/>
              </w:rPr>
              <w:t>—</w:t>
            </w:r>
          </w:p>
        </w:tc>
        <w:tc>
          <w:tcPr>
            <w:tcW w:w="677" w:type="dxa"/>
            <w:tcBorders>
              <w:right w:val="single" w:sz="12" w:space="0" w:color="auto"/>
            </w:tcBorders>
            <w:vAlign w:val="center"/>
          </w:tcPr>
          <w:p w14:paraId="78B26000" w14:textId="77777777" w:rsidR="00095287" w:rsidRPr="006B2820" w:rsidRDefault="00095287" w:rsidP="00F0229F">
            <w:pPr>
              <w:spacing w:after="0"/>
              <w:ind w:right="-130"/>
              <w:jc w:val="center"/>
            </w:pPr>
            <w:r w:rsidRPr="006B2820">
              <w:rPr>
                <w:sz w:val="24"/>
                <w:szCs w:val="24"/>
              </w:rPr>
              <w:t>—</w:t>
            </w:r>
          </w:p>
        </w:tc>
        <w:tc>
          <w:tcPr>
            <w:tcW w:w="677" w:type="dxa"/>
            <w:tcBorders>
              <w:left w:val="single" w:sz="12" w:space="0" w:color="auto"/>
            </w:tcBorders>
            <w:vAlign w:val="center"/>
          </w:tcPr>
          <w:p w14:paraId="6E19C9B9" w14:textId="77777777" w:rsidR="00095287" w:rsidRPr="006B2820" w:rsidRDefault="00095287" w:rsidP="00F0229F">
            <w:pPr>
              <w:spacing w:after="0"/>
              <w:ind w:right="-130"/>
              <w:jc w:val="center"/>
            </w:pPr>
            <w:r w:rsidRPr="006B2820">
              <w:rPr>
                <w:sz w:val="24"/>
                <w:szCs w:val="24"/>
              </w:rPr>
              <w:t>—</w:t>
            </w:r>
          </w:p>
        </w:tc>
        <w:tc>
          <w:tcPr>
            <w:tcW w:w="678" w:type="dxa"/>
            <w:vAlign w:val="center"/>
          </w:tcPr>
          <w:p w14:paraId="6E5CA36F" w14:textId="77777777" w:rsidR="00095287" w:rsidRPr="006B2820" w:rsidRDefault="00095287" w:rsidP="00F0229F">
            <w:pPr>
              <w:spacing w:after="0"/>
              <w:ind w:right="-130"/>
              <w:jc w:val="center"/>
            </w:pPr>
            <w:r w:rsidRPr="006B2820">
              <w:rPr>
                <w:sz w:val="24"/>
                <w:szCs w:val="24"/>
              </w:rPr>
              <w:t>—</w:t>
            </w:r>
          </w:p>
        </w:tc>
        <w:tc>
          <w:tcPr>
            <w:tcW w:w="677" w:type="dxa"/>
            <w:tcBorders>
              <w:right w:val="single" w:sz="12" w:space="0" w:color="auto"/>
            </w:tcBorders>
            <w:vAlign w:val="center"/>
          </w:tcPr>
          <w:p w14:paraId="72F6C272" w14:textId="77777777" w:rsidR="00095287" w:rsidRPr="006B2820" w:rsidRDefault="00095287" w:rsidP="00F0229F">
            <w:pPr>
              <w:spacing w:after="0"/>
              <w:ind w:right="-130"/>
              <w:jc w:val="center"/>
            </w:pPr>
            <w:r w:rsidRPr="006B2820">
              <w:rPr>
                <w:sz w:val="24"/>
                <w:szCs w:val="24"/>
              </w:rPr>
              <w:t>—</w:t>
            </w:r>
          </w:p>
        </w:tc>
        <w:tc>
          <w:tcPr>
            <w:tcW w:w="677" w:type="dxa"/>
            <w:tcBorders>
              <w:left w:val="single" w:sz="12" w:space="0" w:color="auto"/>
            </w:tcBorders>
            <w:vAlign w:val="center"/>
          </w:tcPr>
          <w:p w14:paraId="7F8E899E" w14:textId="77777777" w:rsidR="00095287" w:rsidRPr="006B2820" w:rsidRDefault="00095287" w:rsidP="00F0229F">
            <w:pPr>
              <w:spacing w:after="0"/>
              <w:ind w:right="-130"/>
              <w:jc w:val="center"/>
            </w:pPr>
            <w:r w:rsidRPr="006B2820">
              <w:rPr>
                <w:sz w:val="24"/>
                <w:szCs w:val="24"/>
              </w:rPr>
              <w:t>—</w:t>
            </w:r>
          </w:p>
        </w:tc>
        <w:tc>
          <w:tcPr>
            <w:tcW w:w="677" w:type="dxa"/>
            <w:vAlign w:val="center"/>
          </w:tcPr>
          <w:p w14:paraId="1A427C7E" w14:textId="77777777" w:rsidR="00095287" w:rsidRPr="006B2820" w:rsidRDefault="00095287" w:rsidP="00F0229F">
            <w:pPr>
              <w:spacing w:after="0"/>
              <w:ind w:right="-130"/>
              <w:jc w:val="center"/>
            </w:pPr>
            <w:r w:rsidRPr="006B2820">
              <w:rPr>
                <w:sz w:val="24"/>
                <w:szCs w:val="24"/>
              </w:rPr>
              <w:t>—</w:t>
            </w:r>
          </w:p>
        </w:tc>
        <w:tc>
          <w:tcPr>
            <w:tcW w:w="678" w:type="dxa"/>
            <w:tcBorders>
              <w:right w:val="single" w:sz="12" w:space="0" w:color="auto"/>
            </w:tcBorders>
            <w:vAlign w:val="center"/>
          </w:tcPr>
          <w:p w14:paraId="03AEBEA0" w14:textId="77777777" w:rsidR="00095287" w:rsidRPr="006B2820" w:rsidRDefault="00095287" w:rsidP="00F0229F">
            <w:pPr>
              <w:spacing w:after="0"/>
              <w:ind w:right="-130"/>
              <w:jc w:val="center"/>
            </w:pPr>
            <w:r w:rsidRPr="006B2820">
              <w:rPr>
                <w:sz w:val="24"/>
                <w:szCs w:val="24"/>
              </w:rPr>
              <w:t>—</w:t>
            </w:r>
          </w:p>
        </w:tc>
        <w:tc>
          <w:tcPr>
            <w:tcW w:w="661" w:type="dxa"/>
            <w:tcBorders>
              <w:left w:val="single" w:sz="12" w:space="0" w:color="auto"/>
            </w:tcBorders>
            <w:vAlign w:val="center"/>
          </w:tcPr>
          <w:p w14:paraId="61D3B339" w14:textId="77777777" w:rsidR="00095287" w:rsidRPr="006B2820" w:rsidRDefault="00095287" w:rsidP="00F0229F">
            <w:pPr>
              <w:spacing w:after="0"/>
              <w:ind w:right="-130"/>
              <w:jc w:val="center"/>
            </w:pPr>
            <w:r w:rsidRPr="006B2820">
              <w:rPr>
                <w:sz w:val="24"/>
                <w:szCs w:val="24"/>
              </w:rPr>
              <w:t>—</w:t>
            </w:r>
          </w:p>
        </w:tc>
        <w:tc>
          <w:tcPr>
            <w:tcW w:w="661" w:type="dxa"/>
            <w:vAlign w:val="center"/>
          </w:tcPr>
          <w:p w14:paraId="118F8D44" w14:textId="77777777" w:rsidR="00095287" w:rsidRPr="006B2820" w:rsidRDefault="00095287" w:rsidP="00F0229F">
            <w:pPr>
              <w:spacing w:after="0"/>
              <w:ind w:right="-130"/>
              <w:jc w:val="center"/>
            </w:pPr>
            <w:r w:rsidRPr="006B2820">
              <w:rPr>
                <w:sz w:val="24"/>
                <w:szCs w:val="24"/>
              </w:rPr>
              <w:t>—</w:t>
            </w:r>
          </w:p>
        </w:tc>
        <w:tc>
          <w:tcPr>
            <w:tcW w:w="804" w:type="dxa"/>
            <w:tcBorders>
              <w:right w:val="single" w:sz="12" w:space="0" w:color="auto"/>
            </w:tcBorders>
            <w:vAlign w:val="center"/>
          </w:tcPr>
          <w:p w14:paraId="4B2B3156" w14:textId="77777777" w:rsidR="00095287" w:rsidRPr="006B2820" w:rsidRDefault="00095287" w:rsidP="00F0229F">
            <w:pPr>
              <w:spacing w:after="0"/>
              <w:ind w:right="-130"/>
              <w:jc w:val="center"/>
            </w:pPr>
            <w:r w:rsidRPr="006B2820">
              <w:rPr>
                <w:sz w:val="24"/>
                <w:szCs w:val="24"/>
              </w:rPr>
              <w:t>—</w:t>
            </w:r>
          </w:p>
        </w:tc>
        <w:tc>
          <w:tcPr>
            <w:tcW w:w="2376" w:type="dxa"/>
            <w:tcBorders>
              <w:left w:val="single" w:sz="12" w:space="0" w:color="auto"/>
            </w:tcBorders>
            <w:vAlign w:val="center"/>
          </w:tcPr>
          <w:p w14:paraId="53107C98" w14:textId="77777777" w:rsidR="00095287" w:rsidRPr="006B2820" w:rsidRDefault="00095287" w:rsidP="00F0229F">
            <w:pPr>
              <w:spacing w:after="0"/>
              <w:jc w:val="center"/>
              <w:rPr>
                <w:sz w:val="18"/>
                <w:szCs w:val="18"/>
                <w:lang w:eastAsia="ru-RU"/>
              </w:rPr>
            </w:pPr>
            <w:r w:rsidRPr="006B2820">
              <w:rPr>
                <w:sz w:val="18"/>
                <w:szCs w:val="18"/>
                <w:lang w:eastAsia="ru-RU"/>
              </w:rPr>
              <w:t xml:space="preserve">Солона, без сторонніх присмаків і ароматів; сипуча без грудочок; біла з блиском; </w:t>
            </w:r>
            <w:r w:rsidRPr="006B2820">
              <w:rPr>
                <w:sz w:val="18"/>
                <w:szCs w:val="18"/>
              </w:rPr>
              <w:t>слабкий запах йоду;</w:t>
            </w:r>
            <w:r w:rsidRPr="006B2820">
              <w:rPr>
                <w:sz w:val="18"/>
                <w:szCs w:val="18"/>
                <w:lang w:eastAsia="ru-RU"/>
              </w:rPr>
              <w:t xml:space="preserve"> розчинність у рідині повна.</w:t>
            </w:r>
          </w:p>
        </w:tc>
      </w:tr>
      <w:tr w:rsidR="00095287" w:rsidRPr="006B2820" w14:paraId="5AA2BB61" w14:textId="77777777" w:rsidTr="00F0229F">
        <w:trPr>
          <w:trHeight w:val="221"/>
          <w:jc w:val="center"/>
        </w:trPr>
        <w:tc>
          <w:tcPr>
            <w:tcW w:w="435" w:type="dxa"/>
            <w:tcBorders>
              <w:right w:val="single" w:sz="12" w:space="0" w:color="auto"/>
            </w:tcBorders>
            <w:vAlign w:val="center"/>
          </w:tcPr>
          <w:p w14:paraId="28EB040B" w14:textId="77777777" w:rsidR="00095287" w:rsidRPr="006B2820" w:rsidRDefault="00095287" w:rsidP="00F0229F">
            <w:pPr>
              <w:widowControl w:val="0"/>
              <w:spacing w:after="0" w:line="240" w:lineRule="auto"/>
              <w:jc w:val="center"/>
              <w:rPr>
                <w:sz w:val="24"/>
                <w:szCs w:val="24"/>
                <w:lang w:eastAsia="ru-RU"/>
              </w:rPr>
            </w:pPr>
          </w:p>
        </w:tc>
        <w:tc>
          <w:tcPr>
            <w:tcW w:w="1801" w:type="dxa"/>
            <w:tcBorders>
              <w:right w:val="single" w:sz="12" w:space="0" w:color="auto"/>
            </w:tcBorders>
            <w:vAlign w:val="center"/>
          </w:tcPr>
          <w:p w14:paraId="5B06F183" w14:textId="77777777" w:rsidR="00095287" w:rsidRPr="006B2820" w:rsidRDefault="00095287" w:rsidP="00F0229F">
            <w:pPr>
              <w:spacing w:after="0"/>
              <w:jc w:val="center"/>
              <w:rPr>
                <w:b/>
                <w:bCs/>
                <w:sz w:val="24"/>
                <w:szCs w:val="24"/>
              </w:rPr>
            </w:pPr>
            <w:r w:rsidRPr="006B2820">
              <w:rPr>
                <w:b/>
                <w:bCs/>
                <w:sz w:val="24"/>
                <w:szCs w:val="24"/>
              </w:rPr>
              <w:t>ВИХІД</w:t>
            </w:r>
          </w:p>
        </w:tc>
        <w:tc>
          <w:tcPr>
            <w:tcW w:w="590" w:type="dxa"/>
            <w:tcBorders>
              <w:left w:val="single" w:sz="12" w:space="0" w:color="auto"/>
            </w:tcBorders>
            <w:vAlign w:val="center"/>
          </w:tcPr>
          <w:p w14:paraId="346C0E6D" w14:textId="77777777" w:rsidR="00095287" w:rsidRPr="006B2820" w:rsidRDefault="00095287" w:rsidP="00F0229F">
            <w:pPr>
              <w:spacing w:after="0"/>
              <w:ind w:right="-85"/>
              <w:jc w:val="center"/>
              <w:rPr>
                <w:b/>
                <w:bCs/>
                <w:sz w:val="24"/>
                <w:szCs w:val="24"/>
              </w:rPr>
            </w:pPr>
          </w:p>
        </w:tc>
        <w:tc>
          <w:tcPr>
            <w:tcW w:w="591" w:type="dxa"/>
            <w:vAlign w:val="center"/>
          </w:tcPr>
          <w:p w14:paraId="30722B4A" w14:textId="77777777" w:rsidR="00095287" w:rsidRPr="006B2820" w:rsidRDefault="00095287" w:rsidP="00F0229F">
            <w:pPr>
              <w:spacing w:after="0"/>
              <w:ind w:right="-85"/>
              <w:jc w:val="center"/>
              <w:rPr>
                <w:b/>
                <w:bCs/>
                <w:sz w:val="24"/>
                <w:szCs w:val="24"/>
              </w:rPr>
            </w:pPr>
          </w:p>
        </w:tc>
        <w:tc>
          <w:tcPr>
            <w:tcW w:w="591" w:type="dxa"/>
            <w:tcBorders>
              <w:right w:val="single" w:sz="12" w:space="0" w:color="auto"/>
            </w:tcBorders>
            <w:vAlign w:val="center"/>
          </w:tcPr>
          <w:p w14:paraId="26F3787F" w14:textId="77777777" w:rsidR="00095287" w:rsidRPr="006B2820" w:rsidRDefault="00095287" w:rsidP="00F0229F">
            <w:pPr>
              <w:spacing w:after="0"/>
              <w:ind w:right="-85"/>
              <w:jc w:val="center"/>
              <w:rPr>
                <w:b/>
                <w:bCs/>
                <w:sz w:val="24"/>
                <w:szCs w:val="24"/>
              </w:rPr>
            </w:pPr>
          </w:p>
        </w:tc>
        <w:tc>
          <w:tcPr>
            <w:tcW w:w="590" w:type="dxa"/>
            <w:tcBorders>
              <w:left w:val="single" w:sz="12" w:space="0" w:color="auto"/>
            </w:tcBorders>
            <w:vAlign w:val="center"/>
          </w:tcPr>
          <w:p w14:paraId="656265F8" w14:textId="77777777" w:rsidR="00095287" w:rsidRPr="006B2820" w:rsidRDefault="00095287" w:rsidP="00F0229F">
            <w:pPr>
              <w:spacing w:after="0"/>
              <w:ind w:right="-85"/>
              <w:jc w:val="center"/>
              <w:rPr>
                <w:b/>
                <w:bCs/>
                <w:sz w:val="24"/>
                <w:szCs w:val="24"/>
              </w:rPr>
            </w:pPr>
            <w:r w:rsidRPr="006B2820">
              <w:rPr>
                <w:b/>
                <w:bCs/>
                <w:sz w:val="24"/>
                <w:szCs w:val="24"/>
              </w:rPr>
              <w:t>100</w:t>
            </w:r>
          </w:p>
        </w:tc>
        <w:tc>
          <w:tcPr>
            <w:tcW w:w="591" w:type="dxa"/>
            <w:vAlign w:val="center"/>
          </w:tcPr>
          <w:p w14:paraId="0AEEC007" w14:textId="77777777" w:rsidR="00095287" w:rsidRPr="006B2820" w:rsidRDefault="00095287" w:rsidP="00F0229F">
            <w:pPr>
              <w:spacing w:after="0"/>
              <w:ind w:right="-85"/>
              <w:jc w:val="center"/>
              <w:rPr>
                <w:b/>
                <w:bCs/>
                <w:sz w:val="24"/>
                <w:szCs w:val="24"/>
              </w:rPr>
            </w:pPr>
            <w:r w:rsidRPr="006B2820">
              <w:rPr>
                <w:b/>
                <w:bCs/>
                <w:sz w:val="24"/>
                <w:szCs w:val="24"/>
              </w:rPr>
              <w:t>100</w:t>
            </w:r>
          </w:p>
        </w:tc>
        <w:tc>
          <w:tcPr>
            <w:tcW w:w="591" w:type="dxa"/>
            <w:tcBorders>
              <w:right w:val="single" w:sz="12" w:space="0" w:color="auto"/>
            </w:tcBorders>
            <w:vAlign w:val="center"/>
          </w:tcPr>
          <w:p w14:paraId="0449735C" w14:textId="77777777" w:rsidR="00095287" w:rsidRPr="006B2820" w:rsidRDefault="00095287" w:rsidP="00F0229F">
            <w:pPr>
              <w:spacing w:after="0"/>
              <w:ind w:right="-85"/>
              <w:jc w:val="center"/>
              <w:rPr>
                <w:b/>
                <w:bCs/>
                <w:sz w:val="24"/>
                <w:szCs w:val="24"/>
              </w:rPr>
            </w:pPr>
            <w:r w:rsidRPr="006B2820">
              <w:rPr>
                <w:b/>
                <w:bCs/>
                <w:sz w:val="24"/>
                <w:szCs w:val="24"/>
              </w:rPr>
              <w:t>130</w:t>
            </w:r>
          </w:p>
        </w:tc>
        <w:tc>
          <w:tcPr>
            <w:tcW w:w="677" w:type="dxa"/>
            <w:tcBorders>
              <w:left w:val="single" w:sz="12" w:space="0" w:color="auto"/>
            </w:tcBorders>
            <w:vAlign w:val="center"/>
          </w:tcPr>
          <w:p w14:paraId="10DB4759" w14:textId="77777777" w:rsidR="00095287" w:rsidRPr="006B2820" w:rsidRDefault="00095287" w:rsidP="00F0229F">
            <w:pPr>
              <w:spacing w:after="0"/>
              <w:ind w:right="-139"/>
              <w:jc w:val="center"/>
              <w:rPr>
                <w:b/>
                <w:sz w:val="22"/>
              </w:rPr>
            </w:pPr>
            <w:r w:rsidRPr="006B2820">
              <w:rPr>
                <w:b/>
                <w:sz w:val="22"/>
              </w:rPr>
              <w:t>3,36</w:t>
            </w:r>
          </w:p>
        </w:tc>
        <w:tc>
          <w:tcPr>
            <w:tcW w:w="677" w:type="dxa"/>
            <w:vAlign w:val="center"/>
          </w:tcPr>
          <w:p w14:paraId="474CDA47" w14:textId="77777777" w:rsidR="00095287" w:rsidRPr="006B2820" w:rsidRDefault="00095287" w:rsidP="00F0229F">
            <w:pPr>
              <w:spacing w:after="0"/>
              <w:ind w:right="-139"/>
              <w:jc w:val="center"/>
              <w:rPr>
                <w:b/>
                <w:sz w:val="22"/>
              </w:rPr>
            </w:pPr>
            <w:r w:rsidRPr="006B2820">
              <w:rPr>
                <w:b/>
                <w:sz w:val="22"/>
              </w:rPr>
              <w:t>3,36</w:t>
            </w:r>
          </w:p>
        </w:tc>
        <w:tc>
          <w:tcPr>
            <w:tcW w:w="677" w:type="dxa"/>
            <w:tcBorders>
              <w:right w:val="single" w:sz="12" w:space="0" w:color="auto"/>
            </w:tcBorders>
            <w:vAlign w:val="center"/>
          </w:tcPr>
          <w:p w14:paraId="6A5EB16E" w14:textId="77777777" w:rsidR="00095287" w:rsidRPr="006B2820" w:rsidRDefault="00095287" w:rsidP="00F0229F">
            <w:pPr>
              <w:spacing w:after="0"/>
              <w:ind w:right="-139"/>
              <w:jc w:val="center"/>
              <w:rPr>
                <w:b/>
                <w:sz w:val="22"/>
              </w:rPr>
            </w:pPr>
            <w:r w:rsidRPr="006B2820">
              <w:rPr>
                <w:b/>
                <w:sz w:val="22"/>
              </w:rPr>
              <w:t>4,38</w:t>
            </w:r>
          </w:p>
        </w:tc>
        <w:tc>
          <w:tcPr>
            <w:tcW w:w="677" w:type="dxa"/>
            <w:tcBorders>
              <w:left w:val="single" w:sz="12" w:space="0" w:color="auto"/>
            </w:tcBorders>
            <w:vAlign w:val="center"/>
          </w:tcPr>
          <w:p w14:paraId="4DC9A86B" w14:textId="77777777" w:rsidR="00095287" w:rsidRPr="00DF18AA" w:rsidRDefault="00095287" w:rsidP="00DF18AA">
            <w:pPr>
              <w:spacing w:after="0"/>
              <w:ind w:right="-139"/>
              <w:jc w:val="center"/>
              <w:rPr>
                <w:b/>
                <w:sz w:val="22"/>
                <w:lang w:val="en-US"/>
              </w:rPr>
            </w:pPr>
            <w:r w:rsidRPr="006B2820">
              <w:rPr>
                <w:b/>
                <w:sz w:val="22"/>
              </w:rPr>
              <w:t>2,3</w:t>
            </w:r>
            <w:r w:rsidR="00DF18AA">
              <w:rPr>
                <w:b/>
                <w:sz w:val="22"/>
                <w:lang w:val="en-US"/>
              </w:rPr>
              <w:t>2</w:t>
            </w:r>
          </w:p>
        </w:tc>
        <w:tc>
          <w:tcPr>
            <w:tcW w:w="678" w:type="dxa"/>
            <w:vAlign w:val="center"/>
          </w:tcPr>
          <w:p w14:paraId="4C4EFA72" w14:textId="77777777" w:rsidR="00095287" w:rsidRPr="00DF18AA" w:rsidRDefault="00095287" w:rsidP="00DF18AA">
            <w:pPr>
              <w:spacing w:after="0"/>
              <w:ind w:right="-139"/>
              <w:jc w:val="center"/>
              <w:rPr>
                <w:b/>
                <w:sz w:val="22"/>
                <w:lang w:val="en-US"/>
              </w:rPr>
            </w:pPr>
            <w:r w:rsidRPr="006B2820">
              <w:rPr>
                <w:b/>
                <w:sz w:val="22"/>
              </w:rPr>
              <w:t>2,3</w:t>
            </w:r>
            <w:r w:rsidR="00DF18AA">
              <w:rPr>
                <w:b/>
                <w:sz w:val="22"/>
                <w:lang w:val="en-US"/>
              </w:rPr>
              <w:t>2</w:t>
            </w:r>
          </w:p>
        </w:tc>
        <w:tc>
          <w:tcPr>
            <w:tcW w:w="677" w:type="dxa"/>
            <w:tcBorders>
              <w:right w:val="single" w:sz="12" w:space="0" w:color="auto"/>
            </w:tcBorders>
            <w:vAlign w:val="center"/>
          </w:tcPr>
          <w:p w14:paraId="0CEABEA2" w14:textId="77777777" w:rsidR="00095287" w:rsidRPr="006B2820" w:rsidRDefault="00095287" w:rsidP="00DF18AA">
            <w:pPr>
              <w:spacing w:after="0"/>
              <w:ind w:right="-139"/>
              <w:jc w:val="center"/>
              <w:rPr>
                <w:b/>
                <w:sz w:val="22"/>
              </w:rPr>
            </w:pPr>
            <w:r w:rsidRPr="006B2820">
              <w:rPr>
                <w:b/>
                <w:sz w:val="22"/>
              </w:rPr>
              <w:t>2,91</w:t>
            </w:r>
          </w:p>
        </w:tc>
        <w:tc>
          <w:tcPr>
            <w:tcW w:w="677" w:type="dxa"/>
            <w:tcBorders>
              <w:left w:val="single" w:sz="12" w:space="0" w:color="auto"/>
            </w:tcBorders>
            <w:vAlign w:val="center"/>
          </w:tcPr>
          <w:p w14:paraId="24A010D0" w14:textId="77777777" w:rsidR="00095287" w:rsidRPr="006B2820" w:rsidRDefault="00095287" w:rsidP="00F0229F">
            <w:pPr>
              <w:spacing w:after="0"/>
              <w:ind w:right="-139"/>
              <w:jc w:val="center"/>
              <w:rPr>
                <w:b/>
                <w:sz w:val="22"/>
              </w:rPr>
            </w:pPr>
            <w:r w:rsidRPr="006B2820">
              <w:rPr>
                <w:b/>
                <w:sz w:val="22"/>
              </w:rPr>
              <w:t>21,53</w:t>
            </w:r>
          </w:p>
        </w:tc>
        <w:tc>
          <w:tcPr>
            <w:tcW w:w="677" w:type="dxa"/>
            <w:vAlign w:val="center"/>
          </w:tcPr>
          <w:p w14:paraId="2BB1CBBD" w14:textId="77777777" w:rsidR="00095287" w:rsidRPr="006B2820" w:rsidRDefault="00095287" w:rsidP="00F0229F">
            <w:pPr>
              <w:spacing w:after="0"/>
              <w:ind w:right="-139"/>
              <w:jc w:val="center"/>
              <w:rPr>
                <w:b/>
                <w:sz w:val="22"/>
              </w:rPr>
            </w:pPr>
            <w:r w:rsidRPr="006B2820">
              <w:rPr>
                <w:b/>
                <w:sz w:val="22"/>
              </w:rPr>
              <w:t>21,53</w:t>
            </w:r>
          </w:p>
        </w:tc>
        <w:tc>
          <w:tcPr>
            <w:tcW w:w="678" w:type="dxa"/>
            <w:tcBorders>
              <w:right w:val="single" w:sz="12" w:space="0" w:color="auto"/>
            </w:tcBorders>
            <w:vAlign w:val="center"/>
          </w:tcPr>
          <w:p w14:paraId="5EE1D2C5" w14:textId="77777777" w:rsidR="00095287" w:rsidRPr="006B2820" w:rsidRDefault="00095287" w:rsidP="00F0229F">
            <w:pPr>
              <w:spacing w:after="0"/>
              <w:ind w:right="-139"/>
              <w:jc w:val="center"/>
              <w:rPr>
                <w:b/>
                <w:sz w:val="22"/>
              </w:rPr>
            </w:pPr>
            <w:r w:rsidRPr="006B2820">
              <w:rPr>
                <w:b/>
                <w:sz w:val="22"/>
              </w:rPr>
              <w:t>28,04</w:t>
            </w:r>
          </w:p>
        </w:tc>
        <w:tc>
          <w:tcPr>
            <w:tcW w:w="661" w:type="dxa"/>
            <w:tcBorders>
              <w:left w:val="single" w:sz="12" w:space="0" w:color="auto"/>
            </w:tcBorders>
            <w:vAlign w:val="center"/>
          </w:tcPr>
          <w:p w14:paraId="185FC9DA" w14:textId="77777777" w:rsidR="00095287" w:rsidRPr="006B2820" w:rsidRDefault="00095287" w:rsidP="00F0229F">
            <w:pPr>
              <w:spacing w:after="0"/>
              <w:ind w:right="-139"/>
              <w:jc w:val="center"/>
              <w:rPr>
                <w:b/>
                <w:sz w:val="22"/>
              </w:rPr>
            </w:pPr>
            <w:r w:rsidRPr="006B2820">
              <w:rPr>
                <w:b/>
                <w:sz w:val="22"/>
              </w:rPr>
              <w:t>121</w:t>
            </w:r>
          </w:p>
        </w:tc>
        <w:tc>
          <w:tcPr>
            <w:tcW w:w="661" w:type="dxa"/>
            <w:vAlign w:val="center"/>
          </w:tcPr>
          <w:p w14:paraId="2DCF7475" w14:textId="77777777" w:rsidR="00095287" w:rsidRPr="006B2820" w:rsidRDefault="00095287" w:rsidP="00F0229F">
            <w:pPr>
              <w:spacing w:after="0"/>
              <w:ind w:right="-139"/>
              <w:jc w:val="center"/>
              <w:rPr>
                <w:b/>
                <w:sz w:val="22"/>
              </w:rPr>
            </w:pPr>
            <w:r w:rsidRPr="006B2820">
              <w:rPr>
                <w:b/>
                <w:sz w:val="22"/>
              </w:rPr>
              <w:t>121</w:t>
            </w:r>
          </w:p>
        </w:tc>
        <w:tc>
          <w:tcPr>
            <w:tcW w:w="804" w:type="dxa"/>
            <w:tcBorders>
              <w:right w:val="single" w:sz="12" w:space="0" w:color="auto"/>
            </w:tcBorders>
            <w:vAlign w:val="center"/>
          </w:tcPr>
          <w:p w14:paraId="0AB37231" w14:textId="77777777" w:rsidR="00095287" w:rsidRPr="006B2820" w:rsidRDefault="00095287" w:rsidP="00F0229F">
            <w:pPr>
              <w:spacing w:after="0"/>
              <w:ind w:right="-139"/>
              <w:jc w:val="center"/>
              <w:rPr>
                <w:b/>
                <w:sz w:val="22"/>
              </w:rPr>
            </w:pPr>
            <w:r w:rsidRPr="006B2820">
              <w:rPr>
                <w:b/>
                <w:sz w:val="22"/>
              </w:rPr>
              <w:t>157</w:t>
            </w:r>
          </w:p>
        </w:tc>
        <w:tc>
          <w:tcPr>
            <w:tcW w:w="2376" w:type="dxa"/>
            <w:tcBorders>
              <w:left w:val="single" w:sz="12" w:space="0" w:color="auto"/>
            </w:tcBorders>
            <w:vAlign w:val="center"/>
          </w:tcPr>
          <w:p w14:paraId="2130726E" w14:textId="77777777" w:rsidR="00095287" w:rsidRPr="006B2820" w:rsidRDefault="00095287" w:rsidP="00F0229F">
            <w:pPr>
              <w:spacing w:after="0"/>
              <w:jc w:val="center"/>
              <w:rPr>
                <w:sz w:val="18"/>
                <w:szCs w:val="18"/>
                <w:lang w:eastAsia="ru-RU"/>
              </w:rPr>
            </w:pPr>
          </w:p>
        </w:tc>
      </w:tr>
    </w:tbl>
    <w:p w14:paraId="2FFB54C7" w14:textId="77777777" w:rsidR="00095287" w:rsidRPr="006B2820" w:rsidRDefault="00095287" w:rsidP="00095287">
      <w:pPr>
        <w:widowControl w:val="0"/>
        <w:spacing w:after="0" w:line="276" w:lineRule="auto"/>
        <w:rPr>
          <w:b/>
          <w:sz w:val="24"/>
          <w:szCs w:val="24"/>
          <w:lang w:eastAsia="ru-RU"/>
        </w:rPr>
      </w:pPr>
    </w:p>
    <w:p w14:paraId="57F01648" w14:textId="77777777" w:rsidR="00095287" w:rsidRPr="006B2820" w:rsidRDefault="00095287" w:rsidP="00095287">
      <w:pPr>
        <w:widowControl w:val="0"/>
        <w:spacing w:after="0" w:line="276" w:lineRule="auto"/>
        <w:jc w:val="center"/>
        <w:rPr>
          <w:b/>
          <w:sz w:val="24"/>
          <w:szCs w:val="24"/>
          <w:lang w:eastAsia="ru-RU"/>
        </w:rPr>
      </w:pPr>
      <w:r w:rsidRPr="006B2820">
        <w:rPr>
          <w:b/>
          <w:sz w:val="24"/>
          <w:szCs w:val="24"/>
          <w:lang w:eastAsia="ru-RU"/>
        </w:rPr>
        <w:t>Технологія приготування</w:t>
      </w:r>
    </w:p>
    <w:p w14:paraId="3093A6A4" w14:textId="77777777" w:rsidR="00095287" w:rsidRPr="006B2820" w:rsidRDefault="00095287" w:rsidP="00095287">
      <w:pPr>
        <w:pStyle w:val="HTML"/>
        <w:ind w:firstLine="567"/>
        <w:jc w:val="both"/>
        <w:rPr>
          <w:rFonts w:ascii="Times New Roman" w:hAnsi="Times New Roman" w:cs="Times New Roman"/>
          <w:sz w:val="24"/>
          <w:szCs w:val="24"/>
        </w:rPr>
      </w:pPr>
      <w:r w:rsidRPr="006B2820">
        <w:rPr>
          <w:rStyle w:val="y2iqfc"/>
          <w:rFonts w:ascii="Times New Roman" w:hAnsi="Times New Roman"/>
          <w:sz w:val="24"/>
          <w:szCs w:val="24"/>
          <w:lang w:val="uk-UA"/>
        </w:rPr>
        <w:t>Овочі нарізають соломкою і пасерують, додають томатну пасту і продовжують пасерування ще 5-7 хв. Макаронні вироби відварюють у підсоленій воді, додають до них пасеровані овочі, ошпарену окропом зелень петрушки  перемішують та прогрівають.</w:t>
      </w:r>
    </w:p>
    <w:p w14:paraId="2B6CBD4B" w14:textId="77777777" w:rsidR="00095287" w:rsidRPr="006B2820" w:rsidRDefault="00095287" w:rsidP="00095287">
      <w:pPr>
        <w:spacing w:after="0"/>
        <w:ind w:firstLine="567"/>
        <w:jc w:val="both"/>
        <w:rPr>
          <w:sz w:val="24"/>
          <w:szCs w:val="24"/>
        </w:rPr>
      </w:pPr>
      <w:r w:rsidRPr="006B2820">
        <w:rPr>
          <w:sz w:val="24"/>
          <w:szCs w:val="24"/>
        </w:rPr>
        <w:t>Подають в мілкій закусочній тарілці при температурі 60-65 °С.</w:t>
      </w:r>
    </w:p>
    <w:p w14:paraId="05A6A650" w14:textId="77777777" w:rsidR="00095287" w:rsidRPr="006B2820" w:rsidRDefault="00095287" w:rsidP="00095287">
      <w:pPr>
        <w:spacing w:after="0"/>
        <w:jc w:val="both"/>
        <w:rPr>
          <w:sz w:val="24"/>
          <w:szCs w:val="24"/>
        </w:rPr>
      </w:pPr>
    </w:p>
    <w:p w14:paraId="65470A26"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Характеристика готової страви</w:t>
      </w:r>
    </w:p>
    <w:p w14:paraId="715D51C2" w14:textId="77777777" w:rsidR="00095287" w:rsidRPr="006B2820" w:rsidRDefault="00095287" w:rsidP="00095287">
      <w:pPr>
        <w:widowControl w:val="0"/>
        <w:spacing w:after="0" w:line="240" w:lineRule="auto"/>
        <w:ind w:firstLine="567"/>
        <w:jc w:val="center"/>
        <w:rPr>
          <w:b/>
          <w:sz w:val="16"/>
          <w:szCs w:val="16"/>
          <w:lang w:eastAsia="ru-RU"/>
        </w:rPr>
      </w:pPr>
    </w:p>
    <w:p w14:paraId="24166648" w14:textId="77777777" w:rsidR="00095287" w:rsidRPr="006B2820" w:rsidRDefault="00095287" w:rsidP="00095287">
      <w:pPr>
        <w:widowControl w:val="0"/>
        <w:spacing w:after="0" w:line="240" w:lineRule="auto"/>
        <w:ind w:firstLine="567"/>
        <w:jc w:val="both"/>
        <w:rPr>
          <w:sz w:val="24"/>
          <w:szCs w:val="24"/>
        </w:rPr>
      </w:pPr>
      <w:r w:rsidRPr="006B2820">
        <w:rPr>
          <w:b/>
          <w:sz w:val="24"/>
          <w:szCs w:val="24"/>
          <w:lang w:eastAsia="ru-RU"/>
        </w:rPr>
        <w:t>Зовнішній вигляд</w:t>
      </w:r>
      <w:r w:rsidRPr="006B2820">
        <w:rPr>
          <w:sz w:val="24"/>
          <w:szCs w:val="24"/>
          <w:lang w:eastAsia="ru-RU"/>
        </w:rPr>
        <w:t xml:space="preserve">  – </w:t>
      </w:r>
      <w:r w:rsidRPr="006B2820">
        <w:rPr>
          <w:sz w:val="24"/>
          <w:szCs w:val="24"/>
        </w:rPr>
        <w:t>макаронні вироби злегка втратили форму, заправлені овочами.</w:t>
      </w:r>
    </w:p>
    <w:p w14:paraId="0A5E93BA" w14:textId="77777777" w:rsidR="00095287" w:rsidRPr="006B2820" w:rsidRDefault="00095287" w:rsidP="00095287">
      <w:pPr>
        <w:widowControl w:val="0"/>
        <w:spacing w:after="0" w:line="240" w:lineRule="auto"/>
        <w:ind w:firstLine="567"/>
        <w:jc w:val="both"/>
        <w:rPr>
          <w:sz w:val="24"/>
          <w:szCs w:val="24"/>
          <w:lang w:eastAsia="ru-RU"/>
        </w:rPr>
      </w:pPr>
      <w:r w:rsidRPr="006B2820">
        <w:rPr>
          <w:b/>
          <w:sz w:val="24"/>
          <w:szCs w:val="24"/>
          <w:lang w:eastAsia="ru-RU"/>
        </w:rPr>
        <w:t>Колір</w:t>
      </w:r>
      <w:r w:rsidRPr="006B2820">
        <w:rPr>
          <w:sz w:val="24"/>
          <w:szCs w:val="24"/>
          <w:lang w:eastAsia="ru-RU"/>
        </w:rPr>
        <w:t xml:space="preserve"> – макаронних виробів – </w:t>
      </w:r>
      <w:r w:rsidRPr="006B2820">
        <w:rPr>
          <w:sz w:val="24"/>
          <w:szCs w:val="24"/>
        </w:rPr>
        <w:t>від кремового до жовтого, овочів – оранжевий.</w:t>
      </w:r>
    </w:p>
    <w:p w14:paraId="6956098E"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Смак і запах</w:t>
      </w:r>
      <w:r w:rsidRPr="006B2820">
        <w:rPr>
          <w:sz w:val="24"/>
          <w:szCs w:val="24"/>
          <w:lang w:eastAsia="ru-RU"/>
        </w:rPr>
        <w:t xml:space="preserve"> – </w:t>
      </w:r>
      <w:r w:rsidRPr="006B2820">
        <w:rPr>
          <w:sz w:val="24"/>
          <w:szCs w:val="24"/>
        </w:rPr>
        <w:t>характерний для макаронних виробів з пасерованими овочами.</w:t>
      </w:r>
    </w:p>
    <w:p w14:paraId="24B97543"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Консистенція</w:t>
      </w:r>
      <w:r w:rsidRPr="006B2820">
        <w:rPr>
          <w:sz w:val="24"/>
          <w:szCs w:val="24"/>
          <w:lang w:eastAsia="ru-RU"/>
        </w:rPr>
        <w:t xml:space="preserve"> – </w:t>
      </w:r>
      <w:r w:rsidRPr="006B2820">
        <w:rPr>
          <w:sz w:val="24"/>
          <w:szCs w:val="24"/>
        </w:rPr>
        <w:t>макаронні вироби м’які, легко розділяються, без грудочок.</w:t>
      </w:r>
    </w:p>
    <w:p w14:paraId="79D45BA9" w14:textId="77777777" w:rsidR="00095287" w:rsidRPr="006B2820" w:rsidRDefault="00095287" w:rsidP="00095287">
      <w:pPr>
        <w:widowControl w:val="0"/>
        <w:spacing w:after="0" w:line="240" w:lineRule="auto"/>
        <w:rPr>
          <w:sz w:val="24"/>
          <w:szCs w:val="24"/>
          <w:lang w:eastAsia="ru-RU"/>
        </w:rPr>
      </w:pPr>
    </w:p>
    <w:p w14:paraId="62CD57CE"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Основні фізичні показники</w:t>
      </w:r>
    </w:p>
    <w:p w14:paraId="7AAE6BF3"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Маса страви: 100 г ± 3 %</w:t>
      </w:r>
    </w:p>
    <w:p w14:paraId="10703B9F" w14:textId="77777777" w:rsidR="00095287" w:rsidRPr="006B2820" w:rsidRDefault="00095287" w:rsidP="00095287">
      <w:pPr>
        <w:widowControl w:val="0"/>
        <w:tabs>
          <w:tab w:val="left" w:pos="1968"/>
        </w:tabs>
        <w:spacing w:after="0" w:line="240" w:lineRule="auto"/>
        <w:ind w:firstLine="567"/>
        <w:rPr>
          <w:sz w:val="24"/>
          <w:szCs w:val="24"/>
          <w:lang w:eastAsia="ru-RU"/>
        </w:rPr>
      </w:pPr>
      <w:r w:rsidRPr="006B2820">
        <w:rPr>
          <w:sz w:val="24"/>
          <w:szCs w:val="24"/>
          <w:lang w:eastAsia="ru-RU"/>
        </w:rPr>
        <w:tab/>
        <w:t>130 г ± 3 %</w:t>
      </w:r>
    </w:p>
    <w:p w14:paraId="3CABFD6E" w14:textId="77777777" w:rsidR="00095287" w:rsidRPr="006B2820" w:rsidRDefault="00095287" w:rsidP="00095287">
      <w:pPr>
        <w:widowControl w:val="0"/>
        <w:tabs>
          <w:tab w:val="left" w:pos="1968"/>
        </w:tabs>
        <w:spacing w:after="0" w:line="240" w:lineRule="auto"/>
        <w:ind w:firstLine="567"/>
        <w:rPr>
          <w:sz w:val="24"/>
          <w:szCs w:val="24"/>
          <w:lang w:eastAsia="ru-RU"/>
        </w:rPr>
      </w:pPr>
    </w:p>
    <w:p w14:paraId="2D26476B" w14:textId="77777777" w:rsidR="00095287" w:rsidRPr="006B2820" w:rsidRDefault="00095287" w:rsidP="00095287">
      <w:pPr>
        <w:widowControl w:val="0"/>
        <w:spacing w:after="0" w:line="240" w:lineRule="auto"/>
        <w:ind w:firstLine="567"/>
        <w:rPr>
          <w:b/>
          <w:sz w:val="24"/>
          <w:szCs w:val="24"/>
          <w:lang w:eastAsia="ru-RU"/>
        </w:rPr>
      </w:pPr>
      <w:r w:rsidRPr="006B2820">
        <w:rPr>
          <w:b/>
          <w:sz w:val="24"/>
          <w:szCs w:val="24"/>
          <w:lang w:eastAsia="ru-RU"/>
        </w:rPr>
        <w:t>Сестра медична старша</w:t>
      </w:r>
      <w:r w:rsidRPr="006B2820">
        <w:rPr>
          <w:b/>
          <w:sz w:val="24"/>
          <w:szCs w:val="24"/>
          <w:lang w:eastAsia="ru-RU"/>
        </w:rPr>
        <w:tab/>
      </w:r>
      <w:r w:rsidRPr="006B2820">
        <w:rPr>
          <w:b/>
          <w:sz w:val="24"/>
          <w:szCs w:val="24"/>
          <w:lang w:eastAsia="ru-RU"/>
        </w:rPr>
        <w:tab/>
        <w:t xml:space="preserve">             </w:t>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308EA146" w14:textId="77777777" w:rsidR="00095287" w:rsidRPr="006B2820" w:rsidRDefault="00095287" w:rsidP="00095287">
      <w:pPr>
        <w:widowControl w:val="0"/>
        <w:spacing w:after="0" w:line="276" w:lineRule="auto"/>
        <w:rPr>
          <w:sz w:val="24"/>
          <w:szCs w:val="24"/>
          <w:lang w:eastAsia="ru-RU"/>
        </w:r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6ACDC641" w14:textId="77777777" w:rsidR="00095287" w:rsidRPr="006B2820" w:rsidRDefault="00095287" w:rsidP="00095287">
      <w:pPr>
        <w:widowControl w:val="0"/>
        <w:spacing w:after="0" w:line="240" w:lineRule="auto"/>
        <w:rPr>
          <w:sz w:val="24"/>
          <w:szCs w:val="24"/>
          <w:lang w:eastAsia="ru-RU"/>
        </w:rPr>
        <w:sectPr w:rsidR="00095287" w:rsidRPr="006B2820" w:rsidSect="00F0229F">
          <w:pgSz w:w="16838" w:h="11906" w:orient="landscape"/>
          <w:pgMar w:top="142" w:right="962" w:bottom="850" w:left="709" w:header="708" w:footer="708" w:gutter="0"/>
          <w:cols w:space="708"/>
          <w:docGrid w:linePitch="360"/>
        </w:sectPr>
      </w:pPr>
    </w:p>
    <w:p w14:paraId="733BA4EB" w14:textId="77777777" w:rsidR="00095287" w:rsidRPr="006B2820" w:rsidRDefault="00095287" w:rsidP="00095287">
      <w:pPr>
        <w:widowControl w:val="0"/>
        <w:spacing w:after="0" w:line="240" w:lineRule="auto"/>
        <w:rPr>
          <w:sz w:val="24"/>
          <w:szCs w:val="24"/>
          <w:lang w:eastAsia="ru-RU"/>
        </w:rPr>
      </w:pPr>
    </w:p>
    <w:tbl>
      <w:tblPr>
        <w:tblW w:w="15701" w:type="dxa"/>
        <w:tblLook w:val="00A0" w:firstRow="1" w:lastRow="0" w:firstColumn="1" w:lastColumn="0" w:noHBand="0" w:noVBand="0"/>
      </w:tblPr>
      <w:tblGrid>
        <w:gridCol w:w="4815"/>
        <w:gridCol w:w="5127"/>
        <w:gridCol w:w="5759"/>
      </w:tblGrid>
      <w:tr w:rsidR="00095287" w:rsidRPr="006B2820" w14:paraId="1B51AEFE" w14:textId="77777777" w:rsidTr="00F0229F">
        <w:tc>
          <w:tcPr>
            <w:tcW w:w="4815" w:type="dxa"/>
          </w:tcPr>
          <w:p w14:paraId="5232CE92" w14:textId="77777777" w:rsidR="00095287" w:rsidRPr="006B2820" w:rsidRDefault="00095287" w:rsidP="00FA7B03">
            <w:pPr>
              <w:widowControl w:val="0"/>
              <w:spacing w:line="240" w:lineRule="auto"/>
              <w:rPr>
                <w:b/>
                <w:sz w:val="24"/>
                <w:szCs w:val="24"/>
                <w:lang w:val="ru-RU" w:eastAsia="ru-RU"/>
              </w:rPr>
            </w:pPr>
            <w:r w:rsidRPr="006B2820">
              <w:rPr>
                <w:b/>
                <w:sz w:val="24"/>
                <w:szCs w:val="24"/>
                <w:lang w:val="ru-RU" w:eastAsia="ru-RU"/>
              </w:rPr>
              <w:t>ст. 113</w:t>
            </w:r>
          </w:p>
          <w:p w14:paraId="022B92FB" w14:textId="77777777" w:rsidR="00095287" w:rsidRPr="006B2820" w:rsidRDefault="00095287" w:rsidP="00FA7B03">
            <w:pPr>
              <w:widowControl w:val="0"/>
              <w:spacing w:line="240" w:lineRule="auto"/>
              <w:rPr>
                <w:b/>
                <w:sz w:val="24"/>
                <w:szCs w:val="24"/>
                <w:lang w:val="ru-RU" w:eastAsia="ru-RU"/>
              </w:rPr>
            </w:pPr>
            <w:r w:rsidRPr="006B2820">
              <w:rPr>
                <w:b/>
                <w:sz w:val="24"/>
                <w:szCs w:val="24"/>
                <w:lang w:eastAsia="ru-RU"/>
              </w:rPr>
              <w:t>«</w:t>
            </w:r>
            <w:r w:rsidRPr="006B2820">
              <w:rPr>
                <w:b/>
                <w:sz w:val="24"/>
                <w:szCs w:val="24"/>
                <w:lang w:val="ru-RU" w:eastAsia="ru-RU"/>
              </w:rPr>
              <w:t>Питание детей раннего и дошкольного возраста</w:t>
            </w:r>
            <w:r w:rsidRPr="006B2820">
              <w:rPr>
                <w:b/>
                <w:sz w:val="24"/>
                <w:szCs w:val="24"/>
                <w:lang w:eastAsia="ru-RU"/>
              </w:rPr>
              <w:t xml:space="preserve">» </w:t>
            </w:r>
            <w:r w:rsidRPr="006B2820">
              <w:rPr>
                <w:b/>
                <w:sz w:val="24"/>
                <w:szCs w:val="24"/>
                <w:lang w:val="ru-RU" w:eastAsia="ru-RU"/>
              </w:rPr>
              <w:t>, В.Г. Кисляковская, Л.П. Васильева, Т.Б. Гурвич</w:t>
            </w:r>
          </w:p>
          <w:p w14:paraId="5CB255CA" w14:textId="77777777" w:rsidR="00095287" w:rsidRPr="006B2820" w:rsidRDefault="00095287" w:rsidP="00FA7B03">
            <w:pPr>
              <w:widowControl w:val="0"/>
              <w:spacing w:line="240" w:lineRule="auto"/>
              <w:rPr>
                <w:b/>
                <w:sz w:val="24"/>
                <w:szCs w:val="24"/>
                <w:lang w:eastAsia="ru-RU"/>
              </w:rPr>
            </w:pPr>
            <w:r w:rsidRPr="006B2820">
              <w:rPr>
                <w:b/>
                <w:sz w:val="24"/>
                <w:szCs w:val="24"/>
                <w:lang w:eastAsia="ru-RU"/>
              </w:rPr>
              <w:t>Видання: 198</w:t>
            </w:r>
            <w:r w:rsidRPr="006B2820">
              <w:rPr>
                <w:b/>
                <w:sz w:val="24"/>
                <w:szCs w:val="24"/>
                <w:lang w:val="ru-RU" w:eastAsia="ru-RU"/>
              </w:rPr>
              <w:t>3</w:t>
            </w:r>
            <w:r w:rsidRPr="006B2820">
              <w:rPr>
                <w:b/>
                <w:sz w:val="24"/>
                <w:szCs w:val="24"/>
                <w:lang w:eastAsia="ru-RU"/>
              </w:rPr>
              <w:t xml:space="preserve"> р</w:t>
            </w:r>
          </w:p>
        </w:tc>
        <w:tc>
          <w:tcPr>
            <w:tcW w:w="5127" w:type="dxa"/>
          </w:tcPr>
          <w:p w14:paraId="4091FF7A" w14:textId="77777777" w:rsidR="00095287" w:rsidRPr="006B2820" w:rsidRDefault="00095287" w:rsidP="00FA7B03">
            <w:pPr>
              <w:widowControl w:val="0"/>
              <w:spacing w:line="240" w:lineRule="auto"/>
              <w:rPr>
                <w:b/>
                <w:sz w:val="24"/>
                <w:szCs w:val="24"/>
                <w:lang w:eastAsia="ru-RU"/>
              </w:rPr>
            </w:pPr>
          </w:p>
        </w:tc>
        <w:tc>
          <w:tcPr>
            <w:tcW w:w="5759" w:type="dxa"/>
          </w:tcPr>
          <w:p w14:paraId="3C02B4AD" w14:textId="77777777" w:rsidR="00095287" w:rsidRPr="00894665" w:rsidRDefault="00095287" w:rsidP="00FA7B03">
            <w:pPr>
              <w:widowControl w:val="0"/>
              <w:spacing w:line="240" w:lineRule="auto"/>
              <w:rPr>
                <w:b/>
                <w:sz w:val="24"/>
                <w:szCs w:val="24"/>
                <w:lang w:eastAsia="ru-RU"/>
              </w:rPr>
            </w:pPr>
            <w:r w:rsidRPr="00894665">
              <w:rPr>
                <w:b/>
                <w:sz w:val="24"/>
                <w:szCs w:val="24"/>
                <w:lang w:eastAsia="ru-RU"/>
              </w:rPr>
              <w:t xml:space="preserve">ЗАТВЕРДЖУЮ </w:t>
            </w:r>
          </w:p>
          <w:p w14:paraId="4EDA2404" w14:textId="77777777" w:rsidR="00095287" w:rsidRPr="00894665" w:rsidRDefault="00095287" w:rsidP="00FA7B03">
            <w:pPr>
              <w:widowControl w:val="0"/>
              <w:spacing w:line="240" w:lineRule="auto"/>
              <w:rPr>
                <w:b/>
                <w:sz w:val="24"/>
                <w:szCs w:val="24"/>
                <w:lang w:eastAsia="ru-RU"/>
              </w:rPr>
            </w:pPr>
            <w:r w:rsidRPr="00894665">
              <w:rPr>
                <w:b/>
                <w:sz w:val="24"/>
                <w:szCs w:val="24"/>
                <w:lang w:eastAsia="ru-RU"/>
              </w:rPr>
              <w:t xml:space="preserve">Завідувач КЗ «ДНЗ № ___  » </w:t>
            </w:r>
          </w:p>
          <w:p w14:paraId="21A49F1F" w14:textId="77777777" w:rsidR="00095287" w:rsidRPr="00894665" w:rsidRDefault="00095287" w:rsidP="00FA7B03">
            <w:pPr>
              <w:widowControl w:val="0"/>
              <w:spacing w:line="240" w:lineRule="auto"/>
              <w:rPr>
                <w:b/>
                <w:sz w:val="24"/>
                <w:szCs w:val="24"/>
                <w:lang w:eastAsia="ru-RU"/>
              </w:rPr>
            </w:pPr>
            <w:r w:rsidRPr="00894665">
              <w:rPr>
                <w:b/>
                <w:sz w:val="24"/>
                <w:szCs w:val="24"/>
                <w:lang w:eastAsia="ru-RU"/>
              </w:rPr>
              <w:t>___________  _______________</w:t>
            </w:r>
          </w:p>
          <w:p w14:paraId="437930CB" w14:textId="77777777" w:rsidR="00095287" w:rsidRPr="006B2820" w:rsidRDefault="00095287" w:rsidP="00FA7B03">
            <w:pPr>
              <w:widowControl w:val="0"/>
              <w:spacing w:line="240" w:lineRule="auto"/>
              <w:rPr>
                <w:b/>
                <w:szCs w:val="28"/>
                <w:lang w:eastAsia="ru-RU"/>
              </w:rPr>
            </w:pPr>
            <w:r w:rsidRPr="00894665">
              <w:rPr>
                <w:b/>
                <w:sz w:val="24"/>
                <w:szCs w:val="24"/>
                <w:lang w:eastAsia="ru-RU"/>
              </w:rPr>
              <w:t>«___» ______________ 20___  р.</w:t>
            </w:r>
          </w:p>
        </w:tc>
      </w:tr>
    </w:tbl>
    <w:p w14:paraId="27B3188C" w14:textId="77777777" w:rsidR="00095287" w:rsidRPr="006B2820" w:rsidRDefault="00095287" w:rsidP="00095287">
      <w:pPr>
        <w:widowControl w:val="0"/>
        <w:spacing w:after="0" w:line="276" w:lineRule="auto"/>
        <w:rPr>
          <w:sz w:val="24"/>
          <w:szCs w:val="24"/>
          <w:lang w:eastAsia="ru-RU"/>
        </w:rPr>
      </w:pPr>
    </w:p>
    <w:p w14:paraId="1CC17745"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 xml:space="preserve">Технологічна карта </w:t>
      </w:r>
    </w:p>
    <w:p w14:paraId="450965B0" w14:textId="77777777" w:rsidR="00095287" w:rsidRPr="006B2820" w:rsidRDefault="00095287" w:rsidP="00095287">
      <w:pPr>
        <w:spacing w:after="0" w:line="240" w:lineRule="auto"/>
        <w:jc w:val="center"/>
        <w:rPr>
          <w:b/>
          <w:bCs/>
          <w:sz w:val="32"/>
          <w:szCs w:val="32"/>
          <w:lang w:eastAsia="ru-RU"/>
        </w:rPr>
      </w:pPr>
      <w:r w:rsidRPr="006B2820">
        <w:rPr>
          <w:b/>
          <w:bCs/>
          <w:szCs w:val="32"/>
          <w:lang w:eastAsia="ru-RU"/>
        </w:rPr>
        <w:t>Компот із свіжих фруктів (яблук)</w:t>
      </w:r>
    </w:p>
    <w:p w14:paraId="148EDFB1" w14:textId="77777777" w:rsidR="00095287" w:rsidRPr="006B2820" w:rsidRDefault="00095287" w:rsidP="00095287">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095287" w:rsidRPr="006B2820" w14:paraId="710B4D47" w14:textId="77777777" w:rsidTr="00F0229F">
        <w:trPr>
          <w:trHeight w:val="254"/>
          <w:jc w:val="center"/>
        </w:trPr>
        <w:tc>
          <w:tcPr>
            <w:tcW w:w="435" w:type="dxa"/>
            <w:vMerge w:val="restart"/>
            <w:tcBorders>
              <w:right w:val="single" w:sz="12" w:space="0" w:color="auto"/>
            </w:tcBorders>
            <w:textDirection w:val="btLr"/>
            <w:vAlign w:val="center"/>
          </w:tcPr>
          <w:p w14:paraId="4828391B" w14:textId="77777777" w:rsidR="00095287" w:rsidRPr="006B2820" w:rsidRDefault="00095287" w:rsidP="00F0229F">
            <w:pPr>
              <w:widowControl w:val="0"/>
              <w:spacing w:after="0" w:line="240" w:lineRule="auto"/>
              <w:ind w:left="113" w:right="113"/>
              <w:jc w:val="center"/>
              <w:rPr>
                <w:b/>
                <w:sz w:val="22"/>
                <w:szCs w:val="24"/>
                <w:lang w:eastAsia="ru-RU"/>
              </w:rPr>
            </w:pPr>
            <w:r w:rsidRPr="006B2820">
              <w:rPr>
                <w:b/>
                <w:sz w:val="22"/>
                <w:szCs w:val="24"/>
                <w:lang w:eastAsia="ru-RU"/>
              </w:rPr>
              <w:t>Алергени</w:t>
            </w:r>
          </w:p>
        </w:tc>
        <w:tc>
          <w:tcPr>
            <w:tcW w:w="2029" w:type="dxa"/>
            <w:vMerge w:val="restart"/>
            <w:tcBorders>
              <w:right w:val="single" w:sz="12" w:space="0" w:color="auto"/>
            </w:tcBorders>
            <w:vAlign w:val="center"/>
          </w:tcPr>
          <w:p w14:paraId="4A23964D"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5249EB7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8DB898C"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1938C51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31ED8EF8"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801" w:type="dxa"/>
            <w:vMerge w:val="restart"/>
            <w:tcBorders>
              <w:left w:val="single" w:sz="12" w:space="0" w:color="auto"/>
            </w:tcBorders>
            <w:vAlign w:val="center"/>
          </w:tcPr>
          <w:p w14:paraId="01929FDB" w14:textId="77777777" w:rsidR="00095287" w:rsidRPr="006B2820" w:rsidRDefault="00095287" w:rsidP="00F0229F">
            <w:pPr>
              <w:widowControl w:val="0"/>
              <w:spacing w:after="0" w:line="240" w:lineRule="auto"/>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112AA391" w14:textId="77777777" w:rsidTr="00F0229F">
        <w:trPr>
          <w:trHeight w:val="127"/>
          <w:jc w:val="center"/>
        </w:trPr>
        <w:tc>
          <w:tcPr>
            <w:tcW w:w="435" w:type="dxa"/>
            <w:vMerge/>
            <w:tcBorders>
              <w:right w:val="single" w:sz="12" w:space="0" w:color="auto"/>
            </w:tcBorders>
            <w:vAlign w:val="center"/>
          </w:tcPr>
          <w:p w14:paraId="59A089E3"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ED6C0D2" w14:textId="77777777" w:rsidR="00095287" w:rsidRPr="006B2820" w:rsidRDefault="00095287"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0FB0460F"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87C540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4B0CC03"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1787" w:type="dxa"/>
            <w:gridSpan w:val="3"/>
            <w:tcBorders>
              <w:left w:val="single" w:sz="12" w:space="0" w:color="auto"/>
              <w:right w:val="single" w:sz="12" w:space="0" w:color="auto"/>
            </w:tcBorders>
            <w:vAlign w:val="center"/>
          </w:tcPr>
          <w:p w14:paraId="1D8F7AE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1789" w:type="dxa"/>
            <w:gridSpan w:val="3"/>
            <w:tcBorders>
              <w:left w:val="single" w:sz="12" w:space="0" w:color="auto"/>
              <w:right w:val="single" w:sz="12" w:space="0" w:color="auto"/>
            </w:tcBorders>
            <w:vAlign w:val="center"/>
          </w:tcPr>
          <w:p w14:paraId="246B251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3D7AEB80" w14:textId="77777777" w:rsidR="00095287" w:rsidRPr="006B2820" w:rsidRDefault="00095287" w:rsidP="00F0229F">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2FA968EA"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143B9310" w14:textId="77777777" w:rsidTr="00F0229F">
        <w:trPr>
          <w:trHeight w:val="290"/>
          <w:jc w:val="center"/>
        </w:trPr>
        <w:tc>
          <w:tcPr>
            <w:tcW w:w="435" w:type="dxa"/>
            <w:vMerge/>
            <w:tcBorders>
              <w:right w:val="single" w:sz="12" w:space="0" w:color="auto"/>
            </w:tcBorders>
            <w:vAlign w:val="center"/>
          </w:tcPr>
          <w:p w14:paraId="2BD19AE3"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32FCC8F" w14:textId="77777777" w:rsidR="00095287" w:rsidRPr="006B2820" w:rsidRDefault="00095287"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7BC7587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801" w:type="dxa"/>
            <w:vMerge/>
            <w:tcBorders>
              <w:left w:val="single" w:sz="12" w:space="0" w:color="auto"/>
            </w:tcBorders>
            <w:vAlign w:val="center"/>
          </w:tcPr>
          <w:p w14:paraId="299A0196"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3D066321" w14:textId="77777777" w:rsidTr="00F0229F">
        <w:trPr>
          <w:trHeight w:val="126"/>
          <w:jc w:val="center"/>
        </w:trPr>
        <w:tc>
          <w:tcPr>
            <w:tcW w:w="435" w:type="dxa"/>
            <w:vMerge/>
            <w:tcBorders>
              <w:right w:val="single" w:sz="12" w:space="0" w:color="auto"/>
            </w:tcBorders>
            <w:vAlign w:val="center"/>
          </w:tcPr>
          <w:p w14:paraId="4C858FCC"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AEA6DC9" w14:textId="77777777" w:rsidR="00095287" w:rsidRPr="006B2820" w:rsidRDefault="00095287"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4E828858"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00B5670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0" w:type="dxa"/>
            <w:tcBorders>
              <w:right w:val="single" w:sz="12" w:space="0" w:color="auto"/>
            </w:tcBorders>
            <w:vAlign w:val="center"/>
          </w:tcPr>
          <w:p w14:paraId="4A3DF67E"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00" w:type="dxa"/>
            <w:tcBorders>
              <w:left w:val="single" w:sz="12" w:space="0" w:color="auto"/>
            </w:tcBorders>
            <w:vAlign w:val="center"/>
          </w:tcPr>
          <w:p w14:paraId="46262B2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41521AE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2" w:type="dxa"/>
            <w:tcBorders>
              <w:right w:val="single" w:sz="12" w:space="0" w:color="auto"/>
            </w:tcBorders>
            <w:vAlign w:val="center"/>
          </w:tcPr>
          <w:p w14:paraId="05DF28C7"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5" w:type="dxa"/>
            <w:tcBorders>
              <w:left w:val="single" w:sz="12" w:space="0" w:color="auto"/>
            </w:tcBorders>
            <w:vAlign w:val="center"/>
          </w:tcPr>
          <w:p w14:paraId="5D2BFC62"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6" w:type="dxa"/>
            <w:vAlign w:val="center"/>
          </w:tcPr>
          <w:p w14:paraId="7B7E2E3D"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32C0D6E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2B01B97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5" w:type="dxa"/>
            <w:vAlign w:val="center"/>
          </w:tcPr>
          <w:p w14:paraId="7C3581CA"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2BC127F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2C279CEE"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6" w:type="dxa"/>
            <w:vAlign w:val="center"/>
          </w:tcPr>
          <w:p w14:paraId="06BC1AA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7" w:type="dxa"/>
            <w:tcBorders>
              <w:right w:val="single" w:sz="12" w:space="0" w:color="auto"/>
            </w:tcBorders>
            <w:vAlign w:val="center"/>
          </w:tcPr>
          <w:p w14:paraId="79571104"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76" w:type="dxa"/>
            <w:tcBorders>
              <w:left w:val="single" w:sz="12" w:space="0" w:color="auto"/>
            </w:tcBorders>
            <w:vAlign w:val="center"/>
          </w:tcPr>
          <w:p w14:paraId="1C34C7E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77" w:type="dxa"/>
            <w:vAlign w:val="center"/>
          </w:tcPr>
          <w:p w14:paraId="2FE6CA81"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794" w:type="dxa"/>
            <w:tcBorders>
              <w:right w:val="single" w:sz="12" w:space="0" w:color="auto"/>
            </w:tcBorders>
            <w:vAlign w:val="center"/>
          </w:tcPr>
          <w:p w14:paraId="43F396E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2801" w:type="dxa"/>
            <w:vMerge/>
            <w:tcBorders>
              <w:left w:val="single" w:sz="12" w:space="0" w:color="auto"/>
            </w:tcBorders>
            <w:vAlign w:val="center"/>
          </w:tcPr>
          <w:p w14:paraId="72F1B053"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5E64CEF2" w14:textId="77777777" w:rsidTr="00F0229F">
        <w:trPr>
          <w:trHeight w:val="221"/>
          <w:jc w:val="center"/>
        </w:trPr>
        <w:tc>
          <w:tcPr>
            <w:tcW w:w="435" w:type="dxa"/>
            <w:tcBorders>
              <w:right w:val="single" w:sz="12" w:space="0" w:color="auto"/>
            </w:tcBorders>
            <w:vAlign w:val="center"/>
          </w:tcPr>
          <w:p w14:paraId="3915AFF2" w14:textId="77777777" w:rsidR="00095287" w:rsidRPr="006B2820"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00BB148" w14:textId="77777777" w:rsidR="00095287" w:rsidRPr="006B2820" w:rsidRDefault="00095287" w:rsidP="00F0229F">
            <w:pPr>
              <w:spacing w:after="0"/>
              <w:jc w:val="center"/>
              <w:rPr>
                <w:sz w:val="24"/>
                <w:szCs w:val="24"/>
              </w:rPr>
            </w:pPr>
            <w:r w:rsidRPr="006B2820">
              <w:rPr>
                <w:sz w:val="24"/>
                <w:szCs w:val="24"/>
              </w:rPr>
              <w:t>Яблуко свіже</w:t>
            </w:r>
          </w:p>
        </w:tc>
        <w:tc>
          <w:tcPr>
            <w:tcW w:w="600" w:type="dxa"/>
            <w:tcBorders>
              <w:left w:val="single" w:sz="12" w:space="0" w:color="auto"/>
            </w:tcBorders>
            <w:vAlign w:val="center"/>
          </w:tcPr>
          <w:p w14:paraId="2B9CCCE2" w14:textId="77777777" w:rsidR="00095287" w:rsidRPr="006B2820" w:rsidRDefault="00095287" w:rsidP="00F0229F">
            <w:pPr>
              <w:spacing w:after="0"/>
              <w:ind w:right="-130"/>
              <w:jc w:val="center"/>
              <w:rPr>
                <w:sz w:val="24"/>
                <w:szCs w:val="24"/>
              </w:rPr>
            </w:pPr>
            <w:r w:rsidRPr="006B2820">
              <w:rPr>
                <w:sz w:val="24"/>
                <w:szCs w:val="24"/>
              </w:rPr>
              <w:t>68</w:t>
            </w:r>
          </w:p>
        </w:tc>
        <w:tc>
          <w:tcPr>
            <w:tcW w:w="600" w:type="dxa"/>
            <w:vAlign w:val="center"/>
          </w:tcPr>
          <w:p w14:paraId="396CB6A5" w14:textId="77777777" w:rsidR="00095287" w:rsidRPr="006B2820" w:rsidRDefault="00095287" w:rsidP="00F0229F">
            <w:pPr>
              <w:spacing w:after="0"/>
              <w:ind w:right="-130"/>
              <w:jc w:val="center"/>
              <w:rPr>
                <w:sz w:val="24"/>
                <w:szCs w:val="24"/>
              </w:rPr>
            </w:pPr>
            <w:r w:rsidRPr="006B2820">
              <w:rPr>
                <w:sz w:val="24"/>
                <w:szCs w:val="24"/>
              </w:rPr>
              <w:t>68</w:t>
            </w:r>
          </w:p>
        </w:tc>
        <w:tc>
          <w:tcPr>
            <w:tcW w:w="600" w:type="dxa"/>
            <w:tcBorders>
              <w:right w:val="single" w:sz="12" w:space="0" w:color="auto"/>
            </w:tcBorders>
            <w:vAlign w:val="center"/>
          </w:tcPr>
          <w:p w14:paraId="1AA7A8CB" w14:textId="77777777" w:rsidR="00095287" w:rsidRPr="006B2820" w:rsidRDefault="00095287" w:rsidP="00F0229F">
            <w:pPr>
              <w:spacing w:after="0"/>
              <w:ind w:right="-130"/>
              <w:jc w:val="center"/>
              <w:rPr>
                <w:sz w:val="24"/>
                <w:szCs w:val="24"/>
              </w:rPr>
            </w:pPr>
            <w:r w:rsidRPr="006B2820">
              <w:rPr>
                <w:sz w:val="24"/>
                <w:szCs w:val="24"/>
              </w:rPr>
              <w:t>91</w:t>
            </w:r>
          </w:p>
        </w:tc>
        <w:tc>
          <w:tcPr>
            <w:tcW w:w="600" w:type="dxa"/>
            <w:tcBorders>
              <w:left w:val="single" w:sz="12" w:space="0" w:color="auto"/>
            </w:tcBorders>
            <w:vAlign w:val="center"/>
          </w:tcPr>
          <w:p w14:paraId="2D0326D9" w14:textId="77777777" w:rsidR="00095287" w:rsidRPr="006B2820" w:rsidRDefault="00095287" w:rsidP="00F0229F">
            <w:pPr>
              <w:spacing w:after="0"/>
              <w:ind w:right="-130"/>
              <w:jc w:val="center"/>
              <w:rPr>
                <w:sz w:val="24"/>
                <w:szCs w:val="24"/>
              </w:rPr>
            </w:pPr>
            <w:r w:rsidRPr="006B2820">
              <w:rPr>
                <w:sz w:val="24"/>
                <w:szCs w:val="24"/>
              </w:rPr>
              <w:t>60</w:t>
            </w:r>
          </w:p>
        </w:tc>
        <w:tc>
          <w:tcPr>
            <w:tcW w:w="600" w:type="dxa"/>
            <w:vAlign w:val="center"/>
          </w:tcPr>
          <w:p w14:paraId="6CF62806" w14:textId="77777777" w:rsidR="00095287" w:rsidRPr="006B2820" w:rsidRDefault="00095287" w:rsidP="00F0229F">
            <w:pPr>
              <w:spacing w:after="0"/>
              <w:ind w:right="-130"/>
              <w:jc w:val="center"/>
              <w:rPr>
                <w:sz w:val="24"/>
                <w:szCs w:val="24"/>
              </w:rPr>
            </w:pPr>
            <w:r w:rsidRPr="006B2820">
              <w:rPr>
                <w:sz w:val="24"/>
                <w:szCs w:val="24"/>
              </w:rPr>
              <w:t>60</w:t>
            </w:r>
          </w:p>
        </w:tc>
        <w:tc>
          <w:tcPr>
            <w:tcW w:w="602" w:type="dxa"/>
            <w:tcBorders>
              <w:right w:val="single" w:sz="12" w:space="0" w:color="auto"/>
            </w:tcBorders>
            <w:vAlign w:val="center"/>
          </w:tcPr>
          <w:p w14:paraId="3A6A5C2D" w14:textId="77777777" w:rsidR="00095287" w:rsidRPr="006B2820" w:rsidRDefault="00095287" w:rsidP="00F0229F">
            <w:pPr>
              <w:spacing w:after="0"/>
              <w:ind w:right="-130"/>
              <w:jc w:val="center"/>
              <w:rPr>
                <w:sz w:val="24"/>
                <w:szCs w:val="24"/>
              </w:rPr>
            </w:pPr>
            <w:r w:rsidRPr="006B2820">
              <w:rPr>
                <w:sz w:val="24"/>
                <w:szCs w:val="24"/>
              </w:rPr>
              <w:t>80</w:t>
            </w:r>
          </w:p>
        </w:tc>
        <w:tc>
          <w:tcPr>
            <w:tcW w:w="595" w:type="dxa"/>
            <w:tcBorders>
              <w:left w:val="single" w:sz="12" w:space="0" w:color="auto"/>
            </w:tcBorders>
            <w:vAlign w:val="center"/>
          </w:tcPr>
          <w:p w14:paraId="1D5EF6B4" w14:textId="77777777" w:rsidR="00095287" w:rsidRPr="006B2820" w:rsidRDefault="00095287" w:rsidP="00F0229F">
            <w:pPr>
              <w:spacing w:after="0"/>
              <w:ind w:right="-130"/>
              <w:jc w:val="center"/>
              <w:rPr>
                <w:sz w:val="24"/>
                <w:szCs w:val="24"/>
              </w:rPr>
            </w:pPr>
            <w:r w:rsidRPr="006B2820">
              <w:rPr>
                <w:sz w:val="24"/>
                <w:szCs w:val="24"/>
              </w:rPr>
              <w:t>0,24</w:t>
            </w:r>
          </w:p>
        </w:tc>
        <w:tc>
          <w:tcPr>
            <w:tcW w:w="596" w:type="dxa"/>
            <w:vAlign w:val="center"/>
          </w:tcPr>
          <w:p w14:paraId="5F2B0E63" w14:textId="77777777" w:rsidR="00095287" w:rsidRPr="006B2820" w:rsidRDefault="00095287" w:rsidP="00F0229F">
            <w:pPr>
              <w:spacing w:after="0"/>
              <w:ind w:right="-130"/>
              <w:jc w:val="center"/>
              <w:rPr>
                <w:sz w:val="24"/>
                <w:szCs w:val="24"/>
              </w:rPr>
            </w:pPr>
            <w:r w:rsidRPr="006B2820">
              <w:rPr>
                <w:sz w:val="24"/>
                <w:szCs w:val="24"/>
              </w:rPr>
              <w:t>0,24</w:t>
            </w:r>
          </w:p>
        </w:tc>
        <w:tc>
          <w:tcPr>
            <w:tcW w:w="596" w:type="dxa"/>
            <w:tcBorders>
              <w:right w:val="single" w:sz="12" w:space="0" w:color="auto"/>
            </w:tcBorders>
            <w:vAlign w:val="center"/>
          </w:tcPr>
          <w:p w14:paraId="11D3D23F" w14:textId="77777777" w:rsidR="00095287" w:rsidRPr="006B2820" w:rsidRDefault="00095287" w:rsidP="00F0229F">
            <w:pPr>
              <w:spacing w:after="0"/>
              <w:ind w:right="-130"/>
              <w:jc w:val="center"/>
              <w:rPr>
                <w:sz w:val="24"/>
                <w:szCs w:val="24"/>
              </w:rPr>
            </w:pPr>
            <w:r w:rsidRPr="006B2820">
              <w:rPr>
                <w:sz w:val="24"/>
                <w:szCs w:val="24"/>
              </w:rPr>
              <w:t>0,32</w:t>
            </w:r>
          </w:p>
        </w:tc>
        <w:tc>
          <w:tcPr>
            <w:tcW w:w="596" w:type="dxa"/>
            <w:tcBorders>
              <w:left w:val="single" w:sz="12" w:space="0" w:color="auto"/>
            </w:tcBorders>
            <w:vAlign w:val="center"/>
          </w:tcPr>
          <w:p w14:paraId="06356C0B" w14:textId="77777777" w:rsidR="00095287" w:rsidRPr="006B2820" w:rsidRDefault="00095287" w:rsidP="00F0229F">
            <w:pPr>
              <w:spacing w:after="0"/>
              <w:ind w:right="-130"/>
              <w:jc w:val="center"/>
              <w:rPr>
                <w:sz w:val="24"/>
                <w:szCs w:val="24"/>
              </w:rPr>
            </w:pPr>
            <w:r w:rsidRPr="006B2820">
              <w:rPr>
                <w:sz w:val="24"/>
                <w:szCs w:val="24"/>
              </w:rPr>
              <w:t>0,24</w:t>
            </w:r>
          </w:p>
        </w:tc>
        <w:tc>
          <w:tcPr>
            <w:tcW w:w="595" w:type="dxa"/>
            <w:vAlign w:val="center"/>
          </w:tcPr>
          <w:p w14:paraId="4A7E9B77" w14:textId="77777777" w:rsidR="00095287" w:rsidRPr="006B2820" w:rsidRDefault="00095287" w:rsidP="00F0229F">
            <w:pPr>
              <w:spacing w:after="0"/>
              <w:ind w:right="-130"/>
              <w:jc w:val="center"/>
              <w:rPr>
                <w:sz w:val="24"/>
                <w:szCs w:val="24"/>
              </w:rPr>
            </w:pPr>
            <w:r w:rsidRPr="006B2820">
              <w:rPr>
                <w:sz w:val="24"/>
                <w:szCs w:val="24"/>
              </w:rPr>
              <w:t>0,24</w:t>
            </w:r>
          </w:p>
        </w:tc>
        <w:tc>
          <w:tcPr>
            <w:tcW w:w="596" w:type="dxa"/>
            <w:tcBorders>
              <w:right w:val="single" w:sz="12" w:space="0" w:color="auto"/>
            </w:tcBorders>
            <w:vAlign w:val="center"/>
          </w:tcPr>
          <w:p w14:paraId="761F0A48" w14:textId="77777777" w:rsidR="00095287" w:rsidRPr="006B2820" w:rsidRDefault="00095287" w:rsidP="00F0229F">
            <w:pPr>
              <w:spacing w:after="0"/>
              <w:ind w:right="-130"/>
              <w:jc w:val="center"/>
              <w:rPr>
                <w:sz w:val="24"/>
                <w:szCs w:val="24"/>
              </w:rPr>
            </w:pPr>
            <w:r w:rsidRPr="006B2820">
              <w:rPr>
                <w:sz w:val="24"/>
                <w:szCs w:val="24"/>
              </w:rPr>
              <w:t>0,32</w:t>
            </w:r>
          </w:p>
        </w:tc>
        <w:tc>
          <w:tcPr>
            <w:tcW w:w="596" w:type="dxa"/>
            <w:tcBorders>
              <w:left w:val="single" w:sz="12" w:space="0" w:color="auto"/>
            </w:tcBorders>
            <w:vAlign w:val="center"/>
          </w:tcPr>
          <w:p w14:paraId="1FDA5522" w14:textId="77777777" w:rsidR="00095287" w:rsidRPr="006B2820" w:rsidRDefault="00095287" w:rsidP="00F0229F">
            <w:pPr>
              <w:spacing w:after="0"/>
              <w:ind w:right="-130"/>
              <w:jc w:val="center"/>
              <w:rPr>
                <w:sz w:val="24"/>
                <w:szCs w:val="24"/>
              </w:rPr>
            </w:pPr>
            <w:r w:rsidRPr="006B2820">
              <w:rPr>
                <w:sz w:val="24"/>
                <w:szCs w:val="24"/>
              </w:rPr>
              <w:t>6,24</w:t>
            </w:r>
          </w:p>
        </w:tc>
        <w:tc>
          <w:tcPr>
            <w:tcW w:w="596" w:type="dxa"/>
            <w:vAlign w:val="center"/>
          </w:tcPr>
          <w:p w14:paraId="1600BF43" w14:textId="77777777" w:rsidR="00095287" w:rsidRPr="006B2820" w:rsidRDefault="00095287" w:rsidP="00F0229F">
            <w:pPr>
              <w:spacing w:after="0"/>
              <w:ind w:right="-130"/>
              <w:jc w:val="center"/>
              <w:rPr>
                <w:sz w:val="24"/>
                <w:szCs w:val="24"/>
              </w:rPr>
            </w:pPr>
            <w:r w:rsidRPr="006B2820">
              <w:rPr>
                <w:sz w:val="24"/>
                <w:szCs w:val="24"/>
              </w:rPr>
              <w:t>6,24</w:t>
            </w:r>
          </w:p>
        </w:tc>
        <w:tc>
          <w:tcPr>
            <w:tcW w:w="597" w:type="dxa"/>
            <w:tcBorders>
              <w:right w:val="single" w:sz="12" w:space="0" w:color="auto"/>
            </w:tcBorders>
            <w:vAlign w:val="center"/>
          </w:tcPr>
          <w:p w14:paraId="35B632E0" w14:textId="77777777" w:rsidR="00095287" w:rsidRPr="006B2820" w:rsidRDefault="00095287" w:rsidP="00F0229F">
            <w:pPr>
              <w:spacing w:after="0"/>
              <w:ind w:right="-130"/>
              <w:jc w:val="center"/>
              <w:rPr>
                <w:sz w:val="24"/>
                <w:szCs w:val="24"/>
              </w:rPr>
            </w:pPr>
            <w:r w:rsidRPr="006B2820">
              <w:rPr>
                <w:sz w:val="24"/>
                <w:szCs w:val="24"/>
              </w:rPr>
              <w:t>8,32</w:t>
            </w:r>
          </w:p>
        </w:tc>
        <w:tc>
          <w:tcPr>
            <w:tcW w:w="676" w:type="dxa"/>
            <w:tcBorders>
              <w:left w:val="single" w:sz="12" w:space="0" w:color="auto"/>
            </w:tcBorders>
            <w:vAlign w:val="center"/>
          </w:tcPr>
          <w:p w14:paraId="29CA846F" w14:textId="77777777" w:rsidR="00095287" w:rsidRPr="006B2820" w:rsidRDefault="00095287" w:rsidP="00F0229F">
            <w:pPr>
              <w:spacing w:after="0"/>
              <w:ind w:right="-130"/>
              <w:jc w:val="center"/>
              <w:rPr>
                <w:sz w:val="24"/>
                <w:szCs w:val="24"/>
              </w:rPr>
            </w:pPr>
            <w:r w:rsidRPr="006B2820">
              <w:rPr>
                <w:sz w:val="24"/>
                <w:szCs w:val="24"/>
              </w:rPr>
              <w:t>27,0</w:t>
            </w:r>
          </w:p>
        </w:tc>
        <w:tc>
          <w:tcPr>
            <w:tcW w:w="677" w:type="dxa"/>
            <w:vAlign w:val="center"/>
          </w:tcPr>
          <w:p w14:paraId="59474D9F" w14:textId="77777777" w:rsidR="00095287" w:rsidRPr="006B2820" w:rsidRDefault="00095287" w:rsidP="00F0229F">
            <w:pPr>
              <w:spacing w:after="0"/>
              <w:ind w:right="-130"/>
              <w:jc w:val="center"/>
              <w:rPr>
                <w:sz w:val="24"/>
                <w:szCs w:val="24"/>
              </w:rPr>
            </w:pPr>
            <w:r w:rsidRPr="006B2820">
              <w:rPr>
                <w:sz w:val="24"/>
                <w:szCs w:val="24"/>
              </w:rPr>
              <w:t>27,0</w:t>
            </w:r>
          </w:p>
        </w:tc>
        <w:tc>
          <w:tcPr>
            <w:tcW w:w="794" w:type="dxa"/>
            <w:tcBorders>
              <w:right w:val="single" w:sz="12" w:space="0" w:color="auto"/>
            </w:tcBorders>
            <w:vAlign w:val="center"/>
          </w:tcPr>
          <w:p w14:paraId="1F79A88D" w14:textId="77777777" w:rsidR="00095287" w:rsidRPr="006B2820" w:rsidRDefault="00095287" w:rsidP="00F0229F">
            <w:pPr>
              <w:spacing w:after="0"/>
              <w:ind w:right="-130"/>
              <w:jc w:val="center"/>
              <w:rPr>
                <w:sz w:val="24"/>
                <w:szCs w:val="24"/>
              </w:rPr>
            </w:pPr>
            <w:r w:rsidRPr="006B2820">
              <w:rPr>
                <w:sz w:val="24"/>
                <w:szCs w:val="24"/>
              </w:rPr>
              <w:t>36,0</w:t>
            </w:r>
          </w:p>
        </w:tc>
        <w:tc>
          <w:tcPr>
            <w:tcW w:w="2801" w:type="dxa"/>
            <w:tcBorders>
              <w:left w:val="single" w:sz="12" w:space="0" w:color="auto"/>
            </w:tcBorders>
            <w:vAlign w:val="center"/>
          </w:tcPr>
          <w:p w14:paraId="1943F042" w14:textId="77777777" w:rsidR="00095287" w:rsidRPr="006B2820" w:rsidRDefault="00095287" w:rsidP="00F0229F">
            <w:pPr>
              <w:spacing w:after="0"/>
              <w:jc w:val="center"/>
              <w:rPr>
                <w:sz w:val="18"/>
                <w:szCs w:val="18"/>
              </w:rPr>
            </w:pPr>
            <w:r w:rsidRPr="006B2820">
              <w:rPr>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095287" w:rsidRPr="006B2820" w14:paraId="15DCE9D8" w14:textId="77777777" w:rsidTr="00F0229F">
        <w:trPr>
          <w:trHeight w:val="221"/>
          <w:jc w:val="center"/>
        </w:trPr>
        <w:tc>
          <w:tcPr>
            <w:tcW w:w="435" w:type="dxa"/>
            <w:tcBorders>
              <w:right w:val="single" w:sz="12" w:space="0" w:color="auto"/>
            </w:tcBorders>
            <w:vAlign w:val="center"/>
          </w:tcPr>
          <w:p w14:paraId="5C63F1E1" w14:textId="77777777" w:rsidR="00095287" w:rsidRPr="006B2820"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1432806" w14:textId="77777777" w:rsidR="00095287" w:rsidRPr="006B2820" w:rsidRDefault="00095287" w:rsidP="00F0229F">
            <w:pPr>
              <w:spacing w:after="0"/>
              <w:jc w:val="center"/>
              <w:rPr>
                <w:sz w:val="24"/>
                <w:szCs w:val="24"/>
              </w:rPr>
            </w:pPr>
            <w:r w:rsidRPr="006B2820">
              <w:rPr>
                <w:sz w:val="24"/>
                <w:szCs w:val="24"/>
              </w:rPr>
              <w:t>Цукор</w:t>
            </w:r>
          </w:p>
        </w:tc>
        <w:tc>
          <w:tcPr>
            <w:tcW w:w="600" w:type="dxa"/>
            <w:tcBorders>
              <w:left w:val="single" w:sz="12" w:space="0" w:color="auto"/>
            </w:tcBorders>
            <w:vAlign w:val="center"/>
          </w:tcPr>
          <w:p w14:paraId="08631525" w14:textId="77777777" w:rsidR="00095287" w:rsidRPr="006B2820" w:rsidRDefault="00095287" w:rsidP="00F0229F">
            <w:pPr>
              <w:spacing w:after="0"/>
              <w:ind w:right="-130"/>
              <w:jc w:val="center"/>
              <w:rPr>
                <w:sz w:val="24"/>
                <w:szCs w:val="24"/>
              </w:rPr>
            </w:pPr>
            <w:r w:rsidRPr="006B2820">
              <w:rPr>
                <w:sz w:val="24"/>
                <w:szCs w:val="24"/>
              </w:rPr>
              <w:t>0</w:t>
            </w:r>
          </w:p>
        </w:tc>
        <w:tc>
          <w:tcPr>
            <w:tcW w:w="600" w:type="dxa"/>
            <w:vAlign w:val="center"/>
          </w:tcPr>
          <w:p w14:paraId="5C2EF14D" w14:textId="77777777" w:rsidR="00095287" w:rsidRPr="006B2820" w:rsidRDefault="00095287" w:rsidP="00F0229F">
            <w:pPr>
              <w:spacing w:after="0"/>
              <w:ind w:right="-130"/>
              <w:jc w:val="center"/>
              <w:rPr>
                <w:sz w:val="24"/>
                <w:szCs w:val="24"/>
              </w:rPr>
            </w:pPr>
            <w:r w:rsidRPr="006B2820">
              <w:rPr>
                <w:sz w:val="24"/>
                <w:szCs w:val="24"/>
              </w:rPr>
              <w:t>6</w:t>
            </w:r>
          </w:p>
        </w:tc>
        <w:tc>
          <w:tcPr>
            <w:tcW w:w="600" w:type="dxa"/>
            <w:tcBorders>
              <w:right w:val="single" w:sz="12" w:space="0" w:color="auto"/>
            </w:tcBorders>
            <w:vAlign w:val="center"/>
          </w:tcPr>
          <w:p w14:paraId="0FEBF98B" w14:textId="77777777" w:rsidR="00095287" w:rsidRPr="006B2820" w:rsidRDefault="00095287" w:rsidP="00F0229F">
            <w:pPr>
              <w:spacing w:after="0"/>
              <w:ind w:right="-130"/>
              <w:jc w:val="center"/>
              <w:rPr>
                <w:sz w:val="24"/>
                <w:szCs w:val="24"/>
              </w:rPr>
            </w:pPr>
            <w:r w:rsidRPr="006B2820">
              <w:rPr>
                <w:sz w:val="24"/>
                <w:szCs w:val="24"/>
              </w:rPr>
              <w:t>8</w:t>
            </w:r>
          </w:p>
        </w:tc>
        <w:tc>
          <w:tcPr>
            <w:tcW w:w="600" w:type="dxa"/>
            <w:tcBorders>
              <w:left w:val="single" w:sz="12" w:space="0" w:color="auto"/>
            </w:tcBorders>
            <w:vAlign w:val="center"/>
          </w:tcPr>
          <w:p w14:paraId="6AD10E21" w14:textId="77777777" w:rsidR="00095287" w:rsidRPr="006B2820" w:rsidRDefault="00095287" w:rsidP="00F0229F">
            <w:pPr>
              <w:spacing w:after="0"/>
              <w:ind w:right="-130"/>
              <w:jc w:val="center"/>
              <w:rPr>
                <w:sz w:val="24"/>
                <w:szCs w:val="24"/>
              </w:rPr>
            </w:pPr>
            <w:r w:rsidRPr="006B2820">
              <w:rPr>
                <w:sz w:val="24"/>
                <w:szCs w:val="24"/>
              </w:rPr>
              <w:t>0</w:t>
            </w:r>
          </w:p>
        </w:tc>
        <w:tc>
          <w:tcPr>
            <w:tcW w:w="600" w:type="dxa"/>
            <w:vAlign w:val="center"/>
          </w:tcPr>
          <w:p w14:paraId="7117F083" w14:textId="77777777" w:rsidR="00095287" w:rsidRPr="006B2820" w:rsidRDefault="00095287" w:rsidP="00F0229F">
            <w:pPr>
              <w:spacing w:after="0"/>
              <w:ind w:right="-130"/>
              <w:jc w:val="center"/>
              <w:rPr>
                <w:sz w:val="24"/>
                <w:szCs w:val="24"/>
              </w:rPr>
            </w:pPr>
            <w:r w:rsidRPr="006B2820">
              <w:rPr>
                <w:sz w:val="24"/>
                <w:szCs w:val="24"/>
              </w:rPr>
              <w:t>6</w:t>
            </w:r>
          </w:p>
        </w:tc>
        <w:tc>
          <w:tcPr>
            <w:tcW w:w="602" w:type="dxa"/>
            <w:tcBorders>
              <w:right w:val="single" w:sz="12" w:space="0" w:color="auto"/>
            </w:tcBorders>
            <w:vAlign w:val="center"/>
          </w:tcPr>
          <w:p w14:paraId="3E72BA6A" w14:textId="77777777" w:rsidR="00095287" w:rsidRPr="006B2820" w:rsidRDefault="00095287" w:rsidP="00F0229F">
            <w:pPr>
              <w:spacing w:after="0"/>
              <w:ind w:right="-130"/>
              <w:jc w:val="center"/>
              <w:rPr>
                <w:sz w:val="24"/>
                <w:szCs w:val="24"/>
              </w:rPr>
            </w:pPr>
            <w:r w:rsidRPr="006B2820">
              <w:rPr>
                <w:sz w:val="24"/>
                <w:szCs w:val="24"/>
              </w:rPr>
              <w:t>8</w:t>
            </w:r>
          </w:p>
        </w:tc>
        <w:tc>
          <w:tcPr>
            <w:tcW w:w="595" w:type="dxa"/>
            <w:tcBorders>
              <w:left w:val="single" w:sz="12" w:space="0" w:color="auto"/>
            </w:tcBorders>
            <w:vAlign w:val="center"/>
          </w:tcPr>
          <w:p w14:paraId="526652D7"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vAlign w:val="center"/>
          </w:tcPr>
          <w:p w14:paraId="3A84F63F"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right w:val="single" w:sz="12" w:space="0" w:color="auto"/>
            </w:tcBorders>
            <w:vAlign w:val="center"/>
          </w:tcPr>
          <w:p w14:paraId="19E79732"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left w:val="single" w:sz="12" w:space="0" w:color="auto"/>
            </w:tcBorders>
            <w:vAlign w:val="center"/>
          </w:tcPr>
          <w:p w14:paraId="64A01781" w14:textId="77777777" w:rsidR="00095287" w:rsidRPr="006B2820" w:rsidRDefault="00095287" w:rsidP="00F0229F">
            <w:pPr>
              <w:spacing w:after="0"/>
              <w:ind w:right="-130"/>
              <w:jc w:val="center"/>
              <w:rPr>
                <w:sz w:val="24"/>
                <w:szCs w:val="24"/>
              </w:rPr>
            </w:pPr>
            <w:r w:rsidRPr="006B2820">
              <w:rPr>
                <w:sz w:val="24"/>
                <w:szCs w:val="24"/>
              </w:rPr>
              <w:t>0</w:t>
            </w:r>
          </w:p>
        </w:tc>
        <w:tc>
          <w:tcPr>
            <w:tcW w:w="595" w:type="dxa"/>
            <w:vAlign w:val="center"/>
          </w:tcPr>
          <w:p w14:paraId="6CB28E7F"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right w:val="single" w:sz="12" w:space="0" w:color="auto"/>
            </w:tcBorders>
            <w:vAlign w:val="center"/>
          </w:tcPr>
          <w:p w14:paraId="191187CA"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tcBorders>
              <w:left w:val="single" w:sz="12" w:space="0" w:color="auto"/>
            </w:tcBorders>
            <w:vAlign w:val="center"/>
          </w:tcPr>
          <w:p w14:paraId="5093085B" w14:textId="77777777" w:rsidR="00095287" w:rsidRPr="006B2820" w:rsidRDefault="00095287" w:rsidP="00F0229F">
            <w:pPr>
              <w:spacing w:after="0"/>
              <w:ind w:right="-130"/>
              <w:jc w:val="center"/>
              <w:rPr>
                <w:sz w:val="24"/>
                <w:szCs w:val="24"/>
              </w:rPr>
            </w:pPr>
            <w:r w:rsidRPr="006B2820">
              <w:rPr>
                <w:sz w:val="24"/>
                <w:szCs w:val="24"/>
              </w:rPr>
              <w:t>0</w:t>
            </w:r>
          </w:p>
        </w:tc>
        <w:tc>
          <w:tcPr>
            <w:tcW w:w="596" w:type="dxa"/>
            <w:vAlign w:val="center"/>
          </w:tcPr>
          <w:p w14:paraId="33B458D6" w14:textId="77777777" w:rsidR="00095287" w:rsidRPr="006B2820" w:rsidRDefault="00095287" w:rsidP="00F0229F">
            <w:pPr>
              <w:spacing w:after="0"/>
              <w:ind w:right="-130"/>
              <w:jc w:val="center"/>
              <w:rPr>
                <w:sz w:val="24"/>
                <w:szCs w:val="24"/>
              </w:rPr>
            </w:pPr>
            <w:r w:rsidRPr="006B2820">
              <w:rPr>
                <w:sz w:val="24"/>
                <w:szCs w:val="24"/>
              </w:rPr>
              <w:t>5,99</w:t>
            </w:r>
          </w:p>
        </w:tc>
        <w:tc>
          <w:tcPr>
            <w:tcW w:w="597" w:type="dxa"/>
            <w:tcBorders>
              <w:right w:val="single" w:sz="12" w:space="0" w:color="auto"/>
            </w:tcBorders>
            <w:vAlign w:val="center"/>
          </w:tcPr>
          <w:p w14:paraId="28C0D20D" w14:textId="77777777" w:rsidR="00095287" w:rsidRPr="006B2820" w:rsidRDefault="00095287" w:rsidP="00F0229F">
            <w:pPr>
              <w:spacing w:after="0"/>
              <w:ind w:right="-130"/>
              <w:jc w:val="center"/>
              <w:rPr>
                <w:sz w:val="24"/>
                <w:szCs w:val="24"/>
              </w:rPr>
            </w:pPr>
            <w:r w:rsidRPr="006B2820">
              <w:rPr>
                <w:sz w:val="24"/>
                <w:szCs w:val="24"/>
              </w:rPr>
              <w:t>7,98</w:t>
            </w:r>
          </w:p>
        </w:tc>
        <w:tc>
          <w:tcPr>
            <w:tcW w:w="676" w:type="dxa"/>
            <w:tcBorders>
              <w:left w:val="single" w:sz="12" w:space="0" w:color="auto"/>
            </w:tcBorders>
            <w:vAlign w:val="center"/>
          </w:tcPr>
          <w:p w14:paraId="0846FB11" w14:textId="77777777" w:rsidR="00095287" w:rsidRPr="006B2820" w:rsidRDefault="00095287" w:rsidP="00F0229F">
            <w:pPr>
              <w:spacing w:after="0"/>
              <w:ind w:right="-130"/>
              <w:jc w:val="center"/>
              <w:rPr>
                <w:sz w:val="24"/>
                <w:szCs w:val="24"/>
              </w:rPr>
            </w:pPr>
            <w:r w:rsidRPr="006B2820">
              <w:rPr>
                <w:sz w:val="24"/>
                <w:szCs w:val="24"/>
              </w:rPr>
              <w:t>0</w:t>
            </w:r>
          </w:p>
        </w:tc>
        <w:tc>
          <w:tcPr>
            <w:tcW w:w="677" w:type="dxa"/>
            <w:vAlign w:val="center"/>
          </w:tcPr>
          <w:p w14:paraId="261A7373" w14:textId="77777777" w:rsidR="00095287" w:rsidRPr="006B2820" w:rsidRDefault="00095287" w:rsidP="00F0229F">
            <w:pPr>
              <w:spacing w:after="0"/>
              <w:ind w:right="-130"/>
              <w:jc w:val="center"/>
              <w:rPr>
                <w:sz w:val="24"/>
                <w:szCs w:val="24"/>
              </w:rPr>
            </w:pPr>
            <w:r w:rsidRPr="006B2820">
              <w:rPr>
                <w:sz w:val="24"/>
                <w:szCs w:val="24"/>
              </w:rPr>
              <w:t>22,74</w:t>
            </w:r>
          </w:p>
        </w:tc>
        <w:tc>
          <w:tcPr>
            <w:tcW w:w="794" w:type="dxa"/>
            <w:tcBorders>
              <w:right w:val="single" w:sz="12" w:space="0" w:color="auto"/>
            </w:tcBorders>
            <w:vAlign w:val="center"/>
          </w:tcPr>
          <w:p w14:paraId="5FCBC610" w14:textId="77777777" w:rsidR="00095287" w:rsidRPr="006B2820" w:rsidRDefault="00095287" w:rsidP="00F0229F">
            <w:pPr>
              <w:spacing w:after="0"/>
              <w:ind w:right="-130"/>
              <w:jc w:val="center"/>
              <w:rPr>
                <w:sz w:val="24"/>
                <w:szCs w:val="24"/>
              </w:rPr>
            </w:pPr>
            <w:r w:rsidRPr="006B2820">
              <w:rPr>
                <w:sz w:val="24"/>
                <w:szCs w:val="24"/>
              </w:rPr>
              <w:t>30,32</w:t>
            </w:r>
          </w:p>
        </w:tc>
        <w:tc>
          <w:tcPr>
            <w:tcW w:w="2801" w:type="dxa"/>
            <w:tcBorders>
              <w:left w:val="single" w:sz="12" w:space="0" w:color="auto"/>
            </w:tcBorders>
            <w:vAlign w:val="center"/>
          </w:tcPr>
          <w:p w14:paraId="277A3200" w14:textId="77777777" w:rsidR="00095287" w:rsidRPr="006B2820" w:rsidRDefault="00095287" w:rsidP="00F0229F">
            <w:pPr>
              <w:spacing w:after="0"/>
              <w:jc w:val="center"/>
              <w:rPr>
                <w:sz w:val="18"/>
                <w:szCs w:val="18"/>
              </w:rPr>
            </w:pPr>
            <w:r w:rsidRPr="006B2820">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095287" w:rsidRPr="006B2820" w14:paraId="4B40676B" w14:textId="77777777" w:rsidTr="00F0229F">
        <w:trPr>
          <w:trHeight w:val="221"/>
          <w:jc w:val="center"/>
        </w:trPr>
        <w:tc>
          <w:tcPr>
            <w:tcW w:w="435" w:type="dxa"/>
            <w:tcBorders>
              <w:right w:val="single" w:sz="12" w:space="0" w:color="auto"/>
            </w:tcBorders>
            <w:vAlign w:val="center"/>
          </w:tcPr>
          <w:p w14:paraId="5703ADA7" w14:textId="77777777" w:rsidR="00095287" w:rsidRPr="006B2820"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329C39F" w14:textId="77777777" w:rsidR="00095287" w:rsidRPr="006B2820" w:rsidRDefault="00095287" w:rsidP="00F0229F">
            <w:pPr>
              <w:spacing w:after="0"/>
              <w:jc w:val="center"/>
              <w:rPr>
                <w:sz w:val="24"/>
                <w:szCs w:val="24"/>
              </w:rPr>
            </w:pPr>
            <w:r w:rsidRPr="006B2820">
              <w:rPr>
                <w:sz w:val="24"/>
                <w:szCs w:val="24"/>
              </w:rPr>
              <w:t>Вода</w:t>
            </w:r>
          </w:p>
        </w:tc>
        <w:tc>
          <w:tcPr>
            <w:tcW w:w="600" w:type="dxa"/>
            <w:tcBorders>
              <w:left w:val="single" w:sz="12" w:space="0" w:color="auto"/>
            </w:tcBorders>
            <w:vAlign w:val="center"/>
          </w:tcPr>
          <w:p w14:paraId="34429071" w14:textId="77777777" w:rsidR="00095287" w:rsidRPr="006B2820" w:rsidRDefault="00095287" w:rsidP="00F0229F">
            <w:pPr>
              <w:spacing w:after="0"/>
              <w:ind w:right="-130"/>
              <w:jc w:val="center"/>
              <w:rPr>
                <w:sz w:val="24"/>
                <w:szCs w:val="24"/>
              </w:rPr>
            </w:pPr>
            <w:r w:rsidRPr="006B2820">
              <w:rPr>
                <w:sz w:val="24"/>
                <w:szCs w:val="24"/>
              </w:rPr>
              <w:t>90</w:t>
            </w:r>
          </w:p>
        </w:tc>
        <w:tc>
          <w:tcPr>
            <w:tcW w:w="600" w:type="dxa"/>
            <w:vAlign w:val="center"/>
          </w:tcPr>
          <w:p w14:paraId="78AC052E" w14:textId="77777777" w:rsidR="00095287" w:rsidRPr="006B2820" w:rsidRDefault="00095287" w:rsidP="00F0229F">
            <w:pPr>
              <w:spacing w:after="0"/>
              <w:ind w:right="-130"/>
              <w:jc w:val="center"/>
              <w:rPr>
                <w:sz w:val="24"/>
                <w:szCs w:val="24"/>
              </w:rPr>
            </w:pPr>
            <w:r w:rsidRPr="006B2820">
              <w:rPr>
                <w:sz w:val="24"/>
                <w:szCs w:val="24"/>
              </w:rPr>
              <w:t>84</w:t>
            </w:r>
          </w:p>
        </w:tc>
        <w:tc>
          <w:tcPr>
            <w:tcW w:w="600" w:type="dxa"/>
            <w:tcBorders>
              <w:right w:val="single" w:sz="12" w:space="0" w:color="auto"/>
            </w:tcBorders>
            <w:vAlign w:val="center"/>
          </w:tcPr>
          <w:p w14:paraId="7A4FB682" w14:textId="77777777" w:rsidR="00095287" w:rsidRPr="006B2820" w:rsidRDefault="00095287" w:rsidP="00F0229F">
            <w:pPr>
              <w:spacing w:after="0"/>
              <w:ind w:right="-130"/>
              <w:jc w:val="center"/>
              <w:rPr>
                <w:sz w:val="24"/>
                <w:szCs w:val="24"/>
              </w:rPr>
            </w:pPr>
            <w:r w:rsidRPr="006B2820">
              <w:rPr>
                <w:sz w:val="24"/>
                <w:szCs w:val="24"/>
              </w:rPr>
              <w:t>112</w:t>
            </w:r>
          </w:p>
        </w:tc>
        <w:tc>
          <w:tcPr>
            <w:tcW w:w="600" w:type="dxa"/>
            <w:tcBorders>
              <w:left w:val="single" w:sz="12" w:space="0" w:color="auto"/>
            </w:tcBorders>
            <w:vAlign w:val="center"/>
          </w:tcPr>
          <w:p w14:paraId="5F19A2B8" w14:textId="77777777" w:rsidR="00095287" w:rsidRPr="006B2820" w:rsidRDefault="00095287" w:rsidP="00F0229F">
            <w:pPr>
              <w:spacing w:after="0"/>
              <w:ind w:right="-130"/>
              <w:jc w:val="center"/>
              <w:rPr>
                <w:sz w:val="24"/>
                <w:szCs w:val="24"/>
              </w:rPr>
            </w:pPr>
            <w:r w:rsidRPr="006B2820">
              <w:rPr>
                <w:sz w:val="24"/>
                <w:szCs w:val="24"/>
              </w:rPr>
              <w:t>90</w:t>
            </w:r>
          </w:p>
        </w:tc>
        <w:tc>
          <w:tcPr>
            <w:tcW w:w="600" w:type="dxa"/>
            <w:vAlign w:val="center"/>
          </w:tcPr>
          <w:p w14:paraId="758452AB" w14:textId="77777777" w:rsidR="00095287" w:rsidRPr="006B2820" w:rsidRDefault="00095287" w:rsidP="00F0229F">
            <w:pPr>
              <w:spacing w:after="0"/>
              <w:ind w:right="-130"/>
              <w:jc w:val="center"/>
              <w:rPr>
                <w:sz w:val="24"/>
                <w:szCs w:val="24"/>
              </w:rPr>
            </w:pPr>
            <w:r w:rsidRPr="006B2820">
              <w:rPr>
                <w:sz w:val="24"/>
                <w:szCs w:val="24"/>
              </w:rPr>
              <w:t>84</w:t>
            </w:r>
          </w:p>
        </w:tc>
        <w:tc>
          <w:tcPr>
            <w:tcW w:w="602" w:type="dxa"/>
            <w:tcBorders>
              <w:right w:val="single" w:sz="12" w:space="0" w:color="auto"/>
            </w:tcBorders>
            <w:vAlign w:val="center"/>
          </w:tcPr>
          <w:p w14:paraId="7064648D" w14:textId="77777777" w:rsidR="00095287" w:rsidRPr="006B2820" w:rsidRDefault="00095287" w:rsidP="00F0229F">
            <w:pPr>
              <w:spacing w:after="0"/>
              <w:ind w:right="-130"/>
              <w:jc w:val="center"/>
              <w:rPr>
                <w:sz w:val="24"/>
                <w:szCs w:val="24"/>
              </w:rPr>
            </w:pPr>
            <w:r w:rsidRPr="006B2820">
              <w:rPr>
                <w:sz w:val="24"/>
                <w:szCs w:val="24"/>
              </w:rPr>
              <w:t>112</w:t>
            </w:r>
          </w:p>
        </w:tc>
        <w:tc>
          <w:tcPr>
            <w:tcW w:w="595" w:type="dxa"/>
            <w:tcBorders>
              <w:left w:val="single" w:sz="12" w:space="0" w:color="auto"/>
            </w:tcBorders>
            <w:vAlign w:val="center"/>
          </w:tcPr>
          <w:p w14:paraId="56726DEE" w14:textId="77777777" w:rsidR="00095287" w:rsidRPr="006B2820" w:rsidRDefault="00095287" w:rsidP="00F0229F">
            <w:pPr>
              <w:spacing w:after="0"/>
              <w:ind w:right="-178"/>
              <w:jc w:val="center"/>
              <w:rPr>
                <w:sz w:val="24"/>
                <w:szCs w:val="24"/>
              </w:rPr>
            </w:pPr>
            <w:r w:rsidRPr="006B2820">
              <w:rPr>
                <w:sz w:val="24"/>
                <w:szCs w:val="24"/>
              </w:rPr>
              <w:t>—</w:t>
            </w:r>
          </w:p>
        </w:tc>
        <w:tc>
          <w:tcPr>
            <w:tcW w:w="596" w:type="dxa"/>
            <w:vAlign w:val="center"/>
          </w:tcPr>
          <w:p w14:paraId="7EF03546" w14:textId="77777777" w:rsidR="00095287" w:rsidRPr="006B2820" w:rsidRDefault="00095287" w:rsidP="00F0229F">
            <w:pPr>
              <w:spacing w:after="0"/>
              <w:jc w:val="center"/>
              <w:rPr>
                <w:sz w:val="24"/>
                <w:szCs w:val="24"/>
              </w:rPr>
            </w:pPr>
            <w:r w:rsidRPr="006B2820">
              <w:rPr>
                <w:sz w:val="24"/>
                <w:szCs w:val="24"/>
              </w:rPr>
              <w:t>—</w:t>
            </w:r>
          </w:p>
        </w:tc>
        <w:tc>
          <w:tcPr>
            <w:tcW w:w="596" w:type="dxa"/>
            <w:tcBorders>
              <w:right w:val="single" w:sz="12" w:space="0" w:color="auto"/>
            </w:tcBorders>
            <w:vAlign w:val="center"/>
          </w:tcPr>
          <w:p w14:paraId="6038BB42" w14:textId="77777777" w:rsidR="00095287" w:rsidRPr="006B2820" w:rsidRDefault="00095287" w:rsidP="00F0229F">
            <w:pPr>
              <w:spacing w:after="0"/>
              <w:jc w:val="center"/>
              <w:rPr>
                <w:sz w:val="24"/>
                <w:szCs w:val="24"/>
              </w:rPr>
            </w:pPr>
            <w:r w:rsidRPr="006B2820">
              <w:rPr>
                <w:sz w:val="24"/>
                <w:szCs w:val="24"/>
              </w:rPr>
              <w:t>—</w:t>
            </w:r>
          </w:p>
        </w:tc>
        <w:tc>
          <w:tcPr>
            <w:tcW w:w="596" w:type="dxa"/>
            <w:tcBorders>
              <w:left w:val="single" w:sz="12" w:space="0" w:color="auto"/>
            </w:tcBorders>
            <w:vAlign w:val="center"/>
          </w:tcPr>
          <w:p w14:paraId="7B74C47D" w14:textId="77777777" w:rsidR="00095287" w:rsidRPr="006B2820" w:rsidRDefault="00095287" w:rsidP="00F0229F">
            <w:pPr>
              <w:spacing w:after="0"/>
              <w:jc w:val="center"/>
              <w:rPr>
                <w:sz w:val="24"/>
                <w:szCs w:val="24"/>
              </w:rPr>
            </w:pPr>
            <w:r w:rsidRPr="006B2820">
              <w:rPr>
                <w:sz w:val="24"/>
                <w:szCs w:val="24"/>
              </w:rPr>
              <w:t>—</w:t>
            </w:r>
          </w:p>
        </w:tc>
        <w:tc>
          <w:tcPr>
            <w:tcW w:w="595" w:type="dxa"/>
            <w:vAlign w:val="center"/>
          </w:tcPr>
          <w:p w14:paraId="49A2F6BB" w14:textId="77777777" w:rsidR="00095287" w:rsidRPr="006B2820" w:rsidRDefault="00095287" w:rsidP="00F0229F">
            <w:pPr>
              <w:spacing w:after="0"/>
              <w:jc w:val="center"/>
              <w:rPr>
                <w:sz w:val="24"/>
                <w:szCs w:val="24"/>
              </w:rPr>
            </w:pPr>
            <w:r w:rsidRPr="006B2820">
              <w:rPr>
                <w:sz w:val="24"/>
                <w:szCs w:val="24"/>
              </w:rPr>
              <w:t>—</w:t>
            </w:r>
          </w:p>
        </w:tc>
        <w:tc>
          <w:tcPr>
            <w:tcW w:w="596" w:type="dxa"/>
            <w:tcBorders>
              <w:right w:val="single" w:sz="12" w:space="0" w:color="auto"/>
            </w:tcBorders>
            <w:vAlign w:val="center"/>
          </w:tcPr>
          <w:p w14:paraId="0BE03F93" w14:textId="77777777" w:rsidR="00095287" w:rsidRPr="006B2820" w:rsidRDefault="00095287" w:rsidP="00F0229F">
            <w:pPr>
              <w:spacing w:after="0"/>
              <w:jc w:val="center"/>
              <w:rPr>
                <w:sz w:val="24"/>
                <w:szCs w:val="24"/>
              </w:rPr>
            </w:pPr>
            <w:r w:rsidRPr="006B2820">
              <w:rPr>
                <w:sz w:val="24"/>
                <w:szCs w:val="24"/>
              </w:rPr>
              <w:t>—</w:t>
            </w:r>
          </w:p>
        </w:tc>
        <w:tc>
          <w:tcPr>
            <w:tcW w:w="596" w:type="dxa"/>
            <w:tcBorders>
              <w:left w:val="single" w:sz="12" w:space="0" w:color="auto"/>
            </w:tcBorders>
            <w:vAlign w:val="center"/>
          </w:tcPr>
          <w:p w14:paraId="34F3A380" w14:textId="77777777" w:rsidR="00095287" w:rsidRPr="006B2820" w:rsidRDefault="00095287" w:rsidP="00F0229F">
            <w:pPr>
              <w:spacing w:after="0"/>
              <w:jc w:val="center"/>
              <w:rPr>
                <w:sz w:val="24"/>
                <w:szCs w:val="24"/>
              </w:rPr>
            </w:pPr>
            <w:r w:rsidRPr="006B2820">
              <w:rPr>
                <w:sz w:val="24"/>
                <w:szCs w:val="24"/>
              </w:rPr>
              <w:t>—</w:t>
            </w:r>
          </w:p>
        </w:tc>
        <w:tc>
          <w:tcPr>
            <w:tcW w:w="596" w:type="dxa"/>
            <w:vAlign w:val="center"/>
          </w:tcPr>
          <w:p w14:paraId="01D428B7" w14:textId="77777777" w:rsidR="00095287" w:rsidRPr="006B2820" w:rsidRDefault="00095287" w:rsidP="00F0229F">
            <w:pPr>
              <w:spacing w:after="0"/>
              <w:jc w:val="center"/>
              <w:rPr>
                <w:sz w:val="24"/>
                <w:szCs w:val="24"/>
              </w:rPr>
            </w:pPr>
            <w:r w:rsidRPr="006B2820">
              <w:rPr>
                <w:sz w:val="24"/>
                <w:szCs w:val="24"/>
              </w:rPr>
              <w:t>—</w:t>
            </w:r>
          </w:p>
        </w:tc>
        <w:tc>
          <w:tcPr>
            <w:tcW w:w="597" w:type="dxa"/>
            <w:tcBorders>
              <w:right w:val="single" w:sz="12" w:space="0" w:color="auto"/>
            </w:tcBorders>
            <w:vAlign w:val="center"/>
          </w:tcPr>
          <w:p w14:paraId="432AA555" w14:textId="77777777" w:rsidR="00095287" w:rsidRPr="006B2820" w:rsidRDefault="00095287" w:rsidP="00F0229F">
            <w:pPr>
              <w:spacing w:after="0"/>
              <w:jc w:val="center"/>
              <w:rPr>
                <w:sz w:val="24"/>
                <w:szCs w:val="24"/>
              </w:rPr>
            </w:pPr>
            <w:r w:rsidRPr="006B2820">
              <w:rPr>
                <w:sz w:val="24"/>
                <w:szCs w:val="24"/>
              </w:rPr>
              <w:t>—</w:t>
            </w:r>
          </w:p>
        </w:tc>
        <w:tc>
          <w:tcPr>
            <w:tcW w:w="676" w:type="dxa"/>
            <w:tcBorders>
              <w:left w:val="single" w:sz="12" w:space="0" w:color="auto"/>
            </w:tcBorders>
            <w:vAlign w:val="center"/>
          </w:tcPr>
          <w:p w14:paraId="56159834" w14:textId="77777777" w:rsidR="00095287" w:rsidRPr="006B2820" w:rsidRDefault="00095287" w:rsidP="00F0229F">
            <w:pPr>
              <w:spacing w:after="0"/>
              <w:jc w:val="center"/>
              <w:rPr>
                <w:sz w:val="24"/>
                <w:szCs w:val="24"/>
              </w:rPr>
            </w:pPr>
            <w:r w:rsidRPr="006B2820">
              <w:rPr>
                <w:sz w:val="24"/>
                <w:szCs w:val="24"/>
              </w:rPr>
              <w:t>—</w:t>
            </w:r>
          </w:p>
        </w:tc>
        <w:tc>
          <w:tcPr>
            <w:tcW w:w="677" w:type="dxa"/>
            <w:vAlign w:val="center"/>
          </w:tcPr>
          <w:p w14:paraId="157CEA12" w14:textId="77777777" w:rsidR="00095287" w:rsidRPr="006B2820" w:rsidRDefault="00095287" w:rsidP="00F0229F">
            <w:pPr>
              <w:spacing w:after="0"/>
              <w:jc w:val="center"/>
              <w:rPr>
                <w:sz w:val="24"/>
                <w:szCs w:val="24"/>
              </w:rPr>
            </w:pPr>
            <w:r w:rsidRPr="006B2820">
              <w:rPr>
                <w:sz w:val="24"/>
                <w:szCs w:val="24"/>
              </w:rPr>
              <w:t>—</w:t>
            </w:r>
          </w:p>
        </w:tc>
        <w:tc>
          <w:tcPr>
            <w:tcW w:w="794" w:type="dxa"/>
            <w:tcBorders>
              <w:right w:val="single" w:sz="12" w:space="0" w:color="auto"/>
            </w:tcBorders>
            <w:vAlign w:val="center"/>
          </w:tcPr>
          <w:p w14:paraId="742C6C95" w14:textId="77777777" w:rsidR="00095287" w:rsidRPr="006B2820" w:rsidRDefault="00095287" w:rsidP="00F0229F">
            <w:pPr>
              <w:spacing w:after="0"/>
              <w:jc w:val="center"/>
              <w:rPr>
                <w:sz w:val="24"/>
                <w:szCs w:val="24"/>
              </w:rPr>
            </w:pPr>
            <w:r w:rsidRPr="006B2820">
              <w:rPr>
                <w:sz w:val="24"/>
                <w:szCs w:val="24"/>
              </w:rPr>
              <w:t>—</w:t>
            </w:r>
          </w:p>
        </w:tc>
        <w:tc>
          <w:tcPr>
            <w:tcW w:w="2801" w:type="dxa"/>
            <w:tcBorders>
              <w:left w:val="single" w:sz="12" w:space="0" w:color="auto"/>
            </w:tcBorders>
            <w:vAlign w:val="center"/>
          </w:tcPr>
          <w:p w14:paraId="674E8B3C" w14:textId="77777777" w:rsidR="00095287" w:rsidRPr="006B2820" w:rsidRDefault="00095287" w:rsidP="00F0229F">
            <w:pPr>
              <w:spacing w:after="0"/>
              <w:jc w:val="center"/>
              <w:rPr>
                <w:sz w:val="18"/>
                <w:szCs w:val="18"/>
                <w:lang w:eastAsia="ru-RU"/>
              </w:rPr>
            </w:pPr>
            <w:r w:rsidRPr="006B2820">
              <w:rPr>
                <w:sz w:val="18"/>
                <w:szCs w:val="18"/>
                <w:shd w:val="clear" w:color="auto" w:fill="FFFFFF"/>
              </w:rPr>
              <w:t>Прозора безбарвна рідина, без присмаків і запаху,  не містить видимих домішок.</w:t>
            </w:r>
          </w:p>
        </w:tc>
      </w:tr>
      <w:tr w:rsidR="00095287" w:rsidRPr="006B2820" w14:paraId="2E422B37" w14:textId="77777777" w:rsidTr="00F0229F">
        <w:trPr>
          <w:trHeight w:val="221"/>
          <w:jc w:val="center"/>
        </w:trPr>
        <w:tc>
          <w:tcPr>
            <w:tcW w:w="435" w:type="dxa"/>
            <w:tcBorders>
              <w:right w:val="single" w:sz="12" w:space="0" w:color="auto"/>
            </w:tcBorders>
            <w:vAlign w:val="center"/>
          </w:tcPr>
          <w:p w14:paraId="00CC5FEC" w14:textId="77777777" w:rsidR="00095287" w:rsidRPr="006B2820"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B88915D" w14:textId="77777777" w:rsidR="00095287" w:rsidRPr="006B2820" w:rsidRDefault="00095287" w:rsidP="00F0229F">
            <w:pPr>
              <w:spacing w:after="0"/>
              <w:jc w:val="center"/>
              <w:rPr>
                <w:b/>
                <w:bCs/>
                <w:sz w:val="24"/>
                <w:szCs w:val="24"/>
              </w:rPr>
            </w:pPr>
            <w:r w:rsidRPr="006B2820">
              <w:rPr>
                <w:b/>
                <w:bCs/>
                <w:sz w:val="24"/>
                <w:szCs w:val="24"/>
              </w:rPr>
              <w:t>ВИХІД</w:t>
            </w:r>
          </w:p>
        </w:tc>
        <w:tc>
          <w:tcPr>
            <w:tcW w:w="600" w:type="dxa"/>
            <w:tcBorders>
              <w:left w:val="single" w:sz="12" w:space="0" w:color="auto"/>
            </w:tcBorders>
            <w:vAlign w:val="center"/>
          </w:tcPr>
          <w:p w14:paraId="013D7235" w14:textId="77777777" w:rsidR="00095287" w:rsidRPr="006B2820" w:rsidRDefault="00095287" w:rsidP="00F0229F">
            <w:pPr>
              <w:spacing w:after="0"/>
              <w:ind w:right="-130"/>
              <w:jc w:val="center"/>
              <w:rPr>
                <w:b/>
                <w:bCs/>
                <w:sz w:val="24"/>
                <w:szCs w:val="24"/>
              </w:rPr>
            </w:pPr>
          </w:p>
        </w:tc>
        <w:tc>
          <w:tcPr>
            <w:tcW w:w="600" w:type="dxa"/>
            <w:vAlign w:val="center"/>
          </w:tcPr>
          <w:p w14:paraId="2D531CE4" w14:textId="77777777" w:rsidR="00095287" w:rsidRPr="006B2820" w:rsidRDefault="00095287" w:rsidP="00F0229F">
            <w:pPr>
              <w:spacing w:after="0"/>
              <w:ind w:right="-130"/>
              <w:jc w:val="center"/>
              <w:rPr>
                <w:b/>
                <w:bCs/>
                <w:sz w:val="24"/>
                <w:szCs w:val="24"/>
              </w:rPr>
            </w:pPr>
          </w:p>
        </w:tc>
        <w:tc>
          <w:tcPr>
            <w:tcW w:w="600" w:type="dxa"/>
            <w:tcBorders>
              <w:right w:val="single" w:sz="12" w:space="0" w:color="auto"/>
            </w:tcBorders>
            <w:vAlign w:val="center"/>
          </w:tcPr>
          <w:p w14:paraId="68883529" w14:textId="77777777" w:rsidR="00095287" w:rsidRPr="006B2820" w:rsidRDefault="00095287" w:rsidP="00F0229F">
            <w:pPr>
              <w:spacing w:after="0"/>
              <w:ind w:right="-130"/>
              <w:jc w:val="center"/>
              <w:rPr>
                <w:b/>
                <w:bCs/>
                <w:sz w:val="24"/>
                <w:szCs w:val="24"/>
              </w:rPr>
            </w:pPr>
          </w:p>
        </w:tc>
        <w:tc>
          <w:tcPr>
            <w:tcW w:w="600" w:type="dxa"/>
            <w:tcBorders>
              <w:left w:val="single" w:sz="12" w:space="0" w:color="auto"/>
            </w:tcBorders>
            <w:vAlign w:val="center"/>
          </w:tcPr>
          <w:p w14:paraId="4C6C6589" w14:textId="77777777" w:rsidR="00095287" w:rsidRPr="006B2820" w:rsidRDefault="00095287" w:rsidP="00F0229F">
            <w:pPr>
              <w:spacing w:after="0"/>
              <w:ind w:right="-130"/>
              <w:jc w:val="center"/>
              <w:rPr>
                <w:b/>
                <w:bCs/>
                <w:sz w:val="24"/>
                <w:szCs w:val="24"/>
              </w:rPr>
            </w:pPr>
            <w:r w:rsidRPr="006B2820">
              <w:rPr>
                <w:b/>
                <w:bCs/>
                <w:sz w:val="24"/>
                <w:szCs w:val="24"/>
              </w:rPr>
              <w:t>120</w:t>
            </w:r>
          </w:p>
        </w:tc>
        <w:tc>
          <w:tcPr>
            <w:tcW w:w="600" w:type="dxa"/>
            <w:vAlign w:val="center"/>
          </w:tcPr>
          <w:p w14:paraId="75800FAF" w14:textId="77777777" w:rsidR="00095287" w:rsidRPr="006B2820" w:rsidRDefault="00095287" w:rsidP="00F0229F">
            <w:pPr>
              <w:spacing w:after="0"/>
              <w:ind w:right="-130"/>
              <w:jc w:val="center"/>
              <w:rPr>
                <w:b/>
                <w:bCs/>
                <w:sz w:val="24"/>
                <w:szCs w:val="24"/>
              </w:rPr>
            </w:pPr>
            <w:r w:rsidRPr="006B2820">
              <w:rPr>
                <w:b/>
                <w:bCs/>
                <w:sz w:val="24"/>
                <w:szCs w:val="24"/>
              </w:rPr>
              <w:t>120</w:t>
            </w:r>
          </w:p>
        </w:tc>
        <w:tc>
          <w:tcPr>
            <w:tcW w:w="602" w:type="dxa"/>
            <w:tcBorders>
              <w:right w:val="single" w:sz="12" w:space="0" w:color="auto"/>
            </w:tcBorders>
            <w:vAlign w:val="center"/>
          </w:tcPr>
          <w:p w14:paraId="4CE6A163" w14:textId="77777777" w:rsidR="00095287" w:rsidRPr="006B2820" w:rsidRDefault="00095287" w:rsidP="00F0229F">
            <w:pPr>
              <w:spacing w:after="0"/>
              <w:ind w:right="-130"/>
              <w:jc w:val="center"/>
              <w:rPr>
                <w:b/>
                <w:bCs/>
                <w:sz w:val="24"/>
                <w:szCs w:val="24"/>
              </w:rPr>
            </w:pPr>
            <w:r w:rsidRPr="006B2820">
              <w:rPr>
                <w:b/>
                <w:bCs/>
                <w:sz w:val="24"/>
                <w:szCs w:val="24"/>
              </w:rPr>
              <w:t>160</w:t>
            </w:r>
          </w:p>
        </w:tc>
        <w:tc>
          <w:tcPr>
            <w:tcW w:w="595" w:type="dxa"/>
            <w:tcBorders>
              <w:left w:val="single" w:sz="12" w:space="0" w:color="auto"/>
            </w:tcBorders>
            <w:vAlign w:val="center"/>
          </w:tcPr>
          <w:p w14:paraId="46CA33B2" w14:textId="77777777" w:rsidR="00095287" w:rsidRPr="006B2820" w:rsidRDefault="00095287" w:rsidP="00F0229F">
            <w:pPr>
              <w:spacing w:after="0"/>
              <w:ind w:right="-77"/>
              <w:jc w:val="center"/>
              <w:rPr>
                <w:b/>
                <w:sz w:val="22"/>
              </w:rPr>
            </w:pPr>
            <w:r w:rsidRPr="006B2820">
              <w:rPr>
                <w:b/>
                <w:sz w:val="22"/>
              </w:rPr>
              <w:t>0,24</w:t>
            </w:r>
          </w:p>
        </w:tc>
        <w:tc>
          <w:tcPr>
            <w:tcW w:w="596" w:type="dxa"/>
            <w:vAlign w:val="center"/>
          </w:tcPr>
          <w:p w14:paraId="562E209C" w14:textId="77777777" w:rsidR="00095287" w:rsidRPr="006B2820" w:rsidRDefault="00095287" w:rsidP="00F0229F">
            <w:pPr>
              <w:spacing w:after="0"/>
              <w:ind w:right="-77"/>
              <w:jc w:val="center"/>
              <w:rPr>
                <w:b/>
                <w:sz w:val="22"/>
              </w:rPr>
            </w:pPr>
            <w:r w:rsidRPr="006B2820">
              <w:rPr>
                <w:b/>
                <w:sz w:val="22"/>
              </w:rPr>
              <w:t>0,24</w:t>
            </w:r>
          </w:p>
        </w:tc>
        <w:tc>
          <w:tcPr>
            <w:tcW w:w="596" w:type="dxa"/>
            <w:tcBorders>
              <w:right w:val="single" w:sz="12" w:space="0" w:color="auto"/>
            </w:tcBorders>
            <w:vAlign w:val="center"/>
          </w:tcPr>
          <w:p w14:paraId="42A5DE8F" w14:textId="77777777" w:rsidR="00095287" w:rsidRPr="006B2820" w:rsidRDefault="00095287" w:rsidP="00F0229F">
            <w:pPr>
              <w:spacing w:after="0"/>
              <w:ind w:right="-77"/>
              <w:jc w:val="center"/>
              <w:rPr>
                <w:b/>
                <w:sz w:val="22"/>
              </w:rPr>
            </w:pPr>
            <w:r w:rsidRPr="006B2820">
              <w:rPr>
                <w:b/>
                <w:sz w:val="22"/>
              </w:rPr>
              <w:t>0,32</w:t>
            </w:r>
          </w:p>
        </w:tc>
        <w:tc>
          <w:tcPr>
            <w:tcW w:w="596" w:type="dxa"/>
            <w:tcBorders>
              <w:left w:val="single" w:sz="12" w:space="0" w:color="auto"/>
            </w:tcBorders>
            <w:vAlign w:val="center"/>
          </w:tcPr>
          <w:p w14:paraId="7057DE47" w14:textId="77777777" w:rsidR="00095287" w:rsidRPr="006B2820" w:rsidRDefault="00095287" w:rsidP="00F0229F">
            <w:pPr>
              <w:spacing w:after="0"/>
              <w:ind w:right="-77"/>
              <w:jc w:val="center"/>
              <w:rPr>
                <w:b/>
                <w:sz w:val="22"/>
              </w:rPr>
            </w:pPr>
            <w:r w:rsidRPr="006B2820">
              <w:rPr>
                <w:b/>
                <w:sz w:val="22"/>
              </w:rPr>
              <w:t>0,24</w:t>
            </w:r>
          </w:p>
        </w:tc>
        <w:tc>
          <w:tcPr>
            <w:tcW w:w="595" w:type="dxa"/>
            <w:vAlign w:val="center"/>
          </w:tcPr>
          <w:p w14:paraId="75F72AD2" w14:textId="77777777" w:rsidR="00095287" w:rsidRPr="006B2820" w:rsidRDefault="00095287" w:rsidP="00F0229F">
            <w:pPr>
              <w:spacing w:after="0"/>
              <w:ind w:right="-77"/>
              <w:jc w:val="center"/>
              <w:rPr>
                <w:b/>
                <w:sz w:val="22"/>
              </w:rPr>
            </w:pPr>
            <w:r w:rsidRPr="006B2820">
              <w:rPr>
                <w:b/>
                <w:sz w:val="22"/>
              </w:rPr>
              <w:t>0,24</w:t>
            </w:r>
          </w:p>
        </w:tc>
        <w:tc>
          <w:tcPr>
            <w:tcW w:w="596" w:type="dxa"/>
            <w:tcBorders>
              <w:right w:val="single" w:sz="12" w:space="0" w:color="auto"/>
            </w:tcBorders>
            <w:vAlign w:val="center"/>
          </w:tcPr>
          <w:p w14:paraId="2632C32F" w14:textId="77777777" w:rsidR="00095287" w:rsidRPr="006B2820" w:rsidRDefault="00095287" w:rsidP="00F0229F">
            <w:pPr>
              <w:spacing w:after="0"/>
              <w:ind w:right="-77"/>
              <w:jc w:val="center"/>
              <w:rPr>
                <w:b/>
                <w:sz w:val="22"/>
              </w:rPr>
            </w:pPr>
            <w:r w:rsidRPr="006B2820">
              <w:rPr>
                <w:b/>
                <w:sz w:val="22"/>
              </w:rPr>
              <w:t>0,32</w:t>
            </w:r>
          </w:p>
        </w:tc>
        <w:tc>
          <w:tcPr>
            <w:tcW w:w="596" w:type="dxa"/>
            <w:tcBorders>
              <w:left w:val="single" w:sz="12" w:space="0" w:color="auto"/>
            </w:tcBorders>
            <w:vAlign w:val="center"/>
          </w:tcPr>
          <w:p w14:paraId="0476B686" w14:textId="77777777" w:rsidR="00095287" w:rsidRPr="006B2820" w:rsidRDefault="00095287" w:rsidP="00F0229F">
            <w:pPr>
              <w:spacing w:after="0"/>
              <w:ind w:right="-77"/>
              <w:jc w:val="center"/>
              <w:rPr>
                <w:b/>
                <w:sz w:val="22"/>
              </w:rPr>
            </w:pPr>
            <w:r w:rsidRPr="006B2820">
              <w:rPr>
                <w:b/>
                <w:sz w:val="22"/>
              </w:rPr>
              <w:t>6,24</w:t>
            </w:r>
          </w:p>
        </w:tc>
        <w:tc>
          <w:tcPr>
            <w:tcW w:w="596" w:type="dxa"/>
            <w:vAlign w:val="center"/>
          </w:tcPr>
          <w:p w14:paraId="5944DAFD" w14:textId="77777777" w:rsidR="00095287" w:rsidRPr="006B2820" w:rsidRDefault="00095287" w:rsidP="00F0229F">
            <w:pPr>
              <w:spacing w:after="0"/>
              <w:ind w:right="-77"/>
              <w:jc w:val="center"/>
              <w:rPr>
                <w:b/>
                <w:sz w:val="22"/>
              </w:rPr>
            </w:pPr>
            <w:r w:rsidRPr="006B2820">
              <w:rPr>
                <w:b/>
                <w:sz w:val="22"/>
              </w:rPr>
              <w:t>12,23</w:t>
            </w:r>
          </w:p>
        </w:tc>
        <w:tc>
          <w:tcPr>
            <w:tcW w:w="597" w:type="dxa"/>
            <w:tcBorders>
              <w:right w:val="single" w:sz="12" w:space="0" w:color="auto"/>
            </w:tcBorders>
            <w:vAlign w:val="center"/>
          </w:tcPr>
          <w:p w14:paraId="41921179" w14:textId="77777777" w:rsidR="00095287" w:rsidRPr="006B2820" w:rsidRDefault="00095287" w:rsidP="00F0229F">
            <w:pPr>
              <w:spacing w:after="0"/>
              <w:ind w:right="-77"/>
              <w:jc w:val="center"/>
              <w:rPr>
                <w:b/>
                <w:sz w:val="22"/>
              </w:rPr>
            </w:pPr>
            <w:r w:rsidRPr="006B2820">
              <w:rPr>
                <w:b/>
                <w:sz w:val="22"/>
              </w:rPr>
              <w:t>16,3</w:t>
            </w:r>
          </w:p>
        </w:tc>
        <w:tc>
          <w:tcPr>
            <w:tcW w:w="676" w:type="dxa"/>
            <w:tcBorders>
              <w:left w:val="single" w:sz="12" w:space="0" w:color="auto"/>
            </w:tcBorders>
            <w:vAlign w:val="center"/>
          </w:tcPr>
          <w:p w14:paraId="1BB52893" w14:textId="77777777" w:rsidR="00095287" w:rsidRPr="006B2820" w:rsidRDefault="00095287" w:rsidP="00F0229F">
            <w:pPr>
              <w:spacing w:after="0"/>
              <w:ind w:right="-77"/>
              <w:jc w:val="center"/>
              <w:rPr>
                <w:b/>
                <w:sz w:val="22"/>
              </w:rPr>
            </w:pPr>
            <w:r w:rsidRPr="006B2820">
              <w:rPr>
                <w:b/>
                <w:sz w:val="22"/>
              </w:rPr>
              <w:t>27</w:t>
            </w:r>
          </w:p>
        </w:tc>
        <w:tc>
          <w:tcPr>
            <w:tcW w:w="677" w:type="dxa"/>
            <w:vAlign w:val="center"/>
          </w:tcPr>
          <w:p w14:paraId="0FE24C2C" w14:textId="77777777" w:rsidR="00095287" w:rsidRPr="006B2820" w:rsidRDefault="00095287" w:rsidP="00F0229F">
            <w:pPr>
              <w:spacing w:after="0"/>
              <w:ind w:right="-77"/>
              <w:jc w:val="center"/>
              <w:rPr>
                <w:b/>
                <w:sz w:val="22"/>
              </w:rPr>
            </w:pPr>
            <w:r w:rsidRPr="006B2820">
              <w:rPr>
                <w:b/>
                <w:sz w:val="22"/>
              </w:rPr>
              <w:t>50</w:t>
            </w:r>
          </w:p>
        </w:tc>
        <w:tc>
          <w:tcPr>
            <w:tcW w:w="794" w:type="dxa"/>
            <w:tcBorders>
              <w:right w:val="single" w:sz="12" w:space="0" w:color="auto"/>
            </w:tcBorders>
            <w:vAlign w:val="center"/>
          </w:tcPr>
          <w:p w14:paraId="7790F35F" w14:textId="77777777" w:rsidR="00095287" w:rsidRPr="006B2820" w:rsidRDefault="00095287" w:rsidP="00F0229F">
            <w:pPr>
              <w:spacing w:after="0"/>
              <w:ind w:right="-77"/>
              <w:jc w:val="center"/>
              <w:rPr>
                <w:b/>
                <w:sz w:val="22"/>
              </w:rPr>
            </w:pPr>
            <w:r w:rsidRPr="006B2820">
              <w:rPr>
                <w:b/>
                <w:sz w:val="22"/>
              </w:rPr>
              <w:t>66</w:t>
            </w:r>
          </w:p>
        </w:tc>
        <w:tc>
          <w:tcPr>
            <w:tcW w:w="2801" w:type="dxa"/>
            <w:tcBorders>
              <w:left w:val="single" w:sz="12" w:space="0" w:color="auto"/>
            </w:tcBorders>
            <w:vAlign w:val="center"/>
          </w:tcPr>
          <w:p w14:paraId="0ED576FB" w14:textId="77777777" w:rsidR="00095287" w:rsidRPr="006B2820" w:rsidRDefault="00095287" w:rsidP="00F0229F">
            <w:pPr>
              <w:spacing w:after="0"/>
              <w:jc w:val="center"/>
              <w:rPr>
                <w:sz w:val="18"/>
                <w:szCs w:val="18"/>
              </w:rPr>
            </w:pPr>
          </w:p>
        </w:tc>
      </w:tr>
    </w:tbl>
    <w:p w14:paraId="3B80A104" w14:textId="77777777" w:rsidR="00095287" w:rsidRPr="006B2820" w:rsidRDefault="00095287" w:rsidP="00095287">
      <w:pPr>
        <w:widowControl w:val="0"/>
        <w:spacing w:after="0" w:line="276" w:lineRule="auto"/>
        <w:jc w:val="center"/>
        <w:rPr>
          <w:b/>
          <w:sz w:val="24"/>
          <w:szCs w:val="24"/>
          <w:lang w:eastAsia="ru-RU"/>
        </w:rPr>
      </w:pPr>
    </w:p>
    <w:p w14:paraId="50ADED98" w14:textId="77777777" w:rsidR="00095287" w:rsidRPr="006B2820" w:rsidRDefault="00095287" w:rsidP="00095287">
      <w:pPr>
        <w:widowControl w:val="0"/>
        <w:spacing w:after="0" w:line="276" w:lineRule="auto"/>
        <w:jc w:val="center"/>
        <w:rPr>
          <w:b/>
          <w:sz w:val="24"/>
          <w:szCs w:val="24"/>
          <w:lang w:eastAsia="ru-RU"/>
        </w:rPr>
      </w:pPr>
      <w:r w:rsidRPr="006B2820">
        <w:rPr>
          <w:b/>
          <w:sz w:val="24"/>
          <w:szCs w:val="24"/>
          <w:lang w:eastAsia="ru-RU"/>
        </w:rPr>
        <w:t>Технологія приготування</w:t>
      </w:r>
    </w:p>
    <w:p w14:paraId="3B80C393" w14:textId="77777777" w:rsidR="00095287" w:rsidRPr="006B2820" w:rsidRDefault="00095287" w:rsidP="00095287">
      <w:pPr>
        <w:spacing w:after="0" w:line="240" w:lineRule="auto"/>
        <w:ind w:firstLine="567"/>
        <w:jc w:val="both"/>
        <w:rPr>
          <w:sz w:val="24"/>
          <w:szCs w:val="24"/>
        </w:rPr>
      </w:pPr>
      <w:r w:rsidRPr="006B2820">
        <w:rPr>
          <w:sz w:val="24"/>
          <w:szCs w:val="24"/>
        </w:rPr>
        <w:t>Яблука миють, видаляють насіннєві гнізда, нарізають на дольки. Щоб плоди не темніли, їх до варки занурюють в холодну воду. Сироп готують наступним чином: в гарячій воді розводять цукор, доводять до кипіння, проварюють (10-12 хв) та проціджують. В підготовлений гарячий сироп (для вікової групи від 1-3 років – окріп) занурюють плоди. Яблука варять за слабкого кипіння не більше 6-8 хв.</w:t>
      </w:r>
    </w:p>
    <w:p w14:paraId="55DBB2B2"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Подають в чашці при температурі 60-65º С.</w:t>
      </w:r>
    </w:p>
    <w:p w14:paraId="68633DC3" w14:textId="77777777" w:rsidR="00095287" w:rsidRPr="006B2820" w:rsidRDefault="00095287" w:rsidP="00095287">
      <w:pPr>
        <w:widowControl w:val="0"/>
        <w:spacing w:after="0" w:line="240" w:lineRule="auto"/>
        <w:ind w:firstLine="567"/>
        <w:jc w:val="both"/>
        <w:rPr>
          <w:sz w:val="24"/>
          <w:szCs w:val="24"/>
          <w:lang w:eastAsia="ru-RU"/>
        </w:rPr>
      </w:pPr>
    </w:p>
    <w:p w14:paraId="42455FA5"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Характеристика готової страви</w:t>
      </w:r>
    </w:p>
    <w:p w14:paraId="7A7315CE" w14:textId="77777777" w:rsidR="00095287" w:rsidRPr="006B2820" w:rsidRDefault="00095287" w:rsidP="00095287">
      <w:pPr>
        <w:widowControl w:val="0"/>
        <w:spacing w:after="0" w:line="240" w:lineRule="auto"/>
        <w:ind w:firstLine="567"/>
        <w:jc w:val="center"/>
        <w:rPr>
          <w:b/>
          <w:sz w:val="16"/>
          <w:szCs w:val="16"/>
          <w:lang w:eastAsia="ru-RU"/>
        </w:rPr>
      </w:pPr>
    </w:p>
    <w:p w14:paraId="2C186A03" w14:textId="77777777" w:rsidR="00095287" w:rsidRPr="006B2820" w:rsidRDefault="00095287" w:rsidP="00095287">
      <w:pPr>
        <w:widowControl w:val="0"/>
        <w:spacing w:after="0" w:line="240" w:lineRule="auto"/>
        <w:ind w:firstLine="567"/>
        <w:jc w:val="both"/>
        <w:rPr>
          <w:sz w:val="24"/>
          <w:szCs w:val="24"/>
        </w:rPr>
      </w:pPr>
      <w:r w:rsidRPr="006B2820">
        <w:rPr>
          <w:b/>
          <w:sz w:val="24"/>
          <w:szCs w:val="24"/>
          <w:lang w:eastAsia="ru-RU"/>
        </w:rPr>
        <w:t>Зовнішній вигляд</w:t>
      </w:r>
      <w:r w:rsidRPr="006B2820">
        <w:rPr>
          <w:sz w:val="24"/>
          <w:szCs w:val="24"/>
          <w:lang w:eastAsia="ru-RU"/>
        </w:rPr>
        <w:t xml:space="preserve">  – </w:t>
      </w:r>
      <w:r w:rsidRPr="006B2820">
        <w:rPr>
          <w:sz w:val="24"/>
          <w:szCs w:val="24"/>
        </w:rPr>
        <w:t>в рідкому сиропі (окропі) дольки плодів і цілі плоди які зберегли форму.</w:t>
      </w:r>
    </w:p>
    <w:p w14:paraId="3FA7B767" w14:textId="77777777" w:rsidR="00095287" w:rsidRPr="006B2820" w:rsidRDefault="00095287" w:rsidP="00095287">
      <w:pPr>
        <w:widowControl w:val="0"/>
        <w:spacing w:after="0" w:line="240" w:lineRule="auto"/>
        <w:ind w:firstLine="567"/>
        <w:jc w:val="both"/>
        <w:rPr>
          <w:sz w:val="24"/>
          <w:szCs w:val="24"/>
          <w:lang w:eastAsia="ru-RU"/>
        </w:rPr>
      </w:pPr>
      <w:r w:rsidRPr="006B2820">
        <w:rPr>
          <w:b/>
          <w:sz w:val="24"/>
          <w:szCs w:val="24"/>
          <w:lang w:eastAsia="ru-RU"/>
        </w:rPr>
        <w:t>Колір</w:t>
      </w:r>
      <w:r w:rsidRPr="006B2820">
        <w:rPr>
          <w:sz w:val="24"/>
          <w:szCs w:val="24"/>
          <w:lang w:eastAsia="ru-RU"/>
        </w:rPr>
        <w:t xml:space="preserve"> – характерний даному виду плодів.</w:t>
      </w:r>
    </w:p>
    <w:p w14:paraId="2033BABE"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Смак і запах</w:t>
      </w:r>
      <w:r w:rsidRPr="006B2820">
        <w:rPr>
          <w:sz w:val="24"/>
          <w:szCs w:val="24"/>
          <w:lang w:eastAsia="ru-RU"/>
        </w:rPr>
        <w:t xml:space="preserve"> – солодкий, з ароматом використаних плодів.</w:t>
      </w:r>
    </w:p>
    <w:p w14:paraId="7B8FDA12"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Консистенція</w:t>
      </w:r>
      <w:r w:rsidRPr="006B2820">
        <w:rPr>
          <w:sz w:val="24"/>
          <w:szCs w:val="24"/>
          <w:lang w:eastAsia="ru-RU"/>
        </w:rPr>
        <w:t xml:space="preserve"> – плодів – м’яка.</w:t>
      </w:r>
    </w:p>
    <w:p w14:paraId="58ADD694" w14:textId="77777777" w:rsidR="00095287" w:rsidRPr="006B2820" w:rsidRDefault="00095287" w:rsidP="00095287">
      <w:pPr>
        <w:widowControl w:val="0"/>
        <w:tabs>
          <w:tab w:val="left" w:pos="13320"/>
        </w:tabs>
        <w:spacing w:after="0" w:line="240" w:lineRule="auto"/>
        <w:ind w:firstLine="567"/>
        <w:rPr>
          <w:b/>
          <w:sz w:val="24"/>
          <w:szCs w:val="24"/>
          <w:lang w:eastAsia="ru-RU"/>
        </w:rPr>
      </w:pPr>
    </w:p>
    <w:p w14:paraId="200DD74A"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Основні фізичні показники</w:t>
      </w:r>
    </w:p>
    <w:p w14:paraId="4E08FE76" w14:textId="77777777" w:rsidR="00095287" w:rsidRPr="006B2820" w:rsidRDefault="00095287" w:rsidP="00095287">
      <w:pPr>
        <w:widowControl w:val="0"/>
        <w:spacing w:after="0" w:line="240" w:lineRule="auto"/>
        <w:ind w:firstLine="567"/>
        <w:jc w:val="center"/>
        <w:rPr>
          <w:b/>
          <w:sz w:val="16"/>
          <w:szCs w:val="16"/>
          <w:lang w:eastAsia="ru-RU"/>
        </w:rPr>
      </w:pPr>
    </w:p>
    <w:p w14:paraId="4A16C0C5"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Маса страви: 120 г ± 3 %</w:t>
      </w:r>
    </w:p>
    <w:p w14:paraId="65EE1F7A" w14:textId="77777777" w:rsidR="00095287" w:rsidRPr="006B2820" w:rsidRDefault="00095287" w:rsidP="00095287">
      <w:pPr>
        <w:widowControl w:val="0"/>
        <w:tabs>
          <w:tab w:val="left" w:pos="1968"/>
        </w:tabs>
        <w:spacing w:after="0" w:line="240" w:lineRule="auto"/>
        <w:ind w:firstLine="567"/>
        <w:rPr>
          <w:sz w:val="24"/>
          <w:szCs w:val="24"/>
          <w:lang w:eastAsia="ru-RU"/>
        </w:rPr>
      </w:pPr>
      <w:r w:rsidRPr="006B2820">
        <w:rPr>
          <w:sz w:val="24"/>
          <w:szCs w:val="24"/>
          <w:lang w:eastAsia="ru-RU"/>
        </w:rPr>
        <w:tab/>
        <w:t>160 г ± 3 %</w:t>
      </w:r>
    </w:p>
    <w:p w14:paraId="7B3A8A52" w14:textId="77777777" w:rsidR="00095287" w:rsidRPr="006B2820" w:rsidRDefault="00095287" w:rsidP="00095287">
      <w:pPr>
        <w:widowControl w:val="0"/>
        <w:spacing w:after="0" w:line="240" w:lineRule="auto"/>
        <w:ind w:firstLine="567"/>
        <w:rPr>
          <w:sz w:val="24"/>
          <w:szCs w:val="24"/>
          <w:lang w:eastAsia="ru-RU"/>
        </w:rPr>
      </w:pPr>
    </w:p>
    <w:p w14:paraId="0FD9676D" w14:textId="77777777" w:rsidR="00095287" w:rsidRPr="006B2820" w:rsidRDefault="00095287" w:rsidP="00095287">
      <w:pPr>
        <w:widowControl w:val="0"/>
        <w:spacing w:after="0" w:line="240" w:lineRule="auto"/>
        <w:ind w:firstLine="567"/>
        <w:rPr>
          <w:b/>
          <w:sz w:val="24"/>
          <w:szCs w:val="24"/>
          <w:lang w:eastAsia="ru-RU"/>
        </w:rPr>
      </w:pPr>
      <w:r w:rsidRPr="006B2820">
        <w:rPr>
          <w:b/>
          <w:sz w:val="24"/>
          <w:szCs w:val="24"/>
          <w:lang w:eastAsia="ru-RU"/>
        </w:rPr>
        <w:t>Сестра медична старша</w:t>
      </w:r>
      <w:r w:rsidRPr="006B2820">
        <w:rPr>
          <w:b/>
          <w:sz w:val="24"/>
          <w:szCs w:val="24"/>
          <w:lang w:eastAsia="ru-RU"/>
        </w:rPr>
        <w:tab/>
      </w:r>
      <w:r w:rsidRPr="006B2820">
        <w:rPr>
          <w:b/>
          <w:sz w:val="24"/>
          <w:szCs w:val="24"/>
          <w:lang w:eastAsia="ru-RU"/>
        </w:rPr>
        <w:tab/>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t xml:space="preserve">         </w:t>
      </w:r>
      <w:r w:rsidRPr="006B2820">
        <w:rPr>
          <w:sz w:val="24"/>
          <w:szCs w:val="24"/>
          <w:u w:val="single"/>
          <w:lang w:eastAsia="ru-RU"/>
        </w:rPr>
        <w:t>______________________</w:t>
      </w:r>
    </w:p>
    <w:p w14:paraId="226168FC" w14:textId="77777777" w:rsidR="00095287" w:rsidRPr="006B2820" w:rsidRDefault="00095287" w:rsidP="00095287">
      <w:pPr>
        <w:ind w:firstLine="567"/>
        <w:rPr>
          <w:sz w:val="20"/>
          <w:szCs w:val="24"/>
          <w:lang w:eastAsia="ru-RU"/>
        </w:r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0E0561B8" w14:textId="77777777" w:rsidR="00095287" w:rsidRPr="006B2820" w:rsidRDefault="00095287" w:rsidP="00095287">
      <w:pPr>
        <w:tabs>
          <w:tab w:val="left" w:pos="3180"/>
        </w:tabs>
        <w:rPr>
          <w:sz w:val="20"/>
          <w:szCs w:val="24"/>
          <w:lang w:eastAsia="ru-RU"/>
        </w:rPr>
        <w:sectPr w:rsidR="00095287" w:rsidRPr="006B2820" w:rsidSect="00F0229F">
          <w:pgSz w:w="16838" w:h="11906" w:orient="landscape"/>
          <w:pgMar w:top="142" w:right="962" w:bottom="850" w:left="709" w:header="708" w:footer="708" w:gutter="0"/>
          <w:cols w:space="708"/>
          <w:docGrid w:linePitch="360"/>
        </w:sectPr>
      </w:pPr>
    </w:p>
    <w:p w14:paraId="7F827EF8" w14:textId="77777777" w:rsidR="00095287" w:rsidRPr="006B2820" w:rsidRDefault="00095287" w:rsidP="00095287">
      <w:pPr>
        <w:rPr>
          <w:sz w:val="20"/>
          <w:szCs w:val="24"/>
          <w:lang w:eastAsia="ru-RU"/>
        </w:rPr>
      </w:pPr>
    </w:p>
    <w:tbl>
      <w:tblPr>
        <w:tblW w:w="16268" w:type="dxa"/>
        <w:tblLook w:val="00A0" w:firstRow="1" w:lastRow="0" w:firstColumn="1" w:lastColumn="0" w:noHBand="0" w:noVBand="0"/>
      </w:tblPr>
      <w:tblGrid>
        <w:gridCol w:w="4815"/>
        <w:gridCol w:w="5127"/>
        <w:gridCol w:w="6326"/>
      </w:tblGrid>
      <w:tr w:rsidR="00095287" w:rsidRPr="006B2820" w14:paraId="6C53AF2B" w14:textId="77777777" w:rsidTr="00F0229F">
        <w:tc>
          <w:tcPr>
            <w:tcW w:w="4815" w:type="dxa"/>
          </w:tcPr>
          <w:p w14:paraId="4C4DF9F6" w14:textId="77777777" w:rsidR="00095287" w:rsidRPr="006B2820" w:rsidRDefault="00095287" w:rsidP="00F0229F">
            <w:pPr>
              <w:widowControl w:val="0"/>
              <w:spacing w:line="276" w:lineRule="auto"/>
              <w:rPr>
                <w:b/>
                <w:sz w:val="24"/>
                <w:szCs w:val="24"/>
                <w:lang w:val="ru-RU" w:eastAsia="ru-RU"/>
              </w:rPr>
            </w:pPr>
            <w:r w:rsidRPr="006B2820">
              <w:rPr>
                <w:b/>
                <w:sz w:val="24"/>
                <w:szCs w:val="24"/>
                <w:lang w:val="ru-RU" w:eastAsia="ru-RU"/>
              </w:rPr>
              <w:t>ст. 151</w:t>
            </w:r>
          </w:p>
          <w:p w14:paraId="667B3499" w14:textId="77777777" w:rsidR="00095287" w:rsidRPr="006B2820" w:rsidRDefault="00095287" w:rsidP="00F0229F">
            <w:pPr>
              <w:widowControl w:val="0"/>
              <w:spacing w:after="0" w:line="276" w:lineRule="auto"/>
              <w:rPr>
                <w:b/>
                <w:sz w:val="24"/>
                <w:szCs w:val="24"/>
                <w:lang w:val="ru-RU" w:eastAsia="ru-RU"/>
              </w:rPr>
            </w:pPr>
            <w:r w:rsidRPr="006B2820">
              <w:rPr>
                <w:b/>
                <w:sz w:val="24"/>
                <w:szCs w:val="24"/>
                <w:lang w:eastAsia="ru-RU"/>
              </w:rPr>
              <w:t>«</w:t>
            </w:r>
            <w:r w:rsidRPr="006B2820">
              <w:rPr>
                <w:b/>
                <w:sz w:val="24"/>
                <w:szCs w:val="24"/>
                <w:lang w:val="ru-RU" w:eastAsia="ru-RU"/>
              </w:rPr>
              <w:t>Организации питания детей в дошкольных учереждениях</w:t>
            </w:r>
            <w:r w:rsidRPr="006B2820">
              <w:rPr>
                <w:b/>
                <w:sz w:val="24"/>
                <w:szCs w:val="24"/>
                <w:lang w:eastAsia="ru-RU"/>
              </w:rPr>
              <w:t>»</w:t>
            </w:r>
            <w:r w:rsidRPr="006B2820">
              <w:rPr>
                <w:b/>
                <w:sz w:val="24"/>
                <w:szCs w:val="24"/>
                <w:lang w:val="ru-RU" w:eastAsia="ru-RU"/>
              </w:rPr>
              <w:t>,</w:t>
            </w:r>
          </w:p>
          <w:p w14:paraId="1F9DB072" w14:textId="77777777" w:rsidR="00095287" w:rsidRPr="006B2820" w:rsidRDefault="00095287" w:rsidP="00F0229F">
            <w:pPr>
              <w:widowControl w:val="0"/>
              <w:spacing w:after="0" w:line="276" w:lineRule="auto"/>
              <w:rPr>
                <w:b/>
                <w:sz w:val="24"/>
                <w:szCs w:val="24"/>
                <w:lang w:val="ru-RU" w:eastAsia="ru-RU"/>
              </w:rPr>
            </w:pPr>
            <w:r w:rsidRPr="006B2820">
              <w:rPr>
                <w:b/>
                <w:sz w:val="24"/>
                <w:szCs w:val="24"/>
                <w:lang w:val="ru-RU" w:eastAsia="ru-RU"/>
              </w:rPr>
              <w:t>А.С. Алексеева, Л.В. Дружинина,</w:t>
            </w:r>
          </w:p>
          <w:p w14:paraId="7F86B73D" w14:textId="77777777" w:rsidR="00095287" w:rsidRPr="006B2820" w:rsidRDefault="00095287" w:rsidP="00F0229F">
            <w:pPr>
              <w:widowControl w:val="0"/>
              <w:spacing w:after="0" w:line="276" w:lineRule="auto"/>
              <w:rPr>
                <w:b/>
                <w:sz w:val="24"/>
                <w:szCs w:val="24"/>
                <w:lang w:eastAsia="ru-RU"/>
              </w:rPr>
            </w:pPr>
            <w:r w:rsidRPr="006B2820">
              <w:rPr>
                <w:b/>
                <w:sz w:val="24"/>
                <w:szCs w:val="24"/>
                <w:lang w:val="ru-RU" w:eastAsia="ru-RU"/>
              </w:rPr>
              <w:t>К.С. Ладодо</w:t>
            </w:r>
            <w:r w:rsidRPr="006B2820">
              <w:rPr>
                <w:b/>
                <w:sz w:val="24"/>
                <w:szCs w:val="24"/>
                <w:lang w:eastAsia="ru-RU"/>
              </w:rPr>
              <w:t xml:space="preserve"> </w:t>
            </w:r>
          </w:p>
          <w:p w14:paraId="6E309758" w14:textId="77777777" w:rsidR="00095287" w:rsidRPr="006B2820" w:rsidRDefault="00095287" w:rsidP="00F0229F">
            <w:pPr>
              <w:widowControl w:val="0"/>
              <w:spacing w:line="276" w:lineRule="auto"/>
              <w:rPr>
                <w:b/>
                <w:sz w:val="24"/>
                <w:szCs w:val="24"/>
                <w:lang w:eastAsia="ru-RU"/>
              </w:rPr>
            </w:pPr>
            <w:r w:rsidRPr="006B2820">
              <w:rPr>
                <w:b/>
                <w:sz w:val="24"/>
                <w:szCs w:val="24"/>
                <w:lang w:eastAsia="ru-RU"/>
              </w:rPr>
              <w:t>Видання 19</w:t>
            </w:r>
            <w:r w:rsidRPr="006B2820">
              <w:rPr>
                <w:b/>
                <w:sz w:val="24"/>
                <w:szCs w:val="24"/>
                <w:lang w:val="ru-RU" w:eastAsia="ru-RU"/>
              </w:rPr>
              <w:t>90</w:t>
            </w:r>
            <w:r w:rsidRPr="006B2820">
              <w:rPr>
                <w:b/>
                <w:sz w:val="24"/>
                <w:szCs w:val="24"/>
                <w:lang w:eastAsia="ru-RU"/>
              </w:rPr>
              <w:t xml:space="preserve"> р</w:t>
            </w:r>
          </w:p>
        </w:tc>
        <w:tc>
          <w:tcPr>
            <w:tcW w:w="5127" w:type="dxa"/>
          </w:tcPr>
          <w:p w14:paraId="592AF24B" w14:textId="77777777" w:rsidR="00095287" w:rsidRPr="006B2820" w:rsidRDefault="00095287" w:rsidP="00F0229F">
            <w:pPr>
              <w:jc w:val="right"/>
              <w:rPr>
                <w:sz w:val="24"/>
                <w:szCs w:val="24"/>
                <w:lang w:eastAsia="ru-RU"/>
              </w:rPr>
            </w:pPr>
          </w:p>
        </w:tc>
        <w:tc>
          <w:tcPr>
            <w:tcW w:w="6326" w:type="dxa"/>
          </w:tcPr>
          <w:p w14:paraId="5F9E13AA"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ЗАТВЕРДЖУЮ </w:t>
            </w:r>
          </w:p>
          <w:p w14:paraId="4E655A97"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Завідувач КЗ «ДНЗ № ___  » </w:t>
            </w:r>
          </w:p>
          <w:p w14:paraId="21513A09"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___________  _______________</w:t>
            </w:r>
          </w:p>
          <w:p w14:paraId="442C2351" w14:textId="77777777" w:rsidR="00095287" w:rsidRPr="006B2820" w:rsidRDefault="00095287" w:rsidP="00F0229F">
            <w:pPr>
              <w:widowControl w:val="0"/>
              <w:spacing w:line="276" w:lineRule="auto"/>
              <w:rPr>
                <w:b/>
                <w:sz w:val="24"/>
                <w:szCs w:val="24"/>
                <w:lang w:eastAsia="ru-RU"/>
              </w:rPr>
            </w:pPr>
            <w:r w:rsidRPr="00894665">
              <w:rPr>
                <w:b/>
                <w:sz w:val="24"/>
                <w:szCs w:val="24"/>
                <w:lang w:eastAsia="ru-RU"/>
              </w:rPr>
              <w:t>«___» ______________ 20___  р.</w:t>
            </w:r>
          </w:p>
        </w:tc>
      </w:tr>
    </w:tbl>
    <w:p w14:paraId="6173EF2B"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Технологічна карта</w:t>
      </w:r>
    </w:p>
    <w:p w14:paraId="37AB29DA" w14:textId="77777777" w:rsidR="00095287" w:rsidRPr="006B2820" w:rsidRDefault="00095287" w:rsidP="00095287">
      <w:pPr>
        <w:spacing w:after="0" w:line="240" w:lineRule="auto"/>
        <w:jc w:val="center"/>
        <w:rPr>
          <w:b/>
          <w:bCs/>
          <w:szCs w:val="32"/>
          <w:lang w:eastAsia="ru-RU"/>
        </w:rPr>
      </w:pPr>
      <w:r w:rsidRPr="006B2820">
        <w:rPr>
          <w:b/>
          <w:bCs/>
          <w:szCs w:val="32"/>
          <w:lang w:eastAsia="ru-RU"/>
        </w:rPr>
        <w:t xml:space="preserve">Каша вівсяна з гарбузом </w:t>
      </w:r>
    </w:p>
    <w:p w14:paraId="3C7152E2" w14:textId="77777777" w:rsidR="00095287" w:rsidRPr="006B2820" w:rsidRDefault="00095287" w:rsidP="00095287">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596"/>
        <w:gridCol w:w="596"/>
        <w:gridCol w:w="595"/>
        <w:gridCol w:w="596"/>
        <w:gridCol w:w="650"/>
        <w:gridCol w:w="650"/>
        <w:gridCol w:w="651"/>
        <w:gridCol w:w="756"/>
        <w:gridCol w:w="756"/>
        <w:gridCol w:w="756"/>
        <w:gridCol w:w="2518"/>
      </w:tblGrid>
      <w:tr w:rsidR="00095287" w:rsidRPr="006B2820" w14:paraId="356E4D09" w14:textId="77777777" w:rsidTr="00F0229F">
        <w:trPr>
          <w:trHeight w:val="254"/>
          <w:jc w:val="center"/>
        </w:trPr>
        <w:tc>
          <w:tcPr>
            <w:tcW w:w="535" w:type="dxa"/>
            <w:vMerge w:val="restart"/>
            <w:tcBorders>
              <w:right w:val="single" w:sz="12" w:space="0" w:color="auto"/>
            </w:tcBorders>
            <w:textDirection w:val="btLr"/>
            <w:vAlign w:val="center"/>
          </w:tcPr>
          <w:p w14:paraId="628574E7" w14:textId="77777777" w:rsidR="00095287" w:rsidRPr="006B2820" w:rsidRDefault="00095287" w:rsidP="00F0229F">
            <w:pPr>
              <w:widowControl w:val="0"/>
              <w:spacing w:after="0" w:line="240" w:lineRule="auto"/>
              <w:ind w:left="113" w:right="113"/>
              <w:jc w:val="center"/>
              <w:rPr>
                <w:b/>
                <w:sz w:val="22"/>
                <w:szCs w:val="24"/>
                <w:lang w:eastAsia="ru-RU"/>
              </w:rPr>
            </w:pPr>
            <w:r w:rsidRPr="006B2820">
              <w:rPr>
                <w:b/>
                <w:sz w:val="22"/>
                <w:szCs w:val="24"/>
                <w:lang w:eastAsia="ru-RU"/>
              </w:rPr>
              <w:t>Алергени</w:t>
            </w:r>
          </w:p>
        </w:tc>
        <w:tc>
          <w:tcPr>
            <w:tcW w:w="1929" w:type="dxa"/>
            <w:vMerge w:val="restart"/>
            <w:tcBorders>
              <w:right w:val="single" w:sz="12" w:space="0" w:color="auto"/>
            </w:tcBorders>
            <w:vAlign w:val="center"/>
          </w:tcPr>
          <w:p w14:paraId="34E2A2B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589871E"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8118A07"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13E8F96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6BB48323"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518" w:type="dxa"/>
            <w:vMerge w:val="restart"/>
            <w:tcBorders>
              <w:left w:val="single" w:sz="12" w:space="0" w:color="auto"/>
            </w:tcBorders>
            <w:vAlign w:val="center"/>
          </w:tcPr>
          <w:p w14:paraId="0717C1B1" w14:textId="77777777" w:rsidR="00095287" w:rsidRPr="006B2820" w:rsidRDefault="00095287" w:rsidP="00F0229F">
            <w:pPr>
              <w:widowControl w:val="0"/>
              <w:spacing w:after="0" w:line="240" w:lineRule="auto"/>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625B7487" w14:textId="77777777" w:rsidTr="00F0229F">
        <w:trPr>
          <w:trHeight w:val="127"/>
          <w:jc w:val="center"/>
        </w:trPr>
        <w:tc>
          <w:tcPr>
            <w:tcW w:w="535" w:type="dxa"/>
            <w:vMerge/>
            <w:tcBorders>
              <w:right w:val="single" w:sz="12" w:space="0" w:color="auto"/>
            </w:tcBorders>
            <w:vAlign w:val="center"/>
          </w:tcPr>
          <w:p w14:paraId="638E32C6" w14:textId="77777777" w:rsidR="00095287" w:rsidRPr="006B2820" w:rsidRDefault="00095287"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613ED455" w14:textId="77777777" w:rsidR="00095287" w:rsidRPr="006B2820" w:rsidRDefault="00095287"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4264AB2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B05DA32"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1A907567"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1787" w:type="dxa"/>
            <w:gridSpan w:val="3"/>
            <w:tcBorders>
              <w:left w:val="single" w:sz="12" w:space="0" w:color="auto"/>
              <w:right w:val="single" w:sz="12" w:space="0" w:color="auto"/>
            </w:tcBorders>
            <w:vAlign w:val="center"/>
          </w:tcPr>
          <w:p w14:paraId="32F49D9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1951" w:type="dxa"/>
            <w:gridSpan w:val="3"/>
            <w:tcBorders>
              <w:left w:val="single" w:sz="12" w:space="0" w:color="auto"/>
              <w:right w:val="single" w:sz="12" w:space="0" w:color="auto"/>
            </w:tcBorders>
            <w:vAlign w:val="center"/>
          </w:tcPr>
          <w:p w14:paraId="6D4EE4B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268" w:type="dxa"/>
            <w:gridSpan w:val="3"/>
            <w:vMerge/>
            <w:tcBorders>
              <w:left w:val="single" w:sz="12" w:space="0" w:color="auto"/>
              <w:right w:val="single" w:sz="12" w:space="0" w:color="auto"/>
            </w:tcBorders>
            <w:vAlign w:val="center"/>
          </w:tcPr>
          <w:p w14:paraId="06A98DDD" w14:textId="77777777" w:rsidR="00095287" w:rsidRPr="006B2820" w:rsidRDefault="00095287" w:rsidP="00F0229F">
            <w:pPr>
              <w:widowControl w:val="0"/>
              <w:spacing w:after="0" w:line="256" w:lineRule="auto"/>
              <w:jc w:val="center"/>
              <w:rPr>
                <w:b/>
                <w:sz w:val="22"/>
                <w:szCs w:val="24"/>
                <w:lang w:eastAsia="ru-RU"/>
              </w:rPr>
            </w:pPr>
          </w:p>
        </w:tc>
        <w:tc>
          <w:tcPr>
            <w:tcW w:w="2518" w:type="dxa"/>
            <w:vMerge/>
            <w:tcBorders>
              <w:left w:val="single" w:sz="12" w:space="0" w:color="auto"/>
            </w:tcBorders>
            <w:vAlign w:val="center"/>
          </w:tcPr>
          <w:p w14:paraId="31B4061E"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7B6EFBB5" w14:textId="77777777" w:rsidTr="00F0229F">
        <w:trPr>
          <w:trHeight w:val="290"/>
          <w:jc w:val="center"/>
        </w:trPr>
        <w:tc>
          <w:tcPr>
            <w:tcW w:w="535" w:type="dxa"/>
            <w:vMerge/>
            <w:tcBorders>
              <w:right w:val="single" w:sz="12" w:space="0" w:color="auto"/>
            </w:tcBorders>
            <w:vAlign w:val="center"/>
          </w:tcPr>
          <w:p w14:paraId="699251C2" w14:textId="77777777" w:rsidR="00095287" w:rsidRPr="006B2820" w:rsidRDefault="00095287"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2D575CD7" w14:textId="77777777" w:rsidR="00095287" w:rsidRPr="006B2820" w:rsidRDefault="00095287" w:rsidP="00F0229F">
            <w:pPr>
              <w:widowControl w:val="0"/>
              <w:spacing w:after="0" w:line="256" w:lineRule="auto"/>
              <w:jc w:val="center"/>
              <w:rPr>
                <w:sz w:val="24"/>
                <w:szCs w:val="24"/>
                <w:lang w:eastAsia="ru-RU"/>
              </w:rPr>
            </w:pPr>
          </w:p>
        </w:tc>
        <w:tc>
          <w:tcPr>
            <w:tcW w:w="11395" w:type="dxa"/>
            <w:gridSpan w:val="18"/>
            <w:tcBorders>
              <w:left w:val="single" w:sz="12" w:space="0" w:color="auto"/>
              <w:right w:val="single" w:sz="12" w:space="0" w:color="auto"/>
            </w:tcBorders>
            <w:vAlign w:val="center"/>
          </w:tcPr>
          <w:p w14:paraId="0B91640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518" w:type="dxa"/>
            <w:vMerge/>
            <w:tcBorders>
              <w:left w:val="single" w:sz="12" w:space="0" w:color="auto"/>
            </w:tcBorders>
            <w:vAlign w:val="center"/>
          </w:tcPr>
          <w:p w14:paraId="63B6EB55"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5DAEC98E" w14:textId="77777777" w:rsidTr="00F0229F">
        <w:trPr>
          <w:trHeight w:val="126"/>
          <w:jc w:val="center"/>
        </w:trPr>
        <w:tc>
          <w:tcPr>
            <w:tcW w:w="535" w:type="dxa"/>
            <w:vMerge/>
            <w:tcBorders>
              <w:right w:val="single" w:sz="12" w:space="0" w:color="auto"/>
            </w:tcBorders>
            <w:vAlign w:val="center"/>
          </w:tcPr>
          <w:p w14:paraId="6BBB5B2B" w14:textId="77777777" w:rsidR="00095287" w:rsidRPr="006B2820" w:rsidRDefault="00095287"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0DA569C0" w14:textId="77777777" w:rsidR="00095287" w:rsidRPr="006B2820" w:rsidRDefault="00095287"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1DD6983C"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4C9AF31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0" w:type="dxa"/>
            <w:tcBorders>
              <w:right w:val="single" w:sz="12" w:space="0" w:color="auto"/>
            </w:tcBorders>
            <w:vAlign w:val="center"/>
          </w:tcPr>
          <w:p w14:paraId="6F6C8328"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00" w:type="dxa"/>
            <w:tcBorders>
              <w:left w:val="single" w:sz="12" w:space="0" w:color="auto"/>
            </w:tcBorders>
            <w:vAlign w:val="center"/>
          </w:tcPr>
          <w:p w14:paraId="30F0928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18318488"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2" w:type="dxa"/>
            <w:tcBorders>
              <w:right w:val="single" w:sz="12" w:space="0" w:color="auto"/>
            </w:tcBorders>
            <w:vAlign w:val="center"/>
          </w:tcPr>
          <w:p w14:paraId="3EB6202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5" w:type="dxa"/>
            <w:tcBorders>
              <w:left w:val="single" w:sz="12" w:space="0" w:color="auto"/>
            </w:tcBorders>
            <w:vAlign w:val="center"/>
          </w:tcPr>
          <w:p w14:paraId="6BFD8F8D"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6" w:type="dxa"/>
            <w:vAlign w:val="center"/>
          </w:tcPr>
          <w:p w14:paraId="79790450"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32A7671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6" w:type="dxa"/>
            <w:tcBorders>
              <w:left w:val="single" w:sz="12" w:space="0" w:color="auto"/>
            </w:tcBorders>
            <w:vAlign w:val="center"/>
          </w:tcPr>
          <w:p w14:paraId="5B2A210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5" w:type="dxa"/>
            <w:vAlign w:val="center"/>
          </w:tcPr>
          <w:p w14:paraId="7A424E00"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5CB7603E"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50" w:type="dxa"/>
            <w:tcBorders>
              <w:left w:val="single" w:sz="12" w:space="0" w:color="auto"/>
            </w:tcBorders>
            <w:vAlign w:val="center"/>
          </w:tcPr>
          <w:p w14:paraId="01F40950"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50" w:type="dxa"/>
            <w:vAlign w:val="center"/>
          </w:tcPr>
          <w:p w14:paraId="0A15ECED"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51" w:type="dxa"/>
            <w:tcBorders>
              <w:right w:val="single" w:sz="12" w:space="0" w:color="auto"/>
            </w:tcBorders>
            <w:vAlign w:val="center"/>
          </w:tcPr>
          <w:p w14:paraId="062EEFA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756" w:type="dxa"/>
            <w:tcBorders>
              <w:left w:val="single" w:sz="12" w:space="0" w:color="auto"/>
            </w:tcBorders>
            <w:vAlign w:val="center"/>
          </w:tcPr>
          <w:p w14:paraId="51ADBDC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756" w:type="dxa"/>
            <w:vAlign w:val="center"/>
          </w:tcPr>
          <w:p w14:paraId="1156EC4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756" w:type="dxa"/>
            <w:tcBorders>
              <w:right w:val="single" w:sz="12" w:space="0" w:color="auto"/>
            </w:tcBorders>
            <w:vAlign w:val="center"/>
          </w:tcPr>
          <w:p w14:paraId="4EB3BA22"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2518" w:type="dxa"/>
            <w:vMerge/>
            <w:tcBorders>
              <w:left w:val="single" w:sz="12" w:space="0" w:color="auto"/>
            </w:tcBorders>
            <w:vAlign w:val="center"/>
          </w:tcPr>
          <w:p w14:paraId="5FF88FBA"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04780EA4" w14:textId="77777777" w:rsidTr="00F0229F">
        <w:trPr>
          <w:trHeight w:val="221"/>
          <w:jc w:val="center"/>
        </w:trPr>
        <w:tc>
          <w:tcPr>
            <w:tcW w:w="535" w:type="dxa"/>
            <w:tcBorders>
              <w:right w:val="single" w:sz="12" w:space="0" w:color="auto"/>
            </w:tcBorders>
            <w:vAlign w:val="center"/>
          </w:tcPr>
          <w:p w14:paraId="15773783" w14:textId="77777777" w:rsidR="00095287" w:rsidRPr="006B2820" w:rsidRDefault="00095287" w:rsidP="00F0229F">
            <w:pPr>
              <w:widowControl w:val="0"/>
              <w:spacing w:after="0" w:line="240" w:lineRule="auto"/>
              <w:ind w:right="-66"/>
              <w:jc w:val="center"/>
              <w:rPr>
                <w:b/>
                <w:sz w:val="24"/>
                <w:szCs w:val="24"/>
                <w:lang w:eastAsia="ru-RU"/>
              </w:rPr>
            </w:pPr>
            <w:r w:rsidRPr="006B2820">
              <w:rPr>
                <w:b/>
                <w:sz w:val="24"/>
                <w:szCs w:val="24"/>
                <w:lang w:eastAsia="ru-RU"/>
              </w:rPr>
              <w:t>З</w:t>
            </w:r>
          </w:p>
        </w:tc>
        <w:tc>
          <w:tcPr>
            <w:tcW w:w="1929" w:type="dxa"/>
            <w:tcBorders>
              <w:right w:val="single" w:sz="12" w:space="0" w:color="auto"/>
            </w:tcBorders>
            <w:vAlign w:val="center"/>
          </w:tcPr>
          <w:p w14:paraId="199957C9" w14:textId="77777777" w:rsidR="00095287" w:rsidRPr="006B2820" w:rsidRDefault="00095287" w:rsidP="00F0229F">
            <w:pPr>
              <w:spacing w:after="0"/>
              <w:jc w:val="center"/>
              <w:rPr>
                <w:sz w:val="24"/>
                <w:szCs w:val="24"/>
              </w:rPr>
            </w:pPr>
            <w:r w:rsidRPr="006B2820">
              <w:rPr>
                <w:sz w:val="24"/>
                <w:szCs w:val="24"/>
              </w:rPr>
              <w:t>Крупа «Геркулес»</w:t>
            </w:r>
          </w:p>
        </w:tc>
        <w:tc>
          <w:tcPr>
            <w:tcW w:w="600" w:type="dxa"/>
            <w:tcBorders>
              <w:left w:val="single" w:sz="12" w:space="0" w:color="auto"/>
            </w:tcBorders>
            <w:vAlign w:val="bottom"/>
          </w:tcPr>
          <w:p w14:paraId="2AC98087" w14:textId="77777777" w:rsidR="00095287" w:rsidRPr="006B2820" w:rsidRDefault="00095287" w:rsidP="00F0229F">
            <w:pPr>
              <w:jc w:val="right"/>
              <w:rPr>
                <w:color w:val="000000"/>
                <w:sz w:val="24"/>
                <w:szCs w:val="24"/>
              </w:rPr>
            </w:pPr>
            <w:r w:rsidRPr="006B2820">
              <w:rPr>
                <w:color w:val="000000"/>
                <w:sz w:val="24"/>
                <w:szCs w:val="24"/>
              </w:rPr>
              <w:t>20</w:t>
            </w:r>
          </w:p>
        </w:tc>
        <w:tc>
          <w:tcPr>
            <w:tcW w:w="600" w:type="dxa"/>
            <w:vAlign w:val="bottom"/>
          </w:tcPr>
          <w:p w14:paraId="0F5491F7" w14:textId="77777777" w:rsidR="00095287" w:rsidRPr="006B2820" w:rsidRDefault="00095287" w:rsidP="00F0229F">
            <w:pPr>
              <w:jc w:val="right"/>
              <w:rPr>
                <w:color w:val="000000"/>
                <w:sz w:val="24"/>
                <w:szCs w:val="24"/>
              </w:rPr>
            </w:pPr>
            <w:r w:rsidRPr="006B2820">
              <w:rPr>
                <w:color w:val="000000"/>
                <w:sz w:val="24"/>
                <w:szCs w:val="24"/>
              </w:rPr>
              <w:t>20</w:t>
            </w:r>
          </w:p>
        </w:tc>
        <w:tc>
          <w:tcPr>
            <w:tcW w:w="600" w:type="dxa"/>
            <w:tcBorders>
              <w:right w:val="single" w:sz="12" w:space="0" w:color="auto"/>
            </w:tcBorders>
            <w:vAlign w:val="bottom"/>
          </w:tcPr>
          <w:p w14:paraId="3A7058D1" w14:textId="77777777" w:rsidR="00095287" w:rsidRPr="006B2820" w:rsidRDefault="00095287" w:rsidP="00F0229F">
            <w:pPr>
              <w:jc w:val="right"/>
              <w:rPr>
                <w:color w:val="000000"/>
                <w:sz w:val="24"/>
                <w:szCs w:val="24"/>
              </w:rPr>
            </w:pPr>
            <w:r w:rsidRPr="006B2820">
              <w:rPr>
                <w:color w:val="000000"/>
                <w:sz w:val="24"/>
                <w:szCs w:val="24"/>
              </w:rPr>
              <w:t>25</w:t>
            </w:r>
          </w:p>
        </w:tc>
        <w:tc>
          <w:tcPr>
            <w:tcW w:w="600" w:type="dxa"/>
            <w:tcBorders>
              <w:left w:val="single" w:sz="12" w:space="0" w:color="auto"/>
            </w:tcBorders>
            <w:vAlign w:val="bottom"/>
          </w:tcPr>
          <w:p w14:paraId="030C2A96" w14:textId="77777777" w:rsidR="00095287" w:rsidRPr="006B2820" w:rsidRDefault="00095287" w:rsidP="00F0229F">
            <w:pPr>
              <w:jc w:val="right"/>
              <w:rPr>
                <w:color w:val="000000"/>
                <w:sz w:val="24"/>
                <w:szCs w:val="24"/>
              </w:rPr>
            </w:pPr>
            <w:r w:rsidRPr="006B2820">
              <w:rPr>
                <w:color w:val="000000"/>
                <w:sz w:val="24"/>
                <w:szCs w:val="24"/>
              </w:rPr>
              <w:t>20</w:t>
            </w:r>
          </w:p>
        </w:tc>
        <w:tc>
          <w:tcPr>
            <w:tcW w:w="600" w:type="dxa"/>
            <w:vAlign w:val="bottom"/>
          </w:tcPr>
          <w:p w14:paraId="04CA7C1C" w14:textId="77777777" w:rsidR="00095287" w:rsidRPr="006B2820" w:rsidRDefault="00095287" w:rsidP="00F0229F">
            <w:pPr>
              <w:jc w:val="right"/>
              <w:rPr>
                <w:color w:val="000000"/>
                <w:sz w:val="24"/>
                <w:szCs w:val="24"/>
              </w:rPr>
            </w:pPr>
            <w:r w:rsidRPr="006B2820">
              <w:rPr>
                <w:color w:val="000000"/>
                <w:sz w:val="24"/>
                <w:szCs w:val="24"/>
              </w:rPr>
              <w:t>20</w:t>
            </w:r>
          </w:p>
        </w:tc>
        <w:tc>
          <w:tcPr>
            <w:tcW w:w="602" w:type="dxa"/>
            <w:tcBorders>
              <w:right w:val="single" w:sz="12" w:space="0" w:color="auto"/>
            </w:tcBorders>
            <w:vAlign w:val="bottom"/>
          </w:tcPr>
          <w:p w14:paraId="6707F9D1" w14:textId="77777777" w:rsidR="00095287" w:rsidRPr="006B2820" w:rsidRDefault="00095287" w:rsidP="00F0229F">
            <w:pPr>
              <w:jc w:val="right"/>
              <w:rPr>
                <w:color w:val="000000"/>
                <w:sz w:val="24"/>
                <w:szCs w:val="24"/>
              </w:rPr>
            </w:pPr>
            <w:r w:rsidRPr="006B2820">
              <w:rPr>
                <w:color w:val="000000"/>
                <w:sz w:val="24"/>
                <w:szCs w:val="24"/>
              </w:rPr>
              <w:t>25</w:t>
            </w:r>
          </w:p>
        </w:tc>
        <w:tc>
          <w:tcPr>
            <w:tcW w:w="595" w:type="dxa"/>
            <w:tcBorders>
              <w:left w:val="single" w:sz="12" w:space="0" w:color="auto"/>
            </w:tcBorders>
            <w:vAlign w:val="bottom"/>
          </w:tcPr>
          <w:p w14:paraId="3807A7E0" w14:textId="77777777" w:rsidR="00095287" w:rsidRPr="006B2820" w:rsidRDefault="00095287" w:rsidP="00F0229F">
            <w:pPr>
              <w:jc w:val="right"/>
              <w:rPr>
                <w:color w:val="000000"/>
                <w:sz w:val="24"/>
                <w:szCs w:val="24"/>
              </w:rPr>
            </w:pPr>
            <w:r w:rsidRPr="006B2820">
              <w:rPr>
                <w:color w:val="000000"/>
                <w:sz w:val="24"/>
                <w:szCs w:val="24"/>
              </w:rPr>
              <w:t>2,2</w:t>
            </w:r>
          </w:p>
        </w:tc>
        <w:tc>
          <w:tcPr>
            <w:tcW w:w="596" w:type="dxa"/>
            <w:vAlign w:val="bottom"/>
          </w:tcPr>
          <w:p w14:paraId="18C00894" w14:textId="77777777" w:rsidR="00095287" w:rsidRPr="006B2820" w:rsidRDefault="00095287" w:rsidP="00F0229F">
            <w:pPr>
              <w:jc w:val="right"/>
              <w:rPr>
                <w:color w:val="000000"/>
                <w:sz w:val="24"/>
                <w:szCs w:val="24"/>
              </w:rPr>
            </w:pPr>
            <w:r w:rsidRPr="006B2820">
              <w:rPr>
                <w:color w:val="000000"/>
                <w:sz w:val="24"/>
                <w:szCs w:val="24"/>
              </w:rPr>
              <w:t>2,2</w:t>
            </w:r>
          </w:p>
        </w:tc>
        <w:tc>
          <w:tcPr>
            <w:tcW w:w="596" w:type="dxa"/>
            <w:tcBorders>
              <w:right w:val="single" w:sz="12" w:space="0" w:color="auto"/>
            </w:tcBorders>
            <w:vAlign w:val="bottom"/>
          </w:tcPr>
          <w:p w14:paraId="1A15E531" w14:textId="77777777" w:rsidR="00095287" w:rsidRPr="006B2820" w:rsidRDefault="00095287" w:rsidP="00F0229F">
            <w:pPr>
              <w:jc w:val="right"/>
              <w:rPr>
                <w:color w:val="000000"/>
                <w:sz w:val="24"/>
                <w:szCs w:val="24"/>
              </w:rPr>
            </w:pPr>
            <w:r w:rsidRPr="006B2820">
              <w:rPr>
                <w:color w:val="000000"/>
                <w:sz w:val="24"/>
                <w:szCs w:val="24"/>
              </w:rPr>
              <w:t>2,75</w:t>
            </w:r>
          </w:p>
        </w:tc>
        <w:tc>
          <w:tcPr>
            <w:tcW w:w="596" w:type="dxa"/>
            <w:tcBorders>
              <w:left w:val="single" w:sz="12" w:space="0" w:color="auto"/>
            </w:tcBorders>
            <w:vAlign w:val="bottom"/>
          </w:tcPr>
          <w:p w14:paraId="550650F5" w14:textId="77777777" w:rsidR="00095287" w:rsidRPr="006B2820" w:rsidRDefault="00095287" w:rsidP="00F0229F">
            <w:pPr>
              <w:jc w:val="right"/>
              <w:rPr>
                <w:color w:val="000000"/>
                <w:sz w:val="24"/>
                <w:szCs w:val="24"/>
              </w:rPr>
            </w:pPr>
            <w:r w:rsidRPr="006B2820">
              <w:rPr>
                <w:color w:val="000000"/>
                <w:sz w:val="24"/>
                <w:szCs w:val="24"/>
              </w:rPr>
              <w:t>1,24</w:t>
            </w:r>
          </w:p>
        </w:tc>
        <w:tc>
          <w:tcPr>
            <w:tcW w:w="595" w:type="dxa"/>
            <w:vAlign w:val="bottom"/>
          </w:tcPr>
          <w:p w14:paraId="6E5C9DC5" w14:textId="77777777" w:rsidR="00095287" w:rsidRPr="006B2820" w:rsidRDefault="00095287" w:rsidP="00F0229F">
            <w:pPr>
              <w:jc w:val="right"/>
              <w:rPr>
                <w:color w:val="000000"/>
                <w:sz w:val="24"/>
                <w:szCs w:val="24"/>
              </w:rPr>
            </w:pPr>
            <w:r w:rsidRPr="006B2820">
              <w:rPr>
                <w:color w:val="000000"/>
                <w:sz w:val="24"/>
                <w:szCs w:val="24"/>
              </w:rPr>
              <w:t>1,24</w:t>
            </w:r>
          </w:p>
        </w:tc>
        <w:tc>
          <w:tcPr>
            <w:tcW w:w="596" w:type="dxa"/>
            <w:tcBorders>
              <w:right w:val="single" w:sz="12" w:space="0" w:color="auto"/>
            </w:tcBorders>
            <w:vAlign w:val="bottom"/>
          </w:tcPr>
          <w:p w14:paraId="721D7571" w14:textId="77777777" w:rsidR="00095287" w:rsidRPr="006B2820" w:rsidRDefault="00095287" w:rsidP="00F0229F">
            <w:pPr>
              <w:jc w:val="right"/>
              <w:rPr>
                <w:color w:val="000000"/>
                <w:sz w:val="24"/>
                <w:szCs w:val="24"/>
              </w:rPr>
            </w:pPr>
            <w:r w:rsidRPr="006B2820">
              <w:rPr>
                <w:color w:val="000000"/>
                <w:sz w:val="24"/>
                <w:szCs w:val="24"/>
              </w:rPr>
              <w:t>1,55</w:t>
            </w:r>
          </w:p>
        </w:tc>
        <w:tc>
          <w:tcPr>
            <w:tcW w:w="650" w:type="dxa"/>
            <w:tcBorders>
              <w:left w:val="single" w:sz="12" w:space="0" w:color="auto"/>
            </w:tcBorders>
            <w:vAlign w:val="bottom"/>
          </w:tcPr>
          <w:p w14:paraId="6F2F5906" w14:textId="77777777" w:rsidR="00095287" w:rsidRPr="006B2820" w:rsidRDefault="00095287" w:rsidP="00F0229F">
            <w:pPr>
              <w:jc w:val="right"/>
              <w:rPr>
                <w:color w:val="000000"/>
                <w:sz w:val="24"/>
                <w:szCs w:val="24"/>
              </w:rPr>
            </w:pPr>
            <w:r w:rsidRPr="006B2820">
              <w:rPr>
                <w:color w:val="000000"/>
                <w:sz w:val="24"/>
                <w:szCs w:val="24"/>
              </w:rPr>
              <w:t>10,3</w:t>
            </w:r>
          </w:p>
        </w:tc>
        <w:tc>
          <w:tcPr>
            <w:tcW w:w="650" w:type="dxa"/>
            <w:vAlign w:val="bottom"/>
          </w:tcPr>
          <w:p w14:paraId="06772774" w14:textId="77777777" w:rsidR="00095287" w:rsidRPr="006B2820" w:rsidRDefault="00095287" w:rsidP="00F0229F">
            <w:pPr>
              <w:jc w:val="right"/>
              <w:rPr>
                <w:color w:val="000000"/>
                <w:sz w:val="24"/>
                <w:szCs w:val="24"/>
              </w:rPr>
            </w:pPr>
            <w:r w:rsidRPr="006B2820">
              <w:rPr>
                <w:color w:val="000000"/>
                <w:sz w:val="24"/>
                <w:szCs w:val="24"/>
              </w:rPr>
              <w:t>10,3</w:t>
            </w:r>
          </w:p>
        </w:tc>
        <w:tc>
          <w:tcPr>
            <w:tcW w:w="651" w:type="dxa"/>
            <w:tcBorders>
              <w:right w:val="single" w:sz="12" w:space="0" w:color="auto"/>
            </w:tcBorders>
            <w:vAlign w:val="bottom"/>
          </w:tcPr>
          <w:p w14:paraId="243152C0" w14:textId="77777777" w:rsidR="00095287" w:rsidRPr="006B2820" w:rsidRDefault="00095287" w:rsidP="00F0229F">
            <w:pPr>
              <w:jc w:val="right"/>
              <w:rPr>
                <w:color w:val="000000"/>
                <w:sz w:val="24"/>
                <w:szCs w:val="24"/>
              </w:rPr>
            </w:pPr>
            <w:r w:rsidRPr="006B2820">
              <w:rPr>
                <w:color w:val="000000"/>
                <w:sz w:val="24"/>
                <w:szCs w:val="24"/>
              </w:rPr>
              <w:t>12,9</w:t>
            </w:r>
          </w:p>
        </w:tc>
        <w:tc>
          <w:tcPr>
            <w:tcW w:w="756" w:type="dxa"/>
            <w:tcBorders>
              <w:left w:val="single" w:sz="12" w:space="0" w:color="auto"/>
            </w:tcBorders>
            <w:vAlign w:val="bottom"/>
          </w:tcPr>
          <w:p w14:paraId="13405FC7" w14:textId="77777777" w:rsidR="00095287" w:rsidRPr="006B2820" w:rsidRDefault="00095287" w:rsidP="00F0229F">
            <w:pPr>
              <w:jc w:val="right"/>
              <w:rPr>
                <w:color w:val="000000"/>
                <w:sz w:val="24"/>
                <w:szCs w:val="24"/>
              </w:rPr>
            </w:pPr>
            <w:r w:rsidRPr="006B2820">
              <w:rPr>
                <w:color w:val="000000"/>
                <w:sz w:val="24"/>
                <w:szCs w:val="24"/>
              </w:rPr>
              <w:t>61</w:t>
            </w:r>
          </w:p>
        </w:tc>
        <w:tc>
          <w:tcPr>
            <w:tcW w:w="756" w:type="dxa"/>
            <w:vAlign w:val="bottom"/>
          </w:tcPr>
          <w:p w14:paraId="27A70879" w14:textId="77777777" w:rsidR="00095287" w:rsidRPr="006B2820" w:rsidRDefault="00095287" w:rsidP="00F0229F">
            <w:pPr>
              <w:jc w:val="right"/>
              <w:rPr>
                <w:color w:val="000000"/>
                <w:sz w:val="24"/>
                <w:szCs w:val="24"/>
              </w:rPr>
            </w:pPr>
            <w:r w:rsidRPr="006B2820">
              <w:rPr>
                <w:color w:val="000000"/>
                <w:sz w:val="24"/>
                <w:szCs w:val="24"/>
              </w:rPr>
              <w:t>61</w:t>
            </w:r>
          </w:p>
        </w:tc>
        <w:tc>
          <w:tcPr>
            <w:tcW w:w="756" w:type="dxa"/>
            <w:tcBorders>
              <w:right w:val="single" w:sz="12" w:space="0" w:color="auto"/>
            </w:tcBorders>
            <w:vAlign w:val="bottom"/>
          </w:tcPr>
          <w:p w14:paraId="4DFCBFC1" w14:textId="77777777" w:rsidR="00095287" w:rsidRPr="006B2820" w:rsidRDefault="00095287" w:rsidP="00F0229F">
            <w:pPr>
              <w:jc w:val="right"/>
              <w:rPr>
                <w:color w:val="000000"/>
                <w:sz w:val="24"/>
                <w:szCs w:val="24"/>
              </w:rPr>
            </w:pPr>
            <w:r w:rsidRPr="006B2820">
              <w:rPr>
                <w:color w:val="000000"/>
                <w:sz w:val="24"/>
                <w:szCs w:val="24"/>
              </w:rPr>
              <w:t>76,25</w:t>
            </w:r>
          </w:p>
        </w:tc>
        <w:tc>
          <w:tcPr>
            <w:tcW w:w="2518" w:type="dxa"/>
            <w:tcBorders>
              <w:left w:val="single" w:sz="12" w:space="0" w:color="auto"/>
            </w:tcBorders>
            <w:vAlign w:val="center"/>
          </w:tcPr>
          <w:p w14:paraId="745538FC" w14:textId="77777777" w:rsidR="00095287" w:rsidRPr="006B2820" w:rsidRDefault="00095287" w:rsidP="00F0229F">
            <w:pPr>
              <w:spacing w:after="0"/>
              <w:jc w:val="center"/>
              <w:rPr>
                <w:sz w:val="18"/>
                <w:szCs w:val="18"/>
                <w:lang w:eastAsia="ru-RU"/>
              </w:rPr>
            </w:pPr>
            <w:r w:rsidRPr="006B2820">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095287" w:rsidRPr="006B2820" w14:paraId="7F6C54DC" w14:textId="77777777" w:rsidTr="00F0229F">
        <w:trPr>
          <w:trHeight w:val="221"/>
          <w:jc w:val="center"/>
        </w:trPr>
        <w:tc>
          <w:tcPr>
            <w:tcW w:w="535" w:type="dxa"/>
            <w:tcBorders>
              <w:right w:val="single" w:sz="12" w:space="0" w:color="auto"/>
            </w:tcBorders>
            <w:vAlign w:val="center"/>
          </w:tcPr>
          <w:p w14:paraId="0CD65D0F" w14:textId="77777777" w:rsidR="00095287" w:rsidRPr="006B2820" w:rsidRDefault="00095287" w:rsidP="00F0229F">
            <w:pPr>
              <w:widowControl w:val="0"/>
              <w:spacing w:after="0" w:line="240" w:lineRule="auto"/>
              <w:ind w:right="-66"/>
              <w:jc w:val="center"/>
              <w:rPr>
                <w:b/>
                <w:sz w:val="24"/>
                <w:szCs w:val="24"/>
                <w:lang w:eastAsia="ru-RU"/>
              </w:rPr>
            </w:pPr>
            <w:r w:rsidRPr="006B2820">
              <w:rPr>
                <w:b/>
                <w:sz w:val="24"/>
                <w:szCs w:val="24"/>
                <w:lang w:eastAsia="ru-RU"/>
              </w:rPr>
              <w:t>Л</w:t>
            </w:r>
          </w:p>
        </w:tc>
        <w:tc>
          <w:tcPr>
            <w:tcW w:w="1929" w:type="dxa"/>
            <w:tcBorders>
              <w:right w:val="single" w:sz="12" w:space="0" w:color="auto"/>
            </w:tcBorders>
            <w:vAlign w:val="center"/>
          </w:tcPr>
          <w:p w14:paraId="16BCB3C3" w14:textId="77777777" w:rsidR="00095287" w:rsidRPr="006B2820" w:rsidRDefault="00095287" w:rsidP="00F0229F">
            <w:pPr>
              <w:spacing w:after="0"/>
              <w:jc w:val="center"/>
              <w:rPr>
                <w:sz w:val="24"/>
                <w:szCs w:val="24"/>
              </w:rPr>
            </w:pPr>
            <w:r w:rsidRPr="006B2820">
              <w:rPr>
                <w:sz w:val="24"/>
                <w:szCs w:val="24"/>
              </w:rPr>
              <w:t>Молоко 2,5%</w:t>
            </w:r>
          </w:p>
        </w:tc>
        <w:tc>
          <w:tcPr>
            <w:tcW w:w="600" w:type="dxa"/>
            <w:tcBorders>
              <w:left w:val="single" w:sz="12" w:space="0" w:color="auto"/>
            </w:tcBorders>
            <w:vAlign w:val="bottom"/>
          </w:tcPr>
          <w:p w14:paraId="6048F2DD" w14:textId="77777777" w:rsidR="00095287" w:rsidRPr="006B2820" w:rsidRDefault="00095287" w:rsidP="00F0229F">
            <w:pPr>
              <w:jc w:val="right"/>
              <w:rPr>
                <w:color w:val="000000"/>
                <w:sz w:val="24"/>
                <w:szCs w:val="24"/>
              </w:rPr>
            </w:pPr>
            <w:r w:rsidRPr="006B2820">
              <w:rPr>
                <w:color w:val="000000"/>
                <w:sz w:val="24"/>
                <w:szCs w:val="24"/>
              </w:rPr>
              <w:t>64</w:t>
            </w:r>
          </w:p>
        </w:tc>
        <w:tc>
          <w:tcPr>
            <w:tcW w:w="600" w:type="dxa"/>
            <w:vAlign w:val="bottom"/>
          </w:tcPr>
          <w:p w14:paraId="6999FCDF" w14:textId="77777777" w:rsidR="00095287" w:rsidRPr="006B2820" w:rsidRDefault="00095287" w:rsidP="00F0229F">
            <w:pPr>
              <w:jc w:val="right"/>
              <w:rPr>
                <w:color w:val="000000"/>
                <w:sz w:val="24"/>
                <w:szCs w:val="24"/>
              </w:rPr>
            </w:pPr>
            <w:r w:rsidRPr="006B2820">
              <w:rPr>
                <w:color w:val="000000"/>
                <w:sz w:val="24"/>
                <w:szCs w:val="24"/>
              </w:rPr>
              <w:t>64</w:t>
            </w:r>
          </w:p>
        </w:tc>
        <w:tc>
          <w:tcPr>
            <w:tcW w:w="600" w:type="dxa"/>
            <w:tcBorders>
              <w:right w:val="single" w:sz="12" w:space="0" w:color="auto"/>
            </w:tcBorders>
            <w:vAlign w:val="bottom"/>
          </w:tcPr>
          <w:p w14:paraId="5386E920" w14:textId="77777777" w:rsidR="00095287" w:rsidRPr="006B2820" w:rsidRDefault="00095287" w:rsidP="00F0229F">
            <w:pPr>
              <w:jc w:val="right"/>
              <w:rPr>
                <w:color w:val="000000"/>
                <w:sz w:val="24"/>
                <w:szCs w:val="24"/>
              </w:rPr>
            </w:pPr>
            <w:r w:rsidRPr="006B2820">
              <w:rPr>
                <w:color w:val="000000"/>
                <w:sz w:val="24"/>
                <w:szCs w:val="24"/>
              </w:rPr>
              <w:t>80</w:t>
            </w:r>
          </w:p>
        </w:tc>
        <w:tc>
          <w:tcPr>
            <w:tcW w:w="600" w:type="dxa"/>
            <w:tcBorders>
              <w:left w:val="single" w:sz="12" w:space="0" w:color="auto"/>
            </w:tcBorders>
            <w:vAlign w:val="bottom"/>
          </w:tcPr>
          <w:p w14:paraId="79AA62F6" w14:textId="77777777" w:rsidR="00095287" w:rsidRPr="006B2820" w:rsidRDefault="00095287" w:rsidP="00F0229F">
            <w:pPr>
              <w:jc w:val="right"/>
              <w:rPr>
                <w:color w:val="000000"/>
                <w:sz w:val="24"/>
                <w:szCs w:val="24"/>
              </w:rPr>
            </w:pPr>
            <w:r w:rsidRPr="006B2820">
              <w:rPr>
                <w:color w:val="000000"/>
                <w:sz w:val="24"/>
                <w:szCs w:val="24"/>
              </w:rPr>
              <w:t>64</w:t>
            </w:r>
          </w:p>
        </w:tc>
        <w:tc>
          <w:tcPr>
            <w:tcW w:w="600" w:type="dxa"/>
            <w:vAlign w:val="bottom"/>
          </w:tcPr>
          <w:p w14:paraId="18A37E9E" w14:textId="77777777" w:rsidR="00095287" w:rsidRPr="006B2820" w:rsidRDefault="00095287" w:rsidP="00F0229F">
            <w:pPr>
              <w:jc w:val="right"/>
              <w:rPr>
                <w:color w:val="000000"/>
                <w:sz w:val="24"/>
                <w:szCs w:val="24"/>
              </w:rPr>
            </w:pPr>
            <w:r w:rsidRPr="006B2820">
              <w:rPr>
                <w:color w:val="000000"/>
                <w:sz w:val="24"/>
                <w:szCs w:val="24"/>
              </w:rPr>
              <w:t>64</w:t>
            </w:r>
          </w:p>
        </w:tc>
        <w:tc>
          <w:tcPr>
            <w:tcW w:w="602" w:type="dxa"/>
            <w:tcBorders>
              <w:right w:val="single" w:sz="12" w:space="0" w:color="auto"/>
            </w:tcBorders>
            <w:vAlign w:val="bottom"/>
          </w:tcPr>
          <w:p w14:paraId="533D21A1" w14:textId="77777777" w:rsidR="00095287" w:rsidRPr="006B2820" w:rsidRDefault="00095287" w:rsidP="00F0229F">
            <w:pPr>
              <w:jc w:val="right"/>
              <w:rPr>
                <w:color w:val="000000"/>
                <w:sz w:val="24"/>
                <w:szCs w:val="24"/>
              </w:rPr>
            </w:pPr>
            <w:r w:rsidRPr="006B2820">
              <w:rPr>
                <w:color w:val="000000"/>
                <w:sz w:val="24"/>
                <w:szCs w:val="24"/>
              </w:rPr>
              <w:t>80</w:t>
            </w:r>
          </w:p>
        </w:tc>
        <w:tc>
          <w:tcPr>
            <w:tcW w:w="595" w:type="dxa"/>
            <w:tcBorders>
              <w:left w:val="single" w:sz="12" w:space="0" w:color="auto"/>
            </w:tcBorders>
            <w:vAlign w:val="bottom"/>
          </w:tcPr>
          <w:p w14:paraId="6B3FFA19" w14:textId="77777777" w:rsidR="00095287" w:rsidRPr="006B2820" w:rsidRDefault="00095287" w:rsidP="00F0229F">
            <w:pPr>
              <w:jc w:val="right"/>
              <w:rPr>
                <w:color w:val="000000"/>
                <w:sz w:val="24"/>
                <w:szCs w:val="24"/>
              </w:rPr>
            </w:pPr>
            <w:r w:rsidRPr="006B2820">
              <w:rPr>
                <w:color w:val="000000"/>
                <w:sz w:val="24"/>
                <w:szCs w:val="24"/>
              </w:rPr>
              <w:t>1,8</w:t>
            </w:r>
          </w:p>
        </w:tc>
        <w:tc>
          <w:tcPr>
            <w:tcW w:w="596" w:type="dxa"/>
            <w:vAlign w:val="bottom"/>
          </w:tcPr>
          <w:p w14:paraId="106A7E68" w14:textId="77777777" w:rsidR="00095287" w:rsidRPr="006B2820" w:rsidRDefault="00095287" w:rsidP="00F0229F">
            <w:pPr>
              <w:jc w:val="right"/>
              <w:rPr>
                <w:color w:val="000000"/>
                <w:sz w:val="24"/>
                <w:szCs w:val="24"/>
              </w:rPr>
            </w:pPr>
            <w:r w:rsidRPr="006B2820">
              <w:rPr>
                <w:color w:val="000000"/>
                <w:sz w:val="24"/>
                <w:szCs w:val="24"/>
              </w:rPr>
              <w:t>1,8</w:t>
            </w:r>
          </w:p>
        </w:tc>
        <w:tc>
          <w:tcPr>
            <w:tcW w:w="596" w:type="dxa"/>
            <w:tcBorders>
              <w:right w:val="single" w:sz="12" w:space="0" w:color="auto"/>
            </w:tcBorders>
            <w:vAlign w:val="bottom"/>
          </w:tcPr>
          <w:p w14:paraId="60800FDB" w14:textId="77777777" w:rsidR="00095287" w:rsidRPr="006B2820" w:rsidRDefault="00095287" w:rsidP="00F0229F">
            <w:pPr>
              <w:jc w:val="right"/>
              <w:rPr>
                <w:color w:val="000000"/>
                <w:sz w:val="24"/>
                <w:szCs w:val="24"/>
              </w:rPr>
            </w:pPr>
            <w:r w:rsidRPr="006B2820">
              <w:rPr>
                <w:color w:val="000000"/>
                <w:sz w:val="24"/>
                <w:szCs w:val="24"/>
              </w:rPr>
              <w:t>2,3</w:t>
            </w:r>
          </w:p>
        </w:tc>
        <w:tc>
          <w:tcPr>
            <w:tcW w:w="596" w:type="dxa"/>
            <w:tcBorders>
              <w:left w:val="single" w:sz="12" w:space="0" w:color="auto"/>
            </w:tcBorders>
            <w:vAlign w:val="bottom"/>
          </w:tcPr>
          <w:p w14:paraId="2BED279E" w14:textId="77777777" w:rsidR="00095287" w:rsidRPr="006B2820" w:rsidRDefault="00095287" w:rsidP="00F0229F">
            <w:pPr>
              <w:jc w:val="right"/>
              <w:rPr>
                <w:color w:val="000000"/>
                <w:sz w:val="24"/>
                <w:szCs w:val="24"/>
              </w:rPr>
            </w:pPr>
            <w:r w:rsidRPr="006B2820">
              <w:rPr>
                <w:color w:val="000000"/>
                <w:sz w:val="24"/>
                <w:szCs w:val="24"/>
              </w:rPr>
              <w:t>1,6</w:t>
            </w:r>
          </w:p>
        </w:tc>
        <w:tc>
          <w:tcPr>
            <w:tcW w:w="595" w:type="dxa"/>
            <w:vAlign w:val="bottom"/>
          </w:tcPr>
          <w:p w14:paraId="441590D2" w14:textId="77777777" w:rsidR="00095287" w:rsidRPr="006B2820" w:rsidRDefault="00095287" w:rsidP="00F0229F">
            <w:pPr>
              <w:jc w:val="right"/>
              <w:rPr>
                <w:color w:val="000000"/>
                <w:sz w:val="24"/>
                <w:szCs w:val="24"/>
              </w:rPr>
            </w:pPr>
            <w:r w:rsidRPr="006B2820">
              <w:rPr>
                <w:color w:val="000000"/>
                <w:sz w:val="24"/>
                <w:szCs w:val="24"/>
              </w:rPr>
              <w:t>1,6</w:t>
            </w:r>
          </w:p>
        </w:tc>
        <w:tc>
          <w:tcPr>
            <w:tcW w:w="596" w:type="dxa"/>
            <w:tcBorders>
              <w:right w:val="single" w:sz="12" w:space="0" w:color="auto"/>
            </w:tcBorders>
            <w:vAlign w:val="bottom"/>
          </w:tcPr>
          <w:p w14:paraId="0A619984" w14:textId="77777777" w:rsidR="00095287" w:rsidRPr="006B2820" w:rsidRDefault="00095287" w:rsidP="00F0229F">
            <w:pPr>
              <w:jc w:val="right"/>
              <w:rPr>
                <w:color w:val="000000"/>
                <w:sz w:val="24"/>
                <w:szCs w:val="24"/>
              </w:rPr>
            </w:pPr>
            <w:r w:rsidRPr="006B2820">
              <w:rPr>
                <w:color w:val="000000"/>
                <w:sz w:val="24"/>
                <w:szCs w:val="24"/>
              </w:rPr>
              <w:t>2,0</w:t>
            </w:r>
          </w:p>
        </w:tc>
        <w:tc>
          <w:tcPr>
            <w:tcW w:w="650" w:type="dxa"/>
            <w:tcBorders>
              <w:left w:val="single" w:sz="12" w:space="0" w:color="auto"/>
            </w:tcBorders>
            <w:vAlign w:val="bottom"/>
          </w:tcPr>
          <w:p w14:paraId="5D4B0C88" w14:textId="77777777" w:rsidR="00095287" w:rsidRPr="006B2820" w:rsidRDefault="00095287" w:rsidP="00F0229F">
            <w:pPr>
              <w:jc w:val="right"/>
              <w:rPr>
                <w:color w:val="000000"/>
                <w:sz w:val="24"/>
                <w:szCs w:val="24"/>
              </w:rPr>
            </w:pPr>
            <w:r w:rsidRPr="006B2820">
              <w:rPr>
                <w:color w:val="000000"/>
                <w:sz w:val="24"/>
                <w:szCs w:val="24"/>
              </w:rPr>
              <w:t>3,0</w:t>
            </w:r>
          </w:p>
        </w:tc>
        <w:tc>
          <w:tcPr>
            <w:tcW w:w="650" w:type="dxa"/>
            <w:vAlign w:val="bottom"/>
          </w:tcPr>
          <w:p w14:paraId="232CA45C" w14:textId="77777777" w:rsidR="00095287" w:rsidRPr="006B2820" w:rsidRDefault="00095287" w:rsidP="00F0229F">
            <w:pPr>
              <w:jc w:val="right"/>
              <w:rPr>
                <w:color w:val="000000"/>
                <w:sz w:val="24"/>
                <w:szCs w:val="24"/>
              </w:rPr>
            </w:pPr>
            <w:r w:rsidRPr="006B2820">
              <w:rPr>
                <w:color w:val="000000"/>
                <w:sz w:val="24"/>
                <w:szCs w:val="24"/>
              </w:rPr>
              <w:t>3,0</w:t>
            </w:r>
          </w:p>
        </w:tc>
        <w:tc>
          <w:tcPr>
            <w:tcW w:w="651" w:type="dxa"/>
            <w:tcBorders>
              <w:right w:val="single" w:sz="12" w:space="0" w:color="auto"/>
            </w:tcBorders>
            <w:vAlign w:val="bottom"/>
          </w:tcPr>
          <w:p w14:paraId="02AA26EE" w14:textId="77777777" w:rsidR="00095287" w:rsidRPr="006B2820" w:rsidRDefault="00095287" w:rsidP="00F0229F">
            <w:pPr>
              <w:jc w:val="right"/>
              <w:rPr>
                <w:color w:val="000000"/>
                <w:sz w:val="24"/>
                <w:szCs w:val="24"/>
              </w:rPr>
            </w:pPr>
            <w:r w:rsidRPr="006B2820">
              <w:rPr>
                <w:color w:val="000000"/>
                <w:sz w:val="24"/>
                <w:szCs w:val="24"/>
              </w:rPr>
              <w:t>3,8</w:t>
            </w:r>
          </w:p>
        </w:tc>
        <w:tc>
          <w:tcPr>
            <w:tcW w:w="756" w:type="dxa"/>
            <w:tcBorders>
              <w:left w:val="single" w:sz="12" w:space="0" w:color="auto"/>
            </w:tcBorders>
            <w:vAlign w:val="bottom"/>
          </w:tcPr>
          <w:p w14:paraId="54A43334" w14:textId="77777777" w:rsidR="00095287" w:rsidRPr="006B2820" w:rsidRDefault="00095287" w:rsidP="00F0229F">
            <w:pPr>
              <w:jc w:val="right"/>
              <w:rPr>
                <w:color w:val="000000"/>
                <w:sz w:val="24"/>
                <w:szCs w:val="24"/>
              </w:rPr>
            </w:pPr>
            <w:r w:rsidRPr="006B2820">
              <w:rPr>
                <w:color w:val="000000"/>
                <w:sz w:val="24"/>
                <w:szCs w:val="24"/>
              </w:rPr>
              <w:t>33,2</w:t>
            </w:r>
          </w:p>
        </w:tc>
        <w:tc>
          <w:tcPr>
            <w:tcW w:w="756" w:type="dxa"/>
            <w:vAlign w:val="bottom"/>
          </w:tcPr>
          <w:p w14:paraId="3A4D3B51" w14:textId="77777777" w:rsidR="00095287" w:rsidRPr="006B2820" w:rsidRDefault="00095287" w:rsidP="00F0229F">
            <w:pPr>
              <w:jc w:val="right"/>
              <w:rPr>
                <w:color w:val="000000"/>
                <w:sz w:val="24"/>
                <w:szCs w:val="24"/>
              </w:rPr>
            </w:pPr>
            <w:r w:rsidRPr="006B2820">
              <w:rPr>
                <w:color w:val="000000"/>
                <w:sz w:val="24"/>
                <w:szCs w:val="24"/>
              </w:rPr>
              <w:t>33,2</w:t>
            </w:r>
          </w:p>
        </w:tc>
        <w:tc>
          <w:tcPr>
            <w:tcW w:w="756" w:type="dxa"/>
            <w:tcBorders>
              <w:right w:val="single" w:sz="12" w:space="0" w:color="auto"/>
            </w:tcBorders>
            <w:vAlign w:val="bottom"/>
          </w:tcPr>
          <w:p w14:paraId="3FE972B5" w14:textId="77777777" w:rsidR="00095287" w:rsidRPr="006B2820" w:rsidRDefault="00095287" w:rsidP="00F0229F">
            <w:pPr>
              <w:jc w:val="right"/>
              <w:rPr>
                <w:color w:val="000000"/>
                <w:sz w:val="24"/>
                <w:szCs w:val="24"/>
              </w:rPr>
            </w:pPr>
            <w:r w:rsidRPr="006B2820">
              <w:rPr>
                <w:color w:val="000000"/>
                <w:sz w:val="24"/>
                <w:szCs w:val="24"/>
              </w:rPr>
              <w:t>41,6</w:t>
            </w:r>
          </w:p>
        </w:tc>
        <w:tc>
          <w:tcPr>
            <w:tcW w:w="2518" w:type="dxa"/>
            <w:tcBorders>
              <w:left w:val="single" w:sz="12" w:space="0" w:color="auto"/>
            </w:tcBorders>
            <w:vAlign w:val="center"/>
          </w:tcPr>
          <w:p w14:paraId="79E27340" w14:textId="77777777" w:rsidR="00095287" w:rsidRPr="006B2820" w:rsidRDefault="00095287" w:rsidP="00F0229F">
            <w:pPr>
              <w:spacing w:after="0"/>
              <w:jc w:val="center"/>
              <w:rPr>
                <w:sz w:val="18"/>
                <w:szCs w:val="18"/>
              </w:rPr>
            </w:pPr>
            <w:r w:rsidRPr="006B2820">
              <w:rPr>
                <w:sz w:val="18"/>
                <w:szCs w:val="18"/>
              </w:rPr>
              <w:t>Однорідна рідина без осаду; колір білий зі злегка жовтуватим відтінком; смак і запах, властиві свіжому молоку.</w:t>
            </w:r>
          </w:p>
        </w:tc>
      </w:tr>
      <w:tr w:rsidR="00095287" w:rsidRPr="006B2820" w14:paraId="43E6CDD8" w14:textId="77777777" w:rsidTr="00F0229F">
        <w:trPr>
          <w:trHeight w:val="221"/>
          <w:jc w:val="center"/>
        </w:trPr>
        <w:tc>
          <w:tcPr>
            <w:tcW w:w="535" w:type="dxa"/>
            <w:tcBorders>
              <w:right w:val="single" w:sz="12" w:space="0" w:color="auto"/>
            </w:tcBorders>
            <w:vAlign w:val="center"/>
          </w:tcPr>
          <w:p w14:paraId="7A006A70"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D0047E4" w14:textId="77777777" w:rsidR="00095287" w:rsidRPr="006B2820" w:rsidRDefault="00095287" w:rsidP="00F0229F">
            <w:pPr>
              <w:spacing w:after="0"/>
              <w:jc w:val="center"/>
              <w:rPr>
                <w:sz w:val="24"/>
                <w:szCs w:val="24"/>
              </w:rPr>
            </w:pPr>
            <w:r w:rsidRPr="006B2820">
              <w:rPr>
                <w:sz w:val="24"/>
                <w:szCs w:val="24"/>
              </w:rPr>
              <w:t>Сіль йодована</w:t>
            </w:r>
          </w:p>
        </w:tc>
        <w:tc>
          <w:tcPr>
            <w:tcW w:w="600" w:type="dxa"/>
            <w:tcBorders>
              <w:left w:val="single" w:sz="12" w:space="0" w:color="auto"/>
            </w:tcBorders>
            <w:vAlign w:val="bottom"/>
          </w:tcPr>
          <w:p w14:paraId="0ED2E3C0" w14:textId="77777777" w:rsidR="00095287" w:rsidRPr="006B2820" w:rsidRDefault="00095287" w:rsidP="00F0229F">
            <w:pPr>
              <w:jc w:val="right"/>
              <w:rPr>
                <w:color w:val="000000"/>
                <w:sz w:val="24"/>
                <w:szCs w:val="24"/>
              </w:rPr>
            </w:pPr>
            <w:r w:rsidRPr="006B2820">
              <w:rPr>
                <w:color w:val="000000"/>
                <w:sz w:val="24"/>
                <w:szCs w:val="24"/>
              </w:rPr>
              <w:t>0,2</w:t>
            </w:r>
          </w:p>
        </w:tc>
        <w:tc>
          <w:tcPr>
            <w:tcW w:w="600" w:type="dxa"/>
            <w:vAlign w:val="bottom"/>
          </w:tcPr>
          <w:p w14:paraId="4B780235" w14:textId="77777777" w:rsidR="00095287" w:rsidRPr="006B2820" w:rsidRDefault="00095287" w:rsidP="00F0229F">
            <w:pPr>
              <w:jc w:val="right"/>
              <w:rPr>
                <w:color w:val="000000"/>
                <w:sz w:val="24"/>
                <w:szCs w:val="24"/>
              </w:rPr>
            </w:pPr>
            <w:r w:rsidRPr="006B2820">
              <w:rPr>
                <w:color w:val="000000"/>
                <w:sz w:val="24"/>
                <w:szCs w:val="24"/>
              </w:rPr>
              <w:t>0,2</w:t>
            </w:r>
          </w:p>
        </w:tc>
        <w:tc>
          <w:tcPr>
            <w:tcW w:w="600" w:type="dxa"/>
            <w:tcBorders>
              <w:right w:val="single" w:sz="12" w:space="0" w:color="auto"/>
            </w:tcBorders>
            <w:vAlign w:val="bottom"/>
          </w:tcPr>
          <w:p w14:paraId="55F993B4" w14:textId="77777777" w:rsidR="00095287" w:rsidRPr="006B2820" w:rsidRDefault="00095287" w:rsidP="00F0229F">
            <w:pPr>
              <w:jc w:val="right"/>
              <w:rPr>
                <w:color w:val="000000"/>
                <w:sz w:val="24"/>
                <w:szCs w:val="24"/>
              </w:rPr>
            </w:pPr>
            <w:r w:rsidRPr="006B2820">
              <w:rPr>
                <w:color w:val="000000"/>
                <w:sz w:val="24"/>
                <w:szCs w:val="24"/>
              </w:rPr>
              <w:t>0,3</w:t>
            </w:r>
          </w:p>
        </w:tc>
        <w:tc>
          <w:tcPr>
            <w:tcW w:w="600" w:type="dxa"/>
            <w:tcBorders>
              <w:left w:val="single" w:sz="12" w:space="0" w:color="auto"/>
            </w:tcBorders>
            <w:vAlign w:val="bottom"/>
          </w:tcPr>
          <w:p w14:paraId="62A4422C" w14:textId="77777777" w:rsidR="00095287" w:rsidRPr="006B2820" w:rsidRDefault="00095287" w:rsidP="00F0229F">
            <w:pPr>
              <w:jc w:val="right"/>
              <w:rPr>
                <w:color w:val="000000"/>
                <w:sz w:val="24"/>
                <w:szCs w:val="24"/>
              </w:rPr>
            </w:pPr>
            <w:r w:rsidRPr="006B2820">
              <w:rPr>
                <w:color w:val="000000"/>
                <w:sz w:val="24"/>
                <w:szCs w:val="24"/>
              </w:rPr>
              <w:t>0,2</w:t>
            </w:r>
          </w:p>
        </w:tc>
        <w:tc>
          <w:tcPr>
            <w:tcW w:w="600" w:type="dxa"/>
            <w:vAlign w:val="bottom"/>
          </w:tcPr>
          <w:p w14:paraId="528B6D65" w14:textId="77777777" w:rsidR="00095287" w:rsidRPr="006B2820" w:rsidRDefault="00095287" w:rsidP="00F0229F">
            <w:pPr>
              <w:jc w:val="right"/>
              <w:rPr>
                <w:color w:val="000000"/>
                <w:sz w:val="24"/>
                <w:szCs w:val="24"/>
              </w:rPr>
            </w:pPr>
            <w:r w:rsidRPr="006B2820">
              <w:rPr>
                <w:color w:val="000000"/>
                <w:sz w:val="24"/>
                <w:szCs w:val="24"/>
              </w:rPr>
              <w:t>0,2</w:t>
            </w:r>
          </w:p>
        </w:tc>
        <w:tc>
          <w:tcPr>
            <w:tcW w:w="602" w:type="dxa"/>
            <w:tcBorders>
              <w:right w:val="single" w:sz="12" w:space="0" w:color="auto"/>
            </w:tcBorders>
            <w:vAlign w:val="bottom"/>
          </w:tcPr>
          <w:p w14:paraId="49F0AC9C" w14:textId="77777777" w:rsidR="00095287" w:rsidRPr="006B2820" w:rsidRDefault="00095287" w:rsidP="00F0229F">
            <w:pPr>
              <w:jc w:val="right"/>
              <w:rPr>
                <w:color w:val="000000"/>
                <w:sz w:val="24"/>
                <w:szCs w:val="24"/>
              </w:rPr>
            </w:pPr>
            <w:r w:rsidRPr="006B2820">
              <w:rPr>
                <w:color w:val="000000"/>
                <w:sz w:val="24"/>
                <w:szCs w:val="24"/>
              </w:rPr>
              <w:t>0,3</w:t>
            </w:r>
          </w:p>
        </w:tc>
        <w:tc>
          <w:tcPr>
            <w:tcW w:w="595" w:type="dxa"/>
            <w:tcBorders>
              <w:left w:val="single" w:sz="12" w:space="0" w:color="auto"/>
            </w:tcBorders>
            <w:vAlign w:val="bottom"/>
          </w:tcPr>
          <w:p w14:paraId="311AAC3F" w14:textId="77777777" w:rsidR="00095287" w:rsidRPr="006B2820" w:rsidRDefault="00095287" w:rsidP="00F0229F">
            <w:pPr>
              <w:rPr>
                <w:color w:val="000000"/>
                <w:sz w:val="24"/>
                <w:szCs w:val="24"/>
              </w:rPr>
            </w:pPr>
          </w:p>
        </w:tc>
        <w:tc>
          <w:tcPr>
            <w:tcW w:w="596" w:type="dxa"/>
            <w:vAlign w:val="bottom"/>
          </w:tcPr>
          <w:p w14:paraId="674EC2FA" w14:textId="77777777" w:rsidR="00095287" w:rsidRPr="006B2820" w:rsidRDefault="00095287" w:rsidP="00F0229F">
            <w:pPr>
              <w:rPr>
                <w:color w:val="000000"/>
                <w:sz w:val="24"/>
                <w:szCs w:val="24"/>
              </w:rPr>
            </w:pPr>
          </w:p>
        </w:tc>
        <w:tc>
          <w:tcPr>
            <w:tcW w:w="596" w:type="dxa"/>
            <w:tcBorders>
              <w:right w:val="single" w:sz="12" w:space="0" w:color="auto"/>
            </w:tcBorders>
            <w:vAlign w:val="bottom"/>
          </w:tcPr>
          <w:p w14:paraId="539AE5B5" w14:textId="77777777" w:rsidR="00095287" w:rsidRPr="006B2820" w:rsidRDefault="00095287" w:rsidP="00F0229F">
            <w:pPr>
              <w:rPr>
                <w:color w:val="000000"/>
                <w:sz w:val="24"/>
                <w:szCs w:val="24"/>
              </w:rPr>
            </w:pPr>
          </w:p>
        </w:tc>
        <w:tc>
          <w:tcPr>
            <w:tcW w:w="596" w:type="dxa"/>
            <w:tcBorders>
              <w:left w:val="single" w:sz="12" w:space="0" w:color="auto"/>
            </w:tcBorders>
            <w:vAlign w:val="bottom"/>
          </w:tcPr>
          <w:p w14:paraId="786B3860" w14:textId="77777777" w:rsidR="00095287" w:rsidRPr="006B2820" w:rsidRDefault="00095287" w:rsidP="00F0229F">
            <w:pPr>
              <w:rPr>
                <w:color w:val="000000"/>
                <w:sz w:val="24"/>
                <w:szCs w:val="24"/>
              </w:rPr>
            </w:pPr>
          </w:p>
        </w:tc>
        <w:tc>
          <w:tcPr>
            <w:tcW w:w="595" w:type="dxa"/>
            <w:vAlign w:val="bottom"/>
          </w:tcPr>
          <w:p w14:paraId="445EC318" w14:textId="77777777" w:rsidR="00095287" w:rsidRPr="006B2820" w:rsidRDefault="00095287" w:rsidP="00F0229F">
            <w:pPr>
              <w:rPr>
                <w:color w:val="000000"/>
                <w:sz w:val="24"/>
                <w:szCs w:val="24"/>
              </w:rPr>
            </w:pPr>
          </w:p>
        </w:tc>
        <w:tc>
          <w:tcPr>
            <w:tcW w:w="596" w:type="dxa"/>
            <w:tcBorders>
              <w:right w:val="single" w:sz="12" w:space="0" w:color="auto"/>
            </w:tcBorders>
            <w:vAlign w:val="bottom"/>
          </w:tcPr>
          <w:p w14:paraId="026F5241" w14:textId="77777777" w:rsidR="00095287" w:rsidRPr="006B2820" w:rsidRDefault="00095287" w:rsidP="00F0229F">
            <w:pPr>
              <w:rPr>
                <w:color w:val="000000"/>
                <w:sz w:val="24"/>
                <w:szCs w:val="24"/>
              </w:rPr>
            </w:pPr>
          </w:p>
        </w:tc>
        <w:tc>
          <w:tcPr>
            <w:tcW w:w="650" w:type="dxa"/>
            <w:tcBorders>
              <w:left w:val="single" w:sz="12" w:space="0" w:color="auto"/>
            </w:tcBorders>
            <w:vAlign w:val="bottom"/>
          </w:tcPr>
          <w:p w14:paraId="03B335A0" w14:textId="77777777" w:rsidR="00095287" w:rsidRPr="006B2820" w:rsidRDefault="00095287" w:rsidP="00F0229F">
            <w:pPr>
              <w:rPr>
                <w:color w:val="000000"/>
                <w:sz w:val="24"/>
                <w:szCs w:val="24"/>
              </w:rPr>
            </w:pPr>
          </w:p>
        </w:tc>
        <w:tc>
          <w:tcPr>
            <w:tcW w:w="650" w:type="dxa"/>
            <w:vAlign w:val="bottom"/>
          </w:tcPr>
          <w:p w14:paraId="0D1CDC79" w14:textId="77777777" w:rsidR="00095287" w:rsidRPr="006B2820" w:rsidRDefault="00095287" w:rsidP="00F0229F">
            <w:pPr>
              <w:rPr>
                <w:color w:val="000000"/>
                <w:sz w:val="24"/>
                <w:szCs w:val="24"/>
              </w:rPr>
            </w:pPr>
          </w:p>
        </w:tc>
        <w:tc>
          <w:tcPr>
            <w:tcW w:w="651" w:type="dxa"/>
            <w:tcBorders>
              <w:right w:val="single" w:sz="12" w:space="0" w:color="auto"/>
            </w:tcBorders>
            <w:vAlign w:val="bottom"/>
          </w:tcPr>
          <w:p w14:paraId="2742D1E9" w14:textId="77777777" w:rsidR="00095287" w:rsidRPr="006B2820" w:rsidRDefault="00095287" w:rsidP="00F0229F">
            <w:pPr>
              <w:rPr>
                <w:color w:val="000000"/>
                <w:sz w:val="24"/>
                <w:szCs w:val="24"/>
              </w:rPr>
            </w:pPr>
          </w:p>
        </w:tc>
        <w:tc>
          <w:tcPr>
            <w:tcW w:w="756" w:type="dxa"/>
            <w:tcBorders>
              <w:left w:val="single" w:sz="12" w:space="0" w:color="auto"/>
            </w:tcBorders>
            <w:vAlign w:val="bottom"/>
          </w:tcPr>
          <w:p w14:paraId="497B988F" w14:textId="77777777" w:rsidR="00095287" w:rsidRPr="006B2820" w:rsidRDefault="00095287" w:rsidP="00F0229F">
            <w:pPr>
              <w:rPr>
                <w:color w:val="000000"/>
                <w:sz w:val="24"/>
                <w:szCs w:val="24"/>
              </w:rPr>
            </w:pPr>
          </w:p>
        </w:tc>
        <w:tc>
          <w:tcPr>
            <w:tcW w:w="756" w:type="dxa"/>
            <w:vAlign w:val="bottom"/>
          </w:tcPr>
          <w:p w14:paraId="259892BF" w14:textId="77777777" w:rsidR="00095287" w:rsidRPr="006B2820" w:rsidRDefault="00095287" w:rsidP="00F0229F">
            <w:pPr>
              <w:rPr>
                <w:color w:val="000000"/>
                <w:sz w:val="24"/>
                <w:szCs w:val="24"/>
              </w:rPr>
            </w:pPr>
          </w:p>
        </w:tc>
        <w:tc>
          <w:tcPr>
            <w:tcW w:w="756" w:type="dxa"/>
            <w:tcBorders>
              <w:right w:val="single" w:sz="12" w:space="0" w:color="auto"/>
            </w:tcBorders>
            <w:vAlign w:val="bottom"/>
          </w:tcPr>
          <w:p w14:paraId="69427955" w14:textId="77777777" w:rsidR="00095287" w:rsidRPr="006B2820" w:rsidRDefault="00095287" w:rsidP="00F0229F">
            <w:pPr>
              <w:rPr>
                <w:color w:val="000000"/>
                <w:sz w:val="24"/>
                <w:szCs w:val="24"/>
              </w:rPr>
            </w:pPr>
          </w:p>
        </w:tc>
        <w:tc>
          <w:tcPr>
            <w:tcW w:w="2518" w:type="dxa"/>
            <w:tcBorders>
              <w:left w:val="single" w:sz="12" w:space="0" w:color="auto"/>
            </w:tcBorders>
            <w:vAlign w:val="center"/>
          </w:tcPr>
          <w:p w14:paraId="3635AAD0" w14:textId="77777777" w:rsidR="00095287" w:rsidRPr="006B2820" w:rsidRDefault="00095287" w:rsidP="00F0229F">
            <w:pPr>
              <w:spacing w:after="0"/>
              <w:jc w:val="center"/>
              <w:rPr>
                <w:sz w:val="18"/>
                <w:szCs w:val="18"/>
                <w:lang w:eastAsia="ru-RU"/>
              </w:rPr>
            </w:pPr>
            <w:r w:rsidRPr="006B2820">
              <w:rPr>
                <w:sz w:val="18"/>
                <w:szCs w:val="18"/>
                <w:lang w:eastAsia="ru-RU"/>
              </w:rPr>
              <w:t xml:space="preserve">Солона, без сторонніх присмаків і ароматів; сипуча без грудочок; біла з блиском; </w:t>
            </w:r>
            <w:r w:rsidRPr="006B2820">
              <w:rPr>
                <w:sz w:val="18"/>
                <w:szCs w:val="18"/>
              </w:rPr>
              <w:t>слабкий запах йоду;</w:t>
            </w:r>
            <w:r w:rsidRPr="006B2820">
              <w:rPr>
                <w:sz w:val="18"/>
                <w:szCs w:val="18"/>
                <w:lang w:eastAsia="ru-RU"/>
              </w:rPr>
              <w:t xml:space="preserve"> розчинність у рідині повна.</w:t>
            </w:r>
          </w:p>
        </w:tc>
      </w:tr>
      <w:tr w:rsidR="00095287" w:rsidRPr="006B2820" w14:paraId="522A7E57" w14:textId="77777777" w:rsidTr="00F0229F">
        <w:trPr>
          <w:trHeight w:val="221"/>
          <w:jc w:val="center"/>
        </w:trPr>
        <w:tc>
          <w:tcPr>
            <w:tcW w:w="535" w:type="dxa"/>
            <w:tcBorders>
              <w:right w:val="single" w:sz="12" w:space="0" w:color="auto"/>
            </w:tcBorders>
            <w:vAlign w:val="center"/>
          </w:tcPr>
          <w:p w14:paraId="0873C0F9"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5BBEBA57" w14:textId="77777777" w:rsidR="00095287" w:rsidRPr="006B2820" w:rsidRDefault="00095287" w:rsidP="00F0229F">
            <w:pPr>
              <w:spacing w:after="0"/>
              <w:jc w:val="center"/>
              <w:rPr>
                <w:sz w:val="24"/>
                <w:szCs w:val="24"/>
              </w:rPr>
            </w:pPr>
            <w:r w:rsidRPr="006B2820">
              <w:rPr>
                <w:sz w:val="24"/>
                <w:szCs w:val="24"/>
              </w:rPr>
              <w:t>Маса каші:</w:t>
            </w:r>
          </w:p>
        </w:tc>
        <w:tc>
          <w:tcPr>
            <w:tcW w:w="600" w:type="dxa"/>
            <w:tcBorders>
              <w:left w:val="single" w:sz="12" w:space="0" w:color="auto"/>
            </w:tcBorders>
            <w:vAlign w:val="bottom"/>
          </w:tcPr>
          <w:p w14:paraId="3EFF8A0D" w14:textId="77777777" w:rsidR="00095287" w:rsidRPr="006B2820" w:rsidRDefault="00095287" w:rsidP="00F0229F">
            <w:pPr>
              <w:jc w:val="right"/>
              <w:rPr>
                <w:color w:val="000000"/>
                <w:sz w:val="24"/>
                <w:szCs w:val="24"/>
              </w:rPr>
            </w:pPr>
            <w:r w:rsidRPr="006B2820">
              <w:rPr>
                <w:color w:val="000000"/>
                <w:sz w:val="24"/>
                <w:szCs w:val="24"/>
              </w:rPr>
              <w:t>0,0</w:t>
            </w:r>
          </w:p>
        </w:tc>
        <w:tc>
          <w:tcPr>
            <w:tcW w:w="600" w:type="dxa"/>
            <w:vAlign w:val="bottom"/>
          </w:tcPr>
          <w:p w14:paraId="6C5FE485" w14:textId="77777777" w:rsidR="00095287" w:rsidRPr="006B2820" w:rsidRDefault="00095287" w:rsidP="00F0229F">
            <w:pPr>
              <w:jc w:val="right"/>
              <w:rPr>
                <w:color w:val="000000"/>
                <w:sz w:val="24"/>
                <w:szCs w:val="24"/>
              </w:rPr>
            </w:pPr>
            <w:r w:rsidRPr="006B2820">
              <w:rPr>
                <w:color w:val="000000"/>
                <w:sz w:val="24"/>
                <w:szCs w:val="24"/>
              </w:rPr>
              <w:t>0,0</w:t>
            </w:r>
          </w:p>
        </w:tc>
        <w:tc>
          <w:tcPr>
            <w:tcW w:w="600" w:type="dxa"/>
            <w:tcBorders>
              <w:right w:val="single" w:sz="12" w:space="0" w:color="auto"/>
            </w:tcBorders>
            <w:vAlign w:val="bottom"/>
          </w:tcPr>
          <w:p w14:paraId="35CEAD51" w14:textId="77777777" w:rsidR="00095287" w:rsidRPr="006B2820" w:rsidRDefault="00095287" w:rsidP="00F0229F">
            <w:pPr>
              <w:jc w:val="right"/>
              <w:rPr>
                <w:color w:val="000000"/>
                <w:sz w:val="24"/>
                <w:szCs w:val="24"/>
              </w:rPr>
            </w:pPr>
            <w:r w:rsidRPr="006B2820">
              <w:rPr>
                <w:color w:val="000000"/>
                <w:sz w:val="24"/>
                <w:szCs w:val="24"/>
              </w:rPr>
              <w:t>0,0</w:t>
            </w:r>
          </w:p>
        </w:tc>
        <w:tc>
          <w:tcPr>
            <w:tcW w:w="600" w:type="dxa"/>
            <w:tcBorders>
              <w:left w:val="single" w:sz="12" w:space="0" w:color="auto"/>
            </w:tcBorders>
            <w:vAlign w:val="bottom"/>
          </w:tcPr>
          <w:p w14:paraId="54DBBE96" w14:textId="77777777" w:rsidR="00095287" w:rsidRPr="006B2820" w:rsidRDefault="00095287" w:rsidP="00F0229F">
            <w:pPr>
              <w:jc w:val="right"/>
              <w:rPr>
                <w:color w:val="000000"/>
                <w:sz w:val="24"/>
                <w:szCs w:val="24"/>
              </w:rPr>
            </w:pPr>
            <w:r w:rsidRPr="006B2820">
              <w:rPr>
                <w:color w:val="000000"/>
                <w:sz w:val="24"/>
                <w:szCs w:val="24"/>
              </w:rPr>
              <w:t>80</w:t>
            </w:r>
          </w:p>
        </w:tc>
        <w:tc>
          <w:tcPr>
            <w:tcW w:w="600" w:type="dxa"/>
            <w:vAlign w:val="bottom"/>
          </w:tcPr>
          <w:p w14:paraId="0D2B693F" w14:textId="77777777" w:rsidR="00095287" w:rsidRPr="006B2820" w:rsidRDefault="00095287" w:rsidP="00F0229F">
            <w:pPr>
              <w:jc w:val="right"/>
              <w:rPr>
                <w:color w:val="000000"/>
                <w:sz w:val="24"/>
                <w:szCs w:val="24"/>
              </w:rPr>
            </w:pPr>
            <w:r w:rsidRPr="006B2820">
              <w:rPr>
                <w:color w:val="000000"/>
                <w:sz w:val="24"/>
                <w:szCs w:val="24"/>
              </w:rPr>
              <w:t>80</w:t>
            </w:r>
          </w:p>
        </w:tc>
        <w:tc>
          <w:tcPr>
            <w:tcW w:w="602" w:type="dxa"/>
            <w:tcBorders>
              <w:right w:val="single" w:sz="12" w:space="0" w:color="auto"/>
            </w:tcBorders>
            <w:vAlign w:val="bottom"/>
          </w:tcPr>
          <w:p w14:paraId="557146D0" w14:textId="77777777" w:rsidR="00095287" w:rsidRPr="006B2820" w:rsidRDefault="00095287" w:rsidP="00F0229F">
            <w:pPr>
              <w:jc w:val="right"/>
              <w:rPr>
                <w:color w:val="000000"/>
                <w:sz w:val="24"/>
                <w:szCs w:val="24"/>
              </w:rPr>
            </w:pPr>
            <w:r w:rsidRPr="006B2820">
              <w:rPr>
                <w:color w:val="000000"/>
                <w:sz w:val="24"/>
                <w:szCs w:val="24"/>
              </w:rPr>
              <w:t>100</w:t>
            </w:r>
          </w:p>
        </w:tc>
        <w:tc>
          <w:tcPr>
            <w:tcW w:w="595" w:type="dxa"/>
            <w:tcBorders>
              <w:left w:val="single" w:sz="12" w:space="0" w:color="auto"/>
            </w:tcBorders>
            <w:vAlign w:val="bottom"/>
          </w:tcPr>
          <w:p w14:paraId="75B68ADA" w14:textId="77777777" w:rsidR="00095287" w:rsidRPr="006B2820" w:rsidRDefault="00095287" w:rsidP="00F0229F">
            <w:pPr>
              <w:rPr>
                <w:color w:val="000000"/>
                <w:sz w:val="24"/>
                <w:szCs w:val="24"/>
              </w:rPr>
            </w:pPr>
          </w:p>
        </w:tc>
        <w:tc>
          <w:tcPr>
            <w:tcW w:w="596" w:type="dxa"/>
            <w:vAlign w:val="bottom"/>
          </w:tcPr>
          <w:p w14:paraId="76F9BF9C" w14:textId="77777777" w:rsidR="00095287" w:rsidRPr="006B2820" w:rsidRDefault="00095287" w:rsidP="00F0229F">
            <w:pPr>
              <w:rPr>
                <w:color w:val="000000"/>
                <w:sz w:val="24"/>
                <w:szCs w:val="24"/>
              </w:rPr>
            </w:pPr>
          </w:p>
        </w:tc>
        <w:tc>
          <w:tcPr>
            <w:tcW w:w="596" w:type="dxa"/>
            <w:tcBorders>
              <w:right w:val="single" w:sz="12" w:space="0" w:color="auto"/>
            </w:tcBorders>
            <w:vAlign w:val="bottom"/>
          </w:tcPr>
          <w:p w14:paraId="6638AB98" w14:textId="77777777" w:rsidR="00095287" w:rsidRPr="006B2820" w:rsidRDefault="00095287" w:rsidP="00F0229F">
            <w:pPr>
              <w:rPr>
                <w:color w:val="000000"/>
                <w:sz w:val="24"/>
                <w:szCs w:val="24"/>
              </w:rPr>
            </w:pPr>
          </w:p>
        </w:tc>
        <w:tc>
          <w:tcPr>
            <w:tcW w:w="596" w:type="dxa"/>
            <w:tcBorders>
              <w:left w:val="single" w:sz="12" w:space="0" w:color="auto"/>
            </w:tcBorders>
            <w:vAlign w:val="bottom"/>
          </w:tcPr>
          <w:p w14:paraId="271BE406" w14:textId="77777777" w:rsidR="00095287" w:rsidRPr="006B2820" w:rsidRDefault="00095287" w:rsidP="00F0229F">
            <w:pPr>
              <w:rPr>
                <w:color w:val="000000"/>
                <w:sz w:val="24"/>
                <w:szCs w:val="24"/>
              </w:rPr>
            </w:pPr>
          </w:p>
        </w:tc>
        <w:tc>
          <w:tcPr>
            <w:tcW w:w="595" w:type="dxa"/>
            <w:vAlign w:val="bottom"/>
          </w:tcPr>
          <w:p w14:paraId="7407930B" w14:textId="77777777" w:rsidR="00095287" w:rsidRPr="006B2820" w:rsidRDefault="00095287" w:rsidP="00F0229F">
            <w:pPr>
              <w:rPr>
                <w:color w:val="000000"/>
                <w:sz w:val="24"/>
                <w:szCs w:val="24"/>
              </w:rPr>
            </w:pPr>
          </w:p>
        </w:tc>
        <w:tc>
          <w:tcPr>
            <w:tcW w:w="596" w:type="dxa"/>
            <w:tcBorders>
              <w:right w:val="single" w:sz="12" w:space="0" w:color="auto"/>
            </w:tcBorders>
            <w:vAlign w:val="bottom"/>
          </w:tcPr>
          <w:p w14:paraId="61A0F72B" w14:textId="77777777" w:rsidR="00095287" w:rsidRPr="006B2820" w:rsidRDefault="00095287" w:rsidP="00F0229F">
            <w:pPr>
              <w:rPr>
                <w:color w:val="000000"/>
                <w:sz w:val="24"/>
                <w:szCs w:val="24"/>
              </w:rPr>
            </w:pPr>
          </w:p>
        </w:tc>
        <w:tc>
          <w:tcPr>
            <w:tcW w:w="650" w:type="dxa"/>
            <w:tcBorders>
              <w:left w:val="single" w:sz="12" w:space="0" w:color="auto"/>
            </w:tcBorders>
            <w:vAlign w:val="bottom"/>
          </w:tcPr>
          <w:p w14:paraId="7737154B" w14:textId="77777777" w:rsidR="00095287" w:rsidRPr="006B2820" w:rsidRDefault="00095287" w:rsidP="00F0229F">
            <w:pPr>
              <w:rPr>
                <w:color w:val="000000"/>
                <w:sz w:val="24"/>
                <w:szCs w:val="24"/>
              </w:rPr>
            </w:pPr>
          </w:p>
        </w:tc>
        <w:tc>
          <w:tcPr>
            <w:tcW w:w="650" w:type="dxa"/>
            <w:vAlign w:val="bottom"/>
          </w:tcPr>
          <w:p w14:paraId="1738D4EF" w14:textId="77777777" w:rsidR="00095287" w:rsidRPr="006B2820" w:rsidRDefault="00095287" w:rsidP="00F0229F">
            <w:pPr>
              <w:rPr>
                <w:color w:val="000000"/>
                <w:sz w:val="24"/>
                <w:szCs w:val="24"/>
              </w:rPr>
            </w:pPr>
          </w:p>
        </w:tc>
        <w:tc>
          <w:tcPr>
            <w:tcW w:w="651" w:type="dxa"/>
            <w:tcBorders>
              <w:right w:val="single" w:sz="12" w:space="0" w:color="auto"/>
            </w:tcBorders>
            <w:vAlign w:val="bottom"/>
          </w:tcPr>
          <w:p w14:paraId="7A4DA3DF" w14:textId="77777777" w:rsidR="00095287" w:rsidRPr="006B2820" w:rsidRDefault="00095287" w:rsidP="00F0229F">
            <w:pPr>
              <w:rPr>
                <w:color w:val="000000"/>
                <w:sz w:val="24"/>
                <w:szCs w:val="24"/>
              </w:rPr>
            </w:pPr>
          </w:p>
        </w:tc>
        <w:tc>
          <w:tcPr>
            <w:tcW w:w="756" w:type="dxa"/>
            <w:tcBorders>
              <w:left w:val="single" w:sz="12" w:space="0" w:color="auto"/>
            </w:tcBorders>
            <w:vAlign w:val="bottom"/>
          </w:tcPr>
          <w:p w14:paraId="0F94940E" w14:textId="77777777" w:rsidR="00095287" w:rsidRPr="006B2820" w:rsidRDefault="00095287" w:rsidP="00F0229F">
            <w:pPr>
              <w:rPr>
                <w:color w:val="000000"/>
                <w:sz w:val="24"/>
                <w:szCs w:val="24"/>
              </w:rPr>
            </w:pPr>
          </w:p>
        </w:tc>
        <w:tc>
          <w:tcPr>
            <w:tcW w:w="756" w:type="dxa"/>
            <w:vAlign w:val="bottom"/>
          </w:tcPr>
          <w:p w14:paraId="5200A23E" w14:textId="77777777" w:rsidR="00095287" w:rsidRPr="006B2820" w:rsidRDefault="00095287" w:rsidP="00F0229F">
            <w:pPr>
              <w:rPr>
                <w:color w:val="000000"/>
                <w:sz w:val="24"/>
                <w:szCs w:val="24"/>
              </w:rPr>
            </w:pPr>
          </w:p>
        </w:tc>
        <w:tc>
          <w:tcPr>
            <w:tcW w:w="756" w:type="dxa"/>
            <w:tcBorders>
              <w:right w:val="single" w:sz="12" w:space="0" w:color="auto"/>
            </w:tcBorders>
            <w:vAlign w:val="bottom"/>
          </w:tcPr>
          <w:p w14:paraId="7D5D1776" w14:textId="77777777" w:rsidR="00095287" w:rsidRPr="006B2820" w:rsidRDefault="00095287" w:rsidP="00F0229F">
            <w:pPr>
              <w:rPr>
                <w:color w:val="000000"/>
                <w:sz w:val="24"/>
                <w:szCs w:val="24"/>
              </w:rPr>
            </w:pPr>
          </w:p>
        </w:tc>
        <w:tc>
          <w:tcPr>
            <w:tcW w:w="2518" w:type="dxa"/>
            <w:tcBorders>
              <w:left w:val="single" w:sz="12" w:space="0" w:color="auto"/>
            </w:tcBorders>
            <w:vAlign w:val="center"/>
          </w:tcPr>
          <w:p w14:paraId="7759FC21" w14:textId="77777777" w:rsidR="00095287" w:rsidRPr="006B2820" w:rsidRDefault="00095287" w:rsidP="00F0229F">
            <w:pPr>
              <w:spacing w:after="0"/>
              <w:jc w:val="center"/>
              <w:rPr>
                <w:sz w:val="18"/>
                <w:szCs w:val="18"/>
                <w:lang w:eastAsia="ru-RU"/>
              </w:rPr>
            </w:pPr>
          </w:p>
        </w:tc>
      </w:tr>
      <w:tr w:rsidR="00095287" w:rsidRPr="006B2820" w14:paraId="2B344FC4" w14:textId="77777777" w:rsidTr="00F0229F">
        <w:trPr>
          <w:trHeight w:val="221"/>
          <w:jc w:val="center"/>
        </w:trPr>
        <w:tc>
          <w:tcPr>
            <w:tcW w:w="535" w:type="dxa"/>
            <w:tcBorders>
              <w:right w:val="single" w:sz="12" w:space="0" w:color="auto"/>
            </w:tcBorders>
            <w:vAlign w:val="center"/>
          </w:tcPr>
          <w:p w14:paraId="433DAF4A" w14:textId="77777777" w:rsidR="00095287" w:rsidRPr="006B2820" w:rsidRDefault="00095287" w:rsidP="00F0229F">
            <w:pPr>
              <w:widowControl w:val="0"/>
              <w:spacing w:after="0" w:line="240" w:lineRule="auto"/>
              <w:ind w:right="-66"/>
              <w:jc w:val="center"/>
              <w:rPr>
                <w:b/>
                <w:sz w:val="24"/>
                <w:szCs w:val="24"/>
                <w:lang w:val="ru-RU" w:eastAsia="ru-RU"/>
              </w:rPr>
            </w:pPr>
          </w:p>
        </w:tc>
        <w:tc>
          <w:tcPr>
            <w:tcW w:w="1929" w:type="dxa"/>
            <w:tcBorders>
              <w:right w:val="single" w:sz="12" w:space="0" w:color="auto"/>
            </w:tcBorders>
            <w:vAlign w:val="center"/>
          </w:tcPr>
          <w:p w14:paraId="307A8200" w14:textId="77777777" w:rsidR="00095287" w:rsidRPr="006B2820" w:rsidRDefault="00095287" w:rsidP="00F0229F">
            <w:pPr>
              <w:spacing w:after="0"/>
              <w:jc w:val="center"/>
              <w:rPr>
                <w:sz w:val="24"/>
                <w:szCs w:val="24"/>
              </w:rPr>
            </w:pPr>
            <w:r w:rsidRPr="006B2820">
              <w:rPr>
                <w:sz w:val="24"/>
                <w:szCs w:val="24"/>
              </w:rPr>
              <w:t>Гарбуз</w:t>
            </w:r>
          </w:p>
        </w:tc>
        <w:tc>
          <w:tcPr>
            <w:tcW w:w="600" w:type="dxa"/>
            <w:tcBorders>
              <w:left w:val="single" w:sz="12" w:space="0" w:color="auto"/>
            </w:tcBorders>
            <w:vAlign w:val="bottom"/>
          </w:tcPr>
          <w:p w14:paraId="66DA04DA" w14:textId="77777777" w:rsidR="00095287" w:rsidRPr="006B2820" w:rsidRDefault="00095287" w:rsidP="00F0229F">
            <w:pPr>
              <w:jc w:val="right"/>
              <w:rPr>
                <w:color w:val="000000"/>
                <w:sz w:val="24"/>
                <w:szCs w:val="24"/>
              </w:rPr>
            </w:pPr>
            <w:r w:rsidRPr="006B2820">
              <w:rPr>
                <w:color w:val="000000"/>
                <w:sz w:val="24"/>
                <w:szCs w:val="24"/>
              </w:rPr>
              <w:t>56,7</w:t>
            </w:r>
          </w:p>
        </w:tc>
        <w:tc>
          <w:tcPr>
            <w:tcW w:w="600" w:type="dxa"/>
            <w:vAlign w:val="bottom"/>
          </w:tcPr>
          <w:p w14:paraId="54F90AA4" w14:textId="77777777" w:rsidR="00095287" w:rsidRPr="006B2820" w:rsidRDefault="00095287" w:rsidP="00F0229F">
            <w:pPr>
              <w:jc w:val="right"/>
              <w:rPr>
                <w:color w:val="000000"/>
                <w:sz w:val="24"/>
                <w:szCs w:val="24"/>
              </w:rPr>
            </w:pPr>
            <w:r w:rsidRPr="006B2820">
              <w:rPr>
                <w:color w:val="000000"/>
                <w:sz w:val="24"/>
                <w:szCs w:val="24"/>
              </w:rPr>
              <w:t>56,7</w:t>
            </w:r>
          </w:p>
        </w:tc>
        <w:tc>
          <w:tcPr>
            <w:tcW w:w="600" w:type="dxa"/>
            <w:tcBorders>
              <w:right w:val="single" w:sz="12" w:space="0" w:color="auto"/>
            </w:tcBorders>
            <w:vAlign w:val="bottom"/>
          </w:tcPr>
          <w:p w14:paraId="711A218C" w14:textId="77777777" w:rsidR="00095287" w:rsidRPr="006B2820" w:rsidRDefault="00095287" w:rsidP="00F0229F">
            <w:pPr>
              <w:jc w:val="right"/>
              <w:rPr>
                <w:color w:val="000000"/>
                <w:sz w:val="24"/>
                <w:szCs w:val="24"/>
              </w:rPr>
            </w:pPr>
            <w:r w:rsidRPr="006B2820">
              <w:rPr>
                <w:color w:val="000000"/>
                <w:sz w:val="24"/>
                <w:szCs w:val="24"/>
              </w:rPr>
              <w:t>72,0</w:t>
            </w:r>
          </w:p>
        </w:tc>
        <w:tc>
          <w:tcPr>
            <w:tcW w:w="600" w:type="dxa"/>
            <w:tcBorders>
              <w:left w:val="single" w:sz="12" w:space="0" w:color="auto"/>
            </w:tcBorders>
            <w:vAlign w:val="bottom"/>
          </w:tcPr>
          <w:p w14:paraId="1285EE40" w14:textId="77777777" w:rsidR="00095287" w:rsidRPr="006B2820" w:rsidRDefault="00095287" w:rsidP="00F0229F">
            <w:pPr>
              <w:jc w:val="right"/>
              <w:rPr>
                <w:color w:val="000000"/>
                <w:sz w:val="24"/>
                <w:szCs w:val="24"/>
              </w:rPr>
            </w:pPr>
            <w:r w:rsidRPr="006B2820">
              <w:rPr>
                <w:color w:val="000000"/>
                <w:sz w:val="24"/>
                <w:szCs w:val="24"/>
              </w:rPr>
              <w:t>39,6</w:t>
            </w:r>
          </w:p>
        </w:tc>
        <w:tc>
          <w:tcPr>
            <w:tcW w:w="600" w:type="dxa"/>
            <w:vAlign w:val="bottom"/>
          </w:tcPr>
          <w:p w14:paraId="3711C06D" w14:textId="77777777" w:rsidR="00095287" w:rsidRPr="006B2820" w:rsidRDefault="00095287" w:rsidP="00F0229F">
            <w:pPr>
              <w:jc w:val="right"/>
              <w:rPr>
                <w:color w:val="000000"/>
                <w:sz w:val="24"/>
                <w:szCs w:val="24"/>
              </w:rPr>
            </w:pPr>
            <w:r w:rsidRPr="006B2820">
              <w:rPr>
                <w:color w:val="000000"/>
                <w:sz w:val="24"/>
                <w:szCs w:val="24"/>
              </w:rPr>
              <w:t>39,6</w:t>
            </w:r>
          </w:p>
        </w:tc>
        <w:tc>
          <w:tcPr>
            <w:tcW w:w="602" w:type="dxa"/>
            <w:tcBorders>
              <w:right w:val="single" w:sz="12" w:space="0" w:color="auto"/>
            </w:tcBorders>
            <w:vAlign w:val="bottom"/>
          </w:tcPr>
          <w:p w14:paraId="3F0FF1C3" w14:textId="77777777" w:rsidR="00095287" w:rsidRPr="006B2820" w:rsidRDefault="00095287" w:rsidP="00F0229F">
            <w:pPr>
              <w:jc w:val="right"/>
              <w:rPr>
                <w:color w:val="000000"/>
                <w:sz w:val="24"/>
                <w:szCs w:val="24"/>
              </w:rPr>
            </w:pPr>
            <w:r w:rsidRPr="006B2820">
              <w:rPr>
                <w:color w:val="000000"/>
                <w:sz w:val="24"/>
                <w:szCs w:val="24"/>
              </w:rPr>
              <w:t>50,4</w:t>
            </w:r>
          </w:p>
        </w:tc>
        <w:tc>
          <w:tcPr>
            <w:tcW w:w="595" w:type="dxa"/>
            <w:tcBorders>
              <w:left w:val="single" w:sz="12" w:space="0" w:color="auto"/>
            </w:tcBorders>
            <w:vAlign w:val="bottom"/>
          </w:tcPr>
          <w:p w14:paraId="61BA8959" w14:textId="77777777" w:rsidR="00095287" w:rsidRPr="006B2820" w:rsidRDefault="00095287" w:rsidP="00F0229F">
            <w:pPr>
              <w:jc w:val="right"/>
              <w:rPr>
                <w:color w:val="000000"/>
                <w:sz w:val="24"/>
                <w:szCs w:val="24"/>
              </w:rPr>
            </w:pPr>
            <w:r w:rsidRPr="006B2820">
              <w:rPr>
                <w:color w:val="000000"/>
                <w:sz w:val="24"/>
                <w:szCs w:val="24"/>
              </w:rPr>
              <w:t>0,4</w:t>
            </w:r>
          </w:p>
        </w:tc>
        <w:tc>
          <w:tcPr>
            <w:tcW w:w="596" w:type="dxa"/>
            <w:vAlign w:val="bottom"/>
          </w:tcPr>
          <w:p w14:paraId="4C340E6C" w14:textId="77777777" w:rsidR="00095287" w:rsidRPr="006B2820" w:rsidRDefault="00095287" w:rsidP="00F0229F">
            <w:pPr>
              <w:jc w:val="right"/>
              <w:rPr>
                <w:color w:val="000000"/>
                <w:sz w:val="24"/>
                <w:szCs w:val="24"/>
              </w:rPr>
            </w:pPr>
            <w:r w:rsidRPr="006B2820">
              <w:rPr>
                <w:color w:val="000000"/>
                <w:sz w:val="24"/>
                <w:szCs w:val="24"/>
              </w:rPr>
              <w:t>0,4</w:t>
            </w:r>
          </w:p>
        </w:tc>
        <w:tc>
          <w:tcPr>
            <w:tcW w:w="596" w:type="dxa"/>
            <w:tcBorders>
              <w:right w:val="single" w:sz="12" w:space="0" w:color="auto"/>
            </w:tcBorders>
            <w:vAlign w:val="bottom"/>
          </w:tcPr>
          <w:p w14:paraId="041A1F14" w14:textId="77777777" w:rsidR="00095287" w:rsidRPr="006B2820" w:rsidRDefault="00095287" w:rsidP="00F0229F">
            <w:pPr>
              <w:jc w:val="right"/>
              <w:rPr>
                <w:color w:val="000000"/>
                <w:sz w:val="24"/>
                <w:szCs w:val="24"/>
              </w:rPr>
            </w:pPr>
            <w:r w:rsidRPr="006B2820">
              <w:rPr>
                <w:color w:val="000000"/>
                <w:sz w:val="24"/>
                <w:szCs w:val="24"/>
              </w:rPr>
              <w:t>0,5</w:t>
            </w:r>
          </w:p>
        </w:tc>
        <w:tc>
          <w:tcPr>
            <w:tcW w:w="596" w:type="dxa"/>
            <w:tcBorders>
              <w:left w:val="single" w:sz="12" w:space="0" w:color="auto"/>
            </w:tcBorders>
            <w:vAlign w:val="bottom"/>
          </w:tcPr>
          <w:p w14:paraId="7926ED92" w14:textId="77777777" w:rsidR="00095287" w:rsidRPr="006B2820" w:rsidRDefault="00095287" w:rsidP="00F0229F">
            <w:pPr>
              <w:jc w:val="right"/>
              <w:rPr>
                <w:color w:val="000000"/>
                <w:sz w:val="24"/>
                <w:szCs w:val="24"/>
              </w:rPr>
            </w:pPr>
            <w:r w:rsidRPr="006B2820">
              <w:rPr>
                <w:color w:val="000000"/>
                <w:sz w:val="24"/>
                <w:szCs w:val="24"/>
              </w:rPr>
              <w:t>0,0</w:t>
            </w:r>
          </w:p>
        </w:tc>
        <w:tc>
          <w:tcPr>
            <w:tcW w:w="595" w:type="dxa"/>
            <w:vAlign w:val="bottom"/>
          </w:tcPr>
          <w:p w14:paraId="6574F9CA" w14:textId="77777777" w:rsidR="00095287" w:rsidRPr="006B2820" w:rsidRDefault="00095287" w:rsidP="00F0229F">
            <w:pPr>
              <w:jc w:val="right"/>
              <w:rPr>
                <w:color w:val="000000"/>
                <w:sz w:val="24"/>
                <w:szCs w:val="24"/>
              </w:rPr>
            </w:pPr>
            <w:r w:rsidRPr="006B2820">
              <w:rPr>
                <w:color w:val="000000"/>
                <w:sz w:val="24"/>
                <w:szCs w:val="24"/>
              </w:rPr>
              <w:t>0,0</w:t>
            </w:r>
          </w:p>
        </w:tc>
        <w:tc>
          <w:tcPr>
            <w:tcW w:w="596" w:type="dxa"/>
            <w:tcBorders>
              <w:right w:val="single" w:sz="12" w:space="0" w:color="auto"/>
            </w:tcBorders>
            <w:vAlign w:val="bottom"/>
          </w:tcPr>
          <w:p w14:paraId="539FAF0C" w14:textId="77777777" w:rsidR="00095287" w:rsidRPr="006B2820" w:rsidRDefault="00095287" w:rsidP="00F0229F">
            <w:pPr>
              <w:jc w:val="right"/>
              <w:rPr>
                <w:color w:val="000000"/>
                <w:sz w:val="24"/>
                <w:szCs w:val="24"/>
              </w:rPr>
            </w:pPr>
            <w:r w:rsidRPr="006B2820">
              <w:rPr>
                <w:color w:val="000000"/>
                <w:sz w:val="24"/>
                <w:szCs w:val="24"/>
              </w:rPr>
              <w:t>0,1</w:t>
            </w:r>
          </w:p>
        </w:tc>
        <w:tc>
          <w:tcPr>
            <w:tcW w:w="650" w:type="dxa"/>
            <w:tcBorders>
              <w:left w:val="single" w:sz="12" w:space="0" w:color="auto"/>
            </w:tcBorders>
            <w:vAlign w:val="bottom"/>
          </w:tcPr>
          <w:p w14:paraId="300B3215" w14:textId="77777777" w:rsidR="00095287" w:rsidRPr="006B2820" w:rsidRDefault="00095287" w:rsidP="00F0229F">
            <w:pPr>
              <w:jc w:val="right"/>
              <w:rPr>
                <w:color w:val="000000"/>
                <w:sz w:val="24"/>
                <w:szCs w:val="24"/>
              </w:rPr>
            </w:pPr>
            <w:r w:rsidRPr="006B2820">
              <w:rPr>
                <w:color w:val="000000"/>
                <w:sz w:val="24"/>
                <w:szCs w:val="24"/>
              </w:rPr>
              <w:t>2,1</w:t>
            </w:r>
          </w:p>
        </w:tc>
        <w:tc>
          <w:tcPr>
            <w:tcW w:w="650" w:type="dxa"/>
            <w:vAlign w:val="bottom"/>
          </w:tcPr>
          <w:p w14:paraId="388D177C" w14:textId="77777777" w:rsidR="00095287" w:rsidRPr="006B2820" w:rsidRDefault="00095287" w:rsidP="00F0229F">
            <w:pPr>
              <w:jc w:val="right"/>
              <w:rPr>
                <w:color w:val="000000"/>
                <w:sz w:val="24"/>
                <w:szCs w:val="24"/>
              </w:rPr>
            </w:pPr>
            <w:r w:rsidRPr="006B2820">
              <w:rPr>
                <w:color w:val="000000"/>
                <w:sz w:val="24"/>
                <w:szCs w:val="24"/>
              </w:rPr>
              <w:t>2,1</w:t>
            </w:r>
          </w:p>
        </w:tc>
        <w:tc>
          <w:tcPr>
            <w:tcW w:w="651" w:type="dxa"/>
            <w:tcBorders>
              <w:right w:val="single" w:sz="12" w:space="0" w:color="auto"/>
            </w:tcBorders>
            <w:vAlign w:val="bottom"/>
          </w:tcPr>
          <w:p w14:paraId="17CAD14E" w14:textId="77777777" w:rsidR="00095287" w:rsidRPr="006B2820" w:rsidRDefault="00095287" w:rsidP="00F0229F">
            <w:pPr>
              <w:jc w:val="right"/>
              <w:rPr>
                <w:color w:val="000000"/>
                <w:sz w:val="24"/>
                <w:szCs w:val="24"/>
              </w:rPr>
            </w:pPr>
            <w:r w:rsidRPr="006B2820">
              <w:rPr>
                <w:color w:val="000000"/>
                <w:sz w:val="24"/>
                <w:szCs w:val="24"/>
              </w:rPr>
              <w:t>2,7</w:t>
            </w:r>
          </w:p>
        </w:tc>
        <w:tc>
          <w:tcPr>
            <w:tcW w:w="756" w:type="dxa"/>
            <w:tcBorders>
              <w:left w:val="single" w:sz="12" w:space="0" w:color="auto"/>
            </w:tcBorders>
            <w:vAlign w:val="bottom"/>
          </w:tcPr>
          <w:p w14:paraId="5ACC6E55" w14:textId="77777777" w:rsidR="00095287" w:rsidRPr="006B2820" w:rsidRDefault="00095287" w:rsidP="00F0229F">
            <w:pPr>
              <w:jc w:val="right"/>
              <w:rPr>
                <w:color w:val="000000"/>
                <w:sz w:val="24"/>
                <w:szCs w:val="24"/>
              </w:rPr>
            </w:pPr>
            <w:r w:rsidRPr="006B2820">
              <w:rPr>
                <w:color w:val="000000"/>
                <w:sz w:val="24"/>
                <w:szCs w:val="24"/>
              </w:rPr>
              <w:t>9,9</w:t>
            </w:r>
          </w:p>
        </w:tc>
        <w:tc>
          <w:tcPr>
            <w:tcW w:w="756" w:type="dxa"/>
            <w:vAlign w:val="bottom"/>
          </w:tcPr>
          <w:p w14:paraId="6FB19A47" w14:textId="77777777" w:rsidR="00095287" w:rsidRPr="006B2820" w:rsidRDefault="00095287" w:rsidP="00F0229F">
            <w:pPr>
              <w:jc w:val="right"/>
              <w:rPr>
                <w:color w:val="000000"/>
                <w:sz w:val="24"/>
                <w:szCs w:val="24"/>
              </w:rPr>
            </w:pPr>
            <w:r w:rsidRPr="006B2820">
              <w:rPr>
                <w:color w:val="000000"/>
                <w:sz w:val="24"/>
                <w:szCs w:val="24"/>
              </w:rPr>
              <w:t>9,9</w:t>
            </w:r>
          </w:p>
        </w:tc>
        <w:tc>
          <w:tcPr>
            <w:tcW w:w="756" w:type="dxa"/>
            <w:tcBorders>
              <w:right w:val="single" w:sz="12" w:space="0" w:color="auto"/>
            </w:tcBorders>
            <w:vAlign w:val="bottom"/>
          </w:tcPr>
          <w:p w14:paraId="0B78891C" w14:textId="77777777" w:rsidR="00095287" w:rsidRPr="006B2820" w:rsidRDefault="00095287" w:rsidP="00F0229F">
            <w:pPr>
              <w:jc w:val="right"/>
              <w:rPr>
                <w:color w:val="000000"/>
                <w:sz w:val="24"/>
                <w:szCs w:val="24"/>
              </w:rPr>
            </w:pPr>
            <w:r w:rsidRPr="006B2820">
              <w:rPr>
                <w:color w:val="000000"/>
                <w:sz w:val="24"/>
                <w:szCs w:val="24"/>
              </w:rPr>
              <w:t>12,6</w:t>
            </w:r>
          </w:p>
        </w:tc>
        <w:tc>
          <w:tcPr>
            <w:tcW w:w="2518" w:type="dxa"/>
            <w:tcBorders>
              <w:left w:val="single" w:sz="12" w:space="0" w:color="auto"/>
            </w:tcBorders>
            <w:vAlign w:val="center"/>
          </w:tcPr>
          <w:p w14:paraId="2A30BFA1" w14:textId="77777777" w:rsidR="00095287" w:rsidRPr="006B2820" w:rsidRDefault="00095287" w:rsidP="00F0229F">
            <w:pPr>
              <w:spacing w:after="0"/>
              <w:jc w:val="center"/>
              <w:rPr>
                <w:sz w:val="18"/>
                <w:szCs w:val="18"/>
              </w:rPr>
            </w:pPr>
            <w:r w:rsidRPr="006B2820">
              <w:rPr>
                <w:sz w:val="18"/>
                <w:szCs w:val="18"/>
              </w:rPr>
              <w:t>Плоди свіжі, зрілі, здорові, не забрудненні, забарвлення і форма властиві даному сорту</w:t>
            </w:r>
          </w:p>
        </w:tc>
      </w:tr>
      <w:tr w:rsidR="00095287" w:rsidRPr="006B2820" w14:paraId="15A06337" w14:textId="77777777" w:rsidTr="00F0229F">
        <w:trPr>
          <w:trHeight w:val="221"/>
          <w:jc w:val="center"/>
        </w:trPr>
        <w:tc>
          <w:tcPr>
            <w:tcW w:w="535" w:type="dxa"/>
            <w:tcBorders>
              <w:right w:val="single" w:sz="12" w:space="0" w:color="auto"/>
            </w:tcBorders>
            <w:vAlign w:val="center"/>
          </w:tcPr>
          <w:p w14:paraId="10E4E899"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8BBF99E" w14:textId="77777777" w:rsidR="00095287" w:rsidRPr="006B2820" w:rsidRDefault="00095287" w:rsidP="00F0229F">
            <w:pPr>
              <w:spacing w:after="0"/>
              <w:jc w:val="center"/>
              <w:rPr>
                <w:sz w:val="24"/>
                <w:szCs w:val="24"/>
              </w:rPr>
            </w:pPr>
            <w:r w:rsidRPr="006B2820">
              <w:rPr>
                <w:sz w:val="24"/>
                <w:szCs w:val="24"/>
              </w:rPr>
              <w:t>Маса припущеного  гарбуза:</w:t>
            </w:r>
          </w:p>
        </w:tc>
        <w:tc>
          <w:tcPr>
            <w:tcW w:w="600" w:type="dxa"/>
            <w:tcBorders>
              <w:left w:val="single" w:sz="12" w:space="0" w:color="auto"/>
            </w:tcBorders>
            <w:vAlign w:val="bottom"/>
          </w:tcPr>
          <w:p w14:paraId="1E63F98B" w14:textId="77777777" w:rsidR="00095287" w:rsidRPr="006B2820" w:rsidRDefault="00095287" w:rsidP="00F0229F">
            <w:pPr>
              <w:jc w:val="right"/>
              <w:rPr>
                <w:color w:val="000000"/>
                <w:sz w:val="24"/>
                <w:szCs w:val="24"/>
              </w:rPr>
            </w:pPr>
            <w:r w:rsidRPr="006B2820">
              <w:rPr>
                <w:color w:val="000000"/>
                <w:sz w:val="24"/>
                <w:szCs w:val="24"/>
              </w:rPr>
              <w:t>0,0</w:t>
            </w:r>
          </w:p>
        </w:tc>
        <w:tc>
          <w:tcPr>
            <w:tcW w:w="600" w:type="dxa"/>
            <w:vAlign w:val="bottom"/>
          </w:tcPr>
          <w:p w14:paraId="7C69067C" w14:textId="77777777" w:rsidR="00095287" w:rsidRPr="006B2820" w:rsidRDefault="00095287" w:rsidP="00F0229F">
            <w:pPr>
              <w:jc w:val="right"/>
              <w:rPr>
                <w:color w:val="000000"/>
                <w:sz w:val="24"/>
                <w:szCs w:val="24"/>
              </w:rPr>
            </w:pPr>
            <w:r w:rsidRPr="006B2820">
              <w:rPr>
                <w:color w:val="000000"/>
                <w:sz w:val="24"/>
                <w:szCs w:val="24"/>
              </w:rPr>
              <w:t>0,0</w:t>
            </w:r>
          </w:p>
        </w:tc>
        <w:tc>
          <w:tcPr>
            <w:tcW w:w="600" w:type="dxa"/>
            <w:tcBorders>
              <w:right w:val="single" w:sz="12" w:space="0" w:color="auto"/>
            </w:tcBorders>
            <w:vAlign w:val="bottom"/>
          </w:tcPr>
          <w:p w14:paraId="642ABDB4" w14:textId="77777777" w:rsidR="00095287" w:rsidRPr="006B2820" w:rsidRDefault="00095287" w:rsidP="00F0229F">
            <w:pPr>
              <w:jc w:val="right"/>
              <w:rPr>
                <w:color w:val="000000"/>
                <w:sz w:val="24"/>
                <w:szCs w:val="24"/>
              </w:rPr>
            </w:pPr>
            <w:r w:rsidRPr="006B2820">
              <w:rPr>
                <w:color w:val="000000"/>
                <w:sz w:val="24"/>
                <w:szCs w:val="24"/>
              </w:rPr>
              <w:t>0,0</w:t>
            </w:r>
          </w:p>
        </w:tc>
        <w:tc>
          <w:tcPr>
            <w:tcW w:w="600" w:type="dxa"/>
            <w:tcBorders>
              <w:left w:val="single" w:sz="12" w:space="0" w:color="auto"/>
            </w:tcBorders>
            <w:vAlign w:val="bottom"/>
          </w:tcPr>
          <w:p w14:paraId="56BC8991" w14:textId="77777777" w:rsidR="00095287" w:rsidRPr="006B2820" w:rsidRDefault="00095287" w:rsidP="00F0229F">
            <w:pPr>
              <w:jc w:val="right"/>
              <w:rPr>
                <w:color w:val="000000"/>
                <w:sz w:val="24"/>
                <w:szCs w:val="24"/>
              </w:rPr>
            </w:pPr>
            <w:r w:rsidRPr="006B2820">
              <w:rPr>
                <w:color w:val="000000"/>
                <w:sz w:val="24"/>
                <w:szCs w:val="24"/>
              </w:rPr>
              <w:t>32</w:t>
            </w:r>
          </w:p>
        </w:tc>
        <w:tc>
          <w:tcPr>
            <w:tcW w:w="600" w:type="dxa"/>
            <w:vAlign w:val="bottom"/>
          </w:tcPr>
          <w:p w14:paraId="19F65E17" w14:textId="77777777" w:rsidR="00095287" w:rsidRPr="006B2820" w:rsidRDefault="00095287" w:rsidP="00F0229F">
            <w:pPr>
              <w:jc w:val="right"/>
              <w:rPr>
                <w:color w:val="000000"/>
                <w:sz w:val="24"/>
                <w:szCs w:val="24"/>
              </w:rPr>
            </w:pPr>
            <w:r w:rsidRPr="006B2820">
              <w:rPr>
                <w:color w:val="000000"/>
                <w:sz w:val="24"/>
                <w:szCs w:val="24"/>
              </w:rPr>
              <w:t>32</w:t>
            </w:r>
          </w:p>
        </w:tc>
        <w:tc>
          <w:tcPr>
            <w:tcW w:w="602" w:type="dxa"/>
            <w:tcBorders>
              <w:right w:val="single" w:sz="12" w:space="0" w:color="auto"/>
            </w:tcBorders>
            <w:vAlign w:val="bottom"/>
          </w:tcPr>
          <w:p w14:paraId="1B8446BD" w14:textId="77777777" w:rsidR="00095287" w:rsidRPr="006B2820" w:rsidRDefault="00095287" w:rsidP="00F0229F">
            <w:pPr>
              <w:jc w:val="right"/>
              <w:rPr>
                <w:color w:val="000000"/>
                <w:sz w:val="24"/>
                <w:szCs w:val="24"/>
              </w:rPr>
            </w:pPr>
            <w:r w:rsidRPr="006B2820">
              <w:rPr>
                <w:color w:val="000000"/>
                <w:sz w:val="24"/>
                <w:szCs w:val="24"/>
              </w:rPr>
              <w:t>41</w:t>
            </w:r>
          </w:p>
        </w:tc>
        <w:tc>
          <w:tcPr>
            <w:tcW w:w="595" w:type="dxa"/>
            <w:tcBorders>
              <w:left w:val="single" w:sz="12" w:space="0" w:color="auto"/>
            </w:tcBorders>
            <w:vAlign w:val="bottom"/>
          </w:tcPr>
          <w:p w14:paraId="3C9A84D8" w14:textId="77777777" w:rsidR="00095287" w:rsidRPr="006B2820" w:rsidRDefault="00095287" w:rsidP="00F0229F">
            <w:pPr>
              <w:rPr>
                <w:color w:val="000000"/>
                <w:sz w:val="24"/>
                <w:szCs w:val="24"/>
              </w:rPr>
            </w:pPr>
          </w:p>
        </w:tc>
        <w:tc>
          <w:tcPr>
            <w:tcW w:w="596" w:type="dxa"/>
            <w:vAlign w:val="bottom"/>
          </w:tcPr>
          <w:p w14:paraId="0EE7378D" w14:textId="77777777" w:rsidR="00095287" w:rsidRPr="006B2820" w:rsidRDefault="00095287" w:rsidP="00F0229F">
            <w:pPr>
              <w:rPr>
                <w:color w:val="000000"/>
                <w:sz w:val="24"/>
                <w:szCs w:val="24"/>
              </w:rPr>
            </w:pPr>
          </w:p>
        </w:tc>
        <w:tc>
          <w:tcPr>
            <w:tcW w:w="596" w:type="dxa"/>
            <w:tcBorders>
              <w:right w:val="single" w:sz="12" w:space="0" w:color="auto"/>
            </w:tcBorders>
            <w:vAlign w:val="bottom"/>
          </w:tcPr>
          <w:p w14:paraId="574AD0F9" w14:textId="77777777" w:rsidR="00095287" w:rsidRPr="006B2820" w:rsidRDefault="00095287" w:rsidP="00F0229F">
            <w:pPr>
              <w:rPr>
                <w:color w:val="000000"/>
                <w:sz w:val="24"/>
                <w:szCs w:val="24"/>
              </w:rPr>
            </w:pPr>
          </w:p>
        </w:tc>
        <w:tc>
          <w:tcPr>
            <w:tcW w:w="596" w:type="dxa"/>
            <w:tcBorders>
              <w:left w:val="single" w:sz="12" w:space="0" w:color="auto"/>
            </w:tcBorders>
            <w:vAlign w:val="bottom"/>
          </w:tcPr>
          <w:p w14:paraId="6C3FB580" w14:textId="77777777" w:rsidR="00095287" w:rsidRPr="006B2820" w:rsidRDefault="00095287" w:rsidP="00F0229F">
            <w:pPr>
              <w:rPr>
                <w:color w:val="000000"/>
                <w:sz w:val="24"/>
                <w:szCs w:val="24"/>
              </w:rPr>
            </w:pPr>
          </w:p>
        </w:tc>
        <w:tc>
          <w:tcPr>
            <w:tcW w:w="595" w:type="dxa"/>
            <w:vAlign w:val="bottom"/>
          </w:tcPr>
          <w:p w14:paraId="6322CF8E" w14:textId="77777777" w:rsidR="00095287" w:rsidRPr="006B2820" w:rsidRDefault="00095287" w:rsidP="00F0229F">
            <w:pPr>
              <w:rPr>
                <w:color w:val="000000"/>
                <w:sz w:val="24"/>
                <w:szCs w:val="24"/>
              </w:rPr>
            </w:pPr>
          </w:p>
        </w:tc>
        <w:tc>
          <w:tcPr>
            <w:tcW w:w="596" w:type="dxa"/>
            <w:tcBorders>
              <w:right w:val="single" w:sz="12" w:space="0" w:color="auto"/>
            </w:tcBorders>
            <w:vAlign w:val="bottom"/>
          </w:tcPr>
          <w:p w14:paraId="498175B1" w14:textId="77777777" w:rsidR="00095287" w:rsidRPr="006B2820" w:rsidRDefault="00095287" w:rsidP="00F0229F">
            <w:pPr>
              <w:rPr>
                <w:color w:val="000000"/>
                <w:sz w:val="24"/>
                <w:szCs w:val="24"/>
              </w:rPr>
            </w:pPr>
          </w:p>
        </w:tc>
        <w:tc>
          <w:tcPr>
            <w:tcW w:w="650" w:type="dxa"/>
            <w:tcBorders>
              <w:left w:val="single" w:sz="12" w:space="0" w:color="auto"/>
            </w:tcBorders>
            <w:vAlign w:val="bottom"/>
          </w:tcPr>
          <w:p w14:paraId="068CF1DA" w14:textId="77777777" w:rsidR="00095287" w:rsidRPr="006B2820" w:rsidRDefault="00095287" w:rsidP="00F0229F">
            <w:pPr>
              <w:rPr>
                <w:color w:val="000000"/>
                <w:sz w:val="24"/>
                <w:szCs w:val="24"/>
              </w:rPr>
            </w:pPr>
          </w:p>
        </w:tc>
        <w:tc>
          <w:tcPr>
            <w:tcW w:w="650" w:type="dxa"/>
            <w:vAlign w:val="bottom"/>
          </w:tcPr>
          <w:p w14:paraId="6826F6E8" w14:textId="77777777" w:rsidR="00095287" w:rsidRPr="006B2820" w:rsidRDefault="00095287" w:rsidP="00F0229F">
            <w:pPr>
              <w:rPr>
                <w:color w:val="000000"/>
                <w:sz w:val="24"/>
                <w:szCs w:val="24"/>
              </w:rPr>
            </w:pPr>
          </w:p>
        </w:tc>
        <w:tc>
          <w:tcPr>
            <w:tcW w:w="651" w:type="dxa"/>
            <w:tcBorders>
              <w:right w:val="single" w:sz="12" w:space="0" w:color="auto"/>
            </w:tcBorders>
            <w:vAlign w:val="bottom"/>
          </w:tcPr>
          <w:p w14:paraId="39DB23C2" w14:textId="77777777" w:rsidR="00095287" w:rsidRPr="006B2820" w:rsidRDefault="00095287" w:rsidP="00F0229F">
            <w:pPr>
              <w:rPr>
                <w:color w:val="000000"/>
                <w:sz w:val="24"/>
                <w:szCs w:val="24"/>
              </w:rPr>
            </w:pPr>
          </w:p>
        </w:tc>
        <w:tc>
          <w:tcPr>
            <w:tcW w:w="756" w:type="dxa"/>
            <w:tcBorders>
              <w:left w:val="single" w:sz="12" w:space="0" w:color="auto"/>
            </w:tcBorders>
            <w:vAlign w:val="bottom"/>
          </w:tcPr>
          <w:p w14:paraId="26F79E86" w14:textId="77777777" w:rsidR="00095287" w:rsidRPr="006B2820" w:rsidRDefault="00095287" w:rsidP="00F0229F">
            <w:pPr>
              <w:rPr>
                <w:color w:val="000000"/>
                <w:sz w:val="24"/>
                <w:szCs w:val="24"/>
              </w:rPr>
            </w:pPr>
          </w:p>
        </w:tc>
        <w:tc>
          <w:tcPr>
            <w:tcW w:w="756" w:type="dxa"/>
            <w:vAlign w:val="bottom"/>
          </w:tcPr>
          <w:p w14:paraId="04893461" w14:textId="77777777" w:rsidR="00095287" w:rsidRPr="006B2820" w:rsidRDefault="00095287" w:rsidP="00F0229F">
            <w:pPr>
              <w:rPr>
                <w:color w:val="000000"/>
                <w:sz w:val="24"/>
                <w:szCs w:val="24"/>
              </w:rPr>
            </w:pPr>
          </w:p>
        </w:tc>
        <w:tc>
          <w:tcPr>
            <w:tcW w:w="756" w:type="dxa"/>
            <w:tcBorders>
              <w:right w:val="single" w:sz="12" w:space="0" w:color="auto"/>
            </w:tcBorders>
            <w:vAlign w:val="bottom"/>
          </w:tcPr>
          <w:p w14:paraId="1EAB1B79" w14:textId="77777777" w:rsidR="00095287" w:rsidRPr="006B2820" w:rsidRDefault="00095287" w:rsidP="00F0229F">
            <w:pPr>
              <w:rPr>
                <w:color w:val="000000"/>
                <w:sz w:val="24"/>
                <w:szCs w:val="24"/>
              </w:rPr>
            </w:pPr>
          </w:p>
        </w:tc>
        <w:tc>
          <w:tcPr>
            <w:tcW w:w="2518" w:type="dxa"/>
            <w:tcBorders>
              <w:left w:val="single" w:sz="12" w:space="0" w:color="auto"/>
            </w:tcBorders>
            <w:vAlign w:val="center"/>
          </w:tcPr>
          <w:p w14:paraId="2549A735" w14:textId="77777777" w:rsidR="00095287" w:rsidRPr="006B2820" w:rsidRDefault="00095287" w:rsidP="00F0229F">
            <w:pPr>
              <w:spacing w:after="0"/>
              <w:jc w:val="center"/>
              <w:rPr>
                <w:sz w:val="18"/>
                <w:szCs w:val="18"/>
              </w:rPr>
            </w:pPr>
          </w:p>
        </w:tc>
      </w:tr>
      <w:tr w:rsidR="00095287" w:rsidRPr="006B2820" w14:paraId="41581FF3" w14:textId="77777777" w:rsidTr="00F0229F">
        <w:trPr>
          <w:trHeight w:val="221"/>
          <w:jc w:val="center"/>
        </w:trPr>
        <w:tc>
          <w:tcPr>
            <w:tcW w:w="535" w:type="dxa"/>
            <w:tcBorders>
              <w:right w:val="single" w:sz="12" w:space="0" w:color="auto"/>
            </w:tcBorders>
            <w:vAlign w:val="center"/>
          </w:tcPr>
          <w:p w14:paraId="450AE8FB"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4E98C145" w14:textId="77777777" w:rsidR="00095287" w:rsidRPr="006B2820" w:rsidRDefault="00095287" w:rsidP="00F0229F">
            <w:pPr>
              <w:spacing w:after="0"/>
              <w:jc w:val="center"/>
              <w:rPr>
                <w:sz w:val="24"/>
                <w:szCs w:val="24"/>
              </w:rPr>
            </w:pPr>
            <w:r w:rsidRPr="006B2820">
              <w:rPr>
                <w:sz w:val="24"/>
                <w:szCs w:val="24"/>
              </w:rPr>
              <w:t>Цукор</w:t>
            </w:r>
          </w:p>
        </w:tc>
        <w:tc>
          <w:tcPr>
            <w:tcW w:w="600" w:type="dxa"/>
            <w:tcBorders>
              <w:left w:val="single" w:sz="12" w:space="0" w:color="auto"/>
            </w:tcBorders>
            <w:vAlign w:val="bottom"/>
          </w:tcPr>
          <w:p w14:paraId="553B56F9" w14:textId="77777777" w:rsidR="00095287" w:rsidRPr="006B2820" w:rsidRDefault="00095287" w:rsidP="00F0229F">
            <w:pPr>
              <w:jc w:val="right"/>
              <w:rPr>
                <w:color w:val="000000"/>
                <w:sz w:val="24"/>
                <w:szCs w:val="24"/>
              </w:rPr>
            </w:pPr>
            <w:r w:rsidRPr="006B2820">
              <w:rPr>
                <w:color w:val="000000"/>
                <w:sz w:val="24"/>
                <w:szCs w:val="24"/>
              </w:rPr>
              <w:t>0,0</w:t>
            </w:r>
          </w:p>
        </w:tc>
        <w:tc>
          <w:tcPr>
            <w:tcW w:w="600" w:type="dxa"/>
            <w:vAlign w:val="bottom"/>
          </w:tcPr>
          <w:p w14:paraId="60845F4E" w14:textId="77777777" w:rsidR="00095287" w:rsidRPr="006B2820" w:rsidRDefault="00095287" w:rsidP="00F0229F">
            <w:pPr>
              <w:jc w:val="right"/>
              <w:rPr>
                <w:color w:val="000000"/>
                <w:sz w:val="24"/>
                <w:szCs w:val="24"/>
              </w:rPr>
            </w:pPr>
            <w:r w:rsidRPr="006B2820">
              <w:rPr>
                <w:color w:val="000000"/>
                <w:sz w:val="24"/>
                <w:szCs w:val="24"/>
              </w:rPr>
              <w:t>2,7</w:t>
            </w:r>
          </w:p>
        </w:tc>
        <w:tc>
          <w:tcPr>
            <w:tcW w:w="600" w:type="dxa"/>
            <w:tcBorders>
              <w:right w:val="single" w:sz="12" w:space="0" w:color="auto"/>
            </w:tcBorders>
            <w:vAlign w:val="bottom"/>
          </w:tcPr>
          <w:p w14:paraId="51490CCD" w14:textId="77777777" w:rsidR="00095287" w:rsidRPr="006B2820" w:rsidRDefault="00095287" w:rsidP="00F0229F">
            <w:pPr>
              <w:jc w:val="right"/>
              <w:rPr>
                <w:color w:val="000000"/>
                <w:sz w:val="24"/>
                <w:szCs w:val="24"/>
              </w:rPr>
            </w:pPr>
            <w:r w:rsidRPr="006B2820">
              <w:rPr>
                <w:color w:val="000000"/>
                <w:sz w:val="24"/>
                <w:szCs w:val="24"/>
              </w:rPr>
              <w:t>3,6</w:t>
            </w:r>
          </w:p>
        </w:tc>
        <w:tc>
          <w:tcPr>
            <w:tcW w:w="600" w:type="dxa"/>
            <w:tcBorders>
              <w:left w:val="single" w:sz="12" w:space="0" w:color="auto"/>
            </w:tcBorders>
            <w:vAlign w:val="bottom"/>
          </w:tcPr>
          <w:p w14:paraId="7A7CE9AA" w14:textId="77777777" w:rsidR="00095287" w:rsidRPr="006B2820" w:rsidRDefault="00095287" w:rsidP="00F0229F">
            <w:pPr>
              <w:jc w:val="right"/>
              <w:rPr>
                <w:color w:val="000000"/>
                <w:sz w:val="24"/>
                <w:szCs w:val="24"/>
              </w:rPr>
            </w:pPr>
            <w:r w:rsidRPr="006B2820">
              <w:rPr>
                <w:color w:val="000000"/>
                <w:sz w:val="24"/>
                <w:szCs w:val="24"/>
              </w:rPr>
              <w:t>0,0</w:t>
            </w:r>
          </w:p>
        </w:tc>
        <w:tc>
          <w:tcPr>
            <w:tcW w:w="600" w:type="dxa"/>
            <w:vAlign w:val="bottom"/>
          </w:tcPr>
          <w:p w14:paraId="251D0CC1" w14:textId="77777777" w:rsidR="00095287" w:rsidRPr="006B2820" w:rsidRDefault="00095287" w:rsidP="00F0229F">
            <w:pPr>
              <w:jc w:val="right"/>
              <w:rPr>
                <w:color w:val="000000"/>
                <w:sz w:val="24"/>
                <w:szCs w:val="24"/>
              </w:rPr>
            </w:pPr>
            <w:r w:rsidRPr="006B2820">
              <w:rPr>
                <w:color w:val="000000"/>
                <w:sz w:val="24"/>
                <w:szCs w:val="24"/>
              </w:rPr>
              <w:t>2,7</w:t>
            </w:r>
          </w:p>
        </w:tc>
        <w:tc>
          <w:tcPr>
            <w:tcW w:w="602" w:type="dxa"/>
            <w:tcBorders>
              <w:right w:val="single" w:sz="12" w:space="0" w:color="auto"/>
            </w:tcBorders>
            <w:vAlign w:val="bottom"/>
          </w:tcPr>
          <w:p w14:paraId="667F1477" w14:textId="77777777" w:rsidR="00095287" w:rsidRPr="006B2820" w:rsidRDefault="00095287" w:rsidP="00F0229F">
            <w:pPr>
              <w:jc w:val="right"/>
              <w:rPr>
                <w:color w:val="000000"/>
                <w:sz w:val="24"/>
                <w:szCs w:val="24"/>
              </w:rPr>
            </w:pPr>
            <w:r w:rsidRPr="006B2820">
              <w:rPr>
                <w:color w:val="000000"/>
                <w:sz w:val="24"/>
                <w:szCs w:val="24"/>
              </w:rPr>
              <w:t>3,6</w:t>
            </w:r>
          </w:p>
        </w:tc>
        <w:tc>
          <w:tcPr>
            <w:tcW w:w="595" w:type="dxa"/>
            <w:tcBorders>
              <w:left w:val="single" w:sz="12" w:space="0" w:color="auto"/>
            </w:tcBorders>
            <w:vAlign w:val="bottom"/>
          </w:tcPr>
          <w:p w14:paraId="3440F698" w14:textId="77777777" w:rsidR="00095287" w:rsidRPr="006B2820" w:rsidRDefault="00095287" w:rsidP="00F0229F">
            <w:pPr>
              <w:jc w:val="right"/>
              <w:rPr>
                <w:color w:val="000000"/>
                <w:sz w:val="24"/>
                <w:szCs w:val="24"/>
              </w:rPr>
            </w:pPr>
            <w:r w:rsidRPr="006B2820">
              <w:rPr>
                <w:color w:val="000000"/>
                <w:sz w:val="24"/>
                <w:szCs w:val="24"/>
              </w:rPr>
              <w:t>0,0</w:t>
            </w:r>
          </w:p>
        </w:tc>
        <w:tc>
          <w:tcPr>
            <w:tcW w:w="596" w:type="dxa"/>
            <w:vAlign w:val="bottom"/>
          </w:tcPr>
          <w:p w14:paraId="3B40E522" w14:textId="77777777" w:rsidR="00095287" w:rsidRPr="006B2820" w:rsidRDefault="00095287" w:rsidP="00F0229F">
            <w:pPr>
              <w:jc w:val="right"/>
              <w:rPr>
                <w:color w:val="000000"/>
                <w:sz w:val="24"/>
                <w:szCs w:val="24"/>
              </w:rPr>
            </w:pPr>
            <w:r w:rsidRPr="006B2820">
              <w:rPr>
                <w:color w:val="000000"/>
                <w:sz w:val="24"/>
                <w:szCs w:val="24"/>
              </w:rPr>
              <w:t>0,0</w:t>
            </w:r>
          </w:p>
        </w:tc>
        <w:tc>
          <w:tcPr>
            <w:tcW w:w="596" w:type="dxa"/>
            <w:tcBorders>
              <w:right w:val="single" w:sz="12" w:space="0" w:color="auto"/>
            </w:tcBorders>
            <w:vAlign w:val="bottom"/>
          </w:tcPr>
          <w:p w14:paraId="43A320DE" w14:textId="77777777" w:rsidR="00095287" w:rsidRPr="006B2820" w:rsidRDefault="00095287" w:rsidP="00F0229F">
            <w:pPr>
              <w:jc w:val="right"/>
              <w:rPr>
                <w:color w:val="000000"/>
                <w:sz w:val="24"/>
                <w:szCs w:val="24"/>
              </w:rPr>
            </w:pPr>
            <w:r w:rsidRPr="006B2820">
              <w:rPr>
                <w:color w:val="000000"/>
                <w:sz w:val="24"/>
                <w:szCs w:val="24"/>
              </w:rPr>
              <w:t>0,0</w:t>
            </w:r>
          </w:p>
        </w:tc>
        <w:tc>
          <w:tcPr>
            <w:tcW w:w="596" w:type="dxa"/>
            <w:tcBorders>
              <w:left w:val="single" w:sz="12" w:space="0" w:color="auto"/>
            </w:tcBorders>
            <w:vAlign w:val="bottom"/>
          </w:tcPr>
          <w:p w14:paraId="6430C47B" w14:textId="77777777" w:rsidR="00095287" w:rsidRPr="006B2820" w:rsidRDefault="00095287" w:rsidP="00F0229F">
            <w:pPr>
              <w:jc w:val="right"/>
              <w:rPr>
                <w:color w:val="000000"/>
                <w:sz w:val="24"/>
                <w:szCs w:val="24"/>
              </w:rPr>
            </w:pPr>
            <w:r w:rsidRPr="006B2820">
              <w:rPr>
                <w:color w:val="000000"/>
                <w:sz w:val="24"/>
                <w:szCs w:val="24"/>
              </w:rPr>
              <w:t>0,0</w:t>
            </w:r>
          </w:p>
        </w:tc>
        <w:tc>
          <w:tcPr>
            <w:tcW w:w="595" w:type="dxa"/>
            <w:vAlign w:val="bottom"/>
          </w:tcPr>
          <w:p w14:paraId="3DEE88BD" w14:textId="77777777" w:rsidR="00095287" w:rsidRPr="006B2820" w:rsidRDefault="00095287" w:rsidP="00F0229F">
            <w:pPr>
              <w:jc w:val="right"/>
              <w:rPr>
                <w:color w:val="000000"/>
                <w:sz w:val="24"/>
                <w:szCs w:val="24"/>
              </w:rPr>
            </w:pPr>
            <w:r w:rsidRPr="006B2820">
              <w:rPr>
                <w:color w:val="000000"/>
                <w:sz w:val="24"/>
                <w:szCs w:val="24"/>
              </w:rPr>
              <w:t>0,0</w:t>
            </w:r>
          </w:p>
        </w:tc>
        <w:tc>
          <w:tcPr>
            <w:tcW w:w="596" w:type="dxa"/>
            <w:tcBorders>
              <w:right w:val="single" w:sz="12" w:space="0" w:color="auto"/>
            </w:tcBorders>
            <w:vAlign w:val="bottom"/>
          </w:tcPr>
          <w:p w14:paraId="03007D47" w14:textId="77777777" w:rsidR="00095287" w:rsidRPr="006B2820" w:rsidRDefault="00095287" w:rsidP="00F0229F">
            <w:pPr>
              <w:jc w:val="right"/>
              <w:rPr>
                <w:color w:val="000000"/>
                <w:sz w:val="24"/>
                <w:szCs w:val="24"/>
              </w:rPr>
            </w:pPr>
            <w:r w:rsidRPr="006B2820">
              <w:rPr>
                <w:color w:val="000000"/>
                <w:sz w:val="24"/>
                <w:szCs w:val="24"/>
              </w:rPr>
              <w:t>0,0</w:t>
            </w:r>
          </w:p>
        </w:tc>
        <w:tc>
          <w:tcPr>
            <w:tcW w:w="650" w:type="dxa"/>
            <w:tcBorders>
              <w:left w:val="single" w:sz="12" w:space="0" w:color="auto"/>
            </w:tcBorders>
            <w:vAlign w:val="bottom"/>
          </w:tcPr>
          <w:p w14:paraId="44D2AC43" w14:textId="77777777" w:rsidR="00095287" w:rsidRPr="006B2820" w:rsidRDefault="00095287" w:rsidP="00F0229F">
            <w:pPr>
              <w:jc w:val="right"/>
              <w:rPr>
                <w:color w:val="000000"/>
                <w:sz w:val="24"/>
                <w:szCs w:val="24"/>
              </w:rPr>
            </w:pPr>
            <w:r w:rsidRPr="006B2820">
              <w:rPr>
                <w:color w:val="000000"/>
                <w:sz w:val="24"/>
                <w:szCs w:val="24"/>
              </w:rPr>
              <w:t>0,0</w:t>
            </w:r>
          </w:p>
        </w:tc>
        <w:tc>
          <w:tcPr>
            <w:tcW w:w="650" w:type="dxa"/>
            <w:vAlign w:val="bottom"/>
          </w:tcPr>
          <w:p w14:paraId="61276B45" w14:textId="77777777" w:rsidR="00095287" w:rsidRPr="006B2820" w:rsidRDefault="00095287" w:rsidP="00F0229F">
            <w:pPr>
              <w:jc w:val="right"/>
              <w:rPr>
                <w:color w:val="000000"/>
                <w:sz w:val="24"/>
                <w:szCs w:val="24"/>
              </w:rPr>
            </w:pPr>
            <w:r w:rsidRPr="006B2820">
              <w:rPr>
                <w:color w:val="000000"/>
                <w:sz w:val="24"/>
                <w:szCs w:val="24"/>
              </w:rPr>
              <w:t>2,7</w:t>
            </w:r>
          </w:p>
        </w:tc>
        <w:tc>
          <w:tcPr>
            <w:tcW w:w="651" w:type="dxa"/>
            <w:tcBorders>
              <w:right w:val="single" w:sz="12" w:space="0" w:color="auto"/>
            </w:tcBorders>
            <w:vAlign w:val="bottom"/>
          </w:tcPr>
          <w:p w14:paraId="404B1A3F" w14:textId="77777777" w:rsidR="00095287" w:rsidRPr="006B2820" w:rsidRDefault="00095287" w:rsidP="00F0229F">
            <w:pPr>
              <w:jc w:val="right"/>
              <w:rPr>
                <w:color w:val="000000"/>
                <w:sz w:val="24"/>
                <w:szCs w:val="24"/>
              </w:rPr>
            </w:pPr>
            <w:r w:rsidRPr="006B2820">
              <w:rPr>
                <w:color w:val="000000"/>
                <w:sz w:val="24"/>
                <w:szCs w:val="24"/>
              </w:rPr>
              <w:t>3,6</w:t>
            </w:r>
          </w:p>
        </w:tc>
        <w:tc>
          <w:tcPr>
            <w:tcW w:w="756" w:type="dxa"/>
            <w:tcBorders>
              <w:left w:val="single" w:sz="12" w:space="0" w:color="auto"/>
            </w:tcBorders>
            <w:vAlign w:val="bottom"/>
          </w:tcPr>
          <w:p w14:paraId="1C3AB71C" w14:textId="77777777" w:rsidR="00095287" w:rsidRPr="006B2820" w:rsidRDefault="00095287" w:rsidP="00F0229F">
            <w:pPr>
              <w:jc w:val="right"/>
              <w:rPr>
                <w:color w:val="000000"/>
                <w:sz w:val="24"/>
                <w:szCs w:val="24"/>
              </w:rPr>
            </w:pPr>
            <w:r w:rsidRPr="006B2820">
              <w:rPr>
                <w:color w:val="000000"/>
                <w:sz w:val="24"/>
                <w:szCs w:val="24"/>
              </w:rPr>
              <w:t>0,0</w:t>
            </w:r>
          </w:p>
        </w:tc>
        <w:tc>
          <w:tcPr>
            <w:tcW w:w="756" w:type="dxa"/>
            <w:vAlign w:val="bottom"/>
          </w:tcPr>
          <w:p w14:paraId="138F66F2" w14:textId="77777777" w:rsidR="00095287" w:rsidRPr="006B2820" w:rsidRDefault="00095287" w:rsidP="00F0229F">
            <w:pPr>
              <w:jc w:val="right"/>
              <w:rPr>
                <w:color w:val="000000"/>
                <w:sz w:val="24"/>
                <w:szCs w:val="24"/>
              </w:rPr>
            </w:pPr>
            <w:r w:rsidRPr="006B2820">
              <w:rPr>
                <w:color w:val="000000"/>
                <w:sz w:val="24"/>
                <w:szCs w:val="24"/>
              </w:rPr>
              <w:t>10,2</w:t>
            </w:r>
          </w:p>
        </w:tc>
        <w:tc>
          <w:tcPr>
            <w:tcW w:w="756" w:type="dxa"/>
            <w:tcBorders>
              <w:right w:val="single" w:sz="12" w:space="0" w:color="auto"/>
            </w:tcBorders>
            <w:vAlign w:val="bottom"/>
          </w:tcPr>
          <w:p w14:paraId="7F6D071C" w14:textId="77777777" w:rsidR="00095287" w:rsidRPr="006B2820" w:rsidRDefault="00095287" w:rsidP="00F0229F">
            <w:pPr>
              <w:jc w:val="right"/>
              <w:rPr>
                <w:color w:val="000000"/>
                <w:sz w:val="24"/>
                <w:szCs w:val="24"/>
              </w:rPr>
            </w:pPr>
            <w:r w:rsidRPr="006B2820">
              <w:rPr>
                <w:color w:val="000000"/>
                <w:sz w:val="24"/>
                <w:szCs w:val="24"/>
              </w:rPr>
              <w:t>13,6</w:t>
            </w:r>
          </w:p>
        </w:tc>
        <w:tc>
          <w:tcPr>
            <w:tcW w:w="2518" w:type="dxa"/>
            <w:tcBorders>
              <w:left w:val="single" w:sz="12" w:space="0" w:color="auto"/>
            </w:tcBorders>
            <w:vAlign w:val="center"/>
          </w:tcPr>
          <w:p w14:paraId="14B6BC07" w14:textId="77777777" w:rsidR="00095287" w:rsidRPr="006B2820" w:rsidRDefault="00095287" w:rsidP="00F0229F">
            <w:pPr>
              <w:spacing w:after="0"/>
              <w:jc w:val="center"/>
              <w:rPr>
                <w:sz w:val="18"/>
                <w:szCs w:val="18"/>
              </w:rPr>
            </w:pPr>
            <w:r w:rsidRPr="006B2820">
              <w:rPr>
                <w:sz w:val="18"/>
                <w:szCs w:val="18"/>
              </w:rPr>
              <w:t>Білий з блиском, сипучий, без грудок, солодкий, без сторонніх присмаків і запахів як в сухому цукрі, так і в його водному розчині, розчинність у воді повна.</w:t>
            </w:r>
          </w:p>
        </w:tc>
      </w:tr>
      <w:tr w:rsidR="00095287" w:rsidRPr="006B2820" w14:paraId="2DAA40F8" w14:textId="77777777" w:rsidTr="00F0229F">
        <w:trPr>
          <w:trHeight w:val="221"/>
          <w:jc w:val="center"/>
        </w:trPr>
        <w:tc>
          <w:tcPr>
            <w:tcW w:w="535" w:type="dxa"/>
            <w:tcBorders>
              <w:right w:val="single" w:sz="12" w:space="0" w:color="auto"/>
            </w:tcBorders>
            <w:vAlign w:val="center"/>
          </w:tcPr>
          <w:p w14:paraId="6CCE8B16" w14:textId="77777777" w:rsidR="00095287" w:rsidRPr="006B2820" w:rsidRDefault="00095287" w:rsidP="00F0229F">
            <w:pPr>
              <w:widowControl w:val="0"/>
              <w:spacing w:after="0" w:line="240" w:lineRule="auto"/>
              <w:ind w:right="-66"/>
              <w:jc w:val="center"/>
              <w:rPr>
                <w:b/>
                <w:sz w:val="24"/>
                <w:szCs w:val="24"/>
                <w:lang w:eastAsia="ru-RU"/>
              </w:rPr>
            </w:pPr>
            <w:r w:rsidRPr="006B2820">
              <w:rPr>
                <w:b/>
                <w:sz w:val="24"/>
                <w:szCs w:val="24"/>
                <w:lang w:eastAsia="ru-RU"/>
              </w:rPr>
              <w:t>МП</w:t>
            </w:r>
          </w:p>
        </w:tc>
        <w:tc>
          <w:tcPr>
            <w:tcW w:w="1929" w:type="dxa"/>
            <w:tcBorders>
              <w:right w:val="single" w:sz="12" w:space="0" w:color="auto"/>
            </w:tcBorders>
            <w:vAlign w:val="center"/>
          </w:tcPr>
          <w:p w14:paraId="4ABAB4B7" w14:textId="77777777" w:rsidR="00095287" w:rsidRPr="006B2820" w:rsidRDefault="00095287" w:rsidP="00F0229F">
            <w:pPr>
              <w:spacing w:after="0"/>
              <w:jc w:val="center"/>
              <w:rPr>
                <w:sz w:val="24"/>
                <w:szCs w:val="24"/>
              </w:rPr>
            </w:pPr>
            <w:r w:rsidRPr="006B2820">
              <w:rPr>
                <w:sz w:val="24"/>
                <w:szCs w:val="24"/>
              </w:rPr>
              <w:t>Масло вершкове 72%</w:t>
            </w:r>
          </w:p>
        </w:tc>
        <w:tc>
          <w:tcPr>
            <w:tcW w:w="600" w:type="dxa"/>
            <w:tcBorders>
              <w:left w:val="single" w:sz="12" w:space="0" w:color="auto"/>
            </w:tcBorders>
            <w:vAlign w:val="bottom"/>
          </w:tcPr>
          <w:p w14:paraId="77B3B5B5" w14:textId="77777777" w:rsidR="00095287" w:rsidRPr="006B2820" w:rsidRDefault="00095287" w:rsidP="00F0229F">
            <w:pPr>
              <w:jc w:val="right"/>
              <w:rPr>
                <w:color w:val="000000"/>
                <w:sz w:val="24"/>
                <w:szCs w:val="24"/>
              </w:rPr>
            </w:pPr>
            <w:r w:rsidRPr="006B2820">
              <w:rPr>
                <w:color w:val="000000"/>
                <w:sz w:val="24"/>
                <w:szCs w:val="24"/>
              </w:rPr>
              <w:t>1,8</w:t>
            </w:r>
          </w:p>
        </w:tc>
        <w:tc>
          <w:tcPr>
            <w:tcW w:w="600" w:type="dxa"/>
            <w:vAlign w:val="bottom"/>
          </w:tcPr>
          <w:p w14:paraId="444EC9CE" w14:textId="77777777" w:rsidR="00095287" w:rsidRPr="006B2820" w:rsidRDefault="00095287" w:rsidP="00F0229F">
            <w:pPr>
              <w:jc w:val="right"/>
              <w:rPr>
                <w:color w:val="000000"/>
                <w:sz w:val="24"/>
                <w:szCs w:val="24"/>
              </w:rPr>
            </w:pPr>
            <w:r w:rsidRPr="006B2820">
              <w:rPr>
                <w:color w:val="000000"/>
                <w:sz w:val="24"/>
                <w:szCs w:val="24"/>
              </w:rPr>
              <w:t>1,8</w:t>
            </w:r>
          </w:p>
        </w:tc>
        <w:tc>
          <w:tcPr>
            <w:tcW w:w="600" w:type="dxa"/>
            <w:tcBorders>
              <w:right w:val="single" w:sz="12" w:space="0" w:color="auto"/>
            </w:tcBorders>
            <w:vAlign w:val="bottom"/>
          </w:tcPr>
          <w:p w14:paraId="1DA0B0CA" w14:textId="77777777" w:rsidR="00095287" w:rsidRPr="006B2820" w:rsidRDefault="00095287" w:rsidP="00F0229F">
            <w:pPr>
              <w:jc w:val="right"/>
              <w:rPr>
                <w:color w:val="000000"/>
                <w:sz w:val="24"/>
                <w:szCs w:val="24"/>
              </w:rPr>
            </w:pPr>
            <w:r w:rsidRPr="006B2820">
              <w:rPr>
                <w:color w:val="000000"/>
                <w:sz w:val="24"/>
                <w:szCs w:val="24"/>
              </w:rPr>
              <w:t>2,3</w:t>
            </w:r>
          </w:p>
        </w:tc>
        <w:tc>
          <w:tcPr>
            <w:tcW w:w="600" w:type="dxa"/>
            <w:tcBorders>
              <w:left w:val="single" w:sz="12" w:space="0" w:color="auto"/>
            </w:tcBorders>
            <w:vAlign w:val="bottom"/>
          </w:tcPr>
          <w:p w14:paraId="38AAFDC4" w14:textId="77777777" w:rsidR="00095287" w:rsidRPr="006B2820" w:rsidRDefault="00095287" w:rsidP="00F0229F">
            <w:pPr>
              <w:jc w:val="right"/>
              <w:rPr>
                <w:color w:val="000000"/>
                <w:sz w:val="24"/>
                <w:szCs w:val="24"/>
              </w:rPr>
            </w:pPr>
            <w:r w:rsidRPr="006B2820">
              <w:rPr>
                <w:color w:val="000000"/>
                <w:sz w:val="24"/>
                <w:szCs w:val="24"/>
              </w:rPr>
              <w:t>1,8</w:t>
            </w:r>
          </w:p>
        </w:tc>
        <w:tc>
          <w:tcPr>
            <w:tcW w:w="600" w:type="dxa"/>
            <w:vAlign w:val="bottom"/>
          </w:tcPr>
          <w:p w14:paraId="12D60D84" w14:textId="77777777" w:rsidR="00095287" w:rsidRPr="006B2820" w:rsidRDefault="00095287" w:rsidP="00F0229F">
            <w:pPr>
              <w:jc w:val="right"/>
              <w:rPr>
                <w:color w:val="000000"/>
                <w:sz w:val="24"/>
                <w:szCs w:val="24"/>
              </w:rPr>
            </w:pPr>
            <w:r w:rsidRPr="006B2820">
              <w:rPr>
                <w:color w:val="000000"/>
                <w:sz w:val="24"/>
                <w:szCs w:val="24"/>
              </w:rPr>
              <w:t>1,8</w:t>
            </w:r>
          </w:p>
        </w:tc>
        <w:tc>
          <w:tcPr>
            <w:tcW w:w="602" w:type="dxa"/>
            <w:tcBorders>
              <w:right w:val="single" w:sz="12" w:space="0" w:color="auto"/>
            </w:tcBorders>
            <w:vAlign w:val="bottom"/>
          </w:tcPr>
          <w:p w14:paraId="38D1351B" w14:textId="77777777" w:rsidR="00095287" w:rsidRPr="006B2820" w:rsidRDefault="00095287" w:rsidP="00F0229F">
            <w:pPr>
              <w:jc w:val="right"/>
              <w:rPr>
                <w:color w:val="000000"/>
                <w:sz w:val="24"/>
                <w:szCs w:val="24"/>
              </w:rPr>
            </w:pPr>
            <w:r w:rsidRPr="006B2820">
              <w:rPr>
                <w:color w:val="000000"/>
                <w:sz w:val="24"/>
                <w:szCs w:val="24"/>
              </w:rPr>
              <w:t>2,3</w:t>
            </w:r>
          </w:p>
        </w:tc>
        <w:tc>
          <w:tcPr>
            <w:tcW w:w="595" w:type="dxa"/>
            <w:tcBorders>
              <w:left w:val="single" w:sz="12" w:space="0" w:color="auto"/>
            </w:tcBorders>
            <w:vAlign w:val="bottom"/>
          </w:tcPr>
          <w:p w14:paraId="4CEF1078" w14:textId="77777777" w:rsidR="00095287" w:rsidRPr="006B2820" w:rsidRDefault="00095287" w:rsidP="00F0229F">
            <w:pPr>
              <w:jc w:val="right"/>
              <w:rPr>
                <w:color w:val="000000"/>
                <w:sz w:val="24"/>
                <w:szCs w:val="24"/>
              </w:rPr>
            </w:pPr>
            <w:r w:rsidRPr="006B2820">
              <w:rPr>
                <w:color w:val="000000"/>
                <w:sz w:val="24"/>
                <w:szCs w:val="24"/>
              </w:rPr>
              <w:t>0,0</w:t>
            </w:r>
          </w:p>
        </w:tc>
        <w:tc>
          <w:tcPr>
            <w:tcW w:w="596" w:type="dxa"/>
            <w:vAlign w:val="bottom"/>
          </w:tcPr>
          <w:p w14:paraId="0A57A643" w14:textId="77777777" w:rsidR="00095287" w:rsidRPr="006B2820" w:rsidRDefault="00095287" w:rsidP="00F0229F">
            <w:pPr>
              <w:jc w:val="right"/>
              <w:rPr>
                <w:color w:val="000000"/>
                <w:sz w:val="24"/>
                <w:szCs w:val="24"/>
              </w:rPr>
            </w:pPr>
            <w:r w:rsidRPr="006B2820">
              <w:rPr>
                <w:color w:val="000000"/>
                <w:sz w:val="24"/>
                <w:szCs w:val="24"/>
              </w:rPr>
              <w:t>0,0</w:t>
            </w:r>
          </w:p>
        </w:tc>
        <w:tc>
          <w:tcPr>
            <w:tcW w:w="596" w:type="dxa"/>
            <w:tcBorders>
              <w:right w:val="single" w:sz="12" w:space="0" w:color="auto"/>
            </w:tcBorders>
            <w:vAlign w:val="bottom"/>
          </w:tcPr>
          <w:p w14:paraId="5F920392" w14:textId="77777777" w:rsidR="00095287" w:rsidRPr="006B2820" w:rsidRDefault="00095287" w:rsidP="00F0229F">
            <w:pPr>
              <w:jc w:val="right"/>
              <w:rPr>
                <w:color w:val="000000"/>
                <w:sz w:val="24"/>
                <w:szCs w:val="24"/>
              </w:rPr>
            </w:pPr>
            <w:r w:rsidRPr="006B2820">
              <w:rPr>
                <w:color w:val="000000"/>
                <w:sz w:val="24"/>
                <w:szCs w:val="24"/>
              </w:rPr>
              <w:t>0,0</w:t>
            </w:r>
          </w:p>
        </w:tc>
        <w:tc>
          <w:tcPr>
            <w:tcW w:w="596" w:type="dxa"/>
            <w:tcBorders>
              <w:left w:val="single" w:sz="12" w:space="0" w:color="auto"/>
            </w:tcBorders>
            <w:vAlign w:val="bottom"/>
          </w:tcPr>
          <w:p w14:paraId="7F9FF0D2" w14:textId="77777777" w:rsidR="00095287" w:rsidRPr="006B2820" w:rsidRDefault="00095287" w:rsidP="00F0229F">
            <w:pPr>
              <w:jc w:val="right"/>
              <w:rPr>
                <w:color w:val="000000"/>
                <w:sz w:val="24"/>
                <w:szCs w:val="24"/>
              </w:rPr>
            </w:pPr>
            <w:r w:rsidRPr="006B2820">
              <w:rPr>
                <w:color w:val="000000"/>
                <w:sz w:val="24"/>
                <w:szCs w:val="24"/>
              </w:rPr>
              <w:t>1,3</w:t>
            </w:r>
          </w:p>
        </w:tc>
        <w:tc>
          <w:tcPr>
            <w:tcW w:w="595" w:type="dxa"/>
            <w:vAlign w:val="bottom"/>
          </w:tcPr>
          <w:p w14:paraId="35E6A100" w14:textId="77777777" w:rsidR="00095287" w:rsidRPr="006B2820" w:rsidRDefault="00095287" w:rsidP="00F0229F">
            <w:pPr>
              <w:jc w:val="right"/>
              <w:rPr>
                <w:color w:val="000000"/>
                <w:sz w:val="24"/>
                <w:szCs w:val="24"/>
              </w:rPr>
            </w:pPr>
            <w:r w:rsidRPr="006B2820">
              <w:rPr>
                <w:color w:val="000000"/>
                <w:sz w:val="24"/>
                <w:szCs w:val="24"/>
              </w:rPr>
              <w:t>1,3</w:t>
            </w:r>
          </w:p>
        </w:tc>
        <w:tc>
          <w:tcPr>
            <w:tcW w:w="596" w:type="dxa"/>
            <w:tcBorders>
              <w:right w:val="single" w:sz="12" w:space="0" w:color="auto"/>
            </w:tcBorders>
            <w:vAlign w:val="bottom"/>
          </w:tcPr>
          <w:p w14:paraId="6BBB4873" w14:textId="77777777" w:rsidR="00095287" w:rsidRPr="006B2820" w:rsidRDefault="00095287" w:rsidP="00F0229F">
            <w:pPr>
              <w:jc w:val="right"/>
              <w:rPr>
                <w:color w:val="000000"/>
                <w:sz w:val="24"/>
                <w:szCs w:val="24"/>
              </w:rPr>
            </w:pPr>
            <w:r w:rsidRPr="006B2820">
              <w:rPr>
                <w:color w:val="000000"/>
                <w:sz w:val="24"/>
                <w:szCs w:val="24"/>
              </w:rPr>
              <w:t>1,6</w:t>
            </w:r>
          </w:p>
        </w:tc>
        <w:tc>
          <w:tcPr>
            <w:tcW w:w="650" w:type="dxa"/>
            <w:tcBorders>
              <w:left w:val="single" w:sz="12" w:space="0" w:color="auto"/>
            </w:tcBorders>
            <w:vAlign w:val="bottom"/>
          </w:tcPr>
          <w:p w14:paraId="0AD7609D" w14:textId="77777777" w:rsidR="00095287" w:rsidRPr="006B2820" w:rsidRDefault="00095287" w:rsidP="00F0229F">
            <w:pPr>
              <w:jc w:val="right"/>
              <w:rPr>
                <w:color w:val="000000"/>
                <w:sz w:val="24"/>
                <w:szCs w:val="24"/>
              </w:rPr>
            </w:pPr>
            <w:r w:rsidRPr="006B2820">
              <w:rPr>
                <w:color w:val="000000"/>
                <w:sz w:val="24"/>
                <w:szCs w:val="24"/>
              </w:rPr>
              <w:t>0,0</w:t>
            </w:r>
          </w:p>
        </w:tc>
        <w:tc>
          <w:tcPr>
            <w:tcW w:w="650" w:type="dxa"/>
            <w:vAlign w:val="bottom"/>
          </w:tcPr>
          <w:p w14:paraId="03A20BD4" w14:textId="77777777" w:rsidR="00095287" w:rsidRPr="006B2820" w:rsidRDefault="00095287" w:rsidP="00F0229F">
            <w:pPr>
              <w:jc w:val="right"/>
              <w:rPr>
                <w:color w:val="000000"/>
                <w:sz w:val="24"/>
                <w:szCs w:val="24"/>
              </w:rPr>
            </w:pPr>
            <w:r w:rsidRPr="006B2820">
              <w:rPr>
                <w:color w:val="000000"/>
                <w:sz w:val="24"/>
                <w:szCs w:val="24"/>
              </w:rPr>
              <w:t>0,0</w:t>
            </w:r>
          </w:p>
        </w:tc>
        <w:tc>
          <w:tcPr>
            <w:tcW w:w="651" w:type="dxa"/>
            <w:tcBorders>
              <w:right w:val="single" w:sz="12" w:space="0" w:color="auto"/>
            </w:tcBorders>
            <w:vAlign w:val="bottom"/>
          </w:tcPr>
          <w:p w14:paraId="7AAC7E9B" w14:textId="77777777" w:rsidR="00095287" w:rsidRPr="006B2820" w:rsidRDefault="00095287" w:rsidP="00F0229F">
            <w:pPr>
              <w:jc w:val="right"/>
              <w:rPr>
                <w:color w:val="000000"/>
                <w:sz w:val="24"/>
                <w:szCs w:val="24"/>
              </w:rPr>
            </w:pPr>
            <w:r w:rsidRPr="006B2820">
              <w:rPr>
                <w:color w:val="000000"/>
                <w:sz w:val="24"/>
                <w:szCs w:val="24"/>
              </w:rPr>
              <w:t>0,0</w:t>
            </w:r>
          </w:p>
        </w:tc>
        <w:tc>
          <w:tcPr>
            <w:tcW w:w="756" w:type="dxa"/>
            <w:tcBorders>
              <w:left w:val="single" w:sz="12" w:space="0" w:color="auto"/>
            </w:tcBorders>
            <w:vAlign w:val="bottom"/>
          </w:tcPr>
          <w:p w14:paraId="46820229" w14:textId="77777777" w:rsidR="00095287" w:rsidRPr="006B2820" w:rsidRDefault="00095287" w:rsidP="00F0229F">
            <w:pPr>
              <w:jc w:val="right"/>
              <w:rPr>
                <w:color w:val="000000"/>
                <w:sz w:val="24"/>
                <w:szCs w:val="24"/>
              </w:rPr>
            </w:pPr>
            <w:r w:rsidRPr="006B2820">
              <w:rPr>
                <w:color w:val="000000"/>
                <w:sz w:val="24"/>
                <w:szCs w:val="24"/>
              </w:rPr>
              <w:t>11,9</w:t>
            </w:r>
          </w:p>
        </w:tc>
        <w:tc>
          <w:tcPr>
            <w:tcW w:w="756" w:type="dxa"/>
            <w:vAlign w:val="bottom"/>
          </w:tcPr>
          <w:p w14:paraId="0499B07F" w14:textId="77777777" w:rsidR="00095287" w:rsidRPr="006B2820" w:rsidRDefault="00095287" w:rsidP="00F0229F">
            <w:pPr>
              <w:jc w:val="right"/>
              <w:rPr>
                <w:color w:val="000000"/>
                <w:sz w:val="24"/>
                <w:szCs w:val="24"/>
              </w:rPr>
            </w:pPr>
            <w:r w:rsidRPr="006B2820">
              <w:rPr>
                <w:color w:val="000000"/>
                <w:sz w:val="24"/>
                <w:szCs w:val="24"/>
              </w:rPr>
              <w:t>11,9</w:t>
            </w:r>
          </w:p>
        </w:tc>
        <w:tc>
          <w:tcPr>
            <w:tcW w:w="756" w:type="dxa"/>
            <w:tcBorders>
              <w:right w:val="single" w:sz="12" w:space="0" w:color="auto"/>
            </w:tcBorders>
            <w:vAlign w:val="bottom"/>
          </w:tcPr>
          <w:p w14:paraId="1714A433" w14:textId="77777777" w:rsidR="00095287" w:rsidRPr="006B2820" w:rsidRDefault="00095287" w:rsidP="00F0229F">
            <w:pPr>
              <w:jc w:val="right"/>
              <w:rPr>
                <w:color w:val="000000"/>
                <w:sz w:val="24"/>
                <w:szCs w:val="24"/>
              </w:rPr>
            </w:pPr>
            <w:r w:rsidRPr="006B2820">
              <w:rPr>
                <w:color w:val="000000"/>
                <w:sz w:val="24"/>
                <w:szCs w:val="24"/>
              </w:rPr>
              <w:t>14,9</w:t>
            </w:r>
          </w:p>
        </w:tc>
        <w:tc>
          <w:tcPr>
            <w:tcW w:w="2518" w:type="dxa"/>
            <w:tcBorders>
              <w:left w:val="single" w:sz="12" w:space="0" w:color="auto"/>
            </w:tcBorders>
            <w:vAlign w:val="center"/>
          </w:tcPr>
          <w:p w14:paraId="0DEBE483" w14:textId="77777777" w:rsidR="00095287" w:rsidRPr="006B2820" w:rsidRDefault="00095287" w:rsidP="00F0229F">
            <w:pPr>
              <w:spacing w:after="0"/>
              <w:jc w:val="center"/>
              <w:rPr>
                <w:sz w:val="18"/>
                <w:szCs w:val="18"/>
                <w:lang w:eastAsia="ru-RU"/>
              </w:rPr>
            </w:pPr>
            <w:r w:rsidRPr="006B2820">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095287" w:rsidRPr="006B2820" w14:paraId="06C2C6BB" w14:textId="77777777" w:rsidTr="00F0229F">
        <w:trPr>
          <w:trHeight w:val="221"/>
          <w:jc w:val="center"/>
        </w:trPr>
        <w:tc>
          <w:tcPr>
            <w:tcW w:w="535" w:type="dxa"/>
            <w:tcBorders>
              <w:right w:val="single" w:sz="12" w:space="0" w:color="auto"/>
            </w:tcBorders>
            <w:vAlign w:val="center"/>
          </w:tcPr>
          <w:p w14:paraId="778B3997" w14:textId="77777777" w:rsidR="00095287" w:rsidRPr="006B2820" w:rsidRDefault="00095287"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332D4B58" w14:textId="77777777" w:rsidR="00095287" w:rsidRPr="006B2820" w:rsidRDefault="00095287" w:rsidP="00F0229F">
            <w:pPr>
              <w:spacing w:after="0"/>
              <w:jc w:val="center"/>
              <w:rPr>
                <w:b/>
                <w:bCs/>
                <w:sz w:val="24"/>
                <w:szCs w:val="24"/>
              </w:rPr>
            </w:pPr>
            <w:r w:rsidRPr="006B2820">
              <w:rPr>
                <w:b/>
                <w:bCs/>
                <w:sz w:val="24"/>
                <w:szCs w:val="24"/>
              </w:rPr>
              <w:t>ВИХІД</w:t>
            </w:r>
          </w:p>
        </w:tc>
        <w:tc>
          <w:tcPr>
            <w:tcW w:w="600" w:type="dxa"/>
            <w:tcBorders>
              <w:left w:val="single" w:sz="12" w:space="0" w:color="auto"/>
            </w:tcBorders>
            <w:vAlign w:val="bottom"/>
          </w:tcPr>
          <w:p w14:paraId="6BB0419D" w14:textId="77777777" w:rsidR="00095287" w:rsidRPr="006B2820" w:rsidRDefault="00095287" w:rsidP="00F0229F">
            <w:pPr>
              <w:jc w:val="right"/>
              <w:rPr>
                <w:color w:val="000000"/>
                <w:sz w:val="24"/>
                <w:szCs w:val="24"/>
              </w:rPr>
            </w:pPr>
          </w:p>
        </w:tc>
        <w:tc>
          <w:tcPr>
            <w:tcW w:w="600" w:type="dxa"/>
            <w:vAlign w:val="bottom"/>
          </w:tcPr>
          <w:p w14:paraId="63D20B49" w14:textId="77777777" w:rsidR="00095287" w:rsidRPr="006B2820" w:rsidRDefault="00095287" w:rsidP="00F0229F">
            <w:pPr>
              <w:jc w:val="right"/>
              <w:rPr>
                <w:color w:val="000000"/>
                <w:sz w:val="24"/>
                <w:szCs w:val="24"/>
              </w:rPr>
            </w:pPr>
          </w:p>
        </w:tc>
        <w:tc>
          <w:tcPr>
            <w:tcW w:w="600" w:type="dxa"/>
            <w:tcBorders>
              <w:right w:val="single" w:sz="12" w:space="0" w:color="auto"/>
            </w:tcBorders>
            <w:vAlign w:val="bottom"/>
          </w:tcPr>
          <w:p w14:paraId="0C07D50D" w14:textId="77777777" w:rsidR="00095287" w:rsidRPr="006B2820" w:rsidRDefault="00095287" w:rsidP="00F0229F">
            <w:pPr>
              <w:jc w:val="right"/>
              <w:rPr>
                <w:color w:val="000000"/>
                <w:sz w:val="24"/>
                <w:szCs w:val="24"/>
              </w:rPr>
            </w:pPr>
          </w:p>
        </w:tc>
        <w:tc>
          <w:tcPr>
            <w:tcW w:w="600" w:type="dxa"/>
            <w:tcBorders>
              <w:left w:val="single" w:sz="12" w:space="0" w:color="auto"/>
            </w:tcBorders>
            <w:vAlign w:val="bottom"/>
          </w:tcPr>
          <w:p w14:paraId="23850BEC" w14:textId="77777777" w:rsidR="00095287" w:rsidRPr="006B2820" w:rsidRDefault="00095287" w:rsidP="00F0229F">
            <w:pPr>
              <w:jc w:val="right"/>
              <w:rPr>
                <w:b/>
                <w:color w:val="000000"/>
                <w:sz w:val="24"/>
                <w:szCs w:val="24"/>
              </w:rPr>
            </w:pPr>
            <w:r w:rsidRPr="006B2820">
              <w:rPr>
                <w:b/>
                <w:color w:val="000000"/>
                <w:sz w:val="24"/>
                <w:szCs w:val="24"/>
              </w:rPr>
              <w:t>114</w:t>
            </w:r>
          </w:p>
        </w:tc>
        <w:tc>
          <w:tcPr>
            <w:tcW w:w="600" w:type="dxa"/>
            <w:vAlign w:val="bottom"/>
          </w:tcPr>
          <w:p w14:paraId="4227190D" w14:textId="77777777" w:rsidR="00095287" w:rsidRPr="006B2820" w:rsidRDefault="00095287" w:rsidP="00F0229F">
            <w:pPr>
              <w:jc w:val="right"/>
              <w:rPr>
                <w:b/>
                <w:color w:val="000000"/>
                <w:sz w:val="24"/>
                <w:szCs w:val="24"/>
              </w:rPr>
            </w:pPr>
            <w:r w:rsidRPr="006B2820">
              <w:rPr>
                <w:b/>
                <w:color w:val="000000"/>
                <w:sz w:val="24"/>
                <w:szCs w:val="24"/>
              </w:rPr>
              <w:t>116</w:t>
            </w:r>
          </w:p>
        </w:tc>
        <w:tc>
          <w:tcPr>
            <w:tcW w:w="602" w:type="dxa"/>
            <w:tcBorders>
              <w:right w:val="single" w:sz="12" w:space="0" w:color="auto"/>
            </w:tcBorders>
            <w:vAlign w:val="bottom"/>
          </w:tcPr>
          <w:p w14:paraId="70F8EA07" w14:textId="77777777" w:rsidR="00095287" w:rsidRPr="006B2820" w:rsidRDefault="00095287" w:rsidP="00F0229F">
            <w:pPr>
              <w:jc w:val="right"/>
              <w:rPr>
                <w:b/>
                <w:color w:val="000000"/>
                <w:sz w:val="24"/>
                <w:szCs w:val="24"/>
              </w:rPr>
            </w:pPr>
            <w:r w:rsidRPr="006B2820">
              <w:rPr>
                <w:b/>
                <w:color w:val="000000"/>
                <w:sz w:val="24"/>
                <w:szCs w:val="24"/>
              </w:rPr>
              <w:t>146</w:t>
            </w:r>
          </w:p>
        </w:tc>
        <w:tc>
          <w:tcPr>
            <w:tcW w:w="595" w:type="dxa"/>
            <w:tcBorders>
              <w:left w:val="single" w:sz="12" w:space="0" w:color="auto"/>
            </w:tcBorders>
            <w:vAlign w:val="bottom"/>
          </w:tcPr>
          <w:p w14:paraId="1836F460" w14:textId="77777777" w:rsidR="00095287" w:rsidRPr="006B2820" w:rsidRDefault="00095287" w:rsidP="00F0229F">
            <w:pPr>
              <w:jc w:val="right"/>
              <w:rPr>
                <w:b/>
                <w:color w:val="000000"/>
                <w:sz w:val="24"/>
                <w:szCs w:val="24"/>
              </w:rPr>
            </w:pPr>
            <w:r w:rsidRPr="006B2820">
              <w:rPr>
                <w:b/>
                <w:color w:val="000000"/>
                <w:sz w:val="24"/>
                <w:szCs w:val="24"/>
              </w:rPr>
              <w:t>4,4</w:t>
            </w:r>
          </w:p>
        </w:tc>
        <w:tc>
          <w:tcPr>
            <w:tcW w:w="596" w:type="dxa"/>
            <w:vAlign w:val="bottom"/>
          </w:tcPr>
          <w:p w14:paraId="0F49B4A9" w14:textId="77777777" w:rsidR="00095287" w:rsidRPr="006B2820" w:rsidRDefault="00095287" w:rsidP="00F0229F">
            <w:pPr>
              <w:jc w:val="right"/>
              <w:rPr>
                <w:b/>
                <w:color w:val="000000"/>
                <w:sz w:val="24"/>
                <w:szCs w:val="24"/>
              </w:rPr>
            </w:pPr>
            <w:r w:rsidRPr="006B2820">
              <w:rPr>
                <w:b/>
                <w:color w:val="000000"/>
                <w:sz w:val="24"/>
                <w:szCs w:val="24"/>
              </w:rPr>
              <w:t>4,4</w:t>
            </w:r>
          </w:p>
        </w:tc>
        <w:tc>
          <w:tcPr>
            <w:tcW w:w="596" w:type="dxa"/>
            <w:tcBorders>
              <w:right w:val="single" w:sz="12" w:space="0" w:color="auto"/>
            </w:tcBorders>
            <w:vAlign w:val="bottom"/>
          </w:tcPr>
          <w:p w14:paraId="19A46A33" w14:textId="77777777" w:rsidR="00095287" w:rsidRPr="006B2820" w:rsidRDefault="00095287" w:rsidP="00F0229F">
            <w:pPr>
              <w:jc w:val="right"/>
              <w:rPr>
                <w:b/>
                <w:color w:val="000000"/>
                <w:sz w:val="24"/>
                <w:szCs w:val="24"/>
              </w:rPr>
            </w:pPr>
            <w:r w:rsidRPr="006B2820">
              <w:rPr>
                <w:b/>
                <w:color w:val="000000"/>
                <w:sz w:val="24"/>
                <w:szCs w:val="24"/>
              </w:rPr>
              <w:t>5,5</w:t>
            </w:r>
          </w:p>
        </w:tc>
        <w:tc>
          <w:tcPr>
            <w:tcW w:w="596" w:type="dxa"/>
            <w:tcBorders>
              <w:left w:val="single" w:sz="12" w:space="0" w:color="auto"/>
            </w:tcBorders>
            <w:vAlign w:val="bottom"/>
          </w:tcPr>
          <w:p w14:paraId="538ADFD9" w14:textId="77777777" w:rsidR="00095287" w:rsidRPr="006B2820" w:rsidRDefault="00095287" w:rsidP="00F0229F">
            <w:pPr>
              <w:jc w:val="right"/>
              <w:rPr>
                <w:b/>
                <w:color w:val="000000"/>
                <w:sz w:val="24"/>
                <w:szCs w:val="24"/>
              </w:rPr>
            </w:pPr>
            <w:r w:rsidRPr="006B2820">
              <w:rPr>
                <w:b/>
                <w:color w:val="000000"/>
                <w:sz w:val="24"/>
                <w:szCs w:val="24"/>
              </w:rPr>
              <w:t>4,2</w:t>
            </w:r>
          </w:p>
        </w:tc>
        <w:tc>
          <w:tcPr>
            <w:tcW w:w="595" w:type="dxa"/>
            <w:vAlign w:val="bottom"/>
          </w:tcPr>
          <w:p w14:paraId="11BA5FF3" w14:textId="77777777" w:rsidR="00095287" w:rsidRPr="006B2820" w:rsidRDefault="00095287" w:rsidP="00F0229F">
            <w:pPr>
              <w:jc w:val="right"/>
              <w:rPr>
                <w:b/>
                <w:color w:val="000000"/>
                <w:sz w:val="24"/>
                <w:szCs w:val="24"/>
              </w:rPr>
            </w:pPr>
            <w:r w:rsidRPr="006B2820">
              <w:rPr>
                <w:b/>
                <w:color w:val="000000"/>
                <w:sz w:val="24"/>
                <w:szCs w:val="24"/>
              </w:rPr>
              <w:t>4,2</w:t>
            </w:r>
          </w:p>
        </w:tc>
        <w:tc>
          <w:tcPr>
            <w:tcW w:w="596" w:type="dxa"/>
            <w:tcBorders>
              <w:right w:val="single" w:sz="12" w:space="0" w:color="auto"/>
            </w:tcBorders>
            <w:vAlign w:val="bottom"/>
          </w:tcPr>
          <w:p w14:paraId="35FFB822" w14:textId="77777777" w:rsidR="00095287" w:rsidRPr="006B2820" w:rsidRDefault="00095287" w:rsidP="00F0229F">
            <w:pPr>
              <w:jc w:val="right"/>
              <w:rPr>
                <w:b/>
                <w:color w:val="000000"/>
                <w:sz w:val="24"/>
                <w:szCs w:val="24"/>
              </w:rPr>
            </w:pPr>
            <w:r w:rsidRPr="006B2820">
              <w:rPr>
                <w:b/>
                <w:color w:val="000000"/>
                <w:sz w:val="24"/>
                <w:szCs w:val="24"/>
              </w:rPr>
              <w:t>5,2</w:t>
            </w:r>
          </w:p>
        </w:tc>
        <w:tc>
          <w:tcPr>
            <w:tcW w:w="650" w:type="dxa"/>
            <w:tcBorders>
              <w:left w:val="single" w:sz="12" w:space="0" w:color="auto"/>
            </w:tcBorders>
            <w:vAlign w:val="bottom"/>
          </w:tcPr>
          <w:p w14:paraId="2E47B570" w14:textId="77777777" w:rsidR="00095287" w:rsidRPr="006B2820" w:rsidRDefault="00095287" w:rsidP="00F0229F">
            <w:pPr>
              <w:jc w:val="right"/>
              <w:rPr>
                <w:b/>
                <w:color w:val="000000"/>
                <w:sz w:val="24"/>
                <w:szCs w:val="24"/>
              </w:rPr>
            </w:pPr>
            <w:r w:rsidRPr="006B2820">
              <w:rPr>
                <w:b/>
                <w:color w:val="000000"/>
                <w:sz w:val="24"/>
                <w:szCs w:val="24"/>
              </w:rPr>
              <w:t>15,3</w:t>
            </w:r>
          </w:p>
        </w:tc>
        <w:tc>
          <w:tcPr>
            <w:tcW w:w="650" w:type="dxa"/>
            <w:vAlign w:val="bottom"/>
          </w:tcPr>
          <w:p w14:paraId="10084F4D" w14:textId="77777777" w:rsidR="00095287" w:rsidRPr="006B2820" w:rsidRDefault="00095287" w:rsidP="00F0229F">
            <w:pPr>
              <w:jc w:val="right"/>
              <w:rPr>
                <w:b/>
                <w:color w:val="000000"/>
                <w:sz w:val="24"/>
                <w:szCs w:val="24"/>
              </w:rPr>
            </w:pPr>
            <w:r w:rsidRPr="006B2820">
              <w:rPr>
                <w:b/>
                <w:color w:val="000000"/>
                <w:sz w:val="24"/>
                <w:szCs w:val="24"/>
              </w:rPr>
              <w:t>18,0</w:t>
            </w:r>
          </w:p>
        </w:tc>
        <w:tc>
          <w:tcPr>
            <w:tcW w:w="651" w:type="dxa"/>
            <w:tcBorders>
              <w:right w:val="single" w:sz="12" w:space="0" w:color="auto"/>
            </w:tcBorders>
            <w:vAlign w:val="bottom"/>
          </w:tcPr>
          <w:p w14:paraId="29D6E6A2" w14:textId="77777777" w:rsidR="00095287" w:rsidRPr="006B2820" w:rsidRDefault="00095287" w:rsidP="00F0229F">
            <w:pPr>
              <w:jc w:val="right"/>
              <w:rPr>
                <w:b/>
                <w:color w:val="000000"/>
                <w:sz w:val="24"/>
                <w:szCs w:val="24"/>
              </w:rPr>
            </w:pPr>
            <w:r w:rsidRPr="006B2820">
              <w:rPr>
                <w:b/>
                <w:color w:val="000000"/>
                <w:sz w:val="24"/>
                <w:szCs w:val="24"/>
              </w:rPr>
              <w:t>22,8</w:t>
            </w:r>
          </w:p>
        </w:tc>
        <w:tc>
          <w:tcPr>
            <w:tcW w:w="756" w:type="dxa"/>
            <w:tcBorders>
              <w:left w:val="single" w:sz="12" w:space="0" w:color="auto"/>
            </w:tcBorders>
            <w:vAlign w:val="bottom"/>
          </w:tcPr>
          <w:p w14:paraId="345AAE64" w14:textId="77777777" w:rsidR="00095287" w:rsidRPr="006B2820" w:rsidRDefault="00095287" w:rsidP="00F0229F">
            <w:pPr>
              <w:jc w:val="right"/>
              <w:rPr>
                <w:b/>
                <w:color w:val="000000"/>
                <w:sz w:val="24"/>
                <w:szCs w:val="24"/>
              </w:rPr>
            </w:pPr>
            <w:r w:rsidRPr="006B2820">
              <w:rPr>
                <w:b/>
                <w:color w:val="000000"/>
                <w:sz w:val="24"/>
                <w:szCs w:val="24"/>
              </w:rPr>
              <w:t>115</w:t>
            </w:r>
          </w:p>
        </w:tc>
        <w:tc>
          <w:tcPr>
            <w:tcW w:w="756" w:type="dxa"/>
            <w:vAlign w:val="bottom"/>
          </w:tcPr>
          <w:p w14:paraId="15E10E7E" w14:textId="77777777" w:rsidR="00095287" w:rsidRPr="006B2820" w:rsidRDefault="00095287" w:rsidP="00F0229F">
            <w:pPr>
              <w:jc w:val="right"/>
              <w:rPr>
                <w:b/>
                <w:color w:val="000000"/>
                <w:sz w:val="24"/>
                <w:szCs w:val="24"/>
              </w:rPr>
            </w:pPr>
            <w:r w:rsidRPr="006B2820">
              <w:rPr>
                <w:b/>
                <w:color w:val="000000"/>
                <w:sz w:val="24"/>
                <w:szCs w:val="24"/>
              </w:rPr>
              <w:t>125</w:t>
            </w:r>
          </w:p>
        </w:tc>
        <w:tc>
          <w:tcPr>
            <w:tcW w:w="756" w:type="dxa"/>
            <w:tcBorders>
              <w:right w:val="single" w:sz="12" w:space="0" w:color="auto"/>
            </w:tcBorders>
            <w:vAlign w:val="bottom"/>
          </w:tcPr>
          <w:p w14:paraId="75F5BB48" w14:textId="77777777" w:rsidR="00095287" w:rsidRPr="006B2820" w:rsidRDefault="00095287" w:rsidP="00F0229F">
            <w:pPr>
              <w:jc w:val="right"/>
              <w:rPr>
                <w:b/>
                <w:color w:val="000000"/>
                <w:sz w:val="24"/>
                <w:szCs w:val="24"/>
              </w:rPr>
            </w:pPr>
            <w:r w:rsidRPr="006B2820">
              <w:rPr>
                <w:b/>
                <w:color w:val="000000"/>
                <w:sz w:val="24"/>
                <w:szCs w:val="24"/>
              </w:rPr>
              <w:t>158</w:t>
            </w:r>
          </w:p>
        </w:tc>
        <w:tc>
          <w:tcPr>
            <w:tcW w:w="2518" w:type="dxa"/>
            <w:tcBorders>
              <w:left w:val="single" w:sz="12" w:space="0" w:color="auto"/>
            </w:tcBorders>
            <w:vAlign w:val="center"/>
          </w:tcPr>
          <w:p w14:paraId="6F1EAC3E" w14:textId="77777777" w:rsidR="00095287" w:rsidRPr="006B2820" w:rsidRDefault="00095287" w:rsidP="00F0229F">
            <w:pPr>
              <w:spacing w:after="0"/>
              <w:jc w:val="center"/>
              <w:rPr>
                <w:sz w:val="18"/>
                <w:szCs w:val="18"/>
              </w:rPr>
            </w:pPr>
          </w:p>
        </w:tc>
      </w:tr>
    </w:tbl>
    <w:p w14:paraId="794E9F50" w14:textId="77777777" w:rsidR="00095287" w:rsidRPr="006B2820" w:rsidRDefault="00095287" w:rsidP="00FA7B03">
      <w:pPr>
        <w:widowControl w:val="0"/>
        <w:spacing w:before="60" w:after="60" w:line="240" w:lineRule="auto"/>
        <w:jc w:val="center"/>
        <w:rPr>
          <w:b/>
          <w:sz w:val="24"/>
          <w:szCs w:val="24"/>
          <w:lang w:eastAsia="ru-RU"/>
        </w:rPr>
      </w:pPr>
      <w:r w:rsidRPr="006B2820">
        <w:rPr>
          <w:b/>
          <w:sz w:val="24"/>
          <w:szCs w:val="24"/>
          <w:lang w:eastAsia="ru-RU"/>
        </w:rPr>
        <w:t>Технологія приготування</w:t>
      </w:r>
    </w:p>
    <w:p w14:paraId="5842C6C8" w14:textId="77777777" w:rsidR="00095287" w:rsidRPr="006B2820" w:rsidRDefault="00095287" w:rsidP="00095287">
      <w:pPr>
        <w:pStyle w:val="a4"/>
        <w:ind w:right="179" w:firstLine="567"/>
        <w:jc w:val="both"/>
        <w:rPr>
          <w:rFonts w:ascii="Times New Roman" w:hAnsi="Times New Roman" w:cs="Times New Roman"/>
          <w:sz w:val="24"/>
          <w:szCs w:val="24"/>
        </w:rPr>
      </w:pPr>
      <w:r w:rsidRPr="006B2820">
        <w:rPr>
          <w:rFonts w:ascii="Times New Roman" w:hAnsi="Times New Roman" w:cs="Times New Roman"/>
          <w:sz w:val="24"/>
          <w:szCs w:val="24"/>
        </w:rPr>
        <w:t xml:space="preserve">Гарбуз очищують від шкірки, видаляють насіння і насіннєву м’якоть; нарізають дрібними кубиками, закладають в кипляче молоко, додають сіль, цукор </w:t>
      </w:r>
      <w:r w:rsidRPr="006B2820">
        <w:rPr>
          <w:rStyle w:val="y2iqfc"/>
          <w:rFonts w:ascii="Times New Roman" w:hAnsi="Times New Roman"/>
          <w:sz w:val="24"/>
          <w:szCs w:val="24"/>
        </w:rPr>
        <w:t>(крім вікової категорії від 1-3 років)</w:t>
      </w:r>
      <w:r w:rsidRPr="006B2820">
        <w:rPr>
          <w:rFonts w:ascii="Times New Roman" w:hAnsi="Times New Roman" w:cs="Times New Roman"/>
          <w:sz w:val="24"/>
          <w:szCs w:val="24"/>
        </w:rPr>
        <w:t xml:space="preserve"> і нагрівають до кипіння. Потім засипають підготовлену крупу і варять кашу до готовності при слабкому кипінні (25–30 хв).  За 1–2 хв до закінчення приготування додають вершкове масло. </w:t>
      </w:r>
    </w:p>
    <w:p w14:paraId="14D0D747" w14:textId="77777777" w:rsidR="00095287" w:rsidRPr="006B2820" w:rsidRDefault="00095287" w:rsidP="00095287">
      <w:pPr>
        <w:spacing w:after="0" w:line="240" w:lineRule="auto"/>
        <w:ind w:firstLine="567"/>
        <w:rPr>
          <w:sz w:val="24"/>
          <w:szCs w:val="24"/>
        </w:rPr>
      </w:pPr>
      <w:r w:rsidRPr="006B2820">
        <w:rPr>
          <w:sz w:val="24"/>
          <w:szCs w:val="24"/>
        </w:rPr>
        <w:t xml:space="preserve">Подають на закусочній мілкій тарілці при температурі 60-65 </w:t>
      </w:r>
      <w:r w:rsidRPr="006B2820">
        <w:rPr>
          <w:rFonts w:ascii="Cambria Math" w:hAnsi="Cambria Math" w:cs="Cambria Math"/>
          <w:sz w:val="24"/>
          <w:szCs w:val="24"/>
        </w:rPr>
        <w:t>⁰</w:t>
      </w:r>
      <w:r w:rsidRPr="006B2820">
        <w:rPr>
          <w:sz w:val="24"/>
          <w:szCs w:val="24"/>
        </w:rPr>
        <w:t>С</w:t>
      </w:r>
      <w:r w:rsidRPr="006B2820">
        <w:rPr>
          <w:sz w:val="24"/>
          <w:szCs w:val="24"/>
          <w:lang w:val="ru-RU"/>
        </w:rPr>
        <w:t xml:space="preserve"> викладаючи гіркою</w:t>
      </w:r>
      <w:r w:rsidRPr="006B2820">
        <w:rPr>
          <w:sz w:val="24"/>
          <w:szCs w:val="24"/>
        </w:rPr>
        <w:t>.</w:t>
      </w:r>
    </w:p>
    <w:p w14:paraId="2ADF727F" w14:textId="77777777" w:rsidR="00095287" w:rsidRPr="006B2820" w:rsidRDefault="00095287" w:rsidP="00095287">
      <w:pPr>
        <w:widowControl w:val="0"/>
        <w:spacing w:after="0" w:line="240" w:lineRule="auto"/>
        <w:ind w:firstLine="567"/>
        <w:jc w:val="both"/>
        <w:rPr>
          <w:sz w:val="24"/>
          <w:szCs w:val="24"/>
          <w:lang w:eastAsia="ru-RU"/>
        </w:rPr>
      </w:pPr>
    </w:p>
    <w:p w14:paraId="59383259"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Характеристика готової страви</w:t>
      </w:r>
    </w:p>
    <w:p w14:paraId="5BF073B8" w14:textId="77777777" w:rsidR="00095287" w:rsidRPr="006B2820" w:rsidRDefault="00095287" w:rsidP="00095287">
      <w:pPr>
        <w:widowControl w:val="0"/>
        <w:spacing w:after="0" w:line="240" w:lineRule="auto"/>
        <w:ind w:firstLine="567"/>
        <w:jc w:val="center"/>
        <w:rPr>
          <w:b/>
          <w:sz w:val="16"/>
          <w:szCs w:val="16"/>
          <w:lang w:eastAsia="ru-RU"/>
        </w:rPr>
      </w:pPr>
    </w:p>
    <w:p w14:paraId="32944F8F" w14:textId="77777777" w:rsidR="00095287" w:rsidRPr="006B2820" w:rsidRDefault="00095287" w:rsidP="00095287">
      <w:pPr>
        <w:widowControl w:val="0"/>
        <w:spacing w:after="0" w:line="240" w:lineRule="auto"/>
        <w:ind w:firstLine="567"/>
        <w:jc w:val="both"/>
        <w:rPr>
          <w:sz w:val="24"/>
          <w:szCs w:val="24"/>
        </w:rPr>
      </w:pPr>
      <w:r w:rsidRPr="006B2820">
        <w:rPr>
          <w:b/>
          <w:sz w:val="24"/>
          <w:szCs w:val="24"/>
          <w:lang w:eastAsia="ru-RU"/>
        </w:rPr>
        <w:t>Зовнішній вигляд</w:t>
      </w:r>
      <w:r w:rsidRPr="006B2820">
        <w:rPr>
          <w:sz w:val="24"/>
          <w:szCs w:val="24"/>
          <w:lang w:eastAsia="ru-RU"/>
        </w:rPr>
        <w:t xml:space="preserve">  – </w:t>
      </w:r>
      <w:r w:rsidRPr="006B2820">
        <w:rPr>
          <w:sz w:val="24"/>
          <w:szCs w:val="24"/>
        </w:rPr>
        <w:t>зерна крупи частково розварені, не розділяються; шматочки гарбуза втратили форму; каша викладена гіркою зберігає форму.</w:t>
      </w:r>
    </w:p>
    <w:p w14:paraId="7EBCE222" w14:textId="77777777" w:rsidR="00095287" w:rsidRPr="006B2820" w:rsidRDefault="00095287" w:rsidP="00095287">
      <w:pPr>
        <w:widowControl w:val="0"/>
        <w:spacing w:after="0" w:line="240" w:lineRule="auto"/>
        <w:ind w:firstLine="567"/>
        <w:jc w:val="both"/>
        <w:rPr>
          <w:sz w:val="24"/>
          <w:szCs w:val="24"/>
          <w:lang w:eastAsia="ru-RU"/>
        </w:rPr>
      </w:pPr>
      <w:r w:rsidRPr="006B2820">
        <w:rPr>
          <w:b/>
          <w:sz w:val="24"/>
          <w:szCs w:val="24"/>
          <w:lang w:eastAsia="ru-RU"/>
        </w:rPr>
        <w:t>Колір</w:t>
      </w:r>
      <w:r w:rsidRPr="006B2820">
        <w:rPr>
          <w:sz w:val="24"/>
          <w:szCs w:val="24"/>
          <w:lang w:eastAsia="ru-RU"/>
        </w:rPr>
        <w:t xml:space="preserve"> – жовто – оранжевий.</w:t>
      </w:r>
    </w:p>
    <w:p w14:paraId="2F3C339B"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Смак і запах</w:t>
      </w:r>
      <w:r w:rsidRPr="006B2820">
        <w:rPr>
          <w:sz w:val="24"/>
          <w:szCs w:val="24"/>
          <w:lang w:eastAsia="ru-RU"/>
        </w:rPr>
        <w:t xml:space="preserve"> – властивий в’язкій молочній вівсяній каші у поєднанні з гарбузом, солодка.</w:t>
      </w:r>
    </w:p>
    <w:p w14:paraId="33948186"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Консистенція</w:t>
      </w:r>
      <w:r w:rsidRPr="006B2820">
        <w:rPr>
          <w:sz w:val="24"/>
          <w:szCs w:val="24"/>
          <w:lang w:eastAsia="ru-RU"/>
        </w:rPr>
        <w:t xml:space="preserve"> – в’язка.</w:t>
      </w:r>
    </w:p>
    <w:p w14:paraId="6339BEB4" w14:textId="77777777" w:rsidR="00095287" w:rsidRPr="00FA7B03" w:rsidRDefault="00095287" w:rsidP="00095287">
      <w:pPr>
        <w:widowControl w:val="0"/>
        <w:tabs>
          <w:tab w:val="left" w:pos="13320"/>
        </w:tabs>
        <w:spacing w:after="0" w:line="240" w:lineRule="auto"/>
        <w:ind w:firstLine="567"/>
        <w:rPr>
          <w:b/>
          <w:sz w:val="24"/>
          <w:szCs w:val="24"/>
          <w:lang w:val="en-US" w:eastAsia="ru-RU"/>
        </w:rPr>
      </w:pPr>
    </w:p>
    <w:p w14:paraId="3955F51B"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Фізичні показники</w:t>
      </w:r>
    </w:p>
    <w:p w14:paraId="31A8CDFF" w14:textId="77777777" w:rsidR="00095287" w:rsidRPr="006B2820" w:rsidRDefault="00095287" w:rsidP="00095287">
      <w:pPr>
        <w:widowControl w:val="0"/>
        <w:spacing w:after="0" w:line="240" w:lineRule="auto"/>
        <w:ind w:firstLine="567"/>
        <w:jc w:val="center"/>
        <w:rPr>
          <w:b/>
          <w:sz w:val="16"/>
          <w:szCs w:val="16"/>
          <w:lang w:eastAsia="ru-RU"/>
        </w:rPr>
      </w:pPr>
    </w:p>
    <w:p w14:paraId="33F38A87"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Маса страви: 114 г ± 3 %</w:t>
      </w:r>
    </w:p>
    <w:p w14:paraId="21161D2F" w14:textId="77777777" w:rsidR="00095287" w:rsidRPr="006B2820" w:rsidRDefault="00095287" w:rsidP="00095287">
      <w:pPr>
        <w:widowControl w:val="0"/>
        <w:tabs>
          <w:tab w:val="left" w:pos="1968"/>
        </w:tabs>
        <w:spacing w:after="0" w:line="240" w:lineRule="auto"/>
        <w:ind w:firstLine="567"/>
        <w:rPr>
          <w:sz w:val="24"/>
          <w:szCs w:val="24"/>
          <w:lang w:eastAsia="ru-RU"/>
        </w:rPr>
      </w:pPr>
      <w:r w:rsidRPr="006B2820">
        <w:rPr>
          <w:sz w:val="24"/>
          <w:szCs w:val="24"/>
          <w:lang w:eastAsia="ru-RU"/>
        </w:rPr>
        <w:tab/>
        <w:t>116 г ± 3 %</w:t>
      </w:r>
    </w:p>
    <w:p w14:paraId="686A5A21" w14:textId="77777777" w:rsidR="00095287" w:rsidRPr="006B2820" w:rsidRDefault="00095287" w:rsidP="00095287">
      <w:pPr>
        <w:widowControl w:val="0"/>
        <w:tabs>
          <w:tab w:val="left" w:pos="1968"/>
        </w:tabs>
        <w:spacing w:after="0" w:line="240" w:lineRule="auto"/>
        <w:ind w:firstLine="567"/>
        <w:rPr>
          <w:sz w:val="24"/>
          <w:szCs w:val="24"/>
          <w:lang w:eastAsia="ru-RU"/>
        </w:rPr>
      </w:pPr>
      <w:r w:rsidRPr="006B2820">
        <w:rPr>
          <w:sz w:val="24"/>
          <w:szCs w:val="24"/>
          <w:lang w:eastAsia="ru-RU"/>
        </w:rPr>
        <w:t xml:space="preserve">                       146 г ± 3 %</w:t>
      </w:r>
    </w:p>
    <w:p w14:paraId="53109DD2" w14:textId="77777777" w:rsidR="00095287" w:rsidRPr="006B2820" w:rsidRDefault="00095287" w:rsidP="00095287">
      <w:pPr>
        <w:widowControl w:val="0"/>
        <w:spacing w:after="0" w:line="240" w:lineRule="auto"/>
        <w:rPr>
          <w:sz w:val="24"/>
          <w:szCs w:val="24"/>
          <w:lang w:eastAsia="ru-RU"/>
        </w:rPr>
      </w:pPr>
    </w:p>
    <w:p w14:paraId="3F836877" w14:textId="77777777" w:rsidR="00095287" w:rsidRPr="006B2820" w:rsidRDefault="00095287" w:rsidP="00095287">
      <w:pPr>
        <w:widowControl w:val="0"/>
        <w:spacing w:after="0" w:line="240" w:lineRule="auto"/>
        <w:ind w:firstLine="567"/>
        <w:rPr>
          <w:b/>
          <w:sz w:val="24"/>
          <w:szCs w:val="24"/>
          <w:lang w:eastAsia="ru-RU"/>
        </w:rPr>
      </w:pPr>
      <w:r w:rsidRPr="006B2820">
        <w:rPr>
          <w:b/>
          <w:sz w:val="24"/>
          <w:szCs w:val="24"/>
          <w:lang w:eastAsia="ru-RU"/>
        </w:rPr>
        <w:t>Сестра медична старша</w:t>
      </w:r>
      <w:r w:rsidRPr="006B2820">
        <w:rPr>
          <w:b/>
          <w:sz w:val="24"/>
          <w:szCs w:val="24"/>
          <w:lang w:eastAsia="ru-RU"/>
        </w:rPr>
        <w:tab/>
        <w:t xml:space="preserve">                      </w:t>
      </w:r>
      <w:r w:rsidRPr="006B2820">
        <w:rPr>
          <w:b/>
          <w:sz w:val="24"/>
          <w:szCs w:val="24"/>
          <w:lang w:eastAsia="ru-RU"/>
        </w:rPr>
        <w:tab/>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2F4B7BA4" w14:textId="77777777" w:rsidR="00095287" w:rsidRPr="006B2820" w:rsidRDefault="00095287" w:rsidP="00095287">
      <w:pPr>
        <w:rPr>
          <w:sz w:val="20"/>
          <w:szCs w:val="24"/>
          <w:lang w:eastAsia="ru-RU"/>
        </w:rPr>
        <w:sectPr w:rsidR="00095287" w:rsidRPr="006B2820" w:rsidSect="00F0229F">
          <w:pgSz w:w="16838" w:h="11906" w:orient="landscape"/>
          <w:pgMar w:top="142" w:right="962" w:bottom="850" w:left="709" w:header="708" w:footer="708" w:gutter="0"/>
          <w:cols w:space="708"/>
          <w:docGrid w:linePitch="360"/>
        </w:sect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7DD31752" w14:textId="77777777" w:rsidR="00095287" w:rsidRPr="00E208CA" w:rsidRDefault="00095287" w:rsidP="00095287">
      <w:pPr>
        <w:widowControl w:val="0"/>
        <w:spacing w:after="0" w:line="276" w:lineRule="auto"/>
        <w:rPr>
          <w:sz w:val="24"/>
          <w:szCs w:val="24"/>
          <w:lang w:eastAsia="ru-RU"/>
        </w:rPr>
      </w:pPr>
    </w:p>
    <w:tbl>
      <w:tblPr>
        <w:tblW w:w="15984" w:type="dxa"/>
        <w:tblLook w:val="04A0" w:firstRow="1" w:lastRow="0" w:firstColumn="1" w:lastColumn="0" w:noHBand="0" w:noVBand="1"/>
      </w:tblPr>
      <w:tblGrid>
        <w:gridCol w:w="4815"/>
        <w:gridCol w:w="5127"/>
        <w:gridCol w:w="6042"/>
      </w:tblGrid>
      <w:tr w:rsidR="00095287" w:rsidRPr="006B2820" w14:paraId="75FB2B35" w14:textId="77777777" w:rsidTr="00F0229F">
        <w:tc>
          <w:tcPr>
            <w:tcW w:w="4815" w:type="dxa"/>
          </w:tcPr>
          <w:p w14:paraId="26328F57" w14:textId="77777777" w:rsidR="00095287" w:rsidRPr="00E208CA" w:rsidRDefault="00095287" w:rsidP="00F0229F">
            <w:pPr>
              <w:widowControl w:val="0"/>
              <w:spacing w:line="276" w:lineRule="auto"/>
              <w:rPr>
                <w:b/>
                <w:sz w:val="24"/>
                <w:szCs w:val="24"/>
                <w:lang w:eastAsia="ru-RU"/>
              </w:rPr>
            </w:pPr>
            <w:r w:rsidRPr="00E208CA">
              <w:rPr>
                <w:b/>
                <w:sz w:val="24"/>
                <w:szCs w:val="24"/>
                <w:lang w:eastAsia="ru-RU"/>
              </w:rPr>
              <w:t>ст. 262</w:t>
            </w:r>
          </w:p>
          <w:p w14:paraId="7CB1BB78" w14:textId="77777777" w:rsidR="00095287" w:rsidRPr="00E208CA" w:rsidRDefault="00095287" w:rsidP="00F0229F">
            <w:pPr>
              <w:widowControl w:val="0"/>
              <w:spacing w:after="0" w:line="276" w:lineRule="auto"/>
              <w:rPr>
                <w:b/>
                <w:sz w:val="24"/>
                <w:szCs w:val="24"/>
                <w:lang w:eastAsia="ru-RU"/>
              </w:rPr>
            </w:pPr>
            <w:r w:rsidRPr="00E208CA">
              <w:rPr>
                <w:b/>
                <w:sz w:val="24"/>
                <w:szCs w:val="24"/>
                <w:lang w:eastAsia="ru-RU"/>
              </w:rPr>
              <w:t xml:space="preserve">«Питание детей», </w:t>
            </w:r>
          </w:p>
          <w:p w14:paraId="4971D3A5" w14:textId="77777777" w:rsidR="00095287" w:rsidRPr="00E208CA" w:rsidRDefault="00095287" w:rsidP="00F0229F">
            <w:pPr>
              <w:widowControl w:val="0"/>
              <w:spacing w:line="276" w:lineRule="auto"/>
              <w:rPr>
                <w:b/>
                <w:sz w:val="24"/>
                <w:szCs w:val="24"/>
                <w:lang w:eastAsia="ru-RU"/>
              </w:rPr>
            </w:pPr>
            <w:r w:rsidRPr="00E208CA">
              <w:rPr>
                <w:b/>
                <w:sz w:val="24"/>
                <w:szCs w:val="24"/>
                <w:lang w:eastAsia="ru-RU"/>
              </w:rPr>
              <w:t>М.И. Снигур, З.Т. Корешкова</w:t>
            </w:r>
          </w:p>
          <w:p w14:paraId="2ED12DE5" w14:textId="77777777" w:rsidR="00095287" w:rsidRPr="00E208CA" w:rsidRDefault="00095287" w:rsidP="00F0229F">
            <w:pPr>
              <w:widowControl w:val="0"/>
              <w:spacing w:line="276" w:lineRule="auto"/>
              <w:rPr>
                <w:b/>
                <w:sz w:val="24"/>
                <w:szCs w:val="24"/>
                <w:lang w:eastAsia="ru-RU"/>
              </w:rPr>
            </w:pPr>
            <w:r w:rsidRPr="00E208CA">
              <w:rPr>
                <w:b/>
                <w:sz w:val="24"/>
                <w:szCs w:val="24"/>
                <w:lang w:eastAsia="ru-RU"/>
              </w:rPr>
              <w:t>Видання 1988 р</w:t>
            </w:r>
          </w:p>
        </w:tc>
        <w:tc>
          <w:tcPr>
            <w:tcW w:w="5127" w:type="dxa"/>
          </w:tcPr>
          <w:p w14:paraId="29DA7293" w14:textId="77777777" w:rsidR="00095287" w:rsidRPr="00E208CA" w:rsidRDefault="00095287" w:rsidP="00F0229F">
            <w:pPr>
              <w:widowControl w:val="0"/>
              <w:spacing w:line="276" w:lineRule="auto"/>
              <w:rPr>
                <w:b/>
                <w:sz w:val="24"/>
                <w:szCs w:val="24"/>
                <w:lang w:eastAsia="ru-RU"/>
              </w:rPr>
            </w:pPr>
          </w:p>
        </w:tc>
        <w:tc>
          <w:tcPr>
            <w:tcW w:w="6042" w:type="dxa"/>
          </w:tcPr>
          <w:p w14:paraId="3C6A36B6"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ЗАТВЕРДЖУЮ </w:t>
            </w:r>
          </w:p>
          <w:p w14:paraId="51C1BEA1"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 xml:space="preserve">Завідувач КЗ «ДНЗ № ___  » </w:t>
            </w:r>
          </w:p>
          <w:p w14:paraId="10BB1084" w14:textId="77777777" w:rsidR="00095287" w:rsidRPr="00894665" w:rsidRDefault="00095287" w:rsidP="00F0229F">
            <w:pPr>
              <w:widowControl w:val="0"/>
              <w:spacing w:line="240" w:lineRule="auto"/>
              <w:rPr>
                <w:b/>
                <w:sz w:val="24"/>
                <w:szCs w:val="24"/>
                <w:lang w:eastAsia="ru-RU"/>
              </w:rPr>
            </w:pPr>
            <w:r w:rsidRPr="00894665">
              <w:rPr>
                <w:b/>
                <w:sz w:val="24"/>
                <w:szCs w:val="24"/>
                <w:lang w:eastAsia="ru-RU"/>
              </w:rPr>
              <w:t>___________  _______________</w:t>
            </w:r>
          </w:p>
          <w:p w14:paraId="73754C40" w14:textId="77777777" w:rsidR="00095287" w:rsidRPr="00E208CA" w:rsidRDefault="00095287" w:rsidP="00F0229F">
            <w:pPr>
              <w:widowControl w:val="0"/>
              <w:spacing w:line="276" w:lineRule="auto"/>
              <w:rPr>
                <w:b/>
                <w:sz w:val="24"/>
                <w:szCs w:val="24"/>
                <w:lang w:eastAsia="ru-RU"/>
              </w:rPr>
            </w:pPr>
            <w:r w:rsidRPr="00894665">
              <w:rPr>
                <w:b/>
                <w:sz w:val="24"/>
                <w:szCs w:val="24"/>
                <w:lang w:eastAsia="ru-RU"/>
              </w:rPr>
              <w:t>«___» ______________ 20___  р.</w:t>
            </w:r>
            <w:r w:rsidRPr="00E208CA">
              <w:rPr>
                <w:b/>
                <w:sz w:val="24"/>
                <w:szCs w:val="24"/>
                <w:lang w:eastAsia="ru-RU"/>
              </w:rPr>
              <w:t xml:space="preserve"> </w:t>
            </w:r>
          </w:p>
        </w:tc>
      </w:tr>
    </w:tbl>
    <w:p w14:paraId="3FB5891D" w14:textId="77777777" w:rsidR="00095287" w:rsidRPr="00E208CA" w:rsidRDefault="00095287" w:rsidP="00095287">
      <w:pPr>
        <w:widowControl w:val="0"/>
        <w:tabs>
          <w:tab w:val="left" w:pos="6237"/>
        </w:tabs>
        <w:spacing w:after="0" w:line="240" w:lineRule="auto"/>
        <w:jc w:val="center"/>
        <w:rPr>
          <w:szCs w:val="24"/>
          <w:lang w:eastAsia="ru-RU"/>
        </w:rPr>
      </w:pPr>
      <w:r w:rsidRPr="00E208CA">
        <w:rPr>
          <w:szCs w:val="24"/>
          <w:lang w:eastAsia="ru-RU"/>
        </w:rPr>
        <w:t xml:space="preserve">Технологічна карта  </w:t>
      </w:r>
    </w:p>
    <w:p w14:paraId="3259F6ED" w14:textId="77777777" w:rsidR="00095287" w:rsidRPr="00E208CA" w:rsidRDefault="00095287" w:rsidP="00095287">
      <w:pPr>
        <w:spacing w:after="0" w:line="240" w:lineRule="auto"/>
        <w:jc w:val="center"/>
        <w:rPr>
          <w:b/>
          <w:bCs/>
          <w:szCs w:val="28"/>
          <w:lang w:eastAsia="ru-RU"/>
        </w:rPr>
      </w:pPr>
      <w:r w:rsidRPr="00E208CA">
        <w:rPr>
          <w:b/>
          <w:bCs/>
          <w:szCs w:val="28"/>
          <w:lang w:eastAsia="ru-RU"/>
        </w:rPr>
        <w:t xml:space="preserve">Сирники рожеві (з морквою) </w:t>
      </w:r>
    </w:p>
    <w:p w14:paraId="4062B053" w14:textId="77777777" w:rsidR="00095287" w:rsidRPr="00E208CA" w:rsidRDefault="00095287" w:rsidP="00095287">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095287" w:rsidRPr="006B2820" w14:paraId="67872B37" w14:textId="77777777" w:rsidTr="00F0229F">
        <w:trPr>
          <w:trHeight w:val="254"/>
          <w:jc w:val="center"/>
        </w:trPr>
        <w:tc>
          <w:tcPr>
            <w:tcW w:w="435" w:type="dxa"/>
            <w:vMerge w:val="restart"/>
            <w:tcBorders>
              <w:right w:val="single" w:sz="12" w:space="0" w:color="auto"/>
            </w:tcBorders>
            <w:textDirection w:val="btLr"/>
            <w:vAlign w:val="center"/>
          </w:tcPr>
          <w:p w14:paraId="25132BE8" w14:textId="77777777" w:rsidR="00095287" w:rsidRPr="00E208CA" w:rsidRDefault="00095287" w:rsidP="00F0229F">
            <w:pPr>
              <w:widowControl w:val="0"/>
              <w:spacing w:after="0" w:line="240" w:lineRule="auto"/>
              <w:ind w:left="113" w:right="113"/>
              <w:jc w:val="center"/>
              <w:rPr>
                <w:b/>
                <w:sz w:val="22"/>
                <w:szCs w:val="24"/>
                <w:lang w:eastAsia="ru-RU"/>
              </w:rPr>
            </w:pPr>
            <w:r w:rsidRPr="00E208CA">
              <w:rPr>
                <w:b/>
                <w:sz w:val="22"/>
                <w:szCs w:val="24"/>
                <w:lang w:eastAsia="ru-RU"/>
              </w:rPr>
              <w:t>Алергени</w:t>
            </w:r>
          </w:p>
        </w:tc>
        <w:tc>
          <w:tcPr>
            <w:tcW w:w="2029" w:type="dxa"/>
            <w:vMerge w:val="restart"/>
            <w:tcBorders>
              <w:right w:val="single" w:sz="12" w:space="0" w:color="auto"/>
            </w:tcBorders>
            <w:vAlign w:val="center"/>
            <w:hideMark/>
          </w:tcPr>
          <w:p w14:paraId="6B882F42"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Назва продуктів та сировини</w:t>
            </w:r>
          </w:p>
        </w:tc>
        <w:tc>
          <w:tcPr>
            <w:tcW w:w="3457" w:type="dxa"/>
            <w:gridSpan w:val="6"/>
            <w:tcBorders>
              <w:left w:val="single" w:sz="12" w:space="0" w:color="auto"/>
              <w:right w:val="single" w:sz="12" w:space="0" w:color="auto"/>
            </w:tcBorders>
            <w:vAlign w:val="center"/>
            <w:hideMark/>
          </w:tcPr>
          <w:p w14:paraId="6289D7DB"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hideMark/>
          </w:tcPr>
          <w:p w14:paraId="5D2AE784"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hideMark/>
          </w:tcPr>
          <w:p w14:paraId="52008F90"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Енергетична цінність</w:t>
            </w:r>
          </w:p>
          <w:p w14:paraId="7A9074A1"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(ккал)</w:t>
            </w:r>
          </w:p>
        </w:tc>
        <w:tc>
          <w:tcPr>
            <w:tcW w:w="2376" w:type="dxa"/>
            <w:vMerge w:val="restart"/>
            <w:tcBorders>
              <w:left w:val="single" w:sz="12" w:space="0" w:color="auto"/>
            </w:tcBorders>
            <w:vAlign w:val="center"/>
            <w:hideMark/>
          </w:tcPr>
          <w:p w14:paraId="12D74538" w14:textId="77777777" w:rsidR="00095287" w:rsidRPr="00E208CA" w:rsidRDefault="00095287" w:rsidP="00F0229F">
            <w:pPr>
              <w:widowControl w:val="0"/>
              <w:spacing w:after="0" w:line="240" w:lineRule="auto"/>
              <w:ind w:right="-142"/>
              <w:jc w:val="center"/>
              <w:rPr>
                <w:b/>
                <w:sz w:val="20"/>
                <w:szCs w:val="24"/>
                <w:lang w:eastAsia="ru-RU"/>
              </w:rPr>
            </w:pPr>
            <w:r w:rsidRPr="00E208CA">
              <w:rPr>
                <w:b/>
                <w:sz w:val="22"/>
                <w:szCs w:val="24"/>
                <w:lang w:eastAsia="ru-RU"/>
              </w:rPr>
              <w:t>Технологічні вимоги  до якості продуктів     та сировини</w:t>
            </w:r>
          </w:p>
        </w:tc>
      </w:tr>
      <w:tr w:rsidR="00095287" w:rsidRPr="006B2820" w14:paraId="5FF05F09" w14:textId="77777777" w:rsidTr="00F0229F">
        <w:trPr>
          <w:trHeight w:val="127"/>
          <w:jc w:val="center"/>
        </w:trPr>
        <w:tc>
          <w:tcPr>
            <w:tcW w:w="435" w:type="dxa"/>
            <w:vMerge/>
            <w:tcBorders>
              <w:right w:val="single" w:sz="12" w:space="0" w:color="auto"/>
            </w:tcBorders>
            <w:vAlign w:val="center"/>
          </w:tcPr>
          <w:p w14:paraId="4791CDD3" w14:textId="77777777" w:rsidR="00095287" w:rsidRPr="00E208CA"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hideMark/>
          </w:tcPr>
          <w:p w14:paraId="3F91E042" w14:textId="77777777" w:rsidR="00095287" w:rsidRPr="00E208CA" w:rsidRDefault="00095287" w:rsidP="00F0229F">
            <w:pPr>
              <w:widowControl w:val="0"/>
              <w:spacing w:after="0" w:line="256" w:lineRule="auto"/>
              <w:jc w:val="center"/>
              <w:rPr>
                <w:sz w:val="24"/>
                <w:szCs w:val="24"/>
                <w:lang w:eastAsia="ru-RU"/>
              </w:rPr>
            </w:pPr>
          </w:p>
        </w:tc>
        <w:tc>
          <w:tcPr>
            <w:tcW w:w="1728" w:type="dxa"/>
            <w:gridSpan w:val="3"/>
            <w:tcBorders>
              <w:left w:val="single" w:sz="12" w:space="0" w:color="auto"/>
              <w:right w:val="single" w:sz="12" w:space="0" w:color="auto"/>
            </w:tcBorders>
            <w:vAlign w:val="center"/>
            <w:hideMark/>
          </w:tcPr>
          <w:p w14:paraId="5A551E30"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Маса брутто</w:t>
            </w:r>
          </w:p>
        </w:tc>
        <w:tc>
          <w:tcPr>
            <w:tcW w:w="1729" w:type="dxa"/>
            <w:gridSpan w:val="3"/>
            <w:tcBorders>
              <w:left w:val="single" w:sz="12" w:space="0" w:color="auto"/>
              <w:right w:val="single" w:sz="12" w:space="0" w:color="auto"/>
            </w:tcBorders>
            <w:vAlign w:val="center"/>
            <w:hideMark/>
          </w:tcPr>
          <w:p w14:paraId="0E740BF4"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Маса нетто</w:t>
            </w:r>
          </w:p>
        </w:tc>
        <w:tc>
          <w:tcPr>
            <w:tcW w:w="1932" w:type="dxa"/>
            <w:gridSpan w:val="3"/>
            <w:tcBorders>
              <w:left w:val="single" w:sz="12" w:space="0" w:color="auto"/>
              <w:right w:val="single" w:sz="12" w:space="0" w:color="auto"/>
            </w:tcBorders>
            <w:vAlign w:val="center"/>
            <w:hideMark/>
          </w:tcPr>
          <w:p w14:paraId="14FB546E"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Білки</w:t>
            </w:r>
          </w:p>
        </w:tc>
        <w:tc>
          <w:tcPr>
            <w:tcW w:w="1787" w:type="dxa"/>
            <w:gridSpan w:val="3"/>
            <w:tcBorders>
              <w:left w:val="single" w:sz="12" w:space="0" w:color="auto"/>
              <w:right w:val="single" w:sz="12" w:space="0" w:color="auto"/>
            </w:tcBorders>
            <w:vAlign w:val="center"/>
            <w:hideMark/>
          </w:tcPr>
          <w:p w14:paraId="08E2A9B3"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Жири</w:t>
            </w:r>
          </w:p>
        </w:tc>
        <w:tc>
          <w:tcPr>
            <w:tcW w:w="1951" w:type="dxa"/>
            <w:gridSpan w:val="3"/>
            <w:tcBorders>
              <w:left w:val="single" w:sz="12" w:space="0" w:color="auto"/>
              <w:right w:val="single" w:sz="12" w:space="0" w:color="auto"/>
            </w:tcBorders>
            <w:vAlign w:val="center"/>
            <w:hideMark/>
          </w:tcPr>
          <w:p w14:paraId="7A94F22B"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Вуглеводи</w:t>
            </w:r>
          </w:p>
        </w:tc>
        <w:tc>
          <w:tcPr>
            <w:tcW w:w="2410" w:type="dxa"/>
            <w:gridSpan w:val="3"/>
            <w:vMerge/>
            <w:tcBorders>
              <w:left w:val="single" w:sz="12" w:space="0" w:color="auto"/>
              <w:right w:val="single" w:sz="12" w:space="0" w:color="auto"/>
            </w:tcBorders>
            <w:vAlign w:val="center"/>
            <w:hideMark/>
          </w:tcPr>
          <w:p w14:paraId="3F1B5A07" w14:textId="77777777" w:rsidR="00095287" w:rsidRPr="00E208CA" w:rsidRDefault="00095287" w:rsidP="00F0229F">
            <w:pPr>
              <w:widowControl w:val="0"/>
              <w:spacing w:after="0" w:line="256" w:lineRule="auto"/>
              <w:jc w:val="center"/>
              <w:rPr>
                <w:b/>
                <w:sz w:val="22"/>
                <w:szCs w:val="24"/>
                <w:lang w:eastAsia="ru-RU"/>
              </w:rPr>
            </w:pPr>
          </w:p>
        </w:tc>
        <w:tc>
          <w:tcPr>
            <w:tcW w:w="2376" w:type="dxa"/>
            <w:vMerge/>
            <w:tcBorders>
              <w:left w:val="single" w:sz="12" w:space="0" w:color="auto"/>
            </w:tcBorders>
            <w:vAlign w:val="center"/>
            <w:hideMark/>
          </w:tcPr>
          <w:p w14:paraId="17598281" w14:textId="77777777" w:rsidR="00095287" w:rsidRPr="00E208CA" w:rsidRDefault="00095287" w:rsidP="00F0229F">
            <w:pPr>
              <w:widowControl w:val="0"/>
              <w:spacing w:after="0" w:line="256" w:lineRule="auto"/>
              <w:jc w:val="center"/>
              <w:rPr>
                <w:sz w:val="24"/>
                <w:szCs w:val="24"/>
                <w:lang w:eastAsia="ru-RU"/>
              </w:rPr>
            </w:pPr>
          </w:p>
        </w:tc>
      </w:tr>
      <w:tr w:rsidR="00095287" w:rsidRPr="006B2820" w14:paraId="1EA15CB7" w14:textId="77777777" w:rsidTr="00F0229F">
        <w:trPr>
          <w:trHeight w:val="290"/>
          <w:jc w:val="center"/>
        </w:trPr>
        <w:tc>
          <w:tcPr>
            <w:tcW w:w="435" w:type="dxa"/>
            <w:vMerge/>
            <w:tcBorders>
              <w:right w:val="single" w:sz="12" w:space="0" w:color="auto"/>
            </w:tcBorders>
            <w:vAlign w:val="center"/>
          </w:tcPr>
          <w:p w14:paraId="237AC3BF" w14:textId="77777777" w:rsidR="00095287" w:rsidRPr="00E208CA"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hideMark/>
          </w:tcPr>
          <w:p w14:paraId="37B44A4F" w14:textId="77777777" w:rsidR="00095287" w:rsidRPr="00E208CA" w:rsidRDefault="00095287" w:rsidP="00F0229F">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hideMark/>
          </w:tcPr>
          <w:p w14:paraId="1A937CF6" w14:textId="77777777" w:rsidR="00095287" w:rsidRPr="00E208CA" w:rsidRDefault="00095287" w:rsidP="00F0229F">
            <w:pPr>
              <w:widowControl w:val="0"/>
              <w:spacing w:after="0" w:line="240" w:lineRule="auto"/>
              <w:jc w:val="center"/>
              <w:rPr>
                <w:b/>
                <w:sz w:val="22"/>
                <w:szCs w:val="24"/>
                <w:lang w:eastAsia="ru-RU"/>
              </w:rPr>
            </w:pPr>
            <w:r w:rsidRPr="00E208CA">
              <w:rPr>
                <w:b/>
                <w:sz w:val="22"/>
                <w:szCs w:val="24"/>
                <w:lang w:eastAsia="ru-RU"/>
              </w:rPr>
              <w:t>Вікові групи (роки)</w:t>
            </w:r>
          </w:p>
        </w:tc>
        <w:tc>
          <w:tcPr>
            <w:tcW w:w="2376" w:type="dxa"/>
            <w:vMerge/>
            <w:tcBorders>
              <w:left w:val="single" w:sz="12" w:space="0" w:color="auto"/>
            </w:tcBorders>
            <w:vAlign w:val="center"/>
            <w:hideMark/>
          </w:tcPr>
          <w:p w14:paraId="272DAF0D" w14:textId="77777777" w:rsidR="00095287" w:rsidRPr="00E208CA" w:rsidRDefault="00095287" w:rsidP="00F0229F">
            <w:pPr>
              <w:widowControl w:val="0"/>
              <w:spacing w:after="0" w:line="256" w:lineRule="auto"/>
              <w:jc w:val="center"/>
              <w:rPr>
                <w:sz w:val="24"/>
                <w:szCs w:val="24"/>
                <w:lang w:eastAsia="ru-RU"/>
              </w:rPr>
            </w:pPr>
          </w:p>
        </w:tc>
      </w:tr>
      <w:tr w:rsidR="00095287" w:rsidRPr="006B2820" w14:paraId="151B72ED" w14:textId="77777777" w:rsidTr="00F0229F">
        <w:trPr>
          <w:trHeight w:val="126"/>
          <w:jc w:val="center"/>
        </w:trPr>
        <w:tc>
          <w:tcPr>
            <w:tcW w:w="435" w:type="dxa"/>
            <w:vMerge/>
            <w:tcBorders>
              <w:right w:val="single" w:sz="12" w:space="0" w:color="auto"/>
            </w:tcBorders>
            <w:vAlign w:val="center"/>
          </w:tcPr>
          <w:p w14:paraId="2F6EADE6" w14:textId="77777777" w:rsidR="00095287" w:rsidRPr="00E208CA"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hideMark/>
          </w:tcPr>
          <w:p w14:paraId="44122D17" w14:textId="77777777" w:rsidR="00095287" w:rsidRPr="00E208CA" w:rsidRDefault="00095287" w:rsidP="00F0229F">
            <w:pPr>
              <w:widowControl w:val="0"/>
              <w:spacing w:after="0" w:line="256" w:lineRule="auto"/>
              <w:jc w:val="center"/>
              <w:rPr>
                <w:sz w:val="24"/>
                <w:szCs w:val="24"/>
                <w:lang w:eastAsia="ru-RU"/>
              </w:rPr>
            </w:pPr>
          </w:p>
        </w:tc>
        <w:tc>
          <w:tcPr>
            <w:tcW w:w="576" w:type="dxa"/>
            <w:tcBorders>
              <w:left w:val="single" w:sz="12" w:space="0" w:color="auto"/>
            </w:tcBorders>
            <w:vAlign w:val="center"/>
            <w:hideMark/>
          </w:tcPr>
          <w:p w14:paraId="0858B1B6"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1-3</w:t>
            </w:r>
          </w:p>
        </w:tc>
        <w:tc>
          <w:tcPr>
            <w:tcW w:w="576" w:type="dxa"/>
            <w:vAlign w:val="center"/>
            <w:hideMark/>
          </w:tcPr>
          <w:p w14:paraId="4DA64B3D"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3-4</w:t>
            </w:r>
          </w:p>
        </w:tc>
        <w:tc>
          <w:tcPr>
            <w:tcW w:w="576" w:type="dxa"/>
            <w:tcBorders>
              <w:right w:val="single" w:sz="12" w:space="0" w:color="auto"/>
            </w:tcBorders>
            <w:vAlign w:val="center"/>
            <w:hideMark/>
          </w:tcPr>
          <w:p w14:paraId="7FA13EDE"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val="en-US" w:eastAsia="ru-RU"/>
              </w:rPr>
              <w:t>4</w:t>
            </w:r>
            <w:r w:rsidRPr="00E208CA">
              <w:rPr>
                <w:sz w:val="24"/>
                <w:szCs w:val="24"/>
                <w:lang w:eastAsia="ru-RU"/>
              </w:rPr>
              <w:t>-6 (7)</w:t>
            </w:r>
          </w:p>
        </w:tc>
        <w:tc>
          <w:tcPr>
            <w:tcW w:w="576" w:type="dxa"/>
            <w:tcBorders>
              <w:left w:val="single" w:sz="12" w:space="0" w:color="auto"/>
            </w:tcBorders>
            <w:vAlign w:val="center"/>
            <w:hideMark/>
          </w:tcPr>
          <w:p w14:paraId="67F5D770"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1-3</w:t>
            </w:r>
          </w:p>
        </w:tc>
        <w:tc>
          <w:tcPr>
            <w:tcW w:w="576" w:type="dxa"/>
            <w:vAlign w:val="center"/>
            <w:hideMark/>
          </w:tcPr>
          <w:p w14:paraId="5D56C937"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3-4</w:t>
            </w:r>
          </w:p>
        </w:tc>
        <w:tc>
          <w:tcPr>
            <w:tcW w:w="577" w:type="dxa"/>
            <w:tcBorders>
              <w:right w:val="single" w:sz="12" w:space="0" w:color="auto"/>
            </w:tcBorders>
            <w:vAlign w:val="center"/>
            <w:hideMark/>
          </w:tcPr>
          <w:p w14:paraId="6572218A"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val="en-US" w:eastAsia="ru-RU"/>
              </w:rPr>
              <w:t>4</w:t>
            </w:r>
            <w:r w:rsidRPr="00E208CA">
              <w:rPr>
                <w:sz w:val="24"/>
                <w:szCs w:val="24"/>
                <w:lang w:eastAsia="ru-RU"/>
              </w:rPr>
              <w:t>-6 (7)</w:t>
            </w:r>
          </w:p>
        </w:tc>
        <w:tc>
          <w:tcPr>
            <w:tcW w:w="644" w:type="dxa"/>
            <w:tcBorders>
              <w:left w:val="single" w:sz="12" w:space="0" w:color="auto"/>
            </w:tcBorders>
            <w:vAlign w:val="center"/>
            <w:hideMark/>
          </w:tcPr>
          <w:p w14:paraId="667D8DD0"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1-3</w:t>
            </w:r>
          </w:p>
        </w:tc>
        <w:tc>
          <w:tcPr>
            <w:tcW w:w="644" w:type="dxa"/>
            <w:vAlign w:val="center"/>
            <w:hideMark/>
          </w:tcPr>
          <w:p w14:paraId="79B646DD"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3-4</w:t>
            </w:r>
          </w:p>
        </w:tc>
        <w:tc>
          <w:tcPr>
            <w:tcW w:w="644" w:type="dxa"/>
            <w:tcBorders>
              <w:right w:val="single" w:sz="12" w:space="0" w:color="auto"/>
            </w:tcBorders>
            <w:vAlign w:val="center"/>
            <w:hideMark/>
          </w:tcPr>
          <w:p w14:paraId="60C99879"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val="en-US" w:eastAsia="ru-RU"/>
              </w:rPr>
              <w:t>4</w:t>
            </w:r>
            <w:r w:rsidRPr="00E208CA">
              <w:rPr>
                <w:sz w:val="24"/>
                <w:szCs w:val="24"/>
                <w:lang w:eastAsia="ru-RU"/>
              </w:rPr>
              <w:t>-6 (7)</w:t>
            </w:r>
          </w:p>
        </w:tc>
        <w:tc>
          <w:tcPr>
            <w:tcW w:w="596" w:type="dxa"/>
            <w:tcBorders>
              <w:left w:val="single" w:sz="12" w:space="0" w:color="auto"/>
            </w:tcBorders>
            <w:vAlign w:val="center"/>
            <w:hideMark/>
          </w:tcPr>
          <w:p w14:paraId="30EB5477"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1-3</w:t>
            </w:r>
          </w:p>
        </w:tc>
        <w:tc>
          <w:tcPr>
            <w:tcW w:w="595" w:type="dxa"/>
            <w:vAlign w:val="center"/>
            <w:hideMark/>
          </w:tcPr>
          <w:p w14:paraId="4F143265"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3-4</w:t>
            </w:r>
          </w:p>
        </w:tc>
        <w:tc>
          <w:tcPr>
            <w:tcW w:w="596" w:type="dxa"/>
            <w:tcBorders>
              <w:right w:val="single" w:sz="12" w:space="0" w:color="auto"/>
            </w:tcBorders>
            <w:vAlign w:val="center"/>
            <w:hideMark/>
          </w:tcPr>
          <w:p w14:paraId="54DE2C60"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val="en-US" w:eastAsia="ru-RU"/>
              </w:rPr>
              <w:t>4</w:t>
            </w:r>
            <w:r w:rsidRPr="00E208CA">
              <w:rPr>
                <w:sz w:val="24"/>
                <w:szCs w:val="24"/>
                <w:lang w:eastAsia="ru-RU"/>
              </w:rPr>
              <w:t>-6 (7)</w:t>
            </w:r>
          </w:p>
        </w:tc>
        <w:tc>
          <w:tcPr>
            <w:tcW w:w="650" w:type="dxa"/>
            <w:tcBorders>
              <w:left w:val="single" w:sz="12" w:space="0" w:color="auto"/>
            </w:tcBorders>
            <w:vAlign w:val="center"/>
            <w:hideMark/>
          </w:tcPr>
          <w:p w14:paraId="6A5936FD"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1-3</w:t>
            </w:r>
          </w:p>
        </w:tc>
        <w:tc>
          <w:tcPr>
            <w:tcW w:w="650" w:type="dxa"/>
            <w:vAlign w:val="center"/>
            <w:hideMark/>
          </w:tcPr>
          <w:p w14:paraId="7B9F7920"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3-4</w:t>
            </w:r>
          </w:p>
        </w:tc>
        <w:tc>
          <w:tcPr>
            <w:tcW w:w="651" w:type="dxa"/>
            <w:tcBorders>
              <w:right w:val="single" w:sz="12" w:space="0" w:color="auto"/>
            </w:tcBorders>
            <w:vAlign w:val="center"/>
            <w:hideMark/>
          </w:tcPr>
          <w:p w14:paraId="2FF6AC13"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val="en-US" w:eastAsia="ru-RU"/>
              </w:rPr>
              <w:t>4</w:t>
            </w:r>
            <w:r w:rsidRPr="00E208CA">
              <w:rPr>
                <w:sz w:val="24"/>
                <w:szCs w:val="24"/>
                <w:lang w:eastAsia="ru-RU"/>
              </w:rPr>
              <w:t>-6 (7)</w:t>
            </w:r>
          </w:p>
        </w:tc>
        <w:tc>
          <w:tcPr>
            <w:tcW w:w="756" w:type="dxa"/>
            <w:tcBorders>
              <w:left w:val="single" w:sz="12" w:space="0" w:color="auto"/>
            </w:tcBorders>
            <w:vAlign w:val="center"/>
            <w:hideMark/>
          </w:tcPr>
          <w:p w14:paraId="25341AAA"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1-3</w:t>
            </w:r>
          </w:p>
        </w:tc>
        <w:tc>
          <w:tcPr>
            <w:tcW w:w="756" w:type="dxa"/>
            <w:vAlign w:val="center"/>
            <w:hideMark/>
          </w:tcPr>
          <w:p w14:paraId="5AEFA35A"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eastAsia="ru-RU"/>
              </w:rPr>
              <w:t>3-4</w:t>
            </w:r>
          </w:p>
        </w:tc>
        <w:tc>
          <w:tcPr>
            <w:tcW w:w="898" w:type="dxa"/>
            <w:tcBorders>
              <w:right w:val="single" w:sz="12" w:space="0" w:color="auto"/>
            </w:tcBorders>
            <w:vAlign w:val="center"/>
            <w:hideMark/>
          </w:tcPr>
          <w:p w14:paraId="365AAB5B" w14:textId="77777777" w:rsidR="00095287" w:rsidRPr="00E208CA" w:rsidRDefault="00095287" w:rsidP="00F0229F">
            <w:pPr>
              <w:widowControl w:val="0"/>
              <w:spacing w:after="0" w:line="240" w:lineRule="auto"/>
              <w:jc w:val="center"/>
              <w:rPr>
                <w:sz w:val="24"/>
                <w:szCs w:val="24"/>
                <w:lang w:eastAsia="ru-RU"/>
              </w:rPr>
            </w:pPr>
            <w:r w:rsidRPr="00E208CA">
              <w:rPr>
                <w:sz w:val="24"/>
                <w:szCs w:val="24"/>
                <w:lang w:val="en-US" w:eastAsia="ru-RU"/>
              </w:rPr>
              <w:t>4</w:t>
            </w:r>
            <w:r w:rsidRPr="00E208CA">
              <w:rPr>
                <w:sz w:val="24"/>
                <w:szCs w:val="24"/>
                <w:lang w:eastAsia="ru-RU"/>
              </w:rPr>
              <w:t>-6 (7)</w:t>
            </w:r>
          </w:p>
        </w:tc>
        <w:tc>
          <w:tcPr>
            <w:tcW w:w="2376" w:type="dxa"/>
            <w:vMerge/>
            <w:tcBorders>
              <w:left w:val="single" w:sz="12" w:space="0" w:color="auto"/>
            </w:tcBorders>
            <w:vAlign w:val="center"/>
            <w:hideMark/>
          </w:tcPr>
          <w:p w14:paraId="4F6C9EF8" w14:textId="77777777" w:rsidR="00095287" w:rsidRPr="00E208CA" w:rsidRDefault="00095287" w:rsidP="00F0229F">
            <w:pPr>
              <w:widowControl w:val="0"/>
              <w:spacing w:after="0" w:line="256" w:lineRule="auto"/>
              <w:jc w:val="center"/>
              <w:rPr>
                <w:sz w:val="24"/>
                <w:szCs w:val="24"/>
                <w:lang w:eastAsia="ru-RU"/>
              </w:rPr>
            </w:pPr>
          </w:p>
        </w:tc>
      </w:tr>
      <w:tr w:rsidR="00095287" w:rsidRPr="006B2820" w14:paraId="4777448C" w14:textId="77777777" w:rsidTr="00F0229F">
        <w:trPr>
          <w:trHeight w:val="221"/>
          <w:jc w:val="center"/>
        </w:trPr>
        <w:tc>
          <w:tcPr>
            <w:tcW w:w="435" w:type="dxa"/>
            <w:tcBorders>
              <w:right w:val="single" w:sz="12" w:space="0" w:color="auto"/>
            </w:tcBorders>
            <w:vAlign w:val="center"/>
          </w:tcPr>
          <w:p w14:paraId="5914B7FA" w14:textId="77777777" w:rsidR="00095287" w:rsidRPr="00E208CA" w:rsidRDefault="00095287" w:rsidP="00F0229F">
            <w:pPr>
              <w:widowControl w:val="0"/>
              <w:spacing w:after="0" w:line="240" w:lineRule="auto"/>
              <w:ind w:left="-175" w:right="-208"/>
              <w:jc w:val="center"/>
              <w:rPr>
                <w:b/>
                <w:sz w:val="24"/>
                <w:szCs w:val="24"/>
                <w:lang w:eastAsia="ru-RU"/>
              </w:rPr>
            </w:pPr>
            <w:r w:rsidRPr="00E208CA">
              <w:rPr>
                <w:b/>
                <w:sz w:val="24"/>
                <w:szCs w:val="24"/>
                <w:lang w:eastAsia="ru-RU"/>
              </w:rPr>
              <w:t>МП</w:t>
            </w:r>
          </w:p>
        </w:tc>
        <w:tc>
          <w:tcPr>
            <w:tcW w:w="2029" w:type="dxa"/>
            <w:tcBorders>
              <w:right w:val="single" w:sz="12" w:space="0" w:color="auto"/>
            </w:tcBorders>
            <w:vAlign w:val="center"/>
            <w:hideMark/>
          </w:tcPr>
          <w:p w14:paraId="0AE2CF69" w14:textId="77777777" w:rsidR="00095287" w:rsidRPr="006B2820" w:rsidRDefault="00095287" w:rsidP="00F0229F">
            <w:pPr>
              <w:spacing w:after="0"/>
              <w:jc w:val="center"/>
              <w:rPr>
                <w:sz w:val="24"/>
                <w:szCs w:val="24"/>
              </w:rPr>
            </w:pPr>
            <w:r w:rsidRPr="006B2820">
              <w:rPr>
                <w:sz w:val="24"/>
                <w:szCs w:val="24"/>
              </w:rPr>
              <w:t>Сир кисломолочний 9%</w:t>
            </w:r>
          </w:p>
        </w:tc>
        <w:tc>
          <w:tcPr>
            <w:tcW w:w="576" w:type="dxa"/>
            <w:tcBorders>
              <w:left w:val="single" w:sz="12" w:space="0" w:color="auto"/>
            </w:tcBorders>
            <w:vAlign w:val="center"/>
          </w:tcPr>
          <w:p w14:paraId="3A3B9D9A" w14:textId="77777777" w:rsidR="00095287" w:rsidRPr="006B2820" w:rsidRDefault="00095287" w:rsidP="00F0229F">
            <w:pPr>
              <w:jc w:val="center"/>
              <w:rPr>
                <w:color w:val="000000"/>
                <w:sz w:val="24"/>
                <w:szCs w:val="24"/>
              </w:rPr>
            </w:pPr>
            <w:r w:rsidRPr="006B2820">
              <w:rPr>
                <w:color w:val="000000"/>
                <w:sz w:val="24"/>
                <w:szCs w:val="24"/>
              </w:rPr>
              <w:t>48</w:t>
            </w:r>
          </w:p>
        </w:tc>
        <w:tc>
          <w:tcPr>
            <w:tcW w:w="576" w:type="dxa"/>
            <w:vAlign w:val="center"/>
            <w:hideMark/>
          </w:tcPr>
          <w:p w14:paraId="1C19E81A" w14:textId="77777777" w:rsidR="00095287" w:rsidRPr="006B2820" w:rsidRDefault="00095287" w:rsidP="00F0229F">
            <w:pPr>
              <w:jc w:val="center"/>
              <w:rPr>
                <w:color w:val="000000"/>
                <w:sz w:val="24"/>
                <w:szCs w:val="24"/>
              </w:rPr>
            </w:pPr>
            <w:r w:rsidRPr="006B2820">
              <w:rPr>
                <w:color w:val="000000"/>
                <w:sz w:val="24"/>
                <w:szCs w:val="24"/>
              </w:rPr>
              <w:t>48</w:t>
            </w:r>
          </w:p>
        </w:tc>
        <w:tc>
          <w:tcPr>
            <w:tcW w:w="576" w:type="dxa"/>
            <w:tcBorders>
              <w:right w:val="single" w:sz="12" w:space="0" w:color="auto"/>
            </w:tcBorders>
            <w:vAlign w:val="center"/>
            <w:hideMark/>
          </w:tcPr>
          <w:p w14:paraId="28E9E80A" w14:textId="77777777" w:rsidR="00095287" w:rsidRPr="006B2820" w:rsidRDefault="00095287" w:rsidP="00F0229F">
            <w:pPr>
              <w:jc w:val="center"/>
              <w:rPr>
                <w:color w:val="000000"/>
                <w:sz w:val="24"/>
                <w:szCs w:val="24"/>
              </w:rPr>
            </w:pPr>
            <w:r w:rsidRPr="006B2820">
              <w:rPr>
                <w:sz w:val="24"/>
                <w:szCs w:val="24"/>
              </w:rPr>
              <w:t>58</w:t>
            </w:r>
          </w:p>
        </w:tc>
        <w:tc>
          <w:tcPr>
            <w:tcW w:w="576" w:type="dxa"/>
            <w:tcBorders>
              <w:left w:val="single" w:sz="12" w:space="0" w:color="auto"/>
            </w:tcBorders>
            <w:vAlign w:val="center"/>
          </w:tcPr>
          <w:p w14:paraId="3077A31F" w14:textId="77777777" w:rsidR="00095287" w:rsidRPr="006B2820" w:rsidRDefault="00095287" w:rsidP="00F0229F">
            <w:pPr>
              <w:jc w:val="center"/>
              <w:rPr>
                <w:color w:val="000000"/>
                <w:sz w:val="24"/>
                <w:szCs w:val="24"/>
              </w:rPr>
            </w:pPr>
            <w:r w:rsidRPr="006B2820">
              <w:rPr>
                <w:color w:val="000000"/>
                <w:sz w:val="24"/>
                <w:szCs w:val="24"/>
              </w:rPr>
              <w:t>48</w:t>
            </w:r>
          </w:p>
        </w:tc>
        <w:tc>
          <w:tcPr>
            <w:tcW w:w="576" w:type="dxa"/>
            <w:vAlign w:val="center"/>
            <w:hideMark/>
          </w:tcPr>
          <w:p w14:paraId="78B9ADC8" w14:textId="77777777" w:rsidR="00095287" w:rsidRPr="006B2820" w:rsidRDefault="00095287" w:rsidP="00F0229F">
            <w:pPr>
              <w:jc w:val="center"/>
              <w:rPr>
                <w:color w:val="000000"/>
                <w:sz w:val="24"/>
                <w:szCs w:val="24"/>
              </w:rPr>
            </w:pPr>
            <w:r w:rsidRPr="006B2820">
              <w:rPr>
                <w:color w:val="000000"/>
                <w:sz w:val="24"/>
                <w:szCs w:val="24"/>
              </w:rPr>
              <w:t>48</w:t>
            </w:r>
          </w:p>
        </w:tc>
        <w:tc>
          <w:tcPr>
            <w:tcW w:w="577" w:type="dxa"/>
            <w:tcBorders>
              <w:right w:val="single" w:sz="12" w:space="0" w:color="auto"/>
            </w:tcBorders>
            <w:vAlign w:val="center"/>
            <w:hideMark/>
          </w:tcPr>
          <w:p w14:paraId="064CC37A" w14:textId="77777777" w:rsidR="00095287" w:rsidRPr="006B2820" w:rsidRDefault="00095287" w:rsidP="00F0229F">
            <w:pPr>
              <w:jc w:val="center"/>
              <w:rPr>
                <w:color w:val="000000"/>
                <w:sz w:val="24"/>
                <w:szCs w:val="24"/>
              </w:rPr>
            </w:pPr>
            <w:r w:rsidRPr="006B2820">
              <w:rPr>
                <w:sz w:val="24"/>
                <w:szCs w:val="24"/>
              </w:rPr>
              <w:t>57,7</w:t>
            </w:r>
          </w:p>
        </w:tc>
        <w:tc>
          <w:tcPr>
            <w:tcW w:w="644" w:type="dxa"/>
            <w:tcBorders>
              <w:left w:val="single" w:sz="12" w:space="0" w:color="auto"/>
            </w:tcBorders>
            <w:vAlign w:val="center"/>
          </w:tcPr>
          <w:p w14:paraId="49F3CF80" w14:textId="77777777" w:rsidR="00095287" w:rsidRPr="006B2820" w:rsidRDefault="00095287" w:rsidP="00F0229F">
            <w:pPr>
              <w:jc w:val="center"/>
              <w:rPr>
                <w:color w:val="000000"/>
                <w:sz w:val="24"/>
                <w:szCs w:val="24"/>
              </w:rPr>
            </w:pPr>
            <w:r w:rsidRPr="006B2820">
              <w:rPr>
                <w:color w:val="000000"/>
                <w:sz w:val="24"/>
                <w:szCs w:val="24"/>
              </w:rPr>
              <w:t>8,0</w:t>
            </w:r>
          </w:p>
        </w:tc>
        <w:tc>
          <w:tcPr>
            <w:tcW w:w="644" w:type="dxa"/>
            <w:vAlign w:val="center"/>
          </w:tcPr>
          <w:p w14:paraId="296C3379" w14:textId="77777777" w:rsidR="00095287" w:rsidRPr="006B2820" w:rsidRDefault="00095287" w:rsidP="00F0229F">
            <w:pPr>
              <w:jc w:val="center"/>
              <w:rPr>
                <w:color w:val="000000"/>
                <w:sz w:val="24"/>
                <w:szCs w:val="24"/>
              </w:rPr>
            </w:pPr>
            <w:r w:rsidRPr="006B2820">
              <w:rPr>
                <w:color w:val="000000"/>
                <w:sz w:val="24"/>
                <w:szCs w:val="24"/>
              </w:rPr>
              <w:t>8,0</w:t>
            </w:r>
          </w:p>
        </w:tc>
        <w:tc>
          <w:tcPr>
            <w:tcW w:w="644" w:type="dxa"/>
            <w:tcBorders>
              <w:right w:val="single" w:sz="12" w:space="0" w:color="auto"/>
            </w:tcBorders>
            <w:vAlign w:val="center"/>
          </w:tcPr>
          <w:p w14:paraId="36FF77DB" w14:textId="77777777" w:rsidR="00095287" w:rsidRPr="006B2820" w:rsidRDefault="00095287" w:rsidP="00F0229F">
            <w:pPr>
              <w:jc w:val="center"/>
              <w:rPr>
                <w:color w:val="000000"/>
                <w:sz w:val="24"/>
                <w:szCs w:val="24"/>
              </w:rPr>
            </w:pPr>
            <w:r w:rsidRPr="006B2820">
              <w:rPr>
                <w:sz w:val="24"/>
                <w:szCs w:val="24"/>
              </w:rPr>
              <w:t>9,63</w:t>
            </w:r>
          </w:p>
        </w:tc>
        <w:tc>
          <w:tcPr>
            <w:tcW w:w="596" w:type="dxa"/>
            <w:tcBorders>
              <w:left w:val="single" w:sz="12" w:space="0" w:color="auto"/>
            </w:tcBorders>
            <w:vAlign w:val="center"/>
          </w:tcPr>
          <w:p w14:paraId="01A5F0AB" w14:textId="77777777" w:rsidR="00095287" w:rsidRPr="006B2820" w:rsidRDefault="00095287" w:rsidP="00F0229F">
            <w:pPr>
              <w:jc w:val="center"/>
              <w:rPr>
                <w:color w:val="000000"/>
                <w:sz w:val="24"/>
                <w:szCs w:val="24"/>
              </w:rPr>
            </w:pPr>
            <w:r w:rsidRPr="006B2820">
              <w:rPr>
                <w:color w:val="000000"/>
                <w:sz w:val="24"/>
                <w:szCs w:val="24"/>
              </w:rPr>
              <w:t>4,3</w:t>
            </w:r>
          </w:p>
        </w:tc>
        <w:tc>
          <w:tcPr>
            <w:tcW w:w="595" w:type="dxa"/>
            <w:vAlign w:val="center"/>
          </w:tcPr>
          <w:p w14:paraId="560E7702" w14:textId="77777777" w:rsidR="00095287" w:rsidRPr="006B2820" w:rsidRDefault="00095287" w:rsidP="00F0229F">
            <w:pPr>
              <w:jc w:val="center"/>
              <w:rPr>
                <w:color w:val="000000"/>
                <w:sz w:val="24"/>
                <w:szCs w:val="24"/>
              </w:rPr>
            </w:pPr>
            <w:r w:rsidRPr="006B2820">
              <w:rPr>
                <w:color w:val="000000"/>
                <w:sz w:val="24"/>
                <w:szCs w:val="24"/>
              </w:rPr>
              <w:t>4,3</w:t>
            </w:r>
          </w:p>
        </w:tc>
        <w:tc>
          <w:tcPr>
            <w:tcW w:w="596" w:type="dxa"/>
            <w:tcBorders>
              <w:right w:val="single" w:sz="12" w:space="0" w:color="auto"/>
            </w:tcBorders>
            <w:vAlign w:val="center"/>
          </w:tcPr>
          <w:p w14:paraId="03F86BFC" w14:textId="77777777" w:rsidR="00095287" w:rsidRPr="006B2820" w:rsidRDefault="00095287" w:rsidP="00F0229F">
            <w:pPr>
              <w:jc w:val="center"/>
              <w:rPr>
                <w:color w:val="000000"/>
                <w:sz w:val="24"/>
                <w:szCs w:val="24"/>
              </w:rPr>
            </w:pPr>
            <w:r w:rsidRPr="006B2820">
              <w:rPr>
                <w:sz w:val="24"/>
                <w:szCs w:val="24"/>
              </w:rPr>
              <w:t>5,19</w:t>
            </w:r>
          </w:p>
        </w:tc>
        <w:tc>
          <w:tcPr>
            <w:tcW w:w="650" w:type="dxa"/>
            <w:tcBorders>
              <w:left w:val="single" w:sz="12" w:space="0" w:color="auto"/>
            </w:tcBorders>
            <w:vAlign w:val="center"/>
          </w:tcPr>
          <w:p w14:paraId="6C5362D5" w14:textId="77777777" w:rsidR="00095287" w:rsidRPr="006B2820" w:rsidRDefault="00095287" w:rsidP="00F0229F">
            <w:pPr>
              <w:jc w:val="center"/>
              <w:rPr>
                <w:color w:val="000000"/>
                <w:sz w:val="24"/>
                <w:szCs w:val="24"/>
              </w:rPr>
            </w:pPr>
            <w:r w:rsidRPr="006B2820">
              <w:rPr>
                <w:color w:val="000000"/>
                <w:sz w:val="24"/>
                <w:szCs w:val="24"/>
              </w:rPr>
              <w:t>1,0</w:t>
            </w:r>
          </w:p>
        </w:tc>
        <w:tc>
          <w:tcPr>
            <w:tcW w:w="650" w:type="dxa"/>
            <w:vAlign w:val="center"/>
          </w:tcPr>
          <w:p w14:paraId="56037FBC" w14:textId="77777777" w:rsidR="00095287" w:rsidRPr="006B2820" w:rsidRDefault="00095287" w:rsidP="00F0229F">
            <w:pPr>
              <w:jc w:val="center"/>
              <w:rPr>
                <w:color w:val="000000"/>
                <w:sz w:val="24"/>
                <w:szCs w:val="24"/>
              </w:rPr>
            </w:pPr>
            <w:r w:rsidRPr="006B2820">
              <w:rPr>
                <w:color w:val="000000"/>
                <w:sz w:val="24"/>
                <w:szCs w:val="24"/>
              </w:rPr>
              <w:t>1,0</w:t>
            </w:r>
          </w:p>
        </w:tc>
        <w:tc>
          <w:tcPr>
            <w:tcW w:w="651" w:type="dxa"/>
            <w:tcBorders>
              <w:right w:val="single" w:sz="12" w:space="0" w:color="auto"/>
            </w:tcBorders>
            <w:vAlign w:val="center"/>
          </w:tcPr>
          <w:p w14:paraId="5F4840F6" w14:textId="77777777" w:rsidR="00095287" w:rsidRPr="006B2820" w:rsidRDefault="00095287" w:rsidP="00F0229F">
            <w:pPr>
              <w:jc w:val="center"/>
              <w:rPr>
                <w:color w:val="000000"/>
                <w:sz w:val="24"/>
                <w:szCs w:val="24"/>
              </w:rPr>
            </w:pPr>
            <w:r w:rsidRPr="006B2820">
              <w:rPr>
                <w:sz w:val="24"/>
                <w:szCs w:val="24"/>
              </w:rPr>
              <w:t>1,15</w:t>
            </w:r>
          </w:p>
        </w:tc>
        <w:tc>
          <w:tcPr>
            <w:tcW w:w="756" w:type="dxa"/>
            <w:tcBorders>
              <w:left w:val="single" w:sz="12" w:space="0" w:color="auto"/>
            </w:tcBorders>
            <w:vAlign w:val="center"/>
          </w:tcPr>
          <w:p w14:paraId="71F10C42" w14:textId="77777777" w:rsidR="00095287" w:rsidRPr="006B2820" w:rsidRDefault="00095287" w:rsidP="00F0229F">
            <w:pPr>
              <w:jc w:val="center"/>
              <w:rPr>
                <w:color w:val="000000"/>
                <w:sz w:val="24"/>
                <w:szCs w:val="24"/>
              </w:rPr>
            </w:pPr>
            <w:r w:rsidRPr="006B2820">
              <w:rPr>
                <w:color w:val="000000"/>
                <w:sz w:val="24"/>
                <w:szCs w:val="24"/>
              </w:rPr>
              <w:t>76,3</w:t>
            </w:r>
          </w:p>
        </w:tc>
        <w:tc>
          <w:tcPr>
            <w:tcW w:w="756" w:type="dxa"/>
            <w:vAlign w:val="center"/>
          </w:tcPr>
          <w:p w14:paraId="47703996" w14:textId="77777777" w:rsidR="00095287" w:rsidRPr="006B2820" w:rsidRDefault="00095287" w:rsidP="00F0229F">
            <w:pPr>
              <w:jc w:val="center"/>
              <w:rPr>
                <w:color w:val="000000"/>
                <w:sz w:val="24"/>
                <w:szCs w:val="24"/>
              </w:rPr>
            </w:pPr>
            <w:r w:rsidRPr="006B2820">
              <w:rPr>
                <w:color w:val="000000"/>
                <w:sz w:val="24"/>
                <w:szCs w:val="24"/>
              </w:rPr>
              <w:t>76,3</w:t>
            </w:r>
          </w:p>
        </w:tc>
        <w:tc>
          <w:tcPr>
            <w:tcW w:w="898" w:type="dxa"/>
            <w:tcBorders>
              <w:right w:val="single" w:sz="12" w:space="0" w:color="auto"/>
            </w:tcBorders>
            <w:vAlign w:val="center"/>
          </w:tcPr>
          <w:p w14:paraId="375E01D7" w14:textId="77777777" w:rsidR="00095287" w:rsidRPr="006B2820" w:rsidRDefault="00095287" w:rsidP="00F0229F">
            <w:pPr>
              <w:jc w:val="center"/>
              <w:rPr>
                <w:color w:val="000000"/>
                <w:sz w:val="24"/>
                <w:szCs w:val="24"/>
              </w:rPr>
            </w:pPr>
            <w:r w:rsidRPr="006B2820">
              <w:rPr>
                <w:sz w:val="24"/>
                <w:szCs w:val="24"/>
              </w:rPr>
              <w:t>91,74</w:t>
            </w:r>
          </w:p>
        </w:tc>
        <w:tc>
          <w:tcPr>
            <w:tcW w:w="2376" w:type="dxa"/>
            <w:tcBorders>
              <w:left w:val="single" w:sz="12" w:space="0" w:color="auto"/>
            </w:tcBorders>
            <w:vAlign w:val="center"/>
            <w:hideMark/>
          </w:tcPr>
          <w:p w14:paraId="2C79607C" w14:textId="77777777" w:rsidR="00095287" w:rsidRPr="006B2820" w:rsidRDefault="00095287" w:rsidP="00F0229F">
            <w:pPr>
              <w:spacing w:after="0"/>
              <w:jc w:val="center"/>
              <w:rPr>
                <w:sz w:val="18"/>
                <w:szCs w:val="18"/>
              </w:rPr>
            </w:pPr>
            <w:r w:rsidRPr="006B2820">
              <w:rPr>
                <w:sz w:val="18"/>
                <w:szCs w:val="18"/>
              </w:rPr>
              <w:t>Білого кольору, злегка жовтуватий з кремовим відтінком; консистенція ніжна, однорідна; смак та запах ніжні, кисломолочні, без сторонніх присмаків та запахів.</w:t>
            </w:r>
          </w:p>
        </w:tc>
      </w:tr>
      <w:tr w:rsidR="00095287" w:rsidRPr="006B2820" w14:paraId="2EE9DC65" w14:textId="77777777" w:rsidTr="00F0229F">
        <w:trPr>
          <w:trHeight w:val="221"/>
          <w:jc w:val="center"/>
        </w:trPr>
        <w:tc>
          <w:tcPr>
            <w:tcW w:w="435" w:type="dxa"/>
            <w:tcBorders>
              <w:right w:val="single" w:sz="12" w:space="0" w:color="auto"/>
            </w:tcBorders>
            <w:vAlign w:val="center"/>
          </w:tcPr>
          <w:p w14:paraId="458D7DFC" w14:textId="77777777" w:rsidR="00095287" w:rsidRPr="00E208CA" w:rsidRDefault="00095287" w:rsidP="00F0229F">
            <w:pPr>
              <w:widowControl w:val="0"/>
              <w:spacing w:after="0" w:line="240" w:lineRule="auto"/>
              <w:ind w:left="-175" w:right="-208"/>
              <w:jc w:val="center"/>
              <w:rPr>
                <w:b/>
                <w:sz w:val="24"/>
                <w:szCs w:val="24"/>
                <w:lang w:eastAsia="ru-RU"/>
              </w:rPr>
            </w:pPr>
          </w:p>
        </w:tc>
        <w:tc>
          <w:tcPr>
            <w:tcW w:w="2029" w:type="dxa"/>
            <w:tcBorders>
              <w:right w:val="single" w:sz="12" w:space="0" w:color="auto"/>
            </w:tcBorders>
            <w:vAlign w:val="center"/>
            <w:hideMark/>
          </w:tcPr>
          <w:p w14:paraId="6026FF31" w14:textId="77777777" w:rsidR="00095287" w:rsidRPr="006B2820" w:rsidRDefault="00095287" w:rsidP="00F0229F">
            <w:pPr>
              <w:spacing w:after="0"/>
              <w:ind w:right="-22"/>
              <w:jc w:val="center"/>
              <w:rPr>
                <w:sz w:val="24"/>
                <w:szCs w:val="24"/>
              </w:rPr>
            </w:pPr>
            <w:r w:rsidRPr="006B2820">
              <w:rPr>
                <w:sz w:val="24"/>
                <w:szCs w:val="24"/>
              </w:rPr>
              <w:t xml:space="preserve">Морква </w:t>
            </w:r>
          </w:p>
          <w:p w14:paraId="5318E20D" w14:textId="77777777" w:rsidR="00095287" w:rsidRPr="006B2820" w:rsidRDefault="00095287" w:rsidP="00F0229F">
            <w:pPr>
              <w:spacing w:after="0"/>
              <w:ind w:right="-22"/>
              <w:jc w:val="center"/>
              <w:rPr>
                <w:sz w:val="22"/>
              </w:rPr>
            </w:pPr>
            <w:r w:rsidRPr="006B2820">
              <w:rPr>
                <w:sz w:val="22"/>
              </w:rPr>
              <w:t>з 01.09 до31.12-20%</w:t>
            </w:r>
          </w:p>
          <w:p w14:paraId="7CA4F219" w14:textId="77777777" w:rsidR="00095287" w:rsidRPr="006B2820" w:rsidRDefault="00095287" w:rsidP="00F0229F">
            <w:pPr>
              <w:spacing w:after="0"/>
              <w:ind w:right="-22"/>
              <w:jc w:val="center"/>
              <w:rPr>
                <w:sz w:val="24"/>
                <w:szCs w:val="24"/>
              </w:rPr>
            </w:pPr>
            <w:r w:rsidRPr="006B2820">
              <w:rPr>
                <w:sz w:val="22"/>
              </w:rPr>
              <w:t>з 01.01до31.08-25%</w:t>
            </w:r>
          </w:p>
        </w:tc>
        <w:tc>
          <w:tcPr>
            <w:tcW w:w="576" w:type="dxa"/>
            <w:tcBorders>
              <w:left w:val="single" w:sz="12" w:space="0" w:color="auto"/>
            </w:tcBorders>
            <w:vAlign w:val="center"/>
          </w:tcPr>
          <w:p w14:paraId="5EE8A011" w14:textId="77777777" w:rsidR="00095287" w:rsidRPr="006B2820" w:rsidRDefault="00095287" w:rsidP="00F0229F">
            <w:pPr>
              <w:spacing w:after="0"/>
              <w:ind w:right="-154"/>
              <w:jc w:val="center"/>
              <w:rPr>
                <w:sz w:val="24"/>
                <w:szCs w:val="24"/>
              </w:rPr>
            </w:pPr>
            <w:r w:rsidRPr="006B2820">
              <w:rPr>
                <w:sz w:val="24"/>
                <w:szCs w:val="24"/>
              </w:rPr>
              <w:t>17</w:t>
            </w:r>
          </w:p>
          <w:p w14:paraId="1D51971A" w14:textId="77777777" w:rsidR="00095287" w:rsidRPr="006B2820" w:rsidRDefault="00095287" w:rsidP="00F0229F">
            <w:pPr>
              <w:spacing w:after="0"/>
              <w:ind w:right="-154"/>
              <w:jc w:val="center"/>
              <w:rPr>
                <w:sz w:val="24"/>
                <w:szCs w:val="24"/>
              </w:rPr>
            </w:pPr>
            <w:r w:rsidRPr="006B2820">
              <w:rPr>
                <w:sz w:val="24"/>
                <w:szCs w:val="24"/>
              </w:rPr>
              <w:t>18</w:t>
            </w:r>
          </w:p>
        </w:tc>
        <w:tc>
          <w:tcPr>
            <w:tcW w:w="576" w:type="dxa"/>
            <w:vAlign w:val="center"/>
          </w:tcPr>
          <w:p w14:paraId="5E1E7BA3" w14:textId="77777777" w:rsidR="00095287" w:rsidRPr="006B2820" w:rsidRDefault="00095287" w:rsidP="00F0229F">
            <w:pPr>
              <w:spacing w:after="0"/>
              <w:ind w:right="-154"/>
              <w:jc w:val="center"/>
              <w:rPr>
                <w:sz w:val="24"/>
                <w:szCs w:val="24"/>
              </w:rPr>
            </w:pPr>
            <w:r w:rsidRPr="006B2820">
              <w:rPr>
                <w:sz w:val="24"/>
                <w:szCs w:val="24"/>
              </w:rPr>
              <w:t>17</w:t>
            </w:r>
          </w:p>
          <w:p w14:paraId="527A0916" w14:textId="77777777" w:rsidR="00095287" w:rsidRPr="006B2820" w:rsidRDefault="00095287" w:rsidP="00F0229F">
            <w:pPr>
              <w:spacing w:after="0"/>
              <w:ind w:right="-154"/>
              <w:jc w:val="center"/>
              <w:rPr>
                <w:sz w:val="24"/>
                <w:szCs w:val="24"/>
              </w:rPr>
            </w:pPr>
            <w:r w:rsidRPr="006B2820">
              <w:rPr>
                <w:sz w:val="24"/>
                <w:szCs w:val="24"/>
              </w:rPr>
              <w:t>18</w:t>
            </w:r>
          </w:p>
        </w:tc>
        <w:tc>
          <w:tcPr>
            <w:tcW w:w="576" w:type="dxa"/>
            <w:tcBorders>
              <w:right w:val="single" w:sz="12" w:space="0" w:color="auto"/>
            </w:tcBorders>
            <w:vAlign w:val="center"/>
          </w:tcPr>
          <w:p w14:paraId="2EBB67E9" w14:textId="77777777" w:rsidR="00095287" w:rsidRPr="006B2820" w:rsidRDefault="00095287" w:rsidP="00F0229F">
            <w:pPr>
              <w:spacing w:after="0"/>
              <w:ind w:right="-154"/>
              <w:jc w:val="center"/>
              <w:rPr>
                <w:sz w:val="24"/>
                <w:szCs w:val="24"/>
              </w:rPr>
            </w:pPr>
          </w:p>
          <w:p w14:paraId="668E2418" w14:textId="77777777" w:rsidR="00095287" w:rsidRPr="006B2820" w:rsidRDefault="00095287" w:rsidP="00F0229F">
            <w:pPr>
              <w:spacing w:after="0"/>
              <w:ind w:right="-154"/>
              <w:jc w:val="center"/>
              <w:rPr>
                <w:sz w:val="24"/>
                <w:szCs w:val="24"/>
              </w:rPr>
            </w:pPr>
            <w:r w:rsidRPr="006B2820">
              <w:rPr>
                <w:sz w:val="24"/>
                <w:szCs w:val="24"/>
              </w:rPr>
              <w:t>20,9</w:t>
            </w:r>
          </w:p>
          <w:p w14:paraId="760B8D60" w14:textId="77777777" w:rsidR="00095287" w:rsidRPr="006B2820" w:rsidRDefault="00095287" w:rsidP="00F0229F">
            <w:pPr>
              <w:spacing w:after="0"/>
              <w:ind w:right="-154"/>
              <w:jc w:val="center"/>
              <w:rPr>
                <w:sz w:val="24"/>
                <w:szCs w:val="24"/>
              </w:rPr>
            </w:pPr>
            <w:r w:rsidRPr="006B2820">
              <w:rPr>
                <w:sz w:val="24"/>
                <w:szCs w:val="24"/>
              </w:rPr>
              <w:t>22,3</w:t>
            </w:r>
          </w:p>
        </w:tc>
        <w:tc>
          <w:tcPr>
            <w:tcW w:w="576" w:type="dxa"/>
            <w:tcBorders>
              <w:left w:val="single" w:sz="12" w:space="0" w:color="auto"/>
            </w:tcBorders>
            <w:vAlign w:val="center"/>
          </w:tcPr>
          <w:p w14:paraId="343B81DA" w14:textId="77777777" w:rsidR="00095287" w:rsidRPr="006B2820" w:rsidRDefault="00095287" w:rsidP="00F0229F">
            <w:pPr>
              <w:jc w:val="center"/>
              <w:rPr>
                <w:color w:val="000000"/>
                <w:sz w:val="24"/>
                <w:szCs w:val="24"/>
              </w:rPr>
            </w:pPr>
            <w:r w:rsidRPr="006B2820">
              <w:rPr>
                <w:color w:val="000000"/>
                <w:sz w:val="24"/>
                <w:szCs w:val="24"/>
              </w:rPr>
              <w:t>14</w:t>
            </w:r>
          </w:p>
        </w:tc>
        <w:tc>
          <w:tcPr>
            <w:tcW w:w="576" w:type="dxa"/>
            <w:vAlign w:val="center"/>
            <w:hideMark/>
          </w:tcPr>
          <w:p w14:paraId="69F16A46" w14:textId="77777777" w:rsidR="00095287" w:rsidRPr="006B2820" w:rsidRDefault="00095287" w:rsidP="00F0229F">
            <w:pPr>
              <w:jc w:val="center"/>
              <w:rPr>
                <w:color w:val="000000"/>
                <w:sz w:val="24"/>
                <w:szCs w:val="24"/>
              </w:rPr>
            </w:pPr>
            <w:r w:rsidRPr="006B2820">
              <w:rPr>
                <w:color w:val="000000"/>
                <w:sz w:val="24"/>
                <w:szCs w:val="24"/>
              </w:rPr>
              <w:t>14</w:t>
            </w:r>
          </w:p>
        </w:tc>
        <w:tc>
          <w:tcPr>
            <w:tcW w:w="577" w:type="dxa"/>
            <w:tcBorders>
              <w:right w:val="single" w:sz="12" w:space="0" w:color="auto"/>
            </w:tcBorders>
            <w:vAlign w:val="center"/>
            <w:hideMark/>
          </w:tcPr>
          <w:p w14:paraId="6D86F6B7" w14:textId="77777777" w:rsidR="00095287" w:rsidRPr="006B2820" w:rsidRDefault="00095287" w:rsidP="00F0229F">
            <w:pPr>
              <w:jc w:val="center"/>
              <w:rPr>
                <w:color w:val="000000"/>
                <w:sz w:val="24"/>
                <w:szCs w:val="24"/>
              </w:rPr>
            </w:pPr>
            <w:r w:rsidRPr="006B2820">
              <w:rPr>
                <w:sz w:val="24"/>
                <w:szCs w:val="24"/>
              </w:rPr>
              <w:t>16,7</w:t>
            </w:r>
          </w:p>
        </w:tc>
        <w:tc>
          <w:tcPr>
            <w:tcW w:w="644" w:type="dxa"/>
            <w:tcBorders>
              <w:left w:val="single" w:sz="12" w:space="0" w:color="auto"/>
            </w:tcBorders>
            <w:vAlign w:val="center"/>
          </w:tcPr>
          <w:p w14:paraId="6DB3AAE9" w14:textId="77777777" w:rsidR="00095287" w:rsidRPr="006B2820" w:rsidRDefault="00095287" w:rsidP="00F0229F">
            <w:pPr>
              <w:jc w:val="center"/>
              <w:rPr>
                <w:color w:val="000000"/>
                <w:sz w:val="24"/>
                <w:szCs w:val="24"/>
              </w:rPr>
            </w:pPr>
            <w:r w:rsidRPr="006B2820">
              <w:rPr>
                <w:color w:val="000000"/>
                <w:sz w:val="24"/>
                <w:szCs w:val="24"/>
              </w:rPr>
              <w:t>0,2</w:t>
            </w:r>
          </w:p>
        </w:tc>
        <w:tc>
          <w:tcPr>
            <w:tcW w:w="644" w:type="dxa"/>
            <w:vAlign w:val="center"/>
          </w:tcPr>
          <w:p w14:paraId="20B0A428" w14:textId="77777777" w:rsidR="00095287" w:rsidRPr="006B2820" w:rsidRDefault="00095287" w:rsidP="00F0229F">
            <w:pPr>
              <w:jc w:val="center"/>
              <w:rPr>
                <w:color w:val="000000"/>
                <w:sz w:val="24"/>
                <w:szCs w:val="24"/>
              </w:rPr>
            </w:pPr>
            <w:r w:rsidRPr="006B2820">
              <w:rPr>
                <w:color w:val="000000"/>
                <w:sz w:val="24"/>
                <w:szCs w:val="24"/>
              </w:rPr>
              <w:t>0,2</w:t>
            </w:r>
          </w:p>
        </w:tc>
        <w:tc>
          <w:tcPr>
            <w:tcW w:w="644" w:type="dxa"/>
            <w:tcBorders>
              <w:right w:val="single" w:sz="12" w:space="0" w:color="auto"/>
            </w:tcBorders>
            <w:vAlign w:val="center"/>
          </w:tcPr>
          <w:p w14:paraId="33966195" w14:textId="77777777" w:rsidR="00095287" w:rsidRPr="006B2820" w:rsidRDefault="00095287" w:rsidP="00F0229F">
            <w:pPr>
              <w:jc w:val="center"/>
              <w:rPr>
                <w:color w:val="000000"/>
                <w:sz w:val="24"/>
                <w:szCs w:val="24"/>
              </w:rPr>
            </w:pPr>
            <w:r w:rsidRPr="006B2820">
              <w:rPr>
                <w:sz w:val="24"/>
                <w:szCs w:val="24"/>
              </w:rPr>
              <w:t>0,21</w:t>
            </w:r>
          </w:p>
        </w:tc>
        <w:tc>
          <w:tcPr>
            <w:tcW w:w="596" w:type="dxa"/>
            <w:tcBorders>
              <w:left w:val="single" w:sz="12" w:space="0" w:color="auto"/>
            </w:tcBorders>
            <w:vAlign w:val="center"/>
          </w:tcPr>
          <w:p w14:paraId="2B2A5CCF" w14:textId="77777777" w:rsidR="00095287" w:rsidRPr="006B2820" w:rsidRDefault="00095287" w:rsidP="00F0229F">
            <w:pPr>
              <w:jc w:val="center"/>
              <w:rPr>
                <w:color w:val="000000"/>
                <w:sz w:val="24"/>
                <w:szCs w:val="24"/>
              </w:rPr>
            </w:pPr>
            <w:r w:rsidRPr="006B2820">
              <w:rPr>
                <w:color w:val="000000"/>
                <w:sz w:val="24"/>
                <w:szCs w:val="24"/>
              </w:rPr>
              <w:t>0,0</w:t>
            </w:r>
          </w:p>
        </w:tc>
        <w:tc>
          <w:tcPr>
            <w:tcW w:w="595" w:type="dxa"/>
            <w:vAlign w:val="center"/>
          </w:tcPr>
          <w:p w14:paraId="13373636" w14:textId="77777777" w:rsidR="00095287" w:rsidRPr="006B2820" w:rsidRDefault="00095287" w:rsidP="00F0229F">
            <w:pPr>
              <w:jc w:val="center"/>
              <w:rPr>
                <w:color w:val="000000"/>
                <w:sz w:val="24"/>
                <w:szCs w:val="24"/>
              </w:rPr>
            </w:pPr>
            <w:r w:rsidRPr="006B2820">
              <w:rPr>
                <w:color w:val="000000"/>
                <w:sz w:val="24"/>
                <w:szCs w:val="24"/>
              </w:rPr>
              <w:t>0,0</w:t>
            </w:r>
          </w:p>
        </w:tc>
        <w:tc>
          <w:tcPr>
            <w:tcW w:w="596" w:type="dxa"/>
            <w:tcBorders>
              <w:right w:val="single" w:sz="12" w:space="0" w:color="auto"/>
            </w:tcBorders>
            <w:vAlign w:val="center"/>
          </w:tcPr>
          <w:p w14:paraId="48277442" w14:textId="77777777" w:rsidR="00095287" w:rsidRPr="006B2820" w:rsidRDefault="00095287" w:rsidP="00F0229F">
            <w:pPr>
              <w:jc w:val="center"/>
              <w:rPr>
                <w:color w:val="000000"/>
                <w:sz w:val="24"/>
                <w:szCs w:val="24"/>
              </w:rPr>
            </w:pPr>
            <w:r w:rsidRPr="006B2820">
              <w:rPr>
                <w:sz w:val="24"/>
                <w:szCs w:val="24"/>
              </w:rPr>
              <w:t>0,02</w:t>
            </w:r>
          </w:p>
        </w:tc>
        <w:tc>
          <w:tcPr>
            <w:tcW w:w="650" w:type="dxa"/>
            <w:tcBorders>
              <w:left w:val="single" w:sz="12" w:space="0" w:color="auto"/>
            </w:tcBorders>
            <w:vAlign w:val="center"/>
          </w:tcPr>
          <w:p w14:paraId="2CA3DC1F" w14:textId="77777777" w:rsidR="00095287" w:rsidRPr="006B2820" w:rsidRDefault="00095287" w:rsidP="00F0229F">
            <w:pPr>
              <w:jc w:val="center"/>
              <w:rPr>
                <w:color w:val="000000"/>
                <w:sz w:val="24"/>
                <w:szCs w:val="24"/>
              </w:rPr>
            </w:pPr>
            <w:r w:rsidRPr="006B2820">
              <w:rPr>
                <w:color w:val="000000"/>
                <w:sz w:val="24"/>
                <w:szCs w:val="24"/>
              </w:rPr>
              <w:t>1,2</w:t>
            </w:r>
          </w:p>
        </w:tc>
        <w:tc>
          <w:tcPr>
            <w:tcW w:w="650" w:type="dxa"/>
            <w:vAlign w:val="center"/>
          </w:tcPr>
          <w:p w14:paraId="25406A6E" w14:textId="77777777" w:rsidR="00095287" w:rsidRPr="006B2820" w:rsidRDefault="00095287" w:rsidP="00F0229F">
            <w:pPr>
              <w:jc w:val="center"/>
              <w:rPr>
                <w:color w:val="000000"/>
                <w:sz w:val="24"/>
                <w:szCs w:val="24"/>
              </w:rPr>
            </w:pPr>
            <w:r w:rsidRPr="006B2820">
              <w:rPr>
                <w:color w:val="000000"/>
                <w:sz w:val="24"/>
                <w:szCs w:val="24"/>
              </w:rPr>
              <w:t>1,2</w:t>
            </w:r>
          </w:p>
        </w:tc>
        <w:tc>
          <w:tcPr>
            <w:tcW w:w="651" w:type="dxa"/>
            <w:tcBorders>
              <w:right w:val="single" w:sz="12" w:space="0" w:color="auto"/>
            </w:tcBorders>
            <w:vAlign w:val="center"/>
          </w:tcPr>
          <w:p w14:paraId="333FB748" w14:textId="77777777" w:rsidR="00095287" w:rsidRPr="006B2820" w:rsidRDefault="00095287" w:rsidP="00F0229F">
            <w:pPr>
              <w:jc w:val="center"/>
              <w:rPr>
                <w:color w:val="000000"/>
                <w:sz w:val="24"/>
                <w:szCs w:val="24"/>
              </w:rPr>
            </w:pPr>
            <w:r w:rsidRPr="006B2820">
              <w:rPr>
                <w:sz w:val="24"/>
                <w:szCs w:val="24"/>
              </w:rPr>
              <w:t>1,4</w:t>
            </w:r>
          </w:p>
        </w:tc>
        <w:tc>
          <w:tcPr>
            <w:tcW w:w="756" w:type="dxa"/>
            <w:tcBorders>
              <w:left w:val="single" w:sz="12" w:space="0" w:color="auto"/>
            </w:tcBorders>
            <w:vAlign w:val="center"/>
          </w:tcPr>
          <w:p w14:paraId="2E671D46" w14:textId="77777777" w:rsidR="00095287" w:rsidRPr="006B2820" w:rsidRDefault="00095287" w:rsidP="00F0229F">
            <w:pPr>
              <w:jc w:val="center"/>
              <w:rPr>
                <w:color w:val="000000"/>
                <w:sz w:val="24"/>
                <w:szCs w:val="24"/>
              </w:rPr>
            </w:pPr>
            <w:r w:rsidRPr="006B2820">
              <w:rPr>
                <w:color w:val="000000"/>
                <w:sz w:val="24"/>
                <w:szCs w:val="24"/>
              </w:rPr>
              <w:t>4,8</w:t>
            </w:r>
          </w:p>
        </w:tc>
        <w:tc>
          <w:tcPr>
            <w:tcW w:w="756" w:type="dxa"/>
            <w:vAlign w:val="center"/>
          </w:tcPr>
          <w:p w14:paraId="44DAD148" w14:textId="77777777" w:rsidR="00095287" w:rsidRPr="006B2820" w:rsidRDefault="00095287" w:rsidP="00F0229F">
            <w:pPr>
              <w:jc w:val="center"/>
              <w:rPr>
                <w:color w:val="000000"/>
                <w:sz w:val="24"/>
                <w:szCs w:val="24"/>
              </w:rPr>
            </w:pPr>
            <w:r w:rsidRPr="006B2820">
              <w:rPr>
                <w:color w:val="000000"/>
                <w:sz w:val="24"/>
                <w:szCs w:val="24"/>
              </w:rPr>
              <w:t>4,8</w:t>
            </w:r>
          </w:p>
        </w:tc>
        <w:tc>
          <w:tcPr>
            <w:tcW w:w="898" w:type="dxa"/>
            <w:tcBorders>
              <w:right w:val="single" w:sz="12" w:space="0" w:color="auto"/>
            </w:tcBorders>
            <w:vAlign w:val="center"/>
          </w:tcPr>
          <w:p w14:paraId="199BA29B" w14:textId="77777777" w:rsidR="00095287" w:rsidRPr="006B2820" w:rsidRDefault="00095287" w:rsidP="00F0229F">
            <w:pPr>
              <w:jc w:val="center"/>
              <w:rPr>
                <w:color w:val="000000"/>
                <w:sz w:val="24"/>
                <w:szCs w:val="24"/>
              </w:rPr>
            </w:pPr>
            <w:r w:rsidRPr="006B2820">
              <w:rPr>
                <w:sz w:val="24"/>
                <w:szCs w:val="24"/>
              </w:rPr>
              <w:t>5,68</w:t>
            </w:r>
          </w:p>
        </w:tc>
        <w:tc>
          <w:tcPr>
            <w:tcW w:w="2376" w:type="dxa"/>
            <w:tcBorders>
              <w:left w:val="single" w:sz="12" w:space="0" w:color="auto"/>
            </w:tcBorders>
            <w:vAlign w:val="center"/>
            <w:hideMark/>
          </w:tcPr>
          <w:p w14:paraId="02B9D9EC" w14:textId="77777777" w:rsidR="00095287" w:rsidRPr="006B2820" w:rsidRDefault="00095287" w:rsidP="00F0229F">
            <w:pPr>
              <w:spacing w:after="0"/>
              <w:jc w:val="center"/>
              <w:rPr>
                <w:sz w:val="18"/>
                <w:szCs w:val="18"/>
              </w:rPr>
            </w:pPr>
            <w:r w:rsidRPr="006B2820">
              <w:rPr>
                <w:sz w:val="18"/>
                <w:szCs w:val="18"/>
              </w:rPr>
              <w:t>Коренеплоди свіжі, цілі, здорові, чисті, без тріщин, нев'янучі, без пошкоджень сільськогосподарськими шкідниками.</w:t>
            </w:r>
          </w:p>
        </w:tc>
      </w:tr>
      <w:tr w:rsidR="00095287" w:rsidRPr="006B2820" w14:paraId="120188E8" w14:textId="77777777" w:rsidTr="00F0229F">
        <w:trPr>
          <w:trHeight w:val="221"/>
          <w:jc w:val="center"/>
        </w:trPr>
        <w:tc>
          <w:tcPr>
            <w:tcW w:w="435" w:type="dxa"/>
            <w:tcBorders>
              <w:right w:val="single" w:sz="12" w:space="0" w:color="auto"/>
            </w:tcBorders>
            <w:vAlign w:val="center"/>
          </w:tcPr>
          <w:p w14:paraId="5CB8E83B" w14:textId="77777777" w:rsidR="00095287" w:rsidRPr="00E208CA" w:rsidRDefault="00095287" w:rsidP="00F0229F">
            <w:pPr>
              <w:widowControl w:val="0"/>
              <w:spacing w:after="0" w:line="240" w:lineRule="auto"/>
              <w:ind w:left="-175" w:right="-208"/>
              <w:jc w:val="center"/>
              <w:rPr>
                <w:b/>
                <w:sz w:val="24"/>
                <w:szCs w:val="24"/>
                <w:lang w:eastAsia="ru-RU"/>
              </w:rPr>
            </w:pPr>
            <w:r w:rsidRPr="00E208CA">
              <w:rPr>
                <w:b/>
                <w:sz w:val="24"/>
                <w:szCs w:val="24"/>
                <w:lang w:eastAsia="ru-RU"/>
              </w:rPr>
              <w:t>Г</w:t>
            </w:r>
          </w:p>
        </w:tc>
        <w:tc>
          <w:tcPr>
            <w:tcW w:w="2029" w:type="dxa"/>
            <w:tcBorders>
              <w:right w:val="single" w:sz="12" w:space="0" w:color="auto"/>
            </w:tcBorders>
            <w:vAlign w:val="center"/>
            <w:hideMark/>
          </w:tcPr>
          <w:p w14:paraId="3CB21299" w14:textId="77777777" w:rsidR="00095287" w:rsidRPr="006B2820" w:rsidRDefault="00095287" w:rsidP="00F0229F">
            <w:pPr>
              <w:spacing w:after="0"/>
              <w:jc w:val="center"/>
              <w:rPr>
                <w:sz w:val="24"/>
                <w:szCs w:val="24"/>
              </w:rPr>
            </w:pPr>
            <w:r w:rsidRPr="006B2820">
              <w:rPr>
                <w:sz w:val="24"/>
                <w:szCs w:val="24"/>
              </w:rPr>
              <w:t>Борошно пшеничне</w:t>
            </w:r>
          </w:p>
        </w:tc>
        <w:tc>
          <w:tcPr>
            <w:tcW w:w="576" w:type="dxa"/>
            <w:tcBorders>
              <w:left w:val="single" w:sz="12" w:space="0" w:color="auto"/>
            </w:tcBorders>
            <w:vAlign w:val="center"/>
          </w:tcPr>
          <w:p w14:paraId="16805864" w14:textId="77777777" w:rsidR="00095287" w:rsidRPr="006B2820" w:rsidRDefault="00095287" w:rsidP="00F0229F">
            <w:pPr>
              <w:jc w:val="center"/>
              <w:rPr>
                <w:color w:val="000000"/>
                <w:sz w:val="24"/>
                <w:szCs w:val="24"/>
              </w:rPr>
            </w:pPr>
            <w:r w:rsidRPr="006B2820">
              <w:rPr>
                <w:color w:val="000000"/>
                <w:sz w:val="24"/>
                <w:szCs w:val="24"/>
              </w:rPr>
              <w:t>6,8</w:t>
            </w:r>
          </w:p>
        </w:tc>
        <w:tc>
          <w:tcPr>
            <w:tcW w:w="576" w:type="dxa"/>
            <w:vAlign w:val="center"/>
            <w:hideMark/>
          </w:tcPr>
          <w:p w14:paraId="54CBC1E1" w14:textId="77777777" w:rsidR="00095287" w:rsidRPr="006B2820" w:rsidRDefault="00095287" w:rsidP="00F0229F">
            <w:pPr>
              <w:jc w:val="center"/>
              <w:rPr>
                <w:color w:val="000000"/>
                <w:sz w:val="24"/>
                <w:szCs w:val="24"/>
              </w:rPr>
            </w:pPr>
            <w:r w:rsidRPr="006B2820">
              <w:rPr>
                <w:color w:val="000000"/>
                <w:sz w:val="24"/>
                <w:szCs w:val="24"/>
              </w:rPr>
              <w:t>6,8</w:t>
            </w:r>
          </w:p>
        </w:tc>
        <w:tc>
          <w:tcPr>
            <w:tcW w:w="576" w:type="dxa"/>
            <w:tcBorders>
              <w:right w:val="single" w:sz="12" w:space="0" w:color="auto"/>
            </w:tcBorders>
            <w:vAlign w:val="center"/>
            <w:hideMark/>
          </w:tcPr>
          <w:p w14:paraId="27D9AE81" w14:textId="77777777" w:rsidR="00095287" w:rsidRPr="006B2820" w:rsidRDefault="00095287" w:rsidP="00F0229F">
            <w:pPr>
              <w:jc w:val="center"/>
              <w:rPr>
                <w:color w:val="000000"/>
                <w:sz w:val="24"/>
                <w:szCs w:val="24"/>
              </w:rPr>
            </w:pPr>
            <w:r w:rsidRPr="006B2820">
              <w:rPr>
                <w:sz w:val="24"/>
                <w:szCs w:val="24"/>
              </w:rPr>
              <w:t>8,4</w:t>
            </w:r>
          </w:p>
        </w:tc>
        <w:tc>
          <w:tcPr>
            <w:tcW w:w="576" w:type="dxa"/>
            <w:tcBorders>
              <w:left w:val="single" w:sz="12" w:space="0" w:color="auto"/>
            </w:tcBorders>
            <w:vAlign w:val="center"/>
          </w:tcPr>
          <w:p w14:paraId="65085591" w14:textId="77777777" w:rsidR="00095287" w:rsidRPr="006B2820" w:rsidRDefault="00095287" w:rsidP="00F0229F">
            <w:pPr>
              <w:jc w:val="center"/>
              <w:rPr>
                <w:color w:val="000000"/>
                <w:sz w:val="24"/>
                <w:szCs w:val="24"/>
              </w:rPr>
            </w:pPr>
            <w:r w:rsidRPr="006B2820">
              <w:rPr>
                <w:color w:val="000000"/>
                <w:sz w:val="24"/>
                <w:szCs w:val="24"/>
              </w:rPr>
              <w:t>6,8</w:t>
            </w:r>
          </w:p>
        </w:tc>
        <w:tc>
          <w:tcPr>
            <w:tcW w:w="576" w:type="dxa"/>
            <w:vAlign w:val="center"/>
            <w:hideMark/>
          </w:tcPr>
          <w:p w14:paraId="0BC77931" w14:textId="77777777" w:rsidR="00095287" w:rsidRPr="006B2820" w:rsidRDefault="00095287" w:rsidP="00F0229F">
            <w:pPr>
              <w:jc w:val="center"/>
              <w:rPr>
                <w:color w:val="000000"/>
                <w:sz w:val="24"/>
                <w:szCs w:val="24"/>
              </w:rPr>
            </w:pPr>
            <w:r w:rsidRPr="006B2820">
              <w:rPr>
                <w:color w:val="000000"/>
                <w:sz w:val="24"/>
                <w:szCs w:val="24"/>
              </w:rPr>
              <w:t>6,8</w:t>
            </w:r>
          </w:p>
        </w:tc>
        <w:tc>
          <w:tcPr>
            <w:tcW w:w="577" w:type="dxa"/>
            <w:tcBorders>
              <w:right w:val="single" w:sz="12" w:space="0" w:color="auto"/>
            </w:tcBorders>
            <w:vAlign w:val="center"/>
            <w:hideMark/>
          </w:tcPr>
          <w:p w14:paraId="7E80F449" w14:textId="77777777" w:rsidR="00095287" w:rsidRPr="006B2820" w:rsidRDefault="00095287" w:rsidP="00F0229F">
            <w:pPr>
              <w:jc w:val="center"/>
              <w:rPr>
                <w:color w:val="000000"/>
                <w:sz w:val="24"/>
                <w:szCs w:val="24"/>
              </w:rPr>
            </w:pPr>
            <w:r w:rsidRPr="006B2820">
              <w:rPr>
                <w:sz w:val="24"/>
                <w:szCs w:val="24"/>
              </w:rPr>
              <w:t>8,4</w:t>
            </w:r>
          </w:p>
        </w:tc>
        <w:tc>
          <w:tcPr>
            <w:tcW w:w="644" w:type="dxa"/>
            <w:tcBorders>
              <w:left w:val="single" w:sz="12" w:space="0" w:color="auto"/>
            </w:tcBorders>
            <w:vAlign w:val="center"/>
          </w:tcPr>
          <w:p w14:paraId="34288A28" w14:textId="77777777" w:rsidR="00095287" w:rsidRPr="006B2820" w:rsidRDefault="00095287" w:rsidP="00F0229F">
            <w:pPr>
              <w:jc w:val="center"/>
              <w:rPr>
                <w:color w:val="000000"/>
                <w:sz w:val="24"/>
                <w:szCs w:val="24"/>
              </w:rPr>
            </w:pPr>
            <w:r w:rsidRPr="006B2820">
              <w:rPr>
                <w:color w:val="000000"/>
                <w:sz w:val="24"/>
                <w:szCs w:val="24"/>
              </w:rPr>
              <w:t>0,7</w:t>
            </w:r>
          </w:p>
        </w:tc>
        <w:tc>
          <w:tcPr>
            <w:tcW w:w="644" w:type="dxa"/>
            <w:vAlign w:val="center"/>
          </w:tcPr>
          <w:p w14:paraId="12490144" w14:textId="77777777" w:rsidR="00095287" w:rsidRPr="006B2820" w:rsidRDefault="00095287" w:rsidP="00F0229F">
            <w:pPr>
              <w:jc w:val="center"/>
              <w:rPr>
                <w:color w:val="000000"/>
                <w:sz w:val="24"/>
                <w:szCs w:val="24"/>
              </w:rPr>
            </w:pPr>
            <w:r w:rsidRPr="006B2820">
              <w:rPr>
                <w:color w:val="000000"/>
                <w:sz w:val="24"/>
                <w:szCs w:val="24"/>
              </w:rPr>
              <w:t>0,7</w:t>
            </w:r>
          </w:p>
        </w:tc>
        <w:tc>
          <w:tcPr>
            <w:tcW w:w="644" w:type="dxa"/>
            <w:tcBorders>
              <w:right w:val="single" w:sz="12" w:space="0" w:color="auto"/>
            </w:tcBorders>
            <w:vAlign w:val="center"/>
          </w:tcPr>
          <w:p w14:paraId="15C2544A" w14:textId="77777777" w:rsidR="00095287" w:rsidRPr="006B2820" w:rsidRDefault="00095287" w:rsidP="00F0229F">
            <w:pPr>
              <w:jc w:val="center"/>
              <w:rPr>
                <w:color w:val="000000"/>
                <w:sz w:val="24"/>
                <w:szCs w:val="24"/>
              </w:rPr>
            </w:pPr>
            <w:r w:rsidRPr="006B2820">
              <w:rPr>
                <w:sz w:val="24"/>
                <w:szCs w:val="24"/>
              </w:rPr>
              <w:t>0,87</w:t>
            </w:r>
          </w:p>
        </w:tc>
        <w:tc>
          <w:tcPr>
            <w:tcW w:w="596" w:type="dxa"/>
            <w:tcBorders>
              <w:left w:val="single" w:sz="12" w:space="0" w:color="auto"/>
            </w:tcBorders>
            <w:vAlign w:val="center"/>
          </w:tcPr>
          <w:p w14:paraId="5B285267" w14:textId="77777777" w:rsidR="00095287" w:rsidRPr="006B2820" w:rsidRDefault="00095287" w:rsidP="00F0229F">
            <w:pPr>
              <w:jc w:val="center"/>
              <w:rPr>
                <w:color w:val="000000"/>
                <w:sz w:val="24"/>
                <w:szCs w:val="24"/>
              </w:rPr>
            </w:pPr>
            <w:r w:rsidRPr="006B2820">
              <w:rPr>
                <w:color w:val="000000"/>
                <w:sz w:val="24"/>
                <w:szCs w:val="24"/>
              </w:rPr>
              <w:t>0,1</w:t>
            </w:r>
          </w:p>
        </w:tc>
        <w:tc>
          <w:tcPr>
            <w:tcW w:w="595" w:type="dxa"/>
            <w:vAlign w:val="center"/>
          </w:tcPr>
          <w:p w14:paraId="34EE2A1C" w14:textId="77777777" w:rsidR="00095287" w:rsidRPr="006B2820" w:rsidRDefault="00095287" w:rsidP="00F0229F">
            <w:pPr>
              <w:jc w:val="center"/>
              <w:rPr>
                <w:color w:val="000000"/>
                <w:sz w:val="24"/>
                <w:szCs w:val="24"/>
              </w:rPr>
            </w:pPr>
            <w:r w:rsidRPr="006B2820">
              <w:rPr>
                <w:color w:val="000000"/>
                <w:sz w:val="24"/>
                <w:szCs w:val="24"/>
              </w:rPr>
              <w:t>0,1</w:t>
            </w:r>
          </w:p>
        </w:tc>
        <w:tc>
          <w:tcPr>
            <w:tcW w:w="596" w:type="dxa"/>
            <w:tcBorders>
              <w:right w:val="single" w:sz="12" w:space="0" w:color="auto"/>
            </w:tcBorders>
            <w:vAlign w:val="center"/>
          </w:tcPr>
          <w:p w14:paraId="2FD25535" w14:textId="77777777" w:rsidR="00095287" w:rsidRPr="006B2820" w:rsidRDefault="00095287" w:rsidP="00F0229F">
            <w:pPr>
              <w:jc w:val="center"/>
              <w:rPr>
                <w:color w:val="000000"/>
                <w:sz w:val="24"/>
                <w:szCs w:val="24"/>
              </w:rPr>
            </w:pPr>
            <w:r w:rsidRPr="006B2820">
              <w:rPr>
                <w:sz w:val="24"/>
                <w:szCs w:val="24"/>
              </w:rPr>
              <w:t>0,09</w:t>
            </w:r>
          </w:p>
        </w:tc>
        <w:tc>
          <w:tcPr>
            <w:tcW w:w="650" w:type="dxa"/>
            <w:tcBorders>
              <w:left w:val="single" w:sz="12" w:space="0" w:color="auto"/>
            </w:tcBorders>
            <w:vAlign w:val="center"/>
          </w:tcPr>
          <w:p w14:paraId="331B8E59" w14:textId="77777777" w:rsidR="00095287" w:rsidRPr="006B2820" w:rsidRDefault="00095287" w:rsidP="00F0229F">
            <w:pPr>
              <w:jc w:val="center"/>
              <w:rPr>
                <w:color w:val="000000"/>
                <w:sz w:val="24"/>
                <w:szCs w:val="24"/>
              </w:rPr>
            </w:pPr>
            <w:r w:rsidRPr="006B2820">
              <w:rPr>
                <w:color w:val="000000"/>
                <w:sz w:val="24"/>
                <w:szCs w:val="24"/>
              </w:rPr>
              <w:t>4,7</w:t>
            </w:r>
          </w:p>
        </w:tc>
        <w:tc>
          <w:tcPr>
            <w:tcW w:w="650" w:type="dxa"/>
            <w:vAlign w:val="center"/>
          </w:tcPr>
          <w:p w14:paraId="4330B9BC" w14:textId="77777777" w:rsidR="00095287" w:rsidRPr="006B2820" w:rsidRDefault="00095287" w:rsidP="00F0229F">
            <w:pPr>
              <w:jc w:val="center"/>
              <w:rPr>
                <w:color w:val="000000"/>
                <w:sz w:val="24"/>
                <w:szCs w:val="24"/>
              </w:rPr>
            </w:pPr>
            <w:r w:rsidRPr="006B2820">
              <w:rPr>
                <w:color w:val="000000"/>
                <w:sz w:val="24"/>
                <w:szCs w:val="24"/>
              </w:rPr>
              <w:t>4,7</w:t>
            </w:r>
          </w:p>
        </w:tc>
        <w:tc>
          <w:tcPr>
            <w:tcW w:w="651" w:type="dxa"/>
            <w:tcBorders>
              <w:right w:val="single" w:sz="12" w:space="0" w:color="auto"/>
            </w:tcBorders>
            <w:vAlign w:val="center"/>
          </w:tcPr>
          <w:p w14:paraId="3F522D20" w14:textId="77777777" w:rsidR="00095287" w:rsidRPr="006B2820" w:rsidRDefault="00095287" w:rsidP="00F0229F">
            <w:pPr>
              <w:jc w:val="center"/>
              <w:rPr>
                <w:color w:val="000000"/>
                <w:sz w:val="24"/>
                <w:szCs w:val="24"/>
              </w:rPr>
            </w:pPr>
            <w:r w:rsidRPr="006B2820">
              <w:rPr>
                <w:sz w:val="24"/>
                <w:szCs w:val="24"/>
              </w:rPr>
              <w:t>5,8</w:t>
            </w:r>
          </w:p>
        </w:tc>
        <w:tc>
          <w:tcPr>
            <w:tcW w:w="756" w:type="dxa"/>
            <w:tcBorders>
              <w:left w:val="single" w:sz="12" w:space="0" w:color="auto"/>
            </w:tcBorders>
            <w:vAlign w:val="center"/>
          </w:tcPr>
          <w:p w14:paraId="4E99F792" w14:textId="77777777" w:rsidR="00095287" w:rsidRPr="006B2820" w:rsidRDefault="00095287" w:rsidP="00F0229F">
            <w:pPr>
              <w:jc w:val="center"/>
              <w:rPr>
                <w:color w:val="000000"/>
                <w:sz w:val="24"/>
                <w:szCs w:val="24"/>
              </w:rPr>
            </w:pPr>
            <w:r w:rsidRPr="006B2820">
              <w:rPr>
                <w:color w:val="000000"/>
                <w:sz w:val="24"/>
                <w:szCs w:val="24"/>
              </w:rPr>
              <w:t>22,7</w:t>
            </w:r>
          </w:p>
        </w:tc>
        <w:tc>
          <w:tcPr>
            <w:tcW w:w="756" w:type="dxa"/>
            <w:vAlign w:val="center"/>
          </w:tcPr>
          <w:p w14:paraId="03BB78CE" w14:textId="77777777" w:rsidR="00095287" w:rsidRPr="006B2820" w:rsidRDefault="00095287" w:rsidP="00F0229F">
            <w:pPr>
              <w:jc w:val="center"/>
              <w:rPr>
                <w:color w:val="000000"/>
                <w:sz w:val="24"/>
                <w:szCs w:val="24"/>
              </w:rPr>
            </w:pPr>
            <w:r w:rsidRPr="006B2820">
              <w:rPr>
                <w:color w:val="000000"/>
                <w:sz w:val="24"/>
                <w:szCs w:val="24"/>
              </w:rPr>
              <w:t>22,7</w:t>
            </w:r>
          </w:p>
        </w:tc>
        <w:tc>
          <w:tcPr>
            <w:tcW w:w="898" w:type="dxa"/>
            <w:tcBorders>
              <w:right w:val="single" w:sz="12" w:space="0" w:color="auto"/>
            </w:tcBorders>
            <w:vAlign w:val="center"/>
          </w:tcPr>
          <w:p w14:paraId="4A16255E" w14:textId="77777777" w:rsidR="00095287" w:rsidRPr="006B2820" w:rsidRDefault="00095287" w:rsidP="00F0229F">
            <w:pPr>
              <w:jc w:val="center"/>
              <w:rPr>
                <w:color w:val="000000"/>
                <w:sz w:val="24"/>
                <w:szCs w:val="24"/>
              </w:rPr>
            </w:pPr>
            <w:r w:rsidRPr="006B2820">
              <w:rPr>
                <w:sz w:val="24"/>
                <w:szCs w:val="24"/>
              </w:rPr>
              <w:t>28,1</w:t>
            </w:r>
          </w:p>
        </w:tc>
        <w:tc>
          <w:tcPr>
            <w:tcW w:w="2376" w:type="dxa"/>
            <w:tcBorders>
              <w:left w:val="single" w:sz="12" w:space="0" w:color="auto"/>
            </w:tcBorders>
            <w:vAlign w:val="center"/>
            <w:hideMark/>
          </w:tcPr>
          <w:p w14:paraId="4EA45945" w14:textId="77777777" w:rsidR="00095287" w:rsidRPr="006B2820" w:rsidRDefault="00095287" w:rsidP="00F0229F">
            <w:pPr>
              <w:spacing w:after="0"/>
              <w:jc w:val="center"/>
              <w:rPr>
                <w:sz w:val="18"/>
                <w:szCs w:val="18"/>
              </w:rPr>
            </w:pPr>
            <w:r w:rsidRPr="006B2820">
              <w:rPr>
                <w:sz w:val="18"/>
                <w:szCs w:val="18"/>
              </w:rPr>
              <w:t>Колір білий або білий з кремовим відтінком; смак солодкуватий.</w:t>
            </w:r>
          </w:p>
        </w:tc>
      </w:tr>
      <w:tr w:rsidR="00095287" w:rsidRPr="006B2820" w14:paraId="34310E1C" w14:textId="77777777" w:rsidTr="00F0229F">
        <w:trPr>
          <w:trHeight w:val="221"/>
          <w:jc w:val="center"/>
        </w:trPr>
        <w:tc>
          <w:tcPr>
            <w:tcW w:w="435" w:type="dxa"/>
            <w:tcBorders>
              <w:right w:val="single" w:sz="12" w:space="0" w:color="auto"/>
            </w:tcBorders>
            <w:vAlign w:val="center"/>
          </w:tcPr>
          <w:p w14:paraId="5FEDE1C7" w14:textId="77777777" w:rsidR="00095287" w:rsidRPr="00E208CA" w:rsidRDefault="00095287" w:rsidP="00F0229F">
            <w:pPr>
              <w:widowControl w:val="0"/>
              <w:spacing w:after="0" w:line="240" w:lineRule="auto"/>
              <w:ind w:left="-175" w:right="-208"/>
              <w:jc w:val="center"/>
              <w:rPr>
                <w:b/>
                <w:sz w:val="24"/>
                <w:szCs w:val="24"/>
                <w:lang w:eastAsia="ru-RU"/>
              </w:rPr>
            </w:pPr>
          </w:p>
        </w:tc>
        <w:tc>
          <w:tcPr>
            <w:tcW w:w="2029" w:type="dxa"/>
            <w:tcBorders>
              <w:right w:val="single" w:sz="12" w:space="0" w:color="auto"/>
            </w:tcBorders>
            <w:vAlign w:val="center"/>
            <w:hideMark/>
          </w:tcPr>
          <w:p w14:paraId="43FB83A8" w14:textId="77777777" w:rsidR="00095287" w:rsidRPr="006B2820" w:rsidRDefault="00095287" w:rsidP="00F0229F">
            <w:pPr>
              <w:spacing w:after="0"/>
              <w:jc w:val="center"/>
              <w:rPr>
                <w:sz w:val="24"/>
                <w:szCs w:val="24"/>
              </w:rPr>
            </w:pPr>
            <w:r w:rsidRPr="006B2820">
              <w:rPr>
                <w:sz w:val="24"/>
                <w:szCs w:val="24"/>
              </w:rPr>
              <w:t>Цукор</w:t>
            </w:r>
          </w:p>
        </w:tc>
        <w:tc>
          <w:tcPr>
            <w:tcW w:w="576" w:type="dxa"/>
            <w:tcBorders>
              <w:left w:val="single" w:sz="12" w:space="0" w:color="auto"/>
            </w:tcBorders>
            <w:vAlign w:val="center"/>
          </w:tcPr>
          <w:p w14:paraId="22F6A13F" w14:textId="77777777" w:rsidR="00095287" w:rsidRPr="006B2820" w:rsidRDefault="00095287" w:rsidP="00F0229F">
            <w:pPr>
              <w:jc w:val="center"/>
              <w:rPr>
                <w:color w:val="000000"/>
                <w:sz w:val="24"/>
                <w:szCs w:val="24"/>
              </w:rPr>
            </w:pPr>
            <w:r w:rsidRPr="006B2820">
              <w:rPr>
                <w:color w:val="000000"/>
                <w:sz w:val="24"/>
                <w:szCs w:val="24"/>
              </w:rPr>
              <w:t>0</w:t>
            </w:r>
          </w:p>
        </w:tc>
        <w:tc>
          <w:tcPr>
            <w:tcW w:w="576" w:type="dxa"/>
            <w:vAlign w:val="center"/>
            <w:hideMark/>
          </w:tcPr>
          <w:p w14:paraId="6A949FDD" w14:textId="77777777" w:rsidR="00095287" w:rsidRPr="006B2820" w:rsidRDefault="00095287" w:rsidP="00F0229F">
            <w:pPr>
              <w:jc w:val="center"/>
              <w:rPr>
                <w:color w:val="000000"/>
                <w:sz w:val="24"/>
                <w:szCs w:val="24"/>
              </w:rPr>
            </w:pPr>
            <w:r w:rsidRPr="006B2820">
              <w:rPr>
                <w:color w:val="000000"/>
                <w:sz w:val="24"/>
                <w:szCs w:val="24"/>
              </w:rPr>
              <w:t>3,6</w:t>
            </w:r>
          </w:p>
        </w:tc>
        <w:tc>
          <w:tcPr>
            <w:tcW w:w="576" w:type="dxa"/>
            <w:tcBorders>
              <w:right w:val="single" w:sz="12" w:space="0" w:color="auto"/>
            </w:tcBorders>
            <w:vAlign w:val="center"/>
            <w:hideMark/>
          </w:tcPr>
          <w:p w14:paraId="62C5C10B" w14:textId="77777777" w:rsidR="00095287" w:rsidRPr="006B2820" w:rsidRDefault="00095287" w:rsidP="00F0229F">
            <w:pPr>
              <w:jc w:val="center"/>
              <w:rPr>
                <w:color w:val="000000"/>
                <w:sz w:val="24"/>
                <w:szCs w:val="24"/>
              </w:rPr>
            </w:pPr>
            <w:r w:rsidRPr="006B2820">
              <w:rPr>
                <w:sz w:val="24"/>
                <w:szCs w:val="24"/>
              </w:rPr>
              <w:t>4,2</w:t>
            </w:r>
          </w:p>
        </w:tc>
        <w:tc>
          <w:tcPr>
            <w:tcW w:w="576" w:type="dxa"/>
            <w:tcBorders>
              <w:left w:val="single" w:sz="12" w:space="0" w:color="auto"/>
            </w:tcBorders>
            <w:vAlign w:val="center"/>
          </w:tcPr>
          <w:p w14:paraId="578BA214" w14:textId="77777777" w:rsidR="00095287" w:rsidRPr="006B2820" w:rsidRDefault="00095287" w:rsidP="00F0229F">
            <w:pPr>
              <w:jc w:val="center"/>
              <w:rPr>
                <w:color w:val="000000"/>
                <w:sz w:val="24"/>
                <w:szCs w:val="24"/>
              </w:rPr>
            </w:pPr>
            <w:r w:rsidRPr="006B2820">
              <w:rPr>
                <w:color w:val="000000"/>
                <w:sz w:val="24"/>
                <w:szCs w:val="24"/>
              </w:rPr>
              <w:t>0</w:t>
            </w:r>
          </w:p>
        </w:tc>
        <w:tc>
          <w:tcPr>
            <w:tcW w:w="576" w:type="dxa"/>
            <w:vAlign w:val="center"/>
            <w:hideMark/>
          </w:tcPr>
          <w:p w14:paraId="22D5C65D" w14:textId="77777777" w:rsidR="00095287" w:rsidRPr="006B2820" w:rsidRDefault="00095287" w:rsidP="00F0229F">
            <w:pPr>
              <w:jc w:val="center"/>
              <w:rPr>
                <w:color w:val="000000"/>
                <w:sz w:val="24"/>
                <w:szCs w:val="24"/>
              </w:rPr>
            </w:pPr>
            <w:r w:rsidRPr="006B2820">
              <w:rPr>
                <w:color w:val="000000"/>
                <w:sz w:val="24"/>
                <w:szCs w:val="24"/>
              </w:rPr>
              <w:t>3,6</w:t>
            </w:r>
          </w:p>
        </w:tc>
        <w:tc>
          <w:tcPr>
            <w:tcW w:w="577" w:type="dxa"/>
            <w:tcBorders>
              <w:right w:val="single" w:sz="12" w:space="0" w:color="auto"/>
            </w:tcBorders>
            <w:vAlign w:val="center"/>
            <w:hideMark/>
          </w:tcPr>
          <w:p w14:paraId="7E27A33D" w14:textId="77777777" w:rsidR="00095287" w:rsidRPr="006B2820" w:rsidRDefault="00095287" w:rsidP="00F0229F">
            <w:pPr>
              <w:jc w:val="center"/>
              <w:rPr>
                <w:color w:val="000000"/>
                <w:sz w:val="24"/>
                <w:szCs w:val="24"/>
              </w:rPr>
            </w:pPr>
            <w:r w:rsidRPr="006B2820">
              <w:rPr>
                <w:sz w:val="24"/>
                <w:szCs w:val="24"/>
              </w:rPr>
              <w:t>4,2</w:t>
            </w:r>
          </w:p>
        </w:tc>
        <w:tc>
          <w:tcPr>
            <w:tcW w:w="644" w:type="dxa"/>
            <w:tcBorders>
              <w:left w:val="single" w:sz="12" w:space="0" w:color="auto"/>
            </w:tcBorders>
            <w:vAlign w:val="center"/>
          </w:tcPr>
          <w:p w14:paraId="51AE69F9" w14:textId="77777777" w:rsidR="00095287" w:rsidRPr="006B2820" w:rsidRDefault="00095287" w:rsidP="00F0229F">
            <w:pPr>
              <w:jc w:val="center"/>
              <w:rPr>
                <w:color w:val="000000"/>
                <w:sz w:val="24"/>
                <w:szCs w:val="24"/>
              </w:rPr>
            </w:pPr>
            <w:r w:rsidRPr="006B2820">
              <w:rPr>
                <w:color w:val="000000"/>
                <w:sz w:val="24"/>
                <w:szCs w:val="24"/>
              </w:rPr>
              <w:t>0,0</w:t>
            </w:r>
          </w:p>
        </w:tc>
        <w:tc>
          <w:tcPr>
            <w:tcW w:w="644" w:type="dxa"/>
            <w:vAlign w:val="center"/>
          </w:tcPr>
          <w:p w14:paraId="2B245764" w14:textId="77777777" w:rsidR="00095287" w:rsidRPr="006B2820" w:rsidRDefault="00095287" w:rsidP="00F0229F">
            <w:pPr>
              <w:jc w:val="center"/>
              <w:rPr>
                <w:color w:val="000000"/>
                <w:sz w:val="24"/>
                <w:szCs w:val="24"/>
              </w:rPr>
            </w:pPr>
            <w:r w:rsidRPr="006B2820">
              <w:rPr>
                <w:color w:val="000000"/>
                <w:sz w:val="24"/>
                <w:szCs w:val="24"/>
              </w:rPr>
              <w:t>0,0</w:t>
            </w:r>
          </w:p>
        </w:tc>
        <w:tc>
          <w:tcPr>
            <w:tcW w:w="644" w:type="dxa"/>
            <w:tcBorders>
              <w:right w:val="single" w:sz="12" w:space="0" w:color="auto"/>
            </w:tcBorders>
            <w:vAlign w:val="center"/>
          </w:tcPr>
          <w:p w14:paraId="2C395A51" w14:textId="77777777" w:rsidR="00095287" w:rsidRPr="006B2820" w:rsidRDefault="00095287" w:rsidP="00F0229F">
            <w:pPr>
              <w:jc w:val="center"/>
              <w:rPr>
                <w:color w:val="000000"/>
                <w:sz w:val="24"/>
                <w:szCs w:val="24"/>
              </w:rPr>
            </w:pPr>
          </w:p>
        </w:tc>
        <w:tc>
          <w:tcPr>
            <w:tcW w:w="596" w:type="dxa"/>
            <w:tcBorders>
              <w:left w:val="single" w:sz="12" w:space="0" w:color="auto"/>
            </w:tcBorders>
            <w:vAlign w:val="center"/>
          </w:tcPr>
          <w:p w14:paraId="2F4A97BD" w14:textId="77777777" w:rsidR="00095287" w:rsidRPr="006B2820" w:rsidRDefault="00095287" w:rsidP="00F0229F">
            <w:pPr>
              <w:jc w:val="center"/>
              <w:rPr>
                <w:color w:val="000000"/>
                <w:sz w:val="24"/>
                <w:szCs w:val="24"/>
              </w:rPr>
            </w:pPr>
            <w:r w:rsidRPr="006B2820">
              <w:rPr>
                <w:color w:val="000000"/>
                <w:sz w:val="24"/>
                <w:szCs w:val="24"/>
              </w:rPr>
              <w:t>0,0</w:t>
            </w:r>
          </w:p>
        </w:tc>
        <w:tc>
          <w:tcPr>
            <w:tcW w:w="595" w:type="dxa"/>
            <w:vAlign w:val="center"/>
          </w:tcPr>
          <w:p w14:paraId="5BABFDFB" w14:textId="77777777" w:rsidR="00095287" w:rsidRPr="006B2820" w:rsidRDefault="00095287" w:rsidP="00F0229F">
            <w:pPr>
              <w:jc w:val="center"/>
              <w:rPr>
                <w:color w:val="000000"/>
                <w:sz w:val="24"/>
                <w:szCs w:val="24"/>
              </w:rPr>
            </w:pPr>
            <w:r w:rsidRPr="006B2820">
              <w:rPr>
                <w:color w:val="000000"/>
                <w:sz w:val="24"/>
                <w:szCs w:val="24"/>
              </w:rPr>
              <w:t>0,0</w:t>
            </w:r>
          </w:p>
        </w:tc>
        <w:tc>
          <w:tcPr>
            <w:tcW w:w="596" w:type="dxa"/>
            <w:tcBorders>
              <w:right w:val="single" w:sz="12" w:space="0" w:color="auto"/>
            </w:tcBorders>
            <w:vAlign w:val="center"/>
          </w:tcPr>
          <w:p w14:paraId="703B7B98" w14:textId="77777777" w:rsidR="00095287" w:rsidRPr="006B2820" w:rsidRDefault="00095287" w:rsidP="00F0229F">
            <w:pPr>
              <w:jc w:val="center"/>
              <w:rPr>
                <w:color w:val="000000"/>
                <w:sz w:val="24"/>
                <w:szCs w:val="24"/>
              </w:rPr>
            </w:pPr>
          </w:p>
        </w:tc>
        <w:tc>
          <w:tcPr>
            <w:tcW w:w="650" w:type="dxa"/>
            <w:tcBorders>
              <w:left w:val="single" w:sz="12" w:space="0" w:color="auto"/>
            </w:tcBorders>
            <w:vAlign w:val="center"/>
          </w:tcPr>
          <w:p w14:paraId="35016843" w14:textId="77777777" w:rsidR="00095287" w:rsidRPr="006B2820" w:rsidRDefault="00095287" w:rsidP="00F0229F">
            <w:pPr>
              <w:jc w:val="center"/>
              <w:rPr>
                <w:color w:val="000000"/>
                <w:sz w:val="24"/>
                <w:szCs w:val="24"/>
              </w:rPr>
            </w:pPr>
            <w:r w:rsidRPr="006B2820">
              <w:rPr>
                <w:color w:val="000000"/>
                <w:sz w:val="24"/>
                <w:szCs w:val="24"/>
              </w:rPr>
              <w:t>0,0</w:t>
            </w:r>
          </w:p>
        </w:tc>
        <w:tc>
          <w:tcPr>
            <w:tcW w:w="650" w:type="dxa"/>
            <w:vAlign w:val="center"/>
          </w:tcPr>
          <w:p w14:paraId="12099780" w14:textId="77777777" w:rsidR="00095287" w:rsidRPr="006B2820" w:rsidRDefault="00095287" w:rsidP="00F0229F">
            <w:pPr>
              <w:jc w:val="center"/>
              <w:rPr>
                <w:color w:val="000000"/>
                <w:sz w:val="24"/>
                <w:szCs w:val="24"/>
              </w:rPr>
            </w:pPr>
            <w:r w:rsidRPr="006B2820">
              <w:rPr>
                <w:color w:val="000000"/>
                <w:sz w:val="24"/>
                <w:szCs w:val="24"/>
              </w:rPr>
              <w:t>3,6</w:t>
            </w:r>
          </w:p>
        </w:tc>
        <w:tc>
          <w:tcPr>
            <w:tcW w:w="651" w:type="dxa"/>
            <w:tcBorders>
              <w:right w:val="single" w:sz="12" w:space="0" w:color="auto"/>
            </w:tcBorders>
            <w:vAlign w:val="center"/>
          </w:tcPr>
          <w:p w14:paraId="1505D614" w14:textId="77777777" w:rsidR="00095287" w:rsidRPr="006B2820" w:rsidRDefault="00095287" w:rsidP="00F0229F">
            <w:pPr>
              <w:jc w:val="center"/>
              <w:rPr>
                <w:color w:val="000000"/>
                <w:sz w:val="24"/>
                <w:szCs w:val="24"/>
              </w:rPr>
            </w:pPr>
            <w:r w:rsidRPr="006B2820">
              <w:rPr>
                <w:sz w:val="24"/>
                <w:szCs w:val="24"/>
              </w:rPr>
              <w:t>4,19</w:t>
            </w:r>
          </w:p>
        </w:tc>
        <w:tc>
          <w:tcPr>
            <w:tcW w:w="756" w:type="dxa"/>
            <w:tcBorders>
              <w:left w:val="single" w:sz="12" w:space="0" w:color="auto"/>
            </w:tcBorders>
            <w:vAlign w:val="center"/>
          </w:tcPr>
          <w:p w14:paraId="1BF2892C" w14:textId="77777777" w:rsidR="00095287" w:rsidRPr="006B2820" w:rsidRDefault="00095287" w:rsidP="00F0229F">
            <w:pPr>
              <w:jc w:val="center"/>
              <w:rPr>
                <w:color w:val="000000"/>
                <w:sz w:val="24"/>
                <w:szCs w:val="24"/>
              </w:rPr>
            </w:pPr>
            <w:r w:rsidRPr="006B2820">
              <w:rPr>
                <w:color w:val="000000"/>
                <w:sz w:val="24"/>
                <w:szCs w:val="24"/>
              </w:rPr>
              <w:t>0,0</w:t>
            </w:r>
          </w:p>
        </w:tc>
        <w:tc>
          <w:tcPr>
            <w:tcW w:w="756" w:type="dxa"/>
            <w:vAlign w:val="center"/>
          </w:tcPr>
          <w:p w14:paraId="42851089" w14:textId="77777777" w:rsidR="00095287" w:rsidRPr="006B2820" w:rsidRDefault="00095287" w:rsidP="00F0229F">
            <w:pPr>
              <w:jc w:val="center"/>
              <w:rPr>
                <w:color w:val="000000"/>
                <w:sz w:val="24"/>
                <w:szCs w:val="24"/>
              </w:rPr>
            </w:pPr>
            <w:r w:rsidRPr="006B2820">
              <w:rPr>
                <w:color w:val="000000"/>
                <w:sz w:val="24"/>
                <w:szCs w:val="24"/>
              </w:rPr>
              <w:t>13,6</w:t>
            </w:r>
          </w:p>
        </w:tc>
        <w:tc>
          <w:tcPr>
            <w:tcW w:w="898" w:type="dxa"/>
            <w:tcBorders>
              <w:right w:val="single" w:sz="12" w:space="0" w:color="auto"/>
            </w:tcBorders>
            <w:vAlign w:val="center"/>
          </w:tcPr>
          <w:p w14:paraId="05D8306A" w14:textId="77777777" w:rsidR="00095287" w:rsidRPr="006B2820" w:rsidRDefault="00095287" w:rsidP="00F0229F">
            <w:pPr>
              <w:jc w:val="center"/>
              <w:rPr>
                <w:color w:val="000000"/>
                <w:sz w:val="24"/>
                <w:szCs w:val="24"/>
              </w:rPr>
            </w:pPr>
            <w:r w:rsidRPr="006B2820">
              <w:rPr>
                <w:sz w:val="24"/>
                <w:szCs w:val="24"/>
              </w:rPr>
              <w:t>15,92</w:t>
            </w:r>
          </w:p>
        </w:tc>
        <w:tc>
          <w:tcPr>
            <w:tcW w:w="2376" w:type="dxa"/>
            <w:tcBorders>
              <w:left w:val="single" w:sz="12" w:space="0" w:color="auto"/>
            </w:tcBorders>
            <w:vAlign w:val="center"/>
            <w:hideMark/>
          </w:tcPr>
          <w:p w14:paraId="51C6016A" w14:textId="77777777" w:rsidR="00095287" w:rsidRPr="006B2820" w:rsidRDefault="00095287" w:rsidP="00F0229F">
            <w:pPr>
              <w:spacing w:after="0"/>
              <w:jc w:val="center"/>
              <w:rPr>
                <w:sz w:val="18"/>
                <w:szCs w:val="18"/>
              </w:rPr>
            </w:pPr>
            <w:r w:rsidRPr="006B2820">
              <w:rPr>
                <w:sz w:val="18"/>
                <w:szCs w:val="18"/>
              </w:rPr>
              <w:t>Білий з блиском, сипучий, без грудок, солодкий, без сторонніх присмаків і запахів як в сухому цукрі, так і в його водному розчині, розчинність у воді повна.</w:t>
            </w:r>
          </w:p>
        </w:tc>
      </w:tr>
      <w:tr w:rsidR="00095287" w:rsidRPr="006B2820" w14:paraId="761ABF19" w14:textId="77777777" w:rsidTr="00F0229F">
        <w:trPr>
          <w:trHeight w:val="221"/>
          <w:jc w:val="center"/>
        </w:trPr>
        <w:tc>
          <w:tcPr>
            <w:tcW w:w="435" w:type="dxa"/>
            <w:tcBorders>
              <w:right w:val="single" w:sz="12" w:space="0" w:color="auto"/>
            </w:tcBorders>
            <w:vAlign w:val="center"/>
          </w:tcPr>
          <w:p w14:paraId="58F71067" w14:textId="77777777" w:rsidR="00095287" w:rsidRPr="00E208CA" w:rsidRDefault="00095287" w:rsidP="00F0229F">
            <w:pPr>
              <w:widowControl w:val="0"/>
              <w:spacing w:after="0" w:line="240" w:lineRule="auto"/>
              <w:ind w:left="-175" w:right="-208"/>
              <w:jc w:val="center"/>
              <w:rPr>
                <w:b/>
                <w:sz w:val="24"/>
                <w:szCs w:val="24"/>
                <w:lang w:val="ru-RU" w:eastAsia="ru-RU"/>
              </w:rPr>
            </w:pPr>
            <w:r w:rsidRPr="00E208CA">
              <w:rPr>
                <w:b/>
                <w:sz w:val="24"/>
                <w:szCs w:val="24"/>
                <w:lang w:val="ru-RU" w:eastAsia="ru-RU"/>
              </w:rPr>
              <w:t>Я</w:t>
            </w:r>
          </w:p>
        </w:tc>
        <w:tc>
          <w:tcPr>
            <w:tcW w:w="2029" w:type="dxa"/>
            <w:tcBorders>
              <w:right w:val="single" w:sz="12" w:space="0" w:color="auto"/>
            </w:tcBorders>
            <w:vAlign w:val="center"/>
            <w:hideMark/>
          </w:tcPr>
          <w:p w14:paraId="193D1D28" w14:textId="77777777" w:rsidR="00095287" w:rsidRPr="006B2820" w:rsidRDefault="00095287" w:rsidP="00F0229F">
            <w:pPr>
              <w:spacing w:after="0"/>
              <w:jc w:val="center"/>
              <w:rPr>
                <w:sz w:val="24"/>
                <w:szCs w:val="24"/>
              </w:rPr>
            </w:pPr>
            <w:r w:rsidRPr="006B2820">
              <w:rPr>
                <w:sz w:val="24"/>
                <w:szCs w:val="24"/>
              </w:rPr>
              <w:t>Яйця</w:t>
            </w:r>
          </w:p>
        </w:tc>
        <w:tc>
          <w:tcPr>
            <w:tcW w:w="576" w:type="dxa"/>
            <w:tcBorders>
              <w:left w:val="single" w:sz="12" w:space="0" w:color="auto"/>
            </w:tcBorders>
            <w:vAlign w:val="center"/>
          </w:tcPr>
          <w:p w14:paraId="589443EC" w14:textId="77777777" w:rsidR="00095287" w:rsidRPr="006B2820" w:rsidRDefault="00095287" w:rsidP="00F0229F">
            <w:pPr>
              <w:jc w:val="center"/>
              <w:rPr>
                <w:color w:val="000000"/>
                <w:sz w:val="24"/>
                <w:szCs w:val="24"/>
              </w:rPr>
            </w:pPr>
            <w:r w:rsidRPr="006B2820">
              <w:rPr>
                <w:color w:val="000000"/>
                <w:sz w:val="24"/>
                <w:szCs w:val="24"/>
              </w:rPr>
              <w:t>1/5</w:t>
            </w:r>
          </w:p>
        </w:tc>
        <w:tc>
          <w:tcPr>
            <w:tcW w:w="576" w:type="dxa"/>
            <w:vAlign w:val="center"/>
            <w:hideMark/>
          </w:tcPr>
          <w:p w14:paraId="4AFE9E02" w14:textId="77777777" w:rsidR="00095287" w:rsidRPr="006B2820" w:rsidRDefault="00095287" w:rsidP="00F0229F">
            <w:pPr>
              <w:jc w:val="center"/>
              <w:rPr>
                <w:color w:val="000000"/>
                <w:sz w:val="24"/>
                <w:szCs w:val="24"/>
              </w:rPr>
            </w:pPr>
            <w:r w:rsidRPr="006B2820">
              <w:rPr>
                <w:color w:val="000000"/>
                <w:sz w:val="24"/>
                <w:szCs w:val="24"/>
              </w:rPr>
              <w:t>1/5</w:t>
            </w:r>
          </w:p>
        </w:tc>
        <w:tc>
          <w:tcPr>
            <w:tcW w:w="576" w:type="dxa"/>
            <w:tcBorders>
              <w:right w:val="single" w:sz="12" w:space="0" w:color="auto"/>
            </w:tcBorders>
            <w:vAlign w:val="center"/>
            <w:hideMark/>
          </w:tcPr>
          <w:p w14:paraId="2500946F" w14:textId="77777777" w:rsidR="00095287" w:rsidRPr="006B2820" w:rsidRDefault="00095287" w:rsidP="00F0229F">
            <w:pPr>
              <w:jc w:val="center"/>
              <w:rPr>
                <w:color w:val="000000"/>
                <w:sz w:val="24"/>
                <w:szCs w:val="24"/>
              </w:rPr>
            </w:pPr>
            <w:r w:rsidRPr="006B2820">
              <w:rPr>
                <w:sz w:val="24"/>
                <w:szCs w:val="24"/>
              </w:rPr>
              <w:t>1/4</w:t>
            </w:r>
          </w:p>
        </w:tc>
        <w:tc>
          <w:tcPr>
            <w:tcW w:w="576" w:type="dxa"/>
            <w:tcBorders>
              <w:left w:val="single" w:sz="12" w:space="0" w:color="auto"/>
            </w:tcBorders>
            <w:vAlign w:val="center"/>
          </w:tcPr>
          <w:p w14:paraId="224B3AC5" w14:textId="77777777" w:rsidR="00095287" w:rsidRPr="006B2820" w:rsidRDefault="00095287" w:rsidP="00F0229F">
            <w:pPr>
              <w:jc w:val="center"/>
              <w:rPr>
                <w:color w:val="000000"/>
                <w:sz w:val="24"/>
                <w:szCs w:val="24"/>
              </w:rPr>
            </w:pPr>
            <w:r w:rsidRPr="006B2820">
              <w:rPr>
                <w:color w:val="000000"/>
                <w:sz w:val="24"/>
                <w:szCs w:val="24"/>
              </w:rPr>
              <w:t>8</w:t>
            </w:r>
          </w:p>
        </w:tc>
        <w:tc>
          <w:tcPr>
            <w:tcW w:w="576" w:type="dxa"/>
            <w:vAlign w:val="center"/>
            <w:hideMark/>
          </w:tcPr>
          <w:p w14:paraId="3B1A663E" w14:textId="77777777" w:rsidR="00095287" w:rsidRPr="006B2820" w:rsidRDefault="00095287" w:rsidP="00F0229F">
            <w:pPr>
              <w:jc w:val="center"/>
              <w:rPr>
                <w:color w:val="000000"/>
                <w:sz w:val="24"/>
                <w:szCs w:val="24"/>
              </w:rPr>
            </w:pPr>
            <w:r w:rsidRPr="006B2820">
              <w:rPr>
                <w:color w:val="000000"/>
                <w:sz w:val="24"/>
                <w:szCs w:val="24"/>
              </w:rPr>
              <w:t>8</w:t>
            </w:r>
          </w:p>
        </w:tc>
        <w:tc>
          <w:tcPr>
            <w:tcW w:w="577" w:type="dxa"/>
            <w:tcBorders>
              <w:right w:val="single" w:sz="12" w:space="0" w:color="auto"/>
            </w:tcBorders>
            <w:vAlign w:val="center"/>
            <w:hideMark/>
          </w:tcPr>
          <w:p w14:paraId="7ED127B8" w14:textId="77777777" w:rsidR="00095287" w:rsidRPr="006B2820" w:rsidRDefault="00095287" w:rsidP="00F0229F">
            <w:pPr>
              <w:jc w:val="center"/>
              <w:rPr>
                <w:color w:val="000000"/>
                <w:sz w:val="24"/>
                <w:szCs w:val="24"/>
              </w:rPr>
            </w:pPr>
            <w:r w:rsidRPr="006B2820">
              <w:rPr>
                <w:sz w:val="24"/>
                <w:szCs w:val="24"/>
              </w:rPr>
              <w:t>9,3</w:t>
            </w:r>
          </w:p>
        </w:tc>
        <w:tc>
          <w:tcPr>
            <w:tcW w:w="644" w:type="dxa"/>
            <w:tcBorders>
              <w:left w:val="single" w:sz="12" w:space="0" w:color="auto"/>
            </w:tcBorders>
            <w:vAlign w:val="center"/>
          </w:tcPr>
          <w:p w14:paraId="38EDBDD2" w14:textId="77777777" w:rsidR="00095287" w:rsidRPr="006B2820" w:rsidRDefault="00095287" w:rsidP="00F0229F">
            <w:pPr>
              <w:jc w:val="center"/>
              <w:rPr>
                <w:color w:val="000000"/>
                <w:sz w:val="24"/>
                <w:szCs w:val="24"/>
              </w:rPr>
            </w:pPr>
            <w:r w:rsidRPr="006B2820">
              <w:rPr>
                <w:color w:val="000000"/>
                <w:sz w:val="24"/>
                <w:szCs w:val="24"/>
              </w:rPr>
              <w:t>1,0</w:t>
            </w:r>
          </w:p>
        </w:tc>
        <w:tc>
          <w:tcPr>
            <w:tcW w:w="644" w:type="dxa"/>
            <w:vAlign w:val="center"/>
          </w:tcPr>
          <w:p w14:paraId="1398046C" w14:textId="77777777" w:rsidR="00095287" w:rsidRPr="006B2820" w:rsidRDefault="00095287" w:rsidP="00F0229F">
            <w:pPr>
              <w:jc w:val="center"/>
              <w:rPr>
                <w:color w:val="000000"/>
                <w:sz w:val="24"/>
                <w:szCs w:val="24"/>
              </w:rPr>
            </w:pPr>
            <w:r w:rsidRPr="006B2820">
              <w:rPr>
                <w:color w:val="000000"/>
                <w:sz w:val="24"/>
                <w:szCs w:val="24"/>
              </w:rPr>
              <w:t>1,0</w:t>
            </w:r>
          </w:p>
        </w:tc>
        <w:tc>
          <w:tcPr>
            <w:tcW w:w="644" w:type="dxa"/>
            <w:tcBorders>
              <w:right w:val="single" w:sz="12" w:space="0" w:color="auto"/>
            </w:tcBorders>
            <w:vAlign w:val="center"/>
          </w:tcPr>
          <w:p w14:paraId="49EE62A0" w14:textId="77777777" w:rsidR="00095287" w:rsidRPr="006B2820" w:rsidRDefault="00095287" w:rsidP="00F0229F">
            <w:pPr>
              <w:jc w:val="center"/>
              <w:rPr>
                <w:color w:val="000000"/>
                <w:sz w:val="24"/>
                <w:szCs w:val="24"/>
              </w:rPr>
            </w:pPr>
            <w:r w:rsidRPr="006B2820">
              <w:rPr>
                <w:sz w:val="24"/>
                <w:szCs w:val="24"/>
              </w:rPr>
              <w:t>1,18</w:t>
            </w:r>
          </w:p>
        </w:tc>
        <w:tc>
          <w:tcPr>
            <w:tcW w:w="596" w:type="dxa"/>
            <w:tcBorders>
              <w:left w:val="single" w:sz="12" w:space="0" w:color="auto"/>
            </w:tcBorders>
            <w:vAlign w:val="center"/>
          </w:tcPr>
          <w:p w14:paraId="594A613A" w14:textId="77777777" w:rsidR="00095287" w:rsidRPr="006B2820" w:rsidRDefault="00095287" w:rsidP="00F0229F">
            <w:pPr>
              <w:jc w:val="center"/>
              <w:rPr>
                <w:color w:val="000000"/>
                <w:sz w:val="24"/>
                <w:szCs w:val="24"/>
              </w:rPr>
            </w:pPr>
            <w:r w:rsidRPr="006B2820">
              <w:rPr>
                <w:color w:val="000000"/>
                <w:sz w:val="24"/>
                <w:szCs w:val="24"/>
              </w:rPr>
              <w:t>0,9</w:t>
            </w:r>
          </w:p>
        </w:tc>
        <w:tc>
          <w:tcPr>
            <w:tcW w:w="595" w:type="dxa"/>
            <w:vAlign w:val="center"/>
          </w:tcPr>
          <w:p w14:paraId="1580C464" w14:textId="77777777" w:rsidR="00095287" w:rsidRPr="006B2820" w:rsidRDefault="00095287" w:rsidP="00F0229F">
            <w:pPr>
              <w:jc w:val="center"/>
              <w:rPr>
                <w:color w:val="000000"/>
                <w:sz w:val="24"/>
                <w:szCs w:val="24"/>
              </w:rPr>
            </w:pPr>
            <w:r w:rsidRPr="006B2820">
              <w:rPr>
                <w:color w:val="000000"/>
                <w:sz w:val="24"/>
                <w:szCs w:val="24"/>
              </w:rPr>
              <w:t>0,9</w:t>
            </w:r>
          </w:p>
        </w:tc>
        <w:tc>
          <w:tcPr>
            <w:tcW w:w="596" w:type="dxa"/>
            <w:tcBorders>
              <w:right w:val="single" w:sz="12" w:space="0" w:color="auto"/>
            </w:tcBorders>
            <w:vAlign w:val="center"/>
          </w:tcPr>
          <w:p w14:paraId="07FAED66" w14:textId="77777777" w:rsidR="00095287" w:rsidRPr="006B2820" w:rsidRDefault="00095287" w:rsidP="00F0229F">
            <w:pPr>
              <w:jc w:val="center"/>
              <w:rPr>
                <w:color w:val="000000"/>
                <w:sz w:val="24"/>
                <w:szCs w:val="24"/>
              </w:rPr>
            </w:pPr>
            <w:r w:rsidRPr="006B2820">
              <w:rPr>
                <w:sz w:val="24"/>
                <w:szCs w:val="24"/>
              </w:rPr>
              <w:t>1,07</w:t>
            </w:r>
          </w:p>
        </w:tc>
        <w:tc>
          <w:tcPr>
            <w:tcW w:w="650" w:type="dxa"/>
            <w:tcBorders>
              <w:left w:val="single" w:sz="12" w:space="0" w:color="auto"/>
            </w:tcBorders>
            <w:vAlign w:val="center"/>
          </w:tcPr>
          <w:p w14:paraId="407216F4" w14:textId="77777777" w:rsidR="00095287" w:rsidRPr="006B2820" w:rsidRDefault="00095287" w:rsidP="00F0229F">
            <w:pPr>
              <w:jc w:val="center"/>
              <w:rPr>
                <w:color w:val="000000"/>
                <w:sz w:val="24"/>
                <w:szCs w:val="24"/>
              </w:rPr>
            </w:pPr>
            <w:r w:rsidRPr="006B2820">
              <w:rPr>
                <w:color w:val="000000"/>
                <w:sz w:val="24"/>
                <w:szCs w:val="24"/>
              </w:rPr>
              <w:t>0,1</w:t>
            </w:r>
          </w:p>
        </w:tc>
        <w:tc>
          <w:tcPr>
            <w:tcW w:w="650" w:type="dxa"/>
            <w:vAlign w:val="center"/>
          </w:tcPr>
          <w:p w14:paraId="73E7719E" w14:textId="77777777" w:rsidR="00095287" w:rsidRPr="006B2820" w:rsidRDefault="00095287" w:rsidP="00F0229F">
            <w:pPr>
              <w:jc w:val="center"/>
              <w:rPr>
                <w:color w:val="000000"/>
                <w:sz w:val="24"/>
                <w:szCs w:val="24"/>
              </w:rPr>
            </w:pPr>
            <w:r w:rsidRPr="006B2820">
              <w:rPr>
                <w:color w:val="000000"/>
                <w:sz w:val="24"/>
                <w:szCs w:val="24"/>
              </w:rPr>
              <w:t>0,1</w:t>
            </w:r>
          </w:p>
        </w:tc>
        <w:tc>
          <w:tcPr>
            <w:tcW w:w="651" w:type="dxa"/>
            <w:tcBorders>
              <w:right w:val="single" w:sz="12" w:space="0" w:color="auto"/>
            </w:tcBorders>
            <w:vAlign w:val="center"/>
          </w:tcPr>
          <w:p w14:paraId="10FEB895" w14:textId="77777777" w:rsidR="00095287" w:rsidRPr="006B2820" w:rsidRDefault="00095287" w:rsidP="00F0229F">
            <w:pPr>
              <w:jc w:val="center"/>
              <w:rPr>
                <w:color w:val="000000"/>
                <w:sz w:val="24"/>
                <w:szCs w:val="24"/>
              </w:rPr>
            </w:pPr>
            <w:r w:rsidRPr="006B2820">
              <w:rPr>
                <w:sz w:val="24"/>
                <w:szCs w:val="24"/>
              </w:rPr>
              <w:t>0,07</w:t>
            </w:r>
          </w:p>
        </w:tc>
        <w:tc>
          <w:tcPr>
            <w:tcW w:w="756" w:type="dxa"/>
            <w:tcBorders>
              <w:left w:val="single" w:sz="12" w:space="0" w:color="auto"/>
            </w:tcBorders>
            <w:vAlign w:val="center"/>
          </w:tcPr>
          <w:p w14:paraId="16FBDB1D" w14:textId="77777777" w:rsidR="00095287" w:rsidRPr="006B2820" w:rsidRDefault="00095287" w:rsidP="00F0229F">
            <w:pPr>
              <w:jc w:val="center"/>
              <w:rPr>
                <w:color w:val="000000"/>
                <w:sz w:val="24"/>
                <w:szCs w:val="24"/>
              </w:rPr>
            </w:pPr>
            <w:r w:rsidRPr="006B2820">
              <w:rPr>
                <w:color w:val="000000"/>
                <w:sz w:val="24"/>
                <w:szCs w:val="24"/>
              </w:rPr>
              <w:t>12,6</w:t>
            </w:r>
          </w:p>
        </w:tc>
        <w:tc>
          <w:tcPr>
            <w:tcW w:w="756" w:type="dxa"/>
            <w:vAlign w:val="center"/>
          </w:tcPr>
          <w:p w14:paraId="571196BD" w14:textId="77777777" w:rsidR="00095287" w:rsidRPr="006B2820" w:rsidRDefault="00095287" w:rsidP="00F0229F">
            <w:pPr>
              <w:jc w:val="center"/>
              <w:rPr>
                <w:color w:val="000000"/>
                <w:sz w:val="24"/>
                <w:szCs w:val="24"/>
              </w:rPr>
            </w:pPr>
            <w:r w:rsidRPr="006B2820">
              <w:rPr>
                <w:color w:val="000000"/>
                <w:sz w:val="24"/>
                <w:szCs w:val="24"/>
              </w:rPr>
              <w:t>12,6</w:t>
            </w:r>
          </w:p>
        </w:tc>
        <w:tc>
          <w:tcPr>
            <w:tcW w:w="898" w:type="dxa"/>
            <w:tcBorders>
              <w:right w:val="single" w:sz="12" w:space="0" w:color="auto"/>
            </w:tcBorders>
            <w:vAlign w:val="center"/>
          </w:tcPr>
          <w:p w14:paraId="58D0BB22" w14:textId="77777777" w:rsidR="00095287" w:rsidRPr="006B2820" w:rsidRDefault="00095287" w:rsidP="00F0229F">
            <w:pPr>
              <w:jc w:val="center"/>
              <w:rPr>
                <w:color w:val="000000"/>
                <w:sz w:val="24"/>
                <w:szCs w:val="24"/>
              </w:rPr>
            </w:pPr>
            <w:r w:rsidRPr="006B2820">
              <w:rPr>
                <w:sz w:val="24"/>
                <w:szCs w:val="24"/>
              </w:rPr>
              <w:t>14,6</w:t>
            </w:r>
          </w:p>
        </w:tc>
        <w:tc>
          <w:tcPr>
            <w:tcW w:w="2376" w:type="dxa"/>
            <w:tcBorders>
              <w:left w:val="single" w:sz="12" w:space="0" w:color="auto"/>
            </w:tcBorders>
            <w:vAlign w:val="center"/>
            <w:hideMark/>
          </w:tcPr>
          <w:p w14:paraId="5AA7E576" w14:textId="77777777" w:rsidR="00095287" w:rsidRPr="006B2820" w:rsidRDefault="00095287" w:rsidP="00F0229F">
            <w:pPr>
              <w:spacing w:after="0"/>
              <w:jc w:val="center"/>
              <w:rPr>
                <w:sz w:val="18"/>
                <w:szCs w:val="18"/>
              </w:rPr>
            </w:pPr>
            <w:r w:rsidRPr="006B2820">
              <w:rPr>
                <w:sz w:val="18"/>
                <w:szCs w:val="18"/>
              </w:rPr>
              <w:t>Свіжі, столові, шкаралупа чиста, міцна, цілісна.</w:t>
            </w:r>
          </w:p>
        </w:tc>
      </w:tr>
      <w:tr w:rsidR="00095287" w:rsidRPr="006B2820" w14:paraId="3C236676" w14:textId="77777777" w:rsidTr="00F0229F">
        <w:trPr>
          <w:trHeight w:val="221"/>
          <w:jc w:val="center"/>
        </w:trPr>
        <w:tc>
          <w:tcPr>
            <w:tcW w:w="435" w:type="dxa"/>
            <w:tcBorders>
              <w:right w:val="single" w:sz="12" w:space="0" w:color="auto"/>
            </w:tcBorders>
            <w:vAlign w:val="center"/>
          </w:tcPr>
          <w:p w14:paraId="7B221D1C" w14:textId="77777777" w:rsidR="00095287" w:rsidRPr="00E208CA" w:rsidRDefault="00095287" w:rsidP="00F0229F">
            <w:pPr>
              <w:widowControl w:val="0"/>
              <w:spacing w:after="0" w:line="240" w:lineRule="auto"/>
              <w:ind w:left="-175" w:right="-208"/>
              <w:jc w:val="center"/>
              <w:rPr>
                <w:b/>
                <w:sz w:val="24"/>
                <w:szCs w:val="24"/>
                <w:lang w:eastAsia="ru-RU"/>
              </w:rPr>
            </w:pPr>
          </w:p>
        </w:tc>
        <w:tc>
          <w:tcPr>
            <w:tcW w:w="2029" w:type="dxa"/>
            <w:tcBorders>
              <w:right w:val="single" w:sz="12" w:space="0" w:color="auto"/>
            </w:tcBorders>
            <w:vAlign w:val="center"/>
            <w:hideMark/>
          </w:tcPr>
          <w:p w14:paraId="66C3C543" w14:textId="77777777" w:rsidR="00095287" w:rsidRPr="006B2820" w:rsidRDefault="00095287" w:rsidP="00F0229F">
            <w:pPr>
              <w:spacing w:after="0"/>
              <w:jc w:val="center"/>
              <w:rPr>
                <w:sz w:val="24"/>
                <w:szCs w:val="24"/>
              </w:rPr>
            </w:pPr>
            <w:r w:rsidRPr="006B2820">
              <w:rPr>
                <w:sz w:val="24"/>
                <w:szCs w:val="24"/>
              </w:rPr>
              <w:t>Сіль йодована</w:t>
            </w:r>
          </w:p>
        </w:tc>
        <w:tc>
          <w:tcPr>
            <w:tcW w:w="576" w:type="dxa"/>
            <w:tcBorders>
              <w:left w:val="single" w:sz="12" w:space="0" w:color="auto"/>
            </w:tcBorders>
            <w:vAlign w:val="center"/>
          </w:tcPr>
          <w:p w14:paraId="7F73928C" w14:textId="77777777" w:rsidR="00095287" w:rsidRPr="006B2820" w:rsidRDefault="00095287" w:rsidP="00F0229F">
            <w:pPr>
              <w:jc w:val="center"/>
              <w:rPr>
                <w:color w:val="000000"/>
                <w:sz w:val="24"/>
                <w:szCs w:val="24"/>
              </w:rPr>
            </w:pPr>
            <w:r w:rsidRPr="006B2820">
              <w:rPr>
                <w:color w:val="000000"/>
                <w:sz w:val="24"/>
                <w:szCs w:val="24"/>
              </w:rPr>
              <w:t>0,2</w:t>
            </w:r>
          </w:p>
        </w:tc>
        <w:tc>
          <w:tcPr>
            <w:tcW w:w="576" w:type="dxa"/>
            <w:vAlign w:val="center"/>
            <w:hideMark/>
          </w:tcPr>
          <w:p w14:paraId="0FCA04B1" w14:textId="77777777" w:rsidR="00095287" w:rsidRPr="006B2820" w:rsidRDefault="00095287" w:rsidP="00F0229F">
            <w:pPr>
              <w:jc w:val="center"/>
              <w:rPr>
                <w:color w:val="000000"/>
                <w:sz w:val="24"/>
                <w:szCs w:val="24"/>
              </w:rPr>
            </w:pPr>
            <w:r w:rsidRPr="006B2820">
              <w:rPr>
                <w:color w:val="000000"/>
                <w:sz w:val="24"/>
                <w:szCs w:val="24"/>
              </w:rPr>
              <w:t>0,2</w:t>
            </w:r>
          </w:p>
        </w:tc>
        <w:tc>
          <w:tcPr>
            <w:tcW w:w="576" w:type="dxa"/>
            <w:tcBorders>
              <w:right w:val="single" w:sz="12" w:space="0" w:color="auto"/>
            </w:tcBorders>
            <w:vAlign w:val="center"/>
            <w:hideMark/>
          </w:tcPr>
          <w:p w14:paraId="5422A948" w14:textId="77777777" w:rsidR="00095287" w:rsidRPr="006B2820" w:rsidRDefault="00095287" w:rsidP="00F0229F">
            <w:pPr>
              <w:jc w:val="center"/>
              <w:rPr>
                <w:color w:val="000000"/>
                <w:sz w:val="24"/>
                <w:szCs w:val="24"/>
              </w:rPr>
            </w:pPr>
            <w:r w:rsidRPr="006B2820">
              <w:rPr>
                <w:sz w:val="24"/>
                <w:szCs w:val="24"/>
              </w:rPr>
              <w:t>0,24</w:t>
            </w:r>
          </w:p>
        </w:tc>
        <w:tc>
          <w:tcPr>
            <w:tcW w:w="576" w:type="dxa"/>
            <w:tcBorders>
              <w:left w:val="single" w:sz="12" w:space="0" w:color="auto"/>
            </w:tcBorders>
            <w:vAlign w:val="center"/>
          </w:tcPr>
          <w:p w14:paraId="50C504B9" w14:textId="77777777" w:rsidR="00095287" w:rsidRPr="006B2820" w:rsidRDefault="00095287" w:rsidP="00F0229F">
            <w:pPr>
              <w:jc w:val="center"/>
              <w:rPr>
                <w:color w:val="000000"/>
                <w:sz w:val="24"/>
                <w:szCs w:val="24"/>
              </w:rPr>
            </w:pPr>
            <w:r w:rsidRPr="006B2820">
              <w:rPr>
                <w:color w:val="000000"/>
                <w:sz w:val="24"/>
                <w:szCs w:val="24"/>
              </w:rPr>
              <w:t>0,2</w:t>
            </w:r>
          </w:p>
        </w:tc>
        <w:tc>
          <w:tcPr>
            <w:tcW w:w="576" w:type="dxa"/>
            <w:vAlign w:val="center"/>
            <w:hideMark/>
          </w:tcPr>
          <w:p w14:paraId="315317AE" w14:textId="77777777" w:rsidR="00095287" w:rsidRPr="006B2820" w:rsidRDefault="00095287" w:rsidP="00F0229F">
            <w:pPr>
              <w:jc w:val="center"/>
              <w:rPr>
                <w:color w:val="000000"/>
                <w:sz w:val="24"/>
                <w:szCs w:val="24"/>
              </w:rPr>
            </w:pPr>
            <w:r w:rsidRPr="006B2820">
              <w:rPr>
                <w:color w:val="000000"/>
                <w:sz w:val="24"/>
                <w:szCs w:val="24"/>
              </w:rPr>
              <w:t>0,2</w:t>
            </w:r>
          </w:p>
        </w:tc>
        <w:tc>
          <w:tcPr>
            <w:tcW w:w="577" w:type="dxa"/>
            <w:tcBorders>
              <w:right w:val="single" w:sz="12" w:space="0" w:color="auto"/>
            </w:tcBorders>
            <w:vAlign w:val="center"/>
            <w:hideMark/>
          </w:tcPr>
          <w:p w14:paraId="5BC04C52" w14:textId="77777777" w:rsidR="00095287" w:rsidRPr="006B2820" w:rsidRDefault="00095287" w:rsidP="00F0229F">
            <w:pPr>
              <w:jc w:val="center"/>
              <w:rPr>
                <w:color w:val="000000"/>
                <w:sz w:val="24"/>
                <w:szCs w:val="24"/>
              </w:rPr>
            </w:pPr>
            <w:r w:rsidRPr="006B2820">
              <w:rPr>
                <w:sz w:val="24"/>
                <w:szCs w:val="24"/>
              </w:rPr>
              <w:t>0,24</w:t>
            </w:r>
          </w:p>
        </w:tc>
        <w:tc>
          <w:tcPr>
            <w:tcW w:w="644" w:type="dxa"/>
            <w:tcBorders>
              <w:left w:val="single" w:sz="12" w:space="0" w:color="auto"/>
            </w:tcBorders>
            <w:vAlign w:val="center"/>
          </w:tcPr>
          <w:p w14:paraId="7B3CC505" w14:textId="77777777" w:rsidR="00095287" w:rsidRPr="006B2820" w:rsidRDefault="00095287" w:rsidP="00F0229F">
            <w:pPr>
              <w:jc w:val="center"/>
              <w:rPr>
                <w:color w:val="000000"/>
                <w:sz w:val="24"/>
                <w:szCs w:val="24"/>
              </w:rPr>
            </w:pPr>
          </w:p>
        </w:tc>
        <w:tc>
          <w:tcPr>
            <w:tcW w:w="644" w:type="dxa"/>
            <w:vAlign w:val="center"/>
          </w:tcPr>
          <w:p w14:paraId="655F4BD9" w14:textId="77777777" w:rsidR="00095287" w:rsidRPr="006B2820" w:rsidRDefault="00095287" w:rsidP="00F0229F">
            <w:pPr>
              <w:jc w:val="center"/>
              <w:rPr>
                <w:color w:val="000000"/>
                <w:sz w:val="24"/>
                <w:szCs w:val="24"/>
              </w:rPr>
            </w:pPr>
          </w:p>
        </w:tc>
        <w:tc>
          <w:tcPr>
            <w:tcW w:w="644" w:type="dxa"/>
            <w:tcBorders>
              <w:right w:val="single" w:sz="12" w:space="0" w:color="auto"/>
            </w:tcBorders>
            <w:vAlign w:val="center"/>
          </w:tcPr>
          <w:p w14:paraId="13EDA791" w14:textId="77777777" w:rsidR="00095287" w:rsidRPr="006B2820" w:rsidRDefault="00095287" w:rsidP="00F0229F">
            <w:pPr>
              <w:jc w:val="center"/>
              <w:rPr>
                <w:color w:val="000000"/>
                <w:sz w:val="24"/>
                <w:szCs w:val="24"/>
              </w:rPr>
            </w:pPr>
          </w:p>
        </w:tc>
        <w:tc>
          <w:tcPr>
            <w:tcW w:w="596" w:type="dxa"/>
            <w:tcBorders>
              <w:left w:val="single" w:sz="12" w:space="0" w:color="auto"/>
            </w:tcBorders>
            <w:vAlign w:val="center"/>
          </w:tcPr>
          <w:p w14:paraId="1F421016" w14:textId="77777777" w:rsidR="00095287" w:rsidRPr="006B2820" w:rsidRDefault="00095287" w:rsidP="00F0229F">
            <w:pPr>
              <w:jc w:val="center"/>
              <w:rPr>
                <w:color w:val="000000"/>
                <w:sz w:val="24"/>
                <w:szCs w:val="24"/>
              </w:rPr>
            </w:pPr>
          </w:p>
        </w:tc>
        <w:tc>
          <w:tcPr>
            <w:tcW w:w="595" w:type="dxa"/>
            <w:vAlign w:val="center"/>
          </w:tcPr>
          <w:p w14:paraId="446FEE7D" w14:textId="77777777" w:rsidR="00095287" w:rsidRPr="006B2820" w:rsidRDefault="00095287" w:rsidP="00F0229F">
            <w:pPr>
              <w:jc w:val="center"/>
              <w:rPr>
                <w:color w:val="000000"/>
                <w:sz w:val="24"/>
                <w:szCs w:val="24"/>
              </w:rPr>
            </w:pPr>
          </w:p>
        </w:tc>
        <w:tc>
          <w:tcPr>
            <w:tcW w:w="596" w:type="dxa"/>
            <w:tcBorders>
              <w:right w:val="single" w:sz="12" w:space="0" w:color="auto"/>
            </w:tcBorders>
            <w:vAlign w:val="center"/>
          </w:tcPr>
          <w:p w14:paraId="151D0ABA" w14:textId="77777777" w:rsidR="00095287" w:rsidRPr="006B2820" w:rsidRDefault="00095287" w:rsidP="00F0229F">
            <w:pPr>
              <w:jc w:val="center"/>
              <w:rPr>
                <w:color w:val="000000"/>
                <w:sz w:val="24"/>
                <w:szCs w:val="24"/>
              </w:rPr>
            </w:pPr>
          </w:p>
        </w:tc>
        <w:tc>
          <w:tcPr>
            <w:tcW w:w="650" w:type="dxa"/>
            <w:tcBorders>
              <w:left w:val="single" w:sz="12" w:space="0" w:color="auto"/>
            </w:tcBorders>
            <w:vAlign w:val="center"/>
          </w:tcPr>
          <w:p w14:paraId="163148D4" w14:textId="77777777" w:rsidR="00095287" w:rsidRPr="006B2820" w:rsidRDefault="00095287" w:rsidP="00F0229F">
            <w:pPr>
              <w:jc w:val="center"/>
              <w:rPr>
                <w:color w:val="000000"/>
                <w:sz w:val="24"/>
                <w:szCs w:val="24"/>
              </w:rPr>
            </w:pPr>
          </w:p>
        </w:tc>
        <w:tc>
          <w:tcPr>
            <w:tcW w:w="650" w:type="dxa"/>
            <w:vAlign w:val="center"/>
          </w:tcPr>
          <w:p w14:paraId="7BC3BCE3" w14:textId="77777777" w:rsidR="00095287" w:rsidRPr="006B2820" w:rsidRDefault="00095287" w:rsidP="00F0229F">
            <w:pPr>
              <w:jc w:val="center"/>
              <w:rPr>
                <w:color w:val="000000"/>
                <w:sz w:val="24"/>
                <w:szCs w:val="24"/>
              </w:rPr>
            </w:pPr>
          </w:p>
        </w:tc>
        <w:tc>
          <w:tcPr>
            <w:tcW w:w="651" w:type="dxa"/>
            <w:tcBorders>
              <w:right w:val="single" w:sz="12" w:space="0" w:color="auto"/>
            </w:tcBorders>
            <w:vAlign w:val="center"/>
          </w:tcPr>
          <w:p w14:paraId="1F32426F" w14:textId="77777777" w:rsidR="00095287" w:rsidRPr="006B2820" w:rsidRDefault="00095287" w:rsidP="00F0229F">
            <w:pPr>
              <w:jc w:val="center"/>
              <w:rPr>
                <w:color w:val="000000"/>
                <w:sz w:val="24"/>
                <w:szCs w:val="24"/>
              </w:rPr>
            </w:pPr>
          </w:p>
        </w:tc>
        <w:tc>
          <w:tcPr>
            <w:tcW w:w="756" w:type="dxa"/>
            <w:tcBorders>
              <w:left w:val="single" w:sz="12" w:space="0" w:color="auto"/>
            </w:tcBorders>
            <w:vAlign w:val="center"/>
          </w:tcPr>
          <w:p w14:paraId="662B5A70" w14:textId="77777777" w:rsidR="00095287" w:rsidRPr="006B2820" w:rsidRDefault="00095287" w:rsidP="00F0229F">
            <w:pPr>
              <w:jc w:val="center"/>
              <w:rPr>
                <w:color w:val="000000"/>
                <w:sz w:val="24"/>
                <w:szCs w:val="24"/>
              </w:rPr>
            </w:pPr>
          </w:p>
        </w:tc>
        <w:tc>
          <w:tcPr>
            <w:tcW w:w="756" w:type="dxa"/>
            <w:vAlign w:val="center"/>
          </w:tcPr>
          <w:p w14:paraId="28396AC8" w14:textId="77777777" w:rsidR="00095287" w:rsidRPr="006B2820" w:rsidRDefault="00095287" w:rsidP="00F0229F">
            <w:pPr>
              <w:jc w:val="center"/>
              <w:rPr>
                <w:color w:val="000000"/>
                <w:sz w:val="24"/>
                <w:szCs w:val="24"/>
              </w:rPr>
            </w:pPr>
          </w:p>
        </w:tc>
        <w:tc>
          <w:tcPr>
            <w:tcW w:w="898" w:type="dxa"/>
            <w:tcBorders>
              <w:right w:val="single" w:sz="12" w:space="0" w:color="auto"/>
            </w:tcBorders>
            <w:vAlign w:val="center"/>
          </w:tcPr>
          <w:p w14:paraId="3DC24A4E" w14:textId="77777777" w:rsidR="00095287" w:rsidRPr="006B2820" w:rsidRDefault="00095287" w:rsidP="00F0229F">
            <w:pPr>
              <w:jc w:val="center"/>
              <w:rPr>
                <w:color w:val="000000"/>
                <w:sz w:val="24"/>
                <w:szCs w:val="24"/>
              </w:rPr>
            </w:pPr>
          </w:p>
        </w:tc>
        <w:tc>
          <w:tcPr>
            <w:tcW w:w="2376" w:type="dxa"/>
            <w:tcBorders>
              <w:left w:val="single" w:sz="12" w:space="0" w:color="auto"/>
            </w:tcBorders>
            <w:vAlign w:val="center"/>
            <w:hideMark/>
          </w:tcPr>
          <w:p w14:paraId="61A96F65" w14:textId="77777777" w:rsidR="00095287" w:rsidRPr="006B2820" w:rsidRDefault="00095287" w:rsidP="00F0229F">
            <w:pPr>
              <w:spacing w:after="0"/>
              <w:jc w:val="center"/>
              <w:rPr>
                <w:sz w:val="18"/>
                <w:szCs w:val="18"/>
                <w:lang w:eastAsia="ru-RU"/>
              </w:rPr>
            </w:pPr>
            <w:r w:rsidRPr="006B2820">
              <w:rPr>
                <w:sz w:val="18"/>
                <w:szCs w:val="18"/>
                <w:lang w:eastAsia="ru-RU"/>
              </w:rPr>
              <w:t xml:space="preserve">Солона, без сторонніх присмаків і ароматів; сипуча без грудочок; біла з блиском; </w:t>
            </w:r>
            <w:r w:rsidRPr="006B2820">
              <w:rPr>
                <w:sz w:val="18"/>
                <w:szCs w:val="18"/>
              </w:rPr>
              <w:t>слабкий запах йоду;</w:t>
            </w:r>
            <w:r w:rsidRPr="006B2820">
              <w:rPr>
                <w:sz w:val="18"/>
                <w:szCs w:val="18"/>
                <w:lang w:eastAsia="ru-RU"/>
              </w:rPr>
              <w:t xml:space="preserve"> розчинність у рідині повна.</w:t>
            </w:r>
          </w:p>
        </w:tc>
      </w:tr>
      <w:tr w:rsidR="00095287" w:rsidRPr="006B2820" w14:paraId="6B7B0CBD" w14:textId="77777777" w:rsidTr="00F0229F">
        <w:trPr>
          <w:trHeight w:val="221"/>
          <w:jc w:val="center"/>
        </w:trPr>
        <w:tc>
          <w:tcPr>
            <w:tcW w:w="435" w:type="dxa"/>
            <w:tcBorders>
              <w:right w:val="single" w:sz="12" w:space="0" w:color="auto"/>
            </w:tcBorders>
            <w:vAlign w:val="center"/>
          </w:tcPr>
          <w:p w14:paraId="351E7E81" w14:textId="77777777" w:rsidR="00095287" w:rsidRPr="00E208CA"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hideMark/>
          </w:tcPr>
          <w:p w14:paraId="6DE7F932" w14:textId="77777777" w:rsidR="00095287" w:rsidRPr="006B2820" w:rsidRDefault="00095287" w:rsidP="00F0229F">
            <w:pPr>
              <w:spacing w:after="0"/>
              <w:jc w:val="center"/>
              <w:rPr>
                <w:sz w:val="24"/>
                <w:szCs w:val="24"/>
              </w:rPr>
            </w:pPr>
            <w:r w:rsidRPr="006B2820">
              <w:rPr>
                <w:sz w:val="24"/>
                <w:szCs w:val="24"/>
              </w:rPr>
              <w:t>Олія</w:t>
            </w:r>
          </w:p>
        </w:tc>
        <w:tc>
          <w:tcPr>
            <w:tcW w:w="576" w:type="dxa"/>
            <w:tcBorders>
              <w:left w:val="single" w:sz="12" w:space="0" w:color="auto"/>
            </w:tcBorders>
            <w:vAlign w:val="center"/>
          </w:tcPr>
          <w:p w14:paraId="774FE74D" w14:textId="77777777" w:rsidR="00095287" w:rsidRPr="006B2820" w:rsidRDefault="00095287" w:rsidP="00F0229F">
            <w:pPr>
              <w:jc w:val="center"/>
              <w:rPr>
                <w:color w:val="000000"/>
                <w:sz w:val="24"/>
                <w:szCs w:val="24"/>
              </w:rPr>
            </w:pPr>
            <w:r w:rsidRPr="006B2820">
              <w:rPr>
                <w:color w:val="000000"/>
                <w:sz w:val="24"/>
                <w:szCs w:val="24"/>
              </w:rPr>
              <w:t>2,8</w:t>
            </w:r>
          </w:p>
        </w:tc>
        <w:tc>
          <w:tcPr>
            <w:tcW w:w="576" w:type="dxa"/>
            <w:vAlign w:val="center"/>
            <w:hideMark/>
          </w:tcPr>
          <w:p w14:paraId="4F6963CA" w14:textId="77777777" w:rsidR="00095287" w:rsidRPr="006B2820" w:rsidRDefault="00095287" w:rsidP="00F0229F">
            <w:pPr>
              <w:jc w:val="center"/>
              <w:rPr>
                <w:color w:val="000000"/>
                <w:sz w:val="24"/>
                <w:szCs w:val="24"/>
              </w:rPr>
            </w:pPr>
            <w:r w:rsidRPr="006B2820">
              <w:rPr>
                <w:color w:val="000000"/>
                <w:sz w:val="24"/>
                <w:szCs w:val="24"/>
              </w:rPr>
              <w:t>2,8</w:t>
            </w:r>
          </w:p>
        </w:tc>
        <w:tc>
          <w:tcPr>
            <w:tcW w:w="576" w:type="dxa"/>
            <w:tcBorders>
              <w:right w:val="single" w:sz="12" w:space="0" w:color="auto"/>
            </w:tcBorders>
            <w:vAlign w:val="center"/>
            <w:hideMark/>
          </w:tcPr>
          <w:p w14:paraId="19262F1A" w14:textId="77777777" w:rsidR="00095287" w:rsidRPr="006B2820" w:rsidRDefault="00095287" w:rsidP="00F0229F">
            <w:pPr>
              <w:jc w:val="center"/>
              <w:rPr>
                <w:color w:val="000000"/>
                <w:sz w:val="24"/>
                <w:szCs w:val="24"/>
              </w:rPr>
            </w:pPr>
            <w:r w:rsidRPr="006B2820">
              <w:rPr>
                <w:sz w:val="24"/>
                <w:szCs w:val="24"/>
              </w:rPr>
              <w:t>3,6</w:t>
            </w:r>
          </w:p>
        </w:tc>
        <w:tc>
          <w:tcPr>
            <w:tcW w:w="576" w:type="dxa"/>
            <w:tcBorders>
              <w:left w:val="single" w:sz="12" w:space="0" w:color="auto"/>
            </w:tcBorders>
            <w:vAlign w:val="center"/>
          </w:tcPr>
          <w:p w14:paraId="68E9AF71" w14:textId="77777777" w:rsidR="00095287" w:rsidRPr="006B2820" w:rsidRDefault="00095287" w:rsidP="00F0229F">
            <w:pPr>
              <w:jc w:val="center"/>
              <w:rPr>
                <w:color w:val="000000"/>
                <w:sz w:val="24"/>
                <w:szCs w:val="24"/>
              </w:rPr>
            </w:pPr>
            <w:r w:rsidRPr="006B2820">
              <w:rPr>
                <w:color w:val="000000"/>
                <w:sz w:val="24"/>
                <w:szCs w:val="24"/>
              </w:rPr>
              <w:t>2,8</w:t>
            </w:r>
          </w:p>
        </w:tc>
        <w:tc>
          <w:tcPr>
            <w:tcW w:w="576" w:type="dxa"/>
            <w:vAlign w:val="center"/>
            <w:hideMark/>
          </w:tcPr>
          <w:p w14:paraId="67FC6853" w14:textId="77777777" w:rsidR="00095287" w:rsidRPr="006B2820" w:rsidRDefault="00095287" w:rsidP="00F0229F">
            <w:pPr>
              <w:jc w:val="center"/>
              <w:rPr>
                <w:color w:val="000000"/>
                <w:sz w:val="24"/>
                <w:szCs w:val="24"/>
              </w:rPr>
            </w:pPr>
            <w:r w:rsidRPr="006B2820">
              <w:rPr>
                <w:color w:val="000000"/>
                <w:sz w:val="24"/>
                <w:szCs w:val="24"/>
              </w:rPr>
              <w:t>2,8</w:t>
            </w:r>
          </w:p>
        </w:tc>
        <w:tc>
          <w:tcPr>
            <w:tcW w:w="577" w:type="dxa"/>
            <w:tcBorders>
              <w:right w:val="single" w:sz="12" w:space="0" w:color="auto"/>
            </w:tcBorders>
            <w:vAlign w:val="center"/>
            <w:hideMark/>
          </w:tcPr>
          <w:p w14:paraId="593B3608" w14:textId="77777777" w:rsidR="00095287" w:rsidRPr="006B2820" w:rsidRDefault="00095287" w:rsidP="00F0229F">
            <w:pPr>
              <w:jc w:val="center"/>
              <w:rPr>
                <w:color w:val="000000"/>
                <w:sz w:val="24"/>
                <w:szCs w:val="24"/>
              </w:rPr>
            </w:pPr>
            <w:r w:rsidRPr="006B2820">
              <w:rPr>
                <w:sz w:val="24"/>
                <w:szCs w:val="24"/>
              </w:rPr>
              <w:t>3,6</w:t>
            </w:r>
          </w:p>
        </w:tc>
        <w:tc>
          <w:tcPr>
            <w:tcW w:w="644" w:type="dxa"/>
            <w:tcBorders>
              <w:left w:val="single" w:sz="12" w:space="0" w:color="auto"/>
            </w:tcBorders>
            <w:vAlign w:val="center"/>
          </w:tcPr>
          <w:p w14:paraId="4F94B0BD" w14:textId="77777777" w:rsidR="00095287" w:rsidRPr="006B2820" w:rsidRDefault="00095287" w:rsidP="00F0229F">
            <w:pPr>
              <w:jc w:val="center"/>
              <w:rPr>
                <w:color w:val="000000"/>
                <w:sz w:val="24"/>
                <w:szCs w:val="24"/>
              </w:rPr>
            </w:pPr>
            <w:r w:rsidRPr="006B2820">
              <w:rPr>
                <w:color w:val="000000"/>
                <w:sz w:val="24"/>
                <w:szCs w:val="24"/>
              </w:rPr>
              <w:t>0,0</w:t>
            </w:r>
          </w:p>
        </w:tc>
        <w:tc>
          <w:tcPr>
            <w:tcW w:w="644" w:type="dxa"/>
            <w:vAlign w:val="center"/>
          </w:tcPr>
          <w:p w14:paraId="164D28B7" w14:textId="77777777" w:rsidR="00095287" w:rsidRPr="006B2820" w:rsidRDefault="00095287" w:rsidP="00F0229F">
            <w:pPr>
              <w:jc w:val="center"/>
              <w:rPr>
                <w:color w:val="000000"/>
                <w:sz w:val="24"/>
                <w:szCs w:val="24"/>
              </w:rPr>
            </w:pPr>
            <w:r w:rsidRPr="006B2820">
              <w:rPr>
                <w:color w:val="000000"/>
                <w:sz w:val="24"/>
                <w:szCs w:val="24"/>
              </w:rPr>
              <w:t>0,0</w:t>
            </w:r>
          </w:p>
        </w:tc>
        <w:tc>
          <w:tcPr>
            <w:tcW w:w="644" w:type="dxa"/>
            <w:tcBorders>
              <w:right w:val="single" w:sz="12" w:space="0" w:color="auto"/>
            </w:tcBorders>
            <w:vAlign w:val="center"/>
          </w:tcPr>
          <w:p w14:paraId="291FB718" w14:textId="77777777" w:rsidR="00095287" w:rsidRPr="006B2820" w:rsidRDefault="00095287" w:rsidP="00F0229F">
            <w:pPr>
              <w:jc w:val="center"/>
              <w:rPr>
                <w:color w:val="000000"/>
                <w:sz w:val="24"/>
                <w:szCs w:val="24"/>
              </w:rPr>
            </w:pPr>
            <w:r w:rsidRPr="006B2820">
              <w:rPr>
                <w:color w:val="000000"/>
                <w:sz w:val="24"/>
                <w:szCs w:val="24"/>
              </w:rPr>
              <w:t>0,0</w:t>
            </w:r>
          </w:p>
        </w:tc>
        <w:tc>
          <w:tcPr>
            <w:tcW w:w="596" w:type="dxa"/>
            <w:tcBorders>
              <w:left w:val="single" w:sz="12" w:space="0" w:color="auto"/>
            </w:tcBorders>
            <w:vAlign w:val="center"/>
          </w:tcPr>
          <w:p w14:paraId="40BFD98D" w14:textId="77777777" w:rsidR="00095287" w:rsidRPr="006B2820" w:rsidRDefault="00095287" w:rsidP="00F0229F">
            <w:pPr>
              <w:jc w:val="center"/>
              <w:rPr>
                <w:color w:val="000000"/>
                <w:sz w:val="24"/>
                <w:szCs w:val="24"/>
              </w:rPr>
            </w:pPr>
            <w:r w:rsidRPr="006B2820">
              <w:rPr>
                <w:color w:val="000000"/>
                <w:sz w:val="24"/>
                <w:szCs w:val="24"/>
              </w:rPr>
              <w:t>2,8</w:t>
            </w:r>
          </w:p>
        </w:tc>
        <w:tc>
          <w:tcPr>
            <w:tcW w:w="595" w:type="dxa"/>
            <w:vAlign w:val="center"/>
          </w:tcPr>
          <w:p w14:paraId="1B09DB27" w14:textId="77777777" w:rsidR="00095287" w:rsidRPr="006B2820" w:rsidRDefault="00095287" w:rsidP="00F0229F">
            <w:pPr>
              <w:jc w:val="center"/>
              <w:rPr>
                <w:color w:val="000000"/>
                <w:sz w:val="24"/>
                <w:szCs w:val="24"/>
              </w:rPr>
            </w:pPr>
            <w:r w:rsidRPr="006B2820">
              <w:rPr>
                <w:color w:val="000000"/>
                <w:sz w:val="24"/>
                <w:szCs w:val="24"/>
              </w:rPr>
              <w:t>2,8</w:t>
            </w:r>
          </w:p>
        </w:tc>
        <w:tc>
          <w:tcPr>
            <w:tcW w:w="596" w:type="dxa"/>
            <w:tcBorders>
              <w:right w:val="single" w:sz="12" w:space="0" w:color="auto"/>
            </w:tcBorders>
            <w:vAlign w:val="center"/>
          </w:tcPr>
          <w:p w14:paraId="64293458" w14:textId="77777777" w:rsidR="00095287" w:rsidRPr="006B2820" w:rsidRDefault="00095287" w:rsidP="00F0229F">
            <w:pPr>
              <w:jc w:val="center"/>
              <w:rPr>
                <w:color w:val="000000"/>
                <w:sz w:val="24"/>
                <w:szCs w:val="24"/>
              </w:rPr>
            </w:pPr>
            <w:r w:rsidRPr="006B2820">
              <w:rPr>
                <w:sz w:val="24"/>
                <w:szCs w:val="24"/>
              </w:rPr>
              <w:t>3,6</w:t>
            </w:r>
          </w:p>
        </w:tc>
        <w:tc>
          <w:tcPr>
            <w:tcW w:w="650" w:type="dxa"/>
            <w:tcBorders>
              <w:left w:val="single" w:sz="12" w:space="0" w:color="auto"/>
            </w:tcBorders>
            <w:vAlign w:val="center"/>
          </w:tcPr>
          <w:p w14:paraId="1BC9F142" w14:textId="77777777" w:rsidR="00095287" w:rsidRPr="006B2820" w:rsidRDefault="00095287" w:rsidP="00F0229F">
            <w:pPr>
              <w:jc w:val="center"/>
              <w:rPr>
                <w:color w:val="000000"/>
                <w:sz w:val="24"/>
                <w:szCs w:val="24"/>
              </w:rPr>
            </w:pPr>
            <w:r w:rsidRPr="006B2820">
              <w:rPr>
                <w:color w:val="000000"/>
                <w:sz w:val="24"/>
                <w:szCs w:val="24"/>
              </w:rPr>
              <w:t>0,0</w:t>
            </w:r>
          </w:p>
        </w:tc>
        <w:tc>
          <w:tcPr>
            <w:tcW w:w="650" w:type="dxa"/>
            <w:vAlign w:val="center"/>
          </w:tcPr>
          <w:p w14:paraId="2D3929EC" w14:textId="77777777" w:rsidR="00095287" w:rsidRPr="006B2820" w:rsidRDefault="00095287" w:rsidP="00F0229F">
            <w:pPr>
              <w:jc w:val="center"/>
              <w:rPr>
                <w:color w:val="000000"/>
                <w:sz w:val="24"/>
                <w:szCs w:val="24"/>
              </w:rPr>
            </w:pPr>
            <w:r w:rsidRPr="006B2820">
              <w:rPr>
                <w:color w:val="000000"/>
                <w:sz w:val="24"/>
                <w:szCs w:val="24"/>
              </w:rPr>
              <w:t>0,0</w:t>
            </w:r>
          </w:p>
        </w:tc>
        <w:tc>
          <w:tcPr>
            <w:tcW w:w="651" w:type="dxa"/>
            <w:tcBorders>
              <w:right w:val="single" w:sz="12" w:space="0" w:color="auto"/>
            </w:tcBorders>
            <w:vAlign w:val="center"/>
          </w:tcPr>
          <w:p w14:paraId="050A1E60" w14:textId="77777777" w:rsidR="00095287" w:rsidRPr="006B2820" w:rsidRDefault="00095287" w:rsidP="00F0229F">
            <w:pPr>
              <w:jc w:val="center"/>
              <w:rPr>
                <w:color w:val="000000"/>
                <w:sz w:val="24"/>
                <w:szCs w:val="24"/>
              </w:rPr>
            </w:pPr>
          </w:p>
        </w:tc>
        <w:tc>
          <w:tcPr>
            <w:tcW w:w="756" w:type="dxa"/>
            <w:tcBorders>
              <w:left w:val="single" w:sz="12" w:space="0" w:color="auto"/>
            </w:tcBorders>
            <w:vAlign w:val="center"/>
          </w:tcPr>
          <w:p w14:paraId="703C01F8" w14:textId="77777777" w:rsidR="00095287" w:rsidRPr="006B2820" w:rsidRDefault="00095287" w:rsidP="00F0229F">
            <w:pPr>
              <w:jc w:val="center"/>
              <w:rPr>
                <w:color w:val="000000"/>
                <w:sz w:val="24"/>
                <w:szCs w:val="24"/>
              </w:rPr>
            </w:pPr>
            <w:r w:rsidRPr="006B2820">
              <w:rPr>
                <w:color w:val="000000"/>
                <w:sz w:val="24"/>
                <w:szCs w:val="24"/>
              </w:rPr>
              <w:t>25,2</w:t>
            </w:r>
          </w:p>
        </w:tc>
        <w:tc>
          <w:tcPr>
            <w:tcW w:w="756" w:type="dxa"/>
            <w:vAlign w:val="center"/>
          </w:tcPr>
          <w:p w14:paraId="492470AB" w14:textId="77777777" w:rsidR="00095287" w:rsidRPr="006B2820" w:rsidRDefault="00095287" w:rsidP="00F0229F">
            <w:pPr>
              <w:jc w:val="center"/>
              <w:rPr>
                <w:color w:val="000000"/>
                <w:sz w:val="24"/>
                <w:szCs w:val="24"/>
              </w:rPr>
            </w:pPr>
            <w:r w:rsidRPr="006B2820">
              <w:rPr>
                <w:color w:val="000000"/>
                <w:sz w:val="24"/>
                <w:szCs w:val="24"/>
              </w:rPr>
              <w:t>25,2</w:t>
            </w:r>
          </w:p>
        </w:tc>
        <w:tc>
          <w:tcPr>
            <w:tcW w:w="898" w:type="dxa"/>
            <w:tcBorders>
              <w:right w:val="single" w:sz="12" w:space="0" w:color="auto"/>
            </w:tcBorders>
            <w:vAlign w:val="center"/>
          </w:tcPr>
          <w:p w14:paraId="1603276A" w14:textId="77777777" w:rsidR="00095287" w:rsidRPr="006B2820" w:rsidRDefault="00095287" w:rsidP="00F0229F">
            <w:pPr>
              <w:jc w:val="center"/>
              <w:rPr>
                <w:color w:val="000000"/>
                <w:sz w:val="24"/>
                <w:szCs w:val="24"/>
              </w:rPr>
            </w:pPr>
            <w:r w:rsidRPr="006B2820">
              <w:rPr>
                <w:sz w:val="24"/>
                <w:szCs w:val="24"/>
              </w:rPr>
              <w:t>32,36</w:t>
            </w:r>
          </w:p>
        </w:tc>
        <w:tc>
          <w:tcPr>
            <w:tcW w:w="2376" w:type="dxa"/>
            <w:tcBorders>
              <w:left w:val="single" w:sz="12" w:space="0" w:color="auto"/>
            </w:tcBorders>
            <w:vAlign w:val="center"/>
            <w:hideMark/>
          </w:tcPr>
          <w:p w14:paraId="120BD870" w14:textId="77777777" w:rsidR="00095287" w:rsidRPr="006B2820" w:rsidRDefault="00095287" w:rsidP="00F0229F">
            <w:pPr>
              <w:spacing w:after="0"/>
              <w:jc w:val="center"/>
              <w:rPr>
                <w:sz w:val="18"/>
                <w:szCs w:val="18"/>
              </w:rPr>
            </w:pPr>
            <w:r w:rsidRPr="006B2820">
              <w:rPr>
                <w:sz w:val="18"/>
                <w:szCs w:val="18"/>
              </w:rPr>
              <w:t>Золотисто-жовтого кольору, без стороннього запаху, присмаку і гіркоти.</w:t>
            </w:r>
          </w:p>
        </w:tc>
      </w:tr>
      <w:tr w:rsidR="00095287" w:rsidRPr="006B2820" w14:paraId="2E8C03F9" w14:textId="77777777" w:rsidTr="00F0229F">
        <w:trPr>
          <w:trHeight w:val="221"/>
          <w:jc w:val="center"/>
        </w:trPr>
        <w:tc>
          <w:tcPr>
            <w:tcW w:w="435" w:type="dxa"/>
            <w:tcBorders>
              <w:right w:val="single" w:sz="12" w:space="0" w:color="auto"/>
            </w:tcBorders>
            <w:vAlign w:val="center"/>
          </w:tcPr>
          <w:p w14:paraId="6AA49682" w14:textId="77777777" w:rsidR="00095287" w:rsidRPr="00E208CA" w:rsidRDefault="00095287" w:rsidP="00F0229F">
            <w:pPr>
              <w:widowControl w:val="0"/>
              <w:spacing w:after="0" w:line="240" w:lineRule="auto"/>
              <w:jc w:val="center"/>
              <w:rPr>
                <w:sz w:val="24"/>
                <w:szCs w:val="24"/>
                <w:lang w:eastAsia="ru-RU"/>
              </w:rPr>
            </w:pPr>
          </w:p>
        </w:tc>
        <w:tc>
          <w:tcPr>
            <w:tcW w:w="2029" w:type="dxa"/>
            <w:tcBorders>
              <w:right w:val="single" w:sz="12" w:space="0" w:color="auto"/>
            </w:tcBorders>
            <w:vAlign w:val="center"/>
            <w:hideMark/>
          </w:tcPr>
          <w:p w14:paraId="472EF023" w14:textId="77777777" w:rsidR="00095287" w:rsidRPr="006B2820" w:rsidRDefault="00095287" w:rsidP="00F0229F">
            <w:pPr>
              <w:spacing w:after="0"/>
              <w:jc w:val="center"/>
              <w:rPr>
                <w:b/>
                <w:bCs/>
                <w:sz w:val="24"/>
                <w:szCs w:val="24"/>
              </w:rPr>
            </w:pPr>
            <w:r w:rsidRPr="006B2820">
              <w:rPr>
                <w:b/>
                <w:bCs/>
                <w:sz w:val="24"/>
                <w:szCs w:val="24"/>
              </w:rPr>
              <w:t>ВИХІД</w:t>
            </w:r>
          </w:p>
        </w:tc>
        <w:tc>
          <w:tcPr>
            <w:tcW w:w="576" w:type="dxa"/>
            <w:tcBorders>
              <w:left w:val="single" w:sz="12" w:space="0" w:color="auto"/>
            </w:tcBorders>
            <w:vAlign w:val="center"/>
          </w:tcPr>
          <w:p w14:paraId="6EBF52AB" w14:textId="77777777" w:rsidR="00095287" w:rsidRPr="006B2820" w:rsidRDefault="00095287" w:rsidP="00F0229F">
            <w:pPr>
              <w:jc w:val="center"/>
              <w:rPr>
                <w:color w:val="000000"/>
                <w:sz w:val="24"/>
                <w:szCs w:val="24"/>
              </w:rPr>
            </w:pPr>
          </w:p>
        </w:tc>
        <w:tc>
          <w:tcPr>
            <w:tcW w:w="576" w:type="dxa"/>
            <w:vAlign w:val="center"/>
          </w:tcPr>
          <w:p w14:paraId="3CD34FCD" w14:textId="77777777" w:rsidR="00095287" w:rsidRPr="006B2820" w:rsidRDefault="00095287" w:rsidP="00F0229F">
            <w:pPr>
              <w:jc w:val="center"/>
              <w:rPr>
                <w:color w:val="000000"/>
                <w:sz w:val="24"/>
                <w:szCs w:val="24"/>
              </w:rPr>
            </w:pPr>
          </w:p>
        </w:tc>
        <w:tc>
          <w:tcPr>
            <w:tcW w:w="576" w:type="dxa"/>
            <w:tcBorders>
              <w:right w:val="single" w:sz="12" w:space="0" w:color="auto"/>
            </w:tcBorders>
            <w:vAlign w:val="center"/>
          </w:tcPr>
          <w:p w14:paraId="11A931AF" w14:textId="77777777" w:rsidR="00095287" w:rsidRPr="006B2820" w:rsidRDefault="00095287" w:rsidP="00F0229F">
            <w:pPr>
              <w:jc w:val="center"/>
              <w:rPr>
                <w:color w:val="000000"/>
                <w:sz w:val="24"/>
                <w:szCs w:val="24"/>
              </w:rPr>
            </w:pPr>
          </w:p>
        </w:tc>
        <w:tc>
          <w:tcPr>
            <w:tcW w:w="576" w:type="dxa"/>
            <w:tcBorders>
              <w:left w:val="single" w:sz="12" w:space="0" w:color="auto"/>
            </w:tcBorders>
            <w:vAlign w:val="center"/>
          </w:tcPr>
          <w:p w14:paraId="22E3C19F" w14:textId="77777777" w:rsidR="00095287" w:rsidRPr="006B2820" w:rsidRDefault="00095287" w:rsidP="00F0229F">
            <w:pPr>
              <w:jc w:val="center"/>
              <w:rPr>
                <w:b/>
                <w:color w:val="000000"/>
                <w:sz w:val="24"/>
                <w:szCs w:val="24"/>
              </w:rPr>
            </w:pPr>
            <w:r w:rsidRPr="006B2820">
              <w:rPr>
                <w:b/>
                <w:color w:val="000000"/>
                <w:sz w:val="24"/>
                <w:szCs w:val="24"/>
              </w:rPr>
              <w:t>62</w:t>
            </w:r>
          </w:p>
        </w:tc>
        <w:tc>
          <w:tcPr>
            <w:tcW w:w="576" w:type="dxa"/>
            <w:vAlign w:val="center"/>
            <w:hideMark/>
          </w:tcPr>
          <w:p w14:paraId="1687A956" w14:textId="77777777" w:rsidR="00095287" w:rsidRPr="006B2820" w:rsidRDefault="00095287" w:rsidP="00F0229F">
            <w:pPr>
              <w:jc w:val="center"/>
              <w:rPr>
                <w:b/>
                <w:color w:val="000000"/>
                <w:sz w:val="24"/>
                <w:szCs w:val="24"/>
              </w:rPr>
            </w:pPr>
            <w:r w:rsidRPr="006B2820">
              <w:rPr>
                <w:b/>
                <w:color w:val="000000"/>
                <w:sz w:val="24"/>
                <w:szCs w:val="24"/>
              </w:rPr>
              <w:t>66</w:t>
            </w:r>
          </w:p>
        </w:tc>
        <w:tc>
          <w:tcPr>
            <w:tcW w:w="577" w:type="dxa"/>
            <w:tcBorders>
              <w:right w:val="single" w:sz="12" w:space="0" w:color="auto"/>
            </w:tcBorders>
            <w:vAlign w:val="center"/>
            <w:hideMark/>
          </w:tcPr>
          <w:p w14:paraId="6D780109" w14:textId="77777777" w:rsidR="00095287" w:rsidRPr="006B2820" w:rsidRDefault="00095287" w:rsidP="00F0229F">
            <w:pPr>
              <w:jc w:val="center"/>
              <w:rPr>
                <w:b/>
                <w:color w:val="000000"/>
                <w:sz w:val="24"/>
                <w:szCs w:val="24"/>
              </w:rPr>
            </w:pPr>
            <w:r w:rsidRPr="006B2820">
              <w:rPr>
                <w:b/>
                <w:bCs/>
                <w:sz w:val="24"/>
                <w:szCs w:val="24"/>
              </w:rPr>
              <w:t>80</w:t>
            </w:r>
          </w:p>
        </w:tc>
        <w:tc>
          <w:tcPr>
            <w:tcW w:w="644" w:type="dxa"/>
            <w:tcBorders>
              <w:left w:val="single" w:sz="12" w:space="0" w:color="auto"/>
            </w:tcBorders>
            <w:vAlign w:val="center"/>
          </w:tcPr>
          <w:p w14:paraId="2FCCAA56" w14:textId="77777777" w:rsidR="00095287" w:rsidRPr="006B2820" w:rsidRDefault="00095287" w:rsidP="00F0229F">
            <w:pPr>
              <w:jc w:val="center"/>
              <w:rPr>
                <w:b/>
                <w:color w:val="000000"/>
                <w:sz w:val="24"/>
                <w:szCs w:val="24"/>
              </w:rPr>
            </w:pPr>
            <w:r w:rsidRPr="006B2820">
              <w:rPr>
                <w:b/>
                <w:color w:val="000000"/>
                <w:sz w:val="24"/>
                <w:szCs w:val="24"/>
              </w:rPr>
              <w:t>9,9</w:t>
            </w:r>
          </w:p>
        </w:tc>
        <w:tc>
          <w:tcPr>
            <w:tcW w:w="644" w:type="dxa"/>
            <w:vAlign w:val="center"/>
          </w:tcPr>
          <w:p w14:paraId="59AF66A7" w14:textId="77777777" w:rsidR="00095287" w:rsidRPr="006B2820" w:rsidRDefault="00095287" w:rsidP="00F0229F">
            <w:pPr>
              <w:jc w:val="center"/>
              <w:rPr>
                <w:b/>
                <w:color w:val="000000"/>
                <w:sz w:val="24"/>
                <w:szCs w:val="24"/>
              </w:rPr>
            </w:pPr>
            <w:r w:rsidRPr="006B2820">
              <w:rPr>
                <w:b/>
                <w:color w:val="000000"/>
                <w:sz w:val="24"/>
                <w:szCs w:val="24"/>
              </w:rPr>
              <w:t>9,9</w:t>
            </w:r>
          </w:p>
        </w:tc>
        <w:tc>
          <w:tcPr>
            <w:tcW w:w="644" w:type="dxa"/>
            <w:tcBorders>
              <w:right w:val="single" w:sz="12" w:space="0" w:color="auto"/>
            </w:tcBorders>
            <w:vAlign w:val="bottom"/>
          </w:tcPr>
          <w:p w14:paraId="39020476" w14:textId="77777777" w:rsidR="00095287" w:rsidRPr="006B2820" w:rsidRDefault="00095287" w:rsidP="00F0229F">
            <w:pPr>
              <w:jc w:val="center"/>
              <w:rPr>
                <w:b/>
                <w:color w:val="000000"/>
                <w:sz w:val="24"/>
                <w:szCs w:val="24"/>
              </w:rPr>
            </w:pPr>
            <w:r w:rsidRPr="006B2820">
              <w:rPr>
                <w:b/>
                <w:bCs/>
                <w:color w:val="000000"/>
                <w:sz w:val="24"/>
                <w:szCs w:val="24"/>
              </w:rPr>
              <w:t>11,9</w:t>
            </w:r>
          </w:p>
        </w:tc>
        <w:tc>
          <w:tcPr>
            <w:tcW w:w="596" w:type="dxa"/>
            <w:tcBorders>
              <w:left w:val="single" w:sz="12" w:space="0" w:color="auto"/>
            </w:tcBorders>
            <w:vAlign w:val="center"/>
          </w:tcPr>
          <w:p w14:paraId="1D71FD02" w14:textId="77777777" w:rsidR="00095287" w:rsidRPr="006B2820" w:rsidRDefault="00095287" w:rsidP="00F0229F">
            <w:pPr>
              <w:jc w:val="center"/>
              <w:rPr>
                <w:b/>
                <w:color w:val="000000"/>
                <w:sz w:val="24"/>
                <w:szCs w:val="24"/>
              </w:rPr>
            </w:pPr>
            <w:r w:rsidRPr="006B2820">
              <w:rPr>
                <w:b/>
                <w:color w:val="000000"/>
                <w:sz w:val="24"/>
                <w:szCs w:val="24"/>
              </w:rPr>
              <w:t>8,1</w:t>
            </w:r>
          </w:p>
        </w:tc>
        <w:tc>
          <w:tcPr>
            <w:tcW w:w="595" w:type="dxa"/>
            <w:vAlign w:val="center"/>
          </w:tcPr>
          <w:p w14:paraId="3903FCE9" w14:textId="77777777" w:rsidR="00095287" w:rsidRPr="006B2820" w:rsidRDefault="00095287" w:rsidP="00F0229F">
            <w:pPr>
              <w:jc w:val="center"/>
              <w:rPr>
                <w:b/>
                <w:color w:val="000000"/>
                <w:sz w:val="24"/>
                <w:szCs w:val="24"/>
              </w:rPr>
            </w:pPr>
            <w:r w:rsidRPr="006B2820">
              <w:rPr>
                <w:b/>
                <w:color w:val="000000"/>
                <w:sz w:val="24"/>
                <w:szCs w:val="24"/>
              </w:rPr>
              <w:t>8,1</w:t>
            </w:r>
          </w:p>
        </w:tc>
        <w:tc>
          <w:tcPr>
            <w:tcW w:w="596" w:type="dxa"/>
            <w:tcBorders>
              <w:right w:val="single" w:sz="12" w:space="0" w:color="auto"/>
            </w:tcBorders>
            <w:vAlign w:val="bottom"/>
          </w:tcPr>
          <w:p w14:paraId="690A3F8C" w14:textId="77777777" w:rsidR="00095287" w:rsidRPr="006B2820" w:rsidRDefault="00095287" w:rsidP="00F0229F">
            <w:pPr>
              <w:jc w:val="center"/>
              <w:rPr>
                <w:b/>
                <w:color w:val="000000"/>
                <w:sz w:val="24"/>
                <w:szCs w:val="24"/>
              </w:rPr>
            </w:pPr>
            <w:r w:rsidRPr="006B2820">
              <w:rPr>
                <w:b/>
                <w:bCs/>
                <w:color w:val="000000"/>
                <w:sz w:val="24"/>
                <w:szCs w:val="24"/>
              </w:rPr>
              <w:t>10,0</w:t>
            </w:r>
          </w:p>
        </w:tc>
        <w:tc>
          <w:tcPr>
            <w:tcW w:w="650" w:type="dxa"/>
            <w:tcBorders>
              <w:left w:val="single" w:sz="12" w:space="0" w:color="auto"/>
            </w:tcBorders>
            <w:vAlign w:val="center"/>
          </w:tcPr>
          <w:p w14:paraId="4934D3F2" w14:textId="77777777" w:rsidR="00095287" w:rsidRPr="006B2820" w:rsidRDefault="00095287" w:rsidP="00F0229F">
            <w:pPr>
              <w:jc w:val="center"/>
              <w:rPr>
                <w:b/>
                <w:color w:val="000000"/>
                <w:sz w:val="24"/>
                <w:szCs w:val="24"/>
              </w:rPr>
            </w:pPr>
            <w:r w:rsidRPr="006B2820">
              <w:rPr>
                <w:b/>
                <w:color w:val="000000"/>
                <w:sz w:val="24"/>
                <w:szCs w:val="24"/>
              </w:rPr>
              <w:t>6,9</w:t>
            </w:r>
          </w:p>
        </w:tc>
        <w:tc>
          <w:tcPr>
            <w:tcW w:w="650" w:type="dxa"/>
            <w:vAlign w:val="center"/>
          </w:tcPr>
          <w:p w14:paraId="0AB3CEF2" w14:textId="77777777" w:rsidR="00095287" w:rsidRPr="006B2820" w:rsidRDefault="00095287" w:rsidP="00F0229F">
            <w:pPr>
              <w:jc w:val="center"/>
              <w:rPr>
                <w:b/>
                <w:color w:val="000000"/>
                <w:sz w:val="24"/>
                <w:szCs w:val="24"/>
              </w:rPr>
            </w:pPr>
            <w:r w:rsidRPr="006B2820">
              <w:rPr>
                <w:b/>
                <w:color w:val="000000"/>
                <w:sz w:val="24"/>
                <w:szCs w:val="24"/>
              </w:rPr>
              <w:t>10,5</w:t>
            </w:r>
          </w:p>
        </w:tc>
        <w:tc>
          <w:tcPr>
            <w:tcW w:w="651" w:type="dxa"/>
            <w:tcBorders>
              <w:right w:val="single" w:sz="12" w:space="0" w:color="auto"/>
            </w:tcBorders>
            <w:vAlign w:val="bottom"/>
          </w:tcPr>
          <w:p w14:paraId="2F16E033" w14:textId="77777777" w:rsidR="00095287" w:rsidRPr="006B2820" w:rsidRDefault="00095287" w:rsidP="00F0229F">
            <w:pPr>
              <w:jc w:val="center"/>
              <w:rPr>
                <w:b/>
                <w:color w:val="000000"/>
                <w:sz w:val="24"/>
                <w:szCs w:val="24"/>
              </w:rPr>
            </w:pPr>
            <w:r w:rsidRPr="006B2820">
              <w:rPr>
                <w:b/>
                <w:bCs/>
                <w:color w:val="000000"/>
                <w:sz w:val="24"/>
                <w:szCs w:val="24"/>
              </w:rPr>
              <w:t>12,6</w:t>
            </w:r>
          </w:p>
        </w:tc>
        <w:tc>
          <w:tcPr>
            <w:tcW w:w="756" w:type="dxa"/>
            <w:tcBorders>
              <w:left w:val="single" w:sz="12" w:space="0" w:color="auto"/>
            </w:tcBorders>
            <w:vAlign w:val="center"/>
          </w:tcPr>
          <w:p w14:paraId="1BA3C68B" w14:textId="77777777" w:rsidR="00095287" w:rsidRPr="006B2820" w:rsidRDefault="00095287" w:rsidP="00F0229F">
            <w:pPr>
              <w:jc w:val="center"/>
              <w:rPr>
                <w:b/>
                <w:color w:val="000000"/>
                <w:sz w:val="24"/>
                <w:szCs w:val="24"/>
              </w:rPr>
            </w:pPr>
            <w:r w:rsidRPr="006B2820">
              <w:rPr>
                <w:b/>
                <w:color w:val="000000"/>
                <w:sz w:val="24"/>
                <w:szCs w:val="24"/>
              </w:rPr>
              <w:t>142</w:t>
            </w:r>
          </w:p>
        </w:tc>
        <w:tc>
          <w:tcPr>
            <w:tcW w:w="756" w:type="dxa"/>
            <w:vAlign w:val="center"/>
          </w:tcPr>
          <w:p w14:paraId="750476F1" w14:textId="77777777" w:rsidR="00095287" w:rsidRPr="006B2820" w:rsidRDefault="00095287" w:rsidP="00F0229F">
            <w:pPr>
              <w:jc w:val="center"/>
              <w:rPr>
                <w:b/>
                <w:color w:val="000000"/>
                <w:sz w:val="24"/>
                <w:szCs w:val="24"/>
              </w:rPr>
            </w:pPr>
            <w:r w:rsidRPr="006B2820">
              <w:rPr>
                <w:b/>
                <w:color w:val="000000"/>
                <w:sz w:val="24"/>
                <w:szCs w:val="24"/>
              </w:rPr>
              <w:t>155</w:t>
            </w:r>
          </w:p>
        </w:tc>
        <w:tc>
          <w:tcPr>
            <w:tcW w:w="898" w:type="dxa"/>
            <w:tcBorders>
              <w:right w:val="single" w:sz="12" w:space="0" w:color="auto"/>
            </w:tcBorders>
            <w:vAlign w:val="bottom"/>
          </w:tcPr>
          <w:p w14:paraId="47540173" w14:textId="77777777" w:rsidR="00095287" w:rsidRPr="006B2820" w:rsidRDefault="00095287" w:rsidP="00F0229F">
            <w:pPr>
              <w:jc w:val="center"/>
              <w:rPr>
                <w:b/>
                <w:color w:val="000000"/>
                <w:sz w:val="24"/>
                <w:szCs w:val="24"/>
              </w:rPr>
            </w:pPr>
            <w:r w:rsidRPr="006B2820">
              <w:rPr>
                <w:b/>
                <w:bCs/>
                <w:color w:val="000000"/>
                <w:sz w:val="24"/>
                <w:szCs w:val="24"/>
              </w:rPr>
              <w:t>188</w:t>
            </w:r>
          </w:p>
        </w:tc>
        <w:tc>
          <w:tcPr>
            <w:tcW w:w="2376" w:type="dxa"/>
            <w:tcBorders>
              <w:left w:val="single" w:sz="12" w:space="0" w:color="auto"/>
            </w:tcBorders>
            <w:vAlign w:val="center"/>
            <w:hideMark/>
          </w:tcPr>
          <w:p w14:paraId="7CC86307" w14:textId="77777777" w:rsidR="00095287" w:rsidRPr="00E208CA" w:rsidRDefault="00095287" w:rsidP="00F0229F">
            <w:pPr>
              <w:spacing w:after="0"/>
              <w:jc w:val="center"/>
              <w:rPr>
                <w:sz w:val="18"/>
                <w:szCs w:val="18"/>
                <w:lang w:eastAsia="ru-RU"/>
              </w:rPr>
            </w:pPr>
          </w:p>
        </w:tc>
      </w:tr>
    </w:tbl>
    <w:p w14:paraId="4C8127D2" w14:textId="77777777" w:rsidR="00095287" w:rsidRPr="00E208CA" w:rsidRDefault="00095287" w:rsidP="00095287">
      <w:pPr>
        <w:widowControl w:val="0"/>
        <w:spacing w:after="0" w:line="276" w:lineRule="auto"/>
        <w:rPr>
          <w:b/>
          <w:sz w:val="24"/>
          <w:szCs w:val="24"/>
          <w:lang w:eastAsia="ru-RU"/>
        </w:rPr>
      </w:pPr>
    </w:p>
    <w:p w14:paraId="11E17E41" w14:textId="77777777" w:rsidR="00095287" w:rsidRPr="00E208CA" w:rsidRDefault="00095287" w:rsidP="00095287">
      <w:pPr>
        <w:widowControl w:val="0"/>
        <w:spacing w:after="0" w:line="276" w:lineRule="auto"/>
        <w:jc w:val="center"/>
        <w:rPr>
          <w:b/>
          <w:sz w:val="24"/>
          <w:szCs w:val="24"/>
          <w:lang w:eastAsia="ru-RU"/>
        </w:rPr>
      </w:pPr>
      <w:r w:rsidRPr="00E208CA">
        <w:rPr>
          <w:b/>
          <w:sz w:val="24"/>
          <w:szCs w:val="24"/>
          <w:lang w:eastAsia="ru-RU"/>
        </w:rPr>
        <w:t>Технологія приготування</w:t>
      </w:r>
    </w:p>
    <w:p w14:paraId="12B54AB9" w14:textId="77777777" w:rsidR="00095287" w:rsidRPr="006B2820" w:rsidRDefault="00095287" w:rsidP="00095287">
      <w:pPr>
        <w:spacing w:after="0"/>
        <w:ind w:firstLine="567"/>
        <w:jc w:val="both"/>
        <w:rPr>
          <w:sz w:val="24"/>
          <w:szCs w:val="24"/>
          <w:lang w:eastAsia="ru-RU"/>
        </w:rPr>
      </w:pPr>
      <w:r w:rsidRPr="006B2820">
        <w:rPr>
          <w:sz w:val="24"/>
          <w:szCs w:val="24"/>
        </w:rPr>
        <w:t>Підготовлену моркву варять у шкірці (25 хв), охолоджують, очищають від шкірки і пропуска</w:t>
      </w:r>
      <w:r w:rsidRPr="006B2820">
        <w:rPr>
          <w:sz w:val="24"/>
          <w:szCs w:val="24"/>
        </w:rPr>
        <w:softHyphen/>
        <w:t>ють через м’ясорубку. Сир кисломолочний пропускають через м'ясорубку, додають цукор (крім вікової категорії від 1-3 років), підготовлені яйця, сіль, частину просіяного борошна, перемелену моркву і добре розмішу</w:t>
      </w:r>
      <w:r w:rsidRPr="006B2820">
        <w:rPr>
          <w:sz w:val="24"/>
          <w:szCs w:val="24"/>
        </w:rPr>
        <w:softHyphen/>
        <w:t>ють. Формують сирники, панірують їх у борошні, злегка обсмажують з обох боків на сково</w:t>
      </w:r>
      <w:r w:rsidRPr="006B2820">
        <w:rPr>
          <w:sz w:val="24"/>
          <w:szCs w:val="24"/>
        </w:rPr>
        <w:softHyphen/>
        <w:t>роді з олією, нагрітою до 150-160 °С, упродовж 5-10 хв. Обсмажені сирники викладають на лист та запікають у духовій шафі за температури 220-250 °С до готовності (10-15 хв) .</w:t>
      </w:r>
    </w:p>
    <w:p w14:paraId="50005D25" w14:textId="77777777" w:rsidR="00095287" w:rsidRPr="006B2820" w:rsidRDefault="00095287" w:rsidP="00095287">
      <w:pPr>
        <w:spacing w:after="0"/>
        <w:ind w:firstLine="567"/>
        <w:jc w:val="both"/>
        <w:rPr>
          <w:sz w:val="24"/>
          <w:szCs w:val="24"/>
        </w:rPr>
      </w:pPr>
      <w:r w:rsidRPr="006B2820">
        <w:rPr>
          <w:sz w:val="24"/>
          <w:szCs w:val="24"/>
        </w:rPr>
        <w:t xml:space="preserve">Подають на закусочній мілкій тарілці при температурі 60-65 </w:t>
      </w:r>
      <w:r w:rsidRPr="00E208CA">
        <w:rPr>
          <w:rFonts w:ascii="Cambria Math" w:hAnsi="Cambria Math" w:cs="Cambria Math"/>
          <w:sz w:val="24"/>
          <w:szCs w:val="24"/>
        </w:rPr>
        <w:t>⁰</w:t>
      </w:r>
      <w:r w:rsidRPr="006B2820">
        <w:rPr>
          <w:sz w:val="24"/>
          <w:szCs w:val="24"/>
        </w:rPr>
        <w:t>С разом із фруктовим соусом.</w:t>
      </w:r>
    </w:p>
    <w:p w14:paraId="39022849" w14:textId="77777777" w:rsidR="00095287" w:rsidRPr="006B2820" w:rsidRDefault="00095287" w:rsidP="00095287">
      <w:pPr>
        <w:spacing w:after="0"/>
        <w:ind w:firstLine="567"/>
        <w:jc w:val="both"/>
        <w:rPr>
          <w:sz w:val="24"/>
          <w:szCs w:val="24"/>
          <w:lang w:eastAsia="ru-RU"/>
        </w:rPr>
      </w:pPr>
    </w:p>
    <w:p w14:paraId="22D05C2D" w14:textId="77777777" w:rsidR="00095287" w:rsidRPr="00E208CA" w:rsidRDefault="00095287" w:rsidP="00095287">
      <w:pPr>
        <w:widowControl w:val="0"/>
        <w:spacing w:after="0" w:line="240" w:lineRule="auto"/>
        <w:ind w:firstLine="567"/>
        <w:jc w:val="center"/>
        <w:rPr>
          <w:b/>
          <w:sz w:val="24"/>
          <w:szCs w:val="24"/>
          <w:lang w:eastAsia="ru-RU"/>
        </w:rPr>
      </w:pPr>
      <w:r w:rsidRPr="00E208CA">
        <w:rPr>
          <w:b/>
          <w:sz w:val="24"/>
          <w:szCs w:val="24"/>
          <w:lang w:eastAsia="ru-RU"/>
        </w:rPr>
        <w:t>Характеристика готової страви</w:t>
      </w:r>
    </w:p>
    <w:p w14:paraId="2E6CF427" w14:textId="77777777" w:rsidR="00095287" w:rsidRPr="00E208CA" w:rsidRDefault="00095287" w:rsidP="00095287">
      <w:pPr>
        <w:widowControl w:val="0"/>
        <w:spacing w:after="0" w:line="240" w:lineRule="auto"/>
        <w:ind w:firstLine="567"/>
        <w:jc w:val="center"/>
        <w:rPr>
          <w:b/>
          <w:sz w:val="16"/>
          <w:szCs w:val="16"/>
          <w:lang w:eastAsia="ru-RU"/>
        </w:rPr>
      </w:pPr>
    </w:p>
    <w:p w14:paraId="24DF52C9" w14:textId="77777777" w:rsidR="00095287" w:rsidRPr="006B2820" w:rsidRDefault="00095287" w:rsidP="00095287">
      <w:pPr>
        <w:widowControl w:val="0"/>
        <w:spacing w:after="0" w:line="240" w:lineRule="auto"/>
        <w:ind w:firstLine="567"/>
        <w:jc w:val="both"/>
        <w:rPr>
          <w:sz w:val="24"/>
          <w:szCs w:val="24"/>
        </w:rPr>
      </w:pPr>
      <w:r w:rsidRPr="00E208CA">
        <w:rPr>
          <w:b/>
          <w:sz w:val="24"/>
          <w:szCs w:val="24"/>
          <w:lang w:eastAsia="ru-RU"/>
        </w:rPr>
        <w:t>Зовнішній вигляд</w:t>
      </w:r>
      <w:r w:rsidRPr="00E208CA">
        <w:rPr>
          <w:sz w:val="24"/>
          <w:szCs w:val="24"/>
          <w:lang w:eastAsia="ru-RU"/>
        </w:rPr>
        <w:t xml:space="preserve">  – </w:t>
      </w:r>
      <w:r w:rsidRPr="006B2820">
        <w:rPr>
          <w:sz w:val="24"/>
          <w:szCs w:val="24"/>
        </w:rPr>
        <w:t>вироби – округло – приплюснутої форми; поверхня без грубих тріщин, рівномірно обсмажені.</w:t>
      </w:r>
    </w:p>
    <w:p w14:paraId="2677C1F6" w14:textId="77777777" w:rsidR="00095287" w:rsidRPr="00E208CA" w:rsidRDefault="00095287" w:rsidP="00095287">
      <w:pPr>
        <w:widowControl w:val="0"/>
        <w:spacing w:after="0" w:line="240" w:lineRule="auto"/>
        <w:ind w:firstLine="567"/>
        <w:jc w:val="both"/>
        <w:rPr>
          <w:sz w:val="24"/>
          <w:szCs w:val="24"/>
          <w:lang w:eastAsia="ru-RU"/>
        </w:rPr>
      </w:pPr>
      <w:r w:rsidRPr="00E208CA">
        <w:rPr>
          <w:b/>
          <w:sz w:val="24"/>
          <w:szCs w:val="24"/>
          <w:lang w:eastAsia="ru-RU"/>
        </w:rPr>
        <w:t>Колір</w:t>
      </w:r>
      <w:r w:rsidRPr="00E208CA">
        <w:rPr>
          <w:sz w:val="24"/>
          <w:szCs w:val="24"/>
          <w:lang w:eastAsia="ru-RU"/>
        </w:rPr>
        <w:t xml:space="preserve"> – шкоринки – золотавий, на розрізі – жовто - гарячий.</w:t>
      </w:r>
    </w:p>
    <w:p w14:paraId="5B58C525" w14:textId="77777777" w:rsidR="00095287" w:rsidRPr="00E208CA" w:rsidRDefault="00095287" w:rsidP="00095287">
      <w:pPr>
        <w:widowControl w:val="0"/>
        <w:spacing w:after="0" w:line="240" w:lineRule="auto"/>
        <w:ind w:firstLine="567"/>
        <w:rPr>
          <w:sz w:val="24"/>
          <w:szCs w:val="24"/>
          <w:lang w:eastAsia="ru-RU"/>
        </w:rPr>
      </w:pPr>
      <w:r w:rsidRPr="00E208CA">
        <w:rPr>
          <w:b/>
          <w:sz w:val="24"/>
          <w:szCs w:val="24"/>
          <w:lang w:eastAsia="ru-RU"/>
        </w:rPr>
        <w:t>Смак і запах</w:t>
      </w:r>
      <w:r w:rsidRPr="00E208CA">
        <w:rPr>
          <w:sz w:val="24"/>
          <w:szCs w:val="24"/>
          <w:lang w:eastAsia="ru-RU"/>
        </w:rPr>
        <w:t xml:space="preserve"> – характерні для запеченого кисломолочного сиру та моркви.</w:t>
      </w:r>
    </w:p>
    <w:p w14:paraId="779000EB" w14:textId="77777777" w:rsidR="00095287" w:rsidRPr="00E208CA" w:rsidRDefault="00095287" w:rsidP="00095287">
      <w:pPr>
        <w:widowControl w:val="0"/>
        <w:spacing w:after="0" w:line="240" w:lineRule="auto"/>
        <w:ind w:firstLine="567"/>
        <w:rPr>
          <w:sz w:val="24"/>
          <w:szCs w:val="24"/>
          <w:lang w:eastAsia="ru-RU"/>
        </w:rPr>
      </w:pPr>
      <w:r w:rsidRPr="00E208CA">
        <w:rPr>
          <w:b/>
          <w:sz w:val="24"/>
          <w:szCs w:val="24"/>
          <w:lang w:eastAsia="ru-RU"/>
        </w:rPr>
        <w:t>Консистенція</w:t>
      </w:r>
      <w:r w:rsidRPr="00E208CA">
        <w:rPr>
          <w:sz w:val="24"/>
          <w:szCs w:val="24"/>
          <w:lang w:eastAsia="ru-RU"/>
        </w:rPr>
        <w:t xml:space="preserve"> – м’яка, в міру щільна.</w:t>
      </w:r>
    </w:p>
    <w:p w14:paraId="6A802776" w14:textId="77777777" w:rsidR="00095287" w:rsidRPr="00E208CA" w:rsidRDefault="00095287" w:rsidP="00095287">
      <w:pPr>
        <w:widowControl w:val="0"/>
        <w:tabs>
          <w:tab w:val="left" w:pos="13320"/>
        </w:tabs>
        <w:spacing w:after="0" w:line="240" w:lineRule="auto"/>
        <w:ind w:firstLine="567"/>
        <w:rPr>
          <w:b/>
          <w:sz w:val="24"/>
          <w:szCs w:val="24"/>
          <w:lang w:eastAsia="ru-RU"/>
        </w:rPr>
      </w:pPr>
    </w:p>
    <w:p w14:paraId="5176CFE1" w14:textId="77777777" w:rsidR="00095287" w:rsidRPr="00E208CA" w:rsidRDefault="00095287" w:rsidP="00095287">
      <w:pPr>
        <w:widowControl w:val="0"/>
        <w:spacing w:after="0" w:line="240" w:lineRule="auto"/>
        <w:ind w:firstLine="567"/>
        <w:jc w:val="center"/>
        <w:rPr>
          <w:b/>
          <w:sz w:val="16"/>
          <w:szCs w:val="16"/>
          <w:lang w:eastAsia="ru-RU"/>
        </w:rPr>
      </w:pPr>
      <w:r w:rsidRPr="006B2820">
        <w:rPr>
          <w:b/>
          <w:sz w:val="24"/>
          <w:szCs w:val="24"/>
          <w:lang w:eastAsia="ru-RU"/>
        </w:rPr>
        <w:t>Основні фізичні показники</w:t>
      </w:r>
    </w:p>
    <w:p w14:paraId="5611C7CC" w14:textId="77777777" w:rsidR="00095287" w:rsidRPr="00E208CA" w:rsidRDefault="00095287" w:rsidP="00095287">
      <w:pPr>
        <w:widowControl w:val="0"/>
        <w:spacing w:after="0" w:line="240" w:lineRule="auto"/>
        <w:ind w:firstLine="567"/>
        <w:jc w:val="both"/>
        <w:rPr>
          <w:sz w:val="24"/>
          <w:szCs w:val="24"/>
          <w:lang w:eastAsia="ru-RU"/>
        </w:rPr>
      </w:pPr>
      <w:r w:rsidRPr="00E208CA">
        <w:rPr>
          <w:sz w:val="24"/>
          <w:szCs w:val="24"/>
          <w:lang w:eastAsia="ru-RU"/>
        </w:rPr>
        <w:t>Маса страви: 62 г ± 3 %</w:t>
      </w:r>
    </w:p>
    <w:p w14:paraId="032ACDE1" w14:textId="77777777" w:rsidR="00095287" w:rsidRPr="00E208CA" w:rsidRDefault="00095287" w:rsidP="00095287">
      <w:pPr>
        <w:widowControl w:val="0"/>
        <w:tabs>
          <w:tab w:val="left" w:pos="1968"/>
        </w:tabs>
        <w:spacing w:after="0" w:line="240" w:lineRule="auto"/>
        <w:ind w:firstLine="567"/>
        <w:rPr>
          <w:sz w:val="24"/>
          <w:szCs w:val="24"/>
          <w:lang w:eastAsia="ru-RU"/>
        </w:rPr>
      </w:pPr>
      <w:r w:rsidRPr="00E208CA">
        <w:rPr>
          <w:sz w:val="24"/>
          <w:szCs w:val="24"/>
          <w:lang w:eastAsia="ru-RU"/>
        </w:rPr>
        <w:tab/>
        <w:t>66 г ± 3 %</w:t>
      </w:r>
    </w:p>
    <w:p w14:paraId="1C28F261" w14:textId="77777777" w:rsidR="00095287" w:rsidRPr="00E208CA" w:rsidRDefault="00095287" w:rsidP="00095287">
      <w:pPr>
        <w:widowControl w:val="0"/>
        <w:tabs>
          <w:tab w:val="left" w:pos="1968"/>
        </w:tabs>
        <w:spacing w:after="0" w:line="240" w:lineRule="auto"/>
        <w:ind w:firstLine="567"/>
        <w:rPr>
          <w:sz w:val="24"/>
          <w:szCs w:val="24"/>
          <w:lang w:eastAsia="ru-RU"/>
        </w:rPr>
      </w:pPr>
      <w:r w:rsidRPr="00E208CA">
        <w:rPr>
          <w:sz w:val="24"/>
          <w:szCs w:val="24"/>
          <w:lang w:eastAsia="ru-RU"/>
        </w:rPr>
        <w:t xml:space="preserve">                       80 г ± 3 %</w:t>
      </w:r>
    </w:p>
    <w:p w14:paraId="69E72B36" w14:textId="77777777" w:rsidR="00095287" w:rsidRPr="00E208CA" w:rsidRDefault="00095287" w:rsidP="00095287">
      <w:pPr>
        <w:widowControl w:val="0"/>
        <w:spacing w:after="0" w:line="240" w:lineRule="auto"/>
        <w:rPr>
          <w:sz w:val="24"/>
          <w:szCs w:val="24"/>
          <w:lang w:eastAsia="ru-RU"/>
        </w:rPr>
      </w:pPr>
    </w:p>
    <w:p w14:paraId="64719B65" w14:textId="77777777" w:rsidR="00095287" w:rsidRPr="00E208CA" w:rsidRDefault="00095287" w:rsidP="00095287">
      <w:pPr>
        <w:widowControl w:val="0"/>
        <w:spacing w:after="0" w:line="240" w:lineRule="auto"/>
        <w:ind w:firstLine="567"/>
        <w:rPr>
          <w:b/>
          <w:sz w:val="24"/>
          <w:szCs w:val="24"/>
          <w:lang w:eastAsia="ru-RU"/>
        </w:rPr>
      </w:pPr>
      <w:r w:rsidRPr="00E208CA">
        <w:rPr>
          <w:b/>
          <w:sz w:val="24"/>
          <w:szCs w:val="24"/>
          <w:lang w:eastAsia="ru-RU"/>
        </w:rPr>
        <w:t>Сестра медична старша</w:t>
      </w:r>
      <w:r w:rsidRPr="00E208CA">
        <w:rPr>
          <w:b/>
          <w:sz w:val="24"/>
          <w:szCs w:val="24"/>
          <w:lang w:eastAsia="ru-RU"/>
        </w:rPr>
        <w:tab/>
      </w:r>
      <w:r w:rsidRPr="00E208CA">
        <w:rPr>
          <w:b/>
          <w:sz w:val="24"/>
          <w:szCs w:val="24"/>
          <w:lang w:eastAsia="ru-RU"/>
        </w:rPr>
        <w:tab/>
        <w:t xml:space="preserve">                     </w:t>
      </w:r>
      <w:r w:rsidRPr="00E208CA">
        <w:rPr>
          <w:b/>
          <w:sz w:val="24"/>
          <w:szCs w:val="24"/>
          <w:lang w:eastAsia="ru-RU"/>
        </w:rPr>
        <w:tab/>
        <w:t xml:space="preserve">   _________________</w:t>
      </w:r>
      <w:r w:rsidRPr="00E208CA">
        <w:rPr>
          <w:b/>
          <w:sz w:val="24"/>
          <w:szCs w:val="24"/>
          <w:lang w:eastAsia="ru-RU"/>
        </w:rPr>
        <w:tab/>
      </w:r>
      <w:r w:rsidRPr="00E208CA">
        <w:rPr>
          <w:b/>
          <w:sz w:val="24"/>
          <w:szCs w:val="24"/>
          <w:lang w:eastAsia="ru-RU"/>
        </w:rPr>
        <w:tab/>
      </w:r>
      <w:r w:rsidRPr="00E208CA">
        <w:rPr>
          <w:b/>
          <w:sz w:val="24"/>
          <w:szCs w:val="24"/>
          <w:lang w:eastAsia="ru-RU"/>
        </w:rPr>
        <w:tab/>
      </w:r>
      <w:r w:rsidRPr="00E208CA">
        <w:rPr>
          <w:sz w:val="24"/>
          <w:szCs w:val="24"/>
          <w:u w:val="single"/>
          <w:lang w:eastAsia="ru-RU"/>
        </w:rPr>
        <w:t>______________________</w:t>
      </w:r>
    </w:p>
    <w:p w14:paraId="7563574B" w14:textId="77777777" w:rsidR="00095287" w:rsidRPr="00E208CA" w:rsidRDefault="00095287" w:rsidP="00095287">
      <w:pPr>
        <w:rPr>
          <w:sz w:val="20"/>
          <w:szCs w:val="24"/>
          <w:lang w:eastAsia="ru-RU"/>
        </w:rPr>
      </w:pPr>
      <w:r w:rsidRPr="00E208CA">
        <w:rPr>
          <w:sz w:val="20"/>
          <w:szCs w:val="24"/>
          <w:lang w:eastAsia="ru-RU"/>
        </w:rPr>
        <w:t xml:space="preserve">                                                                                                                                   (підпис) </w:t>
      </w:r>
      <w:r w:rsidRPr="00E208CA">
        <w:rPr>
          <w:sz w:val="20"/>
          <w:szCs w:val="24"/>
          <w:lang w:eastAsia="ru-RU"/>
        </w:rPr>
        <w:tab/>
      </w:r>
      <w:r w:rsidRPr="00E208CA">
        <w:rPr>
          <w:sz w:val="20"/>
          <w:szCs w:val="24"/>
          <w:lang w:eastAsia="ru-RU"/>
        </w:rPr>
        <w:tab/>
      </w:r>
      <w:r w:rsidRPr="00E208CA">
        <w:rPr>
          <w:sz w:val="20"/>
          <w:szCs w:val="24"/>
          <w:lang w:eastAsia="ru-RU"/>
        </w:rPr>
        <w:tab/>
      </w:r>
      <w:r w:rsidRPr="00E208CA">
        <w:rPr>
          <w:sz w:val="20"/>
          <w:szCs w:val="24"/>
          <w:lang w:eastAsia="ru-RU"/>
        </w:rPr>
        <w:tab/>
      </w:r>
      <w:r w:rsidRPr="00E208CA">
        <w:rPr>
          <w:sz w:val="20"/>
          <w:szCs w:val="24"/>
          <w:lang w:eastAsia="ru-RU"/>
        </w:rPr>
        <w:tab/>
        <w:t xml:space="preserve">  (ім’я, прізвище)</w:t>
      </w:r>
    </w:p>
    <w:p w14:paraId="7F18BDC5" w14:textId="77777777" w:rsidR="00095287" w:rsidRPr="006B2820" w:rsidRDefault="00095287" w:rsidP="00095287">
      <w:pPr>
        <w:spacing w:after="0"/>
      </w:pPr>
    </w:p>
    <w:p w14:paraId="73353390" w14:textId="77777777" w:rsidR="00095287" w:rsidRPr="006B2820" w:rsidRDefault="00095287" w:rsidP="00095287">
      <w:pPr>
        <w:spacing w:after="0"/>
        <w:sectPr w:rsidR="00095287" w:rsidRPr="006B2820" w:rsidSect="00F0229F">
          <w:pgSz w:w="16838" w:h="11906" w:orient="landscape"/>
          <w:pgMar w:top="142" w:right="962" w:bottom="850" w:left="709" w:header="708" w:footer="708" w:gutter="0"/>
          <w:cols w:space="708"/>
          <w:docGrid w:linePitch="360"/>
        </w:sectPr>
      </w:pPr>
    </w:p>
    <w:p w14:paraId="5B080509" w14:textId="77777777" w:rsidR="00095287" w:rsidRPr="006B2820" w:rsidRDefault="00095287" w:rsidP="00095287"/>
    <w:tbl>
      <w:tblPr>
        <w:tblW w:w="15098" w:type="dxa"/>
        <w:tblLook w:val="00A0" w:firstRow="1" w:lastRow="0" w:firstColumn="1" w:lastColumn="0" w:noHBand="0" w:noVBand="0"/>
      </w:tblPr>
      <w:tblGrid>
        <w:gridCol w:w="4815"/>
        <w:gridCol w:w="5127"/>
        <w:gridCol w:w="5156"/>
      </w:tblGrid>
      <w:tr w:rsidR="00095287" w:rsidRPr="006B2820" w14:paraId="51BCFF04" w14:textId="77777777" w:rsidTr="00F0229F">
        <w:tc>
          <w:tcPr>
            <w:tcW w:w="4815" w:type="dxa"/>
          </w:tcPr>
          <w:p w14:paraId="5DB60F7F" w14:textId="77777777" w:rsidR="00095287" w:rsidRPr="006B2820" w:rsidRDefault="00095287" w:rsidP="006251ED">
            <w:pPr>
              <w:widowControl w:val="0"/>
              <w:spacing w:line="240" w:lineRule="auto"/>
              <w:rPr>
                <w:b/>
                <w:sz w:val="24"/>
                <w:szCs w:val="24"/>
                <w:lang w:val="ru-RU" w:eastAsia="ru-RU"/>
              </w:rPr>
            </w:pPr>
            <w:r w:rsidRPr="006B2820">
              <w:rPr>
                <w:b/>
                <w:sz w:val="24"/>
                <w:szCs w:val="24"/>
                <w:lang w:val="ru-RU" w:eastAsia="ru-RU"/>
              </w:rPr>
              <w:t>ст. 149, 150</w:t>
            </w:r>
          </w:p>
          <w:p w14:paraId="2C7D6430" w14:textId="77777777" w:rsidR="00095287" w:rsidRPr="006B2820" w:rsidRDefault="00095287" w:rsidP="006251ED">
            <w:pPr>
              <w:widowControl w:val="0"/>
              <w:spacing w:line="240" w:lineRule="auto"/>
              <w:rPr>
                <w:b/>
                <w:sz w:val="24"/>
                <w:szCs w:val="24"/>
                <w:lang w:eastAsia="ru-RU"/>
              </w:rPr>
            </w:pPr>
            <w:r w:rsidRPr="006B2820">
              <w:rPr>
                <w:b/>
                <w:sz w:val="24"/>
                <w:szCs w:val="24"/>
                <w:lang w:eastAsia="ru-RU"/>
              </w:rPr>
              <w:t>«Питани</w:t>
            </w:r>
            <w:r w:rsidRPr="006B2820">
              <w:rPr>
                <w:b/>
                <w:sz w:val="24"/>
                <w:szCs w:val="24"/>
                <w:lang w:val="ru-RU" w:eastAsia="ru-RU"/>
              </w:rPr>
              <w:t>е</w:t>
            </w:r>
            <w:r w:rsidRPr="006B2820">
              <w:rPr>
                <w:b/>
                <w:sz w:val="24"/>
                <w:szCs w:val="24"/>
                <w:lang w:eastAsia="ru-RU"/>
              </w:rPr>
              <w:t xml:space="preserve"> в</w:t>
            </w:r>
            <w:r w:rsidRPr="006B2820">
              <w:rPr>
                <w:b/>
                <w:sz w:val="24"/>
                <w:szCs w:val="24"/>
                <w:lang w:val="ru-RU" w:eastAsia="ru-RU"/>
              </w:rPr>
              <w:t xml:space="preserve"> детском саду</w:t>
            </w:r>
            <w:r w:rsidRPr="006B2820">
              <w:rPr>
                <w:b/>
                <w:sz w:val="24"/>
                <w:szCs w:val="24"/>
                <w:lang w:eastAsia="ru-RU"/>
              </w:rPr>
              <w:t xml:space="preserve"> »</w:t>
            </w:r>
          </w:p>
          <w:p w14:paraId="6179523D" w14:textId="77777777" w:rsidR="00095287" w:rsidRPr="006B2820" w:rsidRDefault="00095287" w:rsidP="006251ED">
            <w:pPr>
              <w:widowControl w:val="0"/>
              <w:spacing w:line="240" w:lineRule="auto"/>
              <w:rPr>
                <w:b/>
                <w:sz w:val="24"/>
                <w:szCs w:val="24"/>
                <w:lang w:eastAsia="ru-RU"/>
              </w:rPr>
            </w:pPr>
            <w:r w:rsidRPr="006B2820">
              <w:rPr>
                <w:b/>
                <w:sz w:val="24"/>
                <w:szCs w:val="24"/>
                <w:lang w:val="ru-RU" w:eastAsia="ru-RU"/>
              </w:rPr>
              <w:t>Ведрашко В.Ф., В.Г. Кисляковская,     С.В. Русакова</w:t>
            </w:r>
          </w:p>
          <w:p w14:paraId="0654CEF9" w14:textId="77777777" w:rsidR="00095287" w:rsidRPr="006B2820" w:rsidRDefault="00095287" w:rsidP="006251ED">
            <w:pPr>
              <w:widowControl w:val="0"/>
              <w:spacing w:line="240" w:lineRule="auto"/>
              <w:rPr>
                <w:b/>
                <w:sz w:val="24"/>
                <w:szCs w:val="24"/>
                <w:lang w:eastAsia="ru-RU"/>
              </w:rPr>
            </w:pPr>
            <w:r w:rsidRPr="006B2820">
              <w:rPr>
                <w:b/>
                <w:sz w:val="24"/>
                <w:szCs w:val="24"/>
                <w:lang w:eastAsia="ru-RU"/>
              </w:rPr>
              <w:t>Видання Библиотека воспитателя детского сада</w:t>
            </w:r>
          </w:p>
        </w:tc>
        <w:tc>
          <w:tcPr>
            <w:tcW w:w="5127" w:type="dxa"/>
          </w:tcPr>
          <w:p w14:paraId="7E94CDA4" w14:textId="77777777" w:rsidR="00095287" w:rsidRPr="006B2820" w:rsidRDefault="00095287" w:rsidP="006251ED">
            <w:pPr>
              <w:widowControl w:val="0"/>
              <w:spacing w:line="240" w:lineRule="auto"/>
              <w:rPr>
                <w:b/>
                <w:sz w:val="24"/>
                <w:szCs w:val="24"/>
                <w:lang w:eastAsia="ru-RU"/>
              </w:rPr>
            </w:pPr>
          </w:p>
        </w:tc>
        <w:tc>
          <w:tcPr>
            <w:tcW w:w="5156" w:type="dxa"/>
          </w:tcPr>
          <w:p w14:paraId="2DA20CB5" w14:textId="77777777" w:rsidR="00095287" w:rsidRPr="006B2820" w:rsidRDefault="00095287" w:rsidP="006251ED">
            <w:pPr>
              <w:widowControl w:val="0"/>
              <w:spacing w:line="240" w:lineRule="auto"/>
              <w:rPr>
                <w:b/>
                <w:sz w:val="24"/>
                <w:szCs w:val="24"/>
                <w:lang w:eastAsia="ru-RU"/>
              </w:rPr>
            </w:pPr>
            <w:r w:rsidRPr="006B2820">
              <w:rPr>
                <w:b/>
                <w:sz w:val="24"/>
                <w:szCs w:val="24"/>
                <w:lang w:eastAsia="ru-RU"/>
              </w:rPr>
              <w:t xml:space="preserve">ЗАТВЕРДЖУЮ </w:t>
            </w:r>
          </w:p>
          <w:p w14:paraId="3CCE469C" w14:textId="77777777" w:rsidR="00095287" w:rsidRPr="006B2820" w:rsidRDefault="00095287" w:rsidP="006251ED">
            <w:pPr>
              <w:widowControl w:val="0"/>
              <w:spacing w:line="240" w:lineRule="auto"/>
              <w:rPr>
                <w:b/>
                <w:sz w:val="24"/>
                <w:szCs w:val="24"/>
                <w:lang w:eastAsia="ru-RU"/>
              </w:rPr>
            </w:pPr>
            <w:r w:rsidRPr="006B2820">
              <w:rPr>
                <w:b/>
                <w:sz w:val="24"/>
                <w:szCs w:val="24"/>
                <w:lang w:eastAsia="ru-RU"/>
              </w:rPr>
              <w:t xml:space="preserve">Завідувач КЗ «ДНЗ № ___  » </w:t>
            </w:r>
          </w:p>
          <w:p w14:paraId="507793C1" w14:textId="77777777" w:rsidR="00095287" w:rsidRPr="006B2820" w:rsidRDefault="00095287" w:rsidP="006251ED">
            <w:pPr>
              <w:widowControl w:val="0"/>
              <w:spacing w:line="240" w:lineRule="auto"/>
              <w:rPr>
                <w:b/>
                <w:sz w:val="24"/>
                <w:szCs w:val="24"/>
                <w:lang w:eastAsia="ru-RU"/>
              </w:rPr>
            </w:pPr>
            <w:r w:rsidRPr="006B2820">
              <w:rPr>
                <w:b/>
                <w:sz w:val="24"/>
                <w:szCs w:val="24"/>
                <w:lang w:eastAsia="ru-RU"/>
              </w:rPr>
              <w:t>___________  _______________</w:t>
            </w:r>
          </w:p>
          <w:p w14:paraId="166C3F16" w14:textId="77777777" w:rsidR="00095287" w:rsidRPr="006B2820" w:rsidRDefault="00095287" w:rsidP="006251ED">
            <w:pPr>
              <w:widowControl w:val="0"/>
              <w:spacing w:line="240" w:lineRule="auto"/>
              <w:rPr>
                <w:b/>
                <w:sz w:val="24"/>
                <w:szCs w:val="24"/>
                <w:lang w:eastAsia="ru-RU"/>
              </w:rPr>
            </w:pPr>
            <w:r w:rsidRPr="006B2820">
              <w:rPr>
                <w:b/>
                <w:sz w:val="24"/>
                <w:szCs w:val="24"/>
                <w:lang w:eastAsia="ru-RU"/>
              </w:rPr>
              <w:t>«___» ______________ 20___  р.</w:t>
            </w:r>
          </w:p>
        </w:tc>
      </w:tr>
    </w:tbl>
    <w:p w14:paraId="5A9015FE" w14:textId="77777777" w:rsidR="00095287" w:rsidRPr="006B2820" w:rsidRDefault="00095287" w:rsidP="00095287">
      <w:pPr>
        <w:widowControl w:val="0"/>
        <w:tabs>
          <w:tab w:val="left" w:pos="6237"/>
        </w:tabs>
        <w:spacing w:after="0" w:line="240" w:lineRule="auto"/>
        <w:jc w:val="center"/>
        <w:rPr>
          <w:szCs w:val="24"/>
          <w:lang w:eastAsia="ru-RU"/>
        </w:rPr>
      </w:pPr>
      <w:r w:rsidRPr="006B2820">
        <w:rPr>
          <w:szCs w:val="24"/>
          <w:lang w:eastAsia="ru-RU"/>
        </w:rPr>
        <w:t xml:space="preserve">Технологічна карта </w:t>
      </w:r>
    </w:p>
    <w:p w14:paraId="64A88D6F" w14:textId="77777777" w:rsidR="00095287" w:rsidRPr="006B2820" w:rsidRDefault="00095287" w:rsidP="00095287">
      <w:pPr>
        <w:spacing w:after="0" w:line="240" w:lineRule="auto"/>
        <w:jc w:val="center"/>
        <w:rPr>
          <w:b/>
          <w:bCs/>
          <w:szCs w:val="28"/>
          <w:lang w:eastAsia="ru-RU"/>
        </w:rPr>
      </w:pPr>
      <w:r w:rsidRPr="006B2820">
        <w:rPr>
          <w:b/>
          <w:bCs/>
          <w:szCs w:val="28"/>
          <w:lang w:eastAsia="ru-RU"/>
        </w:rPr>
        <w:t>Соус сметанний (на молоці)</w:t>
      </w:r>
    </w:p>
    <w:p w14:paraId="3146C533" w14:textId="77777777" w:rsidR="00095287" w:rsidRPr="006B2820" w:rsidRDefault="00095287" w:rsidP="00095287">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095287" w:rsidRPr="006B2820" w14:paraId="79F4FB26" w14:textId="77777777" w:rsidTr="00F0229F">
        <w:trPr>
          <w:trHeight w:val="254"/>
          <w:jc w:val="center"/>
        </w:trPr>
        <w:tc>
          <w:tcPr>
            <w:tcW w:w="535" w:type="dxa"/>
            <w:vMerge w:val="restart"/>
            <w:tcBorders>
              <w:right w:val="single" w:sz="12" w:space="0" w:color="auto"/>
            </w:tcBorders>
            <w:textDirection w:val="btLr"/>
            <w:vAlign w:val="center"/>
          </w:tcPr>
          <w:p w14:paraId="03080242" w14:textId="77777777" w:rsidR="00095287" w:rsidRPr="006B2820" w:rsidRDefault="00095287" w:rsidP="00F0229F">
            <w:pPr>
              <w:widowControl w:val="0"/>
              <w:spacing w:after="0" w:line="240" w:lineRule="auto"/>
              <w:ind w:left="113" w:right="113"/>
              <w:jc w:val="center"/>
              <w:rPr>
                <w:b/>
                <w:sz w:val="22"/>
                <w:szCs w:val="24"/>
                <w:lang w:eastAsia="ru-RU"/>
              </w:rPr>
            </w:pPr>
            <w:r w:rsidRPr="006B2820">
              <w:rPr>
                <w:b/>
                <w:sz w:val="22"/>
                <w:szCs w:val="24"/>
                <w:lang w:eastAsia="ru-RU"/>
              </w:rPr>
              <w:t>Алергени</w:t>
            </w:r>
          </w:p>
        </w:tc>
        <w:tc>
          <w:tcPr>
            <w:tcW w:w="1929" w:type="dxa"/>
            <w:vMerge w:val="restart"/>
            <w:tcBorders>
              <w:right w:val="single" w:sz="12" w:space="0" w:color="auto"/>
            </w:tcBorders>
            <w:vAlign w:val="center"/>
          </w:tcPr>
          <w:p w14:paraId="654B5173"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580A0D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2A63BF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3E56EB2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278876D7"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376" w:type="dxa"/>
            <w:vMerge w:val="restart"/>
            <w:tcBorders>
              <w:left w:val="single" w:sz="12" w:space="0" w:color="auto"/>
            </w:tcBorders>
            <w:vAlign w:val="center"/>
          </w:tcPr>
          <w:p w14:paraId="3943D2A6" w14:textId="77777777" w:rsidR="00095287" w:rsidRPr="006B2820" w:rsidRDefault="00095287" w:rsidP="00F0229F">
            <w:pPr>
              <w:widowControl w:val="0"/>
              <w:spacing w:after="0" w:line="240" w:lineRule="auto"/>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4DEB1E06" w14:textId="77777777" w:rsidTr="00F0229F">
        <w:trPr>
          <w:trHeight w:val="127"/>
          <w:jc w:val="center"/>
        </w:trPr>
        <w:tc>
          <w:tcPr>
            <w:tcW w:w="535" w:type="dxa"/>
            <w:vMerge/>
            <w:tcBorders>
              <w:right w:val="single" w:sz="12" w:space="0" w:color="auto"/>
            </w:tcBorders>
            <w:vAlign w:val="center"/>
          </w:tcPr>
          <w:p w14:paraId="4653E0A2" w14:textId="77777777" w:rsidR="00095287" w:rsidRPr="006B2820" w:rsidRDefault="00095287"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1ADD7C33" w14:textId="77777777" w:rsidR="00095287" w:rsidRPr="006B2820" w:rsidRDefault="00095287"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DF25FBC"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64F736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010B3AE5"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1734" w:type="dxa"/>
            <w:gridSpan w:val="3"/>
            <w:tcBorders>
              <w:left w:val="single" w:sz="12" w:space="0" w:color="auto"/>
              <w:right w:val="single" w:sz="12" w:space="0" w:color="auto"/>
            </w:tcBorders>
            <w:vAlign w:val="center"/>
          </w:tcPr>
          <w:p w14:paraId="26DF1C10"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1951" w:type="dxa"/>
            <w:gridSpan w:val="3"/>
            <w:tcBorders>
              <w:left w:val="single" w:sz="12" w:space="0" w:color="auto"/>
              <w:right w:val="single" w:sz="12" w:space="0" w:color="auto"/>
            </w:tcBorders>
            <w:vAlign w:val="center"/>
          </w:tcPr>
          <w:p w14:paraId="5844667B"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531C6BC4" w14:textId="77777777" w:rsidR="00095287" w:rsidRPr="006B2820" w:rsidRDefault="00095287" w:rsidP="00F0229F">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045F0FBB"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405D002D" w14:textId="77777777" w:rsidTr="00F0229F">
        <w:trPr>
          <w:trHeight w:val="290"/>
          <w:jc w:val="center"/>
        </w:trPr>
        <w:tc>
          <w:tcPr>
            <w:tcW w:w="535" w:type="dxa"/>
            <w:vMerge/>
            <w:tcBorders>
              <w:right w:val="single" w:sz="12" w:space="0" w:color="auto"/>
            </w:tcBorders>
            <w:vAlign w:val="center"/>
          </w:tcPr>
          <w:p w14:paraId="4FEBA2A5" w14:textId="77777777" w:rsidR="00095287" w:rsidRPr="006B2820" w:rsidRDefault="00095287"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1DCB854F" w14:textId="77777777" w:rsidR="00095287" w:rsidRPr="006B2820" w:rsidRDefault="00095287" w:rsidP="00F0229F">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23C5FAB9"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376" w:type="dxa"/>
            <w:vMerge/>
            <w:tcBorders>
              <w:left w:val="single" w:sz="12" w:space="0" w:color="auto"/>
            </w:tcBorders>
            <w:vAlign w:val="center"/>
          </w:tcPr>
          <w:p w14:paraId="7D304892"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756AA73B" w14:textId="77777777" w:rsidTr="00F0229F">
        <w:trPr>
          <w:trHeight w:val="126"/>
          <w:jc w:val="center"/>
        </w:trPr>
        <w:tc>
          <w:tcPr>
            <w:tcW w:w="535" w:type="dxa"/>
            <w:vMerge/>
            <w:tcBorders>
              <w:right w:val="single" w:sz="12" w:space="0" w:color="auto"/>
            </w:tcBorders>
            <w:vAlign w:val="center"/>
          </w:tcPr>
          <w:p w14:paraId="4ADC90FE" w14:textId="77777777" w:rsidR="00095287" w:rsidRPr="006B2820" w:rsidRDefault="00095287"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0AB34787" w14:textId="77777777" w:rsidR="00095287" w:rsidRPr="006B2820" w:rsidRDefault="00095287"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1ACBC50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1653A113"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0" w:type="dxa"/>
            <w:tcBorders>
              <w:right w:val="single" w:sz="12" w:space="0" w:color="auto"/>
            </w:tcBorders>
            <w:vAlign w:val="center"/>
          </w:tcPr>
          <w:p w14:paraId="21571A77"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00" w:type="dxa"/>
            <w:tcBorders>
              <w:left w:val="single" w:sz="12" w:space="0" w:color="auto"/>
            </w:tcBorders>
            <w:vAlign w:val="center"/>
          </w:tcPr>
          <w:p w14:paraId="259F026D"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00" w:type="dxa"/>
            <w:vAlign w:val="center"/>
          </w:tcPr>
          <w:p w14:paraId="602CD61B"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02" w:type="dxa"/>
            <w:tcBorders>
              <w:right w:val="single" w:sz="12" w:space="0" w:color="auto"/>
            </w:tcBorders>
            <w:vAlign w:val="center"/>
          </w:tcPr>
          <w:p w14:paraId="331EA0BA"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95" w:type="dxa"/>
            <w:tcBorders>
              <w:left w:val="single" w:sz="12" w:space="0" w:color="auto"/>
            </w:tcBorders>
            <w:vAlign w:val="center"/>
          </w:tcPr>
          <w:p w14:paraId="3908CE0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6" w:type="dxa"/>
            <w:vAlign w:val="center"/>
          </w:tcPr>
          <w:p w14:paraId="21D4767A"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49" w:type="dxa"/>
            <w:tcBorders>
              <w:right w:val="single" w:sz="12" w:space="0" w:color="auto"/>
            </w:tcBorders>
            <w:vAlign w:val="center"/>
          </w:tcPr>
          <w:p w14:paraId="6ED1E5E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543" w:type="dxa"/>
            <w:tcBorders>
              <w:left w:val="single" w:sz="12" w:space="0" w:color="auto"/>
            </w:tcBorders>
            <w:vAlign w:val="center"/>
          </w:tcPr>
          <w:p w14:paraId="056EE3D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595" w:type="dxa"/>
            <w:vAlign w:val="center"/>
          </w:tcPr>
          <w:p w14:paraId="0A272C56"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596" w:type="dxa"/>
            <w:tcBorders>
              <w:right w:val="single" w:sz="12" w:space="0" w:color="auto"/>
            </w:tcBorders>
            <w:vAlign w:val="center"/>
          </w:tcPr>
          <w:p w14:paraId="1BDC9D6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650" w:type="dxa"/>
            <w:tcBorders>
              <w:left w:val="single" w:sz="12" w:space="0" w:color="auto"/>
            </w:tcBorders>
            <w:vAlign w:val="center"/>
          </w:tcPr>
          <w:p w14:paraId="79907C0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650" w:type="dxa"/>
            <w:vAlign w:val="center"/>
          </w:tcPr>
          <w:p w14:paraId="36F2BDB5"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651" w:type="dxa"/>
            <w:tcBorders>
              <w:right w:val="single" w:sz="12" w:space="0" w:color="auto"/>
            </w:tcBorders>
            <w:vAlign w:val="center"/>
          </w:tcPr>
          <w:p w14:paraId="1964A631"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756" w:type="dxa"/>
            <w:tcBorders>
              <w:left w:val="single" w:sz="12" w:space="0" w:color="auto"/>
            </w:tcBorders>
            <w:vAlign w:val="center"/>
          </w:tcPr>
          <w:p w14:paraId="45486CAF"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1-3</w:t>
            </w:r>
          </w:p>
        </w:tc>
        <w:tc>
          <w:tcPr>
            <w:tcW w:w="804" w:type="dxa"/>
            <w:vAlign w:val="center"/>
          </w:tcPr>
          <w:p w14:paraId="067E48F9"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eastAsia="ru-RU"/>
              </w:rPr>
              <w:t>3-4</w:t>
            </w:r>
          </w:p>
        </w:tc>
        <w:tc>
          <w:tcPr>
            <w:tcW w:w="850" w:type="dxa"/>
            <w:tcBorders>
              <w:right w:val="single" w:sz="12" w:space="0" w:color="auto"/>
            </w:tcBorders>
            <w:vAlign w:val="center"/>
          </w:tcPr>
          <w:p w14:paraId="35C2324D" w14:textId="77777777" w:rsidR="00095287" w:rsidRPr="006B2820" w:rsidRDefault="00095287" w:rsidP="00F0229F">
            <w:pPr>
              <w:widowControl w:val="0"/>
              <w:spacing w:after="0" w:line="240" w:lineRule="auto"/>
              <w:jc w:val="center"/>
              <w:rPr>
                <w:sz w:val="24"/>
                <w:szCs w:val="24"/>
                <w:lang w:eastAsia="ru-RU"/>
              </w:rPr>
            </w:pPr>
            <w:r w:rsidRPr="006B2820">
              <w:rPr>
                <w:sz w:val="24"/>
                <w:szCs w:val="24"/>
                <w:lang w:val="en-US" w:eastAsia="ru-RU"/>
              </w:rPr>
              <w:t>4</w:t>
            </w:r>
            <w:r w:rsidRPr="006B2820">
              <w:rPr>
                <w:sz w:val="24"/>
                <w:szCs w:val="24"/>
                <w:lang w:eastAsia="ru-RU"/>
              </w:rPr>
              <w:t>-6 (7)</w:t>
            </w:r>
          </w:p>
        </w:tc>
        <w:tc>
          <w:tcPr>
            <w:tcW w:w="2376" w:type="dxa"/>
            <w:vMerge/>
            <w:tcBorders>
              <w:left w:val="single" w:sz="12" w:space="0" w:color="auto"/>
            </w:tcBorders>
            <w:vAlign w:val="center"/>
          </w:tcPr>
          <w:p w14:paraId="76109680"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4D873EFD" w14:textId="77777777" w:rsidTr="00F0229F">
        <w:trPr>
          <w:trHeight w:val="221"/>
          <w:jc w:val="center"/>
        </w:trPr>
        <w:tc>
          <w:tcPr>
            <w:tcW w:w="535" w:type="dxa"/>
            <w:tcBorders>
              <w:right w:val="single" w:sz="12" w:space="0" w:color="auto"/>
            </w:tcBorders>
            <w:vAlign w:val="center"/>
          </w:tcPr>
          <w:p w14:paraId="179E70A8" w14:textId="77777777" w:rsidR="00095287" w:rsidRPr="006B2820" w:rsidRDefault="00095287" w:rsidP="00F0229F">
            <w:pPr>
              <w:widowControl w:val="0"/>
              <w:spacing w:after="0" w:line="240" w:lineRule="auto"/>
              <w:ind w:right="-66"/>
              <w:jc w:val="center"/>
              <w:rPr>
                <w:b/>
                <w:sz w:val="24"/>
                <w:szCs w:val="24"/>
                <w:lang w:eastAsia="ru-RU"/>
              </w:rPr>
            </w:pPr>
            <w:r w:rsidRPr="006B2820">
              <w:rPr>
                <w:b/>
                <w:sz w:val="24"/>
                <w:szCs w:val="24"/>
                <w:lang w:eastAsia="ru-RU"/>
              </w:rPr>
              <w:t>МП</w:t>
            </w:r>
          </w:p>
          <w:p w14:paraId="34549800" w14:textId="77777777" w:rsidR="00095287" w:rsidRPr="006B2820" w:rsidRDefault="00095287" w:rsidP="00F0229F">
            <w:pPr>
              <w:widowControl w:val="0"/>
              <w:spacing w:after="0" w:line="240" w:lineRule="auto"/>
              <w:ind w:right="-66"/>
              <w:jc w:val="center"/>
              <w:rPr>
                <w:b/>
                <w:sz w:val="24"/>
                <w:szCs w:val="24"/>
                <w:lang w:eastAsia="ru-RU"/>
              </w:rPr>
            </w:pPr>
            <w:r w:rsidRPr="006B2820">
              <w:rPr>
                <w:b/>
                <w:sz w:val="24"/>
                <w:szCs w:val="24"/>
                <w:lang w:eastAsia="ru-RU"/>
              </w:rPr>
              <w:t>Л</w:t>
            </w:r>
          </w:p>
        </w:tc>
        <w:tc>
          <w:tcPr>
            <w:tcW w:w="1929" w:type="dxa"/>
            <w:tcBorders>
              <w:right w:val="single" w:sz="12" w:space="0" w:color="auto"/>
            </w:tcBorders>
            <w:vAlign w:val="center"/>
          </w:tcPr>
          <w:p w14:paraId="2C580FF8" w14:textId="77777777" w:rsidR="00095287" w:rsidRPr="006B2820" w:rsidRDefault="00095287" w:rsidP="00F0229F">
            <w:pPr>
              <w:spacing w:after="0"/>
              <w:jc w:val="center"/>
              <w:rPr>
                <w:sz w:val="24"/>
                <w:szCs w:val="24"/>
              </w:rPr>
            </w:pPr>
            <w:r w:rsidRPr="006B2820">
              <w:rPr>
                <w:sz w:val="24"/>
                <w:szCs w:val="24"/>
              </w:rPr>
              <w:t>Молоко 2,5%</w:t>
            </w:r>
          </w:p>
        </w:tc>
        <w:tc>
          <w:tcPr>
            <w:tcW w:w="600" w:type="dxa"/>
            <w:tcBorders>
              <w:left w:val="single" w:sz="12" w:space="0" w:color="auto"/>
            </w:tcBorders>
            <w:vAlign w:val="center"/>
          </w:tcPr>
          <w:p w14:paraId="49695A03"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vAlign w:val="center"/>
          </w:tcPr>
          <w:p w14:paraId="69AEF26A"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tcBorders>
              <w:right w:val="single" w:sz="12" w:space="0" w:color="auto"/>
            </w:tcBorders>
            <w:vAlign w:val="center"/>
          </w:tcPr>
          <w:p w14:paraId="7796B7BA"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tcBorders>
              <w:left w:val="single" w:sz="12" w:space="0" w:color="auto"/>
            </w:tcBorders>
            <w:vAlign w:val="center"/>
          </w:tcPr>
          <w:p w14:paraId="6C1357FF"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vAlign w:val="center"/>
          </w:tcPr>
          <w:p w14:paraId="3D23D489" w14:textId="77777777" w:rsidR="00095287" w:rsidRPr="006B2820" w:rsidRDefault="00095287" w:rsidP="00F0229F">
            <w:pPr>
              <w:spacing w:after="0"/>
              <w:ind w:right="-130"/>
              <w:jc w:val="center"/>
              <w:rPr>
                <w:sz w:val="24"/>
                <w:szCs w:val="24"/>
              </w:rPr>
            </w:pPr>
            <w:r w:rsidRPr="006B2820">
              <w:rPr>
                <w:sz w:val="24"/>
                <w:szCs w:val="24"/>
              </w:rPr>
              <w:t>26</w:t>
            </w:r>
          </w:p>
        </w:tc>
        <w:tc>
          <w:tcPr>
            <w:tcW w:w="602" w:type="dxa"/>
            <w:tcBorders>
              <w:right w:val="single" w:sz="12" w:space="0" w:color="auto"/>
            </w:tcBorders>
            <w:vAlign w:val="center"/>
          </w:tcPr>
          <w:p w14:paraId="229D7233" w14:textId="77777777" w:rsidR="00095287" w:rsidRPr="006B2820" w:rsidRDefault="00095287" w:rsidP="00F0229F">
            <w:pPr>
              <w:spacing w:after="0"/>
              <w:ind w:right="-130"/>
              <w:jc w:val="center"/>
              <w:rPr>
                <w:sz w:val="24"/>
                <w:szCs w:val="24"/>
              </w:rPr>
            </w:pPr>
            <w:r w:rsidRPr="006B2820">
              <w:rPr>
                <w:sz w:val="24"/>
                <w:szCs w:val="24"/>
              </w:rPr>
              <w:t>26</w:t>
            </w:r>
          </w:p>
        </w:tc>
        <w:tc>
          <w:tcPr>
            <w:tcW w:w="595" w:type="dxa"/>
            <w:tcBorders>
              <w:left w:val="single" w:sz="12" w:space="0" w:color="auto"/>
            </w:tcBorders>
            <w:vAlign w:val="center"/>
          </w:tcPr>
          <w:p w14:paraId="0D32CD9F" w14:textId="77777777" w:rsidR="00095287" w:rsidRPr="006B2820" w:rsidRDefault="00095287" w:rsidP="00F0229F">
            <w:pPr>
              <w:spacing w:after="0"/>
              <w:ind w:right="-77"/>
              <w:jc w:val="center"/>
              <w:rPr>
                <w:sz w:val="24"/>
                <w:szCs w:val="24"/>
              </w:rPr>
            </w:pPr>
            <w:r w:rsidRPr="006B2820">
              <w:rPr>
                <w:sz w:val="24"/>
                <w:szCs w:val="24"/>
              </w:rPr>
              <w:t>0,73</w:t>
            </w:r>
          </w:p>
        </w:tc>
        <w:tc>
          <w:tcPr>
            <w:tcW w:w="596" w:type="dxa"/>
            <w:vAlign w:val="center"/>
          </w:tcPr>
          <w:p w14:paraId="7106FDFD" w14:textId="77777777" w:rsidR="00095287" w:rsidRPr="006B2820" w:rsidRDefault="00095287" w:rsidP="00F0229F">
            <w:pPr>
              <w:spacing w:after="0"/>
              <w:ind w:right="-77"/>
              <w:jc w:val="center"/>
              <w:rPr>
                <w:sz w:val="24"/>
                <w:szCs w:val="24"/>
              </w:rPr>
            </w:pPr>
            <w:r w:rsidRPr="006B2820">
              <w:rPr>
                <w:sz w:val="24"/>
                <w:szCs w:val="24"/>
              </w:rPr>
              <w:t>0,73</w:t>
            </w:r>
          </w:p>
        </w:tc>
        <w:tc>
          <w:tcPr>
            <w:tcW w:w="649" w:type="dxa"/>
            <w:tcBorders>
              <w:right w:val="single" w:sz="12" w:space="0" w:color="auto"/>
            </w:tcBorders>
            <w:vAlign w:val="center"/>
          </w:tcPr>
          <w:p w14:paraId="344AB9B6" w14:textId="77777777" w:rsidR="00095287" w:rsidRPr="006B2820" w:rsidRDefault="00095287" w:rsidP="00F0229F">
            <w:pPr>
              <w:spacing w:after="0"/>
              <w:ind w:right="-77"/>
              <w:jc w:val="center"/>
              <w:rPr>
                <w:sz w:val="24"/>
                <w:szCs w:val="24"/>
              </w:rPr>
            </w:pPr>
            <w:r w:rsidRPr="006B2820">
              <w:rPr>
                <w:sz w:val="24"/>
                <w:szCs w:val="24"/>
              </w:rPr>
              <w:t>0,73</w:t>
            </w:r>
          </w:p>
        </w:tc>
        <w:tc>
          <w:tcPr>
            <w:tcW w:w="543" w:type="dxa"/>
            <w:tcBorders>
              <w:left w:val="single" w:sz="12" w:space="0" w:color="auto"/>
            </w:tcBorders>
            <w:vAlign w:val="center"/>
          </w:tcPr>
          <w:p w14:paraId="31C35D0D" w14:textId="77777777" w:rsidR="00095287" w:rsidRPr="006B2820" w:rsidRDefault="00095287" w:rsidP="00F0229F">
            <w:pPr>
              <w:spacing w:after="0"/>
              <w:ind w:right="-77"/>
              <w:jc w:val="center"/>
              <w:rPr>
                <w:sz w:val="24"/>
                <w:szCs w:val="24"/>
              </w:rPr>
            </w:pPr>
            <w:r w:rsidRPr="006B2820">
              <w:rPr>
                <w:sz w:val="24"/>
                <w:szCs w:val="24"/>
              </w:rPr>
              <w:t>0,65</w:t>
            </w:r>
          </w:p>
        </w:tc>
        <w:tc>
          <w:tcPr>
            <w:tcW w:w="595" w:type="dxa"/>
            <w:vAlign w:val="center"/>
          </w:tcPr>
          <w:p w14:paraId="2ED57EB6" w14:textId="77777777" w:rsidR="00095287" w:rsidRPr="006B2820" w:rsidRDefault="00095287" w:rsidP="00F0229F">
            <w:pPr>
              <w:spacing w:after="0"/>
              <w:ind w:right="-77"/>
              <w:jc w:val="center"/>
              <w:rPr>
                <w:sz w:val="24"/>
                <w:szCs w:val="24"/>
              </w:rPr>
            </w:pPr>
            <w:r w:rsidRPr="006B2820">
              <w:rPr>
                <w:sz w:val="24"/>
                <w:szCs w:val="24"/>
              </w:rPr>
              <w:t>0,65</w:t>
            </w:r>
          </w:p>
        </w:tc>
        <w:tc>
          <w:tcPr>
            <w:tcW w:w="596" w:type="dxa"/>
            <w:tcBorders>
              <w:right w:val="single" w:sz="12" w:space="0" w:color="auto"/>
            </w:tcBorders>
            <w:vAlign w:val="center"/>
          </w:tcPr>
          <w:p w14:paraId="4F6ACE6E" w14:textId="77777777" w:rsidR="00095287" w:rsidRPr="006B2820" w:rsidRDefault="00095287" w:rsidP="00F0229F">
            <w:pPr>
              <w:spacing w:after="0"/>
              <w:ind w:right="-77"/>
              <w:jc w:val="center"/>
              <w:rPr>
                <w:sz w:val="24"/>
                <w:szCs w:val="24"/>
              </w:rPr>
            </w:pPr>
            <w:r w:rsidRPr="006B2820">
              <w:rPr>
                <w:sz w:val="24"/>
                <w:szCs w:val="24"/>
              </w:rPr>
              <w:t>0,65</w:t>
            </w:r>
          </w:p>
        </w:tc>
        <w:tc>
          <w:tcPr>
            <w:tcW w:w="650" w:type="dxa"/>
            <w:tcBorders>
              <w:left w:val="single" w:sz="12" w:space="0" w:color="auto"/>
            </w:tcBorders>
            <w:vAlign w:val="center"/>
          </w:tcPr>
          <w:p w14:paraId="4F7E2249" w14:textId="77777777" w:rsidR="00095287" w:rsidRPr="006B2820" w:rsidRDefault="00095287" w:rsidP="00F0229F">
            <w:pPr>
              <w:spacing w:after="0"/>
              <w:ind w:right="-77"/>
              <w:jc w:val="center"/>
              <w:rPr>
                <w:sz w:val="24"/>
                <w:szCs w:val="24"/>
              </w:rPr>
            </w:pPr>
            <w:r w:rsidRPr="006B2820">
              <w:rPr>
                <w:sz w:val="24"/>
                <w:szCs w:val="24"/>
              </w:rPr>
              <w:t>1,23</w:t>
            </w:r>
          </w:p>
        </w:tc>
        <w:tc>
          <w:tcPr>
            <w:tcW w:w="650" w:type="dxa"/>
            <w:vAlign w:val="center"/>
          </w:tcPr>
          <w:p w14:paraId="34F61992" w14:textId="77777777" w:rsidR="00095287" w:rsidRPr="006B2820" w:rsidRDefault="00095287" w:rsidP="00F0229F">
            <w:pPr>
              <w:spacing w:after="0"/>
              <w:ind w:right="-77"/>
              <w:jc w:val="center"/>
              <w:rPr>
                <w:sz w:val="24"/>
                <w:szCs w:val="24"/>
              </w:rPr>
            </w:pPr>
            <w:r w:rsidRPr="006B2820">
              <w:rPr>
                <w:sz w:val="24"/>
                <w:szCs w:val="24"/>
              </w:rPr>
              <w:t>1,23</w:t>
            </w:r>
          </w:p>
        </w:tc>
        <w:tc>
          <w:tcPr>
            <w:tcW w:w="651" w:type="dxa"/>
            <w:tcBorders>
              <w:right w:val="single" w:sz="12" w:space="0" w:color="auto"/>
            </w:tcBorders>
            <w:vAlign w:val="center"/>
          </w:tcPr>
          <w:p w14:paraId="603FC1B7" w14:textId="77777777" w:rsidR="00095287" w:rsidRPr="006B2820" w:rsidRDefault="00095287" w:rsidP="00F0229F">
            <w:pPr>
              <w:spacing w:after="0"/>
              <w:ind w:right="-77"/>
              <w:jc w:val="center"/>
              <w:rPr>
                <w:sz w:val="24"/>
                <w:szCs w:val="24"/>
              </w:rPr>
            </w:pPr>
            <w:r w:rsidRPr="006B2820">
              <w:rPr>
                <w:sz w:val="24"/>
                <w:szCs w:val="24"/>
              </w:rPr>
              <w:t>1,23</w:t>
            </w:r>
          </w:p>
        </w:tc>
        <w:tc>
          <w:tcPr>
            <w:tcW w:w="756" w:type="dxa"/>
            <w:tcBorders>
              <w:left w:val="single" w:sz="12" w:space="0" w:color="auto"/>
            </w:tcBorders>
            <w:vAlign w:val="center"/>
          </w:tcPr>
          <w:p w14:paraId="08F774DB" w14:textId="77777777" w:rsidR="00095287" w:rsidRPr="006B2820" w:rsidRDefault="00095287" w:rsidP="00F0229F">
            <w:pPr>
              <w:spacing w:after="0"/>
              <w:ind w:right="-77"/>
              <w:jc w:val="center"/>
              <w:rPr>
                <w:sz w:val="24"/>
                <w:szCs w:val="24"/>
              </w:rPr>
            </w:pPr>
            <w:r w:rsidRPr="006B2820">
              <w:rPr>
                <w:sz w:val="24"/>
                <w:szCs w:val="24"/>
              </w:rPr>
              <w:t>13,52</w:t>
            </w:r>
          </w:p>
        </w:tc>
        <w:tc>
          <w:tcPr>
            <w:tcW w:w="804" w:type="dxa"/>
            <w:vAlign w:val="center"/>
          </w:tcPr>
          <w:p w14:paraId="184AB434" w14:textId="77777777" w:rsidR="00095287" w:rsidRPr="006B2820" w:rsidRDefault="00095287" w:rsidP="00F0229F">
            <w:pPr>
              <w:spacing w:after="0"/>
              <w:ind w:right="-77"/>
              <w:jc w:val="center"/>
              <w:rPr>
                <w:sz w:val="24"/>
                <w:szCs w:val="24"/>
              </w:rPr>
            </w:pPr>
            <w:r w:rsidRPr="006B2820">
              <w:rPr>
                <w:sz w:val="24"/>
                <w:szCs w:val="24"/>
              </w:rPr>
              <w:t>13,52</w:t>
            </w:r>
          </w:p>
        </w:tc>
        <w:tc>
          <w:tcPr>
            <w:tcW w:w="850" w:type="dxa"/>
            <w:tcBorders>
              <w:right w:val="single" w:sz="12" w:space="0" w:color="auto"/>
            </w:tcBorders>
            <w:vAlign w:val="center"/>
          </w:tcPr>
          <w:p w14:paraId="04EFDCAD" w14:textId="77777777" w:rsidR="00095287" w:rsidRPr="006B2820" w:rsidRDefault="00095287" w:rsidP="00F0229F">
            <w:pPr>
              <w:spacing w:after="0"/>
              <w:ind w:right="-77"/>
              <w:jc w:val="center"/>
              <w:rPr>
                <w:sz w:val="24"/>
                <w:szCs w:val="24"/>
              </w:rPr>
            </w:pPr>
            <w:r w:rsidRPr="006B2820">
              <w:rPr>
                <w:sz w:val="24"/>
                <w:szCs w:val="24"/>
              </w:rPr>
              <w:t>13,52</w:t>
            </w:r>
          </w:p>
        </w:tc>
        <w:tc>
          <w:tcPr>
            <w:tcW w:w="2376" w:type="dxa"/>
            <w:tcBorders>
              <w:left w:val="single" w:sz="12" w:space="0" w:color="auto"/>
            </w:tcBorders>
            <w:vAlign w:val="center"/>
          </w:tcPr>
          <w:p w14:paraId="00F18BA7" w14:textId="77777777" w:rsidR="00095287" w:rsidRPr="006B2820" w:rsidRDefault="00095287" w:rsidP="00F0229F">
            <w:pPr>
              <w:spacing w:after="0"/>
              <w:jc w:val="center"/>
              <w:rPr>
                <w:sz w:val="18"/>
                <w:szCs w:val="18"/>
              </w:rPr>
            </w:pPr>
            <w:r w:rsidRPr="006B2820">
              <w:rPr>
                <w:sz w:val="18"/>
                <w:szCs w:val="18"/>
              </w:rPr>
              <w:t>Однорідна рідина без осаду; колір білий зі злегка жовтуватим відтінком; смак і запах, властиві свіжому молоку.</w:t>
            </w:r>
          </w:p>
        </w:tc>
      </w:tr>
      <w:tr w:rsidR="00095287" w:rsidRPr="006B2820" w14:paraId="5A126EEC" w14:textId="77777777" w:rsidTr="00F0229F">
        <w:trPr>
          <w:trHeight w:val="221"/>
          <w:jc w:val="center"/>
        </w:trPr>
        <w:tc>
          <w:tcPr>
            <w:tcW w:w="535" w:type="dxa"/>
            <w:tcBorders>
              <w:right w:val="single" w:sz="12" w:space="0" w:color="auto"/>
            </w:tcBorders>
            <w:vAlign w:val="center"/>
          </w:tcPr>
          <w:p w14:paraId="58884807"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7F400ADB" w14:textId="77777777" w:rsidR="00095287" w:rsidRPr="006B2820" w:rsidRDefault="00095287" w:rsidP="00F0229F">
            <w:pPr>
              <w:spacing w:after="0"/>
              <w:jc w:val="center"/>
              <w:rPr>
                <w:sz w:val="24"/>
                <w:szCs w:val="24"/>
              </w:rPr>
            </w:pPr>
            <w:r w:rsidRPr="006B2820">
              <w:rPr>
                <w:sz w:val="24"/>
                <w:szCs w:val="24"/>
              </w:rPr>
              <w:t>Крохмаль</w:t>
            </w:r>
          </w:p>
        </w:tc>
        <w:tc>
          <w:tcPr>
            <w:tcW w:w="600" w:type="dxa"/>
            <w:tcBorders>
              <w:left w:val="single" w:sz="12" w:space="0" w:color="auto"/>
            </w:tcBorders>
            <w:vAlign w:val="center"/>
          </w:tcPr>
          <w:p w14:paraId="56ED7D5A" w14:textId="77777777" w:rsidR="00095287" w:rsidRPr="006B2820" w:rsidRDefault="00095287" w:rsidP="00F0229F">
            <w:pPr>
              <w:spacing w:after="0"/>
              <w:ind w:right="-130"/>
              <w:jc w:val="center"/>
              <w:rPr>
                <w:sz w:val="24"/>
                <w:szCs w:val="24"/>
              </w:rPr>
            </w:pPr>
            <w:r w:rsidRPr="006B2820">
              <w:rPr>
                <w:sz w:val="24"/>
                <w:szCs w:val="24"/>
              </w:rPr>
              <w:t>4</w:t>
            </w:r>
          </w:p>
        </w:tc>
        <w:tc>
          <w:tcPr>
            <w:tcW w:w="600" w:type="dxa"/>
            <w:vAlign w:val="center"/>
          </w:tcPr>
          <w:p w14:paraId="6FEEC108" w14:textId="77777777" w:rsidR="00095287" w:rsidRPr="006B2820" w:rsidRDefault="00095287" w:rsidP="00F0229F">
            <w:pPr>
              <w:spacing w:after="0"/>
              <w:ind w:right="-130"/>
              <w:jc w:val="center"/>
              <w:rPr>
                <w:sz w:val="24"/>
                <w:szCs w:val="24"/>
              </w:rPr>
            </w:pPr>
            <w:r w:rsidRPr="006B2820">
              <w:rPr>
                <w:sz w:val="24"/>
                <w:szCs w:val="24"/>
              </w:rPr>
              <w:t>4</w:t>
            </w:r>
          </w:p>
        </w:tc>
        <w:tc>
          <w:tcPr>
            <w:tcW w:w="600" w:type="dxa"/>
            <w:tcBorders>
              <w:right w:val="single" w:sz="12" w:space="0" w:color="auto"/>
            </w:tcBorders>
            <w:vAlign w:val="center"/>
          </w:tcPr>
          <w:p w14:paraId="357039DB" w14:textId="77777777" w:rsidR="00095287" w:rsidRPr="006B2820" w:rsidRDefault="00095287" w:rsidP="00F0229F">
            <w:pPr>
              <w:spacing w:after="0"/>
              <w:ind w:right="-130"/>
              <w:jc w:val="center"/>
              <w:rPr>
                <w:sz w:val="24"/>
                <w:szCs w:val="24"/>
              </w:rPr>
            </w:pPr>
            <w:r w:rsidRPr="006B2820">
              <w:rPr>
                <w:sz w:val="24"/>
                <w:szCs w:val="24"/>
              </w:rPr>
              <w:t>4</w:t>
            </w:r>
          </w:p>
        </w:tc>
        <w:tc>
          <w:tcPr>
            <w:tcW w:w="600" w:type="dxa"/>
            <w:tcBorders>
              <w:left w:val="single" w:sz="12" w:space="0" w:color="auto"/>
            </w:tcBorders>
            <w:vAlign w:val="center"/>
          </w:tcPr>
          <w:p w14:paraId="2D685A68" w14:textId="77777777" w:rsidR="00095287" w:rsidRPr="006B2820" w:rsidRDefault="00095287" w:rsidP="00F0229F">
            <w:pPr>
              <w:spacing w:after="0"/>
              <w:ind w:right="-130"/>
              <w:jc w:val="center"/>
              <w:rPr>
                <w:sz w:val="24"/>
                <w:szCs w:val="24"/>
              </w:rPr>
            </w:pPr>
            <w:r w:rsidRPr="006B2820">
              <w:rPr>
                <w:sz w:val="24"/>
                <w:szCs w:val="24"/>
              </w:rPr>
              <w:t>4</w:t>
            </w:r>
          </w:p>
        </w:tc>
        <w:tc>
          <w:tcPr>
            <w:tcW w:w="600" w:type="dxa"/>
            <w:vAlign w:val="center"/>
          </w:tcPr>
          <w:p w14:paraId="17610513" w14:textId="77777777" w:rsidR="00095287" w:rsidRPr="006B2820" w:rsidRDefault="00095287" w:rsidP="00F0229F">
            <w:pPr>
              <w:spacing w:after="0"/>
              <w:ind w:right="-130"/>
              <w:jc w:val="center"/>
              <w:rPr>
                <w:sz w:val="24"/>
                <w:szCs w:val="24"/>
              </w:rPr>
            </w:pPr>
            <w:r w:rsidRPr="006B2820">
              <w:rPr>
                <w:sz w:val="24"/>
                <w:szCs w:val="24"/>
              </w:rPr>
              <w:t>4</w:t>
            </w:r>
          </w:p>
        </w:tc>
        <w:tc>
          <w:tcPr>
            <w:tcW w:w="602" w:type="dxa"/>
            <w:tcBorders>
              <w:right w:val="single" w:sz="12" w:space="0" w:color="auto"/>
            </w:tcBorders>
            <w:vAlign w:val="center"/>
          </w:tcPr>
          <w:p w14:paraId="000C73B6" w14:textId="77777777" w:rsidR="00095287" w:rsidRPr="006B2820" w:rsidRDefault="00095287" w:rsidP="00F0229F">
            <w:pPr>
              <w:spacing w:after="0"/>
              <w:ind w:right="-130"/>
              <w:jc w:val="center"/>
              <w:rPr>
                <w:sz w:val="24"/>
                <w:szCs w:val="24"/>
              </w:rPr>
            </w:pPr>
            <w:r w:rsidRPr="006B2820">
              <w:rPr>
                <w:sz w:val="24"/>
                <w:szCs w:val="24"/>
              </w:rPr>
              <w:t>4</w:t>
            </w:r>
          </w:p>
        </w:tc>
        <w:tc>
          <w:tcPr>
            <w:tcW w:w="595" w:type="dxa"/>
            <w:tcBorders>
              <w:left w:val="single" w:sz="12" w:space="0" w:color="auto"/>
            </w:tcBorders>
            <w:vAlign w:val="center"/>
          </w:tcPr>
          <w:p w14:paraId="78BFBD5E" w14:textId="77777777" w:rsidR="00095287" w:rsidRPr="006B2820" w:rsidRDefault="00095287" w:rsidP="00F0229F">
            <w:pPr>
              <w:spacing w:after="0"/>
              <w:ind w:right="-77"/>
              <w:jc w:val="center"/>
              <w:rPr>
                <w:sz w:val="24"/>
                <w:szCs w:val="24"/>
              </w:rPr>
            </w:pPr>
            <w:r w:rsidRPr="006B2820">
              <w:rPr>
                <w:sz w:val="24"/>
                <w:szCs w:val="24"/>
              </w:rPr>
              <w:t>0,00</w:t>
            </w:r>
          </w:p>
        </w:tc>
        <w:tc>
          <w:tcPr>
            <w:tcW w:w="596" w:type="dxa"/>
            <w:vAlign w:val="center"/>
          </w:tcPr>
          <w:p w14:paraId="6ED0BE73" w14:textId="77777777" w:rsidR="00095287" w:rsidRPr="006B2820" w:rsidRDefault="00095287" w:rsidP="00F0229F">
            <w:pPr>
              <w:spacing w:after="0"/>
              <w:ind w:right="-77"/>
              <w:jc w:val="center"/>
              <w:rPr>
                <w:sz w:val="24"/>
                <w:szCs w:val="24"/>
              </w:rPr>
            </w:pPr>
            <w:r w:rsidRPr="006B2820">
              <w:rPr>
                <w:sz w:val="24"/>
                <w:szCs w:val="24"/>
              </w:rPr>
              <w:t>0,00</w:t>
            </w:r>
          </w:p>
        </w:tc>
        <w:tc>
          <w:tcPr>
            <w:tcW w:w="649" w:type="dxa"/>
            <w:tcBorders>
              <w:right w:val="single" w:sz="12" w:space="0" w:color="auto"/>
            </w:tcBorders>
            <w:vAlign w:val="center"/>
          </w:tcPr>
          <w:p w14:paraId="592740A1" w14:textId="77777777" w:rsidR="00095287" w:rsidRPr="006B2820" w:rsidRDefault="00095287" w:rsidP="00F0229F">
            <w:pPr>
              <w:spacing w:after="0"/>
              <w:ind w:right="-77"/>
              <w:jc w:val="center"/>
              <w:rPr>
                <w:sz w:val="24"/>
                <w:szCs w:val="24"/>
              </w:rPr>
            </w:pPr>
            <w:r w:rsidRPr="006B2820">
              <w:rPr>
                <w:sz w:val="24"/>
                <w:szCs w:val="24"/>
              </w:rPr>
              <w:t>0,00</w:t>
            </w:r>
          </w:p>
        </w:tc>
        <w:tc>
          <w:tcPr>
            <w:tcW w:w="543" w:type="dxa"/>
            <w:tcBorders>
              <w:left w:val="single" w:sz="12" w:space="0" w:color="auto"/>
            </w:tcBorders>
            <w:vAlign w:val="center"/>
          </w:tcPr>
          <w:p w14:paraId="51E74E42" w14:textId="77777777" w:rsidR="00095287" w:rsidRPr="006B2820" w:rsidRDefault="00095287" w:rsidP="00F0229F">
            <w:pPr>
              <w:spacing w:after="0"/>
              <w:ind w:right="-77"/>
              <w:jc w:val="center"/>
              <w:rPr>
                <w:sz w:val="24"/>
                <w:szCs w:val="24"/>
              </w:rPr>
            </w:pPr>
            <w:r w:rsidRPr="006B2820">
              <w:rPr>
                <w:sz w:val="24"/>
                <w:szCs w:val="24"/>
              </w:rPr>
              <w:t>0,00</w:t>
            </w:r>
          </w:p>
        </w:tc>
        <w:tc>
          <w:tcPr>
            <w:tcW w:w="595" w:type="dxa"/>
            <w:vAlign w:val="center"/>
          </w:tcPr>
          <w:p w14:paraId="31B217CA" w14:textId="77777777" w:rsidR="00095287" w:rsidRPr="006B2820" w:rsidRDefault="00095287" w:rsidP="00F0229F">
            <w:pPr>
              <w:spacing w:after="0"/>
              <w:ind w:right="-77"/>
              <w:jc w:val="center"/>
              <w:rPr>
                <w:sz w:val="24"/>
                <w:szCs w:val="24"/>
              </w:rPr>
            </w:pPr>
            <w:r w:rsidRPr="006B2820">
              <w:rPr>
                <w:sz w:val="24"/>
                <w:szCs w:val="24"/>
              </w:rPr>
              <w:t>0,00</w:t>
            </w:r>
          </w:p>
        </w:tc>
        <w:tc>
          <w:tcPr>
            <w:tcW w:w="596" w:type="dxa"/>
            <w:tcBorders>
              <w:right w:val="single" w:sz="12" w:space="0" w:color="auto"/>
            </w:tcBorders>
            <w:vAlign w:val="center"/>
          </w:tcPr>
          <w:p w14:paraId="184763BF" w14:textId="77777777" w:rsidR="00095287" w:rsidRPr="006B2820" w:rsidRDefault="00095287" w:rsidP="00F0229F">
            <w:pPr>
              <w:spacing w:after="0"/>
              <w:ind w:right="-77"/>
              <w:jc w:val="center"/>
              <w:rPr>
                <w:sz w:val="24"/>
                <w:szCs w:val="24"/>
              </w:rPr>
            </w:pPr>
            <w:r w:rsidRPr="006B2820">
              <w:rPr>
                <w:sz w:val="24"/>
                <w:szCs w:val="24"/>
              </w:rPr>
              <w:t>0,00</w:t>
            </w:r>
          </w:p>
        </w:tc>
        <w:tc>
          <w:tcPr>
            <w:tcW w:w="650" w:type="dxa"/>
            <w:tcBorders>
              <w:left w:val="single" w:sz="12" w:space="0" w:color="auto"/>
            </w:tcBorders>
            <w:vAlign w:val="center"/>
          </w:tcPr>
          <w:p w14:paraId="05CA552E" w14:textId="77777777" w:rsidR="00095287" w:rsidRPr="006B2820" w:rsidRDefault="00095287" w:rsidP="00F0229F">
            <w:pPr>
              <w:spacing w:after="0"/>
              <w:ind w:right="-77"/>
              <w:jc w:val="center"/>
              <w:rPr>
                <w:sz w:val="24"/>
                <w:szCs w:val="24"/>
              </w:rPr>
            </w:pPr>
            <w:r w:rsidRPr="006B2820">
              <w:rPr>
                <w:sz w:val="24"/>
                <w:szCs w:val="24"/>
              </w:rPr>
              <w:t>3,18</w:t>
            </w:r>
          </w:p>
        </w:tc>
        <w:tc>
          <w:tcPr>
            <w:tcW w:w="650" w:type="dxa"/>
            <w:vAlign w:val="center"/>
          </w:tcPr>
          <w:p w14:paraId="3E32816E" w14:textId="77777777" w:rsidR="00095287" w:rsidRPr="006B2820" w:rsidRDefault="00095287" w:rsidP="00F0229F">
            <w:pPr>
              <w:spacing w:after="0"/>
              <w:ind w:right="-77"/>
              <w:jc w:val="center"/>
              <w:rPr>
                <w:sz w:val="24"/>
                <w:szCs w:val="24"/>
              </w:rPr>
            </w:pPr>
            <w:r w:rsidRPr="006B2820">
              <w:rPr>
                <w:sz w:val="24"/>
                <w:szCs w:val="24"/>
              </w:rPr>
              <w:t>3,18</w:t>
            </w:r>
          </w:p>
        </w:tc>
        <w:tc>
          <w:tcPr>
            <w:tcW w:w="651" w:type="dxa"/>
            <w:tcBorders>
              <w:right w:val="single" w:sz="12" w:space="0" w:color="auto"/>
            </w:tcBorders>
            <w:vAlign w:val="center"/>
          </w:tcPr>
          <w:p w14:paraId="329C29E2" w14:textId="77777777" w:rsidR="00095287" w:rsidRPr="006B2820" w:rsidRDefault="00095287" w:rsidP="00F0229F">
            <w:pPr>
              <w:spacing w:after="0"/>
              <w:ind w:right="-77"/>
              <w:jc w:val="center"/>
              <w:rPr>
                <w:sz w:val="24"/>
                <w:szCs w:val="24"/>
              </w:rPr>
            </w:pPr>
            <w:r w:rsidRPr="006B2820">
              <w:rPr>
                <w:sz w:val="24"/>
                <w:szCs w:val="24"/>
              </w:rPr>
              <w:t>3,18</w:t>
            </w:r>
          </w:p>
        </w:tc>
        <w:tc>
          <w:tcPr>
            <w:tcW w:w="756" w:type="dxa"/>
            <w:tcBorders>
              <w:left w:val="single" w:sz="12" w:space="0" w:color="auto"/>
            </w:tcBorders>
            <w:vAlign w:val="center"/>
          </w:tcPr>
          <w:p w14:paraId="2BFFA389" w14:textId="77777777" w:rsidR="00095287" w:rsidRPr="006B2820" w:rsidRDefault="00095287" w:rsidP="00F0229F">
            <w:pPr>
              <w:spacing w:after="0"/>
              <w:ind w:right="-77"/>
              <w:jc w:val="center"/>
              <w:rPr>
                <w:sz w:val="24"/>
                <w:szCs w:val="24"/>
              </w:rPr>
            </w:pPr>
            <w:r w:rsidRPr="006B2820">
              <w:rPr>
                <w:sz w:val="24"/>
                <w:szCs w:val="24"/>
              </w:rPr>
              <w:t>13,08</w:t>
            </w:r>
          </w:p>
        </w:tc>
        <w:tc>
          <w:tcPr>
            <w:tcW w:w="804" w:type="dxa"/>
            <w:vAlign w:val="center"/>
          </w:tcPr>
          <w:p w14:paraId="09318FD8" w14:textId="77777777" w:rsidR="00095287" w:rsidRPr="006B2820" w:rsidRDefault="00095287" w:rsidP="00F0229F">
            <w:pPr>
              <w:spacing w:after="0"/>
              <w:ind w:right="-77"/>
              <w:jc w:val="center"/>
              <w:rPr>
                <w:sz w:val="24"/>
                <w:szCs w:val="24"/>
              </w:rPr>
            </w:pPr>
            <w:r w:rsidRPr="006B2820">
              <w:rPr>
                <w:sz w:val="24"/>
                <w:szCs w:val="24"/>
              </w:rPr>
              <w:t>13,08</w:t>
            </w:r>
          </w:p>
        </w:tc>
        <w:tc>
          <w:tcPr>
            <w:tcW w:w="850" w:type="dxa"/>
            <w:tcBorders>
              <w:right w:val="single" w:sz="12" w:space="0" w:color="auto"/>
            </w:tcBorders>
            <w:vAlign w:val="center"/>
          </w:tcPr>
          <w:p w14:paraId="4D681979" w14:textId="77777777" w:rsidR="00095287" w:rsidRPr="006B2820" w:rsidRDefault="00095287" w:rsidP="00F0229F">
            <w:pPr>
              <w:spacing w:after="0"/>
              <w:ind w:right="-77"/>
              <w:jc w:val="center"/>
              <w:rPr>
                <w:sz w:val="24"/>
                <w:szCs w:val="24"/>
              </w:rPr>
            </w:pPr>
            <w:r w:rsidRPr="006B2820">
              <w:rPr>
                <w:sz w:val="24"/>
                <w:szCs w:val="24"/>
              </w:rPr>
              <w:t>13,08</w:t>
            </w:r>
          </w:p>
        </w:tc>
        <w:tc>
          <w:tcPr>
            <w:tcW w:w="2376" w:type="dxa"/>
            <w:tcBorders>
              <w:left w:val="single" w:sz="12" w:space="0" w:color="auto"/>
            </w:tcBorders>
            <w:vAlign w:val="center"/>
          </w:tcPr>
          <w:p w14:paraId="2DA62627" w14:textId="77777777" w:rsidR="00095287" w:rsidRPr="006B2820" w:rsidRDefault="00095287"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6B2820">
              <w:rPr>
                <w:sz w:val="18"/>
                <w:szCs w:val="18"/>
                <w:lang w:eastAsia="ru-RU"/>
              </w:rPr>
              <w:t>Без стороннього запаху; колір білий, з кристалічним блиском</w:t>
            </w:r>
          </w:p>
        </w:tc>
      </w:tr>
      <w:tr w:rsidR="00095287" w:rsidRPr="006B2820" w14:paraId="3DE7154C" w14:textId="77777777" w:rsidTr="00F0229F">
        <w:trPr>
          <w:trHeight w:val="221"/>
          <w:jc w:val="center"/>
        </w:trPr>
        <w:tc>
          <w:tcPr>
            <w:tcW w:w="535" w:type="dxa"/>
            <w:tcBorders>
              <w:right w:val="single" w:sz="12" w:space="0" w:color="auto"/>
            </w:tcBorders>
            <w:vAlign w:val="center"/>
          </w:tcPr>
          <w:p w14:paraId="10363BE3"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0BA43960" w14:textId="77777777" w:rsidR="00095287" w:rsidRPr="006B2820" w:rsidRDefault="00095287" w:rsidP="00F0229F">
            <w:pPr>
              <w:spacing w:after="0"/>
              <w:jc w:val="center"/>
              <w:rPr>
                <w:sz w:val="24"/>
                <w:szCs w:val="24"/>
              </w:rPr>
            </w:pPr>
            <w:r w:rsidRPr="006B2820">
              <w:rPr>
                <w:sz w:val="24"/>
                <w:szCs w:val="24"/>
              </w:rPr>
              <w:t>Сіль йодована</w:t>
            </w:r>
          </w:p>
        </w:tc>
        <w:tc>
          <w:tcPr>
            <w:tcW w:w="600" w:type="dxa"/>
            <w:tcBorders>
              <w:left w:val="single" w:sz="12" w:space="0" w:color="auto"/>
            </w:tcBorders>
            <w:vAlign w:val="center"/>
          </w:tcPr>
          <w:p w14:paraId="3639DD69" w14:textId="77777777" w:rsidR="00095287" w:rsidRPr="006B2820" w:rsidRDefault="00095287" w:rsidP="00F0229F">
            <w:pPr>
              <w:spacing w:after="0"/>
              <w:ind w:right="-130"/>
              <w:jc w:val="center"/>
              <w:rPr>
                <w:sz w:val="24"/>
                <w:szCs w:val="24"/>
              </w:rPr>
            </w:pPr>
            <w:r w:rsidRPr="006B2820">
              <w:rPr>
                <w:sz w:val="24"/>
                <w:szCs w:val="24"/>
              </w:rPr>
              <w:t>0,2</w:t>
            </w:r>
          </w:p>
        </w:tc>
        <w:tc>
          <w:tcPr>
            <w:tcW w:w="600" w:type="dxa"/>
            <w:vAlign w:val="center"/>
          </w:tcPr>
          <w:p w14:paraId="64EFCE33" w14:textId="77777777" w:rsidR="00095287" w:rsidRPr="006B2820" w:rsidRDefault="00095287" w:rsidP="00F0229F">
            <w:pPr>
              <w:spacing w:after="0"/>
              <w:ind w:right="-130"/>
              <w:jc w:val="center"/>
              <w:rPr>
                <w:sz w:val="24"/>
                <w:szCs w:val="24"/>
              </w:rPr>
            </w:pPr>
            <w:r w:rsidRPr="006B2820">
              <w:rPr>
                <w:sz w:val="24"/>
                <w:szCs w:val="24"/>
              </w:rPr>
              <w:t>0,2</w:t>
            </w:r>
          </w:p>
        </w:tc>
        <w:tc>
          <w:tcPr>
            <w:tcW w:w="600" w:type="dxa"/>
            <w:tcBorders>
              <w:right w:val="single" w:sz="12" w:space="0" w:color="auto"/>
            </w:tcBorders>
            <w:vAlign w:val="center"/>
          </w:tcPr>
          <w:p w14:paraId="5EC65830" w14:textId="77777777" w:rsidR="00095287" w:rsidRPr="006B2820" w:rsidRDefault="00095287" w:rsidP="00F0229F">
            <w:pPr>
              <w:spacing w:after="0"/>
              <w:ind w:right="-130"/>
              <w:jc w:val="center"/>
              <w:rPr>
                <w:sz w:val="24"/>
                <w:szCs w:val="24"/>
              </w:rPr>
            </w:pPr>
            <w:r w:rsidRPr="006B2820">
              <w:rPr>
                <w:sz w:val="24"/>
                <w:szCs w:val="24"/>
              </w:rPr>
              <w:t>0,2</w:t>
            </w:r>
          </w:p>
        </w:tc>
        <w:tc>
          <w:tcPr>
            <w:tcW w:w="600" w:type="dxa"/>
            <w:tcBorders>
              <w:left w:val="single" w:sz="12" w:space="0" w:color="auto"/>
            </w:tcBorders>
            <w:vAlign w:val="center"/>
          </w:tcPr>
          <w:p w14:paraId="7A320539" w14:textId="77777777" w:rsidR="00095287" w:rsidRPr="006B2820" w:rsidRDefault="00095287" w:rsidP="00F0229F">
            <w:pPr>
              <w:spacing w:after="0"/>
              <w:ind w:right="-130"/>
              <w:jc w:val="center"/>
              <w:rPr>
                <w:sz w:val="24"/>
                <w:szCs w:val="24"/>
              </w:rPr>
            </w:pPr>
            <w:r w:rsidRPr="006B2820">
              <w:rPr>
                <w:sz w:val="24"/>
                <w:szCs w:val="24"/>
              </w:rPr>
              <w:t>0,2</w:t>
            </w:r>
          </w:p>
        </w:tc>
        <w:tc>
          <w:tcPr>
            <w:tcW w:w="600" w:type="dxa"/>
            <w:vAlign w:val="center"/>
          </w:tcPr>
          <w:p w14:paraId="6BFF491A" w14:textId="77777777" w:rsidR="00095287" w:rsidRPr="006B2820" w:rsidRDefault="00095287" w:rsidP="00F0229F">
            <w:pPr>
              <w:spacing w:after="0"/>
              <w:ind w:right="-130"/>
              <w:jc w:val="center"/>
              <w:rPr>
                <w:sz w:val="24"/>
                <w:szCs w:val="24"/>
              </w:rPr>
            </w:pPr>
            <w:r w:rsidRPr="006B2820">
              <w:rPr>
                <w:sz w:val="24"/>
                <w:szCs w:val="24"/>
              </w:rPr>
              <w:t>0,2</w:t>
            </w:r>
          </w:p>
        </w:tc>
        <w:tc>
          <w:tcPr>
            <w:tcW w:w="602" w:type="dxa"/>
            <w:tcBorders>
              <w:right w:val="single" w:sz="12" w:space="0" w:color="auto"/>
            </w:tcBorders>
            <w:vAlign w:val="center"/>
          </w:tcPr>
          <w:p w14:paraId="3BA44BC7" w14:textId="77777777" w:rsidR="00095287" w:rsidRPr="006B2820" w:rsidRDefault="00095287" w:rsidP="00F0229F">
            <w:pPr>
              <w:spacing w:after="0"/>
              <w:ind w:right="-130"/>
              <w:jc w:val="center"/>
              <w:rPr>
                <w:sz w:val="24"/>
                <w:szCs w:val="24"/>
              </w:rPr>
            </w:pPr>
            <w:r w:rsidRPr="006B2820">
              <w:rPr>
                <w:sz w:val="24"/>
                <w:szCs w:val="24"/>
              </w:rPr>
              <w:t>0,2</w:t>
            </w:r>
          </w:p>
        </w:tc>
        <w:tc>
          <w:tcPr>
            <w:tcW w:w="595" w:type="dxa"/>
            <w:tcBorders>
              <w:left w:val="single" w:sz="12" w:space="0" w:color="auto"/>
            </w:tcBorders>
            <w:vAlign w:val="center"/>
          </w:tcPr>
          <w:p w14:paraId="28FBE956" w14:textId="77777777" w:rsidR="00095287" w:rsidRPr="006B2820" w:rsidRDefault="00095287" w:rsidP="00F0229F">
            <w:pPr>
              <w:spacing w:after="0"/>
              <w:ind w:right="-77"/>
              <w:jc w:val="center"/>
            </w:pPr>
            <w:r w:rsidRPr="006B2820">
              <w:rPr>
                <w:sz w:val="24"/>
                <w:szCs w:val="24"/>
              </w:rPr>
              <w:t>—</w:t>
            </w:r>
          </w:p>
        </w:tc>
        <w:tc>
          <w:tcPr>
            <w:tcW w:w="596" w:type="dxa"/>
            <w:vAlign w:val="center"/>
          </w:tcPr>
          <w:p w14:paraId="63334C20" w14:textId="77777777" w:rsidR="00095287" w:rsidRPr="006B2820" w:rsidRDefault="00095287" w:rsidP="00F0229F">
            <w:pPr>
              <w:spacing w:after="0"/>
              <w:ind w:right="-77"/>
              <w:jc w:val="center"/>
            </w:pPr>
            <w:r w:rsidRPr="006B2820">
              <w:rPr>
                <w:sz w:val="24"/>
                <w:szCs w:val="24"/>
              </w:rPr>
              <w:t>—</w:t>
            </w:r>
          </w:p>
        </w:tc>
        <w:tc>
          <w:tcPr>
            <w:tcW w:w="649" w:type="dxa"/>
            <w:tcBorders>
              <w:right w:val="single" w:sz="12" w:space="0" w:color="auto"/>
            </w:tcBorders>
            <w:vAlign w:val="center"/>
          </w:tcPr>
          <w:p w14:paraId="41FC5732" w14:textId="77777777" w:rsidR="00095287" w:rsidRPr="006B2820" w:rsidRDefault="00095287" w:rsidP="00F0229F">
            <w:pPr>
              <w:spacing w:after="0"/>
              <w:ind w:right="-77"/>
              <w:jc w:val="center"/>
            </w:pPr>
            <w:r w:rsidRPr="006B2820">
              <w:rPr>
                <w:sz w:val="24"/>
                <w:szCs w:val="24"/>
              </w:rPr>
              <w:t>—</w:t>
            </w:r>
          </w:p>
        </w:tc>
        <w:tc>
          <w:tcPr>
            <w:tcW w:w="543" w:type="dxa"/>
            <w:tcBorders>
              <w:left w:val="single" w:sz="12" w:space="0" w:color="auto"/>
            </w:tcBorders>
            <w:vAlign w:val="center"/>
          </w:tcPr>
          <w:p w14:paraId="08A9DE67" w14:textId="77777777" w:rsidR="00095287" w:rsidRPr="006B2820" w:rsidRDefault="00095287" w:rsidP="00F0229F">
            <w:pPr>
              <w:spacing w:after="0"/>
              <w:ind w:right="-77"/>
              <w:jc w:val="center"/>
            </w:pPr>
            <w:r w:rsidRPr="006B2820">
              <w:rPr>
                <w:sz w:val="24"/>
                <w:szCs w:val="24"/>
              </w:rPr>
              <w:t>—</w:t>
            </w:r>
          </w:p>
        </w:tc>
        <w:tc>
          <w:tcPr>
            <w:tcW w:w="595" w:type="dxa"/>
            <w:vAlign w:val="center"/>
          </w:tcPr>
          <w:p w14:paraId="77C5C299" w14:textId="77777777" w:rsidR="00095287" w:rsidRPr="006B2820" w:rsidRDefault="00095287" w:rsidP="00F0229F">
            <w:pPr>
              <w:spacing w:after="0"/>
              <w:ind w:right="-77"/>
              <w:jc w:val="center"/>
            </w:pPr>
            <w:r w:rsidRPr="006B2820">
              <w:rPr>
                <w:sz w:val="24"/>
                <w:szCs w:val="24"/>
              </w:rPr>
              <w:t>—</w:t>
            </w:r>
          </w:p>
        </w:tc>
        <w:tc>
          <w:tcPr>
            <w:tcW w:w="596" w:type="dxa"/>
            <w:tcBorders>
              <w:right w:val="single" w:sz="12" w:space="0" w:color="auto"/>
            </w:tcBorders>
            <w:vAlign w:val="center"/>
          </w:tcPr>
          <w:p w14:paraId="78C755B9" w14:textId="77777777" w:rsidR="00095287" w:rsidRPr="006B2820" w:rsidRDefault="00095287" w:rsidP="00F0229F">
            <w:pPr>
              <w:spacing w:after="0"/>
              <w:ind w:right="-77"/>
              <w:jc w:val="center"/>
            </w:pPr>
            <w:r w:rsidRPr="006B2820">
              <w:rPr>
                <w:sz w:val="24"/>
                <w:szCs w:val="24"/>
              </w:rPr>
              <w:t>—</w:t>
            </w:r>
          </w:p>
        </w:tc>
        <w:tc>
          <w:tcPr>
            <w:tcW w:w="650" w:type="dxa"/>
            <w:tcBorders>
              <w:left w:val="single" w:sz="12" w:space="0" w:color="auto"/>
            </w:tcBorders>
            <w:vAlign w:val="center"/>
          </w:tcPr>
          <w:p w14:paraId="12309B03" w14:textId="77777777" w:rsidR="00095287" w:rsidRPr="006B2820" w:rsidRDefault="00095287" w:rsidP="00F0229F">
            <w:pPr>
              <w:spacing w:after="0"/>
              <w:ind w:right="-77"/>
              <w:jc w:val="center"/>
            </w:pPr>
            <w:r w:rsidRPr="006B2820">
              <w:rPr>
                <w:sz w:val="24"/>
                <w:szCs w:val="24"/>
              </w:rPr>
              <w:t>—</w:t>
            </w:r>
          </w:p>
        </w:tc>
        <w:tc>
          <w:tcPr>
            <w:tcW w:w="650" w:type="dxa"/>
            <w:vAlign w:val="center"/>
          </w:tcPr>
          <w:p w14:paraId="6DB77EDB" w14:textId="77777777" w:rsidR="00095287" w:rsidRPr="006B2820" w:rsidRDefault="00095287" w:rsidP="00F0229F">
            <w:pPr>
              <w:spacing w:after="0"/>
              <w:ind w:right="-77"/>
              <w:jc w:val="center"/>
            </w:pPr>
            <w:r w:rsidRPr="006B2820">
              <w:rPr>
                <w:sz w:val="24"/>
                <w:szCs w:val="24"/>
              </w:rPr>
              <w:t>—</w:t>
            </w:r>
          </w:p>
        </w:tc>
        <w:tc>
          <w:tcPr>
            <w:tcW w:w="651" w:type="dxa"/>
            <w:tcBorders>
              <w:right w:val="single" w:sz="12" w:space="0" w:color="auto"/>
            </w:tcBorders>
            <w:vAlign w:val="center"/>
          </w:tcPr>
          <w:p w14:paraId="338A7D50" w14:textId="77777777" w:rsidR="00095287" w:rsidRPr="006B2820" w:rsidRDefault="00095287" w:rsidP="00F0229F">
            <w:pPr>
              <w:spacing w:after="0"/>
              <w:ind w:right="-77"/>
              <w:jc w:val="center"/>
            </w:pPr>
            <w:r w:rsidRPr="006B2820">
              <w:rPr>
                <w:sz w:val="24"/>
                <w:szCs w:val="24"/>
              </w:rPr>
              <w:t>—</w:t>
            </w:r>
          </w:p>
        </w:tc>
        <w:tc>
          <w:tcPr>
            <w:tcW w:w="756" w:type="dxa"/>
            <w:tcBorders>
              <w:left w:val="single" w:sz="12" w:space="0" w:color="auto"/>
            </w:tcBorders>
            <w:vAlign w:val="center"/>
          </w:tcPr>
          <w:p w14:paraId="62F63350" w14:textId="77777777" w:rsidR="00095287" w:rsidRPr="006B2820" w:rsidRDefault="00095287" w:rsidP="00F0229F">
            <w:pPr>
              <w:spacing w:after="0"/>
              <w:ind w:right="-77"/>
              <w:jc w:val="center"/>
            </w:pPr>
            <w:r w:rsidRPr="006B2820">
              <w:rPr>
                <w:sz w:val="24"/>
                <w:szCs w:val="24"/>
              </w:rPr>
              <w:t>—</w:t>
            </w:r>
          </w:p>
        </w:tc>
        <w:tc>
          <w:tcPr>
            <w:tcW w:w="804" w:type="dxa"/>
            <w:vAlign w:val="center"/>
          </w:tcPr>
          <w:p w14:paraId="1A1B6852" w14:textId="77777777" w:rsidR="00095287" w:rsidRPr="006B2820" w:rsidRDefault="00095287" w:rsidP="00F0229F">
            <w:pPr>
              <w:spacing w:after="0"/>
              <w:ind w:right="-77"/>
              <w:jc w:val="center"/>
            </w:pPr>
            <w:r w:rsidRPr="006B2820">
              <w:rPr>
                <w:sz w:val="24"/>
                <w:szCs w:val="24"/>
              </w:rPr>
              <w:t>—</w:t>
            </w:r>
          </w:p>
        </w:tc>
        <w:tc>
          <w:tcPr>
            <w:tcW w:w="850" w:type="dxa"/>
            <w:tcBorders>
              <w:right w:val="single" w:sz="12" w:space="0" w:color="auto"/>
            </w:tcBorders>
            <w:vAlign w:val="center"/>
          </w:tcPr>
          <w:p w14:paraId="287DC69E" w14:textId="77777777" w:rsidR="00095287" w:rsidRPr="006B2820" w:rsidRDefault="00095287" w:rsidP="00F0229F">
            <w:pPr>
              <w:spacing w:after="0"/>
              <w:ind w:right="-77"/>
              <w:jc w:val="center"/>
            </w:pPr>
            <w:r w:rsidRPr="006B2820">
              <w:rPr>
                <w:sz w:val="24"/>
                <w:szCs w:val="24"/>
              </w:rPr>
              <w:t>—</w:t>
            </w:r>
          </w:p>
        </w:tc>
        <w:tc>
          <w:tcPr>
            <w:tcW w:w="2376" w:type="dxa"/>
            <w:tcBorders>
              <w:left w:val="single" w:sz="12" w:space="0" w:color="auto"/>
            </w:tcBorders>
            <w:vAlign w:val="center"/>
          </w:tcPr>
          <w:p w14:paraId="7C39510B" w14:textId="77777777" w:rsidR="00095287" w:rsidRPr="006B2820" w:rsidRDefault="00095287" w:rsidP="00F0229F">
            <w:pPr>
              <w:spacing w:after="0"/>
              <w:ind w:right="-163"/>
              <w:jc w:val="center"/>
              <w:rPr>
                <w:sz w:val="18"/>
                <w:szCs w:val="18"/>
                <w:lang w:eastAsia="ru-RU"/>
              </w:rPr>
            </w:pPr>
            <w:r w:rsidRPr="006B2820">
              <w:rPr>
                <w:sz w:val="18"/>
                <w:szCs w:val="18"/>
                <w:lang w:eastAsia="ru-RU"/>
              </w:rPr>
              <w:t xml:space="preserve">Солона, без сторонніх присмаків і ароматів; сипуча без грудочок; біла з блиском; </w:t>
            </w:r>
            <w:r w:rsidRPr="006B2820">
              <w:rPr>
                <w:sz w:val="18"/>
                <w:szCs w:val="18"/>
              </w:rPr>
              <w:t>слабкий запах йоду;</w:t>
            </w:r>
            <w:r w:rsidRPr="006B2820">
              <w:rPr>
                <w:sz w:val="18"/>
                <w:szCs w:val="18"/>
                <w:lang w:eastAsia="ru-RU"/>
              </w:rPr>
              <w:t xml:space="preserve"> розчинність у рідині повна.</w:t>
            </w:r>
          </w:p>
        </w:tc>
      </w:tr>
      <w:tr w:rsidR="00095287" w:rsidRPr="006B2820" w14:paraId="6EA12661" w14:textId="77777777" w:rsidTr="00F0229F">
        <w:trPr>
          <w:trHeight w:val="221"/>
          <w:jc w:val="center"/>
        </w:trPr>
        <w:tc>
          <w:tcPr>
            <w:tcW w:w="535" w:type="dxa"/>
            <w:tcBorders>
              <w:right w:val="single" w:sz="12" w:space="0" w:color="auto"/>
            </w:tcBorders>
            <w:vAlign w:val="center"/>
          </w:tcPr>
          <w:p w14:paraId="6528D9A7" w14:textId="77777777" w:rsidR="00095287" w:rsidRPr="006B2820" w:rsidRDefault="00095287"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6B32BBB9" w14:textId="77777777" w:rsidR="00095287" w:rsidRPr="006B2820" w:rsidRDefault="00095287" w:rsidP="00F0229F">
            <w:pPr>
              <w:spacing w:after="0"/>
              <w:jc w:val="center"/>
              <w:rPr>
                <w:sz w:val="24"/>
                <w:szCs w:val="24"/>
              </w:rPr>
            </w:pPr>
            <w:r w:rsidRPr="006B2820">
              <w:rPr>
                <w:sz w:val="24"/>
                <w:szCs w:val="24"/>
              </w:rPr>
              <w:t>Соус молочний:</w:t>
            </w:r>
          </w:p>
        </w:tc>
        <w:tc>
          <w:tcPr>
            <w:tcW w:w="600" w:type="dxa"/>
            <w:tcBorders>
              <w:left w:val="single" w:sz="12" w:space="0" w:color="auto"/>
            </w:tcBorders>
            <w:vAlign w:val="center"/>
          </w:tcPr>
          <w:p w14:paraId="1458A32B"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vAlign w:val="center"/>
          </w:tcPr>
          <w:p w14:paraId="27785EF2"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tcBorders>
              <w:right w:val="single" w:sz="12" w:space="0" w:color="auto"/>
            </w:tcBorders>
            <w:vAlign w:val="center"/>
          </w:tcPr>
          <w:p w14:paraId="4FDF37D7" w14:textId="77777777" w:rsidR="00095287" w:rsidRPr="006B2820" w:rsidRDefault="00095287" w:rsidP="00F0229F">
            <w:pPr>
              <w:spacing w:after="0"/>
              <w:ind w:right="-130"/>
              <w:jc w:val="center"/>
              <w:rPr>
                <w:sz w:val="24"/>
                <w:szCs w:val="24"/>
              </w:rPr>
            </w:pPr>
            <w:r w:rsidRPr="006B2820">
              <w:rPr>
                <w:sz w:val="24"/>
                <w:szCs w:val="24"/>
              </w:rPr>
              <w:t>26</w:t>
            </w:r>
          </w:p>
        </w:tc>
        <w:tc>
          <w:tcPr>
            <w:tcW w:w="600" w:type="dxa"/>
            <w:tcBorders>
              <w:left w:val="single" w:sz="12" w:space="0" w:color="auto"/>
            </w:tcBorders>
            <w:vAlign w:val="center"/>
          </w:tcPr>
          <w:p w14:paraId="416E0959" w14:textId="77777777" w:rsidR="00095287" w:rsidRPr="006B2820" w:rsidRDefault="00095287" w:rsidP="00F0229F">
            <w:pPr>
              <w:spacing w:after="0"/>
              <w:ind w:right="-130"/>
              <w:jc w:val="center"/>
              <w:rPr>
                <w:sz w:val="24"/>
                <w:szCs w:val="24"/>
              </w:rPr>
            </w:pPr>
            <w:r w:rsidRPr="006B2820">
              <w:rPr>
                <w:sz w:val="24"/>
                <w:szCs w:val="24"/>
              </w:rPr>
              <w:t>26,5</w:t>
            </w:r>
          </w:p>
        </w:tc>
        <w:tc>
          <w:tcPr>
            <w:tcW w:w="600" w:type="dxa"/>
            <w:vAlign w:val="center"/>
          </w:tcPr>
          <w:p w14:paraId="356977CB" w14:textId="77777777" w:rsidR="00095287" w:rsidRPr="006B2820" w:rsidRDefault="00095287" w:rsidP="00F0229F">
            <w:pPr>
              <w:spacing w:after="0"/>
              <w:ind w:right="-130"/>
              <w:jc w:val="center"/>
              <w:rPr>
                <w:sz w:val="24"/>
                <w:szCs w:val="24"/>
              </w:rPr>
            </w:pPr>
            <w:r w:rsidRPr="006B2820">
              <w:rPr>
                <w:sz w:val="24"/>
                <w:szCs w:val="24"/>
              </w:rPr>
              <w:t>26,5</w:t>
            </w:r>
          </w:p>
        </w:tc>
        <w:tc>
          <w:tcPr>
            <w:tcW w:w="602" w:type="dxa"/>
            <w:tcBorders>
              <w:right w:val="single" w:sz="12" w:space="0" w:color="auto"/>
            </w:tcBorders>
            <w:vAlign w:val="center"/>
          </w:tcPr>
          <w:p w14:paraId="2A258622" w14:textId="77777777" w:rsidR="00095287" w:rsidRPr="006B2820" w:rsidRDefault="00095287" w:rsidP="00F0229F">
            <w:pPr>
              <w:spacing w:after="0"/>
              <w:ind w:right="-130"/>
              <w:jc w:val="center"/>
              <w:rPr>
                <w:sz w:val="24"/>
                <w:szCs w:val="24"/>
              </w:rPr>
            </w:pPr>
            <w:r w:rsidRPr="006B2820">
              <w:rPr>
                <w:sz w:val="24"/>
                <w:szCs w:val="24"/>
              </w:rPr>
              <w:t>26,5</w:t>
            </w:r>
          </w:p>
        </w:tc>
        <w:tc>
          <w:tcPr>
            <w:tcW w:w="595" w:type="dxa"/>
            <w:tcBorders>
              <w:left w:val="single" w:sz="12" w:space="0" w:color="auto"/>
            </w:tcBorders>
            <w:vAlign w:val="center"/>
          </w:tcPr>
          <w:p w14:paraId="7C978297" w14:textId="77777777" w:rsidR="00095287" w:rsidRPr="006B2820" w:rsidRDefault="00095287" w:rsidP="00F0229F">
            <w:pPr>
              <w:spacing w:after="0"/>
              <w:ind w:right="-77"/>
              <w:jc w:val="center"/>
              <w:rPr>
                <w:sz w:val="24"/>
                <w:szCs w:val="24"/>
              </w:rPr>
            </w:pPr>
          </w:p>
        </w:tc>
        <w:tc>
          <w:tcPr>
            <w:tcW w:w="596" w:type="dxa"/>
            <w:vAlign w:val="center"/>
          </w:tcPr>
          <w:p w14:paraId="5B79DC8E" w14:textId="77777777" w:rsidR="00095287" w:rsidRPr="006B2820" w:rsidRDefault="00095287" w:rsidP="00F0229F">
            <w:pPr>
              <w:spacing w:after="0"/>
              <w:ind w:right="-77"/>
              <w:jc w:val="center"/>
              <w:rPr>
                <w:sz w:val="24"/>
                <w:szCs w:val="24"/>
              </w:rPr>
            </w:pPr>
          </w:p>
        </w:tc>
        <w:tc>
          <w:tcPr>
            <w:tcW w:w="649" w:type="dxa"/>
            <w:tcBorders>
              <w:right w:val="single" w:sz="12" w:space="0" w:color="auto"/>
            </w:tcBorders>
            <w:vAlign w:val="center"/>
          </w:tcPr>
          <w:p w14:paraId="6D0F1D9B" w14:textId="77777777" w:rsidR="00095287" w:rsidRPr="006B2820" w:rsidRDefault="00095287" w:rsidP="00F0229F">
            <w:pPr>
              <w:spacing w:after="0"/>
              <w:ind w:right="-77"/>
              <w:jc w:val="center"/>
              <w:rPr>
                <w:sz w:val="24"/>
                <w:szCs w:val="24"/>
              </w:rPr>
            </w:pPr>
          </w:p>
        </w:tc>
        <w:tc>
          <w:tcPr>
            <w:tcW w:w="543" w:type="dxa"/>
            <w:tcBorders>
              <w:left w:val="single" w:sz="12" w:space="0" w:color="auto"/>
            </w:tcBorders>
            <w:vAlign w:val="center"/>
          </w:tcPr>
          <w:p w14:paraId="77EFC455" w14:textId="77777777" w:rsidR="00095287" w:rsidRPr="006B2820" w:rsidRDefault="00095287" w:rsidP="00F0229F">
            <w:pPr>
              <w:spacing w:after="0"/>
              <w:ind w:right="-77"/>
              <w:jc w:val="center"/>
              <w:rPr>
                <w:sz w:val="24"/>
                <w:szCs w:val="24"/>
              </w:rPr>
            </w:pPr>
          </w:p>
        </w:tc>
        <w:tc>
          <w:tcPr>
            <w:tcW w:w="595" w:type="dxa"/>
            <w:vAlign w:val="center"/>
          </w:tcPr>
          <w:p w14:paraId="444BE8FD" w14:textId="77777777" w:rsidR="00095287" w:rsidRPr="006B2820" w:rsidRDefault="00095287" w:rsidP="00F0229F">
            <w:pPr>
              <w:spacing w:after="0"/>
              <w:ind w:right="-77"/>
              <w:jc w:val="center"/>
              <w:rPr>
                <w:sz w:val="24"/>
                <w:szCs w:val="24"/>
              </w:rPr>
            </w:pPr>
          </w:p>
        </w:tc>
        <w:tc>
          <w:tcPr>
            <w:tcW w:w="596" w:type="dxa"/>
            <w:tcBorders>
              <w:right w:val="single" w:sz="12" w:space="0" w:color="auto"/>
            </w:tcBorders>
            <w:vAlign w:val="center"/>
          </w:tcPr>
          <w:p w14:paraId="2F361258" w14:textId="77777777" w:rsidR="00095287" w:rsidRPr="006B2820" w:rsidRDefault="00095287" w:rsidP="00F0229F">
            <w:pPr>
              <w:spacing w:after="0"/>
              <w:ind w:right="-77"/>
              <w:jc w:val="center"/>
              <w:rPr>
                <w:sz w:val="24"/>
                <w:szCs w:val="24"/>
              </w:rPr>
            </w:pPr>
          </w:p>
        </w:tc>
        <w:tc>
          <w:tcPr>
            <w:tcW w:w="650" w:type="dxa"/>
            <w:tcBorders>
              <w:left w:val="single" w:sz="12" w:space="0" w:color="auto"/>
            </w:tcBorders>
            <w:vAlign w:val="center"/>
          </w:tcPr>
          <w:p w14:paraId="486A8B0A" w14:textId="77777777" w:rsidR="00095287" w:rsidRPr="006B2820" w:rsidRDefault="00095287" w:rsidP="00F0229F">
            <w:pPr>
              <w:spacing w:after="0"/>
              <w:ind w:right="-77"/>
              <w:jc w:val="center"/>
              <w:rPr>
                <w:sz w:val="24"/>
                <w:szCs w:val="24"/>
              </w:rPr>
            </w:pPr>
          </w:p>
        </w:tc>
        <w:tc>
          <w:tcPr>
            <w:tcW w:w="650" w:type="dxa"/>
            <w:vAlign w:val="center"/>
          </w:tcPr>
          <w:p w14:paraId="3A64ED01" w14:textId="77777777" w:rsidR="00095287" w:rsidRPr="006B2820" w:rsidRDefault="00095287" w:rsidP="00F0229F">
            <w:pPr>
              <w:spacing w:after="0"/>
              <w:ind w:right="-77"/>
              <w:jc w:val="center"/>
              <w:rPr>
                <w:sz w:val="24"/>
                <w:szCs w:val="24"/>
              </w:rPr>
            </w:pPr>
          </w:p>
        </w:tc>
        <w:tc>
          <w:tcPr>
            <w:tcW w:w="651" w:type="dxa"/>
            <w:tcBorders>
              <w:right w:val="single" w:sz="12" w:space="0" w:color="auto"/>
            </w:tcBorders>
            <w:vAlign w:val="center"/>
          </w:tcPr>
          <w:p w14:paraId="4CE50831" w14:textId="77777777" w:rsidR="00095287" w:rsidRPr="006B2820" w:rsidRDefault="00095287" w:rsidP="00F0229F">
            <w:pPr>
              <w:spacing w:after="0"/>
              <w:ind w:right="-77"/>
              <w:jc w:val="center"/>
              <w:rPr>
                <w:sz w:val="24"/>
                <w:szCs w:val="24"/>
              </w:rPr>
            </w:pPr>
          </w:p>
        </w:tc>
        <w:tc>
          <w:tcPr>
            <w:tcW w:w="756" w:type="dxa"/>
            <w:tcBorders>
              <w:left w:val="single" w:sz="12" w:space="0" w:color="auto"/>
            </w:tcBorders>
            <w:vAlign w:val="center"/>
          </w:tcPr>
          <w:p w14:paraId="09782EEC" w14:textId="77777777" w:rsidR="00095287" w:rsidRPr="006B2820" w:rsidRDefault="00095287" w:rsidP="00F0229F">
            <w:pPr>
              <w:spacing w:after="0"/>
              <w:ind w:right="-77"/>
              <w:jc w:val="center"/>
              <w:rPr>
                <w:sz w:val="24"/>
                <w:szCs w:val="24"/>
              </w:rPr>
            </w:pPr>
          </w:p>
        </w:tc>
        <w:tc>
          <w:tcPr>
            <w:tcW w:w="804" w:type="dxa"/>
            <w:vAlign w:val="center"/>
          </w:tcPr>
          <w:p w14:paraId="62ACD585" w14:textId="77777777" w:rsidR="00095287" w:rsidRPr="006B2820" w:rsidRDefault="00095287" w:rsidP="00F0229F">
            <w:pPr>
              <w:spacing w:after="0"/>
              <w:ind w:right="-77"/>
              <w:jc w:val="center"/>
              <w:rPr>
                <w:sz w:val="24"/>
                <w:szCs w:val="24"/>
              </w:rPr>
            </w:pPr>
          </w:p>
        </w:tc>
        <w:tc>
          <w:tcPr>
            <w:tcW w:w="850" w:type="dxa"/>
            <w:tcBorders>
              <w:right w:val="single" w:sz="12" w:space="0" w:color="auto"/>
            </w:tcBorders>
            <w:vAlign w:val="center"/>
          </w:tcPr>
          <w:p w14:paraId="1B883B97" w14:textId="77777777" w:rsidR="00095287" w:rsidRPr="006B2820" w:rsidRDefault="00095287" w:rsidP="00F0229F">
            <w:pPr>
              <w:spacing w:after="0"/>
              <w:ind w:right="-77"/>
              <w:jc w:val="center"/>
              <w:rPr>
                <w:sz w:val="24"/>
                <w:szCs w:val="24"/>
              </w:rPr>
            </w:pPr>
          </w:p>
        </w:tc>
        <w:tc>
          <w:tcPr>
            <w:tcW w:w="2376" w:type="dxa"/>
            <w:tcBorders>
              <w:left w:val="single" w:sz="12" w:space="0" w:color="auto"/>
            </w:tcBorders>
            <w:vAlign w:val="center"/>
          </w:tcPr>
          <w:p w14:paraId="5462D563" w14:textId="77777777" w:rsidR="00095287" w:rsidRPr="006B2820" w:rsidRDefault="00095287" w:rsidP="00F0229F">
            <w:pPr>
              <w:spacing w:after="0"/>
              <w:ind w:right="-163"/>
              <w:jc w:val="center"/>
              <w:rPr>
                <w:sz w:val="18"/>
                <w:szCs w:val="18"/>
              </w:rPr>
            </w:pPr>
          </w:p>
        </w:tc>
      </w:tr>
      <w:tr w:rsidR="00095287" w:rsidRPr="006B2820" w14:paraId="2085F650" w14:textId="77777777" w:rsidTr="00F0229F">
        <w:trPr>
          <w:trHeight w:val="221"/>
          <w:jc w:val="center"/>
        </w:trPr>
        <w:tc>
          <w:tcPr>
            <w:tcW w:w="535" w:type="dxa"/>
            <w:tcBorders>
              <w:right w:val="single" w:sz="12" w:space="0" w:color="auto"/>
            </w:tcBorders>
            <w:vAlign w:val="center"/>
          </w:tcPr>
          <w:p w14:paraId="374A5B43" w14:textId="77777777" w:rsidR="00095287" w:rsidRPr="006B2820" w:rsidRDefault="00095287" w:rsidP="00F0229F">
            <w:pPr>
              <w:widowControl w:val="0"/>
              <w:spacing w:after="0" w:line="240" w:lineRule="auto"/>
              <w:ind w:right="-66"/>
              <w:jc w:val="center"/>
              <w:rPr>
                <w:b/>
                <w:sz w:val="24"/>
                <w:szCs w:val="24"/>
                <w:lang w:eastAsia="ru-RU"/>
              </w:rPr>
            </w:pPr>
            <w:r w:rsidRPr="006B2820">
              <w:rPr>
                <w:b/>
                <w:sz w:val="24"/>
                <w:szCs w:val="24"/>
                <w:lang w:eastAsia="ru-RU"/>
              </w:rPr>
              <w:t>МП</w:t>
            </w:r>
          </w:p>
          <w:p w14:paraId="3A9BF547" w14:textId="77777777" w:rsidR="00095287" w:rsidRPr="006B2820" w:rsidRDefault="00095287" w:rsidP="00F0229F">
            <w:pPr>
              <w:widowControl w:val="0"/>
              <w:spacing w:after="0" w:line="240" w:lineRule="auto"/>
              <w:ind w:right="-66"/>
              <w:jc w:val="center"/>
              <w:rPr>
                <w:b/>
                <w:sz w:val="24"/>
                <w:szCs w:val="24"/>
                <w:lang w:val="ru-RU" w:eastAsia="ru-RU"/>
              </w:rPr>
            </w:pPr>
            <w:r w:rsidRPr="006B2820">
              <w:rPr>
                <w:b/>
                <w:sz w:val="24"/>
                <w:szCs w:val="24"/>
                <w:lang w:eastAsia="ru-RU"/>
              </w:rPr>
              <w:t>Л</w:t>
            </w:r>
          </w:p>
        </w:tc>
        <w:tc>
          <w:tcPr>
            <w:tcW w:w="1929" w:type="dxa"/>
            <w:tcBorders>
              <w:right w:val="single" w:sz="12" w:space="0" w:color="auto"/>
            </w:tcBorders>
            <w:vAlign w:val="center"/>
          </w:tcPr>
          <w:p w14:paraId="0C1D79C4" w14:textId="77777777" w:rsidR="00095287" w:rsidRPr="006B2820" w:rsidRDefault="00095287" w:rsidP="00F0229F">
            <w:pPr>
              <w:spacing w:after="0"/>
              <w:jc w:val="center"/>
              <w:rPr>
                <w:sz w:val="24"/>
                <w:szCs w:val="24"/>
              </w:rPr>
            </w:pPr>
            <w:r w:rsidRPr="006B2820">
              <w:rPr>
                <w:sz w:val="24"/>
                <w:szCs w:val="24"/>
              </w:rPr>
              <w:t>Сметана 21%</w:t>
            </w:r>
          </w:p>
        </w:tc>
        <w:tc>
          <w:tcPr>
            <w:tcW w:w="600" w:type="dxa"/>
            <w:tcBorders>
              <w:left w:val="single" w:sz="12" w:space="0" w:color="auto"/>
            </w:tcBorders>
            <w:vAlign w:val="center"/>
          </w:tcPr>
          <w:p w14:paraId="61D506EE" w14:textId="77777777" w:rsidR="00095287" w:rsidRPr="006B2820" w:rsidRDefault="00095287" w:rsidP="00F0229F">
            <w:pPr>
              <w:spacing w:after="0"/>
              <w:ind w:right="-130"/>
              <w:jc w:val="center"/>
              <w:rPr>
                <w:sz w:val="24"/>
                <w:szCs w:val="24"/>
              </w:rPr>
            </w:pPr>
            <w:r w:rsidRPr="006B2820">
              <w:rPr>
                <w:sz w:val="24"/>
                <w:szCs w:val="24"/>
              </w:rPr>
              <w:t>8,5</w:t>
            </w:r>
          </w:p>
        </w:tc>
        <w:tc>
          <w:tcPr>
            <w:tcW w:w="600" w:type="dxa"/>
            <w:vAlign w:val="center"/>
          </w:tcPr>
          <w:p w14:paraId="4477B12D" w14:textId="77777777" w:rsidR="00095287" w:rsidRPr="006B2820" w:rsidRDefault="00095287" w:rsidP="00F0229F">
            <w:pPr>
              <w:spacing w:after="0"/>
              <w:ind w:right="-130"/>
              <w:jc w:val="center"/>
              <w:rPr>
                <w:sz w:val="24"/>
                <w:szCs w:val="24"/>
              </w:rPr>
            </w:pPr>
            <w:r w:rsidRPr="006B2820">
              <w:rPr>
                <w:sz w:val="24"/>
                <w:szCs w:val="24"/>
              </w:rPr>
              <w:t>8,5</w:t>
            </w:r>
          </w:p>
        </w:tc>
        <w:tc>
          <w:tcPr>
            <w:tcW w:w="600" w:type="dxa"/>
            <w:tcBorders>
              <w:right w:val="single" w:sz="12" w:space="0" w:color="auto"/>
            </w:tcBorders>
            <w:vAlign w:val="center"/>
          </w:tcPr>
          <w:p w14:paraId="3ED4E796" w14:textId="77777777" w:rsidR="00095287" w:rsidRPr="006B2820" w:rsidRDefault="00095287" w:rsidP="00F0229F">
            <w:pPr>
              <w:spacing w:after="0"/>
              <w:ind w:right="-130"/>
              <w:jc w:val="center"/>
              <w:rPr>
                <w:sz w:val="24"/>
                <w:szCs w:val="24"/>
              </w:rPr>
            </w:pPr>
            <w:r w:rsidRPr="006B2820">
              <w:rPr>
                <w:sz w:val="24"/>
                <w:szCs w:val="24"/>
              </w:rPr>
              <w:t>8,5</w:t>
            </w:r>
          </w:p>
        </w:tc>
        <w:tc>
          <w:tcPr>
            <w:tcW w:w="600" w:type="dxa"/>
            <w:tcBorders>
              <w:left w:val="single" w:sz="12" w:space="0" w:color="auto"/>
            </w:tcBorders>
            <w:vAlign w:val="center"/>
          </w:tcPr>
          <w:p w14:paraId="08C52FF9" w14:textId="77777777" w:rsidR="00095287" w:rsidRPr="006B2820" w:rsidRDefault="00095287" w:rsidP="00F0229F">
            <w:pPr>
              <w:spacing w:after="0"/>
              <w:ind w:right="-130"/>
              <w:jc w:val="center"/>
              <w:rPr>
                <w:sz w:val="24"/>
                <w:szCs w:val="24"/>
              </w:rPr>
            </w:pPr>
            <w:r w:rsidRPr="006B2820">
              <w:rPr>
                <w:sz w:val="24"/>
                <w:szCs w:val="24"/>
              </w:rPr>
              <w:t>8,5</w:t>
            </w:r>
          </w:p>
        </w:tc>
        <w:tc>
          <w:tcPr>
            <w:tcW w:w="600" w:type="dxa"/>
            <w:vAlign w:val="center"/>
          </w:tcPr>
          <w:p w14:paraId="0FCE2C11" w14:textId="77777777" w:rsidR="00095287" w:rsidRPr="006B2820" w:rsidRDefault="00095287" w:rsidP="00F0229F">
            <w:pPr>
              <w:spacing w:after="0"/>
              <w:ind w:right="-130"/>
              <w:jc w:val="center"/>
              <w:rPr>
                <w:sz w:val="24"/>
                <w:szCs w:val="24"/>
              </w:rPr>
            </w:pPr>
            <w:r w:rsidRPr="006B2820">
              <w:rPr>
                <w:sz w:val="24"/>
                <w:szCs w:val="24"/>
              </w:rPr>
              <w:t>8,5</w:t>
            </w:r>
          </w:p>
        </w:tc>
        <w:tc>
          <w:tcPr>
            <w:tcW w:w="602" w:type="dxa"/>
            <w:tcBorders>
              <w:right w:val="single" w:sz="12" w:space="0" w:color="auto"/>
            </w:tcBorders>
            <w:vAlign w:val="center"/>
          </w:tcPr>
          <w:p w14:paraId="737D3C06" w14:textId="77777777" w:rsidR="00095287" w:rsidRPr="006B2820" w:rsidRDefault="00095287" w:rsidP="00F0229F">
            <w:pPr>
              <w:spacing w:after="0"/>
              <w:ind w:right="-130"/>
              <w:jc w:val="center"/>
              <w:rPr>
                <w:sz w:val="24"/>
                <w:szCs w:val="24"/>
              </w:rPr>
            </w:pPr>
            <w:r w:rsidRPr="006B2820">
              <w:rPr>
                <w:sz w:val="24"/>
                <w:szCs w:val="24"/>
              </w:rPr>
              <w:t>8,5</w:t>
            </w:r>
          </w:p>
        </w:tc>
        <w:tc>
          <w:tcPr>
            <w:tcW w:w="595" w:type="dxa"/>
            <w:tcBorders>
              <w:left w:val="single" w:sz="12" w:space="0" w:color="auto"/>
            </w:tcBorders>
            <w:vAlign w:val="center"/>
          </w:tcPr>
          <w:p w14:paraId="2674A6B2" w14:textId="77777777" w:rsidR="00095287" w:rsidRPr="006B2820" w:rsidRDefault="00095287" w:rsidP="00F0229F">
            <w:pPr>
              <w:spacing w:after="0"/>
              <w:ind w:right="-77"/>
              <w:jc w:val="center"/>
              <w:rPr>
                <w:sz w:val="24"/>
                <w:szCs w:val="24"/>
              </w:rPr>
            </w:pPr>
            <w:r w:rsidRPr="006B2820">
              <w:rPr>
                <w:sz w:val="24"/>
                <w:szCs w:val="24"/>
              </w:rPr>
              <w:t>0,24</w:t>
            </w:r>
          </w:p>
        </w:tc>
        <w:tc>
          <w:tcPr>
            <w:tcW w:w="596" w:type="dxa"/>
            <w:vAlign w:val="center"/>
          </w:tcPr>
          <w:p w14:paraId="642BBF85" w14:textId="77777777" w:rsidR="00095287" w:rsidRPr="006B2820" w:rsidRDefault="00095287" w:rsidP="00F0229F">
            <w:pPr>
              <w:spacing w:after="0"/>
              <w:ind w:right="-77"/>
              <w:jc w:val="center"/>
              <w:rPr>
                <w:sz w:val="24"/>
                <w:szCs w:val="24"/>
              </w:rPr>
            </w:pPr>
            <w:r w:rsidRPr="006B2820">
              <w:rPr>
                <w:sz w:val="24"/>
                <w:szCs w:val="24"/>
              </w:rPr>
              <w:t>0,24</w:t>
            </w:r>
          </w:p>
        </w:tc>
        <w:tc>
          <w:tcPr>
            <w:tcW w:w="649" w:type="dxa"/>
            <w:tcBorders>
              <w:right w:val="single" w:sz="12" w:space="0" w:color="auto"/>
            </w:tcBorders>
            <w:vAlign w:val="center"/>
          </w:tcPr>
          <w:p w14:paraId="7D5F4EBE" w14:textId="77777777" w:rsidR="00095287" w:rsidRPr="006B2820" w:rsidRDefault="00095287" w:rsidP="00F0229F">
            <w:pPr>
              <w:spacing w:after="0"/>
              <w:ind w:right="-77"/>
              <w:jc w:val="center"/>
              <w:rPr>
                <w:sz w:val="24"/>
                <w:szCs w:val="24"/>
              </w:rPr>
            </w:pPr>
            <w:r w:rsidRPr="006B2820">
              <w:rPr>
                <w:sz w:val="24"/>
                <w:szCs w:val="24"/>
              </w:rPr>
              <w:t>0,24</w:t>
            </w:r>
          </w:p>
        </w:tc>
        <w:tc>
          <w:tcPr>
            <w:tcW w:w="543" w:type="dxa"/>
            <w:tcBorders>
              <w:left w:val="single" w:sz="12" w:space="0" w:color="auto"/>
            </w:tcBorders>
            <w:vAlign w:val="center"/>
          </w:tcPr>
          <w:p w14:paraId="4C5CD1C6" w14:textId="77777777" w:rsidR="00095287" w:rsidRPr="006B2820" w:rsidRDefault="00095287" w:rsidP="00F0229F">
            <w:pPr>
              <w:spacing w:after="0"/>
              <w:ind w:right="-77"/>
              <w:jc w:val="center"/>
              <w:rPr>
                <w:sz w:val="24"/>
                <w:szCs w:val="24"/>
              </w:rPr>
            </w:pPr>
            <w:r w:rsidRPr="006B2820">
              <w:rPr>
                <w:sz w:val="24"/>
                <w:szCs w:val="24"/>
              </w:rPr>
              <w:t>1,79</w:t>
            </w:r>
          </w:p>
        </w:tc>
        <w:tc>
          <w:tcPr>
            <w:tcW w:w="595" w:type="dxa"/>
            <w:vAlign w:val="center"/>
          </w:tcPr>
          <w:p w14:paraId="1FE8716C" w14:textId="77777777" w:rsidR="00095287" w:rsidRPr="006B2820" w:rsidRDefault="00095287" w:rsidP="00F0229F">
            <w:pPr>
              <w:spacing w:after="0"/>
              <w:ind w:right="-77"/>
              <w:jc w:val="center"/>
              <w:rPr>
                <w:sz w:val="24"/>
                <w:szCs w:val="24"/>
              </w:rPr>
            </w:pPr>
            <w:r w:rsidRPr="006B2820">
              <w:rPr>
                <w:sz w:val="24"/>
                <w:szCs w:val="24"/>
              </w:rPr>
              <w:t>1,79</w:t>
            </w:r>
          </w:p>
        </w:tc>
        <w:tc>
          <w:tcPr>
            <w:tcW w:w="596" w:type="dxa"/>
            <w:tcBorders>
              <w:right w:val="single" w:sz="12" w:space="0" w:color="auto"/>
            </w:tcBorders>
            <w:vAlign w:val="center"/>
          </w:tcPr>
          <w:p w14:paraId="33540391" w14:textId="77777777" w:rsidR="00095287" w:rsidRPr="006B2820" w:rsidRDefault="00095287" w:rsidP="00F0229F">
            <w:pPr>
              <w:spacing w:after="0"/>
              <w:ind w:right="-77"/>
              <w:jc w:val="center"/>
              <w:rPr>
                <w:sz w:val="24"/>
                <w:szCs w:val="24"/>
              </w:rPr>
            </w:pPr>
            <w:r w:rsidRPr="006B2820">
              <w:rPr>
                <w:sz w:val="24"/>
                <w:szCs w:val="24"/>
              </w:rPr>
              <w:t>1,79</w:t>
            </w:r>
          </w:p>
        </w:tc>
        <w:tc>
          <w:tcPr>
            <w:tcW w:w="650" w:type="dxa"/>
            <w:tcBorders>
              <w:left w:val="single" w:sz="12" w:space="0" w:color="auto"/>
            </w:tcBorders>
            <w:vAlign w:val="center"/>
          </w:tcPr>
          <w:p w14:paraId="3919A885" w14:textId="77777777" w:rsidR="00095287" w:rsidRPr="006B2820" w:rsidRDefault="00095287" w:rsidP="00F0229F">
            <w:pPr>
              <w:spacing w:after="0"/>
              <w:ind w:right="-77"/>
              <w:jc w:val="center"/>
              <w:rPr>
                <w:sz w:val="24"/>
                <w:szCs w:val="24"/>
              </w:rPr>
            </w:pPr>
            <w:r w:rsidRPr="006B2820">
              <w:rPr>
                <w:sz w:val="24"/>
                <w:szCs w:val="24"/>
              </w:rPr>
              <w:t>0,26</w:t>
            </w:r>
          </w:p>
        </w:tc>
        <w:tc>
          <w:tcPr>
            <w:tcW w:w="650" w:type="dxa"/>
            <w:vAlign w:val="center"/>
          </w:tcPr>
          <w:p w14:paraId="2862BDCD" w14:textId="77777777" w:rsidR="00095287" w:rsidRPr="006B2820" w:rsidRDefault="00095287" w:rsidP="00F0229F">
            <w:pPr>
              <w:spacing w:after="0"/>
              <w:ind w:right="-77"/>
              <w:jc w:val="center"/>
              <w:rPr>
                <w:sz w:val="24"/>
                <w:szCs w:val="24"/>
              </w:rPr>
            </w:pPr>
            <w:r w:rsidRPr="006B2820">
              <w:rPr>
                <w:sz w:val="24"/>
                <w:szCs w:val="24"/>
              </w:rPr>
              <w:t>0,26</w:t>
            </w:r>
          </w:p>
        </w:tc>
        <w:tc>
          <w:tcPr>
            <w:tcW w:w="651" w:type="dxa"/>
            <w:tcBorders>
              <w:right w:val="single" w:sz="12" w:space="0" w:color="auto"/>
            </w:tcBorders>
            <w:vAlign w:val="center"/>
          </w:tcPr>
          <w:p w14:paraId="6F181FE3" w14:textId="77777777" w:rsidR="00095287" w:rsidRPr="006B2820" w:rsidRDefault="00095287" w:rsidP="00F0229F">
            <w:pPr>
              <w:spacing w:after="0"/>
              <w:ind w:right="-77"/>
              <w:jc w:val="center"/>
              <w:rPr>
                <w:sz w:val="24"/>
                <w:szCs w:val="24"/>
              </w:rPr>
            </w:pPr>
            <w:r w:rsidRPr="006B2820">
              <w:rPr>
                <w:sz w:val="24"/>
                <w:szCs w:val="24"/>
              </w:rPr>
              <w:t>0,26</w:t>
            </w:r>
          </w:p>
        </w:tc>
        <w:tc>
          <w:tcPr>
            <w:tcW w:w="756" w:type="dxa"/>
            <w:tcBorders>
              <w:left w:val="single" w:sz="12" w:space="0" w:color="auto"/>
            </w:tcBorders>
            <w:vAlign w:val="center"/>
          </w:tcPr>
          <w:p w14:paraId="0B8C2D12" w14:textId="77777777" w:rsidR="00095287" w:rsidRPr="006B2820" w:rsidRDefault="00095287" w:rsidP="00F0229F">
            <w:pPr>
              <w:spacing w:after="0"/>
              <w:ind w:right="-77"/>
              <w:jc w:val="center"/>
              <w:rPr>
                <w:sz w:val="24"/>
                <w:szCs w:val="24"/>
              </w:rPr>
            </w:pPr>
            <w:r w:rsidRPr="006B2820">
              <w:rPr>
                <w:sz w:val="24"/>
                <w:szCs w:val="24"/>
              </w:rPr>
              <w:t>18,02</w:t>
            </w:r>
          </w:p>
        </w:tc>
        <w:tc>
          <w:tcPr>
            <w:tcW w:w="804" w:type="dxa"/>
            <w:vAlign w:val="center"/>
          </w:tcPr>
          <w:p w14:paraId="1BA9CAB5" w14:textId="77777777" w:rsidR="00095287" w:rsidRPr="006B2820" w:rsidRDefault="00095287" w:rsidP="00F0229F">
            <w:pPr>
              <w:spacing w:after="0"/>
              <w:ind w:right="-77"/>
              <w:jc w:val="center"/>
              <w:rPr>
                <w:sz w:val="24"/>
                <w:szCs w:val="24"/>
              </w:rPr>
            </w:pPr>
            <w:r w:rsidRPr="006B2820">
              <w:rPr>
                <w:sz w:val="24"/>
                <w:szCs w:val="24"/>
              </w:rPr>
              <w:t>18,02</w:t>
            </w:r>
          </w:p>
        </w:tc>
        <w:tc>
          <w:tcPr>
            <w:tcW w:w="850" w:type="dxa"/>
            <w:tcBorders>
              <w:right w:val="single" w:sz="12" w:space="0" w:color="auto"/>
            </w:tcBorders>
            <w:vAlign w:val="center"/>
          </w:tcPr>
          <w:p w14:paraId="5BD239F3" w14:textId="77777777" w:rsidR="00095287" w:rsidRPr="006B2820" w:rsidRDefault="00095287" w:rsidP="00F0229F">
            <w:pPr>
              <w:spacing w:after="0"/>
              <w:ind w:right="-77"/>
              <w:jc w:val="center"/>
              <w:rPr>
                <w:sz w:val="24"/>
                <w:szCs w:val="24"/>
              </w:rPr>
            </w:pPr>
            <w:r w:rsidRPr="006B2820">
              <w:rPr>
                <w:sz w:val="24"/>
                <w:szCs w:val="24"/>
              </w:rPr>
              <w:t>18,02</w:t>
            </w:r>
          </w:p>
        </w:tc>
        <w:tc>
          <w:tcPr>
            <w:tcW w:w="2376" w:type="dxa"/>
            <w:tcBorders>
              <w:left w:val="single" w:sz="12" w:space="0" w:color="auto"/>
            </w:tcBorders>
            <w:vAlign w:val="center"/>
          </w:tcPr>
          <w:p w14:paraId="2B0601F6" w14:textId="77777777" w:rsidR="00095287" w:rsidRPr="006B2820" w:rsidRDefault="00095287" w:rsidP="00F0229F">
            <w:pPr>
              <w:spacing w:after="0"/>
              <w:jc w:val="center"/>
              <w:rPr>
                <w:sz w:val="18"/>
                <w:szCs w:val="18"/>
              </w:rPr>
            </w:pPr>
            <w:r w:rsidRPr="006B2820">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095287" w:rsidRPr="006B2820" w14:paraId="5360D68B" w14:textId="77777777" w:rsidTr="00F0229F">
        <w:trPr>
          <w:trHeight w:val="221"/>
          <w:jc w:val="center"/>
        </w:trPr>
        <w:tc>
          <w:tcPr>
            <w:tcW w:w="535" w:type="dxa"/>
            <w:tcBorders>
              <w:right w:val="single" w:sz="12" w:space="0" w:color="auto"/>
            </w:tcBorders>
            <w:vAlign w:val="center"/>
          </w:tcPr>
          <w:p w14:paraId="4E471A87" w14:textId="77777777" w:rsidR="00095287" w:rsidRPr="006B2820" w:rsidRDefault="00095287"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18D1811D" w14:textId="77777777" w:rsidR="00095287" w:rsidRPr="006B2820" w:rsidRDefault="00095287" w:rsidP="00F0229F">
            <w:pPr>
              <w:spacing w:after="0"/>
              <w:jc w:val="center"/>
              <w:rPr>
                <w:b/>
                <w:bCs/>
                <w:sz w:val="24"/>
                <w:szCs w:val="24"/>
              </w:rPr>
            </w:pPr>
            <w:r w:rsidRPr="006B2820">
              <w:rPr>
                <w:b/>
                <w:bCs/>
                <w:sz w:val="24"/>
                <w:szCs w:val="24"/>
              </w:rPr>
              <w:t>ВИХІД</w:t>
            </w:r>
          </w:p>
        </w:tc>
        <w:tc>
          <w:tcPr>
            <w:tcW w:w="600" w:type="dxa"/>
            <w:tcBorders>
              <w:left w:val="single" w:sz="12" w:space="0" w:color="auto"/>
            </w:tcBorders>
            <w:vAlign w:val="center"/>
          </w:tcPr>
          <w:p w14:paraId="385307BB" w14:textId="77777777" w:rsidR="00095287" w:rsidRPr="006B2820" w:rsidRDefault="00095287" w:rsidP="00F0229F">
            <w:pPr>
              <w:spacing w:after="0"/>
              <w:ind w:right="-130"/>
              <w:jc w:val="center"/>
              <w:rPr>
                <w:b/>
                <w:bCs/>
                <w:sz w:val="24"/>
                <w:szCs w:val="24"/>
              </w:rPr>
            </w:pPr>
          </w:p>
        </w:tc>
        <w:tc>
          <w:tcPr>
            <w:tcW w:w="600" w:type="dxa"/>
            <w:vAlign w:val="center"/>
          </w:tcPr>
          <w:p w14:paraId="645C74BC" w14:textId="77777777" w:rsidR="00095287" w:rsidRPr="006B2820" w:rsidRDefault="00095287" w:rsidP="00F0229F">
            <w:pPr>
              <w:spacing w:after="0"/>
              <w:ind w:right="-130"/>
              <w:jc w:val="center"/>
              <w:rPr>
                <w:b/>
                <w:bCs/>
                <w:sz w:val="24"/>
                <w:szCs w:val="24"/>
              </w:rPr>
            </w:pPr>
          </w:p>
        </w:tc>
        <w:tc>
          <w:tcPr>
            <w:tcW w:w="600" w:type="dxa"/>
            <w:tcBorders>
              <w:right w:val="single" w:sz="12" w:space="0" w:color="auto"/>
            </w:tcBorders>
            <w:vAlign w:val="center"/>
          </w:tcPr>
          <w:p w14:paraId="49F74E67" w14:textId="77777777" w:rsidR="00095287" w:rsidRPr="006B2820" w:rsidRDefault="00095287" w:rsidP="00F0229F">
            <w:pPr>
              <w:spacing w:after="0"/>
              <w:ind w:right="-130"/>
              <w:jc w:val="center"/>
              <w:rPr>
                <w:b/>
                <w:bCs/>
                <w:sz w:val="24"/>
                <w:szCs w:val="24"/>
              </w:rPr>
            </w:pPr>
          </w:p>
        </w:tc>
        <w:tc>
          <w:tcPr>
            <w:tcW w:w="600" w:type="dxa"/>
            <w:tcBorders>
              <w:left w:val="single" w:sz="12" w:space="0" w:color="auto"/>
            </w:tcBorders>
            <w:vAlign w:val="center"/>
          </w:tcPr>
          <w:p w14:paraId="2F8793CB" w14:textId="77777777" w:rsidR="00095287" w:rsidRPr="006B2820" w:rsidRDefault="00095287" w:rsidP="00F0229F">
            <w:pPr>
              <w:spacing w:after="0"/>
              <w:ind w:right="-130"/>
              <w:jc w:val="center"/>
              <w:rPr>
                <w:b/>
                <w:bCs/>
                <w:sz w:val="24"/>
                <w:szCs w:val="24"/>
              </w:rPr>
            </w:pPr>
            <w:r w:rsidRPr="006B2820">
              <w:rPr>
                <w:b/>
                <w:bCs/>
                <w:sz w:val="24"/>
                <w:szCs w:val="24"/>
              </w:rPr>
              <w:t>35</w:t>
            </w:r>
          </w:p>
        </w:tc>
        <w:tc>
          <w:tcPr>
            <w:tcW w:w="600" w:type="dxa"/>
            <w:vAlign w:val="center"/>
          </w:tcPr>
          <w:p w14:paraId="7F3DAC6F" w14:textId="77777777" w:rsidR="00095287" w:rsidRPr="006B2820" w:rsidRDefault="00095287" w:rsidP="00F0229F">
            <w:pPr>
              <w:spacing w:after="0"/>
              <w:ind w:right="-130"/>
              <w:jc w:val="center"/>
              <w:rPr>
                <w:b/>
                <w:bCs/>
                <w:sz w:val="24"/>
                <w:szCs w:val="24"/>
              </w:rPr>
            </w:pPr>
            <w:r w:rsidRPr="006B2820">
              <w:rPr>
                <w:b/>
                <w:bCs/>
                <w:sz w:val="24"/>
                <w:szCs w:val="24"/>
              </w:rPr>
              <w:t>35</w:t>
            </w:r>
          </w:p>
        </w:tc>
        <w:tc>
          <w:tcPr>
            <w:tcW w:w="602" w:type="dxa"/>
            <w:tcBorders>
              <w:right w:val="single" w:sz="12" w:space="0" w:color="auto"/>
            </w:tcBorders>
            <w:vAlign w:val="center"/>
          </w:tcPr>
          <w:p w14:paraId="7C0D086B" w14:textId="77777777" w:rsidR="00095287" w:rsidRPr="006B2820" w:rsidRDefault="00095287" w:rsidP="00F0229F">
            <w:pPr>
              <w:spacing w:after="0"/>
              <w:ind w:right="-130"/>
              <w:jc w:val="center"/>
              <w:rPr>
                <w:b/>
                <w:bCs/>
                <w:sz w:val="24"/>
                <w:szCs w:val="24"/>
              </w:rPr>
            </w:pPr>
            <w:r w:rsidRPr="006B2820">
              <w:rPr>
                <w:b/>
                <w:bCs/>
                <w:sz w:val="24"/>
                <w:szCs w:val="24"/>
              </w:rPr>
              <w:t>35</w:t>
            </w:r>
          </w:p>
        </w:tc>
        <w:tc>
          <w:tcPr>
            <w:tcW w:w="595" w:type="dxa"/>
            <w:tcBorders>
              <w:left w:val="single" w:sz="12" w:space="0" w:color="auto"/>
            </w:tcBorders>
            <w:vAlign w:val="center"/>
          </w:tcPr>
          <w:p w14:paraId="1B08F8DE" w14:textId="77777777" w:rsidR="00095287" w:rsidRPr="006B2820" w:rsidRDefault="00095287" w:rsidP="00F0229F">
            <w:pPr>
              <w:spacing w:after="0"/>
              <w:ind w:right="-77"/>
              <w:jc w:val="center"/>
              <w:rPr>
                <w:b/>
                <w:bCs/>
                <w:sz w:val="24"/>
                <w:szCs w:val="24"/>
              </w:rPr>
            </w:pPr>
            <w:r w:rsidRPr="006B2820">
              <w:rPr>
                <w:b/>
                <w:bCs/>
                <w:sz w:val="24"/>
                <w:szCs w:val="24"/>
              </w:rPr>
              <w:t>0,98</w:t>
            </w:r>
          </w:p>
        </w:tc>
        <w:tc>
          <w:tcPr>
            <w:tcW w:w="596" w:type="dxa"/>
            <w:vAlign w:val="center"/>
          </w:tcPr>
          <w:p w14:paraId="42402A33" w14:textId="77777777" w:rsidR="00095287" w:rsidRPr="006B2820" w:rsidRDefault="00095287" w:rsidP="00F0229F">
            <w:pPr>
              <w:spacing w:after="0"/>
              <w:ind w:right="-77"/>
              <w:jc w:val="center"/>
              <w:rPr>
                <w:b/>
                <w:bCs/>
                <w:sz w:val="24"/>
                <w:szCs w:val="24"/>
              </w:rPr>
            </w:pPr>
            <w:r w:rsidRPr="006B2820">
              <w:rPr>
                <w:b/>
                <w:bCs/>
                <w:sz w:val="24"/>
                <w:szCs w:val="24"/>
              </w:rPr>
              <w:t>0,98</w:t>
            </w:r>
          </w:p>
        </w:tc>
        <w:tc>
          <w:tcPr>
            <w:tcW w:w="649" w:type="dxa"/>
            <w:tcBorders>
              <w:right w:val="single" w:sz="12" w:space="0" w:color="auto"/>
            </w:tcBorders>
            <w:vAlign w:val="center"/>
          </w:tcPr>
          <w:p w14:paraId="329FC04B" w14:textId="77777777" w:rsidR="00095287" w:rsidRPr="006B2820" w:rsidRDefault="00095287" w:rsidP="00F0229F">
            <w:pPr>
              <w:spacing w:after="0"/>
              <w:ind w:right="-77"/>
              <w:jc w:val="center"/>
              <w:rPr>
                <w:b/>
                <w:bCs/>
                <w:sz w:val="24"/>
                <w:szCs w:val="24"/>
              </w:rPr>
            </w:pPr>
            <w:r w:rsidRPr="006B2820">
              <w:rPr>
                <w:b/>
                <w:bCs/>
                <w:sz w:val="24"/>
                <w:szCs w:val="24"/>
              </w:rPr>
              <w:t>0,98</w:t>
            </w:r>
          </w:p>
        </w:tc>
        <w:tc>
          <w:tcPr>
            <w:tcW w:w="543" w:type="dxa"/>
            <w:tcBorders>
              <w:left w:val="single" w:sz="12" w:space="0" w:color="auto"/>
            </w:tcBorders>
            <w:vAlign w:val="center"/>
          </w:tcPr>
          <w:p w14:paraId="35A0C7F3" w14:textId="77777777" w:rsidR="00095287" w:rsidRPr="006B2820" w:rsidRDefault="00095287" w:rsidP="00F0229F">
            <w:pPr>
              <w:spacing w:after="0"/>
              <w:ind w:right="-77"/>
              <w:jc w:val="center"/>
              <w:rPr>
                <w:b/>
                <w:bCs/>
                <w:sz w:val="24"/>
                <w:szCs w:val="24"/>
              </w:rPr>
            </w:pPr>
            <w:r w:rsidRPr="006B2820">
              <w:rPr>
                <w:b/>
                <w:bCs/>
                <w:sz w:val="24"/>
                <w:szCs w:val="24"/>
              </w:rPr>
              <w:t>2,44</w:t>
            </w:r>
          </w:p>
        </w:tc>
        <w:tc>
          <w:tcPr>
            <w:tcW w:w="595" w:type="dxa"/>
            <w:vAlign w:val="center"/>
          </w:tcPr>
          <w:p w14:paraId="742392C9" w14:textId="77777777" w:rsidR="00095287" w:rsidRPr="006B2820" w:rsidRDefault="00095287" w:rsidP="00F0229F">
            <w:pPr>
              <w:spacing w:after="0"/>
              <w:ind w:right="-77"/>
              <w:jc w:val="center"/>
              <w:rPr>
                <w:b/>
                <w:bCs/>
                <w:sz w:val="24"/>
                <w:szCs w:val="24"/>
              </w:rPr>
            </w:pPr>
            <w:r w:rsidRPr="006B2820">
              <w:rPr>
                <w:b/>
                <w:bCs/>
                <w:sz w:val="24"/>
                <w:szCs w:val="24"/>
              </w:rPr>
              <w:t>2,44</w:t>
            </w:r>
          </w:p>
        </w:tc>
        <w:tc>
          <w:tcPr>
            <w:tcW w:w="596" w:type="dxa"/>
            <w:tcBorders>
              <w:right w:val="single" w:sz="12" w:space="0" w:color="auto"/>
            </w:tcBorders>
            <w:vAlign w:val="center"/>
          </w:tcPr>
          <w:p w14:paraId="13C31D3D" w14:textId="77777777" w:rsidR="00095287" w:rsidRPr="006B2820" w:rsidRDefault="00095287" w:rsidP="00F0229F">
            <w:pPr>
              <w:spacing w:after="0"/>
              <w:ind w:right="-77"/>
              <w:jc w:val="center"/>
              <w:rPr>
                <w:b/>
                <w:bCs/>
                <w:sz w:val="24"/>
                <w:szCs w:val="24"/>
              </w:rPr>
            </w:pPr>
            <w:r w:rsidRPr="006B2820">
              <w:rPr>
                <w:b/>
                <w:bCs/>
                <w:sz w:val="24"/>
                <w:szCs w:val="24"/>
              </w:rPr>
              <w:t>2,44</w:t>
            </w:r>
          </w:p>
        </w:tc>
        <w:tc>
          <w:tcPr>
            <w:tcW w:w="650" w:type="dxa"/>
            <w:tcBorders>
              <w:left w:val="single" w:sz="12" w:space="0" w:color="auto"/>
            </w:tcBorders>
            <w:vAlign w:val="center"/>
          </w:tcPr>
          <w:p w14:paraId="3F455625" w14:textId="77777777" w:rsidR="00095287" w:rsidRPr="006B2820" w:rsidRDefault="00095287" w:rsidP="00F0229F">
            <w:pPr>
              <w:spacing w:after="0"/>
              <w:ind w:right="-77"/>
              <w:jc w:val="center"/>
              <w:rPr>
                <w:b/>
                <w:bCs/>
                <w:sz w:val="24"/>
                <w:szCs w:val="24"/>
              </w:rPr>
            </w:pPr>
            <w:r w:rsidRPr="006B2820">
              <w:rPr>
                <w:b/>
                <w:bCs/>
                <w:sz w:val="24"/>
                <w:szCs w:val="24"/>
              </w:rPr>
              <w:t>4,67</w:t>
            </w:r>
          </w:p>
        </w:tc>
        <w:tc>
          <w:tcPr>
            <w:tcW w:w="650" w:type="dxa"/>
            <w:vAlign w:val="center"/>
          </w:tcPr>
          <w:p w14:paraId="6206B0FE" w14:textId="77777777" w:rsidR="00095287" w:rsidRPr="006B2820" w:rsidRDefault="00095287" w:rsidP="00F0229F">
            <w:pPr>
              <w:spacing w:after="0"/>
              <w:ind w:right="-77"/>
              <w:jc w:val="center"/>
              <w:rPr>
                <w:b/>
                <w:bCs/>
                <w:sz w:val="24"/>
                <w:szCs w:val="24"/>
              </w:rPr>
            </w:pPr>
            <w:r w:rsidRPr="006B2820">
              <w:rPr>
                <w:b/>
                <w:bCs/>
                <w:sz w:val="24"/>
                <w:szCs w:val="24"/>
              </w:rPr>
              <w:t>4,67</w:t>
            </w:r>
          </w:p>
        </w:tc>
        <w:tc>
          <w:tcPr>
            <w:tcW w:w="651" w:type="dxa"/>
            <w:tcBorders>
              <w:right w:val="single" w:sz="12" w:space="0" w:color="auto"/>
            </w:tcBorders>
            <w:vAlign w:val="center"/>
          </w:tcPr>
          <w:p w14:paraId="35C0DB2A" w14:textId="77777777" w:rsidR="00095287" w:rsidRPr="006B2820" w:rsidRDefault="00095287" w:rsidP="00F0229F">
            <w:pPr>
              <w:spacing w:after="0"/>
              <w:ind w:right="-77"/>
              <w:jc w:val="center"/>
              <w:rPr>
                <w:b/>
                <w:bCs/>
                <w:sz w:val="24"/>
                <w:szCs w:val="24"/>
              </w:rPr>
            </w:pPr>
            <w:r w:rsidRPr="006B2820">
              <w:rPr>
                <w:b/>
                <w:bCs/>
                <w:sz w:val="24"/>
                <w:szCs w:val="24"/>
              </w:rPr>
              <w:t>4,67</w:t>
            </w:r>
          </w:p>
        </w:tc>
        <w:tc>
          <w:tcPr>
            <w:tcW w:w="756" w:type="dxa"/>
            <w:tcBorders>
              <w:left w:val="single" w:sz="12" w:space="0" w:color="auto"/>
            </w:tcBorders>
            <w:vAlign w:val="center"/>
          </w:tcPr>
          <w:p w14:paraId="42A49A66" w14:textId="77777777" w:rsidR="00095287" w:rsidRPr="006B2820" w:rsidRDefault="00095287" w:rsidP="00F0229F">
            <w:pPr>
              <w:spacing w:after="0"/>
              <w:ind w:right="-77"/>
              <w:jc w:val="center"/>
              <w:rPr>
                <w:b/>
                <w:bCs/>
                <w:sz w:val="24"/>
                <w:szCs w:val="24"/>
              </w:rPr>
            </w:pPr>
            <w:r w:rsidRPr="006B2820">
              <w:rPr>
                <w:b/>
                <w:bCs/>
                <w:sz w:val="24"/>
                <w:szCs w:val="24"/>
              </w:rPr>
              <w:t>45</w:t>
            </w:r>
          </w:p>
        </w:tc>
        <w:tc>
          <w:tcPr>
            <w:tcW w:w="804" w:type="dxa"/>
            <w:vAlign w:val="center"/>
          </w:tcPr>
          <w:p w14:paraId="3FC4011D" w14:textId="77777777" w:rsidR="00095287" w:rsidRPr="006B2820" w:rsidRDefault="00095287" w:rsidP="00F0229F">
            <w:pPr>
              <w:spacing w:after="0"/>
              <w:ind w:right="-77"/>
              <w:jc w:val="center"/>
              <w:rPr>
                <w:b/>
                <w:bCs/>
                <w:sz w:val="24"/>
                <w:szCs w:val="24"/>
              </w:rPr>
            </w:pPr>
            <w:r w:rsidRPr="006B2820">
              <w:rPr>
                <w:b/>
                <w:bCs/>
                <w:sz w:val="24"/>
                <w:szCs w:val="24"/>
              </w:rPr>
              <w:t>45</w:t>
            </w:r>
          </w:p>
        </w:tc>
        <w:tc>
          <w:tcPr>
            <w:tcW w:w="850" w:type="dxa"/>
            <w:tcBorders>
              <w:right w:val="single" w:sz="12" w:space="0" w:color="auto"/>
            </w:tcBorders>
            <w:vAlign w:val="center"/>
          </w:tcPr>
          <w:p w14:paraId="5D6B8901" w14:textId="77777777" w:rsidR="00095287" w:rsidRPr="006B2820" w:rsidRDefault="00095287" w:rsidP="00F0229F">
            <w:pPr>
              <w:spacing w:after="0"/>
              <w:ind w:right="-77"/>
              <w:jc w:val="center"/>
              <w:rPr>
                <w:b/>
                <w:bCs/>
                <w:sz w:val="24"/>
                <w:szCs w:val="24"/>
              </w:rPr>
            </w:pPr>
            <w:r w:rsidRPr="006B2820">
              <w:rPr>
                <w:b/>
                <w:bCs/>
                <w:sz w:val="24"/>
                <w:szCs w:val="24"/>
              </w:rPr>
              <w:t>45</w:t>
            </w:r>
          </w:p>
        </w:tc>
        <w:tc>
          <w:tcPr>
            <w:tcW w:w="2376" w:type="dxa"/>
            <w:tcBorders>
              <w:left w:val="single" w:sz="12" w:space="0" w:color="auto"/>
            </w:tcBorders>
            <w:vAlign w:val="center"/>
          </w:tcPr>
          <w:p w14:paraId="0173D28B" w14:textId="77777777" w:rsidR="00095287" w:rsidRPr="006B2820" w:rsidRDefault="00095287" w:rsidP="00F0229F">
            <w:pPr>
              <w:spacing w:after="0"/>
              <w:ind w:right="-163"/>
              <w:jc w:val="center"/>
              <w:rPr>
                <w:sz w:val="18"/>
                <w:szCs w:val="18"/>
              </w:rPr>
            </w:pPr>
          </w:p>
        </w:tc>
      </w:tr>
    </w:tbl>
    <w:p w14:paraId="4513673E" w14:textId="77777777" w:rsidR="00095287" w:rsidRPr="006B2820" w:rsidRDefault="00095287" w:rsidP="00095287">
      <w:pPr>
        <w:widowControl w:val="0"/>
        <w:spacing w:after="0" w:line="276" w:lineRule="auto"/>
        <w:jc w:val="center"/>
        <w:rPr>
          <w:b/>
          <w:sz w:val="24"/>
          <w:szCs w:val="24"/>
          <w:lang w:eastAsia="ru-RU"/>
        </w:rPr>
      </w:pPr>
      <w:r w:rsidRPr="006B2820">
        <w:rPr>
          <w:b/>
          <w:sz w:val="24"/>
          <w:szCs w:val="24"/>
          <w:lang w:eastAsia="ru-RU"/>
        </w:rPr>
        <w:t>Технологія приготування</w:t>
      </w:r>
    </w:p>
    <w:p w14:paraId="146C852D" w14:textId="77777777" w:rsidR="00095287" w:rsidRPr="006B2820" w:rsidRDefault="00095287" w:rsidP="00095287">
      <w:pPr>
        <w:widowControl w:val="0"/>
        <w:spacing w:after="0" w:line="276" w:lineRule="auto"/>
        <w:rPr>
          <w:b/>
          <w:sz w:val="16"/>
          <w:szCs w:val="16"/>
          <w:lang w:eastAsia="ru-RU"/>
        </w:rPr>
      </w:pPr>
    </w:p>
    <w:p w14:paraId="223DC60C"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 xml:space="preserve">Крохмаль картопляний розводять в невеликій кількості холодного кип’яченого молока і помішуючи, додають </w:t>
      </w:r>
      <w:r w:rsidRPr="006B2820">
        <w:rPr>
          <w:sz w:val="24"/>
          <w:szCs w:val="24"/>
          <w:lang w:val="ru-RU" w:eastAsia="ru-RU"/>
        </w:rPr>
        <w:t>решту</w:t>
      </w:r>
      <w:r w:rsidRPr="006B2820">
        <w:rPr>
          <w:sz w:val="24"/>
          <w:szCs w:val="24"/>
          <w:lang w:eastAsia="ru-RU"/>
        </w:rPr>
        <w:t xml:space="preserve"> гарячого молока. Варять постійно помішуючи за слабкого кипіння 7–10 хв. В готовий молочний соус додають сметану, сіль, кип’ятять 2-3 хв,</w:t>
      </w:r>
      <w:r w:rsidRPr="006B2820">
        <w:rPr>
          <w:sz w:val="24"/>
          <w:szCs w:val="24"/>
          <w:lang w:val="ru-RU" w:eastAsia="ru-RU"/>
        </w:rPr>
        <w:t xml:space="preserve"> </w:t>
      </w:r>
      <w:r w:rsidRPr="006B2820">
        <w:rPr>
          <w:sz w:val="24"/>
          <w:szCs w:val="24"/>
          <w:lang w:eastAsia="ru-RU"/>
        </w:rPr>
        <w:t>процід</w:t>
      </w:r>
      <w:r w:rsidRPr="006B2820">
        <w:rPr>
          <w:sz w:val="24"/>
          <w:szCs w:val="24"/>
          <w:lang w:val="ru-RU" w:eastAsia="ru-RU"/>
        </w:rPr>
        <w:t>жують</w:t>
      </w:r>
      <w:r w:rsidRPr="006B2820">
        <w:rPr>
          <w:sz w:val="24"/>
          <w:szCs w:val="24"/>
          <w:lang w:eastAsia="ru-RU"/>
        </w:rPr>
        <w:t xml:space="preserve"> і доводять  страву до кипіння (1-2 хв).</w:t>
      </w:r>
    </w:p>
    <w:p w14:paraId="36E384C4" w14:textId="77777777" w:rsidR="00095287" w:rsidRPr="006B2820" w:rsidRDefault="00095287" w:rsidP="00095287">
      <w:pPr>
        <w:spacing w:after="0" w:line="240" w:lineRule="auto"/>
        <w:rPr>
          <w:sz w:val="24"/>
          <w:szCs w:val="24"/>
          <w:lang w:eastAsia="ru-RU"/>
        </w:rPr>
      </w:pPr>
      <w:r w:rsidRPr="006B2820">
        <w:rPr>
          <w:sz w:val="24"/>
          <w:szCs w:val="24"/>
          <w:lang w:eastAsia="ru-RU"/>
        </w:rPr>
        <w:t>Подають соус  за температури 60-65 ºС, поливши готову страву.</w:t>
      </w:r>
    </w:p>
    <w:p w14:paraId="516914D7" w14:textId="77777777" w:rsidR="00095287" w:rsidRPr="006B2820" w:rsidRDefault="00095287" w:rsidP="00095287">
      <w:pPr>
        <w:widowControl w:val="0"/>
        <w:spacing w:after="0" w:line="240" w:lineRule="auto"/>
        <w:ind w:firstLine="567"/>
        <w:jc w:val="both"/>
        <w:rPr>
          <w:sz w:val="24"/>
          <w:szCs w:val="24"/>
          <w:lang w:eastAsia="ru-RU"/>
        </w:rPr>
      </w:pPr>
    </w:p>
    <w:p w14:paraId="47515A71"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Характеристика готової страви</w:t>
      </w:r>
    </w:p>
    <w:p w14:paraId="17076ED4" w14:textId="77777777" w:rsidR="00095287" w:rsidRPr="006B2820" w:rsidRDefault="00095287" w:rsidP="00095287">
      <w:pPr>
        <w:widowControl w:val="0"/>
        <w:spacing w:after="0" w:line="240" w:lineRule="auto"/>
        <w:ind w:firstLine="567"/>
        <w:jc w:val="center"/>
        <w:rPr>
          <w:b/>
          <w:sz w:val="16"/>
          <w:szCs w:val="16"/>
          <w:lang w:eastAsia="ru-RU"/>
        </w:rPr>
      </w:pPr>
    </w:p>
    <w:p w14:paraId="13338353" w14:textId="77777777" w:rsidR="00095287" w:rsidRPr="006B2820" w:rsidRDefault="00095287" w:rsidP="00095287">
      <w:pPr>
        <w:widowControl w:val="0"/>
        <w:spacing w:after="0" w:line="240" w:lineRule="auto"/>
        <w:ind w:firstLine="567"/>
        <w:jc w:val="both"/>
        <w:rPr>
          <w:sz w:val="24"/>
          <w:szCs w:val="24"/>
          <w:lang w:eastAsia="ru-RU"/>
        </w:rPr>
      </w:pPr>
      <w:r w:rsidRPr="006B2820">
        <w:rPr>
          <w:b/>
          <w:sz w:val="24"/>
          <w:szCs w:val="24"/>
          <w:lang w:eastAsia="ru-RU"/>
        </w:rPr>
        <w:t>Зовнішній вигляд</w:t>
      </w:r>
      <w:r w:rsidRPr="006B2820">
        <w:rPr>
          <w:sz w:val="24"/>
          <w:szCs w:val="24"/>
          <w:lang w:eastAsia="ru-RU"/>
        </w:rPr>
        <w:t xml:space="preserve">  – в міру густа рідина білого кольору.</w:t>
      </w:r>
    </w:p>
    <w:p w14:paraId="3A41C57E"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Колір</w:t>
      </w:r>
      <w:r w:rsidRPr="006B2820">
        <w:rPr>
          <w:sz w:val="24"/>
          <w:szCs w:val="24"/>
          <w:lang w:eastAsia="ru-RU"/>
        </w:rPr>
        <w:t xml:space="preserve"> – білий, кремово-білий.</w:t>
      </w:r>
    </w:p>
    <w:p w14:paraId="08425169"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Смак і запах</w:t>
      </w:r>
      <w:r w:rsidRPr="006B2820">
        <w:rPr>
          <w:sz w:val="24"/>
          <w:szCs w:val="24"/>
          <w:lang w:eastAsia="ru-RU"/>
        </w:rPr>
        <w:t xml:space="preserve"> – молочний з кислинкою</w:t>
      </w:r>
    </w:p>
    <w:p w14:paraId="7339EC6D" w14:textId="77777777" w:rsidR="00095287" w:rsidRPr="006B2820" w:rsidRDefault="00095287" w:rsidP="00155FB4">
      <w:pPr>
        <w:widowControl w:val="0"/>
        <w:spacing w:after="0" w:line="240" w:lineRule="auto"/>
        <w:ind w:firstLine="567"/>
        <w:rPr>
          <w:sz w:val="24"/>
          <w:szCs w:val="24"/>
          <w:lang w:eastAsia="ru-RU"/>
        </w:rPr>
      </w:pPr>
      <w:r w:rsidRPr="006B2820">
        <w:rPr>
          <w:b/>
          <w:sz w:val="24"/>
          <w:szCs w:val="24"/>
          <w:lang w:eastAsia="ru-RU"/>
        </w:rPr>
        <w:t>Консистенція</w:t>
      </w:r>
      <w:r w:rsidRPr="006B2820">
        <w:rPr>
          <w:sz w:val="24"/>
          <w:szCs w:val="24"/>
          <w:lang w:eastAsia="ru-RU"/>
        </w:rPr>
        <w:t xml:space="preserve"> – однорідна, кремоподібна.</w:t>
      </w:r>
    </w:p>
    <w:p w14:paraId="10301626" w14:textId="77777777" w:rsidR="00095287" w:rsidRPr="006B2820" w:rsidRDefault="00095287" w:rsidP="00095287">
      <w:pPr>
        <w:widowControl w:val="0"/>
        <w:tabs>
          <w:tab w:val="left" w:pos="13320"/>
        </w:tabs>
        <w:spacing w:after="0" w:line="240" w:lineRule="auto"/>
        <w:ind w:firstLine="567"/>
        <w:rPr>
          <w:b/>
          <w:sz w:val="24"/>
          <w:szCs w:val="24"/>
          <w:lang w:eastAsia="ru-RU"/>
        </w:rPr>
      </w:pPr>
    </w:p>
    <w:p w14:paraId="1FCE6FB9"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Основні фізичні показники</w:t>
      </w:r>
    </w:p>
    <w:p w14:paraId="4DA0BD5C" w14:textId="77777777" w:rsidR="00095287" w:rsidRPr="006B2820" w:rsidRDefault="00095287" w:rsidP="00095287">
      <w:pPr>
        <w:widowControl w:val="0"/>
        <w:spacing w:after="0" w:line="240" w:lineRule="auto"/>
        <w:ind w:firstLine="567"/>
        <w:jc w:val="center"/>
        <w:rPr>
          <w:b/>
          <w:sz w:val="16"/>
          <w:szCs w:val="16"/>
          <w:lang w:eastAsia="ru-RU"/>
        </w:rPr>
      </w:pPr>
    </w:p>
    <w:p w14:paraId="2A8D5242"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Маса страви: 35 г ± 3 %</w:t>
      </w:r>
    </w:p>
    <w:p w14:paraId="0A996DAB" w14:textId="77777777" w:rsidR="00095287" w:rsidRPr="006B2820" w:rsidRDefault="00095287" w:rsidP="00095287">
      <w:pPr>
        <w:widowControl w:val="0"/>
        <w:spacing w:after="0" w:line="240" w:lineRule="auto"/>
        <w:rPr>
          <w:sz w:val="24"/>
          <w:szCs w:val="24"/>
          <w:lang w:eastAsia="ru-RU"/>
        </w:rPr>
      </w:pPr>
    </w:p>
    <w:p w14:paraId="3B10FBBC" w14:textId="77777777" w:rsidR="00095287" w:rsidRPr="006B2820" w:rsidRDefault="00095287" w:rsidP="00095287">
      <w:pPr>
        <w:widowControl w:val="0"/>
        <w:spacing w:after="0" w:line="240" w:lineRule="auto"/>
        <w:ind w:firstLine="567"/>
        <w:rPr>
          <w:b/>
          <w:sz w:val="24"/>
          <w:szCs w:val="24"/>
          <w:lang w:eastAsia="ru-RU"/>
        </w:rPr>
      </w:pPr>
      <w:r w:rsidRPr="006B2820">
        <w:rPr>
          <w:b/>
          <w:sz w:val="24"/>
          <w:szCs w:val="24"/>
          <w:lang w:eastAsia="ru-RU"/>
        </w:rPr>
        <w:t>СКЛАВ: сестра медична старша</w:t>
      </w:r>
      <w:r w:rsidRPr="006B2820">
        <w:rPr>
          <w:b/>
          <w:sz w:val="24"/>
          <w:szCs w:val="24"/>
          <w:lang w:eastAsia="ru-RU"/>
        </w:rPr>
        <w:tab/>
      </w:r>
      <w:r w:rsidRPr="006B2820">
        <w:rPr>
          <w:b/>
          <w:sz w:val="24"/>
          <w:szCs w:val="24"/>
          <w:lang w:eastAsia="ru-RU"/>
        </w:rPr>
        <w:tab/>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15962122" w14:textId="77777777" w:rsidR="00095287" w:rsidRPr="006B2820" w:rsidRDefault="00095287" w:rsidP="00095287">
      <w:pPr>
        <w:rPr>
          <w:sz w:val="20"/>
          <w:szCs w:val="24"/>
          <w:lang w:eastAsia="ru-RU"/>
        </w:r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3B81D3EB" w14:textId="77777777" w:rsidR="00095287" w:rsidRPr="006B2820" w:rsidRDefault="00095287" w:rsidP="00095287">
      <w:pPr>
        <w:widowControl w:val="0"/>
        <w:spacing w:line="276" w:lineRule="auto"/>
        <w:rPr>
          <w:b/>
          <w:sz w:val="24"/>
          <w:szCs w:val="24"/>
          <w:lang w:eastAsia="ru-RU"/>
        </w:rPr>
        <w:sectPr w:rsidR="00095287" w:rsidRPr="006B2820" w:rsidSect="00F0229F">
          <w:pgSz w:w="16838" w:h="11906" w:orient="landscape"/>
          <w:pgMar w:top="0" w:right="962" w:bottom="284" w:left="851" w:header="709" w:footer="709" w:gutter="0"/>
          <w:cols w:space="708"/>
          <w:docGrid w:linePitch="360"/>
        </w:sectPr>
      </w:pPr>
    </w:p>
    <w:p w14:paraId="7EABAB8B" w14:textId="77777777" w:rsidR="00095287" w:rsidRPr="006B2820" w:rsidRDefault="00095287" w:rsidP="00095287">
      <w:pPr>
        <w:spacing w:after="0"/>
      </w:pPr>
    </w:p>
    <w:tbl>
      <w:tblPr>
        <w:tblW w:w="15098" w:type="dxa"/>
        <w:tblLook w:val="00A0" w:firstRow="1" w:lastRow="0" w:firstColumn="1" w:lastColumn="0" w:noHBand="0" w:noVBand="0"/>
      </w:tblPr>
      <w:tblGrid>
        <w:gridCol w:w="4815"/>
        <w:gridCol w:w="5127"/>
        <w:gridCol w:w="5156"/>
      </w:tblGrid>
      <w:tr w:rsidR="00095287" w:rsidRPr="006B2820" w14:paraId="02743EE6" w14:textId="77777777" w:rsidTr="00F0229F">
        <w:tc>
          <w:tcPr>
            <w:tcW w:w="4815" w:type="dxa"/>
          </w:tcPr>
          <w:p w14:paraId="1AE0F726" w14:textId="77777777" w:rsidR="00095287" w:rsidRPr="006B2820" w:rsidRDefault="00095287" w:rsidP="00EB12FE">
            <w:pPr>
              <w:widowControl w:val="0"/>
              <w:spacing w:after="0" w:line="276" w:lineRule="auto"/>
              <w:rPr>
                <w:b/>
                <w:sz w:val="24"/>
                <w:szCs w:val="24"/>
                <w:lang w:eastAsia="ru-RU"/>
              </w:rPr>
            </w:pPr>
            <w:r w:rsidRPr="006B2820">
              <w:rPr>
                <w:b/>
                <w:sz w:val="24"/>
                <w:szCs w:val="24"/>
                <w:lang w:eastAsia="ru-RU"/>
              </w:rPr>
              <w:t>ст. 213</w:t>
            </w:r>
          </w:p>
          <w:p w14:paraId="437625D3" w14:textId="77777777" w:rsidR="00095287" w:rsidRPr="006B2820" w:rsidRDefault="00095287" w:rsidP="00EB12FE">
            <w:pPr>
              <w:widowControl w:val="0"/>
              <w:spacing w:after="0" w:line="276" w:lineRule="auto"/>
              <w:rPr>
                <w:b/>
                <w:sz w:val="24"/>
                <w:szCs w:val="24"/>
                <w:lang w:eastAsia="ru-RU"/>
              </w:rPr>
            </w:pPr>
            <w:r w:rsidRPr="006B2820">
              <w:rPr>
                <w:b/>
                <w:sz w:val="24"/>
                <w:szCs w:val="24"/>
                <w:lang w:eastAsia="ru-RU"/>
              </w:rPr>
              <w:t xml:space="preserve">«Питание детей в детском саду», </w:t>
            </w:r>
          </w:p>
          <w:p w14:paraId="2695F243" w14:textId="77777777" w:rsidR="00095287" w:rsidRPr="006B2820" w:rsidRDefault="00095287" w:rsidP="00EB12FE">
            <w:pPr>
              <w:widowControl w:val="0"/>
              <w:spacing w:after="0" w:line="276" w:lineRule="auto"/>
              <w:rPr>
                <w:b/>
                <w:sz w:val="24"/>
                <w:szCs w:val="24"/>
                <w:lang w:eastAsia="ru-RU"/>
              </w:rPr>
            </w:pPr>
            <w:r w:rsidRPr="006B2820">
              <w:rPr>
                <w:b/>
                <w:sz w:val="24"/>
                <w:szCs w:val="24"/>
                <w:lang w:eastAsia="ru-RU"/>
              </w:rPr>
              <w:t xml:space="preserve">Н.Г. Кожевникова </w:t>
            </w:r>
          </w:p>
          <w:p w14:paraId="617BA950" w14:textId="77777777" w:rsidR="00095287" w:rsidRPr="006B2820" w:rsidRDefault="00095287" w:rsidP="00EB12FE">
            <w:pPr>
              <w:widowControl w:val="0"/>
              <w:spacing w:line="276" w:lineRule="auto"/>
              <w:rPr>
                <w:b/>
                <w:sz w:val="24"/>
                <w:szCs w:val="24"/>
                <w:lang w:eastAsia="ru-RU"/>
              </w:rPr>
            </w:pPr>
            <w:r w:rsidRPr="006B2820">
              <w:rPr>
                <w:b/>
                <w:sz w:val="24"/>
                <w:szCs w:val="24"/>
                <w:lang w:eastAsia="ru-RU"/>
              </w:rPr>
              <w:t>Видання 1961 р</w:t>
            </w:r>
          </w:p>
        </w:tc>
        <w:tc>
          <w:tcPr>
            <w:tcW w:w="5127" w:type="dxa"/>
          </w:tcPr>
          <w:p w14:paraId="601B4C02" w14:textId="77777777" w:rsidR="00095287" w:rsidRPr="006B2820" w:rsidRDefault="00095287" w:rsidP="00EB12FE">
            <w:pPr>
              <w:widowControl w:val="0"/>
              <w:spacing w:line="276" w:lineRule="auto"/>
              <w:rPr>
                <w:b/>
                <w:sz w:val="24"/>
                <w:szCs w:val="24"/>
                <w:lang w:eastAsia="ru-RU"/>
              </w:rPr>
            </w:pPr>
          </w:p>
        </w:tc>
        <w:tc>
          <w:tcPr>
            <w:tcW w:w="5156" w:type="dxa"/>
          </w:tcPr>
          <w:p w14:paraId="123FE2CA" w14:textId="77777777" w:rsidR="00095287" w:rsidRPr="006B2820" w:rsidRDefault="00095287" w:rsidP="00EB12FE">
            <w:pPr>
              <w:widowControl w:val="0"/>
              <w:spacing w:line="276" w:lineRule="auto"/>
              <w:rPr>
                <w:b/>
                <w:sz w:val="24"/>
                <w:szCs w:val="24"/>
                <w:lang w:eastAsia="ru-RU"/>
              </w:rPr>
            </w:pPr>
            <w:r w:rsidRPr="006B2820">
              <w:rPr>
                <w:b/>
                <w:sz w:val="24"/>
                <w:szCs w:val="24"/>
                <w:lang w:eastAsia="ru-RU"/>
              </w:rPr>
              <w:t xml:space="preserve">ЗАТВЕРДЖУЮ </w:t>
            </w:r>
          </w:p>
          <w:p w14:paraId="37EC0EBD" w14:textId="77777777" w:rsidR="00095287" w:rsidRPr="006B2820" w:rsidRDefault="00095287" w:rsidP="00EB12FE">
            <w:pPr>
              <w:widowControl w:val="0"/>
              <w:spacing w:line="276" w:lineRule="auto"/>
              <w:rPr>
                <w:b/>
                <w:sz w:val="24"/>
                <w:szCs w:val="24"/>
                <w:lang w:eastAsia="ru-RU"/>
              </w:rPr>
            </w:pPr>
            <w:r w:rsidRPr="006B2820">
              <w:rPr>
                <w:b/>
                <w:sz w:val="24"/>
                <w:szCs w:val="24"/>
                <w:lang w:eastAsia="ru-RU"/>
              </w:rPr>
              <w:t xml:space="preserve">Завідувач КЗ «ДНЗ № ___  » </w:t>
            </w:r>
          </w:p>
          <w:p w14:paraId="75FE3AB4" w14:textId="77777777" w:rsidR="00095287" w:rsidRPr="006B2820" w:rsidRDefault="00095287" w:rsidP="00EB12FE">
            <w:pPr>
              <w:widowControl w:val="0"/>
              <w:spacing w:line="276" w:lineRule="auto"/>
              <w:rPr>
                <w:b/>
                <w:sz w:val="24"/>
                <w:szCs w:val="24"/>
                <w:lang w:eastAsia="ru-RU"/>
              </w:rPr>
            </w:pPr>
            <w:r w:rsidRPr="006B2820">
              <w:rPr>
                <w:b/>
                <w:sz w:val="24"/>
                <w:szCs w:val="24"/>
                <w:lang w:eastAsia="ru-RU"/>
              </w:rPr>
              <w:t>___________  _______________</w:t>
            </w:r>
          </w:p>
          <w:p w14:paraId="351F079F" w14:textId="77777777" w:rsidR="00095287" w:rsidRPr="006B2820" w:rsidRDefault="00095287" w:rsidP="00EB12FE">
            <w:pPr>
              <w:widowControl w:val="0"/>
              <w:spacing w:line="276" w:lineRule="auto"/>
              <w:rPr>
                <w:b/>
                <w:sz w:val="24"/>
                <w:szCs w:val="24"/>
                <w:lang w:eastAsia="ru-RU"/>
              </w:rPr>
            </w:pPr>
            <w:r w:rsidRPr="006B2820">
              <w:rPr>
                <w:b/>
                <w:sz w:val="24"/>
                <w:szCs w:val="24"/>
                <w:lang w:eastAsia="ru-RU"/>
              </w:rPr>
              <w:t>«___» ______________ 20___  р.</w:t>
            </w:r>
          </w:p>
        </w:tc>
      </w:tr>
    </w:tbl>
    <w:p w14:paraId="409DB2C1" w14:textId="77777777" w:rsidR="00095287" w:rsidRPr="006B2820" w:rsidRDefault="00095287" w:rsidP="00095287">
      <w:pPr>
        <w:widowControl w:val="0"/>
        <w:tabs>
          <w:tab w:val="left" w:pos="6237"/>
        </w:tabs>
        <w:spacing w:after="120" w:line="240" w:lineRule="auto"/>
        <w:jc w:val="center"/>
        <w:rPr>
          <w:szCs w:val="24"/>
          <w:lang w:eastAsia="ru-RU"/>
        </w:rPr>
      </w:pPr>
      <w:r w:rsidRPr="006B2820">
        <w:rPr>
          <w:szCs w:val="24"/>
          <w:lang w:eastAsia="ru-RU"/>
        </w:rPr>
        <w:t>Технологічна карта</w:t>
      </w:r>
    </w:p>
    <w:p w14:paraId="7CDF6E9A" w14:textId="77777777" w:rsidR="00095287" w:rsidRPr="006B2820" w:rsidRDefault="00095287" w:rsidP="00095287">
      <w:pPr>
        <w:spacing w:after="120" w:line="240" w:lineRule="auto"/>
        <w:jc w:val="center"/>
        <w:rPr>
          <w:b/>
          <w:bCs/>
          <w:szCs w:val="28"/>
          <w:lang w:eastAsia="ru-RU"/>
        </w:rPr>
      </w:pPr>
      <w:r w:rsidRPr="006B2820">
        <w:rPr>
          <w:b/>
          <w:bCs/>
          <w:szCs w:val="28"/>
          <w:lang w:eastAsia="ru-RU"/>
        </w:rPr>
        <w:t>Кисіль вишневий</w:t>
      </w: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tblCellMar>
        <w:tblLook w:val="00A0" w:firstRow="1" w:lastRow="0" w:firstColumn="1" w:lastColumn="0" w:noHBand="0" w:noVBand="0"/>
      </w:tblPr>
      <w:tblGrid>
        <w:gridCol w:w="435"/>
        <w:gridCol w:w="2029"/>
        <w:gridCol w:w="552"/>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095287" w:rsidRPr="006B2820" w14:paraId="3D35E3EF" w14:textId="77777777" w:rsidTr="00F0229F">
        <w:trPr>
          <w:trHeight w:val="254"/>
          <w:jc w:val="center"/>
        </w:trPr>
        <w:tc>
          <w:tcPr>
            <w:tcW w:w="435" w:type="dxa"/>
            <w:vMerge w:val="restart"/>
            <w:tcBorders>
              <w:right w:val="single" w:sz="12" w:space="0" w:color="auto"/>
            </w:tcBorders>
            <w:textDirection w:val="btLr"/>
            <w:vAlign w:val="center"/>
          </w:tcPr>
          <w:p w14:paraId="22A30EA5" w14:textId="77777777" w:rsidR="00095287" w:rsidRPr="006B2820" w:rsidRDefault="00095287" w:rsidP="00F0229F">
            <w:pPr>
              <w:widowControl w:val="0"/>
              <w:spacing w:after="0" w:line="240" w:lineRule="auto"/>
              <w:ind w:left="113" w:right="113"/>
              <w:jc w:val="center"/>
              <w:rPr>
                <w:b/>
                <w:sz w:val="22"/>
                <w:szCs w:val="24"/>
                <w:lang w:eastAsia="ru-RU"/>
              </w:rPr>
            </w:pPr>
            <w:r w:rsidRPr="006B2820">
              <w:rPr>
                <w:b/>
                <w:sz w:val="22"/>
                <w:szCs w:val="24"/>
                <w:lang w:eastAsia="ru-RU"/>
              </w:rPr>
              <w:t>Алергени</w:t>
            </w:r>
          </w:p>
        </w:tc>
        <w:tc>
          <w:tcPr>
            <w:tcW w:w="2029" w:type="dxa"/>
            <w:vMerge w:val="restart"/>
            <w:tcBorders>
              <w:right w:val="single" w:sz="12" w:space="0" w:color="auto"/>
            </w:tcBorders>
            <w:vAlign w:val="center"/>
          </w:tcPr>
          <w:p w14:paraId="64759DCA"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Назва продуктів та сировини</w:t>
            </w:r>
          </w:p>
        </w:tc>
        <w:tc>
          <w:tcPr>
            <w:tcW w:w="3316" w:type="dxa"/>
            <w:gridSpan w:val="6"/>
            <w:tcBorders>
              <w:left w:val="single" w:sz="12" w:space="0" w:color="auto"/>
              <w:right w:val="single" w:sz="12" w:space="0" w:color="auto"/>
            </w:tcBorders>
            <w:vAlign w:val="center"/>
          </w:tcPr>
          <w:p w14:paraId="0F33440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3CC5546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Хімічний склад продуктів (г)</w:t>
            </w:r>
          </w:p>
        </w:tc>
        <w:tc>
          <w:tcPr>
            <w:tcW w:w="2268" w:type="dxa"/>
            <w:gridSpan w:val="3"/>
            <w:vMerge w:val="restart"/>
            <w:tcBorders>
              <w:left w:val="single" w:sz="12" w:space="0" w:color="auto"/>
              <w:right w:val="single" w:sz="12" w:space="0" w:color="auto"/>
            </w:tcBorders>
            <w:vAlign w:val="center"/>
          </w:tcPr>
          <w:p w14:paraId="7943AC10"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Енергетична цінність</w:t>
            </w:r>
          </w:p>
          <w:p w14:paraId="342CC7F1"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(ккал)</w:t>
            </w:r>
          </w:p>
        </w:tc>
        <w:tc>
          <w:tcPr>
            <w:tcW w:w="2518" w:type="dxa"/>
            <w:vMerge w:val="restart"/>
            <w:tcBorders>
              <w:left w:val="single" w:sz="12" w:space="0" w:color="auto"/>
            </w:tcBorders>
            <w:vAlign w:val="center"/>
          </w:tcPr>
          <w:p w14:paraId="34FF3235" w14:textId="77777777" w:rsidR="00095287" w:rsidRPr="006B2820" w:rsidRDefault="00095287" w:rsidP="00F0229F">
            <w:pPr>
              <w:widowControl w:val="0"/>
              <w:spacing w:after="0" w:line="240" w:lineRule="auto"/>
              <w:jc w:val="center"/>
              <w:rPr>
                <w:b/>
                <w:sz w:val="20"/>
                <w:szCs w:val="24"/>
                <w:lang w:eastAsia="ru-RU"/>
              </w:rPr>
            </w:pPr>
            <w:r w:rsidRPr="006B2820">
              <w:rPr>
                <w:b/>
                <w:sz w:val="22"/>
                <w:szCs w:val="24"/>
                <w:lang w:eastAsia="ru-RU"/>
              </w:rPr>
              <w:t>Технологічні вимоги до якості продуктів та сировини</w:t>
            </w:r>
          </w:p>
        </w:tc>
      </w:tr>
      <w:tr w:rsidR="00095287" w:rsidRPr="006B2820" w14:paraId="47D0BB6E" w14:textId="77777777" w:rsidTr="00F0229F">
        <w:trPr>
          <w:trHeight w:val="127"/>
          <w:jc w:val="center"/>
        </w:trPr>
        <w:tc>
          <w:tcPr>
            <w:tcW w:w="435" w:type="dxa"/>
            <w:vMerge/>
            <w:tcBorders>
              <w:right w:val="single" w:sz="12" w:space="0" w:color="auto"/>
            </w:tcBorders>
            <w:vAlign w:val="center"/>
          </w:tcPr>
          <w:p w14:paraId="57762901"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B0FFBC1" w14:textId="77777777" w:rsidR="00095287" w:rsidRPr="006B2820" w:rsidRDefault="00095287" w:rsidP="00F0229F">
            <w:pPr>
              <w:widowControl w:val="0"/>
              <w:spacing w:after="0" w:line="256" w:lineRule="auto"/>
              <w:jc w:val="center"/>
              <w:rPr>
                <w:sz w:val="24"/>
                <w:szCs w:val="24"/>
                <w:lang w:eastAsia="ru-RU"/>
              </w:rPr>
            </w:pPr>
          </w:p>
        </w:tc>
        <w:tc>
          <w:tcPr>
            <w:tcW w:w="1658" w:type="dxa"/>
            <w:gridSpan w:val="3"/>
            <w:tcBorders>
              <w:left w:val="single" w:sz="12" w:space="0" w:color="auto"/>
              <w:right w:val="single" w:sz="12" w:space="0" w:color="auto"/>
            </w:tcBorders>
            <w:vAlign w:val="center"/>
          </w:tcPr>
          <w:p w14:paraId="5F3A06A2"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брутто</w:t>
            </w:r>
          </w:p>
        </w:tc>
        <w:tc>
          <w:tcPr>
            <w:tcW w:w="1658" w:type="dxa"/>
            <w:gridSpan w:val="3"/>
            <w:tcBorders>
              <w:left w:val="single" w:sz="12" w:space="0" w:color="auto"/>
              <w:right w:val="single" w:sz="12" w:space="0" w:color="auto"/>
            </w:tcBorders>
            <w:vAlign w:val="center"/>
          </w:tcPr>
          <w:p w14:paraId="501D67DE"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13268286"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Білки</w:t>
            </w:r>
          </w:p>
        </w:tc>
        <w:tc>
          <w:tcPr>
            <w:tcW w:w="1937" w:type="dxa"/>
            <w:gridSpan w:val="3"/>
            <w:tcBorders>
              <w:left w:val="single" w:sz="12" w:space="0" w:color="auto"/>
              <w:right w:val="single" w:sz="12" w:space="0" w:color="auto"/>
            </w:tcBorders>
            <w:vAlign w:val="center"/>
          </w:tcPr>
          <w:p w14:paraId="4769FE1C"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Жири</w:t>
            </w:r>
          </w:p>
        </w:tc>
        <w:tc>
          <w:tcPr>
            <w:tcW w:w="1937" w:type="dxa"/>
            <w:gridSpan w:val="3"/>
            <w:tcBorders>
              <w:left w:val="single" w:sz="12" w:space="0" w:color="auto"/>
              <w:right w:val="single" w:sz="12" w:space="0" w:color="auto"/>
            </w:tcBorders>
            <w:vAlign w:val="center"/>
          </w:tcPr>
          <w:p w14:paraId="48465130"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Вуглеводи</w:t>
            </w:r>
          </w:p>
        </w:tc>
        <w:tc>
          <w:tcPr>
            <w:tcW w:w="2268" w:type="dxa"/>
            <w:gridSpan w:val="3"/>
            <w:vMerge/>
            <w:tcBorders>
              <w:left w:val="single" w:sz="12" w:space="0" w:color="auto"/>
              <w:right w:val="single" w:sz="12" w:space="0" w:color="auto"/>
            </w:tcBorders>
            <w:vAlign w:val="center"/>
          </w:tcPr>
          <w:p w14:paraId="4CA5702F" w14:textId="77777777" w:rsidR="00095287" w:rsidRPr="006B2820" w:rsidRDefault="00095287" w:rsidP="00F0229F">
            <w:pPr>
              <w:widowControl w:val="0"/>
              <w:spacing w:after="0" w:line="256" w:lineRule="auto"/>
              <w:jc w:val="center"/>
              <w:rPr>
                <w:b/>
                <w:sz w:val="22"/>
                <w:szCs w:val="24"/>
                <w:lang w:eastAsia="ru-RU"/>
              </w:rPr>
            </w:pPr>
          </w:p>
        </w:tc>
        <w:tc>
          <w:tcPr>
            <w:tcW w:w="2518" w:type="dxa"/>
            <w:vMerge/>
            <w:tcBorders>
              <w:left w:val="single" w:sz="12" w:space="0" w:color="auto"/>
            </w:tcBorders>
            <w:vAlign w:val="center"/>
          </w:tcPr>
          <w:p w14:paraId="01CD9B70"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00082ECA" w14:textId="77777777" w:rsidTr="00F0229F">
        <w:trPr>
          <w:trHeight w:val="290"/>
          <w:jc w:val="center"/>
        </w:trPr>
        <w:tc>
          <w:tcPr>
            <w:tcW w:w="435" w:type="dxa"/>
            <w:vMerge/>
            <w:tcBorders>
              <w:right w:val="single" w:sz="12" w:space="0" w:color="auto"/>
            </w:tcBorders>
            <w:vAlign w:val="center"/>
          </w:tcPr>
          <w:p w14:paraId="2DB33718"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F554CD0" w14:textId="77777777" w:rsidR="00095287" w:rsidRPr="006B2820" w:rsidRDefault="00095287" w:rsidP="00F0229F">
            <w:pPr>
              <w:widowControl w:val="0"/>
              <w:spacing w:after="0" w:line="256" w:lineRule="auto"/>
              <w:jc w:val="center"/>
              <w:rPr>
                <w:sz w:val="24"/>
                <w:szCs w:val="24"/>
                <w:lang w:eastAsia="ru-RU"/>
              </w:rPr>
            </w:pPr>
          </w:p>
        </w:tc>
        <w:tc>
          <w:tcPr>
            <w:tcW w:w="11395" w:type="dxa"/>
            <w:gridSpan w:val="18"/>
            <w:tcBorders>
              <w:left w:val="single" w:sz="12" w:space="0" w:color="auto"/>
              <w:right w:val="single" w:sz="12" w:space="0" w:color="auto"/>
            </w:tcBorders>
            <w:vAlign w:val="center"/>
          </w:tcPr>
          <w:p w14:paraId="1670B124" w14:textId="77777777" w:rsidR="00095287" w:rsidRPr="006B2820" w:rsidRDefault="00095287" w:rsidP="00F0229F">
            <w:pPr>
              <w:widowControl w:val="0"/>
              <w:spacing w:after="0" w:line="240" w:lineRule="auto"/>
              <w:jc w:val="center"/>
              <w:rPr>
                <w:b/>
                <w:sz w:val="22"/>
                <w:szCs w:val="24"/>
                <w:lang w:eastAsia="ru-RU"/>
              </w:rPr>
            </w:pPr>
            <w:r w:rsidRPr="006B2820">
              <w:rPr>
                <w:b/>
                <w:sz w:val="22"/>
                <w:szCs w:val="24"/>
                <w:lang w:eastAsia="ru-RU"/>
              </w:rPr>
              <w:t>Вікові групи (роки)</w:t>
            </w:r>
          </w:p>
        </w:tc>
        <w:tc>
          <w:tcPr>
            <w:tcW w:w="2518" w:type="dxa"/>
            <w:vMerge/>
            <w:tcBorders>
              <w:left w:val="single" w:sz="12" w:space="0" w:color="auto"/>
            </w:tcBorders>
            <w:vAlign w:val="center"/>
          </w:tcPr>
          <w:p w14:paraId="7C4862EE"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0BD82F7E" w14:textId="77777777" w:rsidTr="00F0229F">
        <w:trPr>
          <w:trHeight w:val="126"/>
          <w:jc w:val="center"/>
        </w:trPr>
        <w:tc>
          <w:tcPr>
            <w:tcW w:w="435" w:type="dxa"/>
            <w:vMerge/>
            <w:tcBorders>
              <w:right w:val="single" w:sz="12" w:space="0" w:color="auto"/>
            </w:tcBorders>
            <w:vAlign w:val="center"/>
          </w:tcPr>
          <w:p w14:paraId="54F7A544" w14:textId="77777777" w:rsidR="00095287" w:rsidRPr="006B2820" w:rsidRDefault="00095287"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B8C1026" w14:textId="77777777" w:rsidR="00095287" w:rsidRPr="006B2820" w:rsidRDefault="00095287" w:rsidP="00F0229F">
            <w:pPr>
              <w:widowControl w:val="0"/>
              <w:spacing w:after="0" w:line="256" w:lineRule="auto"/>
              <w:jc w:val="center"/>
              <w:rPr>
                <w:sz w:val="24"/>
                <w:szCs w:val="24"/>
                <w:lang w:eastAsia="ru-RU"/>
              </w:rPr>
            </w:pPr>
          </w:p>
        </w:tc>
        <w:tc>
          <w:tcPr>
            <w:tcW w:w="552" w:type="dxa"/>
            <w:tcBorders>
              <w:left w:val="single" w:sz="12" w:space="0" w:color="auto"/>
            </w:tcBorders>
            <w:vAlign w:val="center"/>
          </w:tcPr>
          <w:p w14:paraId="07545F3E"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553" w:type="dxa"/>
            <w:vAlign w:val="center"/>
          </w:tcPr>
          <w:p w14:paraId="4AD69468"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553" w:type="dxa"/>
            <w:tcBorders>
              <w:right w:val="single" w:sz="12" w:space="0" w:color="auto"/>
            </w:tcBorders>
            <w:vAlign w:val="center"/>
          </w:tcPr>
          <w:p w14:paraId="25082D2E"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552" w:type="dxa"/>
            <w:tcBorders>
              <w:left w:val="single" w:sz="12" w:space="0" w:color="auto"/>
            </w:tcBorders>
            <w:vAlign w:val="center"/>
          </w:tcPr>
          <w:p w14:paraId="45B9F78E"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553" w:type="dxa"/>
            <w:vAlign w:val="center"/>
          </w:tcPr>
          <w:p w14:paraId="0A5AE51F"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553" w:type="dxa"/>
            <w:tcBorders>
              <w:right w:val="single" w:sz="12" w:space="0" w:color="auto"/>
            </w:tcBorders>
            <w:vAlign w:val="center"/>
          </w:tcPr>
          <w:p w14:paraId="5C148444"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645" w:type="dxa"/>
            <w:tcBorders>
              <w:left w:val="single" w:sz="12" w:space="0" w:color="auto"/>
            </w:tcBorders>
            <w:vAlign w:val="center"/>
          </w:tcPr>
          <w:p w14:paraId="1A2312C7"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646" w:type="dxa"/>
            <w:vAlign w:val="center"/>
          </w:tcPr>
          <w:p w14:paraId="4E940940"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646" w:type="dxa"/>
            <w:tcBorders>
              <w:right w:val="single" w:sz="12" w:space="0" w:color="auto"/>
            </w:tcBorders>
            <w:vAlign w:val="center"/>
          </w:tcPr>
          <w:p w14:paraId="2033B57E"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645" w:type="dxa"/>
            <w:tcBorders>
              <w:left w:val="single" w:sz="12" w:space="0" w:color="auto"/>
            </w:tcBorders>
            <w:vAlign w:val="center"/>
          </w:tcPr>
          <w:p w14:paraId="7AC6630F"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646" w:type="dxa"/>
            <w:vAlign w:val="center"/>
          </w:tcPr>
          <w:p w14:paraId="27D330CF"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646" w:type="dxa"/>
            <w:tcBorders>
              <w:right w:val="single" w:sz="12" w:space="0" w:color="auto"/>
            </w:tcBorders>
            <w:vAlign w:val="center"/>
          </w:tcPr>
          <w:p w14:paraId="6C044080"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645" w:type="dxa"/>
            <w:tcBorders>
              <w:left w:val="single" w:sz="12" w:space="0" w:color="auto"/>
            </w:tcBorders>
            <w:vAlign w:val="center"/>
          </w:tcPr>
          <w:p w14:paraId="7A2B5D64"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646" w:type="dxa"/>
            <w:vAlign w:val="center"/>
          </w:tcPr>
          <w:p w14:paraId="6CAABEEF"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646" w:type="dxa"/>
            <w:tcBorders>
              <w:right w:val="single" w:sz="12" w:space="0" w:color="auto"/>
            </w:tcBorders>
            <w:vAlign w:val="center"/>
          </w:tcPr>
          <w:p w14:paraId="6D6BCF88"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709" w:type="dxa"/>
            <w:tcBorders>
              <w:left w:val="single" w:sz="12" w:space="0" w:color="auto"/>
            </w:tcBorders>
            <w:vAlign w:val="center"/>
          </w:tcPr>
          <w:p w14:paraId="5C058639"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1-3</w:t>
            </w:r>
          </w:p>
        </w:tc>
        <w:tc>
          <w:tcPr>
            <w:tcW w:w="709" w:type="dxa"/>
            <w:vAlign w:val="center"/>
          </w:tcPr>
          <w:p w14:paraId="5AFB0F3F"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eastAsia="ru-RU"/>
              </w:rPr>
              <w:t>3-4</w:t>
            </w:r>
          </w:p>
        </w:tc>
        <w:tc>
          <w:tcPr>
            <w:tcW w:w="850" w:type="dxa"/>
            <w:tcBorders>
              <w:right w:val="single" w:sz="12" w:space="0" w:color="auto"/>
            </w:tcBorders>
            <w:vAlign w:val="center"/>
          </w:tcPr>
          <w:p w14:paraId="6C84DC38" w14:textId="77777777" w:rsidR="00095287" w:rsidRPr="006B2820" w:rsidRDefault="00095287" w:rsidP="00F0229F">
            <w:pPr>
              <w:widowControl w:val="0"/>
              <w:spacing w:after="0" w:line="240" w:lineRule="auto"/>
              <w:ind w:right="-130"/>
              <w:jc w:val="center"/>
              <w:rPr>
                <w:sz w:val="24"/>
                <w:szCs w:val="24"/>
                <w:lang w:eastAsia="ru-RU"/>
              </w:rPr>
            </w:pPr>
            <w:r w:rsidRPr="006B2820">
              <w:rPr>
                <w:sz w:val="24"/>
                <w:szCs w:val="24"/>
                <w:lang w:val="en-US" w:eastAsia="ru-RU"/>
              </w:rPr>
              <w:t>4</w:t>
            </w:r>
            <w:r w:rsidRPr="006B2820">
              <w:rPr>
                <w:sz w:val="24"/>
                <w:szCs w:val="24"/>
                <w:lang w:eastAsia="ru-RU"/>
              </w:rPr>
              <w:t>-6 (7)</w:t>
            </w:r>
          </w:p>
        </w:tc>
        <w:tc>
          <w:tcPr>
            <w:tcW w:w="2518" w:type="dxa"/>
            <w:vMerge/>
            <w:tcBorders>
              <w:left w:val="single" w:sz="12" w:space="0" w:color="auto"/>
            </w:tcBorders>
            <w:vAlign w:val="center"/>
          </w:tcPr>
          <w:p w14:paraId="4001459B" w14:textId="77777777" w:rsidR="00095287" w:rsidRPr="006B2820" w:rsidRDefault="00095287" w:rsidP="00F0229F">
            <w:pPr>
              <w:widowControl w:val="0"/>
              <w:spacing w:after="0" w:line="256" w:lineRule="auto"/>
              <w:jc w:val="center"/>
              <w:rPr>
                <w:sz w:val="24"/>
                <w:szCs w:val="24"/>
                <w:lang w:eastAsia="ru-RU"/>
              </w:rPr>
            </w:pPr>
          </w:p>
        </w:tc>
      </w:tr>
      <w:tr w:rsidR="00095287" w:rsidRPr="006B2820" w14:paraId="1E9849F0" w14:textId="77777777" w:rsidTr="00F0229F">
        <w:trPr>
          <w:trHeight w:val="221"/>
          <w:jc w:val="center"/>
        </w:trPr>
        <w:tc>
          <w:tcPr>
            <w:tcW w:w="435" w:type="dxa"/>
            <w:tcBorders>
              <w:right w:val="single" w:sz="12" w:space="0" w:color="auto"/>
            </w:tcBorders>
            <w:vAlign w:val="center"/>
          </w:tcPr>
          <w:p w14:paraId="7FA2A2A0"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D45DAA0" w14:textId="77777777" w:rsidR="00095287" w:rsidRPr="006B2820" w:rsidRDefault="00095287" w:rsidP="00F0229F">
            <w:pPr>
              <w:spacing w:after="0"/>
              <w:ind w:right="-89"/>
              <w:jc w:val="center"/>
              <w:rPr>
                <w:sz w:val="24"/>
                <w:szCs w:val="24"/>
              </w:rPr>
            </w:pPr>
            <w:r w:rsidRPr="006B2820">
              <w:rPr>
                <w:sz w:val="24"/>
                <w:szCs w:val="24"/>
              </w:rPr>
              <w:t>Вишня морожена</w:t>
            </w:r>
          </w:p>
        </w:tc>
        <w:tc>
          <w:tcPr>
            <w:tcW w:w="552" w:type="dxa"/>
            <w:tcBorders>
              <w:left w:val="single" w:sz="12" w:space="0" w:color="auto"/>
            </w:tcBorders>
            <w:vAlign w:val="center"/>
          </w:tcPr>
          <w:p w14:paraId="1BE0E167" w14:textId="77777777" w:rsidR="00095287" w:rsidRPr="006B2820" w:rsidRDefault="00095287" w:rsidP="00F0229F">
            <w:pPr>
              <w:spacing w:after="0"/>
              <w:ind w:right="-89"/>
              <w:jc w:val="center"/>
              <w:rPr>
                <w:sz w:val="24"/>
                <w:szCs w:val="24"/>
              </w:rPr>
            </w:pPr>
            <w:r w:rsidRPr="006B2820">
              <w:rPr>
                <w:sz w:val="24"/>
                <w:szCs w:val="24"/>
              </w:rPr>
              <w:t>50</w:t>
            </w:r>
          </w:p>
        </w:tc>
        <w:tc>
          <w:tcPr>
            <w:tcW w:w="553" w:type="dxa"/>
            <w:vAlign w:val="center"/>
          </w:tcPr>
          <w:p w14:paraId="1D33E584" w14:textId="77777777" w:rsidR="00095287" w:rsidRPr="006B2820" w:rsidRDefault="00095287" w:rsidP="00F0229F">
            <w:pPr>
              <w:spacing w:after="0"/>
              <w:ind w:right="-89"/>
              <w:jc w:val="center"/>
              <w:rPr>
                <w:sz w:val="24"/>
                <w:szCs w:val="24"/>
              </w:rPr>
            </w:pPr>
            <w:r w:rsidRPr="006B2820">
              <w:rPr>
                <w:sz w:val="24"/>
                <w:szCs w:val="24"/>
              </w:rPr>
              <w:t>50</w:t>
            </w:r>
          </w:p>
        </w:tc>
        <w:tc>
          <w:tcPr>
            <w:tcW w:w="553" w:type="dxa"/>
            <w:tcBorders>
              <w:right w:val="single" w:sz="12" w:space="0" w:color="auto"/>
            </w:tcBorders>
            <w:vAlign w:val="center"/>
          </w:tcPr>
          <w:p w14:paraId="6AF8BC29" w14:textId="77777777" w:rsidR="00095287" w:rsidRPr="006B2820" w:rsidRDefault="00095287" w:rsidP="00F0229F">
            <w:pPr>
              <w:spacing w:after="0"/>
              <w:ind w:right="-89"/>
              <w:jc w:val="center"/>
              <w:rPr>
                <w:sz w:val="24"/>
                <w:szCs w:val="24"/>
              </w:rPr>
            </w:pPr>
            <w:r w:rsidRPr="006B2820">
              <w:rPr>
                <w:sz w:val="24"/>
                <w:szCs w:val="24"/>
              </w:rPr>
              <w:t>50</w:t>
            </w:r>
          </w:p>
        </w:tc>
        <w:tc>
          <w:tcPr>
            <w:tcW w:w="552" w:type="dxa"/>
            <w:tcBorders>
              <w:left w:val="single" w:sz="12" w:space="0" w:color="auto"/>
            </w:tcBorders>
            <w:vAlign w:val="center"/>
          </w:tcPr>
          <w:p w14:paraId="63576E79" w14:textId="77777777" w:rsidR="00095287" w:rsidRPr="006B2820" w:rsidRDefault="00095287" w:rsidP="00F0229F">
            <w:pPr>
              <w:spacing w:after="0"/>
              <w:ind w:right="-89"/>
              <w:jc w:val="center"/>
              <w:rPr>
                <w:sz w:val="24"/>
                <w:szCs w:val="24"/>
              </w:rPr>
            </w:pPr>
            <w:r w:rsidRPr="006B2820">
              <w:rPr>
                <w:sz w:val="24"/>
                <w:szCs w:val="24"/>
              </w:rPr>
              <w:t>50</w:t>
            </w:r>
          </w:p>
        </w:tc>
        <w:tc>
          <w:tcPr>
            <w:tcW w:w="553" w:type="dxa"/>
            <w:vAlign w:val="center"/>
          </w:tcPr>
          <w:p w14:paraId="2C360248" w14:textId="77777777" w:rsidR="00095287" w:rsidRPr="006B2820" w:rsidRDefault="00095287" w:rsidP="00F0229F">
            <w:pPr>
              <w:spacing w:after="0"/>
              <w:ind w:right="-89"/>
              <w:jc w:val="center"/>
              <w:rPr>
                <w:sz w:val="24"/>
                <w:szCs w:val="24"/>
              </w:rPr>
            </w:pPr>
            <w:r w:rsidRPr="006B2820">
              <w:rPr>
                <w:sz w:val="24"/>
                <w:szCs w:val="24"/>
              </w:rPr>
              <w:t>50</w:t>
            </w:r>
          </w:p>
        </w:tc>
        <w:tc>
          <w:tcPr>
            <w:tcW w:w="553" w:type="dxa"/>
            <w:tcBorders>
              <w:right w:val="single" w:sz="12" w:space="0" w:color="auto"/>
            </w:tcBorders>
            <w:vAlign w:val="center"/>
          </w:tcPr>
          <w:p w14:paraId="2F025455" w14:textId="77777777" w:rsidR="00095287" w:rsidRPr="006B2820" w:rsidRDefault="00095287" w:rsidP="00F0229F">
            <w:pPr>
              <w:spacing w:after="0"/>
              <w:ind w:right="-89"/>
              <w:jc w:val="center"/>
              <w:rPr>
                <w:sz w:val="24"/>
                <w:szCs w:val="24"/>
              </w:rPr>
            </w:pPr>
            <w:r w:rsidRPr="006B2820">
              <w:rPr>
                <w:sz w:val="24"/>
                <w:szCs w:val="24"/>
              </w:rPr>
              <w:t>50</w:t>
            </w:r>
          </w:p>
        </w:tc>
        <w:tc>
          <w:tcPr>
            <w:tcW w:w="645" w:type="dxa"/>
            <w:tcBorders>
              <w:left w:val="single" w:sz="12" w:space="0" w:color="auto"/>
            </w:tcBorders>
            <w:vAlign w:val="center"/>
          </w:tcPr>
          <w:p w14:paraId="076A01FF" w14:textId="77777777" w:rsidR="00095287" w:rsidRPr="006B2820" w:rsidRDefault="00095287" w:rsidP="00F0229F">
            <w:pPr>
              <w:spacing w:after="0"/>
              <w:ind w:right="-89"/>
              <w:jc w:val="center"/>
              <w:rPr>
                <w:sz w:val="24"/>
                <w:szCs w:val="24"/>
              </w:rPr>
            </w:pPr>
            <w:r w:rsidRPr="006B2820">
              <w:rPr>
                <w:sz w:val="24"/>
                <w:szCs w:val="24"/>
              </w:rPr>
              <w:t>0,40</w:t>
            </w:r>
          </w:p>
        </w:tc>
        <w:tc>
          <w:tcPr>
            <w:tcW w:w="646" w:type="dxa"/>
            <w:vAlign w:val="center"/>
          </w:tcPr>
          <w:p w14:paraId="08DB4132" w14:textId="77777777" w:rsidR="00095287" w:rsidRPr="006B2820" w:rsidRDefault="00095287" w:rsidP="00F0229F">
            <w:pPr>
              <w:spacing w:after="0"/>
              <w:ind w:right="-89"/>
              <w:jc w:val="center"/>
              <w:rPr>
                <w:sz w:val="24"/>
                <w:szCs w:val="24"/>
              </w:rPr>
            </w:pPr>
            <w:r w:rsidRPr="006B2820">
              <w:rPr>
                <w:sz w:val="24"/>
                <w:szCs w:val="24"/>
              </w:rPr>
              <w:t>0,40</w:t>
            </w:r>
          </w:p>
        </w:tc>
        <w:tc>
          <w:tcPr>
            <w:tcW w:w="646" w:type="dxa"/>
            <w:tcBorders>
              <w:right w:val="single" w:sz="12" w:space="0" w:color="auto"/>
            </w:tcBorders>
            <w:vAlign w:val="center"/>
          </w:tcPr>
          <w:p w14:paraId="5E60DF6C" w14:textId="77777777" w:rsidR="00095287" w:rsidRPr="006B2820" w:rsidRDefault="00095287" w:rsidP="00F0229F">
            <w:pPr>
              <w:spacing w:after="0"/>
              <w:ind w:right="-89"/>
              <w:jc w:val="center"/>
              <w:rPr>
                <w:sz w:val="24"/>
                <w:szCs w:val="24"/>
              </w:rPr>
            </w:pPr>
            <w:r w:rsidRPr="006B2820">
              <w:rPr>
                <w:sz w:val="24"/>
                <w:szCs w:val="24"/>
              </w:rPr>
              <w:t>0,40</w:t>
            </w:r>
          </w:p>
        </w:tc>
        <w:tc>
          <w:tcPr>
            <w:tcW w:w="645" w:type="dxa"/>
            <w:tcBorders>
              <w:left w:val="single" w:sz="12" w:space="0" w:color="auto"/>
            </w:tcBorders>
            <w:vAlign w:val="center"/>
          </w:tcPr>
          <w:p w14:paraId="45681E48" w14:textId="77777777" w:rsidR="00095287" w:rsidRPr="006B2820" w:rsidRDefault="00095287" w:rsidP="00F0229F">
            <w:pPr>
              <w:spacing w:after="0"/>
              <w:ind w:right="-89"/>
              <w:jc w:val="center"/>
              <w:rPr>
                <w:sz w:val="24"/>
                <w:szCs w:val="24"/>
              </w:rPr>
            </w:pPr>
            <w:r w:rsidRPr="006B2820">
              <w:rPr>
                <w:sz w:val="24"/>
                <w:szCs w:val="24"/>
              </w:rPr>
              <w:t>0,00</w:t>
            </w:r>
          </w:p>
        </w:tc>
        <w:tc>
          <w:tcPr>
            <w:tcW w:w="646" w:type="dxa"/>
            <w:vAlign w:val="center"/>
          </w:tcPr>
          <w:p w14:paraId="465E8726" w14:textId="77777777" w:rsidR="00095287" w:rsidRPr="006B2820" w:rsidRDefault="00095287" w:rsidP="00F0229F">
            <w:pPr>
              <w:spacing w:after="0"/>
              <w:ind w:right="-89"/>
              <w:jc w:val="center"/>
              <w:rPr>
                <w:sz w:val="24"/>
                <w:szCs w:val="24"/>
              </w:rPr>
            </w:pPr>
            <w:r w:rsidRPr="006B2820">
              <w:rPr>
                <w:sz w:val="24"/>
                <w:szCs w:val="24"/>
              </w:rPr>
              <w:t>0,00</w:t>
            </w:r>
          </w:p>
        </w:tc>
        <w:tc>
          <w:tcPr>
            <w:tcW w:w="646" w:type="dxa"/>
            <w:tcBorders>
              <w:right w:val="single" w:sz="12" w:space="0" w:color="auto"/>
            </w:tcBorders>
            <w:vAlign w:val="center"/>
          </w:tcPr>
          <w:p w14:paraId="33739239" w14:textId="77777777" w:rsidR="00095287" w:rsidRPr="006B2820" w:rsidRDefault="00095287" w:rsidP="00F0229F">
            <w:pPr>
              <w:spacing w:after="0"/>
              <w:ind w:right="-89"/>
              <w:jc w:val="center"/>
              <w:rPr>
                <w:sz w:val="24"/>
                <w:szCs w:val="24"/>
              </w:rPr>
            </w:pPr>
            <w:r w:rsidRPr="006B2820">
              <w:rPr>
                <w:sz w:val="24"/>
                <w:szCs w:val="24"/>
              </w:rPr>
              <w:t>0,00</w:t>
            </w:r>
          </w:p>
        </w:tc>
        <w:tc>
          <w:tcPr>
            <w:tcW w:w="645" w:type="dxa"/>
            <w:tcBorders>
              <w:left w:val="single" w:sz="12" w:space="0" w:color="auto"/>
            </w:tcBorders>
            <w:vAlign w:val="center"/>
          </w:tcPr>
          <w:p w14:paraId="73BD713E" w14:textId="77777777" w:rsidR="00095287" w:rsidRPr="006B2820" w:rsidRDefault="00095287" w:rsidP="00F0229F">
            <w:pPr>
              <w:spacing w:after="0"/>
              <w:ind w:right="-89"/>
              <w:jc w:val="center"/>
              <w:rPr>
                <w:sz w:val="24"/>
                <w:szCs w:val="24"/>
              </w:rPr>
            </w:pPr>
            <w:r w:rsidRPr="006B2820">
              <w:rPr>
                <w:sz w:val="24"/>
                <w:szCs w:val="24"/>
              </w:rPr>
              <w:t>5,40</w:t>
            </w:r>
          </w:p>
        </w:tc>
        <w:tc>
          <w:tcPr>
            <w:tcW w:w="646" w:type="dxa"/>
            <w:vAlign w:val="center"/>
          </w:tcPr>
          <w:p w14:paraId="45AE3DE0" w14:textId="77777777" w:rsidR="00095287" w:rsidRPr="006B2820" w:rsidRDefault="00095287" w:rsidP="00F0229F">
            <w:pPr>
              <w:spacing w:after="0"/>
              <w:ind w:right="-89"/>
              <w:jc w:val="center"/>
              <w:rPr>
                <w:sz w:val="24"/>
                <w:szCs w:val="24"/>
              </w:rPr>
            </w:pPr>
            <w:r w:rsidRPr="006B2820">
              <w:rPr>
                <w:sz w:val="24"/>
                <w:szCs w:val="24"/>
              </w:rPr>
              <w:t>5,40</w:t>
            </w:r>
          </w:p>
        </w:tc>
        <w:tc>
          <w:tcPr>
            <w:tcW w:w="646" w:type="dxa"/>
            <w:tcBorders>
              <w:right w:val="single" w:sz="12" w:space="0" w:color="auto"/>
            </w:tcBorders>
            <w:vAlign w:val="center"/>
          </w:tcPr>
          <w:p w14:paraId="48889902" w14:textId="77777777" w:rsidR="00095287" w:rsidRPr="006B2820" w:rsidRDefault="00095287" w:rsidP="00F0229F">
            <w:pPr>
              <w:spacing w:after="0"/>
              <w:ind w:right="-89"/>
              <w:jc w:val="center"/>
              <w:rPr>
                <w:sz w:val="24"/>
                <w:szCs w:val="24"/>
              </w:rPr>
            </w:pPr>
            <w:r w:rsidRPr="006B2820">
              <w:rPr>
                <w:sz w:val="24"/>
                <w:szCs w:val="24"/>
              </w:rPr>
              <w:t>5,40</w:t>
            </w:r>
          </w:p>
        </w:tc>
        <w:tc>
          <w:tcPr>
            <w:tcW w:w="709" w:type="dxa"/>
            <w:tcBorders>
              <w:left w:val="single" w:sz="12" w:space="0" w:color="auto"/>
            </w:tcBorders>
            <w:vAlign w:val="center"/>
          </w:tcPr>
          <w:p w14:paraId="3B62CB60" w14:textId="77777777" w:rsidR="00095287" w:rsidRPr="006B2820" w:rsidRDefault="00095287" w:rsidP="00F0229F">
            <w:pPr>
              <w:spacing w:after="0"/>
              <w:ind w:right="-89"/>
              <w:jc w:val="center"/>
              <w:rPr>
                <w:sz w:val="24"/>
                <w:szCs w:val="24"/>
              </w:rPr>
            </w:pPr>
            <w:r w:rsidRPr="006B2820">
              <w:rPr>
                <w:sz w:val="24"/>
                <w:szCs w:val="24"/>
              </w:rPr>
              <w:t>36,00</w:t>
            </w:r>
          </w:p>
        </w:tc>
        <w:tc>
          <w:tcPr>
            <w:tcW w:w="709" w:type="dxa"/>
            <w:vAlign w:val="center"/>
          </w:tcPr>
          <w:p w14:paraId="5821000F" w14:textId="77777777" w:rsidR="00095287" w:rsidRPr="006B2820" w:rsidRDefault="00095287" w:rsidP="00F0229F">
            <w:pPr>
              <w:spacing w:after="0"/>
              <w:ind w:right="-89"/>
              <w:jc w:val="center"/>
              <w:rPr>
                <w:sz w:val="24"/>
                <w:szCs w:val="24"/>
              </w:rPr>
            </w:pPr>
            <w:r w:rsidRPr="006B2820">
              <w:rPr>
                <w:sz w:val="24"/>
                <w:szCs w:val="24"/>
              </w:rPr>
              <w:t>36,00</w:t>
            </w:r>
          </w:p>
        </w:tc>
        <w:tc>
          <w:tcPr>
            <w:tcW w:w="850" w:type="dxa"/>
            <w:tcBorders>
              <w:right w:val="single" w:sz="12" w:space="0" w:color="auto"/>
            </w:tcBorders>
            <w:vAlign w:val="center"/>
          </w:tcPr>
          <w:p w14:paraId="050C25A8" w14:textId="77777777" w:rsidR="00095287" w:rsidRPr="006B2820" w:rsidRDefault="00095287" w:rsidP="00F0229F">
            <w:pPr>
              <w:spacing w:after="0"/>
              <w:ind w:right="-89"/>
              <w:jc w:val="center"/>
              <w:rPr>
                <w:sz w:val="24"/>
                <w:szCs w:val="24"/>
              </w:rPr>
            </w:pPr>
            <w:r w:rsidRPr="006B2820">
              <w:rPr>
                <w:sz w:val="24"/>
                <w:szCs w:val="24"/>
              </w:rPr>
              <w:t>36,00</w:t>
            </w:r>
          </w:p>
        </w:tc>
        <w:tc>
          <w:tcPr>
            <w:tcW w:w="2518" w:type="dxa"/>
            <w:tcBorders>
              <w:left w:val="single" w:sz="12" w:space="0" w:color="auto"/>
            </w:tcBorders>
            <w:vAlign w:val="center"/>
          </w:tcPr>
          <w:p w14:paraId="3E0D4837" w14:textId="77777777" w:rsidR="00095287" w:rsidRPr="006B2820" w:rsidRDefault="00095287" w:rsidP="00F0229F">
            <w:pPr>
              <w:spacing w:after="0"/>
              <w:ind w:right="-89"/>
              <w:jc w:val="center"/>
              <w:rPr>
                <w:sz w:val="18"/>
                <w:szCs w:val="18"/>
              </w:rPr>
            </w:pPr>
            <w:r w:rsidRPr="006B2820">
              <w:rPr>
                <w:sz w:val="18"/>
                <w:szCs w:val="18"/>
              </w:rPr>
              <w:t>Плоди чисті, цілі, здорові, без будь-яких пошкоджень шкідниками і хворобами.</w:t>
            </w:r>
          </w:p>
        </w:tc>
      </w:tr>
      <w:tr w:rsidR="00095287" w:rsidRPr="006B2820" w14:paraId="6502EAFA" w14:textId="77777777" w:rsidTr="00F0229F">
        <w:trPr>
          <w:trHeight w:val="221"/>
          <w:jc w:val="center"/>
        </w:trPr>
        <w:tc>
          <w:tcPr>
            <w:tcW w:w="435" w:type="dxa"/>
            <w:tcBorders>
              <w:right w:val="single" w:sz="12" w:space="0" w:color="auto"/>
            </w:tcBorders>
            <w:vAlign w:val="center"/>
          </w:tcPr>
          <w:p w14:paraId="53593B80"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14C8A00" w14:textId="77777777" w:rsidR="00095287" w:rsidRPr="006B2820" w:rsidRDefault="00095287" w:rsidP="00F0229F">
            <w:pPr>
              <w:spacing w:after="0"/>
              <w:ind w:right="-89"/>
              <w:jc w:val="center"/>
              <w:rPr>
                <w:sz w:val="24"/>
                <w:szCs w:val="24"/>
              </w:rPr>
            </w:pPr>
            <w:r w:rsidRPr="006B2820">
              <w:rPr>
                <w:sz w:val="24"/>
                <w:szCs w:val="24"/>
              </w:rPr>
              <w:t>Цукор</w:t>
            </w:r>
          </w:p>
        </w:tc>
        <w:tc>
          <w:tcPr>
            <w:tcW w:w="552" w:type="dxa"/>
            <w:tcBorders>
              <w:left w:val="single" w:sz="12" w:space="0" w:color="auto"/>
            </w:tcBorders>
            <w:vAlign w:val="center"/>
          </w:tcPr>
          <w:p w14:paraId="1056D614" w14:textId="77777777" w:rsidR="00095287" w:rsidRPr="006B2820" w:rsidRDefault="00095287" w:rsidP="00F0229F">
            <w:pPr>
              <w:spacing w:after="0"/>
              <w:ind w:right="-89"/>
              <w:jc w:val="center"/>
              <w:rPr>
                <w:sz w:val="24"/>
                <w:szCs w:val="24"/>
              </w:rPr>
            </w:pPr>
            <w:r w:rsidRPr="006B2820">
              <w:rPr>
                <w:sz w:val="24"/>
                <w:szCs w:val="24"/>
              </w:rPr>
              <w:t>0</w:t>
            </w:r>
          </w:p>
        </w:tc>
        <w:tc>
          <w:tcPr>
            <w:tcW w:w="553" w:type="dxa"/>
            <w:vAlign w:val="center"/>
          </w:tcPr>
          <w:p w14:paraId="6E5F79F4" w14:textId="77777777" w:rsidR="00095287" w:rsidRPr="006B2820" w:rsidRDefault="00095287" w:rsidP="00F0229F">
            <w:pPr>
              <w:spacing w:after="0"/>
              <w:ind w:right="-89"/>
              <w:jc w:val="center"/>
              <w:rPr>
                <w:sz w:val="24"/>
                <w:szCs w:val="24"/>
              </w:rPr>
            </w:pPr>
            <w:r w:rsidRPr="006B2820">
              <w:rPr>
                <w:sz w:val="24"/>
                <w:szCs w:val="24"/>
              </w:rPr>
              <w:t>7,5</w:t>
            </w:r>
          </w:p>
        </w:tc>
        <w:tc>
          <w:tcPr>
            <w:tcW w:w="553" w:type="dxa"/>
            <w:tcBorders>
              <w:right w:val="single" w:sz="12" w:space="0" w:color="auto"/>
            </w:tcBorders>
            <w:vAlign w:val="center"/>
          </w:tcPr>
          <w:p w14:paraId="5FD68AC9" w14:textId="77777777" w:rsidR="00095287" w:rsidRPr="006B2820" w:rsidRDefault="00095287" w:rsidP="00F0229F">
            <w:pPr>
              <w:spacing w:after="0"/>
              <w:ind w:right="-89"/>
              <w:jc w:val="center"/>
              <w:rPr>
                <w:sz w:val="24"/>
                <w:szCs w:val="24"/>
              </w:rPr>
            </w:pPr>
            <w:r w:rsidRPr="006B2820">
              <w:rPr>
                <w:sz w:val="24"/>
                <w:szCs w:val="24"/>
              </w:rPr>
              <w:t>7,5</w:t>
            </w:r>
          </w:p>
        </w:tc>
        <w:tc>
          <w:tcPr>
            <w:tcW w:w="552" w:type="dxa"/>
            <w:tcBorders>
              <w:left w:val="single" w:sz="12" w:space="0" w:color="auto"/>
            </w:tcBorders>
            <w:vAlign w:val="center"/>
          </w:tcPr>
          <w:p w14:paraId="449738AE" w14:textId="77777777" w:rsidR="00095287" w:rsidRPr="006B2820" w:rsidRDefault="00095287" w:rsidP="00F0229F">
            <w:pPr>
              <w:spacing w:after="0"/>
              <w:ind w:right="-89"/>
              <w:jc w:val="center"/>
              <w:rPr>
                <w:sz w:val="24"/>
                <w:szCs w:val="24"/>
              </w:rPr>
            </w:pPr>
            <w:r w:rsidRPr="006B2820">
              <w:rPr>
                <w:sz w:val="24"/>
                <w:szCs w:val="24"/>
              </w:rPr>
              <w:t>0</w:t>
            </w:r>
          </w:p>
        </w:tc>
        <w:tc>
          <w:tcPr>
            <w:tcW w:w="553" w:type="dxa"/>
            <w:vAlign w:val="center"/>
          </w:tcPr>
          <w:p w14:paraId="7866481E" w14:textId="77777777" w:rsidR="00095287" w:rsidRPr="006B2820" w:rsidRDefault="00095287" w:rsidP="00F0229F">
            <w:pPr>
              <w:spacing w:after="0"/>
              <w:ind w:right="-89"/>
              <w:jc w:val="center"/>
              <w:rPr>
                <w:sz w:val="24"/>
                <w:szCs w:val="24"/>
              </w:rPr>
            </w:pPr>
            <w:r w:rsidRPr="006B2820">
              <w:rPr>
                <w:sz w:val="24"/>
                <w:szCs w:val="24"/>
              </w:rPr>
              <w:t>7,5</w:t>
            </w:r>
          </w:p>
        </w:tc>
        <w:tc>
          <w:tcPr>
            <w:tcW w:w="553" w:type="dxa"/>
            <w:tcBorders>
              <w:right w:val="single" w:sz="12" w:space="0" w:color="auto"/>
            </w:tcBorders>
            <w:vAlign w:val="center"/>
          </w:tcPr>
          <w:p w14:paraId="06E9B019" w14:textId="77777777" w:rsidR="00095287" w:rsidRPr="006B2820" w:rsidRDefault="00095287" w:rsidP="00F0229F">
            <w:pPr>
              <w:spacing w:after="0"/>
              <w:ind w:right="-89"/>
              <w:jc w:val="center"/>
              <w:rPr>
                <w:sz w:val="24"/>
                <w:szCs w:val="24"/>
              </w:rPr>
            </w:pPr>
            <w:r w:rsidRPr="006B2820">
              <w:rPr>
                <w:sz w:val="24"/>
                <w:szCs w:val="24"/>
              </w:rPr>
              <w:t>7,5</w:t>
            </w:r>
          </w:p>
        </w:tc>
        <w:tc>
          <w:tcPr>
            <w:tcW w:w="645" w:type="dxa"/>
            <w:tcBorders>
              <w:left w:val="single" w:sz="12" w:space="0" w:color="auto"/>
            </w:tcBorders>
            <w:vAlign w:val="center"/>
          </w:tcPr>
          <w:p w14:paraId="4E1552AC" w14:textId="77777777" w:rsidR="00095287" w:rsidRPr="006B2820" w:rsidRDefault="00095287" w:rsidP="00F0229F">
            <w:pPr>
              <w:spacing w:after="0"/>
              <w:ind w:right="-89"/>
              <w:jc w:val="center"/>
              <w:rPr>
                <w:sz w:val="24"/>
                <w:szCs w:val="24"/>
              </w:rPr>
            </w:pPr>
            <w:r w:rsidRPr="006B2820">
              <w:rPr>
                <w:sz w:val="24"/>
                <w:szCs w:val="24"/>
              </w:rPr>
              <w:t>0,00</w:t>
            </w:r>
          </w:p>
        </w:tc>
        <w:tc>
          <w:tcPr>
            <w:tcW w:w="646" w:type="dxa"/>
            <w:vAlign w:val="center"/>
          </w:tcPr>
          <w:p w14:paraId="2311750A" w14:textId="77777777" w:rsidR="00095287" w:rsidRPr="006B2820" w:rsidRDefault="00095287" w:rsidP="00F0229F">
            <w:pPr>
              <w:spacing w:after="0"/>
              <w:ind w:right="-89"/>
              <w:jc w:val="center"/>
              <w:rPr>
                <w:sz w:val="24"/>
                <w:szCs w:val="24"/>
              </w:rPr>
            </w:pPr>
            <w:r w:rsidRPr="006B2820">
              <w:rPr>
                <w:sz w:val="24"/>
                <w:szCs w:val="24"/>
              </w:rPr>
              <w:t>0,00</w:t>
            </w:r>
          </w:p>
        </w:tc>
        <w:tc>
          <w:tcPr>
            <w:tcW w:w="646" w:type="dxa"/>
            <w:tcBorders>
              <w:right w:val="single" w:sz="12" w:space="0" w:color="auto"/>
            </w:tcBorders>
            <w:vAlign w:val="center"/>
          </w:tcPr>
          <w:p w14:paraId="6FC3D154" w14:textId="77777777" w:rsidR="00095287" w:rsidRPr="006B2820" w:rsidRDefault="00095287" w:rsidP="00F0229F">
            <w:pPr>
              <w:spacing w:after="0"/>
              <w:ind w:right="-89"/>
              <w:jc w:val="center"/>
              <w:rPr>
                <w:sz w:val="24"/>
                <w:szCs w:val="24"/>
              </w:rPr>
            </w:pPr>
            <w:r w:rsidRPr="006B2820">
              <w:rPr>
                <w:sz w:val="24"/>
                <w:szCs w:val="24"/>
              </w:rPr>
              <w:t>0,00</w:t>
            </w:r>
          </w:p>
        </w:tc>
        <w:tc>
          <w:tcPr>
            <w:tcW w:w="645" w:type="dxa"/>
            <w:tcBorders>
              <w:left w:val="single" w:sz="12" w:space="0" w:color="auto"/>
            </w:tcBorders>
            <w:vAlign w:val="center"/>
          </w:tcPr>
          <w:p w14:paraId="46427568" w14:textId="77777777" w:rsidR="00095287" w:rsidRPr="006B2820" w:rsidRDefault="00095287" w:rsidP="00F0229F">
            <w:pPr>
              <w:spacing w:after="0"/>
              <w:ind w:right="-89"/>
              <w:jc w:val="center"/>
              <w:rPr>
                <w:sz w:val="24"/>
                <w:szCs w:val="24"/>
              </w:rPr>
            </w:pPr>
            <w:r w:rsidRPr="006B2820">
              <w:rPr>
                <w:sz w:val="24"/>
                <w:szCs w:val="24"/>
              </w:rPr>
              <w:t>0,00</w:t>
            </w:r>
          </w:p>
        </w:tc>
        <w:tc>
          <w:tcPr>
            <w:tcW w:w="646" w:type="dxa"/>
            <w:vAlign w:val="center"/>
          </w:tcPr>
          <w:p w14:paraId="7E9EF437" w14:textId="77777777" w:rsidR="00095287" w:rsidRPr="006B2820" w:rsidRDefault="00095287" w:rsidP="00F0229F">
            <w:pPr>
              <w:spacing w:after="0"/>
              <w:ind w:right="-89"/>
              <w:jc w:val="center"/>
              <w:rPr>
                <w:sz w:val="24"/>
                <w:szCs w:val="24"/>
              </w:rPr>
            </w:pPr>
            <w:r w:rsidRPr="006B2820">
              <w:rPr>
                <w:sz w:val="24"/>
                <w:szCs w:val="24"/>
              </w:rPr>
              <w:t>0,00</w:t>
            </w:r>
          </w:p>
        </w:tc>
        <w:tc>
          <w:tcPr>
            <w:tcW w:w="646" w:type="dxa"/>
            <w:tcBorders>
              <w:right w:val="single" w:sz="12" w:space="0" w:color="auto"/>
            </w:tcBorders>
            <w:vAlign w:val="center"/>
          </w:tcPr>
          <w:p w14:paraId="330BCF3A" w14:textId="77777777" w:rsidR="00095287" w:rsidRPr="006B2820" w:rsidRDefault="00095287" w:rsidP="00F0229F">
            <w:pPr>
              <w:spacing w:after="0"/>
              <w:ind w:right="-89"/>
              <w:jc w:val="center"/>
              <w:rPr>
                <w:sz w:val="24"/>
                <w:szCs w:val="24"/>
              </w:rPr>
            </w:pPr>
            <w:r w:rsidRPr="006B2820">
              <w:rPr>
                <w:sz w:val="24"/>
                <w:szCs w:val="24"/>
              </w:rPr>
              <w:t>0,00</w:t>
            </w:r>
          </w:p>
        </w:tc>
        <w:tc>
          <w:tcPr>
            <w:tcW w:w="645" w:type="dxa"/>
            <w:tcBorders>
              <w:left w:val="single" w:sz="12" w:space="0" w:color="auto"/>
            </w:tcBorders>
            <w:vAlign w:val="center"/>
          </w:tcPr>
          <w:p w14:paraId="6719B79D" w14:textId="77777777" w:rsidR="00095287" w:rsidRPr="006B2820" w:rsidRDefault="00095287" w:rsidP="00F0229F">
            <w:pPr>
              <w:spacing w:after="0"/>
              <w:ind w:right="-89"/>
              <w:jc w:val="center"/>
              <w:rPr>
                <w:sz w:val="24"/>
                <w:szCs w:val="24"/>
              </w:rPr>
            </w:pPr>
            <w:r w:rsidRPr="006B2820">
              <w:rPr>
                <w:sz w:val="24"/>
                <w:szCs w:val="24"/>
              </w:rPr>
              <w:t>0,00</w:t>
            </w:r>
          </w:p>
        </w:tc>
        <w:tc>
          <w:tcPr>
            <w:tcW w:w="646" w:type="dxa"/>
            <w:vAlign w:val="center"/>
          </w:tcPr>
          <w:p w14:paraId="60A5F02E" w14:textId="77777777" w:rsidR="00095287" w:rsidRPr="006B2820" w:rsidRDefault="00095287" w:rsidP="00F0229F">
            <w:pPr>
              <w:spacing w:after="0"/>
              <w:ind w:right="-89"/>
              <w:jc w:val="center"/>
              <w:rPr>
                <w:sz w:val="24"/>
                <w:szCs w:val="24"/>
              </w:rPr>
            </w:pPr>
            <w:r w:rsidRPr="006B2820">
              <w:rPr>
                <w:sz w:val="24"/>
                <w:szCs w:val="24"/>
              </w:rPr>
              <w:t>7,49</w:t>
            </w:r>
          </w:p>
        </w:tc>
        <w:tc>
          <w:tcPr>
            <w:tcW w:w="646" w:type="dxa"/>
            <w:tcBorders>
              <w:right w:val="single" w:sz="12" w:space="0" w:color="auto"/>
            </w:tcBorders>
            <w:vAlign w:val="center"/>
          </w:tcPr>
          <w:p w14:paraId="58FBEF00" w14:textId="77777777" w:rsidR="00095287" w:rsidRPr="006B2820" w:rsidRDefault="00095287" w:rsidP="00F0229F">
            <w:pPr>
              <w:spacing w:after="0"/>
              <w:ind w:right="-89"/>
              <w:jc w:val="center"/>
              <w:rPr>
                <w:sz w:val="24"/>
                <w:szCs w:val="24"/>
              </w:rPr>
            </w:pPr>
            <w:r w:rsidRPr="006B2820">
              <w:rPr>
                <w:sz w:val="24"/>
                <w:szCs w:val="24"/>
              </w:rPr>
              <w:t>7,49</w:t>
            </w:r>
          </w:p>
        </w:tc>
        <w:tc>
          <w:tcPr>
            <w:tcW w:w="709" w:type="dxa"/>
            <w:tcBorders>
              <w:left w:val="single" w:sz="12" w:space="0" w:color="auto"/>
            </w:tcBorders>
            <w:vAlign w:val="center"/>
          </w:tcPr>
          <w:p w14:paraId="540CA81E" w14:textId="77777777" w:rsidR="00095287" w:rsidRPr="006B2820" w:rsidRDefault="00095287" w:rsidP="00F0229F">
            <w:pPr>
              <w:spacing w:after="0"/>
              <w:ind w:right="-89"/>
              <w:jc w:val="center"/>
              <w:rPr>
                <w:sz w:val="24"/>
                <w:szCs w:val="24"/>
              </w:rPr>
            </w:pPr>
            <w:r w:rsidRPr="006B2820">
              <w:rPr>
                <w:sz w:val="24"/>
                <w:szCs w:val="24"/>
              </w:rPr>
              <w:t>0,00</w:t>
            </w:r>
          </w:p>
        </w:tc>
        <w:tc>
          <w:tcPr>
            <w:tcW w:w="709" w:type="dxa"/>
            <w:vAlign w:val="center"/>
          </w:tcPr>
          <w:p w14:paraId="049A6DEE" w14:textId="77777777" w:rsidR="00095287" w:rsidRPr="006B2820" w:rsidRDefault="00095287" w:rsidP="00F0229F">
            <w:pPr>
              <w:spacing w:after="0"/>
              <w:ind w:right="-89"/>
              <w:jc w:val="center"/>
              <w:rPr>
                <w:sz w:val="24"/>
                <w:szCs w:val="24"/>
              </w:rPr>
            </w:pPr>
            <w:r w:rsidRPr="006B2820">
              <w:rPr>
                <w:sz w:val="24"/>
                <w:szCs w:val="24"/>
              </w:rPr>
              <w:t>28,43</w:t>
            </w:r>
          </w:p>
        </w:tc>
        <w:tc>
          <w:tcPr>
            <w:tcW w:w="850" w:type="dxa"/>
            <w:tcBorders>
              <w:right w:val="single" w:sz="12" w:space="0" w:color="auto"/>
            </w:tcBorders>
            <w:vAlign w:val="center"/>
          </w:tcPr>
          <w:p w14:paraId="3377ED92" w14:textId="77777777" w:rsidR="00095287" w:rsidRPr="006B2820" w:rsidRDefault="00095287" w:rsidP="00F0229F">
            <w:pPr>
              <w:spacing w:after="0"/>
              <w:ind w:right="-89"/>
              <w:jc w:val="center"/>
              <w:rPr>
                <w:sz w:val="24"/>
                <w:szCs w:val="24"/>
              </w:rPr>
            </w:pPr>
            <w:r w:rsidRPr="006B2820">
              <w:rPr>
                <w:sz w:val="24"/>
                <w:szCs w:val="24"/>
              </w:rPr>
              <w:t>28,43</w:t>
            </w:r>
          </w:p>
        </w:tc>
        <w:tc>
          <w:tcPr>
            <w:tcW w:w="2518" w:type="dxa"/>
            <w:tcBorders>
              <w:left w:val="single" w:sz="12" w:space="0" w:color="auto"/>
            </w:tcBorders>
            <w:vAlign w:val="center"/>
          </w:tcPr>
          <w:p w14:paraId="1AE1D707" w14:textId="77777777" w:rsidR="00095287" w:rsidRPr="006B2820" w:rsidRDefault="00095287" w:rsidP="00F0229F">
            <w:pPr>
              <w:spacing w:after="0"/>
              <w:ind w:right="-89"/>
              <w:jc w:val="center"/>
              <w:rPr>
                <w:sz w:val="18"/>
                <w:szCs w:val="18"/>
              </w:rPr>
            </w:pPr>
            <w:r w:rsidRPr="006B2820">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095287" w:rsidRPr="006B2820" w14:paraId="7D809E92" w14:textId="77777777" w:rsidTr="00F0229F">
        <w:trPr>
          <w:trHeight w:val="221"/>
          <w:jc w:val="center"/>
        </w:trPr>
        <w:tc>
          <w:tcPr>
            <w:tcW w:w="435" w:type="dxa"/>
            <w:tcBorders>
              <w:right w:val="single" w:sz="12" w:space="0" w:color="auto"/>
            </w:tcBorders>
            <w:vAlign w:val="center"/>
          </w:tcPr>
          <w:p w14:paraId="3BFD64F1"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3164F84" w14:textId="77777777" w:rsidR="00095287" w:rsidRPr="006B2820" w:rsidRDefault="00095287" w:rsidP="00F0229F">
            <w:pPr>
              <w:spacing w:after="0"/>
              <w:ind w:right="-89"/>
              <w:jc w:val="center"/>
              <w:rPr>
                <w:sz w:val="24"/>
                <w:szCs w:val="24"/>
              </w:rPr>
            </w:pPr>
            <w:r w:rsidRPr="006B2820">
              <w:rPr>
                <w:sz w:val="24"/>
                <w:szCs w:val="24"/>
              </w:rPr>
              <w:t>Вода</w:t>
            </w:r>
          </w:p>
        </w:tc>
        <w:tc>
          <w:tcPr>
            <w:tcW w:w="552" w:type="dxa"/>
            <w:tcBorders>
              <w:left w:val="single" w:sz="12" w:space="0" w:color="auto"/>
            </w:tcBorders>
            <w:vAlign w:val="center"/>
          </w:tcPr>
          <w:p w14:paraId="09F525E4" w14:textId="77777777" w:rsidR="00095287" w:rsidRPr="006B2820" w:rsidRDefault="00095287" w:rsidP="00F0229F">
            <w:pPr>
              <w:spacing w:after="0"/>
              <w:ind w:right="-89"/>
              <w:jc w:val="center"/>
              <w:rPr>
                <w:sz w:val="24"/>
                <w:szCs w:val="24"/>
              </w:rPr>
            </w:pPr>
            <w:r w:rsidRPr="006B2820">
              <w:rPr>
                <w:sz w:val="24"/>
                <w:szCs w:val="24"/>
              </w:rPr>
              <w:t>128</w:t>
            </w:r>
          </w:p>
        </w:tc>
        <w:tc>
          <w:tcPr>
            <w:tcW w:w="553" w:type="dxa"/>
            <w:vAlign w:val="center"/>
          </w:tcPr>
          <w:p w14:paraId="1CBB5261" w14:textId="77777777" w:rsidR="00095287" w:rsidRPr="006B2820" w:rsidRDefault="00095287" w:rsidP="00F0229F">
            <w:pPr>
              <w:spacing w:after="0"/>
              <w:ind w:right="-89"/>
              <w:jc w:val="center"/>
              <w:rPr>
                <w:sz w:val="24"/>
                <w:szCs w:val="24"/>
              </w:rPr>
            </w:pPr>
            <w:r w:rsidRPr="006B2820">
              <w:rPr>
                <w:sz w:val="24"/>
                <w:szCs w:val="24"/>
              </w:rPr>
              <w:t>128</w:t>
            </w:r>
          </w:p>
        </w:tc>
        <w:tc>
          <w:tcPr>
            <w:tcW w:w="553" w:type="dxa"/>
            <w:tcBorders>
              <w:right w:val="single" w:sz="12" w:space="0" w:color="auto"/>
            </w:tcBorders>
            <w:vAlign w:val="center"/>
          </w:tcPr>
          <w:p w14:paraId="595426B3" w14:textId="77777777" w:rsidR="00095287" w:rsidRPr="006B2820" w:rsidRDefault="00095287" w:rsidP="00F0229F">
            <w:pPr>
              <w:spacing w:after="0"/>
              <w:ind w:right="-89"/>
              <w:jc w:val="center"/>
              <w:rPr>
                <w:sz w:val="24"/>
                <w:szCs w:val="24"/>
              </w:rPr>
            </w:pPr>
            <w:r w:rsidRPr="006B2820">
              <w:rPr>
                <w:sz w:val="24"/>
                <w:szCs w:val="24"/>
              </w:rPr>
              <w:t>128</w:t>
            </w:r>
          </w:p>
        </w:tc>
        <w:tc>
          <w:tcPr>
            <w:tcW w:w="552" w:type="dxa"/>
            <w:tcBorders>
              <w:left w:val="single" w:sz="12" w:space="0" w:color="auto"/>
            </w:tcBorders>
            <w:vAlign w:val="center"/>
          </w:tcPr>
          <w:p w14:paraId="0C5D78F6" w14:textId="77777777" w:rsidR="00095287" w:rsidRPr="006B2820" w:rsidRDefault="00095287" w:rsidP="00F0229F">
            <w:pPr>
              <w:spacing w:after="0"/>
              <w:ind w:right="-89"/>
              <w:jc w:val="center"/>
              <w:rPr>
                <w:sz w:val="24"/>
                <w:szCs w:val="24"/>
              </w:rPr>
            </w:pPr>
            <w:r w:rsidRPr="006B2820">
              <w:rPr>
                <w:sz w:val="24"/>
                <w:szCs w:val="24"/>
              </w:rPr>
              <w:t>97,5</w:t>
            </w:r>
          </w:p>
        </w:tc>
        <w:tc>
          <w:tcPr>
            <w:tcW w:w="553" w:type="dxa"/>
            <w:vAlign w:val="center"/>
          </w:tcPr>
          <w:p w14:paraId="78F61B94" w14:textId="77777777" w:rsidR="00095287" w:rsidRPr="006B2820" w:rsidRDefault="00095287" w:rsidP="00F0229F">
            <w:pPr>
              <w:spacing w:after="0"/>
              <w:ind w:right="-89"/>
              <w:jc w:val="center"/>
              <w:rPr>
                <w:sz w:val="24"/>
                <w:szCs w:val="24"/>
              </w:rPr>
            </w:pPr>
            <w:r w:rsidRPr="006B2820">
              <w:rPr>
                <w:sz w:val="24"/>
                <w:szCs w:val="24"/>
              </w:rPr>
              <w:t>97,5</w:t>
            </w:r>
          </w:p>
        </w:tc>
        <w:tc>
          <w:tcPr>
            <w:tcW w:w="553" w:type="dxa"/>
            <w:tcBorders>
              <w:right w:val="single" w:sz="12" w:space="0" w:color="auto"/>
            </w:tcBorders>
            <w:vAlign w:val="center"/>
          </w:tcPr>
          <w:p w14:paraId="148CEF09" w14:textId="77777777" w:rsidR="00095287" w:rsidRPr="006B2820" w:rsidRDefault="00095287" w:rsidP="00F0229F">
            <w:pPr>
              <w:spacing w:after="0"/>
              <w:ind w:right="-89"/>
              <w:jc w:val="center"/>
              <w:rPr>
                <w:sz w:val="24"/>
                <w:szCs w:val="24"/>
              </w:rPr>
            </w:pPr>
            <w:r w:rsidRPr="006B2820">
              <w:rPr>
                <w:sz w:val="24"/>
                <w:szCs w:val="24"/>
              </w:rPr>
              <w:t>97,5</w:t>
            </w:r>
          </w:p>
        </w:tc>
        <w:tc>
          <w:tcPr>
            <w:tcW w:w="645" w:type="dxa"/>
            <w:tcBorders>
              <w:left w:val="single" w:sz="12" w:space="0" w:color="auto"/>
            </w:tcBorders>
            <w:vAlign w:val="center"/>
          </w:tcPr>
          <w:p w14:paraId="7DBADFE4" w14:textId="77777777" w:rsidR="00095287" w:rsidRPr="006B2820" w:rsidRDefault="00095287" w:rsidP="00F0229F">
            <w:pPr>
              <w:spacing w:after="0"/>
              <w:ind w:right="-178"/>
              <w:jc w:val="center"/>
              <w:rPr>
                <w:sz w:val="24"/>
                <w:szCs w:val="24"/>
              </w:rPr>
            </w:pPr>
            <w:r w:rsidRPr="006B2820">
              <w:rPr>
                <w:sz w:val="24"/>
                <w:szCs w:val="24"/>
              </w:rPr>
              <w:t>—</w:t>
            </w:r>
          </w:p>
        </w:tc>
        <w:tc>
          <w:tcPr>
            <w:tcW w:w="646" w:type="dxa"/>
            <w:vAlign w:val="center"/>
          </w:tcPr>
          <w:p w14:paraId="052C33CE" w14:textId="77777777" w:rsidR="00095287" w:rsidRPr="006B2820" w:rsidRDefault="00095287" w:rsidP="00F0229F">
            <w:pPr>
              <w:spacing w:after="0"/>
              <w:jc w:val="center"/>
              <w:rPr>
                <w:sz w:val="24"/>
                <w:szCs w:val="24"/>
              </w:rPr>
            </w:pPr>
            <w:r w:rsidRPr="006B2820">
              <w:rPr>
                <w:sz w:val="24"/>
                <w:szCs w:val="24"/>
              </w:rPr>
              <w:t>—</w:t>
            </w:r>
          </w:p>
        </w:tc>
        <w:tc>
          <w:tcPr>
            <w:tcW w:w="646" w:type="dxa"/>
            <w:tcBorders>
              <w:right w:val="single" w:sz="12" w:space="0" w:color="auto"/>
            </w:tcBorders>
            <w:vAlign w:val="center"/>
          </w:tcPr>
          <w:p w14:paraId="0BCC10A0" w14:textId="77777777" w:rsidR="00095287" w:rsidRPr="006B2820" w:rsidRDefault="00095287" w:rsidP="00F0229F">
            <w:pPr>
              <w:spacing w:after="0"/>
              <w:jc w:val="center"/>
              <w:rPr>
                <w:sz w:val="24"/>
                <w:szCs w:val="24"/>
              </w:rPr>
            </w:pPr>
            <w:r w:rsidRPr="006B2820">
              <w:rPr>
                <w:sz w:val="24"/>
                <w:szCs w:val="24"/>
              </w:rPr>
              <w:t>—</w:t>
            </w:r>
          </w:p>
        </w:tc>
        <w:tc>
          <w:tcPr>
            <w:tcW w:w="645" w:type="dxa"/>
            <w:tcBorders>
              <w:left w:val="single" w:sz="12" w:space="0" w:color="auto"/>
            </w:tcBorders>
            <w:vAlign w:val="center"/>
          </w:tcPr>
          <w:p w14:paraId="2EA672BD" w14:textId="77777777" w:rsidR="00095287" w:rsidRPr="006B2820" w:rsidRDefault="00095287" w:rsidP="00F0229F">
            <w:pPr>
              <w:spacing w:after="0"/>
              <w:jc w:val="center"/>
              <w:rPr>
                <w:sz w:val="24"/>
                <w:szCs w:val="24"/>
              </w:rPr>
            </w:pPr>
            <w:r w:rsidRPr="006B2820">
              <w:rPr>
                <w:sz w:val="24"/>
                <w:szCs w:val="24"/>
              </w:rPr>
              <w:t>—</w:t>
            </w:r>
          </w:p>
        </w:tc>
        <w:tc>
          <w:tcPr>
            <w:tcW w:w="646" w:type="dxa"/>
            <w:vAlign w:val="center"/>
          </w:tcPr>
          <w:p w14:paraId="428C815F" w14:textId="77777777" w:rsidR="00095287" w:rsidRPr="006B2820" w:rsidRDefault="00095287" w:rsidP="00F0229F">
            <w:pPr>
              <w:spacing w:after="0"/>
              <w:jc w:val="center"/>
              <w:rPr>
                <w:sz w:val="24"/>
                <w:szCs w:val="24"/>
              </w:rPr>
            </w:pPr>
            <w:r w:rsidRPr="006B2820">
              <w:rPr>
                <w:sz w:val="24"/>
                <w:szCs w:val="24"/>
              </w:rPr>
              <w:t>—</w:t>
            </w:r>
          </w:p>
        </w:tc>
        <w:tc>
          <w:tcPr>
            <w:tcW w:w="646" w:type="dxa"/>
            <w:tcBorders>
              <w:right w:val="single" w:sz="12" w:space="0" w:color="auto"/>
            </w:tcBorders>
            <w:vAlign w:val="center"/>
          </w:tcPr>
          <w:p w14:paraId="234BE2A5" w14:textId="77777777" w:rsidR="00095287" w:rsidRPr="006B2820" w:rsidRDefault="00095287" w:rsidP="00F0229F">
            <w:pPr>
              <w:spacing w:after="0"/>
              <w:jc w:val="center"/>
              <w:rPr>
                <w:sz w:val="24"/>
                <w:szCs w:val="24"/>
              </w:rPr>
            </w:pPr>
            <w:r w:rsidRPr="006B2820">
              <w:rPr>
                <w:sz w:val="24"/>
                <w:szCs w:val="24"/>
              </w:rPr>
              <w:t>—</w:t>
            </w:r>
          </w:p>
        </w:tc>
        <w:tc>
          <w:tcPr>
            <w:tcW w:w="645" w:type="dxa"/>
            <w:tcBorders>
              <w:left w:val="single" w:sz="12" w:space="0" w:color="auto"/>
            </w:tcBorders>
            <w:vAlign w:val="center"/>
          </w:tcPr>
          <w:p w14:paraId="31429235" w14:textId="77777777" w:rsidR="00095287" w:rsidRPr="006B2820" w:rsidRDefault="00095287" w:rsidP="00F0229F">
            <w:pPr>
              <w:spacing w:after="0"/>
              <w:jc w:val="center"/>
              <w:rPr>
                <w:sz w:val="24"/>
                <w:szCs w:val="24"/>
              </w:rPr>
            </w:pPr>
            <w:r w:rsidRPr="006B2820">
              <w:rPr>
                <w:sz w:val="24"/>
                <w:szCs w:val="24"/>
              </w:rPr>
              <w:t>—</w:t>
            </w:r>
          </w:p>
        </w:tc>
        <w:tc>
          <w:tcPr>
            <w:tcW w:w="646" w:type="dxa"/>
            <w:vAlign w:val="center"/>
          </w:tcPr>
          <w:p w14:paraId="61EFD2EB" w14:textId="77777777" w:rsidR="00095287" w:rsidRPr="006B2820" w:rsidRDefault="00095287" w:rsidP="00F0229F">
            <w:pPr>
              <w:spacing w:after="0"/>
              <w:jc w:val="center"/>
              <w:rPr>
                <w:sz w:val="24"/>
                <w:szCs w:val="24"/>
              </w:rPr>
            </w:pPr>
            <w:r w:rsidRPr="006B2820">
              <w:rPr>
                <w:sz w:val="24"/>
                <w:szCs w:val="24"/>
              </w:rPr>
              <w:t>—</w:t>
            </w:r>
          </w:p>
        </w:tc>
        <w:tc>
          <w:tcPr>
            <w:tcW w:w="646" w:type="dxa"/>
            <w:tcBorders>
              <w:right w:val="single" w:sz="12" w:space="0" w:color="auto"/>
            </w:tcBorders>
            <w:vAlign w:val="center"/>
          </w:tcPr>
          <w:p w14:paraId="487B6F24" w14:textId="77777777" w:rsidR="00095287" w:rsidRPr="006B2820" w:rsidRDefault="00095287" w:rsidP="00F0229F">
            <w:pPr>
              <w:spacing w:after="0"/>
              <w:jc w:val="center"/>
              <w:rPr>
                <w:sz w:val="24"/>
                <w:szCs w:val="24"/>
              </w:rPr>
            </w:pPr>
            <w:r w:rsidRPr="006B2820">
              <w:rPr>
                <w:sz w:val="24"/>
                <w:szCs w:val="24"/>
              </w:rPr>
              <w:t>—</w:t>
            </w:r>
          </w:p>
        </w:tc>
        <w:tc>
          <w:tcPr>
            <w:tcW w:w="709" w:type="dxa"/>
            <w:tcBorders>
              <w:left w:val="single" w:sz="12" w:space="0" w:color="auto"/>
            </w:tcBorders>
            <w:vAlign w:val="center"/>
          </w:tcPr>
          <w:p w14:paraId="426395E3" w14:textId="77777777" w:rsidR="00095287" w:rsidRPr="006B2820" w:rsidRDefault="00095287" w:rsidP="00F0229F">
            <w:pPr>
              <w:spacing w:after="0"/>
              <w:jc w:val="center"/>
              <w:rPr>
                <w:sz w:val="24"/>
                <w:szCs w:val="24"/>
              </w:rPr>
            </w:pPr>
            <w:r w:rsidRPr="006B2820">
              <w:rPr>
                <w:sz w:val="24"/>
                <w:szCs w:val="24"/>
              </w:rPr>
              <w:t>—</w:t>
            </w:r>
          </w:p>
        </w:tc>
        <w:tc>
          <w:tcPr>
            <w:tcW w:w="709" w:type="dxa"/>
            <w:vAlign w:val="center"/>
          </w:tcPr>
          <w:p w14:paraId="017A0F31" w14:textId="77777777" w:rsidR="00095287" w:rsidRPr="006B2820" w:rsidRDefault="00095287" w:rsidP="00F0229F">
            <w:pPr>
              <w:spacing w:after="0"/>
              <w:jc w:val="center"/>
              <w:rPr>
                <w:sz w:val="24"/>
                <w:szCs w:val="24"/>
              </w:rPr>
            </w:pPr>
            <w:r w:rsidRPr="006B2820">
              <w:rPr>
                <w:sz w:val="24"/>
                <w:szCs w:val="24"/>
              </w:rPr>
              <w:t>—</w:t>
            </w:r>
          </w:p>
        </w:tc>
        <w:tc>
          <w:tcPr>
            <w:tcW w:w="850" w:type="dxa"/>
            <w:tcBorders>
              <w:right w:val="single" w:sz="12" w:space="0" w:color="auto"/>
            </w:tcBorders>
            <w:vAlign w:val="center"/>
          </w:tcPr>
          <w:p w14:paraId="42A58997" w14:textId="77777777" w:rsidR="00095287" w:rsidRPr="006B2820" w:rsidRDefault="00095287" w:rsidP="00F0229F">
            <w:pPr>
              <w:spacing w:after="0"/>
              <w:jc w:val="center"/>
              <w:rPr>
                <w:sz w:val="24"/>
                <w:szCs w:val="24"/>
              </w:rPr>
            </w:pPr>
            <w:r w:rsidRPr="006B2820">
              <w:rPr>
                <w:sz w:val="24"/>
                <w:szCs w:val="24"/>
              </w:rPr>
              <w:t>—</w:t>
            </w:r>
          </w:p>
        </w:tc>
        <w:tc>
          <w:tcPr>
            <w:tcW w:w="2518" w:type="dxa"/>
            <w:tcBorders>
              <w:left w:val="single" w:sz="12" w:space="0" w:color="auto"/>
            </w:tcBorders>
            <w:vAlign w:val="center"/>
          </w:tcPr>
          <w:p w14:paraId="639C47F0" w14:textId="77777777" w:rsidR="00095287" w:rsidRPr="006B2820" w:rsidRDefault="00095287" w:rsidP="00F0229F">
            <w:pPr>
              <w:spacing w:after="0"/>
              <w:ind w:right="-89"/>
              <w:jc w:val="center"/>
              <w:rPr>
                <w:sz w:val="18"/>
                <w:szCs w:val="18"/>
                <w:lang w:eastAsia="ru-RU"/>
              </w:rPr>
            </w:pPr>
            <w:r w:rsidRPr="006B2820">
              <w:rPr>
                <w:sz w:val="18"/>
                <w:szCs w:val="18"/>
                <w:shd w:val="clear" w:color="auto" w:fill="FFFFFF"/>
              </w:rPr>
              <w:t>Прозора безбарвна рідина, без присмаків і запаху,  не містить видимих домішок.</w:t>
            </w:r>
          </w:p>
        </w:tc>
      </w:tr>
      <w:tr w:rsidR="00095287" w:rsidRPr="006B2820" w14:paraId="6038688C" w14:textId="77777777" w:rsidTr="00F0229F">
        <w:trPr>
          <w:trHeight w:val="221"/>
          <w:jc w:val="center"/>
        </w:trPr>
        <w:tc>
          <w:tcPr>
            <w:tcW w:w="435" w:type="dxa"/>
            <w:tcBorders>
              <w:right w:val="single" w:sz="12" w:space="0" w:color="auto"/>
            </w:tcBorders>
            <w:vAlign w:val="center"/>
          </w:tcPr>
          <w:p w14:paraId="4A5045D1"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49349A8" w14:textId="77777777" w:rsidR="00095287" w:rsidRPr="006B2820" w:rsidRDefault="00095287" w:rsidP="00F0229F">
            <w:pPr>
              <w:spacing w:after="0"/>
              <w:ind w:right="-89"/>
              <w:jc w:val="center"/>
              <w:rPr>
                <w:sz w:val="24"/>
                <w:szCs w:val="24"/>
              </w:rPr>
            </w:pPr>
            <w:r w:rsidRPr="006B2820">
              <w:rPr>
                <w:sz w:val="24"/>
                <w:szCs w:val="24"/>
              </w:rPr>
              <w:t>Крохмаль</w:t>
            </w:r>
          </w:p>
        </w:tc>
        <w:tc>
          <w:tcPr>
            <w:tcW w:w="552" w:type="dxa"/>
            <w:tcBorders>
              <w:left w:val="single" w:sz="12" w:space="0" w:color="auto"/>
            </w:tcBorders>
            <w:vAlign w:val="center"/>
          </w:tcPr>
          <w:p w14:paraId="217D66A2" w14:textId="77777777" w:rsidR="00095287" w:rsidRPr="006B2820" w:rsidRDefault="00095287" w:rsidP="00F0229F">
            <w:pPr>
              <w:spacing w:after="0"/>
              <w:ind w:right="-89"/>
              <w:jc w:val="center"/>
              <w:rPr>
                <w:sz w:val="24"/>
                <w:szCs w:val="24"/>
              </w:rPr>
            </w:pPr>
            <w:r w:rsidRPr="006B2820">
              <w:rPr>
                <w:sz w:val="24"/>
                <w:szCs w:val="24"/>
              </w:rPr>
              <w:t>8</w:t>
            </w:r>
          </w:p>
        </w:tc>
        <w:tc>
          <w:tcPr>
            <w:tcW w:w="553" w:type="dxa"/>
            <w:vAlign w:val="center"/>
          </w:tcPr>
          <w:p w14:paraId="62D71BF5" w14:textId="77777777" w:rsidR="00095287" w:rsidRPr="006B2820" w:rsidRDefault="00095287" w:rsidP="00F0229F">
            <w:pPr>
              <w:spacing w:after="0"/>
              <w:ind w:right="-89"/>
              <w:jc w:val="center"/>
              <w:rPr>
                <w:sz w:val="24"/>
                <w:szCs w:val="24"/>
              </w:rPr>
            </w:pPr>
            <w:r w:rsidRPr="006B2820">
              <w:rPr>
                <w:sz w:val="24"/>
                <w:szCs w:val="24"/>
              </w:rPr>
              <w:t>8</w:t>
            </w:r>
          </w:p>
        </w:tc>
        <w:tc>
          <w:tcPr>
            <w:tcW w:w="553" w:type="dxa"/>
            <w:tcBorders>
              <w:right w:val="single" w:sz="12" w:space="0" w:color="auto"/>
            </w:tcBorders>
            <w:vAlign w:val="center"/>
          </w:tcPr>
          <w:p w14:paraId="71586E4D" w14:textId="77777777" w:rsidR="00095287" w:rsidRPr="006B2820" w:rsidRDefault="00095287" w:rsidP="00F0229F">
            <w:pPr>
              <w:spacing w:after="0"/>
              <w:ind w:right="-89"/>
              <w:jc w:val="center"/>
              <w:rPr>
                <w:sz w:val="24"/>
                <w:szCs w:val="24"/>
              </w:rPr>
            </w:pPr>
            <w:r w:rsidRPr="006B2820">
              <w:rPr>
                <w:sz w:val="24"/>
                <w:szCs w:val="24"/>
              </w:rPr>
              <w:t>8</w:t>
            </w:r>
          </w:p>
        </w:tc>
        <w:tc>
          <w:tcPr>
            <w:tcW w:w="552" w:type="dxa"/>
            <w:tcBorders>
              <w:left w:val="single" w:sz="12" w:space="0" w:color="auto"/>
            </w:tcBorders>
            <w:vAlign w:val="center"/>
          </w:tcPr>
          <w:p w14:paraId="688C7A2E" w14:textId="77777777" w:rsidR="00095287" w:rsidRPr="006B2820" w:rsidRDefault="00095287" w:rsidP="00F0229F">
            <w:pPr>
              <w:spacing w:after="0"/>
              <w:ind w:right="-89"/>
              <w:jc w:val="center"/>
              <w:rPr>
                <w:sz w:val="24"/>
                <w:szCs w:val="24"/>
              </w:rPr>
            </w:pPr>
            <w:r w:rsidRPr="006B2820">
              <w:rPr>
                <w:sz w:val="24"/>
                <w:szCs w:val="24"/>
              </w:rPr>
              <w:t>8</w:t>
            </w:r>
          </w:p>
        </w:tc>
        <w:tc>
          <w:tcPr>
            <w:tcW w:w="553" w:type="dxa"/>
            <w:vAlign w:val="center"/>
          </w:tcPr>
          <w:p w14:paraId="70381A70" w14:textId="77777777" w:rsidR="00095287" w:rsidRPr="006B2820" w:rsidRDefault="00095287" w:rsidP="00F0229F">
            <w:pPr>
              <w:spacing w:after="0"/>
              <w:ind w:right="-89"/>
              <w:jc w:val="center"/>
              <w:rPr>
                <w:sz w:val="24"/>
                <w:szCs w:val="24"/>
              </w:rPr>
            </w:pPr>
            <w:r w:rsidRPr="006B2820">
              <w:rPr>
                <w:sz w:val="24"/>
                <w:szCs w:val="24"/>
              </w:rPr>
              <w:t>8</w:t>
            </w:r>
          </w:p>
        </w:tc>
        <w:tc>
          <w:tcPr>
            <w:tcW w:w="553" w:type="dxa"/>
            <w:tcBorders>
              <w:right w:val="single" w:sz="12" w:space="0" w:color="auto"/>
            </w:tcBorders>
            <w:vAlign w:val="center"/>
          </w:tcPr>
          <w:p w14:paraId="335B31D3" w14:textId="77777777" w:rsidR="00095287" w:rsidRPr="006B2820" w:rsidRDefault="00095287" w:rsidP="00F0229F">
            <w:pPr>
              <w:spacing w:after="0"/>
              <w:ind w:right="-89"/>
              <w:jc w:val="center"/>
              <w:rPr>
                <w:sz w:val="24"/>
                <w:szCs w:val="24"/>
              </w:rPr>
            </w:pPr>
            <w:r w:rsidRPr="006B2820">
              <w:rPr>
                <w:sz w:val="24"/>
                <w:szCs w:val="24"/>
              </w:rPr>
              <w:t>8</w:t>
            </w:r>
          </w:p>
        </w:tc>
        <w:tc>
          <w:tcPr>
            <w:tcW w:w="645" w:type="dxa"/>
            <w:tcBorders>
              <w:left w:val="single" w:sz="12" w:space="0" w:color="auto"/>
            </w:tcBorders>
            <w:vAlign w:val="center"/>
          </w:tcPr>
          <w:p w14:paraId="4C933E4C" w14:textId="77777777" w:rsidR="00095287" w:rsidRPr="006B2820" w:rsidRDefault="00095287" w:rsidP="00F0229F">
            <w:pPr>
              <w:spacing w:after="0"/>
              <w:ind w:right="-89"/>
              <w:jc w:val="center"/>
              <w:rPr>
                <w:sz w:val="24"/>
                <w:szCs w:val="24"/>
              </w:rPr>
            </w:pPr>
            <w:r w:rsidRPr="006B2820">
              <w:rPr>
                <w:sz w:val="24"/>
                <w:szCs w:val="24"/>
              </w:rPr>
              <w:t>0,01</w:t>
            </w:r>
          </w:p>
        </w:tc>
        <w:tc>
          <w:tcPr>
            <w:tcW w:w="646" w:type="dxa"/>
            <w:vAlign w:val="center"/>
          </w:tcPr>
          <w:p w14:paraId="47C9D0DC" w14:textId="77777777" w:rsidR="00095287" w:rsidRPr="006B2820" w:rsidRDefault="00095287" w:rsidP="00F0229F">
            <w:pPr>
              <w:spacing w:after="0"/>
              <w:ind w:right="-89"/>
              <w:jc w:val="center"/>
              <w:rPr>
                <w:sz w:val="24"/>
                <w:szCs w:val="24"/>
              </w:rPr>
            </w:pPr>
            <w:r w:rsidRPr="006B2820">
              <w:rPr>
                <w:sz w:val="24"/>
                <w:szCs w:val="24"/>
              </w:rPr>
              <w:t>0,01</w:t>
            </w:r>
          </w:p>
        </w:tc>
        <w:tc>
          <w:tcPr>
            <w:tcW w:w="646" w:type="dxa"/>
            <w:tcBorders>
              <w:right w:val="single" w:sz="12" w:space="0" w:color="auto"/>
            </w:tcBorders>
            <w:vAlign w:val="center"/>
          </w:tcPr>
          <w:p w14:paraId="245E6D4D" w14:textId="77777777" w:rsidR="00095287" w:rsidRPr="006B2820" w:rsidRDefault="00095287" w:rsidP="00F0229F">
            <w:pPr>
              <w:spacing w:after="0"/>
              <w:ind w:right="-89"/>
              <w:jc w:val="center"/>
              <w:rPr>
                <w:sz w:val="24"/>
                <w:szCs w:val="24"/>
              </w:rPr>
            </w:pPr>
            <w:r w:rsidRPr="006B2820">
              <w:rPr>
                <w:sz w:val="24"/>
                <w:szCs w:val="24"/>
              </w:rPr>
              <w:t>0,01</w:t>
            </w:r>
          </w:p>
        </w:tc>
        <w:tc>
          <w:tcPr>
            <w:tcW w:w="645" w:type="dxa"/>
            <w:tcBorders>
              <w:left w:val="single" w:sz="12" w:space="0" w:color="auto"/>
            </w:tcBorders>
            <w:vAlign w:val="center"/>
          </w:tcPr>
          <w:p w14:paraId="5593F398" w14:textId="77777777" w:rsidR="00095287" w:rsidRPr="006B2820" w:rsidRDefault="00095287" w:rsidP="00F0229F">
            <w:pPr>
              <w:spacing w:after="0"/>
              <w:ind w:right="-89"/>
              <w:jc w:val="center"/>
              <w:rPr>
                <w:sz w:val="24"/>
                <w:szCs w:val="24"/>
              </w:rPr>
            </w:pPr>
            <w:r w:rsidRPr="006B2820">
              <w:rPr>
                <w:sz w:val="24"/>
                <w:szCs w:val="24"/>
              </w:rPr>
              <w:t>0,00</w:t>
            </w:r>
          </w:p>
        </w:tc>
        <w:tc>
          <w:tcPr>
            <w:tcW w:w="646" w:type="dxa"/>
            <w:vAlign w:val="center"/>
          </w:tcPr>
          <w:p w14:paraId="27F4F925" w14:textId="77777777" w:rsidR="00095287" w:rsidRPr="006B2820" w:rsidRDefault="00095287" w:rsidP="00F0229F">
            <w:pPr>
              <w:spacing w:after="0"/>
              <w:ind w:right="-89"/>
              <w:jc w:val="center"/>
              <w:rPr>
                <w:sz w:val="24"/>
                <w:szCs w:val="24"/>
              </w:rPr>
            </w:pPr>
            <w:r w:rsidRPr="006B2820">
              <w:rPr>
                <w:sz w:val="24"/>
                <w:szCs w:val="24"/>
              </w:rPr>
              <w:t>0,00</w:t>
            </w:r>
          </w:p>
        </w:tc>
        <w:tc>
          <w:tcPr>
            <w:tcW w:w="646" w:type="dxa"/>
            <w:tcBorders>
              <w:right w:val="single" w:sz="12" w:space="0" w:color="auto"/>
            </w:tcBorders>
            <w:vAlign w:val="center"/>
          </w:tcPr>
          <w:p w14:paraId="7C06BBA2" w14:textId="77777777" w:rsidR="00095287" w:rsidRPr="006B2820" w:rsidRDefault="00095287" w:rsidP="00F0229F">
            <w:pPr>
              <w:spacing w:after="0"/>
              <w:ind w:right="-89"/>
              <w:jc w:val="center"/>
              <w:rPr>
                <w:sz w:val="24"/>
                <w:szCs w:val="24"/>
              </w:rPr>
            </w:pPr>
            <w:r w:rsidRPr="006B2820">
              <w:rPr>
                <w:sz w:val="24"/>
                <w:szCs w:val="24"/>
              </w:rPr>
              <w:t>0,00</w:t>
            </w:r>
          </w:p>
        </w:tc>
        <w:tc>
          <w:tcPr>
            <w:tcW w:w="645" w:type="dxa"/>
            <w:tcBorders>
              <w:left w:val="single" w:sz="12" w:space="0" w:color="auto"/>
            </w:tcBorders>
            <w:vAlign w:val="center"/>
          </w:tcPr>
          <w:p w14:paraId="295922B9" w14:textId="77777777" w:rsidR="00095287" w:rsidRPr="006B2820" w:rsidRDefault="00095287" w:rsidP="00F0229F">
            <w:pPr>
              <w:spacing w:after="0"/>
              <w:ind w:right="-89"/>
              <w:jc w:val="center"/>
              <w:rPr>
                <w:sz w:val="24"/>
                <w:szCs w:val="24"/>
              </w:rPr>
            </w:pPr>
            <w:r w:rsidRPr="006B2820">
              <w:rPr>
                <w:sz w:val="24"/>
                <w:szCs w:val="24"/>
              </w:rPr>
              <w:t>6,37</w:t>
            </w:r>
          </w:p>
        </w:tc>
        <w:tc>
          <w:tcPr>
            <w:tcW w:w="646" w:type="dxa"/>
            <w:vAlign w:val="center"/>
          </w:tcPr>
          <w:p w14:paraId="5B95EA33" w14:textId="77777777" w:rsidR="00095287" w:rsidRPr="006B2820" w:rsidRDefault="00095287" w:rsidP="00F0229F">
            <w:pPr>
              <w:spacing w:after="0"/>
              <w:ind w:right="-89"/>
              <w:jc w:val="center"/>
              <w:rPr>
                <w:sz w:val="24"/>
                <w:szCs w:val="24"/>
              </w:rPr>
            </w:pPr>
            <w:r w:rsidRPr="006B2820">
              <w:rPr>
                <w:sz w:val="24"/>
                <w:szCs w:val="24"/>
              </w:rPr>
              <w:t>6,37</w:t>
            </w:r>
          </w:p>
        </w:tc>
        <w:tc>
          <w:tcPr>
            <w:tcW w:w="646" w:type="dxa"/>
            <w:tcBorders>
              <w:right w:val="single" w:sz="12" w:space="0" w:color="auto"/>
            </w:tcBorders>
            <w:vAlign w:val="center"/>
          </w:tcPr>
          <w:p w14:paraId="21467BF3" w14:textId="77777777" w:rsidR="00095287" w:rsidRPr="006B2820" w:rsidRDefault="00095287" w:rsidP="00F0229F">
            <w:pPr>
              <w:spacing w:after="0"/>
              <w:ind w:right="-89"/>
              <w:jc w:val="center"/>
              <w:rPr>
                <w:sz w:val="24"/>
                <w:szCs w:val="24"/>
              </w:rPr>
            </w:pPr>
            <w:r w:rsidRPr="006B2820">
              <w:rPr>
                <w:sz w:val="24"/>
                <w:szCs w:val="24"/>
              </w:rPr>
              <w:t>6,37</w:t>
            </w:r>
          </w:p>
        </w:tc>
        <w:tc>
          <w:tcPr>
            <w:tcW w:w="709" w:type="dxa"/>
            <w:tcBorders>
              <w:left w:val="single" w:sz="12" w:space="0" w:color="auto"/>
            </w:tcBorders>
            <w:vAlign w:val="center"/>
          </w:tcPr>
          <w:p w14:paraId="280DCF74" w14:textId="77777777" w:rsidR="00095287" w:rsidRPr="006B2820" w:rsidRDefault="00095287" w:rsidP="00F0229F">
            <w:pPr>
              <w:spacing w:after="0"/>
              <w:ind w:right="-89"/>
              <w:jc w:val="center"/>
              <w:rPr>
                <w:sz w:val="24"/>
                <w:szCs w:val="24"/>
              </w:rPr>
            </w:pPr>
            <w:r w:rsidRPr="006B2820">
              <w:rPr>
                <w:sz w:val="24"/>
                <w:szCs w:val="24"/>
              </w:rPr>
              <w:t>26,16</w:t>
            </w:r>
          </w:p>
        </w:tc>
        <w:tc>
          <w:tcPr>
            <w:tcW w:w="709" w:type="dxa"/>
            <w:vAlign w:val="center"/>
          </w:tcPr>
          <w:p w14:paraId="34DC5521" w14:textId="77777777" w:rsidR="00095287" w:rsidRPr="006B2820" w:rsidRDefault="00095287" w:rsidP="00F0229F">
            <w:pPr>
              <w:spacing w:after="0"/>
              <w:ind w:right="-89"/>
              <w:jc w:val="center"/>
              <w:rPr>
                <w:sz w:val="24"/>
                <w:szCs w:val="24"/>
              </w:rPr>
            </w:pPr>
            <w:r w:rsidRPr="006B2820">
              <w:rPr>
                <w:sz w:val="24"/>
                <w:szCs w:val="24"/>
              </w:rPr>
              <w:t>26,16</w:t>
            </w:r>
          </w:p>
        </w:tc>
        <w:tc>
          <w:tcPr>
            <w:tcW w:w="850" w:type="dxa"/>
            <w:tcBorders>
              <w:right w:val="single" w:sz="12" w:space="0" w:color="auto"/>
            </w:tcBorders>
            <w:vAlign w:val="center"/>
          </w:tcPr>
          <w:p w14:paraId="03BAB17A" w14:textId="77777777" w:rsidR="00095287" w:rsidRPr="006B2820" w:rsidRDefault="00095287" w:rsidP="00F0229F">
            <w:pPr>
              <w:spacing w:after="0"/>
              <w:ind w:right="-89"/>
              <w:jc w:val="center"/>
              <w:rPr>
                <w:sz w:val="24"/>
                <w:szCs w:val="24"/>
              </w:rPr>
            </w:pPr>
            <w:r w:rsidRPr="006B2820">
              <w:rPr>
                <w:sz w:val="24"/>
                <w:szCs w:val="24"/>
              </w:rPr>
              <w:t>26,16</w:t>
            </w:r>
          </w:p>
        </w:tc>
        <w:tc>
          <w:tcPr>
            <w:tcW w:w="2518" w:type="dxa"/>
            <w:tcBorders>
              <w:left w:val="single" w:sz="12" w:space="0" w:color="auto"/>
            </w:tcBorders>
            <w:vAlign w:val="center"/>
          </w:tcPr>
          <w:p w14:paraId="2C374AAC" w14:textId="77777777" w:rsidR="00095287" w:rsidRPr="006B2820" w:rsidRDefault="00095287"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9"/>
              <w:jc w:val="center"/>
              <w:rPr>
                <w:sz w:val="18"/>
                <w:szCs w:val="18"/>
                <w:lang w:eastAsia="ru-RU"/>
              </w:rPr>
            </w:pPr>
            <w:r w:rsidRPr="006B2820">
              <w:rPr>
                <w:sz w:val="18"/>
                <w:szCs w:val="18"/>
                <w:lang w:eastAsia="ru-RU"/>
              </w:rPr>
              <w:t>Без стороннього запаху; колір білий, з кристалічним блиском</w:t>
            </w:r>
          </w:p>
        </w:tc>
      </w:tr>
      <w:tr w:rsidR="00095287" w:rsidRPr="006B2820" w14:paraId="2AF7FA0D" w14:textId="77777777" w:rsidTr="00F0229F">
        <w:trPr>
          <w:trHeight w:val="221"/>
          <w:jc w:val="center"/>
        </w:trPr>
        <w:tc>
          <w:tcPr>
            <w:tcW w:w="435" w:type="dxa"/>
            <w:tcBorders>
              <w:right w:val="single" w:sz="12" w:space="0" w:color="auto"/>
            </w:tcBorders>
            <w:vAlign w:val="center"/>
          </w:tcPr>
          <w:p w14:paraId="6F0FA84F" w14:textId="77777777" w:rsidR="00095287" w:rsidRPr="006B2820" w:rsidRDefault="00095287"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6B8DCA7" w14:textId="77777777" w:rsidR="00095287" w:rsidRPr="006B2820" w:rsidRDefault="00095287" w:rsidP="00F0229F">
            <w:pPr>
              <w:spacing w:after="0"/>
              <w:ind w:right="-89"/>
              <w:jc w:val="center"/>
              <w:rPr>
                <w:b/>
                <w:bCs/>
                <w:sz w:val="24"/>
                <w:szCs w:val="24"/>
              </w:rPr>
            </w:pPr>
            <w:r w:rsidRPr="006B2820">
              <w:rPr>
                <w:b/>
                <w:bCs/>
                <w:sz w:val="24"/>
                <w:szCs w:val="24"/>
              </w:rPr>
              <w:t>Вихід страви:</w:t>
            </w:r>
          </w:p>
        </w:tc>
        <w:tc>
          <w:tcPr>
            <w:tcW w:w="552" w:type="dxa"/>
            <w:tcBorders>
              <w:left w:val="single" w:sz="12" w:space="0" w:color="auto"/>
            </w:tcBorders>
            <w:vAlign w:val="center"/>
          </w:tcPr>
          <w:p w14:paraId="3CF5D98C" w14:textId="77777777" w:rsidR="00095287" w:rsidRPr="006B2820" w:rsidRDefault="00095287" w:rsidP="00F0229F">
            <w:pPr>
              <w:spacing w:after="0"/>
              <w:ind w:right="-89"/>
              <w:jc w:val="center"/>
              <w:rPr>
                <w:sz w:val="24"/>
                <w:szCs w:val="24"/>
              </w:rPr>
            </w:pPr>
          </w:p>
        </w:tc>
        <w:tc>
          <w:tcPr>
            <w:tcW w:w="553" w:type="dxa"/>
            <w:vAlign w:val="center"/>
          </w:tcPr>
          <w:p w14:paraId="3EA79265" w14:textId="77777777" w:rsidR="00095287" w:rsidRPr="006B2820" w:rsidRDefault="00095287" w:rsidP="00F0229F">
            <w:pPr>
              <w:spacing w:after="0"/>
              <w:ind w:right="-89"/>
              <w:jc w:val="center"/>
              <w:rPr>
                <w:sz w:val="24"/>
                <w:szCs w:val="24"/>
              </w:rPr>
            </w:pPr>
          </w:p>
        </w:tc>
        <w:tc>
          <w:tcPr>
            <w:tcW w:w="553" w:type="dxa"/>
            <w:tcBorders>
              <w:right w:val="single" w:sz="12" w:space="0" w:color="auto"/>
            </w:tcBorders>
            <w:vAlign w:val="center"/>
          </w:tcPr>
          <w:p w14:paraId="3DA811EC" w14:textId="77777777" w:rsidR="00095287" w:rsidRPr="006B2820" w:rsidRDefault="00095287" w:rsidP="00F0229F">
            <w:pPr>
              <w:spacing w:after="0"/>
              <w:ind w:right="-89"/>
              <w:jc w:val="center"/>
              <w:rPr>
                <w:sz w:val="24"/>
                <w:szCs w:val="24"/>
              </w:rPr>
            </w:pPr>
          </w:p>
        </w:tc>
        <w:tc>
          <w:tcPr>
            <w:tcW w:w="552" w:type="dxa"/>
            <w:tcBorders>
              <w:left w:val="single" w:sz="12" w:space="0" w:color="auto"/>
            </w:tcBorders>
            <w:vAlign w:val="center"/>
          </w:tcPr>
          <w:p w14:paraId="73C44D6B" w14:textId="77777777" w:rsidR="00095287" w:rsidRPr="006B2820" w:rsidRDefault="00095287" w:rsidP="00F0229F">
            <w:pPr>
              <w:spacing w:after="0"/>
              <w:ind w:right="-89"/>
              <w:jc w:val="center"/>
              <w:rPr>
                <w:b/>
                <w:bCs/>
                <w:sz w:val="24"/>
                <w:szCs w:val="24"/>
              </w:rPr>
            </w:pPr>
            <w:r w:rsidRPr="006B2820">
              <w:rPr>
                <w:b/>
                <w:bCs/>
                <w:sz w:val="24"/>
                <w:szCs w:val="24"/>
              </w:rPr>
              <w:t>142</w:t>
            </w:r>
          </w:p>
        </w:tc>
        <w:tc>
          <w:tcPr>
            <w:tcW w:w="553" w:type="dxa"/>
            <w:vAlign w:val="center"/>
          </w:tcPr>
          <w:p w14:paraId="4CDAF509" w14:textId="77777777" w:rsidR="00095287" w:rsidRPr="006B2820" w:rsidRDefault="00095287" w:rsidP="00F0229F">
            <w:pPr>
              <w:spacing w:after="0"/>
              <w:ind w:right="-89"/>
              <w:jc w:val="center"/>
              <w:rPr>
                <w:b/>
                <w:bCs/>
                <w:sz w:val="24"/>
                <w:szCs w:val="24"/>
              </w:rPr>
            </w:pPr>
            <w:r w:rsidRPr="006B2820">
              <w:rPr>
                <w:b/>
                <w:bCs/>
                <w:sz w:val="24"/>
                <w:szCs w:val="24"/>
              </w:rPr>
              <w:t>150</w:t>
            </w:r>
          </w:p>
        </w:tc>
        <w:tc>
          <w:tcPr>
            <w:tcW w:w="553" w:type="dxa"/>
            <w:tcBorders>
              <w:right w:val="single" w:sz="12" w:space="0" w:color="auto"/>
            </w:tcBorders>
            <w:vAlign w:val="center"/>
          </w:tcPr>
          <w:p w14:paraId="06F73B28" w14:textId="77777777" w:rsidR="00095287" w:rsidRPr="006B2820" w:rsidRDefault="00095287" w:rsidP="00F0229F">
            <w:pPr>
              <w:spacing w:after="0"/>
              <w:ind w:right="-89"/>
              <w:jc w:val="center"/>
              <w:rPr>
                <w:b/>
                <w:bCs/>
                <w:sz w:val="24"/>
                <w:szCs w:val="24"/>
              </w:rPr>
            </w:pPr>
            <w:r w:rsidRPr="006B2820">
              <w:rPr>
                <w:b/>
                <w:bCs/>
                <w:sz w:val="24"/>
                <w:szCs w:val="24"/>
              </w:rPr>
              <w:t>150</w:t>
            </w:r>
          </w:p>
        </w:tc>
        <w:tc>
          <w:tcPr>
            <w:tcW w:w="645" w:type="dxa"/>
            <w:tcBorders>
              <w:left w:val="single" w:sz="12" w:space="0" w:color="auto"/>
            </w:tcBorders>
            <w:vAlign w:val="bottom"/>
          </w:tcPr>
          <w:p w14:paraId="55A51BB0" w14:textId="77777777" w:rsidR="00095287" w:rsidRPr="006B2820" w:rsidRDefault="00095287" w:rsidP="00F0229F">
            <w:pPr>
              <w:spacing w:after="0"/>
              <w:ind w:right="-89"/>
              <w:jc w:val="center"/>
              <w:rPr>
                <w:b/>
                <w:bCs/>
                <w:sz w:val="24"/>
                <w:szCs w:val="24"/>
              </w:rPr>
            </w:pPr>
            <w:r w:rsidRPr="006B2820">
              <w:rPr>
                <w:b/>
                <w:bCs/>
                <w:sz w:val="24"/>
                <w:szCs w:val="24"/>
              </w:rPr>
              <w:t>0,41</w:t>
            </w:r>
          </w:p>
        </w:tc>
        <w:tc>
          <w:tcPr>
            <w:tcW w:w="646" w:type="dxa"/>
            <w:vAlign w:val="bottom"/>
          </w:tcPr>
          <w:p w14:paraId="3A240495" w14:textId="77777777" w:rsidR="00095287" w:rsidRPr="006B2820" w:rsidRDefault="00095287" w:rsidP="00F0229F">
            <w:pPr>
              <w:spacing w:after="0"/>
              <w:ind w:right="-89"/>
              <w:jc w:val="center"/>
              <w:rPr>
                <w:b/>
                <w:bCs/>
                <w:sz w:val="24"/>
                <w:szCs w:val="24"/>
              </w:rPr>
            </w:pPr>
            <w:r w:rsidRPr="006B2820">
              <w:rPr>
                <w:b/>
                <w:bCs/>
                <w:sz w:val="24"/>
                <w:szCs w:val="24"/>
              </w:rPr>
              <w:t>0,41</w:t>
            </w:r>
          </w:p>
        </w:tc>
        <w:tc>
          <w:tcPr>
            <w:tcW w:w="646" w:type="dxa"/>
            <w:tcBorders>
              <w:right w:val="single" w:sz="12" w:space="0" w:color="auto"/>
            </w:tcBorders>
            <w:vAlign w:val="bottom"/>
          </w:tcPr>
          <w:p w14:paraId="12D09336" w14:textId="77777777" w:rsidR="00095287" w:rsidRPr="006B2820" w:rsidRDefault="00095287" w:rsidP="00F0229F">
            <w:pPr>
              <w:spacing w:after="0"/>
              <w:ind w:right="-89"/>
              <w:jc w:val="center"/>
              <w:rPr>
                <w:b/>
                <w:bCs/>
                <w:sz w:val="24"/>
                <w:szCs w:val="24"/>
              </w:rPr>
            </w:pPr>
            <w:r w:rsidRPr="006B2820">
              <w:rPr>
                <w:b/>
                <w:bCs/>
                <w:sz w:val="24"/>
                <w:szCs w:val="24"/>
              </w:rPr>
              <w:t>0,41</w:t>
            </w:r>
          </w:p>
        </w:tc>
        <w:tc>
          <w:tcPr>
            <w:tcW w:w="645" w:type="dxa"/>
            <w:tcBorders>
              <w:left w:val="single" w:sz="12" w:space="0" w:color="auto"/>
            </w:tcBorders>
            <w:vAlign w:val="bottom"/>
          </w:tcPr>
          <w:p w14:paraId="66AC323E" w14:textId="77777777" w:rsidR="00095287" w:rsidRPr="006B2820" w:rsidRDefault="00095287" w:rsidP="00F0229F">
            <w:pPr>
              <w:spacing w:after="0"/>
              <w:ind w:right="-89"/>
              <w:jc w:val="center"/>
              <w:rPr>
                <w:b/>
                <w:bCs/>
                <w:sz w:val="24"/>
                <w:szCs w:val="24"/>
              </w:rPr>
            </w:pPr>
            <w:r w:rsidRPr="006B2820">
              <w:rPr>
                <w:b/>
                <w:bCs/>
                <w:sz w:val="24"/>
                <w:szCs w:val="24"/>
              </w:rPr>
              <w:t>0</w:t>
            </w:r>
          </w:p>
        </w:tc>
        <w:tc>
          <w:tcPr>
            <w:tcW w:w="646" w:type="dxa"/>
            <w:vAlign w:val="bottom"/>
          </w:tcPr>
          <w:p w14:paraId="77105421" w14:textId="77777777" w:rsidR="00095287" w:rsidRPr="006B2820" w:rsidRDefault="00095287" w:rsidP="00F0229F">
            <w:pPr>
              <w:spacing w:after="0"/>
              <w:ind w:right="-89"/>
              <w:jc w:val="center"/>
              <w:rPr>
                <w:b/>
                <w:bCs/>
                <w:sz w:val="24"/>
                <w:szCs w:val="24"/>
              </w:rPr>
            </w:pPr>
            <w:r w:rsidRPr="006B2820">
              <w:rPr>
                <w:b/>
                <w:bCs/>
                <w:sz w:val="24"/>
                <w:szCs w:val="24"/>
              </w:rPr>
              <w:t>0</w:t>
            </w:r>
          </w:p>
        </w:tc>
        <w:tc>
          <w:tcPr>
            <w:tcW w:w="646" w:type="dxa"/>
            <w:tcBorders>
              <w:right w:val="single" w:sz="12" w:space="0" w:color="auto"/>
            </w:tcBorders>
            <w:vAlign w:val="bottom"/>
          </w:tcPr>
          <w:p w14:paraId="48786D80" w14:textId="77777777" w:rsidR="00095287" w:rsidRPr="006B2820" w:rsidRDefault="00095287" w:rsidP="00F0229F">
            <w:pPr>
              <w:spacing w:after="0"/>
              <w:ind w:right="-89"/>
              <w:jc w:val="center"/>
              <w:rPr>
                <w:b/>
                <w:bCs/>
                <w:sz w:val="24"/>
                <w:szCs w:val="24"/>
              </w:rPr>
            </w:pPr>
            <w:r w:rsidRPr="006B2820">
              <w:rPr>
                <w:b/>
                <w:bCs/>
                <w:sz w:val="24"/>
                <w:szCs w:val="24"/>
              </w:rPr>
              <w:t>0</w:t>
            </w:r>
          </w:p>
        </w:tc>
        <w:tc>
          <w:tcPr>
            <w:tcW w:w="645" w:type="dxa"/>
            <w:tcBorders>
              <w:left w:val="single" w:sz="12" w:space="0" w:color="auto"/>
            </w:tcBorders>
            <w:vAlign w:val="bottom"/>
          </w:tcPr>
          <w:p w14:paraId="4F0D968C" w14:textId="77777777" w:rsidR="00095287" w:rsidRPr="006B2820" w:rsidRDefault="00095287" w:rsidP="00F0229F">
            <w:pPr>
              <w:spacing w:after="0"/>
              <w:ind w:right="-89"/>
              <w:jc w:val="center"/>
              <w:rPr>
                <w:b/>
                <w:bCs/>
                <w:sz w:val="24"/>
                <w:szCs w:val="24"/>
              </w:rPr>
            </w:pPr>
            <w:r w:rsidRPr="006B2820">
              <w:rPr>
                <w:b/>
                <w:bCs/>
                <w:sz w:val="24"/>
                <w:szCs w:val="24"/>
              </w:rPr>
              <w:t>11,8</w:t>
            </w:r>
          </w:p>
        </w:tc>
        <w:tc>
          <w:tcPr>
            <w:tcW w:w="646" w:type="dxa"/>
            <w:vAlign w:val="bottom"/>
          </w:tcPr>
          <w:p w14:paraId="57556AE6" w14:textId="77777777" w:rsidR="00095287" w:rsidRPr="006B2820" w:rsidRDefault="00095287" w:rsidP="00F0229F">
            <w:pPr>
              <w:spacing w:after="0"/>
              <w:ind w:right="-89"/>
              <w:jc w:val="center"/>
              <w:rPr>
                <w:b/>
                <w:bCs/>
                <w:sz w:val="24"/>
                <w:szCs w:val="24"/>
              </w:rPr>
            </w:pPr>
            <w:r w:rsidRPr="006B2820">
              <w:rPr>
                <w:b/>
                <w:bCs/>
                <w:sz w:val="24"/>
                <w:szCs w:val="24"/>
              </w:rPr>
              <w:t>19,3</w:t>
            </w:r>
          </w:p>
        </w:tc>
        <w:tc>
          <w:tcPr>
            <w:tcW w:w="646" w:type="dxa"/>
            <w:tcBorders>
              <w:right w:val="single" w:sz="12" w:space="0" w:color="auto"/>
            </w:tcBorders>
            <w:vAlign w:val="bottom"/>
          </w:tcPr>
          <w:p w14:paraId="02F2E4EE" w14:textId="77777777" w:rsidR="00095287" w:rsidRPr="006B2820" w:rsidRDefault="00095287" w:rsidP="00F0229F">
            <w:pPr>
              <w:spacing w:after="0"/>
              <w:ind w:right="-89"/>
              <w:jc w:val="center"/>
              <w:rPr>
                <w:b/>
                <w:bCs/>
                <w:sz w:val="24"/>
                <w:szCs w:val="24"/>
              </w:rPr>
            </w:pPr>
            <w:r w:rsidRPr="006B2820">
              <w:rPr>
                <w:b/>
                <w:bCs/>
                <w:sz w:val="24"/>
                <w:szCs w:val="24"/>
              </w:rPr>
              <w:t>19,3</w:t>
            </w:r>
          </w:p>
        </w:tc>
        <w:tc>
          <w:tcPr>
            <w:tcW w:w="709" w:type="dxa"/>
            <w:tcBorders>
              <w:left w:val="single" w:sz="12" w:space="0" w:color="auto"/>
            </w:tcBorders>
            <w:vAlign w:val="bottom"/>
          </w:tcPr>
          <w:p w14:paraId="3B453D1A" w14:textId="77777777" w:rsidR="00095287" w:rsidRPr="006B2820" w:rsidRDefault="00095287" w:rsidP="00F0229F">
            <w:pPr>
              <w:spacing w:after="0"/>
              <w:ind w:right="-89"/>
              <w:jc w:val="center"/>
              <w:rPr>
                <w:b/>
                <w:bCs/>
                <w:sz w:val="24"/>
                <w:szCs w:val="24"/>
              </w:rPr>
            </w:pPr>
            <w:r w:rsidRPr="006B2820">
              <w:rPr>
                <w:b/>
                <w:bCs/>
                <w:sz w:val="24"/>
                <w:szCs w:val="24"/>
              </w:rPr>
              <w:t>62</w:t>
            </w:r>
          </w:p>
        </w:tc>
        <w:tc>
          <w:tcPr>
            <w:tcW w:w="709" w:type="dxa"/>
            <w:vAlign w:val="bottom"/>
          </w:tcPr>
          <w:p w14:paraId="6A45E297" w14:textId="77777777" w:rsidR="00095287" w:rsidRPr="006B2820" w:rsidRDefault="00095287" w:rsidP="00F0229F">
            <w:pPr>
              <w:spacing w:after="0"/>
              <w:ind w:right="-89"/>
              <w:jc w:val="center"/>
              <w:rPr>
                <w:b/>
                <w:bCs/>
                <w:sz w:val="24"/>
                <w:szCs w:val="24"/>
              </w:rPr>
            </w:pPr>
            <w:r w:rsidRPr="006B2820">
              <w:rPr>
                <w:b/>
                <w:bCs/>
                <w:sz w:val="24"/>
                <w:szCs w:val="24"/>
              </w:rPr>
              <w:t>91</w:t>
            </w:r>
          </w:p>
        </w:tc>
        <w:tc>
          <w:tcPr>
            <w:tcW w:w="850" w:type="dxa"/>
            <w:tcBorders>
              <w:right w:val="single" w:sz="12" w:space="0" w:color="auto"/>
            </w:tcBorders>
            <w:vAlign w:val="bottom"/>
          </w:tcPr>
          <w:p w14:paraId="1612AB07" w14:textId="77777777" w:rsidR="00095287" w:rsidRPr="006B2820" w:rsidRDefault="00095287" w:rsidP="00F0229F">
            <w:pPr>
              <w:spacing w:after="0"/>
              <w:ind w:right="-89"/>
              <w:jc w:val="center"/>
              <w:rPr>
                <w:b/>
                <w:bCs/>
                <w:sz w:val="24"/>
                <w:szCs w:val="24"/>
              </w:rPr>
            </w:pPr>
            <w:r w:rsidRPr="006B2820">
              <w:rPr>
                <w:b/>
                <w:bCs/>
                <w:sz w:val="24"/>
                <w:szCs w:val="24"/>
              </w:rPr>
              <w:t>91</w:t>
            </w:r>
          </w:p>
        </w:tc>
        <w:tc>
          <w:tcPr>
            <w:tcW w:w="2518" w:type="dxa"/>
            <w:tcBorders>
              <w:left w:val="single" w:sz="12" w:space="0" w:color="auto"/>
            </w:tcBorders>
            <w:vAlign w:val="center"/>
          </w:tcPr>
          <w:p w14:paraId="6537DBCB" w14:textId="77777777" w:rsidR="00095287" w:rsidRPr="006B2820" w:rsidRDefault="00095287" w:rsidP="00F0229F">
            <w:pPr>
              <w:spacing w:after="0"/>
              <w:ind w:right="-89"/>
              <w:jc w:val="center"/>
              <w:rPr>
                <w:sz w:val="18"/>
                <w:szCs w:val="18"/>
              </w:rPr>
            </w:pPr>
          </w:p>
        </w:tc>
      </w:tr>
    </w:tbl>
    <w:p w14:paraId="06408F81" w14:textId="77777777" w:rsidR="00095287" w:rsidRPr="006B2820" w:rsidRDefault="00095287" w:rsidP="00095287">
      <w:pPr>
        <w:widowControl w:val="0"/>
        <w:spacing w:after="0" w:line="240" w:lineRule="auto"/>
        <w:jc w:val="center"/>
        <w:rPr>
          <w:b/>
          <w:sz w:val="24"/>
          <w:szCs w:val="24"/>
          <w:lang w:eastAsia="ru-RU"/>
        </w:rPr>
      </w:pPr>
    </w:p>
    <w:p w14:paraId="75CE05FA" w14:textId="77777777" w:rsidR="00095287" w:rsidRPr="006B2820" w:rsidRDefault="00095287" w:rsidP="00095287">
      <w:pPr>
        <w:widowControl w:val="0"/>
        <w:spacing w:line="276" w:lineRule="auto"/>
        <w:jc w:val="center"/>
        <w:rPr>
          <w:b/>
          <w:sz w:val="24"/>
          <w:szCs w:val="24"/>
          <w:lang w:eastAsia="ru-RU"/>
        </w:rPr>
      </w:pPr>
      <w:r w:rsidRPr="006B2820">
        <w:rPr>
          <w:b/>
          <w:sz w:val="24"/>
          <w:szCs w:val="24"/>
          <w:lang w:eastAsia="ru-RU"/>
        </w:rPr>
        <w:t>Технологія приготування</w:t>
      </w:r>
    </w:p>
    <w:p w14:paraId="7BC837E9" w14:textId="77777777" w:rsidR="00095287" w:rsidRPr="006B2820" w:rsidRDefault="00095287" w:rsidP="00095287">
      <w:pPr>
        <w:widowControl w:val="0"/>
        <w:spacing w:after="0" w:line="240" w:lineRule="auto"/>
        <w:ind w:left="20" w:firstLine="547"/>
        <w:jc w:val="both"/>
        <w:rPr>
          <w:sz w:val="24"/>
          <w:szCs w:val="24"/>
        </w:rPr>
      </w:pPr>
      <w:r w:rsidRPr="006B2820">
        <w:rPr>
          <w:sz w:val="24"/>
          <w:szCs w:val="24"/>
        </w:rPr>
        <w:t>Підготовлену вишню бланшують у гарячій воді й протирають через сито. Отриманий сік проціджують. Мезгу заливають гарячою водою (на 1 частину мезги беруть 5-6 частин води), проварюють за слабкого кипіння 10-15 хв і проціджують. Частину відвару з мезги охолоджують, розводять нею крохмаль (1 частина крохмалю на 5 частин відвару) і проціджують. До решти відвару додають цукор (крім вікової категорії від 1-3 років), доводять до кипіння (1-2 хв), швидко вливають при безперервному помішуванні тонким струмком підготовлений крохмаль і вичавлений сік. Масу знову доводять до кипіння (1-2 хв), але не кип'ятять.</w:t>
      </w:r>
    </w:p>
    <w:p w14:paraId="4B15DBA8" w14:textId="77777777" w:rsidR="00095287" w:rsidRPr="006B2820" w:rsidRDefault="00095287" w:rsidP="00095287">
      <w:pPr>
        <w:widowControl w:val="0"/>
        <w:ind w:firstLine="547"/>
        <w:jc w:val="both"/>
        <w:rPr>
          <w:sz w:val="24"/>
          <w:szCs w:val="24"/>
          <w:lang w:eastAsia="ru-RU"/>
        </w:rPr>
      </w:pPr>
      <w:r w:rsidRPr="006B2820">
        <w:rPr>
          <w:sz w:val="24"/>
          <w:szCs w:val="24"/>
          <w:lang w:eastAsia="ru-RU"/>
        </w:rPr>
        <w:t>Подають в чашці при температурі 65 °С.</w:t>
      </w:r>
    </w:p>
    <w:p w14:paraId="2098992B"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Характеристика готової страви</w:t>
      </w:r>
    </w:p>
    <w:p w14:paraId="1938D7FF" w14:textId="77777777" w:rsidR="00095287" w:rsidRPr="006B2820" w:rsidRDefault="00095287" w:rsidP="00095287">
      <w:pPr>
        <w:widowControl w:val="0"/>
        <w:spacing w:after="0" w:line="240" w:lineRule="auto"/>
        <w:ind w:firstLine="567"/>
        <w:jc w:val="center"/>
        <w:rPr>
          <w:b/>
          <w:sz w:val="16"/>
          <w:szCs w:val="16"/>
          <w:lang w:eastAsia="ru-RU"/>
        </w:rPr>
      </w:pPr>
    </w:p>
    <w:p w14:paraId="34C30F27" w14:textId="77777777" w:rsidR="00095287" w:rsidRPr="006B2820" w:rsidRDefault="00095287" w:rsidP="00095287">
      <w:pPr>
        <w:widowControl w:val="0"/>
        <w:spacing w:after="0" w:line="240" w:lineRule="auto"/>
        <w:ind w:firstLine="567"/>
        <w:jc w:val="both"/>
        <w:rPr>
          <w:sz w:val="24"/>
          <w:szCs w:val="24"/>
          <w:lang w:eastAsia="ru-RU"/>
        </w:rPr>
      </w:pPr>
      <w:r w:rsidRPr="006B2820">
        <w:rPr>
          <w:b/>
          <w:sz w:val="24"/>
          <w:szCs w:val="24"/>
          <w:lang w:eastAsia="ru-RU"/>
        </w:rPr>
        <w:t>Зовнішній вигляд</w:t>
      </w:r>
      <w:r w:rsidRPr="006B2820">
        <w:rPr>
          <w:sz w:val="24"/>
          <w:szCs w:val="24"/>
          <w:lang w:eastAsia="ru-RU"/>
        </w:rPr>
        <w:t xml:space="preserve">  – непрозора однорідна маса без грудочок.</w:t>
      </w:r>
    </w:p>
    <w:p w14:paraId="3A2929E1"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Колір</w:t>
      </w:r>
      <w:r w:rsidRPr="006B2820">
        <w:rPr>
          <w:sz w:val="24"/>
          <w:szCs w:val="24"/>
          <w:lang w:eastAsia="ru-RU"/>
        </w:rPr>
        <w:t xml:space="preserve"> – світло – червоний.</w:t>
      </w:r>
    </w:p>
    <w:p w14:paraId="583866FE"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Смак і запах</w:t>
      </w:r>
      <w:r w:rsidRPr="006B2820">
        <w:rPr>
          <w:sz w:val="24"/>
          <w:szCs w:val="24"/>
          <w:lang w:eastAsia="ru-RU"/>
        </w:rPr>
        <w:t xml:space="preserve"> – кисло-солодкий, з вишневим ароматом.</w:t>
      </w:r>
    </w:p>
    <w:p w14:paraId="06D3F857" w14:textId="77777777" w:rsidR="00095287" w:rsidRPr="006B2820" w:rsidRDefault="00095287" w:rsidP="00095287">
      <w:pPr>
        <w:widowControl w:val="0"/>
        <w:spacing w:after="0" w:line="240" w:lineRule="auto"/>
        <w:ind w:firstLine="567"/>
        <w:rPr>
          <w:sz w:val="24"/>
          <w:szCs w:val="24"/>
          <w:lang w:eastAsia="ru-RU"/>
        </w:rPr>
      </w:pPr>
      <w:r w:rsidRPr="006B2820">
        <w:rPr>
          <w:b/>
          <w:sz w:val="24"/>
          <w:szCs w:val="24"/>
          <w:lang w:eastAsia="ru-RU"/>
        </w:rPr>
        <w:t>Консистенція</w:t>
      </w:r>
      <w:r w:rsidRPr="006B2820">
        <w:rPr>
          <w:sz w:val="24"/>
          <w:szCs w:val="24"/>
          <w:lang w:eastAsia="ru-RU"/>
        </w:rPr>
        <w:t xml:space="preserve"> – однорідна, середньої густоти, желеподібна.</w:t>
      </w:r>
    </w:p>
    <w:p w14:paraId="0CEAE1D3" w14:textId="77777777" w:rsidR="00095287" w:rsidRPr="006B2820" w:rsidRDefault="00095287" w:rsidP="00095287">
      <w:pPr>
        <w:widowControl w:val="0"/>
        <w:tabs>
          <w:tab w:val="left" w:pos="13320"/>
        </w:tabs>
        <w:spacing w:after="0" w:line="240" w:lineRule="auto"/>
        <w:ind w:firstLine="567"/>
        <w:rPr>
          <w:b/>
          <w:sz w:val="24"/>
          <w:szCs w:val="24"/>
          <w:lang w:eastAsia="ru-RU"/>
        </w:rPr>
      </w:pPr>
    </w:p>
    <w:p w14:paraId="29E60251" w14:textId="77777777" w:rsidR="00095287" w:rsidRPr="006B2820" w:rsidRDefault="00095287" w:rsidP="00095287">
      <w:pPr>
        <w:widowControl w:val="0"/>
        <w:spacing w:after="0" w:line="240" w:lineRule="auto"/>
        <w:ind w:firstLine="567"/>
        <w:jc w:val="center"/>
        <w:rPr>
          <w:b/>
          <w:sz w:val="24"/>
          <w:szCs w:val="24"/>
          <w:lang w:eastAsia="ru-RU"/>
        </w:rPr>
      </w:pPr>
      <w:r w:rsidRPr="006B2820">
        <w:rPr>
          <w:b/>
          <w:sz w:val="24"/>
          <w:szCs w:val="24"/>
          <w:lang w:eastAsia="ru-RU"/>
        </w:rPr>
        <w:t>Основні фізичні показники</w:t>
      </w:r>
    </w:p>
    <w:p w14:paraId="77F3ACC6" w14:textId="77777777" w:rsidR="00095287" w:rsidRPr="006B2820" w:rsidRDefault="00095287" w:rsidP="00095287">
      <w:pPr>
        <w:widowControl w:val="0"/>
        <w:spacing w:after="0" w:line="240" w:lineRule="auto"/>
        <w:ind w:firstLine="567"/>
        <w:jc w:val="center"/>
        <w:rPr>
          <w:b/>
          <w:sz w:val="16"/>
          <w:szCs w:val="16"/>
          <w:lang w:eastAsia="ru-RU"/>
        </w:rPr>
      </w:pPr>
    </w:p>
    <w:p w14:paraId="5A380F7B" w14:textId="77777777" w:rsidR="00095287" w:rsidRPr="006B2820" w:rsidRDefault="00095287" w:rsidP="00095287">
      <w:pPr>
        <w:widowControl w:val="0"/>
        <w:spacing w:after="0" w:line="240" w:lineRule="auto"/>
        <w:ind w:firstLine="567"/>
        <w:jc w:val="both"/>
        <w:rPr>
          <w:sz w:val="24"/>
          <w:szCs w:val="24"/>
          <w:lang w:eastAsia="ru-RU"/>
        </w:rPr>
      </w:pPr>
      <w:r w:rsidRPr="006B2820">
        <w:rPr>
          <w:sz w:val="24"/>
          <w:szCs w:val="24"/>
          <w:lang w:eastAsia="ru-RU"/>
        </w:rPr>
        <w:t>Маса страви: 142 г ± 3 %</w:t>
      </w:r>
    </w:p>
    <w:p w14:paraId="33B6BCB9" w14:textId="77777777" w:rsidR="00095287" w:rsidRPr="006B2820" w:rsidRDefault="00095287" w:rsidP="00095287">
      <w:pPr>
        <w:widowControl w:val="0"/>
        <w:spacing w:after="0" w:line="240" w:lineRule="auto"/>
        <w:ind w:firstLine="1985"/>
        <w:jc w:val="both"/>
        <w:rPr>
          <w:sz w:val="24"/>
          <w:szCs w:val="24"/>
          <w:lang w:eastAsia="ru-RU"/>
        </w:rPr>
      </w:pPr>
      <w:r w:rsidRPr="006B2820">
        <w:rPr>
          <w:sz w:val="24"/>
          <w:szCs w:val="24"/>
          <w:lang w:eastAsia="ru-RU"/>
        </w:rPr>
        <w:t>150 г ± 3 %</w:t>
      </w:r>
    </w:p>
    <w:p w14:paraId="0472D349" w14:textId="77777777" w:rsidR="00095287" w:rsidRPr="006B2820" w:rsidRDefault="00095287" w:rsidP="00095287">
      <w:pPr>
        <w:widowControl w:val="0"/>
        <w:tabs>
          <w:tab w:val="left" w:pos="1968"/>
        </w:tabs>
        <w:spacing w:after="0" w:line="240" w:lineRule="auto"/>
        <w:ind w:firstLine="567"/>
        <w:rPr>
          <w:sz w:val="24"/>
          <w:szCs w:val="24"/>
          <w:lang w:eastAsia="ru-RU"/>
        </w:rPr>
      </w:pPr>
    </w:p>
    <w:p w14:paraId="44205556" w14:textId="77777777" w:rsidR="00095287" w:rsidRPr="006B2820" w:rsidRDefault="00095287" w:rsidP="00095287">
      <w:pPr>
        <w:widowControl w:val="0"/>
        <w:spacing w:after="0" w:line="240" w:lineRule="auto"/>
        <w:ind w:firstLine="567"/>
        <w:rPr>
          <w:b/>
          <w:sz w:val="24"/>
          <w:szCs w:val="24"/>
          <w:lang w:eastAsia="ru-RU"/>
        </w:rPr>
      </w:pPr>
      <w:r w:rsidRPr="006B2820">
        <w:rPr>
          <w:b/>
          <w:sz w:val="24"/>
          <w:szCs w:val="24"/>
          <w:lang w:eastAsia="ru-RU"/>
        </w:rPr>
        <w:t>Сестра медична старша</w:t>
      </w:r>
      <w:r w:rsidRPr="006B2820">
        <w:rPr>
          <w:b/>
          <w:sz w:val="24"/>
          <w:szCs w:val="24"/>
          <w:lang w:eastAsia="ru-RU"/>
        </w:rPr>
        <w:tab/>
      </w:r>
      <w:r w:rsidRPr="006B2820">
        <w:rPr>
          <w:b/>
          <w:sz w:val="24"/>
          <w:szCs w:val="24"/>
          <w:lang w:eastAsia="ru-RU"/>
        </w:rPr>
        <w:tab/>
      </w:r>
      <w:r w:rsidRPr="006B2820">
        <w:rPr>
          <w:b/>
          <w:sz w:val="24"/>
          <w:szCs w:val="24"/>
          <w:lang w:eastAsia="ru-RU"/>
        </w:rPr>
        <w:tab/>
        <w:t xml:space="preserve">                 _________________</w:t>
      </w:r>
      <w:r w:rsidRPr="006B2820">
        <w:rPr>
          <w:b/>
          <w:sz w:val="24"/>
          <w:szCs w:val="24"/>
          <w:lang w:eastAsia="ru-RU"/>
        </w:rPr>
        <w:tab/>
      </w:r>
      <w:r w:rsidRPr="006B2820">
        <w:rPr>
          <w:b/>
          <w:sz w:val="24"/>
          <w:szCs w:val="24"/>
          <w:lang w:eastAsia="ru-RU"/>
        </w:rPr>
        <w:tab/>
      </w:r>
      <w:r w:rsidRPr="006B2820">
        <w:rPr>
          <w:b/>
          <w:sz w:val="24"/>
          <w:szCs w:val="24"/>
          <w:lang w:eastAsia="ru-RU"/>
        </w:rPr>
        <w:tab/>
      </w:r>
      <w:r w:rsidRPr="006B2820">
        <w:rPr>
          <w:sz w:val="24"/>
          <w:szCs w:val="24"/>
          <w:u w:val="single"/>
          <w:lang w:eastAsia="ru-RU"/>
        </w:rPr>
        <w:t>______________________</w:t>
      </w:r>
    </w:p>
    <w:p w14:paraId="27769877" w14:textId="77777777" w:rsidR="00095287" w:rsidRPr="00814502" w:rsidRDefault="00095287" w:rsidP="00095287">
      <w:pPr>
        <w:spacing w:after="0" w:line="240" w:lineRule="auto"/>
        <w:rPr>
          <w:sz w:val="20"/>
          <w:szCs w:val="24"/>
          <w:lang w:eastAsia="ru-RU"/>
        </w:rPr>
      </w:pPr>
      <w:r w:rsidRPr="006B2820">
        <w:rPr>
          <w:sz w:val="20"/>
          <w:szCs w:val="24"/>
          <w:lang w:eastAsia="ru-RU"/>
        </w:rPr>
        <w:t xml:space="preserve">                                                                                                                                   (підпис) </w:t>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r>
      <w:r w:rsidRPr="006B2820">
        <w:rPr>
          <w:sz w:val="20"/>
          <w:szCs w:val="24"/>
          <w:lang w:eastAsia="ru-RU"/>
        </w:rPr>
        <w:tab/>
        <w:t xml:space="preserve">  (ім’я, прізвище)</w:t>
      </w:r>
    </w:p>
    <w:p w14:paraId="0BC3C701" w14:textId="77777777" w:rsidR="00EB12FE" w:rsidRDefault="00EB12FE" w:rsidP="00095287">
      <w:pPr>
        <w:spacing w:line="256" w:lineRule="auto"/>
        <w:jc w:val="both"/>
        <w:rPr>
          <w:sz w:val="20"/>
          <w:szCs w:val="24"/>
          <w:lang w:eastAsia="ru-RU"/>
        </w:rPr>
        <w:sectPr w:rsidR="00EB12FE" w:rsidSect="00DB5150">
          <w:pgSz w:w="16838" w:h="11906" w:orient="landscape"/>
          <w:pgMar w:top="426" w:right="850" w:bottom="709" w:left="850" w:header="708" w:footer="708" w:gutter="0"/>
          <w:cols w:space="708"/>
          <w:docGrid w:linePitch="360"/>
        </w:sectPr>
      </w:pPr>
    </w:p>
    <w:p w14:paraId="70B6268F" w14:textId="77777777" w:rsidR="00BE6EFC" w:rsidRDefault="005C4C9E" w:rsidP="005C4C9E">
      <w:pPr>
        <w:spacing w:line="256" w:lineRule="auto"/>
        <w:jc w:val="right"/>
        <w:rPr>
          <w:szCs w:val="28"/>
          <w:lang w:eastAsia="ru-RU"/>
        </w:rPr>
      </w:pPr>
      <w:r w:rsidRPr="005C4C9E">
        <w:rPr>
          <w:szCs w:val="28"/>
          <w:lang w:eastAsia="ru-RU"/>
        </w:rPr>
        <w:t>Середа 1 тиждень</w:t>
      </w:r>
    </w:p>
    <w:p w14:paraId="16F23ACE" w14:textId="77777777" w:rsidR="00BA763A" w:rsidRPr="00A56E7A" w:rsidRDefault="00BA763A" w:rsidP="00BA763A">
      <w:pPr>
        <w:widowControl w:val="0"/>
        <w:spacing w:after="0" w:line="240" w:lineRule="auto"/>
        <w:rPr>
          <w:sz w:val="24"/>
          <w:szCs w:val="24"/>
          <w:lang w:eastAsia="ru-RU"/>
        </w:rPr>
      </w:pPr>
    </w:p>
    <w:tbl>
      <w:tblPr>
        <w:tblW w:w="16268" w:type="dxa"/>
        <w:tblLook w:val="00A0" w:firstRow="1" w:lastRow="0" w:firstColumn="1" w:lastColumn="0" w:noHBand="0" w:noVBand="0"/>
      </w:tblPr>
      <w:tblGrid>
        <w:gridCol w:w="4815"/>
        <w:gridCol w:w="5127"/>
        <w:gridCol w:w="6326"/>
      </w:tblGrid>
      <w:tr w:rsidR="00BA763A" w:rsidRPr="00A058E5" w14:paraId="2F7E9D34" w14:textId="77777777" w:rsidTr="00F0229F">
        <w:tc>
          <w:tcPr>
            <w:tcW w:w="4815" w:type="dxa"/>
          </w:tcPr>
          <w:p w14:paraId="65C6B83E" w14:textId="77777777" w:rsidR="00BA763A" w:rsidRPr="00A058E5" w:rsidRDefault="00BA763A" w:rsidP="00F0229F">
            <w:pPr>
              <w:widowControl w:val="0"/>
              <w:spacing w:after="0" w:line="240" w:lineRule="auto"/>
              <w:rPr>
                <w:b/>
                <w:sz w:val="24"/>
                <w:szCs w:val="24"/>
              </w:rPr>
            </w:pPr>
            <w:r w:rsidRPr="00A058E5">
              <w:rPr>
                <w:b/>
                <w:sz w:val="24"/>
                <w:szCs w:val="24"/>
              </w:rPr>
              <w:t>ст. 400</w:t>
            </w:r>
          </w:p>
          <w:p w14:paraId="13970056" w14:textId="77777777" w:rsidR="00BA763A" w:rsidRPr="00A058E5" w:rsidRDefault="00BA763A" w:rsidP="00F0229F">
            <w:pPr>
              <w:widowControl w:val="0"/>
              <w:spacing w:after="0" w:line="276" w:lineRule="auto"/>
              <w:rPr>
                <w:b/>
                <w:sz w:val="24"/>
                <w:szCs w:val="24"/>
              </w:rPr>
            </w:pPr>
            <w:r w:rsidRPr="00A058E5">
              <w:rPr>
                <w:b/>
                <w:sz w:val="24"/>
                <w:szCs w:val="24"/>
              </w:rPr>
              <w:t>Методичний посібник «Організація харчування дітей у дошкільних навчальних закладах»</w:t>
            </w:r>
          </w:p>
          <w:p w14:paraId="22F4A69B"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Видання</w:t>
            </w:r>
            <w:r w:rsidRPr="00A058E5">
              <w:rPr>
                <w:b/>
                <w:sz w:val="24"/>
                <w:szCs w:val="24"/>
              </w:rPr>
              <w:t xml:space="preserve"> 2014 р</w:t>
            </w:r>
          </w:p>
        </w:tc>
        <w:tc>
          <w:tcPr>
            <w:tcW w:w="5127" w:type="dxa"/>
          </w:tcPr>
          <w:p w14:paraId="1EA8471A" w14:textId="77777777" w:rsidR="00BA763A" w:rsidRPr="00A058E5" w:rsidRDefault="00BA763A" w:rsidP="00F0229F">
            <w:pPr>
              <w:widowControl w:val="0"/>
              <w:spacing w:after="0" w:line="276" w:lineRule="auto"/>
              <w:rPr>
                <w:b/>
                <w:sz w:val="24"/>
                <w:szCs w:val="24"/>
                <w:lang w:eastAsia="ru-RU"/>
              </w:rPr>
            </w:pPr>
          </w:p>
        </w:tc>
        <w:tc>
          <w:tcPr>
            <w:tcW w:w="6326" w:type="dxa"/>
          </w:tcPr>
          <w:p w14:paraId="38BC6C2A"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ЗАТВЕРДЖУЮ </w:t>
            </w:r>
          </w:p>
          <w:p w14:paraId="2F8E582F"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Завідувач КЗ «ДНЗ № ___  » </w:t>
            </w:r>
          </w:p>
          <w:p w14:paraId="02D9BD26"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___________  _______________</w:t>
            </w:r>
          </w:p>
          <w:p w14:paraId="763A0583"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 ______________ 20___  р.</w:t>
            </w:r>
          </w:p>
          <w:p w14:paraId="2AF260F7" w14:textId="77777777" w:rsidR="00BA763A" w:rsidRPr="00A058E5" w:rsidRDefault="00BA763A" w:rsidP="00F0229F">
            <w:pPr>
              <w:widowControl w:val="0"/>
              <w:spacing w:after="0" w:line="276" w:lineRule="auto"/>
              <w:jc w:val="center"/>
              <w:rPr>
                <w:b/>
                <w:sz w:val="24"/>
                <w:szCs w:val="24"/>
                <w:lang w:eastAsia="ru-RU"/>
              </w:rPr>
            </w:pPr>
          </w:p>
        </w:tc>
      </w:tr>
    </w:tbl>
    <w:p w14:paraId="27619395" w14:textId="77777777" w:rsidR="00BA763A" w:rsidRPr="00A058E5" w:rsidRDefault="00BA763A" w:rsidP="00BA763A">
      <w:pPr>
        <w:widowControl w:val="0"/>
        <w:spacing w:after="0" w:line="276" w:lineRule="auto"/>
        <w:rPr>
          <w:sz w:val="24"/>
          <w:szCs w:val="24"/>
          <w:lang w:eastAsia="ru-RU"/>
        </w:rPr>
      </w:pPr>
    </w:p>
    <w:p w14:paraId="65677DBD"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4E4FA7DB" w14:textId="77777777" w:rsidR="00BA763A" w:rsidRPr="00A058E5" w:rsidRDefault="00BA763A" w:rsidP="00BA763A">
      <w:pPr>
        <w:spacing w:after="0" w:line="240" w:lineRule="auto"/>
        <w:jc w:val="center"/>
        <w:rPr>
          <w:b/>
          <w:bCs/>
          <w:szCs w:val="28"/>
          <w:lang w:eastAsia="ru-RU"/>
        </w:rPr>
      </w:pPr>
      <w:r w:rsidRPr="00A058E5">
        <w:rPr>
          <w:b/>
          <w:bCs/>
          <w:szCs w:val="28"/>
          <w:lang w:eastAsia="ru-RU"/>
        </w:rPr>
        <w:t>Суфле з вареного м'яса курки та рису</w:t>
      </w:r>
    </w:p>
    <w:p w14:paraId="60E7617C" w14:textId="77777777" w:rsidR="00BA763A" w:rsidRPr="00A058E5" w:rsidRDefault="00BA763A" w:rsidP="00BA763A">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701"/>
        <w:gridCol w:w="590"/>
        <w:gridCol w:w="591"/>
        <w:gridCol w:w="591"/>
        <w:gridCol w:w="590"/>
        <w:gridCol w:w="591"/>
        <w:gridCol w:w="591"/>
        <w:gridCol w:w="645"/>
        <w:gridCol w:w="646"/>
        <w:gridCol w:w="646"/>
        <w:gridCol w:w="645"/>
        <w:gridCol w:w="646"/>
        <w:gridCol w:w="646"/>
        <w:gridCol w:w="693"/>
        <w:gridCol w:w="693"/>
        <w:gridCol w:w="693"/>
        <w:gridCol w:w="708"/>
        <w:gridCol w:w="709"/>
        <w:gridCol w:w="709"/>
        <w:gridCol w:w="2518"/>
      </w:tblGrid>
      <w:tr w:rsidR="00BA763A" w:rsidRPr="00BA763A" w14:paraId="099BE49A" w14:textId="77777777" w:rsidTr="00F0229F">
        <w:trPr>
          <w:trHeight w:val="254"/>
          <w:jc w:val="center"/>
        </w:trPr>
        <w:tc>
          <w:tcPr>
            <w:tcW w:w="535" w:type="dxa"/>
            <w:vMerge w:val="restart"/>
            <w:tcBorders>
              <w:right w:val="single" w:sz="12" w:space="0" w:color="auto"/>
            </w:tcBorders>
            <w:textDirection w:val="btLr"/>
            <w:vAlign w:val="center"/>
          </w:tcPr>
          <w:p w14:paraId="2793C597" w14:textId="77777777" w:rsidR="00BA763A" w:rsidRPr="00BA763A" w:rsidRDefault="00BA763A" w:rsidP="00F0229F">
            <w:pPr>
              <w:widowControl w:val="0"/>
              <w:spacing w:after="0" w:line="240" w:lineRule="auto"/>
              <w:ind w:right="113"/>
              <w:jc w:val="center"/>
              <w:rPr>
                <w:b/>
                <w:sz w:val="24"/>
                <w:szCs w:val="24"/>
                <w:lang w:eastAsia="ru-RU"/>
              </w:rPr>
            </w:pPr>
            <w:r w:rsidRPr="00BA763A">
              <w:rPr>
                <w:b/>
                <w:sz w:val="24"/>
                <w:szCs w:val="24"/>
                <w:lang w:eastAsia="ru-RU"/>
              </w:rPr>
              <w:t>Алергени</w:t>
            </w:r>
          </w:p>
        </w:tc>
        <w:tc>
          <w:tcPr>
            <w:tcW w:w="1701" w:type="dxa"/>
            <w:vMerge w:val="restart"/>
            <w:tcBorders>
              <w:right w:val="single" w:sz="12" w:space="0" w:color="auto"/>
            </w:tcBorders>
            <w:vAlign w:val="center"/>
          </w:tcPr>
          <w:p w14:paraId="6B0FE8C7"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5C61F99A"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35B16495"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716C8796"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Енергетична цінність</w:t>
            </w:r>
          </w:p>
          <w:p w14:paraId="6B9A6F10"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(ккал)</w:t>
            </w:r>
          </w:p>
        </w:tc>
        <w:tc>
          <w:tcPr>
            <w:tcW w:w="2518" w:type="dxa"/>
            <w:vMerge w:val="restart"/>
            <w:tcBorders>
              <w:left w:val="single" w:sz="12" w:space="0" w:color="auto"/>
            </w:tcBorders>
            <w:vAlign w:val="center"/>
          </w:tcPr>
          <w:p w14:paraId="1EA3B678"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Технологічні вимоги до якості продуктів та сировини</w:t>
            </w:r>
          </w:p>
        </w:tc>
      </w:tr>
      <w:tr w:rsidR="00BA763A" w:rsidRPr="00BA763A" w14:paraId="6A29F959" w14:textId="77777777" w:rsidTr="00F0229F">
        <w:trPr>
          <w:trHeight w:val="127"/>
          <w:jc w:val="center"/>
        </w:trPr>
        <w:tc>
          <w:tcPr>
            <w:tcW w:w="535" w:type="dxa"/>
            <w:vMerge/>
            <w:tcBorders>
              <w:right w:val="single" w:sz="12" w:space="0" w:color="auto"/>
            </w:tcBorders>
            <w:vAlign w:val="center"/>
          </w:tcPr>
          <w:p w14:paraId="3C9D949A" w14:textId="77777777" w:rsidR="00BA763A" w:rsidRPr="00BA763A" w:rsidRDefault="00BA763A" w:rsidP="00F0229F">
            <w:pPr>
              <w:widowControl w:val="0"/>
              <w:spacing w:after="0" w:line="256" w:lineRule="auto"/>
              <w:jc w:val="center"/>
              <w:rPr>
                <w:sz w:val="24"/>
                <w:szCs w:val="24"/>
                <w:lang w:eastAsia="ru-RU"/>
              </w:rPr>
            </w:pPr>
          </w:p>
        </w:tc>
        <w:tc>
          <w:tcPr>
            <w:tcW w:w="1701" w:type="dxa"/>
            <w:vMerge/>
            <w:tcBorders>
              <w:right w:val="single" w:sz="12" w:space="0" w:color="auto"/>
            </w:tcBorders>
            <w:vAlign w:val="center"/>
          </w:tcPr>
          <w:p w14:paraId="045ABBAE" w14:textId="77777777" w:rsidR="00BA763A" w:rsidRPr="00BA763A" w:rsidRDefault="00BA763A" w:rsidP="00F0229F">
            <w:pPr>
              <w:widowControl w:val="0"/>
              <w:spacing w:after="0" w:line="256" w:lineRule="auto"/>
              <w:jc w:val="center"/>
              <w:rPr>
                <w:sz w:val="24"/>
                <w:szCs w:val="24"/>
                <w:lang w:eastAsia="ru-RU"/>
              </w:rPr>
            </w:pPr>
          </w:p>
        </w:tc>
        <w:tc>
          <w:tcPr>
            <w:tcW w:w="1772" w:type="dxa"/>
            <w:gridSpan w:val="3"/>
            <w:tcBorders>
              <w:left w:val="single" w:sz="12" w:space="0" w:color="auto"/>
              <w:right w:val="single" w:sz="12" w:space="0" w:color="auto"/>
            </w:tcBorders>
            <w:vAlign w:val="center"/>
          </w:tcPr>
          <w:p w14:paraId="27DEAC9F"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Маса брутто</w:t>
            </w:r>
          </w:p>
        </w:tc>
        <w:tc>
          <w:tcPr>
            <w:tcW w:w="1772" w:type="dxa"/>
            <w:gridSpan w:val="3"/>
            <w:tcBorders>
              <w:left w:val="single" w:sz="12" w:space="0" w:color="auto"/>
              <w:right w:val="single" w:sz="12" w:space="0" w:color="auto"/>
            </w:tcBorders>
            <w:vAlign w:val="center"/>
          </w:tcPr>
          <w:p w14:paraId="24912243"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Маса нетто</w:t>
            </w:r>
          </w:p>
        </w:tc>
        <w:tc>
          <w:tcPr>
            <w:tcW w:w="1937" w:type="dxa"/>
            <w:gridSpan w:val="3"/>
            <w:tcBorders>
              <w:left w:val="single" w:sz="12" w:space="0" w:color="auto"/>
              <w:right w:val="single" w:sz="12" w:space="0" w:color="auto"/>
            </w:tcBorders>
            <w:vAlign w:val="center"/>
          </w:tcPr>
          <w:p w14:paraId="6EDC174A"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Білки</w:t>
            </w:r>
          </w:p>
        </w:tc>
        <w:tc>
          <w:tcPr>
            <w:tcW w:w="1937" w:type="dxa"/>
            <w:gridSpan w:val="3"/>
            <w:tcBorders>
              <w:left w:val="single" w:sz="12" w:space="0" w:color="auto"/>
              <w:right w:val="single" w:sz="12" w:space="0" w:color="auto"/>
            </w:tcBorders>
            <w:vAlign w:val="center"/>
          </w:tcPr>
          <w:p w14:paraId="0C765F82"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Жири</w:t>
            </w:r>
          </w:p>
        </w:tc>
        <w:tc>
          <w:tcPr>
            <w:tcW w:w="2079" w:type="dxa"/>
            <w:gridSpan w:val="3"/>
            <w:tcBorders>
              <w:left w:val="single" w:sz="12" w:space="0" w:color="auto"/>
              <w:right w:val="single" w:sz="12" w:space="0" w:color="auto"/>
            </w:tcBorders>
            <w:vAlign w:val="center"/>
          </w:tcPr>
          <w:p w14:paraId="343AA7D0"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Вуглеводи</w:t>
            </w:r>
          </w:p>
        </w:tc>
        <w:tc>
          <w:tcPr>
            <w:tcW w:w="2126" w:type="dxa"/>
            <w:gridSpan w:val="3"/>
            <w:vMerge/>
            <w:tcBorders>
              <w:left w:val="single" w:sz="12" w:space="0" w:color="auto"/>
              <w:right w:val="single" w:sz="12" w:space="0" w:color="auto"/>
            </w:tcBorders>
            <w:vAlign w:val="center"/>
          </w:tcPr>
          <w:p w14:paraId="4944A922" w14:textId="77777777" w:rsidR="00BA763A" w:rsidRPr="00BA763A" w:rsidRDefault="00BA763A" w:rsidP="00F0229F">
            <w:pPr>
              <w:widowControl w:val="0"/>
              <w:spacing w:after="0" w:line="256" w:lineRule="auto"/>
              <w:jc w:val="center"/>
              <w:rPr>
                <w:b/>
                <w:sz w:val="24"/>
                <w:szCs w:val="24"/>
                <w:lang w:eastAsia="ru-RU"/>
              </w:rPr>
            </w:pPr>
          </w:p>
        </w:tc>
        <w:tc>
          <w:tcPr>
            <w:tcW w:w="2518" w:type="dxa"/>
            <w:vMerge/>
            <w:tcBorders>
              <w:left w:val="single" w:sz="12" w:space="0" w:color="auto"/>
            </w:tcBorders>
            <w:vAlign w:val="center"/>
          </w:tcPr>
          <w:p w14:paraId="6A195DA2" w14:textId="77777777" w:rsidR="00BA763A" w:rsidRPr="00BA763A" w:rsidRDefault="00BA763A" w:rsidP="00F0229F">
            <w:pPr>
              <w:widowControl w:val="0"/>
              <w:spacing w:after="0" w:line="256" w:lineRule="auto"/>
              <w:jc w:val="center"/>
              <w:rPr>
                <w:sz w:val="24"/>
                <w:szCs w:val="24"/>
                <w:lang w:eastAsia="ru-RU"/>
              </w:rPr>
            </w:pPr>
          </w:p>
        </w:tc>
      </w:tr>
      <w:tr w:rsidR="00BA763A" w:rsidRPr="00BA763A" w14:paraId="5094C92F" w14:textId="77777777" w:rsidTr="00F0229F">
        <w:trPr>
          <w:trHeight w:val="290"/>
          <w:jc w:val="center"/>
        </w:trPr>
        <w:tc>
          <w:tcPr>
            <w:tcW w:w="535" w:type="dxa"/>
            <w:vMerge/>
            <w:tcBorders>
              <w:right w:val="single" w:sz="12" w:space="0" w:color="auto"/>
            </w:tcBorders>
            <w:vAlign w:val="center"/>
          </w:tcPr>
          <w:p w14:paraId="674FC1F1" w14:textId="77777777" w:rsidR="00BA763A" w:rsidRPr="00BA763A" w:rsidRDefault="00BA763A" w:rsidP="00F0229F">
            <w:pPr>
              <w:widowControl w:val="0"/>
              <w:spacing w:after="0" w:line="256" w:lineRule="auto"/>
              <w:jc w:val="center"/>
              <w:rPr>
                <w:sz w:val="24"/>
                <w:szCs w:val="24"/>
                <w:lang w:eastAsia="ru-RU"/>
              </w:rPr>
            </w:pPr>
          </w:p>
        </w:tc>
        <w:tc>
          <w:tcPr>
            <w:tcW w:w="1701" w:type="dxa"/>
            <w:vMerge/>
            <w:tcBorders>
              <w:right w:val="single" w:sz="12" w:space="0" w:color="auto"/>
            </w:tcBorders>
            <w:vAlign w:val="center"/>
          </w:tcPr>
          <w:p w14:paraId="79D028FE" w14:textId="77777777" w:rsidR="00BA763A" w:rsidRPr="00BA763A" w:rsidRDefault="00BA763A" w:rsidP="00F0229F">
            <w:pPr>
              <w:widowControl w:val="0"/>
              <w:spacing w:after="0" w:line="256" w:lineRule="auto"/>
              <w:jc w:val="center"/>
              <w:rPr>
                <w:sz w:val="24"/>
                <w:szCs w:val="24"/>
                <w:lang w:eastAsia="ru-RU"/>
              </w:rPr>
            </w:pPr>
          </w:p>
        </w:tc>
        <w:tc>
          <w:tcPr>
            <w:tcW w:w="11623" w:type="dxa"/>
            <w:gridSpan w:val="18"/>
            <w:tcBorders>
              <w:left w:val="single" w:sz="12" w:space="0" w:color="auto"/>
              <w:right w:val="single" w:sz="12" w:space="0" w:color="auto"/>
            </w:tcBorders>
            <w:vAlign w:val="center"/>
          </w:tcPr>
          <w:p w14:paraId="41C18E70" w14:textId="77777777" w:rsidR="00BA763A" w:rsidRPr="00BA763A" w:rsidRDefault="00BA763A" w:rsidP="00F0229F">
            <w:pPr>
              <w:widowControl w:val="0"/>
              <w:spacing w:after="0" w:line="240" w:lineRule="auto"/>
              <w:jc w:val="center"/>
              <w:rPr>
                <w:b/>
                <w:sz w:val="24"/>
                <w:szCs w:val="24"/>
                <w:lang w:eastAsia="ru-RU"/>
              </w:rPr>
            </w:pPr>
            <w:r w:rsidRPr="00BA763A">
              <w:rPr>
                <w:b/>
                <w:sz w:val="24"/>
                <w:szCs w:val="24"/>
                <w:lang w:eastAsia="ru-RU"/>
              </w:rPr>
              <w:t>Вікові групи (роки)</w:t>
            </w:r>
          </w:p>
        </w:tc>
        <w:tc>
          <w:tcPr>
            <w:tcW w:w="2518" w:type="dxa"/>
            <w:vMerge/>
            <w:tcBorders>
              <w:left w:val="single" w:sz="12" w:space="0" w:color="auto"/>
            </w:tcBorders>
            <w:vAlign w:val="center"/>
          </w:tcPr>
          <w:p w14:paraId="39822366" w14:textId="77777777" w:rsidR="00BA763A" w:rsidRPr="00BA763A" w:rsidRDefault="00BA763A" w:rsidP="00F0229F">
            <w:pPr>
              <w:widowControl w:val="0"/>
              <w:spacing w:after="0" w:line="256" w:lineRule="auto"/>
              <w:jc w:val="center"/>
              <w:rPr>
                <w:sz w:val="24"/>
                <w:szCs w:val="24"/>
                <w:lang w:eastAsia="ru-RU"/>
              </w:rPr>
            </w:pPr>
          </w:p>
        </w:tc>
      </w:tr>
      <w:tr w:rsidR="00BA763A" w:rsidRPr="00BA763A" w14:paraId="3EA92E1A" w14:textId="77777777" w:rsidTr="00F0229F">
        <w:trPr>
          <w:trHeight w:val="126"/>
          <w:jc w:val="center"/>
        </w:trPr>
        <w:tc>
          <w:tcPr>
            <w:tcW w:w="535" w:type="dxa"/>
            <w:vMerge/>
            <w:tcBorders>
              <w:right w:val="single" w:sz="12" w:space="0" w:color="auto"/>
            </w:tcBorders>
            <w:vAlign w:val="center"/>
          </w:tcPr>
          <w:p w14:paraId="76F6F4B3" w14:textId="77777777" w:rsidR="00BA763A" w:rsidRPr="00BA763A" w:rsidRDefault="00BA763A" w:rsidP="00F0229F">
            <w:pPr>
              <w:widowControl w:val="0"/>
              <w:spacing w:after="0" w:line="256" w:lineRule="auto"/>
              <w:jc w:val="center"/>
              <w:rPr>
                <w:sz w:val="24"/>
                <w:szCs w:val="24"/>
                <w:lang w:eastAsia="ru-RU"/>
              </w:rPr>
            </w:pPr>
          </w:p>
        </w:tc>
        <w:tc>
          <w:tcPr>
            <w:tcW w:w="1701" w:type="dxa"/>
            <w:vMerge/>
            <w:tcBorders>
              <w:right w:val="single" w:sz="12" w:space="0" w:color="auto"/>
            </w:tcBorders>
            <w:vAlign w:val="center"/>
          </w:tcPr>
          <w:p w14:paraId="7B16750E" w14:textId="77777777" w:rsidR="00BA763A" w:rsidRPr="00BA763A" w:rsidRDefault="00BA763A" w:rsidP="00F0229F">
            <w:pPr>
              <w:widowControl w:val="0"/>
              <w:spacing w:after="0" w:line="256" w:lineRule="auto"/>
              <w:jc w:val="center"/>
              <w:rPr>
                <w:sz w:val="24"/>
                <w:szCs w:val="24"/>
                <w:lang w:eastAsia="ru-RU"/>
              </w:rPr>
            </w:pPr>
          </w:p>
        </w:tc>
        <w:tc>
          <w:tcPr>
            <w:tcW w:w="590" w:type="dxa"/>
            <w:tcBorders>
              <w:left w:val="single" w:sz="12" w:space="0" w:color="auto"/>
            </w:tcBorders>
            <w:vAlign w:val="center"/>
          </w:tcPr>
          <w:p w14:paraId="27958802"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1-3</w:t>
            </w:r>
          </w:p>
        </w:tc>
        <w:tc>
          <w:tcPr>
            <w:tcW w:w="591" w:type="dxa"/>
            <w:vAlign w:val="center"/>
          </w:tcPr>
          <w:p w14:paraId="2E8F7A30"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3-4</w:t>
            </w:r>
          </w:p>
        </w:tc>
        <w:tc>
          <w:tcPr>
            <w:tcW w:w="591" w:type="dxa"/>
            <w:tcBorders>
              <w:right w:val="single" w:sz="12" w:space="0" w:color="auto"/>
            </w:tcBorders>
            <w:vAlign w:val="center"/>
          </w:tcPr>
          <w:p w14:paraId="514F4586"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val="en-US" w:eastAsia="ru-RU"/>
              </w:rPr>
              <w:t>4</w:t>
            </w:r>
            <w:r w:rsidRPr="00BA763A">
              <w:rPr>
                <w:sz w:val="24"/>
                <w:szCs w:val="24"/>
                <w:lang w:eastAsia="ru-RU"/>
              </w:rPr>
              <w:t>-6 (7)</w:t>
            </w:r>
          </w:p>
        </w:tc>
        <w:tc>
          <w:tcPr>
            <w:tcW w:w="590" w:type="dxa"/>
            <w:tcBorders>
              <w:left w:val="single" w:sz="12" w:space="0" w:color="auto"/>
            </w:tcBorders>
            <w:vAlign w:val="center"/>
          </w:tcPr>
          <w:p w14:paraId="692B0775"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1-3</w:t>
            </w:r>
          </w:p>
        </w:tc>
        <w:tc>
          <w:tcPr>
            <w:tcW w:w="591" w:type="dxa"/>
            <w:vAlign w:val="center"/>
          </w:tcPr>
          <w:p w14:paraId="32CA1548"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3-4</w:t>
            </w:r>
          </w:p>
        </w:tc>
        <w:tc>
          <w:tcPr>
            <w:tcW w:w="591" w:type="dxa"/>
            <w:tcBorders>
              <w:right w:val="single" w:sz="12" w:space="0" w:color="auto"/>
            </w:tcBorders>
            <w:vAlign w:val="center"/>
          </w:tcPr>
          <w:p w14:paraId="0D9F35B7"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val="en-US" w:eastAsia="ru-RU"/>
              </w:rPr>
              <w:t>4</w:t>
            </w:r>
            <w:r w:rsidRPr="00BA763A">
              <w:rPr>
                <w:sz w:val="24"/>
                <w:szCs w:val="24"/>
                <w:lang w:eastAsia="ru-RU"/>
              </w:rPr>
              <w:t>-6 (7)</w:t>
            </w:r>
          </w:p>
        </w:tc>
        <w:tc>
          <w:tcPr>
            <w:tcW w:w="645" w:type="dxa"/>
            <w:tcBorders>
              <w:left w:val="single" w:sz="12" w:space="0" w:color="auto"/>
            </w:tcBorders>
            <w:vAlign w:val="center"/>
          </w:tcPr>
          <w:p w14:paraId="2FDC56B1"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1-3</w:t>
            </w:r>
          </w:p>
        </w:tc>
        <w:tc>
          <w:tcPr>
            <w:tcW w:w="646" w:type="dxa"/>
            <w:vAlign w:val="center"/>
          </w:tcPr>
          <w:p w14:paraId="32F69A65"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3-4</w:t>
            </w:r>
          </w:p>
        </w:tc>
        <w:tc>
          <w:tcPr>
            <w:tcW w:w="646" w:type="dxa"/>
            <w:tcBorders>
              <w:right w:val="single" w:sz="12" w:space="0" w:color="auto"/>
            </w:tcBorders>
            <w:vAlign w:val="center"/>
          </w:tcPr>
          <w:p w14:paraId="398DE338"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val="en-US" w:eastAsia="ru-RU"/>
              </w:rPr>
              <w:t>4</w:t>
            </w:r>
            <w:r w:rsidRPr="00BA763A">
              <w:rPr>
                <w:sz w:val="24"/>
                <w:szCs w:val="24"/>
                <w:lang w:eastAsia="ru-RU"/>
              </w:rPr>
              <w:t>-6 (7)</w:t>
            </w:r>
          </w:p>
        </w:tc>
        <w:tc>
          <w:tcPr>
            <w:tcW w:w="645" w:type="dxa"/>
            <w:tcBorders>
              <w:left w:val="single" w:sz="12" w:space="0" w:color="auto"/>
            </w:tcBorders>
            <w:vAlign w:val="center"/>
          </w:tcPr>
          <w:p w14:paraId="13529C9C"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1-3</w:t>
            </w:r>
          </w:p>
        </w:tc>
        <w:tc>
          <w:tcPr>
            <w:tcW w:w="646" w:type="dxa"/>
            <w:vAlign w:val="center"/>
          </w:tcPr>
          <w:p w14:paraId="634EC82A"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3-4</w:t>
            </w:r>
          </w:p>
        </w:tc>
        <w:tc>
          <w:tcPr>
            <w:tcW w:w="646" w:type="dxa"/>
            <w:tcBorders>
              <w:right w:val="single" w:sz="12" w:space="0" w:color="auto"/>
            </w:tcBorders>
            <w:vAlign w:val="center"/>
          </w:tcPr>
          <w:p w14:paraId="6061D5A3"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val="en-US" w:eastAsia="ru-RU"/>
              </w:rPr>
              <w:t>4</w:t>
            </w:r>
            <w:r w:rsidRPr="00BA763A">
              <w:rPr>
                <w:sz w:val="24"/>
                <w:szCs w:val="24"/>
                <w:lang w:eastAsia="ru-RU"/>
              </w:rPr>
              <w:t>-6 (7)</w:t>
            </w:r>
          </w:p>
        </w:tc>
        <w:tc>
          <w:tcPr>
            <w:tcW w:w="693" w:type="dxa"/>
            <w:tcBorders>
              <w:left w:val="single" w:sz="12" w:space="0" w:color="auto"/>
            </w:tcBorders>
            <w:vAlign w:val="center"/>
          </w:tcPr>
          <w:p w14:paraId="244DBB03"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1-3</w:t>
            </w:r>
          </w:p>
        </w:tc>
        <w:tc>
          <w:tcPr>
            <w:tcW w:w="693" w:type="dxa"/>
            <w:vAlign w:val="center"/>
          </w:tcPr>
          <w:p w14:paraId="550C320A"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3-4</w:t>
            </w:r>
          </w:p>
        </w:tc>
        <w:tc>
          <w:tcPr>
            <w:tcW w:w="693" w:type="dxa"/>
            <w:tcBorders>
              <w:right w:val="single" w:sz="12" w:space="0" w:color="auto"/>
            </w:tcBorders>
            <w:vAlign w:val="center"/>
          </w:tcPr>
          <w:p w14:paraId="4FE87C34"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val="en-US" w:eastAsia="ru-RU"/>
              </w:rPr>
              <w:t>4</w:t>
            </w:r>
            <w:r w:rsidRPr="00BA763A">
              <w:rPr>
                <w:sz w:val="24"/>
                <w:szCs w:val="24"/>
                <w:lang w:eastAsia="ru-RU"/>
              </w:rPr>
              <w:t>-6 (7)</w:t>
            </w:r>
          </w:p>
        </w:tc>
        <w:tc>
          <w:tcPr>
            <w:tcW w:w="708" w:type="dxa"/>
            <w:tcBorders>
              <w:left w:val="single" w:sz="12" w:space="0" w:color="auto"/>
            </w:tcBorders>
            <w:vAlign w:val="center"/>
          </w:tcPr>
          <w:p w14:paraId="24F1B72D"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1-3</w:t>
            </w:r>
          </w:p>
        </w:tc>
        <w:tc>
          <w:tcPr>
            <w:tcW w:w="709" w:type="dxa"/>
            <w:vAlign w:val="center"/>
          </w:tcPr>
          <w:p w14:paraId="680CFC7B"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eastAsia="ru-RU"/>
              </w:rPr>
              <w:t>3-4</w:t>
            </w:r>
          </w:p>
        </w:tc>
        <w:tc>
          <w:tcPr>
            <w:tcW w:w="709" w:type="dxa"/>
            <w:tcBorders>
              <w:right w:val="single" w:sz="12" w:space="0" w:color="auto"/>
            </w:tcBorders>
            <w:vAlign w:val="center"/>
          </w:tcPr>
          <w:p w14:paraId="553EF14B" w14:textId="77777777" w:rsidR="00BA763A" w:rsidRPr="00BA763A" w:rsidRDefault="00BA763A" w:rsidP="00F0229F">
            <w:pPr>
              <w:widowControl w:val="0"/>
              <w:spacing w:after="0" w:line="240" w:lineRule="auto"/>
              <w:jc w:val="center"/>
              <w:rPr>
                <w:sz w:val="24"/>
                <w:szCs w:val="24"/>
                <w:lang w:eastAsia="ru-RU"/>
              </w:rPr>
            </w:pPr>
            <w:r w:rsidRPr="00BA763A">
              <w:rPr>
                <w:sz w:val="24"/>
                <w:szCs w:val="24"/>
                <w:lang w:val="en-US" w:eastAsia="ru-RU"/>
              </w:rPr>
              <w:t>4</w:t>
            </w:r>
            <w:r w:rsidRPr="00BA763A">
              <w:rPr>
                <w:sz w:val="24"/>
                <w:szCs w:val="24"/>
                <w:lang w:eastAsia="ru-RU"/>
              </w:rPr>
              <w:t>-6 (7)</w:t>
            </w:r>
          </w:p>
        </w:tc>
        <w:tc>
          <w:tcPr>
            <w:tcW w:w="2518" w:type="dxa"/>
            <w:vMerge/>
            <w:tcBorders>
              <w:left w:val="single" w:sz="12" w:space="0" w:color="auto"/>
            </w:tcBorders>
            <w:vAlign w:val="center"/>
          </w:tcPr>
          <w:p w14:paraId="6ABBB8B0" w14:textId="77777777" w:rsidR="00BA763A" w:rsidRPr="00BA763A" w:rsidRDefault="00BA763A" w:rsidP="00F0229F">
            <w:pPr>
              <w:widowControl w:val="0"/>
              <w:spacing w:after="0" w:line="256" w:lineRule="auto"/>
              <w:jc w:val="center"/>
              <w:rPr>
                <w:sz w:val="24"/>
                <w:szCs w:val="24"/>
                <w:lang w:eastAsia="ru-RU"/>
              </w:rPr>
            </w:pPr>
          </w:p>
        </w:tc>
      </w:tr>
      <w:tr w:rsidR="00BA763A" w:rsidRPr="00BA763A" w14:paraId="2C888779" w14:textId="77777777" w:rsidTr="00F0229F">
        <w:trPr>
          <w:trHeight w:val="221"/>
          <w:jc w:val="center"/>
        </w:trPr>
        <w:tc>
          <w:tcPr>
            <w:tcW w:w="535" w:type="dxa"/>
            <w:tcBorders>
              <w:right w:val="single" w:sz="12" w:space="0" w:color="auto"/>
            </w:tcBorders>
            <w:vAlign w:val="center"/>
          </w:tcPr>
          <w:p w14:paraId="7B5A6014" w14:textId="77777777" w:rsidR="00BA763A" w:rsidRPr="00BA763A" w:rsidRDefault="00BA763A" w:rsidP="00F0229F">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5524C7CA" w14:textId="77777777" w:rsidR="00BA763A" w:rsidRPr="00BA763A" w:rsidRDefault="00BA763A" w:rsidP="00F0229F">
            <w:pPr>
              <w:spacing w:after="0"/>
              <w:jc w:val="center"/>
              <w:rPr>
                <w:sz w:val="24"/>
                <w:szCs w:val="24"/>
              </w:rPr>
            </w:pPr>
            <w:r w:rsidRPr="00BA763A">
              <w:rPr>
                <w:sz w:val="24"/>
                <w:szCs w:val="24"/>
              </w:rPr>
              <w:t>М’ясо курки (філе)</w:t>
            </w:r>
          </w:p>
        </w:tc>
        <w:tc>
          <w:tcPr>
            <w:tcW w:w="590" w:type="dxa"/>
            <w:tcBorders>
              <w:left w:val="single" w:sz="12" w:space="0" w:color="auto"/>
            </w:tcBorders>
            <w:vAlign w:val="center"/>
          </w:tcPr>
          <w:p w14:paraId="7F117934" w14:textId="77777777" w:rsidR="00BA763A" w:rsidRPr="00BA763A" w:rsidRDefault="00BA763A" w:rsidP="00F0229F">
            <w:pPr>
              <w:spacing w:after="0"/>
              <w:ind w:right="-130"/>
              <w:jc w:val="center"/>
              <w:rPr>
                <w:sz w:val="24"/>
                <w:szCs w:val="24"/>
              </w:rPr>
            </w:pPr>
            <w:r w:rsidRPr="00BA763A">
              <w:rPr>
                <w:sz w:val="24"/>
                <w:szCs w:val="24"/>
              </w:rPr>
              <w:t>45</w:t>
            </w:r>
          </w:p>
        </w:tc>
        <w:tc>
          <w:tcPr>
            <w:tcW w:w="591" w:type="dxa"/>
            <w:vAlign w:val="center"/>
          </w:tcPr>
          <w:p w14:paraId="5C63C483" w14:textId="77777777" w:rsidR="00BA763A" w:rsidRPr="00BA763A" w:rsidRDefault="00BA763A" w:rsidP="00F0229F">
            <w:pPr>
              <w:spacing w:after="0"/>
              <w:ind w:right="-130"/>
              <w:jc w:val="center"/>
              <w:rPr>
                <w:sz w:val="24"/>
                <w:szCs w:val="24"/>
              </w:rPr>
            </w:pPr>
            <w:r w:rsidRPr="00BA763A">
              <w:rPr>
                <w:sz w:val="24"/>
                <w:szCs w:val="24"/>
              </w:rPr>
              <w:t>45</w:t>
            </w:r>
          </w:p>
        </w:tc>
        <w:tc>
          <w:tcPr>
            <w:tcW w:w="591" w:type="dxa"/>
            <w:tcBorders>
              <w:right w:val="single" w:sz="12" w:space="0" w:color="auto"/>
            </w:tcBorders>
            <w:vAlign w:val="center"/>
          </w:tcPr>
          <w:p w14:paraId="7A76C2E8" w14:textId="77777777" w:rsidR="00BA763A" w:rsidRPr="00BA763A" w:rsidRDefault="00BA763A" w:rsidP="00F0229F">
            <w:pPr>
              <w:spacing w:after="0"/>
              <w:ind w:right="-130"/>
              <w:jc w:val="center"/>
              <w:rPr>
                <w:sz w:val="24"/>
                <w:szCs w:val="24"/>
              </w:rPr>
            </w:pPr>
            <w:r w:rsidRPr="00BA763A">
              <w:rPr>
                <w:sz w:val="24"/>
                <w:szCs w:val="24"/>
              </w:rPr>
              <w:t>60</w:t>
            </w:r>
          </w:p>
        </w:tc>
        <w:tc>
          <w:tcPr>
            <w:tcW w:w="590" w:type="dxa"/>
            <w:tcBorders>
              <w:left w:val="single" w:sz="12" w:space="0" w:color="auto"/>
            </w:tcBorders>
            <w:vAlign w:val="center"/>
          </w:tcPr>
          <w:p w14:paraId="39203F02" w14:textId="77777777" w:rsidR="00BA763A" w:rsidRPr="00BA763A" w:rsidRDefault="00BA763A" w:rsidP="00F0229F">
            <w:pPr>
              <w:spacing w:after="0"/>
              <w:ind w:right="-130"/>
              <w:jc w:val="center"/>
              <w:rPr>
                <w:sz w:val="24"/>
                <w:szCs w:val="24"/>
              </w:rPr>
            </w:pPr>
            <w:r w:rsidRPr="00BA763A">
              <w:rPr>
                <w:sz w:val="24"/>
                <w:szCs w:val="24"/>
              </w:rPr>
              <w:t>45</w:t>
            </w:r>
          </w:p>
        </w:tc>
        <w:tc>
          <w:tcPr>
            <w:tcW w:w="591" w:type="dxa"/>
            <w:vAlign w:val="center"/>
          </w:tcPr>
          <w:p w14:paraId="251E0BF7" w14:textId="77777777" w:rsidR="00BA763A" w:rsidRPr="00BA763A" w:rsidRDefault="00BA763A" w:rsidP="00F0229F">
            <w:pPr>
              <w:spacing w:after="0"/>
              <w:ind w:right="-130"/>
              <w:jc w:val="center"/>
              <w:rPr>
                <w:sz w:val="24"/>
                <w:szCs w:val="24"/>
              </w:rPr>
            </w:pPr>
            <w:r w:rsidRPr="00BA763A">
              <w:rPr>
                <w:sz w:val="24"/>
                <w:szCs w:val="24"/>
              </w:rPr>
              <w:t>45</w:t>
            </w:r>
          </w:p>
        </w:tc>
        <w:tc>
          <w:tcPr>
            <w:tcW w:w="591" w:type="dxa"/>
            <w:tcBorders>
              <w:right w:val="single" w:sz="12" w:space="0" w:color="auto"/>
            </w:tcBorders>
            <w:vAlign w:val="center"/>
          </w:tcPr>
          <w:p w14:paraId="0CBDCD36" w14:textId="77777777" w:rsidR="00BA763A" w:rsidRPr="00BA763A" w:rsidRDefault="00BA763A" w:rsidP="00F0229F">
            <w:pPr>
              <w:spacing w:after="0"/>
              <w:ind w:right="-130"/>
              <w:jc w:val="center"/>
              <w:rPr>
                <w:sz w:val="24"/>
                <w:szCs w:val="24"/>
              </w:rPr>
            </w:pPr>
            <w:r w:rsidRPr="00BA763A">
              <w:rPr>
                <w:sz w:val="24"/>
                <w:szCs w:val="24"/>
              </w:rPr>
              <w:t>60</w:t>
            </w:r>
          </w:p>
        </w:tc>
        <w:tc>
          <w:tcPr>
            <w:tcW w:w="645" w:type="dxa"/>
            <w:tcBorders>
              <w:left w:val="single" w:sz="12" w:space="0" w:color="auto"/>
            </w:tcBorders>
            <w:vAlign w:val="center"/>
          </w:tcPr>
          <w:p w14:paraId="68765938" w14:textId="77777777" w:rsidR="00BA763A" w:rsidRPr="00BA763A" w:rsidRDefault="00BA763A" w:rsidP="00F0229F">
            <w:pPr>
              <w:spacing w:after="0"/>
              <w:ind w:right="-77"/>
              <w:jc w:val="center"/>
              <w:rPr>
                <w:sz w:val="24"/>
                <w:szCs w:val="24"/>
              </w:rPr>
            </w:pPr>
            <w:r w:rsidRPr="00BA763A">
              <w:rPr>
                <w:sz w:val="24"/>
                <w:szCs w:val="24"/>
              </w:rPr>
              <w:t>8,8</w:t>
            </w:r>
          </w:p>
        </w:tc>
        <w:tc>
          <w:tcPr>
            <w:tcW w:w="646" w:type="dxa"/>
            <w:vAlign w:val="center"/>
          </w:tcPr>
          <w:p w14:paraId="1F49B9EC" w14:textId="77777777" w:rsidR="00BA763A" w:rsidRPr="00BA763A" w:rsidRDefault="00BA763A" w:rsidP="00F0229F">
            <w:pPr>
              <w:spacing w:after="0"/>
              <w:ind w:right="-77"/>
              <w:jc w:val="center"/>
              <w:rPr>
                <w:sz w:val="24"/>
                <w:szCs w:val="24"/>
              </w:rPr>
            </w:pPr>
            <w:r w:rsidRPr="00BA763A">
              <w:rPr>
                <w:sz w:val="24"/>
                <w:szCs w:val="24"/>
              </w:rPr>
              <w:t>8,8</w:t>
            </w:r>
          </w:p>
        </w:tc>
        <w:tc>
          <w:tcPr>
            <w:tcW w:w="646" w:type="dxa"/>
            <w:tcBorders>
              <w:right w:val="single" w:sz="12" w:space="0" w:color="auto"/>
            </w:tcBorders>
            <w:vAlign w:val="center"/>
          </w:tcPr>
          <w:p w14:paraId="6A6E60E2" w14:textId="77777777" w:rsidR="00BA763A" w:rsidRPr="00BA763A" w:rsidRDefault="00BA763A" w:rsidP="00F0229F">
            <w:pPr>
              <w:spacing w:after="0"/>
              <w:ind w:right="-77"/>
              <w:jc w:val="center"/>
              <w:rPr>
                <w:sz w:val="24"/>
                <w:szCs w:val="24"/>
              </w:rPr>
            </w:pPr>
            <w:r w:rsidRPr="00BA763A">
              <w:rPr>
                <w:sz w:val="24"/>
                <w:szCs w:val="24"/>
              </w:rPr>
              <w:t>11,8</w:t>
            </w:r>
          </w:p>
        </w:tc>
        <w:tc>
          <w:tcPr>
            <w:tcW w:w="645" w:type="dxa"/>
            <w:tcBorders>
              <w:left w:val="single" w:sz="12" w:space="0" w:color="auto"/>
            </w:tcBorders>
            <w:vAlign w:val="center"/>
          </w:tcPr>
          <w:p w14:paraId="2787A940" w14:textId="77777777" w:rsidR="00BA763A" w:rsidRPr="00BA763A" w:rsidRDefault="00BA763A" w:rsidP="00F0229F">
            <w:pPr>
              <w:spacing w:after="0"/>
              <w:ind w:right="-77"/>
              <w:jc w:val="center"/>
              <w:rPr>
                <w:sz w:val="24"/>
                <w:szCs w:val="24"/>
              </w:rPr>
            </w:pPr>
            <w:r w:rsidRPr="00BA763A">
              <w:rPr>
                <w:sz w:val="24"/>
                <w:szCs w:val="24"/>
              </w:rPr>
              <w:t>1,8</w:t>
            </w:r>
          </w:p>
        </w:tc>
        <w:tc>
          <w:tcPr>
            <w:tcW w:w="646" w:type="dxa"/>
            <w:vAlign w:val="center"/>
          </w:tcPr>
          <w:p w14:paraId="1A74CC5A" w14:textId="77777777" w:rsidR="00BA763A" w:rsidRPr="00BA763A" w:rsidRDefault="00BA763A" w:rsidP="00F0229F">
            <w:pPr>
              <w:spacing w:after="0"/>
              <w:ind w:right="-77"/>
              <w:jc w:val="center"/>
              <w:rPr>
                <w:sz w:val="24"/>
                <w:szCs w:val="24"/>
              </w:rPr>
            </w:pPr>
            <w:r w:rsidRPr="00BA763A">
              <w:rPr>
                <w:sz w:val="24"/>
                <w:szCs w:val="24"/>
              </w:rPr>
              <w:t>1,8</w:t>
            </w:r>
          </w:p>
        </w:tc>
        <w:tc>
          <w:tcPr>
            <w:tcW w:w="646" w:type="dxa"/>
            <w:tcBorders>
              <w:right w:val="single" w:sz="12" w:space="0" w:color="auto"/>
            </w:tcBorders>
            <w:vAlign w:val="center"/>
          </w:tcPr>
          <w:p w14:paraId="0DD052D8" w14:textId="77777777" w:rsidR="00BA763A" w:rsidRPr="00BA763A" w:rsidRDefault="00BA763A" w:rsidP="00F0229F">
            <w:pPr>
              <w:spacing w:after="0"/>
              <w:ind w:right="-77"/>
              <w:jc w:val="center"/>
              <w:rPr>
                <w:sz w:val="24"/>
                <w:szCs w:val="24"/>
              </w:rPr>
            </w:pPr>
            <w:r w:rsidRPr="00BA763A">
              <w:rPr>
                <w:sz w:val="24"/>
                <w:szCs w:val="24"/>
              </w:rPr>
              <w:t>2,5</w:t>
            </w:r>
          </w:p>
        </w:tc>
        <w:tc>
          <w:tcPr>
            <w:tcW w:w="693" w:type="dxa"/>
            <w:tcBorders>
              <w:left w:val="single" w:sz="12" w:space="0" w:color="auto"/>
            </w:tcBorders>
            <w:vAlign w:val="center"/>
          </w:tcPr>
          <w:p w14:paraId="0C06DA26" w14:textId="77777777" w:rsidR="00BA763A" w:rsidRPr="00BA763A" w:rsidRDefault="00BA763A" w:rsidP="00F0229F">
            <w:pPr>
              <w:spacing w:after="0"/>
              <w:ind w:right="-77"/>
              <w:jc w:val="center"/>
              <w:rPr>
                <w:sz w:val="24"/>
                <w:szCs w:val="24"/>
              </w:rPr>
            </w:pPr>
            <w:r w:rsidRPr="00BA763A">
              <w:rPr>
                <w:sz w:val="24"/>
                <w:szCs w:val="24"/>
              </w:rPr>
              <w:t>0,1</w:t>
            </w:r>
          </w:p>
        </w:tc>
        <w:tc>
          <w:tcPr>
            <w:tcW w:w="693" w:type="dxa"/>
            <w:vAlign w:val="center"/>
          </w:tcPr>
          <w:p w14:paraId="7DEBA7B0" w14:textId="77777777" w:rsidR="00BA763A" w:rsidRPr="00BA763A" w:rsidRDefault="00BA763A" w:rsidP="00F0229F">
            <w:pPr>
              <w:spacing w:after="0"/>
              <w:ind w:right="-77"/>
              <w:jc w:val="center"/>
              <w:rPr>
                <w:sz w:val="24"/>
                <w:szCs w:val="24"/>
              </w:rPr>
            </w:pPr>
            <w:r w:rsidRPr="00BA763A">
              <w:rPr>
                <w:sz w:val="24"/>
                <w:szCs w:val="24"/>
              </w:rPr>
              <w:t>0,1</w:t>
            </w:r>
          </w:p>
        </w:tc>
        <w:tc>
          <w:tcPr>
            <w:tcW w:w="693" w:type="dxa"/>
            <w:tcBorders>
              <w:right w:val="single" w:sz="12" w:space="0" w:color="auto"/>
            </w:tcBorders>
            <w:vAlign w:val="center"/>
          </w:tcPr>
          <w:p w14:paraId="548CFA81" w14:textId="77777777" w:rsidR="00BA763A" w:rsidRPr="00BA763A" w:rsidRDefault="00BA763A" w:rsidP="00F0229F">
            <w:pPr>
              <w:spacing w:after="0"/>
              <w:ind w:right="-77"/>
              <w:jc w:val="center"/>
              <w:rPr>
                <w:sz w:val="24"/>
                <w:szCs w:val="24"/>
              </w:rPr>
            </w:pPr>
            <w:r w:rsidRPr="00BA763A">
              <w:rPr>
                <w:sz w:val="24"/>
                <w:szCs w:val="24"/>
              </w:rPr>
              <w:t>0,2</w:t>
            </w:r>
          </w:p>
        </w:tc>
        <w:tc>
          <w:tcPr>
            <w:tcW w:w="708" w:type="dxa"/>
            <w:tcBorders>
              <w:left w:val="single" w:sz="12" w:space="0" w:color="auto"/>
            </w:tcBorders>
            <w:vAlign w:val="center"/>
          </w:tcPr>
          <w:p w14:paraId="3F731289" w14:textId="77777777" w:rsidR="00BA763A" w:rsidRPr="00BA763A" w:rsidRDefault="00BA763A" w:rsidP="00F0229F">
            <w:pPr>
              <w:spacing w:after="0"/>
              <w:ind w:right="-77"/>
              <w:jc w:val="center"/>
              <w:rPr>
                <w:sz w:val="24"/>
                <w:szCs w:val="24"/>
              </w:rPr>
            </w:pPr>
            <w:r w:rsidRPr="00BA763A">
              <w:rPr>
                <w:sz w:val="24"/>
                <w:szCs w:val="24"/>
              </w:rPr>
              <w:t>52,2</w:t>
            </w:r>
          </w:p>
        </w:tc>
        <w:tc>
          <w:tcPr>
            <w:tcW w:w="709" w:type="dxa"/>
            <w:vAlign w:val="center"/>
          </w:tcPr>
          <w:p w14:paraId="3C9AEC49" w14:textId="77777777" w:rsidR="00BA763A" w:rsidRPr="00BA763A" w:rsidRDefault="00BA763A" w:rsidP="00F0229F">
            <w:pPr>
              <w:spacing w:after="0"/>
              <w:ind w:right="-77"/>
              <w:jc w:val="center"/>
              <w:rPr>
                <w:sz w:val="24"/>
                <w:szCs w:val="24"/>
              </w:rPr>
            </w:pPr>
            <w:r w:rsidRPr="00BA763A">
              <w:rPr>
                <w:sz w:val="24"/>
                <w:szCs w:val="24"/>
              </w:rPr>
              <w:t>52,2</w:t>
            </w:r>
          </w:p>
        </w:tc>
        <w:tc>
          <w:tcPr>
            <w:tcW w:w="709" w:type="dxa"/>
            <w:tcBorders>
              <w:right w:val="single" w:sz="12" w:space="0" w:color="auto"/>
            </w:tcBorders>
            <w:vAlign w:val="center"/>
          </w:tcPr>
          <w:p w14:paraId="1E67702F" w14:textId="77777777" w:rsidR="00BA763A" w:rsidRPr="00BA763A" w:rsidRDefault="00BA763A" w:rsidP="00F0229F">
            <w:pPr>
              <w:spacing w:after="0"/>
              <w:ind w:right="-77"/>
              <w:jc w:val="center"/>
              <w:rPr>
                <w:sz w:val="24"/>
                <w:szCs w:val="24"/>
              </w:rPr>
            </w:pPr>
            <w:r w:rsidRPr="00BA763A">
              <w:rPr>
                <w:sz w:val="24"/>
                <w:szCs w:val="24"/>
              </w:rPr>
              <w:t>69,6</w:t>
            </w:r>
          </w:p>
        </w:tc>
        <w:tc>
          <w:tcPr>
            <w:tcW w:w="2518" w:type="dxa"/>
            <w:tcBorders>
              <w:left w:val="single" w:sz="12" w:space="0" w:color="auto"/>
            </w:tcBorders>
            <w:vAlign w:val="center"/>
          </w:tcPr>
          <w:p w14:paraId="01476F61" w14:textId="77777777" w:rsidR="00BA763A" w:rsidRPr="00BA763A" w:rsidRDefault="00BA763A"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lang w:eastAsia="ru-RU"/>
              </w:rPr>
            </w:pPr>
            <w:r w:rsidRPr="00BA763A">
              <w:rPr>
                <w:sz w:val="20"/>
                <w:szCs w:val="20"/>
                <w:bdr w:val="none" w:sz="0" w:space="0" w:color="auto" w:frame="1"/>
                <w:shd w:val="clear" w:color="auto" w:fill="FFFFFF"/>
                <w:lang w:eastAsia="ru-RU"/>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BA763A" w:rsidRPr="00BA763A" w14:paraId="69DA7CE0" w14:textId="77777777" w:rsidTr="00F0229F">
        <w:trPr>
          <w:trHeight w:val="221"/>
          <w:jc w:val="center"/>
        </w:trPr>
        <w:tc>
          <w:tcPr>
            <w:tcW w:w="535" w:type="dxa"/>
            <w:tcBorders>
              <w:right w:val="single" w:sz="12" w:space="0" w:color="auto"/>
            </w:tcBorders>
            <w:vAlign w:val="center"/>
          </w:tcPr>
          <w:p w14:paraId="0CC1FF62" w14:textId="77777777" w:rsidR="00BA763A" w:rsidRPr="00BA763A" w:rsidRDefault="00BA763A" w:rsidP="00F0229F">
            <w:pPr>
              <w:widowControl w:val="0"/>
              <w:spacing w:after="0" w:line="240" w:lineRule="auto"/>
              <w:ind w:right="-66"/>
              <w:jc w:val="center"/>
              <w:rPr>
                <w:b/>
                <w:sz w:val="24"/>
                <w:szCs w:val="24"/>
                <w:lang w:eastAsia="ru-RU"/>
              </w:rPr>
            </w:pPr>
            <w:r w:rsidRPr="00BA763A">
              <w:rPr>
                <w:b/>
                <w:sz w:val="24"/>
                <w:szCs w:val="24"/>
                <w:lang w:eastAsia="ru-RU"/>
              </w:rPr>
              <w:t>З</w:t>
            </w:r>
          </w:p>
        </w:tc>
        <w:tc>
          <w:tcPr>
            <w:tcW w:w="1701" w:type="dxa"/>
            <w:tcBorders>
              <w:right w:val="single" w:sz="12" w:space="0" w:color="auto"/>
            </w:tcBorders>
            <w:vAlign w:val="center"/>
          </w:tcPr>
          <w:p w14:paraId="096F0A17" w14:textId="77777777" w:rsidR="00BA763A" w:rsidRPr="00BA763A" w:rsidRDefault="00BA763A" w:rsidP="00F0229F">
            <w:pPr>
              <w:spacing w:after="0"/>
              <w:jc w:val="center"/>
              <w:rPr>
                <w:sz w:val="24"/>
                <w:szCs w:val="24"/>
              </w:rPr>
            </w:pPr>
            <w:r w:rsidRPr="00BA763A">
              <w:rPr>
                <w:sz w:val="24"/>
                <w:szCs w:val="24"/>
              </w:rPr>
              <w:t>Крупа рисова</w:t>
            </w:r>
          </w:p>
        </w:tc>
        <w:tc>
          <w:tcPr>
            <w:tcW w:w="590" w:type="dxa"/>
            <w:tcBorders>
              <w:left w:val="single" w:sz="12" w:space="0" w:color="auto"/>
            </w:tcBorders>
            <w:vAlign w:val="center"/>
          </w:tcPr>
          <w:p w14:paraId="03E2C806" w14:textId="77777777" w:rsidR="00BA763A" w:rsidRPr="00BA763A" w:rsidRDefault="00BA763A" w:rsidP="00F0229F">
            <w:pPr>
              <w:spacing w:after="0"/>
              <w:ind w:right="-85"/>
              <w:jc w:val="center"/>
              <w:rPr>
                <w:sz w:val="24"/>
                <w:szCs w:val="24"/>
              </w:rPr>
            </w:pPr>
            <w:r w:rsidRPr="00BA763A">
              <w:rPr>
                <w:sz w:val="24"/>
                <w:szCs w:val="24"/>
              </w:rPr>
              <w:t>15</w:t>
            </w:r>
          </w:p>
        </w:tc>
        <w:tc>
          <w:tcPr>
            <w:tcW w:w="591" w:type="dxa"/>
            <w:vAlign w:val="center"/>
          </w:tcPr>
          <w:p w14:paraId="2E2037BB" w14:textId="77777777" w:rsidR="00BA763A" w:rsidRPr="00BA763A" w:rsidRDefault="00BA763A" w:rsidP="00F0229F">
            <w:pPr>
              <w:spacing w:after="0"/>
              <w:ind w:right="-85"/>
              <w:jc w:val="center"/>
              <w:rPr>
                <w:sz w:val="24"/>
                <w:szCs w:val="24"/>
              </w:rPr>
            </w:pPr>
            <w:r w:rsidRPr="00BA763A">
              <w:rPr>
                <w:sz w:val="24"/>
                <w:szCs w:val="24"/>
              </w:rPr>
              <w:t>15</w:t>
            </w:r>
          </w:p>
        </w:tc>
        <w:tc>
          <w:tcPr>
            <w:tcW w:w="591" w:type="dxa"/>
            <w:tcBorders>
              <w:right w:val="single" w:sz="12" w:space="0" w:color="auto"/>
            </w:tcBorders>
            <w:vAlign w:val="center"/>
          </w:tcPr>
          <w:p w14:paraId="2506BCD7" w14:textId="77777777" w:rsidR="00BA763A" w:rsidRPr="00BA763A" w:rsidRDefault="00BA763A" w:rsidP="00F0229F">
            <w:pPr>
              <w:spacing w:after="0"/>
              <w:ind w:right="-85"/>
              <w:jc w:val="center"/>
              <w:rPr>
                <w:sz w:val="24"/>
                <w:szCs w:val="24"/>
              </w:rPr>
            </w:pPr>
            <w:r w:rsidRPr="00BA763A">
              <w:rPr>
                <w:sz w:val="24"/>
                <w:szCs w:val="24"/>
              </w:rPr>
              <w:t>20</w:t>
            </w:r>
          </w:p>
        </w:tc>
        <w:tc>
          <w:tcPr>
            <w:tcW w:w="590" w:type="dxa"/>
            <w:tcBorders>
              <w:left w:val="single" w:sz="12" w:space="0" w:color="auto"/>
            </w:tcBorders>
            <w:vAlign w:val="center"/>
          </w:tcPr>
          <w:p w14:paraId="0E875345" w14:textId="77777777" w:rsidR="00BA763A" w:rsidRPr="00BA763A" w:rsidRDefault="00BA763A" w:rsidP="00F0229F">
            <w:pPr>
              <w:spacing w:after="0"/>
              <w:ind w:right="-85"/>
              <w:jc w:val="center"/>
              <w:rPr>
                <w:sz w:val="24"/>
                <w:szCs w:val="24"/>
              </w:rPr>
            </w:pPr>
            <w:r w:rsidRPr="00BA763A">
              <w:rPr>
                <w:sz w:val="24"/>
                <w:szCs w:val="24"/>
              </w:rPr>
              <w:t>15</w:t>
            </w:r>
          </w:p>
        </w:tc>
        <w:tc>
          <w:tcPr>
            <w:tcW w:w="591" w:type="dxa"/>
            <w:vAlign w:val="center"/>
          </w:tcPr>
          <w:p w14:paraId="78924103" w14:textId="77777777" w:rsidR="00BA763A" w:rsidRPr="00BA763A" w:rsidRDefault="00BA763A" w:rsidP="00F0229F">
            <w:pPr>
              <w:spacing w:after="0"/>
              <w:ind w:right="-85"/>
              <w:jc w:val="center"/>
              <w:rPr>
                <w:sz w:val="24"/>
                <w:szCs w:val="24"/>
              </w:rPr>
            </w:pPr>
            <w:r w:rsidRPr="00BA763A">
              <w:rPr>
                <w:sz w:val="24"/>
                <w:szCs w:val="24"/>
              </w:rPr>
              <w:t>15</w:t>
            </w:r>
          </w:p>
        </w:tc>
        <w:tc>
          <w:tcPr>
            <w:tcW w:w="591" w:type="dxa"/>
            <w:tcBorders>
              <w:right w:val="single" w:sz="12" w:space="0" w:color="auto"/>
            </w:tcBorders>
            <w:vAlign w:val="center"/>
          </w:tcPr>
          <w:p w14:paraId="1DD50877" w14:textId="77777777" w:rsidR="00BA763A" w:rsidRPr="00BA763A" w:rsidRDefault="00BA763A" w:rsidP="00F0229F">
            <w:pPr>
              <w:spacing w:after="0"/>
              <w:ind w:right="-85"/>
              <w:jc w:val="center"/>
              <w:rPr>
                <w:sz w:val="24"/>
                <w:szCs w:val="24"/>
              </w:rPr>
            </w:pPr>
            <w:r w:rsidRPr="00BA763A">
              <w:rPr>
                <w:sz w:val="24"/>
                <w:szCs w:val="24"/>
              </w:rPr>
              <w:t>20</w:t>
            </w:r>
          </w:p>
        </w:tc>
        <w:tc>
          <w:tcPr>
            <w:tcW w:w="645" w:type="dxa"/>
            <w:tcBorders>
              <w:left w:val="single" w:sz="12" w:space="0" w:color="auto"/>
            </w:tcBorders>
            <w:vAlign w:val="center"/>
          </w:tcPr>
          <w:p w14:paraId="10B27C8C" w14:textId="77777777" w:rsidR="00BA763A" w:rsidRPr="00BA763A" w:rsidRDefault="00BA763A" w:rsidP="00F0229F">
            <w:pPr>
              <w:spacing w:after="0"/>
              <w:ind w:right="-171"/>
              <w:jc w:val="center"/>
              <w:rPr>
                <w:sz w:val="24"/>
                <w:szCs w:val="24"/>
              </w:rPr>
            </w:pPr>
            <w:r w:rsidRPr="00BA763A">
              <w:rPr>
                <w:sz w:val="24"/>
                <w:szCs w:val="24"/>
              </w:rPr>
              <w:t>1,05</w:t>
            </w:r>
          </w:p>
        </w:tc>
        <w:tc>
          <w:tcPr>
            <w:tcW w:w="646" w:type="dxa"/>
            <w:vAlign w:val="center"/>
          </w:tcPr>
          <w:p w14:paraId="2A60CCFE" w14:textId="77777777" w:rsidR="00BA763A" w:rsidRPr="00BA763A" w:rsidRDefault="00BA763A" w:rsidP="00F0229F">
            <w:pPr>
              <w:spacing w:after="0"/>
              <w:ind w:right="-171"/>
              <w:jc w:val="center"/>
              <w:rPr>
                <w:sz w:val="24"/>
                <w:szCs w:val="24"/>
              </w:rPr>
            </w:pPr>
            <w:r w:rsidRPr="00BA763A">
              <w:rPr>
                <w:sz w:val="24"/>
                <w:szCs w:val="24"/>
              </w:rPr>
              <w:t>1,05</w:t>
            </w:r>
          </w:p>
        </w:tc>
        <w:tc>
          <w:tcPr>
            <w:tcW w:w="646" w:type="dxa"/>
            <w:tcBorders>
              <w:right w:val="single" w:sz="12" w:space="0" w:color="auto"/>
            </w:tcBorders>
            <w:vAlign w:val="center"/>
          </w:tcPr>
          <w:p w14:paraId="5EA506B6" w14:textId="77777777" w:rsidR="00BA763A" w:rsidRPr="00BA763A" w:rsidRDefault="00BA763A" w:rsidP="00F0229F">
            <w:pPr>
              <w:spacing w:after="0"/>
              <w:ind w:right="-171"/>
              <w:jc w:val="center"/>
              <w:rPr>
                <w:sz w:val="24"/>
                <w:szCs w:val="24"/>
              </w:rPr>
            </w:pPr>
            <w:r w:rsidRPr="00BA763A">
              <w:rPr>
                <w:sz w:val="24"/>
                <w:szCs w:val="24"/>
              </w:rPr>
              <w:t>1,40</w:t>
            </w:r>
          </w:p>
        </w:tc>
        <w:tc>
          <w:tcPr>
            <w:tcW w:w="645" w:type="dxa"/>
            <w:tcBorders>
              <w:left w:val="single" w:sz="12" w:space="0" w:color="auto"/>
            </w:tcBorders>
            <w:vAlign w:val="center"/>
          </w:tcPr>
          <w:p w14:paraId="7BFF572B" w14:textId="77777777" w:rsidR="00BA763A" w:rsidRPr="00BA763A" w:rsidRDefault="00BA763A" w:rsidP="00F0229F">
            <w:pPr>
              <w:spacing w:after="0"/>
              <w:ind w:right="-171"/>
              <w:jc w:val="center"/>
              <w:rPr>
                <w:sz w:val="24"/>
                <w:szCs w:val="24"/>
              </w:rPr>
            </w:pPr>
            <w:r w:rsidRPr="00BA763A">
              <w:rPr>
                <w:sz w:val="24"/>
                <w:szCs w:val="24"/>
              </w:rPr>
              <w:t>0,15</w:t>
            </w:r>
          </w:p>
        </w:tc>
        <w:tc>
          <w:tcPr>
            <w:tcW w:w="646" w:type="dxa"/>
            <w:vAlign w:val="center"/>
          </w:tcPr>
          <w:p w14:paraId="0DC011C6" w14:textId="77777777" w:rsidR="00BA763A" w:rsidRPr="00BA763A" w:rsidRDefault="00BA763A" w:rsidP="00F0229F">
            <w:pPr>
              <w:spacing w:after="0"/>
              <w:ind w:right="-171"/>
              <w:jc w:val="center"/>
              <w:rPr>
                <w:sz w:val="24"/>
                <w:szCs w:val="24"/>
              </w:rPr>
            </w:pPr>
            <w:r w:rsidRPr="00BA763A">
              <w:rPr>
                <w:sz w:val="24"/>
                <w:szCs w:val="24"/>
              </w:rPr>
              <w:t>0,15</w:t>
            </w:r>
          </w:p>
        </w:tc>
        <w:tc>
          <w:tcPr>
            <w:tcW w:w="646" w:type="dxa"/>
            <w:tcBorders>
              <w:right w:val="single" w:sz="12" w:space="0" w:color="auto"/>
            </w:tcBorders>
            <w:vAlign w:val="center"/>
          </w:tcPr>
          <w:p w14:paraId="1C7683DE" w14:textId="77777777" w:rsidR="00BA763A" w:rsidRPr="00BA763A" w:rsidRDefault="00BA763A" w:rsidP="00F0229F">
            <w:pPr>
              <w:spacing w:after="0"/>
              <w:ind w:right="-171"/>
              <w:jc w:val="center"/>
              <w:rPr>
                <w:sz w:val="24"/>
                <w:szCs w:val="24"/>
              </w:rPr>
            </w:pPr>
            <w:r w:rsidRPr="00BA763A">
              <w:rPr>
                <w:sz w:val="24"/>
                <w:szCs w:val="24"/>
              </w:rPr>
              <w:t>0,20</w:t>
            </w:r>
          </w:p>
        </w:tc>
        <w:tc>
          <w:tcPr>
            <w:tcW w:w="693" w:type="dxa"/>
            <w:tcBorders>
              <w:left w:val="single" w:sz="12" w:space="0" w:color="auto"/>
            </w:tcBorders>
            <w:vAlign w:val="center"/>
          </w:tcPr>
          <w:p w14:paraId="09AD9233" w14:textId="77777777" w:rsidR="00BA763A" w:rsidRPr="00BA763A" w:rsidRDefault="00BA763A" w:rsidP="00F0229F">
            <w:pPr>
              <w:spacing w:after="0"/>
              <w:ind w:right="-171"/>
              <w:jc w:val="center"/>
              <w:rPr>
                <w:sz w:val="24"/>
                <w:szCs w:val="24"/>
              </w:rPr>
            </w:pPr>
            <w:r w:rsidRPr="00BA763A">
              <w:rPr>
                <w:sz w:val="24"/>
                <w:szCs w:val="24"/>
              </w:rPr>
              <w:t>10,77</w:t>
            </w:r>
          </w:p>
        </w:tc>
        <w:tc>
          <w:tcPr>
            <w:tcW w:w="693" w:type="dxa"/>
            <w:vAlign w:val="center"/>
          </w:tcPr>
          <w:p w14:paraId="62CE6AFE" w14:textId="77777777" w:rsidR="00BA763A" w:rsidRPr="00BA763A" w:rsidRDefault="00BA763A" w:rsidP="00F0229F">
            <w:pPr>
              <w:spacing w:after="0"/>
              <w:ind w:right="-171"/>
              <w:jc w:val="center"/>
              <w:rPr>
                <w:sz w:val="24"/>
                <w:szCs w:val="24"/>
              </w:rPr>
            </w:pPr>
            <w:r w:rsidRPr="00BA763A">
              <w:rPr>
                <w:sz w:val="24"/>
                <w:szCs w:val="24"/>
              </w:rPr>
              <w:t>10,77</w:t>
            </w:r>
          </w:p>
        </w:tc>
        <w:tc>
          <w:tcPr>
            <w:tcW w:w="693" w:type="dxa"/>
            <w:tcBorders>
              <w:right w:val="single" w:sz="12" w:space="0" w:color="auto"/>
            </w:tcBorders>
            <w:vAlign w:val="center"/>
          </w:tcPr>
          <w:p w14:paraId="23EB8285" w14:textId="77777777" w:rsidR="00BA763A" w:rsidRPr="00BA763A" w:rsidRDefault="00BA763A" w:rsidP="00F0229F">
            <w:pPr>
              <w:spacing w:after="0"/>
              <w:ind w:right="-171"/>
              <w:jc w:val="center"/>
              <w:rPr>
                <w:sz w:val="24"/>
                <w:szCs w:val="24"/>
              </w:rPr>
            </w:pPr>
            <w:r w:rsidRPr="00BA763A">
              <w:rPr>
                <w:sz w:val="24"/>
                <w:szCs w:val="24"/>
              </w:rPr>
              <w:t>14,36</w:t>
            </w:r>
          </w:p>
        </w:tc>
        <w:tc>
          <w:tcPr>
            <w:tcW w:w="708" w:type="dxa"/>
            <w:tcBorders>
              <w:left w:val="single" w:sz="12" w:space="0" w:color="auto"/>
            </w:tcBorders>
            <w:vAlign w:val="center"/>
          </w:tcPr>
          <w:p w14:paraId="1CFADF8B" w14:textId="77777777" w:rsidR="00BA763A" w:rsidRPr="00BA763A" w:rsidRDefault="00BA763A" w:rsidP="00F0229F">
            <w:pPr>
              <w:spacing w:after="0"/>
              <w:ind w:right="-171"/>
              <w:jc w:val="center"/>
              <w:rPr>
                <w:sz w:val="24"/>
                <w:szCs w:val="24"/>
              </w:rPr>
            </w:pPr>
            <w:r w:rsidRPr="00BA763A">
              <w:rPr>
                <w:sz w:val="24"/>
                <w:szCs w:val="24"/>
              </w:rPr>
              <w:t>49,50</w:t>
            </w:r>
          </w:p>
        </w:tc>
        <w:tc>
          <w:tcPr>
            <w:tcW w:w="709" w:type="dxa"/>
            <w:vAlign w:val="center"/>
          </w:tcPr>
          <w:p w14:paraId="5F5E85F3" w14:textId="77777777" w:rsidR="00BA763A" w:rsidRPr="00BA763A" w:rsidRDefault="00BA763A" w:rsidP="00F0229F">
            <w:pPr>
              <w:spacing w:after="0"/>
              <w:ind w:right="-171"/>
              <w:jc w:val="center"/>
              <w:rPr>
                <w:sz w:val="24"/>
                <w:szCs w:val="24"/>
              </w:rPr>
            </w:pPr>
            <w:r w:rsidRPr="00BA763A">
              <w:rPr>
                <w:sz w:val="24"/>
                <w:szCs w:val="24"/>
              </w:rPr>
              <w:t>49,50</w:t>
            </w:r>
          </w:p>
        </w:tc>
        <w:tc>
          <w:tcPr>
            <w:tcW w:w="709" w:type="dxa"/>
            <w:tcBorders>
              <w:right w:val="single" w:sz="12" w:space="0" w:color="auto"/>
            </w:tcBorders>
            <w:vAlign w:val="center"/>
          </w:tcPr>
          <w:p w14:paraId="4845ACCB" w14:textId="77777777" w:rsidR="00BA763A" w:rsidRPr="00BA763A" w:rsidRDefault="00BA763A" w:rsidP="00F0229F">
            <w:pPr>
              <w:spacing w:after="0"/>
              <w:ind w:right="-171"/>
              <w:jc w:val="center"/>
              <w:rPr>
                <w:sz w:val="24"/>
                <w:szCs w:val="24"/>
              </w:rPr>
            </w:pPr>
            <w:r w:rsidRPr="00BA763A">
              <w:rPr>
                <w:sz w:val="24"/>
                <w:szCs w:val="24"/>
              </w:rPr>
              <w:t>66,00</w:t>
            </w:r>
          </w:p>
        </w:tc>
        <w:tc>
          <w:tcPr>
            <w:tcW w:w="2518" w:type="dxa"/>
            <w:tcBorders>
              <w:left w:val="single" w:sz="12" w:space="0" w:color="auto"/>
            </w:tcBorders>
            <w:vAlign w:val="center"/>
          </w:tcPr>
          <w:p w14:paraId="3402C8B4" w14:textId="77777777" w:rsidR="00BA763A" w:rsidRPr="00BA763A" w:rsidRDefault="00BA763A" w:rsidP="00F0229F">
            <w:pPr>
              <w:spacing w:after="0"/>
              <w:jc w:val="center"/>
              <w:rPr>
                <w:sz w:val="20"/>
                <w:szCs w:val="20"/>
              </w:rPr>
            </w:pPr>
            <w:r w:rsidRPr="00BA763A">
              <w:rPr>
                <w:sz w:val="20"/>
                <w:szCs w:val="20"/>
              </w:rPr>
              <w:t>Білого кольору, смак і запах властивий нормальній рисовій крупі, без сторонніх присмаків і запахів.</w:t>
            </w:r>
          </w:p>
        </w:tc>
      </w:tr>
      <w:tr w:rsidR="00BA763A" w:rsidRPr="00BA763A" w14:paraId="40954C9A" w14:textId="77777777" w:rsidTr="00F0229F">
        <w:trPr>
          <w:trHeight w:val="221"/>
          <w:jc w:val="center"/>
        </w:trPr>
        <w:tc>
          <w:tcPr>
            <w:tcW w:w="535" w:type="dxa"/>
            <w:tcBorders>
              <w:right w:val="single" w:sz="12" w:space="0" w:color="auto"/>
            </w:tcBorders>
            <w:vAlign w:val="center"/>
          </w:tcPr>
          <w:p w14:paraId="7DF59542" w14:textId="77777777" w:rsidR="00BA763A" w:rsidRPr="00BA763A" w:rsidRDefault="00BA763A" w:rsidP="00F0229F">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516BF6CB" w14:textId="77777777" w:rsidR="00BA763A" w:rsidRPr="00BA763A" w:rsidRDefault="00BA763A" w:rsidP="00F0229F">
            <w:pPr>
              <w:spacing w:after="0"/>
              <w:jc w:val="center"/>
              <w:rPr>
                <w:sz w:val="24"/>
                <w:szCs w:val="24"/>
              </w:rPr>
            </w:pPr>
            <w:r w:rsidRPr="00BA763A">
              <w:rPr>
                <w:sz w:val="24"/>
                <w:szCs w:val="24"/>
              </w:rPr>
              <w:t xml:space="preserve">Вода для варки рису </w:t>
            </w:r>
          </w:p>
        </w:tc>
        <w:tc>
          <w:tcPr>
            <w:tcW w:w="590" w:type="dxa"/>
            <w:tcBorders>
              <w:left w:val="single" w:sz="12" w:space="0" w:color="auto"/>
            </w:tcBorders>
            <w:vAlign w:val="center"/>
          </w:tcPr>
          <w:p w14:paraId="35E7A04A" w14:textId="77777777" w:rsidR="00BA763A" w:rsidRPr="00BA763A" w:rsidRDefault="00BA763A" w:rsidP="00F0229F">
            <w:pPr>
              <w:spacing w:after="0"/>
              <w:ind w:right="-85"/>
              <w:jc w:val="center"/>
              <w:rPr>
                <w:sz w:val="24"/>
                <w:szCs w:val="24"/>
              </w:rPr>
            </w:pPr>
            <w:r w:rsidRPr="00BA763A">
              <w:rPr>
                <w:sz w:val="24"/>
                <w:szCs w:val="24"/>
              </w:rPr>
              <w:t>55</w:t>
            </w:r>
          </w:p>
        </w:tc>
        <w:tc>
          <w:tcPr>
            <w:tcW w:w="591" w:type="dxa"/>
            <w:vAlign w:val="center"/>
          </w:tcPr>
          <w:p w14:paraId="11FD08DC" w14:textId="77777777" w:rsidR="00BA763A" w:rsidRPr="00BA763A" w:rsidRDefault="00BA763A" w:rsidP="00F0229F">
            <w:pPr>
              <w:spacing w:after="0"/>
              <w:ind w:right="-85"/>
              <w:jc w:val="center"/>
              <w:rPr>
                <w:sz w:val="24"/>
                <w:szCs w:val="24"/>
              </w:rPr>
            </w:pPr>
            <w:r w:rsidRPr="00BA763A">
              <w:rPr>
                <w:sz w:val="24"/>
                <w:szCs w:val="24"/>
              </w:rPr>
              <w:t>55</w:t>
            </w:r>
          </w:p>
        </w:tc>
        <w:tc>
          <w:tcPr>
            <w:tcW w:w="591" w:type="dxa"/>
            <w:tcBorders>
              <w:right w:val="single" w:sz="12" w:space="0" w:color="auto"/>
            </w:tcBorders>
            <w:vAlign w:val="center"/>
          </w:tcPr>
          <w:p w14:paraId="33498876" w14:textId="77777777" w:rsidR="00BA763A" w:rsidRPr="00BA763A" w:rsidRDefault="00BA763A" w:rsidP="00F0229F">
            <w:pPr>
              <w:spacing w:after="0"/>
              <w:ind w:right="-85"/>
              <w:jc w:val="center"/>
              <w:rPr>
                <w:sz w:val="24"/>
                <w:szCs w:val="24"/>
              </w:rPr>
            </w:pPr>
            <w:r w:rsidRPr="00BA763A">
              <w:rPr>
                <w:sz w:val="24"/>
                <w:szCs w:val="24"/>
              </w:rPr>
              <w:t>74</w:t>
            </w:r>
          </w:p>
        </w:tc>
        <w:tc>
          <w:tcPr>
            <w:tcW w:w="590" w:type="dxa"/>
            <w:tcBorders>
              <w:left w:val="single" w:sz="12" w:space="0" w:color="auto"/>
            </w:tcBorders>
            <w:vAlign w:val="center"/>
          </w:tcPr>
          <w:p w14:paraId="2704D49C" w14:textId="77777777" w:rsidR="00BA763A" w:rsidRPr="00BA763A" w:rsidRDefault="00BA763A" w:rsidP="00F0229F">
            <w:pPr>
              <w:spacing w:after="0"/>
              <w:ind w:right="-85"/>
              <w:jc w:val="center"/>
              <w:rPr>
                <w:sz w:val="24"/>
                <w:szCs w:val="24"/>
              </w:rPr>
            </w:pPr>
            <w:r w:rsidRPr="00BA763A">
              <w:rPr>
                <w:sz w:val="24"/>
                <w:szCs w:val="24"/>
              </w:rPr>
              <w:t>55</w:t>
            </w:r>
          </w:p>
        </w:tc>
        <w:tc>
          <w:tcPr>
            <w:tcW w:w="591" w:type="dxa"/>
            <w:vAlign w:val="center"/>
          </w:tcPr>
          <w:p w14:paraId="7F5D31EB" w14:textId="77777777" w:rsidR="00BA763A" w:rsidRPr="00BA763A" w:rsidRDefault="00BA763A" w:rsidP="00F0229F">
            <w:pPr>
              <w:spacing w:after="0"/>
              <w:ind w:right="-85"/>
              <w:jc w:val="center"/>
              <w:rPr>
                <w:sz w:val="24"/>
                <w:szCs w:val="24"/>
              </w:rPr>
            </w:pPr>
            <w:r w:rsidRPr="00BA763A">
              <w:rPr>
                <w:sz w:val="24"/>
                <w:szCs w:val="24"/>
              </w:rPr>
              <w:t>55</w:t>
            </w:r>
          </w:p>
        </w:tc>
        <w:tc>
          <w:tcPr>
            <w:tcW w:w="591" w:type="dxa"/>
            <w:tcBorders>
              <w:right w:val="single" w:sz="12" w:space="0" w:color="auto"/>
            </w:tcBorders>
            <w:vAlign w:val="center"/>
          </w:tcPr>
          <w:p w14:paraId="35510EFD" w14:textId="77777777" w:rsidR="00BA763A" w:rsidRPr="00BA763A" w:rsidRDefault="00BA763A" w:rsidP="00F0229F">
            <w:pPr>
              <w:spacing w:after="0"/>
              <w:ind w:right="-85"/>
              <w:jc w:val="center"/>
              <w:rPr>
                <w:sz w:val="24"/>
                <w:szCs w:val="24"/>
              </w:rPr>
            </w:pPr>
            <w:r w:rsidRPr="00BA763A">
              <w:rPr>
                <w:sz w:val="24"/>
                <w:szCs w:val="24"/>
              </w:rPr>
              <w:t>74</w:t>
            </w:r>
          </w:p>
        </w:tc>
        <w:tc>
          <w:tcPr>
            <w:tcW w:w="645" w:type="dxa"/>
            <w:tcBorders>
              <w:left w:val="single" w:sz="12" w:space="0" w:color="auto"/>
            </w:tcBorders>
            <w:vAlign w:val="center"/>
          </w:tcPr>
          <w:p w14:paraId="01B8DB40" w14:textId="77777777" w:rsidR="00BA763A" w:rsidRPr="00BA763A" w:rsidRDefault="00BA763A" w:rsidP="00F0229F">
            <w:pPr>
              <w:spacing w:after="0"/>
              <w:ind w:right="-178"/>
              <w:jc w:val="center"/>
              <w:rPr>
                <w:sz w:val="24"/>
                <w:szCs w:val="24"/>
              </w:rPr>
            </w:pPr>
            <w:r w:rsidRPr="00BA763A">
              <w:rPr>
                <w:sz w:val="24"/>
                <w:szCs w:val="24"/>
              </w:rPr>
              <w:t>—</w:t>
            </w:r>
          </w:p>
        </w:tc>
        <w:tc>
          <w:tcPr>
            <w:tcW w:w="646" w:type="dxa"/>
            <w:vAlign w:val="center"/>
          </w:tcPr>
          <w:p w14:paraId="2BBFE9D6" w14:textId="77777777" w:rsidR="00BA763A" w:rsidRPr="00BA763A" w:rsidRDefault="00BA763A" w:rsidP="00F0229F">
            <w:pPr>
              <w:spacing w:after="0"/>
              <w:ind w:right="-178"/>
              <w:jc w:val="center"/>
              <w:rPr>
                <w:sz w:val="24"/>
                <w:szCs w:val="24"/>
              </w:rPr>
            </w:pPr>
            <w:r w:rsidRPr="00BA763A">
              <w:rPr>
                <w:sz w:val="24"/>
                <w:szCs w:val="24"/>
              </w:rPr>
              <w:t>—</w:t>
            </w:r>
          </w:p>
        </w:tc>
        <w:tc>
          <w:tcPr>
            <w:tcW w:w="646" w:type="dxa"/>
            <w:tcBorders>
              <w:right w:val="single" w:sz="12" w:space="0" w:color="auto"/>
            </w:tcBorders>
            <w:vAlign w:val="center"/>
          </w:tcPr>
          <w:p w14:paraId="7C7A8A70" w14:textId="77777777" w:rsidR="00BA763A" w:rsidRPr="00BA763A" w:rsidRDefault="00BA763A" w:rsidP="00F0229F">
            <w:pPr>
              <w:spacing w:after="0"/>
              <w:ind w:right="-178"/>
              <w:jc w:val="center"/>
              <w:rPr>
                <w:sz w:val="24"/>
                <w:szCs w:val="24"/>
              </w:rPr>
            </w:pPr>
            <w:r w:rsidRPr="00BA763A">
              <w:rPr>
                <w:sz w:val="24"/>
                <w:szCs w:val="24"/>
              </w:rPr>
              <w:t>—</w:t>
            </w:r>
          </w:p>
        </w:tc>
        <w:tc>
          <w:tcPr>
            <w:tcW w:w="645" w:type="dxa"/>
            <w:tcBorders>
              <w:left w:val="single" w:sz="12" w:space="0" w:color="auto"/>
            </w:tcBorders>
            <w:vAlign w:val="center"/>
          </w:tcPr>
          <w:p w14:paraId="041DD76A" w14:textId="77777777" w:rsidR="00BA763A" w:rsidRPr="00BA763A" w:rsidRDefault="00BA763A" w:rsidP="00F0229F">
            <w:pPr>
              <w:spacing w:after="0"/>
              <w:ind w:right="-178"/>
              <w:jc w:val="center"/>
              <w:rPr>
                <w:sz w:val="24"/>
                <w:szCs w:val="24"/>
              </w:rPr>
            </w:pPr>
            <w:r w:rsidRPr="00BA763A">
              <w:rPr>
                <w:sz w:val="24"/>
                <w:szCs w:val="24"/>
              </w:rPr>
              <w:t>—</w:t>
            </w:r>
          </w:p>
        </w:tc>
        <w:tc>
          <w:tcPr>
            <w:tcW w:w="646" w:type="dxa"/>
            <w:vAlign w:val="center"/>
          </w:tcPr>
          <w:p w14:paraId="07DDA034" w14:textId="77777777" w:rsidR="00BA763A" w:rsidRPr="00BA763A" w:rsidRDefault="00BA763A" w:rsidP="00F0229F">
            <w:pPr>
              <w:spacing w:after="0"/>
              <w:ind w:right="-178"/>
              <w:jc w:val="center"/>
              <w:rPr>
                <w:sz w:val="24"/>
                <w:szCs w:val="24"/>
              </w:rPr>
            </w:pPr>
            <w:r w:rsidRPr="00BA763A">
              <w:rPr>
                <w:sz w:val="24"/>
                <w:szCs w:val="24"/>
              </w:rPr>
              <w:t>—</w:t>
            </w:r>
          </w:p>
        </w:tc>
        <w:tc>
          <w:tcPr>
            <w:tcW w:w="646" w:type="dxa"/>
            <w:tcBorders>
              <w:right w:val="single" w:sz="12" w:space="0" w:color="auto"/>
            </w:tcBorders>
            <w:vAlign w:val="center"/>
          </w:tcPr>
          <w:p w14:paraId="5C57A230" w14:textId="77777777" w:rsidR="00BA763A" w:rsidRPr="00BA763A" w:rsidRDefault="00BA763A" w:rsidP="00F0229F">
            <w:pPr>
              <w:spacing w:after="0"/>
              <w:ind w:right="-178"/>
              <w:jc w:val="center"/>
              <w:rPr>
                <w:sz w:val="24"/>
                <w:szCs w:val="24"/>
              </w:rPr>
            </w:pPr>
            <w:r w:rsidRPr="00BA763A">
              <w:rPr>
                <w:sz w:val="24"/>
                <w:szCs w:val="24"/>
              </w:rPr>
              <w:t>—</w:t>
            </w:r>
          </w:p>
        </w:tc>
        <w:tc>
          <w:tcPr>
            <w:tcW w:w="693" w:type="dxa"/>
            <w:tcBorders>
              <w:left w:val="single" w:sz="12" w:space="0" w:color="auto"/>
            </w:tcBorders>
            <w:vAlign w:val="center"/>
          </w:tcPr>
          <w:p w14:paraId="28F5E73A" w14:textId="77777777" w:rsidR="00BA763A" w:rsidRPr="00BA763A" w:rsidRDefault="00BA763A" w:rsidP="00F0229F">
            <w:pPr>
              <w:spacing w:after="0"/>
              <w:ind w:right="-178"/>
              <w:jc w:val="center"/>
              <w:rPr>
                <w:sz w:val="24"/>
                <w:szCs w:val="24"/>
              </w:rPr>
            </w:pPr>
            <w:r w:rsidRPr="00BA763A">
              <w:rPr>
                <w:sz w:val="24"/>
                <w:szCs w:val="24"/>
              </w:rPr>
              <w:t>—</w:t>
            </w:r>
          </w:p>
        </w:tc>
        <w:tc>
          <w:tcPr>
            <w:tcW w:w="693" w:type="dxa"/>
            <w:vAlign w:val="center"/>
          </w:tcPr>
          <w:p w14:paraId="7CB46319" w14:textId="77777777" w:rsidR="00BA763A" w:rsidRPr="00BA763A" w:rsidRDefault="00BA763A" w:rsidP="00F0229F">
            <w:pPr>
              <w:spacing w:after="0"/>
              <w:ind w:right="-178"/>
              <w:jc w:val="center"/>
              <w:rPr>
                <w:sz w:val="24"/>
                <w:szCs w:val="24"/>
              </w:rPr>
            </w:pPr>
            <w:r w:rsidRPr="00BA763A">
              <w:rPr>
                <w:sz w:val="24"/>
                <w:szCs w:val="24"/>
              </w:rPr>
              <w:t>—</w:t>
            </w:r>
          </w:p>
        </w:tc>
        <w:tc>
          <w:tcPr>
            <w:tcW w:w="693" w:type="dxa"/>
            <w:tcBorders>
              <w:right w:val="single" w:sz="12" w:space="0" w:color="auto"/>
            </w:tcBorders>
            <w:vAlign w:val="center"/>
          </w:tcPr>
          <w:p w14:paraId="2F4ABDC7" w14:textId="77777777" w:rsidR="00BA763A" w:rsidRPr="00BA763A" w:rsidRDefault="00BA763A" w:rsidP="00F0229F">
            <w:pPr>
              <w:spacing w:after="0"/>
              <w:ind w:right="-178"/>
              <w:jc w:val="center"/>
              <w:rPr>
                <w:sz w:val="24"/>
                <w:szCs w:val="24"/>
              </w:rPr>
            </w:pPr>
            <w:r w:rsidRPr="00BA763A">
              <w:rPr>
                <w:sz w:val="24"/>
                <w:szCs w:val="24"/>
              </w:rPr>
              <w:t>—</w:t>
            </w:r>
          </w:p>
        </w:tc>
        <w:tc>
          <w:tcPr>
            <w:tcW w:w="708" w:type="dxa"/>
            <w:tcBorders>
              <w:left w:val="single" w:sz="12" w:space="0" w:color="auto"/>
            </w:tcBorders>
            <w:vAlign w:val="center"/>
          </w:tcPr>
          <w:p w14:paraId="615F5355" w14:textId="77777777" w:rsidR="00BA763A" w:rsidRPr="00BA763A" w:rsidRDefault="00BA763A" w:rsidP="00F0229F">
            <w:pPr>
              <w:spacing w:after="0"/>
              <w:ind w:right="-178"/>
              <w:jc w:val="center"/>
              <w:rPr>
                <w:sz w:val="24"/>
                <w:szCs w:val="24"/>
              </w:rPr>
            </w:pPr>
            <w:r w:rsidRPr="00BA763A">
              <w:rPr>
                <w:sz w:val="24"/>
                <w:szCs w:val="24"/>
              </w:rPr>
              <w:t>—</w:t>
            </w:r>
          </w:p>
        </w:tc>
        <w:tc>
          <w:tcPr>
            <w:tcW w:w="709" w:type="dxa"/>
            <w:vAlign w:val="center"/>
          </w:tcPr>
          <w:p w14:paraId="210CCE21" w14:textId="77777777" w:rsidR="00BA763A" w:rsidRPr="00BA763A" w:rsidRDefault="00BA763A" w:rsidP="00F0229F">
            <w:pPr>
              <w:spacing w:after="0"/>
              <w:ind w:right="-178"/>
              <w:jc w:val="center"/>
              <w:rPr>
                <w:sz w:val="24"/>
                <w:szCs w:val="24"/>
              </w:rPr>
            </w:pPr>
            <w:r w:rsidRPr="00BA763A">
              <w:rPr>
                <w:sz w:val="24"/>
                <w:szCs w:val="24"/>
              </w:rPr>
              <w:t>—</w:t>
            </w:r>
          </w:p>
        </w:tc>
        <w:tc>
          <w:tcPr>
            <w:tcW w:w="709" w:type="dxa"/>
            <w:tcBorders>
              <w:right w:val="single" w:sz="12" w:space="0" w:color="auto"/>
            </w:tcBorders>
            <w:vAlign w:val="center"/>
          </w:tcPr>
          <w:p w14:paraId="034C9132" w14:textId="77777777" w:rsidR="00BA763A" w:rsidRPr="00BA763A" w:rsidRDefault="00BA763A" w:rsidP="00F0229F">
            <w:pPr>
              <w:spacing w:after="0"/>
              <w:ind w:right="-178"/>
              <w:jc w:val="center"/>
              <w:rPr>
                <w:sz w:val="24"/>
                <w:szCs w:val="24"/>
              </w:rPr>
            </w:pPr>
            <w:r w:rsidRPr="00BA763A">
              <w:rPr>
                <w:sz w:val="24"/>
                <w:szCs w:val="24"/>
              </w:rPr>
              <w:t>—</w:t>
            </w:r>
          </w:p>
        </w:tc>
        <w:tc>
          <w:tcPr>
            <w:tcW w:w="2518" w:type="dxa"/>
            <w:tcBorders>
              <w:left w:val="single" w:sz="12" w:space="0" w:color="auto"/>
            </w:tcBorders>
            <w:vAlign w:val="center"/>
          </w:tcPr>
          <w:p w14:paraId="2B6AF066" w14:textId="77777777" w:rsidR="00BA763A" w:rsidRPr="00BA763A" w:rsidRDefault="00BA763A" w:rsidP="00F0229F">
            <w:pPr>
              <w:spacing w:after="0"/>
              <w:ind w:right="-130"/>
              <w:jc w:val="center"/>
              <w:rPr>
                <w:sz w:val="20"/>
                <w:szCs w:val="20"/>
                <w:lang w:eastAsia="ru-RU"/>
              </w:rPr>
            </w:pPr>
            <w:r w:rsidRPr="00BA763A">
              <w:rPr>
                <w:sz w:val="20"/>
                <w:szCs w:val="20"/>
                <w:shd w:val="clear" w:color="auto" w:fill="FFFFFF"/>
              </w:rPr>
              <w:t>Прозора безбарвна рідина, без присмаків і запаху,  не містить видимих домішок.</w:t>
            </w:r>
          </w:p>
        </w:tc>
      </w:tr>
      <w:tr w:rsidR="00BA763A" w:rsidRPr="00BA763A" w14:paraId="23EB17CF" w14:textId="77777777" w:rsidTr="00F0229F">
        <w:trPr>
          <w:trHeight w:val="221"/>
          <w:jc w:val="center"/>
        </w:trPr>
        <w:tc>
          <w:tcPr>
            <w:tcW w:w="535" w:type="dxa"/>
            <w:tcBorders>
              <w:right w:val="single" w:sz="12" w:space="0" w:color="auto"/>
            </w:tcBorders>
            <w:vAlign w:val="center"/>
          </w:tcPr>
          <w:p w14:paraId="3AA88EBB" w14:textId="77777777" w:rsidR="00BA763A" w:rsidRPr="00BA763A" w:rsidRDefault="00BA763A" w:rsidP="00F0229F">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6F786D27" w14:textId="77777777" w:rsidR="00BA763A" w:rsidRPr="00BA763A" w:rsidRDefault="00BA763A" w:rsidP="00F0229F">
            <w:pPr>
              <w:spacing w:after="0"/>
              <w:jc w:val="center"/>
              <w:rPr>
                <w:sz w:val="24"/>
                <w:szCs w:val="24"/>
              </w:rPr>
            </w:pPr>
            <w:r w:rsidRPr="00BA763A">
              <w:rPr>
                <w:sz w:val="24"/>
                <w:szCs w:val="24"/>
              </w:rPr>
              <w:t>Маса відвареної крупи:</w:t>
            </w:r>
          </w:p>
        </w:tc>
        <w:tc>
          <w:tcPr>
            <w:tcW w:w="590" w:type="dxa"/>
            <w:tcBorders>
              <w:left w:val="single" w:sz="12" w:space="0" w:color="auto"/>
            </w:tcBorders>
            <w:vAlign w:val="center"/>
          </w:tcPr>
          <w:p w14:paraId="7A006D79" w14:textId="77777777" w:rsidR="00BA763A" w:rsidRPr="00BA763A" w:rsidRDefault="00BA763A" w:rsidP="00F0229F">
            <w:pPr>
              <w:spacing w:after="0"/>
              <w:ind w:right="-85"/>
              <w:jc w:val="center"/>
              <w:rPr>
                <w:sz w:val="24"/>
                <w:szCs w:val="24"/>
              </w:rPr>
            </w:pPr>
          </w:p>
        </w:tc>
        <w:tc>
          <w:tcPr>
            <w:tcW w:w="591" w:type="dxa"/>
            <w:vAlign w:val="center"/>
          </w:tcPr>
          <w:p w14:paraId="7D74A1FB" w14:textId="77777777" w:rsidR="00BA763A" w:rsidRPr="00BA763A" w:rsidRDefault="00BA763A" w:rsidP="00F0229F">
            <w:pPr>
              <w:spacing w:after="0"/>
              <w:ind w:right="-85"/>
              <w:jc w:val="center"/>
              <w:rPr>
                <w:sz w:val="24"/>
                <w:szCs w:val="24"/>
              </w:rPr>
            </w:pPr>
          </w:p>
        </w:tc>
        <w:tc>
          <w:tcPr>
            <w:tcW w:w="591" w:type="dxa"/>
            <w:tcBorders>
              <w:right w:val="single" w:sz="12" w:space="0" w:color="auto"/>
            </w:tcBorders>
            <w:vAlign w:val="center"/>
          </w:tcPr>
          <w:p w14:paraId="7E771117" w14:textId="77777777" w:rsidR="00BA763A" w:rsidRPr="00BA763A" w:rsidRDefault="00BA763A" w:rsidP="00F0229F">
            <w:pPr>
              <w:spacing w:after="0"/>
              <w:ind w:right="-85"/>
              <w:jc w:val="center"/>
              <w:rPr>
                <w:sz w:val="24"/>
                <w:szCs w:val="24"/>
              </w:rPr>
            </w:pPr>
          </w:p>
        </w:tc>
        <w:tc>
          <w:tcPr>
            <w:tcW w:w="590" w:type="dxa"/>
            <w:tcBorders>
              <w:left w:val="single" w:sz="12" w:space="0" w:color="auto"/>
            </w:tcBorders>
            <w:vAlign w:val="center"/>
          </w:tcPr>
          <w:p w14:paraId="38D7A9C0" w14:textId="77777777" w:rsidR="00BA763A" w:rsidRPr="00BA763A" w:rsidRDefault="00BA763A" w:rsidP="00F0229F">
            <w:pPr>
              <w:spacing w:after="0"/>
              <w:ind w:right="-85"/>
              <w:jc w:val="center"/>
              <w:rPr>
                <w:sz w:val="24"/>
                <w:szCs w:val="24"/>
              </w:rPr>
            </w:pPr>
            <w:r w:rsidRPr="00BA763A">
              <w:rPr>
                <w:sz w:val="24"/>
                <w:szCs w:val="24"/>
              </w:rPr>
              <w:t>67</w:t>
            </w:r>
          </w:p>
        </w:tc>
        <w:tc>
          <w:tcPr>
            <w:tcW w:w="591" w:type="dxa"/>
            <w:vAlign w:val="center"/>
          </w:tcPr>
          <w:p w14:paraId="4497F11C" w14:textId="77777777" w:rsidR="00BA763A" w:rsidRPr="00BA763A" w:rsidRDefault="00BA763A" w:rsidP="00F0229F">
            <w:pPr>
              <w:spacing w:after="0"/>
              <w:ind w:right="-85"/>
              <w:jc w:val="center"/>
              <w:rPr>
                <w:sz w:val="24"/>
                <w:szCs w:val="24"/>
              </w:rPr>
            </w:pPr>
            <w:r w:rsidRPr="00BA763A">
              <w:rPr>
                <w:sz w:val="24"/>
                <w:szCs w:val="24"/>
              </w:rPr>
              <w:t>67</w:t>
            </w:r>
          </w:p>
        </w:tc>
        <w:tc>
          <w:tcPr>
            <w:tcW w:w="591" w:type="dxa"/>
            <w:tcBorders>
              <w:right w:val="single" w:sz="12" w:space="0" w:color="auto"/>
            </w:tcBorders>
            <w:vAlign w:val="center"/>
          </w:tcPr>
          <w:p w14:paraId="14098828" w14:textId="77777777" w:rsidR="00BA763A" w:rsidRPr="00BA763A" w:rsidRDefault="00BA763A" w:rsidP="00F0229F">
            <w:pPr>
              <w:spacing w:after="0"/>
              <w:ind w:right="-85"/>
              <w:jc w:val="center"/>
              <w:rPr>
                <w:sz w:val="24"/>
                <w:szCs w:val="24"/>
              </w:rPr>
            </w:pPr>
            <w:r w:rsidRPr="00BA763A">
              <w:rPr>
                <w:sz w:val="24"/>
                <w:szCs w:val="24"/>
              </w:rPr>
              <w:t>90</w:t>
            </w:r>
          </w:p>
        </w:tc>
        <w:tc>
          <w:tcPr>
            <w:tcW w:w="645" w:type="dxa"/>
            <w:tcBorders>
              <w:left w:val="single" w:sz="12" w:space="0" w:color="auto"/>
            </w:tcBorders>
            <w:vAlign w:val="center"/>
          </w:tcPr>
          <w:p w14:paraId="4CB916DC" w14:textId="77777777" w:rsidR="00BA763A" w:rsidRPr="00BA763A" w:rsidRDefault="00BA763A" w:rsidP="00F0229F">
            <w:pPr>
              <w:spacing w:after="0"/>
              <w:ind w:right="-171"/>
              <w:jc w:val="center"/>
              <w:rPr>
                <w:sz w:val="24"/>
                <w:szCs w:val="24"/>
              </w:rPr>
            </w:pPr>
          </w:p>
        </w:tc>
        <w:tc>
          <w:tcPr>
            <w:tcW w:w="646" w:type="dxa"/>
            <w:vAlign w:val="center"/>
          </w:tcPr>
          <w:p w14:paraId="73AED5D4" w14:textId="77777777" w:rsidR="00BA763A" w:rsidRPr="00BA763A" w:rsidRDefault="00BA763A" w:rsidP="00F0229F">
            <w:pPr>
              <w:spacing w:after="0"/>
              <w:ind w:right="-171"/>
              <w:jc w:val="center"/>
              <w:rPr>
                <w:sz w:val="24"/>
                <w:szCs w:val="24"/>
              </w:rPr>
            </w:pPr>
          </w:p>
        </w:tc>
        <w:tc>
          <w:tcPr>
            <w:tcW w:w="646" w:type="dxa"/>
            <w:tcBorders>
              <w:right w:val="single" w:sz="12" w:space="0" w:color="auto"/>
            </w:tcBorders>
            <w:vAlign w:val="center"/>
          </w:tcPr>
          <w:p w14:paraId="154E130A" w14:textId="77777777" w:rsidR="00BA763A" w:rsidRPr="00BA763A" w:rsidRDefault="00BA763A" w:rsidP="00F0229F">
            <w:pPr>
              <w:spacing w:after="0"/>
              <w:ind w:right="-171"/>
              <w:jc w:val="center"/>
              <w:rPr>
                <w:sz w:val="24"/>
                <w:szCs w:val="24"/>
              </w:rPr>
            </w:pPr>
          </w:p>
        </w:tc>
        <w:tc>
          <w:tcPr>
            <w:tcW w:w="645" w:type="dxa"/>
            <w:tcBorders>
              <w:left w:val="single" w:sz="12" w:space="0" w:color="auto"/>
            </w:tcBorders>
            <w:vAlign w:val="center"/>
          </w:tcPr>
          <w:p w14:paraId="6F3D2532" w14:textId="77777777" w:rsidR="00BA763A" w:rsidRPr="00BA763A" w:rsidRDefault="00BA763A" w:rsidP="00F0229F">
            <w:pPr>
              <w:spacing w:after="0"/>
              <w:ind w:right="-171"/>
              <w:jc w:val="center"/>
              <w:rPr>
                <w:sz w:val="24"/>
                <w:szCs w:val="24"/>
              </w:rPr>
            </w:pPr>
          </w:p>
        </w:tc>
        <w:tc>
          <w:tcPr>
            <w:tcW w:w="646" w:type="dxa"/>
            <w:vAlign w:val="center"/>
          </w:tcPr>
          <w:p w14:paraId="17C8E2B5" w14:textId="77777777" w:rsidR="00BA763A" w:rsidRPr="00BA763A" w:rsidRDefault="00BA763A" w:rsidP="00F0229F">
            <w:pPr>
              <w:spacing w:after="0"/>
              <w:ind w:right="-171"/>
              <w:jc w:val="center"/>
              <w:rPr>
                <w:sz w:val="24"/>
                <w:szCs w:val="24"/>
              </w:rPr>
            </w:pPr>
          </w:p>
        </w:tc>
        <w:tc>
          <w:tcPr>
            <w:tcW w:w="646" w:type="dxa"/>
            <w:tcBorders>
              <w:right w:val="single" w:sz="12" w:space="0" w:color="auto"/>
            </w:tcBorders>
            <w:vAlign w:val="center"/>
          </w:tcPr>
          <w:p w14:paraId="10ADF0D4" w14:textId="77777777" w:rsidR="00BA763A" w:rsidRPr="00BA763A" w:rsidRDefault="00BA763A" w:rsidP="00F0229F">
            <w:pPr>
              <w:spacing w:after="0"/>
              <w:ind w:right="-171"/>
              <w:jc w:val="center"/>
              <w:rPr>
                <w:sz w:val="24"/>
                <w:szCs w:val="24"/>
              </w:rPr>
            </w:pPr>
          </w:p>
        </w:tc>
        <w:tc>
          <w:tcPr>
            <w:tcW w:w="693" w:type="dxa"/>
            <w:tcBorders>
              <w:left w:val="single" w:sz="12" w:space="0" w:color="auto"/>
            </w:tcBorders>
            <w:vAlign w:val="center"/>
          </w:tcPr>
          <w:p w14:paraId="7BFCBBE5" w14:textId="77777777" w:rsidR="00BA763A" w:rsidRPr="00BA763A" w:rsidRDefault="00BA763A" w:rsidP="00F0229F">
            <w:pPr>
              <w:spacing w:after="0"/>
              <w:ind w:right="-171"/>
              <w:jc w:val="center"/>
              <w:rPr>
                <w:sz w:val="24"/>
                <w:szCs w:val="24"/>
              </w:rPr>
            </w:pPr>
          </w:p>
        </w:tc>
        <w:tc>
          <w:tcPr>
            <w:tcW w:w="693" w:type="dxa"/>
            <w:vAlign w:val="center"/>
          </w:tcPr>
          <w:p w14:paraId="29C139F4" w14:textId="77777777" w:rsidR="00BA763A" w:rsidRPr="00BA763A" w:rsidRDefault="00BA763A" w:rsidP="00F0229F">
            <w:pPr>
              <w:spacing w:after="0"/>
              <w:ind w:right="-171"/>
              <w:jc w:val="center"/>
              <w:rPr>
                <w:sz w:val="24"/>
                <w:szCs w:val="24"/>
              </w:rPr>
            </w:pPr>
          </w:p>
        </w:tc>
        <w:tc>
          <w:tcPr>
            <w:tcW w:w="693" w:type="dxa"/>
            <w:tcBorders>
              <w:right w:val="single" w:sz="12" w:space="0" w:color="auto"/>
            </w:tcBorders>
            <w:vAlign w:val="center"/>
          </w:tcPr>
          <w:p w14:paraId="74D8FF8F" w14:textId="77777777" w:rsidR="00BA763A" w:rsidRPr="00BA763A" w:rsidRDefault="00BA763A" w:rsidP="00F0229F">
            <w:pPr>
              <w:spacing w:after="0"/>
              <w:ind w:right="-171"/>
              <w:jc w:val="center"/>
              <w:rPr>
                <w:sz w:val="24"/>
                <w:szCs w:val="24"/>
              </w:rPr>
            </w:pPr>
          </w:p>
        </w:tc>
        <w:tc>
          <w:tcPr>
            <w:tcW w:w="708" w:type="dxa"/>
            <w:tcBorders>
              <w:left w:val="single" w:sz="12" w:space="0" w:color="auto"/>
            </w:tcBorders>
            <w:vAlign w:val="center"/>
          </w:tcPr>
          <w:p w14:paraId="43D0FA73" w14:textId="77777777" w:rsidR="00BA763A" w:rsidRPr="00BA763A" w:rsidRDefault="00BA763A" w:rsidP="00F0229F">
            <w:pPr>
              <w:spacing w:after="0"/>
              <w:ind w:right="-171"/>
              <w:jc w:val="center"/>
              <w:rPr>
                <w:sz w:val="24"/>
                <w:szCs w:val="24"/>
              </w:rPr>
            </w:pPr>
          </w:p>
        </w:tc>
        <w:tc>
          <w:tcPr>
            <w:tcW w:w="709" w:type="dxa"/>
            <w:vAlign w:val="center"/>
          </w:tcPr>
          <w:p w14:paraId="4324DE07" w14:textId="77777777" w:rsidR="00BA763A" w:rsidRPr="00BA763A" w:rsidRDefault="00BA763A" w:rsidP="00F0229F">
            <w:pPr>
              <w:spacing w:after="0"/>
              <w:ind w:right="-171"/>
              <w:jc w:val="center"/>
              <w:rPr>
                <w:sz w:val="24"/>
                <w:szCs w:val="24"/>
              </w:rPr>
            </w:pPr>
          </w:p>
        </w:tc>
        <w:tc>
          <w:tcPr>
            <w:tcW w:w="709" w:type="dxa"/>
            <w:tcBorders>
              <w:right w:val="single" w:sz="12" w:space="0" w:color="auto"/>
            </w:tcBorders>
            <w:vAlign w:val="center"/>
          </w:tcPr>
          <w:p w14:paraId="78667A9F" w14:textId="77777777" w:rsidR="00BA763A" w:rsidRPr="00BA763A" w:rsidRDefault="00BA763A" w:rsidP="00F0229F">
            <w:pPr>
              <w:spacing w:after="0"/>
              <w:ind w:right="-171"/>
              <w:jc w:val="center"/>
              <w:rPr>
                <w:sz w:val="24"/>
                <w:szCs w:val="24"/>
              </w:rPr>
            </w:pPr>
          </w:p>
        </w:tc>
        <w:tc>
          <w:tcPr>
            <w:tcW w:w="2518" w:type="dxa"/>
            <w:tcBorders>
              <w:left w:val="single" w:sz="12" w:space="0" w:color="auto"/>
            </w:tcBorders>
            <w:vAlign w:val="center"/>
          </w:tcPr>
          <w:p w14:paraId="0E7B1BED" w14:textId="77777777" w:rsidR="00BA763A" w:rsidRPr="00BA763A" w:rsidRDefault="00BA763A" w:rsidP="00F0229F">
            <w:pPr>
              <w:spacing w:after="0"/>
              <w:jc w:val="center"/>
              <w:rPr>
                <w:sz w:val="20"/>
                <w:szCs w:val="20"/>
              </w:rPr>
            </w:pPr>
          </w:p>
        </w:tc>
      </w:tr>
      <w:tr w:rsidR="00BA763A" w:rsidRPr="00BA763A" w14:paraId="0B33DB53" w14:textId="77777777" w:rsidTr="00F0229F">
        <w:trPr>
          <w:trHeight w:val="221"/>
          <w:jc w:val="center"/>
        </w:trPr>
        <w:tc>
          <w:tcPr>
            <w:tcW w:w="535" w:type="dxa"/>
            <w:tcBorders>
              <w:right w:val="single" w:sz="12" w:space="0" w:color="auto"/>
            </w:tcBorders>
            <w:vAlign w:val="center"/>
          </w:tcPr>
          <w:p w14:paraId="0CFD2955" w14:textId="77777777" w:rsidR="00BA763A" w:rsidRPr="00BA763A" w:rsidRDefault="00BA763A" w:rsidP="00F0229F">
            <w:pPr>
              <w:widowControl w:val="0"/>
              <w:spacing w:after="0" w:line="240" w:lineRule="auto"/>
              <w:ind w:right="-66"/>
              <w:jc w:val="center"/>
              <w:rPr>
                <w:b/>
                <w:sz w:val="24"/>
                <w:szCs w:val="24"/>
                <w:lang w:eastAsia="ru-RU"/>
              </w:rPr>
            </w:pPr>
            <w:r w:rsidRPr="00BA763A">
              <w:rPr>
                <w:b/>
                <w:sz w:val="24"/>
                <w:szCs w:val="24"/>
                <w:lang w:eastAsia="ru-RU"/>
              </w:rPr>
              <w:t>МП</w:t>
            </w:r>
          </w:p>
        </w:tc>
        <w:tc>
          <w:tcPr>
            <w:tcW w:w="1701" w:type="dxa"/>
            <w:tcBorders>
              <w:right w:val="single" w:sz="12" w:space="0" w:color="auto"/>
            </w:tcBorders>
            <w:vAlign w:val="center"/>
          </w:tcPr>
          <w:p w14:paraId="67276024" w14:textId="77777777" w:rsidR="00BA763A" w:rsidRPr="00BA763A" w:rsidRDefault="00BA763A" w:rsidP="00F0229F">
            <w:pPr>
              <w:spacing w:after="0"/>
              <w:jc w:val="center"/>
              <w:rPr>
                <w:sz w:val="24"/>
                <w:szCs w:val="24"/>
              </w:rPr>
            </w:pPr>
            <w:r w:rsidRPr="00BA763A">
              <w:rPr>
                <w:sz w:val="24"/>
                <w:szCs w:val="24"/>
              </w:rPr>
              <w:t>Масло вершкове 72%</w:t>
            </w:r>
          </w:p>
        </w:tc>
        <w:tc>
          <w:tcPr>
            <w:tcW w:w="590" w:type="dxa"/>
            <w:tcBorders>
              <w:left w:val="single" w:sz="12" w:space="0" w:color="auto"/>
            </w:tcBorders>
            <w:vAlign w:val="center"/>
          </w:tcPr>
          <w:p w14:paraId="6CA0431B" w14:textId="77777777" w:rsidR="00BA763A" w:rsidRPr="00BA763A" w:rsidRDefault="00BA763A" w:rsidP="00F0229F">
            <w:pPr>
              <w:spacing w:after="0"/>
              <w:ind w:right="-85"/>
              <w:jc w:val="center"/>
              <w:rPr>
                <w:sz w:val="24"/>
                <w:szCs w:val="24"/>
              </w:rPr>
            </w:pPr>
            <w:r w:rsidRPr="00BA763A">
              <w:rPr>
                <w:sz w:val="24"/>
                <w:szCs w:val="24"/>
              </w:rPr>
              <w:t>2</w:t>
            </w:r>
          </w:p>
        </w:tc>
        <w:tc>
          <w:tcPr>
            <w:tcW w:w="591" w:type="dxa"/>
            <w:vAlign w:val="center"/>
          </w:tcPr>
          <w:p w14:paraId="5B3B5094" w14:textId="77777777" w:rsidR="00BA763A" w:rsidRPr="00BA763A" w:rsidRDefault="00BA763A" w:rsidP="00F0229F">
            <w:pPr>
              <w:spacing w:after="0"/>
              <w:ind w:right="-85"/>
              <w:jc w:val="center"/>
              <w:rPr>
                <w:sz w:val="24"/>
                <w:szCs w:val="24"/>
              </w:rPr>
            </w:pPr>
            <w:r w:rsidRPr="00BA763A">
              <w:rPr>
                <w:sz w:val="24"/>
                <w:szCs w:val="24"/>
              </w:rPr>
              <w:t>2</w:t>
            </w:r>
          </w:p>
        </w:tc>
        <w:tc>
          <w:tcPr>
            <w:tcW w:w="591" w:type="dxa"/>
            <w:tcBorders>
              <w:right w:val="single" w:sz="12" w:space="0" w:color="auto"/>
            </w:tcBorders>
            <w:vAlign w:val="center"/>
          </w:tcPr>
          <w:p w14:paraId="0D8F1BA7" w14:textId="77777777" w:rsidR="00BA763A" w:rsidRPr="00BA763A" w:rsidRDefault="00BA763A" w:rsidP="00F0229F">
            <w:pPr>
              <w:spacing w:after="0"/>
              <w:ind w:right="-85"/>
              <w:jc w:val="center"/>
              <w:rPr>
                <w:sz w:val="24"/>
                <w:szCs w:val="24"/>
              </w:rPr>
            </w:pPr>
            <w:r w:rsidRPr="00BA763A">
              <w:rPr>
                <w:sz w:val="24"/>
                <w:szCs w:val="24"/>
              </w:rPr>
              <w:t>2,5</w:t>
            </w:r>
          </w:p>
        </w:tc>
        <w:tc>
          <w:tcPr>
            <w:tcW w:w="590" w:type="dxa"/>
            <w:tcBorders>
              <w:left w:val="single" w:sz="12" w:space="0" w:color="auto"/>
            </w:tcBorders>
            <w:vAlign w:val="center"/>
          </w:tcPr>
          <w:p w14:paraId="46249FFF" w14:textId="77777777" w:rsidR="00BA763A" w:rsidRPr="00BA763A" w:rsidRDefault="00BA763A" w:rsidP="00F0229F">
            <w:pPr>
              <w:spacing w:after="0"/>
              <w:ind w:right="-85"/>
              <w:jc w:val="center"/>
              <w:rPr>
                <w:sz w:val="24"/>
                <w:szCs w:val="24"/>
              </w:rPr>
            </w:pPr>
            <w:r w:rsidRPr="00BA763A">
              <w:rPr>
                <w:sz w:val="24"/>
                <w:szCs w:val="24"/>
              </w:rPr>
              <w:t>2</w:t>
            </w:r>
          </w:p>
        </w:tc>
        <w:tc>
          <w:tcPr>
            <w:tcW w:w="591" w:type="dxa"/>
            <w:vAlign w:val="center"/>
          </w:tcPr>
          <w:p w14:paraId="061ADAAC" w14:textId="77777777" w:rsidR="00BA763A" w:rsidRPr="00BA763A" w:rsidRDefault="00BA763A" w:rsidP="00F0229F">
            <w:pPr>
              <w:spacing w:after="0"/>
              <w:ind w:right="-85"/>
              <w:jc w:val="center"/>
              <w:rPr>
                <w:sz w:val="24"/>
                <w:szCs w:val="24"/>
              </w:rPr>
            </w:pPr>
            <w:r w:rsidRPr="00BA763A">
              <w:rPr>
                <w:sz w:val="24"/>
                <w:szCs w:val="24"/>
              </w:rPr>
              <w:t>2</w:t>
            </w:r>
          </w:p>
        </w:tc>
        <w:tc>
          <w:tcPr>
            <w:tcW w:w="591" w:type="dxa"/>
            <w:tcBorders>
              <w:right w:val="single" w:sz="12" w:space="0" w:color="auto"/>
            </w:tcBorders>
            <w:vAlign w:val="center"/>
          </w:tcPr>
          <w:p w14:paraId="4F43B494" w14:textId="77777777" w:rsidR="00BA763A" w:rsidRPr="00BA763A" w:rsidRDefault="00BA763A" w:rsidP="00F0229F">
            <w:pPr>
              <w:spacing w:after="0"/>
              <w:ind w:right="-85"/>
              <w:jc w:val="center"/>
              <w:rPr>
                <w:sz w:val="24"/>
                <w:szCs w:val="24"/>
              </w:rPr>
            </w:pPr>
            <w:r w:rsidRPr="00BA763A">
              <w:rPr>
                <w:sz w:val="24"/>
                <w:szCs w:val="24"/>
              </w:rPr>
              <w:t>2,5</w:t>
            </w:r>
          </w:p>
        </w:tc>
        <w:tc>
          <w:tcPr>
            <w:tcW w:w="645" w:type="dxa"/>
            <w:tcBorders>
              <w:left w:val="single" w:sz="12" w:space="0" w:color="auto"/>
            </w:tcBorders>
            <w:vAlign w:val="center"/>
          </w:tcPr>
          <w:p w14:paraId="73735F2A" w14:textId="77777777" w:rsidR="00BA763A" w:rsidRPr="00BA763A" w:rsidRDefault="00BA763A" w:rsidP="00F0229F">
            <w:pPr>
              <w:spacing w:after="0"/>
              <w:ind w:right="-171"/>
              <w:jc w:val="center"/>
              <w:rPr>
                <w:sz w:val="24"/>
                <w:szCs w:val="24"/>
              </w:rPr>
            </w:pPr>
            <w:r w:rsidRPr="00BA763A">
              <w:rPr>
                <w:sz w:val="24"/>
                <w:szCs w:val="24"/>
              </w:rPr>
              <w:t>0,02</w:t>
            </w:r>
          </w:p>
        </w:tc>
        <w:tc>
          <w:tcPr>
            <w:tcW w:w="646" w:type="dxa"/>
            <w:vAlign w:val="center"/>
          </w:tcPr>
          <w:p w14:paraId="2C16C073" w14:textId="77777777" w:rsidR="00BA763A" w:rsidRPr="00BA763A" w:rsidRDefault="00BA763A" w:rsidP="00F0229F">
            <w:pPr>
              <w:spacing w:after="0"/>
              <w:ind w:right="-171"/>
              <w:jc w:val="center"/>
              <w:rPr>
                <w:sz w:val="24"/>
                <w:szCs w:val="24"/>
              </w:rPr>
            </w:pPr>
            <w:r w:rsidRPr="00BA763A">
              <w:rPr>
                <w:sz w:val="24"/>
                <w:szCs w:val="24"/>
              </w:rPr>
              <w:t>0,02</w:t>
            </w:r>
          </w:p>
        </w:tc>
        <w:tc>
          <w:tcPr>
            <w:tcW w:w="646" w:type="dxa"/>
            <w:tcBorders>
              <w:right w:val="single" w:sz="12" w:space="0" w:color="auto"/>
            </w:tcBorders>
            <w:vAlign w:val="center"/>
          </w:tcPr>
          <w:p w14:paraId="7FE1CEB8" w14:textId="77777777" w:rsidR="00BA763A" w:rsidRPr="00BA763A" w:rsidRDefault="00BA763A" w:rsidP="00F0229F">
            <w:pPr>
              <w:spacing w:after="0"/>
              <w:ind w:right="-171"/>
              <w:jc w:val="center"/>
              <w:rPr>
                <w:sz w:val="24"/>
                <w:szCs w:val="24"/>
              </w:rPr>
            </w:pPr>
            <w:r w:rsidRPr="00BA763A">
              <w:rPr>
                <w:sz w:val="24"/>
                <w:szCs w:val="24"/>
              </w:rPr>
              <w:t>0,02</w:t>
            </w:r>
          </w:p>
        </w:tc>
        <w:tc>
          <w:tcPr>
            <w:tcW w:w="645" w:type="dxa"/>
            <w:tcBorders>
              <w:left w:val="single" w:sz="12" w:space="0" w:color="auto"/>
            </w:tcBorders>
            <w:vAlign w:val="center"/>
          </w:tcPr>
          <w:p w14:paraId="14C46BF9" w14:textId="77777777" w:rsidR="00BA763A" w:rsidRPr="00BA763A" w:rsidRDefault="00BA763A" w:rsidP="00F0229F">
            <w:pPr>
              <w:spacing w:after="0"/>
              <w:ind w:right="-171"/>
              <w:jc w:val="center"/>
              <w:rPr>
                <w:sz w:val="24"/>
                <w:szCs w:val="24"/>
              </w:rPr>
            </w:pPr>
            <w:r w:rsidRPr="00BA763A">
              <w:rPr>
                <w:sz w:val="24"/>
                <w:szCs w:val="24"/>
              </w:rPr>
              <w:t>1,45</w:t>
            </w:r>
          </w:p>
        </w:tc>
        <w:tc>
          <w:tcPr>
            <w:tcW w:w="646" w:type="dxa"/>
            <w:vAlign w:val="center"/>
          </w:tcPr>
          <w:p w14:paraId="4E6EDE23" w14:textId="77777777" w:rsidR="00BA763A" w:rsidRPr="00BA763A" w:rsidRDefault="00BA763A" w:rsidP="00F0229F">
            <w:pPr>
              <w:spacing w:after="0"/>
              <w:ind w:right="-171"/>
              <w:jc w:val="center"/>
              <w:rPr>
                <w:sz w:val="24"/>
                <w:szCs w:val="24"/>
              </w:rPr>
            </w:pPr>
            <w:r w:rsidRPr="00BA763A">
              <w:rPr>
                <w:sz w:val="24"/>
                <w:szCs w:val="24"/>
              </w:rPr>
              <w:t>1,45</w:t>
            </w:r>
          </w:p>
        </w:tc>
        <w:tc>
          <w:tcPr>
            <w:tcW w:w="646" w:type="dxa"/>
            <w:tcBorders>
              <w:right w:val="single" w:sz="12" w:space="0" w:color="auto"/>
            </w:tcBorders>
            <w:vAlign w:val="center"/>
          </w:tcPr>
          <w:p w14:paraId="0E4CC4C7" w14:textId="77777777" w:rsidR="00BA763A" w:rsidRPr="00BA763A" w:rsidRDefault="00BA763A" w:rsidP="00F0229F">
            <w:pPr>
              <w:spacing w:after="0"/>
              <w:ind w:right="-171"/>
              <w:jc w:val="center"/>
              <w:rPr>
                <w:sz w:val="24"/>
                <w:szCs w:val="24"/>
              </w:rPr>
            </w:pPr>
            <w:r w:rsidRPr="00BA763A">
              <w:rPr>
                <w:sz w:val="24"/>
                <w:szCs w:val="24"/>
              </w:rPr>
              <w:t>1,81</w:t>
            </w:r>
          </w:p>
        </w:tc>
        <w:tc>
          <w:tcPr>
            <w:tcW w:w="693" w:type="dxa"/>
            <w:tcBorders>
              <w:left w:val="single" w:sz="12" w:space="0" w:color="auto"/>
            </w:tcBorders>
            <w:vAlign w:val="center"/>
          </w:tcPr>
          <w:p w14:paraId="3225B486" w14:textId="77777777" w:rsidR="00BA763A" w:rsidRPr="00BA763A" w:rsidRDefault="00BA763A" w:rsidP="00F0229F">
            <w:pPr>
              <w:spacing w:after="0"/>
              <w:ind w:right="-171"/>
              <w:jc w:val="center"/>
              <w:rPr>
                <w:sz w:val="24"/>
                <w:szCs w:val="24"/>
              </w:rPr>
            </w:pPr>
            <w:r w:rsidRPr="00BA763A">
              <w:rPr>
                <w:sz w:val="24"/>
                <w:szCs w:val="24"/>
              </w:rPr>
              <w:t>0,03</w:t>
            </w:r>
          </w:p>
        </w:tc>
        <w:tc>
          <w:tcPr>
            <w:tcW w:w="693" w:type="dxa"/>
            <w:vAlign w:val="center"/>
          </w:tcPr>
          <w:p w14:paraId="6B8B554A" w14:textId="77777777" w:rsidR="00BA763A" w:rsidRPr="00BA763A" w:rsidRDefault="00BA763A" w:rsidP="00F0229F">
            <w:pPr>
              <w:spacing w:after="0"/>
              <w:ind w:right="-171"/>
              <w:jc w:val="center"/>
              <w:rPr>
                <w:sz w:val="24"/>
                <w:szCs w:val="24"/>
              </w:rPr>
            </w:pPr>
            <w:r w:rsidRPr="00BA763A">
              <w:rPr>
                <w:sz w:val="24"/>
                <w:szCs w:val="24"/>
              </w:rPr>
              <w:t>0,03</w:t>
            </w:r>
          </w:p>
        </w:tc>
        <w:tc>
          <w:tcPr>
            <w:tcW w:w="693" w:type="dxa"/>
            <w:tcBorders>
              <w:right w:val="single" w:sz="12" w:space="0" w:color="auto"/>
            </w:tcBorders>
            <w:vAlign w:val="center"/>
          </w:tcPr>
          <w:p w14:paraId="5B53E534" w14:textId="77777777" w:rsidR="00BA763A" w:rsidRPr="00BA763A" w:rsidRDefault="00BA763A" w:rsidP="00F0229F">
            <w:pPr>
              <w:spacing w:after="0"/>
              <w:ind w:right="-171"/>
              <w:jc w:val="center"/>
              <w:rPr>
                <w:sz w:val="24"/>
                <w:szCs w:val="24"/>
              </w:rPr>
            </w:pPr>
            <w:r w:rsidRPr="00BA763A">
              <w:rPr>
                <w:sz w:val="24"/>
                <w:szCs w:val="24"/>
              </w:rPr>
              <w:t>0,03</w:t>
            </w:r>
          </w:p>
        </w:tc>
        <w:tc>
          <w:tcPr>
            <w:tcW w:w="708" w:type="dxa"/>
            <w:tcBorders>
              <w:left w:val="single" w:sz="12" w:space="0" w:color="auto"/>
            </w:tcBorders>
            <w:vAlign w:val="center"/>
          </w:tcPr>
          <w:p w14:paraId="3C8CD654" w14:textId="77777777" w:rsidR="00BA763A" w:rsidRPr="00BA763A" w:rsidRDefault="00BA763A" w:rsidP="00F0229F">
            <w:pPr>
              <w:spacing w:after="0"/>
              <w:ind w:right="-171"/>
              <w:jc w:val="center"/>
              <w:rPr>
                <w:sz w:val="24"/>
                <w:szCs w:val="24"/>
              </w:rPr>
            </w:pPr>
            <w:r w:rsidRPr="00BA763A">
              <w:rPr>
                <w:sz w:val="24"/>
                <w:szCs w:val="24"/>
              </w:rPr>
              <w:t>13,22</w:t>
            </w:r>
          </w:p>
        </w:tc>
        <w:tc>
          <w:tcPr>
            <w:tcW w:w="709" w:type="dxa"/>
            <w:vAlign w:val="center"/>
          </w:tcPr>
          <w:p w14:paraId="02073793" w14:textId="77777777" w:rsidR="00BA763A" w:rsidRPr="00BA763A" w:rsidRDefault="00BA763A" w:rsidP="00F0229F">
            <w:pPr>
              <w:spacing w:after="0"/>
              <w:ind w:right="-171"/>
              <w:jc w:val="center"/>
              <w:rPr>
                <w:sz w:val="24"/>
                <w:szCs w:val="24"/>
              </w:rPr>
            </w:pPr>
            <w:r w:rsidRPr="00BA763A">
              <w:rPr>
                <w:sz w:val="24"/>
                <w:szCs w:val="24"/>
              </w:rPr>
              <w:t>13,22</w:t>
            </w:r>
          </w:p>
        </w:tc>
        <w:tc>
          <w:tcPr>
            <w:tcW w:w="709" w:type="dxa"/>
            <w:tcBorders>
              <w:right w:val="single" w:sz="12" w:space="0" w:color="auto"/>
            </w:tcBorders>
            <w:vAlign w:val="center"/>
          </w:tcPr>
          <w:p w14:paraId="69EBBAD2" w14:textId="77777777" w:rsidR="00BA763A" w:rsidRPr="00BA763A" w:rsidRDefault="00BA763A" w:rsidP="00F0229F">
            <w:pPr>
              <w:spacing w:after="0"/>
              <w:ind w:right="-171"/>
              <w:jc w:val="center"/>
              <w:rPr>
                <w:sz w:val="24"/>
                <w:szCs w:val="24"/>
              </w:rPr>
            </w:pPr>
            <w:r w:rsidRPr="00BA763A">
              <w:rPr>
                <w:sz w:val="24"/>
                <w:szCs w:val="24"/>
              </w:rPr>
              <w:t>16,53</w:t>
            </w:r>
          </w:p>
        </w:tc>
        <w:tc>
          <w:tcPr>
            <w:tcW w:w="2518" w:type="dxa"/>
            <w:tcBorders>
              <w:left w:val="single" w:sz="12" w:space="0" w:color="auto"/>
            </w:tcBorders>
            <w:vAlign w:val="center"/>
          </w:tcPr>
          <w:p w14:paraId="136B01E1" w14:textId="77777777" w:rsidR="00BA763A" w:rsidRPr="00BA763A" w:rsidRDefault="00BA763A" w:rsidP="00F0229F">
            <w:pPr>
              <w:spacing w:after="0"/>
              <w:jc w:val="center"/>
              <w:rPr>
                <w:sz w:val="20"/>
                <w:szCs w:val="20"/>
                <w:lang w:eastAsia="ru-RU"/>
              </w:rPr>
            </w:pPr>
            <w:r w:rsidRPr="00BA763A">
              <w:rPr>
                <w:sz w:val="20"/>
                <w:szCs w:val="20"/>
              </w:rPr>
              <w:t>Смак і запах чисті, характерні, без сторонніх присмаків і запахів; колір від білого до світло-жовтого; консистенція щільна, однорідна.</w:t>
            </w:r>
          </w:p>
        </w:tc>
      </w:tr>
      <w:tr w:rsidR="00BA763A" w:rsidRPr="00BA763A" w14:paraId="165C3D81" w14:textId="77777777" w:rsidTr="00F0229F">
        <w:trPr>
          <w:trHeight w:val="221"/>
          <w:jc w:val="center"/>
        </w:trPr>
        <w:tc>
          <w:tcPr>
            <w:tcW w:w="535" w:type="dxa"/>
            <w:tcBorders>
              <w:right w:val="single" w:sz="12" w:space="0" w:color="auto"/>
            </w:tcBorders>
            <w:vAlign w:val="center"/>
          </w:tcPr>
          <w:p w14:paraId="5F71B6AC" w14:textId="77777777" w:rsidR="00BA763A" w:rsidRPr="00BA763A" w:rsidRDefault="00BA763A" w:rsidP="00F0229F">
            <w:pPr>
              <w:widowControl w:val="0"/>
              <w:spacing w:after="0" w:line="240" w:lineRule="auto"/>
              <w:ind w:right="-66"/>
              <w:jc w:val="center"/>
              <w:rPr>
                <w:b/>
                <w:sz w:val="24"/>
                <w:szCs w:val="24"/>
                <w:lang w:eastAsia="ru-RU"/>
              </w:rPr>
            </w:pPr>
            <w:r w:rsidRPr="00BA763A">
              <w:rPr>
                <w:b/>
                <w:sz w:val="24"/>
                <w:szCs w:val="24"/>
                <w:lang w:eastAsia="ru-RU"/>
              </w:rPr>
              <w:t>Я</w:t>
            </w:r>
          </w:p>
        </w:tc>
        <w:tc>
          <w:tcPr>
            <w:tcW w:w="1701" w:type="dxa"/>
            <w:tcBorders>
              <w:right w:val="single" w:sz="12" w:space="0" w:color="auto"/>
            </w:tcBorders>
            <w:vAlign w:val="center"/>
          </w:tcPr>
          <w:p w14:paraId="2879D52E" w14:textId="77777777" w:rsidR="00BA763A" w:rsidRPr="00BA763A" w:rsidRDefault="00BA763A" w:rsidP="00F0229F">
            <w:pPr>
              <w:spacing w:after="0"/>
              <w:jc w:val="center"/>
              <w:rPr>
                <w:sz w:val="24"/>
                <w:szCs w:val="24"/>
              </w:rPr>
            </w:pPr>
            <w:r w:rsidRPr="00BA763A">
              <w:rPr>
                <w:sz w:val="24"/>
                <w:szCs w:val="24"/>
              </w:rPr>
              <w:t>Яйця</w:t>
            </w:r>
          </w:p>
        </w:tc>
        <w:tc>
          <w:tcPr>
            <w:tcW w:w="590" w:type="dxa"/>
            <w:tcBorders>
              <w:left w:val="single" w:sz="12" w:space="0" w:color="auto"/>
            </w:tcBorders>
            <w:vAlign w:val="center"/>
          </w:tcPr>
          <w:p w14:paraId="64F40061" w14:textId="77777777" w:rsidR="00BA763A" w:rsidRPr="00BA763A" w:rsidRDefault="00BA763A" w:rsidP="00F0229F">
            <w:pPr>
              <w:spacing w:after="0"/>
              <w:ind w:right="-85"/>
              <w:jc w:val="center"/>
              <w:rPr>
                <w:sz w:val="24"/>
                <w:szCs w:val="24"/>
              </w:rPr>
            </w:pPr>
            <w:r w:rsidRPr="00BA763A">
              <w:rPr>
                <w:sz w:val="24"/>
                <w:szCs w:val="24"/>
              </w:rPr>
              <w:t>1/13</w:t>
            </w:r>
          </w:p>
        </w:tc>
        <w:tc>
          <w:tcPr>
            <w:tcW w:w="591" w:type="dxa"/>
            <w:vAlign w:val="center"/>
          </w:tcPr>
          <w:p w14:paraId="7FBF6BB1" w14:textId="77777777" w:rsidR="00BA763A" w:rsidRPr="00BA763A" w:rsidRDefault="00BA763A" w:rsidP="00F0229F">
            <w:pPr>
              <w:spacing w:after="0"/>
              <w:ind w:right="-85"/>
              <w:jc w:val="center"/>
              <w:rPr>
                <w:sz w:val="24"/>
                <w:szCs w:val="24"/>
              </w:rPr>
            </w:pPr>
            <w:r w:rsidRPr="00BA763A">
              <w:rPr>
                <w:sz w:val="24"/>
                <w:szCs w:val="24"/>
              </w:rPr>
              <w:t>1/13</w:t>
            </w:r>
          </w:p>
        </w:tc>
        <w:tc>
          <w:tcPr>
            <w:tcW w:w="591" w:type="dxa"/>
            <w:tcBorders>
              <w:right w:val="single" w:sz="12" w:space="0" w:color="auto"/>
            </w:tcBorders>
            <w:vAlign w:val="center"/>
          </w:tcPr>
          <w:p w14:paraId="6D935910" w14:textId="77777777" w:rsidR="00BA763A" w:rsidRPr="00BA763A" w:rsidRDefault="00BA763A" w:rsidP="00F0229F">
            <w:pPr>
              <w:spacing w:after="0"/>
              <w:ind w:right="-85"/>
              <w:jc w:val="center"/>
              <w:rPr>
                <w:sz w:val="24"/>
                <w:szCs w:val="24"/>
              </w:rPr>
            </w:pPr>
            <w:r w:rsidRPr="00BA763A">
              <w:rPr>
                <w:sz w:val="24"/>
                <w:szCs w:val="24"/>
              </w:rPr>
              <w:t>1/10</w:t>
            </w:r>
          </w:p>
        </w:tc>
        <w:tc>
          <w:tcPr>
            <w:tcW w:w="590" w:type="dxa"/>
            <w:tcBorders>
              <w:left w:val="single" w:sz="12" w:space="0" w:color="auto"/>
            </w:tcBorders>
            <w:vAlign w:val="center"/>
          </w:tcPr>
          <w:p w14:paraId="48CCAD14" w14:textId="77777777" w:rsidR="00BA763A" w:rsidRPr="00BA763A" w:rsidRDefault="00BA763A" w:rsidP="00F0229F">
            <w:pPr>
              <w:spacing w:after="0"/>
              <w:ind w:right="-85"/>
              <w:jc w:val="center"/>
              <w:rPr>
                <w:sz w:val="24"/>
                <w:szCs w:val="24"/>
              </w:rPr>
            </w:pPr>
            <w:r w:rsidRPr="00BA763A">
              <w:rPr>
                <w:sz w:val="24"/>
                <w:szCs w:val="24"/>
              </w:rPr>
              <w:t>3</w:t>
            </w:r>
          </w:p>
        </w:tc>
        <w:tc>
          <w:tcPr>
            <w:tcW w:w="591" w:type="dxa"/>
            <w:vAlign w:val="center"/>
          </w:tcPr>
          <w:p w14:paraId="6F18B241" w14:textId="77777777" w:rsidR="00BA763A" w:rsidRPr="00BA763A" w:rsidRDefault="00BA763A" w:rsidP="00F0229F">
            <w:pPr>
              <w:spacing w:after="0"/>
              <w:ind w:right="-85"/>
              <w:jc w:val="center"/>
              <w:rPr>
                <w:sz w:val="24"/>
                <w:szCs w:val="24"/>
              </w:rPr>
            </w:pPr>
            <w:r w:rsidRPr="00BA763A">
              <w:rPr>
                <w:sz w:val="24"/>
                <w:szCs w:val="24"/>
              </w:rPr>
              <w:t>3</w:t>
            </w:r>
          </w:p>
        </w:tc>
        <w:tc>
          <w:tcPr>
            <w:tcW w:w="591" w:type="dxa"/>
            <w:tcBorders>
              <w:right w:val="single" w:sz="12" w:space="0" w:color="auto"/>
            </w:tcBorders>
            <w:vAlign w:val="center"/>
          </w:tcPr>
          <w:p w14:paraId="217B4739" w14:textId="77777777" w:rsidR="00BA763A" w:rsidRPr="00BA763A" w:rsidRDefault="00BA763A" w:rsidP="00F0229F">
            <w:pPr>
              <w:spacing w:after="0"/>
              <w:ind w:right="-85"/>
              <w:jc w:val="center"/>
              <w:rPr>
                <w:sz w:val="24"/>
                <w:szCs w:val="24"/>
              </w:rPr>
            </w:pPr>
            <w:r w:rsidRPr="00BA763A">
              <w:rPr>
                <w:sz w:val="24"/>
                <w:szCs w:val="24"/>
              </w:rPr>
              <w:t>4</w:t>
            </w:r>
          </w:p>
        </w:tc>
        <w:tc>
          <w:tcPr>
            <w:tcW w:w="645" w:type="dxa"/>
            <w:tcBorders>
              <w:left w:val="single" w:sz="12" w:space="0" w:color="auto"/>
            </w:tcBorders>
            <w:vAlign w:val="center"/>
          </w:tcPr>
          <w:p w14:paraId="116826DC" w14:textId="77777777" w:rsidR="00BA763A" w:rsidRPr="00BA763A" w:rsidRDefault="00BA763A" w:rsidP="00F0229F">
            <w:pPr>
              <w:spacing w:after="0"/>
              <w:ind w:right="-171"/>
              <w:jc w:val="center"/>
              <w:rPr>
                <w:sz w:val="24"/>
                <w:szCs w:val="24"/>
              </w:rPr>
            </w:pPr>
            <w:r w:rsidRPr="00BA763A">
              <w:rPr>
                <w:sz w:val="24"/>
                <w:szCs w:val="24"/>
              </w:rPr>
              <w:t>0,38</w:t>
            </w:r>
          </w:p>
        </w:tc>
        <w:tc>
          <w:tcPr>
            <w:tcW w:w="646" w:type="dxa"/>
            <w:vAlign w:val="center"/>
          </w:tcPr>
          <w:p w14:paraId="63A76E88" w14:textId="77777777" w:rsidR="00BA763A" w:rsidRPr="00BA763A" w:rsidRDefault="00BA763A" w:rsidP="00F0229F">
            <w:pPr>
              <w:spacing w:after="0"/>
              <w:ind w:right="-171"/>
              <w:jc w:val="center"/>
              <w:rPr>
                <w:sz w:val="24"/>
                <w:szCs w:val="24"/>
              </w:rPr>
            </w:pPr>
            <w:r w:rsidRPr="00BA763A">
              <w:rPr>
                <w:sz w:val="24"/>
                <w:szCs w:val="24"/>
              </w:rPr>
              <w:t>0,38</w:t>
            </w:r>
          </w:p>
        </w:tc>
        <w:tc>
          <w:tcPr>
            <w:tcW w:w="646" w:type="dxa"/>
            <w:tcBorders>
              <w:right w:val="single" w:sz="12" w:space="0" w:color="auto"/>
            </w:tcBorders>
            <w:vAlign w:val="center"/>
          </w:tcPr>
          <w:p w14:paraId="2948427B" w14:textId="77777777" w:rsidR="00BA763A" w:rsidRPr="00BA763A" w:rsidRDefault="00BA763A" w:rsidP="00F0229F">
            <w:pPr>
              <w:spacing w:after="0"/>
              <w:ind w:right="-171"/>
              <w:jc w:val="center"/>
              <w:rPr>
                <w:sz w:val="24"/>
                <w:szCs w:val="24"/>
              </w:rPr>
            </w:pPr>
            <w:r w:rsidRPr="00BA763A">
              <w:rPr>
                <w:sz w:val="24"/>
                <w:szCs w:val="24"/>
              </w:rPr>
              <w:t>0,51</w:t>
            </w:r>
          </w:p>
        </w:tc>
        <w:tc>
          <w:tcPr>
            <w:tcW w:w="645" w:type="dxa"/>
            <w:tcBorders>
              <w:left w:val="single" w:sz="12" w:space="0" w:color="auto"/>
            </w:tcBorders>
            <w:vAlign w:val="center"/>
          </w:tcPr>
          <w:p w14:paraId="542B31D0" w14:textId="77777777" w:rsidR="00BA763A" w:rsidRPr="00BA763A" w:rsidRDefault="00BA763A" w:rsidP="00F0229F">
            <w:pPr>
              <w:spacing w:after="0"/>
              <w:ind w:right="-171"/>
              <w:jc w:val="center"/>
              <w:rPr>
                <w:sz w:val="24"/>
                <w:szCs w:val="24"/>
              </w:rPr>
            </w:pPr>
            <w:r w:rsidRPr="00BA763A">
              <w:rPr>
                <w:sz w:val="24"/>
                <w:szCs w:val="24"/>
              </w:rPr>
              <w:t>0,35</w:t>
            </w:r>
          </w:p>
        </w:tc>
        <w:tc>
          <w:tcPr>
            <w:tcW w:w="646" w:type="dxa"/>
            <w:vAlign w:val="center"/>
          </w:tcPr>
          <w:p w14:paraId="1822DD32" w14:textId="77777777" w:rsidR="00BA763A" w:rsidRPr="00BA763A" w:rsidRDefault="00BA763A" w:rsidP="00F0229F">
            <w:pPr>
              <w:spacing w:after="0"/>
              <w:ind w:right="-171"/>
              <w:jc w:val="center"/>
              <w:rPr>
                <w:sz w:val="24"/>
                <w:szCs w:val="24"/>
              </w:rPr>
            </w:pPr>
            <w:r w:rsidRPr="00BA763A">
              <w:rPr>
                <w:sz w:val="24"/>
                <w:szCs w:val="24"/>
              </w:rPr>
              <w:t>0,35</w:t>
            </w:r>
          </w:p>
        </w:tc>
        <w:tc>
          <w:tcPr>
            <w:tcW w:w="646" w:type="dxa"/>
            <w:tcBorders>
              <w:right w:val="single" w:sz="12" w:space="0" w:color="auto"/>
            </w:tcBorders>
            <w:vAlign w:val="center"/>
          </w:tcPr>
          <w:p w14:paraId="0C8C7878" w14:textId="77777777" w:rsidR="00BA763A" w:rsidRPr="00BA763A" w:rsidRDefault="00BA763A" w:rsidP="00F0229F">
            <w:pPr>
              <w:spacing w:after="0"/>
              <w:ind w:right="-171"/>
              <w:jc w:val="center"/>
              <w:rPr>
                <w:sz w:val="24"/>
                <w:szCs w:val="24"/>
              </w:rPr>
            </w:pPr>
            <w:r w:rsidRPr="00BA763A">
              <w:rPr>
                <w:sz w:val="24"/>
                <w:szCs w:val="24"/>
              </w:rPr>
              <w:t>0,46</w:t>
            </w:r>
          </w:p>
        </w:tc>
        <w:tc>
          <w:tcPr>
            <w:tcW w:w="693" w:type="dxa"/>
            <w:tcBorders>
              <w:left w:val="single" w:sz="12" w:space="0" w:color="auto"/>
            </w:tcBorders>
            <w:vAlign w:val="center"/>
          </w:tcPr>
          <w:p w14:paraId="03F65B01" w14:textId="77777777" w:rsidR="00BA763A" w:rsidRPr="00BA763A" w:rsidRDefault="00BA763A" w:rsidP="00F0229F">
            <w:pPr>
              <w:spacing w:after="0"/>
              <w:ind w:right="-171"/>
              <w:jc w:val="center"/>
              <w:rPr>
                <w:sz w:val="24"/>
                <w:szCs w:val="24"/>
              </w:rPr>
            </w:pPr>
            <w:r w:rsidRPr="00BA763A">
              <w:rPr>
                <w:sz w:val="24"/>
                <w:szCs w:val="24"/>
              </w:rPr>
              <w:t>0,02</w:t>
            </w:r>
          </w:p>
        </w:tc>
        <w:tc>
          <w:tcPr>
            <w:tcW w:w="693" w:type="dxa"/>
            <w:vAlign w:val="center"/>
          </w:tcPr>
          <w:p w14:paraId="1D0DECD0" w14:textId="77777777" w:rsidR="00BA763A" w:rsidRPr="00BA763A" w:rsidRDefault="00BA763A" w:rsidP="00F0229F">
            <w:pPr>
              <w:spacing w:after="0"/>
              <w:ind w:right="-171"/>
              <w:jc w:val="center"/>
              <w:rPr>
                <w:sz w:val="24"/>
                <w:szCs w:val="24"/>
              </w:rPr>
            </w:pPr>
            <w:r w:rsidRPr="00BA763A">
              <w:rPr>
                <w:sz w:val="24"/>
                <w:szCs w:val="24"/>
              </w:rPr>
              <w:t>0,02</w:t>
            </w:r>
          </w:p>
        </w:tc>
        <w:tc>
          <w:tcPr>
            <w:tcW w:w="693" w:type="dxa"/>
            <w:tcBorders>
              <w:right w:val="single" w:sz="12" w:space="0" w:color="auto"/>
            </w:tcBorders>
            <w:vAlign w:val="center"/>
          </w:tcPr>
          <w:p w14:paraId="3A42AAEC" w14:textId="77777777" w:rsidR="00BA763A" w:rsidRPr="00BA763A" w:rsidRDefault="00BA763A" w:rsidP="00F0229F">
            <w:pPr>
              <w:spacing w:after="0"/>
              <w:ind w:right="-171"/>
              <w:jc w:val="center"/>
              <w:rPr>
                <w:sz w:val="24"/>
                <w:szCs w:val="24"/>
              </w:rPr>
            </w:pPr>
            <w:r w:rsidRPr="00BA763A">
              <w:rPr>
                <w:sz w:val="24"/>
                <w:szCs w:val="24"/>
              </w:rPr>
              <w:t>0,03</w:t>
            </w:r>
          </w:p>
        </w:tc>
        <w:tc>
          <w:tcPr>
            <w:tcW w:w="708" w:type="dxa"/>
            <w:tcBorders>
              <w:left w:val="single" w:sz="12" w:space="0" w:color="auto"/>
            </w:tcBorders>
            <w:vAlign w:val="center"/>
          </w:tcPr>
          <w:p w14:paraId="2AA404E4" w14:textId="77777777" w:rsidR="00BA763A" w:rsidRPr="00BA763A" w:rsidRDefault="00BA763A" w:rsidP="00F0229F">
            <w:pPr>
              <w:spacing w:after="0"/>
              <w:ind w:right="-171"/>
              <w:jc w:val="center"/>
              <w:rPr>
                <w:sz w:val="24"/>
                <w:szCs w:val="24"/>
              </w:rPr>
            </w:pPr>
            <w:r w:rsidRPr="00BA763A">
              <w:rPr>
                <w:sz w:val="24"/>
                <w:szCs w:val="24"/>
              </w:rPr>
              <w:t>4,71</w:t>
            </w:r>
          </w:p>
        </w:tc>
        <w:tc>
          <w:tcPr>
            <w:tcW w:w="709" w:type="dxa"/>
            <w:vAlign w:val="center"/>
          </w:tcPr>
          <w:p w14:paraId="715C5A8B" w14:textId="77777777" w:rsidR="00BA763A" w:rsidRPr="00BA763A" w:rsidRDefault="00BA763A" w:rsidP="00F0229F">
            <w:pPr>
              <w:spacing w:after="0"/>
              <w:ind w:right="-171"/>
              <w:jc w:val="center"/>
              <w:rPr>
                <w:sz w:val="24"/>
                <w:szCs w:val="24"/>
              </w:rPr>
            </w:pPr>
            <w:r w:rsidRPr="00BA763A">
              <w:rPr>
                <w:sz w:val="24"/>
                <w:szCs w:val="24"/>
              </w:rPr>
              <w:t>4,71</w:t>
            </w:r>
          </w:p>
        </w:tc>
        <w:tc>
          <w:tcPr>
            <w:tcW w:w="709" w:type="dxa"/>
            <w:tcBorders>
              <w:right w:val="single" w:sz="12" w:space="0" w:color="auto"/>
            </w:tcBorders>
            <w:vAlign w:val="center"/>
          </w:tcPr>
          <w:p w14:paraId="7F0A7DC7" w14:textId="77777777" w:rsidR="00BA763A" w:rsidRPr="00BA763A" w:rsidRDefault="00BA763A" w:rsidP="00F0229F">
            <w:pPr>
              <w:spacing w:after="0"/>
              <w:ind w:right="-171"/>
              <w:jc w:val="center"/>
              <w:rPr>
                <w:sz w:val="24"/>
                <w:szCs w:val="24"/>
              </w:rPr>
            </w:pPr>
            <w:r w:rsidRPr="00BA763A">
              <w:rPr>
                <w:sz w:val="24"/>
                <w:szCs w:val="24"/>
              </w:rPr>
              <w:t>6,28</w:t>
            </w:r>
          </w:p>
        </w:tc>
        <w:tc>
          <w:tcPr>
            <w:tcW w:w="2518" w:type="dxa"/>
            <w:tcBorders>
              <w:left w:val="single" w:sz="12" w:space="0" w:color="auto"/>
            </w:tcBorders>
            <w:vAlign w:val="center"/>
          </w:tcPr>
          <w:p w14:paraId="50884217" w14:textId="77777777" w:rsidR="00BA763A" w:rsidRPr="00BA763A" w:rsidRDefault="00BA763A" w:rsidP="00F0229F">
            <w:pPr>
              <w:spacing w:after="0"/>
              <w:jc w:val="center"/>
              <w:rPr>
                <w:sz w:val="20"/>
                <w:szCs w:val="20"/>
              </w:rPr>
            </w:pPr>
            <w:r w:rsidRPr="00BA763A">
              <w:rPr>
                <w:sz w:val="20"/>
                <w:szCs w:val="20"/>
              </w:rPr>
              <w:t>Свіжі, шкаралупа чиста, міцна, цілісна.</w:t>
            </w:r>
          </w:p>
        </w:tc>
      </w:tr>
      <w:tr w:rsidR="00BA763A" w:rsidRPr="00BA763A" w14:paraId="5513F96E" w14:textId="77777777" w:rsidTr="00F0229F">
        <w:trPr>
          <w:trHeight w:val="221"/>
          <w:jc w:val="center"/>
        </w:trPr>
        <w:tc>
          <w:tcPr>
            <w:tcW w:w="535" w:type="dxa"/>
            <w:tcBorders>
              <w:right w:val="single" w:sz="12" w:space="0" w:color="auto"/>
            </w:tcBorders>
            <w:vAlign w:val="center"/>
          </w:tcPr>
          <w:p w14:paraId="6BB04CD6" w14:textId="77777777" w:rsidR="00BA763A" w:rsidRPr="00BA763A" w:rsidRDefault="00BA763A" w:rsidP="00F0229F">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658098D0" w14:textId="77777777" w:rsidR="00BA763A" w:rsidRPr="00BA763A" w:rsidRDefault="00BA763A" w:rsidP="00F0229F">
            <w:pPr>
              <w:spacing w:after="0"/>
              <w:jc w:val="center"/>
              <w:rPr>
                <w:sz w:val="24"/>
                <w:szCs w:val="24"/>
              </w:rPr>
            </w:pPr>
            <w:r w:rsidRPr="00BA763A">
              <w:rPr>
                <w:sz w:val="24"/>
                <w:szCs w:val="24"/>
              </w:rPr>
              <w:t>Сіль йодована</w:t>
            </w:r>
          </w:p>
        </w:tc>
        <w:tc>
          <w:tcPr>
            <w:tcW w:w="590" w:type="dxa"/>
            <w:tcBorders>
              <w:left w:val="single" w:sz="12" w:space="0" w:color="auto"/>
            </w:tcBorders>
            <w:vAlign w:val="center"/>
          </w:tcPr>
          <w:p w14:paraId="11735322" w14:textId="77777777" w:rsidR="00BA763A" w:rsidRPr="00BA763A" w:rsidRDefault="00BA763A" w:rsidP="00F0229F">
            <w:pPr>
              <w:spacing w:after="0"/>
              <w:ind w:right="-85"/>
              <w:jc w:val="center"/>
              <w:rPr>
                <w:sz w:val="24"/>
                <w:szCs w:val="24"/>
              </w:rPr>
            </w:pPr>
            <w:r w:rsidRPr="00BA763A">
              <w:rPr>
                <w:sz w:val="24"/>
                <w:szCs w:val="24"/>
              </w:rPr>
              <w:t>0,3</w:t>
            </w:r>
          </w:p>
        </w:tc>
        <w:tc>
          <w:tcPr>
            <w:tcW w:w="591" w:type="dxa"/>
            <w:vAlign w:val="center"/>
          </w:tcPr>
          <w:p w14:paraId="10490497" w14:textId="77777777" w:rsidR="00BA763A" w:rsidRPr="00BA763A" w:rsidRDefault="00BA763A" w:rsidP="00F0229F">
            <w:pPr>
              <w:spacing w:after="0"/>
              <w:ind w:right="-85"/>
              <w:jc w:val="center"/>
              <w:rPr>
                <w:sz w:val="24"/>
                <w:szCs w:val="24"/>
              </w:rPr>
            </w:pPr>
            <w:r w:rsidRPr="00BA763A">
              <w:rPr>
                <w:sz w:val="24"/>
                <w:szCs w:val="24"/>
              </w:rPr>
              <w:t>0,3</w:t>
            </w:r>
          </w:p>
        </w:tc>
        <w:tc>
          <w:tcPr>
            <w:tcW w:w="591" w:type="dxa"/>
            <w:tcBorders>
              <w:right w:val="single" w:sz="12" w:space="0" w:color="auto"/>
            </w:tcBorders>
            <w:vAlign w:val="center"/>
          </w:tcPr>
          <w:p w14:paraId="5C41C209" w14:textId="77777777" w:rsidR="00BA763A" w:rsidRPr="00BA763A" w:rsidRDefault="00BA763A" w:rsidP="00F0229F">
            <w:pPr>
              <w:spacing w:after="0"/>
              <w:ind w:right="-85"/>
              <w:jc w:val="center"/>
              <w:rPr>
                <w:sz w:val="24"/>
                <w:szCs w:val="24"/>
              </w:rPr>
            </w:pPr>
            <w:r w:rsidRPr="00BA763A">
              <w:rPr>
                <w:sz w:val="24"/>
                <w:szCs w:val="24"/>
              </w:rPr>
              <w:t>0,35</w:t>
            </w:r>
          </w:p>
        </w:tc>
        <w:tc>
          <w:tcPr>
            <w:tcW w:w="590" w:type="dxa"/>
            <w:tcBorders>
              <w:left w:val="single" w:sz="12" w:space="0" w:color="auto"/>
            </w:tcBorders>
            <w:vAlign w:val="center"/>
          </w:tcPr>
          <w:p w14:paraId="61BDC16A" w14:textId="77777777" w:rsidR="00BA763A" w:rsidRPr="00BA763A" w:rsidRDefault="00BA763A" w:rsidP="00F0229F">
            <w:pPr>
              <w:spacing w:after="0"/>
              <w:ind w:right="-85"/>
              <w:jc w:val="center"/>
              <w:rPr>
                <w:sz w:val="24"/>
                <w:szCs w:val="24"/>
              </w:rPr>
            </w:pPr>
            <w:r w:rsidRPr="00BA763A">
              <w:rPr>
                <w:sz w:val="24"/>
                <w:szCs w:val="24"/>
              </w:rPr>
              <w:t>0,3</w:t>
            </w:r>
          </w:p>
        </w:tc>
        <w:tc>
          <w:tcPr>
            <w:tcW w:w="591" w:type="dxa"/>
            <w:vAlign w:val="center"/>
          </w:tcPr>
          <w:p w14:paraId="47B1D9CC" w14:textId="77777777" w:rsidR="00BA763A" w:rsidRPr="00BA763A" w:rsidRDefault="00BA763A" w:rsidP="00F0229F">
            <w:pPr>
              <w:spacing w:after="0"/>
              <w:ind w:right="-85"/>
              <w:jc w:val="center"/>
              <w:rPr>
                <w:sz w:val="24"/>
                <w:szCs w:val="24"/>
              </w:rPr>
            </w:pPr>
            <w:r w:rsidRPr="00BA763A">
              <w:rPr>
                <w:sz w:val="24"/>
                <w:szCs w:val="24"/>
              </w:rPr>
              <w:t>0,3</w:t>
            </w:r>
          </w:p>
        </w:tc>
        <w:tc>
          <w:tcPr>
            <w:tcW w:w="591" w:type="dxa"/>
            <w:tcBorders>
              <w:right w:val="single" w:sz="12" w:space="0" w:color="auto"/>
            </w:tcBorders>
            <w:vAlign w:val="center"/>
          </w:tcPr>
          <w:p w14:paraId="0CFD3C3B" w14:textId="77777777" w:rsidR="00BA763A" w:rsidRPr="00BA763A" w:rsidRDefault="00BA763A" w:rsidP="00F0229F">
            <w:pPr>
              <w:spacing w:after="0"/>
              <w:ind w:right="-85"/>
              <w:jc w:val="center"/>
              <w:rPr>
                <w:sz w:val="24"/>
                <w:szCs w:val="24"/>
              </w:rPr>
            </w:pPr>
            <w:r w:rsidRPr="00BA763A">
              <w:rPr>
                <w:sz w:val="24"/>
                <w:szCs w:val="24"/>
              </w:rPr>
              <w:t>0,35</w:t>
            </w:r>
          </w:p>
        </w:tc>
        <w:tc>
          <w:tcPr>
            <w:tcW w:w="645" w:type="dxa"/>
            <w:tcBorders>
              <w:left w:val="single" w:sz="12" w:space="0" w:color="auto"/>
            </w:tcBorders>
            <w:vAlign w:val="center"/>
          </w:tcPr>
          <w:p w14:paraId="69FC6418" w14:textId="77777777" w:rsidR="00BA763A" w:rsidRPr="00BA763A" w:rsidRDefault="00BA763A" w:rsidP="00F0229F">
            <w:pPr>
              <w:spacing w:after="0"/>
              <w:ind w:right="-178"/>
              <w:jc w:val="center"/>
              <w:rPr>
                <w:sz w:val="24"/>
                <w:szCs w:val="24"/>
              </w:rPr>
            </w:pPr>
            <w:r w:rsidRPr="00BA763A">
              <w:rPr>
                <w:sz w:val="24"/>
                <w:szCs w:val="24"/>
              </w:rPr>
              <w:t>—</w:t>
            </w:r>
          </w:p>
        </w:tc>
        <w:tc>
          <w:tcPr>
            <w:tcW w:w="646" w:type="dxa"/>
            <w:vAlign w:val="center"/>
          </w:tcPr>
          <w:p w14:paraId="1298E38F" w14:textId="77777777" w:rsidR="00BA763A" w:rsidRPr="00BA763A" w:rsidRDefault="00BA763A" w:rsidP="00F0229F">
            <w:pPr>
              <w:spacing w:after="0"/>
              <w:ind w:right="-178"/>
              <w:jc w:val="center"/>
              <w:rPr>
                <w:sz w:val="24"/>
                <w:szCs w:val="24"/>
              </w:rPr>
            </w:pPr>
            <w:r w:rsidRPr="00BA763A">
              <w:rPr>
                <w:sz w:val="24"/>
                <w:szCs w:val="24"/>
              </w:rPr>
              <w:t>—</w:t>
            </w:r>
          </w:p>
        </w:tc>
        <w:tc>
          <w:tcPr>
            <w:tcW w:w="646" w:type="dxa"/>
            <w:tcBorders>
              <w:right w:val="single" w:sz="12" w:space="0" w:color="auto"/>
            </w:tcBorders>
            <w:vAlign w:val="center"/>
          </w:tcPr>
          <w:p w14:paraId="0E5E9B93" w14:textId="77777777" w:rsidR="00BA763A" w:rsidRPr="00BA763A" w:rsidRDefault="00BA763A" w:rsidP="00F0229F">
            <w:pPr>
              <w:spacing w:after="0"/>
              <w:ind w:right="-178"/>
              <w:jc w:val="center"/>
              <w:rPr>
                <w:sz w:val="24"/>
                <w:szCs w:val="24"/>
              </w:rPr>
            </w:pPr>
            <w:r w:rsidRPr="00BA763A">
              <w:rPr>
                <w:sz w:val="24"/>
                <w:szCs w:val="24"/>
              </w:rPr>
              <w:t>—</w:t>
            </w:r>
          </w:p>
        </w:tc>
        <w:tc>
          <w:tcPr>
            <w:tcW w:w="645" w:type="dxa"/>
            <w:tcBorders>
              <w:left w:val="single" w:sz="12" w:space="0" w:color="auto"/>
            </w:tcBorders>
            <w:vAlign w:val="center"/>
          </w:tcPr>
          <w:p w14:paraId="5E8319D6" w14:textId="77777777" w:rsidR="00BA763A" w:rsidRPr="00BA763A" w:rsidRDefault="00BA763A" w:rsidP="00F0229F">
            <w:pPr>
              <w:spacing w:after="0"/>
              <w:ind w:right="-178"/>
              <w:jc w:val="center"/>
              <w:rPr>
                <w:sz w:val="24"/>
                <w:szCs w:val="24"/>
              </w:rPr>
            </w:pPr>
            <w:r w:rsidRPr="00BA763A">
              <w:rPr>
                <w:sz w:val="24"/>
                <w:szCs w:val="24"/>
              </w:rPr>
              <w:t>—</w:t>
            </w:r>
          </w:p>
        </w:tc>
        <w:tc>
          <w:tcPr>
            <w:tcW w:w="646" w:type="dxa"/>
            <w:vAlign w:val="center"/>
          </w:tcPr>
          <w:p w14:paraId="668312DD" w14:textId="77777777" w:rsidR="00BA763A" w:rsidRPr="00BA763A" w:rsidRDefault="00BA763A" w:rsidP="00F0229F">
            <w:pPr>
              <w:spacing w:after="0"/>
              <w:ind w:right="-178"/>
              <w:jc w:val="center"/>
              <w:rPr>
                <w:sz w:val="24"/>
                <w:szCs w:val="24"/>
              </w:rPr>
            </w:pPr>
            <w:r w:rsidRPr="00BA763A">
              <w:rPr>
                <w:sz w:val="24"/>
                <w:szCs w:val="24"/>
              </w:rPr>
              <w:t>—</w:t>
            </w:r>
          </w:p>
        </w:tc>
        <w:tc>
          <w:tcPr>
            <w:tcW w:w="646" w:type="dxa"/>
            <w:tcBorders>
              <w:right w:val="single" w:sz="12" w:space="0" w:color="auto"/>
            </w:tcBorders>
            <w:vAlign w:val="center"/>
          </w:tcPr>
          <w:p w14:paraId="4D77863F" w14:textId="77777777" w:rsidR="00BA763A" w:rsidRPr="00BA763A" w:rsidRDefault="00BA763A" w:rsidP="00F0229F">
            <w:pPr>
              <w:spacing w:after="0"/>
              <w:ind w:right="-178"/>
              <w:jc w:val="center"/>
              <w:rPr>
                <w:sz w:val="24"/>
                <w:szCs w:val="24"/>
              </w:rPr>
            </w:pPr>
            <w:r w:rsidRPr="00BA763A">
              <w:rPr>
                <w:sz w:val="24"/>
                <w:szCs w:val="24"/>
              </w:rPr>
              <w:t>—</w:t>
            </w:r>
          </w:p>
        </w:tc>
        <w:tc>
          <w:tcPr>
            <w:tcW w:w="693" w:type="dxa"/>
            <w:tcBorders>
              <w:left w:val="single" w:sz="12" w:space="0" w:color="auto"/>
            </w:tcBorders>
            <w:vAlign w:val="center"/>
          </w:tcPr>
          <w:p w14:paraId="7D65F02E" w14:textId="77777777" w:rsidR="00BA763A" w:rsidRPr="00BA763A" w:rsidRDefault="00BA763A" w:rsidP="00F0229F">
            <w:pPr>
              <w:spacing w:after="0"/>
              <w:ind w:right="-178"/>
              <w:jc w:val="center"/>
              <w:rPr>
                <w:sz w:val="24"/>
                <w:szCs w:val="24"/>
              </w:rPr>
            </w:pPr>
            <w:r w:rsidRPr="00BA763A">
              <w:rPr>
                <w:sz w:val="24"/>
                <w:szCs w:val="24"/>
              </w:rPr>
              <w:t>—</w:t>
            </w:r>
          </w:p>
        </w:tc>
        <w:tc>
          <w:tcPr>
            <w:tcW w:w="693" w:type="dxa"/>
            <w:vAlign w:val="center"/>
          </w:tcPr>
          <w:p w14:paraId="4ABC17FC" w14:textId="77777777" w:rsidR="00BA763A" w:rsidRPr="00BA763A" w:rsidRDefault="00BA763A" w:rsidP="00F0229F">
            <w:pPr>
              <w:spacing w:after="0"/>
              <w:ind w:right="-178"/>
              <w:jc w:val="center"/>
              <w:rPr>
                <w:sz w:val="24"/>
                <w:szCs w:val="24"/>
              </w:rPr>
            </w:pPr>
            <w:r w:rsidRPr="00BA763A">
              <w:rPr>
                <w:sz w:val="24"/>
                <w:szCs w:val="24"/>
              </w:rPr>
              <w:t>—</w:t>
            </w:r>
          </w:p>
        </w:tc>
        <w:tc>
          <w:tcPr>
            <w:tcW w:w="693" w:type="dxa"/>
            <w:tcBorders>
              <w:right w:val="single" w:sz="12" w:space="0" w:color="auto"/>
            </w:tcBorders>
            <w:vAlign w:val="center"/>
          </w:tcPr>
          <w:p w14:paraId="2CF10161" w14:textId="77777777" w:rsidR="00BA763A" w:rsidRPr="00BA763A" w:rsidRDefault="00BA763A" w:rsidP="00F0229F">
            <w:pPr>
              <w:spacing w:after="0"/>
              <w:ind w:right="-178"/>
              <w:jc w:val="center"/>
              <w:rPr>
                <w:sz w:val="24"/>
                <w:szCs w:val="24"/>
              </w:rPr>
            </w:pPr>
            <w:r w:rsidRPr="00BA763A">
              <w:rPr>
                <w:sz w:val="24"/>
                <w:szCs w:val="24"/>
              </w:rPr>
              <w:t>—</w:t>
            </w:r>
          </w:p>
        </w:tc>
        <w:tc>
          <w:tcPr>
            <w:tcW w:w="708" w:type="dxa"/>
            <w:tcBorders>
              <w:left w:val="single" w:sz="12" w:space="0" w:color="auto"/>
            </w:tcBorders>
            <w:vAlign w:val="center"/>
          </w:tcPr>
          <w:p w14:paraId="34CEB01E" w14:textId="77777777" w:rsidR="00BA763A" w:rsidRPr="00BA763A" w:rsidRDefault="00BA763A" w:rsidP="00F0229F">
            <w:pPr>
              <w:spacing w:after="0"/>
              <w:ind w:right="-178"/>
              <w:jc w:val="center"/>
              <w:rPr>
                <w:sz w:val="24"/>
                <w:szCs w:val="24"/>
              </w:rPr>
            </w:pPr>
            <w:r w:rsidRPr="00BA763A">
              <w:rPr>
                <w:sz w:val="24"/>
                <w:szCs w:val="24"/>
              </w:rPr>
              <w:t>—</w:t>
            </w:r>
          </w:p>
        </w:tc>
        <w:tc>
          <w:tcPr>
            <w:tcW w:w="709" w:type="dxa"/>
            <w:vAlign w:val="center"/>
          </w:tcPr>
          <w:p w14:paraId="78474C7B" w14:textId="77777777" w:rsidR="00BA763A" w:rsidRPr="00BA763A" w:rsidRDefault="00BA763A" w:rsidP="00F0229F">
            <w:pPr>
              <w:spacing w:after="0"/>
              <w:ind w:right="-178"/>
              <w:jc w:val="center"/>
              <w:rPr>
                <w:sz w:val="24"/>
                <w:szCs w:val="24"/>
              </w:rPr>
            </w:pPr>
            <w:r w:rsidRPr="00BA763A">
              <w:rPr>
                <w:sz w:val="24"/>
                <w:szCs w:val="24"/>
              </w:rPr>
              <w:t>—</w:t>
            </w:r>
          </w:p>
        </w:tc>
        <w:tc>
          <w:tcPr>
            <w:tcW w:w="709" w:type="dxa"/>
            <w:tcBorders>
              <w:right w:val="single" w:sz="12" w:space="0" w:color="auto"/>
            </w:tcBorders>
            <w:vAlign w:val="center"/>
          </w:tcPr>
          <w:p w14:paraId="624E05DD" w14:textId="77777777" w:rsidR="00BA763A" w:rsidRPr="00BA763A" w:rsidRDefault="00BA763A" w:rsidP="00F0229F">
            <w:pPr>
              <w:spacing w:after="0"/>
              <w:ind w:right="-178"/>
              <w:jc w:val="center"/>
              <w:rPr>
                <w:sz w:val="24"/>
                <w:szCs w:val="24"/>
              </w:rPr>
            </w:pPr>
            <w:r w:rsidRPr="00BA763A">
              <w:rPr>
                <w:sz w:val="24"/>
                <w:szCs w:val="24"/>
              </w:rPr>
              <w:t>—</w:t>
            </w:r>
          </w:p>
        </w:tc>
        <w:tc>
          <w:tcPr>
            <w:tcW w:w="2518" w:type="dxa"/>
            <w:tcBorders>
              <w:left w:val="single" w:sz="12" w:space="0" w:color="auto"/>
            </w:tcBorders>
            <w:vAlign w:val="center"/>
          </w:tcPr>
          <w:p w14:paraId="6643E0CD" w14:textId="77777777" w:rsidR="00BA763A" w:rsidRPr="00BA763A" w:rsidRDefault="00BA763A" w:rsidP="00F0229F">
            <w:pPr>
              <w:spacing w:after="0"/>
              <w:jc w:val="center"/>
              <w:rPr>
                <w:sz w:val="20"/>
                <w:szCs w:val="20"/>
                <w:lang w:eastAsia="ru-RU"/>
              </w:rPr>
            </w:pPr>
            <w:r w:rsidRPr="00BA763A">
              <w:rPr>
                <w:sz w:val="20"/>
                <w:szCs w:val="20"/>
                <w:lang w:eastAsia="ru-RU"/>
              </w:rPr>
              <w:t xml:space="preserve">Солона, без сторонніх присмаків і ароматів; сипуча без грудочок; біла з блиском; </w:t>
            </w:r>
            <w:r w:rsidRPr="00BA763A">
              <w:rPr>
                <w:sz w:val="20"/>
                <w:szCs w:val="20"/>
              </w:rPr>
              <w:t>слабкий запах йоду;</w:t>
            </w:r>
            <w:r w:rsidRPr="00BA763A">
              <w:rPr>
                <w:sz w:val="20"/>
                <w:szCs w:val="20"/>
                <w:lang w:eastAsia="ru-RU"/>
              </w:rPr>
              <w:t xml:space="preserve"> розчинність у рідині повна.</w:t>
            </w:r>
          </w:p>
        </w:tc>
      </w:tr>
      <w:tr w:rsidR="00BA763A" w:rsidRPr="00BA763A" w14:paraId="2A14B153" w14:textId="77777777" w:rsidTr="00F0229F">
        <w:trPr>
          <w:trHeight w:val="221"/>
          <w:jc w:val="center"/>
        </w:trPr>
        <w:tc>
          <w:tcPr>
            <w:tcW w:w="535" w:type="dxa"/>
            <w:tcBorders>
              <w:right w:val="single" w:sz="12" w:space="0" w:color="auto"/>
            </w:tcBorders>
            <w:vAlign w:val="center"/>
          </w:tcPr>
          <w:p w14:paraId="7A54CC72" w14:textId="77777777" w:rsidR="00BA763A" w:rsidRPr="00BA763A" w:rsidRDefault="00BA763A" w:rsidP="00F0229F">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2234294D" w14:textId="77777777" w:rsidR="00BA763A" w:rsidRPr="00BA763A" w:rsidRDefault="00BA763A" w:rsidP="00F0229F">
            <w:pPr>
              <w:spacing w:after="0"/>
              <w:ind w:right="-108"/>
              <w:jc w:val="center"/>
              <w:rPr>
                <w:sz w:val="24"/>
                <w:szCs w:val="24"/>
              </w:rPr>
            </w:pPr>
            <w:r w:rsidRPr="00BA763A">
              <w:rPr>
                <w:sz w:val="24"/>
                <w:szCs w:val="24"/>
              </w:rPr>
              <w:t>Маса напівфабрикату:</w:t>
            </w:r>
          </w:p>
        </w:tc>
        <w:tc>
          <w:tcPr>
            <w:tcW w:w="590" w:type="dxa"/>
            <w:tcBorders>
              <w:left w:val="single" w:sz="12" w:space="0" w:color="auto"/>
            </w:tcBorders>
            <w:vAlign w:val="center"/>
          </w:tcPr>
          <w:p w14:paraId="46213A6D" w14:textId="77777777" w:rsidR="00BA763A" w:rsidRPr="00BA763A" w:rsidRDefault="00BA763A" w:rsidP="00F0229F">
            <w:pPr>
              <w:spacing w:after="0"/>
              <w:ind w:right="-85"/>
              <w:jc w:val="center"/>
              <w:rPr>
                <w:sz w:val="24"/>
                <w:szCs w:val="24"/>
              </w:rPr>
            </w:pPr>
          </w:p>
        </w:tc>
        <w:tc>
          <w:tcPr>
            <w:tcW w:w="591" w:type="dxa"/>
            <w:vAlign w:val="center"/>
          </w:tcPr>
          <w:p w14:paraId="03CB3E12" w14:textId="77777777" w:rsidR="00BA763A" w:rsidRPr="00BA763A" w:rsidRDefault="00BA763A" w:rsidP="00F0229F">
            <w:pPr>
              <w:spacing w:after="0"/>
              <w:ind w:right="-85"/>
              <w:jc w:val="center"/>
              <w:rPr>
                <w:sz w:val="24"/>
                <w:szCs w:val="24"/>
              </w:rPr>
            </w:pPr>
          </w:p>
        </w:tc>
        <w:tc>
          <w:tcPr>
            <w:tcW w:w="591" w:type="dxa"/>
            <w:tcBorders>
              <w:right w:val="single" w:sz="12" w:space="0" w:color="auto"/>
            </w:tcBorders>
            <w:vAlign w:val="center"/>
          </w:tcPr>
          <w:p w14:paraId="2718DD2E" w14:textId="77777777" w:rsidR="00BA763A" w:rsidRPr="00BA763A" w:rsidRDefault="00BA763A" w:rsidP="00F0229F">
            <w:pPr>
              <w:spacing w:after="0"/>
              <w:ind w:right="-85"/>
              <w:jc w:val="center"/>
              <w:rPr>
                <w:sz w:val="24"/>
                <w:szCs w:val="24"/>
              </w:rPr>
            </w:pPr>
          </w:p>
        </w:tc>
        <w:tc>
          <w:tcPr>
            <w:tcW w:w="590" w:type="dxa"/>
            <w:tcBorders>
              <w:left w:val="single" w:sz="12" w:space="0" w:color="auto"/>
            </w:tcBorders>
            <w:vAlign w:val="center"/>
          </w:tcPr>
          <w:p w14:paraId="7FEA00BA" w14:textId="77777777" w:rsidR="00BA763A" w:rsidRPr="00BA763A" w:rsidRDefault="00BA763A" w:rsidP="00F0229F">
            <w:pPr>
              <w:spacing w:after="0"/>
              <w:ind w:right="-85"/>
              <w:jc w:val="center"/>
              <w:rPr>
                <w:sz w:val="24"/>
                <w:szCs w:val="24"/>
              </w:rPr>
            </w:pPr>
            <w:r w:rsidRPr="00BA763A">
              <w:rPr>
                <w:sz w:val="24"/>
                <w:szCs w:val="24"/>
              </w:rPr>
              <w:t>116,5</w:t>
            </w:r>
          </w:p>
        </w:tc>
        <w:tc>
          <w:tcPr>
            <w:tcW w:w="591" w:type="dxa"/>
            <w:vAlign w:val="center"/>
          </w:tcPr>
          <w:p w14:paraId="4F2AE9AA" w14:textId="77777777" w:rsidR="00BA763A" w:rsidRPr="00BA763A" w:rsidRDefault="00BA763A" w:rsidP="00F0229F">
            <w:pPr>
              <w:spacing w:after="0"/>
              <w:ind w:right="-85"/>
              <w:jc w:val="center"/>
              <w:rPr>
                <w:sz w:val="24"/>
                <w:szCs w:val="24"/>
              </w:rPr>
            </w:pPr>
            <w:r w:rsidRPr="00BA763A">
              <w:rPr>
                <w:sz w:val="24"/>
                <w:szCs w:val="24"/>
              </w:rPr>
              <w:t>116,5</w:t>
            </w:r>
          </w:p>
        </w:tc>
        <w:tc>
          <w:tcPr>
            <w:tcW w:w="591" w:type="dxa"/>
            <w:tcBorders>
              <w:right w:val="single" w:sz="12" w:space="0" w:color="auto"/>
            </w:tcBorders>
            <w:vAlign w:val="center"/>
          </w:tcPr>
          <w:p w14:paraId="3C52EF9B" w14:textId="77777777" w:rsidR="00BA763A" w:rsidRPr="00BA763A" w:rsidRDefault="00BA763A" w:rsidP="00F0229F">
            <w:pPr>
              <w:spacing w:after="0"/>
              <w:ind w:right="-85"/>
              <w:jc w:val="center"/>
              <w:rPr>
                <w:sz w:val="24"/>
                <w:szCs w:val="24"/>
              </w:rPr>
            </w:pPr>
            <w:r w:rsidRPr="00BA763A">
              <w:rPr>
                <w:sz w:val="24"/>
                <w:szCs w:val="24"/>
              </w:rPr>
              <w:t>155,5</w:t>
            </w:r>
          </w:p>
        </w:tc>
        <w:tc>
          <w:tcPr>
            <w:tcW w:w="645" w:type="dxa"/>
            <w:tcBorders>
              <w:left w:val="single" w:sz="12" w:space="0" w:color="auto"/>
            </w:tcBorders>
            <w:vAlign w:val="center"/>
          </w:tcPr>
          <w:p w14:paraId="54BEE6C6" w14:textId="77777777" w:rsidR="00BA763A" w:rsidRPr="00BA763A" w:rsidRDefault="00BA763A" w:rsidP="00F0229F">
            <w:pPr>
              <w:spacing w:after="0"/>
              <w:ind w:right="-171"/>
              <w:jc w:val="center"/>
              <w:rPr>
                <w:sz w:val="24"/>
                <w:szCs w:val="24"/>
              </w:rPr>
            </w:pPr>
          </w:p>
        </w:tc>
        <w:tc>
          <w:tcPr>
            <w:tcW w:w="646" w:type="dxa"/>
            <w:vAlign w:val="center"/>
          </w:tcPr>
          <w:p w14:paraId="3AA80F20" w14:textId="77777777" w:rsidR="00BA763A" w:rsidRPr="00BA763A" w:rsidRDefault="00BA763A" w:rsidP="00F0229F">
            <w:pPr>
              <w:spacing w:after="0"/>
              <w:ind w:right="-171"/>
              <w:jc w:val="center"/>
              <w:rPr>
                <w:sz w:val="24"/>
                <w:szCs w:val="24"/>
              </w:rPr>
            </w:pPr>
          </w:p>
        </w:tc>
        <w:tc>
          <w:tcPr>
            <w:tcW w:w="646" w:type="dxa"/>
            <w:tcBorders>
              <w:right w:val="single" w:sz="12" w:space="0" w:color="auto"/>
            </w:tcBorders>
            <w:vAlign w:val="center"/>
          </w:tcPr>
          <w:p w14:paraId="5C590641" w14:textId="77777777" w:rsidR="00BA763A" w:rsidRPr="00BA763A" w:rsidRDefault="00BA763A" w:rsidP="00F0229F">
            <w:pPr>
              <w:spacing w:after="0"/>
              <w:ind w:right="-171"/>
              <w:jc w:val="center"/>
              <w:rPr>
                <w:sz w:val="24"/>
                <w:szCs w:val="24"/>
              </w:rPr>
            </w:pPr>
          </w:p>
        </w:tc>
        <w:tc>
          <w:tcPr>
            <w:tcW w:w="645" w:type="dxa"/>
            <w:tcBorders>
              <w:left w:val="single" w:sz="12" w:space="0" w:color="auto"/>
            </w:tcBorders>
            <w:vAlign w:val="center"/>
          </w:tcPr>
          <w:p w14:paraId="5E51DE54" w14:textId="77777777" w:rsidR="00BA763A" w:rsidRPr="00BA763A" w:rsidRDefault="00BA763A" w:rsidP="00F0229F">
            <w:pPr>
              <w:spacing w:after="0"/>
              <w:ind w:right="-171"/>
              <w:jc w:val="center"/>
              <w:rPr>
                <w:sz w:val="24"/>
                <w:szCs w:val="24"/>
              </w:rPr>
            </w:pPr>
          </w:p>
        </w:tc>
        <w:tc>
          <w:tcPr>
            <w:tcW w:w="646" w:type="dxa"/>
            <w:vAlign w:val="center"/>
          </w:tcPr>
          <w:p w14:paraId="05CB19E1" w14:textId="77777777" w:rsidR="00BA763A" w:rsidRPr="00BA763A" w:rsidRDefault="00BA763A" w:rsidP="00F0229F">
            <w:pPr>
              <w:spacing w:after="0"/>
              <w:ind w:right="-171"/>
              <w:jc w:val="center"/>
              <w:rPr>
                <w:sz w:val="24"/>
                <w:szCs w:val="24"/>
              </w:rPr>
            </w:pPr>
          </w:p>
        </w:tc>
        <w:tc>
          <w:tcPr>
            <w:tcW w:w="646" w:type="dxa"/>
            <w:tcBorders>
              <w:right w:val="single" w:sz="12" w:space="0" w:color="auto"/>
            </w:tcBorders>
            <w:vAlign w:val="center"/>
          </w:tcPr>
          <w:p w14:paraId="5BAC8CA7" w14:textId="77777777" w:rsidR="00BA763A" w:rsidRPr="00BA763A" w:rsidRDefault="00BA763A" w:rsidP="00F0229F">
            <w:pPr>
              <w:spacing w:after="0"/>
              <w:ind w:right="-171"/>
              <w:jc w:val="center"/>
              <w:rPr>
                <w:sz w:val="24"/>
                <w:szCs w:val="24"/>
              </w:rPr>
            </w:pPr>
          </w:p>
        </w:tc>
        <w:tc>
          <w:tcPr>
            <w:tcW w:w="693" w:type="dxa"/>
            <w:tcBorders>
              <w:left w:val="single" w:sz="12" w:space="0" w:color="auto"/>
            </w:tcBorders>
            <w:vAlign w:val="center"/>
          </w:tcPr>
          <w:p w14:paraId="059CBA30" w14:textId="77777777" w:rsidR="00BA763A" w:rsidRPr="00BA763A" w:rsidRDefault="00BA763A" w:rsidP="00F0229F">
            <w:pPr>
              <w:spacing w:after="0"/>
              <w:ind w:right="-171"/>
              <w:jc w:val="center"/>
              <w:rPr>
                <w:sz w:val="24"/>
                <w:szCs w:val="24"/>
              </w:rPr>
            </w:pPr>
          </w:p>
        </w:tc>
        <w:tc>
          <w:tcPr>
            <w:tcW w:w="693" w:type="dxa"/>
            <w:vAlign w:val="center"/>
          </w:tcPr>
          <w:p w14:paraId="689F7CE8" w14:textId="77777777" w:rsidR="00BA763A" w:rsidRPr="00BA763A" w:rsidRDefault="00BA763A" w:rsidP="00F0229F">
            <w:pPr>
              <w:spacing w:after="0"/>
              <w:ind w:right="-171"/>
              <w:jc w:val="center"/>
              <w:rPr>
                <w:sz w:val="24"/>
                <w:szCs w:val="24"/>
              </w:rPr>
            </w:pPr>
          </w:p>
        </w:tc>
        <w:tc>
          <w:tcPr>
            <w:tcW w:w="693" w:type="dxa"/>
            <w:tcBorders>
              <w:right w:val="single" w:sz="12" w:space="0" w:color="auto"/>
            </w:tcBorders>
            <w:vAlign w:val="center"/>
          </w:tcPr>
          <w:p w14:paraId="4987B655" w14:textId="77777777" w:rsidR="00BA763A" w:rsidRPr="00BA763A" w:rsidRDefault="00BA763A" w:rsidP="00F0229F">
            <w:pPr>
              <w:spacing w:after="0"/>
              <w:ind w:right="-171"/>
              <w:jc w:val="center"/>
              <w:rPr>
                <w:sz w:val="24"/>
                <w:szCs w:val="24"/>
              </w:rPr>
            </w:pPr>
          </w:p>
        </w:tc>
        <w:tc>
          <w:tcPr>
            <w:tcW w:w="708" w:type="dxa"/>
            <w:tcBorders>
              <w:left w:val="single" w:sz="12" w:space="0" w:color="auto"/>
            </w:tcBorders>
            <w:vAlign w:val="center"/>
          </w:tcPr>
          <w:p w14:paraId="766AC3DA" w14:textId="77777777" w:rsidR="00BA763A" w:rsidRPr="00BA763A" w:rsidRDefault="00BA763A" w:rsidP="00F0229F">
            <w:pPr>
              <w:spacing w:after="0"/>
              <w:ind w:right="-171"/>
              <w:jc w:val="center"/>
              <w:rPr>
                <w:sz w:val="24"/>
                <w:szCs w:val="24"/>
              </w:rPr>
            </w:pPr>
          </w:p>
        </w:tc>
        <w:tc>
          <w:tcPr>
            <w:tcW w:w="709" w:type="dxa"/>
            <w:vAlign w:val="center"/>
          </w:tcPr>
          <w:p w14:paraId="78E86E63" w14:textId="77777777" w:rsidR="00BA763A" w:rsidRPr="00BA763A" w:rsidRDefault="00BA763A" w:rsidP="00F0229F">
            <w:pPr>
              <w:spacing w:after="0"/>
              <w:ind w:right="-171"/>
              <w:jc w:val="center"/>
              <w:rPr>
                <w:sz w:val="24"/>
                <w:szCs w:val="24"/>
              </w:rPr>
            </w:pPr>
          </w:p>
        </w:tc>
        <w:tc>
          <w:tcPr>
            <w:tcW w:w="709" w:type="dxa"/>
            <w:tcBorders>
              <w:right w:val="single" w:sz="12" w:space="0" w:color="auto"/>
            </w:tcBorders>
            <w:vAlign w:val="center"/>
          </w:tcPr>
          <w:p w14:paraId="07DFD743" w14:textId="77777777" w:rsidR="00BA763A" w:rsidRPr="00BA763A" w:rsidRDefault="00BA763A" w:rsidP="00F0229F">
            <w:pPr>
              <w:spacing w:after="0"/>
              <w:ind w:right="-171"/>
              <w:jc w:val="center"/>
              <w:rPr>
                <w:sz w:val="24"/>
                <w:szCs w:val="24"/>
              </w:rPr>
            </w:pPr>
          </w:p>
        </w:tc>
        <w:tc>
          <w:tcPr>
            <w:tcW w:w="2518" w:type="dxa"/>
            <w:tcBorders>
              <w:left w:val="single" w:sz="12" w:space="0" w:color="auto"/>
            </w:tcBorders>
            <w:vAlign w:val="center"/>
          </w:tcPr>
          <w:p w14:paraId="3151CC3B" w14:textId="77777777" w:rsidR="00BA763A" w:rsidRPr="00BA763A" w:rsidRDefault="00BA763A" w:rsidP="00F0229F">
            <w:pPr>
              <w:spacing w:after="0"/>
              <w:jc w:val="center"/>
              <w:rPr>
                <w:sz w:val="20"/>
                <w:szCs w:val="20"/>
              </w:rPr>
            </w:pPr>
          </w:p>
        </w:tc>
      </w:tr>
      <w:tr w:rsidR="00BA763A" w:rsidRPr="00BA763A" w14:paraId="32E09717" w14:textId="77777777" w:rsidTr="00F0229F">
        <w:trPr>
          <w:trHeight w:val="221"/>
          <w:jc w:val="center"/>
        </w:trPr>
        <w:tc>
          <w:tcPr>
            <w:tcW w:w="535" w:type="dxa"/>
            <w:tcBorders>
              <w:right w:val="single" w:sz="12" w:space="0" w:color="auto"/>
            </w:tcBorders>
            <w:vAlign w:val="center"/>
          </w:tcPr>
          <w:p w14:paraId="76E39856" w14:textId="77777777" w:rsidR="00BA763A" w:rsidRPr="00BA763A" w:rsidRDefault="00BA763A" w:rsidP="00F0229F">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14581D9F" w14:textId="77777777" w:rsidR="00BA763A" w:rsidRPr="00BA763A" w:rsidRDefault="00BA763A" w:rsidP="00F0229F">
            <w:pPr>
              <w:spacing w:after="0"/>
              <w:jc w:val="center"/>
              <w:rPr>
                <w:sz w:val="24"/>
                <w:szCs w:val="24"/>
              </w:rPr>
            </w:pPr>
            <w:r w:rsidRPr="00BA763A">
              <w:rPr>
                <w:sz w:val="24"/>
                <w:szCs w:val="24"/>
              </w:rPr>
              <w:t>Олія</w:t>
            </w:r>
          </w:p>
        </w:tc>
        <w:tc>
          <w:tcPr>
            <w:tcW w:w="590" w:type="dxa"/>
            <w:tcBorders>
              <w:left w:val="single" w:sz="12" w:space="0" w:color="auto"/>
            </w:tcBorders>
            <w:vAlign w:val="center"/>
          </w:tcPr>
          <w:p w14:paraId="13751257" w14:textId="77777777" w:rsidR="00BA763A" w:rsidRPr="00BA763A" w:rsidRDefault="00BA763A" w:rsidP="00F0229F">
            <w:pPr>
              <w:spacing w:after="0"/>
              <w:ind w:right="-85"/>
              <w:jc w:val="center"/>
              <w:rPr>
                <w:sz w:val="24"/>
                <w:szCs w:val="24"/>
              </w:rPr>
            </w:pPr>
            <w:r w:rsidRPr="00BA763A">
              <w:rPr>
                <w:sz w:val="24"/>
                <w:szCs w:val="24"/>
              </w:rPr>
              <w:t>1,5</w:t>
            </w:r>
          </w:p>
        </w:tc>
        <w:tc>
          <w:tcPr>
            <w:tcW w:w="591" w:type="dxa"/>
            <w:vAlign w:val="center"/>
          </w:tcPr>
          <w:p w14:paraId="0D4D4237" w14:textId="77777777" w:rsidR="00BA763A" w:rsidRPr="00BA763A" w:rsidRDefault="00BA763A" w:rsidP="00F0229F">
            <w:pPr>
              <w:spacing w:after="0"/>
              <w:ind w:right="-85"/>
              <w:jc w:val="center"/>
              <w:rPr>
                <w:sz w:val="24"/>
                <w:szCs w:val="24"/>
              </w:rPr>
            </w:pPr>
            <w:r w:rsidRPr="00BA763A">
              <w:rPr>
                <w:sz w:val="24"/>
                <w:szCs w:val="24"/>
              </w:rPr>
              <w:t>1,5</w:t>
            </w:r>
          </w:p>
        </w:tc>
        <w:tc>
          <w:tcPr>
            <w:tcW w:w="591" w:type="dxa"/>
            <w:tcBorders>
              <w:right w:val="single" w:sz="12" w:space="0" w:color="auto"/>
            </w:tcBorders>
            <w:vAlign w:val="center"/>
          </w:tcPr>
          <w:p w14:paraId="67F1EAB4" w14:textId="77777777" w:rsidR="00BA763A" w:rsidRPr="00BA763A" w:rsidRDefault="00BA763A" w:rsidP="00F0229F">
            <w:pPr>
              <w:spacing w:after="0"/>
              <w:ind w:right="-85"/>
              <w:jc w:val="center"/>
              <w:rPr>
                <w:sz w:val="24"/>
                <w:szCs w:val="24"/>
              </w:rPr>
            </w:pPr>
            <w:r w:rsidRPr="00BA763A">
              <w:rPr>
                <w:sz w:val="24"/>
                <w:szCs w:val="24"/>
              </w:rPr>
              <w:t>2</w:t>
            </w:r>
          </w:p>
        </w:tc>
        <w:tc>
          <w:tcPr>
            <w:tcW w:w="590" w:type="dxa"/>
            <w:tcBorders>
              <w:left w:val="single" w:sz="12" w:space="0" w:color="auto"/>
            </w:tcBorders>
            <w:vAlign w:val="center"/>
          </w:tcPr>
          <w:p w14:paraId="46C5FA78" w14:textId="77777777" w:rsidR="00BA763A" w:rsidRPr="00BA763A" w:rsidRDefault="00BA763A" w:rsidP="00F0229F">
            <w:pPr>
              <w:spacing w:after="0"/>
              <w:ind w:right="-85"/>
              <w:jc w:val="center"/>
              <w:rPr>
                <w:sz w:val="24"/>
                <w:szCs w:val="24"/>
              </w:rPr>
            </w:pPr>
            <w:r w:rsidRPr="00BA763A">
              <w:rPr>
                <w:sz w:val="24"/>
                <w:szCs w:val="24"/>
              </w:rPr>
              <w:t>1,5</w:t>
            </w:r>
          </w:p>
        </w:tc>
        <w:tc>
          <w:tcPr>
            <w:tcW w:w="591" w:type="dxa"/>
            <w:vAlign w:val="center"/>
          </w:tcPr>
          <w:p w14:paraId="3426A9D5" w14:textId="77777777" w:rsidR="00BA763A" w:rsidRPr="00BA763A" w:rsidRDefault="00BA763A" w:rsidP="00F0229F">
            <w:pPr>
              <w:spacing w:after="0"/>
              <w:ind w:right="-85"/>
              <w:jc w:val="center"/>
              <w:rPr>
                <w:sz w:val="24"/>
                <w:szCs w:val="24"/>
              </w:rPr>
            </w:pPr>
            <w:r w:rsidRPr="00BA763A">
              <w:rPr>
                <w:sz w:val="24"/>
                <w:szCs w:val="24"/>
              </w:rPr>
              <w:t>1,5</w:t>
            </w:r>
          </w:p>
        </w:tc>
        <w:tc>
          <w:tcPr>
            <w:tcW w:w="591" w:type="dxa"/>
            <w:tcBorders>
              <w:right w:val="single" w:sz="12" w:space="0" w:color="auto"/>
            </w:tcBorders>
            <w:vAlign w:val="center"/>
          </w:tcPr>
          <w:p w14:paraId="4A4E1ADB" w14:textId="77777777" w:rsidR="00BA763A" w:rsidRPr="00BA763A" w:rsidRDefault="00BA763A" w:rsidP="00F0229F">
            <w:pPr>
              <w:spacing w:after="0"/>
              <w:ind w:right="-85"/>
              <w:jc w:val="center"/>
              <w:rPr>
                <w:sz w:val="24"/>
                <w:szCs w:val="24"/>
              </w:rPr>
            </w:pPr>
            <w:r w:rsidRPr="00BA763A">
              <w:rPr>
                <w:sz w:val="24"/>
                <w:szCs w:val="24"/>
              </w:rPr>
              <w:t>2</w:t>
            </w:r>
          </w:p>
        </w:tc>
        <w:tc>
          <w:tcPr>
            <w:tcW w:w="645" w:type="dxa"/>
            <w:tcBorders>
              <w:left w:val="single" w:sz="12" w:space="0" w:color="auto"/>
            </w:tcBorders>
            <w:vAlign w:val="center"/>
          </w:tcPr>
          <w:p w14:paraId="31693287" w14:textId="77777777" w:rsidR="00BA763A" w:rsidRPr="00BA763A" w:rsidRDefault="00BA763A" w:rsidP="00F0229F">
            <w:pPr>
              <w:spacing w:after="0"/>
              <w:ind w:right="-171"/>
              <w:jc w:val="center"/>
              <w:rPr>
                <w:sz w:val="24"/>
                <w:szCs w:val="24"/>
              </w:rPr>
            </w:pPr>
            <w:r w:rsidRPr="00BA763A">
              <w:rPr>
                <w:sz w:val="24"/>
                <w:szCs w:val="24"/>
              </w:rPr>
              <w:t>0,00</w:t>
            </w:r>
          </w:p>
        </w:tc>
        <w:tc>
          <w:tcPr>
            <w:tcW w:w="646" w:type="dxa"/>
            <w:vAlign w:val="center"/>
          </w:tcPr>
          <w:p w14:paraId="2BC43F42" w14:textId="77777777" w:rsidR="00BA763A" w:rsidRPr="00BA763A" w:rsidRDefault="00BA763A" w:rsidP="00F0229F">
            <w:pPr>
              <w:spacing w:after="0"/>
              <w:ind w:right="-171"/>
              <w:jc w:val="center"/>
              <w:rPr>
                <w:sz w:val="24"/>
                <w:szCs w:val="24"/>
              </w:rPr>
            </w:pPr>
            <w:r w:rsidRPr="00BA763A">
              <w:rPr>
                <w:sz w:val="24"/>
                <w:szCs w:val="24"/>
              </w:rPr>
              <w:t>0,00</w:t>
            </w:r>
          </w:p>
        </w:tc>
        <w:tc>
          <w:tcPr>
            <w:tcW w:w="646" w:type="dxa"/>
            <w:tcBorders>
              <w:right w:val="single" w:sz="12" w:space="0" w:color="auto"/>
            </w:tcBorders>
            <w:vAlign w:val="center"/>
          </w:tcPr>
          <w:p w14:paraId="22BB9521" w14:textId="77777777" w:rsidR="00BA763A" w:rsidRPr="00BA763A" w:rsidRDefault="00BA763A" w:rsidP="00F0229F">
            <w:pPr>
              <w:spacing w:after="0"/>
              <w:ind w:right="-171"/>
              <w:jc w:val="center"/>
              <w:rPr>
                <w:sz w:val="24"/>
                <w:szCs w:val="24"/>
              </w:rPr>
            </w:pPr>
            <w:r w:rsidRPr="00BA763A">
              <w:rPr>
                <w:sz w:val="24"/>
                <w:szCs w:val="24"/>
              </w:rPr>
              <w:t>0,00</w:t>
            </w:r>
          </w:p>
        </w:tc>
        <w:tc>
          <w:tcPr>
            <w:tcW w:w="645" w:type="dxa"/>
            <w:tcBorders>
              <w:left w:val="single" w:sz="12" w:space="0" w:color="auto"/>
            </w:tcBorders>
            <w:vAlign w:val="center"/>
          </w:tcPr>
          <w:p w14:paraId="1154D7C7" w14:textId="77777777" w:rsidR="00BA763A" w:rsidRPr="00BA763A" w:rsidRDefault="00BA763A" w:rsidP="00F0229F">
            <w:pPr>
              <w:spacing w:after="0"/>
              <w:ind w:right="-171"/>
              <w:jc w:val="center"/>
              <w:rPr>
                <w:sz w:val="24"/>
                <w:szCs w:val="24"/>
              </w:rPr>
            </w:pPr>
            <w:r w:rsidRPr="00BA763A">
              <w:rPr>
                <w:sz w:val="24"/>
                <w:szCs w:val="24"/>
              </w:rPr>
              <w:t>1,50</w:t>
            </w:r>
          </w:p>
        </w:tc>
        <w:tc>
          <w:tcPr>
            <w:tcW w:w="646" w:type="dxa"/>
            <w:vAlign w:val="center"/>
          </w:tcPr>
          <w:p w14:paraId="7EE69706" w14:textId="77777777" w:rsidR="00BA763A" w:rsidRPr="00BA763A" w:rsidRDefault="00BA763A" w:rsidP="00F0229F">
            <w:pPr>
              <w:spacing w:after="0"/>
              <w:ind w:right="-171"/>
              <w:jc w:val="center"/>
              <w:rPr>
                <w:sz w:val="24"/>
                <w:szCs w:val="24"/>
              </w:rPr>
            </w:pPr>
            <w:r w:rsidRPr="00BA763A">
              <w:rPr>
                <w:sz w:val="24"/>
                <w:szCs w:val="24"/>
              </w:rPr>
              <w:t>1,50</w:t>
            </w:r>
          </w:p>
        </w:tc>
        <w:tc>
          <w:tcPr>
            <w:tcW w:w="646" w:type="dxa"/>
            <w:tcBorders>
              <w:right w:val="single" w:sz="12" w:space="0" w:color="auto"/>
            </w:tcBorders>
            <w:vAlign w:val="center"/>
          </w:tcPr>
          <w:p w14:paraId="6F3CC80C" w14:textId="77777777" w:rsidR="00BA763A" w:rsidRPr="00BA763A" w:rsidRDefault="00BA763A" w:rsidP="00F0229F">
            <w:pPr>
              <w:spacing w:after="0"/>
              <w:ind w:right="-171"/>
              <w:jc w:val="center"/>
              <w:rPr>
                <w:sz w:val="24"/>
                <w:szCs w:val="24"/>
              </w:rPr>
            </w:pPr>
            <w:r w:rsidRPr="00BA763A">
              <w:rPr>
                <w:sz w:val="24"/>
                <w:szCs w:val="24"/>
              </w:rPr>
              <w:t>2,00</w:t>
            </w:r>
          </w:p>
        </w:tc>
        <w:tc>
          <w:tcPr>
            <w:tcW w:w="693" w:type="dxa"/>
            <w:tcBorders>
              <w:left w:val="single" w:sz="12" w:space="0" w:color="auto"/>
            </w:tcBorders>
            <w:vAlign w:val="center"/>
          </w:tcPr>
          <w:p w14:paraId="09D372C4" w14:textId="77777777" w:rsidR="00BA763A" w:rsidRPr="00BA763A" w:rsidRDefault="00BA763A" w:rsidP="00F0229F">
            <w:pPr>
              <w:spacing w:after="0"/>
              <w:ind w:right="-171"/>
              <w:jc w:val="center"/>
              <w:rPr>
                <w:sz w:val="24"/>
                <w:szCs w:val="24"/>
              </w:rPr>
            </w:pPr>
            <w:r w:rsidRPr="00BA763A">
              <w:rPr>
                <w:sz w:val="24"/>
                <w:szCs w:val="24"/>
              </w:rPr>
              <w:t>0,00</w:t>
            </w:r>
          </w:p>
        </w:tc>
        <w:tc>
          <w:tcPr>
            <w:tcW w:w="693" w:type="dxa"/>
            <w:vAlign w:val="center"/>
          </w:tcPr>
          <w:p w14:paraId="0FE68D2B" w14:textId="77777777" w:rsidR="00BA763A" w:rsidRPr="00BA763A" w:rsidRDefault="00BA763A" w:rsidP="00F0229F">
            <w:pPr>
              <w:spacing w:after="0"/>
              <w:ind w:right="-171"/>
              <w:jc w:val="center"/>
              <w:rPr>
                <w:sz w:val="24"/>
                <w:szCs w:val="24"/>
              </w:rPr>
            </w:pPr>
            <w:r w:rsidRPr="00BA763A">
              <w:rPr>
                <w:sz w:val="24"/>
                <w:szCs w:val="24"/>
              </w:rPr>
              <w:t>0,00</w:t>
            </w:r>
          </w:p>
        </w:tc>
        <w:tc>
          <w:tcPr>
            <w:tcW w:w="693" w:type="dxa"/>
            <w:tcBorders>
              <w:right w:val="single" w:sz="12" w:space="0" w:color="auto"/>
            </w:tcBorders>
            <w:vAlign w:val="center"/>
          </w:tcPr>
          <w:p w14:paraId="1AC2546F" w14:textId="77777777" w:rsidR="00BA763A" w:rsidRPr="00BA763A" w:rsidRDefault="00BA763A" w:rsidP="00F0229F">
            <w:pPr>
              <w:spacing w:after="0"/>
              <w:ind w:right="-171"/>
              <w:jc w:val="center"/>
              <w:rPr>
                <w:sz w:val="24"/>
                <w:szCs w:val="24"/>
              </w:rPr>
            </w:pPr>
            <w:r w:rsidRPr="00BA763A">
              <w:rPr>
                <w:sz w:val="24"/>
                <w:szCs w:val="24"/>
              </w:rPr>
              <w:t>0,00</w:t>
            </w:r>
          </w:p>
        </w:tc>
        <w:tc>
          <w:tcPr>
            <w:tcW w:w="708" w:type="dxa"/>
            <w:tcBorders>
              <w:left w:val="single" w:sz="12" w:space="0" w:color="auto"/>
            </w:tcBorders>
            <w:vAlign w:val="center"/>
          </w:tcPr>
          <w:p w14:paraId="2C2DE770" w14:textId="77777777" w:rsidR="00BA763A" w:rsidRPr="00BA763A" w:rsidRDefault="00BA763A" w:rsidP="00F0229F">
            <w:pPr>
              <w:spacing w:after="0"/>
              <w:ind w:right="-171"/>
              <w:jc w:val="center"/>
              <w:rPr>
                <w:sz w:val="24"/>
                <w:szCs w:val="24"/>
              </w:rPr>
            </w:pPr>
            <w:r w:rsidRPr="00BA763A">
              <w:rPr>
                <w:sz w:val="24"/>
                <w:szCs w:val="24"/>
              </w:rPr>
              <w:t>13,49</w:t>
            </w:r>
          </w:p>
        </w:tc>
        <w:tc>
          <w:tcPr>
            <w:tcW w:w="709" w:type="dxa"/>
            <w:vAlign w:val="center"/>
          </w:tcPr>
          <w:p w14:paraId="7814879B" w14:textId="77777777" w:rsidR="00BA763A" w:rsidRPr="00BA763A" w:rsidRDefault="00BA763A" w:rsidP="00F0229F">
            <w:pPr>
              <w:spacing w:after="0"/>
              <w:ind w:right="-171"/>
              <w:jc w:val="center"/>
              <w:rPr>
                <w:sz w:val="24"/>
                <w:szCs w:val="24"/>
              </w:rPr>
            </w:pPr>
            <w:r w:rsidRPr="00BA763A">
              <w:rPr>
                <w:sz w:val="24"/>
                <w:szCs w:val="24"/>
              </w:rPr>
              <w:t>13,49</w:t>
            </w:r>
          </w:p>
        </w:tc>
        <w:tc>
          <w:tcPr>
            <w:tcW w:w="709" w:type="dxa"/>
            <w:tcBorders>
              <w:right w:val="single" w:sz="12" w:space="0" w:color="auto"/>
            </w:tcBorders>
            <w:vAlign w:val="center"/>
          </w:tcPr>
          <w:p w14:paraId="46A32FEE" w14:textId="77777777" w:rsidR="00BA763A" w:rsidRPr="00BA763A" w:rsidRDefault="00BA763A" w:rsidP="00F0229F">
            <w:pPr>
              <w:spacing w:after="0"/>
              <w:ind w:right="-171"/>
              <w:jc w:val="center"/>
              <w:rPr>
                <w:sz w:val="24"/>
                <w:szCs w:val="24"/>
              </w:rPr>
            </w:pPr>
            <w:r w:rsidRPr="00BA763A">
              <w:rPr>
                <w:sz w:val="24"/>
                <w:szCs w:val="24"/>
              </w:rPr>
              <w:t>17,98</w:t>
            </w:r>
          </w:p>
        </w:tc>
        <w:tc>
          <w:tcPr>
            <w:tcW w:w="2518" w:type="dxa"/>
            <w:tcBorders>
              <w:left w:val="single" w:sz="12" w:space="0" w:color="auto"/>
            </w:tcBorders>
            <w:vAlign w:val="center"/>
          </w:tcPr>
          <w:p w14:paraId="7D72A994" w14:textId="77777777" w:rsidR="00BA763A" w:rsidRPr="00BA763A" w:rsidRDefault="00BA763A" w:rsidP="00F0229F">
            <w:pPr>
              <w:spacing w:after="0"/>
              <w:jc w:val="center"/>
              <w:rPr>
                <w:sz w:val="20"/>
                <w:szCs w:val="20"/>
                <w:lang w:val="ru-RU"/>
              </w:rPr>
            </w:pPr>
            <w:r w:rsidRPr="00BA763A">
              <w:rPr>
                <w:sz w:val="20"/>
                <w:szCs w:val="20"/>
              </w:rPr>
              <w:t>Золотисто-жовтого кольору, без стороннього запаху, присмаку і гіркоти.</w:t>
            </w:r>
          </w:p>
        </w:tc>
      </w:tr>
      <w:tr w:rsidR="00BA763A" w:rsidRPr="00BA763A" w14:paraId="3D338461" w14:textId="77777777" w:rsidTr="00F0229F">
        <w:trPr>
          <w:trHeight w:val="221"/>
          <w:jc w:val="center"/>
        </w:trPr>
        <w:tc>
          <w:tcPr>
            <w:tcW w:w="535" w:type="dxa"/>
            <w:tcBorders>
              <w:right w:val="single" w:sz="12" w:space="0" w:color="auto"/>
            </w:tcBorders>
            <w:vAlign w:val="center"/>
          </w:tcPr>
          <w:p w14:paraId="6D111ECD" w14:textId="77777777" w:rsidR="00BA763A" w:rsidRPr="00BA763A" w:rsidRDefault="00BA763A" w:rsidP="00F0229F">
            <w:pPr>
              <w:widowControl w:val="0"/>
              <w:spacing w:after="0" w:line="240" w:lineRule="auto"/>
              <w:ind w:right="-66"/>
              <w:jc w:val="center"/>
              <w:rPr>
                <w:b/>
                <w:sz w:val="24"/>
                <w:szCs w:val="24"/>
                <w:lang w:eastAsia="ru-RU"/>
              </w:rPr>
            </w:pPr>
          </w:p>
        </w:tc>
        <w:tc>
          <w:tcPr>
            <w:tcW w:w="1701" w:type="dxa"/>
            <w:tcBorders>
              <w:right w:val="single" w:sz="12" w:space="0" w:color="auto"/>
            </w:tcBorders>
            <w:vAlign w:val="center"/>
          </w:tcPr>
          <w:p w14:paraId="44D78952" w14:textId="77777777" w:rsidR="00BA763A" w:rsidRPr="00BA763A" w:rsidRDefault="00BA763A" w:rsidP="00F0229F">
            <w:pPr>
              <w:spacing w:after="0"/>
              <w:jc w:val="center"/>
              <w:rPr>
                <w:b/>
                <w:bCs/>
                <w:sz w:val="24"/>
                <w:szCs w:val="24"/>
              </w:rPr>
            </w:pPr>
            <w:r w:rsidRPr="00BA763A">
              <w:rPr>
                <w:b/>
                <w:bCs/>
                <w:sz w:val="24"/>
                <w:szCs w:val="24"/>
              </w:rPr>
              <w:t>ВИХІД</w:t>
            </w:r>
          </w:p>
        </w:tc>
        <w:tc>
          <w:tcPr>
            <w:tcW w:w="590" w:type="dxa"/>
            <w:tcBorders>
              <w:left w:val="single" w:sz="12" w:space="0" w:color="auto"/>
            </w:tcBorders>
            <w:vAlign w:val="center"/>
          </w:tcPr>
          <w:p w14:paraId="1BBBE988" w14:textId="77777777" w:rsidR="00BA763A" w:rsidRPr="00BA763A" w:rsidRDefault="00BA763A" w:rsidP="00F0229F">
            <w:pPr>
              <w:spacing w:after="0"/>
              <w:ind w:right="-85"/>
              <w:jc w:val="center"/>
              <w:rPr>
                <w:b/>
                <w:bCs/>
                <w:sz w:val="24"/>
                <w:szCs w:val="24"/>
              </w:rPr>
            </w:pPr>
          </w:p>
        </w:tc>
        <w:tc>
          <w:tcPr>
            <w:tcW w:w="591" w:type="dxa"/>
            <w:vAlign w:val="center"/>
          </w:tcPr>
          <w:p w14:paraId="12FAB89C" w14:textId="77777777" w:rsidR="00BA763A" w:rsidRPr="00BA763A" w:rsidRDefault="00BA763A" w:rsidP="00F0229F">
            <w:pPr>
              <w:spacing w:after="0"/>
              <w:ind w:right="-85"/>
              <w:jc w:val="center"/>
              <w:rPr>
                <w:b/>
                <w:bCs/>
                <w:sz w:val="24"/>
                <w:szCs w:val="24"/>
              </w:rPr>
            </w:pPr>
          </w:p>
        </w:tc>
        <w:tc>
          <w:tcPr>
            <w:tcW w:w="591" w:type="dxa"/>
            <w:tcBorders>
              <w:right w:val="single" w:sz="12" w:space="0" w:color="auto"/>
            </w:tcBorders>
            <w:vAlign w:val="center"/>
          </w:tcPr>
          <w:p w14:paraId="378906F9" w14:textId="77777777" w:rsidR="00BA763A" w:rsidRPr="00BA763A" w:rsidRDefault="00BA763A" w:rsidP="00F0229F">
            <w:pPr>
              <w:spacing w:after="0"/>
              <w:ind w:right="-85"/>
              <w:jc w:val="center"/>
              <w:rPr>
                <w:b/>
                <w:bCs/>
                <w:sz w:val="24"/>
                <w:szCs w:val="24"/>
              </w:rPr>
            </w:pPr>
          </w:p>
        </w:tc>
        <w:tc>
          <w:tcPr>
            <w:tcW w:w="590" w:type="dxa"/>
            <w:tcBorders>
              <w:left w:val="single" w:sz="12" w:space="0" w:color="auto"/>
            </w:tcBorders>
            <w:vAlign w:val="center"/>
          </w:tcPr>
          <w:p w14:paraId="1EDD512E" w14:textId="77777777" w:rsidR="00BA763A" w:rsidRPr="00BA763A" w:rsidRDefault="00BA763A" w:rsidP="00F0229F">
            <w:pPr>
              <w:spacing w:after="0"/>
              <w:ind w:right="-85"/>
              <w:jc w:val="center"/>
              <w:rPr>
                <w:b/>
                <w:bCs/>
                <w:sz w:val="24"/>
                <w:szCs w:val="24"/>
              </w:rPr>
            </w:pPr>
            <w:r w:rsidRPr="00BA763A">
              <w:rPr>
                <w:b/>
                <w:bCs/>
                <w:sz w:val="24"/>
                <w:szCs w:val="24"/>
              </w:rPr>
              <w:t>100</w:t>
            </w:r>
          </w:p>
        </w:tc>
        <w:tc>
          <w:tcPr>
            <w:tcW w:w="591" w:type="dxa"/>
            <w:vAlign w:val="center"/>
          </w:tcPr>
          <w:p w14:paraId="2B801992" w14:textId="77777777" w:rsidR="00BA763A" w:rsidRPr="00BA763A" w:rsidRDefault="00BA763A" w:rsidP="00F0229F">
            <w:pPr>
              <w:spacing w:after="0"/>
              <w:ind w:right="-85"/>
              <w:jc w:val="center"/>
              <w:rPr>
                <w:b/>
                <w:bCs/>
                <w:sz w:val="24"/>
                <w:szCs w:val="24"/>
              </w:rPr>
            </w:pPr>
            <w:r w:rsidRPr="00BA763A">
              <w:rPr>
                <w:b/>
                <w:bCs/>
                <w:sz w:val="24"/>
                <w:szCs w:val="24"/>
              </w:rPr>
              <w:t>100</w:t>
            </w:r>
          </w:p>
        </w:tc>
        <w:tc>
          <w:tcPr>
            <w:tcW w:w="591" w:type="dxa"/>
            <w:tcBorders>
              <w:right w:val="single" w:sz="12" w:space="0" w:color="auto"/>
            </w:tcBorders>
            <w:vAlign w:val="center"/>
          </w:tcPr>
          <w:p w14:paraId="6C61B0EE" w14:textId="77777777" w:rsidR="00BA763A" w:rsidRPr="00BA763A" w:rsidRDefault="00BA763A" w:rsidP="00F0229F">
            <w:pPr>
              <w:spacing w:after="0"/>
              <w:ind w:right="-85"/>
              <w:jc w:val="center"/>
              <w:rPr>
                <w:b/>
                <w:bCs/>
                <w:sz w:val="24"/>
                <w:szCs w:val="24"/>
              </w:rPr>
            </w:pPr>
            <w:r w:rsidRPr="00BA763A">
              <w:rPr>
                <w:b/>
                <w:bCs/>
                <w:sz w:val="24"/>
                <w:szCs w:val="24"/>
              </w:rPr>
              <w:t>133</w:t>
            </w:r>
          </w:p>
        </w:tc>
        <w:tc>
          <w:tcPr>
            <w:tcW w:w="645" w:type="dxa"/>
            <w:tcBorders>
              <w:left w:val="single" w:sz="12" w:space="0" w:color="auto"/>
            </w:tcBorders>
            <w:vAlign w:val="bottom"/>
          </w:tcPr>
          <w:p w14:paraId="7ACD91D2" w14:textId="77777777" w:rsidR="00BA763A" w:rsidRPr="00BA763A" w:rsidRDefault="00BA763A" w:rsidP="00F0229F">
            <w:pPr>
              <w:spacing w:after="0"/>
              <w:ind w:right="-85"/>
              <w:jc w:val="center"/>
              <w:rPr>
                <w:b/>
                <w:bCs/>
                <w:sz w:val="24"/>
                <w:szCs w:val="24"/>
              </w:rPr>
            </w:pPr>
            <w:r w:rsidRPr="00BA763A">
              <w:rPr>
                <w:b/>
                <w:bCs/>
                <w:sz w:val="24"/>
                <w:szCs w:val="24"/>
              </w:rPr>
              <w:t>10,25</w:t>
            </w:r>
          </w:p>
        </w:tc>
        <w:tc>
          <w:tcPr>
            <w:tcW w:w="646" w:type="dxa"/>
            <w:vAlign w:val="bottom"/>
          </w:tcPr>
          <w:p w14:paraId="3B600CC4" w14:textId="77777777" w:rsidR="00BA763A" w:rsidRPr="00BA763A" w:rsidRDefault="00BA763A" w:rsidP="00F0229F">
            <w:pPr>
              <w:spacing w:after="0"/>
              <w:ind w:right="-85"/>
              <w:jc w:val="center"/>
              <w:rPr>
                <w:b/>
                <w:bCs/>
                <w:sz w:val="24"/>
                <w:szCs w:val="24"/>
              </w:rPr>
            </w:pPr>
            <w:r w:rsidRPr="00BA763A">
              <w:rPr>
                <w:b/>
                <w:bCs/>
                <w:sz w:val="24"/>
                <w:szCs w:val="24"/>
              </w:rPr>
              <w:t>10,25</w:t>
            </w:r>
          </w:p>
        </w:tc>
        <w:tc>
          <w:tcPr>
            <w:tcW w:w="646" w:type="dxa"/>
            <w:tcBorders>
              <w:right w:val="single" w:sz="12" w:space="0" w:color="auto"/>
            </w:tcBorders>
            <w:vAlign w:val="bottom"/>
          </w:tcPr>
          <w:p w14:paraId="6ED68F32" w14:textId="77777777" w:rsidR="00BA763A" w:rsidRPr="00BA763A" w:rsidRDefault="00BA763A" w:rsidP="00F0229F">
            <w:pPr>
              <w:spacing w:after="0"/>
              <w:ind w:right="-85"/>
              <w:jc w:val="center"/>
              <w:rPr>
                <w:b/>
                <w:bCs/>
                <w:sz w:val="24"/>
                <w:szCs w:val="24"/>
              </w:rPr>
            </w:pPr>
            <w:r w:rsidRPr="00BA763A">
              <w:rPr>
                <w:b/>
                <w:bCs/>
                <w:sz w:val="24"/>
                <w:szCs w:val="24"/>
              </w:rPr>
              <w:t>13,73</w:t>
            </w:r>
          </w:p>
        </w:tc>
        <w:tc>
          <w:tcPr>
            <w:tcW w:w="645" w:type="dxa"/>
            <w:tcBorders>
              <w:left w:val="single" w:sz="12" w:space="0" w:color="auto"/>
            </w:tcBorders>
            <w:vAlign w:val="bottom"/>
          </w:tcPr>
          <w:p w14:paraId="384062C2" w14:textId="77777777" w:rsidR="00BA763A" w:rsidRPr="00BA763A" w:rsidRDefault="00BA763A" w:rsidP="00F0229F">
            <w:pPr>
              <w:spacing w:after="0"/>
              <w:ind w:right="-85"/>
              <w:jc w:val="center"/>
              <w:rPr>
                <w:b/>
                <w:bCs/>
                <w:sz w:val="24"/>
                <w:szCs w:val="24"/>
              </w:rPr>
            </w:pPr>
            <w:r w:rsidRPr="00BA763A">
              <w:rPr>
                <w:b/>
                <w:bCs/>
                <w:sz w:val="24"/>
                <w:szCs w:val="24"/>
              </w:rPr>
              <w:t>5,25</w:t>
            </w:r>
          </w:p>
        </w:tc>
        <w:tc>
          <w:tcPr>
            <w:tcW w:w="646" w:type="dxa"/>
            <w:vAlign w:val="bottom"/>
          </w:tcPr>
          <w:p w14:paraId="19196E0B" w14:textId="77777777" w:rsidR="00BA763A" w:rsidRPr="00BA763A" w:rsidRDefault="00BA763A" w:rsidP="00F0229F">
            <w:pPr>
              <w:spacing w:after="0"/>
              <w:ind w:right="-85"/>
              <w:jc w:val="center"/>
              <w:rPr>
                <w:b/>
                <w:bCs/>
                <w:sz w:val="24"/>
                <w:szCs w:val="24"/>
              </w:rPr>
            </w:pPr>
            <w:r w:rsidRPr="00BA763A">
              <w:rPr>
                <w:b/>
                <w:bCs/>
                <w:sz w:val="24"/>
                <w:szCs w:val="24"/>
              </w:rPr>
              <w:t>5,25</w:t>
            </w:r>
          </w:p>
        </w:tc>
        <w:tc>
          <w:tcPr>
            <w:tcW w:w="646" w:type="dxa"/>
            <w:tcBorders>
              <w:right w:val="single" w:sz="12" w:space="0" w:color="auto"/>
            </w:tcBorders>
            <w:vAlign w:val="bottom"/>
          </w:tcPr>
          <w:p w14:paraId="7F9F4CFF" w14:textId="77777777" w:rsidR="00BA763A" w:rsidRPr="00BA763A" w:rsidRDefault="00BA763A" w:rsidP="00F0229F">
            <w:pPr>
              <w:spacing w:after="0"/>
              <w:ind w:right="-85"/>
              <w:jc w:val="center"/>
              <w:rPr>
                <w:b/>
                <w:bCs/>
                <w:sz w:val="24"/>
                <w:szCs w:val="24"/>
              </w:rPr>
            </w:pPr>
            <w:r w:rsidRPr="00BA763A">
              <w:rPr>
                <w:b/>
                <w:bCs/>
                <w:sz w:val="24"/>
                <w:szCs w:val="24"/>
              </w:rPr>
              <w:t>6,97</w:t>
            </w:r>
          </w:p>
        </w:tc>
        <w:tc>
          <w:tcPr>
            <w:tcW w:w="693" w:type="dxa"/>
            <w:tcBorders>
              <w:left w:val="single" w:sz="12" w:space="0" w:color="auto"/>
            </w:tcBorders>
            <w:vAlign w:val="bottom"/>
          </w:tcPr>
          <w:p w14:paraId="1D59CAE6" w14:textId="77777777" w:rsidR="00BA763A" w:rsidRPr="00BA763A" w:rsidRDefault="00BA763A" w:rsidP="00F0229F">
            <w:pPr>
              <w:spacing w:after="0"/>
              <w:ind w:right="-85"/>
              <w:jc w:val="center"/>
              <w:rPr>
                <w:b/>
                <w:bCs/>
                <w:sz w:val="24"/>
                <w:szCs w:val="24"/>
              </w:rPr>
            </w:pPr>
            <w:r w:rsidRPr="00BA763A">
              <w:rPr>
                <w:b/>
                <w:bCs/>
                <w:sz w:val="24"/>
                <w:szCs w:val="24"/>
              </w:rPr>
              <w:t>10,92</w:t>
            </w:r>
          </w:p>
        </w:tc>
        <w:tc>
          <w:tcPr>
            <w:tcW w:w="693" w:type="dxa"/>
            <w:vAlign w:val="bottom"/>
          </w:tcPr>
          <w:p w14:paraId="18C9A190" w14:textId="77777777" w:rsidR="00BA763A" w:rsidRPr="00BA763A" w:rsidRDefault="00BA763A" w:rsidP="00F0229F">
            <w:pPr>
              <w:spacing w:after="0"/>
              <w:ind w:right="-85"/>
              <w:jc w:val="center"/>
              <w:rPr>
                <w:b/>
                <w:bCs/>
                <w:sz w:val="24"/>
                <w:szCs w:val="24"/>
              </w:rPr>
            </w:pPr>
            <w:r w:rsidRPr="00BA763A">
              <w:rPr>
                <w:b/>
                <w:bCs/>
                <w:sz w:val="24"/>
                <w:szCs w:val="24"/>
              </w:rPr>
              <w:t>10,92</w:t>
            </w:r>
          </w:p>
        </w:tc>
        <w:tc>
          <w:tcPr>
            <w:tcW w:w="693" w:type="dxa"/>
            <w:tcBorders>
              <w:right w:val="single" w:sz="12" w:space="0" w:color="auto"/>
            </w:tcBorders>
            <w:vAlign w:val="bottom"/>
          </w:tcPr>
          <w:p w14:paraId="0A47DA25" w14:textId="77777777" w:rsidR="00BA763A" w:rsidRPr="00BA763A" w:rsidRDefault="00BA763A" w:rsidP="00F0229F">
            <w:pPr>
              <w:spacing w:after="0"/>
              <w:ind w:right="-85"/>
              <w:jc w:val="center"/>
              <w:rPr>
                <w:b/>
                <w:bCs/>
                <w:sz w:val="24"/>
                <w:szCs w:val="24"/>
              </w:rPr>
            </w:pPr>
            <w:r w:rsidRPr="00BA763A">
              <w:rPr>
                <w:b/>
                <w:bCs/>
                <w:sz w:val="24"/>
                <w:szCs w:val="24"/>
              </w:rPr>
              <w:t>14,62</w:t>
            </w:r>
          </w:p>
        </w:tc>
        <w:tc>
          <w:tcPr>
            <w:tcW w:w="708" w:type="dxa"/>
            <w:tcBorders>
              <w:left w:val="single" w:sz="12" w:space="0" w:color="auto"/>
            </w:tcBorders>
            <w:vAlign w:val="bottom"/>
          </w:tcPr>
          <w:p w14:paraId="01888633" w14:textId="77777777" w:rsidR="00BA763A" w:rsidRPr="00BA763A" w:rsidRDefault="00BA763A" w:rsidP="00F0229F">
            <w:pPr>
              <w:spacing w:after="0"/>
              <w:ind w:right="-85"/>
              <w:jc w:val="center"/>
              <w:rPr>
                <w:b/>
                <w:bCs/>
                <w:sz w:val="24"/>
                <w:szCs w:val="24"/>
              </w:rPr>
            </w:pPr>
            <w:r w:rsidRPr="00BA763A">
              <w:rPr>
                <w:b/>
                <w:bCs/>
                <w:sz w:val="24"/>
                <w:szCs w:val="24"/>
              </w:rPr>
              <w:t>133</w:t>
            </w:r>
          </w:p>
        </w:tc>
        <w:tc>
          <w:tcPr>
            <w:tcW w:w="709" w:type="dxa"/>
            <w:vAlign w:val="bottom"/>
          </w:tcPr>
          <w:p w14:paraId="6D911450" w14:textId="77777777" w:rsidR="00BA763A" w:rsidRPr="00BA763A" w:rsidRDefault="00BA763A" w:rsidP="00F0229F">
            <w:pPr>
              <w:spacing w:after="0"/>
              <w:ind w:right="-85"/>
              <w:jc w:val="center"/>
              <w:rPr>
                <w:b/>
                <w:bCs/>
                <w:sz w:val="24"/>
                <w:szCs w:val="24"/>
              </w:rPr>
            </w:pPr>
            <w:r w:rsidRPr="00BA763A">
              <w:rPr>
                <w:b/>
                <w:bCs/>
                <w:sz w:val="24"/>
                <w:szCs w:val="24"/>
              </w:rPr>
              <w:t>133</w:t>
            </w:r>
            <w:bookmarkStart w:id="0" w:name="_GoBack"/>
            <w:bookmarkEnd w:id="0"/>
          </w:p>
        </w:tc>
        <w:tc>
          <w:tcPr>
            <w:tcW w:w="709" w:type="dxa"/>
            <w:tcBorders>
              <w:right w:val="single" w:sz="12" w:space="0" w:color="auto"/>
            </w:tcBorders>
            <w:vAlign w:val="bottom"/>
          </w:tcPr>
          <w:p w14:paraId="71C52D55" w14:textId="77777777" w:rsidR="00BA763A" w:rsidRPr="00BA763A" w:rsidRDefault="00BA763A" w:rsidP="00F0229F">
            <w:pPr>
              <w:spacing w:after="0"/>
              <w:ind w:right="-85"/>
              <w:jc w:val="center"/>
              <w:rPr>
                <w:b/>
                <w:bCs/>
                <w:sz w:val="24"/>
                <w:szCs w:val="24"/>
              </w:rPr>
            </w:pPr>
            <w:r w:rsidRPr="00BA763A">
              <w:rPr>
                <w:b/>
                <w:bCs/>
                <w:sz w:val="24"/>
                <w:szCs w:val="24"/>
              </w:rPr>
              <w:t>176</w:t>
            </w:r>
          </w:p>
        </w:tc>
        <w:tc>
          <w:tcPr>
            <w:tcW w:w="2518" w:type="dxa"/>
            <w:tcBorders>
              <w:left w:val="single" w:sz="12" w:space="0" w:color="auto"/>
            </w:tcBorders>
            <w:vAlign w:val="center"/>
          </w:tcPr>
          <w:p w14:paraId="34690D64" w14:textId="77777777" w:rsidR="00BA763A" w:rsidRPr="00BA763A" w:rsidRDefault="00BA763A" w:rsidP="00F0229F">
            <w:pPr>
              <w:spacing w:after="0"/>
              <w:jc w:val="center"/>
              <w:rPr>
                <w:sz w:val="24"/>
                <w:szCs w:val="24"/>
              </w:rPr>
            </w:pPr>
          </w:p>
        </w:tc>
      </w:tr>
    </w:tbl>
    <w:p w14:paraId="7C6A48EA" w14:textId="77777777" w:rsidR="00BA763A" w:rsidRPr="00A058E5" w:rsidRDefault="00BA763A" w:rsidP="00BA763A">
      <w:pPr>
        <w:widowControl w:val="0"/>
        <w:spacing w:after="0" w:line="276" w:lineRule="auto"/>
        <w:rPr>
          <w:b/>
          <w:sz w:val="24"/>
          <w:szCs w:val="24"/>
          <w:lang w:val="ru-RU" w:eastAsia="ru-RU"/>
        </w:rPr>
      </w:pPr>
    </w:p>
    <w:p w14:paraId="147C2462" w14:textId="77777777" w:rsidR="00BA763A" w:rsidRPr="00A058E5" w:rsidRDefault="00BA763A" w:rsidP="00BA763A">
      <w:pPr>
        <w:widowControl w:val="0"/>
        <w:spacing w:after="0" w:line="276" w:lineRule="auto"/>
        <w:jc w:val="center"/>
        <w:rPr>
          <w:b/>
          <w:sz w:val="24"/>
          <w:szCs w:val="24"/>
          <w:lang w:eastAsia="ru-RU"/>
        </w:rPr>
      </w:pPr>
      <w:r w:rsidRPr="00A058E5">
        <w:rPr>
          <w:b/>
          <w:sz w:val="24"/>
          <w:szCs w:val="24"/>
          <w:lang w:eastAsia="ru-RU"/>
        </w:rPr>
        <w:t>Технологія приготування</w:t>
      </w:r>
    </w:p>
    <w:p w14:paraId="798C8250" w14:textId="77777777" w:rsidR="00BA763A" w:rsidRPr="00A058E5" w:rsidRDefault="00BA763A" w:rsidP="00BA763A">
      <w:pPr>
        <w:spacing w:after="0"/>
        <w:rPr>
          <w:sz w:val="16"/>
          <w:szCs w:val="16"/>
        </w:rPr>
      </w:pPr>
    </w:p>
    <w:p w14:paraId="1E70388A" w14:textId="77777777" w:rsidR="00BA763A" w:rsidRPr="00A058E5" w:rsidRDefault="00BA763A" w:rsidP="00BA763A">
      <w:pPr>
        <w:spacing w:after="0" w:line="240" w:lineRule="auto"/>
        <w:jc w:val="both"/>
        <w:rPr>
          <w:sz w:val="24"/>
          <w:szCs w:val="24"/>
          <w:lang w:eastAsia="ru-RU"/>
        </w:rPr>
      </w:pPr>
      <w:r w:rsidRPr="00A058E5">
        <w:rPr>
          <w:sz w:val="24"/>
          <w:szCs w:val="24"/>
          <w:lang w:eastAsia="uk-UA"/>
        </w:rPr>
        <w:t>Попередньо відварені та охолоджені куряче філе та в'язкий рис пропускають через м'ясорубку, додають жовтки з яєць, масло вершкове, сіль та все ретельно перемішують. До отриманої маси додають збиті яєчні білки і знову перемішують. Готову масу виклада</w:t>
      </w:r>
      <w:r w:rsidRPr="00A058E5">
        <w:rPr>
          <w:sz w:val="24"/>
          <w:szCs w:val="24"/>
          <w:lang w:eastAsia="uk-UA"/>
        </w:rPr>
        <w:softHyphen/>
        <w:t>ють на змащений олією лист шаром 2,5-</w:t>
      </w:r>
      <w:smartTag w:uri="urn:schemas-microsoft-com:office:smarttags" w:element="metricconverter">
        <w:smartTagPr>
          <w:attr w:name="ProductID" w:val="3 см"/>
        </w:smartTagPr>
        <w:r w:rsidRPr="00A058E5">
          <w:rPr>
            <w:sz w:val="24"/>
            <w:szCs w:val="24"/>
            <w:lang w:eastAsia="uk-UA"/>
          </w:rPr>
          <w:t>3 см</w:t>
        </w:r>
      </w:smartTag>
      <w:r w:rsidRPr="00A058E5">
        <w:rPr>
          <w:sz w:val="24"/>
          <w:szCs w:val="24"/>
          <w:lang w:eastAsia="uk-UA"/>
        </w:rPr>
        <w:t xml:space="preserve"> і запікають у духовій шафі за температури 220-250 °С до готовності (15-20 хв). Охолоджують до 70 </w:t>
      </w:r>
      <w:r w:rsidRPr="00A058E5">
        <w:rPr>
          <w:sz w:val="24"/>
          <w:szCs w:val="28"/>
        </w:rPr>
        <w:t>°С та нарізають на порції трикутної, квадратної або прямокутної форми.</w:t>
      </w:r>
    </w:p>
    <w:p w14:paraId="5235DB2D" w14:textId="77777777" w:rsidR="00BA763A" w:rsidRPr="00A058E5" w:rsidRDefault="00BA763A" w:rsidP="00BA763A">
      <w:pPr>
        <w:widowControl w:val="0"/>
        <w:spacing w:after="0" w:line="240" w:lineRule="auto"/>
        <w:jc w:val="both"/>
        <w:rPr>
          <w:sz w:val="24"/>
          <w:szCs w:val="28"/>
        </w:rPr>
      </w:pPr>
      <w:r w:rsidRPr="00A058E5">
        <w:rPr>
          <w:sz w:val="24"/>
          <w:szCs w:val="28"/>
        </w:rPr>
        <w:t xml:space="preserve">Подають на мілкій закусочній тарілці при температурі 60-65 °С разом з гарніром. </w:t>
      </w:r>
    </w:p>
    <w:p w14:paraId="77262D67" w14:textId="77777777" w:rsidR="00BA763A" w:rsidRPr="00A058E5" w:rsidRDefault="00BA763A" w:rsidP="00BA763A">
      <w:pPr>
        <w:widowControl w:val="0"/>
        <w:spacing w:after="0" w:line="240" w:lineRule="auto"/>
        <w:jc w:val="center"/>
        <w:rPr>
          <w:sz w:val="24"/>
          <w:szCs w:val="28"/>
        </w:rPr>
      </w:pPr>
    </w:p>
    <w:p w14:paraId="0EA8C361"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7B5C168F" w14:textId="77777777" w:rsidR="00BA763A" w:rsidRPr="00A058E5" w:rsidRDefault="00BA763A" w:rsidP="00BA763A">
      <w:pPr>
        <w:widowControl w:val="0"/>
        <w:spacing w:after="0" w:line="240" w:lineRule="auto"/>
        <w:jc w:val="center"/>
        <w:rPr>
          <w:b/>
          <w:sz w:val="16"/>
          <w:szCs w:val="16"/>
          <w:lang w:eastAsia="ru-RU"/>
        </w:rPr>
      </w:pPr>
    </w:p>
    <w:p w14:paraId="16DA603E" w14:textId="77777777" w:rsidR="00BA763A" w:rsidRPr="00A058E5" w:rsidRDefault="00BA763A" w:rsidP="00BA763A">
      <w:pPr>
        <w:widowControl w:val="0"/>
        <w:spacing w:after="0" w:line="240" w:lineRule="auto"/>
        <w:jc w:val="both"/>
        <w:rPr>
          <w:sz w:val="24"/>
          <w:szCs w:val="24"/>
        </w:rPr>
      </w:pPr>
      <w:r w:rsidRPr="00A058E5">
        <w:rPr>
          <w:b/>
          <w:sz w:val="24"/>
          <w:szCs w:val="24"/>
          <w:lang w:eastAsia="ru-RU"/>
        </w:rPr>
        <w:t xml:space="preserve">Зовнішній вигляд </w:t>
      </w:r>
      <w:r w:rsidRPr="00A058E5">
        <w:rPr>
          <w:sz w:val="24"/>
          <w:szCs w:val="24"/>
          <w:lang w:eastAsia="ru-RU"/>
        </w:rPr>
        <w:t xml:space="preserve"> – </w:t>
      </w:r>
      <w:r w:rsidRPr="00A058E5">
        <w:rPr>
          <w:sz w:val="24"/>
          <w:szCs w:val="24"/>
        </w:rPr>
        <w:t>порційні шматочки, які зберегли форму або злегка деформувалися, збоку гарнір.</w:t>
      </w:r>
    </w:p>
    <w:p w14:paraId="52AADA67"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Колір</w:t>
      </w:r>
      <w:r w:rsidRPr="00A058E5">
        <w:rPr>
          <w:sz w:val="24"/>
          <w:szCs w:val="24"/>
          <w:lang w:eastAsia="ru-RU"/>
        </w:rPr>
        <w:t xml:space="preserve"> – </w:t>
      </w:r>
      <w:r w:rsidRPr="00A058E5">
        <w:rPr>
          <w:sz w:val="24"/>
          <w:szCs w:val="24"/>
        </w:rPr>
        <w:t>від кремового до світло – сірого.</w:t>
      </w:r>
    </w:p>
    <w:p w14:paraId="7F897DE0"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w:t>
      </w:r>
      <w:r w:rsidRPr="00A058E5">
        <w:rPr>
          <w:sz w:val="24"/>
          <w:szCs w:val="24"/>
        </w:rPr>
        <w:t>характерні курячому м’ясу та рису.</w:t>
      </w:r>
    </w:p>
    <w:p w14:paraId="58AF001F"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Консистенція</w:t>
      </w:r>
      <w:r w:rsidRPr="00A058E5">
        <w:rPr>
          <w:sz w:val="24"/>
          <w:szCs w:val="24"/>
          <w:lang w:eastAsia="ru-RU"/>
        </w:rPr>
        <w:t xml:space="preserve"> – </w:t>
      </w:r>
      <w:r w:rsidRPr="00A058E5">
        <w:rPr>
          <w:sz w:val="24"/>
          <w:szCs w:val="24"/>
        </w:rPr>
        <w:t>пишна, ніжна, однорідна.</w:t>
      </w:r>
    </w:p>
    <w:p w14:paraId="4CA487F1" w14:textId="77777777" w:rsidR="00BA763A" w:rsidRPr="00A058E5" w:rsidRDefault="00BA763A" w:rsidP="00BA763A">
      <w:pPr>
        <w:widowControl w:val="0"/>
        <w:tabs>
          <w:tab w:val="left" w:pos="13320"/>
        </w:tabs>
        <w:spacing w:after="0" w:line="240" w:lineRule="auto"/>
        <w:rPr>
          <w:b/>
          <w:sz w:val="24"/>
          <w:szCs w:val="24"/>
          <w:lang w:eastAsia="ru-RU"/>
        </w:rPr>
      </w:pPr>
    </w:p>
    <w:p w14:paraId="5F000ADB"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Фізичні показники</w:t>
      </w:r>
    </w:p>
    <w:p w14:paraId="1FAD5963" w14:textId="77777777" w:rsidR="00BA763A" w:rsidRPr="00A058E5" w:rsidRDefault="00BA763A" w:rsidP="00BA763A">
      <w:pPr>
        <w:widowControl w:val="0"/>
        <w:spacing w:after="0" w:line="240" w:lineRule="auto"/>
        <w:jc w:val="center"/>
        <w:rPr>
          <w:b/>
          <w:sz w:val="16"/>
          <w:szCs w:val="16"/>
          <w:lang w:eastAsia="ru-RU"/>
        </w:rPr>
      </w:pPr>
    </w:p>
    <w:p w14:paraId="584AFF09"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 xml:space="preserve">Маса страви: </w:t>
      </w:r>
      <w:smartTag w:uri="urn:schemas-microsoft-com:office:smarttags" w:element="metricconverter">
        <w:smartTagPr>
          <w:attr w:name="ProductID" w:val="100 г"/>
        </w:smartTagPr>
        <w:r w:rsidRPr="00A058E5">
          <w:rPr>
            <w:sz w:val="24"/>
            <w:szCs w:val="24"/>
            <w:lang w:eastAsia="ru-RU"/>
          </w:rPr>
          <w:t>100 г</w:t>
        </w:r>
      </w:smartTag>
      <w:r w:rsidRPr="00A058E5">
        <w:rPr>
          <w:sz w:val="24"/>
          <w:szCs w:val="24"/>
          <w:lang w:eastAsia="ru-RU"/>
        </w:rPr>
        <w:t xml:space="preserve"> ± 3 %</w:t>
      </w:r>
    </w:p>
    <w:p w14:paraId="5026CE77" w14:textId="77777777" w:rsidR="00BA763A" w:rsidRPr="00A058E5" w:rsidRDefault="00BA763A" w:rsidP="00BA763A">
      <w:pPr>
        <w:widowControl w:val="0"/>
        <w:tabs>
          <w:tab w:val="left" w:pos="1418"/>
        </w:tabs>
        <w:spacing w:after="0" w:line="240" w:lineRule="auto"/>
        <w:rPr>
          <w:sz w:val="24"/>
          <w:szCs w:val="24"/>
          <w:lang w:eastAsia="ru-RU"/>
        </w:rPr>
      </w:pPr>
      <w:r w:rsidRPr="00A058E5">
        <w:rPr>
          <w:sz w:val="24"/>
          <w:szCs w:val="24"/>
          <w:lang w:eastAsia="ru-RU"/>
        </w:rPr>
        <w:tab/>
      </w:r>
      <w:smartTag w:uri="urn:schemas-microsoft-com:office:smarttags" w:element="metricconverter">
        <w:smartTagPr>
          <w:attr w:name="ProductID" w:val="133 г"/>
        </w:smartTagPr>
        <w:r w:rsidRPr="00A058E5">
          <w:rPr>
            <w:sz w:val="24"/>
            <w:szCs w:val="24"/>
            <w:lang w:eastAsia="ru-RU"/>
          </w:rPr>
          <w:t>133 г</w:t>
        </w:r>
      </w:smartTag>
      <w:r w:rsidRPr="00A058E5">
        <w:rPr>
          <w:sz w:val="24"/>
          <w:szCs w:val="24"/>
          <w:lang w:eastAsia="ru-RU"/>
        </w:rPr>
        <w:t xml:space="preserve"> ± 3 %</w:t>
      </w:r>
    </w:p>
    <w:p w14:paraId="7BCB8F08" w14:textId="77777777" w:rsidR="00BA763A" w:rsidRPr="00A058E5" w:rsidRDefault="00BA763A" w:rsidP="00BA763A">
      <w:pPr>
        <w:widowControl w:val="0"/>
        <w:spacing w:after="0" w:line="240" w:lineRule="auto"/>
        <w:rPr>
          <w:b/>
          <w:sz w:val="24"/>
          <w:szCs w:val="24"/>
          <w:lang w:eastAsia="ru-RU"/>
        </w:rPr>
      </w:pPr>
      <w:r w:rsidRPr="00A058E5">
        <w:rPr>
          <w:b/>
          <w:sz w:val="24"/>
          <w:szCs w:val="24"/>
          <w:lang w:eastAsia="ru-RU"/>
        </w:rPr>
        <w:t>Сестра медична старша</w:t>
      </w:r>
      <w:r w:rsidRPr="00A058E5">
        <w:rPr>
          <w:b/>
          <w:sz w:val="24"/>
          <w:szCs w:val="24"/>
          <w:lang w:eastAsia="ru-RU"/>
        </w:rPr>
        <w:tab/>
      </w:r>
      <w:r w:rsidRPr="00A058E5">
        <w:rPr>
          <w:b/>
          <w:sz w:val="24"/>
          <w:szCs w:val="24"/>
          <w:lang w:eastAsia="ru-RU"/>
        </w:rPr>
        <w:tab/>
        <w:t xml:space="preserve">            </w:t>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r>
      <w:r w:rsidRPr="00A058E5">
        <w:rPr>
          <w:sz w:val="24"/>
          <w:szCs w:val="24"/>
          <w:u w:val="single"/>
          <w:lang w:eastAsia="ru-RU"/>
        </w:rPr>
        <w:t>______________________</w:t>
      </w:r>
    </w:p>
    <w:p w14:paraId="4B3B2403" w14:textId="77777777" w:rsidR="00BA763A" w:rsidRPr="00A058E5" w:rsidRDefault="00BA763A" w:rsidP="00BA763A">
      <w:pPr>
        <w:rPr>
          <w:sz w:val="20"/>
          <w:szCs w:val="24"/>
          <w:lang w:eastAsia="ru-RU"/>
        </w:r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t xml:space="preserve">  (ім’я, прізвище)</w:t>
      </w:r>
    </w:p>
    <w:p w14:paraId="36E1558A" w14:textId="77777777" w:rsidR="00BA763A" w:rsidRPr="00A058E5" w:rsidRDefault="00BA763A" w:rsidP="00BA763A">
      <w:pPr>
        <w:sectPr w:rsidR="00BA763A" w:rsidRPr="00A058E5" w:rsidSect="00F0229F">
          <w:pgSz w:w="16838" w:h="11906" w:orient="landscape"/>
          <w:pgMar w:top="142" w:right="962" w:bottom="850" w:left="709" w:header="708" w:footer="708" w:gutter="0"/>
          <w:cols w:space="708"/>
          <w:docGrid w:linePitch="360"/>
        </w:sectPr>
      </w:pPr>
    </w:p>
    <w:p w14:paraId="7D9B6FC9" w14:textId="77777777" w:rsidR="006965DE" w:rsidRDefault="006965DE" w:rsidP="006965DE">
      <w:pPr>
        <w:widowControl w:val="0"/>
        <w:tabs>
          <w:tab w:val="left" w:pos="6237"/>
        </w:tabs>
        <w:spacing w:after="0" w:line="240" w:lineRule="auto"/>
        <w:jc w:val="both"/>
        <w:rPr>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8"/>
        <w:gridCol w:w="7619"/>
      </w:tblGrid>
      <w:tr w:rsidR="006965DE" w14:paraId="339224B6" w14:textId="77777777" w:rsidTr="006965DE">
        <w:tc>
          <w:tcPr>
            <w:tcW w:w="7691" w:type="dxa"/>
          </w:tcPr>
          <w:p w14:paraId="4F1C7E5C" w14:textId="77777777" w:rsidR="006965DE" w:rsidRPr="00A058E5" w:rsidRDefault="006965DE" w:rsidP="006965DE">
            <w:pPr>
              <w:widowControl w:val="0"/>
              <w:spacing w:after="0" w:line="276" w:lineRule="auto"/>
              <w:rPr>
                <w:b/>
                <w:sz w:val="24"/>
                <w:szCs w:val="24"/>
                <w:lang w:val="ru-RU" w:eastAsia="ru-RU"/>
              </w:rPr>
            </w:pPr>
            <w:r w:rsidRPr="00A058E5">
              <w:rPr>
                <w:b/>
                <w:sz w:val="24"/>
                <w:szCs w:val="24"/>
                <w:lang w:val="ru-RU" w:eastAsia="ru-RU"/>
              </w:rPr>
              <w:t>Організація харчування дітей</w:t>
            </w:r>
          </w:p>
          <w:p w14:paraId="13287182" w14:textId="77777777" w:rsidR="006965DE" w:rsidRPr="00A058E5" w:rsidRDefault="006965DE" w:rsidP="006965DE">
            <w:pPr>
              <w:widowControl w:val="0"/>
              <w:spacing w:after="0" w:line="276" w:lineRule="auto"/>
              <w:rPr>
                <w:b/>
                <w:sz w:val="24"/>
                <w:szCs w:val="24"/>
                <w:lang w:val="ru-RU" w:eastAsia="ru-RU"/>
              </w:rPr>
            </w:pPr>
            <w:r w:rsidRPr="00A058E5">
              <w:rPr>
                <w:b/>
                <w:sz w:val="24"/>
                <w:szCs w:val="24"/>
                <w:lang w:val="ru-RU" w:eastAsia="ru-RU"/>
              </w:rPr>
              <w:t>у дошкільних навчальних закладах.</w:t>
            </w:r>
          </w:p>
          <w:p w14:paraId="119732CA" w14:textId="77777777" w:rsidR="006965DE" w:rsidRDefault="006965DE" w:rsidP="005B5CA7">
            <w:pPr>
              <w:widowControl w:val="0"/>
              <w:tabs>
                <w:tab w:val="left" w:pos="6237"/>
              </w:tabs>
              <w:spacing w:after="0" w:line="240" w:lineRule="auto"/>
              <w:rPr>
                <w:szCs w:val="24"/>
                <w:lang w:val="ru-RU" w:eastAsia="ru-RU"/>
              </w:rPr>
            </w:pPr>
            <w:r>
              <w:rPr>
                <w:b/>
                <w:sz w:val="24"/>
                <w:szCs w:val="24"/>
                <w:lang w:val="ru-RU" w:eastAsia="ru-RU"/>
              </w:rPr>
              <w:t>с</w:t>
            </w:r>
            <w:r w:rsidRPr="00A058E5">
              <w:rPr>
                <w:b/>
                <w:sz w:val="24"/>
                <w:szCs w:val="24"/>
                <w:lang w:val="ru-RU" w:eastAsia="ru-RU"/>
              </w:rPr>
              <w:t>т. 497</w:t>
            </w:r>
          </w:p>
        </w:tc>
        <w:tc>
          <w:tcPr>
            <w:tcW w:w="7692" w:type="dxa"/>
          </w:tcPr>
          <w:p w14:paraId="70842973" w14:textId="77777777" w:rsidR="006965DE" w:rsidRPr="00A058E5" w:rsidRDefault="006965DE" w:rsidP="006965DE">
            <w:pPr>
              <w:widowControl w:val="0"/>
              <w:spacing w:after="0" w:line="276" w:lineRule="auto"/>
              <w:ind w:left="2515"/>
              <w:rPr>
                <w:b/>
                <w:sz w:val="24"/>
                <w:szCs w:val="24"/>
                <w:lang w:val="ru-RU" w:eastAsia="ru-RU"/>
              </w:rPr>
            </w:pPr>
            <w:r w:rsidRPr="00A058E5">
              <w:rPr>
                <w:b/>
                <w:sz w:val="24"/>
                <w:szCs w:val="24"/>
                <w:lang w:val="ru-RU" w:eastAsia="ru-RU"/>
              </w:rPr>
              <w:t xml:space="preserve">ЗАТВЕРДЖУЮ </w:t>
            </w:r>
          </w:p>
          <w:p w14:paraId="19371837" w14:textId="77777777" w:rsidR="006965DE" w:rsidRPr="00A058E5" w:rsidRDefault="006965DE" w:rsidP="006965DE">
            <w:pPr>
              <w:widowControl w:val="0"/>
              <w:spacing w:after="0" w:line="276" w:lineRule="auto"/>
              <w:ind w:left="2515"/>
              <w:rPr>
                <w:b/>
                <w:sz w:val="24"/>
                <w:szCs w:val="24"/>
                <w:lang w:val="ru-RU" w:eastAsia="ru-RU"/>
              </w:rPr>
            </w:pPr>
            <w:r w:rsidRPr="00A058E5">
              <w:rPr>
                <w:b/>
                <w:sz w:val="24"/>
                <w:szCs w:val="24"/>
                <w:lang w:val="ru-RU" w:eastAsia="ru-RU"/>
              </w:rPr>
              <w:t xml:space="preserve">Завідувач КЗ «ДНЗ № ___  » </w:t>
            </w:r>
          </w:p>
          <w:p w14:paraId="71A8BE22" w14:textId="77777777" w:rsidR="006965DE" w:rsidRPr="00A058E5" w:rsidRDefault="006965DE" w:rsidP="006965DE">
            <w:pPr>
              <w:widowControl w:val="0"/>
              <w:spacing w:after="0" w:line="276" w:lineRule="auto"/>
              <w:ind w:left="2515"/>
              <w:rPr>
                <w:b/>
                <w:sz w:val="24"/>
                <w:szCs w:val="24"/>
                <w:lang w:val="ru-RU" w:eastAsia="ru-RU"/>
              </w:rPr>
            </w:pPr>
            <w:r w:rsidRPr="00A058E5">
              <w:rPr>
                <w:b/>
                <w:sz w:val="24"/>
                <w:szCs w:val="24"/>
                <w:lang w:val="ru-RU" w:eastAsia="ru-RU"/>
              </w:rPr>
              <w:t>___________  _______________</w:t>
            </w:r>
          </w:p>
          <w:p w14:paraId="71931B7B" w14:textId="77777777" w:rsidR="006965DE" w:rsidRDefault="006965DE" w:rsidP="006965DE">
            <w:pPr>
              <w:widowControl w:val="0"/>
              <w:tabs>
                <w:tab w:val="left" w:pos="6237"/>
              </w:tabs>
              <w:spacing w:after="0" w:line="240" w:lineRule="auto"/>
              <w:ind w:left="2515"/>
              <w:rPr>
                <w:szCs w:val="24"/>
                <w:lang w:val="ru-RU" w:eastAsia="ru-RU"/>
              </w:rPr>
            </w:pPr>
            <w:r w:rsidRPr="00A058E5">
              <w:rPr>
                <w:b/>
                <w:sz w:val="24"/>
                <w:szCs w:val="24"/>
                <w:lang w:val="ru-RU" w:eastAsia="ru-RU"/>
              </w:rPr>
              <w:t>«___» ______________ 20___  р.</w:t>
            </w:r>
          </w:p>
        </w:tc>
      </w:tr>
    </w:tbl>
    <w:p w14:paraId="08972AAB" w14:textId="77777777" w:rsidR="006965DE" w:rsidRDefault="006965DE" w:rsidP="00BA763A">
      <w:pPr>
        <w:widowControl w:val="0"/>
        <w:tabs>
          <w:tab w:val="left" w:pos="6237"/>
        </w:tabs>
        <w:spacing w:after="0" w:line="240" w:lineRule="auto"/>
        <w:jc w:val="center"/>
        <w:rPr>
          <w:szCs w:val="24"/>
          <w:lang w:eastAsia="ru-RU"/>
        </w:rPr>
      </w:pPr>
    </w:p>
    <w:p w14:paraId="2A4C9FB7"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5897EECB" w14:textId="77777777" w:rsidR="00BA763A" w:rsidRPr="00A058E5" w:rsidRDefault="00BA763A" w:rsidP="00BA763A">
      <w:pPr>
        <w:spacing w:after="0" w:line="240" w:lineRule="auto"/>
        <w:jc w:val="center"/>
        <w:rPr>
          <w:b/>
          <w:bCs/>
          <w:szCs w:val="24"/>
          <w:lang w:eastAsia="ru-RU"/>
        </w:rPr>
      </w:pPr>
      <w:r w:rsidRPr="00A058E5">
        <w:rPr>
          <w:b/>
          <w:bCs/>
          <w:szCs w:val="24"/>
          <w:lang w:eastAsia="ru-RU"/>
        </w:rPr>
        <w:t>Овочеве рагу</w:t>
      </w:r>
    </w:p>
    <w:p w14:paraId="57B0CE3E" w14:textId="77777777" w:rsidR="00BA763A" w:rsidRPr="00A058E5" w:rsidRDefault="00BA763A" w:rsidP="00BA763A">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BA763A" w:rsidRPr="005B5CA7" w14:paraId="45F8D16B" w14:textId="77777777" w:rsidTr="00F0229F">
        <w:trPr>
          <w:trHeight w:val="254"/>
          <w:jc w:val="center"/>
        </w:trPr>
        <w:tc>
          <w:tcPr>
            <w:tcW w:w="435" w:type="dxa"/>
            <w:vMerge w:val="restart"/>
            <w:tcBorders>
              <w:right w:val="single" w:sz="12" w:space="0" w:color="auto"/>
            </w:tcBorders>
            <w:textDirection w:val="btLr"/>
            <w:vAlign w:val="center"/>
          </w:tcPr>
          <w:p w14:paraId="34E4FAF6" w14:textId="77777777" w:rsidR="00BA763A" w:rsidRPr="005B5CA7" w:rsidRDefault="00BA763A" w:rsidP="00F0229F">
            <w:pPr>
              <w:widowControl w:val="0"/>
              <w:spacing w:after="0" w:line="240" w:lineRule="auto"/>
              <w:ind w:right="113"/>
              <w:jc w:val="center"/>
              <w:rPr>
                <w:b/>
                <w:sz w:val="24"/>
                <w:szCs w:val="24"/>
                <w:lang w:eastAsia="ru-RU"/>
              </w:rPr>
            </w:pPr>
            <w:r w:rsidRPr="005B5CA7">
              <w:rPr>
                <w:b/>
                <w:sz w:val="24"/>
                <w:szCs w:val="24"/>
                <w:lang w:eastAsia="ru-RU"/>
              </w:rPr>
              <w:t>Алергени</w:t>
            </w:r>
          </w:p>
        </w:tc>
        <w:tc>
          <w:tcPr>
            <w:tcW w:w="2029" w:type="dxa"/>
            <w:vMerge w:val="restart"/>
            <w:tcBorders>
              <w:right w:val="single" w:sz="12" w:space="0" w:color="auto"/>
            </w:tcBorders>
            <w:vAlign w:val="center"/>
          </w:tcPr>
          <w:p w14:paraId="4F7C926C"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Назва продуктів та сировини</w:t>
            </w:r>
          </w:p>
        </w:tc>
        <w:tc>
          <w:tcPr>
            <w:tcW w:w="3457" w:type="dxa"/>
            <w:gridSpan w:val="6"/>
            <w:tcBorders>
              <w:left w:val="single" w:sz="12" w:space="0" w:color="auto"/>
              <w:right w:val="single" w:sz="12" w:space="0" w:color="auto"/>
            </w:tcBorders>
            <w:vAlign w:val="center"/>
          </w:tcPr>
          <w:p w14:paraId="790A1804"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1348490B"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5726DA93"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Енергетична цінність</w:t>
            </w:r>
          </w:p>
          <w:p w14:paraId="089C205C"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(ккал)</w:t>
            </w:r>
          </w:p>
        </w:tc>
        <w:tc>
          <w:tcPr>
            <w:tcW w:w="2376" w:type="dxa"/>
            <w:vMerge w:val="restart"/>
            <w:tcBorders>
              <w:left w:val="single" w:sz="12" w:space="0" w:color="auto"/>
            </w:tcBorders>
            <w:vAlign w:val="center"/>
          </w:tcPr>
          <w:p w14:paraId="68920C90" w14:textId="77777777" w:rsidR="00BA763A" w:rsidRPr="005B5CA7" w:rsidRDefault="00BA763A" w:rsidP="00F0229F">
            <w:pPr>
              <w:widowControl w:val="0"/>
              <w:spacing w:after="0" w:line="240" w:lineRule="auto"/>
              <w:ind w:right="-142"/>
              <w:jc w:val="center"/>
              <w:rPr>
                <w:b/>
                <w:sz w:val="24"/>
                <w:szCs w:val="24"/>
                <w:lang w:eastAsia="ru-RU"/>
              </w:rPr>
            </w:pPr>
            <w:r w:rsidRPr="005B5CA7">
              <w:rPr>
                <w:b/>
                <w:sz w:val="24"/>
                <w:szCs w:val="24"/>
                <w:lang w:eastAsia="ru-RU"/>
              </w:rPr>
              <w:t>Технологічні вимоги  до якості продуктів     та сировини</w:t>
            </w:r>
          </w:p>
        </w:tc>
      </w:tr>
      <w:tr w:rsidR="00BA763A" w:rsidRPr="005B5CA7" w14:paraId="104D4D47" w14:textId="77777777" w:rsidTr="00F0229F">
        <w:trPr>
          <w:trHeight w:val="127"/>
          <w:jc w:val="center"/>
        </w:trPr>
        <w:tc>
          <w:tcPr>
            <w:tcW w:w="435" w:type="dxa"/>
            <w:vMerge/>
            <w:tcBorders>
              <w:right w:val="single" w:sz="12" w:space="0" w:color="auto"/>
            </w:tcBorders>
            <w:vAlign w:val="center"/>
          </w:tcPr>
          <w:p w14:paraId="7586DF4B" w14:textId="77777777" w:rsidR="00BA763A" w:rsidRPr="005B5CA7"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2312FE3" w14:textId="77777777" w:rsidR="00BA763A" w:rsidRPr="005B5CA7" w:rsidRDefault="00BA763A" w:rsidP="00F0229F">
            <w:pPr>
              <w:widowControl w:val="0"/>
              <w:spacing w:after="0" w:line="256" w:lineRule="auto"/>
              <w:jc w:val="center"/>
              <w:rPr>
                <w:sz w:val="24"/>
                <w:szCs w:val="24"/>
                <w:lang w:eastAsia="ru-RU"/>
              </w:rPr>
            </w:pPr>
          </w:p>
        </w:tc>
        <w:tc>
          <w:tcPr>
            <w:tcW w:w="1728" w:type="dxa"/>
            <w:gridSpan w:val="3"/>
            <w:tcBorders>
              <w:left w:val="single" w:sz="12" w:space="0" w:color="auto"/>
              <w:right w:val="single" w:sz="12" w:space="0" w:color="auto"/>
            </w:tcBorders>
            <w:vAlign w:val="center"/>
          </w:tcPr>
          <w:p w14:paraId="44070A2E"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Маса брутто</w:t>
            </w:r>
          </w:p>
        </w:tc>
        <w:tc>
          <w:tcPr>
            <w:tcW w:w="1729" w:type="dxa"/>
            <w:gridSpan w:val="3"/>
            <w:tcBorders>
              <w:left w:val="single" w:sz="12" w:space="0" w:color="auto"/>
              <w:right w:val="single" w:sz="12" w:space="0" w:color="auto"/>
            </w:tcBorders>
            <w:vAlign w:val="center"/>
          </w:tcPr>
          <w:p w14:paraId="5D1E6412"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Маса нетто</w:t>
            </w:r>
          </w:p>
        </w:tc>
        <w:tc>
          <w:tcPr>
            <w:tcW w:w="1932" w:type="dxa"/>
            <w:gridSpan w:val="3"/>
            <w:tcBorders>
              <w:left w:val="single" w:sz="12" w:space="0" w:color="auto"/>
              <w:right w:val="single" w:sz="12" w:space="0" w:color="auto"/>
            </w:tcBorders>
            <w:vAlign w:val="center"/>
          </w:tcPr>
          <w:p w14:paraId="71F1ECD0"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Білки</w:t>
            </w:r>
          </w:p>
        </w:tc>
        <w:tc>
          <w:tcPr>
            <w:tcW w:w="1787" w:type="dxa"/>
            <w:gridSpan w:val="3"/>
            <w:tcBorders>
              <w:left w:val="single" w:sz="12" w:space="0" w:color="auto"/>
              <w:right w:val="single" w:sz="12" w:space="0" w:color="auto"/>
            </w:tcBorders>
            <w:vAlign w:val="center"/>
          </w:tcPr>
          <w:p w14:paraId="6916E571"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Жири</w:t>
            </w:r>
          </w:p>
        </w:tc>
        <w:tc>
          <w:tcPr>
            <w:tcW w:w="1951" w:type="dxa"/>
            <w:gridSpan w:val="3"/>
            <w:tcBorders>
              <w:left w:val="single" w:sz="12" w:space="0" w:color="auto"/>
              <w:right w:val="single" w:sz="12" w:space="0" w:color="auto"/>
            </w:tcBorders>
            <w:vAlign w:val="center"/>
          </w:tcPr>
          <w:p w14:paraId="2E6CFFE3"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Вуглеводи</w:t>
            </w:r>
          </w:p>
        </w:tc>
        <w:tc>
          <w:tcPr>
            <w:tcW w:w="2410" w:type="dxa"/>
            <w:gridSpan w:val="3"/>
            <w:vMerge/>
            <w:tcBorders>
              <w:left w:val="single" w:sz="12" w:space="0" w:color="auto"/>
              <w:right w:val="single" w:sz="12" w:space="0" w:color="auto"/>
            </w:tcBorders>
            <w:vAlign w:val="center"/>
          </w:tcPr>
          <w:p w14:paraId="26A16728" w14:textId="77777777" w:rsidR="00BA763A" w:rsidRPr="005B5CA7" w:rsidRDefault="00BA763A" w:rsidP="00F0229F">
            <w:pPr>
              <w:widowControl w:val="0"/>
              <w:spacing w:after="0" w:line="256" w:lineRule="auto"/>
              <w:jc w:val="center"/>
              <w:rPr>
                <w:b/>
                <w:sz w:val="24"/>
                <w:szCs w:val="24"/>
                <w:lang w:eastAsia="ru-RU"/>
              </w:rPr>
            </w:pPr>
          </w:p>
        </w:tc>
        <w:tc>
          <w:tcPr>
            <w:tcW w:w="2376" w:type="dxa"/>
            <w:vMerge/>
            <w:tcBorders>
              <w:left w:val="single" w:sz="12" w:space="0" w:color="auto"/>
            </w:tcBorders>
            <w:vAlign w:val="center"/>
          </w:tcPr>
          <w:p w14:paraId="18FF2C25" w14:textId="77777777" w:rsidR="00BA763A" w:rsidRPr="005B5CA7" w:rsidRDefault="00BA763A" w:rsidP="00F0229F">
            <w:pPr>
              <w:widowControl w:val="0"/>
              <w:spacing w:after="0" w:line="256" w:lineRule="auto"/>
              <w:jc w:val="center"/>
              <w:rPr>
                <w:sz w:val="24"/>
                <w:szCs w:val="24"/>
                <w:lang w:eastAsia="ru-RU"/>
              </w:rPr>
            </w:pPr>
          </w:p>
        </w:tc>
      </w:tr>
      <w:tr w:rsidR="00BA763A" w:rsidRPr="005B5CA7" w14:paraId="2E6FE8DB" w14:textId="77777777" w:rsidTr="00F0229F">
        <w:trPr>
          <w:trHeight w:val="290"/>
          <w:jc w:val="center"/>
        </w:trPr>
        <w:tc>
          <w:tcPr>
            <w:tcW w:w="435" w:type="dxa"/>
            <w:vMerge/>
            <w:tcBorders>
              <w:right w:val="single" w:sz="12" w:space="0" w:color="auto"/>
            </w:tcBorders>
            <w:vAlign w:val="center"/>
          </w:tcPr>
          <w:p w14:paraId="009A5B5D" w14:textId="77777777" w:rsidR="00BA763A" w:rsidRPr="005B5CA7"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CAFA599" w14:textId="77777777" w:rsidR="00BA763A" w:rsidRPr="005B5CA7" w:rsidRDefault="00BA763A" w:rsidP="00F0229F">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3970BBDF" w14:textId="77777777" w:rsidR="00BA763A" w:rsidRPr="005B5CA7" w:rsidRDefault="00BA763A" w:rsidP="00F0229F">
            <w:pPr>
              <w:widowControl w:val="0"/>
              <w:spacing w:after="0" w:line="240" w:lineRule="auto"/>
              <w:jc w:val="center"/>
              <w:rPr>
                <w:b/>
                <w:sz w:val="24"/>
                <w:szCs w:val="24"/>
                <w:lang w:eastAsia="ru-RU"/>
              </w:rPr>
            </w:pPr>
            <w:r w:rsidRPr="005B5CA7">
              <w:rPr>
                <w:b/>
                <w:sz w:val="24"/>
                <w:szCs w:val="24"/>
                <w:lang w:eastAsia="ru-RU"/>
              </w:rPr>
              <w:t>Вікові групи (роки)</w:t>
            </w:r>
          </w:p>
        </w:tc>
        <w:tc>
          <w:tcPr>
            <w:tcW w:w="2376" w:type="dxa"/>
            <w:vMerge/>
            <w:tcBorders>
              <w:left w:val="single" w:sz="12" w:space="0" w:color="auto"/>
            </w:tcBorders>
            <w:vAlign w:val="center"/>
          </w:tcPr>
          <w:p w14:paraId="34E41E6C" w14:textId="77777777" w:rsidR="00BA763A" w:rsidRPr="005B5CA7" w:rsidRDefault="00BA763A" w:rsidP="00F0229F">
            <w:pPr>
              <w:widowControl w:val="0"/>
              <w:spacing w:after="0" w:line="256" w:lineRule="auto"/>
              <w:jc w:val="center"/>
              <w:rPr>
                <w:sz w:val="24"/>
                <w:szCs w:val="24"/>
                <w:lang w:eastAsia="ru-RU"/>
              </w:rPr>
            </w:pPr>
          </w:p>
        </w:tc>
      </w:tr>
      <w:tr w:rsidR="00BA763A" w:rsidRPr="005B5CA7" w14:paraId="7BABA532" w14:textId="77777777" w:rsidTr="00F0229F">
        <w:trPr>
          <w:trHeight w:val="126"/>
          <w:jc w:val="center"/>
        </w:trPr>
        <w:tc>
          <w:tcPr>
            <w:tcW w:w="435" w:type="dxa"/>
            <w:vMerge/>
            <w:tcBorders>
              <w:right w:val="single" w:sz="12" w:space="0" w:color="auto"/>
            </w:tcBorders>
            <w:vAlign w:val="center"/>
          </w:tcPr>
          <w:p w14:paraId="1644E850" w14:textId="77777777" w:rsidR="00BA763A" w:rsidRPr="005B5CA7"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C90F4DD" w14:textId="77777777" w:rsidR="00BA763A" w:rsidRPr="005B5CA7" w:rsidRDefault="00BA763A" w:rsidP="00F0229F">
            <w:pPr>
              <w:widowControl w:val="0"/>
              <w:spacing w:after="0" w:line="256" w:lineRule="auto"/>
              <w:jc w:val="center"/>
              <w:rPr>
                <w:sz w:val="24"/>
                <w:szCs w:val="24"/>
                <w:lang w:eastAsia="ru-RU"/>
              </w:rPr>
            </w:pPr>
          </w:p>
        </w:tc>
        <w:tc>
          <w:tcPr>
            <w:tcW w:w="576" w:type="dxa"/>
            <w:tcBorders>
              <w:left w:val="single" w:sz="12" w:space="0" w:color="auto"/>
            </w:tcBorders>
            <w:vAlign w:val="center"/>
          </w:tcPr>
          <w:p w14:paraId="100EBE25"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1-3</w:t>
            </w:r>
          </w:p>
        </w:tc>
        <w:tc>
          <w:tcPr>
            <w:tcW w:w="576" w:type="dxa"/>
            <w:vAlign w:val="center"/>
          </w:tcPr>
          <w:p w14:paraId="20A14EA9"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3-4</w:t>
            </w:r>
          </w:p>
        </w:tc>
        <w:tc>
          <w:tcPr>
            <w:tcW w:w="576" w:type="dxa"/>
            <w:tcBorders>
              <w:right w:val="single" w:sz="12" w:space="0" w:color="auto"/>
            </w:tcBorders>
            <w:vAlign w:val="center"/>
          </w:tcPr>
          <w:p w14:paraId="67536C3A"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val="en-US" w:eastAsia="ru-RU"/>
              </w:rPr>
              <w:t>4</w:t>
            </w:r>
            <w:r w:rsidRPr="005B5CA7">
              <w:rPr>
                <w:sz w:val="24"/>
                <w:szCs w:val="24"/>
                <w:lang w:eastAsia="ru-RU"/>
              </w:rPr>
              <w:t>-6 (7)</w:t>
            </w:r>
          </w:p>
        </w:tc>
        <w:tc>
          <w:tcPr>
            <w:tcW w:w="576" w:type="dxa"/>
            <w:tcBorders>
              <w:left w:val="single" w:sz="12" w:space="0" w:color="auto"/>
            </w:tcBorders>
            <w:vAlign w:val="center"/>
          </w:tcPr>
          <w:p w14:paraId="066BEE2D"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1-3</w:t>
            </w:r>
          </w:p>
        </w:tc>
        <w:tc>
          <w:tcPr>
            <w:tcW w:w="576" w:type="dxa"/>
            <w:vAlign w:val="center"/>
          </w:tcPr>
          <w:p w14:paraId="759CE68C"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3-4</w:t>
            </w:r>
          </w:p>
        </w:tc>
        <w:tc>
          <w:tcPr>
            <w:tcW w:w="577" w:type="dxa"/>
            <w:tcBorders>
              <w:right w:val="single" w:sz="12" w:space="0" w:color="auto"/>
            </w:tcBorders>
            <w:vAlign w:val="center"/>
          </w:tcPr>
          <w:p w14:paraId="1F457D86"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val="en-US" w:eastAsia="ru-RU"/>
              </w:rPr>
              <w:t>4</w:t>
            </w:r>
            <w:r w:rsidRPr="005B5CA7">
              <w:rPr>
                <w:sz w:val="24"/>
                <w:szCs w:val="24"/>
                <w:lang w:eastAsia="ru-RU"/>
              </w:rPr>
              <w:t>-6 (7)</w:t>
            </w:r>
          </w:p>
        </w:tc>
        <w:tc>
          <w:tcPr>
            <w:tcW w:w="644" w:type="dxa"/>
            <w:tcBorders>
              <w:left w:val="single" w:sz="12" w:space="0" w:color="auto"/>
            </w:tcBorders>
            <w:vAlign w:val="center"/>
          </w:tcPr>
          <w:p w14:paraId="47ED507A"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1-3</w:t>
            </w:r>
          </w:p>
        </w:tc>
        <w:tc>
          <w:tcPr>
            <w:tcW w:w="644" w:type="dxa"/>
            <w:vAlign w:val="center"/>
          </w:tcPr>
          <w:p w14:paraId="76352724"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3-4</w:t>
            </w:r>
          </w:p>
        </w:tc>
        <w:tc>
          <w:tcPr>
            <w:tcW w:w="644" w:type="dxa"/>
            <w:tcBorders>
              <w:right w:val="single" w:sz="12" w:space="0" w:color="auto"/>
            </w:tcBorders>
            <w:vAlign w:val="center"/>
          </w:tcPr>
          <w:p w14:paraId="702B9393"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val="en-US" w:eastAsia="ru-RU"/>
              </w:rPr>
              <w:t>4</w:t>
            </w:r>
            <w:r w:rsidRPr="005B5CA7">
              <w:rPr>
                <w:sz w:val="24"/>
                <w:szCs w:val="24"/>
                <w:lang w:eastAsia="ru-RU"/>
              </w:rPr>
              <w:t>-6 (7)</w:t>
            </w:r>
          </w:p>
        </w:tc>
        <w:tc>
          <w:tcPr>
            <w:tcW w:w="596" w:type="dxa"/>
            <w:tcBorders>
              <w:left w:val="single" w:sz="12" w:space="0" w:color="auto"/>
            </w:tcBorders>
            <w:vAlign w:val="center"/>
          </w:tcPr>
          <w:p w14:paraId="52C96636"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1-3</w:t>
            </w:r>
          </w:p>
        </w:tc>
        <w:tc>
          <w:tcPr>
            <w:tcW w:w="595" w:type="dxa"/>
            <w:vAlign w:val="center"/>
          </w:tcPr>
          <w:p w14:paraId="1363108B"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3-4</w:t>
            </w:r>
          </w:p>
        </w:tc>
        <w:tc>
          <w:tcPr>
            <w:tcW w:w="596" w:type="dxa"/>
            <w:tcBorders>
              <w:right w:val="single" w:sz="12" w:space="0" w:color="auto"/>
            </w:tcBorders>
            <w:vAlign w:val="center"/>
          </w:tcPr>
          <w:p w14:paraId="5A7E5FB0"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val="en-US" w:eastAsia="ru-RU"/>
              </w:rPr>
              <w:t>4</w:t>
            </w:r>
            <w:r w:rsidRPr="005B5CA7">
              <w:rPr>
                <w:sz w:val="24"/>
                <w:szCs w:val="24"/>
                <w:lang w:eastAsia="ru-RU"/>
              </w:rPr>
              <w:t>-6 (7)</w:t>
            </w:r>
          </w:p>
        </w:tc>
        <w:tc>
          <w:tcPr>
            <w:tcW w:w="650" w:type="dxa"/>
            <w:tcBorders>
              <w:left w:val="single" w:sz="12" w:space="0" w:color="auto"/>
            </w:tcBorders>
            <w:vAlign w:val="center"/>
          </w:tcPr>
          <w:p w14:paraId="3D29CFCF"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1-3</w:t>
            </w:r>
          </w:p>
        </w:tc>
        <w:tc>
          <w:tcPr>
            <w:tcW w:w="650" w:type="dxa"/>
            <w:vAlign w:val="center"/>
          </w:tcPr>
          <w:p w14:paraId="08160F1F"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3-4</w:t>
            </w:r>
          </w:p>
        </w:tc>
        <w:tc>
          <w:tcPr>
            <w:tcW w:w="651" w:type="dxa"/>
            <w:tcBorders>
              <w:right w:val="single" w:sz="12" w:space="0" w:color="auto"/>
            </w:tcBorders>
            <w:vAlign w:val="center"/>
          </w:tcPr>
          <w:p w14:paraId="514EC059"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val="en-US" w:eastAsia="ru-RU"/>
              </w:rPr>
              <w:t>4</w:t>
            </w:r>
            <w:r w:rsidRPr="005B5CA7">
              <w:rPr>
                <w:sz w:val="24"/>
                <w:szCs w:val="24"/>
                <w:lang w:eastAsia="ru-RU"/>
              </w:rPr>
              <w:t>-6 (7)</w:t>
            </w:r>
          </w:p>
        </w:tc>
        <w:tc>
          <w:tcPr>
            <w:tcW w:w="756" w:type="dxa"/>
            <w:tcBorders>
              <w:left w:val="single" w:sz="12" w:space="0" w:color="auto"/>
            </w:tcBorders>
            <w:vAlign w:val="center"/>
          </w:tcPr>
          <w:p w14:paraId="5535F6FD"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1-3</w:t>
            </w:r>
          </w:p>
        </w:tc>
        <w:tc>
          <w:tcPr>
            <w:tcW w:w="756" w:type="dxa"/>
            <w:vAlign w:val="center"/>
          </w:tcPr>
          <w:p w14:paraId="12512DE4"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eastAsia="ru-RU"/>
              </w:rPr>
              <w:t>3-4</w:t>
            </w:r>
          </w:p>
        </w:tc>
        <w:tc>
          <w:tcPr>
            <w:tcW w:w="898" w:type="dxa"/>
            <w:tcBorders>
              <w:right w:val="single" w:sz="12" w:space="0" w:color="auto"/>
            </w:tcBorders>
            <w:vAlign w:val="center"/>
          </w:tcPr>
          <w:p w14:paraId="4F5A3F78" w14:textId="77777777" w:rsidR="00BA763A" w:rsidRPr="005B5CA7" w:rsidRDefault="00BA763A" w:rsidP="00F0229F">
            <w:pPr>
              <w:widowControl w:val="0"/>
              <w:spacing w:after="0" w:line="240" w:lineRule="auto"/>
              <w:jc w:val="center"/>
              <w:rPr>
                <w:sz w:val="24"/>
                <w:szCs w:val="24"/>
                <w:lang w:eastAsia="ru-RU"/>
              </w:rPr>
            </w:pPr>
            <w:r w:rsidRPr="005B5CA7">
              <w:rPr>
                <w:sz w:val="24"/>
                <w:szCs w:val="24"/>
                <w:lang w:val="en-US" w:eastAsia="ru-RU"/>
              </w:rPr>
              <w:t>4</w:t>
            </w:r>
            <w:r w:rsidRPr="005B5CA7">
              <w:rPr>
                <w:sz w:val="24"/>
                <w:szCs w:val="24"/>
                <w:lang w:eastAsia="ru-RU"/>
              </w:rPr>
              <w:t>-6 (7)</w:t>
            </w:r>
          </w:p>
        </w:tc>
        <w:tc>
          <w:tcPr>
            <w:tcW w:w="2376" w:type="dxa"/>
            <w:vMerge/>
            <w:tcBorders>
              <w:left w:val="single" w:sz="12" w:space="0" w:color="auto"/>
            </w:tcBorders>
            <w:vAlign w:val="center"/>
          </w:tcPr>
          <w:p w14:paraId="5441CEE9" w14:textId="77777777" w:rsidR="00BA763A" w:rsidRPr="005B5CA7" w:rsidRDefault="00BA763A" w:rsidP="00F0229F">
            <w:pPr>
              <w:widowControl w:val="0"/>
              <w:spacing w:after="0" w:line="256" w:lineRule="auto"/>
              <w:jc w:val="center"/>
              <w:rPr>
                <w:sz w:val="24"/>
                <w:szCs w:val="24"/>
                <w:lang w:eastAsia="ru-RU"/>
              </w:rPr>
            </w:pPr>
          </w:p>
        </w:tc>
      </w:tr>
      <w:tr w:rsidR="00BA763A" w:rsidRPr="005B5CA7" w14:paraId="66BB09BD" w14:textId="77777777" w:rsidTr="00F0229F">
        <w:trPr>
          <w:trHeight w:val="221"/>
          <w:jc w:val="center"/>
        </w:trPr>
        <w:tc>
          <w:tcPr>
            <w:tcW w:w="435" w:type="dxa"/>
            <w:tcBorders>
              <w:right w:val="single" w:sz="12" w:space="0" w:color="auto"/>
            </w:tcBorders>
            <w:vAlign w:val="center"/>
          </w:tcPr>
          <w:p w14:paraId="02ED663B" w14:textId="77777777" w:rsidR="00BA763A" w:rsidRPr="005B5CA7"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8778AAC" w14:textId="77777777" w:rsidR="00BA763A" w:rsidRPr="005B5CA7" w:rsidRDefault="00BA763A" w:rsidP="00F0229F">
            <w:pPr>
              <w:spacing w:after="0"/>
              <w:jc w:val="center"/>
              <w:rPr>
                <w:sz w:val="24"/>
                <w:szCs w:val="24"/>
              </w:rPr>
            </w:pPr>
            <w:r w:rsidRPr="005B5CA7">
              <w:rPr>
                <w:sz w:val="24"/>
                <w:szCs w:val="24"/>
              </w:rPr>
              <w:t>Картопля</w:t>
            </w:r>
          </w:p>
          <w:p w14:paraId="4D0FCCE4" w14:textId="77777777" w:rsidR="00BA763A" w:rsidRPr="005B5CA7" w:rsidRDefault="005B5CA7" w:rsidP="00F0229F">
            <w:pPr>
              <w:spacing w:after="0"/>
              <w:jc w:val="center"/>
              <w:rPr>
                <w:sz w:val="20"/>
                <w:szCs w:val="20"/>
              </w:rPr>
            </w:pPr>
            <w:r>
              <w:rPr>
                <w:sz w:val="20"/>
                <w:szCs w:val="20"/>
              </w:rPr>
              <w:t>д</w:t>
            </w:r>
            <w:r w:rsidR="00BA763A" w:rsidRPr="005B5CA7">
              <w:rPr>
                <w:sz w:val="20"/>
                <w:szCs w:val="20"/>
              </w:rPr>
              <w:t>о</w:t>
            </w:r>
            <w:r>
              <w:rPr>
                <w:sz w:val="20"/>
                <w:szCs w:val="20"/>
              </w:rPr>
              <w:t xml:space="preserve"> </w:t>
            </w:r>
            <w:r w:rsidR="00BA763A" w:rsidRPr="005B5CA7">
              <w:rPr>
                <w:sz w:val="20"/>
                <w:szCs w:val="20"/>
              </w:rPr>
              <w:t>01.09(молода)-20%</w:t>
            </w:r>
          </w:p>
          <w:p w14:paraId="72342097" w14:textId="77777777" w:rsidR="00BA763A" w:rsidRPr="005B5CA7" w:rsidRDefault="00BA763A" w:rsidP="00F0229F">
            <w:pPr>
              <w:spacing w:after="0"/>
              <w:jc w:val="center"/>
              <w:rPr>
                <w:sz w:val="20"/>
                <w:szCs w:val="20"/>
              </w:rPr>
            </w:pPr>
            <w:r w:rsidRPr="005B5CA7">
              <w:rPr>
                <w:sz w:val="20"/>
                <w:szCs w:val="20"/>
              </w:rPr>
              <w:t>з 01.09до31.10-25%</w:t>
            </w:r>
          </w:p>
          <w:p w14:paraId="54D331EC" w14:textId="77777777" w:rsidR="00BA763A" w:rsidRPr="005B5CA7" w:rsidRDefault="00BA763A" w:rsidP="00F0229F">
            <w:pPr>
              <w:spacing w:after="0"/>
              <w:jc w:val="center"/>
              <w:rPr>
                <w:sz w:val="20"/>
                <w:szCs w:val="20"/>
              </w:rPr>
            </w:pPr>
            <w:r w:rsidRPr="005B5CA7">
              <w:rPr>
                <w:sz w:val="20"/>
                <w:szCs w:val="20"/>
              </w:rPr>
              <w:t>з 01.11до31.12-30%</w:t>
            </w:r>
          </w:p>
          <w:p w14:paraId="452F0852" w14:textId="77777777" w:rsidR="00BA763A" w:rsidRPr="005B5CA7" w:rsidRDefault="00BA763A" w:rsidP="00F0229F">
            <w:pPr>
              <w:spacing w:after="0"/>
              <w:jc w:val="center"/>
              <w:rPr>
                <w:sz w:val="20"/>
                <w:szCs w:val="20"/>
              </w:rPr>
            </w:pPr>
            <w:r w:rsidRPr="005B5CA7">
              <w:rPr>
                <w:sz w:val="20"/>
                <w:szCs w:val="20"/>
              </w:rPr>
              <w:t>з 01.01до28.02-35%</w:t>
            </w:r>
          </w:p>
          <w:p w14:paraId="385F069C" w14:textId="77777777" w:rsidR="00BA763A" w:rsidRPr="005B5CA7" w:rsidRDefault="00BA763A" w:rsidP="00F0229F">
            <w:pPr>
              <w:spacing w:after="0"/>
              <w:jc w:val="center"/>
              <w:rPr>
                <w:sz w:val="24"/>
                <w:szCs w:val="24"/>
              </w:rPr>
            </w:pPr>
            <w:r w:rsidRPr="005B5CA7">
              <w:rPr>
                <w:sz w:val="20"/>
                <w:szCs w:val="20"/>
              </w:rPr>
              <w:t>з 01.03до30.08-40%</w:t>
            </w:r>
          </w:p>
        </w:tc>
        <w:tc>
          <w:tcPr>
            <w:tcW w:w="576" w:type="dxa"/>
            <w:tcBorders>
              <w:left w:val="single" w:sz="12" w:space="0" w:color="auto"/>
            </w:tcBorders>
            <w:vAlign w:val="center"/>
          </w:tcPr>
          <w:p w14:paraId="308D59D4" w14:textId="77777777" w:rsidR="00BA763A" w:rsidRPr="005B5CA7" w:rsidRDefault="00BA763A" w:rsidP="00F0229F">
            <w:pPr>
              <w:spacing w:after="0"/>
              <w:ind w:right="-154"/>
              <w:jc w:val="center"/>
              <w:rPr>
                <w:sz w:val="24"/>
                <w:szCs w:val="24"/>
              </w:rPr>
            </w:pPr>
          </w:p>
          <w:p w14:paraId="39BBD49C" w14:textId="77777777" w:rsidR="00BA763A" w:rsidRPr="005B5CA7" w:rsidRDefault="00BA763A" w:rsidP="00F0229F">
            <w:pPr>
              <w:spacing w:after="0"/>
              <w:ind w:right="-154"/>
              <w:jc w:val="center"/>
              <w:rPr>
                <w:sz w:val="24"/>
                <w:szCs w:val="24"/>
              </w:rPr>
            </w:pPr>
            <w:r w:rsidRPr="005B5CA7">
              <w:rPr>
                <w:sz w:val="24"/>
                <w:szCs w:val="24"/>
              </w:rPr>
              <w:t>45</w:t>
            </w:r>
          </w:p>
          <w:p w14:paraId="75D84028" w14:textId="77777777" w:rsidR="00BA763A" w:rsidRPr="005B5CA7" w:rsidRDefault="00BA763A" w:rsidP="00F0229F">
            <w:pPr>
              <w:spacing w:after="0"/>
              <w:ind w:right="-154"/>
              <w:jc w:val="center"/>
              <w:rPr>
                <w:sz w:val="24"/>
                <w:szCs w:val="24"/>
              </w:rPr>
            </w:pPr>
            <w:r w:rsidRPr="005B5CA7">
              <w:rPr>
                <w:sz w:val="24"/>
                <w:szCs w:val="24"/>
              </w:rPr>
              <w:t>48</w:t>
            </w:r>
          </w:p>
          <w:p w14:paraId="0422366C" w14:textId="77777777" w:rsidR="00BA763A" w:rsidRPr="005B5CA7" w:rsidRDefault="00BA763A" w:rsidP="00F0229F">
            <w:pPr>
              <w:spacing w:after="0"/>
              <w:ind w:right="-154"/>
              <w:jc w:val="center"/>
              <w:rPr>
                <w:sz w:val="24"/>
                <w:szCs w:val="24"/>
              </w:rPr>
            </w:pPr>
            <w:r w:rsidRPr="005B5CA7">
              <w:rPr>
                <w:sz w:val="24"/>
                <w:szCs w:val="24"/>
              </w:rPr>
              <w:t>51,4</w:t>
            </w:r>
          </w:p>
          <w:p w14:paraId="2F8E7253" w14:textId="77777777" w:rsidR="00BA763A" w:rsidRPr="005B5CA7" w:rsidRDefault="00BA763A" w:rsidP="00F0229F">
            <w:pPr>
              <w:spacing w:after="0"/>
              <w:ind w:right="-154"/>
              <w:jc w:val="center"/>
              <w:rPr>
                <w:sz w:val="24"/>
                <w:szCs w:val="24"/>
              </w:rPr>
            </w:pPr>
            <w:r w:rsidRPr="005B5CA7">
              <w:rPr>
                <w:sz w:val="24"/>
                <w:szCs w:val="24"/>
              </w:rPr>
              <w:t>55,4</w:t>
            </w:r>
          </w:p>
          <w:p w14:paraId="06C4B0A0" w14:textId="77777777" w:rsidR="00BA763A" w:rsidRPr="005B5CA7" w:rsidRDefault="00BA763A" w:rsidP="00F0229F">
            <w:pPr>
              <w:spacing w:after="0"/>
              <w:ind w:right="-154"/>
              <w:jc w:val="center"/>
              <w:rPr>
                <w:sz w:val="24"/>
                <w:szCs w:val="24"/>
              </w:rPr>
            </w:pPr>
            <w:r w:rsidRPr="005B5CA7">
              <w:rPr>
                <w:sz w:val="24"/>
                <w:szCs w:val="24"/>
              </w:rPr>
              <w:t>60</w:t>
            </w:r>
          </w:p>
        </w:tc>
        <w:tc>
          <w:tcPr>
            <w:tcW w:w="576" w:type="dxa"/>
            <w:vAlign w:val="center"/>
          </w:tcPr>
          <w:p w14:paraId="42B88EC4" w14:textId="77777777" w:rsidR="00BA763A" w:rsidRPr="005B5CA7" w:rsidRDefault="00BA763A" w:rsidP="00F0229F">
            <w:pPr>
              <w:spacing w:after="0"/>
              <w:ind w:right="-154"/>
              <w:jc w:val="center"/>
              <w:rPr>
                <w:sz w:val="24"/>
                <w:szCs w:val="24"/>
              </w:rPr>
            </w:pPr>
          </w:p>
          <w:p w14:paraId="3D49C839" w14:textId="77777777" w:rsidR="00BA763A" w:rsidRPr="005B5CA7" w:rsidRDefault="00BA763A" w:rsidP="00F0229F">
            <w:pPr>
              <w:spacing w:after="0"/>
              <w:ind w:right="-154"/>
              <w:jc w:val="center"/>
              <w:rPr>
                <w:sz w:val="24"/>
                <w:szCs w:val="24"/>
              </w:rPr>
            </w:pPr>
            <w:r w:rsidRPr="005B5CA7">
              <w:rPr>
                <w:sz w:val="24"/>
                <w:szCs w:val="24"/>
              </w:rPr>
              <w:t>45</w:t>
            </w:r>
          </w:p>
          <w:p w14:paraId="52931670" w14:textId="77777777" w:rsidR="00BA763A" w:rsidRPr="005B5CA7" w:rsidRDefault="00BA763A" w:rsidP="00F0229F">
            <w:pPr>
              <w:spacing w:after="0"/>
              <w:ind w:right="-154"/>
              <w:jc w:val="center"/>
              <w:rPr>
                <w:sz w:val="24"/>
                <w:szCs w:val="24"/>
              </w:rPr>
            </w:pPr>
            <w:r w:rsidRPr="005B5CA7">
              <w:rPr>
                <w:sz w:val="24"/>
                <w:szCs w:val="24"/>
              </w:rPr>
              <w:t>48</w:t>
            </w:r>
          </w:p>
          <w:p w14:paraId="6FD09775" w14:textId="77777777" w:rsidR="00BA763A" w:rsidRPr="005B5CA7" w:rsidRDefault="00BA763A" w:rsidP="00F0229F">
            <w:pPr>
              <w:spacing w:after="0"/>
              <w:ind w:right="-154"/>
              <w:jc w:val="center"/>
              <w:rPr>
                <w:sz w:val="24"/>
                <w:szCs w:val="24"/>
              </w:rPr>
            </w:pPr>
            <w:r w:rsidRPr="005B5CA7">
              <w:rPr>
                <w:sz w:val="24"/>
                <w:szCs w:val="24"/>
              </w:rPr>
              <w:t>51,4</w:t>
            </w:r>
          </w:p>
          <w:p w14:paraId="304F5C5D" w14:textId="77777777" w:rsidR="00BA763A" w:rsidRPr="005B5CA7" w:rsidRDefault="00BA763A" w:rsidP="00F0229F">
            <w:pPr>
              <w:spacing w:after="0"/>
              <w:ind w:right="-154"/>
              <w:jc w:val="center"/>
              <w:rPr>
                <w:sz w:val="24"/>
                <w:szCs w:val="24"/>
              </w:rPr>
            </w:pPr>
            <w:r w:rsidRPr="005B5CA7">
              <w:rPr>
                <w:sz w:val="24"/>
                <w:szCs w:val="24"/>
              </w:rPr>
              <w:t>55,4</w:t>
            </w:r>
          </w:p>
          <w:p w14:paraId="6F97352C" w14:textId="77777777" w:rsidR="00BA763A" w:rsidRPr="005B5CA7" w:rsidRDefault="00BA763A" w:rsidP="00F0229F">
            <w:pPr>
              <w:spacing w:after="0"/>
              <w:ind w:right="-154"/>
              <w:jc w:val="center"/>
              <w:rPr>
                <w:sz w:val="24"/>
                <w:szCs w:val="24"/>
              </w:rPr>
            </w:pPr>
            <w:r w:rsidRPr="005B5CA7">
              <w:rPr>
                <w:sz w:val="24"/>
                <w:szCs w:val="24"/>
              </w:rPr>
              <w:t>60</w:t>
            </w:r>
          </w:p>
        </w:tc>
        <w:tc>
          <w:tcPr>
            <w:tcW w:w="576" w:type="dxa"/>
            <w:tcBorders>
              <w:right w:val="single" w:sz="12" w:space="0" w:color="auto"/>
            </w:tcBorders>
            <w:vAlign w:val="center"/>
          </w:tcPr>
          <w:p w14:paraId="16DFCD93" w14:textId="77777777" w:rsidR="00BA763A" w:rsidRPr="005B5CA7" w:rsidRDefault="00BA763A" w:rsidP="00F0229F">
            <w:pPr>
              <w:spacing w:after="0"/>
              <w:ind w:right="-154"/>
              <w:jc w:val="center"/>
              <w:rPr>
                <w:sz w:val="24"/>
                <w:szCs w:val="24"/>
              </w:rPr>
            </w:pPr>
          </w:p>
          <w:p w14:paraId="22DE4C28" w14:textId="77777777" w:rsidR="00BA763A" w:rsidRPr="005B5CA7" w:rsidRDefault="00BA763A" w:rsidP="00F0229F">
            <w:pPr>
              <w:spacing w:after="0"/>
              <w:ind w:right="-154"/>
              <w:jc w:val="center"/>
              <w:rPr>
                <w:sz w:val="24"/>
                <w:szCs w:val="24"/>
              </w:rPr>
            </w:pPr>
            <w:r w:rsidRPr="005B5CA7">
              <w:rPr>
                <w:sz w:val="24"/>
                <w:szCs w:val="24"/>
              </w:rPr>
              <w:t>53,8</w:t>
            </w:r>
          </w:p>
          <w:p w14:paraId="451C6682" w14:textId="77777777" w:rsidR="00BA763A" w:rsidRPr="005B5CA7" w:rsidRDefault="00BA763A" w:rsidP="00F0229F">
            <w:pPr>
              <w:spacing w:after="0"/>
              <w:ind w:right="-154"/>
              <w:jc w:val="center"/>
              <w:rPr>
                <w:sz w:val="24"/>
                <w:szCs w:val="24"/>
              </w:rPr>
            </w:pPr>
            <w:r w:rsidRPr="005B5CA7">
              <w:rPr>
                <w:sz w:val="24"/>
                <w:szCs w:val="24"/>
              </w:rPr>
              <w:t>57,3</w:t>
            </w:r>
          </w:p>
          <w:p w14:paraId="6D956A1B" w14:textId="77777777" w:rsidR="00BA763A" w:rsidRPr="005B5CA7" w:rsidRDefault="00BA763A" w:rsidP="00F0229F">
            <w:pPr>
              <w:spacing w:after="0"/>
              <w:ind w:right="-154"/>
              <w:jc w:val="center"/>
              <w:rPr>
                <w:sz w:val="24"/>
                <w:szCs w:val="24"/>
              </w:rPr>
            </w:pPr>
            <w:r w:rsidRPr="005B5CA7">
              <w:rPr>
                <w:sz w:val="24"/>
                <w:szCs w:val="24"/>
              </w:rPr>
              <w:t>61,4</w:t>
            </w:r>
          </w:p>
          <w:p w14:paraId="181488B2" w14:textId="77777777" w:rsidR="00BA763A" w:rsidRPr="005B5CA7" w:rsidRDefault="00BA763A" w:rsidP="00F0229F">
            <w:pPr>
              <w:spacing w:after="0"/>
              <w:ind w:right="-154"/>
              <w:jc w:val="center"/>
              <w:rPr>
                <w:sz w:val="24"/>
                <w:szCs w:val="24"/>
              </w:rPr>
            </w:pPr>
            <w:r w:rsidRPr="005B5CA7">
              <w:rPr>
                <w:sz w:val="24"/>
                <w:szCs w:val="24"/>
              </w:rPr>
              <w:t>66,2</w:t>
            </w:r>
          </w:p>
          <w:p w14:paraId="66CCC3F1" w14:textId="77777777" w:rsidR="00BA763A" w:rsidRPr="005B5CA7" w:rsidRDefault="00BA763A" w:rsidP="00F0229F">
            <w:pPr>
              <w:spacing w:after="0"/>
              <w:ind w:right="-154"/>
              <w:jc w:val="center"/>
              <w:rPr>
                <w:sz w:val="24"/>
                <w:szCs w:val="24"/>
              </w:rPr>
            </w:pPr>
            <w:r w:rsidRPr="005B5CA7">
              <w:rPr>
                <w:sz w:val="24"/>
                <w:szCs w:val="24"/>
              </w:rPr>
              <w:t>71</w:t>
            </w:r>
          </w:p>
        </w:tc>
        <w:tc>
          <w:tcPr>
            <w:tcW w:w="576" w:type="dxa"/>
            <w:tcBorders>
              <w:left w:val="single" w:sz="12" w:space="0" w:color="auto"/>
            </w:tcBorders>
            <w:vAlign w:val="center"/>
          </w:tcPr>
          <w:p w14:paraId="5885E5FE" w14:textId="77777777" w:rsidR="00BA763A" w:rsidRPr="005B5CA7" w:rsidRDefault="00BA763A" w:rsidP="00F0229F">
            <w:pPr>
              <w:spacing w:after="0"/>
              <w:ind w:right="-154"/>
              <w:jc w:val="center"/>
              <w:rPr>
                <w:sz w:val="24"/>
                <w:szCs w:val="24"/>
              </w:rPr>
            </w:pPr>
            <w:r w:rsidRPr="005B5CA7">
              <w:rPr>
                <w:sz w:val="24"/>
                <w:szCs w:val="24"/>
              </w:rPr>
              <w:t>36</w:t>
            </w:r>
          </w:p>
        </w:tc>
        <w:tc>
          <w:tcPr>
            <w:tcW w:w="576" w:type="dxa"/>
            <w:vAlign w:val="center"/>
          </w:tcPr>
          <w:p w14:paraId="23D51B44" w14:textId="77777777" w:rsidR="00BA763A" w:rsidRPr="005B5CA7" w:rsidRDefault="00BA763A" w:rsidP="00F0229F">
            <w:pPr>
              <w:spacing w:after="0"/>
              <w:ind w:right="-154"/>
              <w:jc w:val="center"/>
              <w:rPr>
                <w:sz w:val="24"/>
                <w:szCs w:val="24"/>
              </w:rPr>
            </w:pPr>
            <w:r w:rsidRPr="005B5CA7">
              <w:rPr>
                <w:sz w:val="24"/>
                <w:szCs w:val="24"/>
              </w:rPr>
              <w:t>36</w:t>
            </w:r>
          </w:p>
        </w:tc>
        <w:tc>
          <w:tcPr>
            <w:tcW w:w="577" w:type="dxa"/>
            <w:tcBorders>
              <w:right w:val="single" w:sz="12" w:space="0" w:color="auto"/>
            </w:tcBorders>
            <w:vAlign w:val="center"/>
          </w:tcPr>
          <w:p w14:paraId="4183B8F3" w14:textId="77777777" w:rsidR="00BA763A" w:rsidRPr="005B5CA7" w:rsidRDefault="00BA763A" w:rsidP="00F0229F">
            <w:pPr>
              <w:spacing w:after="0"/>
              <w:ind w:right="-154"/>
              <w:jc w:val="center"/>
              <w:rPr>
                <w:sz w:val="24"/>
                <w:szCs w:val="24"/>
              </w:rPr>
            </w:pPr>
            <w:r w:rsidRPr="005B5CA7">
              <w:rPr>
                <w:sz w:val="24"/>
                <w:szCs w:val="24"/>
              </w:rPr>
              <w:t>43</w:t>
            </w:r>
          </w:p>
        </w:tc>
        <w:tc>
          <w:tcPr>
            <w:tcW w:w="644" w:type="dxa"/>
            <w:tcBorders>
              <w:left w:val="single" w:sz="12" w:space="0" w:color="auto"/>
            </w:tcBorders>
            <w:vAlign w:val="center"/>
          </w:tcPr>
          <w:p w14:paraId="755B136C" w14:textId="77777777" w:rsidR="00BA763A" w:rsidRPr="005B5CA7" w:rsidRDefault="00BA763A" w:rsidP="00F0229F">
            <w:pPr>
              <w:spacing w:after="0"/>
              <w:ind w:right="-154"/>
              <w:jc w:val="center"/>
              <w:rPr>
                <w:sz w:val="24"/>
                <w:szCs w:val="24"/>
              </w:rPr>
            </w:pPr>
            <w:r w:rsidRPr="005B5CA7">
              <w:rPr>
                <w:sz w:val="24"/>
                <w:szCs w:val="24"/>
              </w:rPr>
              <w:t>0,72</w:t>
            </w:r>
          </w:p>
        </w:tc>
        <w:tc>
          <w:tcPr>
            <w:tcW w:w="644" w:type="dxa"/>
            <w:vAlign w:val="center"/>
          </w:tcPr>
          <w:p w14:paraId="42050B93" w14:textId="77777777" w:rsidR="00BA763A" w:rsidRPr="005B5CA7" w:rsidRDefault="00BA763A" w:rsidP="00F0229F">
            <w:pPr>
              <w:spacing w:after="0"/>
              <w:ind w:right="-154"/>
              <w:jc w:val="center"/>
              <w:rPr>
                <w:sz w:val="24"/>
                <w:szCs w:val="24"/>
              </w:rPr>
            </w:pPr>
            <w:r w:rsidRPr="005B5CA7">
              <w:rPr>
                <w:sz w:val="24"/>
                <w:szCs w:val="24"/>
              </w:rPr>
              <w:t>0,72</w:t>
            </w:r>
          </w:p>
        </w:tc>
        <w:tc>
          <w:tcPr>
            <w:tcW w:w="644" w:type="dxa"/>
            <w:tcBorders>
              <w:right w:val="single" w:sz="12" w:space="0" w:color="auto"/>
            </w:tcBorders>
            <w:vAlign w:val="center"/>
          </w:tcPr>
          <w:p w14:paraId="5699CB43" w14:textId="77777777" w:rsidR="00BA763A" w:rsidRPr="005B5CA7" w:rsidRDefault="00BA763A" w:rsidP="00F0229F">
            <w:pPr>
              <w:spacing w:after="0"/>
              <w:ind w:right="-154"/>
              <w:jc w:val="center"/>
              <w:rPr>
                <w:sz w:val="24"/>
                <w:szCs w:val="24"/>
              </w:rPr>
            </w:pPr>
            <w:r w:rsidRPr="005B5CA7">
              <w:rPr>
                <w:sz w:val="24"/>
                <w:szCs w:val="24"/>
              </w:rPr>
              <w:t>0,86</w:t>
            </w:r>
          </w:p>
        </w:tc>
        <w:tc>
          <w:tcPr>
            <w:tcW w:w="596" w:type="dxa"/>
            <w:tcBorders>
              <w:left w:val="single" w:sz="12" w:space="0" w:color="auto"/>
            </w:tcBorders>
            <w:vAlign w:val="center"/>
          </w:tcPr>
          <w:p w14:paraId="6517A068" w14:textId="77777777" w:rsidR="00BA763A" w:rsidRPr="005B5CA7" w:rsidRDefault="00BA763A" w:rsidP="00F0229F">
            <w:pPr>
              <w:spacing w:after="0"/>
              <w:ind w:right="-154"/>
              <w:jc w:val="center"/>
              <w:rPr>
                <w:sz w:val="24"/>
                <w:szCs w:val="24"/>
              </w:rPr>
            </w:pPr>
            <w:r w:rsidRPr="005B5CA7">
              <w:rPr>
                <w:sz w:val="24"/>
                <w:szCs w:val="24"/>
              </w:rPr>
              <w:t>0,14</w:t>
            </w:r>
          </w:p>
        </w:tc>
        <w:tc>
          <w:tcPr>
            <w:tcW w:w="595" w:type="dxa"/>
            <w:vAlign w:val="center"/>
          </w:tcPr>
          <w:p w14:paraId="5671922B" w14:textId="77777777" w:rsidR="00BA763A" w:rsidRPr="005B5CA7" w:rsidRDefault="00BA763A" w:rsidP="00F0229F">
            <w:pPr>
              <w:spacing w:after="0"/>
              <w:ind w:right="-154"/>
              <w:jc w:val="center"/>
              <w:rPr>
                <w:sz w:val="24"/>
                <w:szCs w:val="24"/>
              </w:rPr>
            </w:pPr>
            <w:r w:rsidRPr="005B5CA7">
              <w:rPr>
                <w:sz w:val="24"/>
                <w:szCs w:val="24"/>
              </w:rPr>
              <w:t>0,14</w:t>
            </w:r>
          </w:p>
        </w:tc>
        <w:tc>
          <w:tcPr>
            <w:tcW w:w="596" w:type="dxa"/>
            <w:tcBorders>
              <w:right w:val="single" w:sz="12" w:space="0" w:color="auto"/>
            </w:tcBorders>
            <w:vAlign w:val="center"/>
          </w:tcPr>
          <w:p w14:paraId="5E015409" w14:textId="77777777" w:rsidR="00BA763A" w:rsidRPr="005B5CA7" w:rsidRDefault="00BA763A" w:rsidP="00F0229F">
            <w:pPr>
              <w:spacing w:after="0"/>
              <w:ind w:right="-154"/>
              <w:jc w:val="center"/>
              <w:rPr>
                <w:sz w:val="24"/>
                <w:szCs w:val="24"/>
              </w:rPr>
            </w:pPr>
            <w:r w:rsidRPr="005B5CA7">
              <w:rPr>
                <w:sz w:val="24"/>
                <w:szCs w:val="24"/>
              </w:rPr>
              <w:t>0,17</w:t>
            </w:r>
          </w:p>
        </w:tc>
        <w:tc>
          <w:tcPr>
            <w:tcW w:w="650" w:type="dxa"/>
            <w:tcBorders>
              <w:left w:val="single" w:sz="12" w:space="0" w:color="auto"/>
            </w:tcBorders>
            <w:vAlign w:val="center"/>
          </w:tcPr>
          <w:p w14:paraId="7401C3FE" w14:textId="77777777" w:rsidR="00BA763A" w:rsidRPr="005B5CA7" w:rsidRDefault="00BA763A" w:rsidP="00F0229F">
            <w:pPr>
              <w:spacing w:after="0"/>
              <w:ind w:right="-154"/>
              <w:jc w:val="center"/>
              <w:rPr>
                <w:sz w:val="24"/>
                <w:szCs w:val="24"/>
              </w:rPr>
            </w:pPr>
            <w:r w:rsidRPr="005B5CA7">
              <w:rPr>
                <w:sz w:val="24"/>
                <w:szCs w:val="24"/>
              </w:rPr>
              <w:t>5,87</w:t>
            </w:r>
          </w:p>
        </w:tc>
        <w:tc>
          <w:tcPr>
            <w:tcW w:w="650" w:type="dxa"/>
            <w:vAlign w:val="center"/>
          </w:tcPr>
          <w:p w14:paraId="02C8E89B" w14:textId="77777777" w:rsidR="00BA763A" w:rsidRPr="005B5CA7" w:rsidRDefault="00BA763A" w:rsidP="00F0229F">
            <w:pPr>
              <w:spacing w:after="0"/>
              <w:ind w:right="-154"/>
              <w:jc w:val="center"/>
              <w:rPr>
                <w:sz w:val="24"/>
                <w:szCs w:val="24"/>
              </w:rPr>
            </w:pPr>
            <w:r w:rsidRPr="005B5CA7">
              <w:rPr>
                <w:sz w:val="24"/>
                <w:szCs w:val="24"/>
              </w:rPr>
              <w:t>5,87</w:t>
            </w:r>
          </w:p>
        </w:tc>
        <w:tc>
          <w:tcPr>
            <w:tcW w:w="651" w:type="dxa"/>
            <w:tcBorders>
              <w:right w:val="single" w:sz="12" w:space="0" w:color="auto"/>
            </w:tcBorders>
            <w:vAlign w:val="center"/>
          </w:tcPr>
          <w:p w14:paraId="70902333" w14:textId="77777777" w:rsidR="00BA763A" w:rsidRPr="005B5CA7" w:rsidRDefault="00BA763A" w:rsidP="00F0229F">
            <w:pPr>
              <w:spacing w:after="0"/>
              <w:ind w:right="-154"/>
              <w:jc w:val="center"/>
              <w:rPr>
                <w:sz w:val="24"/>
                <w:szCs w:val="24"/>
              </w:rPr>
            </w:pPr>
            <w:r w:rsidRPr="005B5CA7">
              <w:rPr>
                <w:sz w:val="24"/>
                <w:szCs w:val="24"/>
              </w:rPr>
              <w:t>7,01</w:t>
            </w:r>
          </w:p>
        </w:tc>
        <w:tc>
          <w:tcPr>
            <w:tcW w:w="756" w:type="dxa"/>
            <w:tcBorders>
              <w:left w:val="single" w:sz="12" w:space="0" w:color="auto"/>
            </w:tcBorders>
            <w:vAlign w:val="center"/>
          </w:tcPr>
          <w:p w14:paraId="64A351C4" w14:textId="77777777" w:rsidR="00BA763A" w:rsidRPr="005B5CA7" w:rsidRDefault="00BA763A" w:rsidP="00F0229F">
            <w:pPr>
              <w:spacing w:after="0"/>
              <w:ind w:right="-154"/>
              <w:jc w:val="center"/>
              <w:rPr>
                <w:sz w:val="24"/>
                <w:szCs w:val="24"/>
              </w:rPr>
            </w:pPr>
            <w:r w:rsidRPr="005B5CA7">
              <w:rPr>
                <w:sz w:val="24"/>
                <w:szCs w:val="24"/>
              </w:rPr>
              <w:t>28,8</w:t>
            </w:r>
          </w:p>
        </w:tc>
        <w:tc>
          <w:tcPr>
            <w:tcW w:w="756" w:type="dxa"/>
            <w:vAlign w:val="center"/>
          </w:tcPr>
          <w:p w14:paraId="6884AEE2" w14:textId="77777777" w:rsidR="00BA763A" w:rsidRPr="005B5CA7" w:rsidRDefault="00BA763A" w:rsidP="00F0229F">
            <w:pPr>
              <w:spacing w:after="0"/>
              <w:ind w:right="-154"/>
              <w:jc w:val="center"/>
              <w:rPr>
                <w:sz w:val="24"/>
                <w:szCs w:val="24"/>
              </w:rPr>
            </w:pPr>
            <w:r w:rsidRPr="005B5CA7">
              <w:rPr>
                <w:sz w:val="24"/>
                <w:szCs w:val="24"/>
              </w:rPr>
              <w:t>28,8</w:t>
            </w:r>
          </w:p>
        </w:tc>
        <w:tc>
          <w:tcPr>
            <w:tcW w:w="898" w:type="dxa"/>
            <w:tcBorders>
              <w:right w:val="single" w:sz="12" w:space="0" w:color="auto"/>
            </w:tcBorders>
            <w:vAlign w:val="center"/>
          </w:tcPr>
          <w:p w14:paraId="4535F668" w14:textId="77777777" w:rsidR="00BA763A" w:rsidRPr="005B5CA7" w:rsidRDefault="00BA763A" w:rsidP="00F0229F">
            <w:pPr>
              <w:spacing w:after="0"/>
              <w:ind w:right="-154"/>
              <w:jc w:val="center"/>
              <w:rPr>
                <w:sz w:val="24"/>
                <w:szCs w:val="24"/>
              </w:rPr>
            </w:pPr>
            <w:r w:rsidRPr="005B5CA7">
              <w:rPr>
                <w:sz w:val="24"/>
                <w:szCs w:val="24"/>
              </w:rPr>
              <w:t>34,4</w:t>
            </w:r>
          </w:p>
        </w:tc>
        <w:tc>
          <w:tcPr>
            <w:tcW w:w="2376" w:type="dxa"/>
            <w:tcBorders>
              <w:left w:val="single" w:sz="12" w:space="0" w:color="auto"/>
            </w:tcBorders>
            <w:vAlign w:val="center"/>
          </w:tcPr>
          <w:p w14:paraId="423AD99C" w14:textId="77777777" w:rsidR="00BA763A" w:rsidRPr="005B5CA7" w:rsidRDefault="00BA763A" w:rsidP="00F0229F">
            <w:pPr>
              <w:spacing w:after="0"/>
              <w:jc w:val="center"/>
              <w:rPr>
                <w:sz w:val="20"/>
                <w:szCs w:val="20"/>
              </w:rPr>
            </w:pPr>
            <w:r w:rsidRPr="005B5CA7">
              <w:rPr>
                <w:sz w:val="20"/>
                <w:szCs w:val="20"/>
              </w:rPr>
              <w:t>Бульби цілі, здорові, сухі, незабруднені, нев'янучі.</w:t>
            </w:r>
          </w:p>
        </w:tc>
      </w:tr>
      <w:tr w:rsidR="00BA763A" w:rsidRPr="005B5CA7" w14:paraId="4139DDAF" w14:textId="77777777" w:rsidTr="00F0229F">
        <w:trPr>
          <w:trHeight w:val="221"/>
          <w:jc w:val="center"/>
        </w:trPr>
        <w:tc>
          <w:tcPr>
            <w:tcW w:w="435" w:type="dxa"/>
            <w:tcBorders>
              <w:right w:val="single" w:sz="12" w:space="0" w:color="auto"/>
            </w:tcBorders>
            <w:vAlign w:val="center"/>
          </w:tcPr>
          <w:p w14:paraId="30719039" w14:textId="77777777" w:rsidR="00BA763A" w:rsidRPr="005B5CA7"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FB69827" w14:textId="77777777" w:rsidR="00BA763A" w:rsidRPr="005B5CA7" w:rsidRDefault="00BA763A" w:rsidP="00F0229F">
            <w:pPr>
              <w:spacing w:after="0"/>
              <w:jc w:val="center"/>
              <w:rPr>
                <w:sz w:val="24"/>
                <w:szCs w:val="24"/>
              </w:rPr>
            </w:pPr>
            <w:r w:rsidRPr="005B5CA7">
              <w:rPr>
                <w:sz w:val="24"/>
                <w:szCs w:val="24"/>
              </w:rPr>
              <w:t>Цибуля ріпчаста</w:t>
            </w:r>
          </w:p>
        </w:tc>
        <w:tc>
          <w:tcPr>
            <w:tcW w:w="576" w:type="dxa"/>
            <w:tcBorders>
              <w:left w:val="single" w:sz="12" w:space="0" w:color="auto"/>
            </w:tcBorders>
            <w:vAlign w:val="center"/>
          </w:tcPr>
          <w:p w14:paraId="6AF7C18B" w14:textId="77777777" w:rsidR="00BA763A" w:rsidRPr="005B5CA7" w:rsidRDefault="00BA763A" w:rsidP="00F0229F">
            <w:pPr>
              <w:spacing w:after="0"/>
              <w:ind w:right="-154"/>
              <w:jc w:val="center"/>
              <w:rPr>
                <w:sz w:val="24"/>
                <w:szCs w:val="24"/>
              </w:rPr>
            </w:pPr>
            <w:r w:rsidRPr="005B5CA7">
              <w:rPr>
                <w:sz w:val="24"/>
                <w:szCs w:val="24"/>
              </w:rPr>
              <w:t>9,5</w:t>
            </w:r>
          </w:p>
        </w:tc>
        <w:tc>
          <w:tcPr>
            <w:tcW w:w="576" w:type="dxa"/>
            <w:vAlign w:val="center"/>
          </w:tcPr>
          <w:p w14:paraId="3DC8E63C" w14:textId="77777777" w:rsidR="00BA763A" w:rsidRPr="005B5CA7" w:rsidRDefault="00BA763A" w:rsidP="00F0229F">
            <w:pPr>
              <w:spacing w:after="0"/>
              <w:ind w:right="-154"/>
              <w:jc w:val="center"/>
              <w:rPr>
                <w:sz w:val="24"/>
                <w:szCs w:val="24"/>
              </w:rPr>
            </w:pPr>
            <w:r w:rsidRPr="005B5CA7">
              <w:rPr>
                <w:sz w:val="24"/>
                <w:szCs w:val="24"/>
              </w:rPr>
              <w:t>9,5</w:t>
            </w:r>
          </w:p>
        </w:tc>
        <w:tc>
          <w:tcPr>
            <w:tcW w:w="576" w:type="dxa"/>
            <w:tcBorders>
              <w:right w:val="single" w:sz="12" w:space="0" w:color="auto"/>
            </w:tcBorders>
            <w:vAlign w:val="center"/>
          </w:tcPr>
          <w:p w14:paraId="5F3565A2" w14:textId="77777777" w:rsidR="00BA763A" w:rsidRPr="005B5CA7" w:rsidRDefault="00BA763A" w:rsidP="00F0229F">
            <w:pPr>
              <w:spacing w:after="0"/>
              <w:ind w:right="-154"/>
              <w:jc w:val="center"/>
              <w:rPr>
                <w:sz w:val="24"/>
                <w:szCs w:val="24"/>
              </w:rPr>
            </w:pPr>
            <w:r w:rsidRPr="005B5CA7">
              <w:rPr>
                <w:sz w:val="24"/>
                <w:szCs w:val="24"/>
              </w:rPr>
              <w:t>12</w:t>
            </w:r>
          </w:p>
        </w:tc>
        <w:tc>
          <w:tcPr>
            <w:tcW w:w="576" w:type="dxa"/>
            <w:tcBorders>
              <w:left w:val="single" w:sz="12" w:space="0" w:color="auto"/>
            </w:tcBorders>
            <w:vAlign w:val="center"/>
          </w:tcPr>
          <w:p w14:paraId="1E88EFE4" w14:textId="77777777" w:rsidR="00BA763A" w:rsidRPr="005B5CA7" w:rsidRDefault="00BA763A" w:rsidP="00F0229F">
            <w:pPr>
              <w:spacing w:after="0"/>
              <w:ind w:right="-154"/>
              <w:jc w:val="center"/>
              <w:rPr>
                <w:sz w:val="24"/>
                <w:szCs w:val="24"/>
              </w:rPr>
            </w:pPr>
            <w:r w:rsidRPr="005B5CA7">
              <w:rPr>
                <w:sz w:val="24"/>
                <w:szCs w:val="24"/>
              </w:rPr>
              <w:t>8</w:t>
            </w:r>
          </w:p>
        </w:tc>
        <w:tc>
          <w:tcPr>
            <w:tcW w:w="576" w:type="dxa"/>
            <w:vAlign w:val="center"/>
          </w:tcPr>
          <w:p w14:paraId="0667B0DC" w14:textId="77777777" w:rsidR="00BA763A" w:rsidRPr="005B5CA7" w:rsidRDefault="00BA763A" w:rsidP="00F0229F">
            <w:pPr>
              <w:spacing w:after="0"/>
              <w:ind w:right="-154"/>
              <w:jc w:val="center"/>
              <w:rPr>
                <w:sz w:val="24"/>
                <w:szCs w:val="24"/>
              </w:rPr>
            </w:pPr>
            <w:r w:rsidRPr="005B5CA7">
              <w:rPr>
                <w:sz w:val="24"/>
                <w:szCs w:val="24"/>
              </w:rPr>
              <w:t>8</w:t>
            </w:r>
          </w:p>
        </w:tc>
        <w:tc>
          <w:tcPr>
            <w:tcW w:w="577" w:type="dxa"/>
            <w:tcBorders>
              <w:right w:val="single" w:sz="12" w:space="0" w:color="auto"/>
            </w:tcBorders>
            <w:vAlign w:val="center"/>
          </w:tcPr>
          <w:p w14:paraId="52F88FC8" w14:textId="77777777" w:rsidR="00BA763A" w:rsidRPr="005B5CA7" w:rsidRDefault="00BA763A" w:rsidP="00F0229F">
            <w:pPr>
              <w:spacing w:after="0"/>
              <w:ind w:right="-154"/>
              <w:jc w:val="center"/>
              <w:rPr>
                <w:sz w:val="24"/>
                <w:szCs w:val="24"/>
              </w:rPr>
            </w:pPr>
            <w:r w:rsidRPr="005B5CA7">
              <w:rPr>
                <w:sz w:val="24"/>
                <w:szCs w:val="24"/>
              </w:rPr>
              <w:t>10</w:t>
            </w:r>
          </w:p>
        </w:tc>
        <w:tc>
          <w:tcPr>
            <w:tcW w:w="644" w:type="dxa"/>
            <w:tcBorders>
              <w:left w:val="single" w:sz="12" w:space="0" w:color="auto"/>
            </w:tcBorders>
            <w:vAlign w:val="center"/>
          </w:tcPr>
          <w:p w14:paraId="24B0DDC6" w14:textId="77777777" w:rsidR="00BA763A" w:rsidRPr="005B5CA7" w:rsidRDefault="00BA763A" w:rsidP="00F0229F">
            <w:pPr>
              <w:spacing w:after="0"/>
              <w:ind w:right="-154"/>
              <w:jc w:val="center"/>
              <w:rPr>
                <w:sz w:val="24"/>
                <w:szCs w:val="24"/>
              </w:rPr>
            </w:pPr>
            <w:r w:rsidRPr="005B5CA7">
              <w:rPr>
                <w:sz w:val="24"/>
                <w:szCs w:val="24"/>
              </w:rPr>
              <w:t>0,11</w:t>
            </w:r>
          </w:p>
        </w:tc>
        <w:tc>
          <w:tcPr>
            <w:tcW w:w="644" w:type="dxa"/>
            <w:vAlign w:val="center"/>
          </w:tcPr>
          <w:p w14:paraId="3038C0E9" w14:textId="77777777" w:rsidR="00BA763A" w:rsidRPr="005B5CA7" w:rsidRDefault="00BA763A" w:rsidP="00F0229F">
            <w:pPr>
              <w:spacing w:after="0"/>
              <w:ind w:right="-154"/>
              <w:jc w:val="center"/>
              <w:rPr>
                <w:sz w:val="24"/>
                <w:szCs w:val="24"/>
              </w:rPr>
            </w:pPr>
            <w:r w:rsidRPr="005B5CA7">
              <w:rPr>
                <w:sz w:val="24"/>
                <w:szCs w:val="24"/>
              </w:rPr>
              <w:t>0,11</w:t>
            </w:r>
          </w:p>
        </w:tc>
        <w:tc>
          <w:tcPr>
            <w:tcW w:w="644" w:type="dxa"/>
            <w:tcBorders>
              <w:right w:val="single" w:sz="12" w:space="0" w:color="auto"/>
            </w:tcBorders>
            <w:vAlign w:val="center"/>
          </w:tcPr>
          <w:p w14:paraId="0C4D652B" w14:textId="77777777" w:rsidR="00BA763A" w:rsidRPr="005B5CA7" w:rsidRDefault="00BA763A" w:rsidP="00F0229F">
            <w:pPr>
              <w:spacing w:after="0"/>
              <w:ind w:right="-154"/>
              <w:jc w:val="center"/>
              <w:rPr>
                <w:sz w:val="24"/>
                <w:szCs w:val="24"/>
              </w:rPr>
            </w:pPr>
            <w:r w:rsidRPr="005B5CA7">
              <w:rPr>
                <w:sz w:val="24"/>
                <w:szCs w:val="24"/>
              </w:rPr>
              <w:t>0,14</w:t>
            </w:r>
          </w:p>
        </w:tc>
        <w:tc>
          <w:tcPr>
            <w:tcW w:w="596" w:type="dxa"/>
            <w:tcBorders>
              <w:left w:val="single" w:sz="12" w:space="0" w:color="auto"/>
            </w:tcBorders>
            <w:vAlign w:val="center"/>
          </w:tcPr>
          <w:p w14:paraId="102ED0C8" w14:textId="77777777" w:rsidR="00BA763A" w:rsidRPr="005B5CA7" w:rsidRDefault="00BA763A" w:rsidP="00F0229F">
            <w:pPr>
              <w:spacing w:after="0"/>
              <w:ind w:right="-154"/>
              <w:jc w:val="center"/>
              <w:rPr>
                <w:sz w:val="24"/>
                <w:szCs w:val="24"/>
              </w:rPr>
            </w:pPr>
            <w:r w:rsidRPr="005B5CA7">
              <w:rPr>
                <w:sz w:val="24"/>
                <w:szCs w:val="24"/>
              </w:rPr>
              <w:t>0,00</w:t>
            </w:r>
          </w:p>
        </w:tc>
        <w:tc>
          <w:tcPr>
            <w:tcW w:w="595" w:type="dxa"/>
            <w:vAlign w:val="center"/>
          </w:tcPr>
          <w:p w14:paraId="6F0C37EF" w14:textId="77777777" w:rsidR="00BA763A" w:rsidRPr="005B5CA7" w:rsidRDefault="00BA763A" w:rsidP="00F0229F">
            <w:pPr>
              <w:spacing w:after="0"/>
              <w:ind w:right="-154"/>
              <w:jc w:val="center"/>
              <w:rPr>
                <w:sz w:val="24"/>
                <w:szCs w:val="24"/>
              </w:rPr>
            </w:pPr>
            <w:r w:rsidRPr="005B5CA7">
              <w:rPr>
                <w:sz w:val="24"/>
                <w:szCs w:val="24"/>
              </w:rPr>
              <w:t>0,00</w:t>
            </w:r>
          </w:p>
        </w:tc>
        <w:tc>
          <w:tcPr>
            <w:tcW w:w="596" w:type="dxa"/>
            <w:tcBorders>
              <w:right w:val="single" w:sz="12" w:space="0" w:color="auto"/>
            </w:tcBorders>
            <w:vAlign w:val="center"/>
          </w:tcPr>
          <w:p w14:paraId="42CABD44" w14:textId="77777777" w:rsidR="00BA763A" w:rsidRPr="005B5CA7" w:rsidRDefault="00BA763A" w:rsidP="00F0229F">
            <w:pPr>
              <w:spacing w:after="0"/>
              <w:ind w:right="-154"/>
              <w:jc w:val="center"/>
              <w:rPr>
                <w:sz w:val="24"/>
                <w:szCs w:val="24"/>
              </w:rPr>
            </w:pPr>
            <w:r w:rsidRPr="005B5CA7">
              <w:rPr>
                <w:sz w:val="24"/>
                <w:szCs w:val="24"/>
              </w:rPr>
              <w:t>0,00</w:t>
            </w:r>
          </w:p>
        </w:tc>
        <w:tc>
          <w:tcPr>
            <w:tcW w:w="650" w:type="dxa"/>
            <w:tcBorders>
              <w:left w:val="single" w:sz="12" w:space="0" w:color="auto"/>
            </w:tcBorders>
            <w:vAlign w:val="center"/>
          </w:tcPr>
          <w:p w14:paraId="76CBB3D7" w14:textId="77777777" w:rsidR="00BA763A" w:rsidRPr="005B5CA7" w:rsidRDefault="00BA763A" w:rsidP="00F0229F">
            <w:pPr>
              <w:spacing w:after="0"/>
              <w:ind w:right="-154"/>
              <w:jc w:val="center"/>
              <w:rPr>
                <w:sz w:val="24"/>
                <w:szCs w:val="24"/>
              </w:rPr>
            </w:pPr>
            <w:r w:rsidRPr="005B5CA7">
              <w:rPr>
                <w:sz w:val="24"/>
                <w:szCs w:val="24"/>
              </w:rPr>
              <w:t>0,78</w:t>
            </w:r>
          </w:p>
        </w:tc>
        <w:tc>
          <w:tcPr>
            <w:tcW w:w="650" w:type="dxa"/>
            <w:vAlign w:val="center"/>
          </w:tcPr>
          <w:p w14:paraId="7FBF2CA6" w14:textId="77777777" w:rsidR="00BA763A" w:rsidRPr="005B5CA7" w:rsidRDefault="00BA763A" w:rsidP="00F0229F">
            <w:pPr>
              <w:spacing w:after="0"/>
              <w:ind w:right="-154"/>
              <w:jc w:val="center"/>
              <w:rPr>
                <w:sz w:val="24"/>
                <w:szCs w:val="24"/>
              </w:rPr>
            </w:pPr>
            <w:r w:rsidRPr="005B5CA7">
              <w:rPr>
                <w:sz w:val="24"/>
                <w:szCs w:val="24"/>
              </w:rPr>
              <w:t>0,78</w:t>
            </w:r>
          </w:p>
        </w:tc>
        <w:tc>
          <w:tcPr>
            <w:tcW w:w="651" w:type="dxa"/>
            <w:tcBorders>
              <w:right w:val="single" w:sz="12" w:space="0" w:color="auto"/>
            </w:tcBorders>
            <w:vAlign w:val="center"/>
          </w:tcPr>
          <w:p w14:paraId="6420CBB9" w14:textId="77777777" w:rsidR="00BA763A" w:rsidRPr="005B5CA7" w:rsidRDefault="00BA763A" w:rsidP="00F0229F">
            <w:pPr>
              <w:spacing w:after="0"/>
              <w:ind w:right="-154"/>
              <w:rPr>
                <w:sz w:val="24"/>
                <w:szCs w:val="24"/>
              </w:rPr>
            </w:pPr>
            <w:r w:rsidRPr="005B5CA7">
              <w:rPr>
                <w:sz w:val="24"/>
                <w:szCs w:val="24"/>
              </w:rPr>
              <w:t>0,98</w:t>
            </w:r>
          </w:p>
        </w:tc>
        <w:tc>
          <w:tcPr>
            <w:tcW w:w="756" w:type="dxa"/>
            <w:tcBorders>
              <w:left w:val="single" w:sz="12" w:space="0" w:color="auto"/>
            </w:tcBorders>
            <w:vAlign w:val="center"/>
          </w:tcPr>
          <w:p w14:paraId="593455F1" w14:textId="77777777" w:rsidR="00BA763A" w:rsidRPr="005B5CA7" w:rsidRDefault="00BA763A" w:rsidP="00F0229F">
            <w:pPr>
              <w:spacing w:after="0"/>
              <w:ind w:right="-154"/>
              <w:jc w:val="center"/>
              <w:rPr>
                <w:sz w:val="24"/>
                <w:szCs w:val="24"/>
              </w:rPr>
            </w:pPr>
            <w:r w:rsidRPr="005B5CA7">
              <w:rPr>
                <w:sz w:val="24"/>
                <w:szCs w:val="24"/>
              </w:rPr>
              <w:t>3,28</w:t>
            </w:r>
          </w:p>
        </w:tc>
        <w:tc>
          <w:tcPr>
            <w:tcW w:w="756" w:type="dxa"/>
            <w:vAlign w:val="center"/>
          </w:tcPr>
          <w:p w14:paraId="47D1E14E" w14:textId="77777777" w:rsidR="00BA763A" w:rsidRPr="005B5CA7" w:rsidRDefault="00BA763A" w:rsidP="00F0229F">
            <w:pPr>
              <w:spacing w:after="0"/>
              <w:ind w:right="-154"/>
              <w:jc w:val="center"/>
              <w:rPr>
                <w:sz w:val="24"/>
                <w:szCs w:val="24"/>
              </w:rPr>
            </w:pPr>
            <w:r w:rsidRPr="005B5CA7">
              <w:rPr>
                <w:sz w:val="24"/>
                <w:szCs w:val="24"/>
              </w:rPr>
              <w:t>3,28</w:t>
            </w:r>
          </w:p>
        </w:tc>
        <w:tc>
          <w:tcPr>
            <w:tcW w:w="898" w:type="dxa"/>
            <w:tcBorders>
              <w:right w:val="single" w:sz="12" w:space="0" w:color="auto"/>
            </w:tcBorders>
            <w:vAlign w:val="center"/>
          </w:tcPr>
          <w:p w14:paraId="59BD569C" w14:textId="77777777" w:rsidR="00BA763A" w:rsidRPr="005B5CA7" w:rsidRDefault="00BA763A" w:rsidP="00F0229F">
            <w:pPr>
              <w:spacing w:after="0"/>
              <w:ind w:right="-154"/>
              <w:jc w:val="center"/>
              <w:rPr>
                <w:sz w:val="24"/>
                <w:szCs w:val="24"/>
              </w:rPr>
            </w:pPr>
            <w:r w:rsidRPr="005B5CA7">
              <w:rPr>
                <w:sz w:val="24"/>
                <w:szCs w:val="24"/>
              </w:rPr>
              <w:t>4,1</w:t>
            </w:r>
          </w:p>
        </w:tc>
        <w:tc>
          <w:tcPr>
            <w:tcW w:w="2376" w:type="dxa"/>
            <w:tcBorders>
              <w:left w:val="single" w:sz="12" w:space="0" w:color="auto"/>
            </w:tcBorders>
            <w:vAlign w:val="center"/>
          </w:tcPr>
          <w:p w14:paraId="4FB08061" w14:textId="77777777" w:rsidR="00BA763A" w:rsidRPr="005B5CA7" w:rsidRDefault="00BA763A" w:rsidP="00F0229F">
            <w:pPr>
              <w:spacing w:after="0"/>
              <w:jc w:val="center"/>
              <w:rPr>
                <w:sz w:val="20"/>
                <w:szCs w:val="20"/>
              </w:rPr>
            </w:pPr>
            <w:r w:rsidRPr="005B5CA7">
              <w:rPr>
                <w:sz w:val="20"/>
                <w:szCs w:val="20"/>
              </w:rPr>
              <w:t>Цибулини визріли, здорові, цільні, сухі, незабруднені, з добре підсушеними верхніми лусками.</w:t>
            </w:r>
          </w:p>
        </w:tc>
      </w:tr>
      <w:tr w:rsidR="00BA763A" w:rsidRPr="005B5CA7" w14:paraId="2617AA1F" w14:textId="77777777" w:rsidTr="00F0229F">
        <w:trPr>
          <w:trHeight w:val="221"/>
          <w:jc w:val="center"/>
        </w:trPr>
        <w:tc>
          <w:tcPr>
            <w:tcW w:w="435" w:type="dxa"/>
            <w:tcBorders>
              <w:right w:val="single" w:sz="12" w:space="0" w:color="auto"/>
            </w:tcBorders>
            <w:vAlign w:val="center"/>
          </w:tcPr>
          <w:p w14:paraId="63FA513F" w14:textId="77777777" w:rsidR="00BA763A" w:rsidRPr="005B5CA7" w:rsidRDefault="00BA763A" w:rsidP="00F0229F">
            <w:pPr>
              <w:widowControl w:val="0"/>
              <w:spacing w:after="0" w:line="240" w:lineRule="auto"/>
              <w:ind w:right="-254"/>
              <w:jc w:val="center"/>
              <w:rPr>
                <w:b/>
                <w:sz w:val="24"/>
                <w:szCs w:val="24"/>
                <w:lang w:eastAsia="ru-RU"/>
              </w:rPr>
            </w:pPr>
          </w:p>
        </w:tc>
        <w:tc>
          <w:tcPr>
            <w:tcW w:w="2029" w:type="dxa"/>
            <w:tcBorders>
              <w:right w:val="single" w:sz="12" w:space="0" w:color="auto"/>
            </w:tcBorders>
            <w:vAlign w:val="center"/>
          </w:tcPr>
          <w:p w14:paraId="150BD374" w14:textId="77777777" w:rsidR="00BA763A" w:rsidRPr="005B5CA7" w:rsidRDefault="00BA763A" w:rsidP="00F0229F">
            <w:pPr>
              <w:spacing w:after="0"/>
              <w:jc w:val="center"/>
              <w:rPr>
                <w:sz w:val="24"/>
                <w:szCs w:val="24"/>
              </w:rPr>
            </w:pPr>
            <w:r w:rsidRPr="005B5CA7">
              <w:rPr>
                <w:sz w:val="24"/>
                <w:szCs w:val="24"/>
              </w:rPr>
              <w:t>Морква</w:t>
            </w:r>
          </w:p>
          <w:p w14:paraId="01BBBC65" w14:textId="77777777" w:rsidR="00BA763A" w:rsidRPr="005B5CA7" w:rsidRDefault="00BA763A" w:rsidP="00F0229F">
            <w:pPr>
              <w:spacing w:after="0"/>
              <w:jc w:val="center"/>
              <w:rPr>
                <w:sz w:val="20"/>
                <w:szCs w:val="20"/>
              </w:rPr>
            </w:pPr>
            <w:r w:rsidRPr="005B5CA7">
              <w:rPr>
                <w:sz w:val="20"/>
                <w:szCs w:val="20"/>
              </w:rPr>
              <w:t>з 01.09 до31.12-20%</w:t>
            </w:r>
          </w:p>
          <w:p w14:paraId="1A372B76" w14:textId="77777777" w:rsidR="00BA763A" w:rsidRPr="005B5CA7" w:rsidRDefault="00BA763A" w:rsidP="00F0229F">
            <w:pPr>
              <w:spacing w:after="0"/>
              <w:jc w:val="center"/>
              <w:rPr>
                <w:sz w:val="24"/>
                <w:szCs w:val="24"/>
              </w:rPr>
            </w:pPr>
            <w:r w:rsidRPr="005B5CA7">
              <w:rPr>
                <w:sz w:val="20"/>
                <w:szCs w:val="20"/>
              </w:rPr>
              <w:t>з 01.01до31.08-25%</w:t>
            </w:r>
          </w:p>
        </w:tc>
        <w:tc>
          <w:tcPr>
            <w:tcW w:w="576" w:type="dxa"/>
            <w:tcBorders>
              <w:left w:val="single" w:sz="12" w:space="0" w:color="auto"/>
            </w:tcBorders>
            <w:vAlign w:val="center"/>
          </w:tcPr>
          <w:p w14:paraId="518B0D42" w14:textId="77777777" w:rsidR="00BA763A" w:rsidRPr="005B5CA7" w:rsidRDefault="00BA763A" w:rsidP="00F0229F">
            <w:pPr>
              <w:spacing w:after="0"/>
              <w:ind w:right="-154"/>
              <w:jc w:val="center"/>
              <w:rPr>
                <w:sz w:val="24"/>
                <w:szCs w:val="24"/>
              </w:rPr>
            </w:pPr>
          </w:p>
          <w:p w14:paraId="5E888114" w14:textId="77777777" w:rsidR="00BA763A" w:rsidRPr="005B5CA7" w:rsidRDefault="00BA763A" w:rsidP="00F0229F">
            <w:pPr>
              <w:spacing w:after="0"/>
              <w:ind w:right="-154"/>
              <w:jc w:val="center"/>
              <w:rPr>
                <w:sz w:val="24"/>
                <w:szCs w:val="24"/>
              </w:rPr>
            </w:pPr>
            <w:r w:rsidRPr="005B5CA7">
              <w:rPr>
                <w:sz w:val="24"/>
                <w:szCs w:val="24"/>
              </w:rPr>
              <w:t>28,8</w:t>
            </w:r>
          </w:p>
          <w:p w14:paraId="35CCCFE2" w14:textId="77777777" w:rsidR="00BA763A" w:rsidRPr="005B5CA7" w:rsidRDefault="00BA763A" w:rsidP="00F0229F">
            <w:pPr>
              <w:spacing w:after="0"/>
              <w:ind w:right="-154"/>
              <w:jc w:val="center"/>
              <w:rPr>
                <w:sz w:val="24"/>
                <w:szCs w:val="24"/>
              </w:rPr>
            </w:pPr>
            <w:r w:rsidRPr="005B5CA7">
              <w:rPr>
                <w:sz w:val="24"/>
                <w:szCs w:val="24"/>
              </w:rPr>
              <w:t>30,7</w:t>
            </w:r>
          </w:p>
        </w:tc>
        <w:tc>
          <w:tcPr>
            <w:tcW w:w="576" w:type="dxa"/>
            <w:vAlign w:val="center"/>
          </w:tcPr>
          <w:p w14:paraId="0D4FCEFF" w14:textId="77777777" w:rsidR="006965DE" w:rsidRPr="005B5CA7" w:rsidRDefault="006965DE" w:rsidP="00F0229F">
            <w:pPr>
              <w:spacing w:after="0"/>
              <w:ind w:right="-154"/>
              <w:jc w:val="center"/>
              <w:rPr>
                <w:sz w:val="24"/>
                <w:szCs w:val="24"/>
              </w:rPr>
            </w:pPr>
          </w:p>
          <w:p w14:paraId="49C4C176" w14:textId="77777777" w:rsidR="00BA763A" w:rsidRPr="005B5CA7" w:rsidRDefault="00BA763A" w:rsidP="00F0229F">
            <w:pPr>
              <w:spacing w:after="0"/>
              <w:ind w:right="-154"/>
              <w:jc w:val="center"/>
              <w:rPr>
                <w:sz w:val="24"/>
                <w:szCs w:val="24"/>
              </w:rPr>
            </w:pPr>
            <w:r w:rsidRPr="005B5CA7">
              <w:rPr>
                <w:sz w:val="24"/>
                <w:szCs w:val="24"/>
              </w:rPr>
              <w:t>28,8</w:t>
            </w:r>
          </w:p>
          <w:p w14:paraId="1C3EA7E2" w14:textId="77777777" w:rsidR="00BA763A" w:rsidRPr="005B5CA7" w:rsidRDefault="00BA763A" w:rsidP="00F0229F">
            <w:pPr>
              <w:spacing w:after="0"/>
              <w:ind w:right="-154"/>
              <w:jc w:val="center"/>
              <w:rPr>
                <w:sz w:val="24"/>
                <w:szCs w:val="24"/>
              </w:rPr>
            </w:pPr>
            <w:r w:rsidRPr="005B5CA7">
              <w:rPr>
                <w:sz w:val="24"/>
                <w:szCs w:val="24"/>
              </w:rPr>
              <w:t>30,7</w:t>
            </w:r>
          </w:p>
        </w:tc>
        <w:tc>
          <w:tcPr>
            <w:tcW w:w="576" w:type="dxa"/>
            <w:tcBorders>
              <w:right w:val="single" w:sz="12" w:space="0" w:color="auto"/>
            </w:tcBorders>
            <w:vAlign w:val="center"/>
          </w:tcPr>
          <w:p w14:paraId="2ABB3EAD" w14:textId="77777777" w:rsidR="00BA763A" w:rsidRPr="005B5CA7" w:rsidRDefault="00BA763A" w:rsidP="00F0229F">
            <w:pPr>
              <w:spacing w:after="0"/>
              <w:ind w:right="-154"/>
              <w:jc w:val="center"/>
              <w:rPr>
                <w:sz w:val="24"/>
                <w:szCs w:val="24"/>
              </w:rPr>
            </w:pPr>
          </w:p>
          <w:p w14:paraId="6C6047D0" w14:textId="77777777" w:rsidR="00BA763A" w:rsidRPr="005B5CA7" w:rsidRDefault="00BA763A" w:rsidP="00F0229F">
            <w:pPr>
              <w:spacing w:after="0"/>
              <w:ind w:right="-154"/>
              <w:jc w:val="center"/>
              <w:rPr>
                <w:sz w:val="24"/>
                <w:szCs w:val="24"/>
              </w:rPr>
            </w:pPr>
            <w:r w:rsidRPr="005B5CA7">
              <w:rPr>
                <w:sz w:val="24"/>
                <w:szCs w:val="24"/>
              </w:rPr>
              <w:t>32,5</w:t>
            </w:r>
          </w:p>
          <w:p w14:paraId="44AFF604" w14:textId="77777777" w:rsidR="00BA763A" w:rsidRPr="005B5CA7" w:rsidRDefault="00BA763A" w:rsidP="00F0229F">
            <w:pPr>
              <w:spacing w:after="0"/>
              <w:ind w:right="-154"/>
              <w:jc w:val="center"/>
              <w:rPr>
                <w:sz w:val="24"/>
                <w:szCs w:val="24"/>
              </w:rPr>
            </w:pPr>
            <w:r w:rsidRPr="005B5CA7">
              <w:rPr>
                <w:sz w:val="24"/>
                <w:szCs w:val="24"/>
              </w:rPr>
              <w:t>34,7</w:t>
            </w:r>
          </w:p>
        </w:tc>
        <w:tc>
          <w:tcPr>
            <w:tcW w:w="576" w:type="dxa"/>
            <w:tcBorders>
              <w:left w:val="single" w:sz="12" w:space="0" w:color="auto"/>
            </w:tcBorders>
            <w:vAlign w:val="center"/>
          </w:tcPr>
          <w:p w14:paraId="2D7DD03F" w14:textId="77777777" w:rsidR="00BA763A" w:rsidRPr="005B5CA7" w:rsidRDefault="00BA763A" w:rsidP="00F0229F">
            <w:pPr>
              <w:spacing w:after="0"/>
              <w:ind w:right="-154"/>
              <w:jc w:val="center"/>
              <w:rPr>
                <w:sz w:val="24"/>
                <w:szCs w:val="24"/>
              </w:rPr>
            </w:pPr>
            <w:r w:rsidRPr="005B5CA7">
              <w:rPr>
                <w:sz w:val="24"/>
                <w:szCs w:val="24"/>
              </w:rPr>
              <w:t>23</w:t>
            </w:r>
          </w:p>
        </w:tc>
        <w:tc>
          <w:tcPr>
            <w:tcW w:w="576" w:type="dxa"/>
            <w:vAlign w:val="center"/>
          </w:tcPr>
          <w:p w14:paraId="4EAABDBA" w14:textId="77777777" w:rsidR="00BA763A" w:rsidRPr="005B5CA7" w:rsidRDefault="00BA763A" w:rsidP="00F0229F">
            <w:pPr>
              <w:spacing w:after="0"/>
              <w:ind w:right="-154"/>
              <w:jc w:val="center"/>
              <w:rPr>
                <w:sz w:val="24"/>
                <w:szCs w:val="24"/>
              </w:rPr>
            </w:pPr>
            <w:r w:rsidRPr="005B5CA7">
              <w:rPr>
                <w:sz w:val="24"/>
                <w:szCs w:val="24"/>
              </w:rPr>
              <w:t>23</w:t>
            </w:r>
          </w:p>
        </w:tc>
        <w:tc>
          <w:tcPr>
            <w:tcW w:w="577" w:type="dxa"/>
            <w:tcBorders>
              <w:right w:val="single" w:sz="12" w:space="0" w:color="auto"/>
            </w:tcBorders>
            <w:vAlign w:val="center"/>
          </w:tcPr>
          <w:p w14:paraId="073D754C" w14:textId="77777777" w:rsidR="00BA763A" w:rsidRPr="005B5CA7" w:rsidRDefault="00BA763A" w:rsidP="00F0229F">
            <w:pPr>
              <w:spacing w:after="0"/>
              <w:ind w:right="-154"/>
              <w:jc w:val="center"/>
              <w:rPr>
                <w:sz w:val="24"/>
                <w:szCs w:val="24"/>
              </w:rPr>
            </w:pPr>
            <w:r w:rsidRPr="005B5CA7">
              <w:rPr>
                <w:sz w:val="24"/>
                <w:szCs w:val="24"/>
              </w:rPr>
              <w:t>26</w:t>
            </w:r>
          </w:p>
        </w:tc>
        <w:tc>
          <w:tcPr>
            <w:tcW w:w="644" w:type="dxa"/>
            <w:tcBorders>
              <w:left w:val="single" w:sz="12" w:space="0" w:color="auto"/>
            </w:tcBorders>
            <w:vAlign w:val="center"/>
          </w:tcPr>
          <w:p w14:paraId="5BC9873A" w14:textId="77777777" w:rsidR="00BA763A" w:rsidRPr="005B5CA7" w:rsidRDefault="00BA763A" w:rsidP="00F0229F">
            <w:pPr>
              <w:spacing w:after="0"/>
              <w:ind w:right="-154"/>
              <w:jc w:val="center"/>
              <w:rPr>
                <w:sz w:val="24"/>
                <w:szCs w:val="24"/>
              </w:rPr>
            </w:pPr>
            <w:r w:rsidRPr="005B5CA7">
              <w:rPr>
                <w:sz w:val="24"/>
                <w:szCs w:val="24"/>
              </w:rPr>
              <w:t>0,3</w:t>
            </w:r>
          </w:p>
        </w:tc>
        <w:tc>
          <w:tcPr>
            <w:tcW w:w="644" w:type="dxa"/>
            <w:vAlign w:val="center"/>
          </w:tcPr>
          <w:p w14:paraId="5D5592C3" w14:textId="77777777" w:rsidR="00BA763A" w:rsidRPr="005B5CA7" w:rsidRDefault="00BA763A" w:rsidP="00F0229F">
            <w:pPr>
              <w:spacing w:after="0"/>
              <w:ind w:right="-154"/>
              <w:jc w:val="center"/>
              <w:rPr>
                <w:sz w:val="24"/>
                <w:szCs w:val="24"/>
              </w:rPr>
            </w:pPr>
            <w:r w:rsidRPr="005B5CA7">
              <w:rPr>
                <w:sz w:val="24"/>
                <w:szCs w:val="24"/>
              </w:rPr>
              <w:t>0,3</w:t>
            </w:r>
          </w:p>
        </w:tc>
        <w:tc>
          <w:tcPr>
            <w:tcW w:w="644" w:type="dxa"/>
            <w:tcBorders>
              <w:right w:val="single" w:sz="12" w:space="0" w:color="auto"/>
            </w:tcBorders>
            <w:vAlign w:val="center"/>
          </w:tcPr>
          <w:p w14:paraId="36EC22C0" w14:textId="77777777" w:rsidR="00BA763A" w:rsidRPr="005B5CA7" w:rsidRDefault="00BA763A" w:rsidP="00F0229F">
            <w:pPr>
              <w:spacing w:after="0"/>
              <w:ind w:right="-154"/>
              <w:jc w:val="center"/>
              <w:rPr>
                <w:sz w:val="24"/>
                <w:szCs w:val="24"/>
              </w:rPr>
            </w:pPr>
            <w:r w:rsidRPr="005B5CA7">
              <w:rPr>
                <w:sz w:val="24"/>
                <w:szCs w:val="24"/>
              </w:rPr>
              <w:t>0,34</w:t>
            </w:r>
          </w:p>
        </w:tc>
        <w:tc>
          <w:tcPr>
            <w:tcW w:w="596" w:type="dxa"/>
            <w:tcBorders>
              <w:left w:val="single" w:sz="12" w:space="0" w:color="auto"/>
            </w:tcBorders>
            <w:vAlign w:val="center"/>
          </w:tcPr>
          <w:p w14:paraId="1BFDE669" w14:textId="77777777" w:rsidR="00BA763A" w:rsidRPr="005B5CA7" w:rsidRDefault="00BA763A" w:rsidP="00F0229F">
            <w:pPr>
              <w:spacing w:after="0"/>
              <w:ind w:right="-154"/>
              <w:jc w:val="center"/>
              <w:rPr>
                <w:sz w:val="24"/>
                <w:szCs w:val="24"/>
              </w:rPr>
            </w:pPr>
            <w:r w:rsidRPr="005B5CA7">
              <w:rPr>
                <w:sz w:val="24"/>
                <w:szCs w:val="24"/>
              </w:rPr>
              <w:t>0,02</w:t>
            </w:r>
          </w:p>
        </w:tc>
        <w:tc>
          <w:tcPr>
            <w:tcW w:w="595" w:type="dxa"/>
            <w:vAlign w:val="center"/>
          </w:tcPr>
          <w:p w14:paraId="767D08A2" w14:textId="77777777" w:rsidR="00BA763A" w:rsidRPr="005B5CA7" w:rsidRDefault="00BA763A" w:rsidP="00F0229F">
            <w:pPr>
              <w:spacing w:after="0"/>
              <w:ind w:right="-154"/>
              <w:jc w:val="center"/>
              <w:rPr>
                <w:sz w:val="24"/>
                <w:szCs w:val="24"/>
              </w:rPr>
            </w:pPr>
            <w:r w:rsidRPr="005B5CA7">
              <w:rPr>
                <w:sz w:val="24"/>
                <w:szCs w:val="24"/>
              </w:rPr>
              <w:t>0,02</w:t>
            </w:r>
          </w:p>
        </w:tc>
        <w:tc>
          <w:tcPr>
            <w:tcW w:w="596" w:type="dxa"/>
            <w:tcBorders>
              <w:right w:val="single" w:sz="12" w:space="0" w:color="auto"/>
            </w:tcBorders>
            <w:vAlign w:val="center"/>
          </w:tcPr>
          <w:p w14:paraId="35C11B6C" w14:textId="77777777" w:rsidR="00BA763A" w:rsidRPr="005B5CA7" w:rsidRDefault="00BA763A" w:rsidP="00F0229F">
            <w:pPr>
              <w:spacing w:after="0"/>
              <w:ind w:right="-154"/>
              <w:jc w:val="center"/>
              <w:rPr>
                <w:sz w:val="24"/>
                <w:szCs w:val="24"/>
              </w:rPr>
            </w:pPr>
            <w:r w:rsidRPr="005B5CA7">
              <w:rPr>
                <w:sz w:val="24"/>
                <w:szCs w:val="24"/>
              </w:rPr>
              <w:t>0,03</w:t>
            </w:r>
          </w:p>
        </w:tc>
        <w:tc>
          <w:tcPr>
            <w:tcW w:w="650" w:type="dxa"/>
            <w:tcBorders>
              <w:left w:val="single" w:sz="12" w:space="0" w:color="auto"/>
            </w:tcBorders>
            <w:vAlign w:val="center"/>
          </w:tcPr>
          <w:p w14:paraId="4C45DFB7" w14:textId="77777777" w:rsidR="00BA763A" w:rsidRPr="005B5CA7" w:rsidRDefault="00BA763A" w:rsidP="00F0229F">
            <w:pPr>
              <w:spacing w:after="0"/>
              <w:ind w:right="-154"/>
              <w:jc w:val="center"/>
              <w:rPr>
                <w:sz w:val="24"/>
                <w:szCs w:val="24"/>
              </w:rPr>
            </w:pPr>
            <w:r w:rsidRPr="005B5CA7">
              <w:rPr>
                <w:sz w:val="24"/>
                <w:szCs w:val="24"/>
              </w:rPr>
              <w:t>1,93</w:t>
            </w:r>
          </w:p>
        </w:tc>
        <w:tc>
          <w:tcPr>
            <w:tcW w:w="650" w:type="dxa"/>
            <w:vAlign w:val="center"/>
          </w:tcPr>
          <w:p w14:paraId="2FA45562" w14:textId="77777777" w:rsidR="00BA763A" w:rsidRPr="005B5CA7" w:rsidRDefault="00BA763A" w:rsidP="00F0229F">
            <w:pPr>
              <w:spacing w:after="0"/>
              <w:ind w:right="-154"/>
              <w:jc w:val="center"/>
              <w:rPr>
                <w:sz w:val="24"/>
                <w:szCs w:val="24"/>
              </w:rPr>
            </w:pPr>
            <w:r w:rsidRPr="005B5CA7">
              <w:rPr>
                <w:sz w:val="24"/>
                <w:szCs w:val="24"/>
              </w:rPr>
              <w:t>1,93</w:t>
            </w:r>
          </w:p>
        </w:tc>
        <w:tc>
          <w:tcPr>
            <w:tcW w:w="651" w:type="dxa"/>
            <w:tcBorders>
              <w:right w:val="single" w:sz="12" w:space="0" w:color="auto"/>
            </w:tcBorders>
            <w:vAlign w:val="center"/>
          </w:tcPr>
          <w:p w14:paraId="4E6C6BA4" w14:textId="77777777" w:rsidR="00BA763A" w:rsidRPr="005B5CA7" w:rsidRDefault="00BA763A" w:rsidP="00F0229F">
            <w:pPr>
              <w:spacing w:after="0"/>
              <w:ind w:right="-154"/>
              <w:jc w:val="center"/>
              <w:rPr>
                <w:sz w:val="24"/>
                <w:szCs w:val="24"/>
              </w:rPr>
            </w:pPr>
            <w:r w:rsidRPr="005B5CA7">
              <w:rPr>
                <w:sz w:val="24"/>
                <w:szCs w:val="24"/>
              </w:rPr>
              <w:t>2,18</w:t>
            </w:r>
          </w:p>
        </w:tc>
        <w:tc>
          <w:tcPr>
            <w:tcW w:w="756" w:type="dxa"/>
            <w:tcBorders>
              <w:left w:val="single" w:sz="12" w:space="0" w:color="auto"/>
            </w:tcBorders>
            <w:vAlign w:val="center"/>
          </w:tcPr>
          <w:p w14:paraId="306A40A8" w14:textId="77777777" w:rsidR="00BA763A" w:rsidRPr="005B5CA7" w:rsidRDefault="00BA763A" w:rsidP="00F0229F">
            <w:pPr>
              <w:spacing w:after="0"/>
              <w:ind w:right="-154"/>
              <w:jc w:val="center"/>
              <w:rPr>
                <w:sz w:val="24"/>
                <w:szCs w:val="24"/>
              </w:rPr>
            </w:pPr>
            <w:r w:rsidRPr="005B5CA7">
              <w:rPr>
                <w:sz w:val="24"/>
                <w:szCs w:val="24"/>
              </w:rPr>
              <w:t>7,82</w:t>
            </w:r>
          </w:p>
        </w:tc>
        <w:tc>
          <w:tcPr>
            <w:tcW w:w="756" w:type="dxa"/>
            <w:vAlign w:val="center"/>
          </w:tcPr>
          <w:p w14:paraId="773F2AD8" w14:textId="77777777" w:rsidR="00BA763A" w:rsidRPr="005B5CA7" w:rsidRDefault="00BA763A" w:rsidP="00F0229F">
            <w:pPr>
              <w:spacing w:after="0"/>
              <w:ind w:right="-154"/>
              <w:jc w:val="center"/>
              <w:rPr>
                <w:sz w:val="24"/>
                <w:szCs w:val="24"/>
              </w:rPr>
            </w:pPr>
            <w:r w:rsidRPr="005B5CA7">
              <w:rPr>
                <w:sz w:val="24"/>
                <w:szCs w:val="24"/>
              </w:rPr>
              <w:t>7,82</w:t>
            </w:r>
          </w:p>
        </w:tc>
        <w:tc>
          <w:tcPr>
            <w:tcW w:w="898" w:type="dxa"/>
            <w:tcBorders>
              <w:right w:val="single" w:sz="12" w:space="0" w:color="auto"/>
            </w:tcBorders>
            <w:vAlign w:val="center"/>
          </w:tcPr>
          <w:p w14:paraId="4D5B9B0D" w14:textId="77777777" w:rsidR="00BA763A" w:rsidRPr="005B5CA7" w:rsidRDefault="00BA763A" w:rsidP="00F0229F">
            <w:pPr>
              <w:spacing w:after="0"/>
              <w:ind w:right="-154"/>
              <w:jc w:val="center"/>
              <w:rPr>
                <w:sz w:val="24"/>
                <w:szCs w:val="24"/>
              </w:rPr>
            </w:pPr>
            <w:r w:rsidRPr="005B5CA7">
              <w:rPr>
                <w:sz w:val="24"/>
                <w:szCs w:val="24"/>
              </w:rPr>
              <w:t>8,84</w:t>
            </w:r>
          </w:p>
        </w:tc>
        <w:tc>
          <w:tcPr>
            <w:tcW w:w="2376" w:type="dxa"/>
            <w:tcBorders>
              <w:left w:val="single" w:sz="12" w:space="0" w:color="auto"/>
            </w:tcBorders>
            <w:vAlign w:val="center"/>
          </w:tcPr>
          <w:p w14:paraId="4E5821DB" w14:textId="77777777" w:rsidR="00BA763A" w:rsidRPr="005B5CA7" w:rsidRDefault="00BA763A" w:rsidP="00F0229F">
            <w:pPr>
              <w:spacing w:after="0"/>
              <w:jc w:val="center"/>
              <w:rPr>
                <w:sz w:val="20"/>
                <w:szCs w:val="20"/>
              </w:rPr>
            </w:pPr>
            <w:r w:rsidRPr="005B5CA7">
              <w:rPr>
                <w:sz w:val="20"/>
                <w:szCs w:val="20"/>
              </w:rPr>
              <w:t>Коренеплоди свіжі, цілі, здорові, чисті, без тріщин, нев'янучі, без пошкоджень сільськогосподарськими шкідниками.</w:t>
            </w:r>
          </w:p>
        </w:tc>
      </w:tr>
      <w:tr w:rsidR="00BA763A" w:rsidRPr="005B5CA7" w14:paraId="5CE9F709" w14:textId="77777777" w:rsidTr="00F0229F">
        <w:trPr>
          <w:trHeight w:val="221"/>
          <w:jc w:val="center"/>
        </w:trPr>
        <w:tc>
          <w:tcPr>
            <w:tcW w:w="435" w:type="dxa"/>
            <w:tcBorders>
              <w:right w:val="single" w:sz="12" w:space="0" w:color="auto"/>
            </w:tcBorders>
            <w:vAlign w:val="center"/>
          </w:tcPr>
          <w:p w14:paraId="74E63FC0" w14:textId="77777777" w:rsidR="00BA763A" w:rsidRPr="005B5CA7"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0289672" w14:textId="77777777" w:rsidR="00BA763A" w:rsidRPr="005B5CA7" w:rsidRDefault="00BA763A" w:rsidP="00F0229F">
            <w:pPr>
              <w:spacing w:after="0"/>
              <w:jc w:val="center"/>
              <w:rPr>
                <w:sz w:val="24"/>
                <w:szCs w:val="24"/>
              </w:rPr>
            </w:pPr>
            <w:r w:rsidRPr="005B5CA7">
              <w:rPr>
                <w:sz w:val="24"/>
                <w:szCs w:val="24"/>
              </w:rPr>
              <w:t>Олія</w:t>
            </w:r>
          </w:p>
        </w:tc>
        <w:tc>
          <w:tcPr>
            <w:tcW w:w="576" w:type="dxa"/>
            <w:tcBorders>
              <w:left w:val="single" w:sz="12" w:space="0" w:color="auto"/>
            </w:tcBorders>
            <w:vAlign w:val="center"/>
          </w:tcPr>
          <w:p w14:paraId="70206A41" w14:textId="77777777" w:rsidR="00BA763A" w:rsidRPr="005B5CA7" w:rsidRDefault="00BA763A" w:rsidP="00F0229F">
            <w:pPr>
              <w:spacing w:after="0"/>
              <w:ind w:right="-154"/>
              <w:jc w:val="center"/>
              <w:rPr>
                <w:sz w:val="24"/>
                <w:szCs w:val="24"/>
              </w:rPr>
            </w:pPr>
            <w:r w:rsidRPr="005B5CA7">
              <w:rPr>
                <w:sz w:val="24"/>
                <w:szCs w:val="24"/>
              </w:rPr>
              <w:t>3,5</w:t>
            </w:r>
          </w:p>
        </w:tc>
        <w:tc>
          <w:tcPr>
            <w:tcW w:w="576" w:type="dxa"/>
            <w:vAlign w:val="center"/>
          </w:tcPr>
          <w:p w14:paraId="26992D76" w14:textId="77777777" w:rsidR="00BA763A" w:rsidRPr="005B5CA7" w:rsidRDefault="00BA763A" w:rsidP="00F0229F">
            <w:pPr>
              <w:spacing w:after="0"/>
              <w:ind w:right="-154"/>
              <w:jc w:val="center"/>
              <w:rPr>
                <w:sz w:val="24"/>
                <w:szCs w:val="24"/>
              </w:rPr>
            </w:pPr>
            <w:r w:rsidRPr="005B5CA7">
              <w:rPr>
                <w:sz w:val="24"/>
                <w:szCs w:val="24"/>
              </w:rPr>
              <w:t>3,5</w:t>
            </w:r>
          </w:p>
        </w:tc>
        <w:tc>
          <w:tcPr>
            <w:tcW w:w="576" w:type="dxa"/>
            <w:tcBorders>
              <w:right w:val="single" w:sz="12" w:space="0" w:color="auto"/>
            </w:tcBorders>
            <w:vAlign w:val="center"/>
          </w:tcPr>
          <w:p w14:paraId="5D71C66E" w14:textId="77777777" w:rsidR="00BA763A" w:rsidRPr="005B5CA7" w:rsidRDefault="00BA763A" w:rsidP="00F0229F">
            <w:pPr>
              <w:spacing w:after="0"/>
              <w:ind w:right="-154"/>
              <w:jc w:val="center"/>
              <w:rPr>
                <w:sz w:val="24"/>
                <w:szCs w:val="24"/>
              </w:rPr>
            </w:pPr>
            <w:r w:rsidRPr="005B5CA7">
              <w:rPr>
                <w:sz w:val="24"/>
                <w:szCs w:val="24"/>
              </w:rPr>
              <w:t>4</w:t>
            </w:r>
          </w:p>
        </w:tc>
        <w:tc>
          <w:tcPr>
            <w:tcW w:w="576" w:type="dxa"/>
            <w:tcBorders>
              <w:left w:val="single" w:sz="12" w:space="0" w:color="auto"/>
            </w:tcBorders>
            <w:vAlign w:val="center"/>
          </w:tcPr>
          <w:p w14:paraId="70D65D7F" w14:textId="77777777" w:rsidR="00BA763A" w:rsidRPr="005B5CA7" w:rsidRDefault="00BA763A" w:rsidP="00F0229F">
            <w:pPr>
              <w:spacing w:after="0"/>
              <w:ind w:right="-154"/>
              <w:jc w:val="center"/>
              <w:rPr>
                <w:sz w:val="24"/>
                <w:szCs w:val="24"/>
              </w:rPr>
            </w:pPr>
            <w:r w:rsidRPr="005B5CA7">
              <w:rPr>
                <w:sz w:val="24"/>
                <w:szCs w:val="24"/>
              </w:rPr>
              <w:t>3,5</w:t>
            </w:r>
          </w:p>
        </w:tc>
        <w:tc>
          <w:tcPr>
            <w:tcW w:w="576" w:type="dxa"/>
            <w:vAlign w:val="center"/>
          </w:tcPr>
          <w:p w14:paraId="6ACDD4C9" w14:textId="77777777" w:rsidR="00BA763A" w:rsidRPr="005B5CA7" w:rsidRDefault="00BA763A" w:rsidP="00F0229F">
            <w:pPr>
              <w:spacing w:after="0"/>
              <w:ind w:right="-154"/>
              <w:jc w:val="center"/>
              <w:rPr>
                <w:sz w:val="24"/>
                <w:szCs w:val="24"/>
              </w:rPr>
            </w:pPr>
            <w:r w:rsidRPr="005B5CA7">
              <w:rPr>
                <w:sz w:val="24"/>
                <w:szCs w:val="24"/>
              </w:rPr>
              <w:t>3,5</w:t>
            </w:r>
          </w:p>
        </w:tc>
        <w:tc>
          <w:tcPr>
            <w:tcW w:w="577" w:type="dxa"/>
            <w:tcBorders>
              <w:right w:val="single" w:sz="12" w:space="0" w:color="auto"/>
            </w:tcBorders>
            <w:vAlign w:val="center"/>
          </w:tcPr>
          <w:p w14:paraId="75690266" w14:textId="77777777" w:rsidR="00BA763A" w:rsidRPr="005B5CA7" w:rsidRDefault="00BA763A" w:rsidP="00F0229F">
            <w:pPr>
              <w:spacing w:after="0"/>
              <w:ind w:right="-154"/>
              <w:jc w:val="center"/>
              <w:rPr>
                <w:sz w:val="24"/>
                <w:szCs w:val="24"/>
              </w:rPr>
            </w:pPr>
            <w:r w:rsidRPr="005B5CA7">
              <w:rPr>
                <w:sz w:val="24"/>
                <w:szCs w:val="24"/>
              </w:rPr>
              <w:t>4</w:t>
            </w:r>
          </w:p>
        </w:tc>
        <w:tc>
          <w:tcPr>
            <w:tcW w:w="644" w:type="dxa"/>
            <w:tcBorders>
              <w:left w:val="single" w:sz="12" w:space="0" w:color="auto"/>
            </w:tcBorders>
            <w:vAlign w:val="center"/>
          </w:tcPr>
          <w:p w14:paraId="588E0C19" w14:textId="77777777" w:rsidR="00BA763A" w:rsidRPr="005B5CA7" w:rsidRDefault="00BA763A" w:rsidP="00F0229F">
            <w:pPr>
              <w:spacing w:after="0"/>
              <w:ind w:right="-154"/>
              <w:jc w:val="center"/>
              <w:rPr>
                <w:sz w:val="24"/>
                <w:szCs w:val="24"/>
              </w:rPr>
            </w:pPr>
          </w:p>
        </w:tc>
        <w:tc>
          <w:tcPr>
            <w:tcW w:w="644" w:type="dxa"/>
            <w:vAlign w:val="center"/>
          </w:tcPr>
          <w:p w14:paraId="5C72FD76" w14:textId="77777777" w:rsidR="00BA763A" w:rsidRPr="005B5CA7" w:rsidRDefault="00BA763A" w:rsidP="00F0229F">
            <w:pPr>
              <w:spacing w:after="0"/>
              <w:ind w:right="-154"/>
              <w:jc w:val="center"/>
              <w:rPr>
                <w:sz w:val="24"/>
                <w:szCs w:val="24"/>
              </w:rPr>
            </w:pPr>
          </w:p>
        </w:tc>
        <w:tc>
          <w:tcPr>
            <w:tcW w:w="644" w:type="dxa"/>
            <w:tcBorders>
              <w:right w:val="single" w:sz="12" w:space="0" w:color="auto"/>
            </w:tcBorders>
            <w:vAlign w:val="center"/>
          </w:tcPr>
          <w:p w14:paraId="427284AA" w14:textId="77777777" w:rsidR="00BA763A" w:rsidRPr="005B5CA7" w:rsidRDefault="00BA763A" w:rsidP="00F0229F">
            <w:pPr>
              <w:spacing w:after="0"/>
              <w:ind w:right="-154"/>
              <w:jc w:val="center"/>
              <w:rPr>
                <w:sz w:val="24"/>
                <w:szCs w:val="24"/>
              </w:rPr>
            </w:pPr>
          </w:p>
        </w:tc>
        <w:tc>
          <w:tcPr>
            <w:tcW w:w="596" w:type="dxa"/>
            <w:tcBorders>
              <w:left w:val="single" w:sz="12" w:space="0" w:color="auto"/>
            </w:tcBorders>
            <w:vAlign w:val="center"/>
          </w:tcPr>
          <w:p w14:paraId="3E583DB5" w14:textId="77777777" w:rsidR="00BA763A" w:rsidRPr="005B5CA7" w:rsidRDefault="00BA763A" w:rsidP="00F0229F">
            <w:pPr>
              <w:spacing w:after="0"/>
              <w:ind w:right="-154"/>
              <w:jc w:val="center"/>
              <w:rPr>
                <w:sz w:val="24"/>
                <w:szCs w:val="24"/>
              </w:rPr>
            </w:pPr>
            <w:r w:rsidRPr="005B5CA7">
              <w:rPr>
                <w:sz w:val="24"/>
                <w:szCs w:val="24"/>
              </w:rPr>
              <w:t>3,49</w:t>
            </w:r>
          </w:p>
        </w:tc>
        <w:tc>
          <w:tcPr>
            <w:tcW w:w="595" w:type="dxa"/>
            <w:vAlign w:val="center"/>
          </w:tcPr>
          <w:p w14:paraId="5A441B53" w14:textId="77777777" w:rsidR="00BA763A" w:rsidRPr="005B5CA7" w:rsidRDefault="00BA763A" w:rsidP="00F0229F">
            <w:pPr>
              <w:spacing w:after="0"/>
              <w:ind w:right="-154"/>
              <w:jc w:val="center"/>
              <w:rPr>
                <w:sz w:val="24"/>
                <w:szCs w:val="24"/>
              </w:rPr>
            </w:pPr>
            <w:r w:rsidRPr="005B5CA7">
              <w:rPr>
                <w:sz w:val="24"/>
                <w:szCs w:val="24"/>
              </w:rPr>
              <w:t>3,49</w:t>
            </w:r>
          </w:p>
        </w:tc>
        <w:tc>
          <w:tcPr>
            <w:tcW w:w="596" w:type="dxa"/>
            <w:tcBorders>
              <w:right w:val="single" w:sz="12" w:space="0" w:color="auto"/>
            </w:tcBorders>
            <w:vAlign w:val="center"/>
          </w:tcPr>
          <w:p w14:paraId="01D91F70" w14:textId="77777777" w:rsidR="00BA763A" w:rsidRPr="005B5CA7" w:rsidRDefault="00BA763A" w:rsidP="00F0229F">
            <w:pPr>
              <w:spacing w:after="0"/>
              <w:ind w:right="-154"/>
              <w:jc w:val="center"/>
              <w:rPr>
                <w:sz w:val="24"/>
                <w:szCs w:val="24"/>
              </w:rPr>
            </w:pPr>
            <w:r w:rsidRPr="005B5CA7">
              <w:rPr>
                <w:sz w:val="24"/>
                <w:szCs w:val="24"/>
              </w:rPr>
              <w:t>3,99</w:t>
            </w:r>
          </w:p>
        </w:tc>
        <w:tc>
          <w:tcPr>
            <w:tcW w:w="650" w:type="dxa"/>
            <w:tcBorders>
              <w:left w:val="single" w:sz="12" w:space="0" w:color="auto"/>
            </w:tcBorders>
            <w:vAlign w:val="center"/>
          </w:tcPr>
          <w:p w14:paraId="0197CED4" w14:textId="77777777" w:rsidR="00BA763A" w:rsidRPr="005B5CA7" w:rsidRDefault="00BA763A" w:rsidP="00F0229F">
            <w:pPr>
              <w:spacing w:after="0"/>
              <w:ind w:right="-154"/>
              <w:jc w:val="center"/>
              <w:rPr>
                <w:sz w:val="24"/>
                <w:szCs w:val="24"/>
              </w:rPr>
            </w:pPr>
          </w:p>
        </w:tc>
        <w:tc>
          <w:tcPr>
            <w:tcW w:w="650" w:type="dxa"/>
            <w:vAlign w:val="center"/>
          </w:tcPr>
          <w:p w14:paraId="37E644E7" w14:textId="77777777" w:rsidR="00BA763A" w:rsidRPr="005B5CA7" w:rsidRDefault="00BA763A" w:rsidP="00F0229F">
            <w:pPr>
              <w:spacing w:after="0"/>
              <w:ind w:right="-154"/>
              <w:jc w:val="center"/>
              <w:rPr>
                <w:sz w:val="24"/>
                <w:szCs w:val="24"/>
              </w:rPr>
            </w:pPr>
          </w:p>
        </w:tc>
        <w:tc>
          <w:tcPr>
            <w:tcW w:w="651" w:type="dxa"/>
            <w:tcBorders>
              <w:right w:val="single" w:sz="12" w:space="0" w:color="auto"/>
            </w:tcBorders>
            <w:vAlign w:val="center"/>
          </w:tcPr>
          <w:p w14:paraId="17EE3100" w14:textId="77777777" w:rsidR="00BA763A" w:rsidRPr="005B5CA7" w:rsidRDefault="00BA763A" w:rsidP="00F0229F">
            <w:pPr>
              <w:spacing w:after="0"/>
              <w:ind w:right="-154"/>
              <w:jc w:val="center"/>
              <w:rPr>
                <w:sz w:val="24"/>
                <w:szCs w:val="24"/>
              </w:rPr>
            </w:pPr>
          </w:p>
        </w:tc>
        <w:tc>
          <w:tcPr>
            <w:tcW w:w="756" w:type="dxa"/>
            <w:tcBorders>
              <w:left w:val="single" w:sz="12" w:space="0" w:color="auto"/>
            </w:tcBorders>
            <w:vAlign w:val="center"/>
          </w:tcPr>
          <w:p w14:paraId="27DA80A1" w14:textId="77777777" w:rsidR="00BA763A" w:rsidRPr="005B5CA7" w:rsidRDefault="00BA763A" w:rsidP="00F0229F">
            <w:pPr>
              <w:spacing w:after="0"/>
              <w:ind w:right="-154"/>
              <w:jc w:val="center"/>
              <w:rPr>
                <w:sz w:val="24"/>
                <w:szCs w:val="24"/>
              </w:rPr>
            </w:pPr>
            <w:r w:rsidRPr="005B5CA7">
              <w:rPr>
                <w:sz w:val="24"/>
                <w:szCs w:val="24"/>
              </w:rPr>
              <w:t>31,5</w:t>
            </w:r>
          </w:p>
        </w:tc>
        <w:tc>
          <w:tcPr>
            <w:tcW w:w="756" w:type="dxa"/>
            <w:vAlign w:val="center"/>
          </w:tcPr>
          <w:p w14:paraId="048559BD" w14:textId="77777777" w:rsidR="00BA763A" w:rsidRPr="005B5CA7" w:rsidRDefault="00BA763A" w:rsidP="00F0229F">
            <w:pPr>
              <w:spacing w:after="0"/>
              <w:ind w:right="-154"/>
              <w:jc w:val="center"/>
              <w:rPr>
                <w:sz w:val="24"/>
                <w:szCs w:val="24"/>
              </w:rPr>
            </w:pPr>
            <w:r w:rsidRPr="005B5CA7">
              <w:rPr>
                <w:sz w:val="24"/>
                <w:szCs w:val="24"/>
              </w:rPr>
              <w:t>31,5</w:t>
            </w:r>
          </w:p>
        </w:tc>
        <w:tc>
          <w:tcPr>
            <w:tcW w:w="898" w:type="dxa"/>
            <w:tcBorders>
              <w:right w:val="single" w:sz="12" w:space="0" w:color="auto"/>
            </w:tcBorders>
            <w:vAlign w:val="center"/>
          </w:tcPr>
          <w:p w14:paraId="0AD05273" w14:textId="77777777" w:rsidR="00BA763A" w:rsidRPr="005B5CA7" w:rsidRDefault="00BA763A" w:rsidP="00F0229F">
            <w:pPr>
              <w:spacing w:after="0"/>
              <w:ind w:right="-154"/>
              <w:jc w:val="center"/>
              <w:rPr>
                <w:sz w:val="24"/>
                <w:szCs w:val="24"/>
              </w:rPr>
            </w:pPr>
            <w:r w:rsidRPr="005B5CA7">
              <w:rPr>
                <w:sz w:val="24"/>
                <w:szCs w:val="24"/>
              </w:rPr>
              <w:t>35,96</w:t>
            </w:r>
          </w:p>
        </w:tc>
        <w:tc>
          <w:tcPr>
            <w:tcW w:w="2376" w:type="dxa"/>
            <w:tcBorders>
              <w:left w:val="single" w:sz="12" w:space="0" w:color="auto"/>
            </w:tcBorders>
            <w:vAlign w:val="center"/>
          </w:tcPr>
          <w:p w14:paraId="74F7AE63" w14:textId="77777777" w:rsidR="00BA763A" w:rsidRPr="005B5CA7" w:rsidRDefault="00BA763A" w:rsidP="00F0229F">
            <w:pPr>
              <w:spacing w:after="0"/>
              <w:jc w:val="center"/>
              <w:rPr>
                <w:sz w:val="20"/>
                <w:szCs w:val="20"/>
                <w:lang w:val="ru-RU"/>
              </w:rPr>
            </w:pPr>
            <w:r w:rsidRPr="005B5CA7">
              <w:rPr>
                <w:sz w:val="20"/>
                <w:szCs w:val="20"/>
              </w:rPr>
              <w:t>Золотисто-жовтого кольору, без стороннього запаху, присмаку і гіркоти.</w:t>
            </w:r>
          </w:p>
        </w:tc>
      </w:tr>
      <w:tr w:rsidR="00BA763A" w:rsidRPr="005B5CA7" w14:paraId="40EE4C15" w14:textId="77777777" w:rsidTr="00F0229F">
        <w:trPr>
          <w:trHeight w:val="221"/>
          <w:jc w:val="center"/>
        </w:trPr>
        <w:tc>
          <w:tcPr>
            <w:tcW w:w="435" w:type="dxa"/>
            <w:tcBorders>
              <w:right w:val="single" w:sz="12" w:space="0" w:color="auto"/>
            </w:tcBorders>
            <w:vAlign w:val="center"/>
          </w:tcPr>
          <w:p w14:paraId="16B703D7" w14:textId="77777777" w:rsidR="00BA763A" w:rsidRPr="005B5CA7" w:rsidRDefault="00BA763A" w:rsidP="00F0229F">
            <w:pPr>
              <w:widowControl w:val="0"/>
              <w:spacing w:after="0" w:line="240" w:lineRule="auto"/>
              <w:ind w:right="-66"/>
              <w:jc w:val="center"/>
              <w:rPr>
                <w:sz w:val="24"/>
                <w:szCs w:val="24"/>
                <w:lang w:eastAsia="ru-RU"/>
              </w:rPr>
            </w:pPr>
          </w:p>
        </w:tc>
        <w:tc>
          <w:tcPr>
            <w:tcW w:w="2029" w:type="dxa"/>
            <w:tcBorders>
              <w:right w:val="single" w:sz="12" w:space="0" w:color="auto"/>
            </w:tcBorders>
            <w:vAlign w:val="center"/>
          </w:tcPr>
          <w:p w14:paraId="061B1458" w14:textId="77777777" w:rsidR="00BA763A" w:rsidRPr="005B5CA7" w:rsidRDefault="00BA763A" w:rsidP="00F0229F">
            <w:pPr>
              <w:spacing w:after="0"/>
              <w:jc w:val="center"/>
              <w:rPr>
                <w:sz w:val="24"/>
                <w:szCs w:val="24"/>
              </w:rPr>
            </w:pPr>
            <w:r w:rsidRPr="005B5CA7">
              <w:rPr>
                <w:sz w:val="24"/>
                <w:szCs w:val="24"/>
              </w:rPr>
              <w:t>Томатна паста</w:t>
            </w:r>
          </w:p>
        </w:tc>
        <w:tc>
          <w:tcPr>
            <w:tcW w:w="576" w:type="dxa"/>
            <w:tcBorders>
              <w:left w:val="single" w:sz="12" w:space="0" w:color="auto"/>
            </w:tcBorders>
            <w:vAlign w:val="center"/>
          </w:tcPr>
          <w:p w14:paraId="57E82126" w14:textId="77777777" w:rsidR="00BA763A" w:rsidRPr="005B5CA7" w:rsidRDefault="00BA763A" w:rsidP="00F0229F">
            <w:pPr>
              <w:spacing w:after="0"/>
              <w:ind w:right="-154"/>
              <w:jc w:val="center"/>
              <w:rPr>
                <w:sz w:val="24"/>
                <w:szCs w:val="24"/>
              </w:rPr>
            </w:pPr>
            <w:r w:rsidRPr="005B5CA7">
              <w:rPr>
                <w:sz w:val="24"/>
                <w:szCs w:val="24"/>
              </w:rPr>
              <w:t>2</w:t>
            </w:r>
          </w:p>
        </w:tc>
        <w:tc>
          <w:tcPr>
            <w:tcW w:w="576" w:type="dxa"/>
            <w:vAlign w:val="center"/>
          </w:tcPr>
          <w:p w14:paraId="7F4C9CF2" w14:textId="77777777" w:rsidR="00BA763A" w:rsidRPr="005B5CA7" w:rsidRDefault="00BA763A" w:rsidP="00F0229F">
            <w:pPr>
              <w:spacing w:after="0"/>
              <w:ind w:right="-154"/>
              <w:jc w:val="center"/>
              <w:rPr>
                <w:sz w:val="24"/>
                <w:szCs w:val="24"/>
              </w:rPr>
            </w:pPr>
            <w:r w:rsidRPr="005B5CA7">
              <w:rPr>
                <w:sz w:val="24"/>
                <w:szCs w:val="24"/>
              </w:rPr>
              <w:t>2</w:t>
            </w:r>
          </w:p>
        </w:tc>
        <w:tc>
          <w:tcPr>
            <w:tcW w:w="576" w:type="dxa"/>
            <w:tcBorders>
              <w:right w:val="single" w:sz="12" w:space="0" w:color="auto"/>
            </w:tcBorders>
            <w:vAlign w:val="center"/>
          </w:tcPr>
          <w:p w14:paraId="392DF091" w14:textId="77777777" w:rsidR="00BA763A" w:rsidRPr="005B5CA7" w:rsidRDefault="00BA763A" w:rsidP="00F0229F">
            <w:pPr>
              <w:spacing w:after="0"/>
              <w:ind w:right="-154"/>
              <w:jc w:val="center"/>
              <w:rPr>
                <w:sz w:val="24"/>
                <w:szCs w:val="24"/>
              </w:rPr>
            </w:pPr>
            <w:r w:rsidRPr="005B5CA7">
              <w:rPr>
                <w:sz w:val="24"/>
                <w:szCs w:val="24"/>
              </w:rPr>
              <w:t>3</w:t>
            </w:r>
          </w:p>
        </w:tc>
        <w:tc>
          <w:tcPr>
            <w:tcW w:w="576" w:type="dxa"/>
            <w:tcBorders>
              <w:left w:val="single" w:sz="12" w:space="0" w:color="auto"/>
            </w:tcBorders>
            <w:vAlign w:val="center"/>
          </w:tcPr>
          <w:p w14:paraId="3272BFDF" w14:textId="77777777" w:rsidR="00BA763A" w:rsidRPr="005B5CA7" w:rsidRDefault="00BA763A" w:rsidP="00F0229F">
            <w:pPr>
              <w:spacing w:after="0"/>
              <w:ind w:right="-154"/>
              <w:jc w:val="center"/>
              <w:rPr>
                <w:sz w:val="24"/>
                <w:szCs w:val="24"/>
              </w:rPr>
            </w:pPr>
            <w:r w:rsidRPr="005B5CA7">
              <w:rPr>
                <w:sz w:val="24"/>
                <w:szCs w:val="24"/>
              </w:rPr>
              <w:t>2</w:t>
            </w:r>
          </w:p>
        </w:tc>
        <w:tc>
          <w:tcPr>
            <w:tcW w:w="576" w:type="dxa"/>
            <w:vAlign w:val="center"/>
          </w:tcPr>
          <w:p w14:paraId="773795A4" w14:textId="77777777" w:rsidR="00BA763A" w:rsidRPr="005B5CA7" w:rsidRDefault="00BA763A" w:rsidP="00F0229F">
            <w:pPr>
              <w:spacing w:after="0"/>
              <w:ind w:right="-154"/>
              <w:jc w:val="center"/>
              <w:rPr>
                <w:sz w:val="24"/>
                <w:szCs w:val="24"/>
              </w:rPr>
            </w:pPr>
            <w:r w:rsidRPr="005B5CA7">
              <w:rPr>
                <w:sz w:val="24"/>
                <w:szCs w:val="24"/>
              </w:rPr>
              <w:t>2</w:t>
            </w:r>
          </w:p>
        </w:tc>
        <w:tc>
          <w:tcPr>
            <w:tcW w:w="577" w:type="dxa"/>
            <w:tcBorders>
              <w:right w:val="single" w:sz="12" w:space="0" w:color="auto"/>
            </w:tcBorders>
            <w:vAlign w:val="center"/>
          </w:tcPr>
          <w:p w14:paraId="2A74A74C" w14:textId="77777777" w:rsidR="00BA763A" w:rsidRPr="005B5CA7" w:rsidRDefault="00BA763A" w:rsidP="00F0229F">
            <w:pPr>
              <w:spacing w:after="0"/>
              <w:ind w:right="-154"/>
              <w:jc w:val="center"/>
              <w:rPr>
                <w:sz w:val="24"/>
                <w:szCs w:val="24"/>
              </w:rPr>
            </w:pPr>
            <w:r w:rsidRPr="005B5CA7">
              <w:rPr>
                <w:sz w:val="24"/>
                <w:szCs w:val="24"/>
              </w:rPr>
              <w:t>3</w:t>
            </w:r>
          </w:p>
        </w:tc>
        <w:tc>
          <w:tcPr>
            <w:tcW w:w="644" w:type="dxa"/>
            <w:tcBorders>
              <w:left w:val="single" w:sz="12" w:space="0" w:color="auto"/>
            </w:tcBorders>
            <w:vAlign w:val="center"/>
          </w:tcPr>
          <w:p w14:paraId="5842C5AE" w14:textId="77777777" w:rsidR="00BA763A" w:rsidRPr="005B5CA7" w:rsidRDefault="00BA763A" w:rsidP="00F0229F">
            <w:pPr>
              <w:spacing w:after="0"/>
              <w:ind w:right="-154"/>
              <w:jc w:val="center"/>
              <w:rPr>
                <w:sz w:val="24"/>
                <w:szCs w:val="24"/>
              </w:rPr>
            </w:pPr>
            <w:r w:rsidRPr="005B5CA7">
              <w:rPr>
                <w:sz w:val="24"/>
                <w:szCs w:val="24"/>
              </w:rPr>
              <w:t>0,11</w:t>
            </w:r>
          </w:p>
        </w:tc>
        <w:tc>
          <w:tcPr>
            <w:tcW w:w="644" w:type="dxa"/>
            <w:vAlign w:val="center"/>
          </w:tcPr>
          <w:p w14:paraId="14A69176" w14:textId="77777777" w:rsidR="00BA763A" w:rsidRPr="005B5CA7" w:rsidRDefault="00BA763A" w:rsidP="00F0229F">
            <w:pPr>
              <w:spacing w:after="0"/>
              <w:ind w:right="-154"/>
              <w:jc w:val="center"/>
              <w:rPr>
                <w:sz w:val="24"/>
                <w:szCs w:val="24"/>
              </w:rPr>
            </w:pPr>
            <w:r w:rsidRPr="005B5CA7">
              <w:rPr>
                <w:sz w:val="24"/>
                <w:szCs w:val="24"/>
              </w:rPr>
              <w:t>0,11</w:t>
            </w:r>
          </w:p>
        </w:tc>
        <w:tc>
          <w:tcPr>
            <w:tcW w:w="644" w:type="dxa"/>
            <w:tcBorders>
              <w:right w:val="single" w:sz="12" w:space="0" w:color="auto"/>
            </w:tcBorders>
            <w:vAlign w:val="center"/>
          </w:tcPr>
          <w:p w14:paraId="552708E6" w14:textId="77777777" w:rsidR="00BA763A" w:rsidRPr="005B5CA7" w:rsidRDefault="00BA763A" w:rsidP="00F0229F">
            <w:pPr>
              <w:spacing w:after="0"/>
              <w:ind w:right="-154"/>
              <w:jc w:val="center"/>
              <w:rPr>
                <w:sz w:val="24"/>
                <w:szCs w:val="24"/>
              </w:rPr>
            </w:pPr>
            <w:r w:rsidRPr="005B5CA7">
              <w:rPr>
                <w:sz w:val="24"/>
                <w:szCs w:val="24"/>
              </w:rPr>
              <w:t>0,14</w:t>
            </w:r>
          </w:p>
        </w:tc>
        <w:tc>
          <w:tcPr>
            <w:tcW w:w="596" w:type="dxa"/>
            <w:tcBorders>
              <w:left w:val="single" w:sz="12" w:space="0" w:color="auto"/>
            </w:tcBorders>
            <w:vAlign w:val="center"/>
          </w:tcPr>
          <w:p w14:paraId="558D3FC3" w14:textId="77777777" w:rsidR="00BA763A" w:rsidRPr="005B5CA7" w:rsidRDefault="00BA763A" w:rsidP="00F0229F">
            <w:pPr>
              <w:spacing w:after="0"/>
              <w:ind w:right="-154"/>
              <w:rPr>
                <w:sz w:val="24"/>
                <w:szCs w:val="24"/>
              </w:rPr>
            </w:pPr>
          </w:p>
        </w:tc>
        <w:tc>
          <w:tcPr>
            <w:tcW w:w="595" w:type="dxa"/>
            <w:vAlign w:val="center"/>
          </w:tcPr>
          <w:p w14:paraId="26D3FE5F" w14:textId="77777777" w:rsidR="00BA763A" w:rsidRPr="005B5CA7" w:rsidRDefault="00BA763A" w:rsidP="00F0229F">
            <w:pPr>
              <w:spacing w:after="0"/>
              <w:ind w:right="-154"/>
              <w:jc w:val="center"/>
              <w:rPr>
                <w:sz w:val="24"/>
                <w:szCs w:val="24"/>
              </w:rPr>
            </w:pPr>
          </w:p>
        </w:tc>
        <w:tc>
          <w:tcPr>
            <w:tcW w:w="596" w:type="dxa"/>
            <w:tcBorders>
              <w:right w:val="single" w:sz="12" w:space="0" w:color="auto"/>
            </w:tcBorders>
            <w:vAlign w:val="center"/>
          </w:tcPr>
          <w:p w14:paraId="2DD256E2" w14:textId="77777777" w:rsidR="00BA763A" w:rsidRPr="005B5CA7" w:rsidRDefault="00BA763A" w:rsidP="00F0229F">
            <w:pPr>
              <w:spacing w:after="0"/>
              <w:ind w:right="-154"/>
              <w:jc w:val="center"/>
              <w:rPr>
                <w:sz w:val="24"/>
                <w:szCs w:val="24"/>
              </w:rPr>
            </w:pPr>
          </w:p>
        </w:tc>
        <w:tc>
          <w:tcPr>
            <w:tcW w:w="650" w:type="dxa"/>
            <w:tcBorders>
              <w:left w:val="single" w:sz="12" w:space="0" w:color="auto"/>
            </w:tcBorders>
            <w:vAlign w:val="center"/>
          </w:tcPr>
          <w:p w14:paraId="795BE3CE" w14:textId="77777777" w:rsidR="00BA763A" w:rsidRPr="005B5CA7" w:rsidRDefault="00BA763A" w:rsidP="00F0229F">
            <w:pPr>
              <w:spacing w:after="0"/>
              <w:ind w:right="-154"/>
              <w:jc w:val="center"/>
              <w:rPr>
                <w:sz w:val="24"/>
                <w:szCs w:val="24"/>
              </w:rPr>
            </w:pPr>
            <w:r w:rsidRPr="005B5CA7">
              <w:rPr>
                <w:sz w:val="24"/>
                <w:szCs w:val="24"/>
              </w:rPr>
              <w:t>0,78</w:t>
            </w:r>
          </w:p>
        </w:tc>
        <w:tc>
          <w:tcPr>
            <w:tcW w:w="650" w:type="dxa"/>
            <w:vAlign w:val="center"/>
          </w:tcPr>
          <w:p w14:paraId="553F4F85" w14:textId="77777777" w:rsidR="00BA763A" w:rsidRPr="005B5CA7" w:rsidRDefault="00BA763A" w:rsidP="00F0229F">
            <w:pPr>
              <w:spacing w:after="0"/>
              <w:ind w:right="-154"/>
              <w:jc w:val="center"/>
              <w:rPr>
                <w:sz w:val="24"/>
                <w:szCs w:val="24"/>
              </w:rPr>
            </w:pPr>
            <w:r w:rsidRPr="005B5CA7">
              <w:rPr>
                <w:sz w:val="24"/>
                <w:szCs w:val="24"/>
              </w:rPr>
              <w:t>0,78</w:t>
            </w:r>
          </w:p>
        </w:tc>
        <w:tc>
          <w:tcPr>
            <w:tcW w:w="651" w:type="dxa"/>
            <w:tcBorders>
              <w:right w:val="single" w:sz="12" w:space="0" w:color="auto"/>
            </w:tcBorders>
            <w:vAlign w:val="center"/>
          </w:tcPr>
          <w:p w14:paraId="78DA7A8E" w14:textId="77777777" w:rsidR="00BA763A" w:rsidRPr="005B5CA7" w:rsidRDefault="00BA763A" w:rsidP="00F0229F">
            <w:pPr>
              <w:spacing w:after="0"/>
              <w:ind w:right="-154"/>
              <w:jc w:val="center"/>
              <w:rPr>
                <w:sz w:val="24"/>
                <w:szCs w:val="24"/>
              </w:rPr>
            </w:pPr>
            <w:r w:rsidRPr="005B5CA7">
              <w:rPr>
                <w:sz w:val="24"/>
                <w:szCs w:val="24"/>
              </w:rPr>
              <w:t>0,98</w:t>
            </w:r>
          </w:p>
        </w:tc>
        <w:tc>
          <w:tcPr>
            <w:tcW w:w="756" w:type="dxa"/>
            <w:tcBorders>
              <w:left w:val="single" w:sz="12" w:space="0" w:color="auto"/>
            </w:tcBorders>
            <w:vAlign w:val="center"/>
          </w:tcPr>
          <w:p w14:paraId="709C803C" w14:textId="77777777" w:rsidR="00BA763A" w:rsidRPr="005B5CA7" w:rsidRDefault="00BA763A" w:rsidP="00F0229F">
            <w:pPr>
              <w:spacing w:after="0"/>
              <w:ind w:right="-154"/>
              <w:jc w:val="center"/>
              <w:rPr>
                <w:sz w:val="24"/>
                <w:szCs w:val="24"/>
              </w:rPr>
            </w:pPr>
            <w:r w:rsidRPr="005B5CA7">
              <w:rPr>
                <w:sz w:val="24"/>
                <w:szCs w:val="24"/>
              </w:rPr>
              <w:t>3,28</w:t>
            </w:r>
          </w:p>
        </w:tc>
        <w:tc>
          <w:tcPr>
            <w:tcW w:w="756" w:type="dxa"/>
            <w:vAlign w:val="center"/>
          </w:tcPr>
          <w:p w14:paraId="3EF0784E" w14:textId="77777777" w:rsidR="00BA763A" w:rsidRPr="005B5CA7" w:rsidRDefault="00BA763A" w:rsidP="00F0229F">
            <w:pPr>
              <w:spacing w:after="0"/>
              <w:ind w:right="-154"/>
              <w:jc w:val="center"/>
              <w:rPr>
                <w:sz w:val="24"/>
                <w:szCs w:val="24"/>
              </w:rPr>
            </w:pPr>
            <w:r w:rsidRPr="005B5CA7">
              <w:rPr>
                <w:sz w:val="24"/>
                <w:szCs w:val="24"/>
              </w:rPr>
              <w:t>3,28</w:t>
            </w:r>
          </w:p>
        </w:tc>
        <w:tc>
          <w:tcPr>
            <w:tcW w:w="898" w:type="dxa"/>
            <w:tcBorders>
              <w:right w:val="single" w:sz="12" w:space="0" w:color="auto"/>
            </w:tcBorders>
            <w:vAlign w:val="center"/>
          </w:tcPr>
          <w:p w14:paraId="2A442194" w14:textId="77777777" w:rsidR="00BA763A" w:rsidRPr="005B5CA7" w:rsidRDefault="00BA763A" w:rsidP="00F0229F">
            <w:pPr>
              <w:spacing w:after="0"/>
              <w:ind w:right="-154"/>
              <w:jc w:val="center"/>
              <w:rPr>
                <w:sz w:val="24"/>
                <w:szCs w:val="24"/>
              </w:rPr>
            </w:pPr>
            <w:r w:rsidRPr="005B5CA7">
              <w:rPr>
                <w:sz w:val="24"/>
                <w:szCs w:val="24"/>
              </w:rPr>
              <w:t>5,94</w:t>
            </w:r>
          </w:p>
        </w:tc>
        <w:tc>
          <w:tcPr>
            <w:tcW w:w="2376" w:type="dxa"/>
            <w:tcBorders>
              <w:left w:val="single" w:sz="12" w:space="0" w:color="auto"/>
            </w:tcBorders>
            <w:vAlign w:val="center"/>
          </w:tcPr>
          <w:p w14:paraId="12C8EB0F" w14:textId="77777777" w:rsidR="00BA763A" w:rsidRPr="005B5CA7" w:rsidRDefault="00BA763A" w:rsidP="00F0229F">
            <w:pPr>
              <w:spacing w:after="0"/>
              <w:jc w:val="center"/>
              <w:rPr>
                <w:sz w:val="20"/>
                <w:szCs w:val="20"/>
              </w:rPr>
            </w:pPr>
            <w:r w:rsidRPr="005B5CA7">
              <w:rPr>
                <w:sz w:val="20"/>
                <w:szCs w:val="20"/>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BA763A" w:rsidRPr="005B5CA7" w14:paraId="70299A0C" w14:textId="77777777" w:rsidTr="00F0229F">
        <w:trPr>
          <w:trHeight w:val="221"/>
          <w:jc w:val="center"/>
        </w:trPr>
        <w:tc>
          <w:tcPr>
            <w:tcW w:w="435" w:type="dxa"/>
            <w:tcBorders>
              <w:right w:val="single" w:sz="12" w:space="0" w:color="auto"/>
            </w:tcBorders>
            <w:vAlign w:val="center"/>
          </w:tcPr>
          <w:p w14:paraId="10E98CDC" w14:textId="77777777" w:rsidR="00BA763A" w:rsidRPr="005B5CA7"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ACD957B" w14:textId="77777777" w:rsidR="00BA763A" w:rsidRPr="005B5CA7" w:rsidRDefault="00BA763A" w:rsidP="00F0229F">
            <w:pPr>
              <w:spacing w:after="0"/>
              <w:jc w:val="center"/>
              <w:rPr>
                <w:sz w:val="24"/>
                <w:szCs w:val="24"/>
              </w:rPr>
            </w:pPr>
            <w:r w:rsidRPr="005B5CA7">
              <w:rPr>
                <w:sz w:val="24"/>
                <w:szCs w:val="24"/>
              </w:rPr>
              <w:t>Капуста білокачанна</w:t>
            </w:r>
          </w:p>
        </w:tc>
        <w:tc>
          <w:tcPr>
            <w:tcW w:w="576" w:type="dxa"/>
            <w:tcBorders>
              <w:left w:val="single" w:sz="12" w:space="0" w:color="auto"/>
            </w:tcBorders>
            <w:vAlign w:val="center"/>
          </w:tcPr>
          <w:p w14:paraId="6BEC8D69" w14:textId="77777777" w:rsidR="00BA763A" w:rsidRPr="005B5CA7" w:rsidRDefault="00BA763A" w:rsidP="00F0229F">
            <w:pPr>
              <w:spacing w:after="0"/>
              <w:ind w:right="-154"/>
              <w:jc w:val="center"/>
              <w:rPr>
                <w:sz w:val="24"/>
                <w:szCs w:val="24"/>
              </w:rPr>
            </w:pPr>
            <w:r w:rsidRPr="005B5CA7">
              <w:rPr>
                <w:sz w:val="24"/>
                <w:szCs w:val="24"/>
              </w:rPr>
              <w:t>48</w:t>
            </w:r>
          </w:p>
        </w:tc>
        <w:tc>
          <w:tcPr>
            <w:tcW w:w="576" w:type="dxa"/>
            <w:vAlign w:val="center"/>
          </w:tcPr>
          <w:p w14:paraId="6CF9ED8D" w14:textId="77777777" w:rsidR="00BA763A" w:rsidRPr="005B5CA7" w:rsidRDefault="00BA763A" w:rsidP="00F0229F">
            <w:pPr>
              <w:spacing w:after="0"/>
              <w:ind w:right="-154"/>
              <w:jc w:val="center"/>
              <w:rPr>
                <w:sz w:val="24"/>
                <w:szCs w:val="24"/>
              </w:rPr>
            </w:pPr>
            <w:r w:rsidRPr="005B5CA7">
              <w:rPr>
                <w:sz w:val="24"/>
                <w:szCs w:val="24"/>
              </w:rPr>
              <w:t>48</w:t>
            </w:r>
          </w:p>
        </w:tc>
        <w:tc>
          <w:tcPr>
            <w:tcW w:w="576" w:type="dxa"/>
            <w:tcBorders>
              <w:right w:val="single" w:sz="12" w:space="0" w:color="auto"/>
            </w:tcBorders>
            <w:vAlign w:val="center"/>
          </w:tcPr>
          <w:p w14:paraId="4B1B3687" w14:textId="77777777" w:rsidR="00BA763A" w:rsidRPr="005B5CA7" w:rsidRDefault="00BA763A" w:rsidP="00F0229F">
            <w:pPr>
              <w:spacing w:after="0"/>
              <w:ind w:right="-154"/>
              <w:jc w:val="center"/>
              <w:rPr>
                <w:sz w:val="24"/>
                <w:szCs w:val="24"/>
              </w:rPr>
            </w:pPr>
            <w:r w:rsidRPr="005B5CA7">
              <w:rPr>
                <w:sz w:val="24"/>
                <w:szCs w:val="24"/>
              </w:rPr>
              <w:t>56</w:t>
            </w:r>
          </w:p>
        </w:tc>
        <w:tc>
          <w:tcPr>
            <w:tcW w:w="576" w:type="dxa"/>
            <w:tcBorders>
              <w:left w:val="single" w:sz="12" w:space="0" w:color="auto"/>
            </w:tcBorders>
            <w:vAlign w:val="center"/>
          </w:tcPr>
          <w:p w14:paraId="6E07C011" w14:textId="77777777" w:rsidR="00BA763A" w:rsidRPr="005B5CA7" w:rsidRDefault="00BA763A" w:rsidP="00F0229F">
            <w:pPr>
              <w:spacing w:after="0"/>
              <w:ind w:right="-154"/>
              <w:jc w:val="center"/>
              <w:rPr>
                <w:sz w:val="24"/>
                <w:szCs w:val="24"/>
              </w:rPr>
            </w:pPr>
            <w:r w:rsidRPr="005B5CA7">
              <w:rPr>
                <w:sz w:val="24"/>
                <w:szCs w:val="24"/>
              </w:rPr>
              <w:t>38</w:t>
            </w:r>
          </w:p>
        </w:tc>
        <w:tc>
          <w:tcPr>
            <w:tcW w:w="576" w:type="dxa"/>
            <w:vAlign w:val="center"/>
          </w:tcPr>
          <w:p w14:paraId="3A604303" w14:textId="77777777" w:rsidR="00BA763A" w:rsidRPr="005B5CA7" w:rsidRDefault="00BA763A" w:rsidP="00F0229F">
            <w:pPr>
              <w:spacing w:after="0"/>
              <w:ind w:right="-154"/>
              <w:jc w:val="center"/>
              <w:rPr>
                <w:sz w:val="24"/>
                <w:szCs w:val="24"/>
              </w:rPr>
            </w:pPr>
            <w:r w:rsidRPr="005B5CA7">
              <w:rPr>
                <w:sz w:val="24"/>
                <w:szCs w:val="24"/>
              </w:rPr>
              <w:t>38</w:t>
            </w:r>
          </w:p>
        </w:tc>
        <w:tc>
          <w:tcPr>
            <w:tcW w:w="577" w:type="dxa"/>
            <w:tcBorders>
              <w:right w:val="single" w:sz="12" w:space="0" w:color="auto"/>
            </w:tcBorders>
            <w:vAlign w:val="center"/>
          </w:tcPr>
          <w:p w14:paraId="19F7A73A" w14:textId="77777777" w:rsidR="00BA763A" w:rsidRPr="005B5CA7" w:rsidRDefault="00BA763A" w:rsidP="00F0229F">
            <w:pPr>
              <w:spacing w:after="0"/>
              <w:ind w:right="-154"/>
              <w:jc w:val="center"/>
              <w:rPr>
                <w:sz w:val="24"/>
                <w:szCs w:val="24"/>
              </w:rPr>
            </w:pPr>
            <w:r w:rsidRPr="005B5CA7">
              <w:rPr>
                <w:sz w:val="24"/>
                <w:szCs w:val="24"/>
              </w:rPr>
              <w:t>45</w:t>
            </w:r>
          </w:p>
        </w:tc>
        <w:tc>
          <w:tcPr>
            <w:tcW w:w="644" w:type="dxa"/>
            <w:tcBorders>
              <w:left w:val="single" w:sz="12" w:space="0" w:color="auto"/>
            </w:tcBorders>
            <w:vAlign w:val="center"/>
          </w:tcPr>
          <w:p w14:paraId="4CD72D71" w14:textId="77777777" w:rsidR="00BA763A" w:rsidRPr="005B5CA7" w:rsidRDefault="00BA763A" w:rsidP="00F0229F">
            <w:pPr>
              <w:spacing w:after="0"/>
              <w:ind w:right="-154"/>
              <w:jc w:val="center"/>
              <w:rPr>
                <w:sz w:val="24"/>
                <w:szCs w:val="24"/>
              </w:rPr>
            </w:pPr>
            <w:r w:rsidRPr="005B5CA7">
              <w:rPr>
                <w:sz w:val="24"/>
                <w:szCs w:val="24"/>
              </w:rPr>
              <w:t>0,68</w:t>
            </w:r>
          </w:p>
        </w:tc>
        <w:tc>
          <w:tcPr>
            <w:tcW w:w="644" w:type="dxa"/>
            <w:vAlign w:val="center"/>
          </w:tcPr>
          <w:p w14:paraId="75F72BED" w14:textId="77777777" w:rsidR="00BA763A" w:rsidRPr="005B5CA7" w:rsidRDefault="00BA763A" w:rsidP="00F0229F">
            <w:pPr>
              <w:spacing w:after="0"/>
              <w:ind w:right="-154"/>
              <w:jc w:val="center"/>
              <w:rPr>
                <w:sz w:val="24"/>
                <w:szCs w:val="24"/>
              </w:rPr>
            </w:pPr>
            <w:r w:rsidRPr="005B5CA7">
              <w:rPr>
                <w:sz w:val="24"/>
                <w:szCs w:val="24"/>
              </w:rPr>
              <w:t>0,68</w:t>
            </w:r>
          </w:p>
        </w:tc>
        <w:tc>
          <w:tcPr>
            <w:tcW w:w="644" w:type="dxa"/>
            <w:tcBorders>
              <w:right w:val="single" w:sz="12" w:space="0" w:color="auto"/>
            </w:tcBorders>
            <w:vAlign w:val="center"/>
          </w:tcPr>
          <w:p w14:paraId="265D282C" w14:textId="77777777" w:rsidR="00BA763A" w:rsidRPr="005B5CA7" w:rsidRDefault="00BA763A" w:rsidP="00F0229F">
            <w:pPr>
              <w:spacing w:after="0"/>
              <w:ind w:right="-154"/>
              <w:jc w:val="center"/>
              <w:rPr>
                <w:sz w:val="24"/>
                <w:szCs w:val="24"/>
              </w:rPr>
            </w:pPr>
            <w:r w:rsidRPr="005B5CA7">
              <w:rPr>
                <w:sz w:val="24"/>
                <w:szCs w:val="24"/>
              </w:rPr>
              <w:t>0,81</w:t>
            </w:r>
          </w:p>
        </w:tc>
        <w:tc>
          <w:tcPr>
            <w:tcW w:w="596" w:type="dxa"/>
            <w:tcBorders>
              <w:left w:val="single" w:sz="12" w:space="0" w:color="auto"/>
            </w:tcBorders>
            <w:vAlign w:val="center"/>
          </w:tcPr>
          <w:p w14:paraId="5EDAEA3D" w14:textId="77777777" w:rsidR="00BA763A" w:rsidRPr="005B5CA7" w:rsidRDefault="00BA763A" w:rsidP="00F0229F">
            <w:pPr>
              <w:spacing w:after="0"/>
              <w:ind w:right="-154"/>
              <w:jc w:val="center"/>
              <w:rPr>
                <w:sz w:val="24"/>
                <w:szCs w:val="24"/>
              </w:rPr>
            </w:pPr>
            <w:r w:rsidRPr="005B5CA7">
              <w:rPr>
                <w:sz w:val="24"/>
                <w:szCs w:val="24"/>
              </w:rPr>
              <w:t>0,04</w:t>
            </w:r>
          </w:p>
        </w:tc>
        <w:tc>
          <w:tcPr>
            <w:tcW w:w="595" w:type="dxa"/>
            <w:vAlign w:val="center"/>
          </w:tcPr>
          <w:p w14:paraId="0F59003A" w14:textId="77777777" w:rsidR="00BA763A" w:rsidRPr="005B5CA7" w:rsidRDefault="00BA763A" w:rsidP="00F0229F">
            <w:pPr>
              <w:spacing w:after="0"/>
              <w:ind w:right="-154"/>
              <w:jc w:val="center"/>
              <w:rPr>
                <w:sz w:val="24"/>
                <w:szCs w:val="24"/>
              </w:rPr>
            </w:pPr>
            <w:r w:rsidRPr="005B5CA7">
              <w:rPr>
                <w:sz w:val="24"/>
                <w:szCs w:val="24"/>
              </w:rPr>
              <w:t>0,04</w:t>
            </w:r>
          </w:p>
        </w:tc>
        <w:tc>
          <w:tcPr>
            <w:tcW w:w="596" w:type="dxa"/>
            <w:tcBorders>
              <w:right w:val="single" w:sz="12" w:space="0" w:color="auto"/>
            </w:tcBorders>
            <w:vAlign w:val="center"/>
          </w:tcPr>
          <w:p w14:paraId="646A7148" w14:textId="77777777" w:rsidR="00BA763A" w:rsidRPr="005B5CA7" w:rsidRDefault="00BA763A" w:rsidP="00F0229F">
            <w:pPr>
              <w:spacing w:after="0"/>
              <w:ind w:right="-154"/>
              <w:jc w:val="center"/>
              <w:rPr>
                <w:sz w:val="24"/>
                <w:szCs w:val="24"/>
              </w:rPr>
            </w:pPr>
            <w:r w:rsidRPr="005B5CA7">
              <w:rPr>
                <w:sz w:val="24"/>
                <w:szCs w:val="24"/>
              </w:rPr>
              <w:t>0,05</w:t>
            </w:r>
          </w:p>
        </w:tc>
        <w:tc>
          <w:tcPr>
            <w:tcW w:w="650" w:type="dxa"/>
            <w:tcBorders>
              <w:left w:val="single" w:sz="12" w:space="0" w:color="auto"/>
            </w:tcBorders>
            <w:vAlign w:val="center"/>
          </w:tcPr>
          <w:p w14:paraId="6288CA8B" w14:textId="77777777" w:rsidR="00BA763A" w:rsidRPr="005B5CA7" w:rsidRDefault="00BA763A" w:rsidP="00F0229F">
            <w:pPr>
              <w:spacing w:after="0"/>
              <w:ind w:right="-154"/>
              <w:jc w:val="center"/>
              <w:rPr>
                <w:sz w:val="24"/>
                <w:szCs w:val="24"/>
              </w:rPr>
            </w:pPr>
            <w:r w:rsidRPr="005B5CA7">
              <w:rPr>
                <w:sz w:val="24"/>
                <w:szCs w:val="24"/>
              </w:rPr>
              <w:t>2,17</w:t>
            </w:r>
          </w:p>
        </w:tc>
        <w:tc>
          <w:tcPr>
            <w:tcW w:w="650" w:type="dxa"/>
            <w:vAlign w:val="center"/>
          </w:tcPr>
          <w:p w14:paraId="34CF2C36" w14:textId="77777777" w:rsidR="00BA763A" w:rsidRPr="005B5CA7" w:rsidRDefault="00BA763A" w:rsidP="00F0229F">
            <w:pPr>
              <w:spacing w:after="0"/>
              <w:ind w:right="-154"/>
              <w:jc w:val="center"/>
              <w:rPr>
                <w:sz w:val="24"/>
                <w:szCs w:val="24"/>
              </w:rPr>
            </w:pPr>
            <w:r w:rsidRPr="005B5CA7">
              <w:rPr>
                <w:sz w:val="24"/>
                <w:szCs w:val="24"/>
              </w:rPr>
              <w:t>2,17</w:t>
            </w:r>
          </w:p>
        </w:tc>
        <w:tc>
          <w:tcPr>
            <w:tcW w:w="651" w:type="dxa"/>
            <w:tcBorders>
              <w:right w:val="single" w:sz="12" w:space="0" w:color="auto"/>
            </w:tcBorders>
            <w:vAlign w:val="center"/>
          </w:tcPr>
          <w:p w14:paraId="0ADFD4CF" w14:textId="77777777" w:rsidR="00BA763A" w:rsidRPr="005B5CA7" w:rsidRDefault="00BA763A" w:rsidP="00F0229F">
            <w:pPr>
              <w:spacing w:after="0"/>
              <w:ind w:right="-154"/>
              <w:jc w:val="center"/>
              <w:rPr>
                <w:sz w:val="24"/>
                <w:szCs w:val="24"/>
              </w:rPr>
            </w:pPr>
            <w:r w:rsidRPr="005B5CA7">
              <w:rPr>
                <w:sz w:val="24"/>
                <w:szCs w:val="24"/>
              </w:rPr>
              <w:t>2,57</w:t>
            </w:r>
          </w:p>
        </w:tc>
        <w:tc>
          <w:tcPr>
            <w:tcW w:w="756" w:type="dxa"/>
            <w:tcBorders>
              <w:left w:val="single" w:sz="12" w:space="0" w:color="auto"/>
            </w:tcBorders>
            <w:vAlign w:val="center"/>
          </w:tcPr>
          <w:p w14:paraId="47F3BDB9" w14:textId="77777777" w:rsidR="00BA763A" w:rsidRPr="005B5CA7" w:rsidRDefault="00BA763A" w:rsidP="00F0229F">
            <w:pPr>
              <w:spacing w:after="0"/>
              <w:ind w:right="-154"/>
              <w:jc w:val="center"/>
              <w:rPr>
                <w:sz w:val="24"/>
                <w:szCs w:val="24"/>
              </w:rPr>
            </w:pPr>
            <w:r w:rsidRPr="005B5CA7">
              <w:rPr>
                <w:sz w:val="24"/>
                <w:szCs w:val="24"/>
              </w:rPr>
              <w:t>10,26</w:t>
            </w:r>
          </w:p>
        </w:tc>
        <w:tc>
          <w:tcPr>
            <w:tcW w:w="756" w:type="dxa"/>
            <w:vAlign w:val="center"/>
          </w:tcPr>
          <w:p w14:paraId="6CC248B5" w14:textId="77777777" w:rsidR="00BA763A" w:rsidRPr="005B5CA7" w:rsidRDefault="00BA763A" w:rsidP="00F0229F">
            <w:pPr>
              <w:spacing w:after="0"/>
              <w:ind w:right="-154"/>
              <w:jc w:val="center"/>
              <w:rPr>
                <w:sz w:val="24"/>
                <w:szCs w:val="24"/>
              </w:rPr>
            </w:pPr>
            <w:r w:rsidRPr="005B5CA7">
              <w:rPr>
                <w:sz w:val="24"/>
                <w:szCs w:val="24"/>
              </w:rPr>
              <w:t>10,26</w:t>
            </w:r>
          </w:p>
        </w:tc>
        <w:tc>
          <w:tcPr>
            <w:tcW w:w="898" w:type="dxa"/>
            <w:tcBorders>
              <w:right w:val="single" w:sz="12" w:space="0" w:color="auto"/>
            </w:tcBorders>
            <w:vAlign w:val="center"/>
          </w:tcPr>
          <w:p w14:paraId="746C342C" w14:textId="77777777" w:rsidR="00BA763A" w:rsidRPr="005B5CA7" w:rsidRDefault="00BA763A" w:rsidP="00F0229F">
            <w:pPr>
              <w:spacing w:after="0"/>
              <w:ind w:right="-154"/>
              <w:jc w:val="center"/>
              <w:rPr>
                <w:sz w:val="24"/>
                <w:szCs w:val="24"/>
              </w:rPr>
            </w:pPr>
            <w:r w:rsidRPr="005B5CA7">
              <w:rPr>
                <w:sz w:val="24"/>
                <w:szCs w:val="24"/>
              </w:rPr>
              <w:t>12,15</w:t>
            </w:r>
          </w:p>
        </w:tc>
        <w:tc>
          <w:tcPr>
            <w:tcW w:w="2376" w:type="dxa"/>
            <w:tcBorders>
              <w:left w:val="single" w:sz="12" w:space="0" w:color="auto"/>
            </w:tcBorders>
            <w:vAlign w:val="center"/>
          </w:tcPr>
          <w:p w14:paraId="761A75E4" w14:textId="77777777" w:rsidR="00BA763A" w:rsidRPr="005B5CA7" w:rsidRDefault="00BA763A" w:rsidP="00F0229F">
            <w:pPr>
              <w:spacing w:after="0"/>
              <w:jc w:val="center"/>
              <w:rPr>
                <w:sz w:val="20"/>
                <w:szCs w:val="20"/>
              </w:rPr>
            </w:pPr>
            <w:r w:rsidRPr="005B5CA7">
              <w:rPr>
                <w:sz w:val="20"/>
                <w:szCs w:val="20"/>
              </w:rPr>
              <w:t>Качани свіжі, цілі, здорові, чисті, цілком сформувалися, непророслі, без пошкоджень сільськогосподарськими шкідниками.</w:t>
            </w:r>
          </w:p>
        </w:tc>
      </w:tr>
      <w:tr w:rsidR="00BA763A" w:rsidRPr="005B5CA7" w14:paraId="1EA21657" w14:textId="77777777" w:rsidTr="00F0229F">
        <w:trPr>
          <w:trHeight w:val="221"/>
          <w:jc w:val="center"/>
        </w:trPr>
        <w:tc>
          <w:tcPr>
            <w:tcW w:w="435" w:type="dxa"/>
            <w:tcBorders>
              <w:right w:val="single" w:sz="12" w:space="0" w:color="auto"/>
            </w:tcBorders>
            <w:vAlign w:val="center"/>
          </w:tcPr>
          <w:p w14:paraId="07079FB2" w14:textId="77777777" w:rsidR="00BA763A" w:rsidRPr="005B5CA7"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A862157" w14:textId="77777777" w:rsidR="00BA763A" w:rsidRPr="005B5CA7" w:rsidRDefault="00BA763A" w:rsidP="00F0229F">
            <w:pPr>
              <w:spacing w:after="0"/>
              <w:jc w:val="center"/>
              <w:rPr>
                <w:sz w:val="24"/>
                <w:szCs w:val="24"/>
              </w:rPr>
            </w:pPr>
            <w:r w:rsidRPr="005B5CA7">
              <w:rPr>
                <w:sz w:val="24"/>
                <w:szCs w:val="24"/>
              </w:rPr>
              <w:t>Вода</w:t>
            </w:r>
          </w:p>
        </w:tc>
        <w:tc>
          <w:tcPr>
            <w:tcW w:w="576" w:type="dxa"/>
            <w:tcBorders>
              <w:left w:val="single" w:sz="12" w:space="0" w:color="auto"/>
            </w:tcBorders>
            <w:vAlign w:val="center"/>
          </w:tcPr>
          <w:p w14:paraId="16B9F0DB" w14:textId="77777777" w:rsidR="00BA763A" w:rsidRPr="005B5CA7" w:rsidRDefault="00BA763A" w:rsidP="00F0229F">
            <w:pPr>
              <w:spacing w:after="0"/>
              <w:ind w:right="-154"/>
              <w:jc w:val="center"/>
              <w:rPr>
                <w:sz w:val="24"/>
                <w:szCs w:val="24"/>
              </w:rPr>
            </w:pPr>
            <w:r w:rsidRPr="005B5CA7">
              <w:rPr>
                <w:sz w:val="24"/>
                <w:szCs w:val="24"/>
              </w:rPr>
              <w:t>25</w:t>
            </w:r>
          </w:p>
        </w:tc>
        <w:tc>
          <w:tcPr>
            <w:tcW w:w="576" w:type="dxa"/>
            <w:vAlign w:val="center"/>
          </w:tcPr>
          <w:p w14:paraId="7659CAC3" w14:textId="77777777" w:rsidR="00BA763A" w:rsidRPr="005B5CA7" w:rsidRDefault="00BA763A" w:rsidP="00F0229F">
            <w:pPr>
              <w:spacing w:after="0"/>
              <w:ind w:right="-154"/>
              <w:jc w:val="center"/>
              <w:rPr>
                <w:sz w:val="24"/>
                <w:szCs w:val="24"/>
              </w:rPr>
            </w:pPr>
            <w:r w:rsidRPr="005B5CA7">
              <w:rPr>
                <w:sz w:val="24"/>
                <w:szCs w:val="24"/>
              </w:rPr>
              <w:t>25</w:t>
            </w:r>
          </w:p>
        </w:tc>
        <w:tc>
          <w:tcPr>
            <w:tcW w:w="576" w:type="dxa"/>
            <w:tcBorders>
              <w:right w:val="single" w:sz="12" w:space="0" w:color="auto"/>
            </w:tcBorders>
            <w:vAlign w:val="center"/>
          </w:tcPr>
          <w:p w14:paraId="6DC4866F" w14:textId="77777777" w:rsidR="00BA763A" w:rsidRPr="005B5CA7" w:rsidRDefault="00BA763A" w:rsidP="00F0229F">
            <w:pPr>
              <w:spacing w:after="0"/>
              <w:ind w:right="-154"/>
              <w:jc w:val="center"/>
              <w:rPr>
                <w:sz w:val="24"/>
                <w:szCs w:val="24"/>
              </w:rPr>
            </w:pPr>
            <w:r w:rsidRPr="005B5CA7">
              <w:rPr>
                <w:sz w:val="24"/>
                <w:szCs w:val="24"/>
              </w:rPr>
              <w:t>30</w:t>
            </w:r>
          </w:p>
        </w:tc>
        <w:tc>
          <w:tcPr>
            <w:tcW w:w="576" w:type="dxa"/>
            <w:tcBorders>
              <w:left w:val="single" w:sz="12" w:space="0" w:color="auto"/>
            </w:tcBorders>
            <w:vAlign w:val="center"/>
          </w:tcPr>
          <w:p w14:paraId="27664A3C" w14:textId="77777777" w:rsidR="00BA763A" w:rsidRPr="005B5CA7" w:rsidRDefault="00BA763A" w:rsidP="00F0229F">
            <w:pPr>
              <w:spacing w:after="0"/>
              <w:ind w:right="-154"/>
              <w:jc w:val="center"/>
              <w:rPr>
                <w:sz w:val="24"/>
                <w:szCs w:val="24"/>
              </w:rPr>
            </w:pPr>
            <w:r w:rsidRPr="005B5CA7">
              <w:rPr>
                <w:sz w:val="24"/>
                <w:szCs w:val="24"/>
              </w:rPr>
              <w:t>25</w:t>
            </w:r>
          </w:p>
        </w:tc>
        <w:tc>
          <w:tcPr>
            <w:tcW w:w="576" w:type="dxa"/>
            <w:vAlign w:val="center"/>
          </w:tcPr>
          <w:p w14:paraId="1A3AA7A8" w14:textId="77777777" w:rsidR="00BA763A" w:rsidRPr="005B5CA7" w:rsidRDefault="00BA763A" w:rsidP="00F0229F">
            <w:pPr>
              <w:spacing w:after="0"/>
              <w:ind w:right="-154"/>
              <w:jc w:val="center"/>
              <w:rPr>
                <w:sz w:val="24"/>
                <w:szCs w:val="24"/>
              </w:rPr>
            </w:pPr>
            <w:r w:rsidRPr="005B5CA7">
              <w:rPr>
                <w:sz w:val="24"/>
                <w:szCs w:val="24"/>
              </w:rPr>
              <w:t>25</w:t>
            </w:r>
          </w:p>
        </w:tc>
        <w:tc>
          <w:tcPr>
            <w:tcW w:w="577" w:type="dxa"/>
            <w:tcBorders>
              <w:right w:val="single" w:sz="12" w:space="0" w:color="auto"/>
            </w:tcBorders>
            <w:vAlign w:val="center"/>
          </w:tcPr>
          <w:p w14:paraId="573E92EC" w14:textId="77777777" w:rsidR="00BA763A" w:rsidRPr="005B5CA7" w:rsidRDefault="00BA763A" w:rsidP="00F0229F">
            <w:pPr>
              <w:spacing w:after="0"/>
              <w:ind w:right="-154"/>
              <w:jc w:val="center"/>
              <w:rPr>
                <w:sz w:val="24"/>
                <w:szCs w:val="24"/>
              </w:rPr>
            </w:pPr>
            <w:r w:rsidRPr="005B5CA7">
              <w:rPr>
                <w:sz w:val="24"/>
                <w:szCs w:val="24"/>
              </w:rPr>
              <w:t>30</w:t>
            </w:r>
          </w:p>
        </w:tc>
        <w:tc>
          <w:tcPr>
            <w:tcW w:w="644" w:type="dxa"/>
            <w:tcBorders>
              <w:left w:val="single" w:sz="12" w:space="0" w:color="auto"/>
            </w:tcBorders>
            <w:vAlign w:val="center"/>
          </w:tcPr>
          <w:p w14:paraId="16975F19" w14:textId="77777777" w:rsidR="00BA763A" w:rsidRPr="005B5CA7" w:rsidRDefault="00BA763A" w:rsidP="00F0229F">
            <w:pPr>
              <w:spacing w:after="0"/>
              <w:ind w:right="-178"/>
              <w:jc w:val="center"/>
              <w:rPr>
                <w:sz w:val="24"/>
                <w:szCs w:val="24"/>
              </w:rPr>
            </w:pPr>
            <w:r w:rsidRPr="005B5CA7">
              <w:rPr>
                <w:sz w:val="24"/>
                <w:szCs w:val="24"/>
              </w:rPr>
              <w:t>—</w:t>
            </w:r>
          </w:p>
        </w:tc>
        <w:tc>
          <w:tcPr>
            <w:tcW w:w="644" w:type="dxa"/>
            <w:vAlign w:val="center"/>
          </w:tcPr>
          <w:p w14:paraId="4828031F" w14:textId="77777777" w:rsidR="00BA763A" w:rsidRPr="005B5CA7" w:rsidRDefault="00BA763A" w:rsidP="00F0229F">
            <w:pPr>
              <w:spacing w:after="0"/>
              <w:ind w:right="-178"/>
              <w:jc w:val="center"/>
              <w:rPr>
                <w:sz w:val="24"/>
                <w:szCs w:val="24"/>
              </w:rPr>
            </w:pPr>
            <w:r w:rsidRPr="005B5CA7">
              <w:rPr>
                <w:sz w:val="24"/>
                <w:szCs w:val="24"/>
              </w:rPr>
              <w:t>—</w:t>
            </w:r>
          </w:p>
        </w:tc>
        <w:tc>
          <w:tcPr>
            <w:tcW w:w="644" w:type="dxa"/>
            <w:tcBorders>
              <w:right w:val="single" w:sz="12" w:space="0" w:color="auto"/>
            </w:tcBorders>
            <w:vAlign w:val="center"/>
          </w:tcPr>
          <w:p w14:paraId="420C8937" w14:textId="77777777" w:rsidR="00BA763A" w:rsidRPr="005B5CA7" w:rsidRDefault="00BA763A" w:rsidP="00F0229F">
            <w:pPr>
              <w:spacing w:after="0"/>
              <w:ind w:right="-178"/>
              <w:jc w:val="center"/>
              <w:rPr>
                <w:sz w:val="24"/>
                <w:szCs w:val="24"/>
              </w:rPr>
            </w:pPr>
            <w:r w:rsidRPr="005B5CA7">
              <w:rPr>
                <w:sz w:val="24"/>
                <w:szCs w:val="24"/>
              </w:rPr>
              <w:t>—</w:t>
            </w:r>
          </w:p>
        </w:tc>
        <w:tc>
          <w:tcPr>
            <w:tcW w:w="596" w:type="dxa"/>
            <w:tcBorders>
              <w:left w:val="single" w:sz="12" w:space="0" w:color="auto"/>
            </w:tcBorders>
            <w:vAlign w:val="center"/>
          </w:tcPr>
          <w:p w14:paraId="75F8CB5C" w14:textId="77777777" w:rsidR="00BA763A" w:rsidRPr="005B5CA7" w:rsidRDefault="00BA763A" w:rsidP="00F0229F">
            <w:pPr>
              <w:spacing w:after="0"/>
              <w:ind w:right="-178"/>
              <w:jc w:val="center"/>
              <w:rPr>
                <w:sz w:val="24"/>
                <w:szCs w:val="24"/>
              </w:rPr>
            </w:pPr>
            <w:r w:rsidRPr="005B5CA7">
              <w:rPr>
                <w:sz w:val="24"/>
                <w:szCs w:val="24"/>
              </w:rPr>
              <w:t>—</w:t>
            </w:r>
          </w:p>
        </w:tc>
        <w:tc>
          <w:tcPr>
            <w:tcW w:w="595" w:type="dxa"/>
            <w:vAlign w:val="center"/>
          </w:tcPr>
          <w:p w14:paraId="649E7418" w14:textId="77777777" w:rsidR="00BA763A" w:rsidRPr="005B5CA7" w:rsidRDefault="00BA763A" w:rsidP="00F0229F">
            <w:pPr>
              <w:spacing w:after="0"/>
              <w:ind w:right="-178"/>
              <w:jc w:val="center"/>
              <w:rPr>
                <w:sz w:val="24"/>
                <w:szCs w:val="24"/>
              </w:rPr>
            </w:pPr>
            <w:r w:rsidRPr="005B5CA7">
              <w:rPr>
                <w:sz w:val="24"/>
                <w:szCs w:val="24"/>
              </w:rPr>
              <w:t>—</w:t>
            </w:r>
          </w:p>
        </w:tc>
        <w:tc>
          <w:tcPr>
            <w:tcW w:w="596" w:type="dxa"/>
            <w:tcBorders>
              <w:right w:val="single" w:sz="12" w:space="0" w:color="auto"/>
            </w:tcBorders>
            <w:vAlign w:val="center"/>
          </w:tcPr>
          <w:p w14:paraId="2DD8974F" w14:textId="77777777" w:rsidR="00BA763A" w:rsidRPr="005B5CA7" w:rsidRDefault="00BA763A" w:rsidP="00F0229F">
            <w:pPr>
              <w:spacing w:after="0"/>
              <w:ind w:right="-178"/>
              <w:jc w:val="center"/>
              <w:rPr>
                <w:sz w:val="24"/>
                <w:szCs w:val="24"/>
              </w:rPr>
            </w:pPr>
            <w:r w:rsidRPr="005B5CA7">
              <w:rPr>
                <w:sz w:val="24"/>
                <w:szCs w:val="24"/>
              </w:rPr>
              <w:t>—</w:t>
            </w:r>
          </w:p>
        </w:tc>
        <w:tc>
          <w:tcPr>
            <w:tcW w:w="650" w:type="dxa"/>
            <w:tcBorders>
              <w:left w:val="single" w:sz="12" w:space="0" w:color="auto"/>
            </w:tcBorders>
            <w:vAlign w:val="center"/>
          </w:tcPr>
          <w:p w14:paraId="69317C53" w14:textId="77777777" w:rsidR="00BA763A" w:rsidRPr="005B5CA7" w:rsidRDefault="00BA763A" w:rsidP="00F0229F">
            <w:pPr>
              <w:spacing w:after="0"/>
              <w:ind w:right="-178"/>
              <w:jc w:val="center"/>
              <w:rPr>
                <w:sz w:val="24"/>
                <w:szCs w:val="24"/>
              </w:rPr>
            </w:pPr>
            <w:r w:rsidRPr="005B5CA7">
              <w:rPr>
                <w:sz w:val="24"/>
                <w:szCs w:val="24"/>
              </w:rPr>
              <w:t>—</w:t>
            </w:r>
          </w:p>
        </w:tc>
        <w:tc>
          <w:tcPr>
            <w:tcW w:w="650" w:type="dxa"/>
            <w:vAlign w:val="center"/>
          </w:tcPr>
          <w:p w14:paraId="2A7B790F" w14:textId="77777777" w:rsidR="00BA763A" w:rsidRPr="005B5CA7" w:rsidRDefault="00BA763A" w:rsidP="00F0229F">
            <w:pPr>
              <w:spacing w:after="0"/>
              <w:ind w:right="-178"/>
              <w:jc w:val="center"/>
              <w:rPr>
                <w:sz w:val="24"/>
                <w:szCs w:val="24"/>
              </w:rPr>
            </w:pPr>
            <w:r w:rsidRPr="005B5CA7">
              <w:rPr>
                <w:sz w:val="24"/>
                <w:szCs w:val="24"/>
              </w:rPr>
              <w:t>—</w:t>
            </w:r>
          </w:p>
        </w:tc>
        <w:tc>
          <w:tcPr>
            <w:tcW w:w="651" w:type="dxa"/>
            <w:tcBorders>
              <w:right w:val="single" w:sz="12" w:space="0" w:color="auto"/>
            </w:tcBorders>
            <w:vAlign w:val="center"/>
          </w:tcPr>
          <w:p w14:paraId="5DE0066B" w14:textId="77777777" w:rsidR="00BA763A" w:rsidRPr="005B5CA7" w:rsidRDefault="00BA763A" w:rsidP="00F0229F">
            <w:pPr>
              <w:spacing w:after="0"/>
              <w:ind w:right="-178"/>
              <w:jc w:val="center"/>
              <w:rPr>
                <w:sz w:val="24"/>
                <w:szCs w:val="24"/>
              </w:rPr>
            </w:pPr>
            <w:r w:rsidRPr="005B5CA7">
              <w:rPr>
                <w:sz w:val="24"/>
                <w:szCs w:val="24"/>
              </w:rPr>
              <w:t>—</w:t>
            </w:r>
          </w:p>
        </w:tc>
        <w:tc>
          <w:tcPr>
            <w:tcW w:w="756" w:type="dxa"/>
            <w:tcBorders>
              <w:left w:val="single" w:sz="12" w:space="0" w:color="auto"/>
            </w:tcBorders>
            <w:vAlign w:val="center"/>
          </w:tcPr>
          <w:p w14:paraId="76632C22" w14:textId="77777777" w:rsidR="00BA763A" w:rsidRPr="005B5CA7" w:rsidRDefault="00BA763A" w:rsidP="00F0229F">
            <w:pPr>
              <w:spacing w:after="0"/>
              <w:ind w:right="-178"/>
              <w:jc w:val="center"/>
              <w:rPr>
                <w:sz w:val="24"/>
                <w:szCs w:val="24"/>
              </w:rPr>
            </w:pPr>
            <w:r w:rsidRPr="005B5CA7">
              <w:rPr>
                <w:sz w:val="24"/>
                <w:szCs w:val="24"/>
              </w:rPr>
              <w:t>—</w:t>
            </w:r>
          </w:p>
        </w:tc>
        <w:tc>
          <w:tcPr>
            <w:tcW w:w="756" w:type="dxa"/>
            <w:vAlign w:val="center"/>
          </w:tcPr>
          <w:p w14:paraId="55A0F874" w14:textId="77777777" w:rsidR="00BA763A" w:rsidRPr="005B5CA7" w:rsidRDefault="00BA763A" w:rsidP="00F0229F">
            <w:pPr>
              <w:spacing w:after="0"/>
              <w:ind w:right="-178"/>
              <w:jc w:val="center"/>
              <w:rPr>
                <w:sz w:val="24"/>
                <w:szCs w:val="24"/>
              </w:rPr>
            </w:pPr>
            <w:r w:rsidRPr="005B5CA7">
              <w:rPr>
                <w:sz w:val="24"/>
                <w:szCs w:val="24"/>
              </w:rPr>
              <w:t>—</w:t>
            </w:r>
          </w:p>
        </w:tc>
        <w:tc>
          <w:tcPr>
            <w:tcW w:w="898" w:type="dxa"/>
            <w:tcBorders>
              <w:right w:val="single" w:sz="12" w:space="0" w:color="auto"/>
            </w:tcBorders>
            <w:vAlign w:val="center"/>
          </w:tcPr>
          <w:p w14:paraId="1B686DC2" w14:textId="77777777" w:rsidR="00BA763A" w:rsidRPr="005B5CA7" w:rsidRDefault="00BA763A" w:rsidP="00F0229F">
            <w:pPr>
              <w:spacing w:after="0"/>
              <w:ind w:right="-178"/>
              <w:jc w:val="center"/>
              <w:rPr>
                <w:sz w:val="24"/>
                <w:szCs w:val="24"/>
              </w:rPr>
            </w:pPr>
            <w:r w:rsidRPr="005B5CA7">
              <w:rPr>
                <w:sz w:val="24"/>
                <w:szCs w:val="24"/>
              </w:rPr>
              <w:t>—</w:t>
            </w:r>
          </w:p>
        </w:tc>
        <w:tc>
          <w:tcPr>
            <w:tcW w:w="2376" w:type="dxa"/>
            <w:tcBorders>
              <w:left w:val="single" w:sz="12" w:space="0" w:color="auto"/>
            </w:tcBorders>
            <w:vAlign w:val="center"/>
          </w:tcPr>
          <w:p w14:paraId="1047695F" w14:textId="77777777" w:rsidR="00BA763A" w:rsidRPr="005B5CA7" w:rsidRDefault="00BA763A" w:rsidP="00F0229F">
            <w:pPr>
              <w:spacing w:after="0"/>
              <w:jc w:val="center"/>
              <w:rPr>
                <w:sz w:val="20"/>
                <w:szCs w:val="20"/>
                <w:lang w:eastAsia="ru-RU"/>
              </w:rPr>
            </w:pPr>
            <w:r w:rsidRPr="005B5CA7">
              <w:rPr>
                <w:sz w:val="20"/>
                <w:szCs w:val="20"/>
                <w:shd w:val="clear" w:color="auto" w:fill="FFFFFF"/>
              </w:rPr>
              <w:t>Прозора безбарвна рідина, без присмаків і запаху,  не містить видимих домішок.</w:t>
            </w:r>
          </w:p>
        </w:tc>
      </w:tr>
      <w:tr w:rsidR="00BA763A" w:rsidRPr="005B5CA7" w14:paraId="74997EE3" w14:textId="77777777" w:rsidTr="00F0229F">
        <w:trPr>
          <w:trHeight w:val="221"/>
          <w:jc w:val="center"/>
        </w:trPr>
        <w:tc>
          <w:tcPr>
            <w:tcW w:w="435" w:type="dxa"/>
            <w:tcBorders>
              <w:right w:val="single" w:sz="12" w:space="0" w:color="auto"/>
            </w:tcBorders>
            <w:vAlign w:val="center"/>
          </w:tcPr>
          <w:p w14:paraId="4B3FBD41" w14:textId="77777777" w:rsidR="00BA763A" w:rsidRPr="005B5CA7"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74C428C" w14:textId="77777777" w:rsidR="00BA763A" w:rsidRPr="005B5CA7" w:rsidRDefault="00BA763A" w:rsidP="00F0229F">
            <w:pPr>
              <w:spacing w:after="0"/>
              <w:jc w:val="center"/>
              <w:rPr>
                <w:sz w:val="24"/>
                <w:szCs w:val="24"/>
              </w:rPr>
            </w:pPr>
            <w:r w:rsidRPr="005B5CA7">
              <w:rPr>
                <w:sz w:val="24"/>
                <w:szCs w:val="24"/>
              </w:rPr>
              <w:t>Сіль йодована</w:t>
            </w:r>
          </w:p>
        </w:tc>
        <w:tc>
          <w:tcPr>
            <w:tcW w:w="576" w:type="dxa"/>
            <w:tcBorders>
              <w:left w:val="single" w:sz="12" w:space="0" w:color="auto"/>
            </w:tcBorders>
            <w:vAlign w:val="center"/>
          </w:tcPr>
          <w:p w14:paraId="73A1F030" w14:textId="77777777" w:rsidR="00BA763A" w:rsidRPr="005B5CA7" w:rsidRDefault="00BA763A" w:rsidP="00F0229F">
            <w:pPr>
              <w:spacing w:after="0"/>
              <w:ind w:right="-154"/>
              <w:jc w:val="center"/>
              <w:rPr>
                <w:sz w:val="24"/>
                <w:szCs w:val="24"/>
              </w:rPr>
            </w:pPr>
            <w:r w:rsidRPr="005B5CA7">
              <w:rPr>
                <w:sz w:val="24"/>
                <w:szCs w:val="24"/>
              </w:rPr>
              <w:t>0,3</w:t>
            </w:r>
          </w:p>
        </w:tc>
        <w:tc>
          <w:tcPr>
            <w:tcW w:w="576" w:type="dxa"/>
            <w:vAlign w:val="center"/>
          </w:tcPr>
          <w:p w14:paraId="268860E4" w14:textId="77777777" w:rsidR="00BA763A" w:rsidRPr="005B5CA7" w:rsidRDefault="00BA763A" w:rsidP="00F0229F">
            <w:pPr>
              <w:spacing w:after="0"/>
              <w:ind w:right="-154"/>
              <w:jc w:val="center"/>
              <w:rPr>
                <w:sz w:val="24"/>
                <w:szCs w:val="24"/>
              </w:rPr>
            </w:pPr>
            <w:r w:rsidRPr="005B5CA7">
              <w:rPr>
                <w:sz w:val="24"/>
                <w:szCs w:val="24"/>
              </w:rPr>
              <w:t>0,3</w:t>
            </w:r>
          </w:p>
        </w:tc>
        <w:tc>
          <w:tcPr>
            <w:tcW w:w="576" w:type="dxa"/>
            <w:tcBorders>
              <w:right w:val="single" w:sz="12" w:space="0" w:color="auto"/>
            </w:tcBorders>
            <w:vAlign w:val="center"/>
          </w:tcPr>
          <w:p w14:paraId="58F9E39E" w14:textId="77777777" w:rsidR="00BA763A" w:rsidRPr="005B5CA7" w:rsidRDefault="00BA763A" w:rsidP="00F0229F">
            <w:pPr>
              <w:spacing w:after="0"/>
              <w:ind w:right="-154"/>
              <w:jc w:val="center"/>
              <w:rPr>
                <w:sz w:val="24"/>
                <w:szCs w:val="24"/>
              </w:rPr>
            </w:pPr>
            <w:r w:rsidRPr="005B5CA7">
              <w:rPr>
                <w:sz w:val="24"/>
                <w:szCs w:val="24"/>
              </w:rPr>
              <w:t>0,35</w:t>
            </w:r>
          </w:p>
        </w:tc>
        <w:tc>
          <w:tcPr>
            <w:tcW w:w="576" w:type="dxa"/>
            <w:tcBorders>
              <w:left w:val="single" w:sz="12" w:space="0" w:color="auto"/>
            </w:tcBorders>
            <w:vAlign w:val="center"/>
          </w:tcPr>
          <w:p w14:paraId="059E079B" w14:textId="77777777" w:rsidR="00BA763A" w:rsidRPr="005B5CA7" w:rsidRDefault="00BA763A" w:rsidP="00F0229F">
            <w:pPr>
              <w:spacing w:after="0"/>
              <w:ind w:right="-154"/>
              <w:jc w:val="center"/>
              <w:rPr>
                <w:sz w:val="24"/>
                <w:szCs w:val="24"/>
              </w:rPr>
            </w:pPr>
            <w:r w:rsidRPr="005B5CA7">
              <w:rPr>
                <w:sz w:val="24"/>
                <w:szCs w:val="24"/>
              </w:rPr>
              <w:t>0,3</w:t>
            </w:r>
          </w:p>
        </w:tc>
        <w:tc>
          <w:tcPr>
            <w:tcW w:w="576" w:type="dxa"/>
            <w:vAlign w:val="center"/>
          </w:tcPr>
          <w:p w14:paraId="1A968BAB" w14:textId="77777777" w:rsidR="00BA763A" w:rsidRPr="005B5CA7" w:rsidRDefault="00BA763A" w:rsidP="00F0229F">
            <w:pPr>
              <w:spacing w:after="0"/>
              <w:ind w:right="-154"/>
              <w:jc w:val="center"/>
              <w:rPr>
                <w:sz w:val="24"/>
                <w:szCs w:val="24"/>
              </w:rPr>
            </w:pPr>
            <w:r w:rsidRPr="005B5CA7">
              <w:rPr>
                <w:sz w:val="24"/>
                <w:szCs w:val="24"/>
              </w:rPr>
              <w:t>0,3</w:t>
            </w:r>
          </w:p>
        </w:tc>
        <w:tc>
          <w:tcPr>
            <w:tcW w:w="577" w:type="dxa"/>
            <w:tcBorders>
              <w:right w:val="single" w:sz="12" w:space="0" w:color="auto"/>
            </w:tcBorders>
            <w:vAlign w:val="center"/>
          </w:tcPr>
          <w:p w14:paraId="1C78E81B" w14:textId="77777777" w:rsidR="00BA763A" w:rsidRPr="005B5CA7" w:rsidRDefault="00BA763A" w:rsidP="00F0229F">
            <w:pPr>
              <w:spacing w:after="0"/>
              <w:ind w:right="-154"/>
              <w:jc w:val="center"/>
              <w:rPr>
                <w:sz w:val="24"/>
                <w:szCs w:val="24"/>
              </w:rPr>
            </w:pPr>
            <w:r w:rsidRPr="005B5CA7">
              <w:rPr>
                <w:sz w:val="24"/>
                <w:szCs w:val="24"/>
              </w:rPr>
              <w:t>0,35</w:t>
            </w:r>
          </w:p>
        </w:tc>
        <w:tc>
          <w:tcPr>
            <w:tcW w:w="644" w:type="dxa"/>
            <w:tcBorders>
              <w:left w:val="single" w:sz="12" w:space="0" w:color="auto"/>
            </w:tcBorders>
            <w:vAlign w:val="center"/>
          </w:tcPr>
          <w:p w14:paraId="656D0423" w14:textId="77777777" w:rsidR="00BA763A" w:rsidRPr="005B5CA7" w:rsidRDefault="00BA763A" w:rsidP="00F0229F">
            <w:pPr>
              <w:spacing w:after="0"/>
              <w:ind w:right="-178"/>
              <w:jc w:val="center"/>
              <w:rPr>
                <w:sz w:val="24"/>
                <w:szCs w:val="24"/>
              </w:rPr>
            </w:pPr>
            <w:r w:rsidRPr="005B5CA7">
              <w:rPr>
                <w:sz w:val="24"/>
                <w:szCs w:val="24"/>
              </w:rPr>
              <w:t>—</w:t>
            </w:r>
          </w:p>
        </w:tc>
        <w:tc>
          <w:tcPr>
            <w:tcW w:w="644" w:type="dxa"/>
            <w:vAlign w:val="center"/>
          </w:tcPr>
          <w:p w14:paraId="224492A0" w14:textId="77777777" w:rsidR="00BA763A" w:rsidRPr="005B5CA7" w:rsidRDefault="00BA763A" w:rsidP="00F0229F">
            <w:pPr>
              <w:spacing w:after="0"/>
              <w:ind w:right="-178"/>
              <w:jc w:val="center"/>
              <w:rPr>
                <w:sz w:val="24"/>
                <w:szCs w:val="24"/>
              </w:rPr>
            </w:pPr>
            <w:r w:rsidRPr="005B5CA7">
              <w:rPr>
                <w:sz w:val="24"/>
                <w:szCs w:val="24"/>
              </w:rPr>
              <w:t>—</w:t>
            </w:r>
          </w:p>
        </w:tc>
        <w:tc>
          <w:tcPr>
            <w:tcW w:w="644" w:type="dxa"/>
            <w:tcBorders>
              <w:right w:val="single" w:sz="12" w:space="0" w:color="auto"/>
            </w:tcBorders>
            <w:vAlign w:val="center"/>
          </w:tcPr>
          <w:p w14:paraId="3BB9CAC8" w14:textId="77777777" w:rsidR="00BA763A" w:rsidRPr="005B5CA7" w:rsidRDefault="00BA763A" w:rsidP="00F0229F">
            <w:pPr>
              <w:spacing w:after="0"/>
              <w:ind w:right="-178"/>
              <w:jc w:val="center"/>
              <w:rPr>
                <w:sz w:val="24"/>
                <w:szCs w:val="24"/>
              </w:rPr>
            </w:pPr>
            <w:r w:rsidRPr="005B5CA7">
              <w:rPr>
                <w:sz w:val="24"/>
                <w:szCs w:val="24"/>
              </w:rPr>
              <w:t>—</w:t>
            </w:r>
          </w:p>
        </w:tc>
        <w:tc>
          <w:tcPr>
            <w:tcW w:w="596" w:type="dxa"/>
            <w:tcBorders>
              <w:left w:val="single" w:sz="12" w:space="0" w:color="auto"/>
            </w:tcBorders>
            <w:vAlign w:val="center"/>
          </w:tcPr>
          <w:p w14:paraId="61A53F82" w14:textId="77777777" w:rsidR="00BA763A" w:rsidRPr="005B5CA7" w:rsidRDefault="00BA763A" w:rsidP="00F0229F">
            <w:pPr>
              <w:spacing w:after="0"/>
              <w:ind w:right="-178"/>
              <w:jc w:val="center"/>
              <w:rPr>
                <w:sz w:val="24"/>
                <w:szCs w:val="24"/>
              </w:rPr>
            </w:pPr>
            <w:r w:rsidRPr="005B5CA7">
              <w:rPr>
                <w:sz w:val="24"/>
                <w:szCs w:val="24"/>
              </w:rPr>
              <w:t>—</w:t>
            </w:r>
          </w:p>
        </w:tc>
        <w:tc>
          <w:tcPr>
            <w:tcW w:w="595" w:type="dxa"/>
            <w:vAlign w:val="center"/>
          </w:tcPr>
          <w:p w14:paraId="1B824ACD" w14:textId="77777777" w:rsidR="00BA763A" w:rsidRPr="005B5CA7" w:rsidRDefault="00BA763A" w:rsidP="00F0229F">
            <w:pPr>
              <w:spacing w:after="0"/>
              <w:ind w:right="-178"/>
              <w:jc w:val="center"/>
              <w:rPr>
                <w:sz w:val="24"/>
                <w:szCs w:val="24"/>
              </w:rPr>
            </w:pPr>
            <w:r w:rsidRPr="005B5CA7">
              <w:rPr>
                <w:sz w:val="24"/>
                <w:szCs w:val="24"/>
              </w:rPr>
              <w:t>—</w:t>
            </w:r>
          </w:p>
        </w:tc>
        <w:tc>
          <w:tcPr>
            <w:tcW w:w="596" w:type="dxa"/>
            <w:tcBorders>
              <w:right w:val="single" w:sz="12" w:space="0" w:color="auto"/>
            </w:tcBorders>
            <w:vAlign w:val="center"/>
          </w:tcPr>
          <w:p w14:paraId="707C5583" w14:textId="77777777" w:rsidR="00BA763A" w:rsidRPr="005B5CA7" w:rsidRDefault="00BA763A" w:rsidP="00F0229F">
            <w:pPr>
              <w:spacing w:after="0"/>
              <w:ind w:right="-178"/>
              <w:jc w:val="center"/>
              <w:rPr>
                <w:sz w:val="24"/>
                <w:szCs w:val="24"/>
              </w:rPr>
            </w:pPr>
            <w:r w:rsidRPr="005B5CA7">
              <w:rPr>
                <w:sz w:val="24"/>
                <w:szCs w:val="24"/>
              </w:rPr>
              <w:t>—</w:t>
            </w:r>
          </w:p>
        </w:tc>
        <w:tc>
          <w:tcPr>
            <w:tcW w:w="650" w:type="dxa"/>
            <w:tcBorders>
              <w:left w:val="single" w:sz="12" w:space="0" w:color="auto"/>
            </w:tcBorders>
            <w:vAlign w:val="center"/>
          </w:tcPr>
          <w:p w14:paraId="6CE987E3" w14:textId="77777777" w:rsidR="00BA763A" w:rsidRPr="005B5CA7" w:rsidRDefault="00BA763A" w:rsidP="00F0229F">
            <w:pPr>
              <w:spacing w:after="0"/>
              <w:ind w:right="-178"/>
              <w:jc w:val="center"/>
              <w:rPr>
                <w:sz w:val="24"/>
                <w:szCs w:val="24"/>
              </w:rPr>
            </w:pPr>
            <w:r w:rsidRPr="005B5CA7">
              <w:rPr>
                <w:sz w:val="24"/>
                <w:szCs w:val="24"/>
              </w:rPr>
              <w:t>—</w:t>
            </w:r>
          </w:p>
        </w:tc>
        <w:tc>
          <w:tcPr>
            <w:tcW w:w="650" w:type="dxa"/>
            <w:vAlign w:val="center"/>
          </w:tcPr>
          <w:p w14:paraId="560EEEB3" w14:textId="77777777" w:rsidR="00BA763A" w:rsidRPr="005B5CA7" w:rsidRDefault="00BA763A" w:rsidP="00F0229F">
            <w:pPr>
              <w:spacing w:after="0"/>
              <w:ind w:right="-178"/>
              <w:jc w:val="center"/>
              <w:rPr>
                <w:sz w:val="24"/>
                <w:szCs w:val="24"/>
              </w:rPr>
            </w:pPr>
            <w:r w:rsidRPr="005B5CA7">
              <w:rPr>
                <w:sz w:val="24"/>
                <w:szCs w:val="24"/>
              </w:rPr>
              <w:t>—</w:t>
            </w:r>
          </w:p>
        </w:tc>
        <w:tc>
          <w:tcPr>
            <w:tcW w:w="651" w:type="dxa"/>
            <w:tcBorders>
              <w:right w:val="single" w:sz="12" w:space="0" w:color="auto"/>
            </w:tcBorders>
            <w:vAlign w:val="center"/>
          </w:tcPr>
          <w:p w14:paraId="15E81DC6" w14:textId="77777777" w:rsidR="00BA763A" w:rsidRPr="005B5CA7" w:rsidRDefault="00BA763A" w:rsidP="00F0229F">
            <w:pPr>
              <w:spacing w:after="0"/>
              <w:ind w:right="-178"/>
              <w:jc w:val="center"/>
              <w:rPr>
                <w:sz w:val="24"/>
                <w:szCs w:val="24"/>
              </w:rPr>
            </w:pPr>
            <w:r w:rsidRPr="005B5CA7">
              <w:rPr>
                <w:sz w:val="24"/>
                <w:szCs w:val="24"/>
              </w:rPr>
              <w:t>—</w:t>
            </w:r>
          </w:p>
        </w:tc>
        <w:tc>
          <w:tcPr>
            <w:tcW w:w="756" w:type="dxa"/>
            <w:tcBorders>
              <w:left w:val="single" w:sz="12" w:space="0" w:color="auto"/>
            </w:tcBorders>
            <w:vAlign w:val="center"/>
          </w:tcPr>
          <w:p w14:paraId="04CAF91E" w14:textId="77777777" w:rsidR="00BA763A" w:rsidRPr="005B5CA7" w:rsidRDefault="00BA763A" w:rsidP="00F0229F">
            <w:pPr>
              <w:spacing w:after="0"/>
              <w:ind w:right="-178"/>
              <w:jc w:val="center"/>
              <w:rPr>
                <w:sz w:val="24"/>
                <w:szCs w:val="24"/>
              </w:rPr>
            </w:pPr>
            <w:r w:rsidRPr="005B5CA7">
              <w:rPr>
                <w:sz w:val="24"/>
                <w:szCs w:val="24"/>
              </w:rPr>
              <w:t>—</w:t>
            </w:r>
          </w:p>
        </w:tc>
        <w:tc>
          <w:tcPr>
            <w:tcW w:w="756" w:type="dxa"/>
            <w:vAlign w:val="center"/>
          </w:tcPr>
          <w:p w14:paraId="79C3B29C" w14:textId="77777777" w:rsidR="00BA763A" w:rsidRPr="005B5CA7" w:rsidRDefault="00BA763A" w:rsidP="00F0229F">
            <w:pPr>
              <w:spacing w:after="0"/>
              <w:ind w:right="-178"/>
              <w:jc w:val="center"/>
              <w:rPr>
                <w:sz w:val="24"/>
                <w:szCs w:val="24"/>
              </w:rPr>
            </w:pPr>
            <w:r w:rsidRPr="005B5CA7">
              <w:rPr>
                <w:sz w:val="24"/>
                <w:szCs w:val="24"/>
              </w:rPr>
              <w:t>—</w:t>
            </w:r>
          </w:p>
        </w:tc>
        <w:tc>
          <w:tcPr>
            <w:tcW w:w="898" w:type="dxa"/>
            <w:tcBorders>
              <w:right w:val="single" w:sz="12" w:space="0" w:color="auto"/>
            </w:tcBorders>
            <w:vAlign w:val="center"/>
          </w:tcPr>
          <w:p w14:paraId="63A80C25" w14:textId="77777777" w:rsidR="00BA763A" w:rsidRPr="005B5CA7" w:rsidRDefault="00BA763A" w:rsidP="00F0229F">
            <w:pPr>
              <w:spacing w:after="0"/>
              <w:ind w:right="-178"/>
              <w:jc w:val="center"/>
              <w:rPr>
                <w:sz w:val="24"/>
                <w:szCs w:val="24"/>
              </w:rPr>
            </w:pPr>
            <w:r w:rsidRPr="005B5CA7">
              <w:rPr>
                <w:sz w:val="24"/>
                <w:szCs w:val="24"/>
              </w:rPr>
              <w:t>—</w:t>
            </w:r>
          </w:p>
        </w:tc>
        <w:tc>
          <w:tcPr>
            <w:tcW w:w="2376" w:type="dxa"/>
            <w:tcBorders>
              <w:left w:val="single" w:sz="12" w:space="0" w:color="auto"/>
            </w:tcBorders>
            <w:vAlign w:val="center"/>
          </w:tcPr>
          <w:p w14:paraId="40E6E2D9" w14:textId="77777777" w:rsidR="00BA763A" w:rsidRPr="005B5CA7" w:rsidRDefault="00BA763A" w:rsidP="00F0229F">
            <w:pPr>
              <w:spacing w:after="0"/>
              <w:jc w:val="center"/>
              <w:rPr>
                <w:sz w:val="20"/>
                <w:szCs w:val="20"/>
                <w:lang w:eastAsia="ru-RU"/>
              </w:rPr>
            </w:pPr>
            <w:r w:rsidRPr="005B5CA7">
              <w:rPr>
                <w:sz w:val="20"/>
                <w:szCs w:val="20"/>
                <w:lang w:eastAsia="ru-RU"/>
              </w:rPr>
              <w:t xml:space="preserve">Солона, без сторонніх присмаків і ароматів; сипуча без грудочок; біла з блиском; </w:t>
            </w:r>
            <w:r w:rsidRPr="005B5CA7">
              <w:rPr>
                <w:sz w:val="20"/>
                <w:szCs w:val="20"/>
              </w:rPr>
              <w:t>слабкий запах йоду;</w:t>
            </w:r>
            <w:r w:rsidRPr="005B5CA7">
              <w:rPr>
                <w:sz w:val="20"/>
                <w:szCs w:val="20"/>
                <w:lang w:eastAsia="ru-RU"/>
              </w:rPr>
              <w:t xml:space="preserve"> розчинність у рідині повна.</w:t>
            </w:r>
          </w:p>
        </w:tc>
      </w:tr>
      <w:tr w:rsidR="00BA763A" w:rsidRPr="005B5CA7" w14:paraId="1DE72629" w14:textId="77777777" w:rsidTr="00F0229F">
        <w:trPr>
          <w:trHeight w:val="221"/>
          <w:jc w:val="center"/>
        </w:trPr>
        <w:tc>
          <w:tcPr>
            <w:tcW w:w="435" w:type="dxa"/>
            <w:tcBorders>
              <w:right w:val="single" w:sz="12" w:space="0" w:color="auto"/>
            </w:tcBorders>
            <w:vAlign w:val="center"/>
          </w:tcPr>
          <w:p w14:paraId="3FA5C56C" w14:textId="77777777" w:rsidR="00BA763A" w:rsidRPr="005B5CA7"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5939CEB" w14:textId="77777777" w:rsidR="00BA763A" w:rsidRPr="005B5CA7" w:rsidRDefault="00BA763A" w:rsidP="00F0229F">
            <w:pPr>
              <w:spacing w:after="0"/>
              <w:jc w:val="center"/>
              <w:rPr>
                <w:b/>
                <w:bCs/>
                <w:sz w:val="24"/>
                <w:szCs w:val="24"/>
              </w:rPr>
            </w:pPr>
            <w:r w:rsidRPr="005B5CA7">
              <w:rPr>
                <w:b/>
                <w:bCs/>
                <w:sz w:val="24"/>
                <w:szCs w:val="24"/>
              </w:rPr>
              <w:t>ВИХІД</w:t>
            </w:r>
          </w:p>
        </w:tc>
        <w:tc>
          <w:tcPr>
            <w:tcW w:w="576" w:type="dxa"/>
            <w:tcBorders>
              <w:left w:val="single" w:sz="12" w:space="0" w:color="auto"/>
            </w:tcBorders>
            <w:vAlign w:val="center"/>
          </w:tcPr>
          <w:p w14:paraId="1AF7D7AA" w14:textId="77777777" w:rsidR="00BA763A" w:rsidRPr="005B5CA7" w:rsidRDefault="00BA763A" w:rsidP="00F0229F">
            <w:pPr>
              <w:spacing w:after="0"/>
              <w:ind w:right="-154"/>
              <w:jc w:val="center"/>
              <w:rPr>
                <w:b/>
                <w:bCs/>
                <w:sz w:val="24"/>
                <w:szCs w:val="24"/>
              </w:rPr>
            </w:pPr>
          </w:p>
        </w:tc>
        <w:tc>
          <w:tcPr>
            <w:tcW w:w="576" w:type="dxa"/>
            <w:vAlign w:val="center"/>
          </w:tcPr>
          <w:p w14:paraId="311944A3" w14:textId="77777777" w:rsidR="00BA763A" w:rsidRPr="005B5CA7" w:rsidRDefault="00BA763A" w:rsidP="00F0229F">
            <w:pPr>
              <w:spacing w:after="0"/>
              <w:ind w:right="-154"/>
              <w:jc w:val="center"/>
              <w:rPr>
                <w:b/>
                <w:bCs/>
                <w:sz w:val="24"/>
                <w:szCs w:val="24"/>
              </w:rPr>
            </w:pPr>
          </w:p>
        </w:tc>
        <w:tc>
          <w:tcPr>
            <w:tcW w:w="576" w:type="dxa"/>
            <w:tcBorders>
              <w:right w:val="single" w:sz="12" w:space="0" w:color="auto"/>
            </w:tcBorders>
            <w:vAlign w:val="center"/>
          </w:tcPr>
          <w:p w14:paraId="316AFDAD" w14:textId="77777777" w:rsidR="00BA763A" w:rsidRPr="005B5CA7" w:rsidRDefault="00BA763A" w:rsidP="00F0229F">
            <w:pPr>
              <w:spacing w:after="0"/>
              <w:ind w:right="-154"/>
              <w:jc w:val="center"/>
              <w:rPr>
                <w:b/>
                <w:bCs/>
                <w:sz w:val="24"/>
                <w:szCs w:val="24"/>
              </w:rPr>
            </w:pPr>
          </w:p>
        </w:tc>
        <w:tc>
          <w:tcPr>
            <w:tcW w:w="576" w:type="dxa"/>
            <w:tcBorders>
              <w:left w:val="single" w:sz="12" w:space="0" w:color="auto"/>
            </w:tcBorders>
            <w:vAlign w:val="center"/>
          </w:tcPr>
          <w:p w14:paraId="7092B53B" w14:textId="77777777" w:rsidR="00BA763A" w:rsidRPr="005B5CA7" w:rsidRDefault="00BA763A" w:rsidP="00F0229F">
            <w:pPr>
              <w:spacing w:after="0"/>
              <w:ind w:right="-154"/>
              <w:jc w:val="center"/>
              <w:rPr>
                <w:b/>
                <w:bCs/>
                <w:sz w:val="24"/>
                <w:szCs w:val="24"/>
              </w:rPr>
            </w:pPr>
            <w:r w:rsidRPr="005B5CA7">
              <w:rPr>
                <w:b/>
                <w:bCs/>
                <w:sz w:val="24"/>
                <w:szCs w:val="24"/>
              </w:rPr>
              <w:t>115</w:t>
            </w:r>
          </w:p>
        </w:tc>
        <w:tc>
          <w:tcPr>
            <w:tcW w:w="576" w:type="dxa"/>
            <w:vAlign w:val="center"/>
          </w:tcPr>
          <w:p w14:paraId="473F7B0A" w14:textId="77777777" w:rsidR="00BA763A" w:rsidRPr="005B5CA7" w:rsidRDefault="00BA763A" w:rsidP="00F0229F">
            <w:pPr>
              <w:spacing w:after="0"/>
              <w:ind w:right="-154"/>
              <w:jc w:val="center"/>
              <w:rPr>
                <w:b/>
                <w:bCs/>
                <w:sz w:val="24"/>
                <w:szCs w:val="24"/>
              </w:rPr>
            </w:pPr>
            <w:r w:rsidRPr="005B5CA7">
              <w:rPr>
                <w:b/>
                <w:bCs/>
                <w:sz w:val="24"/>
                <w:szCs w:val="24"/>
              </w:rPr>
              <w:t>115</w:t>
            </w:r>
          </w:p>
        </w:tc>
        <w:tc>
          <w:tcPr>
            <w:tcW w:w="577" w:type="dxa"/>
            <w:tcBorders>
              <w:right w:val="single" w:sz="12" w:space="0" w:color="auto"/>
            </w:tcBorders>
            <w:vAlign w:val="center"/>
          </w:tcPr>
          <w:p w14:paraId="696009F8" w14:textId="77777777" w:rsidR="00BA763A" w:rsidRPr="005B5CA7" w:rsidRDefault="00BA763A" w:rsidP="00F0229F">
            <w:pPr>
              <w:spacing w:after="0"/>
              <w:ind w:right="-154"/>
              <w:jc w:val="center"/>
              <w:rPr>
                <w:b/>
                <w:bCs/>
                <w:sz w:val="24"/>
                <w:szCs w:val="24"/>
              </w:rPr>
            </w:pPr>
            <w:r w:rsidRPr="005B5CA7">
              <w:rPr>
                <w:b/>
                <w:bCs/>
                <w:sz w:val="24"/>
                <w:szCs w:val="24"/>
              </w:rPr>
              <w:t>135</w:t>
            </w:r>
          </w:p>
        </w:tc>
        <w:tc>
          <w:tcPr>
            <w:tcW w:w="644" w:type="dxa"/>
            <w:tcBorders>
              <w:left w:val="single" w:sz="12" w:space="0" w:color="auto"/>
            </w:tcBorders>
          </w:tcPr>
          <w:p w14:paraId="246B590B" w14:textId="77777777" w:rsidR="00BA763A" w:rsidRPr="005B5CA7" w:rsidRDefault="00BA763A" w:rsidP="00F0229F">
            <w:pPr>
              <w:spacing w:after="0"/>
              <w:ind w:right="-154"/>
              <w:jc w:val="center"/>
              <w:rPr>
                <w:b/>
                <w:bCs/>
                <w:sz w:val="24"/>
                <w:szCs w:val="24"/>
              </w:rPr>
            </w:pPr>
            <w:r w:rsidRPr="005B5CA7">
              <w:rPr>
                <w:b/>
                <w:bCs/>
                <w:sz w:val="24"/>
                <w:szCs w:val="24"/>
              </w:rPr>
              <w:t>1,9</w:t>
            </w:r>
          </w:p>
        </w:tc>
        <w:tc>
          <w:tcPr>
            <w:tcW w:w="644" w:type="dxa"/>
          </w:tcPr>
          <w:p w14:paraId="4543CEB1" w14:textId="77777777" w:rsidR="00BA763A" w:rsidRPr="005B5CA7" w:rsidRDefault="00BA763A" w:rsidP="00F0229F">
            <w:pPr>
              <w:spacing w:after="0"/>
              <w:ind w:right="-154"/>
              <w:jc w:val="center"/>
              <w:rPr>
                <w:b/>
                <w:bCs/>
                <w:sz w:val="24"/>
                <w:szCs w:val="24"/>
              </w:rPr>
            </w:pPr>
            <w:r w:rsidRPr="005B5CA7">
              <w:rPr>
                <w:b/>
                <w:bCs/>
                <w:sz w:val="24"/>
                <w:szCs w:val="24"/>
              </w:rPr>
              <w:t>1,9</w:t>
            </w:r>
          </w:p>
        </w:tc>
        <w:tc>
          <w:tcPr>
            <w:tcW w:w="644" w:type="dxa"/>
            <w:tcBorders>
              <w:right w:val="single" w:sz="12" w:space="0" w:color="auto"/>
            </w:tcBorders>
          </w:tcPr>
          <w:p w14:paraId="555D3205" w14:textId="77777777" w:rsidR="00BA763A" w:rsidRPr="005B5CA7" w:rsidRDefault="00BA763A" w:rsidP="00F0229F">
            <w:pPr>
              <w:spacing w:after="0"/>
              <w:ind w:right="-154"/>
              <w:jc w:val="center"/>
              <w:rPr>
                <w:b/>
                <w:bCs/>
                <w:sz w:val="24"/>
                <w:szCs w:val="24"/>
              </w:rPr>
            </w:pPr>
            <w:r w:rsidRPr="005B5CA7">
              <w:rPr>
                <w:b/>
                <w:bCs/>
                <w:sz w:val="24"/>
                <w:szCs w:val="24"/>
              </w:rPr>
              <w:t>2,3</w:t>
            </w:r>
          </w:p>
        </w:tc>
        <w:tc>
          <w:tcPr>
            <w:tcW w:w="596" w:type="dxa"/>
            <w:tcBorders>
              <w:left w:val="single" w:sz="12" w:space="0" w:color="auto"/>
            </w:tcBorders>
          </w:tcPr>
          <w:p w14:paraId="7354BBDC" w14:textId="77777777" w:rsidR="00BA763A" w:rsidRPr="005B5CA7" w:rsidRDefault="00BA763A" w:rsidP="00F0229F">
            <w:pPr>
              <w:spacing w:after="0"/>
              <w:ind w:right="-154"/>
              <w:jc w:val="center"/>
              <w:rPr>
                <w:b/>
                <w:bCs/>
                <w:sz w:val="24"/>
                <w:szCs w:val="24"/>
              </w:rPr>
            </w:pPr>
            <w:r w:rsidRPr="005B5CA7">
              <w:rPr>
                <w:b/>
                <w:bCs/>
                <w:sz w:val="24"/>
                <w:szCs w:val="24"/>
              </w:rPr>
              <w:t>3,7</w:t>
            </w:r>
          </w:p>
        </w:tc>
        <w:tc>
          <w:tcPr>
            <w:tcW w:w="595" w:type="dxa"/>
          </w:tcPr>
          <w:p w14:paraId="14B7E328" w14:textId="77777777" w:rsidR="00BA763A" w:rsidRPr="005B5CA7" w:rsidRDefault="00BA763A" w:rsidP="00F0229F">
            <w:pPr>
              <w:spacing w:after="0"/>
              <w:ind w:right="-154"/>
              <w:jc w:val="center"/>
              <w:rPr>
                <w:b/>
                <w:bCs/>
                <w:sz w:val="24"/>
                <w:szCs w:val="24"/>
              </w:rPr>
            </w:pPr>
            <w:r w:rsidRPr="005B5CA7">
              <w:rPr>
                <w:b/>
                <w:bCs/>
                <w:sz w:val="24"/>
                <w:szCs w:val="24"/>
              </w:rPr>
              <w:t>3,7</w:t>
            </w:r>
          </w:p>
        </w:tc>
        <w:tc>
          <w:tcPr>
            <w:tcW w:w="596" w:type="dxa"/>
            <w:tcBorders>
              <w:right w:val="single" w:sz="12" w:space="0" w:color="auto"/>
            </w:tcBorders>
          </w:tcPr>
          <w:p w14:paraId="6D922F4C" w14:textId="77777777" w:rsidR="00BA763A" w:rsidRPr="005B5CA7" w:rsidRDefault="00BA763A" w:rsidP="00F0229F">
            <w:pPr>
              <w:spacing w:after="0"/>
              <w:ind w:right="-154"/>
              <w:jc w:val="center"/>
              <w:rPr>
                <w:b/>
                <w:bCs/>
                <w:sz w:val="24"/>
                <w:szCs w:val="24"/>
              </w:rPr>
            </w:pPr>
            <w:r w:rsidRPr="005B5CA7">
              <w:rPr>
                <w:b/>
                <w:bCs/>
                <w:sz w:val="24"/>
                <w:szCs w:val="24"/>
              </w:rPr>
              <w:t>4,2</w:t>
            </w:r>
          </w:p>
        </w:tc>
        <w:tc>
          <w:tcPr>
            <w:tcW w:w="650" w:type="dxa"/>
            <w:tcBorders>
              <w:left w:val="single" w:sz="12" w:space="0" w:color="auto"/>
            </w:tcBorders>
          </w:tcPr>
          <w:p w14:paraId="1C2D788A" w14:textId="77777777" w:rsidR="00BA763A" w:rsidRPr="005B5CA7" w:rsidRDefault="00BA763A" w:rsidP="00F0229F">
            <w:pPr>
              <w:spacing w:after="0"/>
              <w:ind w:right="-154"/>
              <w:jc w:val="center"/>
              <w:rPr>
                <w:b/>
                <w:bCs/>
                <w:sz w:val="24"/>
                <w:szCs w:val="24"/>
              </w:rPr>
            </w:pPr>
            <w:r w:rsidRPr="005B5CA7">
              <w:rPr>
                <w:b/>
                <w:bCs/>
                <w:sz w:val="24"/>
                <w:szCs w:val="24"/>
              </w:rPr>
              <w:t>11,5</w:t>
            </w:r>
          </w:p>
        </w:tc>
        <w:tc>
          <w:tcPr>
            <w:tcW w:w="650" w:type="dxa"/>
          </w:tcPr>
          <w:p w14:paraId="1775F86A" w14:textId="77777777" w:rsidR="00BA763A" w:rsidRPr="005B5CA7" w:rsidRDefault="00BA763A" w:rsidP="00F0229F">
            <w:pPr>
              <w:spacing w:after="0"/>
              <w:ind w:right="-154"/>
              <w:jc w:val="center"/>
              <w:rPr>
                <w:b/>
                <w:bCs/>
                <w:sz w:val="24"/>
                <w:szCs w:val="24"/>
              </w:rPr>
            </w:pPr>
            <w:r w:rsidRPr="005B5CA7">
              <w:rPr>
                <w:b/>
                <w:bCs/>
                <w:sz w:val="24"/>
                <w:szCs w:val="24"/>
              </w:rPr>
              <w:t>11,5</w:t>
            </w:r>
          </w:p>
        </w:tc>
        <w:tc>
          <w:tcPr>
            <w:tcW w:w="651" w:type="dxa"/>
            <w:tcBorders>
              <w:right w:val="single" w:sz="12" w:space="0" w:color="auto"/>
            </w:tcBorders>
          </w:tcPr>
          <w:p w14:paraId="23C7A96A" w14:textId="77777777" w:rsidR="00BA763A" w:rsidRPr="005B5CA7" w:rsidRDefault="00BA763A" w:rsidP="00F0229F">
            <w:pPr>
              <w:spacing w:after="0"/>
              <w:ind w:right="-154"/>
              <w:jc w:val="center"/>
              <w:rPr>
                <w:b/>
                <w:bCs/>
                <w:sz w:val="24"/>
                <w:szCs w:val="24"/>
              </w:rPr>
            </w:pPr>
            <w:r w:rsidRPr="005B5CA7">
              <w:rPr>
                <w:b/>
                <w:bCs/>
                <w:sz w:val="24"/>
                <w:szCs w:val="24"/>
              </w:rPr>
              <w:t>13,7</w:t>
            </w:r>
          </w:p>
        </w:tc>
        <w:tc>
          <w:tcPr>
            <w:tcW w:w="756" w:type="dxa"/>
            <w:tcBorders>
              <w:left w:val="single" w:sz="12" w:space="0" w:color="auto"/>
            </w:tcBorders>
          </w:tcPr>
          <w:p w14:paraId="3DBB161C" w14:textId="77777777" w:rsidR="00BA763A" w:rsidRPr="005B5CA7" w:rsidRDefault="00BA763A" w:rsidP="00F0229F">
            <w:pPr>
              <w:spacing w:after="0"/>
              <w:ind w:right="-154"/>
              <w:jc w:val="center"/>
              <w:rPr>
                <w:b/>
                <w:bCs/>
                <w:sz w:val="24"/>
                <w:szCs w:val="24"/>
              </w:rPr>
            </w:pPr>
            <w:r w:rsidRPr="005B5CA7">
              <w:rPr>
                <w:b/>
                <w:bCs/>
                <w:sz w:val="24"/>
                <w:szCs w:val="24"/>
              </w:rPr>
              <w:t>85</w:t>
            </w:r>
          </w:p>
        </w:tc>
        <w:tc>
          <w:tcPr>
            <w:tcW w:w="756" w:type="dxa"/>
          </w:tcPr>
          <w:p w14:paraId="4D4BF867" w14:textId="77777777" w:rsidR="00BA763A" w:rsidRPr="005B5CA7" w:rsidRDefault="00BA763A" w:rsidP="00F0229F">
            <w:pPr>
              <w:spacing w:after="0"/>
              <w:ind w:right="-154"/>
              <w:jc w:val="center"/>
              <w:rPr>
                <w:b/>
                <w:bCs/>
                <w:sz w:val="24"/>
                <w:szCs w:val="24"/>
              </w:rPr>
            </w:pPr>
            <w:r w:rsidRPr="005B5CA7">
              <w:rPr>
                <w:b/>
                <w:bCs/>
                <w:sz w:val="24"/>
                <w:szCs w:val="24"/>
              </w:rPr>
              <w:t>85</w:t>
            </w:r>
          </w:p>
        </w:tc>
        <w:tc>
          <w:tcPr>
            <w:tcW w:w="898" w:type="dxa"/>
            <w:tcBorders>
              <w:right w:val="single" w:sz="12" w:space="0" w:color="auto"/>
            </w:tcBorders>
          </w:tcPr>
          <w:p w14:paraId="76856526" w14:textId="77777777" w:rsidR="00BA763A" w:rsidRPr="005B5CA7" w:rsidRDefault="00BA763A" w:rsidP="00F0229F">
            <w:pPr>
              <w:spacing w:after="0"/>
              <w:ind w:right="-154"/>
              <w:jc w:val="center"/>
              <w:rPr>
                <w:b/>
                <w:bCs/>
                <w:sz w:val="24"/>
                <w:szCs w:val="24"/>
              </w:rPr>
            </w:pPr>
            <w:r w:rsidRPr="005B5CA7">
              <w:rPr>
                <w:b/>
                <w:bCs/>
                <w:sz w:val="24"/>
                <w:szCs w:val="24"/>
              </w:rPr>
              <w:t>101</w:t>
            </w:r>
          </w:p>
        </w:tc>
        <w:tc>
          <w:tcPr>
            <w:tcW w:w="2376" w:type="dxa"/>
            <w:tcBorders>
              <w:left w:val="single" w:sz="12" w:space="0" w:color="auto"/>
            </w:tcBorders>
            <w:vAlign w:val="center"/>
          </w:tcPr>
          <w:p w14:paraId="76866BEC" w14:textId="77777777" w:rsidR="00BA763A" w:rsidRPr="005B5CA7" w:rsidRDefault="00BA763A" w:rsidP="00F0229F">
            <w:pPr>
              <w:spacing w:after="0"/>
              <w:jc w:val="center"/>
              <w:rPr>
                <w:sz w:val="24"/>
                <w:szCs w:val="24"/>
                <w:lang w:eastAsia="ru-RU"/>
              </w:rPr>
            </w:pPr>
          </w:p>
        </w:tc>
      </w:tr>
    </w:tbl>
    <w:p w14:paraId="47AFBC40" w14:textId="77777777" w:rsidR="00BA763A" w:rsidRPr="00A058E5" w:rsidRDefault="00BA763A" w:rsidP="00BA763A">
      <w:pPr>
        <w:widowControl w:val="0"/>
        <w:spacing w:after="0" w:line="276" w:lineRule="auto"/>
        <w:rPr>
          <w:b/>
          <w:sz w:val="24"/>
          <w:szCs w:val="24"/>
          <w:lang w:eastAsia="ru-RU"/>
        </w:rPr>
      </w:pPr>
    </w:p>
    <w:p w14:paraId="3BD5B66C" w14:textId="77777777" w:rsidR="00BA763A" w:rsidRPr="00A058E5" w:rsidRDefault="00BA763A" w:rsidP="00BA763A">
      <w:pPr>
        <w:widowControl w:val="0"/>
        <w:spacing w:after="0" w:line="276" w:lineRule="auto"/>
        <w:jc w:val="center"/>
        <w:rPr>
          <w:b/>
          <w:sz w:val="24"/>
          <w:szCs w:val="24"/>
          <w:lang w:eastAsia="ru-RU"/>
        </w:rPr>
      </w:pPr>
      <w:r w:rsidRPr="00A058E5">
        <w:rPr>
          <w:b/>
          <w:sz w:val="24"/>
          <w:szCs w:val="24"/>
          <w:lang w:eastAsia="ru-RU"/>
        </w:rPr>
        <w:t>Технологія приготування</w:t>
      </w:r>
    </w:p>
    <w:p w14:paraId="10C4188A" w14:textId="77777777" w:rsidR="00BA763A" w:rsidRPr="00A058E5" w:rsidRDefault="004D3C1A" w:rsidP="00BA763A">
      <w:pPr>
        <w:spacing w:after="0"/>
        <w:jc w:val="both"/>
        <w:rPr>
          <w:sz w:val="24"/>
          <w:szCs w:val="24"/>
        </w:rPr>
      </w:pPr>
      <w:r>
        <w:rPr>
          <w:sz w:val="24"/>
          <w:szCs w:val="24"/>
        </w:rPr>
        <w:tab/>
      </w:r>
      <w:r w:rsidR="00BA763A" w:rsidRPr="00A058E5">
        <w:rPr>
          <w:sz w:val="24"/>
          <w:szCs w:val="24"/>
        </w:rPr>
        <w:t>Підготовлену нашатковану капусту білокачанну припускають у невеликій кількості води за температури 100 градусів 10-15 хв. Нарізану на шматочки цибулю злегка обсмажують на олії 2-3 хв., потім додають нарізану на шматочки моркву та тушкують з додаванням томатної пасти і невеликої кількості води, періодично помішуючи, у закритій посудині за температури 100 градусів протягом 5-10 хв. Картоплю нарізають кубиками, злегка обсмажують на сковороді з маслом вершковим, протягом 10 хв.. У киплячу воду закладають тушковані овочі, обсмажену картоплю та тушкують 25-30 хв. За 10-15 хв до завершення приготування додати припущену капусту, сіль і продовжують усе тушкувати за слабкого кипіння до готовності(25-30 хв).</w:t>
      </w:r>
    </w:p>
    <w:p w14:paraId="4DEE2EAA" w14:textId="77777777" w:rsidR="004D3C1A" w:rsidRDefault="004D3C1A" w:rsidP="00BA763A">
      <w:pPr>
        <w:widowControl w:val="0"/>
        <w:spacing w:after="0" w:line="240" w:lineRule="auto"/>
        <w:jc w:val="center"/>
        <w:rPr>
          <w:b/>
          <w:sz w:val="24"/>
          <w:szCs w:val="24"/>
          <w:lang w:eastAsia="ru-RU"/>
        </w:rPr>
      </w:pPr>
    </w:p>
    <w:p w14:paraId="45810301" w14:textId="77777777" w:rsidR="004D3C1A" w:rsidRDefault="004D3C1A" w:rsidP="00BA763A">
      <w:pPr>
        <w:widowControl w:val="0"/>
        <w:spacing w:after="0" w:line="240" w:lineRule="auto"/>
        <w:jc w:val="center"/>
        <w:rPr>
          <w:b/>
          <w:sz w:val="24"/>
          <w:szCs w:val="24"/>
          <w:lang w:eastAsia="ru-RU"/>
        </w:rPr>
      </w:pPr>
    </w:p>
    <w:p w14:paraId="015D0FA4"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6A2DA49F" w14:textId="77777777" w:rsidR="00BA763A" w:rsidRPr="00A058E5" w:rsidRDefault="00BA763A" w:rsidP="00BA763A">
      <w:pPr>
        <w:widowControl w:val="0"/>
        <w:spacing w:after="0" w:line="240" w:lineRule="auto"/>
        <w:jc w:val="center"/>
        <w:rPr>
          <w:b/>
          <w:sz w:val="16"/>
          <w:szCs w:val="16"/>
          <w:lang w:eastAsia="ru-RU"/>
        </w:rPr>
      </w:pPr>
    </w:p>
    <w:p w14:paraId="741161BE" w14:textId="77777777" w:rsidR="00BA763A" w:rsidRPr="00A058E5" w:rsidRDefault="00BA763A" w:rsidP="00BA763A">
      <w:pPr>
        <w:widowControl w:val="0"/>
        <w:spacing w:after="0" w:line="240" w:lineRule="auto"/>
        <w:jc w:val="both"/>
        <w:rPr>
          <w:sz w:val="24"/>
          <w:szCs w:val="24"/>
        </w:rPr>
      </w:pPr>
      <w:r w:rsidRPr="00A058E5">
        <w:rPr>
          <w:b/>
          <w:sz w:val="24"/>
          <w:szCs w:val="24"/>
          <w:lang w:eastAsia="ru-RU"/>
        </w:rPr>
        <w:t>Зовнішній вигляд</w:t>
      </w:r>
      <w:r w:rsidRPr="00A058E5">
        <w:rPr>
          <w:sz w:val="24"/>
          <w:szCs w:val="24"/>
          <w:lang w:eastAsia="ru-RU"/>
        </w:rPr>
        <w:t xml:space="preserve">  – </w:t>
      </w:r>
      <w:r w:rsidRPr="00A058E5">
        <w:rPr>
          <w:sz w:val="24"/>
          <w:szCs w:val="24"/>
        </w:rPr>
        <w:t xml:space="preserve">картопля зберегла форму нарізки або частково розварилась. </w:t>
      </w:r>
    </w:p>
    <w:p w14:paraId="59DFB699"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Колір</w:t>
      </w:r>
      <w:r w:rsidRPr="00A058E5">
        <w:rPr>
          <w:sz w:val="24"/>
          <w:szCs w:val="24"/>
          <w:lang w:eastAsia="ru-RU"/>
        </w:rPr>
        <w:t xml:space="preserve"> – світло – коричневий, картоплі – натуральний.</w:t>
      </w:r>
    </w:p>
    <w:p w14:paraId="766D0018"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в міру посолений, з ароматом пасерованої цибулі та томату.</w:t>
      </w:r>
    </w:p>
    <w:p w14:paraId="4EA983DE"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Консистенція</w:t>
      </w:r>
      <w:r w:rsidRPr="00A058E5">
        <w:rPr>
          <w:sz w:val="24"/>
          <w:szCs w:val="24"/>
          <w:lang w:eastAsia="ru-RU"/>
        </w:rPr>
        <w:t xml:space="preserve"> – м’яка, соковита.</w:t>
      </w:r>
    </w:p>
    <w:p w14:paraId="5834ABE5" w14:textId="77777777" w:rsidR="00BA763A" w:rsidRPr="00A058E5" w:rsidRDefault="00BA763A" w:rsidP="00BA763A">
      <w:pPr>
        <w:widowControl w:val="0"/>
        <w:tabs>
          <w:tab w:val="left" w:pos="13320"/>
        </w:tabs>
        <w:spacing w:after="0" w:line="240" w:lineRule="auto"/>
        <w:rPr>
          <w:b/>
          <w:sz w:val="24"/>
          <w:szCs w:val="24"/>
          <w:lang w:eastAsia="ru-RU"/>
        </w:rPr>
      </w:pPr>
    </w:p>
    <w:p w14:paraId="77B35EA2"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Фізичні показники</w:t>
      </w:r>
    </w:p>
    <w:p w14:paraId="37426304"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 xml:space="preserve">Маса страви: </w:t>
      </w:r>
      <w:smartTag w:uri="urn:schemas-microsoft-com:office:smarttags" w:element="metricconverter">
        <w:smartTagPr>
          <w:attr w:name="ProductID" w:val="115 г"/>
        </w:smartTagPr>
        <w:r w:rsidRPr="00A058E5">
          <w:rPr>
            <w:sz w:val="24"/>
            <w:szCs w:val="24"/>
            <w:lang w:eastAsia="ru-RU"/>
          </w:rPr>
          <w:t>115 г</w:t>
        </w:r>
      </w:smartTag>
      <w:r w:rsidRPr="00A058E5">
        <w:rPr>
          <w:sz w:val="24"/>
          <w:szCs w:val="24"/>
          <w:lang w:eastAsia="ru-RU"/>
        </w:rPr>
        <w:t xml:space="preserve"> ± 3 %</w:t>
      </w:r>
    </w:p>
    <w:p w14:paraId="08DD552B" w14:textId="77777777" w:rsidR="00BA763A" w:rsidRPr="00A058E5" w:rsidRDefault="00BA763A" w:rsidP="00BA763A">
      <w:pPr>
        <w:widowControl w:val="0"/>
        <w:tabs>
          <w:tab w:val="left" w:pos="1418"/>
        </w:tabs>
        <w:spacing w:after="0" w:line="240" w:lineRule="auto"/>
        <w:rPr>
          <w:sz w:val="24"/>
          <w:szCs w:val="24"/>
          <w:lang w:eastAsia="ru-RU"/>
        </w:rPr>
      </w:pPr>
      <w:r w:rsidRPr="00A058E5">
        <w:rPr>
          <w:sz w:val="24"/>
          <w:szCs w:val="24"/>
          <w:lang w:eastAsia="ru-RU"/>
        </w:rPr>
        <w:tab/>
      </w:r>
      <w:smartTag w:uri="urn:schemas-microsoft-com:office:smarttags" w:element="metricconverter">
        <w:smartTagPr>
          <w:attr w:name="ProductID" w:val="135 г"/>
        </w:smartTagPr>
        <w:r w:rsidRPr="00A058E5">
          <w:rPr>
            <w:sz w:val="24"/>
            <w:szCs w:val="24"/>
            <w:lang w:eastAsia="ru-RU"/>
          </w:rPr>
          <w:t>135 г</w:t>
        </w:r>
      </w:smartTag>
      <w:r w:rsidRPr="00A058E5">
        <w:rPr>
          <w:sz w:val="24"/>
          <w:szCs w:val="24"/>
          <w:lang w:eastAsia="ru-RU"/>
        </w:rPr>
        <w:t xml:space="preserve"> ± 3 %</w:t>
      </w:r>
    </w:p>
    <w:p w14:paraId="2E18F564" w14:textId="77777777" w:rsidR="00BA763A" w:rsidRPr="00A058E5" w:rsidRDefault="00BA763A" w:rsidP="00BA763A">
      <w:pPr>
        <w:widowControl w:val="0"/>
        <w:spacing w:after="0" w:line="240" w:lineRule="auto"/>
        <w:rPr>
          <w:b/>
          <w:sz w:val="24"/>
          <w:szCs w:val="24"/>
          <w:lang w:eastAsia="ru-RU"/>
        </w:rPr>
      </w:pPr>
      <w:r w:rsidRPr="00A058E5">
        <w:rPr>
          <w:b/>
          <w:sz w:val="24"/>
          <w:szCs w:val="24"/>
          <w:lang w:eastAsia="ru-RU"/>
        </w:rPr>
        <w:t>СКЛАВ: сестра медична старша</w:t>
      </w:r>
      <w:r w:rsidRPr="00A058E5">
        <w:rPr>
          <w:b/>
          <w:sz w:val="24"/>
          <w:szCs w:val="24"/>
          <w:lang w:eastAsia="ru-RU"/>
        </w:rPr>
        <w:tab/>
      </w:r>
      <w:r w:rsidRPr="00A058E5">
        <w:rPr>
          <w:b/>
          <w:sz w:val="24"/>
          <w:szCs w:val="24"/>
          <w:lang w:eastAsia="ru-RU"/>
        </w:rPr>
        <w:tab/>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r>
      <w:r w:rsidRPr="00A058E5">
        <w:rPr>
          <w:sz w:val="24"/>
          <w:szCs w:val="24"/>
          <w:u w:val="single"/>
          <w:lang w:eastAsia="ru-RU"/>
        </w:rPr>
        <w:t>______________________</w:t>
      </w:r>
    </w:p>
    <w:p w14:paraId="0E8ABB99" w14:textId="77777777" w:rsidR="00BA763A" w:rsidRPr="00A058E5" w:rsidRDefault="00BA763A" w:rsidP="00BA763A">
      <w:pPr>
        <w:rPr>
          <w:sz w:val="20"/>
          <w:szCs w:val="24"/>
          <w:lang w:eastAsia="ru-RU"/>
        </w:rPr>
        <w:sectPr w:rsidR="00BA763A" w:rsidRPr="00A058E5" w:rsidSect="00F0229F">
          <w:pgSz w:w="16838" w:h="11906" w:orient="landscape"/>
          <w:pgMar w:top="142" w:right="962" w:bottom="850" w:left="709" w:header="708" w:footer="708" w:gutter="0"/>
          <w:cols w:space="708"/>
          <w:docGrid w:linePitch="360"/>
        </w:sect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t xml:space="preserve">  (ім’я, прізвище)</w:t>
      </w:r>
    </w:p>
    <w:p w14:paraId="7B4B8DE2" w14:textId="77777777" w:rsidR="00BA763A" w:rsidRPr="00A058E5" w:rsidRDefault="00BA763A" w:rsidP="00BA763A">
      <w:pPr>
        <w:rPr>
          <w:sz w:val="20"/>
          <w:szCs w:val="24"/>
          <w:lang w:eastAsia="ru-RU"/>
        </w:rPr>
      </w:pPr>
    </w:p>
    <w:tbl>
      <w:tblPr>
        <w:tblW w:w="0" w:type="auto"/>
        <w:tblLayout w:type="fixed"/>
        <w:tblLook w:val="00A0" w:firstRow="1" w:lastRow="0" w:firstColumn="1" w:lastColumn="0" w:noHBand="0" w:noVBand="0"/>
      </w:tblPr>
      <w:tblGrid>
        <w:gridCol w:w="7677"/>
        <w:gridCol w:w="7677"/>
      </w:tblGrid>
      <w:tr w:rsidR="00BA763A" w:rsidRPr="00A058E5" w14:paraId="0D9B1737" w14:textId="77777777" w:rsidTr="00F0229F">
        <w:tc>
          <w:tcPr>
            <w:tcW w:w="7677" w:type="dxa"/>
          </w:tcPr>
          <w:p w14:paraId="1C8F04E0"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«Організація харчування</w:t>
            </w:r>
          </w:p>
          <w:p w14:paraId="35BABCE6"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дітей у дошкільних навчальних </w:t>
            </w:r>
          </w:p>
          <w:p w14:paraId="57ED8DE2" w14:textId="77777777" w:rsidR="00BA763A" w:rsidRPr="00A058E5" w:rsidRDefault="00BA763A" w:rsidP="00F0229F">
            <w:pPr>
              <w:widowControl w:val="0"/>
              <w:spacing w:after="0" w:line="240" w:lineRule="auto"/>
            </w:pPr>
            <w:r w:rsidRPr="00A058E5">
              <w:rPr>
                <w:b/>
                <w:sz w:val="24"/>
                <w:szCs w:val="24"/>
                <w:lang w:eastAsia="ru-RU"/>
              </w:rPr>
              <w:t>закладах» ст. 490</w:t>
            </w:r>
          </w:p>
          <w:p w14:paraId="4F68F822" w14:textId="77777777" w:rsidR="00BA763A" w:rsidRPr="00A058E5" w:rsidRDefault="00BA763A" w:rsidP="00F0229F">
            <w:pPr>
              <w:spacing w:after="0" w:line="240" w:lineRule="auto"/>
            </w:pPr>
          </w:p>
        </w:tc>
        <w:tc>
          <w:tcPr>
            <w:tcW w:w="7677" w:type="dxa"/>
          </w:tcPr>
          <w:p w14:paraId="090412D0" w14:textId="77777777" w:rsidR="00BA763A" w:rsidRPr="00A058E5" w:rsidRDefault="00BA763A" w:rsidP="00F0229F">
            <w:pPr>
              <w:widowControl w:val="0"/>
              <w:spacing w:after="0" w:line="276" w:lineRule="auto"/>
              <w:ind w:left="3522"/>
              <w:rPr>
                <w:b/>
                <w:sz w:val="24"/>
                <w:szCs w:val="24"/>
                <w:lang w:eastAsia="ru-RU"/>
              </w:rPr>
            </w:pPr>
            <w:r w:rsidRPr="00A058E5">
              <w:rPr>
                <w:b/>
                <w:sz w:val="24"/>
                <w:szCs w:val="24"/>
                <w:lang w:eastAsia="ru-RU"/>
              </w:rPr>
              <w:t xml:space="preserve">ЗАТВЕРДЖУЮ </w:t>
            </w:r>
          </w:p>
          <w:p w14:paraId="7C525C99" w14:textId="77777777" w:rsidR="00BA763A" w:rsidRPr="00A058E5" w:rsidRDefault="00BA763A" w:rsidP="00F0229F">
            <w:pPr>
              <w:widowControl w:val="0"/>
              <w:spacing w:after="0" w:line="276" w:lineRule="auto"/>
              <w:ind w:left="3522"/>
              <w:rPr>
                <w:b/>
                <w:sz w:val="24"/>
                <w:szCs w:val="24"/>
                <w:lang w:eastAsia="ru-RU"/>
              </w:rPr>
            </w:pPr>
            <w:r w:rsidRPr="00A058E5">
              <w:rPr>
                <w:b/>
                <w:sz w:val="24"/>
                <w:szCs w:val="24"/>
                <w:lang w:eastAsia="ru-RU"/>
              </w:rPr>
              <w:t xml:space="preserve">Завідувач КЗ «ДНЗ № ___  » </w:t>
            </w:r>
          </w:p>
          <w:p w14:paraId="7EB74BC5" w14:textId="77777777" w:rsidR="00BA763A" w:rsidRPr="00A058E5" w:rsidRDefault="00BA763A" w:rsidP="00F0229F">
            <w:pPr>
              <w:widowControl w:val="0"/>
              <w:spacing w:after="0" w:line="276" w:lineRule="auto"/>
              <w:ind w:left="3522"/>
              <w:rPr>
                <w:b/>
                <w:sz w:val="24"/>
                <w:szCs w:val="24"/>
                <w:lang w:eastAsia="ru-RU"/>
              </w:rPr>
            </w:pPr>
            <w:r w:rsidRPr="00A058E5">
              <w:rPr>
                <w:b/>
                <w:sz w:val="24"/>
                <w:szCs w:val="24"/>
                <w:lang w:eastAsia="ru-RU"/>
              </w:rPr>
              <w:t>___________  _______________</w:t>
            </w:r>
          </w:p>
          <w:p w14:paraId="58E2BDE0" w14:textId="77777777" w:rsidR="00BA763A" w:rsidRPr="00A058E5" w:rsidRDefault="00BA763A" w:rsidP="00F0229F">
            <w:pPr>
              <w:spacing w:after="0" w:line="240" w:lineRule="auto"/>
              <w:ind w:left="3522"/>
            </w:pPr>
            <w:r w:rsidRPr="00A058E5">
              <w:rPr>
                <w:b/>
                <w:sz w:val="24"/>
                <w:szCs w:val="24"/>
                <w:lang w:eastAsia="ru-RU"/>
              </w:rPr>
              <w:t>«___» ______________ 20___  р.</w:t>
            </w:r>
          </w:p>
        </w:tc>
      </w:tr>
    </w:tbl>
    <w:p w14:paraId="11D64E7B" w14:textId="77777777" w:rsidR="00BA763A" w:rsidRPr="00A058E5" w:rsidRDefault="00BA763A" w:rsidP="00BA763A">
      <w:pPr>
        <w:widowControl w:val="0"/>
        <w:tabs>
          <w:tab w:val="left" w:pos="6237"/>
        </w:tabs>
        <w:spacing w:after="0" w:line="240" w:lineRule="auto"/>
        <w:jc w:val="center"/>
        <w:rPr>
          <w:szCs w:val="24"/>
          <w:lang w:eastAsia="ru-RU"/>
        </w:rPr>
      </w:pPr>
    </w:p>
    <w:p w14:paraId="658D92AF"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Технологічна карта</w:t>
      </w:r>
    </w:p>
    <w:p w14:paraId="034120CA" w14:textId="77777777" w:rsidR="00BA763A" w:rsidRPr="00A058E5" w:rsidRDefault="00BA763A" w:rsidP="00BA763A">
      <w:pPr>
        <w:widowControl w:val="0"/>
        <w:tabs>
          <w:tab w:val="left" w:pos="6237"/>
        </w:tabs>
        <w:spacing w:after="0" w:line="240" w:lineRule="auto"/>
        <w:jc w:val="center"/>
        <w:rPr>
          <w:szCs w:val="24"/>
          <w:lang w:eastAsia="ru-RU"/>
        </w:rPr>
      </w:pPr>
      <w:r w:rsidRPr="00A058E5">
        <w:rPr>
          <w:b/>
          <w:szCs w:val="24"/>
          <w:lang w:eastAsia="ru-RU"/>
        </w:rPr>
        <w:t>Соус сметанно-томатний</w:t>
      </w:r>
    </w:p>
    <w:p w14:paraId="7493975B" w14:textId="77777777" w:rsidR="00BA763A" w:rsidRPr="00A058E5" w:rsidRDefault="00BA763A" w:rsidP="00BA763A">
      <w:pPr>
        <w:widowControl w:val="0"/>
        <w:spacing w:after="0" w:line="240" w:lineRule="auto"/>
        <w:jc w:val="center"/>
        <w:rPr>
          <w:b/>
          <w:sz w:val="24"/>
          <w:szCs w:val="24"/>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89"/>
        <w:gridCol w:w="2774"/>
      </w:tblGrid>
      <w:tr w:rsidR="00BA763A" w:rsidRPr="004D3C1A" w14:paraId="430CDED1" w14:textId="77777777" w:rsidTr="00F0229F">
        <w:trPr>
          <w:trHeight w:val="254"/>
          <w:jc w:val="center"/>
        </w:trPr>
        <w:tc>
          <w:tcPr>
            <w:tcW w:w="435" w:type="dxa"/>
            <w:vMerge w:val="restart"/>
            <w:tcBorders>
              <w:right w:val="single" w:sz="12" w:space="0" w:color="auto"/>
            </w:tcBorders>
            <w:textDirection w:val="btLr"/>
            <w:vAlign w:val="center"/>
          </w:tcPr>
          <w:p w14:paraId="5D22842E" w14:textId="77777777" w:rsidR="00BA763A" w:rsidRPr="004D3C1A" w:rsidRDefault="00BA763A" w:rsidP="00F0229F">
            <w:pPr>
              <w:widowControl w:val="0"/>
              <w:spacing w:after="0" w:line="240" w:lineRule="auto"/>
              <w:ind w:right="113"/>
              <w:jc w:val="center"/>
              <w:rPr>
                <w:b/>
                <w:sz w:val="24"/>
                <w:szCs w:val="24"/>
                <w:lang w:eastAsia="ru-RU"/>
              </w:rPr>
            </w:pPr>
            <w:r w:rsidRPr="004D3C1A">
              <w:rPr>
                <w:b/>
                <w:sz w:val="24"/>
                <w:szCs w:val="24"/>
                <w:lang w:eastAsia="ru-RU"/>
              </w:rPr>
              <w:t>Алергени</w:t>
            </w:r>
          </w:p>
        </w:tc>
        <w:tc>
          <w:tcPr>
            <w:tcW w:w="2029" w:type="dxa"/>
            <w:vMerge w:val="restart"/>
            <w:tcBorders>
              <w:right w:val="single" w:sz="12" w:space="0" w:color="auto"/>
            </w:tcBorders>
            <w:vAlign w:val="center"/>
          </w:tcPr>
          <w:p w14:paraId="1035CEE0"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B4E2C02"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0FB3141"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Хімічний склад продуктів (г)</w:t>
            </w:r>
          </w:p>
        </w:tc>
        <w:tc>
          <w:tcPr>
            <w:tcW w:w="2012" w:type="dxa"/>
            <w:gridSpan w:val="3"/>
            <w:vMerge w:val="restart"/>
            <w:tcBorders>
              <w:left w:val="single" w:sz="12" w:space="0" w:color="auto"/>
              <w:right w:val="single" w:sz="12" w:space="0" w:color="auto"/>
            </w:tcBorders>
            <w:vAlign w:val="center"/>
          </w:tcPr>
          <w:p w14:paraId="3F9D4D13"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Енергетична цінність</w:t>
            </w:r>
          </w:p>
          <w:p w14:paraId="10A2B02B"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(ккал)</w:t>
            </w:r>
          </w:p>
        </w:tc>
        <w:tc>
          <w:tcPr>
            <w:tcW w:w="2774" w:type="dxa"/>
            <w:vMerge w:val="restart"/>
            <w:tcBorders>
              <w:left w:val="single" w:sz="12" w:space="0" w:color="auto"/>
            </w:tcBorders>
            <w:vAlign w:val="center"/>
          </w:tcPr>
          <w:p w14:paraId="4C4D0D87"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Технологічні вимоги до якості продуктів та сировини</w:t>
            </w:r>
          </w:p>
        </w:tc>
      </w:tr>
      <w:tr w:rsidR="00BA763A" w:rsidRPr="004D3C1A" w14:paraId="6BD5D5EB" w14:textId="77777777" w:rsidTr="00F0229F">
        <w:trPr>
          <w:trHeight w:val="127"/>
          <w:jc w:val="center"/>
        </w:trPr>
        <w:tc>
          <w:tcPr>
            <w:tcW w:w="435" w:type="dxa"/>
            <w:vMerge/>
            <w:tcBorders>
              <w:right w:val="single" w:sz="12" w:space="0" w:color="auto"/>
            </w:tcBorders>
            <w:vAlign w:val="center"/>
          </w:tcPr>
          <w:p w14:paraId="5FCCCB8B" w14:textId="77777777" w:rsidR="00BA763A" w:rsidRPr="004D3C1A"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EA9889C" w14:textId="77777777" w:rsidR="00BA763A" w:rsidRPr="004D3C1A" w:rsidRDefault="00BA763A"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8EA9ED7"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Маса брутто</w:t>
            </w:r>
          </w:p>
        </w:tc>
        <w:tc>
          <w:tcPr>
            <w:tcW w:w="1802" w:type="dxa"/>
            <w:gridSpan w:val="3"/>
            <w:tcBorders>
              <w:left w:val="single" w:sz="12" w:space="0" w:color="auto"/>
              <w:right w:val="single" w:sz="12" w:space="0" w:color="auto"/>
            </w:tcBorders>
            <w:vAlign w:val="center"/>
          </w:tcPr>
          <w:p w14:paraId="3BDC7399"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Маса нетто</w:t>
            </w:r>
          </w:p>
        </w:tc>
        <w:tc>
          <w:tcPr>
            <w:tcW w:w="1787" w:type="dxa"/>
            <w:gridSpan w:val="3"/>
            <w:tcBorders>
              <w:left w:val="single" w:sz="12" w:space="0" w:color="auto"/>
              <w:right w:val="single" w:sz="12" w:space="0" w:color="auto"/>
            </w:tcBorders>
            <w:vAlign w:val="center"/>
          </w:tcPr>
          <w:p w14:paraId="134B9817"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Білки</w:t>
            </w:r>
          </w:p>
        </w:tc>
        <w:tc>
          <w:tcPr>
            <w:tcW w:w="1787" w:type="dxa"/>
            <w:gridSpan w:val="3"/>
            <w:tcBorders>
              <w:left w:val="single" w:sz="12" w:space="0" w:color="auto"/>
              <w:right w:val="single" w:sz="12" w:space="0" w:color="auto"/>
            </w:tcBorders>
            <w:vAlign w:val="center"/>
          </w:tcPr>
          <w:p w14:paraId="56166639"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Жири</w:t>
            </w:r>
          </w:p>
        </w:tc>
        <w:tc>
          <w:tcPr>
            <w:tcW w:w="1951" w:type="dxa"/>
            <w:gridSpan w:val="3"/>
            <w:tcBorders>
              <w:left w:val="single" w:sz="12" w:space="0" w:color="auto"/>
              <w:right w:val="single" w:sz="12" w:space="0" w:color="auto"/>
            </w:tcBorders>
            <w:vAlign w:val="center"/>
          </w:tcPr>
          <w:p w14:paraId="345C7791"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Вуглеводи</w:t>
            </w:r>
          </w:p>
        </w:tc>
        <w:tc>
          <w:tcPr>
            <w:tcW w:w="2012" w:type="dxa"/>
            <w:gridSpan w:val="3"/>
            <w:vMerge/>
            <w:tcBorders>
              <w:left w:val="single" w:sz="12" w:space="0" w:color="auto"/>
              <w:right w:val="single" w:sz="12" w:space="0" w:color="auto"/>
            </w:tcBorders>
            <w:vAlign w:val="center"/>
          </w:tcPr>
          <w:p w14:paraId="5A63CDDD" w14:textId="77777777" w:rsidR="00BA763A" w:rsidRPr="004D3C1A" w:rsidRDefault="00BA763A" w:rsidP="00F0229F">
            <w:pPr>
              <w:widowControl w:val="0"/>
              <w:spacing w:after="0" w:line="256" w:lineRule="auto"/>
              <w:jc w:val="center"/>
              <w:rPr>
                <w:b/>
                <w:sz w:val="24"/>
                <w:szCs w:val="24"/>
                <w:lang w:eastAsia="ru-RU"/>
              </w:rPr>
            </w:pPr>
          </w:p>
        </w:tc>
        <w:tc>
          <w:tcPr>
            <w:tcW w:w="2774" w:type="dxa"/>
            <w:vMerge/>
            <w:tcBorders>
              <w:left w:val="single" w:sz="12" w:space="0" w:color="auto"/>
            </w:tcBorders>
            <w:vAlign w:val="center"/>
          </w:tcPr>
          <w:p w14:paraId="41DD8F78" w14:textId="77777777" w:rsidR="00BA763A" w:rsidRPr="004D3C1A" w:rsidRDefault="00BA763A" w:rsidP="00F0229F">
            <w:pPr>
              <w:widowControl w:val="0"/>
              <w:spacing w:after="0" w:line="256" w:lineRule="auto"/>
              <w:jc w:val="center"/>
              <w:rPr>
                <w:sz w:val="24"/>
                <w:szCs w:val="24"/>
                <w:lang w:eastAsia="ru-RU"/>
              </w:rPr>
            </w:pPr>
          </w:p>
        </w:tc>
      </w:tr>
      <w:tr w:rsidR="00BA763A" w:rsidRPr="004D3C1A" w14:paraId="0A69B356" w14:textId="77777777" w:rsidTr="00F0229F">
        <w:trPr>
          <w:trHeight w:val="290"/>
          <w:jc w:val="center"/>
        </w:trPr>
        <w:tc>
          <w:tcPr>
            <w:tcW w:w="435" w:type="dxa"/>
            <w:vMerge/>
            <w:tcBorders>
              <w:right w:val="single" w:sz="12" w:space="0" w:color="auto"/>
            </w:tcBorders>
            <w:vAlign w:val="center"/>
          </w:tcPr>
          <w:p w14:paraId="057C84B9" w14:textId="77777777" w:rsidR="00BA763A" w:rsidRPr="004D3C1A"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4FC5380" w14:textId="77777777" w:rsidR="00BA763A" w:rsidRPr="004D3C1A" w:rsidRDefault="00BA763A" w:rsidP="00F0229F">
            <w:pPr>
              <w:widowControl w:val="0"/>
              <w:spacing w:after="0" w:line="256" w:lineRule="auto"/>
              <w:jc w:val="center"/>
              <w:rPr>
                <w:sz w:val="24"/>
                <w:szCs w:val="24"/>
                <w:lang w:eastAsia="ru-RU"/>
              </w:rPr>
            </w:pPr>
          </w:p>
        </w:tc>
        <w:tc>
          <w:tcPr>
            <w:tcW w:w="11139" w:type="dxa"/>
            <w:gridSpan w:val="18"/>
            <w:tcBorders>
              <w:left w:val="single" w:sz="12" w:space="0" w:color="auto"/>
              <w:right w:val="single" w:sz="12" w:space="0" w:color="auto"/>
            </w:tcBorders>
            <w:vAlign w:val="center"/>
          </w:tcPr>
          <w:p w14:paraId="2F1C0202" w14:textId="77777777" w:rsidR="00BA763A" w:rsidRPr="004D3C1A" w:rsidRDefault="00BA763A" w:rsidP="00F0229F">
            <w:pPr>
              <w:widowControl w:val="0"/>
              <w:spacing w:after="0" w:line="240" w:lineRule="auto"/>
              <w:jc w:val="center"/>
              <w:rPr>
                <w:b/>
                <w:sz w:val="24"/>
                <w:szCs w:val="24"/>
                <w:lang w:eastAsia="ru-RU"/>
              </w:rPr>
            </w:pPr>
            <w:r w:rsidRPr="004D3C1A">
              <w:rPr>
                <w:b/>
                <w:sz w:val="24"/>
                <w:szCs w:val="24"/>
                <w:lang w:eastAsia="ru-RU"/>
              </w:rPr>
              <w:t>Вікові групи (роки)</w:t>
            </w:r>
          </w:p>
        </w:tc>
        <w:tc>
          <w:tcPr>
            <w:tcW w:w="2774" w:type="dxa"/>
            <w:vMerge/>
            <w:tcBorders>
              <w:left w:val="single" w:sz="12" w:space="0" w:color="auto"/>
            </w:tcBorders>
            <w:vAlign w:val="center"/>
          </w:tcPr>
          <w:p w14:paraId="6085DC85" w14:textId="77777777" w:rsidR="00BA763A" w:rsidRPr="004D3C1A" w:rsidRDefault="00BA763A" w:rsidP="00F0229F">
            <w:pPr>
              <w:widowControl w:val="0"/>
              <w:spacing w:after="0" w:line="256" w:lineRule="auto"/>
              <w:jc w:val="center"/>
              <w:rPr>
                <w:sz w:val="24"/>
                <w:szCs w:val="24"/>
                <w:lang w:eastAsia="ru-RU"/>
              </w:rPr>
            </w:pPr>
          </w:p>
        </w:tc>
      </w:tr>
      <w:tr w:rsidR="00BA763A" w:rsidRPr="004D3C1A" w14:paraId="7E31DC83" w14:textId="77777777" w:rsidTr="00F0229F">
        <w:trPr>
          <w:trHeight w:val="126"/>
          <w:jc w:val="center"/>
        </w:trPr>
        <w:tc>
          <w:tcPr>
            <w:tcW w:w="435" w:type="dxa"/>
            <w:vMerge/>
            <w:tcBorders>
              <w:right w:val="single" w:sz="12" w:space="0" w:color="auto"/>
            </w:tcBorders>
            <w:vAlign w:val="center"/>
          </w:tcPr>
          <w:p w14:paraId="141195A1" w14:textId="77777777" w:rsidR="00BA763A" w:rsidRPr="004D3C1A"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1A5FB7D" w14:textId="77777777" w:rsidR="00BA763A" w:rsidRPr="004D3C1A" w:rsidRDefault="00BA763A"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57AD8E26"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1-3</w:t>
            </w:r>
          </w:p>
        </w:tc>
        <w:tc>
          <w:tcPr>
            <w:tcW w:w="600" w:type="dxa"/>
            <w:vAlign w:val="center"/>
          </w:tcPr>
          <w:p w14:paraId="38333A4C"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3-4</w:t>
            </w:r>
          </w:p>
        </w:tc>
        <w:tc>
          <w:tcPr>
            <w:tcW w:w="600" w:type="dxa"/>
            <w:tcBorders>
              <w:right w:val="single" w:sz="12" w:space="0" w:color="auto"/>
            </w:tcBorders>
            <w:vAlign w:val="center"/>
          </w:tcPr>
          <w:p w14:paraId="20504988"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4-6 (7)</w:t>
            </w:r>
          </w:p>
        </w:tc>
        <w:tc>
          <w:tcPr>
            <w:tcW w:w="600" w:type="dxa"/>
            <w:tcBorders>
              <w:left w:val="single" w:sz="12" w:space="0" w:color="auto"/>
            </w:tcBorders>
            <w:vAlign w:val="center"/>
          </w:tcPr>
          <w:p w14:paraId="4321AAAB"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1-3</w:t>
            </w:r>
          </w:p>
        </w:tc>
        <w:tc>
          <w:tcPr>
            <w:tcW w:w="600" w:type="dxa"/>
            <w:vAlign w:val="center"/>
          </w:tcPr>
          <w:p w14:paraId="7D9D27CD"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3-4</w:t>
            </w:r>
          </w:p>
        </w:tc>
        <w:tc>
          <w:tcPr>
            <w:tcW w:w="602" w:type="dxa"/>
            <w:tcBorders>
              <w:right w:val="single" w:sz="12" w:space="0" w:color="auto"/>
            </w:tcBorders>
            <w:vAlign w:val="center"/>
          </w:tcPr>
          <w:p w14:paraId="110CE0D5"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4-6 (7)</w:t>
            </w:r>
          </w:p>
        </w:tc>
        <w:tc>
          <w:tcPr>
            <w:tcW w:w="595" w:type="dxa"/>
            <w:tcBorders>
              <w:left w:val="single" w:sz="12" w:space="0" w:color="auto"/>
            </w:tcBorders>
            <w:vAlign w:val="center"/>
          </w:tcPr>
          <w:p w14:paraId="3619FA82"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1-3</w:t>
            </w:r>
          </w:p>
        </w:tc>
        <w:tc>
          <w:tcPr>
            <w:tcW w:w="596" w:type="dxa"/>
            <w:vAlign w:val="center"/>
          </w:tcPr>
          <w:p w14:paraId="1DAC30BC"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3-4</w:t>
            </w:r>
          </w:p>
        </w:tc>
        <w:tc>
          <w:tcPr>
            <w:tcW w:w="596" w:type="dxa"/>
            <w:tcBorders>
              <w:right w:val="single" w:sz="12" w:space="0" w:color="auto"/>
            </w:tcBorders>
            <w:vAlign w:val="center"/>
          </w:tcPr>
          <w:p w14:paraId="71D65829"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4-6 (7)</w:t>
            </w:r>
          </w:p>
        </w:tc>
        <w:tc>
          <w:tcPr>
            <w:tcW w:w="596" w:type="dxa"/>
            <w:tcBorders>
              <w:left w:val="single" w:sz="12" w:space="0" w:color="auto"/>
            </w:tcBorders>
            <w:vAlign w:val="center"/>
          </w:tcPr>
          <w:p w14:paraId="4701221E"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1-3</w:t>
            </w:r>
          </w:p>
        </w:tc>
        <w:tc>
          <w:tcPr>
            <w:tcW w:w="595" w:type="dxa"/>
            <w:vAlign w:val="center"/>
          </w:tcPr>
          <w:p w14:paraId="1186B13E"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3-4</w:t>
            </w:r>
          </w:p>
        </w:tc>
        <w:tc>
          <w:tcPr>
            <w:tcW w:w="596" w:type="dxa"/>
            <w:tcBorders>
              <w:right w:val="single" w:sz="12" w:space="0" w:color="auto"/>
            </w:tcBorders>
            <w:vAlign w:val="center"/>
          </w:tcPr>
          <w:p w14:paraId="774A50EA"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4-6 (7)</w:t>
            </w:r>
          </w:p>
        </w:tc>
        <w:tc>
          <w:tcPr>
            <w:tcW w:w="650" w:type="dxa"/>
            <w:tcBorders>
              <w:left w:val="single" w:sz="12" w:space="0" w:color="auto"/>
            </w:tcBorders>
            <w:vAlign w:val="center"/>
          </w:tcPr>
          <w:p w14:paraId="790F2674"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1-3</w:t>
            </w:r>
          </w:p>
        </w:tc>
        <w:tc>
          <w:tcPr>
            <w:tcW w:w="650" w:type="dxa"/>
            <w:vAlign w:val="center"/>
          </w:tcPr>
          <w:p w14:paraId="55431D4F"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3-4</w:t>
            </w:r>
          </w:p>
        </w:tc>
        <w:tc>
          <w:tcPr>
            <w:tcW w:w="651" w:type="dxa"/>
            <w:tcBorders>
              <w:right w:val="single" w:sz="12" w:space="0" w:color="auto"/>
            </w:tcBorders>
            <w:vAlign w:val="center"/>
          </w:tcPr>
          <w:p w14:paraId="0AC85291"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4-6 (7)</w:t>
            </w:r>
          </w:p>
        </w:tc>
        <w:tc>
          <w:tcPr>
            <w:tcW w:w="661" w:type="dxa"/>
            <w:tcBorders>
              <w:left w:val="single" w:sz="12" w:space="0" w:color="auto"/>
            </w:tcBorders>
            <w:vAlign w:val="center"/>
          </w:tcPr>
          <w:p w14:paraId="4214499C"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1-3</w:t>
            </w:r>
          </w:p>
        </w:tc>
        <w:tc>
          <w:tcPr>
            <w:tcW w:w="662" w:type="dxa"/>
            <w:vAlign w:val="center"/>
          </w:tcPr>
          <w:p w14:paraId="1F58C3B6"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3-4</w:t>
            </w:r>
          </w:p>
        </w:tc>
        <w:tc>
          <w:tcPr>
            <w:tcW w:w="689" w:type="dxa"/>
            <w:tcBorders>
              <w:right w:val="single" w:sz="12" w:space="0" w:color="auto"/>
            </w:tcBorders>
            <w:vAlign w:val="center"/>
          </w:tcPr>
          <w:p w14:paraId="2B58CF05" w14:textId="77777777" w:rsidR="00BA763A" w:rsidRPr="004D3C1A" w:rsidRDefault="00BA763A" w:rsidP="00F0229F">
            <w:pPr>
              <w:widowControl w:val="0"/>
              <w:spacing w:after="0" w:line="240" w:lineRule="auto"/>
              <w:jc w:val="center"/>
              <w:rPr>
                <w:sz w:val="24"/>
                <w:szCs w:val="24"/>
                <w:lang w:eastAsia="ru-RU"/>
              </w:rPr>
            </w:pPr>
            <w:r w:rsidRPr="004D3C1A">
              <w:rPr>
                <w:sz w:val="24"/>
                <w:szCs w:val="24"/>
                <w:lang w:eastAsia="ru-RU"/>
              </w:rPr>
              <w:t>4-6 (7)</w:t>
            </w:r>
          </w:p>
        </w:tc>
        <w:tc>
          <w:tcPr>
            <w:tcW w:w="2774" w:type="dxa"/>
            <w:vMerge/>
            <w:tcBorders>
              <w:left w:val="single" w:sz="12" w:space="0" w:color="auto"/>
            </w:tcBorders>
            <w:vAlign w:val="center"/>
          </w:tcPr>
          <w:p w14:paraId="090ACB9C" w14:textId="77777777" w:rsidR="00BA763A" w:rsidRPr="004D3C1A" w:rsidRDefault="00BA763A" w:rsidP="00F0229F">
            <w:pPr>
              <w:widowControl w:val="0"/>
              <w:spacing w:after="0" w:line="256" w:lineRule="auto"/>
              <w:jc w:val="center"/>
              <w:rPr>
                <w:sz w:val="24"/>
                <w:szCs w:val="24"/>
                <w:lang w:eastAsia="ru-RU"/>
              </w:rPr>
            </w:pPr>
          </w:p>
        </w:tc>
      </w:tr>
      <w:tr w:rsidR="00BA763A" w:rsidRPr="004D3C1A" w14:paraId="3C8FFEC8" w14:textId="77777777" w:rsidTr="00F0229F">
        <w:trPr>
          <w:trHeight w:val="221"/>
          <w:jc w:val="center"/>
        </w:trPr>
        <w:tc>
          <w:tcPr>
            <w:tcW w:w="435" w:type="dxa"/>
            <w:tcBorders>
              <w:right w:val="single" w:sz="12" w:space="0" w:color="auto"/>
            </w:tcBorders>
            <w:vAlign w:val="center"/>
          </w:tcPr>
          <w:p w14:paraId="59E57A4F" w14:textId="77777777" w:rsidR="00BA763A" w:rsidRPr="004D3C1A" w:rsidRDefault="00BA763A" w:rsidP="00F0229F">
            <w:pPr>
              <w:widowControl w:val="0"/>
              <w:spacing w:after="0" w:line="240" w:lineRule="auto"/>
              <w:ind w:right="-89"/>
              <w:jc w:val="center"/>
              <w:rPr>
                <w:b/>
                <w:sz w:val="24"/>
                <w:szCs w:val="24"/>
                <w:lang w:eastAsia="ru-RU"/>
              </w:rPr>
            </w:pPr>
            <w:r w:rsidRPr="004D3C1A">
              <w:rPr>
                <w:b/>
                <w:sz w:val="24"/>
                <w:szCs w:val="24"/>
                <w:lang w:eastAsia="ru-RU"/>
              </w:rPr>
              <w:t>Г</w:t>
            </w:r>
          </w:p>
        </w:tc>
        <w:tc>
          <w:tcPr>
            <w:tcW w:w="2029" w:type="dxa"/>
            <w:tcBorders>
              <w:right w:val="single" w:sz="12" w:space="0" w:color="auto"/>
            </w:tcBorders>
            <w:vAlign w:val="center"/>
          </w:tcPr>
          <w:p w14:paraId="5392181E" w14:textId="77777777" w:rsidR="00BA763A" w:rsidRPr="004D3C1A" w:rsidRDefault="00BA763A" w:rsidP="00F0229F">
            <w:pPr>
              <w:spacing w:after="0"/>
              <w:jc w:val="center"/>
              <w:rPr>
                <w:sz w:val="24"/>
                <w:szCs w:val="24"/>
              </w:rPr>
            </w:pPr>
            <w:r w:rsidRPr="004D3C1A">
              <w:rPr>
                <w:sz w:val="24"/>
                <w:szCs w:val="24"/>
              </w:rPr>
              <w:t>Борошно</w:t>
            </w:r>
          </w:p>
        </w:tc>
        <w:tc>
          <w:tcPr>
            <w:tcW w:w="600" w:type="dxa"/>
            <w:tcBorders>
              <w:left w:val="single" w:sz="12" w:space="0" w:color="auto"/>
            </w:tcBorders>
            <w:vAlign w:val="center"/>
          </w:tcPr>
          <w:p w14:paraId="26B41490" w14:textId="77777777" w:rsidR="00BA763A" w:rsidRPr="004D3C1A" w:rsidRDefault="00BA763A" w:rsidP="00F0229F">
            <w:pPr>
              <w:spacing w:after="0"/>
              <w:ind w:right="-130"/>
              <w:jc w:val="center"/>
              <w:rPr>
                <w:sz w:val="24"/>
                <w:szCs w:val="24"/>
              </w:rPr>
            </w:pPr>
            <w:r w:rsidRPr="004D3C1A">
              <w:rPr>
                <w:sz w:val="24"/>
                <w:szCs w:val="24"/>
              </w:rPr>
              <w:t>1</w:t>
            </w:r>
          </w:p>
        </w:tc>
        <w:tc>
          <w:tcPr>
            <w:tcW w:w="600" w:type="dxa"/>
            <w:vAlign w:val="center"/>
          </w:tcPr>
          <w:p w14:paraId="65858DBC" w14:textId="77777777" w:rsidR="00BA763A" w:rsidRPr="004D3C1A" w:rsidRDefault="00BA763A" w:rsidP="00F0229F">
            <w:pPr>
              <w:spacing w:after="0"/>
              <w:ind w:right="-130"/>
              <w:jc w:val="center"/>
              <w:rPr>
                <w:sz w:val="24"/>
                <w:szCs w:val="24"/>
              </w:rPr>
            </w:pPr>
            <w:r w:rsidRPr="004D3C1A">
              <w:rPr>
                <w:sz w:val="24"/>
                <w:szCs w:val="24"/>
              </w:rPr>
              <w:t>1</w:t>
            </w:r>
          </w:p>
        </w:tc>
        <w:tc>
          <w:tcPr>
            <w:tcW w:w="600" w:type="dxa"/>
            <w:tcBorders>
              <w:right w:val="single" w:sz="12" w:space="0" w:color="auto"/>
            </w:tcBorders>
            <w:vAlign w:val="center"/>
          </w:tcPr>
          <w:p w14:paraId="4F9B52B1" w14:textId="77777777" w:rsidR="00BA763A" w:rsidRPr="004D3C1A" w:rsidRDefault="00BA763A" w:rsidP="00F0229F">
            <w:pPr>
              <w:spacing w:after="0"/>
              <w:ind w:right="-130"/>
              <w:jc w:val="center"/>
              <w:rPr>
                <w:sz w:val="24"/>
                <w:szCs w:val="24"/>
              </w:rPr>
            </w:pPr>
            <w:r w:rsidRPr="004D3C1A">
              <w:rPr>
                <w:sz w:val="24"/>
                <w:szCs w:val="24"/>
              </w:rPr>
              <w:t>1</w:t>
            </w:r>
          </w:p>
        </w:tc>
        <w:tc>
          <w:tcPr>
            <w:tcW w:w="600" w:type="dxa"/>
            <w:tcBorders>
              <w:left w:val="single" w:sz="12" w:space="0" w:color="auto"/>
            </w:tcBorders>
            <w:vAlign w:val="center"/>
          </w:tcPr>
          <w:p w14:paraId="14C031A3" w14:textId="77777777" w:rsidR="00BA763A" w:rsidRPr="004D3C1A" w:rsidRDefault="00BA763A" w:rsidP="00F0229F">
            <w:pPr>
              <w:spacing w:after="0"/>
              <w:ind w:right="-31"/>
              <w:jc w:val="center"/>
              <w:rPr>
                <w:sz w:val="24"/>
                <w:szCs w:val="24"/>
              </w:rPr>
            </w:pPr>
            <w:r w:rsidRPr="004D3C1A">
              <w:rPr>
                <w:sz w:val="24"/>
                <w:szCs w:val="24"/>
              </w:rPr>
              <w:t>1</w:t>
            </w:r>
          </w:p>
        </w:tc>
        <w:tc>
          <w:tcPr>
            <w:tcW w:w="600" w:type="dxa"/>
            <w:vAlign w:val="center"/>
          </w:tcPr>
          <w:p w14:paraId="2C3CEBD2" w14:textId="77777777" w:rsidR="00BA763A" w:rsidRPr="004D3C1A" w:rsidRDefault="00BA763A" w:rsidP="00F0229F">
            <w:pPr>
              <w:spacing w:after="0"/>
              <w:ind w:right="-31"/>
              <w:jc w:val="center"/>
              <w:rPr>
                <w:sz w:val="24"/>
                <w:szCs w:val="24"/>
              </w:rPr>
            </w:pPr>
            <w:r w:rsidRPr="004D3C1A">
              <w:rPr>
                <w:sz w:val="24"/>
                <w:szCs w:val="24"/>
              </w:rPr>
              <w:t>1</w:t>
            </w:r>
          </w:p>
        </w:tc>
        <w:tc>
          <w:tcPr>
            <w:tcW w:w="602" w:type="dxa"/>
            <w:tcBorders>
              <w:right w:val="single" w:sz="12" w:space="0" w:color="auto"/>
            </w:tcBorders>
            <w:vAlign w:val="center"/>
          </w:tcPr>
          <w:p w14:paraId="382F9435" w14:textId="77777777" w:rsidR="00BA763A" w:rsidRPr="004D3C1A" w:rsidRDefault="00BA763A" w:rsidP="00F0229F">
            <w:pPr>
              <w:spacing w:after="0"/>
              <w:ind w:right="-31"/>
              <w:jc w:val="center"/>
              <w:rPr>
                <w:sz w:val="24"/>
                <w:szCs w:val="24"/>
              </w:rPr>
            </w:pPr>
            <w:r w:rsidRPr="004D3C1A">
              <w:rPr>
                <w:sz w:val="24"/>
                <w:szCs w:val="24"/>
              </w:rPr>
              <w:t>1</w:t>
            </w:r>
          </w:p>
        </w:tc>
        <w:tc>
          <w:tcPr>
            <w:tcW w:w="595" w:type="dxa"/>
            <w:tcBorders>
              <w:left w:val="single" w:sz="12" w:space="0" w:color="auto"/>
            </w:tcBorders>
            <w:vAlign w:val="center"/>
          </w:tcPr>
          <w:p w14:paraId="14558295" w14:textId="77777777" w:rsidR="00BA763A" w:rsidRPr="004D3C1A" w:rsidRDefault="00BA763A" w:rsidP="00F0229F">
            <w:pPr>
              <w:spacing w:after="0"/>
              <w:ind w:right="-31"/>
              <w:jc w:val="center"/>
              <w:rPr>
                <w:sz w:val="24"/>
                <w:szCs w:val="24"/>
              </w:rPr>
            </w:pPr>
            <w:r w:rsidRPr="004D3C1A">
              <w:rPr>
                <w:sz w:val="24"/>
                <w:szCs w:val="24"/>
              </w:rPr>
              <w:t>0,11</w:t>
            </w:r>
          </w:p>
        </w:tc>
        <w:tc>
          <w:tcPr>
            <w:tcW w:w="596" w:type="dxa"/>
            <w:vAlign w:val="center"/>
          </w:tcPr>
          <w:p w14:paraId="2F7F52FD" w14:textId="77777777" w:rsidR="00BA763A" w:rsidRPr="004D3C1A" w:rsidRDefault="00BA763A" w:rsidP="00F0229F">
            <w:pPr>
              <w:spacing w:after="0"/>
              <w:ind w:right="-31"/>
              <w:jc w:val="center"/>
              <w:rPr>
                <w:sz w:val="24"/>
                <w:szCs w:val="24"/>
              </w:rPr>
            </w:pPr>
            <w:r w:rsidRPr="004D3C1A">
              <w:rPr>
                <w:sz w:val="24"/>
                <w:szCs w:val="24"/>
              </w:rPr>
              <w:t>0,11</w:t>
            </w:r>
          </w:p>
        </w:tc>
        <w:tc>
          <w:tcPr>
            <w:tcW w:w="596" w:type="dxa"/>
            <w:tcBorders>
              <w:right w:val="single" w:sz="12" w:space="0" w:color="auto"/>
            </w:tcBorders>
            <w:vAlign w:val="center"/>
          </w:tcPr>
          <w:p w14:paraId="429F8AFA" w14:textId="77777777" w:rsidR="00BA763A" w:rsidRPr="004D3C1A" w:rsidRDefault="00BA763A" w:rsidP="00F0229F">
            <w:pPr>
              <w:spacing w:after="0"/>
              <w:ind w:right="-31"/>
              <w:jc w:val="center"/>
              <w:rPr>
                <w:sz w:val="24"/>
                <w:szCs w:val="24"/>
              </w:rPr>
            </w:pPr>
            <w:r w:rsidRPr="004D3C1A">
              <w:rPr>
                <w:sz w:val="24"/>
                <w:szCs w:val="24"/>
              </w:rPr>
              <w:t>0,11</w:t>
            </w:r>
          </w:p>
        </w:tc>
        <w:tc>
          <w:tcPr>
            <w:tcW w:w="596" w:type="dxa"/>
            <w:tcBorders>
              <w:left w:val="single" w:sz="12" w:space="0" w:color="auto"/>
            </w:tcBorders>
            <w:vAlign w:val="center"/>
          </w:tcPr>
          <w:p w14:paraId="7DA37534" w14:textId="77777777" w:rsidR="00BA763A" w:rsidRPr="004D3C1A" w:rsidRDefault="00BA763A" w:rsidP="00F0229F">
            <w:pPr>
              <w:spacing w:after="0"/>
              <w:ind w:right="-31"/>
              <w:jc w:val="center"/>
              <w:rPr>
                <w:sz w:val="24"/>
                <w:szCs w:val="24"/>
              </w:rPr>
            </w:pPr>
            <w:r w:rsidRPr="004D3C1A">
              <w:rPr>
                <w:sz w:val="24"/>
                <w:szCs w:val="24"/>
              </w:rPr>
              <w:t>0,01</w:t>
            </w:r>
          </w:p>
        </w:tc>
        <w:tc>
          <w:tcPr>
            <w:tcW w:w="595" w:type="dxa"/>
            <w:vAlign w:val="center"/>
          </w:tcPr>
          <w:p w14:paraId="02D44AAC" w14:textId="77777777" w:rsidR="00BA763A" w:rsidRPr="004D3C1A" w:rsidRDefault="00BA763A" w:rsidP="00F0229F">
            <w:pPr>
              <w:spacing w:after="0"/>
              <w:ind w:right="-31"/>
              <w:jc w:val="center"/>
              <w:rPr>
                <w:sz w:val="24"/>
                <w:szCs w:val="24"/>
              </w:rPr>
            </w:pPr>
            <w:r w:rsidRPr="004D3C1A">
              <w:rPr>
                <w:sz w:val="24"/>
                <w:szCs w:val="24"/>
              </w:rPr>
              <w:t>0,01</w:t>
            </w:r>
          </w:p>
        </w:tc>
        <w:tc>
          <w:tcPr>
            <w:tcW w:w="596" w:type="dxa"/>
            <w:tcBorders>
              <w:right w:val="single" w:sz="12" w:space="0" w:color="auto"/>
            </w:tcBorders>
            <w:vAlign w:val="center"/>
          </w:tcPr>
          <w:p w14:paraId="254168DA" w14:textId="77777777" w:rsidR="00BA763A" w:rsidRPr="004D3C1A" w:rsidRDefault="00BA763A" w:rsidP="00F0229F">
            <w:pPr>
              <w:spacing w:after="0"/>
              <w:ind w:right="-31"/>
              <w:jc w:val="center"/>
              <w:rPr>
                <w:sz w:val="24"/>
                <w:szCs w:val="24"/>
              </w:rPr>
            </w:pPr>
            <w:r w:rsidRPr="004D3C1A">
              <w:rPr>
                <w:sz w:val="24"/>
                <w:szCs w:val="24"/>
              </w:rPr>
              <w:t>0,01</w:t>
            </w:r>
          </w:p>
        </w:tc>
        <w:tc>
          <w:tcPr>
            <w:tcW w:w="650" w:type="dxa"/>
            <w:tcBorders>
              <w:left w:val="single" w:sz="12" w:space="0" w:color="auto"/>
            </w:tcBorders>
            <w:vAlign w:val="center"/>
          </w:tcPr>
          <w:p w14:paraId="596027CC" w14:textId="77777777" w:rsidR="00BA763A" w:rsidRPr="004D3C1A" w:rsidRDefault="00BA763A" w:rsidP="00F0229F">
            <w:pPr>
              <w:spacing w:after="0"/>
              <w:ind w:right="-31"/>
              <w:jc w:val="center"/>
              <w:rPr>
                <w:sz w:val="24"/>
                <w:szCs w:val="24"/>
              </w:rPr>
            </w:pPr>
            <w:r w:rsidRPr="004D3C1A">
              <w:rPr>
                <w:sz w:val="24"/>
                <w:szCs w:val="24"/>
              </w:rPr>
              <w:t>0,73</w:t>
            </w:r>
          </w:p>
        </w:tc>
        <w:tc>
          <w:tcPr>
            <w:tcW w:w="650" w:type="dxa"/>
            <w:vAlign w:val="center"/>
          </w:tcPr>
          <w:p w14:paraId="58E39B38" w14:textId="77777777" w:rsidR="00BA763A" w:rsidRPr="004D3C1A" w:rsidRDefault="00BA763A" w:rsidP="00F0229F">
            <w:pPr>
              <w:spacing w:after="0"/>
              <w:ind w:right="-31"/>
              <w:jc w:val="center"/>
              <w:rPr>
                <w:sz w:val="24"/>
                <w:szCs w:val="24"/>
              </w:rPr>
            </w:pPr>
            <w:r w:rsidRPr="004D3C1A">
              <w:rPr>
                <w:sz w:val="24"/>
                <w:szCs w:val="24"/>
              </w:rPr>
              <w:t>0,73</w:t>
            </w:r>
          </w:p>
        </w:tc>
        <w:tc>
          <w:tcPr>
            <w:tcW w:w="651" w:type="dxa"/>
            <w:tcBorders>
              <w:right w:val="single" w:sz="12" w:space="0" w:color="auto"/>
            </w:tcBorders>
            <w:vAlign w:val="center"/>
          </w:tcPr>
          <w:p w14:paraId="2EC69294" w14:textId="77777777" w:rsidR="00BA763A" w:rsidRPr="004D3C1A" w:rsidRDefault="00BA763A" w:rsidP="00F0229F">
            <w:pPr>
              <w:spacing w:after="0"/>
              <w:ind w:right="-31"/>
              <w:jc w:val="center"/>
              <w:rPr>
                <w:sz w:val="24"/>
                <w:szCs w:val="24"/>
              </w:rPr>
            </w:pPr>
            <w:r w:rsidRPr="004D3C1A">
              <w:rPr>
                <w:sz w:val="24"/>
                <w:szCs w:val="24"/>
              </w:rPr>
              <w:t>0,73</w:t>
            </w:r>
          </w:p>
        </w:tc>
        <w:tc>
          <w:tcPr>
            <w:tcW w:w="661" w:type="dxa"/>
            <w:tcBorders>
              <w:left w:val="single" w:sz="12" w:space="0" w:color="auto"/>
            </w:tcBorders>
            <w:vAlign w:val="center"/>
          </w:tcPr>
          <w:p w14:paraId="12F20C70" w14:textId="77777777" w:rsidR="00BA763A" w:rsidRPr="004D3C1A" w:rsidRDefault="00BA763A" w:rsidP="00F0229F">
            <w:pPr>
              <w:spacing w:after="0"/>
              <w:ind w:right="-31"/>
              <w:jc w:val="center"/>
              <w:rPr>
                <w:sz w:val="24"/>
                <w:szCs w:val="24"/>
              </w:rPr>
            </w:pPr>
            <w:r w:rsidRPr="004D3C1A">
              <w:rPr>
                <w:sz w:val="24"/>
                <w:szCs w:val="24"/>
              </w:rPr>
              <w:t>3,31</w:t>
            </w:r>
          </w:p>
        </w:tc>
        <w:tc>
          <w:tcPr>
            <w:tcW w:w="662" w:type="dxa"/>
            <w:vAlign w:val="center"/>
          </w:tcPr>
          <w:p w14:paraId="6AD3E1E7" w14:textId="77777777" w:rsidR="00BA763A" w:rsidRPr="004D3C1A" w:rsidRDefault="00BA763A" w:rsidP="00F0229F">
            <w:pPr>
              <w:spacing w:after="0"/>
              <w:ind w:right="-31"/>
              <w:jc w:val="center"/>
              <w:rPr>
                <w:sz w:val="24"/>
                <w:szCs w:val="24"/>
              </w:rPr>
            </w:pPr>
            <w:r w:rsidRPr="004D3C1A">
              <w:rPr>
                <w:sz w:val="24"/>
                <w:szCs w:val="24"/>
              </w:rPr>
              <w:t>3,31</w:t>
            </w:r>
          </w:p>
        </w:tc>
        <w:tc>
          <w:tcPr>
            <w:tcW w:w="689" w:type="dxa"/>
            <w:tcBorders>
              <w:right w:val="single" w:sz="12" w:space="0" w:color="auto"/>
            </w:tcBorders>
            <w:vAlign w:val="center"/>
          </w:tcPr>
          <w:p w14:paraId="5D8E441E" w14:textId="77777777" w:rsidR="00BA763A" w:rsidRPr="004D3C1A" w:rsidRDefault="00BA763A" w:rsidP="00F0229F">
            <w:pPr>
              <w:spacing w:after="0"/>
              <w:ind w:right="-31"/>
              <w:jc w:val="center"/>
              <w:rPr>
                <w:sz w:val="24"/>
                <w:szCs w:val="24"/>
              </w:rPr>
            </w:pPr>
            <w:r w:rsidRPr="004D3C1A">
              <w:rPr>
                <w:sz w:val="24"/>
                <w:szCs w:val="24"/>
              </w:rPr>
              <w:t>3,31</w:t>
            </w:r>
          </w:p>
        </w:tc>
        <w:tc>
          <w:tcPr>
            <w:tcW w:w="2774" w:type="dxa"/>
            <w:tcBorders>
              <w:left w:val="single" w:sz="12" w:space="0" w:color="auto"/>
            </w:tcBorders>
            <w:vAlign w:val="center"/>
          </w:tcPr>
          <w:p w14:paraId="35D80DA3" w14:textId="77777777" w:rsidR="00BA763A" w:rsidRPr="004D3C1A" w:rsidRDefault="00BA763A" w:rsidP="00F0229F">
            <w:pPr>
              <w:spacing w:after="0"/>
              <w:rPr>
                <w:sz w:val="20"/>
                <w:szCs w:val="20"/>
              </w:rPr>
            </w:pPr>
            <w:r w:rsidRPr="004D3C1A">
              <w:rPr>
                <w:sz w:val="20"/>
                <w:szCs w:val="20"/>
              </w:rPr>
              <w:t>Колір білий або білий з кремовим відтінком; смак солодкуватий</w:t>
            </w:r>
          </w:p>
        </w:tc>
      </w:tr>
      <w:tr w:rsidR="00BA763A" w:rsidRPr="004D3C1A" w14:paraId="6119AFD0" w14:textId="77777777" w:rsidTr="00F0229F">
        <w:trPr>
          <w:trHeight w:val="221"/>
          <w:jc w:val="center"/>
        </w:trPr>
        <w:tc>
          <w:tcPr>
            <w:tcW w:w="435" w:type="dxa"/>
            <w:tcBorders>
              <w:right w:val="single" w:sz="12" w:space="0" w:color="auto"/>
            </w:tcBorders>
            <w:vAlign w:val="center"/>
          </w:tcPr>
          <w:p w14:paraId="7B2E0CF4" w14:textId="77777777" w:rsidR="00BA763A" w:rsidRPr="004D3C1A" w:rsidRDefault="00BA763A" w:rsidP="00F0229F">
            <w:pPr>
              <w:widowControl w:val="0"/>
              <w:spacing w:after="0" w:line="240" w:lineRule="auto"/>
              <w:ind w:right="-89"/>
              <w:jc w:val="center"/>
              <w:rPr>
                <w:b/>
                <w:sz w:val="24"/>
                <w:szCs w:val="24"/>
                <w:lang w:eastAsia="ru-RU"/>
              </w:rPr>
            </w:pPr>
            <w:r w:rsidRPr="004D3C1A">
              <w:rPr>
                <w:b/>
                <w:sz w:val="24"/>
                <w:szCs w:val="24"/>
                <w:lang w:eastAsia="ru-RU"/>
              </w:rPr>
              <w:t>Л, МП</w:t>
            </w:r>
          </w:p>
        </w:tc>
        <w:tc>
          <w:tcPr>
            <w:tcW w:w="2029" w:type="dxa"/>
            <w:tcBorders>
              <w:right w:val="single" w:sz="12" w:space="0" w:color="auto"/>
            </w:tcBorders>
            <w:vAlign w:val="center"/>
          </w:tcPr>
          <w:p w14:paraId="30B3E5BA" w14:textId="77777777" w:rsidR="00BA763A" w:rsidRPr="004D3C1A" w:rsidRDefault="00BA763A" w:rsidP="00F0229F">
            <w:pPr>
              <w:spacing w:after="0"/>
              <w:jc w:val="center"/>
              <w:rPr>
                <w:sz w:val="24"/>
                <w:szCs w:val="24"/>
              </w:rPr>
            </w:pPr>
            <w:r w:rsidRPr="004D3C1A">
              <w:rPr>
                <w:sz w:val="24"/>
                <w:szCs w:val="24"/>
              </w:rPr>
              <w:t>Сметана 15%</w:t>
            </w:r>
          </w:p>
        </w:tc>
        <w:tc>
          <w:tcPr>
            <w:tcW w:w="600" w:type="dxa"/>
            <w:tcBorders>
              <w:left w:val="single" w:sz="12" w:space="0" w:color="auto"/>
            </w:tcBorders>
            <w:vAlign w:val="center"/>
          </w:tcPr>
          <w:p w14:paraId="0080D86E" w14:textId="77777777" w:rsidR="00BA763A" w:rsidRPr="004D3C1A" w:rsidRDefault="00BA763A" w:rsidP="00F0229F">
            <w:pPr>
              <w:spacing w:after="0"/>
              <w:ind w:right="-130"/>
              <w:jc w:val="center"/>
              <w:rPr>
                <w:bCs/>
                <w:sz w:val="24"/>
                <w:szCs w:val="24"/>
              </w:rPr>
            </w:pPr>
            <w:r w:rsidRPr="004D3C1A">
              <w:rPr>
                <w:bCs/>
                <w:sz w:val="24"/>
                <w:szCs w:val="24"/>
              </w:rPr>
              <w:t>2</w:t>
            </w:r>
          </w:p>
        </w:tc>
        <w:tc>
          <w:tcPr>
            <w:tcW w:w="600" w:type="dxa"/>
            <w:vAlign w:val="center"/>
          </w:tcPr>
          <w:p w14:paraId="69FBAEDA" w14:textId="77777777" w:rsidR="00BA763A" w:rsidRPr="004D3C1A" w:rsidRDefault="00BA763A" w:rsidP="00F0229F">
            <w:pPr>
              <w:spacing w:after="0"/>
              <w:ind w:right="-130"/>
              <w:jc w:val="center"/>
              <w:rPr>
                <w:bCs/>
                <w:sz w:val="24"/>
                <w:szCs w:val="24"/>
              </w:rPr>
            </w:pPr>
            <w:r w:rsidRPr="004D3C1A">
              <w:rPr>
                <w:bCs/>
                <w:sz w:val="24"/>
                <w:szCs w:val="24"/>
              </w:rPr>
              <w:t>2</w:t>
            </w:r>
          </w:p>
        </w:tc>
        <w:tc>
          <w:tcPr>
            <w:tcW w:w="600" w:type="dxa"/>
            <w:tcBorders>
              <w:right w:val="single" w:sz="12" w:space="0" w:color="auto"/>
            </w:tcBorders>
            <w:vAlign w:val="center"/>
          </w:tcPr>
          <w:p w14:paraId="776FD88E" w14:textId="77777777" w:rsidR="00BA763A" w:rsidRPr="004D3C1A" w:rsidRDefault="00BA763A" w:rsidP="00F0229F">
            <w:pPr>
              <w:spacing w:after="0"/>
              <w:ind w:right="-130"/>
              <w:jc w:val="center"/>
              <w:rPr>
                <w:bCs/>
                <w:sz w:val="24"/>
                <w:szCs w:val="24"/>
              </w:rPr>
            </w:pPr>
            <w:r w:rsidRPr="004D3C1A">
              <w:rPr>
                <w:bCs/>
                <w:sz w:val="24"/>
                <w:szCs w:val="24"/>
              </w:rPr>
              <w:t>2</w:t>
            </w:r>
          </w:p>
        </w:tc>
        <w:tc>
          <w:tcPr>
            <w:tcW w:w="600" w:type="dxa"/>
            <w:tcBorders>
              <w:left w:val="single" w:sz="12" w:space="0" w:color="auto"/>
            </w:tcBorders>
            <w:vAlign w:val="center"/>
          </w:tcPr>
          <w:p w14:paraId="18D3B274" w14:textId="77777777" w:rsidR="00BA763A" w:rsidRPr="004D3C1A" w:rsidRDefault="00BA763A" w:rsidP="00F0229F">
            <w:pPr>
              <w:spacing w:after="0"/>
              <w:ind w:right="-31"/>
              <w:jc w:val="center"/>
              <w:rPr>
                <w:bCs/>
                <w:sz w:val="24"/>
                <w:szCs w:val="24"/>
              </w:rPr>
            </w:pPr>
            <w:r w:rsidRPr="004D3C1A">
              <w:rPr>
                <w:bCs/>
                <w:sz w:val="24"/>
                <w:szCs w:val="24"/>
              </w:rPr>
              <w:t>2</w:t>
            </w:r>
          </w:p>
        </w:tc>
        <w:tc>
          <w:tcPr>
            <w:tcW w:w="600" w:type="dxa"/>
            <w:vAlign w:val="center"/>
          </w:tcPr>
          <w:p w14:paraId="0C71D127" w14:textId="77777777" w:rsidR="00BA763A" w:rsidRPr="004D3C1A" w:rsidRDefault="00BA763A" w:rsidP="00F0229F">
            <w:pPr>
              <w:spacing w:after="0"/>
              <w:ind w:right="-31"/>
              <w:jc w:val="center"/>
              <w:rPr>
                <w:bCs/>
                <w:sz w:val="24"/>
                <w:szCs w:val="24"/>
              </w:rPr>
            </w:pPr>
            <w:r w:rsidRPr="004D3C1A">
              <w:rPr>
                <w:bCs/>
                <w:sz w:val="24"/>
                <w:szCs w:val="24"/>
              </w:rPr>
              <w:t>2</w:t>
            </w:r>
          </w:p>
        </w:tc>
        <w:tc>
          <w:tcPr>
            <w:tcW w:w="602" w:type="dxa"/>
            <w:tcBorders>
              <w:right w:val="single" w:sz="12" w:space="0" w:color="auto"/>
            </w:tcBorders>
            <w:vAlign w:val="center"/>
          </w:tcPr>
          <w:p w14:paraId="057183D0" w14:textId="77777777" w:rsidR="00BA763A" w:rsidRPr="004D3C1A" w:rsidRDefault="00BA763A" w:rsidP="00F0229F">
            <w:pPr>
              <w:spacing w:after="0"/>
              <w:ind w:right="-31"/>
              <w:jc w:val="center"/>
              <w:rPr>
                <w:bCs/>
                <w:sz w:val="24"/>
                <w:szCs w:val="24"/>
              </w:rPr>
            </w:pPr>
            <w:r w:rsidRPr="004D3C1A">
              <w:rPr>
                <w:bCs/>
                <w:sz w:val="24"/>
                <w:szCs w:val="24"/>
              </w:rPr>
              <w:t>2</w:t>
            </w:r>
          </w:p>
        </w:tc>
        <w:tc>
          <w:tcPr>
            <w:tcW w:w="595" w:type="dxa"/>
            <w:tcBorders>
              <w:left w:val="single" w:sz="12" w:space="0" w:color="auto"/>
            </w:tcBorders>
            <w:vAlign w:val="center"/>
          </w:tcPr>
          <w:p w14:paraId="6EDA7057" w14:textId="77777777" w:rsidR="00BA763A" w:rsidRPr="004D3C1A" w:rsidRDefault="00BA763A" w:rsidP="00F0229F">
            <w:pPr>
              <w:spacing w:after="0"/>
              <w:ind w:right="-31"/>
              <w:jc w:val="center"/>
              <w:rPr>
                <w:sz w:val="24"/>
                <w:szCs w:val="24"/>
              </w:rPr>
            </w:pPr>
            <w:r w:rsidRPr="004D3C1A">
              <w:rPr>
                <w:sz w:val="24"/>
                <w:szCs w:val="24"/>
              </w:rPr>
              <w:t>0,06</w:t>
            </w:r>
          </w:p>
        </w:tc>
        <w:tc>
          <w:tcPr>
            <w:tcW w:w="596" w:type="dxa"/>
            <w:vAlign w:val="center"/>
          </w:tcPr>
          <w:p w14:paraId="4D14B922" w14:textId="77777777" w:rsidR="00BA763A" w:rsidRPr="004D3C1A" w:rsidRDefault="00BA763A" w:rsidP="00F0229F">
            <w:pPr>
              <w:spacing w:after="0"/>
              <w:ind w:right="-31"/>
              <w:jc w:val="center"/>
              <w:rPr>
                <w:sz w:val="24"/>
                <w:szCs w:val="24"/>
              </w:rPr>
            </w:pPr>
            <w:r w:rsidRPr="004D3C1A">
              <w:rPr>
                <w:sz w:val="24"/>
                <w:szCs w:val="24"/>
              </w:rPr>
              <w:t>0,06</w:t>
            </w:r>
          </w:p>
        </w:tc>
        <w:tc>
          <w:tcPr>
            <w:tcW w:w="596" w:type="dxa"/>
            <w:tcBorders>
              <w:right w:val="single" w:sz="12" w:space="0" w:color="auto"/>
            </w:tcBorders>
            <w:vAlign w:val="center"/>
          </w:tcPr>
          <w:p w14:paraId="2F0F2D30" w14:textId="77777777" w:rsidR="00BA763A" w:rsidRPr="004D3C1A" w:rsidRDefault="00BA763A" w:rsidP="00F0229F">
            <w:pPr>
              <w:spacing w:after="0"/>
              <w:ind w:right="-31"/>
              <w:jc w:val="center"/>
              <w:rPr>
                <w:sz w:val="24"/>
                <w:szCs w:val="24"/>
              </w:rPr>
            </w:pPr>
            <w:r w:rsidRPr="004D3C1A">
              <w:rPr>
                <w:sz w:val="24"/>
                <w:szCs w:val="24"/>
              </w:rPr>
              <w:t>0,06</w:t>
            </w:r>
          </w:p>
        </w:tc>
        <w:tc>
          <w:tcPr>
            <w:tcW w:w="596" w:type="dxa"/>
            <w:tcBorders>
              <w:left w:val="single" w:sz="12" w:space="0" w:color="auto"/>
            </w:tcBorders>
            <w:vAlign w:val="center"/>
          </w:tcPr>
          <w:p w14:paraId="74454A20" w14:textId="77777777" w:rsidR="00BA763A" w:rsidRPr="004D3C1A" w:rsidRDefault="00BA763A" w:rsidP="00F0229F">
            <w:pPr>
              <w:spacing w:after="0"/>
              <w:ind w:right="-31"/>
              <w:jc w:val="center"/>
              <w:rPr>
                <w:sz w:val="24"/>
                <w:szCs w:val="24"/>
              </w:rPr>
            </w:pPr>
            <w:r w:rsidRPr="004D3C1A">
              <w:rPr>
                <w:sz w:val="24"/>
                <w:szCs w:val="24"/>
              </w:rPr>
              <w:t>0,3</w:t>
            </w:r>
          </w:p>
        </w:tc>
        <w:tc>
          <w:tcPr>
            <w:tcW w:w="595" w:type="dxa"/>
            <w:vAlign w:val="center"/>
          </w:tcPr>
          <w:p w14:paraId="2139969A" w14:textId="77777777" w:rsidR="00BA763A" w:rsidRPr="004D3C1A" w:rsidRDefault="00BA763A" w:rsidP="00F0229F">
            <w:pPr>
              <w:spacing w:after="0"/>
              <w:ind w:right="-31"/>
              <w:jc w:val="center"/>
              <w:rPr>
                <w:sz w:val="24"/>
                <w:szCs w:val="24"/>
              </w:rPr>
            </w:pPr>
            <w:r w:rsidRPr="004D3C1A">
              <w:rPr>
                <w:sz w:val="24"/>
                <w:szCs w:val="24"/>
              </w:rPr>
              <w:t>0,3</w:t>
            </w:r>
          </w:p>
        </w:tc>
        <w:tc>
          <w:tcPr>
            <w:tcW w:w="596" w:type="dxa"/>
            <w:tcBorders>
              <w:right w:val="single" w:sz="12" w:space="0" w:color="auto"/>
            </w:tcBorders>
            <w:vAlign w:val="center"/>
          </w:tcPr>
          <w:p w14:paraId="395357DB" w14:textId="77777777" w:rsidR="00BA763A" w:rsidRPr="004D3C1A" w:rsidRDefault="00BA763A" w:rsidP="00F0229F">
            <w:pPr>
              <w:spacing w:after="0"/>
              <w:ind w:right="-31"/>
              <w:jc w:val="center"/>
              <w:rPr>
                <w:sz w:val="24"/>
                <w:szCs w:val="24"/>
              </w:rPr>
            </w:pPr>
            <w:r w:rsidRPr="004D3C1A">
              <w:rPr>
                <w:sz w:val="24"/>
                <w:szCs w:val="24"/>
              </w:rPr>
              <w:t>0,3</w:t>
            </w:r>
          </w:p>
        </w:tc>
        <w:tc>
          <w:tcPr>
            <w:tcW w:w="650" w:type="dxa"/>
            <w:tcBorders>
              <w:left w:val="single" w:sz="12" w:space="0" w:color="auto"/>
            </w:tcBorders>
            <w:vAlign w:val="center"/>
          </w:tcPr>
          <w:p w14:paraId="4D5E3217" w14:textId="77777777" w:rsidR="00BA763A" w:rsidRPr="004D3C1A" w:rsidRDefault="00BA763A" w:rsidP="00F0229F">
            <w:pPr>
              <w:spacing w:after="0"/>
              <w:ind w:right="-31"/>
              <w:jc w:val="center"/>
              <w:rPr>
                <w:sz w:val="24"/>
                <w:szCs w:val="24"/>
              </w:rPr>
            </w:pPr>
            <w:r w:rsidRPr="004D3C1A">
              <w:rPr>
                <w:sz w:val="24"/>
                <w:szCs w:val="24"/>
              </w:rPr>
              <w:t>0,06</w:t>
            </w:r>
          </w:p>
        </w:tc>
        <w:tc>
          <w:tcPr>
            <w:tcW w:w="650" w:type="dxa"/>
            <w:vAlign w:val="center"/>
          </w:tcPr>
          <w:p w14:paraId="31B48BC6" w14:textId="77777777" w:rsidR="00BA763A" w:rsidRPr="004D3C1A" w:rsidRDefault="00BA763A" w:rsidP="00F0229F">
            <w:pPr>
              <w:spacing w:after="0"/>
              <w:ind w:right="-31"/>
              <w:jc w:val="center"/>
              <w:rPr>
                <w:sz w:val="24"/>
                <w:szCs w:val="24"/>
              </w:rPr>
            </w:pPr>
            <w:r w:rsidRPr="004D3C1A">
              <w:rPr>
                <w:sz w:val="24"/>
                <w:szCs w:val="24"/>
              </w:rPr>
              <w:t>0,06</w:t>
            </w:r>
          </w:p>
        </w:tc>
        <w:tc>
          <w:tcPr>
            <w:tcW w:w="651" w:type="dxa"/>
            <w:tcBorders>
              <w:right w:val="single" w:sz="12" w:space="0" w:color="auto"/>
            </w:tcBorders>
            <w:vAlign w:val="center"/>
          </w:tcPr>
          <w:p w14:paraId="76630896" w14:textId="77777777" w:rsidR="00BA763A" w:rsidRPr="004D3C1A" w:rsidRDefault="00BA763A" w:rsidP="00F0229F">
            <w:pPr>
              <w:spacing w:after="0"/>
              <w:ind w:right="-31"/>
              <w:jc w:val="center"/>
              <w:rPr>
                <w:sz w:val="24"/>
                <w:szCs w:val="24"/>
              </w:rPr>
            </w:pPr>
            <w:r w:rsidRPr="004D3C1A">
              <w:rPr>
                <w:sz w:val="24"/>
                <w:szCs w:val="24"/>
              </w:rPr>
              <w:t>0,06</w:t>
            </w:r>
          </w:p>
        </w:tc>
        <w:tc>
          <w:tcPr>
            <w:tcW w:w="661" w:type="dxa"/>
            <w:tcBorders>
              <w:left w:val="single" w:sz="12" w:space="0" w:color="auto"/>
            </w:tcBorders>
            <w:vAlign w:val="center"/>
          </w:tcPr>
          <w:p w14:paraId="504D64A4" w14:textId="77777777" w:rsidR="00BA763A" w:rsidRPr="004D3C1A" w:rsidRDefault="00BA763A" w:rsidP="00F0229F">
            <w:pPr>
              <w:spacing w:after="0"/>
              <w:ind w:right="-31"/>
              <w:jc w:val="center"/>
              <w:rPr>
                <w:sz w:val="24"/>
                <w:szCs w:val="24"/>
              </w:rPr>
            </w:pPr>
            <w:r w:rsidRPr="004D3C1A">
              <w:rPr>
                <w:sz w:val="24"/>
                <w:szCs w:val="24"/>
              </w:rPr>
              <w:t>3,18</w:t>
            </w:r>
          </w:p>
        </w:tc>
        <w:tc>
          <w:tcPr>
            <w:tcW w:w="662" w:type="dxa"/>
            <w:vAlign w:val="center"/>
          </w:tcPr>
          <w:p w14:paraId="441AD50C" w14:textId="77777777" w:rsidR="00BA763A" w:rsidRPr="004D3C1A" w:rsidRDefault="00BA763A" w:rsidP="00F0229F">
            <w:pPr>
              <w:spacing w:after="0"/>
              <w:ind w:right="-31"/>
              <w:jc w:val="center"/>
              <w:rPr>
                <w:sz w:val="24"/>
                <w:szCs w:val="24"/>
              </w:rPr>
            </w:pPr>
            <w:r w:rsidRPr="004D3C1A">
              <w:rPr>
                <w:sz w:val="24"/>
                <w:szCs w:val="24"/>
              </w:rPr>
              <w:t>3,18</w:t>
            </w:r>
          </w:p>
        </w:tc>
        <w:tc>
          <w:tcPr>
            <w:tcW w:w="689" w:type="dxa"/>
            <w:tcBorders>
              <w:right w:val="single" w:sz="12" w:space="0" w:color="auto"/>
            </w:tcBorders>
            <w:vAlign w:val="center"/>
          </w:tcPr>
          <w:p w14:paraId="546C15A9" w14:textId="77777777" w:rsidR="00BA763A" w:rsidRPr="004D3C1A" w:rsidRDefault="00BA763A" w:rsidP="00F0229F">
            <w:pPr>
              <w:spacing w:after="0"/>
              <w:ind w:right="-31"/>
              <w:jc w:val="center"/>
              <w:rPr>
                <w:sz w:val="24"/>
                <w:szCs w:val="24"/>
              </w:rPr>
            </w:pPr>
            <w:r w:rsidRPr="004D3C1A">
              <w:rPr>
                <w:sz w:val="24"/>
                <w:szCs w:val="24"/>
              </w:rPr>
              <w:t>3,18</w:t>
            </w:r>
          </w:p>
        </w:tc>
        <w:tc>
          <w:tcPr>
            <w:tcW w:w="2774" w:type="dxa"/>
            <w:tcBorders>
              <w:left w:val="single" w:sz="12" w:space="0" w:color="auto"/>
            </w:tcBorders>
            <w:vAlign w:val="center"/>
          </w:tcPr>
          <w:p w14:paraId="5187C83D" w14:textId="77777777" w:rsidR="00BA763A" w:rsidRPr="004D3C1A" w:rsidRDefault="00BA763A" w:rsidP="00F0229F">
            <w:pPr>
              <w:spacing w:after="0"/>
              <w:jc w:val="center"/>
              <w:rPr>
                <w:sz w:val="20"/>
                <w:szCs w:val="20"/>
              </w:rPr>
            </w:pPr>
            <w:r w:rsidRPr="004D3C1A">
              <w:rPr>
                <w:sz w:val="20"/>
                <w:szCs w:val="20"/>
              </w:rPr>
              <w:t>Білого кольору, або з кремовим відтінком; консистенція однорідна, в міру густа; смак кисломолочний; без сторонніх присмаків і запахів..</w:t>
            </w:r>
          </w:p>
        </w:tc>
      </w:tr>
      <w:tr w:rsidR="00BA763A" w:rsidRPr="004D3C1A" w14:paraId="7D0CA5A9" w14:textId="77777777" w:rsidTr="00F0229F">
        <w:trPr>
          <w:trHeight w:val="221"/>
          <w:jc w:val="center"/>
        </w:trPr>
        <w:tc>
          <w:tcPr>
            <w:tcW w:w="435" w:type="dxa"/>
            <w:tcBorders>
              <w:right w:val="single" w:sz="12" w:space="0" w:color="auto"/>
            </w:tcBorders>
            <w:vAlign w:val="center"/>
          </w:tcPr>
          <w:p w14:paraId="317AAEBB" w14:textId="77777777" w:rsidR="00BA763A" w:rsidRPr="004D3C1A" w:rsidRDefault="00BA763A" w:rsidP="00F0229F">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tcPr>
          <w:p w14:paraId="4A8E128D" w14:textId="77777777" w:rsidR="00BA763A" w:rsidRPr="004D3C1A" w:rsidRDefault="00BA763A" w:rsidP="00F0229F">
            <w:pPr>
              <w:spacing w:after="0"/>
              <w:jc w:val="center"/>
              <w:rPr>
                <w:sz w:val="24"/>
                <w:szCs w:val="24"/>
              </w:rPr>
            </w:pPr>
            <w:r w:rsidRPr="004D3C1A">
              <w:rPr>
                <w:sz w:val="24"/>
                <w:szCs w:val="24"/>
              </w:rPr>
              <w:t>Томатна паста</w:t>
            </w:r>
          </w:p>
        </w:tc>
        <w:tc>
          <w:tcPr>
            <w:tcW w:w="600" w:type="dxa"/>
            <w:tcBorders>
              <w:left w:val="single" w:sz="12" w:space="0" w:color="auto"/>
            </w:tcBorders>
            <w:vAlign w:val="center"/>
          </w:tcPr>
          <w:p w14:paraId="476A842A" w14:textId="77777777" w:rsidR="00BA763A" w:rsidRPr="004D3C1A" w:rsidRDefault="00BA763A" w:rsidP="00F0229F">
            <w:pPr>
              <w:spacing w:after="0"/>
              <w:ind w:right="-130"/>
              <w:jc w:val="center"/>
              <w:rPr>
                <w:sz w:val="24"/>
                <w:szCs w:val="24"/>
              </w:rPr>
            </w:pPr>
            <w:r w:rsidRPr="004D3C1A">
              <w:rPr>
                <w:sz w:val="24"/>
                <w:szCs w:val="24"/>
              </w:rPr>
              <w:t>3</w:t>
            </w:r>
          </w:p>
        </w:tc>
        <w:tc>
          <w:tcPr>
            <w:tcW w:w="600" w:type="dxa"/>
            <w:vAlign w:val="center"/>
          </w:tcPr>
          <w:p w14:paraId="5C5D0A09" w14:textId="77777777" w:rsidR="00BA763A" w:rsidRPr="004D3C1A" w:rsidRDefault="00BA763A" w:rsidP="00F0229F">
            <w:pPr>
              <w:spacing w:after="0"/>
              <w:ind w:right="-130"/>
              <w:jc w:val="center"/>
              <w:rPr>
                <w:sz w:val="24"/>
                <w:szCs w:val="24"/>
              </w:rPr>
            </w:pPr>
            <w:r w:rsidRPr="004D3C1A">
              <w:rPr>
                <w:sz w:val="24"/>
                <w:szCs w:val="24"/>
              </w:rPr>
              <w:t>3</w:t>
            </w:r>
          </w:p>
        </w:tc>
        <w:tc>
          <w:tcPr>
            <w:tcW w:w="600" w:type="dxa"/>
            <w:tcBorders>
              <w:right w:val="single" w:sz="12" w:space="0" w:color="auto"/>
            </w:tcBorders>
            <w:vAlign w:val="center"/>
          </w:tcPr>
          <w:p w14:paraId="7856DFBF" w14:textId="77777777" w:rsidR="00BA763A" w:rsidRPr="004D3C1A" w:rsidRDefault="00BA763A" w:rsidP="00F0229F">
            <w:pPr>
              <w:spacing w:after="0"/>
              <w:ind w:right="-130"/>
              <w:jc w:val="center"/>
              <w:rPr>
                <w:sz w:val="24"/>
                <w:szCs w:val="24"/>
              </w:rPr>
            </w:pPr>
            <w:r w:rsidRPr="004D3C1A">
              <w:rPr>
                <w:sz w:val="24"/>
                <w:szCs w:val="24"/>
              </w:rPr>
              <w:t>3</w:t>
            </w:r>
          </w:p>
        </w:tc>
        <w:tc>
          <w:tcPr>
            <w:tcW w:w="600" w:type="dxa"/>
            <w:tcBorders>
              <w:left w:val="single" w:sz="12" w:space="0" w:color="auto"/>
            </w:tcBorders>
            <w:vAlign w:val="center"/>
          </w:tcPr>
          <w:p w14:paraId="37D2927B" w14:textId="77777777" w:rsidR="00BA763A" w:rsidRPr="004D3C1A" w:rsidRDefault="00BA763A" w:rsidP="00F0229F">
            <w:pPr>
              <w:spacing w:after="0"/>
              <w:ind w:right="-31"/>
              <w:jc w:val="center"/>
              <w:rPr>
                <w:sz w:val="24"/>
                <w:szCs w:val="24"/>
              </w:rPr>
            </w:pPr>
            <w:r w:rsidRPr="004D3C1A">
              <w:rPr>
                <w:sz w:val="24"/>
                <w:szCs w:val="24"/>
              </w:rPr>
              <w:t>3</w:t>
            </w:r>
          </w:p>
        </w:tc>
        <w:tc>
          <w:tcPr>
            <w:tcW w:w="600" w:type="dxa"/>
            <w:vAlign w:val="center"/>
          </w:tcPr>
          <w:p w14:paraId="244A4856" w14:textId="77777777" w:rsidR="00BA763A" w:rsidRPr="004D3C1A" w:rsidRDefault="00BA763A" w:rsidP="00F0229F">
            <w:pPr>
              <w:spacing w:after="0"/>
              <w:ind w:right="-31"/>
              <w:jc w:val="center"/>
              <w:rPr>
                <w:sz w:val="24"/>
                <w:szCs w:val="24"/>
              </w:rPr>
            </w:pPr>
            <w:r w:rsidRPr="004D3C1A">
              <w:rPr>
                <w:sz w:val="24"/>
                <w:szCs w:val="24"/>
              </w:rPr>
              <w:t>3</w:t>
            </w:r>
          </w:p>
        </w:tc>
        <w:tc>
          <w:tcPr>
            <w:tcW w:w="602" w:type="dxa"/>
            <w:tcBorders>
              <w:right w:val="single" w:sz="12" w:space="0" w:color="auto"/>
            </w:tcBorders>
            <w:vAlign w:val="center"/>
          </w:tcPr>
          <w:p w14:paraId="50C5C1F0" w14:textId="77777777" w:rsidR="00BA763A" w:rsidRPr="004D3C1A" w:rsidRDefault="00BA763A" w:rsidP="00F0229F">
            <w:pPr>
              <w:spacing w:after="0"/>
              <w:ind w:right="-31"/>
              <w:jc w:val="center"/>
              <w:rPr>
                <w:sz w:val="24"/>
                <w:szCs w:val="24"/>
              </w:rPr>
            </w:pPr>
            <w:r w:rsidRPr="004D3C1A">
              <w:rPr>
                <w:sz w:val="24"/>
                <w:szCs w:val="24"/>
              </w:rPr>
              <w:t>3</w:t>
            </w:r>
          </w:p>
        </w:tc>
        <w:tc>
          <w:tcPr>
            <w:tcW w:w="595" w:type="dxa"/>
            <w:tcBorders>
              <w:left w:val="single" w:sz="12" w:space="0" w:color="auto"/>
            </w:tcBorders>
            <w:vAlign w:val="center"/>
          </w:tcPr>
          <w:p w14:paraId="4DAE04F4" w14:textId="77777777" w:rsidR="00BA763A" w:rsidRPr="004D3C1A" w:rsidRDefault="00BA763A" w:rsidP="00F0229F">
            <w:pPr>
              <w:spacing w:after="0"/>
              <w:ind w:right="-31"/>
              <w:jc w:val="center"/>
              <w:rPr>
                <w:sz w:val="24"/>
                <w:szCs w:val="24"/>
              </w:rPr>
            </w:pPr>
            <w:r w:rsidRPr="004D3C1A">
              <w:rPr>
                <w:sz w:val="24"/>
                <w:szCs w:val="24"/>
              </w:rPr>
              <w:t>0,14</w:t>
            </w:r>
          </w:p>
        </w:tc>
        <w:tc>
          <w:tcPr>
            <w:tcW w:w="596" w:type="dxa"/>
            <w:vAlign w:val="center"/>
          </w:tcPr>
          <w:p w14:paraId="2800ECA5" w14:textId="77777777" w:rsidR="00BA763A" w:rsidRPr="004D3C1A" w:rsidRDefault="00BA763A" w:rsidP="00F0229F">
            <w:pPr>
              <w:spacing w:after="0"/>
              <w:ind w:right="-31"/>
              <w:jc w:val="center"/>
              <w:rPr>
                <w:sz w:val="24"/>
                <w:szCs w:val="24"/>
              </w:rPr>
            </w:pPr>
            <w:r w:rsidRPr="004D3C1A">
              <w:rPr>
                <w:sz w:val="24"/>
                <w:szCs w:val="24"/>
              </w:rPr>
              <w:t>0,14</w:t>
            </w:r>
          </w:p>
        </w:tc>
        <w:tc>
          <w:tcPr>
            <w:tcW w:w="596" w:type="dxa"/>
            <w:tcBorders>
              <w:right w:val="single" w:sz="12" w:space="0" w:color="auto"/>
            </w:tcBorders>
            <w:vAlign w:val="center"/>
          </w:tcPr>
          <w:p w14:paraId="46832DEA" w14:textId="77777777" w:rsidR="00BA763A" w:rsidRPr="004D3C1A" w:rsidRDefault="00BA763A" w:rsidP="00F0229F">
            <w:pPr>
              <w:spacing w:after="0"/>
              <w:ind w:right="-31"/>
              <w:jc w:val="center"/>
              <w:rPr>
                <w:sz w:val="24"/>
                <w:szCs w:val="24"/>
              </w:rPr>
            </w:pPr>
            <w:r w:rsidRPr="004D3C1A">
              <w:rPr>
                <w:sz w:val="24"/>
                <w:szCs w:val="24"/>
              </w:rPr>
              <w:t>0,14</w:t>
            </w:r>
          </w:p>
        </w:tc>
        <w:tc>
          <w:tcPr>
            <w:tcW w:w="596" w:type="dxa"/>
            <w:tcBorders>
              <w:left w:val="single" w:sz="12" w:space="0" w:color="auto"/>
            </w:tcBorders>
            <w:vAlign w:val="center"/>
          </w:tcPr>
          <w:p w14:paraId="318537C9" w14:textId="77777777" w:rsidR="00BA763A" w:rsidRPr="004D3C1A" w:rsidRDefault="00BA763A" w:rsidP="00F0229F">
            <w:pPr>
              <w:spacing w:after="0"/>
              <w:ind w:right="-31"/>
              <w:jc w:val="center"/>
              <w:rPr>
                <w:sz w:val="24"/>
                <w:szCs w:val="24"/>
              </w:rPr>
            </w:pPr>
          </w:p>
        </w:tc>
        <w:tc>
          <w:tcPr>
            <w:tcW w:w="595" w:type="dxa"/>
            <w:vAlign w:val="center"/>
          </w:tcPr>
          <w:p w14:paraId="5EB9E253" w14:textId="77777777" w:rsidR="00BA763A" w:rsidRPr="004D3C1A" w:rsidRDefault="00BA763A" w:rsidP="00F0229F">
            <w:pPr>
              <w:spacing w:after="0"/>
              <w:ind w:right="-31"/>
              <w:jc w:val="center"/>
              <w:rPr>
                <w:sz w:val="24"/>
                <w:szCs w:val="24"/>
              </w:rPr>
            </w:pPr>
          </w:p>
        </w:tc>
        <w:tc>
          <w:tcPr>
            <w:tcW w:w="596" w:type="dxa"/>
            <w:tcBorders>
              <w:right w:val="single" w:sz="12" w:space="0" w:color="auto"/>
            </w:tcBorders>
            <w:vAlign w:val="center"/>
          </w:tcPr>
          <w:p w14:paraId="1C2C6EDC" w14:textId="77777777" w:rsidR="00BA763A" w:rsidRPr="004D3C1A" w:rsidRDefault="00BA763A" w:rsidP="00F0229F">
            <w:pPr>
              <w:spacing w:after="0"/>
              <w:ind w:right="-31"/>
              <w:jc w:val="center"/>
              <w:rPr>
                <w:sz w:val="24"/>
                <w:szCs w:val="24"/>
              </w:rPr>
            </w:pPr>
          </w:p>
        </w:tc>
        <w:tc>
          <w:tcPr>
            <w:tcW w:w="650" w:type="dxa"/>
            <w:tcBorders>
              <w:left w:val="single" w:sz="12" w:space="0" w:color="auto"/>
            </w:tcBorders>
            <w:vAlign w:val="center"/>
          </w:tcPr>
          <w:p w14:paraId="6FA5A631" w14:textId="77777777" w:rsidR="00BA763A" w:rsidRPr="004D3C1A" w:rsidRDefault="00BA763A" w:rsidP="00F0229F">
            <w:pPr>
              <w:spacing w:after="0"/>
              <w:ind w:right="-31"/>
              <w:jc w:val="center"/>
              <w:rPr>
                <w:sz w:val="24"/>
                <w:szCs w:val="24"/>
              </w:rPr>
            </w:pPr>
            <w:r w:rsidRPr="004D3C1A">
              <w:rPr>
                <w:sz w:val="24"/>
                <w:szCs w:val="24"/>
              </w:rPr>
              <w:t>0,6</w:t>
            </w:r>
          </w:p>
        </w:tc>
        <w:tc>
          <w:tcPr>
            <w:tcW w:w="650" w:type="dxa"/>
            <w:vAlign w:val="center"/>
          </w:tcPr>
          <w:p w14:paraId="40E58F73" w14:textId="77777777" w:rsidR="00BA763A" w:rsidRPr="004D3C1A" w:rsidRDefault="00BA763A" w:rsidP="00F0229F">
            <w:pPr>
              <w:spacing w:after="0"/>
              <w:ind w:right="-31"/>
              <w:jc w:val="center"/>
              <w:rPr>
                <w:sz w:val="24"/>
                <w:szCs w:val="24"/>
              </w:rPr>
            </w:pPr>
            <w:r w:rsidRPr="004D3C1A">
              <w:rPr>
                <w:sz w:val="24"/>
                <w:szCs w:val="24"/>
              </w:rPr>
              <w:t>0,6</w:t>
            </w:r>
          </w:p>
        </w:tc>
        <w:tc>
          <w:tcPr>
            <w:tcW w:w="651" w:type="dxa"/>
            <w:tcBorders>
              <w:right w:val="single" w:sz="12" w:space="0" w:color="auto"/>
            </w:tcBorders>
            <w:vAlign w:val="center"/>
          </w:tcPr>
          <w:p w14:paraId="41BD0D1D" w14:textId="77777777" w:rsidR="00BA763A" w:rsidRPr="004D3C1A" w:rsidRDefault="00BA763A" w:rsidP="00F0229F">
            <w:pPr>
              <w:spacing w:after="0"/>
              <w:ind w:right="-31"/>
              <w:jc w:val="center"/>
              <w:rPr>
                <w:sz w:val="24"/>
                <w:szCs w:val="24"/>
              </w:rPr>
            </w:pPr>
            <w:r w:rsidRPr="004D3C1A">
              <w:rPr>
                <w:sz w:val="24"/>
                <w:szCs w:val="24"/>
              </w:rPr>
              <w:t>0,6</w:t>
            </w:r>
          </w:p>
        </w:tc>
        <w:tc>
          <w:tcPr>
            <w:tcW w:w="661" w:type="dxa"/>
            <w:tcBorders>
              <w:left w:val="single" w:sz="12" w:space="0" w:color="auto"/>
            </w:tcBorders>
            <w:vAlign w:val="center"/>
          </w:tcPr>
          <w:p w14:paraId="0CACDF50" w14:textId="77777777" w:rsidR="00BA763A" w:rsidRPr="004D3C1A" w:rsidRDefault="00BA763A" w:rsidP="00F0229F">
            <w:pPr>
              <w:spacing w:after="0"/>
              <w:ind w:right="-31"/>
              <w:jc w:val="center"/>
              <w:rPr>
                <w:sz w:val="24"/>
                <w:szCs w:val="24"/>
              </w:rPr>
            </w:pPr>
            <w:r w:rsidRPr="004D3C1A">
              <w:rPr>
                <w:sz w:val="24"/>
                <w:szCs w:val="24"/>
              </w:rPr>
              <w:t>2,97</w:t>
            </w:r>
          </w:p>
        </w:tc>
        <w:tc>
          <w:tcPr>
            <w:tcW w:w="662" w:type="dxa"/>
            <w:vAlign w:val="center"/>
          </w:tcPr>
          <w:p w14:paraId="5EFFC85E" w14:textId="77777777" w:rsidR="00BA763A" w:rsidRPr="004D3C1A" w:rsidRDefault="00BA763A" w:rsidP="00F0229F">
            <w:pPr>
              <w:spacing w:after="0"/>
              <w:ind w:right="-31"/>
              <w:jc w:val="center"/>
              <w:rPr>
                <w:sz w:val="24"/>
                <w:szCs w:val="24"/>
              </w:rPr>
            </w:pPr>
            <w:r w:rsidRPr="004D3C1A">
              <w:rPr>
                <w:sz w:val="24"/>
                <w:szCs w:val="24"/>
              </w:rPr>
              <w:t>2,97</w:t>
            </w:r>
          </w:p>
        </w:tc>
        <w:tc>
          <w:tcPr>
            <w:tcW w:w="689" w:type="dxa"/>
            <w:tcBorders>
              <w:right w:val="single" w:sz="12" w:space="0" w:color="auto"/>
            </w:tcBorders>
            <w:vAlign w:val="center"/>
          </w:tcPr>
          <w:p w14:paraId="15B6A2DB" w14:textId="77777777" w:rsidR="00BA763A" w:rsidRPr="004D3C1A" w:rsidRDefault="00BA763A" w:rsidP="00F0229F">
            <w:pPr>
              <w:spacing w:after="0"/>
              <w:ind w:right="-31"/>
              <w:jc w:val="center"/>
              <w:rPr>
                <w:sz w:val="24"/>
                <w:szCs w:val="24"/>
              </w:rPr>
            </w:pPr>
            <w:r w:rsidRPr="004D3C1A">
              <w:rPr>
                <w:sz w:val="24"/>
                <w:szCs w:val="24"/>
              </w:rPr>
              <w:t>2,97</w:t>
            </w:r>
          </w:p>
        </w:tc>
        <w:tc>
          <w:tcPr>
            <w:tcW w:w="2774" w:type="dxa"/>
            <w:tcBorders>
              <w:left w:val="single" w:sz="12" w:space="0" w:color="auto"/>
            </w:tcBorders>
            <w:vAlign w:val="center"/>
          </w:tcPr>
          <w:p w14:paraId="1A9263D5" w14:textId="77777777" w:rsidR="00BA763A" w:rsidRPr="004D3C1A" w:rsidRDefault="00BA763A" w:rsidP="00F0229F">
            <w:pPr>
              <w:spacing w:after="0"/>
              <w:rPr>
                <w:sz w:val="20"/>
                <w:szCs w:val="20"/>
              </w:rPr>
            </w:pPr>
            <w:r w:rsidRPr="004D3C1A">
              <w:rPr>
                <w:sz w:val="20"/>
                <w:szCs w:val="20"/>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BA763A" w:rsidRPr="004D3C1A" w14:paraId="4D47AFFB" w14:textId="77777777" w:rsidTr="00F0229F">
        <w:trPr>
          <w:trHeight w:val="221"/>
          <w:jc w:val="center"/>
        </w:trPr>
        <w:tc>
          <w:tcPr>
            <w:tcW w:w="435" w:type="dxa"/>
            <w:tcBorders>
              <w:right w:val="single" w:sz="12" w:space="0" w:color="auto"/>
            </w:tcBorders>
            <w:vAlign w:val="center"/>
          </w:tcPr>
          <w:p w14:paraId="693C48F1" w14:textId="77777777" w:rsidR="00BA763A" w:rsidRPr="004D3C1A"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8C72BD4" w14:textId="77777777" w:rsidR="00BA763A" w:rsidRPr="004D3C1A" w:rsidRDefault="00BA763A" w:rsidP="00F0229F">
            <w:pPr>
              <w:spacing w:after="0"/>
              <w:jc w:val="center"/>
              <w:rPr>
                <w:sz w:val="24"/>
                <w:szCs w:val="24"/>
              </w:rPr>
            </w:pPr>
            <w:r w:rsidRPr="004D3C1A">
              <w:rPr>
                <w:sz w:val="24"/>
                <w:szCs w:val="24"/>
              </w:rPr>
              <w:t>Вода</w:t>
            </w:r>
          </w:p>
        </w:tc>
        <w:tc>
          <w:tcPr>
            <w:tcW w:w="600" w:type="dxa"/>
            <w:tcBorders>
              <w:left w:val="single" w:sz="12" w:space="0" w:color="auto"/>
            </w:tcBorders>
            <w:vAlign w:val="center"/>
          </w:tcPr>
          <w:p w14:paraId="1BE93B89" w14:textId="77777777" w:rsidR="00BA763A" w:rsidRPr="004D3C1A" w:rsidRDefault="00BA763A" w:rsidP="00F0229F">
            <w:pPr>
              <w:spacing w:after="0"/>
              <w:ind w:right="-130"/>
              <w:jc w:val="center"/>
              <w:rPr>
                <w:sz w:val="24"/>
                <w:szCs w:val="24"/>
              </w:rPr>
            </w:pPr>
            <w:r w:rsidRPr="004D3C1A">
              <w:rPr>
                <w:sz w:val="24"/>
                <w:szCs w:val="24"/>
              </w:rPr>
              <w:t>15</w:t>
            </w:r>
          </w:p>
        </w:tc>
        <w:tc>
          <w:tcPr>
            <w:tcW w:w="600" w:type="dxa"/>
            <w:vAlign w:val="center"/>
          </w:tcPr>
          <w:p w14:paraId="5D9DB03D" w14:textId="77777777" w:rsidR="00BA763A" w:rsidRPr="004D3C1A" w:rsidRDefault="00BA763A" w:rsidP="00F0229F">
            <w:pPr>
              <w:spacing w:after="0"/>
              <w:ind w:right="-130"/>
              <w:jc w:val="center"/>
              <w:rPr>
                <w:sz w:val="24"/>
                <w:szCs w:val="24"/>
              </w:rPr>
            </w:pPr>
            <w:r w:rsidRPr="004D3C1A">
              <w:rPr>
                <w:sz w:val="24"/>
                <w:szCs w:val="24"/>
              </w:rPr>
              <w:t>15</w:t>
            </w:r>
          </w:p>
        </w:tc>
        <w:tc>
          <w:tcPr>
            <w:tcW w:w="600" w:type="dxa"/>
            <w:tcBorders>
              <w:right w:val="single" w:sz="12" w:space="0" w:color="auto"/>
            </w:tcBorders>
            <w:vAlign w:val="center"/>
          </w:tcPr>
          <w:p w14:paraId="057EFA37" w14:textId="77777777" w:rsidR="00BA763A" w:rsidRPr="004D3C1A" w:rsidRDefault="00BA763A" w:rsidP="00F0229F">
            <w:pPr>
              <w:spacing w:after="0"/>
              <w:ind w:right="-130"/>
              <w:jc w:val="center"/>
              <w:rPr>
                <w:sz w:val="24"/>
                <w:szCs w:val="24"/>
              </w:rPr>
            </w:pPr>
            <w:r w:rsidRPr="004D3C1A">
              <w:rPr>
                <w:sz w:val="24"/>
                <w:szCs w:val="24"/>
              </w:rPr>
              <w:t>15</w:t>
            </w:r>
          </w:p>
        </w:tc>
        <w:tc>
          <w:tcPr>
            <w:tcW w:w="600" w:type="dxa"/>
            <w:tcBorders>
              <w:left w:val="single" w:sz="12" w:space="0" w:color="auto"/>
            </w:tcBorders>
            <w:vAlign w:val="center"/>
          </w:tcPr>
          <w:p w14:paraId="7351D297" w14:textId="77777777" w:rsidR="00BA763A" w:rsidRPr="004D3C1A" w:rsidRDefault="00BA763A" w:rsidP="00F0229F">
            <w:pPr>
              <w:spacing w:after="0"/>
              <w:ind w:right="-31"/>
              <w:jc w:val="center"/>
              <w:rPr>
                <w:sz w:val="24"/>
                <w:szCs w:val="24"/>
              </w:rPr>
            </w:pPr>
            <w:r w:rsidRPr="004D3C1A">
              <w:rPr>
                <w:sz w:val="24"/>
                <w:szCs w:val="24"/>
              </w:rPr>
              <w:t>15</w:t>
            </w:r>
          </w:p>
        </w:tc>
        <w:tc>
          <w:tcPr>
            <w:tcW w:w="600" w:type="dxa"/>
            <w:vAlign w:val="center"/>
          </w:tcPr>
          <w:p w14:paraId="2508D70E" w14:textId="77777777" w:rsidR="00BA763A" w:rsidRPr="004D3C1A" w:rsidRDefault="00BA763A" w:rsidP="00F0229F">
            <w:pPr>
              <w:spacing w:after="0"/>
              <w:ind w:right="-31"/>
              <w:jc w:val="center"/>
              <w:rPr>
                <w:sz w:val="24"/>
                <w:szCs w:val="24"/>
              </w:rPr>
            </w:pPr>
            <w:r w:rsidRPr="004D3C1A">
              <w:rPr>
                <w:sz w:val="24"/>
                <w:szCs w:val="24"/>
              </w:rPr>
              <w:t>15</w:t>
            </w:r>
          </w:p>
        </w:tc>
        <w:tc>
          <w:tcPr>
            <w:tcW w:w="602" w:type="dxa"/>
            <w:tcBorders>
              <w:right w:val="single" w:sz="12" w:space="0" w:color="auto"/>
            </w:tcBorders>
            <w:vAlign w:val="center"/>
          </w:tcPr>
          <w:p w14:paraId="5F2EF2A6" w14:textId="77777777" w:rsidR="00BA763A" w:rsidRPr="004D3C1A" w:rsidRDefault="00BA763A" w:rsidP="00F0229F">
            <w:pPr>
              <w:spacing w:after="0"/>
              <w:ind w:right="-31"/>
              <w:jc w:val="center"/>
              <w:rPr>
                <w:sz w:val="24"/>
                <w:szCs w:val="24"/>
              </w:rPr>
            </w:pPr>
            <w:r w:rsidRPr="004D3C1A">
              <w:rPr>
                <w:sz w:val="24"/>
                <w:szCs w:val="24"/>
              </w:rPr>
              <w:t>15</w:t>
            </w:r>
          </w:p>
        </w:tc>
        <w:tc>
          <w:tcPr>
            <w:tcW w:w="595" w:type="dxa"/>
            <w:tcBorders>
              <w:left w:val="single" w:sz="12" w:space="0" w:color="auto"/>
            </w:tcBorders>
            <w:vAlign w:val="center"/>
          </w:tcPr>
          <w:p w14:paraId="271FBDD9" w14:textId="77777777" w:rsidR="00BA763A" w:rsidRPr="004D3C1A" w:rsidRDefault="00BA763A" w:rsidP="00F0229F">
            <w:pPr>
              <w:spacing w:after="0"/>
              <w:ind w:right="-178"/>
              <w:jc w:val="center"/>
              <w:rPr>
                <w:sz w:val="24"/>
                <w:szCs w:val="24"/>
              </w:rPr>
            </w:pPr>
          </w:p>
        </w:tc>
        <w:tc>
          <w:tcPr>
            <w:tcW w:w="596" w:type="dxa"/>
            <w:vAlign w:val="center"/>
          </w:tcPr>
          <w:p w14:paraId="07C2E4C2" w14:textId="77777777" w:rsidR="00BA763A" w:rsidRPr="004D3C1A" w:rsidRDefault="00BA763A" w:rsidP="00F0229F">
            <w:pPr>
              <w:spacing w:after="0"/>
              <w:jc w:val="center"/>
              <w:rPr>
                <w:sz w:val="24"/>
                <w:szCs w:val="24"/>
              </w:rPr>
            </w:pPr>
          </w:p>
        </w:tc>
        <w:tc>
          <w:tcPr>
            <w:tcW w:w="596" w:type="dxa"/>
            <w:tcBorders>
              <w:right w:val="single" w:sz="12" w:space="0" w:color="auto"/>
            </w:tcBorders>
            <w:vAlign w:val="center"/>
          </w:tcPr>
          <w:p w14:paraId="5ACE9F6C" w14:textId="77777777" w:rsidR="00BA763A" w:rsidRPr="004D3C1A" w:rsidRDefault="00BA763A" w:rsidP="00F0229F">
            <w:pPr>
              <w:spacing w:after="0"/>
              <w:jc w:val="center"/>
              <w:rPr>
                <w:sz w:val="24"/>
                <w:szCs w:val="24"/>
              </w:rPr>
            </w:pPr>
          </w:p>
        </w:tc>
        <w:tc>
          <w:tcPr>
            <w:tcW w:w="596" w:type="dxa"/>
            <w:tcBorders>
              <w:left w:val="single" w:sz="12" w:space="0" w:color="auto"/>
            </w:tcBorders>
            <w:vAlign w:val="center"/>
          </w:tcPr>
          <w:p w14:paraId="43C6CDDF" w14:textId="77777777" w:rsidR="00BA763A" w:rsidRPr="004D3C1A" w:rsidRDefault="00BA763A" w:rsidP="00F0229F">
            <w:pPr>
              <w:spacing w:after="0"/>
              <w:jc w:val="center"/>
              <w:rPr>
                <w:sz w:val="24"/>
                <w:szCs w:val="24"/>
              </w:rPr>
            </w:pPr>
          </w:p>
        </w:tc>
        <w:tc>
          <w:tcPr>
            <w:tcW w:w="595" w:type="dxa"/>
            <w:vAlign w:val="center"/>
          </w:tcPr>
          <w:p w14:paraId="3CD4C379" w14:textId="77777777" w:rsidR="00BA763A" w:rsidRPr="004D3C1A" w:rsidRDefault="00BA763A" w:rsidP="00F0229F">
            <w:pPr>
              <w:spacing w:after="0"/>
              <w:jc w:val="center"/>
              <w:rPr>
                <w:sz w:val="24"/>
                <w:szCs w:val="24"/>
              </w:rPr>
            </w:pPr>
          </w:p>
        </w:tc>
        <w:tc>
          <w:tcPr>
            <w:tcW w:w="596" w:type="dxa"/>
            <w:tcBorders>
              <w:right w:val="single" w:sz="12" w:space="0" w:color="auto"/>
            </w:tcBorders>
            <w:vAlign w:val="center"/>
          </w:tcPr>
          <w:p w14:paraId="495BBC2B" w14:textId="77777777" w:rsidR="00BA763A" w:rsidRPr="004D3C1A" w:rsidRDefault="00BA763A" w:rsidP="00F0229F">
            <w:pPr>
              <w:spacing w:after="0"/>
              <w:jc w:val="center"/>
              <w:rPr>
                <w:sz w:val="24"/>
                <w:szCs w:val="24"/>
              </w:rPr>
            </w:pPr>
          </w:p>
        </w:tc>
        <w:tc>
          <w:tcPr>
            <w:tcW w:w="650" w:type="dxa"/>
            <w:tcBorders>
              <w:left w:val="single" w:sz="12" w:space="0" w:color="auto"/>
            </w:tcBorders>
            <w:vAlign w:val="center"/>
          </w:tcPr>
          <w:p w14:paraId="5F4E94D6" w14:textId="77777777" w:rsidR="00BA763A" w:rsidRPr="004D3C1A" w:rsidRDefault="00BA763A" w:rsidP="00F0229F">
            <w:pPr>
              <w:spacing w:after="0"/>
              <w:jc w:val="center"/>
              <w:rPr>
                <w:sz w:val="24"/>
                <w:szCs w:val="24"/>
              </w:rPr>
            </w:pPr>
          </w:p>
        </w:tc>
        <w:tc>
          <w:tcPr>
            <w:tcW w:w="650" w:type="dxa"/>
            <w:vAlign w:val="center"/>
          </w:tcPr>
          <w:p w14:paraId="64B0C010" w14:textId="77777777" w:rsidR="00BA763A" w:rsidRPr="004D3C1A" w:rsidRDefault="00BA763A" w:rsidP="00F0229F">
            <w:pPr>
              <w:spacing w:after="0"/>
              <w:jc w:val="center"/>
              <w:rPr>
                <w:sz w:val="24"/>
                <w:szCs w:val="24"/>
              </w:rPr>
            </w:pPr>
          </w:p>
        </w:tc>
        <w:tc>
          <w:tcPr>
            <w:tcW w:w="651" w:type="dxa"/>
            <w:tcBorders>
              <w:right w:val="single" w:sz="12" w:space="0" w:color="auto"/>
            </w:tcBorders>
            <w:vAlign w:val="center"/>
          </w:tcPr>
          <w:p w14:paraId="6BC51C59" w14:textId="77777777" w:rsidR="00BA763A" w:rsidRPr="004D3C1A" w:rsidRDefault="00BA763A" w:rsidP="00F0229F">
            <w:pPr>
              <w:spacing w:after="0"/>
              <w:jc w:val="center"/>
              <w:rPr>
                <w:sz w:val="24"/>
                <w:szCs w:val="24"/>
              </w:rPr>
            </w:pPr>
          </w:p>
        </w:tc>
        <w:tc>
          <w:tcPr>
            <w:tcW w:w="661" w:type="dxa"/>
            <w:tcBorders>
              <w:left w:val="single" w:sz="12" w:space="0" w:color="auto"/>
            </w:tcBorders>
            <w:vAlign w:val="center"/>
          </w:tcPr>
          <w:p w14:paraId="03DD69D0" w14:textId="77777777" w:rsidR="00BA763A" w:rsidRPr="004D3C1A" w:rsidRDefault="00BA763A" w:rsidP="00F0229F">
            <w:pPr>
              <w:spacing w:after="0"/>
              <w:jc w:val="center"/>
              <w:rPr>
                <w:sz w:val="24"/>
                <w:szCs w:val="24"/>
              </w:rPr>
            </w:pPr>
          </w:p>
        </w:tc>
        <w:tc>
          <w:tcPr>
            <w:tcW w:w="662" w:type="dxa"/>
            <w:vAlign w:val="center"/>
          </w:tcPr>
          <w:p w14:paraId="6030FE31" w14:textId="77777777" w:rsidR="00BA763A" w:rsidRPr="004D3C1A" w:rsidRDefault="00BA763A" w:rsidP="00F0229F">
            <w:pPr>
              <w:spacing w:after="0"/>
              <w:jc w:val="center"/>
              <w:rPr>
                <w:sz w:val="24"/>
                <w:szCs w:val="24"/>
              </w:rPr>
            </w:pPr>
          </w:p>
        </w:tc>
        <w:tc>
          <w:tcPr>
            <w:tcW w:w="689" w:type="dxa"/>
            <w:tcBorders>
              <w:right w:val="single" w:sz="12" w:space="0" w:color="auto"/>
            </w:tcBorders>
            <w:vAlign w:val="center"/>
          </w:tcPr>
          <w:p w14:paraId="52948F64" w14:textId="77777777" w:rsidR="00BA763A" w:rsidRPr="004D3C1A" w:rsidRDefault="00BA763A" w:rsidP="00F0229F">
            <w:pPr>
              <w:spacing w:after="0"/>
              <w:jc w:val="center"/>
              <w:rPr>
                <w:sz w:val="24"/>
                <w:szCs w:val="24"/>
              </w:rPr>
            </w:pPr>
          </w:p>
        </w:tc>
        <w:tc>
          <w:tcPr>
            <w:tcW w:w="2774" w:type="dxa"/>
            <w:tcBorders>
              <w:left w:val="single" w:sz="12" w:space="0" w:color="auto"/>
            </w:tcBorders>
            <w:vAlign w:val="center"/>
          </w:tcPr>
          <w:p w14:paraId="284DD741" w14:textId="77777777" w:rsidR="00BA763A" w:rsidRPr="004D3C1A" w:rsidRDefault="00BA763A" w:rsidP="00F0229F">
            <w:pPr>
              <w:spacing w:after="0"/>
              <w:rPr>
                <w:sz w:val="20"/>
                <w:szCs w:val="20"/>
                <w:lang w:eastAsia="ru-RU"/>
              </w:rPr>
            </w:pPr>
            <w:r w:rsidRPr="004D3C1A">
              <w:rPr>
                <w:sz w:val="20"/>
                <w:szCs w:val="20"/>
                <w:lang w:eastAsia="ru-RU"/>
              </w:rPr>
              <w:t>Прозора безбарвна рідина, без присмаків і запаху,  не містить видимих домішок.</w:t>
            </w:r>
          </w:p>
        </w:tc>
      </w:tr>
      <w:tr w:rsidR="00BA763A" w:rsidRPr="004D3C1A" w14:paraId="3F14646A" w14:textId="77777777" w:rsidTr="00F0229F">
        <w:trPr>
          <w:trHeight w:val="221"/>
          <w:jc w:val="center"/>
        </w:trPr>
        <w:tc>
          <w:tcPr>
            <w:tcW w:w="435" w:type="dxa"/>
            <w:tcBorders>
              <w:right w:val="single" w:sz="12" w:space="0" w:color="auto"/>
            </w:tcBorders>
            <w:vAlign w:val="center"/>
          </w:tcPr>
          <w:p w14:paraId="52370214" w14:textId="77777777" w:rsidR="00BA763A" w:rsidRPr="004D3C1A"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357A790" w14:textId="77777777" w:rsidR="00BA763A" w:rsidRPr="004D3C1A" w:rsidRDefault="00BA763A" w:rsidP="00F0229F">
            <w:pPr>
              <w:spacing w:after="0"/>
              <w:jc w:val="center"/>
              <w:rPr>
                <w:sz w:val="24"/>
                <w:szCs w:val="24"/>
              </w:rPr>
            </w:pPr>
            <w:r w:rsidRPr="004D3C1A">
              <w:rPr>
                <w:sz w:val="24"/>
                <w:szCs w:val="24"/>
              </w:rPr>
              <w:t>Сіль</w:t>
            </w:r>
          </w:p>
        </w:tc>
        <w:tc>
          <w:tcPr>
            <w:tcW w:w="600" w:type="dxa"/>
            <w:tcBorders>
              <w:left w:val="single" w:sz="12" w:space="0" w:color="auto"/>
            </w:tcBorders>
            <w:vAlign w:val="center"/>
          </w:tcPr>
          <w:p w14:paraId="74C4012C" w14:textId="77777777" w:rsidR="00BA763A" w:rsidRPr="004D3C1A" w:rsidRDefault="00BA763A" w:rsidP="00F0229F">
            <w:pPr>
              <w:spacing w:after="0"/>
              <w:ind w:right="-130"/>
              <w:jc w:val="center"/>
              <w:rPr>
                <w:sz w:val="24"/>
                <w:szCs w:val="24"/>
              </w:rPr>
            </w:pPr>
            <w:r w:rsidRPr="004D3C1A">
              <w:rPr>
                <w:sz w:val="24"/>
                <w:szCs w:val="24"/>
              </w:rPr>
              <w:t>0,1</w:t>
            </w:r>
          </w:p>
        </w:tc>
        <w:tc>
          <w:tcPr>
            <w:tcW w:w="600" w:type="dxa"/>
            <w:vAlign w:val="center"/>
          </w:tcPr>
          <w:p w14:paraId="1E6DE83A" w14:textId="77777777" w:rsidR="00BA763A" w:rsidRPr="004D3C1A" w:rsidRDefault="00BA763A" w:rsidP="00F0229F">
            <w:pPr>
              <w:spacing w:after="0"/>
              <w:ind w:right="-130"/>
              <w:jc w:val="center"/>
              <w:rPr>
                <w:sz w:val="24"/>
                <w:szCs w:val="24"/>
              </w:rPr>
            </w:pPr>
            <w:r w:rsidRPr="004D3C1A">
              <w:rPr>
                <w:sz w:val="24"/>
                <w:szCs w:val="24"/>
              </w:rPr>
              <w:t>0,1</w:t>
            </w:r>
          </w:p>
        </w:tc>
        <w:tc>
          <w:tcPr>
            <w:tcW w:w="600" w:type="dxa"/>
            <w:tcBorders>
              <w:right w:val="single" w:sz="12" w:space="0" w:color="auto"/>
            </w:tcBorders>
            <w:vAlign w:val="center"/>
          </w:tcPr>
          <w:p w14:paraId="7972BAA1" w14:textId="77777777" w:rsidR="00BA763A" w:rsidRPr="004D3C1A" w:rsidRDefault="00BA763A" w:rsidP="00F0229F">
            <w:pPr>
              <w:spacing w:after="0"/>
              <w:ind w:right="-130"/>
              <w:jc w:val="center"/>
              <w:rPr>
                <w:sz w:val="24"/>
                <w:szCs w:val="24"/>
              </w:rPr>
            </w:pPr>
            <w:r w:rsidRPr="004D3C1A">
              <w:rPr>
                <w:sz w:val="24"/>
                <w:szCs w:val="24"/>
              </w:rPr>
              <w:t>0,1</w:t>
            </w:r>
          </w:p>
        </w:tc>
        <w:tc>
          <w:tcPr>
            <w:tcW w:w="600" w:type="dxa"/>
            <w:tcBorders>
              <w:left w:val="single" w:sz="12" w:space="0" w:color="auto"/>
            </w:tcBorders>
            <w:vAlign w:val="center"/>
          </w:tcPr>
          <w:p w14:paraId="416EB038" w14:textId="77777777" w:rsidR="00BA763A" w:rsidRPr="004D3C1A" w:rsidRDefault="00BA763A" w:rsidP="00F0229F">
            <w:pPr>
              <w:spacing w:after="0"/>
              <w:ind w:right="-31"/>
              <w:jc w:val="center"/>
              <w:rPr>
                <w:sz w:val="24"/>
                <w:szCs w:val="24"/>
              </w:rPr>
            </w:pPr>
            <w:r w:rsidRPr="004D3C1A">
              <w:rPr>
                <w:sz w:val="24"/>
                <w:szCs w:val="24"/>
              </w:rPr>
              <w:t>0,1</w:t>
            </w:r>
          </w:p>
        </w:tc>
        <w:tc>
          <w:tcPr>
            <w:tcW w:w="600" w:type="dxa"/>
            <w:vAlign w:val="center"/>
          </w:tcPr>
          <w:p w14:paraId="4E6B2664" w14:textId="77777777" w:rsidR="00BA763A" w:rsidRPr="004D3C1A" w:rsidRDefault="00BA763A" w:rsidP="00F0229F">
            <w:pPr>
              <w:spacing w:after="0"/>
              <w:ind w:right="-31"/>
              <w:jc w:val="center"/>
              <w:rPr>
                <w:sz w:val="24"/>
                <w:szCs w:val="24"/>
              </w:rPr>
            </w:pPr>
            <w:r w:rsidRPr="004D3C1A">
              <w:rPr>
                <w:sz w:val="24"/>
                <w:szCs w:val="24"/>
              </w:rPr>
              <w:t>0,1</w:t>
            </w:r>
          </w:p>
        </w:tc>
        <w:tc>
          <w:tcPr>
            <w:tcW w:w="602" w:type="dxa"/>
            <w:tcBorders>
              <w:right w:val="single" w:sz="12" w:space="0" w:color="auto"/>
            </w:tcBorders>
            <w:vAlign w:val="center"/>
          </w:tcPr>
          <w:p w14:paraId="7FACA031" w14:textId="77777777" w:rsidR="00BA763A" w:rsidRPr="004D3C1A" w:rsidRDefault="00BA763A" w:rsidP="00F0229F">
            <w:pPr>
              <w:spacing w:after="0"/>
              <w:ind w:right="-31"/>
              <w:jc w:val="center"/>
              <w:rPr>
                <w:sz w:val="24"/>
                <w:szCs w:val="24"/>
              </w:rPr>
            </w:pPr>
            <w:r w:rsidRPr="004D3C1A">
              <w:rPr>
                <w:sz w:val="24"/>
                <w:szCs w:val="24"/>
              </w:rPr>
              <w:t>0,1</w:t>
            </w:r>
          </w:p>
        </w:tc>
        <w:tc>
          <w:tcPr>
            <w:tcW w:w="595" w:type="dxa"/>
            <w:tcBorders>
              <w:left w:val="single" w:sz="12" w:space="0" w:color="auto"/>
            </w:tcBorders>
            <w:vAlign w:val="center"/>
          </w:tcPr>
          <w:p w14:paraId="1C8A7E26" w14:textId="77777777" w:rsidR="00BA763A" w:rsidRPr="004D3C1A" w:rsidRDefault="00BA763A" w:rsidP="00F0229F">
            <w:pPr>
              <w:spacing w:after="0"/>
              <w:ind w:right="-178"/>
              <w:jc w:val="center"/>
              <w:rPr>
                <w:sz w:val="24"/>
                <w:szCs w:val="24"/>
              </w:rPr>
            </w:pPr>
          </w:p>
        </w:tc>
        <w:tc>
          <w:tcPr>
            <w:tcW w:w="596" w:type="dxa"/>
            <w:vAlign w:val="center"/>
          </w:tcPr>
          <w:p w14:paraId="08164582" w14:textId="77777777" w:rsidR="00BA763A" w:rsidRPr="004D3C1A" w:rsidRDefault="00BA763A" w:rsidP="00F0229F">
            <w:pPr>
              <w:spacing w:after="0"/>
              <w:jc w:val="center"/>
              <w:rPr>
                <w:sz w:val="24"/>
                <w:szCs w:val="24"/>
              </w:rPr>
            </w:pPr>
          </w:p>
        </w:tc>
        <w:tc>
          <w:tcPr>
            <w:tcW w:w="596" w:type="dxa"/>
            <w:tcBorders>
              <w:right w:val="single" w:sz="12" w:space="0" w:color="auto"/>
            </w:tcBorders>
            <w:vAlign w:val="center"/>
          </w:tcPr>
          <w:p w14:paraId="59754D90" w14:textId="77777777" w:rsidR="00BA763A" w:rsidRPr="004D3C1A" w:rsidRDefault="00BA763A" w:rsidP="00F0229F">
            <w:pPr>
              <w:spacing w:after="0"/>
              <w:jc w:val="center"/>
              <w:rPr>
                <w:sz w:val="24"/>
                <w:szCs w:val="24"/>
              </w:rPr>
            </w:pPr>
          </w:p>
        </w:tc>
        <w:tc>
          <w:tcPr>
            <w:tcW w:w="596" w:type="dxa"/>
            <w:tcBorders>
              <w:left w:val="single" w:sz="12" w:space="0" w:color="auto"/>
            </w:tcBorders>
            <w:vAlign w:val="center"/>
          </w:tcPr>
          <w:p w14:paraId="042D7624" w14:textId="77777777" w:rsidR="00BA763A" w:rsidRPr="004D3C1A" w:rsidRDefault="00BA763A" w:rsidP="00F0229F">
            <w:pPr>
              <w:spacing w:after="0"/>
              <w:jc w:val="center"/>
              <w:rPr>
                <w:sz w:val="24"/>
                <w:szCs w:val="24"/>
              </w:rPr>
            </w:pPr>
          </w:p>
        </w:tc>
        <w:tc>
          <w:tcPr>
            <w:tcW w:w="595" w:type="dxa"/>
            <w:vAlign w:val="center"/>
          </w:tcPr>
          <w:p w14:paraId="5F19FAF9" w14:textId="77777777" w:rsidR="00BA763A" w:rsidRPr="004D3C1A" w:rsidRDefault="00BA763A" w:rsidP="00F0229F">
            <w:pPr>
              <w:spacing w:after="0"/>
              <w:jc w:val="center"/>
              <w:rPr>
                <w:sz w:val="24"/>
                <w:szCs w:val="24"/>
              </w:rPr>
            </w:pPr>
          </w:p>
        </w:tc>
        <w:tc>
          <w:tcPr>
            <w:tcW w:w="596" w:type="dxa"/>
            <w:tcBorders>
              <w:right w:val="single" w:sz="12" w:space="0" w:color="auto"/>
            </w:tcBorders>
            <w:vAlign w:val="center"/>
          </w:tcPr>
          <w:p w14:paraId="02BE0FA2" w14:textId="77777777" w:rsidR="00BA763A" w:rsidRPr="004D3C1A" w:rsidRDefault="00BA763A" w:rsidP="00F0229F">
            <w:pPr>
              <w:spacing w:after="0"/>
              <w:jc w:val="center"/>
              <w:rPr>
                <w:sz w:val="24"/>
                <w:szCs w:val="24"/>
              </w:rPr>
            </w:pPr>
          </w:p>
        </w:tc>
        <w:tc>
          <w:tcPr>
            <w:tcW w:w="650" w:type="dxa"/>
            <w:tcBorders>
              <w:left w:val="single" w:sz="12" w:space="0" w:color="auto"/>
            </w:tcBorders>
            <w:vAlign w:val="center"/>
          </w:tcPr>
          <w:p w14:paraId="506A5FEA" w14:textId="77777777" w:rsidR="00BA763A" w:rsidRPr="004D3C1A" w:rsidRDefault="00BA763A" w:rsidP="00F0229F">
            <w:pPr>
              <w:spacing w:after="0"/>
              <w:jc w:val="center"/>
              <w:rPr>
                <w:sz w:val="24"/>
                <w:szCs w:val="24"/>
              </w:rPr>
            </w:pPr>
          </w:p>
        </w:tc>
        <w:tc>
          <w:tcPr>
            <w:tcW w:w="650" w:type="dxa"/>
            <w:vAlign w:val="center"/>
          </w:tcPr>
          <w:p w14:paraId="1BEE7857" w14:textId="77777777" w:rsidR="00BA763A" w:rsidRPr="004D3C1A" w:rsidRDefault="00BA763A" w:rsidP="00F0229F">
            <w:pPr>
              <w:spacing w:after="0"/>
              <w:jc w:val="center"/>
              <w:rPr>
                <w:sz w:val="24"/>
                <w:szCs w:val="24"/>
              </w:rPr>
            </w:pPr>
          </w:p>
        </w:tc>
        <w:tc>
          <w:tcPr>
            <w:tcW w:w="651" w:type="dxa"/>
            <w:tcBorders>
              <w:right w:val="single" w:sz="12" w:space="0" w:color="auto"/>
            </w:tcBorders>
            <w:vAlign w:val="center"/>
          </w:tcPr>
          <w:p w14:paraId="268B7467" w14:textId="77777777" w:rsidR="00BA763A" w:rsidRPr="004D3C1A" w:rsidRDefault="00BA763A" w:rsidP="00F0229F">
            <w:pPr>
              <w:spacing w:after="0"/>
              <w:jc w:val="center"/>
              <w:rPr>
                <w:sz w:val="24"/>
                <w:szCs w:val="24"/>
              </w:rPr>
            </w:pPr>
          </w:p>
        </w:tc>
        <w:tc>
          <w:tcPr>
            <w:tcW w:w="661" w:type="dxa"/>
            <w:tcBorders>
              <w:left w:val="single" w:sz="12" w:space="0" w:color="auto"/>
            </w:tcBorders>
            <w:vAlign w:val="center"/>
          </w:tcPr>
          <w:p w14:paraId="4EFD623E" w14:textId="77777777" w:rsidR="00BA763A" w:rsidRPr="004D3C1A" w:rsidRDefault="00BA763A" w:rsidP="00F0229F">
            <w:pPr>
              <w:spacing w:after="0"/>
              <w:jc w:val="center"/>
              <w:rPr>
                <w:sz w:val="24"/>
                <w:szCs w:val="24"/>
              </w:rPr>
            </w:pPr>
          </w:p>
        </w:tc>
        <w:tc>
          <w:tcPr>
            <w:tcW w:w="662" w:type="dxa"/>
            <w:vAlign w:val="center"/>
          </w:tcPr>
          <w:p w14:paraId="69AEC1A8" w14:textId="77777777" w:rsidR="00BA763A" w:rsidRPr="004D3C1A" w:rsidRDefault="00BA763A" w:rsidP="00F0229F">
            <w:pPr>
              <w:spacing w:after="0"/>
              <w:jc w:val="center"/>
              <w:rPr>
                <w:sz w:val="24"/>
                <w:szCs w:val="24"/>
              </w:rPr>
            </w:pPr>
          </w:p>
        </w:tc>
        <w:tc>
          <w:tcPr>
            <w:tcW w:w="689" w:type="dxa"/>
            <w:tcBorders>
              <w:right w:val="single" w:sz="12" w:space="0" w:color="auto"/>
            </w:tcBorders>
            <w:vAlign w:val="center"/>
          </w:tcPr>
          <w:p w14:paraId="704841C4" w14:textId="77777777" w:rsidR="00BA763A" w:rsidRPr="004D3C1A" w:rsidRDefault="00BA763A" w:rsidP="00F0229F">
            <w:pPr>
              <w:spacing w:after="0"/>
              <w:jc w:val="center"/>
              <w:rPr>
                <w:sz w:val="24"/>
                <w:szCs w:val="24"/>
              </w:rPr>
            </w:pPr>
          </w:p>
        </w:tc>
        <w:tc>
          <w:tcPr>
            <w:tcW w:w="2774" w:type="dxa"/>
            <w:tcBorders>
              <w:left w:val="single" w:sz="12" w:space="0" w:color="auto"/>
            </w:tcBorders>
            <w:vAlign w:val="center"/>
          </w:tcPr>
          <w:p w14:paraId="1F0FE016" w14:textId="77777777" w:rsidR="00BA763A" w:rsidRPr="004D3C1A" w:rsidRDefault="00BA763A" w:rsidP="00F0229F">
            <w:pPr>
              <w:spacing w:after="0"/>
              <w:jc w:val="center"/>
              <w:rPr>
                <w:sz w:val="20"/>
                <w:szCs w:val="20"/>
                <w:lang w:eastAsia="ru-RU"/>
              </w:rPr>
            </w:pPr>
            <w:r w:rsidRPr="004D3C1A">
              <w:rPr>
                <w:sz w:val="20"/>
                <w:szCs w:val="20"/>
                <w:lang w:eastAsia="ru-RU"/>
              </w:rPr>
              <w:t>Солона, без сторонніх присмаків і ароматів; сипуча без грудочок; біла з блиском; слабкий запах йоду; розчинність у рідині повна..</w:t>
            </w:r>
          </w:p>
        </w:tc>
      </w:tr>
      <w:tr w:rsidR="00BA763A" w:rsidRPr="004D3C1A" w14:paraId="0E6B1DC8" w14:textId="77777777" w:rsidTr="00F0229F">
        <w:trPr>
          <w:trHeight w:val="221"/>
          <w:jc w:val="center"/>
        </w:trPr>
        <w:tc>
          <w:tcPr>
            <w:tcW w:w="435" w:type="dxa"/>
            <w:tcBorders>
              <w:right w:val="single" w:sz="12" w:space="0" w:color="auto"/>
            </w:tcBorders>
            <w:vAlign w:val="center"/>
          </w:tcPr>
          <w:p w14:paraId="0C5D07BC" w14:textId="77777777" w:rsidR="00BA763A" w:rsidRPr="004D3C1A"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7FE66E0" w14:textId="77777777" w:rsidR="00BA763A" w:rsidRPr="004D3C1A" w:rsidRDefault="00BA763A" w:rsidP="00F0229F">
            <w:pPr>
              <w:spacing w:after="0"/>
              <w:jc w:val="center"/>
              <w:rPr>
                <w:sz w:val="24"/>
                <w:szCs w:val="24"/>
              </w:rPr>
            </w:pPr>
            <w:r w:rsidRPr="004D3C1A">
              <w:rPr>
                <w:b/>
                <w:sz w:val="24"/>
                <w:szCs w:val="24"/>
              </w:rPr>
              <w:t>ВИХІД</w:t>
            </w:r>
          </w:p>
        </w:tc>
        <w:tc>
          <w:tcPr>
            <w:tcW w:w="600" w:type="dxa"/>
            <w:tcBorders>
              <w:left w:val="single" w:sz="12" w:space="0" w:color="auto"/>
            </w:tcBorders>
            <w:vAlign w:val="center"/>
          </w:tcPr>
          <w:p w14:paraId="25BD8654" w14:textId="77777777" w:rsidR="00BA763A" w:rsidRPr="004D3C1A" w:rsidRDefault="00BA763A" w:rsidP="00F0229F">
            <w:pPr>
              <w:spacing w:after="0"/>
              <w:ind w:right="-130"/>
              <w:jc w:val="center"/>
              <w:rPr>
                <w:sz w:val="24"/>
                <w:szCs w:val="24"/>
              </w:rPr>
            </w:pPr>
          </w:p>
        </w:tc>
        <w:tc>
          <w:tcPr>
            <w:tcW w:w="600" w:type="dxa"/>
            <w:vAlign w:val="center"/>
          </w:tcPr>
          <w:p w14:paraId="72D70E04" w14:textId="77777777" w:rsidR="00BA763A" w:rsidRPr="004D3C1A" w:rsidRDefault="00BA763A" w:rsidP="00F0229F">
            <w:pPr>
              <w:spacing w:after="0"/>
              <w:ind w:right="-130"/>
              <w:jc w:val="center"/>
              <w:rPr>
                <w:sz w:val="24"/>
                <w:szCs w:val="24"/>
              </w:rPr>
            </w:pPr>
          </w:p>
        </w:tc>
        <w:tc>
          <w:tcPr>
            <w:tcW w:w="600" w:type="dxa"/>
            <w:tcBorders>
              <w:right w:val="single" w:sz="12" w:space="0" w:color="auto"/>
            </w:tcBorders>
            <w:vAlign w:val="center"/>
          </w:tcPr>
          <w:p w14:paraId="3F41B6ED" w14:textId="77777777" w:rsidR="00BA763A" w:rsidRPr="004D3C1A" w:rsidRDefault="00BA763A" w:rsidP="00F0229F">
            <w:pPr>
              <w:spacing w:after="0"/>
              <w:ind w:right="-130"/>
              <w:jc w:val="center"/>
              <w:rPr>
                <w:sz w:val="24"/>
                <w:szCs w:val="24"/>
              </w:rPr>
            </w:pPr>
          </w:p>
        </w:tc>
        <w:tc>
          <w:tcPr>
            <w:tcW w:w="600" w:type="dxa"/>
            <w:tcBorders>
              <w:left w:val="single" w:sz="12" w:space="0" w:color="auto"/>
            </w:tcBorders>
            <w:vAlign w:val="center"/>
          </w:tcPr>
          <w:p w14:paraId="57136528" w14:textId="77777777" w:rsidR="00BA763A" w:rsidRPr="004D3C1A" w:rsidRDefault="00BA763A" w:rsidP="00F0229F">
            <w:pPr>
              <w:spacing w:after="0"/>
              <w:ind w:right="-31"/>
              <w:jc w:val="center"/>
              <w:rPr>
                <w:b/>
                <w:bCs/>
                <w:sz w:val="24"/>
                <w:szCs w:val="24"/>
              </w:rPr>
            </w:pPr>
            <w:r w:rsidRPr="004D3C1A">
              <w:rPr>
                <w:b/>
                <w:bCs/>
                <w:sz w:val="24"/>
                <w:szCs w:val="24"/>
              </w:rPr>
              <w:t>20</w:t>
            </w:r>
          </w:p>
        </w:tc>
        <w:tc>
          <w:tcPr>
            <w:tcW w:w="600" w:type="dxa"/>
            <w:vAlign w:val="center"/>
          </w:tcPr>
          <w:p w14:paraId="1E1C9F2D" w14:textId="77777777" w:rsidR="00BA763A" w:rsidRPr="004D3C1A" w:rsidRDefault="00BA763A" w:rsidP="00F0229F">
            <w:pPr>
              <w:spacing w:after="0"/>
              <w:ind w:right="-31"/>
              <w:jc w:val="center"/>
              <w:rPr>
                <w:b/>
                <w:bCs/>
                <w:sz w:val="24"/>
                <w:szCs w:val="24"/>
              </w:rPr>
            </w:pPr>
            <w:r w:rsidRPr="004D3C1A">
              <w:rPr>
                <w:b/>
                <w:bCs/>
                <w:sz w:val="24"/>
                <w:szCs w:val="24"/>
              </w:rPr>
              <w:t>20</w:t>
            </w:r>
          </w:p>
        </w:tc>
        <w:tc>
          <w:tcPr>
            <w:tcW w:w="602" w:type="dxa"/>
            <w:tcBorders>
              <w:right w:val="single" w:sz="12" w:space="0" w:color="auto"/>
            </w:tcBorders>
            <w:vAlign w:val="center"/>
          </w:tcPr>
          <w:p w14:paraId="4B134D8D" w14:textId="77777777" w:rsidR="00BA763A" w:rsidRPr="004D3C1A" w:rsidRDefault="00BA763A" w:rsidP="00F0229F">
            <w:pPr>
              <w:spacing w:after="0"/>
              <w:ind w:right="-31"/>
              <w:jc w:val="center"/>
              <w:rPr>
                <w:b/>
                <w:bCs/>
                <w:sz w:val="24"/>
                <w:szCs w:val="24"/>
              </w:rPr>
            </w:pPr>
            <w:r w:rsidRPr="004D3C1A">
              <w:rPr>
                <w:b/>
                <w:bCs/>
                <w:sz w:val="24"/>
                <w:szCs w:val="24"/>
              </w:rPr>
              <w:t>20</w:t>
            </w:r>
          </w:p>
        </w:tc>
        <w:tc>
          <w:tcPr>
            <w:tcW w:w="595" w:type="dxa"/>
            <w:tcBorders>
              <w:left w:val="single" w:sz="12" w:space="0" w:color="auto"/>
            </w:tcBorders>
          </w:tcPr>
          <w:p w14:paraId="3E92E9A6" w14:textId="77777777" w:rsidR="00BA763A" w:rsidRPr="004D3C1A" w:rsidRDefault="00BA763A" w:rsidP="00F0229F">
            <w:pPr>
              <w:spacing w:after="0"/>
              <w:ind w:right="-31"/>
              <w:jc w:val="center"/>
              <w:rPr>
                <w:b/>
                <w:bCs/>
                <w:sz w:val="24"/>
                <w:szCs w:val="24"/>
              </w:rPr>
            </w:pPr>
            <w:r w:rsidRPr="004D3C1A">
              <w:rPr>
                <w:b/>
                <w:bCs/>
                <w:sz w:val="24"/>
                <w:szCs w:val="24"/>
              </w:rPr>
              <w:t>0,3</w:t>
            </w:r>
          </w:p>
        </w:tc>
        <w:tc>
          <w:tcPr>
            <w:tcW w:w="596" w:type="dxa"/>
          </w:tcPr>
          <w:p w14:paraId="251A4D76" w14:textId="77777777" w:rsidR="00BA763A" w:rsidRPr="004D3C1A" w:rsidRDefault="00BA763A" w:rsidP="00F0229F">
            <w:pPr>
              <w:spacing w:after="0"/>
              <w:ind w:right="-31"/>
              <w:jc w:val="center"/>
              <w:rPr>
                <w:b/>
                <w:bCs/>
                <w:sz w:val="24"/>
                <w:szCs w:val="24"/>
              </w:rPr>
            </w:pPr>
            <w:r w:rsidRPr="004D3C1A">
              <w:rPr>
                <w:b/>
                <w:bCs/>
                <w:sz w:val="24"/>
                <w:szCs w:val="24"/>
              </w:rPr>
              <w:t>0,3</w:t>
            </w:r>
          </w:p>
        </w:tc>
        <w:tc>
          <w:tcPr>
            <w:tcW w:w="596" w:type="dxa"/>
            <w:tcBorders>
              <w:right w:val="single" w:sz="12" w:space="0" w:color="auto"/>
            </w:tcBorders>
          </w:tcPr>
          <w:p w14:paraId="7D1A7EA1" w14:textId="77777777" w:rsidR="00BA763A" w:rsidRPr="004D3C1A" w:rsidRDefault="00BA763A" w:rsidP="00F0229F">
            <w:pPr>
              <w:spacing w:after="0"/>
              <w:ind w:right="-31"/>
              <w:jc w:val="center"/>
              <w:rPr>
                <w:b/>
                <w:bCs/>
                <w:sz w:val="24"/>
                <w:szCs w:val="24"/>
              </w:rPr>
            </w:pPr>
            <w:r w:rsidRPr="004D3C1A">
              <w:rPr>
                <w:b/>
                <w:bCs/>
                <w:sz w:val="24"/>
                <w:szCs w:val="24"/>
              </w:rPr>
              <w:t>0,3</w:t>
            </w:r>
          </w:p>
        </w:tc>
        <w:tc>
          <w:tcPr>
            <w:tcW w:w="596" w:type="dxa"/>
            <w:tcBorders>
              <w:left w:val="single" w:sz="12" w:space="0" w:color="auto"/>
            </w:tcBorders>
          </w:tcPr>
          <w:p w14:paraId="7C78F3BA" w14:textId="77777777" w:rsidR="00BA763A" w:rsidRPr="004D3C1A" w:rsidRDefault="00BA763A" w:rsidP="00F0229F">
            <w:pPr>
              <w:spacing w:after="0"/>
              <w:ind w:right="-31"/>
              <w:jc w:val="center"/>
              <w:rPr>
                <w:b/>
                <w:bCs/>
                <w:sz w:val="24"/>
                <w:szCs w:val="24"/>
              </w:rPr>
            </w:pPr>
            <w:r w:rsidRPr="004D3C1A">
              <w:rPr>
                <w:b/>
                <w:bCs/>
                <w:sz w:val="24"/>
                <w:szCs w:val="24"/>
              </w:rPr>
              <w:t>0,3</w:t>
            </w:r>
          </w:p>
        </w:tc>
        <w:tc>
          <w:tcPr>
            <w:tcW w:w="595" w:type="dxa"/>
          </w:tcPr>
          <w:p w14:paraId="472B0F8B" w14:textId="77777777" w:rsidR="00BA763A" w:rsidRPr="004D3C1A" w:rsidRDefault="00BA763A" w:rsidP="00F0229F">
            <w:pPr>
              <w:spacing w:after="0"/>
              <w:ind w:right="-31"/>
              <w:jc w:val="center"/>
              <w:rPr>
                <w:b/>
                <w:bCs/>
                <w:sz w:val="24"/>
                <w:szCs w:val="24"/>
              </w:rPr>
            </w:pPr>
            <w:r w:rsidRPr="004D3C1A">
              <w:rPr>
                <w:b/>
                <w:bCs/>
                <w:sz w:val="24"/>
                <w:szCs w:val="24"/>
              </w:rPr>
              <w:t>0,3</w:t>
            </w:r>
          </w:p>
        </w:tc>
        <w:tc>
          <w:tcPr>
            <w:tcW w:w="596" w:type="dxa"/>
            <w:tcBorders>
              <w:right w:val="single" w:sz="12" w:space="0" w:color="auto"/>
            </w:tcBorders>
          </w:tcPr>
          <w:p w14:paraId="5A0033C4" w14:textId="77777777" w:rsidR="00BA763A" w:rsidRPr="004D3C1A" w:rsidRDefault="00BA763A" w:rsidP="00F0229F">
            <w:pPr>
              <w:spacing w:after="0"/>
              <w:ind w:right="-31"/>
              <w:jc w:val="center"/>
              <w:rPr>
                <w:b/>
                <w:bCs/>
                <w:sz w:val="24"/>
                <w:szCs w:val="24"/>
              </w:rPr>
            </w:pPr>
            <w:r w:rsidRPr="004D3C1A">
              <w:rPr>
                <w:b/>
                <w:bCs/>
                <w:sz w:val="24"/>
                <w:szCs w:val="24"/>
              </w:rPr>
              <w:t>0,3</w:t>
            </w:r>
          </w:p>
        </w:tc>
        <w:tc>
          <w:tcPr>
            <w:tcW w:w="650" w:type="dxa"/>
            <w:tcBorders>
              <w:left w:val="single" w:sz="12" w:space="0" w:color="auto"/>
            </w:tcBorders>
          </w:tcPr>
          <w:p w14:paraId="54CED219" w14:textId="77777777" w:rsidR="00BA763A" w:rsidRPr="004D3C1A" w:rsidRDefault="00BA763A" w:rsidP="00F0229F">
            <w:pPr>
              <w:spacing w:after="0"/>
              <w:ind w:right="-31"/>
              <w:jc w:val="center"/>
              <w:rPr>
                <w:b/>
                <w:bCs/>
                <w:sz w:val="24"/>
                <w:szCs w:val="24"/>
              </w:rPr>
            </w:pPr>
            <w:r w:rsidRPr="004D3C1A">
              <w:rPr>
                <w:b/>
                <w:bCs/>
                <w:sz w:val="24"/>
                <w:szCs w:val="24"/>
              </w:rPr>
              <w:t>1,4</w:t>
            </w:r>
          </w:p>
        </w:tc>
        <w:tc>
          <w:tcPr>
            <w:tcW w:w="650" w:type="dxa"/>
          </w:tcPr>
          <w:p w14:paraId="1D5EF881" w14:textId="77777777" w:rsidR="00BA763A" w:rsidRPr="004D3C1A" w:rsidRDefault="00BA763A" w:rsidP="00F0229F">
            <w:pPr>
              <w:spacing w:after="0"/>
              <w:ind w:right="-31"/>
              <w:jc w:val="center"/>
              <w:rPr>
                <w:b/>
                <w:bCs/>
                <w:sz w:val="24"/>
                <w:szCs w:val="24"/>
              </w:rPr>
            </w:pPr>
            <w:r w:rsidRPr="004D3C1A">
              <w:rPr>
                <w:b/>
                <w:bCs/>
                <w:sz w:val="24"/>
                <w:szCs w:val="24"/>
              </w:rPr>
              <w:t>1,4</w:t>
            </w:r>
          </w:p>
        </w:tc>
        <w:tc>
          <w:tcPr>
            <w:tcW w:w="651" w:type="dxa"/>
            <w:tcBorders>
              <w:right w:val="single" w:sz="12" w:space="0" w:color="auto"/>
            </w:tcBorders>
          </w:tcPr>
          <w:p w14:paraId="5F702429" w14:textId="77777777" w:rsidR="00BA763A" w:rsidRPr="004D3C1A" w:rsidRDefault="00BA763A" w:rsidP="00F0229F">
            <w:pPr>
              <w:spacing w:after="0"/>
              <w:ind w:right="-31"/>
              <w:jc w:val="center"/>
              <w:rPr>
                <w:b/>
                <w:bCs/>
                <w:sz w:val="24"/>
                <w:szCs w:val="24"/>
              </w:rPr>
            </w:pPr>
            <w:r w:rsidRPr="004D3C1A">
              <w:rPr>
                <w:b/>
                <w:bCs/>
                <w:sz w:val="24"/>
                <w:szCs w:val="24"/>
              </w:rPr>
              <w:t>1,4</w:t>
            </w:r>
          </w:p>
        </w:tc>
        <w:tc>
          <w:tcPr>
            <w:tcW w:w="661" w:type="dxa"/>
            <w:tcBorders>
              <w:left w:val="single" w:sz="12" w:space="0" w:color="auto"/>
            </w:tcBorders>
          </w:tcPr>
          <w:p w14:paraId="6C2814AE" w14:textId="77777777" w:rsidR="00BA763A" w:rsidRPr="004D3C1A" w:rsidRDefault="00BA763A" w:rsidP="00F0229F">
            <w:pPr>
              <w:spacing w:after="0"/>
              <w:ind w:right="-31"/>
              <w:jc w:val="center"/>
              <w:rPr>
                <w:b/>
                <w:bCs/>
                <w:sz w:val="24"/>
                <w:szCs w:val="24"/>
              </w:rPr>
            </w:pPr>
            <w:r w:rsidRPr="004D3C1A">
              <w:rPr>
                <w:b/>
                <w:bCs/>
                <w:sz w:val="24"/>
                <w:szCs w:val="24"/>
              </w:rPr>
              <w:t>10</w:t>
            </w:r>
          </w:p>
        </w:tc>
        <w:tc>
          <w:tcPr>
            <w:tcW w:w="662" w:type="dxa"/>
          </w:tcPr>
          <w:p w14:paraId="58AE449B" w14:textId="77777777" w:rsidR="00BA763A" w:rsidRPr="004D3C1A" w:rsidRDefault="00BA763A" w:rsidP="00F0229F">
            <w:pPr>
              <w:spacing w:after="0"/>
              <w:ind w:right="-31"/>
              <w:jc w:val="center"/>
              <w:rPr>
                <w:b/>
                <w:bCs/>
                <w:sz w:val="24"/>
                <w:szCs w:val="24"/>
              </w:rPr>
            </w:pPr>
            <w:r w:rsidRPr="004D3C1A">
              <w:rPr>
                <w:b/>
                <w:bCs/>
                <w:sz w:val="24"/>
                <w:szCs w:val="24"/>
              </w:rPr>
              <w:t>10</w:t>
            </w:r>
          </w:p>
        </w:tc>
        <w:tc>
          <w:tcPr>
            <w:tcW w:w="689" w:type="dxa"/>
            <w:tcBorders>
              <w:right w:val="single" w:sz="12" w:space="0" w:color="auto"/>
            </w:tcBorders>
          </w:tcPr>
          <w:p w14:paraId="308ACFA4" w14:textId="77777777" w:rsidR="00BA763A" w:rsidRPr="004D3C1A" w:rsidRDefault="00BA763A" w:rsidP="00F0229F">
            <w:pPr>
              <w:spacing w:after="0"/>
              <w:ind w:right="-31"/>
              <w:jc w:val="center"/>
              <w:rPr>
                <w:b/>
                <w:bCs/>
                <w:sz w:val="24"/>
                <w:szCs w:val="24"/>
              </w:rPr>
            </w:pPr>
            <w:r w:rsidRPr="004D3C1A">
              <w:rPr>
                <w:b/>
                <w:bCs/>
                <w:sz w:val="24"/>
                <w:szCs w:val="24"/>
              </w:rPr>
              <w:t>10</w:t>
            </w:r>
          </w:p>
        </w:tc>
        <w:tc>
          <w:tcPr>
            <w:tcW w:w="2774" w:type="dxa"/>
            <w:tcBorders>
              <w:left w:val="single" w:sz="12" w:space="0" w:color="auto"/>
            </w:tcBorders>
            <w:vAlign w:val="center"/>
          </w:tcPr>
          <w:p w14:paraId="584C9E8B" w14:textId="77777777" w:rsidR="00BA763A" w:rsidRPr="004D3C1A" w:rsidRDefault="00BA763A" w:rsidP="00F0229F">
            <w:pPr>
              <w:spacing w:after="0"/>
              <w:jc w:val="center"/>
              <w:rPr>
                <w:sz w:val="24"/>
                <w:szCs w:val="24"/>
              </w:rPr>
            </w:pPr>
          </w:p>
        </w:tc>
      </w:tr>
    </w:tbl>
    <w:p w14:paraId="3E62289F" w14:textId="77777777" w:rsidR="00BA763A" w:rsidRPr="00A058E5" w:rsidRDefault="00BA763A" w:rsidP="00BA763A">
      <w:pPr>
        <w:widowControl w:val="0"/>
        <w:spacing w:after="0" w:line="240" w:lineRule="auto"/>
        <w:jc w:val="center"/>
        <w:rPr>
          <w:b/>
          <w:sz w:val="24"/>
          <w:szCs w:val="24"/>
          <w:lang w:eastAsia="ru-RU"/>
        </w:rPr>
      </w:pPr>
    </w:p>
    <w:p w14:paraId="56BD209F" w14:textId="77777777" w:rsidR="00BA763A" w:rsidRPr="00A058E5" w:rsidRDefault="00BA763A" w:rsidP="00BA763A">
      <w:pPr>
        <w:widowControl w:val="0"/>
        <w:spacing w:after="0" w:line="276" w:lineRule="auto"/>
        <w:jc w:val="center"/>
        <w:rPr>
          <w:b/>
          <w:sz w:val="24"/>
          <w:szCs w:val="24"/>
          <w:lang w:eastAsia="ru-RU"/>
        </w:rPr>
      </w:pPr>
      <w:r w:rsidRPr="00A058E5">
        <w:rPr>
          <w:b/>
          <w:sz w:val="24"/>
          <w:szCs w:val="24"/>
          <w:lang w:eastAsia="ru-RU"/>
        </w:rPr>
        <w:t>Технологія приготування</w:t>
      </w:r>
    </w:p>
    <w:p w14:paraId="30994AD4" w14:textId="77777777" w:rsidR="00BA763A" w:rsidRPr="00A058E5" w:rsidRDefault="00BA763A" w:rsidP="00BA763A">
      <w:pPr>
        <w:spacing w:after="0" w:line="240" w:lineRule="auto"/>
        <w:jc w:val="both"/>
        <w:rPr>
          <w:sz w:val="24"/>
          <w:szCs w:val="24"/>
          <w:lang w:eastAsia="ru-RU"/>
        </w:rPr>
      </w:pPr>
      <w:r w:rsidRPr="00A058E5">
        <w:rPr>
          <w:sz w:val="24"/>
          <w:szCs w:val="24"/>
          <w:lang w:eastAsia="uk-UA"/>
        </w:rPr>
        <w:t>Борошно підсушують, розводять водою, додають томатну пасту і кип’ятять. Потім додають сметану, сіль та ще кип’ятять протягом 5-7 хв.</w:t>
      </w:r>
    </w:p>
    <w:p w14:paraId="03D88368" w14:textId="77777777" w:rsidR="00BA763A" w:rsidRPr="00A058E5" w:rsidRDefault="00BA763A" w:rsidP="00BA763A">
      <w:pPr>
        <w:widowControl w:val="0"/>
        <w:spacing w:after="0" w:line="240" w:lineRule="auto"/>
        <w:jc w:val="center"/>
        <w:rPr>
          <w:b/>
          <w:sz w:val="24"/>
          <w:szCs w:val="24"/>
          <w:lang w:eastAsia="ru-RU"/>
        </w:rPr>
      </w:pPr>
    </w:p>
    <w:p w14:paraId="2435DED6"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41B2781B" w14:textId="77777777" w:rsidR="00BA763A" w:rsidRPr="00A058E5" w:rsidRDefault="00BA763A" w:rsidP="00BA763A">
      <w:pPr>
        <w:widowControl w:val="0"/>
        <w:spacing w:after="0" w:line="240" w:lineRule="auto"/>
        <w:jc w:val="center"/>
        <w:rPr>
          <w:b/>
          <w:sz w:val="16"/>
          <w:szCs w:val="16"/>
          <w:lang w:eastAsia="ru-RU"/>
        </w:rPr>
      </w:pPr>
    </w:p>
    <w:p w14:paraId="76B67EC5" w14:textId="77777777" w:rsidR="00BA763A" w:rsidRPr="00A058E5" w:rsidRDefault="00BA763A" w:rsidP="00BA763A">
      <w:pPr>
        <w:widowControl w:val="0"/>
        <w:spacing w:after="0" w:line="240" w:lineRule="auto"/>
        <w:jc w:val="both"/>
        <w:rPr>
          <w:sz w:val="24"/>
          <w:szCs w:val="24"/>
        </w:rPr>
      </w:pPr>
      <w:r w:rsidRPr="00A058E5">
        <w:rPr>
          <w:b/>
          <w:sz w:val="24"/>
          <w:szCs w:val="24"/>
          <w:lang w:eastAsia="ru-RU"/>
        </w:rPr>
        <w:t xml:space="preserve">Зовнішній вигляд </w:t>
      </w:r>
      <w:r w:rsidRPr="00A058E5">
        <w:rPr>
          <w:sz w:val="24"/>
          <w:szCs w:val="24"/>
          <w:lang w:eastAsia="ru-RU"/>
        </w:rPr>
        <w:t>– однорідний</w:t>
      </w:r>
    </w:p>
    <w:p w14:paraId="522A3909" w14:textId="77777777" w:rsidR="00BA763A" w:rsidRPr="00A058E5" w:rsidRDefault="00BA763A" w:rsidP="00BA763A">
      <w:pPr>
        <w:widowControl w:val="0"/>
        <w:spacing w:after="0" w:line="240" w:lineRule="auto"/>
        <w:jc w:val="both"/>
        <w:rPr>
          <w:sz w:val="24"/>
          <w:szCs w:val="24"/>
          <w:lang w:eastAsia="ru-RU"/>
        </w:rPr>
      </w:pPr>
      <w:r w:rsidRPr="00A058E5">
        <w:rPr>
          <w:b/>
          <w:sz w:val="24"/>
          <w:szCs w:val="24"/>
        </w:rPr>
        <w:t>Колір</w:t>
      </w:r>
      <w:r w:rsidRPr="00A058E5">
        <w:rPr>
          <w:sz w:val="24"/>
          <w:szCs w:val="24"/>
        </w:rPr>
        <w:t xml:space="preserve"> – </w:t>
      </w:r>
      <w:r w:rsidRPr="00A058E5">
        <w:rPr>
          <w:sz w:val="24"/>
          <w:szCs w:val="24"/>
          <w:lang w:eastAsia="ru-RU"/>
        </w:rPr>
        <w:t>рожевого кольору</w:t>
      </w:r>
    </w:p>
    <w:p w14:paraId="38DAF6A5"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характерний томатні пасті та сметані.</w:t>
      </w:r>
    </w:p>
    <w:p w14:paraId="4334F2C1" w14:textId="77777777" w:rsidR="00BA763A" w:rsidRPr="00A058E5" w:rsidRDefault="00BA763A" w:rsidP="00BA763A">
      <w:pPr>
        <w:widowControl w:val="0"/>
        <w:spacing w:after="0" w:line="276" w:lineRule="auto"/>
        <w:rPr>
          <w:sz w:val="24"/>
          <w:szCs w:val="24"/>
          <w:lang w:eastAsia="ru-RU"/>
        </w:rPr>
      </w:pPr>
      <w:r w:rsidRPr="00A058E5">
        <w:rPr>
          <w:b/>
          <w:sz w:val="24"/>
          <w:szCs w:val="24"/>
          <w:lang w:eastAsia="ru-RU"/>
        </w:rPr>
        <w:t>Консистенція</w:t>
      </w:r>
      <w:r w:rsidRPr="00A058E5">
        <w:rPr>
          <w:sz w:val="24"/>
          <w:szCs w:val="24"/>
          <w:lang w:eastAsia="ru-RU"/>
        </w:rPr>
        <w:t xml:space="preserve"> – однорідна.</w:t>
      </w:r>
    </w:p>
    <w:p w14:paraId="6151B5A5"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Основні фізичні показники</w:t>
      </w:r>
    </w:p>
    <w:p w14:paraId="16B26B7D" w14:textId="77777777" w:rsidR="00BA763A" w:rsidRPr="00A058E5" w:rsidRDefault="00BA763A" w:rsidP="00BA763A">
      <w:pPr>
        <w:widowControl w:val="0"/>
        <w:spacing w:after="0" w:line="240" w:lineRule="auto"/>
        <w:jc w:val="center"/>
        <w:rPr>
          <w:b/>
          <w:sz w:val="16"/>
          <w:szCs w:val="16"/>
          <w:lang w:eastAsia="ru-RU"/>
        </w:rPr>
      </w:pPr>
    </w:p>
    <w:p w14:paraId="55D24724" w14:textId="77777777" w:rsidR="00BA763A" w:rsidRPr="00A058E5" w:rsidRDefault="00BA763A" w:rsidP="00BA763A">
      <w:pPr>
        <w:widowControl w:val="0"/>
        <w:spacing w:after="0" w:line="240" w:lineRule="auto"/>
        <w:jc w:val="both"/>
      </w:pPr>
      <w:r w:rsidRPr="00A058E5">
        <w:rPr>
          <w:sz w:val="24"/>
          <w:szCs w:val="24"/>
          <w:lang w:eastAsia="ru-RU"/>
        </w:rPr>
        <w:t>Маса страви: 20 г ± 3 %</w:t>
      </w:r>
    </w:p>
    <w:p w14:paraId="7F001AC6" w14:textId="77777777" w:rsidR="00BA763A" w:rsidRPr="00A058E5" w:rsidRDefault="00BA763A" w:rsidP="00BA763A"/>
    <w:p w14:paraId="421010F2" w14:textId="77777777" w:rsidR="00BA763A" w:rsidRPr="00A058E5" w:rsidRDefault="00BA763A" w:rsidP="00BA763A">
      <w:pPr>
        <w:spacing w:after="0" w:line="240" w:lineRule="auto"/>
        <w:sectPr w:rsidR="00BA763A" w:rsidRPr="00A058E5" w:rsidSect="00F0229F">
          <w:pgSz w:w="16838" w:h="11906" w:orient="landscape"/>
          <w:pgMar w:top="284" w:right="962" w:bottom="850" w:left="709" w:header="708" w:footer="708" w:gutter="0"/>
          <w:cols w:space="708"/>
          <w:docGrid w:linePitch="360"/>
        </w:sectPr>
      </w:pPr>
    </w:p>
    <w:p w14:paraId="7D66E6DB" w14:textId="77777777" w:rsidR="00BA763A" w:rsidRPr="00A058E5" w:rsidRDefault="00BA763A" w:rsidP="00BA763A">
      <w:pPr>
        <w:rPr>
          <w:szCs w:val="24"/>
        </w:rPr>
      </w:pPr>
    </w:p>
    <w:tbl>
      <w:tblPr>
        <w:tblW w:w="15098" w:type="dxa"/>
        <w:tblLook w:val="00A0" w:firstRow="1" w:lastRow="0" w:firstColumn="1" w:lastColumn="0" w:noHBand="0" w:noVBand="0"/>
      </w:tblPr>
      <w:tblGrid>
        <w:gridCol w:w="4815"/>
        <w:gridCol w:w="5127"/>
        <w:gridCol w:w="5156"/>
      </w:tblGrid>
      <w:tr w:rsidR="00BA763A" w:rsidRPr="00A058E5" w14:paraId="35CCA22E" w14:textId="77777777" w:rsidTr="00F0229F">
        <w:tc>
          <w:tcPr>
            <w:tcW w:w="4815" w:type="dxa"/>
          </w:tcPr>
          <w:p w14:paraId="6FB362AE"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Рецептура №  932</w:t>
            </w:r>
          </w:p>
          <w:p w14:paraId="4FDDA89E"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«Сборник  рецептур блюд (технологических карт) для питания школьников» </w:t>
            </w:r>
          </w:p>
          <w:p w14:paraId="059A9589"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Видання 1990 р</w:t>
            </w:r>
          </w:p>
        </w:tc>
        <w:tc>
          <w:tcPr>
            <w:tcW w:w="5127" w:type="dxa"/>
          </w:tcPr>
          <w:p w14:paraId="16675DF9" w14:textId="77777777" w:rsidR="00BA763A" w:rsidRPr="00A058E5" w:rsidRDefault="00BA763A" w:rsidP="00F0229F">
            <w:pPr>
              <w:widowControl w:val="0"/>
              <w:spacing w:after="0" w:line="276" w:lineRule="auto"/>
              <w:rPr>
                <w:b/>
                <w:sz w:val="24"/>
                <w:szCs w:val="24"/>
                <w:lang w:eastAsia="ru-RU"/>
              </w:rPr>
            </w:pPr>
          </w:p>
        </w:tc>
        <w:tc>
          <w:tcPr>
            <w:tcW w:w="5156" w:type="dxa"/>
          </w:tcPr>
          <w:p w14:paraId="168CCB96"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ЗАТВЕРДЖУЮ </w:t>
            </w:r>
          </w:p>
          <w:p w14:paraId="326B00D3"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Завідувач КЗ «ДНЗ № ___  » </w:t>
            </w:r>
          </w:p>
          <w:p w14:paraId="4E0B757E"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___________  _______________</w:t>
            </w:r>
          </w:p>
          <w:p w14:paraId="28A7509F"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 ______________ 20___  р.</w:t>
            </w:r>
          </w:p>
        </w:tc>
      </w:tr>
    </w:tbl>
    <w:p w14:paraId="06767DF4" w14:textId="77777777" w:rsidR="00BA763A" w:rsidRPr="00A058E5" w:rsidRDefault="00BA763A" w:rsidP="00BA763A">
      <w:pPr>
        <w:widowControl w:val="0"/>
        <w:spacing w:after="0" w:line="276" w:lineRule="auto"/>
        <w:rPr>
          <w:sz w:val="24"/>
          <w:szCs w:val="24"/>
          <w:lang w:eastAsia="ru-RU"/>
        </w:rPr>
      </w:pPr>
    </w:p>
    <w:p w14:paraId="0ACAB8CF"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Технологічна карта</w:t>
      </w:r>
    </w:p>
    <w:p w14:paraId="1E209566" w14:textId="77777777" w:rsidR="00BA763A" w:rsidRPr="00A058E5" w:rsidRDefault="00BA763A" w:rsidP="00BA763A">
      <w:pPr>
        <w:spacing w:after="0" w:line="240" w:lineRule="auto"/>
        <w:jc w:val="center"/>
        <w:rPr>
          <w:b/>
          <w:bCs/>
          <w:szCs w:val="28"/>
          <w:lang w:eastAsia="ru-RU"/>
        </w:rPr>
      </w:pPr>
      <w:r w:rsidRPr="00A058E5">
        <w:rPr>
          <w:b/>
          <w:bCs/>
          <w:szCs w:val="28"/>
          <w:lang w:eastAsia="ru-RU"/>
        </w:rPr>
        <w:t>Компот із плодів сушених (родзинок)</w:t>
      </w:r>
    </w:p>
    <w:p w14:paraId="6310265F" w14:textId="77777777" w:rsidR="00BA763A" w:rsidRPr="00A058E5" w:rsidRDefault="00BA763A" w:rsidP="00BA763A">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844"/>
        <w:gridCol w:w="568"/>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BA763A" w:rsidRPr="00A058E5" w14:paraId="13984602" w14:textId="77777777" w:rsidTr="00F0229F">
        <w:trPr>
          <w:trHeight w:val="254"/>
          <w:jc w:val="center"/>
        </w:trPr>
        <w:tc>
          <w:tcPr>
            <w:tcW w:w="536" w:type="dxa"/>
            <w:vMerge w:val="restart"/>
            <w:tcBorders>
              <w:right w:val="single" w:sz="12" w:space="0" w:color="auto"/>
            </w:tcBorders>
            <w:textDirection w:val="btLr"/>
            <w:vAlign w:val="center"/>
          </w:tcPr>
          <w:p w14:paraId="7D9CECD0" w14:textId="77777777" w:rsidR="00BA763A" w:rsidRPr="004D3C1A" w:rsidRDefault="00BA763A" w:rsidP="00F0229F">
            <w:pPr>
              <w:widowControl w:val="0"/>
              <w:spacing w:after="0" w:line="240" w:lineRule="auto"/>
              <w:ind w:right="113"/>
              <w:jc w:val="center"/>
              <w:rPr>
                <w:b/>
                <w:sz w:val="24"/>
                <w:szCs w:val="24"/>
                <w:lang w:val="ru-RU" w:eastAsia="ru-RU"/>
              </w:rPr>
            </w:pPr>
            <w:r w:rsidRPr="004D3C1A">
              <w:rPr>
                <w:b/>
                <w:sz w:val="24"/>
                <w:szCs w:val="24"/>
                <w:lang w:val="ru-RU" w:eastAsia="ru-RU"/>
              </w:rPr>
              <w:t>Алергени</w:t>
            </w:r>
          </w:p>
        </w:tc>
        <w:tc>
          <w:tcPr>
            <w:tcW w:w="1844" w:type="dxa"/>
            <w:vMerge w:val="restart"/>
            <w:tcBorders>
              <w:right w:val="single" w:sz="12" w:space="0" w:color="auto"/>
            </w:tcBorders>
            <w:vAlign w:val="center"/>
          </w:tcPr>
          <w:p w14:paraId="0835F3C2"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Назва продуктів та сировини</w:t>
            </w:r>
          </w:p>
        </w:tc>
        <w:tc>
          <w:tcPr>
            <w:tcW w:w="3403" w:type="dxa"/>
            <w:gridSpan w:val="6"/>
            <w:tcBorders>
              <w:left w:val="single" w:sz="12" w:space="0" w:color="auto"/>
              <w:right w:val="single" w:sz="12" w:space="0" w:color="auto"/>
            </w:tcBorders>
            <w:vAlign w:val="center"/>
          </w:tcPr>
          <w:p w14:paraId="18D50743"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3F844824"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50D06CC3"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Енергетична цінність</w:t>
            </w:r>
          </w:p>
          <w:p w14:paraId="66E94CF4"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(ккал)</w:t>
            </w:r>
          </w:p>
        </w:tc>
        <w:tc>
          <w:tcPr>
            <w:tcW w:w="2659" w:type="dxa"/>
            <w:vMerge w:val="restart"/>
            <w:tcBorders>
              <w:left w:val="single" w:sz="12" w:space="0" w:color="auto"/>
            </w:tcBorders>
            <w:vAlign w:val="center"/>
          </w:tcPr>
          <w:p w14:paraId="1F3A1DDC"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Технологічні вимоги до якості продуктів та сировини</w:t>
            </w:r>
          </w:p>
        </w:tc>
      </w:tr>
      <w:tr w:rsidR="00BA763A" w:rsidRPr="00A058E5" w14:paraId="62804F1D" w14:textId="77777777" w:rsidTr="00F0229F">
        <w:trPr>
          <w:trHeight w:val="127"/>
          <w:jc w:val="center"/>
        </w:trPr>
        <w:tc>
          <w:tcPr>
            <w:tcW w:w="536" w:type="dxa"/>
            <w:vMerge/>
            <w:tcBorders>
              <w:right w:val="single" w:sz="12" w:space="0" w:color="auto"/>
            </w:tcBorders>
            <w:vAlign w:val="center"/>
          </w:tcPr>
          <w:p w14:paraId="53C28056" w14:textId="77777777" w:rsidR="00BA763A" w:rsidRPr="004D3C1A" w:rsidRDefault="00BA763A" w:rsidP="00F0229F">
            <w:pPr>
              <w:spacing w:after="0" w:line="276" w:lineRule="auto"/>
              <w:rPr>
                <w:b/>
                <w:sz w:val="24"/>
                <w:szCs w:val="24"/>
                <w:lang w:val="ru-RU" w:eastAsia="ru-RU"/>
              </w:rPr>
            </w:pPr>
          </w:p>
        </w:tc>
        <w:tc>
          <w:tcPr>
            <w:tcW w:w="1844" w:type="dxa"/>
            <w:vMerge/>
            <w:tcBorders>
              <w:right w:val="single" w:sz="12" w:space="0" w:color="auto"/>
            </w:tcBorders>
            <w:vAlign w:val="center"/>
          </w:tcPr>
          <w:p w14:paraId="67C23343" w14:textId="77777777" w:rsidR="00BA763A" w:rsidRPr="004D3C1A" w:rsidRDefault="00BA763A" w:rsidP="00F0229F">
            <w:pPr>
              <w:spacing w:after="0" w:line="276" w:lineRule="auto"/>
              <w:rPr>
                <w:b/>
                <w:sz w:val="24"/>
                <w:szCs w:val="24"/>
                <w:lang w:val="ru-RU" w:eastAsia="ru-RU"/>
              </w:rPr>
            </w:pPr>
          </w:p>
        </w:tc>
        <w:tc>
          <w:tcPr>
            <w:tcW w:w="1702" w:type="dxa"/>
            <w:gridSpan w:val="3"/>
            <w:tcBorders>
              <w:left w:val="single" w:sz="12" w:space="0" w:color="auto"/>
              <w:right w:val="single" w:sz="12" w:space="0" w:color="auto"/>
            </w:tcBorders>
            <w:vAlign w:val="center"/>
          </w:tcPr>
          <w:p w14:paraId="2035913F"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Маса брутто</w:t>
            </w:r>
          </w:p>
        </w:tc>
        <w:tc>
          <w:tcPr>
            <w:tcW w:w="1701" w:type="dxa"/>
            <w:gridSpan w:val="3"/>
            <w:tcBorders>
              <w:left w:val="single" w:sz="12" w:space="0" w:color="auto"/>
              <w:right w:val="single" w:sz="12" w:space="0" w:color="auto"/>
            </w:tcBorders>
            <w:vAlign w:val="center"/>
          </w:tcPr>
          <w:p w14:paraId="4211D3AF"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Маса нетто</w:t>
            </w:r>
          </w:p>
        </w:tc>
        <w:tc>
          <w:tcPr>
            <w:tcW w:w="1937" w:type="dxa"/>
            <w:gridSpan w:val="3"/>
            <w:tcBorders>
              <w:left w:val="single" w:sz="12" w:space="0" w:color="auto"/>
              <w:right w:val="single" w:sz="12" w:space="0" w:color="auto"/>
            </w:tcBorders>
            <w:vAlign w:val="center"/>
          </w:tcPr>
          <w:p w14:paraId="40F2CA73"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Білки</w:t>
            </w:r>
          </w:p>
        </w:tc>
        <w:tc>
          <w:tcPr>
            <w:tcW w:w="1937" w:type="dxa"/>
            <w:gridSpan w:val="3"/>
            <w:tcBorders>
              <w:left w:val="single" w:sz="12" w:space="0" w:color="auto"/>
              <w:right w:val="single" w:sz="12" w:space="0" w:color="auto"/>
            </w:tcBorders>
            <w:vAlign w:val="center"/>
          </w:tcPr>
          <w:p w14:paraId="3D4D6A81"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Жири</w:t>
            </w:r>
          </w:p>
        </w:tc>
        <w:tc>
          <w:tcPr>
            <w:tcW w:w="2079" w:type="dxa"/>
            <w:gridSpan w:val="3"/>
            <w:tcBorders>
              <w:left w:val="single" w:sz="12" w:space="0" w:color="auto"/>
              <w:right w:val="single" w:sz="12" w:space="0" w:color="auto"/>
            </w:tcBorders>
            <w:vAlign w:val="center"/>
          </w:tcPr>
          <w:p w14:paraId="5DFBB0B3"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Вуглеводи</w:t>
            </w:r>
          </w:p>
        </w:tc>
        <w:tc>
          <w:tcPr>
            <w:tcW w:w="1985" w:type="dxa"/>
            <w:gridSpan w:val="3"/>
            <w:vMerge/>
            <w:tcBorders>
              <w:left w:val="single" w:sz="12" w:space="0" w:color="auto"/>
              <w:right w:val="single" w:sz="12" w:space="0" w:color="auto"/>
            </w:tcBorders>
            <w:vAlign w:val="center"/>
          </w:tcPr>
          <w:p w14:paraId="1BB6BB11" w14:textId="77777777" w:rsidR="00BA763A" w:rsidRPr="004D3C1A" w:rsidRDefault="00BA763A" w:rsidP="00F0229F">
            <w:pPr>
              <w:spacing w:after="0" w:line="276" w:lineRule="auto"/>
              <w:rPr>
                <w:b/>
                <w:sz w:val="24"/>
                <w:szCs w:val="24"/>
                <w:lang w:val="ru-RU" w:eastAsia="ru-RU"/>
              </w:rPr>
            </w:pPr>
          </w:p>
        </w:tc>
        <w:tc>
          <w:tcPr>
            <w:tcW w:w="2659" w:type="dxa"/>
            <w:vMerge/>
            <w:tcBorders>
              <w:left w:val="single" w:sz="12" w:space="0" w:color="auto"/>
            </w:tcBorders>
            <w:vAlign w:val="center"/>
          </w:tcPr>
          <w:p w14:paraId="4C332E34" w14:textId="77777777" w:rsidR="00BA763A" w:rsidRPr="00A058E5" w:rsidRDefault="00BA763A" w:rsidP="00F0229F">
            <w:pPr>
              <w:spacing w:after="0" w:line="276" w:lineRule="auto"/>
              <w:rPr>
                <w:b/>
                <w:sz w:val="20"/>
                <w:szCs w:val="24"/>
                <w:lang w:val="ru-RU" w:eastAsia="ru-RU"/>
              </w:rPr>
            </w:pPr>
          </w:p>
        </w:tc>
      </w:tr>
      <w:tr w:rsidR="00BA763A" w:rsidRPr="00A058E5" w14:paraId="7D8D9968" w14:textId="77777777" w:rsidTr="00F0229F">
        <w:trPr>
          <w:trHeight w:val="290"/>
          <w:jc w:val="center"/>
        </w:trPr>
        <w:tc>
          <w:tcPr>
            <w:tcW w:w="536" w:type="dxa"/>
            <w:vMerge/>
            <w:tcBorders>
              <w:right w:val="single" w:sz="12" w:space="0" w:color="auto"/>
            </w:tcBorders>
            <w:vAlign w:val="center"/>
          </w:tcPr>
          <w:p w14:paraId="6F67FDA6" w14:textId="77777777" w:rsidR="00BA763A" w:rsidRPr="004D3C1A" w:rsidRDefault="00BA763A" w:rsidP="00F0229F">
            <w:pPr>
              <w:spacing w:after="0" w:line="276" w:lineRule="auto"/>
              <w:rPr>
                <w:b/>
                <w:sz w:val="24"/>
                <w:szCs w:val="24"/>
                <w:lang w:val="ru-RU" w:eastAsia="ru-RU"/>
              </w:rPr>
            </w:pPr>
          </w:p>
        </w:tc>
        <w:tc>
          <w:tcPr>
            <w:tcW w:w="1844" w:type="dxa"/>
            <w:vMerge/>
            <w:tcBorders>
              <w:right w:val="single" w:sz="12" w:space="0" w:color="auto"/>
            </w:tcBorders>
            <w:vAlign w:val="center"/>
          </w:tcPr>
          <w:p w14:paraId="037ABBA6" w14:textId="77777777" w:rsidR="00BA763A" w:rsidRPr="004D3C1A" w:rsidRDefault="00BA763A" w:rsidP="00F0229F">
            <w:pPr>
              <w:spacing w:after="0" w:line="276" w:lineRule="auto"/>
              <w:rPr>
                <w:b/>
                <w:sz w:val="24"/>
                <w:szCs w:val="24"/>
                <w:lang w:val="ru-RU" w:eastAsia="ru-RU"/>
              </w:rPr>
            </w:pPr>
          </w:p>
        </w:tc>
        <w:tc>
          <w:tcPr>
            <w:tcW w:w="11341" w:type="dxa"/>
            <w:gridSpan w:val="18"/>
            <w:tcBorders>
              <w:left w:val="single" w:sz="12" w:space="0" w:color="auto"/>
              <w:right w:val="single" w:sz="12" w:space="0" w:color="auto"/>
            </w:tcBorders>
            <w:vAlign w:val="center"/>
          </w:tcPr>
          <w:p w14:paraId="167D89FA" w14:textId="77777777" w:rsidR="00BA763A" w:rsidRPr="004D3C1A" w:rsidRDefault="00BA763A" w:rsidP="00F0229F">
            <w:pPr>
              <w:widowControl w:val="0"/>
              <w:spacing w:after="0" w:line="240" w:lineRule="auto"/>
              <w:jc w:val="center"/>
              <w:rPr>
                <w:b/>
                <w:sz w:val="24"/>
                <w:szCs w:val="24"/>
                <w:lang w:val="ru-RU" w:eastAsia="ru-RU"/>
              </w:rPr>
            </w:pPr>
            <w:r w:rsidRPr="004D3C1A">
              <w:rPr>
                <w:b/>
                <w:sz w:val="24"/>
                <w:szCs w:val="24"/>
                <w:lang w:val="ru-RU" w:eastAsia="ru-RU"/>
              </w:rPr>
              <w:t>Вікові групи (роки)</w:t>
            </w:r>
          </w:p>
        </w:tc>
        <w:tc>
          <w:tcPr>
            <w:tcW w:w="2659" w:type="dxa"/>
            <w:vMerge/>
            <w:tcBorders>
              <w:left w:val="single" w:sz="12" w:space="0" w:color="auto"/>
            </w:tcBorders>
            <w:vAlign w:val="center"/>
          </w:tcPr>
          <w:p w14:paraId="6922F7E9" w14:textId="77777777" w:rsidR="00BA763A" w:rsidRPr="00A058E5" w:rsidRDefault="00BA763A" w:rsidP="00F0229F">
            <w:pPr>
              <w:spacing w:after="0" w:line="276" w:lineRule="auto"/>
              <w:rPr>
                <w:b/>
                <w:sz w:val="20"/>
                <w:szCs w:val="24"/>
                <w:lang w:val="ru-RU" w:eastAsia="ru-RU"/>
              </w:rPr>
            </w:pPr>
          </w:p>
        </w:tc>
      </w:tr>
      <w:tr w:rsidR="00BA763A" w:rsidRPr="00A058E5" w14:paraId="176B65DB" w14:textId="77777777" w:rsidTr="00F0229F">
        <w:trPr>
          <w:trHeight w:val="126"/>
          <w:jc w:val="center"/>
        </w:trPr>
        <w:tc>
          <w:tcPr>
            <w:tcW w:w="536" w:type="dxa"/>
            <w:vMerge/>
            <w:tcBorders>
              <w:right w:val="single" w:sz="12" w:space="0" w:color="auto"/>
            </w:tcBorders>
            <w:vAlign w:val="center"/>
          </w:tcPr>
          <w:p w14:paraId="3C431CF9" w14:textId="77777777" w:rsidR="00BA763A" w:rsidRPr="004D3C1A" w:rsidRDefault="00BA763A" w:rsidP="00F0229F">
            <w:pPr>
              <w:spacing w:after="0" w:line="276" w:lineRule="auto"/>
              <w:rPr>
                <w:b/>
                <w:sz w:val="24"/>
                <w:szCs w:val="24"/>
                <w:lang w:val="ru-RU" w:eastAsia="ru-RU"/>
              </w:rPr>
            </w:pPr>
          </w:p>
        </w:tc>
        <w:tc>
          <w:tcPr>
            <w:tcW w:w="1844" w:type="dxa"/>
            <w:vMerge/>
            <w:tcBorders>
              <w:right w:val="single" w:sz="12" w:space="0" w:color="auto"/>
            </w:tcBorders>
            <w:vAlign w:val="center"/>
          </w:tcPr>
          <w:p w14:paraId="75BB4F66" w14:textId="77777777" w:rsidR="00BA763A" w:rsidRPr="004D3C1A" w:rsidRDefault="00BA763A" w:rsidP="00F0229F">
            <w:pPr>
              <w:spacing w:after="0" w:line="276" w:lineRule="auto"/>
              <w:rPr>
                <w:b/>
                <w:sz w:val="24"/>
                <w:szCs w:val="24"/>
                <w:lang w:val="ru-RU" w:eastAsia="ru-RU"/>
              </w:rPr>
            </w:pPr>
          </w:p>
        </w:tc>
        <w:tc>
          <w:tcPr>
            <w:tcW w:w="568" w:type="dxa"/>
            <w:tcBorders>
              <w:left w:val="single" w:sz="12" w:space="0" w:color="auto"/>
            </w:tcBorders>
            <w:vAlign w:val="center"/>
          </w:tcPr>
          <w:p w14:paraId="2DE1FF2E"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1-3</w:t>
            </w:r>
          </w:p>
        </w:tc>
        <w:tc>
          <w:tcPr>
            <w:tcW w:w="567" w:type="dxa"/>
            <w:vAlign w:val="center"/>
          </w:tcPr>
          <w:p w14:paraId="52075CC1"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3-4</w:t>
            </w:r>
          </w:p>
        </w:tc>
        <w:tc>
          <w:tcPr>
            <w:tcW w:w="567" w:type="dxa"/>
            <w:tcBorders>
              <w:right w:val="single" w:sz="12" w:space="0" w:color="auto"/>
            </w:tcBorders>
            <w:vAlign w:val="center"/>
          </w:tcPr>
          <w:p w14:paraId="7F7E382B"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en-US" w:eastAsia="ru-RU"/>
              </w:rPr>
              <w:t>4</w:t>
            </w:r>
            <w:r w:rsidRPr="004D3C1A">
              <w:rPr>
                <w:sz w:val="24"/>
                <w:szCs w:val="24"/>
                <w:lang w:val="ru-RU" w:eastAsia="ru-RU"/>
              </w:rPr>
              <w:t>-6 (7)</w:t>
            </w:r>
          </w:p>
        </w:tc>
        <w:tc>
          <w:tcPr>
            <w:tcW w:w="567" w:type="dxa"/>
            <w:tcBorders>
              <w:left w:val="single" w:sz="12" w:space="0" w:color="auto"/>
            </w:tcBorders>
            <w:vAlign w:val="center"/>
          </w:tcPr>
          <w:p w14:paraId="283DC495"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1-3</w:t>
            </w:r>
          </w:p>
        </w:tc>
        <w:tc>
          <w:tcPr>
            <w:tcW w:w="567" w:type="dxa"/>
            <w:vAlign w:val="center"/>
          </w:tcPr>
          <w:p w14:paraId="64AB3E73"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3-4</w:t>
            </w:r>
          </w:p>
        </w:tc>
        <w:tc>
          <w:tcPr>
            <w:tcW w:w="567" w:type="dxa"/>
            <w:tcBorders>
              <w:right w:val="single" w:sz="12" w:space="0" w:color="auto"/>
            </w:tcBorders>
            <w:vAlign w:val="center"/>
          </w:tcPr>
          <w:p w14:paraId="1887B612"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en-US" w:eastAsia="ru-RU"/>
              </w:rPr>
              <w:t>4</w:t>
            </w:r>
            <w:r w:rsidRPr="004D3C1A">
              <w:rPr>
                <w:sz w:val="24"/>
                <w:szCs w:val="24"/>
                <w:lang w:val="ru-RU" w:eastAsia="ru-RU"/>
              </w:rPr>
              <w:t>-6 (7)</w:t>
            </w:r>
          </w:p>
        </w:tc>
        <w:tc>
          <w:tcPr>
            <w:tcW w:w="645" w:type="dxa"/>
            <w:tcBorders>
              <w:left w:val="single" w:sz="12" w:space="0" w:color="auto"/>
            </w:tcBorders>
            <w:vAlign w:val="center"/>
          </w:tcPr>
          <w:p w14:paraId="2960806C"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1-3</w:t>
            </w:r>
          </w:p>
        </w:tc>
        <w:tc>
          <w:tcPr>
            <w:tcW w:w="646" w:type="dxa"/>
            <w:vAlign w:val="center"/>
          </w:tcPr>
          <w:p w14:paraId="762B6554"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3-4</w:t>
            </w:r>
          </w:p>
        </w:tc>
        <w:tc>
          <w:tcPr>
            <w:tcW w:w="646" w:type="dxa"/>
            <w:tcBorders>
              <w:right w:val="single" w:sz="12" w:space="0" w:color="auto"/>
            </w:tcBorders>
            <w:vAlign w:val="center"/>
          </w:tcPr>
          <w:p w14:paraId="79DB4D42"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en-US" w:eastAsia="ru-RU"/>
              </w:rPr>
              <w:t>4</w:t>
            </w:r>
            <w:r w:rsidRPr="004D3C1A">
              <w:rPr>
                <w:sz w:val="24"/>
                <w:szCs w:val="24"/>
                <w:lang w:val="ru-RU" w:eastAsia="ru-RU"/>
              </w:rPr>
              <w:t>-6 (7)</w:t>
            </w:r>
          </w:p>
        </w:tc>
        <w:tc>
          <w:tcPr>
            <w:tcW w:w="645" w:type="dxa"/>
            <w:tcBorders>
              <w:left w:val="single" w:sz="12" w:space="0" w:color="auto"/>
            </w:tcBorders>
            <w:vAlign w:val="center"/>
          </w:tcPr>
          <w:p w14:paraId="6D2FE605"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1-3</w:t>
            </w:r>
          </w:p>
        </w:tc>
        <w:tc>
          <w:tcPr>
            <w:tcW w:w="646" w:type="dxa"/>
            <w:vAlign w:val="center"/>
          </w:tcPr>
          <w:p w14:paraId="61983032"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3-4</w:t>
            </w:r>
          </w:p>
        </w:tc>
        <w:tc>
          <w:tcPr>
            <w:tcW w:w="646" w:type="dxa"/>
            <w:tcBorders>
              <w:right w:val="single" w:sz="12" w:space="0" w:color="auto"/>
            </w:tcBorders>
            <w:vAlign w:val="center"/>
          </w:tcPr>
          <w:p w14:paraId="267DDB09"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en-US" w:eastAsia="ru-RU"/>
              </w:rPr>
              <w:t>4</w:t>
            </w:r>
            <w:r w:rsidRPr="004D3C1A">
              <w:rPr>
                <w:sz w:val="24"/>
                <w:szCs w:val="24"/>
                <w:lang w:val="ru-RU" w:eastAsia="ru-RU"/>
              </w:rPr>
              <w:t>-6 (7)</w:t>
            </w:r>
          </w:p>
        </w:tc>
        <w:tc>
          <w:tcPr>
            <w:tcW w:w="693" w:type="dxa"/>
            <w:tcBorders>
              <w:left w:val="single" w:sz="12" w:space="0" w:color="auto"/>
            </w:tcBorders>
            <w:vAlign w:val="center"/>
          </w:tcPr>
          <w:p w14:paraId="4548BF30"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1-3</w:t>
            </w:r>
          </w:p>
        </w:tc>
        <w:tc>
          <w:tcPr>
            <w:tcW w:w="693" w:type="dxa"/>
            <w:vAlign w:val="center"/>
          </w:tcPr>
          <w:p w14:paraId="12DB62E4"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3-4</w:t>
            </w:r>
          </w:p>
        </w:tc>
        <w:tc>
          <w:tcPr>
            <w:tcW w:w="693" w:type="dxa"/>
            <w:tcBorders>
              <w:right w:val="single" w:sz="12" w:space="0" w:color="auto"/>
            </w:tcBorders>
            <w:vAlign w:val="center"/>
          </w:tcPr>
          <w:p w14:paraId="056D7F20"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en-US" w:eastAsia="ru-RU"/>
              </w:rPr>
              <w:t>4</w:t>
            </w:r>
            <w:r w:rsidRPr="004D3C1A">
              <w:rPr>
                <w:sz w:val="24"/>
                <w:szCs w:val="24"/>
                <w:lang w:val="ru-RU" w:eastAsia="ru-RU"/>
              </w:rPr>
              <w:t>-6 (7)</w:t>
            </w:r>
          </w:p>
        </w:tc>
        <w:tc>
          <w:tcPr>
            <w:tcW w:w="661" w:type="dxa"/>
            <w:tcBorders>
              <w:left w:val="single" w:sz="12" w:space="0" w:color="auto"/>
            </w:tcBorders>
            <w:vAlign w:val="center"/>
          </w:tcPr>
          <w:p w14:paraId="54B2AE3D"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1-3</w:t>
            </w:r>
          </w:p>
        </w:tc>
        <w:tc>
          <w:tcPr>
            <w:tcW w:w="662" w:type="dxa"/>
            <w:vAlign w:val="center"/>
          </w:tcPr>
          <w:p w14:paraId="65D33C2A"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ru-RU" w:eastAsia="ru-RU"/>
              </w:rPr>
              <w:t>3-4</w:t>
            </w:r>
          </w:p>
        </w:tc>
        <w:tc>
          <w:tcPr>
            <w:tcW w:w="662" w:type="dxa"/>
            <w:tcBorders>
              <w:right w:val="single" w:sz="12" w:space="0" w:color="auto"/>
            </w:tcBorders>
            <w:vAlign w:val="center"/>
          </w:tcPr>
          <w:p w14:paraId="73B80793" w14:textId="77777777" w:rsidR="00BA763A" w:rsidRPr="004D3C1A" w:rsidRDefault="00BA763A" w:rsidP="00F0229F">
            <w:pPr>
              <w:widowControl w:val="0"/>
              <w:spacing w:after="0" w:line="240" w:lineRule="auto"/>
              <w:ind w:right="-130"/>
              <w:jc w:val="center"/>
              <w:rPr>
                <w:sz w:val="24"/>
                <w:szCs w:val="24"/>
                <w:lang w:val="ru-RU" w:eastAsia="ru-RU"/>
              </w:rPr>
            </w:pPr>
            <w:r w:rsidRPr="004D3C1A">
              <w:rPr>
                <w:sz w:val="24"/>
                <w:szCs w:val="24"/>
                <w:lang w:val="en-US" w:eastAsia="ru-RU"/>
              </w:rPr>
              <w:t>4</w:t>
            </w:r>
            <w:r w:rsidRPr="004D3C1A">
              <w:rPr>
                <w:sz w:val="24"/>
                <w:szCs w:val="24"/>
                <w:lang w:val="ru-RU" w:eastAsia="ru-RU"/>
              </w:rPr>
              <w:t>-6 (7)</w:t>
            </w:r>
          </w:p>
        </w:tc>
        <w:tc>
          <w:tcPr>
            <w:tcW w:w="2659" w:type="dxa"/>
            <w:vMerge/>
            <w:tcBorders>
              <w:left w:val="single" w:sz="12" w:space="0" w:color="auto"/>
            </w:tcBorders>
            <w:vAlign w:val="center"/>
          </w:tcPr>
          <w:p w14:paraId="760776F4" w14:textId="77777777" w:rsidR="00BA763A" w:rsidRPr="00A058E5" w:rsidRDefault="00BA763A" w:rsidP="00F0229F">
            <w:pPr>
              <w:spacing w:after="0" w:line="276" w:lineRule="auto"/>
              <w:rPr>
                <w:b/>
                <w:sz w:val="20"/>
                <w:szCs w:val="24"/>
                <w:lang w:val="ru-RU" w:eastAsia="ru-RU"/>
              </w:rPr>
            </w:pPr>
          </w:p>
        </w:tc>
      </w:tr>
      <w:tr w:rsidR="00BA763A" w:rsidRPr="00A058E5" w14:paraId="05B879AA" w14:textId="77777777" w:rsidTr="00F0229F">
        <w:trPr>
          <w:trHeight w:val="221"/>
          <w:jc w:val="center"/>
        </w:trPr>
        <w:tc>
          <w:tcPr>
            <w:tcW w:w="536" w:type="dxa"/>
            <w:tcBorders>
              <w:right w:val="single" w:sz="12" w:space="0" w:color="auto"/>
            </w:tcBorders>
            <w:vAlign w:val="center"/>
          </w:tcPr>
          <w:p w14:paraId="0E2F35BD" w14:textId="77777777" w:rsidR="00BA763A" w:rsidRPr="00A058E5" w:rsidRDefault="00BA763A" w:rsidP="00F0229F">
            <w:pPr>
              <w:widowControl w:val="0"/>
              <w:spacing w:after="0" w:line="240" w:lineRule="auto"/>
              <w:ind w:right="-208"/>
              <w:jc w:val="center"/>
              <w:rPr>
                <w:sz w:val="24"/>
                <w:szCs w:val="24"/>
                <w:lang w:val="ru-RU" w:eastAsia="ru-RU"/>
              </w:rPr>
            </w:pPr>
          </w:p>
        </w:tc>
        <w:tc>
          <w:tcPr>
            <w:tcW w:w="1844" w:type="dxa"/>
            <w:tcBorders>
              <w:right w:val="single" w:sz="12" w:space="0" w:color="auto"/>
            </w:tcBorders>
            <w:vAlign w:val="center"/>
          </w:tcPr>
          <w:p w14:paraId="442D4975" w14:textId="77777777" w:rsidR="00BA763A" w:rsidRPr="00A058E5" w:rsidRDefault="00BA763A" w:rsidP="00F0229F">
            <w:pPr>
              <w:spacing w:after="0"/>
              <w:jc w:val="center"/>
              <w:rPr>
                <w:sz w:val="24"/>
                <w:szCs w:val="24"/>
                <w:lang w:val="ru-RU"/>
              </w:rPr>
            </w:pPr>
            <w:r w:rsidRPr="00A058E5">
              <w:rPr>
                <w:sz w:val="24"/>
                <w:szCs w:val="24"/>
                <w:lang w:val="ru-RU"/>
              </w:rPr>
              <w:t>Родзинки</w:t>
            </w:r>
          </w:p>
        </w:tc>
        <w:tc>
          <w:tcPr>
            <w:tcW w:w="568" w:type="dxa"/>
            <w:tcBorders>
              <w:left w:val="single" w:sz="12" w:space="0" w:color="auto"/>
            </w:tcBorders>
            <w:vAlign w:val="center"/>
          </w:tcPr>
          <w:p w14:paraId="1867F761" w14:textId="77777777" w:rsidR="00BA763A" w:rsidRPr="00A058E5" w:rsidRDefault="00BA763A" w:rsidP="00F0229F">
            <w:pPr>
              <w:spacing w:after="0"/>
              <w:ind w:right="-108"/>
              <w:jc w:val="center"/>
              <w:rPr>
                <w:sz w:val="24"/>
                <w:szCs w:val="24"/>
                <w:lang w:val="ru-RU"/>
              </w:rPr>
            </w:pPr>
            <w:r w:rsidRPr="00A058E5">
              <w:rPr>
                <w:sz w:val="24"/>
                <w:szCs w:val="24"/>
              </w:rPr>
              <w:t>20</w:t>
            </w:r>
          </w:p>
        </w:tc>
        <w:tc>
          <w:tcPr>
            <w:tcW w:w="567" w:type="dxa"/>
            <w:vAlign w:val="center"/>
          </w:tcPr>
          <w:p w14:paraId="678A10F6" w14:textId="77777777" w:rsidR="00BA763A" w:rsidRPr="00A058E5" w:rsidRDefault="00BA763A" w:rsidP="00F0229F">
            <w:pPr>
              <w:spacing w:after="0"/>
              <w:ind w:right="-108"/>
              <w:jc w:val="center"/>
              <w:rPr>
                <w:sz w:val="24"/>
                <w:szCs w:val="24"/>
                <w:lang w:val="ru-RU"/>
              </w:rPr>
            </w:pPr>
            <w:r w:rsidRPr="00A058E5">
              <w:rPr>
                <w:sz w:val="24"/>
                <w:szCs w:val="24"/>
              </w:rPr>
              <w:t>20</w:t>
            </w:r>
          </w:p>
        </w:tc>
        <w:tc>
          <w:tcPr>
            <w:tcW w:w="567" w:type="dxa"/>
            <w:tcBorders>
              <w:right w:val="single" w:sz="12" w:space="0" w:color="auto"/>
            </w:tcBorders>
            <w:vAlign w:val="center"/>
          </w:tcPr>
          <w:p w14:paraId="36B9AD92" w14:textId="77777777" w:rsidR="00BA763A" w:rsidRPr="00A058E5" w:rsidRDefault="00BA763A" w:rsidP="00F0229F">
            <w:pPr>
              <w:spacing w:after="0"/>
              <w:ind w:right="-108"/>
              <w:jc w:val="center"/>
              <w:rPr>
                <w:sz w:val="24"/>
                <w:szCs w:val="24"/>
                <w:lang w:val="ru-RU"/>
              </w:rPr>
            </w:pPr>
            <w:r w:rsidRPr="00A058E5">
              <w:rPr>
                <w:sz w:val="24"/>
                <w:szCs w:val="24"/>
              </w:rPr>
              <w:t>24</w:t>
            </w:r>
          </w:p>
        </w:tc>
        <w:tc>
          <w:tcPr>
            <w:tcW w:w="567" w:type="dxa"/>
            <w:tcBorders>
              <w:left w:val="single" w:sz="12" w:space="0" w:color="auto"/>
            </w:tcBorders>
            <w:vAlign w:val="center"/>
          </w:tcPr>
          <w:p w14:paraId="0C448BB7" w14:textId="77777777" w:rsidR="00BA763A" w:rsidRPr="00A058E5" w:rsidRDefault="00BA763A" w:rsidP="00F0229F">
            <w:pPr>
              <w:spacing w:after="0"/>
              <w:ind w:right="-108"/>
              <w:jc w:val="center"/>
              <w:rPr>
                <w:sz w:val="24"/>
                <w:szCs w:val="24"/>
                <w:lang w:val="ru-RU"/>
              </w:rPr>
            </w:pPr>
            <w:r w:rsidRPr="00A058E5">
              <w:rPr>
                <w:sz w:val="24"/>
                <w:szCs w:val="24"/>
              </w:rPr>
              <w:t>20</w:t>
            </w:r>
          </w:p>
        </w:tc>
        <w:tc>
          <w:tcPr>
            <w:tcW w:w="567" w:type="dxa"/>
            <w:vAlign w:val="center"/>
          </w:tcPr>
          <w:p w14:paraId="3CB09E82" w14:textId="77777777" w:rsidR="00BA763A" w:rsidRPr="00A058E5" w:rsidRDefault="00BA763A" w:rsidP="00F0229F">
            <w:pPr>
              <w:spacing w:after="0"/>
              <w:ind w:right="-108"/>
              <w:jc w:val="center"/>
              <w:rPr>
                <w:sz w:val="24"/>
                <w:szCs w:val="24"/>
                <w:lang w:val="ru-RU"/>
              </w:rPr>
            </w:pPr>
            <w:r w:rsidRPr="00A058E5">
              <w:rPr>
                <w:sz w:val="24"/>
                <w:szCs w:val="24"/>
              </w:rPr>
              <w:t>20</w:t>
            </w:r>
          </w:p>
        </w:tc>
        <w:tc>
          <w:tcPr>
            <w:tcW w:w="567" w:type="dxa"/>
            <w:tcBorders>
              <w:right w:val="single" w:sz="12" w:space="0" w:color="auto"/>
            </w:tcBorders>
            <w:vAlign w:val="center"/>
          </w:tcPr>
          <w:p w14:paraId="5EBDAF73" w14:textId="77777777" w:rsidR="00BA763A" w:rsidRPr="00A058E5" w:rsidRDefault="00BA763A" w:rsidP="00F0229F">
            <w:pPr>
              <w:spacing w:after="0"/>
              <w:ind w:right="-108"/>
              <w:jc w:val="center"/>
              <w:rPr>
                <w:sz w:val="24"/>
                <w:szCs w:val="24"/>
                <w:lang w:val="ru-RU"/>
              </w:rPr>
            </w:pPr>
            <w:r w:rsidRPr="00A058E5">
              <w:rPr>
                <w:sz w:val="24"/>
                <w:szCs w:val="24"/>
              </w:rPr>
              <w:t>24</w:t>
            </w:r>
          </w:p>
        </w:tc>
        <w:tc>
          <w:tcPr>
            <w:tcW w:w="645" w:type="dxa"/>
            <w:tcBorders>
              <w:left w:val="single" w:sz="12" w:space="0" w:color="auto"/>
            </w:tcBorders>
            <w:vAlign w:val="center"/>
          </w:tcPr>
          <w:p w14:paraId="2E00C0E5" w14:textId="77777777" w:rsidR="00BA763A" w:rsidRPr="00A058E5" w:rsidRDefault="00BA763A" w:rsidP="00F0229F">
            <w:pPr>
              <w:spacing w:after="0"/>
              <w:ind w:right="-108"/>
              <w:jc w:val="center"/>
              <w:rPr>
                <w:sz w:val="24"/>
                <w:szCs w:val="24"/>
                <w:lang w:val="ru-RU"/>
              </w:rPr>
            </w:pPr>
            <w:r w:rsidRPr="00A058E5">
              <w:rPr>
                <w:sz w:val="24"/>
                <w:szCs w:val="24"/>
              </w:rPr>
              <w:t>0,4</w:t>
            </w:r>
          </w:p>
        </w:tc>
        <w:tc>
          <w:tcPr>
            <w:tcW w:w="646" w:type="dxa"/>
            <w:vAlign w:val="center"/>
          </w:tcPr>
          <w:p w14:paraId="6DF4DD2B" w14:textId="77777777" w:rsidR="00BA763A" w:rsidRPr="00A058E5" w:rsidRDefault="00BA763A" w:rsidP="00F0229F">
            <w:pPr>
              <w:spacing w:after="0"/>
              <w:ind w:right="-108"/>
              <w:jc w:val="center"/>
              <w:rPr>
                <w:sz w:val="24"/>
                <w:szCs w:val="24"/>
                <w:lang w:val="ru-RU"/>
              </w:rPr>
            </w:pPr>
            <w:r w:rsidRPr="00A058E5">
              <w:rPr>
                <w:sz w:val="24"/>
                <w:szCs w:val="24"/>
              </w:rPr>
              <w:t>0,4</w:t>
            </w:r>
          </w:p>
        </w:tc>
        <w:tc>
          <w:tcPr>
            <w:tcW w:w="646" w:type="dxa"/>
            <w:tcBorders>
              <w:right w:val="single" w:sz="12" w:space="0" w:color="auto"/>
            </w:tcBorders>
            <w:vAlign w:val="center"/>
          </w:tcPr>
          <w:p w14:paraId="65D59B80" w14:textId="77777777" w:rsidR="00BA763A" w:rsidRPr="00A058E5" w:rsidRDefault="00BA763A" w:rsidP="00F0229F">
            <w:pPr>
              <w:spacing w:after="0"/>
              <w:ind w:right="-108"/>
              <w:jc w:val="center"/>
              <w:rPr>
                <w:sz w:val="24"/>
                <w:szCs w:val="24"/>
                <w:lang w:val="ru-RU"/>
              </w:rPr>
            </w:pPr>
            <w:r w:rsidRPr="00A058E5">
              <w:rPr>
                <w:sz w:val="24"/>
                <w:szCs w:val="24"/>
              </w:rPr>
              <w:t>0,4</w:t>
            </w:r>
          </w:p>
        </w:tc>
        <w:tc>
          <w:tcPr>
            <w:tcW w:w="645" w:type="dxa"/>
            <w:tcBorders>
              <w:left w:val="single" w:sz="12" w:space="0" w:color="auto"/>
            </w:tcBorders>
            <w:vAlign w:val="center"/>
          </w:tcPr>
          <w:p w14:paraId="4EBB7875"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vAlign w:val="center"/>
          </w:tcPr>
          <w:p w14:paraId="0908FD1E"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tcBorders>
              <w:right w:val="single" w:sz="12" w:space="0" w:color="auto"/>
            </w:tcBorders>
            <w:vAlign w:val="center"/>
          </w:tcPr>
          <w:p w14:paraId="38E32EDB"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93" w:type="dxa"/>
            <w:tcBorders>
              <w:left w:val="single" w:sz="12" w:space="0" w:color="auto"/>
            </w:tcBorders>
            <w:vAlign w:val="center"/>
          </w:tcPr>
          <w:p w14:paraId="7E8961EB" w14:textId="77777777" w:rsidR="00BA763A" w:rsidRPr="00A058E5" w:rsidRDefault="00BA763A" w:rsidP="00F0229F">
            <w:pPr>
              <w:spacing w:after="0"/>
              <w:ind w:right="-108"/>
              <w:jc w:val="center"/>
              <w:rPr>
                <w:sz w:val="24"/>
                <w:szCs w:val="24"/>
                <w:lang w:val="ru-RU"/>
              </w:rPr>
            </w:pPr>
            <w:r w:rsidRPr="00A058E5">
              <w:rPr>
                <w:sz w:val="24"/>
                <w:szCs w:val="24"/>
              </w:rPr>
              <w:t>13,8</w:t>
            </w:r>
          </w:p>
        </w:tc>
        <w:tc>
          <w:tcPr>
            <w:tcW w:w="693" w:type="dxa"/>
            <w:vAlign w:val="center"/>
          </w:tcPr>
          <w:p w14:paraId="777E76D1" w14:textId="77777777" w:rsidR="00BA763A" w:rsidRPr="00A058E5" w:rsidRDefault="00BA763A" w:rsidP="00F0229F">
            <w:pPr>
              <w:spacing w:after="0"/>
              <w:ind w:right="-108"/>
              <w:jc w:val="center"/>
              <w:rPr>
                <w:sz w:val="24"/>
                <w:szCs w:val="24"/>
                <w:lang w:val="ru-RU"/>
              </w:rPr>
            </w:pPr>
            <w:r w:rsidRPr="00A058E5">
              <w:rPr>
                <w:sz w:val="24"/>
                <w:szCs w:val="24"/>
              </w:rPr>
              <w:t>13,8</w:t>
            </w:r>
          </w:p>
        </w:tc>
        <w:tc>
          <w:tcPr>
            <w:tcW w:w="693" w:type="dxa"/>
            <w:tcBorders>
              <w:right w:val="single" w:sz="12" w:space="0" w:color="auto"/>
            </w:tcBorders>
            <w:vAlign w:val="center"/>
          </w:tcPr>
          <w:p w14:paraId="49A13945" w14:textId="77777777" w:rsidR="00BA763A" w:rsidRPr="00A058E5" w:rsidRDefault="00BA763A" w:rsidP="00F0229F">
            <w:pPr>
              <w:spacing w:after="0"/>
              <w:ind w:right="-108"/>
              <w:jc w:val="center"/>
              <w:rPr>
                <w:sz w:val="24"/>
                <w:szCs w:val="24"/>
                <w:lang w:val="ru-RU"/>
              </w:rPr>
            </w:pPr>
            <w:r w:rsidRPr="00A058E5">
              <w:rPr>
                <w:sz w:val="24"/>
                <w:szCs w:val="24"/>
              </w:rPr>
              <w:t>16,4</w:t>
            </w:r>
          </w:p>
        </w:tc>
        <w:tc>
          <w:tcPr>
            <w:tcW w:w="661" w:type="dxa"/>
            <w:tcBorders>
              <w:left w:val="single" w:sz="12" w:space="0" w:color="auto"/>
            </w:tcBorders>
            <w:vAlign w:val="center"/>
          </w:tcPr>
          <w:p w14:paraId="491EE3F5" w14:textId="77777777" w:rsidR="00BA763A" w:rsidRPr="00A058E5" w:rsidRDefault="00BA763A" w:rsidP="00F0229F">
            <w:pPr>
              <w:spacing w:after="0"/>
              <w:ind w:right="-108"/>
              <w:jc w:val="center"/>
              <w:rPr>
                <w:sz w:val="24"/>
                <w:szCs w:val="24"/>
                <w:lang w:val="ru-RU"/>
              </w:rPr>
            </w:pPr>
            <w:r w:rsidRPr="00A058E5">
              <w:rPr>
                <w:sz w:val="24"/>
                <w:szCs w:val="24"/>
              </w:rPr>
              <w:t>52,4</w:t>
            </w:r>
          </w:p>
        </w:tc>
        <w:tc>
          <w:tcPr>
            <w:tcW w:w="662" w:type="dxa"/>
            <w:vAlign w:val="center"/>
          </w:tcPr>
          <w:p w14:paraId="411C0A51" w14:textId="77777777" w:rsidR="00BA763A" w:rsidRPr="00A058E5" w:rsidRDefault="00BA763A" w:rsidP="00F0229F">
            <w:pPr>
              <w:spacing w:after="0"/>
              <w:ind w:right="-108"/>
              <w:jc w:val="center"/>
              <w:rPr>
                <w:sz w:val="24"/>
                <w:szCs w:val="24"/>
                <w:lang w:val="ru-RU"/>
              </w:rPr>
            </w:pPr>
            <w:r w:rsidRPr="00A058E5">
              <w:rPr>
                <w:sz w:val="24"/>
                <w:szCs w:val="24"/>
              </w:rPr>
              <w:t>52,4</w:t>
            </w:r>
          </w:p>
        </w:tc>
        <w:tc>
          <w:tcPr>
            <w:tcW w:w="662" w:type="dxa"/>
            <w:tcBorders>
              <w:right w:val="single" w:sz="12" w:space="0" w:color="auto"/>
            </w:tcBorders>
            <w:vAlign w:val="center"/>
          </w:tcPr>
          <w:p w14:paraId="6BC496DF" w14:textId="77777777" w:rsidR="00BA763A" w:rsidRPr="00A058E5" w:rsidRDefault="00BA763A" w:rsidP="00F0229F">
            <w:pPr>
              <w:spacing w:after="0"/>
              <w:ind w:right="-108"/>
              <w:jc w:val="center"/>
              <w:rPr>
                <w:sz w:val="24"/>
                <w:szCs w:val="24"/>
                <w:lang w:val="ru-RU"/>
              </w:rPr>
            </w:pPr>
            <w:r w:rsidRPr="00A058E5">
              <w:rPr>
                <w:sz w:val="24"/>
                <w:szCs w:val="24"/>
              </w:rPr>
              <w:t>62,2</w:t>
            </w:r>
          </w:p>
        </w:tc>
        <w:tc>
          <w:tcPr>
            <w:tcW w:w="2659" w:type="dxa"/>
            <w:tcBorders>
              <w:left w:val="single" w:sz="12" w:space="0" w:color="auto"/>
            </w:tcBorders>
            <w:vAlign w:val="center"/>
          </w:tcPr>
          <w:p w14:paraId="6FDCD3DB" w14:textId="77777777" w:rsidR="00BA763A" w:rsidRPr="00A058E5" w:rsidRDefault="00BA763A" w:rsidP="00F0229F">
            <w:pPr>
              <w:jc w:val="center"/>
              <w:rPr>
                <w:sz w:val="18"/>
                <w:szCs w:val="18"/>
                <w:lang w:val="ru-RU"/>
              </w:rPr>
            </w:pPr>
            <w:r w:rsidRPr="00A058E5">
              <w:rPr>
                <w:sz w:val="18"/>
                <w:szCs w:val="18"/>
                <w:lang w:val="ru-RU"/>
              </w:rPr>
              <w:t>Мають властивий їм смак і аромат, без сторонніх присмаків і запахів; без цвілі і ознак спиртового бродіння; без пошкоджень шкідниками.</w:t>
            </w:r>
          </w:p>
        </w:tc>
      </w:tr>
      <w:tr w:rsidR="00BA763A" w:rsidRPr="00A058E5" w14:paraId="3889653E" w14:textId="77777777" w:rsidTr="00F0229F">
        <w:trPr>
          <w:trHeight w:val="221"/>
          <w:jc w:val="center"/>
        </w:trPr>
        <w:tc>
          <w:tcPr>
            <w:tcW w:w="536" w:type="dxa"/>
            <w:tcBorders>
              <w:right w:val="single" w:sz="12" w:space="0" w:color="auto"/>
            </w:tcBorders>
            <w:vAlign w:val="center"/>
          </w:tcPr>
          <w:p w14:paraId="1120210A" w14:textId="77777777" w:rsidR="00BA763A" w:rsidRPr="00A058E5" w:rsidRDefault="00BA763A" w:rsidP="00F0229F">
            <w:pPr>
              <w:widowControl w:val="0"/>
              <w:spacing w:after="0" w:line="240" w:lineRule="auto"/>
              <w:ind w:right="-208"/>
              <w:jc w:val="center"/>
              <w:rPr>
                <w:sz w:val="24"/>
                <w:szCs w:val="24"/>
                <w:lang w:val="ru-RU" w:eastAsia="ru-RU"/>
              </w:rPr>
            </w:pPr>
          </w:p>
        </w:tc>
        <w:tc>
          <w:tcPr>
            <w:tcW w:w="1844" w:type="dxa"/>
            <w:tcBorders>
              <w:right w:val="single" w:sz="12" w:space="0" w:color="auto"/>
            </w:tcBorders>
            <w:vAlign w:val="center"/>
          </w:tcPr>
          <w:p w14:paraId="18A02B8A" w14:textId="77777777" w:rsidR="00BA763A" w:rsidRPr="00A058E5" w:rsidRDefault="00BA763A" w:rsidP="00F0229F">
            <w:pPr>
              <w:spacing w:after="0"/>
              <w:jc w:val="center"/>
              <w:rPr>
                <w:sz w:val="24"/>
                <w:szCs w:val="24"/>
                <w:lang w:val="ru-RU"/>
              </w:rPr>
            </w:pPr>
            <w:r w:rsidRPr="00A058E5">
              <w:rPr>
                <w:sz w:val="24"/>
                <w:szCs w:val="24"/>
                <w:lang w:val="ru-RU"/>
              </w:rPr>
              <w:t>Маса варених родзинок:</w:t>
            </w:r>
          </w:p>
        </w:tc>
        <w:tc>
          <w:tcPr>
            <w:tcW w:w="568" w:type="dxa"/>
            <w:tcBorders>
              <w:left w:val="single" w:sz="12" w:space="0" w:color="auto"/>
            </w:tcBorders>
            <w:vAlign w:val="center"/>
          </w:tcPr>
          <w:p w14:paraId="53B31BBB" w14:textId="77777777" w:rsidR="00BA763A" w:rsidRPr="00A058E5" w:rsidRDefault="00BA763A" w:rsidP="00F0229F">
            <w:pPr>
              <w:spacing w:after="0"/>
              <w:ind w:right="-108"/>
              <w:jc w:val="center"/>
              <w:rPr>
                <w:sz w:val="24"/>
                <w:szCs w:val="24"/>
                <w:lang w:val="ru-RU"/>
              </w:rPr>
            </w:pPr>
          </w:p>
        </w:tc>
        <w:tc>
          <w:tcPr>
            <w:tcW w:w="567" w:type="dxa"/>
            <w:vAlign w:val="center"/>
          </w:tcPr>
          <w:p w14:paraId="193BC388" w14:textId="77777777" w:rsidR="00BA763A" w:rsidRPr="00A058E5" w:rsidRDefault="00BA763A" w:rsidP="00F0229F">
            <w:pPr>
              <w:jc w:val="center"/>
              <w:rPr>
                <w:sz w:val="24"/>
                <w:szCs w:val="24"/>
                <w:lang w:val="ru-RU"/>
              </w:rPr>
            </w:pPr>
          </w:p>
        </w:tc>
        <w:tc>
          <w:tcPr>
            <w:tcW w:w="567" w:type="dxa"/>
            <w:tcBorders>
              <w:right w:val="single" w:sz="12" w:space="0" w:color="auto"/>
            </w:tcBorders>
            <w:vAlign w:val="center"/>
          </w:tcPr>
          <w:p w14:paraId="24C8EFC8" w14:textId="77777777" w:rsidR="00BA763A" w:rsidRPr="00A058E5" w:rsidRDefault="00BA763A" w:rsidP="00F0229F">
            <w:pPr>
              <w:spacing w:after="0" w:line="276" w:lineRule="auto"/>
              <w:jc w:val="center"/>
              <w:rPr>
                <w:sz w:val="24"/>
                <w:szCs w:val="24"/>
                <w:lang w:eastAsia="uk-UA"/>
              </w:rPr>
            </w:pPr>
          </w:p>
        </w:tc>
        <w:tc>
          <w:tcPr>
            <w:tcW w:w="567" w:type="dxa"/>
            <w:tcBorders>
              <w:left w:val="single" w:sz="12" w:space="0" w:color="auto"/>
            </w:tcBorders>
            <w:vAlign w:val="center"/>
          </w:tcPr>
          <w:p w14:paraId="4BA3880C" w14:textId="77777777" w:rsidR="00BA763A" w:rsidRPr="00A058E5" w:rsidRDefault="00BA763A" w:rsidP="00F0229F">
            <w:pPr>
              <w:spacing w:after="0"/>
              <w:ind w:right="-108"/>
              <w:jc w:val="center"/>
              <w:rPr>
                <w:sz w:val="24"/>
                <w:szCs w:val="24"/>
                <w:lang w:val="ru-RU"/>
              </w:rPr>
            </w:pPr>
            <w:r w:rsidRPr="00A058E5">
              <w:rPr>
                <w:sz w:val="24"/>
                <w:szCs w:val="24"/>
              </w:rPr>
              <w:t>32</w:t>
            </w:r>
          </w:p>
        </w:tc>
        <w:tc>
          <w:tcPr>
            <w:tcW w:w="567" w:type="dxa"/>
            <w:vAlign w:val="center"/>
          </w:tcPr>
          <w:p w14:paraId="5BA71DA2" w14:textId="77777777" w:rsidR="00BA763A" w:rsidRPr="00A058E5" w:rsidRDefault="00BA763A" w:rsidP="00F0229F">
            <w:pPr>
              <w:spacing w:after="0"/>
              <w:ind w:right="-108"/>
              <w:jc w:val="center"/>
              <w:rPr>
                <w:sz w:val="24"/>
                <w:szCs w:val="24"/>
                <w:lang w:val="ru-RU"/>
              </w:rPr>
            </w:pPr>
            <w:r w:rsidRPr="00A058E5">
              <w:rPr>
                <w:sz w:val="24"/>
                <w:szCs w:val="24"/>
              </w:rPr>
              <w:t>32</w:t>
            </w:r>
          </w:p>
        </w:tc>
        <w:tc>
          <w:tcPr>
            <w:tcW w:w="567" w:type="dxa"/>
            <w:tcBorders>
              <w:right w:val="single" w:sz="12" w:space="0" w:color="auto"/>
            </w:tcBorders>
            <w:vAlign w:val="center"/>
          </w:tcPr>
          <w:p w14:paraId="3528B18F" w14:textId="77777777" w:rsidR="00BA763A" w:rsidRPr="00A058E5" w:rsidRDefault="00BA763A" w:rsidP="00F0229F">
            <w:pPr>
              <w:spacing w:after="0"/>
              <w:ind w:right="-108"/>
              <w:jc w:val="center"/>
              <w:rPr>
                <w:sz w:val="24"/>
                <w:szCs w:val="24"/>
                <w:lang w:val="ru-RU"/>
              </w:rPr>
            </w:pPr>
            <w:r w:rsidRPr="00A058E5">
              <w:rPr>
                <w:sz w:val="24"/>
                <w:szCs w:val="24"/>
              </w:rPr>
              <w:t>38</w:t>
            </w:r>
          </w:p>
        </w:tc>
        <w:tc>
          <w:tcPr>
            <w:tcW w:w="645" w:type="dxa"/>
            <w:tcBorders>
              <w:left w:val="single" w:sz="12" w:space="0" w:color="auto"/>
            </w:tcBorders>
            <w:vAlign w:val="center"/>
          </w:tcPr>
          <w:p w14:paraId="75308F64"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vAlign w:val="center"/>
          </w:tcPr>
          <w:p w14:paraId="62F9E45D"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tcBorders>
              <w:right w:val="single" w:sz="12" w:space="0" w:color="auto"/>
            </w:tcBorders>
            <w:vAlign w:val="center"/>
          </w:tcPr>
          <w:p w14:paraId="27BAB980"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5" w:type="dxa"/>
            <w:tcBorders>
              <w:left w:val="single" w:sz="12" w:space="0" w:color="auto"/>
            </w:tcBorders>
            <w:vAlign w:val="center"/>
          </w:tcPr>
          <w:p w14:paraId="416B24B0"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vAlign w:val="center"/>
          </w:tcPr>
          <w:p w14:paraId="466B4ED3"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tcBorders>
              <w:right w:val="single" w:sz="12" w:space="0" w:color="auto"/>
            </w:tcBorders>
            <w:vAlign w:val="center"/>
          </w:tcPr>
          <w:p w14:paraId="1DBBDB28"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93" w:type="dxa"/>
            <w:tcBorders>
              <w:left w:val="single" w:sz="12" w:space="0" w:color="auto"/>
            </w:tcBorders>
            <w:vAlign w:val="center"/>
          </w:tcPr>
          <w:p w14:paraId="4AD35397"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93" w:type="dxa"/>
            <w:vAlign w:val="center"/>
          </w:tcPr>
          <w:p w14:paraId="283A9B54"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93" w:type="dxa"/>
            <w:tcBorders>
              <w:right w:val="single" w:sz="12" w:space="0" w:color="auto"/>
            </w:tcBorders>
            <w:vAlign w:val="center"/>
          </w:tcPr>
          <w:p w14:paraId="6B65A654"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61" w:type="dxa"/>
            <w:tcBorders>
              <w:left w:val="single" w:sz="12" w:space="0" w:color="auto"/>
            </w:tcBorders>
            <w:vAlign w:val="center"/>
          </w:tcPr>
          <w:p w14:paraId="35AAC2ED"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62" w:type="dxa"/>
            <w:vAlign w:val="center"/>
          </w:tcPr>
          <w:p w14:paraId="7304D2D7"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62" w:type="dxa"/>
            <w:tcBorders>
              <w:right w:val="single" w:sz="12" w:space="0" w:color="auto"/>
            </w:tcBorders>
            <w:vAlign w:val="center"/>
          </w:tcPr>
          <w:p w14:paraId="1B196CA8"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2659" w:type="dxa"/>
            <w:tcBorders>
              <w:left w:val="single" w:sz="12" w:space="0" w:color="auto"/>
            </w:tcBorders>
            <w:vAlign w:val="center"/>
          </w:tcPr>
          <w:p w14:paraId="396A27E6" w14:textId="77777777" w:rsidR="00BA763A" w:rsidRPr="00A058E5" w:rsidRDefault="00BA763A" w:rsidP="00F0229F">
            <w:pPr>
              <w:rPr>
                <w:sz w:val="24"/>
                <w:szCs w:val="24"/>
                <w:lang w:val="ru-RU"/>
              </w:rPr>
            </w:pPr>
          </w:p>
        </w:tc>
      </w:tr>
      <w:tr w:rsidR="00BA763A" w:rsidRPr="00A058E5" w14:paraId="4D02B221" w14:textId="77777777" w:rsidTr="00F0229F">
        <w:trPr>
          <w:trHeight w:val="221"/>
          <w:jc w:val="center"/>
        </w:trPr>
        <w:tc>
          <w:tcPr>
            <w:tcW w:w="536" w:type="dxa"/>
            <w:tcBorders>
              <w:right w:val="single" w:sz="12" w:space="0" w:color="auto"/>
            </w:tcBorders>
            <w:vAlign w:val="center"/>
          </w:tcPr>
          <w:p w14:paraId="09FDC854" w14:textId="77777777" w:rsidR="00BA763A" w:rsidRPr="00A058E5" w:rsidRDefault="00BA763A" w:rsidP="00F0229F">
            <w:pPr>
              <w:widowControl w:val="0"/>
              <w:spacing w:after="0" w:line="240" w:lineRule="auto"/>
              <w:ind w:right="-208"/>
              <w:jc w:val="center"/>
              <w:rPr>
                <w:sz w:val="24"/>
                <w:szCs w:val="24"/>
                <w:lang w:val="ru-RU" w:eastAsia="ru-RU"/>
              </w:rPr>
            </w:pPr>
          </w:p>
        </w:tc>
        <w:tc>
          <w:tcPr>
            <w:tcW w:w="1844" w:type="dxa"/>
            <w:tcBorders>
              <w:right w:val="single" w:sz="12" w:space="0" w:color="auto"/>
            </w:tcBorders>
            <w:vAlign w:val="center"/>
          </w:tcPr>
          <w:p w14:paraId="67FAF8F5" w14:textId="77777777" w:rsidR="00BA763A" w:rsidRPr="00A058E5" w:rsidRDefault="00BA763A" w:rsidP="00F0229F">
            <w:pPr>
              <w:spacing w:after="0"/>
              <w:jc w:val="center"/>
              <w:rPr>
                <w:sz w:val="24"/>
                <w:szCs w:val="24"/>
                <w:lang w:val="ru-RU"/>
              </w:rPr>
            </w:pPr>
            <w:r w:rsidRPr="00A058E5">
              <w:rPr>
                <w:sz w:val="24"/>
                <w:szCs w:val="24"/>
                <w:lang w:val="ru-RU"/>
              </w:rPr>
              <w:t>Цукор</w:t>
            </w:r>
          </w:p>
        </w:tc>
        <w:tc>
          <w:tcPr>
            <w:tcW w:w="568" w:type="dxa"/>
            <w:tcBorders>
              <w:left w:val="single" w:sz="12" w:space="0" w:color="auto"/>
            </w:tcBorders>
            <w:vAlign w:val="center"/>
          </w:tcPr>
          <w:p w14:paraId="222DC2EC" w14:textId="77777777" w:rsidR="00BA763A" w:rsidRPr="00A058E5" w:rsidRDefault="00BA763A" w:rsidP="00F0229F">
            <w:pPr>
              <w:spacing w:after="0"/>
              <w:ind w:right="-108"/>
              <w:jc w:val="center"/>
              <w:rPr>
                <w:sz w:val="24"/>
                <w:szCs w:val="24"/>
                <w:lang w:val="ru-RU"/>
              </w:rPr>
            </w:pPr>
          </w:p>
        </w:tc>
        <w:tc>
          <w:tcPr>
            <w:tcW w:w="567" w:type="dxa"/>
            <w:vAlign w:val="center"/>
          </w:tcPr>
          <w:p w14:paraId="509B8B22" w14:textId="77777777" w:rsidR="00BA763A" w:rsidRPr="00A058E5" w:rsidRDefault="00BA763A" w:rsidP="00F0229F">
            <w:pPr>
              <w:spacing w:after="0"/>
              <w:ind w:right="-108"/>
              <w:jc w:val="center"/>
              <w:rPr>
                <w:sz w:val="24"/>
                <w:szCs w:val="24"/>
                <w:lang w:val="ru-RU"/>
              </w:rPr>
            </w:pPr>
            <w:r w:rsidRPr="00A058E5">
              <w:rPr>
                <w:sz w:val="24"/>
                <w:szCs w:val="24"/>
              </w:rPr>
              <w:t>8</w:t>
            </w:r>
          </w:p>
        </w:tc>
        <w:tc>
          <w:tcPr>
            <w:tcW w:w="567" w:type="dxa"/>
            <w:tcBorders>
              <w:right w:val="single" w:sz="12" w:space="0" w:color="auto"/>
            </w:tcBorders>
            <w:vAlign w:val="center"/>
          </w:tcPr>
          <w:p w14:paraId="7A35886A" w14:textId="77777777" w:rsidR="00BA763A" w:rsidRPr="00A058E5" w:rsidRDefault="00BA763A" w:rsidP="00F0229F">
            <w:pPr>
              <w:spacing w:after="0"/>
              <w:ind w:right="-108"/>
              <w:jc w:val="center"/>
              <w:rPr>
                <w:sz w:val="24"/>
                <w:szCs w:val="24"/>
                <w:lang w:val="ru-RU"/>
              </w:rPr>
            </w:pPr>
            <w:r w:rsidRPr="00A058E5">
              <w:rPr>
                <w:sz w:val="24"/>
                <w:szCs w:val="24"/>
              </w:rPr>
              <w:t>10</w:t>
            </w:r>
          </w:p>
        </w:tc>
        <w:tc>
          <w:tcPr>
            <w:tcW w:w="567" w:type="dxa"/>
            <w:tcBorders>
              <w:left w:val="single" w:sz="12" w:space="0" w:color="auto"/>
            </w:tcBorders>
            <w:vAlign w:val="center"/>
          </w:tcPr>
          <w:p w14:paraId="72BF4E61" w14:textId="77777777" w:rsidR="00BA763A" w:rsidRPr="00A058E5" w:rsidRDefault="00BA763A" w:rsidP="00F0229F">
            <w:pPr>
              <w:spacing w:after="0"/>
              <w:ind w:right="-108"/>
              <w:jc w:val="center"/>
              <w:rPr>
                <w:sz w:val="24"/>
                <w:szCs w:val="24"/>
                <w:lang w:val="ru-RU"/>
              </w:rPr>
            </w:pPr>
            <w:r w:rsidRPr="00A058E5">
              <w:rPr>
                <w:sz w:val="24"/>
                <w:szCs w:val="24"/>
              </w:rPr>
              <w:t>0</w:t>
            </w:r>
          </w:p>
        </w:tc>
        <w:tc>
          <w:tcPr>
            <w:tcW w:w="567" w:type="dxa"/>
            <w:vAlign w:val="center"/>
          </w:tcPr>
          <w:p w14:paraId="302ED374" w14:textId="77777777" w:rsidR="00BA763A" w:rsidRPr="00A058E5" w:rsidRDefault="00BA763A" w:rsidP="00F0229F">
            <w:pPr>
              <w:spacing w:after="0"/>
              <w:ind w:right="-108"/>
              <w:jc w:val="center"/>
              <w:rPr>
                <w:sz w:val="24"/>
                <w:szCs w:val="24"/>
                <w:lang w:val="ru-RU"/>
              </w:rPr>
            </w:pPr>
            <w:r w:rsidRPr="00A058E5">
              <w:rPr>
                <w:sz w:val="24"/>
                <w:szCs w:val="24"/>
              </w:rPr>
              <w:t>8</w:t>
            </w:r>
          </w:p>
        </w:tc>
        <w:tc>
          <w:tcPr>
            <w:tcW w:w="567" w:type="dxa"/>
            <w:tcBorders>
              <w:right w:val="single" w:sz="12" w:space="0" w:color="auto"/>
            </w:tcBorders>
            <w:vAlign w:val="center"/>
          </w:tcPr>
          <w:p w14:paraId="0F72D87E" w14:textId="77777777" w:rsidR="00BA763A" w:rsidRPr="00A058E5" w:rsidRDefault="00BA763A" w:rsidP="00F0229F">
            <w:pPr>
              <w:spacing w:after="0"/>
              <w:ind w:right="-108"/>
              <w:jc w:val="center"/>
              <w:rPr>
                <w:sz w:val="24"/>
                <w:szCs w:val="24"/>
                <w:lang w:val="ru-RU"/>
              </w:rPr>
            </w:pPr>
            <w:r w:rsidRPr="00A058E5">
              <w:rPr>
                <w:sz w:val="24"/>
                <w:szCs w:val="24"/>
              </w:rPr>
              <w:t>10</w:t>
            </w:r>
          </w:p>
        </w:tc>
        <w:tc>
          <w:tcPr>
            <w:tcW w:w="645" w:type="dxa"/>
            <w:tcBorders>
              <w:left w:val="single" w:sz="12" w:space="0" w:color="auto"/>
            </w:tcBorders>
            <w:vAlign w:val="center"/>
          </w:tcPr>
          <w:p w14:paraId="43E81AF6"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vAlign w:val="center"/>
          </w:tcPr>
          <w:p w14:paraId="3A5F2A42"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tcBorders>
              <w:right w:val="single" w:sz="12" w:space="0" w:color="auto"/>
            </w:tcBorders>
            <w:vAlign w:val="center"/>
          </w:tcPr>
          <w:p w14:paraId="6FE4E61D"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5" w:type="dxa"/>
            <w:tcBorders>
              <w:left w:val="single" w:sz="12" w:space="0" w:color="auto"/>
            </w:tcBorders>
            <w:vAlign w:val="center"/>
          </w:tcPr>
          <w:p w14:paraId="3B5CD2F5"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vAlign w:val="center"/>
          </w:tcPr>
          <w:p w14:paraId="7315D48C"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46" w:type="dxa"/>
            <w:tcBorders>
              <w:right w:val="single" w:sz="12" w:space="0" w:color="auto"/>
            </w:tcBorders>
            <w:vAlign w:val="center"/>
          </w:tcPr>
          <w:p w14:paraId="2787ED01"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93" w:type="dxa"/>
            <w:tcBorders>
              <w:left w:val="single" w:sz="12" w:space="0" w:color="auto"/>
            </w:tcBorders>
            <w:vAlign w:val="center"/>
          </w:tcPr>
          <w:p w14:paraId="249C19CE"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93" w:type="dxa"/>
            <w:vAlign w:val="center"/>
          </w:tcPr>
          <w:p w14:paraId="1396B088" w14:textId="77777777" w:rsidR="00BA763A" w:rsidRPr="00A058E5" w:rsidRDefault="00BA763A" w:rsidP="00F0229F">
            <w:pPr>
              <w:spacing w:after="0"/>
              <w:ind w:right="-108"/>
              <w:jc w:val="center"/>
              <w:rPr>
                <w:sz w:val="24"/>
                <w:szCs w:val="24"/>
                <w:lang w:val="ru-RU"/>
              </w:rPr>
            </w:pPr>
            <w:r w:rsidRPr="00A058E5">
              <w:rPr>
                <w:sz w:val="24"/>
                <w:szCs w:val="24"/>
              </w:rPr>
              <w:t>8,3</w:t>
            </w:r>
          </w:p>
        </w:tc>
        <w:tc>
          <w:tcPr>
            <w:tcW w:w="693" w:type="dxa"/>
            <w:tcBorders>
              <w:right w:val="single" w:sz="12" w:space="0" w:color="auto"/>
            </w:tcBorders>
            <w:vAlign w:val="center"/>
          </w:tcPr>
          <w:p w14:paraId="16FF09D5" w14:textId="77777777" w:rsidR="00BA763A" w:rsidRPr="00A058E5" w:rsidRDefault="00BA763A" w:rsidP="00F0229F">
            <w:pPr>
              <w:spacing w:after="0"/>
              <w:ind w:right="-108"/>
              <w:jc w:val="center"/>
              <w:rPr>
                <w:sz w:val="24"/>
                <w:szCs w:val="24"/>
                <w:lang w:val="ru-RU"/>
              </w:rPr>
            </w:pPr>
            <w:r w:rsidRPr="00A058E5">
              <w:rPr>
                <w:sz w:val="24"/>
                <w:szCs w:val="24"/>
              </w:rPr>
              <w:t>9,5</w:t>
            </w:r>
          </w:p>
        </w:tc>
        <w:tc>
          <w:tcPr>
            <w:tcW w:w="661" w:type="dxa"/>
            <w:tcBorders>
              <w:left w:val="single" w:sz="12" w:space="0" w:color="auto"/>
            </w:tcBorders>
            <w:vAlign w:val="center"/>
          </w:tcPr>
          <w:p w14:paraId="5128DB3D" w14:textId="77777777" w:rsidR="00BA763A" w:rsidRPr="00A058E5" w:rsidRDefault="00BA763A" w:rsidP="00F0229F">
            <w:pPr>
              <w:spacing w:after="0"/>
              <w:ind w:right="-108"/>
              <w:jc w:val="center"/>
              <w:rPr>
                <w:sz w:val="24"/>
                <w:szCs w:val="24"/>
                <w:lang w:val="ru-RU"/>
              </w:rPr>
            </w:pPr>
            <w:r w:rsidRPr="00A058E5">
              <w:rPr>
                <w:sz w:val="24"/>
                <w:szCs w:val="24"/>
              </w:rPr>
              <w:t>0,0</w:t>
            </w:r>
          </w:p>
        </w:tc>
        <w:tc>
          <w:tcPr>
            <w:tcW w:w="662" w:type="dxa"/>
            <w:vAlign w:val="center"/>
          </w:tcPr>
          <w:p w14:paraId="276F891B" w14:textId="77777777" w:rsidR="00BA763A" w:rsidRPr="00A058E5" w:rsidRDefault="00BA763A" w:rsidP="00F0229F">
            <w:pPr>
              <w:spacing w:after="0"/>
              <w:ind w:right="-108"/>
              <w:jc w:val="center"/>
              <w:rPr>
                <w:sz w:val="24"/>
                <w:szCs w:val="24"/>
                <w:lang w:val="ru-RU"/>
              </w:rPr>
            </w:pPr>
            <w:r w:rsidRPr="00A058E5">
              <w:rPr>
                <w:sz w:val="24"/>
                <w:szCs w:val="24"/>
              </w:rPr>
              <w:t>31,4</w:t>
            </w:r>
          </w:p>
        </w:tc>
        <w:tc>
          <w:tcPr>
            <w:tcW w:w="662" w:type="dxa"/>
            <w:tcBorders>
              <w:right w:val="single" w:sz="12" w:space="0" w:color="auto"/>
            </w:tcBorders>
            <w:vAlign w:val="center"/>
          </w:tcPr>
          <w:p w14:paraId="7CEB9165" w14:textId="77777777" w:rsidR="00BA763A" w:rsidRPr="00A058E5" w:rsidRDefault="00BA763A" w:rsidP="00F0229F">
            <w:pPr>
              <w:spacing w:after="0"/>
              <w:ind w:right="-108"/>
              <w:jc w:val="center"/>
              <w:rPr>
                <w:sz w:val="24"/>
                <w:szCs w:val="24"/>
                <w:lang w:val="ru-RU"/>
              </w:rPr>
            </w:pPr>
            <w:r w:rsidRPr="00A058E5">
              <w:rPr>
                <w:sz w:val="24"/>
                <w:szCs w:val="24"/>
              </w:rPr>
              <w:t>36,0</w:t>
            </w:r>
          </w:p>
        </w:tc>
        <w:tc>
          <w:tcPr>
            <w:tcW w:w="2659" w:type="dxa"/>
            <w:tcBorders>
              <w:left w:val="single" w:sz="12" w:space="0" w:color="auto"/>
            </w:tcBorders>
            <w:vAlign w:val="center"/>
          </w:tcPr>
          <w:p w14:paraId="7435BF8E" w14:textId="77777777" w:rsidR="00BA763A" w:rsidRPr="00A058E5" w:rsidRDefault="00BA763A" w:rsidP="00F0229F">
            <w:pPr>
              <w:jc w:val="center"/>
              <w:rPr>
                <w:sz w:val="18"/>
                <w:szCs w:val="18"/>
                <w:lang w:val="ru-RU"/>
              </w:rPr>
            </w:pPr>
            <w:r w:rsidRPr="00A058E5">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BA763A" w:rsidRPr="00A058E5" w14:paraId="3167FB26" w14:textId="77777777" w:rsidTr="00F0229F">
        <w:trPr>
          <w:trHeight w:val="221"/>
          <w:jc w:val="center"/>
        </w:trPr>
        <w:tc>
          <w:tcPr>
            <w:tcW w:w="536" w:type="dxa"/>
            <w:tcBorders>
              <w:right w:val="single" w:sz="12" w:space="0" w:color="auto"/>
            </w:tcBorders>
            <w:vAlign w:val="center"/>
          </w:tcPr>
          <w:p w14:paraId="7B788C74" w14:textId="77777777" w:rsidR="00BA763A" w:rsidRPr="00A058E5" w:rsidRDefault="00BA763A" w:rsidP="00F0229F">
            <w:pPr>
              <w:widowControl w:val="0"/>
              <w:spacing w:after="0" w:line="240" w:lineRule="auto"/>
              <w:ind w:right="-208"/>
              <w:jc w:val="center"/>
              <w:rPr>
                <w:sz w:val="24"/>
                <w:szCs w:val="24"/>
                <w:lang w:val="ru-RU" w:eastAsia="ru-RU"/>
              </w:rPr>
            </w:pPr>
          </w:p>
        </w:tc>
        <w:tc>
          <w:tcPr>
            <w:tcW w:w="1844" w:type="dxa"/>
            <w:tcBorders>
              <w:right w:val="single" w:sz="12" w:space="0" w:color="auto"/>
            </w:tcBorders>
            <w:vAlign w:val="center"/>
          </w:tcPr>
          <w:p w14:paraId="5AB130A1" w14:textId="77777777" w:rsidR="00BA763A" w:rsidRPr="00A058E5" w:rsidRDefault="00BA763A" w:rsidP="00F0229F">
            <w:pPr>
              <w:spacing w:after="0"/>
              <w:jc w:val="center"/>
              <w:rPr>
                <w:sz w:val="24"/>
                <w:szCs w:val="24"/>
                <w:lang w:val="ru-RU"/>
              </w:rPr>
            </w:pPr>
            <w:r w:rsidRPr="00A058E5">
              <w:rPr>
                <w:sz w:val="24"/>
                <w:szCs w:val="24"/>
                <w:lang w:val="ru-RU"/>
              </w:rPr>
              <w:t>Кислота лимонна</w:t>
            </w:r>
          </w:p>
        </w:tc>
        <w:tc>
          <w:tcPr>
            <w:tcW w:w="568" w:type="dxa"/>
            <w:tcBorders>
              <w:left w:val="single" w:sz="12" w:space="0" w:color="auto"/>
            </w:tcBorders>
            <w:vAlign w:val="center"/>
          </w:tcPr>
          <w:p w14:paraId="5AA37F4E" w14:textId="77777777" w:rsidR="00BA763A" w:rsidRPr="00A058E5" w:rsidRDefault="00BA763A" w:rsidP="00F0229F">
            <w:pPr>
              <w:spacing w:after="0"/>
              <w:ind w:right="-108"/>
              <w:jc w:val="center"/>
              <w:rPr>
                <w:sz w:val="24"/>
                <w:szCs w:val="24"/>
                <w:lang w:val="ru-RU"/>
              </w:rPr>
            </w:pPr>
            <w:r w:rsidRPr="00A058E5">
              <w:rPr>
                <w:sz w:val="24"/>
                <w:szCs w:val="24"/>
              </w:rPr>
              <w:t>0,15</w:t>
            </w:r>
          </w:p>
        </w:tc>
        <w:tc>
          <w:tcPr>
            <w:tcW w:w="567" w:type="dxa"/>
            <w:vAlign w:val="center"/>
          </w:tcPr>
          <w:p w14:paraId="4D57C5FA" w14:textId="77777777" w:rsidR="00BA763A" w:rsidRPr="00A058E5" w:rsidRDefault="00BA763A" w:rsidP="00F0229F">
            <w:pPr>
              <w:spacing w:after="0"/>
              <w:ind w:right="-108"/>
              <w:jc w:val="center"/>
              <w:rPr>
                <w:sz w:val="24"/>
                <w:szCs w:val="24"/>
                <w:lang w:val="ru-RU"/>
              </w:rPr>
            </w:pPr>
            <w:r w:rsidRPr="00A058E5">
              <w:rPr>
                <w:sz w:val="24"/>
                <w:szCs w:val="24"/>
              </w:rPr>
              <w:t>0,15</w:t>
            </w:r>
          </w:p>
        </w:tc>
        <w:tc>
          <w:tcPr>
            <w:tcW w:w="567" w:type="dxa"/>
            <w:tcBorders>
              <w:right w:val="single" w:sz="12" w:space="0" w:color="auto"/>
            </w:tcBorders>
            <w:vAlign w:val="center"/>
          </w:tcPr>
          <w:p w14:paraId="3B52DE37" w14:textId="77777777" w:rsidR="00BA763A" w:rsidRPr="00A058E5" w:rsidRDefault="00BA763A" w:rsidP="00F0229F">
            <w:pPr>
              <w:spacing w:after="0"/>
              <w:ind w:right="-108"/>
              <w:jc w:val="center"/>
              <w:rPr>
                <w:sz w:val="24"/>
                <w:szCs w:val="24"/>
                <w:lang w:val="ru-RU"/>
              </w:rPr>
            </w:pPr>
            <w:r w:rsidRPr="00A058E5">
              <w:rPr>
                <w:sz w:val="24"/>
                <w:szCs w:val="24"/>
              </w:rPr>
              <w:t>0,18</w:t>
            </w:r>
          </w:p>
        </w:tc>
        <w:tc>
          <w:tcPr>
            <w:tcW w:w="567" w:type="dxa"/>
            <w:tcBorders>
              <w:left w:val="single" w:sz="12" w:space="0" w:color="auto"/>
            </w:tcBorders>
            <w:vAlign w:val="center"/>
          </w:tcPr>
          <w:p w14:paraId="7523A803" w14:textId="77777777" w:rsidR="00BA763A" w:rsidRPr="00A058E5" w:rsidRDefault="00BA763A" w:rsidP="00F0229F">
            <w:pPr>
              <w:spacing w:after="0"/>
              <w:ind w:right="-108"/>
              <w:jc w:val="center"/>
              <w:rPr>
                <w:sz w:val="24"/>
                <w:szCs w:val="24"/>
                <w:lang w:val="ru-RU"/>
              </w:rPr>
            </w:pPr>
            <w:r w:rsidRPr="00A058E5">
              <w:rPr>
                <w:sz w:val="24"/>
                <w:szCs w:val="24"/>
              </w:rPr>
              <w:t>0,15</w:t>
            </w:r>
          </w:p>
        </w:tc>
        <w:tc>
          <w:tcPr>
            <w:tcW w:w="567" w:type="dxa"/>
            <w:vAlign w:val="center"/>
          </w:tcPr>
          <w:p w14:paraId="73F17898" w14:textId="77777777" w:rsidR="00BA763A" w:rsidRPr="00A058E5" w:rsidRDefault="00BA763A" w:rsidP="00F0229F">
            <w:pPr>
              <w:spacing w:after="0"/>
              <w:ind w:right="-108"/>
              <w:jc w:val="center"/>
              <w:rPr>
                <w:sz w:val="24"/>
                <w:szCs w:val="24"/>
                <w:lang w:val="ru-RU"/>
              </w:rPr>
            </w:pPr>
            <w:r w:rsidRPr="00A058E5">
              <w:rPr>
                <w:sz w:val="24"/>
                <w:szCs w:val="24"/>
              </w:rPr>
              <w:t>0,15</w:t>
            </w:r>
          </w:p>
        </w:tc>
        <w:tc>
          <w:tcPr>
            <w:tcW w:w="567" w:type="dxa"/>
            <w:tcBorders>
              <w:right w:val="single" w:sz="12" w:space="0" w:color="auto"/>
            </w:tcBorders>
            <w:vAlign w:val="center"/>
          </w:tcPr>
          <w:p w14:paraId="11AC42A7" w14:textId="77777777" w:rsidR="00BA763A" w:rsidRPr="00A058E5" w:rsidRDefault="00BA763A" w:rsidP="00F0229F">
            <w:pPr>
              <w:spacing w:after="0"/>
              <w:ind w:right="-108"/>
              <w:jc w:val="center"/>
              <w:rPr>
                <w:sz w:val="24"/>
                <w:szCs w:val="24"/>
                <w:lang w:val="ru-RU"/>
              </w:rPr>
            </w:pPr>
            <w:r w:rsidRPr="00A058E5">
              <w:rPr>
                <w:sz w:val="24"/>
                <w:szCs w:val="24"/>
              </w:rPr>
              <w:t>0,18</w:t>
            </w:r>
          </w:p>
        </w:tc>
        <w:tc>
          <w:tcPr>
            <w:tcW w:w="645" w:type="dxa"/>
            <w:tcBorders>
              <w:left w:val="single" w:sz="12" w:space="0" w:color="auto"/>
            </w:tcBorders>
            <w:vAlign w:val="center"/>
          </w:tcPr>
          <w:p w14:paraId="1885B5A5" w14:textId="77777777" w:rsidR="00BA763A" w:rsidRPr="00A058E5" w:rsidRDefault="00BA763A" w:rsidP="00F0229F">
            <w:pPr>
              <w:spacing w:after="0"/>
              <w:ind w:right="-178"/>
              <w:jc w:val="center"/>
              <w:rPr>
                <w:sz w:val="24"/>
                <w:szCs w:val="24"/>
                <w:lang w:val="ru-RU"/>
              </w:rPr>
            </w:pPr>
          </w:p>
        </w:tc>
        <w:tc>
          <w:tcPr>
            <w:tcW w:w="646" w:type="dxa"/>
            <w:vAlign w:val="center"/>
          </w:tcPr>
          <w:p w14:paraId="5C963E86" w14:textId="77777777" w:rsidR="00BA763A" w:rsidRPr="00A058E5" w:rsidRDefault="00BA763A" w:rsidP="00F0229F">
            <w:pPr>
              <w:spacing w:after="0"/>
              <w:jc w:val="center"/>
              <w:rPr>
                <w:sz w:val="24"/>
                <w:szCs w:val="24"/>
                <w:lang w:val="ru-RU"/>
              </w:rPr>
            </w:pPr>
          </w:p>
        </w:tc>
        <w:tc>
          <w:tcPr>
            <w:tcW w:w="646" w:type="dxa"/>
            <w:tcBorders>
              <w:right w:val="single" w:sz="12" w:space="0" w:color="auto"/>
            </w:tcBorders>
            <w:vAlign w:val="center"/>
          </w:tcPr>
          <w:p w14:paraId="0AE994BE" w14:textId="77777777" w:rsidR="00BA763A" w:rsidRPr="00A058E5" w:rsidRDefault="00BA763A" w:rsidP="00F0229F">
            <w:pPr>
              <w:spacing w:after="0"/>
              <w:jc w:val="center"/>
              <w:rPr>
                <w:sz w:val="24"/>
                <w:szCs w:val="24"/>
                <w:lang w:val="ru-RU"/>
              </w:rPr>
            </w:pPr>
          </w:p>
        </w:tc>
        <w:tc>
          <w:tcPr>
            <w:tcW w:w="645" w:type="dxa"/>
            <w:tcBorders>
              <w:left w:val="single" w:sz="12" w:space="0" w:color="auto"/>
            </w:tcBorders>
            <w:vAlign w:val="center"/>
          </w:tcPr>
          <w:p w14:paraId="3DFBEC61" w14:textId="77777777" w:rsidR="00BA763A" w:rsidRPr="00A058E5" w:rsidRDefault="00BA763A" w:rsidP="00F0229F">
            <w:pPr>
              <w:spacing w:after="0"/>
              <w:jc w:val="center"/>
              <w:rPr>
                <w:sz w:val="24"/>
                <w:szCs w:val="24"/>
                <w:lang w:val="ru-RU"/>
              </w:rPr>
            </w:pPr>
          </w:p>
        </w:tc>
        <w:tc>
          <w:tcPr>
            <w:tcW w:w="646" w:type="dxa"/>
            <w:vAlign w:val="center"/>
          </w:tcPr>
          <w:p w14:paraId="04A8174A" w14:textId="77777777" w:rsidR="00BA763A" w:rsidRPr="00A058E5" w:rsidRDefault="00BA763A" w:rsidP="00F0229F">
            <w:pPr>
              <w:spacing w:after="0"/>
              <w:jc w:val="center"/>
              <w:rPr>
                <w:sz w:val="24"/>
                <w:szCs w:val="24"/>
                <w:lang w:val="ru-RU"/>
              </w:rPr>
            </w:pPr>
          </w:p>
        </w:tc>
        <w:tc>
          <w:tcPr>
            <w:tcW w:w="646" w:type="dxa"/>
            <w:tcBorders>
              <w:right w:val="single" w:sz="12" w:space="0" w:color="auto"/>
            </w:tcBorders>
            <w:vAlign w:val="center"/>
          </w:tcPr>
          <w:p w14:paraId="3F922163" w14:textId="77777777" w:rsidR="00BA763A" w:rsidRPr="00A058E5" w:rsidRDefault="00BA763A" w:rsidP="00F0229F">
            <w:pPr>
              <w:spacing w:after="0"/>
              <w:jc w:val="center"/>
              <w:rPr>
                <w:sz w:val="24"/>
                <w:szCs w:val="24"/>
                <w:lang w:val="ru-RU"/>
              </w:rPr>
            </w:pPr>
          </w:p>
        </w:tc>
        <w:tc>
          <w:tcPr>
            <w:tcW w:w="693" w:type="dxa"/>
            <w:tcBorders>
              <w:left w:val="single" w:sz="12" w:space="0" w:color="auto"/>
            </w:tcBorders>
            <w:vAlign w:val="center"/>
          </w:tcPr>
          <w:p w14:paraId="6417B2F2" w14:textId="77777777" w:rsidR="00BA763A" w:rsidRPr="00A058E5" w:rsidRDefault="00BA763A" w:rsidP="00F0229F">
            <w:pPr>
              <w:spacing w:after="0"/>
              <w:jc w:val="center"/>
              <w:rPr>
                <w:sz w:val="24"/>
                <w:szCs w:val="24"/>
                <w:lang w:val="ru-RU"/>
              </w:rPr>
            </w:pPr>
          </w:p>
        </w:tc>
        <w:tc>
          <w:tcPr>
            <w:tcW w:w="693" w:type="dxa"/>
            <w:vAlign w:val="center"/>
          </w:tcPr>
          <w:p w14:paraId="7C38E1E6" w14:textId="77777777" w:rsidR="00BA763A" w:rsidRPr="00A058E5" w:rsidRDefault="00BA763A" w:rsidP="00F0229F">
            <w:pPr>
              <w:spacing w:after="0"/>
              <w:jc w:val="center"/>
              <w:rPr>
                <w:sz w:val="24"/>
                <w:szCs w:val="24"/>
                <w:lang w:val="ru-RU"/>
              </w:rPr>
            </w:pPr>
          </w:p>
        </w:tc>
        <w:tc>
          <w:tcPr>
            <w:tcW w:w="693" w:type="dxa"/>
            <w:tcBorders>
              <w:right w:val="single" w:sz="12" w:space="0" w:color="auto"/>
            </w:tcBorders>
            <w:vAlign w:val="center"/>
          </w:tcPr>
          <w:p w14:paraId="2D3F3BA7" w14:textId="77777777" w:rsidR="00BA763A" w:rsidRPr="00A058E5" w:rsidRDefault="00BA763A" w:rsidP="00F0229F">
            <w:pPr>
              <w:spacing w:after="0"/>
              <w:jc w:val="center"/>
              <w:rPr>
                <w:sz w:val="24"/>
                <w:szCs w:val="24"/>
                <w:lang w:val="ru-RU"/>
              </w:rPr>
            </w:pPr>
          </w:p>
        </w:tc>
        <w:tc>
          <w:tcPr>
            <w:tcW w:w="661" w:type="dxa"/>
            <w:tcBorders>
              <w:left w:val="single" w:sz="12" w:space="0" w:color="auto"/>
            </w:tcBorders>
            <w:vAlign w:val="center"/>
          </w:tcPr>
          <w:p w14:paraId="6DE03C53" w14:textId="77777777" w:rsidR="00BA763A" w:rsidRPr="00A058E5" w:rsidRDefault="00BA763A" w:rsidP="00F0229F">
            <w:pPr>
              <w:spacing w:after="0"/>
              <w:jc w:val="center"/>
              <w:rPr>
                <w:sz w:val="24"/>
                <w:szCs w:val="24"/>
                <w:lang w:val="ru-RU"/>
              </w:rPr>
            </w:pPr>
          </w:p>
        </w:tc>
        <w:tc>
          <w:tcPr>
            <w:tcW w:w="662" w:type="dxa"/>
            <w:vAlign w:val="center"/>
          </w:tcPr>
          <w:p w14:paraId="4E772101" w14:textId="77777777" w:rsidR="00BA763A" w:rsidRPr="00A058E5" w:rsidRDefault="00BA763A" w:rsidP="00F0229F">
            <w:pPr>
              <w:spacing w:after="0"/>
              <w:jc w:val="center"/>
              <w:rPr>
                <w:sz w:val="24"/>
                <w:szCs w:val="24"/>
                <w:lang w:val="ru-RU"/>
              </w:rPr>
            </w:pPr>
          </w:p>
        </w:tc>
        <w:tc>
          <w:tcPr>
            <w:tcW w:w="662" w:type="dxa"/>
            <w:tcBorders>
              <w:right w:val="single" w:sz="12" w:space="0" w:color="auto"/>
            </w:tcBorders>
            <w:vAlign w:val="center"/>
          </w:tcPr>
          <w:p w14:paraId="4B3A1015" w14:textId="77777777" w:rsidR="00BA763A" w:rsidRPr="00A058E5" w:rsidRDefault="00BA763A" w:rsidP="00F0229F">
            <w:pPr>
              <w:spacing w:after="0"/>
              <w:jc w:val="center"/>
              <w:rPr>
                <w:sz w:val="24"/>
                <w:szCs w:val="24"/>
                <w:lang w:val="ru-RU"/>
              </w:rPr>
            </w:pPr>
          </w:p>
        </w:tc>
        <w:tc>
          <w:tcPr>
            <w:tcW w:w="2659" w:type="dxa"/>
            <w:tcBorders>
              <w:left w:val="single" w:sz="12" w:space="0" w:color="auto"/>
            </w:tcBorders>
            <w:vAlign w:val="center"/>
          </w:tcPr>
          <w:p w14:paraId="0D87E4FA" w14:textId="77777777" w:rsidR="00BA763A" w:rsidRPr="00A058E5" w:rsidRDefault="00BA763A"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sz w:val="18"/>
                <w:szCs w:val="18"/>
                <w:bdr w:val="none" w:sz="0" w:space="0" w:color="auto" w:frame="1"/>
                <w:shd w:val="clear" w:color="auto" w:fill="FFFFFF"/>
                <w:lang w:eastAsia="ru-RU"/>
              </w:rPr>
            </w:pPr>
            <w:r w:rsidRPr="00A058E5">
              <w:rPr>
                <w:sz w:val="18"/>
                <w:szCs w:val="20"/>
                <w:shd w:val="clear" w:color="auto" w:fill="FFFFFF"/>
                <w:lang w:eastAsia="ru-RU"/>
              </w:rPr>
              <w:t>Безбарвні кристали або білий порошок, має приємний кислий смак</w:t>
            </w:r>
            <w:r w:rsidRPr="00A058E5">
              <w:rPr>
                <w:sz w:val="18"/>
                <w:szCs w:val="18"/>
                <w:shd w:val="clear" w:color="auto" w:fill="FFFFFF"/>
                <w:lang w:eastAsia="ru-RU"/>
              </w:rPr>
              <w:t>; легко розчиняється у воді.</w:t>
            </w:r>
          </w:p>
        </w:tc>
      </w:tr>
      <w:tr w:rsidR="00BA763A" w:rsidRPr="00A058E5" w14:paraId="287EC02C" w14:textId="77777777" w:rsidTr="00F0229F">
        <w:trPr>
          <w:trHeight w:val="221"/>
          <w:jc w:val="center"/>
        </w:trPr>
        <w:tc>
          <w:tcPr>
            <w:tcW w:w="536" w:type="dxa"/>
            <w:tcBorders>
              <w:right w:val="single" w:sz="12" w:space="0" w:color="auto"/>
            </w:tcBorders>
            <w:vAlign w:val="center"/>
          </w:tcPr>
          <w:p w14:paraId="7D1AC0B6" w14:textId="77777777" w:rsidR="00BA763A" w:rsidRPr="00A058E5" w:rsidRDefault="00BA763A" w:rsidP="00F0229F">
            <w:pPr>
              <w:widowControl w:val="0"/>
              <w:spacing w:after="0" w:line="240" w:lineRule="auto"/>
              <w:ind w:right="-208"/>
              <w:jc w:val="center"/>
              <w:rPr>
                <w:sz w:val="24"/>
                <w:szCs w:val="24"/>
                <w:lang w:val="ru-RU" w:eastAsia="ru-RU"/>
              </w:rPr>
            </w:pPr>
          </w:p>
        </w:tc>
        <w:tc>
          <w:tcPr>
            <w:tcW w:w="1844" w:type="dxa"/>
            <w:tcBorders>
              <w:right w:val="single" w:sz="12" w:space="0" w:color="auto"/>
            </w:tcBorders>
            <w:vAlign w:val="center"/>
          </w:tcPr>
          <w:p w14:paraId="065FF324" w14:textId="77777777" w:rsidR="00BA763A" w:rsidRPr="00A058E5" w:rsidRDefault="00BA763A" w:rsidP="00F0229F">
            <w:pPr>
              <w:spacing w:after="0"/>
              <w:jc w:val="center"/>
              <w:rPr>
                <w:sz w:val="24"/>
                <w:szCs w:val="24"/>
                <w:lang w:val="ru-RU"/>
              </w:rPr>
            </w:pPr>
            <w:r w:rsidRPr="00A058E5">
              <w:rPr>
                <w:sz w:val="24"/>
                <w:szCs w:val="24"/>
                <w:lang w:val="ru-RU"/>
              </w:rPr>
              <w:t>Вода</w:t>
            </w:r>
          </w:p>
        </w:tc>
        <w:tc>
          <w:tcPr>
            <w:tcW w:w="568" w:type="dxa"/>
            <w:tcBorders>
              <w:left w:val="single" w:sz="12" w:space="0" w:color="auto"/>
            </w:tcBorders>
            <w:vAlign w:val="center"/>
          </w:tcPr>
          <w:p w14:paraId="29FF6AA5" w14:textId="77777777" w:rsidR="00BA763A" w:rsidRPr="00A058E5" w:rsidRDefault="00BA763A" w:rsidP="00F0229F">
            <w:pPr>
              <w:spacing w:after="0"/>
              <w:ind w:right="-108"/>
              <w:jc w:val="center"/>
              <w:rPr>
                <w:sz w:val="24"/>
                <w:szCs w:val="24"/>
                <w:lang w:val="ru-RU"/>
              </w:rPr>
            </w:pPr>
            <w:r w:rsidRPr="00A058E5">
              <w:rPr>
                <w:sz w:val="24"/>
                <w:szCs w:val="24"/>
              </w:rPr>
              <w:t>174</w:t>
            </w:r>
          </w:p>
        </w:tc>
        <w:tc>
          <w:tcPr>
            <w:tcW w:w="567" w:type="dxa"/>
            <w:vAlign w:val="center"/>
          </w:tcPr>
          <w:p w14:paraId="46AB091E" w14:textId="77777777" w:rsidR="00BA763A" w:rsidRPr="00A058E5" w:rsidRDefault="00BA763A" w:rsidP="00F0229F">
            <w:pPr>
              <w:spacing w:after="0"/>
              <w:ind w:right="-108"/>
              <w:jc w:val="center"/>
              <w:rPr>
                <w:sz w:val="24"/>
                <w:szCs w:val="24"/>
                <w:lang w:val="ru-RU"/>
              </w:rPr>
            </w:pPr>
            <w:r w:rsidRPr="00A058E5">
              <w:rPr>
                <w:sz w:val="24"/>
                <w:szCs w:val="24"/>
              </w:rPr>
              <w:t>166</w:t>
            </w:r>
          </w:p>
        </w:tc>
        <w:tc>
          <w:tcPr>
            <w:tcW w:w="567" w:type="dxa"/>
            <w:tcBorders>
              <w:right w:val="single" w:sz="12" w:space="0" w:color="auto"/>
            </w:tcBorders>
            <w:vAlign w:val="center"/>
          </w:tcPr>
          <w:p w14:paraId="2A89A130" w14:textId="77777777" w:rsidR="00BA763A" w:rsidRPr="00A058E5" w:rsidRDefault="00BA763A" w:rsidP="00F0229F">
            <w:pPr>
              <w:spacing w:after="0"/>
              <w:ind w:right="-108"/>
              <w:jc w:val="center"/>
              <w:rPr>
                <w:sz w:val="24"/>
                <w:szCs w:val="24"/>
                <w:lang w:val="ru-RU"/>
              </w:rPr>
            </w:pPr>
            <w:r w:rsidRPr="00A058E5">
              <w:rPr>
                <w:sz w:val="24"/>
                <w:szCs w:val="24"/>
              </w:rPr>
              <w:t>197</w:t>
            </w:r>
          </w:p>
        </w:tc>
        <w:tc>
          <w:tcPr>
            <w:tcW w:w="567" w:type="dxa"/>
            <w:tcBorders>
              <w:left w:val="single" w:sz="12" w:space="0" w:color="auto"/>
            </w:tcBorders>
            <w:vAlign w:val="center"/>
          </w:tcPr>
          <w:p w14:paraId="7CF96761" w14:textId="77777777" w:rsidR="00BA763A" w:rsidRPr="00A058E5" w:rsidRDefault="00BA763A" w:rsidP="00F0229F">
            <w:pPr>
              <w:spacing w:after="0"/>
              <w:ind w:right="-108"/>
              <w:jc w:val="center"/>
              <w:rPr>
                <w:sz w:val="24"/>
                <w:szCs w:val="24"/>
                <w:lang w:val="ru-RU"/>
              </w:rPr>
            </w:pPr>
            <w:r w:rsidRPr="00A058E5">
              <w:rPr>
                <w:sz w:val="24"/>
                <w:szCs w:val="24"/>
              </w:rPr>
              <w:t>166</w:t>
            </w:r>
          </w:p>
        </w:tc>
        <w:tc>
          <w:tcPr>
            <w:tcW w:w="567" w:type="dxa"/>
            <w:vAlign w:val="center"/>
          </w:tcPr>
          <w:p w14:paraId="06FFF63E" w14:textId="77777777" w:rsidR="00BA763A" w:rsidRPr="00A058E5" w:rsidRDefault="00BA763A" w:rsidP="00F0229F">
            <w:pPr>
              <w:spacing w:after="0"/>
              <w:ind w:right="-108"/>
              <w:jc w:val="center"/>
              <w:rPr>
                <w:sz w:val="24"/>
                <w:szCs w:val="24"/>
                <w:lang w:val="ru-RU"/>
              </w:rPr>
            </w:pPr>
            <w:r w:rsidRPr="00A058E5">
              <w:rPr>
                <w:sz w:val="24"/>
                <w:szCs w:val="24"/>
              </w:rPr>
              <w:t>166</w:t>
            </w:r>
          </w:p>
        </w:tc>
        <w:tc>
          <w:tcPr>
            <w:tcW w:w="567" w:type="dxa"/>
            <w:tcBorders>
              <w:right w:val="single" w:sz="12" w:space="0" w:color="auto"/>
            </w:tcBorders>
            <w:vAlign w:val="center"/>
          </w:tcPr>
          <w:p w14:paraId="249661B2" w14:textId="77777777" w:rsidR="00BA763A" w:rsidRPr="00A058E5" w:rsidRDefault="00BA763A" w:rsidP="00F0229F">
            <w:pPr>
              <w:spacing w:after="0"/>
              <w:ind w:right="-108"/>
              <w:jc w:val="center"/>
              <w:rPr>
                <w:sz w:val="24"/>
                <w:szCs w:val="24"/>
                <w:lang w:val="ru-RU"/>
              </w:rPr>
            </w:pPr>
            <w:r w:rsidRPr="00A058E5">
              <w:rPr>
                <w:sz w:val="24"/>
                <w:szCs w:val="24"/>
              </w:rPr>
              <w:t>197</w:t>
            </w:r>
          </w:p>
        </w:tc>
        <w:tc>
          <w:tcPr>
            <w:tcW w:w="645" w:type="dxa"/>
            <w:tcBorders>
              <w:left w:val="single" w:sz="12" w:space="0" w:color="auto"/>
            </w:tcBorders>
            <w:vAlign w:val="center"/>
          </w:tcPr>
          <w:p w14:paraId="382EB3D8" w14:textId="77777777" w:rsidR="00BA763A" w:rsidRPr="00A058E5" w:rsidRDefault="00BA763A" w:rsidP="00F0229F">
            <w:pPr>
              <w:spacing w:after="0"/>
              <w:ind w:right="-178"/>
              <w:jc w:val="center"/>
              <w:rPr>
                <w:sz w:val="24"/>
                <w:szCs w:val="24"/>
                <w:lang w:val="ru-RU"/>
              </w:rPr>
            </w:pPr>
          </w:p>
        </w:tc>
        <w:tc>
          <w:tcPr>
            <w:tcW w:w="646" w:type="dxa"/>
            <w:vAlign w:val="center"/>
          </w:tcPr>
          <w:p w14:paraId="72B63890" w14:textId="77777777" w:rsidR="00BA763A" w:rsidRPr="00A058E5" w:rsidRDefault="00BA763A" w:rsidP="00F0229F">
            <w:pPr>
              <w:spacing w:after="0"/>
              <w:jc w:val="center"/>
              <w:rPr>
                <w:sz w:val="24"/>
                <w:szCs w:val="24"/>
                <w:lang w:val="ru-RU"/>
              </w:rPr>
            </w:pPr>
          </w:p>
        </w:tc>
        <w:tc>
          <w:tcPr>
            <w:tcW w:w="646" w:type="dxa"/>
            <w:tcBorders>
              <w:right w:val="single" w:sz="12" w:space="0" w:color="auto"/>
            </w:tcBorders>
            <w:vAlign w:val="center"/>
          </w:tcPr>
          <w:p w14:paraId="53A4D702" w14:textId="77777777" w:rsidR="00BA763A" w:rsidRPr="00A058E5" w:rsidRDefault="00BA763A" w:rsidP="00F0229F">
            <w:pPr>
              <w:spacing w:after="0"/>
              <w:jc w:val="center"/>
              <w:rPr>
                <w:sz w:val="24"/>
                <w:szCs w:val="24"/>
                <w:lang w:val="ru-RU"/>
              </w:rPr>
            </w:pPr>
          </w:p>
        </w:tc>
        <w:tc>
          <w:tcPr>
            <w:tcW w:w="645" w:type="dxa"/>
            <w:tcBorders>
              <w:left w:val="single" w:sz="12" w:space="0" w:color="auto"/>
            </w:tcBorders>
            <w:vAlign w:val="center"/>
          </w:tcPr>
          <w:p w14:paraId="75D95ABD" w14:textId="77777777" w:rsidR="00BA763A" w:rsidRPr="00A058E5" w:rsidRDefault="00BA763A" w:rsidP="00F0229F">
            <w:pPr>
              <w:spacing w:after="0"/>
              <w:jc w:val="center"/>
              <w:rPr>
                <w:sz w:val="24"/>
                <w:szCs w:val="24"/>
                <w:lang w:val="ru-RU"/>
              </w:rPr>
            </w:pPr>
          </w:p>
        </w:tc>
        <w:tc>
          <w:tcPr>
            <w:tcW w:w="646" w:type="dxa"/>
            <w:vAlign w:val="center"/>
          </w:tcPr>
          <w:p w14:paraId="2E7AFDE5" w14:textId="77777777" w:rsidR="00BA763A" w:rsidRPr="00A058E5" w:rsidRDefault="00BA763A" w:rsidP="00F0229F">
            <w:pPr>
              <w:spacing w:after="0"/>
              <w:jc w:val="center"/>
              <w:rPr>
                <w:sz w:val="24"/>
                <w:szCs w:val="24"/>
                <w:lang w:val="ru-RU"/>
              </w:rPr>
            </w:pPr>
          </w:p>
        </w:tc>
        <w:tc>
          <w:tcPr>
            <w:tcW w:w="646" w:type="dxa"/>
            <w:tcBorders>
              <w:right w:val="single" w:sz="12" w:space="0" w:color="auto"/>
            </w:tcBorders>
            <w:vAlign w:val="center"/>
          </w:tcPr>
          <w:p w14:paraId="3F6B1022" w14:textId="77777777" w:rsidR="00BA763A" w:rsidRPr="00A058E5" w:rsidRDefault="00BA763A" w:rsidP="00F0229F">
            <w:pPr>
              <w:spacing w:after="0"/>
              <w:jc w:val="center"/>
              <w:rPr>
                <w:sz w:val="24"/>
                <w:szCs w:val="24"/>
                <w:lang w:val="ru-RU"/>
              </w:rPr>
            </w:pPr>
          </w:p>
        </w:tc>
        <w:tc>
          <w:tcPr>
            <w:tcW w:w="693" w:type="dxa"/>
            <w:tcBorders>
              <w:left w:val="single" w:sz="12" w:space="0" w:color="auto"/>
            </w:tcBorders>
            <w:vAlign w:val="center"/>
          </w:tcPr>
          <w:p w14:paraId="0956CF4F" w14:textId="77777777" w:rsidR="00BA763A" w:rsidRPr="00A058E5" w:rsidRDefault="00BA763A" w:rsidP="00F0229F">
            <w:pPr>
              <w:spacing w:after="0"/>
              <w:jc w:val="center"/>
              <w:rPr>
                <w:sz w:val="24"/>
                <w:szCs w:val="24"/>
                <w:lang w:val="ru-RU"/>
              </w:rPr>
            </w:pPr>
          </w:p>
        </w:tc>
        <w:tc>
          <w:tcPr>
            <w:tcW w:w="693" w:type="dxa"/>
            <w:vAlign w:val="center"/>
          </w:tcPr>
          <w:p w14:paraId="625BACD7" w14:textId="77777777" w:rsidR="00BA763A" w:rsidRPr="00A058E5" w:rsidRDefault="00BA763A" w:rsidP="00F0229F">
            <w:pPr>
              <w:spacing w:after="0"/>
              <w:jc w:val="center"/>
              <w:rPr>
                <w:sz w:val="24"/>
                <w:szCs w:val="24"/>
                <w:lang w:val="ru-RU"/>
              </w:rPr>
            </w:pPr>
          </w:p>
        </w:tc>
        <w:tc>
          <w:tcPr>
            <w:tcW w:w="693" w:type="dxa"/>
            <w:tcBorders>
              <w:right w:val="single" w:sz="12" w:space="0" w:color="auto"/>
            </w:tcBorders>
            <w:vAlign w:val="center"/>
          </w:tcPr>
          <w:p w14:paraId="72029536" w14:textId="77777777" w:rsidR="00BA763A" w:rsidRPr="00A058E5" w:rsidRDefault="00BA763A" w:rsidP="00F0229F">
            <w:pPr>
              <w:spacing w:after="0"/>
              <w:jc w:val="center"/>
              <w:rPr>
                <w:sz w:val="24"/>
                <w:szCs w:val="24"/>
                <w:lang w:val="ru-RU"/>
              </w:rPr>
            </w:pPr>
          </w:p>
        </w:tc>
        <w:tc>
          <w:tcPr>
            <w:tcW w:w="661" w:type="dxa"/>
            <w:tcBorders>
              <w:left w:val="single" w:sz="12" w:space="0" w:color="auto"/>
            </w:tcBorders>
            <w:vAlign w:val="center"/>
          </w:tcPr>
          <w:p w14:paraId="6823220A" w14:textId="77777777" w:rsidR="00BA763A" w:rsidRPr="00A058E5" w:rsidRDefault="00BA763A" w:rsidP="00F0229F">
            <w:pPr>
              <w:spacing w:after="0"/>
              <w:jc w:val="center"/>
              <w:rPr>
                <w:sz w:val="24"/>
                <w:szCs w:val="24"/>
                <w:lang w:val="ru-RU"/>
              </w:rPr>
            </w:pPr>
          </w:p>
        </w:tc>
        <w:tc>
          <w:tcPr>
            <w:tcW w:w="662" w:type="dxa"/>
            <w:vAlign w:val="center"/>
          </w:tcPr>
          <w:p w14:paraId="26DDC95A" w14:textId="77777777" w:rsidR="00BA763A" w:rsidRPr="00A058E5" w:rsidRDefault="00BA763A" w:rsidP="00F0229F">
            <w:pPr>
              <w:spacing w:after="0"/>
              <w:jc w:val="center"/>
              <w:rPr>
                <w:sz w:val="24"/>
                <w:szCs w:val="24"/>
                <w:lang w:val="ru-RU"/>
              </w:rPr>
            </w:pPr>
          </w:p>
        </w:tc>
        <w:tc>
          <w:tcPr>
            <w:tcW w:w="662" w:type="dxa"/>
            <w:tcBorders>
              <w:right w:val="single" w:sz="12" w:space="0" w:color="auto"/>
            </w:tcBorders>
            <w:vAlign w:val="center"/>
          </w:tcPr>
          <w:p w14:paraId="258254DE" w14:textId="77777777" w:rsidR="00BA763A" w:rsidRPr="00A058E5" w:rsidRDefault="00BA763A" w:rsidP="00F0229F">
            <w:pPr>
              <w:spacing w:after="0"/>
              <w:jc w:val="center"/>
              <w:rPr>
                <w:sz w:val="24"/>
                <w:szCs w:val="24"/>
                <w:lang w:val="ru-RU"/>
              </w:rPr>
            </w:pPr>
          </w:p>
        </w:tc>
        <w:tc>
          <w:tcPr>
            <w:tcW w:w="2659" w:type="dxa"/>
            <w:tcBorders>
              <w:left w:val="single" w:sz="12" w:space="0" w:color="auto"/>
            </w:tcBorders>
            <w:vAlign w:val="center"/>
          </w:tcPr>
          <w:p w14:paraId="13FE93F4" w14:textId="77777777" w:rsidR="00BA763A" w:rsidRPr="00A058E5" w:rsidRDefault="00BA763A" w:rsidP="00F0229F">
            <w:pPr>
              <w:spacing w:after="0"/>
              <w:jc w:val="center"/>
              <w:rPr>
                <w:sz w:val="18"/>
                <w:szCs w:val="18"/>
                <w:lang w:val="ru-RU" w:eastAsia="ru-RU"/>
              </w:rPr>
            </w:pPr>
            <w:r w:rsidRPr="00A058E5">
              <w:rPr>
                <w:sz w:val="18"/>
                <w:szCs w:val="18"/>
                <w:shd w:val="clear" w:color="auto" w:fill="FFFFFF"/>
                <w:lang w:val="ru-RU"/>
              </w:rPr>
              <w:t>Прозора безбарвна рідина, без присмаків і запаху,  не містить видимих домішок.</w:t>
            </w:r>
          </w:p>
        </w:tc>
      </w:tr>
      <w:tr w:rsidR="00BA763A" w:rsidRPr="00A058E5" w14:paraId="35ACE3AA" w14:textId="77777777" w:rsidTr="00F0229F">
        <w:trPr>
          <w:trHeight w:val="221"/>
          <w:jc w:val="center"/>
        </w:trPr>
        <w:tc>
          <w:tcPr>
            <w:tcW w:w="536" w:type="dxa"/>
            <w:tcBorders>
              <w:right w:val="single" w:sz="12" w:space="0" w:color="auto"/>
            </w:tcBorders>
            <w:vAlign w:val="center"/>
          </w:tcPr>
          <w:p w14:paraId="219F2B3B" w14:textId="77777777" w:rsidR="00BA763A" w:rsidRPr="00A058E5" w:rsidRDefault="00BA763A" w:rsidP="00F0229F">
            <w:pPr>
              <w:widowControl w:val="0"/>
              <w:spacing w:after="0" w:line="240" w:lineRule="auto"/>
              <w:ind w:right="-208"/>
              <w:jc w:val="center"/>
              <w:rPr>
                <w:b/>
                <w:sz w:val="24"/>
                <w:szCs w:val="24"/>
                <w:lang w:val="ru-RU" w:eastAsia="ru-RU"/>
              </w:rPr>
            </w:pPr>
          </w:p>
        </w:tc>
        <w:tc>
          <w:tcPr>
            <w:tcW w:w="1844" w:type="dxa"/>
            <w:tcBorders>
              <w:right w:val="single" w:sz="12" w:space="0" w:color="auto"/>
            </w:tcBorders>
            <w:vAlign w:val="center"/>
          </w:tcPr>
          <w:p w14:paraId="724A48B4" w14:textId="77777777" w:rsidR="00BA763A" w:rsidRPr="00A058E5" w:rsidRDefault="00BA763A" w:rsidP="00F0229F">
            <w:pPr>
              <w:spacing w:after="0"/>
              <w:jc w:val="center"/>
              <w:rPr>
                <w:b/>
                <w:bCs/>
                <w:sz w:val="24"/>
                <w:szCs w:val="24"/>
                <w:lang w:val="ru-RU"/>
              </w:rPr>
            </w:pPr>
            <w:r w:rsidRPr="00A058E5">
              <w:rPr>
                <w:b/>
                <w:bCs/>
                <w:sz w:val="24"/>
                <w:szCs w:val="24"/>
                <w:lang w:val="ru-RU"/>
              </w:rPr>
              <w:t>ВИХІД</w:t>
            </w:r>
          </w:p>
        </w:tc>
        <w:tc>
          <w:tcPr>
            <w:tcW w:w="568" w:type="dxa"/>
            <w:tcBorders>
              <w:left w:val="single" w:sz="12" w:space="0" w:color="auto"/>
            </w:tcBorders>
            <w:vAlign w:val="center"/>
          </w:tcPr>
          <w:p w14:paraId="26D40C2A" w14:textId="77777777" w:rsidR="00BA763A" w:rsidRPr="00A058E5" w:rsidRDefault="00BA763A" w:rsidP="00F0229F">
            <w:pPr>
              <w:spacing w:after="0"/>
              <w:ind w:right="-108"/>
              <w:jc w:val="center"/>
              <w:rPr>
                <w:b/>
                <w:bCs/>
                <w:sz w:val="24"/>
                <w:szCs w:val="24"/>
                <w:lang w:val="ru-RU"/>
              </w:rPr>
            </w:pPr>
          </w:p>
        </w:tc>
        <w:tc>
          <w:tcPr>
            <w:tcW w:w="567" w:type="dxa"/>
            <w:vAlign w:val="center"/>
          </w:tcPr>
          <w:p w14:paraId="2FE37AF4" w14:textId="77777777" w:rsidR="00BA763A" w:rsidRPr="00A058E5" w:rsidRDefault="00BA763A" w:rsidP="00F0229F">
            <w:pPr>
              <w:jc w:val="center"/>
              <w:rPr>
                <w:b/>
                <w:bCs/>
                <w:sz w:val="24"/>
                <w:szCs w:val="24"/>
                <w:lang w:val="ru-RU"/>
              </w:rPr>
            </w:pPr>
          </w:p>
        </w:tc>
        <w:tc>
          <w:tcPr>
            <w:tcW w:w="567" w:type="dxa"/>
            <w:tcBorders>
              <w:right w:val="single" w:sz="12" w:space="0" w:color="auto"/>
            </w:tcBorders>
            <w:vAlign w:val="center"/>
          </w:tcPr>
          <w:p w14:paraId="44F0B85C" w14:textId="77777777" w:rsidR="00BA763A" w:rsidRPr="00A058E5" w:rsidRDefault="00BA763A" w:rsidP="00F0229F">
            <w:pPr>
              <w:spacing w:after="0" w:line="276" w:lineRule="auto"/>
              <w:jc w:val="center"/>
              <w:rPr>
                <w:sz w:val="24"/>
                <w:szCs w:val="24"/>
                <w:lang w:eastAsia="uk-UA"/>
              </w:rPr>
            </w:pPr>
          </w:p>
        </w:tc>
        <w:tc>
          <w:tcPr>
            <w:tcW w:w="567" w:type="dxa"/>
            <w:tcBorders>
              <w:left w:val="single" w:sz="12" w:space="0" w:color="auto"/>
            </w:tcBorders>
            <w:vAlign w:val="center"/>
          </w:tcPr>
          <w:p w14:paraId="61DD7377" w14:textId="77777777" w:rsidR="00BA763A" w:rsidRPr="00A058E5" w:rsidRDefault="00BA763A" w:rsidP="00F0229F">
            <w:pPr>
              <w:spacing w:after="0"/>
              <w:ind w:right="-108"/>
              <w:jc w:val="center"/>
              <w:rPr>
                <w:b/>
                <w:bCs/>
                <w:sz w:val="24"/>
                <w:szCs w:val="24"/>
                <w:lang w:val="ru-RU"/>
              </w:rPr>
            </w:pPr>
            <w:r w:rsidRPr="00A058E5">
              <w:rPr>
                <w:b/>
                <w:bCs/>
                <w:sz w:val="24"/>
                <w:szCs w:val="24"/>
              </w:rPr>
              <w:t>160</w:t>
            </w:r>
          </w:p>
        </w:tc>
        <w:tc>
          <w:tcPr>
            <w:tcW w:w="567" w:type="dxa"/>
            <w:vAlign w:val="center"/>
          </w:tcPr>
          <w:p w14:paraId="07A39877" w14:textId="77777777" w:rsidR="00BA763A" w:rsidRPr="00A058E5" w:rsidRDefault="00BA763A" w:rsidP="00F0229F">
            <w:pPr>
              <w:spacing w:after="0"/>
              <w:ind w:right="-108"/>
              <w:jc w:val="center"/>
              <w:rPr>
                <w:b/>
                <w:bCs/>
                <w:sz w:val="24"/>
                <w:szCs w:val="24"/>
                <w:lang w:val="ru-RU"/>
              </w:rPr>
            </w:pPr>
            <w:r w:rsidRPr="00A058E5">
              <w:rPr>
                <w:b/>
                <w:bCs/>
                <w:sz w:val="24"/>
                <w:szCs w:val="24"/>
              </w:rPr>
              <w:t>160</w:t>
            </w:r>
          </w:p>
        </w:tc>
        <w:tc>
          <w:tcPr>
            <w:tcW w:w="567" w:type="dxa"/>
            <w:tcBorders>
              <w:right w:val="single" w:sz="12" w:space="0" w:color="auto"/>
            </w:tcBorders>
            <w:vAlign w:val="center"/>
          </w:tcPr>
          <w:p w14:paraId="2A1CC6DA" w14:textId="77777777" w:rsidR="00BA763A" w:rsidRPr="00A058E5" w:rsidRDefault="00BA763A" w:rsidP="00F0229F">
            <w:pPr>
              <w:spacing w:after="0"/>
              <w:ind w:right="-108"/>
              <w:jc w:val="center"/>
              <w:rPr>
                <w:b/>
                <w:bCs/>
                <w:sz w:val="24"/>
                <w:szCs w:val="24"/>
                <w:lang w:val="ru-RU"/>
              </w:rPr>
            </w:pPr>
            <w:r w:rsidRPr="00A058E5">
              <w:rPr>
                <w:b/>
                <w:bCs/>
                <w:sz w:val="24"/>
                <w:szCs w:val="24"/>
              </w:rPr>
              <w:t>190</w:t>
            </w:r>
          </w:p>
        </w:tc>
        <w:tc>
          <w:tcPr>
            <w:tcW w:w="645" w:type="dxa"/>
            <w:tcBorders>
              <w:left w:val="single" w:sz="12" w:space="0" w:color="auto"/>
            </w:tcBorders>
            <w:vAlign w:val="center"/>
          </w:tcPr>
          <w:p w14:paraId="2D0566D3" w14:textId="77777777" w:rsidR="00BA763A" w:rsidRPr="00A058E5" w:rsidRDefault="00BA763A" w:rsidP="00F0229F">
            <w:pPr>
              <w:spacing w:after="0"/>
              <w:ind w:right="-108"/>
              <w:jc w:val="center"/>
              <w:rPr>
                <w:b/>
                <w:bCs/>
                <w:sz w:val="24"/>
                <w:szCs w:val="24"/>
                <w:lang w:val="ru-RU"/>
              </w:rPr>
            </w:pPr>
            <w:r w:rsidRPr="00A058E5">
              <w:rPr>
                <w:b/>
                <w:bCs/>
                <w:sz w:val="24"/>
                <w:szCs w:val="24"/>
              </w:rPr>
              <w:t>0,4</w:t>
            </w:r>
          </w:p>
        </w:tc>
        <w:tc>
          <w:tcPr>
            <w:tcW w:w="646" w:type="dxa"/>
            <w:vAlign w:val="center"/>
          </w:tcPr>
          <w:p w14:paraId="43466706" w14:textId="77777777" w:rsidR="00BA763A" w:rsidRPr="00A058E5" w:rsidRDefault="00BA763A" w:rsidP="00F0229F">
            <w:pPr>
              <w:spacing w:after="0"/>
              <w:ind w:right="-108"/>
              <w:jc w:val="center"/>
              <w:rPr>
                <w:b/>
                <w:bCs/>
                <w:sz w:val="24"/>
                <w:szCs w:val="24"/>
                <w:lang w:val="ru-RU"/>
              </w:rPr>
            </w:pPr>
            <w:r w:rsidRPr="00A058E5">
              <w:rPr>
                <w:b/>
                <w:bCs/>
                <w:sz w:val="24"/>
                <w:szCs w:val="24"/>
              </w:rPr>
              <w:t>0,4</w:t>
            </w:r>
          </w:p>
        </w:tc>
        <w:tc>
          <w:tcPr>
            <w:tcW w:w="646" w:type="dxa"/>
            <w:tcBorders>
              <w:right w:val="single" w:sz="12" w:space="0" w:color="auto"/>
            </w:tcBorders>
            <w:vAlign w:val="center"/>
          </w:tcPr>
          <w:p w14:paraId="7EEB17C2" w14:textId="77777777" w:rsidR="00BA763A" w:rsidRPr="00A058E5" w:rsidRDefault="00BA763A" w:rsidP="00F0229F">
            <w:pPr>
              <w:spacing w:after="0"/>
              <w:ind w:right="-108"/>
              <w:jc w:val="center"/>
              <w:rPr>
                <w:b/>
                <w:bCs/>
                <w:sz w:val="24"/>
                <w:szCs w:val="24"/>
                <w:lang w:val="ru-RU"/>
              </w:rPr>
            </w:pPr>
            <w:r w:rsidRPr="00A058E5">
              <w:rPr>
                <w:b/>
                <w:bCs/>
                <w:sz w:val="24"/>
                <w:szCs w:val="24"/>
              </w:rPr>
              <w:t>0,4</w:t>
            </w:r>
          </w:p>
        </w:tc>
        <w:tc>
          <w:tcPr>
            <w:tcW w:w="645" w:type="dxa"/>
            <w:tcBorders>
              <w:left w:val="single" w:sz="12" w:space="0" w:color="auto"/>
            </w:tcBorders>
            <w:vAlign w:val="center"/>
          </w:tcPr>
          <w:p w14:paraId="1BFB71BA" w14:textId="77777777" w:rsidR="00BA763A" w:rsidRPr="00A058E5" w:rsidRDefault="00BA763A" w:rsidP="00F0229F">
            <w:pPr>
              <w:spacing w:after="0"/>
              <w:ind w:right="-108"/>
              <w:jc w:val="center"/>
              <w:rPr>
                <w:b/>
                <w:bCs/>
                <w:sz w:val="24"/>
                <w:szCs w:val="24"/>
                <w:lang w:val="ru-RU"/>
              </w:rPr>
            </w:pPr>
            <w:r w:rsidRPr="00A058E5">
              <w:rPr>
                <w:b/>
                <w:bCs/>
                <w:sz w:val="24"/>
                <w:szCs w:val="24"/>
              </w:rPr>
              <w:t>0,0</w:t>
            </w:r>
          </w:p>
        </w:tc>
        <w:tc>
          <w:tcPr>
            <w:tcW w:w="646" w:type="dxa"/>
            <w:vAlign w:val="center"/>
          </w:tcPr>
          <w:p w14:paraId="1846B6FA" w14:textId="77777777" w:rsidR="00BA763A" w:rsidRPr="00A058E5" w:rsidRDefault="00BA763A" w:rsidP="00F0229F">
            <w:pPr>
              <w:spacing w:after="0"/>
              <w:ind w:right="-108"/>
              <w:jc w:val="center"/>
              <w:rPr>
                <w:b/>
                <w:bCs/>
                <w:sz w:val="24"/>
                <w:szCs w:val="24"/>
                <w:lang w:val="ru-RU"/>
              </w:rPr>
            </w:pPr>
            <w:r w:rsidRPr="00A058E5">
              <w:rPr>
                <w:b/>
                <w:bCs/>
                <w:sz w:val="24"/>
                <w:szCs w:val="24"/>
              </w:rPr>
              <w:t>0,0</w:t>
            </w:r>
          </w:p>
        </w:tc>
        <w:tc>
          <w:tcPr>
            <w:tcW w:w="646" w:type="dxa"/>
            <w:tcBorders>
              <w:right w:val="single" w:sz="12" w:space="0" w:color="auto"/>
            </w:tcBorders>
            <w:vAlign w:val="center"/>
          </w:tcPr>
          <w:p w14:paraId="6BE65675" w14:textId="77777777" w:rsidR="00BA763A" w:rsidRPr="00A058E5" w:rsidRDefault="00BA763A" w:rsidP="00F0229F">
            <w:pPr>
              <w:spacing w:after="0"/>
              <w:ind w:right="-108"/>
              <w:jc w:val="center"/>
              <w:rPr>
                <w:b/>
                <w:bCs/>
                <w:sz w:val="24"/>
                <w:szCs w:val="24"/>
                <w:lang w:val="ru-RU"/>
              </w:rPr>
            </w:pPr>
            <w:r w:rsidRPr="00A058E5">
              <w:rPr>
                <w:b/>
                <w:bCs/>
                <w:sz w:val="24"/>
                <w:szCs w:val="24"/>
              </w:rPr>
              <w:t>0,0</w:t>
            </w:r>
          </w:p>
        </w:tc>
        <w:tc>
          <w:tcPr>
            <w:tcW w:w="693" w:type="dxa"/>
            <w:tcBorders>
              <w:left w:val="single" w:sz="12" w:space="0" w:color="auto"/>
            </w:tcBorders>
            <w:vAlign w:val="center"/>
          </w:tcPr>
          <w:p w14:paraId="7E8FA4D6" w14:textId="77777777" w:rsidR="00BA763A" w:rsidRPr="00A058E5" w:rsidRDefault="00BA763A" w:rsidP="00F0229F">
            <w:pPr>
              <w:spacing w:after="0"/>
              <w:ind w:right="-108"/>
              <w:jc w:val="center"/>
              <w:rPr>
                <w:b/>
                <w:bCs/>
                <w:sz w:val="24"/>
                <w:szCs w:val="24"/>
                <w:lang w:val="ru-RU"/>
              </w:rPr>
            </w:pPr>
            <w:r w:rsidRPr="00A058E5">
              <w:rPr>
                <w:b/>
                <w:bCs/>
                <w:sz w:val="24"/>
                <w:szCs w:val="24"/>
              </w:rPr>
              <w:t>13,8</w:t>
            </w:r>
          </w:p>
        </w:tc>
        <w:tc>
          <w:tcPr>
            <w:tcW w:w="693" w:type="dxa"/>
            <w:vAlign w:val="center"/>
          </w:tcPr>
          <w:p w14:paraId="67B399F4" w14:textId="77777777" w:rsidR="00BA763A" w:rsidRPr="00A058E5" w:rsidRDefault="00BA763A" w:rsidP="00F0229F">
            <w:pPr>
              <w:spacing w:after="0"/>
              <w:ind w:right="-108"/>
              <w:jc w:val="center"/>
              <w:rPr>
                <w:b/>
                <w:bCs/>
                <w:sz w:val="24"/>
                <w:szCs w:val="24"/>
                <w:lang w:val="ru-RU"/>
              </w:rPr>
            </w:pPr>
            <w:r w:rsidRPr="00A058E5">
              <w:rPr>
                <w:b/>
                <w:bCs/>
                <w:sz w:val="24"/>
                <w:szCs w:val="24"/>
              </w:rPr>
              <w:t>22,1</w:t>
            </w:r>
          </w:p>
        </w:tc>
        <w:tc>
          <w:tcPr>
            <w:tcW w:w="693" w:type="dxa"/>
            <w:tcBorders>
              <w:right w:val="single" w:sz="12" w:space="0" w:color="auto"/>
            </w:tcBorders>
            <w:vAlign w:val="center"/>
          </w:tcPr>
          <w:p w14:paraId="70261B5A" w14:textId="77777777" w:rsidR="00BA763A" w:rsidRPr="00A058E5" w:rsidRDefault="00BA763A" w:rsidP="00F0229F">
            <w:pPr>
              <w:spacing w:after="0"/>
              <w:ind w:right="-108"/>
              <w:jc w:val="center"/>
              <w:rPr>
                <w:b/>
                <w:bCs/>
                <w:sz w:val="24"/>
                <w:szCs w:val="24"/>
                <w:lang w:val="ru-RU"/>
              </w:rPr>
            </w:pPr>
            <w:r w:rsidRPr="00A058E5">
              <w:rPr>
                <w:b/>
                <w:bCs/>
                <w:sz w:val="24"/>
                <w:szCs w:val="24"/>
              </w:rPr>
              <w:t>25,9</w:t>
            </w:r>
          </w:p>
        </w:tc>
        <w:tc>
          <w:tcPr>
            <w:tcW w:w="661" w:type="dxa"/>
            <w:tcBorders>
              <w:left w:val="single" w:sz="12" w:space="0" w:color="auto"/>
            </w:tcBorders>
            <w:vAlign w:val="center"/>
          </w:tcPr>
          <w:p w14:paraId="00F43340" w14:textId="77777777" w:rsidR="00BA763A" w:rsidRPr="00A058E5" w:rsidRDefault="00BA763A" w:rsidP="00F0229F">
            <w:pPr>
              <w:spacing w:after="0"/>
              <w:ind w:right="-108"/>
              <w:jc w:val="center"/>
              <w:rPr>
                <w:b/>
                <w:bCs/>
                <w:sz w:val="24"/>
                <w:szCs w:val="24"/>
                <w:lang w:val="ru-RU"/>
              </w:rPr>
            </w:pPr>
            <w:r w:rsidRPr="00A058E5">
              <w:rPr>
                <w:b/>
                <w:bCs/>
                <w:sz w:val="24"/>
                <w:szCs w:val="24"/>
              </w:rPr>
              <w:t>52</w:t>
            </w:r>
          </w:p>
        </w:tc>
        <w:tc>
          <w:tcPr>
            <w:tcW w:w="662" w:type="dxa"/>
            <w:vAlign w:val="center"/>
          </w:tcPr>
          <w:p w14:paraId="335ED2ED" w14:textId="77777777" w:rsidR="00BA763A" w:rsidRPr="00A058E5" w:rsidRDefault="00BA763A" w:rsidP="00F0229F">
            <w:pPr>
              <w:spacing w:after="0"/>
              <w:ind w:right="-108"/>
              <w:jc w:val="center"/>
              <w:rPr>
                <w:b/>
                <w:bCs/>
                <w:sz w:val="24"/>
                <w:szCs w:val="24"/>
                <w:lang w:val="ru-RU"/>
              </w:rPr>
            </w:pPr>
            <w:r w:rsidRPr="00A058E5">
              <w:rPr>
                <w:b/>
                <w:bCs/>
                <w:sz w:val="24"/>
                <w:szCs w:val="24"/>
              </w:rPr>
              <w:t>84</w:t>
            </w:r>
          </w:p>
        </w:tc>
        <w:tc>
          <w:tcPr>
            <w:tcW w:w="662" w:type="dxa"/>
            <w:tcBorders>
              <w:right w:val="single" w:sz="12" w:space="0" w:color="auto"/>
            </w:tcBorders>
            <w:vAlign w:val="center"/>
          </w:tcPr>
          <w:p w14:paraId="57CE9C2C" w14:textId="77777777" w:rsidR="00BA763A" w:rsidRPr="00A058E5" w:rsidRDefault="00BA763A" w:rsidP="00F0229F">
            <w:pPr>
              <w:spacing w:after="0"/>
              <w:ind w:right="-108"/>
              <w:jc w:val="center"/>
              <w:rPr>
                <w:b/>
                <w:bCs/>
                <w:sz w:val="24"/>
                <w:szCs w:val="24"/>
                <w:lang w:val="ru-RU"/>
              </w:rPr>
            </w:pPr>
            <w:r w:rsidRPr="00A058E5">
              <w:rPr>
                <w:b/>
                <w:bCs/>
                <w:sz w:val="24"/>
                <w:szCs w:val="24"/>
              </w:rPr>
              <w:t>98</w:t>
            </w:r>
          </w:p>
        </w:tc>
        <w:tc>
          <w:tcPr>
            <w:tcW w:w="2659" w:type="dxa"/>
            <w:tcBorders>
              <w:left w:val="single" w:sz="12" w:space="0" w:color="auto"/>
            </w:tcBorders>
            <w:vAlign w:val="center"/>
          </w:tcPr>
          <w:p w14:paraId="2C4A33AB" w14:textId="77777777" w:rsidR="00BA763A" w:rsidRPr="00A058E5" w:rsidRDefault="00BA763A" w:rsidP="00F0229F">
            <w:pPr>
              <w:rPr>
                <w:b/>
                <w:bCs/>
                <w:sz w:val="24"/>
                <w:szCs w:val="24"/>
                <w:lang w:val="ru-RU"/>
              </w:rPr>
            </w:pPr>
          </w:p>
        </w:tc>
      </w:tr>
    </w:tbl>
    <w:p w14:paraId="44A6C19B" w14:textId="77777777" w:rsidR="00BA763A" w:rsidRPr="00A058E5" w:rsidRDefault="00BA763A" w:rsidP="004D3C1A">
      <w:pPr>
        <w:widowControl w:val="0"/>
        <w:spacing w:before="120" w:after="0" w:line="276" w:lineRule="auto"/>
        <w:jc w:val="center"/>
        <w:rPr>
          <w:b/>
          <w:sz w:val="24"/>
          <w:szCs w:val="24"/>
          <w:lang w:eastAsia="ru-RU"/>
        </w:rPr>
      </w:pPr>
      <w:r w:rsidRPr="00A058E5">
        <w:rPr>
          <w:b/>
          <w:sz w:val="24"/>
          <w:szCs w:val="24"/>
          <w:lang w:eastAsia="ru-RU"/>
        </w:rPr>
        <w:t>Технологія приготування</w:t>
      </w:r>
    </w:p>
    <w:p w14:paraId="4C5E30C6" w14:textId="77777777" w:rsidR="00BA763A" w:rsidRPr="00A058E5" w:rsidRDefault="00BA763A" w:rsidP="00BA763A">
      <w:pPr>
        <w:spacing w:after="0" w:line="240" w:lineRule="auto"/>
        <w:ind w:right="179"/>
        <w:jc w:val="both"/>
        <w:rPr>
          <w:sz w:val="24"/>
          <w:szCs w:val="24"/>
          <w:lang w:eastAsia="ru-RU"/>
        </w:rPr>
      </w:pPr>
      <w:r w:rsidRPr="00A058E5">
        <w:rPr>
          <w:sz w:val="24"/>
          <w:szCs w:val="24"/>
          <w:lang w:eastAsia="ru-RU"/>
        </w:rPr>
        <w:tab/>
        <w:t>Підготовлені родзинки заливають гарячою водою, нагрівають до кипіння, всипають цукор (крім вікової категорії від 1-3 років), додають лимонну кислоту і варять до готовності (10-20 хв).</w:t>
      </w:r>
    </w:p>
    <w:p w14:paraId="5481F11F" w14:textId="77777777" w:rsidR="00BA763A" w:rsidRPr="00A058E5" w:rsidRDefault="00BA763A" w:rsidP="00BA763A">
      <w:pPr>
        <w:spacing w:after="0" w:line="240" w:lineRule="auto"/>
        <w:ind w:right="179"/>
        <w:jc w:val="both"/>
        <w:rPr>
          <w:sz w:val="24"/>
          <w:szCs w:val="24"/>
          <w:lang w:eastAsia="ru-RU"/>
        </w:rPr>
      </w:pPr>
      <w:r w:rsidRPr="00A058E5">
        <w:rPr>
          <w:sz w:val="24"/>
          <w:szCs w:val="24"/>
          <w:lang w:eastAsia="ru-RU"/>
        </w:rPr>
        <w:tab/>
        <w:t>Подають в чашці при температурі 60-65 ºС.</w:t>
      </w:r>
    </w:p>
    <w:p w14:paraId="180C2042"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243E5055" w14:textId="77777777" w:rsidR="00BA763A" w:rsidRPr="00A058E5" w:rsidRDefault="00BA763A" w:rsidP="00BA763A">
      <w:pPr>
        <w:widowControl w:val="0"/>
        <w:spacing w:after="0" w:line="240" w:lineRule="auto"/>
        <w:jc w:val="center"/>
        <w:rPr>
          <w:b/>
          <w:sz w:val="16"/>
          <w:szCs w:val="16"/>
          <w:lang w:eastAsia="ru-RU"/>
        </w:rPr>
      </w:pPr>
    </w:p>
    <w:p w14:paraId="059C83E1" w14:textId="77777777" w:rsidR="00BA763A" w:rsidRPr="00A058E5" w:rsidRDefault="00BA763A" w:rsidP="00BA763A">
      <w:pPr>
        <w:widowControl w:val="0"/>
        <w:spacing w:after="0" w:line="240" w:lineRule="auto"/>
        <w:jc w:val="both"/>
        <w:rPr>
          <w:sz w:val="24"/>
          <w:szCs w:val="24"/>
        </w:rPr>
      </w:pPr>
      <w:r w:rsidRPr="00A058E5">
        <w:rPr>
          <w:b/>
          <w:sz w:val="24"/>
          <w:szCs w:val="24"/>
          <w:lang w:eastAsia="ru-RU"/>
        </w:rPr>
        <w:t>Зовнішній вигляд</w:t>
      </w:r>
      <w:r w:rsidRPr="00A058E5">
        <w:rPr>
          <w:sz w:val="24"/>
          <w:szCs w:val="24"/>
          <w:lang w:eastAsia="ru-RU"/>
        </w:rPr>
        <w:t xml:space="preserve">  – </w:t>
      </w:r>
      <w:r w:rsidRPr="00A058E5">
        <w:rPr>
          <w:sz w:val="24"/>
          <w:szCs w:val="24"/>
        </w:rPr>
        <w:t xml:space="preserve">плоди зварені до повної готовності, зберегли свою форму або частково розварились, викладені в чашку та залиті сиропом (окропом). </w:t>
      </w:r>
    </w:p>
    <w:p w14:paraId="607C0EA7"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Колір</w:t>
      </w:r>
      <w:r w:rsidRPr="00A058E5">
        <w:rPr>
          <w:sz w:val="24"/>
          <w:szCs w:val="24"/>
          <w:lang w:eastAsia="ru-RU"/>
        </w:rPr>
        <w:t xml:space="preserve"> – від світло – жовтого до світло – коричневого. </w:t>
      </w:r>
    </w:p>
    <w:p w14:paraId="124AF430"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солодкий або кисло-солодкий, аромат сушеного винограду.</w:t>
      </w:r>
    </w:p>
    <w:p w14:paraId="60868EE8"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Консистенція</w:t>
      </w:r>
      <w:r w:rsidRPr="00A058E5">
        <w:rPr>
          <w:sz w:val="24"/>
          <w:szCs w:val="24"/>
          <w:lang w:eastAsia="ru-RU"/>
        </w:rPr>
        <w:t xml:space="preserve"> – родзинок – м’яка. </w:t>
      </w:r>
    </w:p>
    <w:p w14:paraId="25254056" w14:textId="77777777" w:rsidR="00BA763A" w:rsidRPr="00A058E5" w:rsidRDefault="00BA763A" w:rsidP="00BA763A">
      <w:pPr>
        <w:widowControl w:val="0"/>
        <w:spacing w:after="0" w:line="240" w:lineRule="auto"/>
        <w:rPr>
          <w:sz w:val="24"/>
          <w:szCs w:val="24"/>
          <w:lang w:eastAsia="ru-RU"/>
        </w:rPr>
      </w:pPr>
    </w:p>
    <w:p w14:paraId="2121E5DB"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Основні фізичні показники</w:t>
      </w:r>
    </w:p>
    <w:p w14:paraId="2C7BC865" w14:textId="77777777" w:rsidR="00BA763A" w:rsidRPr="00A058E5" w:rsidRDefault="00BA763A" w:rsidP="00BA763A">
      <w:pPr>
        <w:widowControl w:val="0"/>
        <w:spacing w:after="0" w:line="240" w:lineRule="auto"/>
        <w:jc w:val="center"/>
        <w:rPr>
          <w:b/>
          <w:sz w:val="16"/>
          <w:szCs w:val="16"/>
          <w:lang w:eastAsia="ru-RU"/>
        </w:rPr>
      </w:pPr>
    </w:p>
    <w:p w14:paraId="23C38942"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Маса страви: 160 г ± 3 %</w:t>
      </w:r>
    </w:p>
    <w:p w14:paraId="1F757628" w14:textId="77777777" w:rsidR="00BA763A" w:rsidRPr="00A058E5" w:rsidRDefault="00BA763A" w:rsidP="00BA763A">
      <w:pPr>
        <w:widowControl w:val="0"/>
        <w:tabs>
          <w:tab w:val="left" w:pos="1418"/>
        </w:tabs>
        <w:spacing w:after="0" w:line="240" w:lineRule="auto"/>
        <w:rPr>
          <w:sz w:val="24"/>
          <w:szCs w:val="24"/>
          <w:lang w:eastAsia="ru-RU"/>
        </w:rPr>
      </w:pPr>
      <w:r w:rsidRPr="00A058E5">
        <w:rPr>
          <w:sz w:val="24"/>
          <w:szCs w:val="24"/>
          <w:lang w:eastAsia="ru-RU"/>
        </w:rPr>
        <w:tab/>
        <w:t>190 г ± 3 %</w:t>
      </w:r>
    </w:p>
    <w:p w14:paraId="78429373" w14:textId="77777777" w:rsidR="00BA763A" w:rsidRPr="00A058E5" w:rsidRDefault="00BA763A" w:rsidP="00BA763A">
      <w:pPr>
        <w:widowControl w:val="0"/>
        <w:spacing w:after="0" w:line="240" w:lineRule="auto"/>
        <w:rPr>
          <w:sz w:val="24"/>
          <w:szCs w:val="24"/>
          <w:lang w:eastAsia="ru-RU"/>
        </w:rPr>
      </w:pPr>
    </w:p>
    <w:p w14:paraId="2D1FA873" w14:textId="77777777" w:rsidR="00BA763A" w:rsidRPr="00A058E5" w:rsidRDefault="00BA763A" w:rsidP="00BA763A">
      <w:pPr>
        <w:widowControl w:val="0"/>
        <w:spacing w:after="0" w:line="240" w:lineRule="auto"/>
        <w:rPr>
          <w:b/>
          <w:sz w:val="24"/>
          <w:szCs w:val="24"/>
          <w:lang w:eastAsia="ru-RU"/>
        </w:rPr>
      </w:pPr>
      <w:r w:rsidRPr="00A058E5">
        <w:rPr>
          <w:b/>
          <w:sz w:val="24"/>
          <w:szCs w:val="24"/>
          <w:lang w:eastAsia="ru-RU"/>
        </w:rPr>
        <w:t>СКЛАВ: сестра медична старша</w:t>
      </w:r>
      <w:r w:rsidRPr="00A058E5">
        <w:rPr>
          <w:b/>
          <w:sz w:val="24"/>
          <w:szCs w:val="24"/>
          <w:lang w:eastAsia="ru-RU"/>
        </w:rPr>
        <w:tab/>
      </w:r>
      <w:r w:rsidRPr="00A058E5">
        <w:rPr>
          <w:b/>
          <w:sz w:val="24"/>
          <w:szCs w:val="24"/>
          <w:lang w:eastAsia="ru-RU"/>
        </w:rPr>
        <w:tab/>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r>
      <w:r w:rsidRPr="00A058E5">
        <w:rPr>
          <w:sz w:val="24"/>
          <w:szCs w:val="24"/>
          <w:u w:val="single"/>
          <w:lang w:eastAsia="ru-RU"/>
        </w:rPr>
        <w:t>______________________</w:t>
      </w:r>
    </w:p>
    <w:p w14:paraId="328E1F6A" w14:textId="77777777" w:rsidR="00BA763A" w:rsidRPr="00A058E5" w:rsidRDefault="00BA763A" w:rsidP="00BA763A">
      <w:pPr>
        <w:rPr>
          <w:sz w:val="20"/>
          <w:szCs w:val="24"/>
          <w:lang w:eastAsia="ru-RU"/>
        </w:r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r>
      <w:r w:rsidR="004D3C1A">
        <w:rPr>
          <w:sz w:val="20"/>
          <w:szCs w:val="24"/>
          <w:lang w:eastAsia="ru-RU"/>
        </w:rPr>
        <w:tab/>
      </w:r>
      <w:r w:rsidRPr="00A058E5">
        <w:rPr>
          <w:sz w:val="20"/>
          <w:szCs w:val="24"/>
          <w:lang w:eastAsia="ru-RU"/>
        </w:rPr>
        <w:t>(ім’я, прізвище)</w:t>
      </w:r>
    </w:p>
    <w:p w14:paraId="115804F8" w14:textId="77777777" w:rsidR="00BA763A" w:rsidRPr="00A058E5" w:rsidRDefault="00BA763A" w:rsidP="00BA763A">
      <w:pPr>
        <w:spacing w:after="0" w:line="240" w:lineRule="auto"/>
      </w:pPr>
    </w:p>
    <w:p w14:paraId="78C3614D" w14:textId="77777777" w:rsidR="00BA763A" w:rsidRPr="00A058E5" w:rsidRDefault="00BA763A" w:rsidP="00BA763A">
      <w:pPr>
        <w:sectPr w:rsidR="00BA763A" w:rsidRPr="00A058E5" w:rsidSect="00F0229F">
          <w:pgSz w:w="16838" w:h="11906" w:orient="landscape"/>
          <w:pgMar w:top="709" w:right="253" w:bottom="850" w:left="426" w:header="708" w:footer="708" w:gutter="0"/>
          <w:cols w:space="708"/>
          <w:docGrid w:linePitch="360"/>
        </w:sectPr>
      </w:pPr>
    </w:p>
    <w:tbl>
      <w:tblPr>
        <w:tblW w:w="15701" w:type="dxa"/>
        <w:tblLook w:val="00A0" w:firstRow="1" w:lastRow="0" w:firstColumn="1" w:lastColumn="0" w:noHBand="0" w:noVBand="0"/>
      </w:tblPr>
      <w:tblGrid>
        <w:gridCol w:w="9180"/>
        <w:gridCol w:w="6521"/>
      </w:tblGrid>
      <w:tr w:rsidR="00BA763A" w:rsidRPr="00A058E5" w14:paraId="0B0C0603" w14:textId="77777777" w:rsidTr="00F0229F">
        <w:tc>
          <w:tcPr>
            <w:tcW w:w="9180" w:type="dxa"/>
          </w:tcPr>
          <w:p w14:paraId="7A78C48D"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Рецептура №  77</w:t>
            </w:r>
          </w:p>
          <w:p w14:paraId="06193F8D"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«Сборник  рецептур блюд</w:t>
            </w:r>
          </w:p>
          <w:p w14:paraId="11A7AE1C"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(технологических карт) для</w:t>
            </w:r>
          </w:p>
          <w:p w14:paraId="68CF3040"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питания школьников»</w:t>
            </w:r>
          </w:p>
          <w:p w14:paraId="6F7AFD69"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Видання 1990 р</w:t>
            </w:r>
          </w:p>
        </w:tc>
        <w:tc>
          <w:tcPr>
            <w:tcW w:w="6521" w:type="dxa"/>
          </w:tcPr>
          <w:p w14:paraId="5C589024" w14:textId="77777777" w:rsidR="00BA763A" w:rsidRPr="00A058E5" w:rsidRDefault="00BA763A" w:rsidP="00F0229F">
            <w:pPr>
              <w:widowControl w:val="0"/>
              <w:spacing w:after="0" w:line="276" w:lineRule="auto"/>
              <w:ind w:left="1877"/>
              <w:rPr>
                <w:b/>
                <w:sz w:val="24"/>
                <w:szCs w:val="24"/>
                <w:lang w:eastAsia="ru-RU"/>
              </w:rPr>
            </w:pPr>
            <w:r w:rsidRPr="00A058E5">
              <w:rPr>
                <w:b/>
                <w:sz w:val="24"/>
                <w:szCs w:val="24"/>
                <w:lang w:eastAsia="ru-RU"/>
              </w:rPr>
              <w:t xml:space="preserve">ЗАТВЕРДЖУЮ </w:t>
            </w:r>
          </w:p>
          <w:p w14:paraId="4C9E9D9A" w14:textId="77777777" w:rsidR="00BA763A" w:rsidRPr="00A058E5" w:rsidRDefault="00BA763A" w:rsidP="00F0229F">
            <w:pPr>
              <w:widowControl w:val="0"/>
              <w:spacing w:after="0" w:line="276" w:lineRule="auto"/>
              <w:ind w:left="1877"/>
              <w:rPr>
                <w:b/>
                <w:sz w:val="24"/>
                <w:szCs w:val="24"/>
                <w:lang w:eastAsia="ru-RU"/>
              </w:rPr>
            </w:pPr>
            <w:r w:rsidRPr="00A058E5">
              <w:rPr>
                <w:b/>
                <w:sz w:val="24"/>
                <w:szCs w:val="24"/>
                <w:lang w:eastAsia="ru-RU"/>
              </w:rPr>
              <w:t xml:space="preserve">Завідувач КЗ «ДНЗ № ___  » </w:t>
            </w:r>
          </w:p>
          <w:p w14:paraId="7C1105B1" w14:textId="77777777" w:rsidR="00BA763A" w:rsidRPr="00A058E5" w:rsidRDefault="00BA763A" w:rsidP="00F0229F">
            <w:pPr>
              <w:widowControl w:val="0"/>
              <w:spacing w:after="0" w:line="276" w:lineRule="auto"/>
              <w:ind w:left="1877"/>
              <w:rPr>
                <w:b/>
                <w:sz w:val="24"/>
                <w:szCs w:val="24"/>
                <w:lang w:eastAsia="ru-RU"/>
              </w:rPr>
            </w:pPr>
            <w:r w:rsidRPr="00A058E5">
              <w:rPr>
                <w:b/>
                <w:sz w:val="24"/>
                <w:szCs w:val="24"/>
                <w:lang w:eastAsia="ru-RU"/>
              </w:rPr>
              <w:t>___________  _______________</w:t>
            </w:r>
          </w:p>
          <w:p w14:paraId="341454F5" w14:textId="77777777" w:rsidR="00BA763A" w:rsidRPr="00A058E5" w:rsidRDefault="00BA763A" w:rsidP="00F0229F">
            <w:pPr>
              <w:widowControl w:val="0"/>
              <w:spacing w:after="0" w:line="276" w:lineRule="auto"/>
              <w:ind w:left="1877"/>
              <w:rPr>
                <w:b/>
                <w:sz w:val="24"/>
                <w:szCs w:val="24"/>
                <w:lang w:eastAsia="ru-RU"/>
              </w:rPr>
            </w:pPr>
            <w:r w:rsidRPr="00A058E5">
              <w:rPr>
                <w:b/>
                <w:sz w:val="24"/>
                <w:szCs w:val="24"/>
                <w:lang w:eastAsia="ru-RU"/>
              </w:rPr>
              <w:t>«___» ______________ 20___  р.</w:t>
            </w:r>
          </w:p>
        </w:tc>
      </w:tr>
    </w:tbl>
    <w:p w14:paraId="674F4DBF" w14:textId="77777777" w:rsidR="00BA763A" w:rsidRPr="00A058E5" w:rsidRDefault="00BA763A" w:rsidP="00BA763A">
      <w:pPr>
        <w:widowControl w:val="0"/>
        <w:spacing w:after="0" w:line="276" w:lineRule="auto"/>
        <w:rPr>
          <w:sz w:val="24"/>
          <w:szCs w:val="24"/>
          <w:lang w:eastAsia="ru-RU"/>
        </w:rPr>
      </w:pPr>
    </w:p>
    <w:p w14:paraId="68667C1D"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3EB45BAC" w14:textId="77777777" w:rsidR="00BA763A" w:rsidRPr="00A058E5" w:rsidRDefault="00BA763A" w:rsidP="00BA763A">
      <w:pPr>
        <w:spacing w:after="0" w:line="240" w:lineRule="auto"/>
        <w:jc w:val="center"/>
        <w:rPr>
          <w:b/>
          <w:bCs/>
          <w:szCs w:val="28"/>
          <w:lang w:eastAsia="ru-RU"/>
        </w:rPr>
      </w:pPr>
      <w:r w:rsidRPr="00A058E5">
        <w:rPr>
          <w:b/>
          <w:bCs/>
          <w:szCs w:val="28"/>
          <w:lang w:eastAsia="ru-RU"/>
        </w:rPr>
        <w:t>Суп овочевий зі сметаною</w:t>
      </w:r>
    </w:p>
    <w:p w14:paraId="282DA7FB" w14:textId="77777777" w:rsidR="00BA763A" w:rsidRPr="00A058E5" w:rsidRDefault="00BA763A" w:rsidP="00BA763A">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15"/>
        <w:gridCol w:w="716"/>
        <w:gridCol w:w="716"/>
        <w:gridCol w:w="2801"/>
      </w:tblGrid>
      <w:tr w:rsidR="00BA763A" w:rsidRPr="00A058E5" w14:paraId="3AFDFAC0" w14:textId="77777777" w:rsidTr="00F0229F">
        <w:trPr>
          <w:trHeight w:val="254"/>
          <w:jc w:val="center"/>
        </w:trPr>
        <w:tc>
          <w:tcPr>
            <w:tcW w:w="435" w:type="dxa"/>
            <w:vMerge w:val="restart"/>
            <w:tcBorders>
              <w:right w:val="single" w:sz="12" w:space="0" w:color="auto"/>
            </w:tcBorders>
            <w:textDirection w:val="btLr"/>
            <w:vAlign w:val="center"/>
          </w:tcPr>
          <w:p w14:paraId="7A92217F" w14:textId="77777777" w:rsidR="00BA763A" w:rsidRPr="00AB302B" w:rsidRDefault="00BA763A" w:rsidP="00F0229F">
            <w:pPr>
              <w:widowControl w:val="0"/>
              <w:spacing w:after="0" w:line="240" w:lineRule="auto"/>
              <w:ind w:right="113"/>
              <w:jc w:val="center"/>
              <w:rPr>
                <w:b/>
                <w:sz w:val="24"/>
                <w:szCs w:val="24"/>
                <w:lang w:eastAsia="ru-RU"/>
              </w:rPr>
            </w:pPr>
            <w:r w:rsidRPr="00AB302B">
              <w:rPr>
                <w:b/>
                <w:sz w:val="24"/>
                <w:szCs w:val="24"/>
                <w:lang w:eastAsia="ru-RU"/>
              </w:rPr>
              <w:t>Алергени</w:t>
            </w:r>
          </w:p>
        </w:tc>
        <w:tc>
          <w:tcPr>
            <w:tcW w:w="2029" w:type="dxa"/>
            <w:vMerge w:val="restart"/>
            <w:tcBorders>
              <w:right w:val="single" w:sz="12" w:space="0" w:color="auto"/>
            </w:tcBorders>
            <w:vAlign w:val="center"/>
          </w:tcPr>
          <w:p w14:paraId="531BF2C2"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723CCC6C"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17B442C"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10F3060F"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Енергетична цінність</w:t>
            </w:r>
          </w:p>
          <w:p w14:paraId="563C1828"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(ккал)</w:t>
            </w:r>
          </w:p>
        </w:tc>
        <w:tc>
          <w:tcPr>
            <w:tcW w:w="2801" w:type="dxa"/>
            <w:vMerge w:val="restart"/>
            <w:tcBorders>
              <w:left w:val="single" w:sz="12" w:space="0" w:color="auto"/>
            </w:tcBorders>
            <w:vAlign w:val="center"/>
          </w:tcPr>
          <w:p w14:paraId="5A77A4E6"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Технологічні вимоги до якості продуктів та сировини</w:t>
            </w:r>
          </w:p>
        </w:tc>
      </w:tr>
      <w:tr w:rsidR="00BA763A" w:rsidRPr="00A058E5" w14:paraId="15BEF70A" w14:textId="77777777" w:rsidTr="00F0229F">
        <w:trPr>
          <w:trHeight w:val="127"/>
          <w:jc w:val="center"/>
        </w:trPr>
        <w:tc>
          <w:tcPr>
            <w:tcW w:w="435" w:type="dxa"/>
            <w:vMerge/>
            <w:tcBorders>
              <w:right w:val="single" w:sz="12" w:space="0" w:color="auto"/>
            </w:tcBorders>
            <w:vAlign w:val="center"/>
          </w:tcPr>
          <w:p w14:paraId="3C896082"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D481D03" w14:textId="77777777" w:rsidR="00BA763A" w:rsidRPr="00A058E5" w:rsidRDefault="00BA763A"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28DE85C"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Маса брутто</w:t>
            </w:r>
          </w:p>
        </w:tc>
        <w:tc>
          <w:tcPr>
            <w:tcW w:w="1802" w:type="dxa"/>
            <w:gridSpan w:val="3"/>
            <w:tcBorders>
              <w:left w:val="single" w:sz="12" w:space="0" w:color="auto"/>
              <w:right w:val="single" w:sz="12" w:space="0" w:color="auto"/>
            </w:tcBorders>
            <w:vAlign w:val="center"/>
          </w:tcPr>
          <w:p w14:paraId="2917FD65"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Маса нетто</w:t>
            </w:r>
          </w:p>
        </w:tc>
        <w:tc>
          <w:tcPr>
            <w:tcW w:w="1787" w:type="dxa"/>
            <w:gridSpan w:val="3"/>
            <w:tcBorders>
              <w:left w:val="single" w:sz="12" w:space="0" w:color="auto"/>
              <w:right w:val="single" w:sz="12" w:space="0" w:color="auto"/>
            </w:tcBorders>
            <w:vAlign w:val="center"/>
          </w:tcPr>
          <w:p w14:paraId="1860DBB8"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Білки</w:t>
            </w:r>
          </w:p>
        </w:tc>
        <w:tc>
          <w:tcPr>
            <w:tcW w:w="1787" w:type="dxa"/>
            <w:gridSpan w:val="3"/>
            <w:tcBorders>
              <w:left w:val="single" w:sz="12" w:space="0" w:color="auto"/>
              <w:right w:val="single" w:sz="12" w:space="0" w:color="auto"/>
            </w:tcBorders>
            <w:vAlign w:val="center"/>
          </w:tcPr>
          <w:p w14:paraId="56D9D505"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Жири</w:t>
            </w:r>
          </w:p>
        </w:tc>
        <w:tc>
          <w:tcPr>
            <w:tcW w:w="1789" w:type="dxa"/>
            <w:gridSpan w:val="3"/>
            <w:tcBorders>
              <w:left w:val="single" w:sz="12" w:space="0" w:color="auto"/>
              <w:right w:val="single" w:sz="12" w:space="0" w:color="auto"/>
            </w:tcBorders>
            <w:vAlign w:val="center"/>
          </w:tcPr>
          <w:p w14:paraId="7DCDFCFA"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Вуглеводи</w:t>
            </w:r>
          </w:p>
        </w:tc>
        <w:tc>
          <w:tcPr>
            <w:tcW w:w="2147" w:type="dxa"/>
            <w:gridSpan w:val="3"/>
            <w:vMerge/>
            <w:tcBorders>
              <w:left w:val="single" w:sz="12" w:space="0" w:color="auto"/>
              <w:right w:val="single" w:sz="12" w:space="0" w:color="auto"/>
            </w:tcBorders>
            <w:vAlign w:val="center"/>
          </w:tcPr>
          <w:p w14:paraId="626EECB1" w14:textId="77777777" w:rsidR="00BA763A" w:rsidRPr="00AB302B" w:rsidRDefault="00BA763A" w:rsidP="00F0229F">
            <w:pPr>
              <w:widowControl w:val="0"/>
              <w:spacing w:after="0" w:line="256" w:lineRule="auto"/>
              <w:jc w:val="center"/>
              <w:rPr>
                <w:b/>
                <w:sz w:val="24"/>
                <w:szCs w:val="24"/>
                <w:lang w:eastAsia="ru-RU"/>
              </w:rPr>
            </w:pPr>
          </w:p>
        </w:tc>
        <w:tc>
          <w:tcPr>
            <w:tcW w:w="2801" w:type="dxa"/>
            <w:vMerge/>
            <w:tcBorders>
              <w:left w:val="single" w:sz="12" w:space="0" w:color="auto"/>
            </w:tcBorders>
            <w:vAlign w:val="center"/>
          </w:tcPr>
          <w:p w14:paraId="547B3577"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42CFBBF8" w14:textId="77777777" w:rsidTr="00F0229F">
        <w:trPr>
          <w:trHeight w:val="290"/>
          <w:jc w:val="center"/>
        </w:trPr>
        <w:tc>
          <w:tcPr>
            <w:tcW w:w="435" w:type="dxa"/>
            <w:vMerge/>
            <w:tcBorders>
              <w:right w:val="single" w:sz="12" w:space="0" w:color="auto"/>
            </w:tcBorders>
            <w:vAlign w:val="center"/>
          </w:tcPr>
          <w:p w14:paraId="5A18082F"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6FECCD6" w14:textId="77777777" w:rsidR="00BA763A" w:rsidRPr="00A058E5" w:rsidRDefault="00BA763A"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58051ECF" w14:textId="77777777" w:rsidR="00BA763A" w:rsidRPr="00AB302B" w:rsidRDefault="00BA763A" w:rsidP="00F0229F">
            <w:pPr>
              <w:widowControl w:val="0"/>
              <w:spacing w:after="0" w:line="240" w:lineRule="auto"/>
              <w:jc w:val="center"/>
              <w:rPr>
                <w:b/>
                <w:sz w:val="24"/>
                <w:szCs w:val="24"/>
                <w:lang w:eastAsia="ru-RU"/>
              </w:rPr>
            </w:pPr>
            <w:r w:rsidRPr="00AB302B">
              <w:rPr>
                <w:b/>
                <w:sz w:val="24"/>
                <w:szCs w:val="24"/>
                <w:lang w:eastAsia="ru-RU"/>
              </w:rPr>
              <w:t>Вікові групи (роки)</w:t>
            </w:r>
          </w:p>
        </w:tc>
        <w:tc>
          <w:tcPr>
            <w:tcW w:w="2801" w:type="dxa"/>
            <w:vMerge/>
            <w:tcBorders>
              <w:left w:val="single" w:sz="12" w:space="0" w:color="auto"/>
            </w:tcBorders>
            <w:vAlign w:val="center"/>
          </w:tcPr>
          <w:p w14:paraId="577BC8B5"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0FB14F52" w14:textId="77777777" w:rsidTr="00F0229F">
        <w:trPr>
          <w:trHeight w:val="126"/>
          <w:jc w:val="center"/>
        </w:trPr>
        <w:tc>
          <w:tcPr>
            <w:tcW w:w="435" w:type="dxa"/>
            <w:vMerge/>
            <w:tcBorders>
              <w:right w:val="single" w:sz="12" w:space="0" w:color="auto"/>
            </w:tcBorders>
            <w:vAlign w:val="center"/>
          </w:tcPr>
          <w:p w14:paraId="366AE85E"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E613EBB" w14:textId="77777777" w:rsidR="00BA763A" w:rsidRPr="00A058E5" w:rsidRDefault="00BA763A"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33B06AF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120385AE"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0" w:type="dxa"/>
            <w:tcBorders>
              <w:right w:val="single" w:sz="12" w:space="0" w:color="auto"/>
            </w:tcBorders>
            <w:vAlign w:val="center"/>
          </w:tcPr>
          <w:p w14:paraId="2C2C2DC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00" w:type="dxa"/>
            <w:tcBorders>
              <w:left w:val="single" w:sz="12" w:space="0" w:color="auto"/>
            </w:tcBorders>
            <w:vAlign w:val="center"/>
          </w:tcPr>
          <w:p w14:paraId="35E5867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41641BC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2" w:type="dxa"/>
            <w:tcBorders>
              <w:right w:val="single" w:sz="12" w:space="0" w:color="auto"/>
            </w:tcBorders>
            <w:vAlign w:val="center"/>
          </w:tcPr>
          <w:p w14:paraId="388B9DD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5" w:type="dxa"/>
            <w:tcBorders>
              <w:left w:val="single" w:sz="12" w:space="0" w:color="auto"/>
            </w:tcBorders>
            <w:vAlign w:val="center"/>
          </w:tcPr>
          <w:p w14:paraId="5F33A33D"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5B0A3C57"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32B9C600"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1BEDB32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5" w:type="dxa"/>
            <w:vAlign w:val="center"/>
          </w:tcPr>
          <w:p w14:paraId="08FEF87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388F05DC"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61E0A2D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01D3C463"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7" w:type="dxa"/>
            <w:tcBorders>
              <w:right w:val="single" w:sz="12" w:space="0" w:color="auto"/>
            </w:tcBorders>
            <w:vAlign w:val="center"/>
          </w:tcPr>
          <w:p w14:paraId="3421B8D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715" w:type="dxa"/>
            <w:tcBorders>
              <w:left w:val="single" w:sz="12" w:space="0" w:color="auto"/>
            </w:tcBorders>
            <w:vAlign w:val="center"/>
          </w:tcPr>
          <w:p w14:paraId="0CBE119E"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716" w:type="dxa"/>
            <w:vAlign w:val="center"/>
          </w:tcPr>
          <w:p w14:paraId="72B69344"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716" w:type="dxa"/>
            <w:tcBorders>
              <w:right w:val="single" w:sz="12" w:space="0" w:color="auto"/>
            </w:tcBorders>
            <w:vAlign w:val="center"/>
          </w:tcPr>
          <w:p w14:paraId="613C92BC"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2801" w:type="dxa"/>
            <w:vMerge/>
            <w:tcBorders>
              <w:left w:val="single" w:sz="12" w:space="0" w:color="auto"/>
            </w:tcBorders>
            <w:vAlign w:val="center"/>
          </w:tcPr>
          <w:p w14:paraId="6BD61A06"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089C4894" w14:textId="77777777" w:rsidTr="00F0229F">
        <w:trPr>
          <w:trHeight w:val="1639"/>
          <w:jc w:val="center"/>
        </w:trPr>
        <w:tc>
          <w:tcPr>
            <w:tcW w:w="435" w:type="dxa"/>
            <w:tcBorders>
              <w:right w:val="single" w:sz="12" w:space="0" w:color="auto"/>
            </w:tcBorders>
            <w:vAlign w:val="center"/>
          </w:tcPr>
          <w:p w14:paraId="203CA913" w14:textId="77777777" w:rsidR="00BA763A" w:rsidRPr="00A058E5" w:rsidRDefault="00BA763A"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22EFECA" w14:textId="77777777" w:rsidR="00BA763A" w:rsidRPr="00A058E5" w:rsidRDefault="00BA763A" w:rsidP="00F0229F">
            <w:pPr>
              <w:spacing w:after="0"/>
              <w:ind w:right="-22"/>
              <w:jc w:val="center"/>
              <w:rPr>
                <w:sz w:val="24"/>
                <w:szCs w:val="24"/>
              </w:rPr>
            </w:pPr>
            <w:r w:rsidRPr="00A058E5">
              <w:rPr>
                <w:sz w:val="24"/>
                <w:szCs w:val="24"/>
              </w:rPr>
              <w:t>Картопля</w:t>
            </w:r>
          </w:p>
          <w:p w14:paraId="6FF170C2" w14:textId="77777777" w:rsidR="00BA763A" w:rsidRPr="00A058E5" w:rsidRDefault="00BA763A" w:rsidP="00F0229F">
            <w:pPr>
              <w:spacing w:after="0"/>
              <w:ind w:right="-22"/>
              <w:jc w:val="center"/>
              <w:rPr>
                <w:sz w:val="20"/>
                <w:szCs w:val="20"/>
              </w:rPr>
            </w:pPr>
            <w:r w:rsidRPr="00A058E5">
              <w:rPr>
                <w:sz w:val="20"/>
                <w:szCs w:val="20"/>
              </w:rPr>
              <w:t>до01.09(молода)-20%</w:t>
            </w:r>
          </w:p>
          <w:p w14:paraId="1C7FB977" w14:textId="77777777" w:rsidR="00BA763A" w:rsidRPr="00A058E5" w:rsidRDefault="00BA763A" w:rsidP="00F0229F">
            <w:pPr>
              <w:spacing w:after="0"/>
              <w:ind w:right="-22"/>
              <w:jc w:val="center"/>
              <w:rPr>
                <w:sz w:val="20"/>
                <w:szCs w:val="20"/>
              </w:rPr>
            </w:pPr>
            <w:r w:rsidRPr="00A058E5">
              <w:rPr>
                <w:sz w:val="20"/>
                <w:szCs w:val="20"/>
              </w:rPr>
              <w:t>з 01.09до31.10-25%</w:t>
            </w:r>
          </w:p>
          <w:p w14:paraId="6AFACECA" w14:textId="77777777" w:rsidR="00BA763A" w:rsidRPr="00A058E5" w:rsidRDefault="00BA763A" w:rsidP="00F0229F">
            <w:pPr>
              <w:spacing w:after="0"/>
              <w:ind w:right="-22"/>
              <w:jc w:val="center"/>
              <w:rPr>
                <w:sz w:val="20"/>
                <w:szCs w:val="20"/>
              </w:rPr>
            </w:pPr>
            <w:r w:rsidRPr="00A058E5">
              <w:rPr>
                <w:sz w:val="20"/>
                <w:szCs w:val="20"/>
              </w:rPr>
              <w:t>з 01.11до31.12-30%</w:t>
            </w:r>
          </w:p>
          <w:p w14:paraId="32DBFCF1" w14:textId="77777777" w:rsidR="00BA763A" w:rsidRPr="00A058E5" w:rsidRDefault="00BA763A" w:rsidP="00F0229F">
            <w:pPr>
              <w:spacing w:after="0"/>
              <w:ind w:right="-22"/>
              <w:jc w:val="center"/>
              <w:rPr>
                <w:sz w:val="20"/>
                <w:szCs w:val="20"/>
              </w:rPr>
            </w:pPr>
            <w:r w:rsidRPr="00A058E5">
              <w:rPr>
                <w:sz w:val="20"/>
                <w:szCs w:val="20"/>
              </w:rPr>
              <w:t>з 01.01до28.02-35%</w:t>
            </w:r>
          </w:p>
          <w:p w14:paraId="3C837035" w14:textId="77777777" w:rsidR="00BA763A" w:rsidRPr="00A058E5" w:rsidRDefault="00BA763A" w:rsidP="00F0229F">
            <w:pPr>
              <w:spacing w:after="0"/>
              <w:ind w:right="-22"/>
              <w:jc w:val="center"/>
              <w:rPr>
                <w:sz w:val="24"/>
                <w:szCs w:val="24"/>
              </w:rPr>
            </w:pPr>
            <w:r w:rsidRPr="00A058E5">
              <w:rPr>
                <w:sz w:val="20"/>
                <w:szCs w:val="20"/>
              </w:rPr>
              <w:t>з 01.03до30.08-40%</w:t>
            </w:r>
          </w:p>
        </w:tc>
        <w:tc>
          <w:tcPr>
            <w:tcW w:w="600" w:type="dxa"/>
            <w:tcBorders>
              <w:left w:val="single" w:sz="12" w:space="0" w:color="auto"/>
            </w:tcBorders>
            <w:vAlign w:val="center"/>
          </w:tcPr>
          <w:p w14:paraId="1974861C" w14:textId="77777777" w:rsidR="00BA763A" w:rsidRPr="00A058E5" w:rsidRDefault="00BA763A" w:rsidP="00F0229F">
            <w:pPr>
              <w:spacing w:after="0"/>
              <w:ind w:right="-130"/>
              <w:jc w:val="center"/>
            </w:pPr>
            <w:r w:rsidRPr="00A058E5">
              <w:t>37,5</w:t>
            </w:r>
          </w:p>
          <w:p w14:paraId="2649A662" w14:textId="77777777" w:rsidR="00BA763A" w:rsidRPr="00A058E5" w:rsidRDefault="00BA763A" w:rsidP="00F0229F">
            <w:pPr>
              <w:spacing w:after="0"/>
              <w:ind w:right="-130"/>
              <w:jc w:val="center"/>
            </w:pPr>
            <w:r w:rsidRPr="00A058E5">
              <w:t>40</w:t>
            </w:r>
          </w:p>
          <w:p w14:paraId="7280B8A4" w14:textId="77777777" w:rsidR="00BA763A" w:rsidRPr="00A058E5" w:rsidRDefault="00BA763A" w:rsidP="00F0229F">
            <w:pPr>
              <w:spacing w:after="0"/>
              <w:ind w:right="-130"/>
              <w:jc w:val="center"/>
            </w:pPr>
            <w:r w:rsidRPr="00A058E5">
              <w:t>42,9</w:t>
            </w:r>
          </w:p>
          <w:p w14:paraId="4F3870E0" w14:textId="77777777" w:rsidR="00BA763A" w:rsidRPr="00A058E5" w:rsidRDefault="00BA763A" w:rsidP="00F0229F">
            <w:pPr>
              <w:spacing w:after="0"/>
              <w:ind w:right="-130"/>
              <w:jc w:val="center"/>
            </w:pPr>
            <w:r w:rsidRPr="00A058E5">
              <w:t>46,2</w:t>
            </w:r>
          </w:p>
          <w:p w14:paraId="434F209C" w14:textId="77777777" w:rsidR="00BA763A" w:rsidRPr="00A058E5" w:rsidRDefault="00BA763A" w:rsidP="00F0229F">
            <w:pPr>
              <w:spacing w:after="0"/>
              <w:ind w:right="-130"/>
              <w:jc w:val="center"/>
              <w:rPr>
                <w:sz w:val="24"/>
                <w:szCs w:val="24"/>
              </w:rPr>
            </w:pPr>
            <w:r w:rsidRPr="00A058E5">
              <w:t>50</w:t>
            </w:r>
          </w:p>
        </w:tc>
        <w:tc>
          <w:tcPr>
            <w:tcW w:w="600" w:type="dxa"/>
            <w:vAlign w:val="center"/>
          </w:tcPr>
          <w:p w14:paraId="4DA2D557" w14:textId="77777777" w:rsidR="00BA763A" w:rsidRPr="00A058E5" w:rsidRDefault="00BA763A" w:rsidP="00F0229F">
            <w:pPr>
              <w:spacing w:after="0"/>
              <w:ind w:right="-130"/>
              <w:jc w:val="center"/>
            </w:pPr>
            <w:r w:rsidRPr="00A058E5">
              <w:t>37,5</w:t>
            </w:r>
          </w:p>
          <w:p w14:paraId="7ADF4E2F" w14:textId="77777777" w:rsidR="00BA763A" w:rsidRPr="00A058E5" w:rsidRDefault="00BA763A" w:rsidP="00F0229F">
            <w:pPr>
              <w:spacing w:after="0"/>
              <w:ind w:right="-130"/>
              <w:jc w:val="center"/>
            </w:pPr>
            <w:r w:rsidRPr="00A058E5">
              <w:t>40</w:t>
            </w:r>
          </w:p>
          <w:p w14:paraId="63C74A46" w14:textId="77777777" w:rsidR="00BA763A" w:rsidRPr="00A058E5" w:rsidRDefault="00BA763A" w:rsidP="00F0229F">
            <w:pPr>
              <w:spacing w:after="0"/>
              <w:ind w:right="-130"/>
              <w:jc w:val="center"/>
            </w:pPr>
            <w:r w:rsidRPr="00A058E5">
              <w:t>42,9</w:t>
            </w:r>
          </w:p>
          <w:p w14:paraId="6F793A2A" w14:textId="77777777" w:rsidR="00BA763A" w:rsidRPr="00A058E5" w:rsidRDefault="00BA763A" w:rsidP="00F0229F">
            <w:pPr>
              <w:spacing w:after="0"/>
              <w:ind w:right="-130"/>
              <w:jc w:val="center"/>
            </w:pPr>
            <w:r w:rsidRPr="00A058E5">
              <w:t>46,2</w:t>
            </w:r>
          </w:p>
          <w:p w14:paraId="18B95C30" w14:textId="77777777" w:rsidR="00BA763A" w:rsidRPr="00A058E5" w:rsidRDefault="00BA763A" w:rsidP="00F0229F">
            <w:pPr>
              <w:spacing w:after="0"/>
              <w:ind w:right="-130"/>
              <w:jc w:val="center"/>
              <w:rPr>
                <w:sz w:val="24"/>
                <w:szCs w:val="24"/>
              </w:rPr>
            </w:pPr>
            <w:r w:rsidRPr="00A058E5">
              <w:t>50</w:t>
            </w:r>
          </w:p>
        </w:tc>
        <w:tc>
          <w:tcPr>
            <w:tcW w:w="600" w:type="dxa"/>
            <w:tcBorders>
              <w:right w:val="single" w:sz="12" w:space="0" w:color="auto"/>
            </w:tcBorders>
            <w:vAlign w:val="center"/>
          </w:tcPr>
          <w:p w14:paraId="1A126BE4" w14:textId="77777777" w:rsidR="00BA763A" w:rsidRPr="00A058E5" w:rsidRDefault="00BA763A" w:rsidP="00F0229F">
            <w:pPr>
              <w:spacing w:after="0"/>
              <w:ind w:right="-130"/>
              <w:jc w:val="center"/>
            </w:pPr>
            <w:r w:rsidRPr="00A058E5">
              <w:t>50</w:t>
            </w:r>
          </w:p>
          <w:p w14:paraId="4FC1C41F" w14:textId="77777777" w:rsidR="00BA763A" w:rsidRPr="00A058E5" w:rsidRDefault="00BA763A" w:rsidP="00F0229F">
            <w:pPr>
              <w:spacing w:after="0"/>
              <w:ind w:right="-130"/>
              <w:jc w:val="center"/>
            </w:pPr>
            <w:r w:rsidRPr="00A058E5">
              <w:t>53,3</w:t>
            </w:r>
          </w:p>
          <w:p w14:paraId="578DBF3D" w14:textId="77777777" w:rsidR="00BA763A" w:rsidRPr="00A058E5" w:rsidRDefault="00BA763A" w:rsidP="00F0229F">
            <w:pPr>
              <w:spacing w:after="0"/>
              <w:ind w:right="-130"/>
              <w:jc w:val="center"/>
            </w:pPr>
            <w:r w:rsidRPr="00A058E5">
              <w:t>57,1</w:t>
            </w:r>
          </w:p>
          <w:p w14:paraId="73EE692A" w14:textId="77777777" w:rsidR="00BA763A" w:rsidRPr="00A058E5" w:rsidRDefault="00BA763A" w:rsidP="00F0229F">
            <w:pPr>
              <w:spacing w:after="0"/>
              <w:ind w:right="-130"/>
              <w:jc w:val="center"/>
            </w:pPr>
            <w:r w:rsidRPr="00A058E5">
              <w:t>61,5</w:t>
            </w:r>
          </w:p>
          <w:p w14:paraId="1C456094" w14:textId="77777777" w:rsidR="00BA763A" w:rsidRPr="00A058E5" w:rsidRDefault="00BA763A" w:rsidP="00F0229F">
            <w:pPr>
              <w:spacing w:after="0"/>
              <w:ind w:right="-130"/>
              <w:jc w:val="center"/>
              <w:rPr>
                <w:sz w:val="24"/>
                <w:szCs w:val="24"/>
              </w:rPr>
            </w:pPr>
            <w:r w:rsidRPr="00A058E5">
              <w:t>66,7</w:t>
            </w:r>
          </w:p>
        </w:tc>
        <w:tc>
          <w:tcPr>
            <w:tcW w:w="600" w:type="dxa"/>
            <w:tcBorders>
              <w:left w:val="single" w:sz="12" w:space="0" w:color="auto"/>
            </w:tcBorders>
            <w:vAlign w:val="center"/>
          </w:tcPr>
          <w:p w14:paraId="2C96CC08" w14:textId="77777777" w:rsidR="00BA763A" w:rsidRPr="00A058E5" w:rsidRDefault="00BA763A" w:rsidP="00F0229F">
            <w:pPr>
              <w:spacing w:after="0"/>
              <w:ind w:right="-130"/>
              <w:jc w:val="center"/>
              <w:rPr>
                <w:sz w:val="24"/>
                <w:szCs w:val="24"/>
              </w:rPr>
            </w:pPr>
            <w:r w:rsidRPr="00A058E5">
              <w:rPr>
                <w:sz w:val="24"/>
                <w:szCs w:val="24"/>
              </w:rPr>
              <w:t>30</w:t>
            </w:r>
          </w:p>
        </w:tc>
        <w:tc>
          <w:tcPr>
            <w:tcW w:w="600" w:type="dxa"/>
            <w:vAlign w:val="center"/>
          </w:tcPr>
          <w:p w14:paraId="301E2693" w14:textId="77777777" w:rsidR="00BA763A" w:rsidRPr="00A058E5" w:rsidRDefault="00BA763A" w:rsidP="00F0229F">
            <w:pPr>
              <w:spacing w:after="0"/>
              <w:ind w:right="-130"/>
              <w:jc w:val="center"/>
              <w:rPr>
                <w:sz w:val="24"/>
                <w:szCs w:val="24"/>
              </w:rPr>
            </w:pPr>
            <w:r w:rsidRPr="00A058E5">
              <w:rPr>
                <w:sz w:val="24"/>
                <w:szCs w:val="24"/>
              </w:rPr>
              <w:t>30</w:t>
            </w:r>
          </w:p>
        </w:tc>
        <w:tc>
          <w:tcPr>
            <w:tcW w:w="602" w:type="dxa"/>
            <w:tcBorders>
              <w:right w:val="single" w:sz="12" w:space="0" w:color="auto"/>
            </w:tcBorders>
            <w:vAlign w:val="center"/>
          </w:tcPr>
          <w:p w14:paraId="0FBA9CD0" w14:textId="77777777" w:rsidR="00BA763A" w:rsidRPr="00A058E5" w:rsidRDefault="00BA763A" w:rsidP="00F0229F">
            <w:pPr>
              <w:spacing w:after="0"/>
              <w:ind w:right="-130"/>
              <w:jc w:val="center"/>
              <w:rPr>
                <w:sz w:val="24"/>
                <w:szCs w:val="24"/>
              </w:rPr>
            </w:pPr>
            <w:r w:rsidRPr="00A058E5">
              <w:rPr>
                <w:sz w:val="24"/>
                <w:szCs w:val="24"/>
              </w:rPr>
              <w:t>40</w:t>
            </w:r>
          </w:p>
        </w:tc>
        <w:tc>
          <w:tcPr>
            <w:tcW w:w="595" w:type="dxa"/>
            <w:tcBorders>
              <w:left w:val="single" w:sz="12" w:space="0" w:color="auto"/>
            </w:tcBorders>
            <w:vAlign w:val="center"/>
          </w:tcPr>
          <w:p w14:paraId="051E8F03" w14:textId="77777777" w:rsidR="00BA763A" w:rsidRPr="00A058E5" w:rsidRDefault="00BA763A" w:rsidP="00F0229F">
            <w:pPr>
              <w:spacing w:after="0"/>
              <w:ind w:right="-130"/>
              <w:jc w:val="center"/>
              <w:rPr>
                <w:sz w:val="24"/>
                <w:szCs w:val="24"/>
              </w:rPr>
            </w:pPr>
            <w:r w:rsidRPr="00A058E5">
              <w:rPr>
                <w:sz w:val="24"/>
                <w:szCs w:val="24"/>
              </w:rPr>
              <w:t>0,60</w:t>
            </w:r>
          </w:p>
        </w:tc>
        <w:tc>
          <w:tcPr>
            <w:tcW w:w="596" w:type="dxa"/>
            <w:vAlign w:val="center"/>
          </w:tcPr>
          <w:p w14:paraId="00612974" w14:textId="77777777" w:rsidR="00BA763A" w:rsidRPr="00A058E5" w:rsidRDefault="00BA763A" w:rsidP="00F0229F">
            <w:pPr>
              <w:spacing w:after="0"/>
              <w:ind w:right="-130"/>
              <w:jc w:val="center"/>
              <w:rPr>
                <w:sz w:val="24"/>
                <w:szCs w:val="24"/>
              </w:rPr>
            </w:pPr>
            <w:r w:rsidRPr="00A058E5">
              <w:rPr>
                <w:sz w:val="24"/>
                <w:szCs w:val="24"/>
              </w:rPr>
              <w:t>0,60</w:t>
            </w:r>
          </w:p>
        </w:tc>
        <w:tc>
          <w:tcPr>
            <w:tcW w:w="596" w:type="dxa"/>
            <w:tcBorders>
              <w:right w:val="single" w:sz="12" w:space="0" w:color="auto"/>
            </w:tcBorders>
            <w:vAlign w:val="center"/>
          </w:tcPr>
          <w:p w14:paraId="2A8005EF" w14:textId="77777777" w:rsidR="00BA763A" w:rsidRPr="00A058E5" w:rsidRDefault="00BA763A" w:rsidP="00F0229F">
            <w:pPr>
              <w:spacing w:after="0"/>
              <w:ind w:right="-130"/>
              <w:jc w:val="center"/>
              <w:rPr>
                <w:sz w:val="24"/>
                <w:szCs w:val="24"/>
              </w:rPr>
            </w:pPr>
            <w:r w:rsidRPr="00A058E5">
              <w:rPr>
                <w:sz w:val="24"/>
                <w:szCs w:val="24"/>
              </w:rPr>
              <w:t>0,80</w:t>
            </w:r>
          </w:p>
        </w:tc>
        <w:tc>
          <w:tcPr>
            <w:tcW w:w="596" w:type="dxa"/>
            <w:tcBorders>
              <w:left w:val="single" w:sz="12" w:space="0" w:color="auto"/>
            </w:tcBorders>
            <w:vAlign w:val="center"/>
          </w:tcPr>
          <w:p w14:paraId="0C705D8C" w14:textId="77777777" w:rsidR="00BA763A" w:rsidRPr="00A058E5" w:rsidRDefault="00BA763A" w:rsidP="00F0229F">
            <w:pPr>
              <w:spacing w:after="0"/>
              <w:ind w:right="-130"/>
              <w:jc w:val="center"/>
              <w:rPr>
                <w:sz w:val="24"/>
                <w:szCs w:val="24"/>
              </w:rPr>
            </w:pPr>
            <w:r w:rsidRPr="00A058E5">
              <w:rPr>
                <w:sz w:val="24"/>
                <w:szCs w:val="24"/>
              </w:rPr>
              <w:t>0,12</w:t>
            </w:r>
          </w:p>
        </w:tc>
        <w:tc>
          <w:tcPr>
            <w:tcW w:w="595" w:type="dxa"/>
            <w:vAlign w:val="center"/>
          </w:tcPr>
          <w:p w14:paraId="4DC17CCE" w14:textId="77777777" w:rsidR="00BA763A" w:rsidRPr="00A058E5" w:rsidRDefault="00BA763A" w:rsidP="00F0229F">
            <w:pPr>
              <w:spacing w:after="0"/>
              <w:ind w:right="-130"/>
              <w:jc w:val="center"/>
              <w:rPr>
                <w:sz w:val="24"/>
                <w:szCs w:val="24"/>
              </w:rPr>
            </w:pPr>
            <w:r w:rsidRPr="00A058E5">
              <w:rPr>
                <w:sz w:val="24"/>
                <w:szCs w:val="24"/>
              </w:rPr>
              <w:t>0,12</w:t>
            </w:r>
          </w:p>
        </w:tc>
        <w:tc>
          <w:tcPr>
            <w:tcW w:w="596" w:type="dxa"/>
            <w:tcBorders>
              <w:right w:val="single" w:sz="12" w:space="0" w:color="auto"/>
            </w:tcBorders>
            <w:vAlign w:val="center"/>
          </w:tcPr>
          <w:p w14:paraId="12DDC67A" w14:textId="77777777" w:rsidR="00BA763A" w:rsidRPr="00A058E5" w:rsidRDefault="00BA763A" w:rsidP="00F0229F">
            <w:pPr>
              <w:spacing w:after="0"/>
              <w:ind w:right="-130"/>
              <w:jc w:val="center"/>
              <w:rPr>
                <w:sz w:val="24"/>
                <w:szCs w:val="24"/>
              </w:rPr>
            </w:pPr>
            <w:r w:rsidRPr="00A058E5">
              <w:rPr>
                <w:sz w:val="24"/>
                <w:szCs w:val="24"/>
              </w:rPr>
              <w:t>0,16</w:t>
            </w:r>
          </w:p>
        </w:tc>
        <w:tc>
          <w:tcPr>
            <w:tcW w:w="596" w:type="dxa"/>
            <w:tcBorders>
              <w:left w:val="single" w:sz="12" w:space="0" w:color="auto"/>
            </w:tcBorders>
            <w:vAlign w:val="center"/>
          </w:tcPr>
          <w:p w14:paraId="6113EF6A" w14:textId="77777777" w:rsidR="00BA763A" w:rsidRPr="00A058E5" w:rsidRDefault="00BA763A" w:rsidP="00F0229F">
            <w:pPr>
              <w:spacing w:after="0"/>
              <w:ind w:right="-130"/>
              <w:jc w:val="center"/>
              <w:rPr>
                <w:sz w:val="24"/>
                <w:szCs w:val="24"/>
              </w:rPr>
            </w:pPr>
            <w:r w:rsidRPr="00A058E5">
              <w:rPr>
                <w:sz w:val="24"/>
                <w:szCs w:val="24"/>
              </w:rPr>
              <w:t>5,19</w:t>
            </w:r>
          </w:p>
        </w:tc>
        <w:tc>
          <w:tcPr>
            <w:tcW w:w="596" w:type="dxa"/>
            <w:vAlign w:val="center"/>
          </w:tcPr>
          <w:p w14:paraId="54D49F15" w14:textId="77777777" w:rsidR="00BA763A" w:rsidRPr="00A058E5" w:rsidRDefault="00BA763A" w:rsidP="00F0229F">
            <w:pPr>
              <w:spacing w:after="0"/>
              <w:ind w:right="-130"/>
              <w:jc w:val="center"/>
              <w:rPr>
                <w:sz w:val="24"/>
                <w:szCs w:val="24"/>
              </w:rPr>
            </w:pPr>
            <w:r w:rsidRPr="00A058E5">
              <w:rPr>
                <w:sz w:val="24"/>
                <w:szCs w:val="24"/>
              </w:rPr>
              <w:t>5,19</w:t>
            </w:r>
          </w:p>
        </w:tc>
        <w:tc>
          <w:tcPr>
            <w:tcW w:w="597" w:type="dxa"/>
            <w:tcBorders>
              <w:right w:val="single" w:sz="12" w:space="0" w:color="auto"/>
            </w:tcBorders>
            <w:vAlign w:val="center"/>
          </w:tcPr>
          <w:p w14:paraId="7BE7BFD8" w14:textId="77777777" w:rsidR="00BA763A" w:rsidRPr="00A058E5" w:rsidRDefault="00BA763A" w:rsidP="00F0229F">
            <w:pPr>
              <w:spacing w:after="0"/>
              <w:ind w:right="-130"/>
              <w:jc w:val="center"/>
              <w:rPr>
                <w:sz w:val="24"/>
                <w:szCs w:val="24"/>
              </w:rPr>
            </w:pPr>
            <w:r w:rsidRPr="00A058E5">
              <w:rPr>
                <w:sz w:val="24"/>
                <w:szCs w:val="24"/>
              </w:rPr>
              <w:t>6,92</w:t>
            </w:r>
          </w:p>
        </w:tc>
        <w:tc>
          <w:tcPr>
            <w:tcW w:w="715" w:type="dxa"/>
            <w:tcBorders>
              <w:left w:val="single" w:sz="12" w:space="0" w:color="auto"/>
            </w:tcBorders>
            <w:vAlign w:val="center"/>
          </w:tcPr>
          <w:p w14:paraId="04B7ABCC" w14:textId="77777777" w:rsidR="00BA763A" w:rsidRPr="00A058E5" w:rsidRDefault="00BA763A" w:rsidP="00F0229F">
            <w:pPr>
              <w:spacing w:after="0"/>
              <w:ind w:right="-130"/>
              <w:jc w:val="center"/>
              <w:rPr>
                <w:sz w:val="24"/>
                <w:szCs w:val="24"/>
              </w:rPr>
            </w:pPr>
            <w:r w:rsidRPr="00A058E5">
              <w:rPr>
                <w:sz w:val="24"/>
                <w:szCs w:val="24"/>
              </w:rPr>
              <w:t>24,00</w:t>
            </w:r>
          </w:p>
        </w:tc>
        <w:tc>
          <w:tcPr>
            <w:tcW w:w="716" w:type="dxa"/>
            <w:vAlign w:val="center"/>
          </w:tcPr>
          <w:p w14:paraId="15465AFF" w14:textId="77777777" w:rsidR="00BA763A" w:rsidRPr="00A058E5" w:rsidRDefault="00BA763A" w:rsidP="00F0229F">
            <w:pPr>
              <w:spacing w:after="0"/>
              <w:ind w:right="-130"/>
              <w:jc w:val="center"/>
              <w:rPr>
                <w:sz w:val="24"/>
                <w:szCs w:val="24"/>
              </w:rPr>
            </w:pPr>
            <w:r w:rsidRPr="00A058E5">
              <w:rPr>
                <w:sz w:val="24"/>
                <w:szCs w:val="24"/>
              </w:rPr>
              <w:t>24,00</w:t>
            </w:r>
          </w:p>
        </w:tc>
        <w:tc>
          <w:tcPr>
            <w:tcW w:w="716" w:type="dxa"/>
            <w:tcBorders>
              <w:right w:val="single" w:sz="12" w:space="0" w:color="auto"/>
            </w:tcBorders>
            <w:vAlign w:val="center"/>
          </w:tcPr>
          <w:p w14:paraId="471DB0B8" w14:textId="77777777" w:rsidR="00BA763A" w:rsidRPr="00A058E5" w:rsidRDefault="00BA763A" w:rsidP="00F0229F">
            <w:pPr>
              <w:spacing w:after="0"/>
              <w:ind w:right="-130"/>
              <w:jc w:val="center"/>
              <w:rPr>
                <w:sz w:val="24"/>
                <w:szCs w:val="24"/>
              </w:rPr>
            </w:pPr>
            <w:r w:rsidRPr="00A058E5">
              <w:rPr>
                <w:sz w:val="24"/>
                <w:szCs w:val="24"/>
              </w:rPr>
              <w:t>32,00</w:t>
            </w:r>
          </w:p>
        </w:tc>
        <w:tc>
          <w:tcPr>
            <w:tcW w:w="2801" w:type="dxa"/>
            <w:tcBorders>
              <w:left w:val="single" w:sz="12" w:space="0" w:color="auto"/>
            </w:tcBorders>
            <w:vAlign w:val="center"/>
          </w:tcPr>
          <w:p w14:paraId="591152A4" w14:textId="77777777" w:rsidR="00BA763A" w:rsidRPr="00A058E5" w:rsidRDefault="00BA763A" w:rsidP="00F0229F">
            <w:pPr>
              <w:spacing w:after="0"/>
              <w:jc w:val="center"/>
              <w:rPr>
                <w:sz w:val="18"/>
                <w:szCs w:val="18"/>
              </w:rPr>
            </w:pPr>
            <w:r w:rsidRPr="00A058E5">
              <w:rPr>
                <w:sz w:val="18"/>
                <w:szCs w:val="18"/>
              </w:rPr>
              <w:t>Бульби цілі, здорові, сухі, незабруднені, нев'янучі.</w:t>
            </w:r>
          </w:p>
        </w:tc>
      </w:tr>
      <w:tr w:rsidR="00BA763A" w:rsidRPr="00A058E5" w14:paraId="1586E39D" w14:textId="77777777" w:rsidTr="00F0229F">
        <w:trPr>
          <w:trHeight w:val="221"/>
          <w:jc w:val="center"/>
        </w:trPr>
        <w:tc>
          <w:tcPr>
            <w:tcW w:w="435" w:type="dxa"/>
            <w:tcBorders>
              <w:right w:val="single" w:sz="12" w:space="0" w:color="auto"/>
            </w:tcBorders>
            <w:vAlign w:val="center"/>
          </w:tcPr>
          <w:p w14:paraId="6E9917ED" w14:textId="77777777" w:rsidR="00BA763A" w:rsidRPr="00A058E5" w:rsidRDefault="00BA763A"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0237C7DA" w14:textId="77777777" w:rsidR="00BA763A" w:rsidRPr="00A058E5" w:rsidRDefault="00BA763A" w:rsidP="00F0229F">
            <w:pPr>
              <w:spacing w:after="0"/>
              <w:ind w:right="-22"/>
              <w:jc w:val="center"/>
              <w:rPr>
                <w:sz w:val="24"/>
                <w:szCs w:val="24"/>
              </w:rPr>
            </w:pPr>
            <w:r w:rsidRPr="00A058E5">
              <w:rPr>
                <w:sz w:val="24"/>
                <w:szCs w:val="24"/>
              </w:rPr>
              <w:t>Капуста білокачанна</w:t>
            </w:r>
          </w:p>
        </w:tc>
        <w:tc>
          <w:tcPr>
            <w:tcW w:w="600" w:type="dxa"/>
            <w:tcBorders>
              <w:left w:val="single" w:sz="12" w:space="0" w:color="auto"/>
            </w:tcBorders>
            <w:vAlign w:val="center"/>
          </w:tcPr>
          <w:p w14:paraId="30FAA746" w14:textId="77777777" w:rsidR="00BA763A" w:rsidRPr="00A058E5" w:rsidRDefault="00BA763A" w:rsidP="00F0229F">
            <w:pPr>
              <w:spacing w:after="0"/>
              <w:ind w:right="-130"/>
              <w:jc w:val="center"/>
              <w:rPr>
                <w:sz w:val="24"/>
                <w:szCs w:val="24"/>
              </w:rPr>
            </w:pPr>
            <w:r w:rsidRPr="00A058E5">
              <w:rPr>
                <w:sz w:val="24"/>
                <w:szCs w:val="24"/>
              </w:rPr>
              <w:t>15</w:t>
            </w:r>
          </w:p>
        </w:tc>
        <w:tc>
          <w:tcPr>
            <w:tcW w:w="600" w:type="dxa"/>
            <w:vAlign w:val="center"/>
          </w:tcPr>
          <w:p w14:paraId="1AF0014D" w14:textId="77777777" w:rsidR="00BA763A" w:rsidRPr="00A058E5" w:rsidRDefault="00BA763A" w:rsidP="00F0229F">
            <w:pPr>
              <w:spacing w:after="0"/>
              <w:ind w:right="-130"/>
              <w:jc w:val="center"/>
              <w:rPr>
                <w:sz w:val="24"/>
                <w:szCs w:val="24"/>
              </w:rPr>
            </w:pPr>
            <w:r w:rsidRPr="00A058E5">
              <w:rPr>
                <w:sz w:val="24"/>
                <w:szCs w:val="24"/>
              </w:rPr>
              <w:t>15</w:t>
            </w:r>
          </w:p>
        </w:tc>
        <w:tc>
          <w:tcPr>
            <w:tcW w:w="600" w:type="dxa"/>
            <w:tcBorders>
              <w:right w:val="single" w:sz="12" w:space="0" w:color="auto"/>
            </w:tcBorders>
            <w:vAlign w:val="center"/>
          </w:tcPr>
          <w:p w14:paraId="046E9B6D" w14:textId="77777777" w:rsidR="00BA763A" w:rsidRPr="00A058E5" w:rsidRDefault="00BA763A" w:rsidP="00F0229F">
            <w:pPr>
              <w:spacing w:after="0"/>
              <w:ind w:right="-130"/>
              <w:jc w:val="center"/>
              <w:rPr>
                <w:sz w:val="24"/>
                <w:szCs w:val="24"/>
              </w:rPr>
            </w:pPr>
            <w:r w:rsidRPr="00A058E5">
              <w:rPr>
                <w:sz w:val="24"/>
                <w:szCs w:val="24"/>
              </w:rPr>
              <w:t>20</w:t>
            </w:r>
          </w:p>
        </w:tc>
        <w:tc>
          <w:tcPr>
            <w:tcW w:w="600" w:type="dxa"/>
            <w:tcBorders>
              <w:left w:val="single" w:sz="12" w:space="0" w:color="auto"/>
            </w:tcBorders>
            <w:vAlign w:val="center"/>
          </w:tcPr>
          <w:p w14:paraId="224D5DC5" w14:textId="77777777" w:rsidR="00BA763A" w:rsidRPr="00A058E5" w:rsidRDefault="00BA763A" w:rsidP="00F0229F">
            <w:pPr>
              <w:spacing w:after="0"/>
              <w:ind w:right="-130"/>
              <w:jc w:val="center"/>
              <w:rPr>
                <w:sz w:val="24"/>
                <w:szCs w:val="24"/>
              </w:rPr>
            </w:pPr>
            <w:r w:rsidRPr="00A058E5">
              <w:rPr>
                <w:sz w:val="24"/>
                <w:szCs w:val="24"/>
              </w:rPr>
              <w:t>12</w:t>
            </w:r>
          </w:p>
        </w:tc>
        <w:tc>
          <w:tcPr>
            <w:tcW w:w="600" w:type="dxa"/>
            <w:vAlign w:val="center"/>
          </w:tcPr>
          <w:p w14:paraId="0D1318C0" w14:textId="77777777" w:rsidR="00BA763A" w:rsidRPr="00A058E5" w:rsidRDefault="00BA763A" w:rsidP="00F0229F">
            <w:pPr>
              <w:spacing w:after="0"/>
              <w:ind w:right="-130"/>
              <w:jc w:val="center"/>
              <w:rPr>
                <w:sz w:val="24"/>
                <w:szCs w:val="24"/>
              </w:rPr>
            </w:pPr>
            <w:r w:rsidRPr="00A058E5">
              <w:rPr>
                <w:sz w:val="24"/>
                <w:szCs w:val="24"/>
              </w:rPr>
              <w:t>12</w:t>
            </w:r>
          </w:p>
        </w:tc>
        <w:tc>
          <w:tcPr>
            <w:tcW w:w="602" w:type="dxa"/>
            <w:tcBorders>
              <w:right w:val="single" w:sz="12" w:space="0" w:color="auto"/>
            </w:tcBorders>
            <w:vAlign w:val="center"/>
          </w:tcPr>
          <w:p w14:paraId="30A92A7C" w14:textId="77777777" w:rsidR="00BA763A" w:rsidRPr="00A058E5" w:rsidRDefault="00BA763A" w:rsidP="00F0229F">
            <w:pPr>
              <w:spacing w:after="0"/>
              <w:ind w:right="-130"/>
              <w:jc w:val="center"/>
              <w:rPr>
                <w:sz w:val="24"/>
                <w:szCs w:val="24"/>
              </w:rPr>
            </w:pPr>
            <w:r w:rsidRPr="00A058E5">
              <w:rPr>
                <w:sz w:val="24"/>
                <w:szCs w:val="24"/>
              </w:rPr>
              <w:t>16</w:t>
            </w:r>
          </w:p>
        </w:tc>
        <w:tc>
          <w:tcPr>
            <w:tcW w:w="595" w:type="dxa"/>
            <w:tcBorders>
              <w:left w:val="single" w:sz="12" w:space="0" w:color="auto"/>
            </w:tcBorders>
            <w:vAlign w:val="center"/>
          </w:tcPr>
          <w:p w14:paraId="64CF9B61" w14:textId="77777777" w:rsidR="00BA763A" w:rsidRPr="00A058E5" w:rsidRDefault="00BA763A" w:rsidP="00F0229F">
            <w:pPr>
              <w:spacing w:after="0"/>
              <w:ind w:right="-130"/>
              <w:jc w:val="center"/>
              <w:rPr>
                <w:sz w:val="24"/>
                <w:szCs w:val="24"/>
              </w:rPr>
            </w:pPr>
            <w:r w:rsidRPr="00A058E5">
              <w:rPr>
                <w:sz w:val="24"/>
                <w:szCs w:val="24"/>
              </w:rPr>
              <w:t>0,22</w:t>
            </w:r>
          </w:p>
        </w:tc>
        <w:tc>
          <w:tcPr>
            <w:tcW w:w="596" w:type="dxa"/>
            <w:vAlign w:val="center"/>
          </w:tcPr>
          <w:p w14:paraId="0B88CB42" w14:textId="77777777" w:rsidR="00BA763A" w:rsidRPr="00A058E5" w:rsidRDefault="00BA763A" w:rsidP="00F0229F">
            <w:pPr>
              <w:spacing w:after="0"/>
              <w:ind w:right="-130"/>
              <w:jc w:val="center"/>
              <w:rPr>
                <w:sz w:val="24"/>
                <w:szCs w:val="24"/>
              </w:rPr>
            </w:pPr>
            <w:r w:rsidRPr="00A058E5">
              <w:rPr>
                <w:sz w:val="24"/>
                <w:szCs w:val="24"/>
              </w:rPr>
              <w:t>0,22</w:t>
            </w:r>
          </w:p>
        </w:tc>
        <w:tc>
          <w:tcPr>
            <w:tcW w:w="596" w:type="dxa"/>
            <w:tcBorders>
              <w:right w:val="single" w:sz="12" w:space="0" w:color="auto"/>
            </w:tcBorders>
            <w:vAlign w:val="center"/>
          </w:tcPr>
          <w:p w14:paraId="19EA4F7D" w14:textId="77777777" w:rsidR="00BA763A" w:rsidRPr="00A058E5" w:rsidRDefault="00BA763A" w:rsidP="00F0229F">
            <w:pPr>
              <w:spacing w:after="0"/>
              <w:ind w:right="-130"/>
              <w:jc w:val="center"/>
              <w:rPr>
                <w:sz w:val="24"/>
                <w:szCs w:val="24"/>
              </w:rPr>
            </w:pPr>
            <w:r w:rsidRPr="00A058E5">
              <w:rPr>
                <w:sz w:val="24"/>
                <w:szCs w:val="24"/>
              </w:rPr>
              <w:t>0,29</w:t>
            </w:r>
          </w:p>
        </w:tc>
        <w:tc>
          <w:tcPr>
            <w:tcW w:w="596" w:type="dxa"/>
            <w:tcBorders>
              <w:left w:val="single" w:sz="12" w:space="0" w:color="auto"/>
            </w:tcBorders>
            <w:vAlign w:val="center"/>
          </w:tcPr>
          <w:p w14:paraId="4CF81DD7" w14:textId="77777777" w:rsidR="00BA763A" w:rsidRPr="00A058E5" w:rsidRDefault="00BA763A" w:rsidP="00F0229F">
            <w:pPr>
              <w:spacing w:after="0"/>
              <w:ind w:right="-130"/>
              <w:jc w:val="center"/>
              <w:rPr>
                <w:sz w:val="24"/>
                <w:szCs w:val="24"/>
              </w:rPr>
            </w:pPr>
            <w:r w:rsidRPr="00A058E5">
              <w:rPr>
                <w:sz w:val="24"/>
                <w:szCs w:val="24"/>
              </w:rPr>
              <w:t>0,01</w:t>
            </w:r>
          </w:p>
        </w:tc>
        <w:tc>
          <w:tcPr>
            <w:tcW w:w="595" w:type="dxa"/>
            <w:vAlign w:val="center"/>
          </w:tcPr>
          <w:p w14:paraId="659D9A1E" w14:textId="77777777" w:rsidR="00BA763A" w:rsidRPr="00A058E5" w:rsidRDefault="00BA763A" w:rsidP="00F0229F">
            <w:pPr>
              <w:spacing w:after="0"/>
              <w:ind w:right="-130"/>
              <w:jc w:val="center"/>
              <w:rPr>
                <w:sz w:val="24"/>
                <w:szCs w:val="24"/>
              </w:rPr>
            </w:pPr>
            <w:r w:rsidRPr="00A058E5">
              <w:rPr>
                <w:sz w:val="24"/>
                <w:szCs w:val="24"/>
              </w:rPr>
              <w:t>0,01</w:t>
            </w:r>
          </w:p>
        </w:tc>
        <w:tc>
          <w:tcPr>
            <w:tcW w:w="596" w:type="dxa"/>
            <w:tcBorders>
              <w:right w:val="single" w:sz="12" w:space="0" w:color="auto"/>
            </w:tcBorders>
            <w:vAlign w:val="center"/>
          </w:tcPr>
          <w:p w14:paraId="6A2E6902" w14:textId="77777777" w:rsidR="00BA763A" w:rsidRPr="00A058E5" w:rsidRDefault="00BA763A" w:rsidP="00F0229F">
            <w:pPr>
              <w:spacing w:after="0"/>
              <w:ind w:right="-130"/>
              <w:jc w:val="center"/>
              <w:rPr>
                <w:sz w:val="24"/>
                <w:szCs w:val="24"/>
              </w:rPr>
            </w:pPr>
            <w:r w:rsidRPr="00A058E5">
              <w:rPr>
                <w:sz w:val="24"/>
                <w:szCs w:val="24"/>
              </w:rPr>
              <w:t>0,02</w:t>
            </w:r>
          </w:p>
        </w:tc>
        <w:tc>
          <w:tcPr>
            <w:tcW w:w="596" w:type="dxa"/>
            <w:tcBorders>
              <w:left w:val="single" w:sz="12" w:space="0" w:color="auto"/>
            </w:tcBorders>
            <w:vAlign w:val="center"/>
          </w:tcPr>
          <w:p w14:paraId="117F5216" w14:textId="77777777" w:rsidR="00BA763A" w:rsidRPr="00A058E5" w:rsidRDefault="00BA763A" w:rsidP="00F0229F">
            <w:pPr>
              <w:spacing w:after="0"/>
              <w:ind w:right="-130"/>
              <w:jc w:val="center"/>
              <w:rPr>
                <w:sz w:val="24"/>
                <w:szCs w:val="24"/>
              </w:rPr>
            </w:pPr>
            <w:r w:rsidRPr="00A058E5">
              <w:rPr>
                <w:sz w:val="24"/>
                <w:szCs w:val="24"/>
              </w:rPr>
              <w:t>0,68</w:t>
            </w:r>
          </w:p>
        </w:tc>
        <w:tc>
          <w:tcPr>
            <w:tcW w:w="596" w:type="dxa"/>
            <w:vAlign w:val="center"/>
          </w:tcPr>
          <w:p w14:paraId="5C7CE018" w14:textId="77777777" w:rsidR="00BA763A" w:rsidRPr="00A058E5" w:rsidRDefault="00BA763A" w:rsidP="00F0229F">
            <w:pPr>
              <w:spacing w:after="0"/>
              <w:ind w:right="-130"/>
              <w:jc w:val="center"/>
              <w:rPr>
                <w:sz w:val="24"/>
                <w:szCs w:val="24"/>
              </w:rPr>
            </w:pPr>
            <w:r w:rsidRPr="00A058E5">
              <w:rPr>
                <w:sz w:val="24"/>
                <w:szCs w:val="24"/>
              </w:rPr>
              <w:t>0,68</w:t>
            </w:r>
          </w:p>
        </w:tc>
        <w:tc>
          <w:tcPr>
            <w:tcW w:w="597" w:type="dxa"/>
            <w:tcBorders>
              <w:right w:val="single" w:sz="12" w:space="0" w:color="auto"/>
            </w:tcBorders>
            <w:vAlign w:val="center"/>
          </w:tcPr>
          <w:p w14:paraId="3DADEB36" w14:textId="77777777" w:rsidR="00BA763A" w:rsidRPr="00A058E5" w:rsidRDefault="00BA763A" w:rsidP="00F0229F">
            <w:pPr>
              <w:spacing w:after="0"/>
              <w:ind w:right="-130"/>
              <w:jc w:val="center"/>
              <w:rPr>
                <w:sz w:val="24"/>
                <w:szCs w:val="24"/>
              </w:rPr>
            </w:pPr>
            <w:r w:rsidRPr="00A058E5">
              <w:rPr>
                <w:sz w:val="24"/>
                <w:szCs w:val="24"/>
              </w:rPr>
              <w:t>0,91</w:t>
            </w:r>
          </w:p>
        </w:tc>
        <w:tc>
          <w:tcPr>
            <w:tcW w:w="715" w:type="dxa"/>
            <w:tcBorders>
              <w:left w:val="single" w:sz="12" w:space="0" w:color="auto"/>
            </w:tcBorders>
            <w:vAlign w:val="center"/>
          </w:tcPr>
          <w:p w14:paraId="54253F12" w14:textId="77777777" w:rsidR="00BA763A" w:rsidRPr="00A058E5" w:rsidRDefault="00BA763A" w:rsidP="00F0229F">
            <w:pPr>
              <w:spacing w:after="0"/>
              <w:ind w:right="-130"/>
              <w:jc w:val="center"/>
              <w:rPr>
                <w:sz w:val="24"/>
                <w:szCs w:val="24"/>
              </w:rPr>
            </w:pPr>
            <w:r w:rsidRPr="00A058E5">
              <w:rPr>
                <w:sz w:val="24"/>
                <w:szCs w:val="24"/>
              </w:rPr>
              <w:t>3,24</w:t>
            </w:r>
          </w:p>
        </w:tc>
        <w:tc>
          <w:tcPr>
            <w:tcW w:w="716" w:type="dxa"/>
            <w:vAlign w:val="center"/>
          </w:tcPr>
          <w:p w14:paraId="33F1882E" w14:textId="77777777" w:rsidR="00BA763A" w:rsidRPr="00A058E5" w:rsidRDefault="00BA763A" w:rsidP="00F0229F">
            <w:pPr>
              <w:spacing w:after="0"/>
              <w:ind w:right="-130"/>
              <w:jc w:val="center"/>
              <w:rPr>
                <w:sz w:val="24"/>
                <w:szCs w:val="24"/>
              </w:rPr>
            </w:pPr>
            <w:r w:rsidRPr="00A058E5">
              <w:rPr>
                <w:sz w:val="24"/>
                <w:szCs w:val="24"/>
              </w:rPr>
              <w:t>3,24</w:t>
            </w:r>
          </w:p>
        </w:tc>
        <w:tc>
          <w:tcPr>
            <w:tcW w:w="716" w:type="dxa"/>
            <w:tcBorders>
              <w:right w:val="single" w:sz="12" w:space="0" w:color="auto"/>
            </w:tcBorders>
            <w:vAlign w:val="center"/>
          </w:tcPr>
          <w:p w14:paraId="5402231A" w14:textId="77777777" w:rsidR="00BA763A" w:rsidRPr="00A058E5" w:rsidRDefault="00BA763A" w:rsidP="00F0229F">
            <w:pPr>
              <w:spacing w:after="0"/>
              <w:ind w:right="-130"/>
              <w:jc w:val="center"/>
              <w:rPr>
                <w:sz w:val="24"/>
                <w:szCs w:val="24"/>
              </w:rPr>
            </w:pPr>
            <w:r w:rsidRPr="00A058E5">
              <w:rPr>
                <w:sz w:val="24"/>
                <w:szCs w:val="24"/>
              </w:rPr>
              <w:t>4,32</w:t>
            </w:r>
          </w:p>
        </w:tc>
        <w:tc>
          <w:tcPr>
            <w:tcW w:w="2801" w:type="dxa"/>
            <w:tcBorders>
              <w:left w:val="single" w:sz="12" w:space="0" w:color="auto"/>
            </w:tcBorders>
            <w:vAlign w:val="center"/>
          </w:tcPr>
          <w:p w14:paraId="710986D7" w14:textId="77777777" w:rsidR="00BA763A" w:rsidRPr="00A058E5" w:rsidRDefault="00BA763A" w:rsidP="00F0229F">
            <w:pPr>
              <w:spacing w:after="0"/>
              <w:jc w:val="center"/>
              <w:rPr>
                <w:sz w:val="18"/>
                <w:szCs w:val="18"/>
              </w:rPr>
            </w:pPr>
            <w:r w:rsidRPr="00A058E5">
              <w:rPr>
                <w:sz w:val="18"/>
                <w:szCs w:val="18"/>
              </w:rPr>
              <w:t>Качани свіжі, цілі, здорові, чисті, цілком сформувалися, непророслі, без пошкоджень сільськогосподарськими шкідниками.</w:t>
            </w:r>
          </w:p>
        </w:tc>
      </w:tr>
      <w:tr w:rsidR="00BA763A" w:rsidRPr="00A058E5" w14:paraId="7C764CDA" w14:textId="77777777" w:rsidTr="00F0229F">
        <w:trPr>
          <w:trHeight w:val="221"/>
          <w:jc w:val="center"/>
        </w:trPr>
        <w:tc>
          <w:tcPr>
            <w:tcW w:w="435" w:type="dxa"/>
            <w:tcBorders>
              <w:right w:val="single" w:sz="12" w:space="0" w:color="auto"/>
            </w:tcBorders>
            <w:vAlign w:val="center"/>
          </w:tcPr>
          <w:p w14:paraId="72D6BB19" w14:textId="77777777" w:rsidR="00BA763A" w:rsidRPr="00A058E5" w:rsidRDefault="00BA763A" w:rsidP="00F0229F">
            <w:pPr>
              <w:widowControl w:val="0"/>
              <w:spacing w:after="0" w:line="240" w:lineRule="auto"/>
              <w:ind w:right="-89"/>
              <w:jc w:val="center"/>
              <w:rPr>
                <w:sz w:val="24"/>
                <w:szCs w:val="24"/>
                <w:lang w:val="ru-RU" w:eastAsia="ru-RU"/>
              </w:rPr>
            </w:pPr>
          </w:p>
        </w:tc>
        <w:tc>
          <w:tcPr>
            <w:tcW w:w="2029" w:type="dxa"/>
            <w:tcBorders>
              <w:right w:val="single" w:sz="12" w:space="0" w:color="auto"/>
            </w:tcBorders>
            <w:vAlign w:val="center"/>
          </w:tcPr>
          <w:p w14:paraId="32D4AFB6" w14:textId="77777777" w:rsidR="00BA763A" w:rsidRPr="00A058E5" w:rsidRDefault="00BA763A" w:rsidP="00F0229F">
            <w:pPr>
              <w:spacing w:after="0"/>
              <w:ind w:right="-22"/>
              <w:jc w:val="center"/>
              <w:rPr>
                <w:sz w:val="24"/>
                <w:szCs w:val="24"/>
              </w:rPr>
            </w:pPr>
            <w:r w:rsidRPr="00A058E5">
              <w:rPr>
                <w:sz w:val="24"/>
                <w:szCs w:val="24"/>
              </w:rPr>
              <w:t>Цибуля ріпчаста</w:t>
            </w:r>
          </w:p>
        </w:tc>
        <w:tc>
          <w:tcPr>
            <w:tcW w:w="600" w:type="dxa"/>
            <w:tcBorders>
              <w:left w:val="single" w:sz="12" w:space="0" w:color="auto"/>
            </w:tcBorders>
            <w:vAlign w:val="center"/>
          </w:tcPr>
          <w:p w14:paraId="246595E3" w14:textId="77777777" w:rsidR="00BA763A" w:rsidRPr="00A058E5" w:rsidRDefault="00BA763A" w:rsidP="00F0229F">
            <w:pPr>
              <w:spacing w:after="0"/>
              <w:ind w:right="-130"/>
              <w:jc w:val="center"/>
              <w:rPr>
                <w:sz w:val="24"/>
                <w:szCs w:val="24"/>
              </w:rPr>
            </w:pPr>
            <w:r w:rsidRPr="00A058E5">
              <w:rPr>
                <w:sz w:val="24"/>
                <w:szCs w:val="24"/>
              </w:rPr>
              <w:t>7</w:t>
            </w:r>
          </w:p>
        </w:tc>
        <w:tc>
          <w:tcPr>
            <w:tcW w:w="600" w:type="dxa"/>
            <w:vAlign w:val="center"/>
          </w:tcPr>
          <w:p w14:paraId="6833E4DA" w14:textId="77777777" w:rsidR="00BA763A" w:rsidRPr="00A058E5" w:rsidRDefault="00BA763A" w:rsidP="00F0229F">
            <w:pPr>
              <w:spacing w:after="0"/>
              <w:ind w:right="-130"/>
              <w:jc w:val="center"/>
              <w:rPr>
                <w:sz w:val="24"/>
                <w:szCs w:val="24"/>
              </w:rPr>
            </w:pPr>
            <w:r w:rsidRPr="00A058E5">
              <w:rPr>
                <w:sz w:val="24"/>
                <w:szCs w:val="24"/>
              </w:rPr>
              <w:t>7</w:t>
            </w:r>
          </w:p>
        </w:tc>
        <w:tc>
          <w:tcPr>
            <w:tcW w:w="600" w:type="dxa"/>
            <w:tcBorders>
              <w:right w:val="single" w:sz="12" w:space="0" w:color="auto"/>
            </w:tcBorders>
            <w:vAlign w:val="center"/>
          </w:tcPr>
          <w:p w14:paraId="29DF72A9" w14:textId="77777777" w:rsidR="00BA763A" w:rsidRPr="00A058E5" w:rsidRDefault="00BA763A" w:rsidP="00F0229F">
            <w:pPr>
              <w:spacing w:after="0"/>
              <w:ind w:right="-130"/>
              <w:jc w:val="center"/>
              <w:rPr>
                <w:sz w:val="24"/>
                <w:szCs w:val="24"/>
              </w:rPr>
            </w:pPr>
            <w:r w:rsidRPr="00A058E5">
              <w:rPr>
                <w:sz w:val="24"/>
                <w:szCs w:val="24"/>
              </w:rPr>
              <w:t>9,5</w:t>
            </w:r>
          </w:p>
        </w:tc>
        <w:tc>
          <w:tcPr>
            <w:tcW w:w="600" w:type="dxa"/>
            <w:tcBorders>
              <w:left w:val="single" w:sz="12" w:space="0" w:color="auto"/>
            </w:tcBorders>
            <w:vAlign w:val="center"/>
          </w:tcPr>
          <w:p w14:paraId="7C3E93B5" w14:textId="77777777" w:rsidR="00BA763A" w:rsidRPr="00A058E5" w:rsidRDefault="00BA763A" w:rsidP="00F0229F">
            <w:pPr>
              <w:spacing w:after="0"/>
              <w:ind w:right="-130"/>
              <w:jc w:val="center"/>
              <w:rPr>
                <w:sz w:val="24"/>
                <w:szCs w:val="24"/>
              </w:rPr>
            </w:pPr>
            <w:r w:rsidRPr="00A058E5">
              <w:rPr>
                <w:sz w:val="24"/>
                <w:szCs w:val="24"/>
              </w:rPr>
              <w:t>6</w:t>
            </w:r>
          </w:p>
        </w:tc>
        <w:tc>
          <w:tcPr>
            <w:tcW w:w="600" w:type="dxa"/>
            <w:vAlign w:val="center"/>
          </w:tcPr>
          <w:p w14:paraId="07B5908D" w14:textId="77777777" w:rsidR="00BA763A" w:rsidRPr="00A058E5" w:rsidRDefault="00BA763A" w:rsidP="00F0229F">
            <w:pPr>
              <w:spacing w:after="0"/>
              <w:ind w:right="-130"/>
              <w:jc w:val="center"/>
              <w:rPr>
                <w:sz w:val="24"/>
                <w:szCs w:val="24"/>
              </w:rPr>
            </w:pPr>
            <w:r w:rsidRPr="00A058E5">
              <w:rPr>
                <w:sz w:val="24"/>
                <w:szCs w:val="24"/>
              </w:rPr>
              <w:t>6</w:t>
            </w:r>
          </w:p>
        </w:tc>
        <w:tc>
          <w:tcPr>
            <w:tcW w:w="602" w:type="dxa"/>
            <w:tcBorders>
              <w:right w:val="single" w:sz="12" w:space="0" w:color="auto"/>
            </w:tcBorders>
            <w:vAlign w:val="center"/>
          </w:tcPr>
          <w:p w14:paraId="5B772632" w14:textId="77777777" w:rsidR="00BA763A" w:rsidRPr="00A058E5" w:rsidRDefault="00BA763A" w:rsidP="00F0229F">
            <w:pPr>
              <w:spacing w:after="0"/>
              <w:ind w:right="-130"/>
              <w:jc w:val="center"/>
              <w:rPr>
                <w:sz w:val="24"/>
                <w:szCs w:val="24"/>
              </w:rPr>
            </w:pPr>
            <w:r w:rsidRPr="00A058E5">
              <w:rPr>
                <w:sz w:val="24"/>
                <w:szCs w:val="24"/>
              </w:rPr>
              <w:t>8</w:t>
            </w:r>
          </w:p>
        </w:tc>
        <w:tc>
          <w:tcPr>
            <w:tcW w:w="595" w:type="dxa"/>
            <w:tcBorders>
              <w:left w:val="single" w:sz="12" w:space="0" w:color="auto"/>
            </w:tcBorders>
            <w:vAlign w:val="center"/>
          </w:tcPr>
          <w:p w14:paraId="0501361E" w14:textId="77777777" w:rsidR="00BA763A" w:rsidRPr="00A058E5" w:rsidRDefault="00BA763A" w:rsidP="00F0229F">
            <w:pPr>
              <w:spacing w:after="0"/>
              <w:ind w:right="-130"/>
              <w:jc w:val="center"/>
              <w:rPr>
                <w:sz w:val="24"/>
                <w:szCs w:val="24"/>
              </w:rPr>
            </w:pPr>
            <w:r w:rsidRPr="00A058E5">
              <w:rPr>
                <w:sz w:val="24"/>
                <w:szCs w:val="24"/>
              </w:rPr>
              <w:t>0,08</w:t>
            </w:r>
          </w:p>
        </w:tc>
        <w:tc>
          <w:tcPr>
            <w:tcW w:w="596" w:type="dxa"/>
            <w:vAlign w:val="center"/>
          </w:tcPr>
          <w:p w14:paraId="1A85CA3C" w14:textId="77777777" w:rsidR="00BA763A" w:rsidRPr="00A058E5" w:rsidRDefault="00BA763A" w:rsidP="00F0229F">
            <w:pPr>
              <w:spacing w:after="0"/>
              <w:ind w:right="-130"/>
              <w:jc w:val="center"/>
              <w:rPr>
                <w:sz w:val="24"/>
                <w:szCs w:val="24"/>
              </w:rPr>
            </w:pPr>
            <w:r w:rsidRPr="00A058E5">
              <w:rPr>
                <w:sz w:val="24"/>
                <w:szCs w:val="24"/>
              </w:rPr>
              <w:t>0,08</w:t>
            </w:r>
          </w:p>
        </w:tc>
        <w:tc>
          <w:tcPr>
            <w:tcW w:w="596" w:type="dxa"/>
            <w:tcBorders>
              <w:right w:val="single" w:sz="12" w:space="0" w:color="auto"/>
            </w:tcBorders>
            <w:vAlign w:val="center"/>
          </w:tcPr>
          <w:p w14:paraId="19AC0F27" w14:textId="77777777" w:rsidR="00BA763A" w:rsidRPr="00A058E5" w:rsidRDefault="00BA763A" w:rsidP="00F0229F">
            <w:pPr>
              <w:spacing w:after="0"/>
              <w:ind w:right="-130"/>
              <w:jc w:val="center"/>
              <w:rPr>
                <w:sz w:val="24"/>
                <w:szCs w:val="24"/>
              </w:rPr>
            </w:pPr>
            <w:r w:rsidRPr="00A058E5">
              <w:rPr>
                <w:sz w:val="24"/>
                <w:szCs w:val="24"/>
              </w:rPr>
              <w:t>0,11</w:t>
            </w:r>
          </w:p>
        </w:tc>
        <w:tc>
          <w:tcPr>
            <w:tcW w:w="596" w:type="dxa"/>
            <w:tcBorders>
              <w:left w:val="single" w:sz="12" w:space="0" w:color="auto"/>
            </w:tcBorders>
            <w:vAlign w:val="center"/>
          </w:tcPr>
          <w:p w14:paraId="78CE1D36" w14:textId="77777777" w:rsidR="00BA763A" w:rsidRPr="00A058E5" w:rsidRDefault="00BA763A" w:rsidP="00F0229F">
            <w:pPr>
              <w:spacing w:after="0"/>
              <w:ind w:right="-130"/>
              <w:jc w:val="center"/>
              <w:rPr>
                <w:sz w:val="24"/>
                <w:szCs w:val="24"/>
              </w:rPr>
            </w:pPr>
            <w:r w:rsidRPr="00A058E5">
              <w:rPr>
                <w:sz w:val="24"/>
                <w:szCs w:val="24"/>
              </w:rPr>
              <w:t>0,00</w:t>
            </w:r>
          </w:p>
        </w:tc>
        <w:tc>
          <w:tcPr>
            <w:tcW w:w="595" w:type="dxa"/>
            <w:vAlign w:val="center"/>
          </w:tcPr>
          <w:p w14:paraId="16439CDA"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tcBorders>
              <w:right w:val="single" w:sz="12" w:space="0" w:color="auto"/>
            </w:tcBorders>
            <w:vAlign w:val="center"/>
          </w:tcPr>
          <w:p w14:paraId="3AE510F7"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tcBorders>
              <w:left w:val="single" w:sz="12" w:space="0" w:color="auto"/>
            </w:tcBorders>
            <w:vAlign w:val="center"/>
          </w:tcPr>
          <w:p w14:paraId="00C8AF4C" w14:textId="77777777" w:rsidR="00BA763A" w:rsidRPr="00A058E5" w:rsidRDefault="00BA763A" w:rsidP="00F0229F">
            <w:pPr>
              <w:spacing w:after="0"/>
              <w:ind w:right="-130"/>
              <w:jc w:val="center"/>
              <w:rPr>
                <w:sz w:val="24"/>
                <w:szCs w:val="24"/>
              </w:rPr>
            </w:pPr>
            <w:r w:rsidRPr="00A058E5">
              <w:rPr>
                <w:sz w:val="24"/>
                <w:szCs w:val="24"/>
              </w:rPr>
              <w:t>0,59</w:t>
            </w:r>
          </w:p>
        </w:tc>
        <w:tc>
          <w:tcPr>
            <w:tcW w:w="596" w:type="dxa"/>
            <w:vAlign w:val="center"/>
          </w:tcPr>
          <w:p w14:paraId="2DF9A8BD" w14:textId="77777777" w:rsidR="00BA763A" w:rsidRPr="00A058E5" w:rsidRDefault="00BA763A" w:rsidP="00F0229F">
            <w:pPr>
              <w:spacing w:after="0"/>
              <w:ind w:right="-130"/>
              <w:jc w:val="center"/>
              <w:rPr>
                <w:sz w:val="24"/>
                <w:szCs w:val="24"/>
              </w:rPr>
            </w:pPr>
            <w:r w:rsidRPr="00A058E5">
              <w:rPr>
                <w:sz w:val="24"/>
                <w:szCs w:val="24"/>
              </w:rPr>
              <w:t>0,59</w:t>
            </w:r>
          </w:p>
        </w:tc>
        <w:tc>
          <w:tcPr>
            <w:tcW w:w="597" w:type="dxa"/>
            <w:tcBorders>
              <w:right w:val="single" w:sz="12" w:space="0" w:color="auto"/>
            </w:tcBorders>
            <w:vAlign w:val="center"/>
          </w:tcPr>
          <w:p w14:paraId="5DCB21FE" w14:textId="77777777" w:rsidR="00BA763A" w:rsidRPr="00A058E5" w:rsidRDefault="00BA763A" w:rsidP="00F0229F">
            <w:pPr>
              <w:spacing w:after="0"/>
              <w:ind w:right="-130"/>
              <w:jc w:val="center"/>
              <w:rPr>
                <w:sz w:val="24"/>
                <w:szCs w:val="24"/>
              </w:rPr>
            </w:pPr>
            <w:r w:rsidRPr="00A058E5">
              <w:rPr>
                <w:sz w:val="24"/>
                <w:szCs w:val="24"/>
              </w:rPr>
              <w:t>0,78</w:t>
            </w:r>
          </w:p>
        </w:tc>
        <w:tc>
          <w:tcPr>
            <w:tcW w:w="715" w:type="dxa"/>
            <w:tcBorders>
              <w:left w:val="single" w:sz="12" w:space="0" w:color="auto"/>
            </w:tcBorders>
            <w:vAlign w:val="center"/>
          </w:tcPr>
          <w:p w14:paraId="54E3EF9E" w14:textId="77777777" w:rsidR="00BA763A" w:rsidRPr="00A058E5" w:rsidRDefault="00BA763A" w:rsidP="00F0229F">
            <w:pPr>
              <w:spacing w:after="0"/>
              <w:ind w:right="-130"/>
              <w:jc w:val="center"/>
              <w:rPr>
                <w:sz w:val="24"/>
                <w:szCs w:val="24"/>
              </w:rPr>
            </w:pPr>
            <w:r w:rsidRPr="00A058E5">
              <w:rPr>
                <w:sz w:val="24"/>
                <w:szCs w:val="24"/>
              </w:rPr>
              <w:t>2,46</w:t>
            </w:r>
          </w:p>
        </w:tc>
        <w:tc>
          <w:tcPr>
            <w:tcW w:w="716" w:type="dxa"/>
            <w:vAlign w:val="center"/>
          </w:tcPr>
          <w:p w14:paraId="476C5691" w14:textId="77777777" w:rsidR="00BA763A" w:rsidRPr="00A058E5" w:rsidRDefault="00BA763A" w:rsidP="00F0229F">
            <w:pPr>
              <w:spacing w:after="0"/>
              <w:ind w:right="-130"/>
              <w:jc w:val="center"/>
              <w:rPr>
                <w:sz w:val="24"/>
                <w:szCs w:val="24"/>
              </w:rPr>
            </w:pPr>
            <w:r w:rsidRPr="00A058E5">
              <w:rPr>
                <w:sz w:val="24"/>
                <w:szCs w:val="24"/>
              </w:rPr>
              <w:t>2,46</w:t>
            </w:r>
          </w:p>
        </w:tc>
        <w:tc>
          <w:tcPr>
            <w:tcW w:w="716" w:type="dxa"/>
            <w:tcBorders>
              <w:right w:val="single" w:sz="12" w:space="0" w:color="auto"/>
            </w:tcBorders>
            <w:vAlign w:val="center"/>
          </w:tcPr>
          <w:p w14:paraId="2241CE2C" w14:textId="77777777" w:rsidR="00BA763A" w:rsidRPr="00A058E5" w:rsidRDefault="00BA763A" w:rsidP="00F0229F">
            <w:pPr>
              <w:spacing w:after="0"/>
              <w:ind w:right="-130"/>
              <w:jc w:val="center"/>
              <w:rPr>
                <w:sz w:val="24"/>
                <w:szCs w:val="24"/>
              </w:rPr>
            </w:pPr>
            <w:r w:rsidRPr="00A058E5">
              <w:rPr>
                <w:sz w:val="24"/>
                <w:szCs w:val="24"/>
              </w:rPr>
              <w:t>3,28</w:t>
            </w:r>
          </w:p>
        </w:tc>
        <w:tc>
          <w:tcPr>
            <w:tcW w:w="2801" w:type="dxa"/>
            <w:tcBorders>
              <w:left w:val="single" w:sz="12" w:space="0" w:color="auto"/>
            </w:tcBorders>
            <w:vAlign w:val="center"/>
          </w:tcPr>
          <w:p w14:paraId="518F2B20" w14:textId="77777777" w:rsidR="00BA763A" w:rsidRPr="00A058E5" w:rsidRDefault="00BA763A" w:rsidP="00F0229F">
            <w:pPr>
              <w:spacing w:after="0"/>
              <w:jc w:val="center"/>
              <w:rPr>
                <w:sz w:val="18"/>
                <w:szCs w:val="18"/>
              </w:rPr>
            </w:pPr>
            <w:r w:rsidRPr="00A058E5">
              <w:rPr>
                <w:sz w:val="18"/>
                <w:szCs w:val="18"/>
              </w:rPr>
              <w:t>Цибулини визріли, здорові, цільні, сухі, незабруднені, з добре підсушеними верхніми лусками.</w:t>
            </w:r>
          </w:p>
        </w:tc>
      </w:tr>
      <w:tr w:rsidR="00BA763A" w:rsidRPr="00A058E5" w14:paraId="44692215" w14:textId="77777777" w:rsidTr="00F0229F">
        <w:trPr>
          <w:trHeight w:val="221"/>
          <w:jc w:val="center"/>
        </w:trPr>
        <w:tc>
          <w:tcPr>
            <w:tcW w:w="435" w:type="dxa"/>
            <w:tcBorders>
              <w:right w:val="single" w:sz="12" w:space="0" w:color="auto"/>
            </w:tcBorders>
            <w:vAlign w:val="center"/>
          </w:tcPr>
          <w:p w14:paraId="616F4C6B" w14:textId="77777777" w:rsidR="00BA763A" w:rsidRPr="00A058E5" w:rsidRDefault="00BA763A"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05D37D37" w14:textId="77777777" w:rsidR="00BA763A" w:rsidRPr="00A058E5" w:rsidRDefault="00BA763A" w:rsidP="00F0229F">
            <w:pPr>
              <w:spacing w:after="0"/>
              <w:ind w:right="-163"/>
              <w:jc w:val="center"/>
            </w:pPr>
            <w:r w:rsidRPr="00A058E5">
              <w:rPr>
                <w:sz w:val="24"/>
                <w:szCs w:val="24"/>
              </w:rPr>
              <w:t>Морква</w:t>
            </w:r>
          </w:p>
          <w:p w14:paraId="1D776061" w14:textId="77777777" w:rsidR="00BA763A" w:rsidRPr="00AB302B" w:rsidRDefault="00BA763A" w:rsidP="00F0229F">
            <w:pPr>
              <w:spacing w:after="0"/>
              <w:ind w:right="-163"/>
              <w:jc w:val="center"/>
              <w:rPr>
                <w:sz w:val="20"/>
                <w:szCs w:val="20"/>
              </w:rPr>
            </w:pPr>
            <w:r w:rsidRPr="00AB302B">
              <w:rPr>
                <w:sz w:val="20"/>
                <w:szCs w:val="20"/>
              </w:rPr>
              <w:t>з 01.09 до31.12-20%</w:t>
            </w:r>
          </w:p>
          <w:p w14:paraId="07B921F6" w14:textId="77777777" w:rsidR="00BA763A" w:rsidRPr="00A058E5" w:rsidRDefault="00BA763A" w:rsidP="00F0229F">
            <w:pPr>
              <w:spacing w:after="0"/>
              <w:ind w:right="-163"/>
              <w:jc w:val="center"/>
            </w:pPr>
            <w:r w:rsidRPr="00AB302B">
              <w:rPr>
                <w:sz w:val="20"/>
                <w:szCs w:val="20"/>
              </w:rPr>
              <w:t>з 01.01до31.08-25%</w:t>
            </w:r>
          </w:p>
        </w:tc>
        <w:tc>
          <w:tcPr>
            <w:tcW w:w="600" w:type="dxa"/>
            <w:tcBorders>
              <w:left w:val="single" w:sz="12" w:space="0" w:color="auto"/>
            </w:tcBorders>
            <w:vAlign w:val="center"/>
          </w:tcPr>
          <w:p w14:paraId="6458A119" w14:textId="77777777" w:rsidR="00BA763A" w:rsidRPr="00A058E5" w:rsidRDefault="00BA763A" w:rsidP="00F0229F">
            <w:pPr>
              <w:spacing w:after="0"/>
              <w:ind w:right="-130"/>
              <w:jc w:val="center"/>
              <w:rPr>
                <w:sz w:val="24"/>
                <w:szCs w:val="24"/>
              </w:rPr>
            </w:pPr>
          </w:p>
          <w:p w14:paraId="372927E8" w14:textId="77777777" w:rsidR="00BA763A" w:rsidRPr="00A058E5" w:rsidRDefault="00BA763A" w:rsidP="00F0229F">
            <w:pPr>
              <w:spacing w:after="0"/>
              <w:ind w:right="-130"/>
              <w:jc w:val="center"/>
              <w:rPr>
                <w:sz w:val="24"/>
                <w:szCs w:val="24"/>
              </w:rPr>
            </w:pPr>
            <w:r w:rsidRPr="00A058E5">
              <w:rPr>
                <w:sz w:val="24"/>
                <w:szCs w:val="24"/>
              </w:rPr>
              <w:t>7,5</w:t>
            </w:r>
          </w:p>
          <w:p w14:paraId="40ECB15E" w14:textId="77777777" w:rsidR="00BA763A" w:rsidRPr="00A058E5" w:rsidRDefault="00BA763A" w:rsidP="00F0229F">
            <w:pPr>
              <w:spacing w:after="0"/>
              <w:ind w:right="-130"/>
              <w:jc w:val="center"/>
              <w:rPr>
                <w:sz w:val="24"/>
                <w:szCs w:val="24"/>
              </w:rPr>
            </w:pPr>
            <w:r w:rsidRPr="00A058E5">
              <w:rPr>
                <w:sz w:val="24"/>
                <w:szCs w:val="24"/>
              </w:rPr>
              <w:t>8</w:t>
            </w:r>
          </w:p>
        </w:tc>
        <w:tc>
          <w:tcPr>
            <w:tcW w:w="600" w:type="dxa"/>
            <w:vAlign w:val="center"/>
          </w:tcPr>
          <w:p w14:paraId="535D44EE" w14:textId="77777777" w:rsidR="00BA763A" w:rsidRPr="00A058E5" w:rsidRDefault="00BA763A" w:rsidP="00F0229F">
            <w:pPr>
              <w:spacing w:after="0"/>
              <w:ind w:right="-130"/>
              <w:jc w:val="center"/>
              <w:rPr>
                <w:sz w:val="24"/>
                <w:szCs w:val="24"/>
              </w:rPr>
            </w:pPr>
          </w:p>
          <w:p w14:paraId="3C2A39E0" w14:textId="77777777" w:rsidR="00BA763A" w:rsidRPr="00A058E5" w:rsidRDefault="00BA763A" w:rsidP="00F0229F">
            <w:pPr>
              <w:spacing w:after="0"/>
              <w:ind w:right="-130"/>
              <w:jc w:val="center"/>
              <w:rPr>
                <w:sz w:val="24"/>
                <w:szCs w:val="24"/>
              </w:rPr>
            </w:pPr>
            <w:r w:rsidRPr="00A058E5">
              <w:rPr>
                <w:sz w:val="24"/>
                <w:szCs w:val="24"/>
              </w:rPr>
              <w:t>7,5</w:t>
            </w:r>
          </w:p>
          <w:p w14:paraId="3AFB10EE" w14:textId="77777777" w:rsidR="00BA763A" w:rsidRPr="00A058E5" w:rsidRDefault="00BA763A" w:rsidP="00F0229F">
            <w:pPr>
              <w:spacing w:after="0"/>
              <w:ind w:right="-130"/>
              <w:jc w:val="center"/>
              <w:rPr>
                <w:sz w:val="24"/>
                <w:szCs w:val="24"/>
              </w:rPr>
            </w:pPr>
            <w:r w:rsidRPr="00A058E5">
              <w:rPr>
                <w:sz w:val="24"/>
                <w:szCs w:val="24"/>
              </w:rPr>
              <w:t>8</w:t>
            </w:r>
          </w:p>
        </w:tc>
        <w:tc>
          <w:tcPr>
            <w:tcW w:w="600" w:type="dxa"/>
            <w:tcBorders>
              <w:right w:val="single" w:sz="12" w:space="0" w:color="auto"/>
            </w:tcBorders>
            <w:vAlign w:val="center"/>
          </w:tcPr>
          <w:p w14:paraId="4CC54A09" w14:textId="77777777" w:rsidR="00BA763A" w:rsidRPr="00A058E5" w:rsidRDefault="00BA763A" w:rsidP="00F0229F">
            <w:pPr>
              <w:spacing w:after="0"/>
              <w:ind w:right="-130"/>
              <w:jc w:val="center"/>
              <w:rPr>
                <w:sz w:val="24"/>
                <w:szCs w:val="24"/>
              </w:rPr>
            </w:pPr>
          </w:p>
          <w:p w14:paraId="47B6115D" w14:textId="77777777" w:rsidR="00BA763A" w:rsidRPr="00A058E5" w:rsidRDefault="00BA763A" w:rsidP="00F0229F">
            <w:pPr>
              <w:spacing w:after="0"/>
              <w:ind w:right="-130"/>
              <w:jc w:val="center"/>
              <w:rPr>
                <w:sz w:val="24"/>
                <w:szCs w:val="24"/>
              </w:rPr>
            </w:pPr>
            <w:r w:rsidRPr="00A058E5">
              <w:rPr>
                <w:sz w:val="24"/>
                <w:szCs w:val="24"/>
              </w:rPr>
              <w:t>10</w:t>
            </w:r>
          </w:p>
          <w:p w14:paraId="2EC4EB50" w14:textId="77777777" w:rsidR="00BA763A" w:rsidRPr="00A058E5" w:rsidRDefault="00BA763A" w:rsidP="00F0229F">
            <w:pPr>
              <w:spacing w:after="0"/>
              <w:ind w:right="-130"/>
              <w:jc w:val="center"/>
              <w:rPr>
                <w:sz w:val="24"/>
                <w:szCs w:val="24"/>
              </w:rPr>
            </w:pPr>
            <w:r w:rsidRPr="00A058E5">
              <w:rPr>
                <w:sz w:val="24"/>
                <w:szCs w:val="24"/>
              </w:rPr>
              <w:t>10,7</w:t>
            </w:r>
          </w:p>
        </w:tc>
        <w:tc>
          <w:tcPr>
            <w:tcW w:w="600" w:type="dxa"/>
            <w:tcBorders>
              <w:left w:val="single" w:sz="12" w:space="0" w:color="auto"/>
            </w:tcBorders>
            <w:vAlign w:val="center"/>
          </w:tcPr>
          <w:p w14:paraId="53841D53" w14:textId="77777777" w:rsidR="00BA763A" w:rsidRPr="00A058E5" w:rsidRDefault="00BA763A" w:rsidP="00F0229F">
            <w:pPr>
              <w:spacing w:after="0"/>
              <w:ind w:right="-130"/>
              <w:jc w:val="center"/>
              <w:rPr>
                <w:sz w:val="24"/>
                <w:szCs w:val="24"/>
              </w:rPr>
            </w:pPr>
            <w:r w:rsidRPr="00A058E5">
              <w:rPr>
                <w:sz w:val="24"/>
                <w:szCs w:val="24"/>
              </w:rPr>
              <w:t>6</w:t>
            </w:r>
          </w:p>
        </w:tc>
        <w:tc>
          <w:tcPr>
            <w:tcW w:w="600" w:type="dxa"/>
            <w:vAlign w:val="center"/>
          </w:tcPr>
          <w:p w14:paraId="0E65DB03" w14:textId="77777777" w:rsidR="00BA763A" w:rsidRPr="00A058E5" w:rsidRDefault="00BA763A" w:rsidP="00F0229F">
            <w:pPr>
              <w:spacing w:after="0"/>
              <w:ind w:right="-130"/>
              <w:jc w:val="center"/>
              <w:rPr>
                <w:sz w:val="24"/>
                <w:szCs w:val="24"/>
              </w:rPr>
            </w:pPr>
            <w:r w:rsidRPr="00A058E5">
              <w:rPr>
                <w:sz w:val="24"/>
                <w:szCs w:val="24"/>
              </w:rPr>
              <w:t>6</w:t>
            </w:r>
          </w:p>
        </w:tc>
        <w:tc>
          <w:tcPr>
            <w:tcW w:w="602" w:type="dxa"/>
            <w:tcBorders>
              <w:right w:val="single" w:sz="12" w:space="0" w:color="auto"/>
            </w:tcBorders>
            <w:vAlign w:val="center"/>
          </w:tcPr>
          <w:p w14:paraId="748FBE1B" w14:textId="77777777" w:rsidR="00BA763A" w:rsidRPr="00A058E5" w:rsidRDefault="00BA763A" w:rsidP="00F0229F">
            <w:pPr>
              <w:spacing w:after="0"/>
              <w:ind w:right="-130"/>
              <w:jc w:val="center"/>
              <w:rPr>
                <w:sz w:val="24"/>
                <w:szCs w:val="24"/>
              </w:rPr>
            </w:pPr>
            <w:r w:rsidRPr="00A058E5">
              <w:rPr>
                <w:sz w:val="24"/>
                <w:szCs w:val="24"/>
              </w:rPr>
              <w:t>8</w:t>
            </w:r>
          </w:p>
        </w:tc>
        <w:tc>
          <w:tcPr>
            <w:tcW w:w="595" w:type="dxa"/>
            <w:tcBorders>
              <w:left w:val="single" w:sz="12" w:space="0" w:color="auto"/>
            </w:tcBorders>
            <w:vAlign w:val="center"/>
          </w:tcPr>
          <w:p w14:paraId="497CFE9B" w14:textId="77777777" w:rsidR="00BA763A" w:rsidRPr="00A058E5" w:rsidRDefault="00BA763A" w:rsidP="00F0229F">
            <w:pPr>
              <w:spacing w:after="0"/>
              <w:ind w:right="-130"/>
              <w:jc w:val="center"/>
              <w:rPr>
                <w:sz w:val="24"/>
                <w:szCs w:val="24"/>
              </w:rPr>
            </w:pPr>
            <w:r w:rsidRPr="00A058E5">
              <w:rPr>
                <w:sz w:val="24"/>
                <w:szCs w:val="24"/>
              </w:rPr>
              <w:t>0,08</w:t>
            </w:r>
          </w:p>
        </w:tc>
        <w:tc>
          <w:tcPr>
            <w:tcW w:w="596" w:type="dxa"/>
            <w:vAlign w:val="center"/>
          </w:tcPr>
          <w:p w14:paraId="5B405041" w14:textId="77777777" w:rsidR="00BA763A" w:rsidRPr="00A058E5" w:rsidRDefault="00BA763A" w:rsidP="00F0229F">
            <w:pPr>
              <w:spacing w:after="0"/>
              <w:ind w:right="-130"/>
              <w:jc w:val="center"/>
              <w:rPr>
                <w:sz w:val="24"/>
                <w:szCs w:val="24"/>
              </w:rPr>
            </w:pPr>
            <w:r w:rsidRPr="00A058E5">
              <w:rPr>
                <w:sz w:val="24"/>
                <w:szCs w:val="24"/>
              </w:rPr>
              <w:t>0,08</w:t>
            </w:r>
          </w:p>
        </w:tc>
        <w:tc>
          <w:tcPr>
            <w:tcW w:w="596" w:type="dxa"/>
            <w:tcBorders>
              <w:right w:val="single" w:sz="12" w:space="0" w:color="auto"/>
            </w:tcBorders>
            <w:vAlign w:val="center"/>
          </w:tcPr>
          <w:p w14:paraId="4D53C68C" w14:textId="77777777" w:rsidR="00BA763A" w:rsidRPr="00A058E5" w:rsidRDefault="00BA763A" w:rsidP="00F0229F">
            <w:pPr>
              <w:spacing w:after="0"/>
              <w:ind w:right="-130"/>
              <w:jc w:val="center"/>
              <w:rPr>
                <w:sz w:val="24"/>
                <w:szCs w:val="24"/>
              </w:rPr>
            </w:pPr>
            <w:r w:rsidRPr="00A058E5">
              <w:rPr>
                <w:sz w:val="24"/>
                <w:szCs w:val="24"/>
              </w:rPr>
              <w:t>0,10</w:t>
            </w:r>
          </w:p>
        </w:tc>
        <w:tc>
          <w:tcPr>
            <w:tcW w:w="596" w:type="dxa"/>
            <w:tcBorders>
              <w:left w:val="single" w:sz="12" w:space="0" w:color="auto"/>
            </w:tcBorders>
            <w:vAlign w:val="center"/>
          </w:tcPr>
          <w:p w14:paraId="21F4C925" w14:textId="77777777" w:rsidR="00BA763A" w:rsidRPr="00A058E5" w:rsidRDefault="00BA763A" w:rsidP="00F0229F">
            <w:pPr>
              <w:spacing w:after="0"/>
              <w:ind w:right="-130"/>
              <w:jc w:val="center"/>
              <w:rPr>
                <w:sz w:val="24"/>
                <w:szCs w:val="24"/>
              </w:rPr>
            </w:pPr>
            <w:r w:rsidRPr="00A058E5">
              <w:rPr>
                <w:sz w:val="24"/>
                <w:szCs w:val="24"/>
              </w:rPr>
              <w:t>0,01</w:t>
            </w:r>
          </w:p>
        </w:tc>
        <w:tc>
          <w:tcPr>
            <w:tcW w:w="595" w:type="dxa"/>
            <w:vAlign w:val="center"/>
          </w:tcPr>
          <w:p w14:paraId="46D55394" w14:textId="77777777" w:rsidR="00BA763A" w:rsidRPr="00A058E5" w:rsidRDefault="00BA763A" w:rsidP="00F0229F">
            <w:pPr>
              <w:spacing w:after="0"/>
              <w:ind w:right="-130"/>
              <w:jc w:val="center"/>
              <w:rPr>
                <w:sz w:val="24"/>
                <w:szCs w:val="24"/>
              </w:rPr>
            </w:pPr>
            <w:r w:rsidRPr="00A058E5">
              <w:rPr>
                <w:sz w:val="24"/>
                <w:szCs w:val="24"/>
              </w:rPr>
              <w:t>0,01</w:t>
            </w:r>
          </w:p>
        </w:tc>
        <w:tc>
          <w:tcPr>
            <w:tcW w:w="596" w:type="dxa"/>
            <w:tcBorders>
              <w:right w:val="single" w:sz="12" w:space="0" w:color="auto"/>
            </w:tcBorders>
            <w:vAlign w:val="center"/>
          </w:tcPr>
          <w:p w14:paraId="00F42505" w14:textId="77777777" w:rsidR="00BA763A" w:rsidRPr="00A058E5" w:rsidRDefault="00BA763A" w:rsidP="00F0229F">
            <w:pPr>
              <w:spacing w:after="0"/>
              <w:ind w:right="-130"/>
              <w:jc w:val="center"/>
              <w:rPr>
                <w:sz w:val="24"/>
                <w:szCs w:val="24"/>
              </w:rPr>
            </w:pPr>
            <w:r w:rsidRPr="00A058E5">
              <w:rPr>
                <w:sz w:val="24"/>
                <w:szCs w:val="24"/>
              </w:rPr>
              <w:t>0,01</w:t>
            </w:r>
          </w:p>
        </w:tc>
        <w:tc>
          <w:tcPr>
            <w:tcW w:w="596" w:type="dxa"/>
            <w:tcBorders>
              <w:left w:val="single" w:sz="12" w:space="0" w:color="auto"/>
            </w:tcBorders>
            <w:vAlign w:val="center"/>
          </w:tcPr>
          <w:p w14:paraId="313CD289" w14:textId="77777777" w:rsidR="00BA763A" w:rsidRPr="00A058E5" w:rsidRDefault="00BA763A" w:rsidP="00F0229F">
            <w:pPr>
              <w:spacing w:after="0"/>
              <w:ind w:right="-130"/>
              <w:jc w:val="center"/>
              <w:rPr>
                <w:sz w:val="24"/>
                <w:szCs w:val="24"/>
              </w:rPr>
            </w:pPr>
            <w:r w:rsidRPr="00A058E5">
              <w:rPr>
                <w:sz w:val="24"/>
                <w:szCs w:val="24"/>
              </w:rPr>
              <w:t>0,50</w:t>
            </w:r>
          </w:p>
        </w:tc>
        <w:tc>
          <w:tcPr>
            <w:tcW w:w="596" w:type="dxa"/>
            <w:vAlign w:val="center"/>
          </w:tcPr>
          <w:p w14:paraId="0565A193" w14:textId="77777777" w:rsidR="00BA763A" w:rsidRPr="00A058E5" w:rsidRDefault="00BA763A" w:rsidP="00F0229F">
            <w:pPr>
              <w:spacing w:after="0"/>
              <w:ind w:right="-130"/>
              <w:jc w:val="center"/>
              <w:rPr>
                <w:sz w:val="24"/>
                <w:szCs w:val="24"/>
              </w:rPr>
            </w:pPr>
            <w:r w:rsidRPr="00A058E5">
              <w:rPr>
                <w:sz w:val="24"/>
                <w:szCs w:val="24"/>
              </w:rPr>
              <w:t>0,50</w:t>
            </w:r>
          </w:p>
        </w:tc>
        <w:tc>
          <w:tcPr>
            <w:tcW w:w="597" w:type="dxa"/>
            <w:tcBorders>
              <w:right w:val="single" w:sz="12" w:space="0" w:color="auto"/>
            </w:tcBorders>
            <w:vAlign w:val="center"/>
          </w:tcPr>
          <w:p w14:paraId="26F42E2D" w14:textId="77777777" w:rsidR="00BA763A" w:rsidRPr="00A058E5" w:rsidRDefault="00BA763A" w:rsidP="00F0229F">
            <w:pPr>
              <w:spacing w:after="0"/>
              <w:ind w:right="-130"/>
              <w:jc w:val="center"/>
              <w:rPr>
                <w:sz w:val="24"/>
                <w:szCs w:val="24"/>
              </w:rPr>
            </w:pPr>
            <w:r w:rsidRPr="00A058E5">
              <w:rPr>
                <w:sz w:val="24"/>
                <w:szCs w:val="24"/>
              </w:rPr>
              <w:t>0,67</w:t>
            </w:r>
          </w:p>
        </w:tc>
        <w:tc>
          <w:tcPr>
            <w:tcW w:w="715" w:type="dxa"/>
            <w:tcBorders>
              <w:left w:val="single" w:sz="12" w:space="0" w:color="auto"/>
            </w:tcBorders>
            <w:vAlign w:val="center"/>
          </w:tcPr>
          <w:p w14:paraId="009C4529" w14:textId="77777777" w:rsidR="00BA763A" w:rsidRPr="00A058E5" w:rsidRDefault="00BA763A" w:rsidP="00F0229F">
            <w:pPr>
              <w:spacing w:after="0"/>
              <w:ind w:right="-130"/>
              <w:jc w:val="center"/>
              <w:rPr>
                <w:sz w:val="24"/>
                <w:szCs w:val="24"/>
              </w:rPr>
            </w:pPr>
            <w:r w:rsidRPr="00A058E5">
              <w:rPr>
                <w:sz w:val="24"/>
                <w:szCs w:val="24"/>
              </w:rPr>
              <w:t>2,04</w:t>
            </w:r>
          </w:p>
        </w:tc>
        <w:tc>
          <w:tcPr>
            <w:tcW w:w="716" w:type="dxa"/>
            <w:vAlign w:val="center"/>
          </w:tcPr>
          <w:p w14:paraId="0615F8B2" w14:textId="77777777" w:rsidR="00BA763A" w:rsidRPr="00A058E5" w:rsidRDefault="00BA763A" w:rsidP="00F0229F">
            <w:pPr>
              <w:spacing w:after="0"/>
              <w:ind w:right="-130"/>
              <w:jc w:val="center"/>
              <w:rPr>
                <w:sz w:val="24"/>
                <w:szCs w:val="24"/>
              </w:rPr>
            </w:pPr>
            <w:r w:rsidRPr="00A058E5">
              <w:rPr>
                <w:sz w:val="24"/>
                <w:szCs w:val="24"/>
              </w:rPr>
              <w:t>2,04</w:t>
            </w:r>
          </w:p>
        </w:tc>
        <w:tc>
          <w:tcPr>
            <w:tcW w:w="716" w:type="dxa"/>
            <w:tcBorders>
              <w:right w:val="single" w:sz="12" w:space="0" w:color="auto"/>
            </w:tcBorders>
            <w:vAlign w:val="center"/>
          </w:tcPr>
          <w:p w14:paraId="13F288BE" w14:textId="77777777" w:rsidR="00BA763A" w:rsidRPr="00A058E5" w:rsidRDefault="00BA763A" w:rsidP="00F0229F">
            <w:pPr>
              <w:spacing w:after="0"/>
              <w:ind w:right="-130"/>
              <w:jc w:val="center"/>
              <w:rPr>
                <w:sz w:val="24"/>
                <w:szCs w:val="24"/>
              </w:rPr>
            </w:pPr>
            <w:r w:rsidRPr="00A058E5">
              <w:rPr>
                <w:sz w:val="24"/>
                <w:szCs w:val="24"/>
              </w:rPr>
              <w:t>2,72</w:t>
            </w:r>
          </w:p>
        </w:tc>
        <w:tc>
          <w:tcPr>
            <w:tcW w:w="2801" w:type="dxa"/>
            <w:tcBorders>
              <w:left w:val="single" w:sz="12" w:space="0" w:color="auto"/>
            </w:tcBorders>
            <w:vAlign w:val="center"/>
          </w:tcPr>
          <w:p w14:paraId="5A748D9A" w14:textId="77777777" w:rsidR="00BA763A" w:rsidRPr="00A058E5" w:rsidRDefault="00BA763A" w:rsidP="00F0229F">
            <w:pPr>
              <w:spacing w:after="0"/>
              <w:jc w:val="center"/>
              <w:rPr>
                <w:sz w:val="18"/>
                <w:szCs w:val="18"/>
              </w:rPr>
            </w:pPr>
            <w:r w:rsidRPr="00A058E5">
              <w:rPr>
                <w:sz w:val="18"/>
                <w:szCs w:val="18"/>
              </w:rPr>
              <w:t>Коренеплоди свіжі, цілі, здорові, чисті, без тріщин, нев'янучі, без пошкоджень сільськогосподарськими шкідниками.</w:t>
            </w:r>
          </w:p>
        </w:tc>
      </w:tr>
      <w:tr w:rsidR="00BA763A" w:rsidRPr="00A058E5" w14:paraId="62D5E51B" w14:textId="77777777" w:rsidTr="00F0229F">
        <w:trPr>
          <w:trHeight w:val="221"/>
          <w:jc w:val="center"/>
        </w:trPr>
        <w:tc>
          <w:tcPr>
            <w:tcW w:w="435" w:type="dxa"/>
            <w:tcBorders>
              <w:right w:val="single" w:sz="12" w:space="0" w:color="auto"/>
            </w:tcBorders>
            <w:vAlign w:val="center"/>
          </w:tcPr>
          <w:p w14:paraId="104D5ECB" w14:textId="77777777" w:rsidR="00BA763A" w:rsidRPr="00A058E5" w:rsidRDefault="00BA763A"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033A3916" w14:textId="77777777" w:rsidR="00BA763A" w:rsidRPr="00A058E5" w:rsidRDefault="00BA763A" w:rsidP="00F0229F">
            <w:pPr>
              <w:spacing w:after="0"/>
              <w:ind w:right="-22"/>
              <w:jc w:val="center"/>
              <w:rPr>
                <w:sz w:val="24"/>
                <w:szCs w:val="24"/>
              </w:rPr>
            </w:pPr>
            <w:r w:rsidRPr="00A058E5">
              <w:rPr>
                <w:sz w:val="24"/>
                <w:szCs w:val="24"/>
              </w:rPr>
              <w:t>Олія</w:t>
            </w:r>
          </w:p>
        </w:tc>
        <w:tc>
          <w:tcPr>
            <w:tcW w:w="600" w:type="dxa"/>
            <w:tcBorders>
              <w:left w:val="single" w:sz="12" w:space="0" w:color="auto"/>
            </w:tcBorders>
            <w:vAlign w:val="center"/>
          </w:tcPr>
          <w:p w14:paraId="6BACC254" w14:textId="77777777" w:rsidR="00BA763A" w:rsidRPr="00A058E5" w:rsidRDefault="00BA763A" w:rsidP="00F0229F">
            <w:pPr>
              <w:spacing w:after="0"/>
              <w:ind w:right="-130"/>
              <w:jc w:val="center"/>
              <w:rPr>
                <w:sz w:val="24"/>
                <w:szCs w:val="24"/>
              </w:rPr>
            </w:pPr>
            <w:r w:rsidRPr="00A058E5">
              <w:rPr>
                <w:sz w:val="24"/>
                <w:szCs w:val="24"/>
              </w:rPr>
              <w:t>2</w:t>
            </w:r>
          </w:p>
        </w:tc>
        <w:tc>
          <w:tcPr>
            <w:tcW w:w="600" w:type="dxa"/>
            <w:vAlign w:val="center"/>
          </w:tcPr>
          <w:p w14:paraId="5DA7F957" w14:textId="77777777" w:rsidR="00BA763A" w:rsidRPr="00A058E5" w:rsidRDefault="00BA763A" w:rsidP="00F0229F">
            <w:pPr>
              <w:spacing w:after="0"/>
              <w:ind w:right="-130"/>
              <w:jc w:val="center"/>
              <w:rPr>
                <w:sz w:val="24"/>
                <w:szCs w:val="24"/>
              </w:rPr>
            </w:pPr>
            <w:r w:rsidRPr="00A058E5">
              <w:rPr>
                <w:sz w:val="24"/>
                <w:szCs w:val="24"/>
              </w:rPr>
              <w:t>2</w:t>
            </w:r>
          </w:p>
        </w:tc>
        <w:tc>
          <w:tcPr>
            <w:tcW w:w="600" w:type="dxa"/>
            <w:tcBorders>
              <w:right w:val="single" w:sz="12" w:space="0" w:color="auto"/>
            </w:tcBorders>
            <w:vAlign w:val="center"/>
          </w:tcPr>
          <w:p w14:paraId="101573DF" w14:textId="77777777" w:rsidR="00BA763A" w:rsidRPr="00A058E5" w:rsidRDefault="00BA763A" w:rsidP="00F0229F">
            <w:pPr>
              <w:spacing w:after="0"/>
              <w:ind w:right="-130"/>
              <w:jc w:val="center"/>
              <w:rPr>
                <w:sz w:val="24"/>
                <w:szCs w:val="24"/>
              </w:rPr>
            </w:pPr>
            <w:r w:rsidRPr="00A058E5">
              <w:rPr>
                <w:sz w:val="24"/>
                <w:szCs w:val="24"/>
              </w:rPr>
              <w:t>2,5</w:t>
            </w:r>
          </w:p>
        </w:tc>
        <w:tc>
          <w:tcPr>
            <w:tcW w:w="600" w:type="dxa"/>
            <w:tcBorders>
              <w:left w:val="single" w:sz="12" w:space="0" w:color="auto"/>
            </w:tcBorders>
            <w:vAlign w:val="center"/>
          </w:tcPr>
          <w:p w14:paraId="220AEFC1" w14:textId="77777777" w:rsidR="00BA763A" w:rsidRPr="00A058E5" w:rsidRDefault="00BA763A" w:rsidP="00F0229F">
            <w:pPr>
              <w:spacing w:after="0"/>
              <w:ind w:right="-130"/>
              <w:jc w:val="center"/>
              <w:rPr>
                <w:sz w:val="24"/>
                <w:szCs w:val="24"/>
              </w:rPr>
            </w:pPr>
            <w:r w:rsidRPr="00A058E5">
              <w:rPr>
                <w:sz w:val="24"/>
                <w:szCs w:val="24"/>
              </w:rPr>
              <w:t>2</w:t>
            </w:r>
          </w:p>
        </w:tc>
        <w:tc>
          <w:tcPr>
            <w:tcW w:w="600" w:type="dxa"/>
            <w:vAlign w:val="center"/>
          </w:tcPr>
          <w:p w14:paraId="189C8C5E" w14:textId="77777777" w:rsidR="00BA763A" w:rsidRPr="00A058E5" w:rsidRDefault="00BA763A" w:rsidP="00F0229F">
            <w:pPr>
              <w:spacing w:after="0"/>
              <w:ind w:right="-130"/>
              <w:jc w:val="center"/>
              <w:rPr>
                <w:sz w:val="24"/>
                <w:szCs w:val="24"/>
              </w:rPr>
            </w:pPr>
            <w:r w:rsidRPr="00A058E5">
              <w:rPr>
                <w:sz w:val="24"/>
                <w:szCs w:val="24"/>
              </w:rPr>
              <w:t>2</w:t>
            </w:r>
          </w:p>
        </w:tc>
        <w:tc>
          <w:tcPr>
            <w:tcW w:w="602" w:type="dxa"/>
            <w:tcBorders>
              <w:right w:val="single" w:sz="12" w:space="0" w:color="auto"/>
            </w:tcBorders>
            <w:vAlign w:val="center"/>
          </w:tcPr>
          <w:p w14:paraId="48C1B00A" w14:textId="77777777" w:rsidR="00BA763A" w:rsidRPr="00A058E5" w:rsidRDefault="00BA763A" w:rsidP="00F0229F">
            <w:pPr>
              <w:spacing w:after="0"/>
              <w:ind w:right="-130"/>
              <w:jc w:val="center"/>
              <w:rPr>
                <w:sz w:val="24"/>
                <w:szCs w:val="24"/>
              </w:rPr>
            </w:pPr>
            <w:r w:rsidRPr="00A058E5">
              <w:rPr>
                <w:sz w:val="24"/>
                <w:szCs w:val="24"/>
              </w:rPr>
              <w:t>2,5</w:t>
            </w:r>
          </w:p>
        </w:tc>
        <w:tc>
          <w:tcPr>
            <w:tcW w:w="595" w:type="dxa"/>
            <w:tcBorders>
              <w:left w:val="single" w:sz="12" w:space="0" w:color="auto"/>
            </w:tcBorders>
            <w:vAlign w:val="center"/>
          </w:tcPr>
          <w:p w14:paraId="498B4AD2"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vAlign w:val="center"/>
          </w:tcPr>
          <w:p w14:paraId="7FC2364C"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tcBorders>
              <w:right w:val="single" w:sz="12" w:space="0" w:color="auto"/>
            </w:tcBorders>
            <w:vAlign w:val="center"/>
          </w:tcPr>
          <w:p w14:paraId="58AA03E9"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tcBorders>
              <w:left w:val="single" w:sz="12" w:space="0" w:color="auto"/>
            </w:tcBorders>
            <w:vAlign w:val="center"/>
          </w:tcPr>
          <w:p w14:paraId="0D64D6B1" w14:textId="77777777" w:rsidR="00BA763A" w:rsidRPr="00A058E5" w:rsidRDefault="00BA763A" w:rsidP="00F0229F">
            <w:pPr>
              <w:spacing w:after="0"/>
              <w:ind w:right="-130"/>
              <w:jc w:val="center"/>
              <w:rPr>
                <w:sz w:val="24"/>
                <w:szCs w:val="24"/>
              </w:rPr>
            </w:pPr>
            <w:r w:rsidRPr="00A058E5">
              <w:rPr>
                <w:sz w:val="24"/>
                <w:szCs w:val="24"/>
              </w:rPr>
              <w:t>2,00</w:t>
            </w:r>
          </w:p>
        </w:tc>
        <w:tc>
          <w:tcPr>
            <w:tcW w:w="595" w:type="dxa"/>
            <w:vAlign w:val="center"/>
          </w:tcPr>
          <w:p w14:paraId="708CFDFE" w14:textId="77777777" w:rsidR="00BA763A" w:rsidRPr="00A058E5" w:rsidRDefault="00BA763A" w:rsidP="00F0229F">
            <w:pPr>
              <w:spacing w:after="0"/>
              <w:ind w:right="-130"/>
              <w:jc w:val="center"/>
              <w:rPr>
                <w:sz w:val="24"/>
                <w:szCs w:val="24"/>
              </w:rPr>
            </w:pPr>
            <w:r w:rsidRPr="00A058E5">
              <w:rPr>
                <w:sz w:val="24"/>
                <w:szCs w:val="24"/>
              </w:rPr>
              <w:t>2,00</w:t>
            </w:r>
          </w:p>
        </w:tc>
        <w:tc>
          <w:tcPr>
            <w:tcW w:w="596" w:type="dxa"/>
            <w:tcBorders>
              <w:right w:val="single" w:sz="12" w:space="0" w:color="auto"/>
            </w:tcBorders>
            <w:vAlign w:val="center"/>
          </w:tcPr>
          <w:p w14:paraId="6BF8F43A" w14:textId="77777777" w:rsidR="00BA763A" w:rsidRPr="00A058E5" w:rsidRDefault="00BA763A" w:rsidP="00F0229F">
            <w:pPr>
              <w:spacing w:after="0"/>
              <w:ind w:right="-130"/>
              <w:jc w:val="center"/>
              <w:rPr>
                <w:sz w:val="24"/>
                <w:szCs w:val="24"/>
              </w:rPr>
            </w:pPr>
            <w:r w:rsidRPr="00A058E5">
              <w:rPr>
                <w:sz w:val="24"/>
                <w:szCs w:val="24"/>
              </w:rPr>
              <w:t>2,50</w:t>
            </w:r>
          </w:p>
        </w:tc>
        <w:tc>
          <w:tcPr>
            <w:tcW w:w="596" w:type="dxa"/>
            <w:tcBorders>
              <w:left w:val="single" w:sz="12" w:space="0" w:color="auto"/>
            </w:tcBorders>
            <w:vAlign w:val="center"/>
          </w:tcPr>
          <w:p w14:paraId="48BE581F"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vAlign w:val="center"/>
          </w:tcPr>
          <w:p w14:paraId="49476B43" w14:textId="77777777" w:rsidR="00BA763A" w:rsidRPr="00A058E5" w:rsidRDefault="00BA763A" w:rsidP="00F0229F">
            <w:pPr>
              <w:spacing w:after="0"/>
              <w:ind w:right="-130"/>
              <w:jc w:val="center"/>
              <w:rPr>
                <w:sz w:val="24"/>
                <w:szCs w:val="24"/>
              </w:rPr>
            </w:pPr>
            <w:r w:rsidRPr="00A058E5">
              <w:rPr>
                <w:sz w:val="24"/>
                <w:szCs w:val="24"/>
              </w:rPr>
              <w:t>0,00</w:t>
            </w:r>
          </w:p>
        </w:tc>
        <w:tc>
          <w:tcPr>
            <w:tcW w:w="597" w:type="dxa"/>
            <w:tcBorders>
              <w:right w:val="single" w:sz="12" w:space="0" w:color="auto"/>
            </w:tcBorders>
            <w:vAlign w:val="center"/>
          </w:tcPr>
          <w:p w14:paraId="53EAC68D" w14:textId="77777777" w:rsidR="00BA763A" w:rsidRPr="00A058E5" w:rsidRDefault="00BA763A" w:rsidP="00F0229F">
            <w:pPr>
              <w:spacing w:after="0"/>
              <w:ind w:right="-130"/>
              <w:jc w:val="center"/>
              <w:rPr>
                <w:sz w:val="24"/>
                <w:szCs w:val="24"/>
              </w:rPr>
            </w:pPr>
            <w:r w:rsidRPr="00A058E5">
              <w:rPr>
                <w:sz w:val="24"/>
                <w:szCs w:val="24"/>
              </w:rPr>
              <w:t>0,00</w:t>
            </w:r>
          </w:p>
        </w:tc>
        <w:tc>
          <w:tcPr>
            <w:tcW w:w="715" w:type="dxa"/>
            <w:tcBorders>
              <w:left w:val="single" w:sz="12" w:space="0" w:color="auto"/>
            </w:tcBorders>
            <w:vAlign w:val="center"/>
          </w:tcPr>
          <w:p w14:paraId="70CFE78F" w14:textId="77777777" w:rsidR="00BA763A" w:rsidRPr="00A058E5" w:rsidRDefault="00BA763A" w:rsidP="00F0229F">
            <w:pPr>
              <w:spacing w:after="0"/>
              <w:ind w:right="-130"/>
              <w:jc w:val="center"/>
              <w:rPr>
                <w:sz w:val="24"/>
                <w:szCs w:val="24"/>
              </w:rPr>
            </w:pPr>
            <w:r w:rsidRPr="00A058E5">
              <w:rPr>
                <w:sz w:val="24"/>
                <w:szCs w:val="24"/>
              </w:rPr>
              <w:t>17,98</w:t>
            </w:r>
          </w:p>
        </w:tc>
        <w:tc>
          <w:tcPr>
            <w:tcW w:w="716" w:type="dxa"/>
            <w:vAlign w:val="center"/>
          </w:tcPr>
          <w:p w14:paraId="72F35F11" w14:textId="77777777" w:rsidR="00BA763A" w:rsidRPr="00A058E5" w:rsidRDefault="00BA763A" w:rsidP="00F0229F">
            <w:pPr>
              <w:spacing w:after="0"/>
              <w:ind w:right="-130"/>
              <w:jc w:val="center"/>
              <w:rPr>
                <w:sz w:val="24"/>
                <w:szCs w:val="24"/>
              </w:rPr>
            </w:pPr>
            <w:r w:rsidRPr="00A058E5">
              <w:rPr>
                <w:sz w:val="24"/>
                <w:szCs w:val="24"/>
              </w:rPr>
              <w:t>17,98</w:t>
            </w:r>
          </w:p>
        </w:tc>
        <w:tc>
          <w:tcPr>
            <w:tcW w:w="716" w:type="dxa"/>
            <w:tcBorders>
              <w:right w:val="single" w:sz="12" w:space="0" w:color="auto"/>
            </w:tcBorders>
            <w:vAlign w:val="center"/>
          </w:tcPr>
          <w:p w14:paraId="7D9314C5" w14:textId="77777777" w:rsidR="00BA763A" w:rsidRPr="00A058E5" w:rsidRDefault="00BA763A" w:rsidP="00F0229F">
            <w:pPr>
              <w:spacing w:after="0"/>
              <w:ind w:right="-130"/>
              <w:jc w:val="center"/>
              <w:rPr>
                <w:sz w:val="24"/>
                <w:szCs w:val="24"/>
              </w:rPr>
            </w:pPr>
            <w:r w:rsidRPr="00A058E5">
              <w:rPr>
                <w:sz w:val="24"/>
                <w:szCs w:val="24"/>
              </w:rPr>
              <w:t>22,48</w:t>
            </w:r>
          </w:p>
        </w:tc>
        <w:tc>
          <w:tcPr>
            <w:tcW w:w="2801" w:type="dxa"/>
            <w:tcBorders>
              <w:left w:val="single" w:sz="12" w:space="0" w:color="auto"/>
            </w:tcBorders>
            <w:vAlign w:val="center"/>
          </w:tcPr>
          <w:p w14:paraId="0E90C4AD" w14:textId="77777777" w:rsidR="00BA763A" w:rsidRPr="00A058E5" w:rsidRDefault="00BA763A" w:rsidP="00F0229F">
            <w:pPr>
              <w:spacing w:after="0"/>
              <w:jc w:val="center"/>
              <w:rPr>
                <w:sz w:val="18"/>
                <w:szCs w:val="18"/>
                <w:lang w:val="ru-RU"/>
              </w:rPr>
            </w:pPr>
            <w:r w:rsidRPr="00A058E5">
              <w:rPr>
                <w:sz w:val="18"/>
                <w:szCs w:val="18"/>
              </w:rPr>
              <w:t>Золотисто-жовтого кольору, без стороннього запаху, присмаку і гіркоти.</w:t>
            </w:r>
          </w:p>
        </w:tc>
      </w:tr>
      <w:tr w:rsidR="00BA763A" w:rsidRPr="00A058E5" w14:paraId="5034ED99" w14:textId="77777777" w:rsidTr="00F0229F">
        <w:trPr>
          <w:trHeight w:val="221"/>
          <w:jc w:val="center"/>
        </w:trPr>
        <w:tc>
          <w:tcPr>
            <w:tcW w:w="435" w:type="dxa"/>
            <w:tcBorders>
              <w:right w:val="single" w:sz="12" w:space="0" w:color="auto"/>
            </w:tcBorders>
            <w:vAlign w:val="center"/>
          </w:tcPr>
          <w:p w14:paraId="42C328DB" w14:textId="77777777" w:rsidR="00BA763A" w:rsidRPr="00A058E5" w:rsidRDefault="00BA763A"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403308D" w14:textId="77777777" w:rsidR="00BA763A" w:rsidRPr="00A058E5" w:rsidRDefault="00BA763A" w:rsidP="00F0229F">
            <w:pPr>
              <w:spacing w:after="0"/>
              <w:ind w:right="-22"/>
              <w:jc w:val="center"/>
              <w:rPr>
                <w:sz w:val="24"/>
                <w:szCs w:val="24"/>
              </w:rPr>
            </w:pPr>
            <w:r w:rsidRPr="00A058E5">
              <w:rPr>
                <w:sz w:val="24"/>
                <w:szCs w:val="24"/>
              </w:rPr>
              <w:t>Горошок зелений морожений</w:t>
            </w:r>
          </w:p>
        </w:tc>
        <w:tc>
          <w:tcPr>
            <w:tcW w:w="600" w:type="dxa"/>
            <w:tcBorders>
              <w:left w:val="single" w:sz="12" w:space="0" w:color="auto"/>
            </w:tcBorders>
            <w:vAlign w:val="center"/>
          </w:tcPr>
          <w:p w14:paraId="196A66A5" w14:textId="77777777" w:rsidR="00BA763A" w:rsidRPr="00A058E5" w:rsidRDefault="00BA763A" w:rsidP="00F0229F">
            <w:pPr>
              <w:spacing w:after="0"/>
              <w:ind w:right="-130"/>
              <w:jc w:val="center"/>
              <w:rPr>
                <w:sz w:val="24"/>
                <w:szCs w:val="24"/>
              </w:rPr>
            </w:pPr>
            <w:r w:rsidRPr="00A058E5">
              <w:rPr>
                <w:sz w:val="24"/>
                <w:szCs w:val="24"/>
              </w:rPr>
              <w:t>4,5</w:t>
            </w:r>
          </w:p>
        </w:tc>
        <w:tc>
          <w:tcPr>
            <w:tcW w:w="600" w:type="dxa"/>
            <w:vAlign w:val="center"/>
          </w:tcPr>
          <w:p w14:paraId="21F07E1E" w14:textId="77777777" w:rsidR="00BA763A" w:rsidRPr="00A058E5" w:rsidRDefault="00BA763A" w:rsidP="00F0229F">
            <w:pPr>
              <w:spacing w:after="0"/>
              <w:ind w:right="-130"/>
              <w:jc w:val="center"/>
              <w:rPr>
                <w:sz w:val="24"/>
                <w:szCs w:val="24"/>
              </w:rPr>
            </w:pPr>
            <w:r w:rsidRPr="00A058E5">
              <w:rPr>
                <w:sz w:val="24"/>
                <w:szCs w:val="24"/>
              </w:rPr>
              <w:t>4,5</w:t>
            </w:r>
          </w:p>
        </w:tc>
        <w:tc>
          <w:tcPr>
            <w:tcW w:w="600" w:type="dxa"/>
            <w:tcBorders>
              <w:right w:val="single" w:sz="12" w:space="0" w:color="auto"/>
            </w:tcBorders>
            <w:vAlign w:val="center"/>
          </w:tcPr>
          <w:p w14:paraId="222304E4" w14:textId="77777777" w:rsidR="00BA763A" w:rsidRPr="00A058E5" w:rsidRDefault="00BA763A" w:rsidP="00F0229F">
            <w:pPr>
              <w:spacing w:after="0"/>
              <w:ind w:right="-130"/>
              <w:jc w:val="center"/>
              <w:rPr>
                <w:sz w:val="24"/>
                <w:szCs w:val="24"/>
              </w:rPr>
            </w:pPr>
            <w:r w:rsidRPr="00A058E5">
              <w:rPr>
                <w:sz w:val="24"/>
                <w:szCs w:val="24"/>
              </w:rPr>
              <w:t>6</w:t>
            </w:r>
          </w:p>
        </w:tc>
        <w:tc>
          <w:tcPr>
            <w:tcW w:w="600" w:type="dxa"/>
            <w:tcBorders>
              <w:left w:val="single" w:sz="12" w:space="0" w:color="auto"/>
            </w:tcBorders>
            <w:vAlign w:val="center"/>
          </w:tcPr>
          <w:p w14:paraId="347F56F3" w14:textId="77777777" w:rsidR="00BA763A" w:rsidRPr="00A058E5" w:rsidRDefault="00BA763A" w:rsidP="00F0229F">
            <w:pPr>
              <w:spacing w:after="0"/>
              <w:ind w:right="-130"/>
              <w:jc w:val="center"/>
              <w:rPr>
                <w:sz w:val="24"/>
                <w:szCs w:val="24"/>
              </w:rPr>
            </w:pPr>
            <w:r w:rsidRPr="00A058E5">
              <w:rPr>
                <w:sz w:val="24"/>
                <w:szCs w:val="24"/>
              </w:rPr>
              <w:t>4,5</w:t>
            </w:r>
          </w:p>
        </w:tc>
        <w:tc>
          <w:tcPr>
            <w:tcW w:w="600" w:type="dxa"/>
            <w:vAlign w:val="center"/>
          </w:tcPr>
          <w:p w14:paraId="143783FE" w14:textId="77777777" w:rsidR="00BA763A" w:rsidRPr="00A058E5" w:rsidRDefault="00BA763A" w:rsidP="00F0229F">
            <w:pPr>
              <w:spacing w:after="0"/>
              <w:ind w:right="-130"/>
              <w:jc w:val="center"/>
              <w:rPr>
                <w:sz w:val="24"/>
                <w:szCs w:val="24"/>
              </w:rPr>
            </w:pPr>
            <w:r w:rsidRPr="00A058E5">
              <w:rPr>
                <w:sz w:val="24"/>
                <w:szCs w:val="24"/>
              </w:rPr>
              <w:t>4,5</w:t>
            </w:r>
          </w:p>
        </w:tc>
        <w:tc>
          <w:tcPr>
            <w:tcW w:w="602" w:type="dxa"/>
            <w:tcBorders>
              <w:right w:val="single" w:sz="12" w:space="0" w:color="auto"/>
            </w:tcBorders>
            <w:vAlign w:val="center"/>
          </w:tcPr>
          <w:p w14:paraId="30CF6757" w14:textId="77777777" w:rsidR="00BA763A" w:rsidRPr="00A058E5" w:rsidRDefault="00BA763A" w:rsidP="00F0229F">
            <w:pPr>
              <w:spacing w:after="0"/>
              <w:ind w:right="-130"/>
              <w:jc w:val="center"/>
              <w:rPr>
                <w:sz w:val="24"/>
                <w:szCs w:val="24"/>
              </w:rPr>
            </w:pPr>
            <w:r w:rsidRPr="00A058E5">
              <w:rPr>
                <w:sz w:val="24"/>
                <w:szCs w:val="24"/>
              </w:rPr>
              <w:t>6</w:t>
            </w:r>
          </w:p>
        </w:tc>
        <w:tc>
          <w:tcPr>
            <w:tcW w:w="595" w:type="dxa"/>
            <w:tcBorders>
              <w:left w:val="single" w:sz="12" w:space="0" w:color="auto"/>
            </w:tcBorders>
            <w:vAlign w:val="center"/>
          </w:tcPr>
          <w:p w14:paraId="1FBC33B3" w14:textId="77777777" w:rsidR="00BA763A" w:rsidRPr="00A058E5" w:rsidRDefault="00BA763A" w:rsidP="00F0229F">
            <w:pPr>
              <w:spacing w:after="0"/>
              <w:ind w:right="-130"/>
              <w:jc w:val="center"/>
              <w:rPr>
                <w:sz w:val="24"/>
                <w:szCs w:val="24"/>
              </w:rPr>
            </w:pPr>
            <w:r w:rsidRPr="00A058E5">
              <w:rPr>
                <w:sz w:val="24"/>
                <w:szCs w:val="24"/>
              </w:rPr>
              <w:t>0,23</w:t>
            </w:r>
          </w:p>
        </w:tc>
        <w:tc>
          <w:tcPr>
            <w:tcW w:w="596" w:type="dxa"/>
            <w:vAlign w:val="center"/>
          </w:tcPr>
          <w:p w14:paraId="12180B42" w14:textId="77777777" w:rsidR="00BA763A" w:rsidRPr="00A058E5" w:rsidRDefault="00BA763A" w:rsidP="00F0229F">
            <w:pPr>
              <w:spacing w:after="0"/>
              <w:ind w:right="-130"/>
              <w:jc w:val="center"/>
              <w:rPr>
                <w:sz w:val="24"/>
                <w:szCs w:val="24"/>
              </w:rPr>
            </w:pPr>
            <w:r w:rsidRPr="00A058E5">
              <w:rPr>
                <w:sz w:val="24"/>
                <w:szCs w:val="24"/>
              </w:rPr>
              <w:t>0,23</w:t>
            </w:r>
          </w:p>
        </w:tc>
        <w:tc>
          <w:tcPr>
            <w:tcW w:w="596" w:type="dxa"/>
            <w:tcBorders>
              <w:right w:val="single" w:sz="12" w:space="0" w:color="auto"/>
            </w:tcBorders>
            <w:vAlign w:val="center"/>
          </w:tcPr>
          <w:p w14:paraId="3F74A36A" w14:textId="77777777" w:rsidR="00BA763A" w:rsidRPr="00A058E5" w:rsidRDefault="00BA763A" w:rsidP="00F0229F">
            <w:pPr>
              <w:spacing w:after="0"/>
              <w:ind w:right="-130"/>
              <w:jc w:val="center"/>
              <w:rPr>
                <w:sz w:val="24"/>
                <w:szCs w:val="24"/>
              </w:rPr>
            </w:pPr>
            <w:r w:rsidRPr="00A058E5">
              <w:rPr>
                <w:sz w:val="24"/>
                <w:szCs w:val="24"/>
              </w:rPr>
              <w:t>0,30</w:t>
            </w:r>
          </w:p>
        </w:tc>
        <w:tc>
          <w:tcPr>
            <w:tcW w:w="596" w:type="dxa"/>
            <w:tcBorders>
              <w:left w:val="single" w:sz="12" w:space="0" w:color="auto"/>
            </w:tcBorders>
            <w:vAlign w:val="center"/>
          </w:tcPr>
          <w:p w14:paraId="78ADFB70" w14:textId="77777777" w:rsidR="00BA763A" w:rsidRPr="00A058E5" w:rsidRDefault="00BA763A" w:rsidP="00F0229F">
            <w:pPr>
              <w:spacing w:after="0"/>
              <w:ind w:right="-130"/>
              <w:jc w:val="center"/>
              <w:rPr>
                <w:sz w:val="24"/>
                <w:szCs w:val="24"/>
              </w:rPr>
            </w:pPr>
            <w:r w:rsidRPr="00A058E5">
              <w:rPr>
                <w:sz w:val="24"/>
                <w:szCs w:val="24"/>
              </w:rPr>
              <w:t>0,01</w:t>
            </w:r>
          </w:p>
        </w:tc>
        <w:tc>
          <w:tcPr>
            <w:tcW w:w="595" w:type="dxa"/>
            <w:vAlign w:val="center"/>
          </w:tcPr>
          <w:p w14:paraId="4593E109" w14:textId="77777777" w:rsidR="00BA763A" w:rsidRPr="00A058E5" w:rsidRDefault="00BA763A" w:rsidP="00F0229F">
            <w:pPr>
              <w:spacing w:after="0"/>
              <w:ind w:right="-130"/>
              <w:jc w:val="center"/>
              <w:rPr>
                <w:sz w:val="24"/>
                <w:szCs w:val="24"/>
              </w:rPr>
            </w:pPr>
            <w:r w:rsidRPr="00A058E5">
              <w:rPr>
                <w:sz w:val="24"/>
                <w:szCs w:val="24"/>
              </w:rPr>
              <w:t>0,01</w:t>
            </w:r>
          </w:p>
        </w:tc>
        <w:tc>
          <w:tcPr>
            <w:tcW w:w="596" w:type="dxa"/>
            <w:tcBorders>
              <w:right w:val="single" w:sz="12" w:space="0" w:color="auto"/>
            </w:tcBorders>
            <w:vAlign w:val="center"/>
          </w:tcPr>
          <w:p w14:paraId="552CFF18" w14:textId="77777777" w:rsidR="00BA763A" w:rsidRPr="00A058E5" w:rsidRDefault="00BA763A" w:rsidP="00F0229F">
            <w:pPr>
              <w:spacing w:after="0"/>
              <w:ind w:right="-130"/>
              <w:jc w:val="center"/>
              <w:rPr>
                <w:sz w:val="24"/>
                <w:szCs w:val="24"/>
              </w:rPr>
            </w:pPr>
            <w:r w:rsidRPr="00A058E5">
              <w:rPr>
                <w:sz w:val="24"/>
                <w:szCs w:val="24"/>
              </w:rPr>
              <w:t>0,01</w:t>
            </w:r>
          </w:p>
        </w:tc>
        <w:tc>
          <w:tcPr>
            <w:tcW w:w="596" w:type="dxa"/>
            <w:tcBorders>
              <w:left w:val="single" w:sz="12" w:space="0" w:color="auto"/>
            </w:tcBorders>
            <w:vAlign w:val="center"/>
          </w:tcPr>
          <w:p w14:paraId="3A4319FB" w14:textId="77777777" w:rsidR="00BA763A" w:rsidRPr="00A058E5" w:rsidRDefault="00BA763A" w:rsidP="00F0229F">
            <w:pPr>
              <w:spacing w:after="0"/>
              <w:ind w:right="-130"/>
              <w:jc w:val="center"/>
              <w:rPr>
                <w:sz w:val="24"/>
                <w:szCs w:val="24"/>
              </w:rPr>
            </w:pPr>
            <w:r w:rsidRPr="00A058E5">
              <w:rPr>
                <w:sz w:val="24"/>
                <w:szCs w:val="24"/>
              </w:rPr>
              <w:t>0,62</w:t>
            </w:r>
          </w:p>
        </w:tc>
        <w:tc>
          <w:tcPr>
            <w:tcW w:w="596" w:type="dxa"/>
            <w:vAlign w:val="center"/>
          </w:tcPr>
          <w:p w14:paraId="3B4878FE" w14:textId="77777777" w:rsidR="00BA763A" w:rsidRPr="00A058E5" w:rsidRDefault="00BA763A" w:rsidP="00F0229F">
            <w:pPr>
              <w:spacing w:after="0"/>
              <w:ind w:right="-130"/>
              <w:jc w:val="center"/>
              <w:rPr>
                <w:sz w:val="24"/>
                <w:szCs w:val="24"/>
              </w:rPr>
            </w:pPr>
            <w:r w:rsidRPr="00A058E5">
              <w:rPr>
                <w:sz w:val="24"/>
                <w:szCs w:val="24"/>
              </w:rPr>
              <w:t>0,62</w:t>
            </w:r>
          </w:p>
        </w:tc>
        <w:tc>
          <w:tcPr>
            <w:tcW w:w="597" w:type="dxa"/>
            <w:tcBorders>
              <w:right w:val="single" w:sz="12" w:space="0" w:color="auto"/>
            </w:tcBorders>
            <w:vAlign w:val="center"/>
          </w:tcPr>
          <w:p w14:paraId="665674B3" w14:textId="77777777" w:rsidR="00BA763A" w:rsidRPr="00A058E5" w:rsidRDefault="00BA763A" w:rsidP="00F0229F">
            <w:pPr>
              <w:spacing w:after="0"/>
              <w:ind w:right="-130"/>
              <w:jc w:val="center"/>
              <w:rPr>
                <w:sz w:val="24"/>
                <w:szCs w:val="24"/>
              </w:rPr>
            </w:pPr>
            <w:r w:rsidRPr="00A058E5">
              <w:rPr>
                <w:sz w:val="24"/>
                <w:szCs w:val="24"/>
              </w:rPr>
              <w:t>0,83</w:t>
            </w:r>
          </w:p>
        </w:tc>
        <w:tc>
          <w:tcPr>
            <w:tcW w:w="715" w:type="dxa"/>
            <w:tcBorders>
              <w:left w:val="single" w:sz="12" w:space="0" w:color="auto"/>
            </w:tcBorders>
            <w:vAlign w:val="center"/>
          </w:tcPr>
          <w:p w14:paraId="1DC7DB5C" w14:textId="77777777" w:rsidR="00BA763A" w:rsidRPr="00A058E5" w:rsidRDefault="00BA763A" w:rsidP="00F0229F">
            <w:pPr>
              <w:spacing w:after="0"/>
              <w:ind w:right="-130"/>
              <w:jc w:val="center"/>
              <w:rPr>
                <w:sz w:val="24"/>
                <w:szCs w:val="24"/>
              </w:rPr>
            </w:pPr>
            <w:r w:rsidRPr="00A058E5">
              <w:rPr>
                <w:sz w:val="24"/>
                <w:szCs w:val="24"/>
              </w:rPr>
              <w:t>3,29</w:t>
            </w:r>
          </w:p>
        </w:tc>
        <w:tc>
          <w:tcPr>
            <w:tcW w:w="716" w:type="dxa"/>
            <w:vAlign w:val="center"/>
          </w:tcPr>
          <w:p w14:paraId="17371438" w14:textId="77777777" w:rsidR="00BA763A" w:rsidRPr="00A058E5" w:rsidRDefault="00BA763A" w:rsidP="00F0229F">
            <w:pPr>
              <w:spacing w:after="0"/>
              <w:ind w:right="-130"/>
              <w:jc w:val="center"/>
              <w:rPr>
                <w:sz w:val="24"/>
                <w:szCs w:val="24"/>
              </w:rPr>
            </w:pPr>
            <w:r w:rsidRPr="00A058E5">
              <w:rPr>
                <w:sz w:val="24"/>
                <w:szCs w:val="24"/>
              </w:rPr>
              <w:t>3,29</w:t>
            </w:r>
          </w:p>
        </w:tc>
        <w:tc>
          <w:tcPr>
            <w:tcW w:w="716" w:type="dxa"/>
            <w:tcBorders>
              <w:right w:val="single" w:sz="12" w:space="0" w:color="auto"/>
            </w:tcBorders>
            <w:vAlign w:val="center"/>
          </w:tcPr>
          <w:p w14:paraId="370F59DF" w14:textId="77777777" w:rsidR="00BA763A" w:rsidRPr="00A058E5" w:rsidRDefault="00BA763A" w:rsidP="00F0229F">
            <w:pPr>
              <w:spacing w:after="0"/>
              <w:ind w:right="-130"/>
              <w:jc w:val="center"/>
              <w:rPr>
                <w:sz w:val="24"/>
                <w:szCs w:val="24"/>
              </w:rPr>
            </w:pPr>
            <w:r w:rsidRPr="00A058E5">
              <w:rPr>
                <w:sz w:val="24"/>
                <w:szCs w:val="24"/>
              </w:rPr>
              <w:t>4,38</w:t>
            </w:r>
          </w:p>
        </w:tc>
        <w:tc>
          <w:tcPr>
            <w:tcW w:w="2801" w:type="dxa"/>
            <w:tcBorders>
              <w:left w:val="single" w:sz="12" w:space="0" w:color="auto"/>
            </w:tcBorders>
            <w:vAlign w:val="center"/>
          </w:tcPr>
          <w:p w14:paraId="62F79C52" w14:textId="77777777" w:rsidR="00BA763A" w:rsidRPr="00A058E5" w:rsidRDefault="00BA763A" w:rsidP="00F0229F">
            <w:pPr>
              <w:spacing w:after="0"/>
              <w:jc w:val="center"/>
              <w:rPr>
                <w:sz w:val="18"/>
                <w:szCs w:val="18"/>
              </w:rPr>
            </w:pPr>
            <w:r w:rsidRPr="00A058E5">
              <w:rPr>
                <w:sz w:val="18"/>
                <w:szCs w:val="18"/>
              </w:rPr>
              <w:t>Зерна цілі, без домішок оболонок зерен, смак і запах натуральні, властиві зеленому горошку</w:t>
            </w:r>
          </w:p>
        </w:tc>
      </w:tr>
      <w:tr w:rsidR="00BA763A" w:rsidRPr="00A058E5" w14:paraId="49454169" w14:textId="77777777" w:rsidTr="00F0229F">
        <w:trPr>
          <w:trHeight w:val="221"/>
          <w:jc w:val="center"/>
        </w:trPr>
        <w:tc>
          <w:tcPr>
            <w:tcW w:w="435" w:type="dxa"/>
            <w:tcBorders>
              <w:right w:val="single" w:sz="12" w:space="0" w:color="auto"/>
            </w:tcBorders>
            <w:vAlign w:val="center"/>
          </w:tcPr>
          <w:p w14:paraId="198BF16F" w14:textId="77777777" w:rsidR="00BA763A" w:rsidRPr="00A058E5" w:rsidRDefault="00BA763A"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28B9E38D" w14:textId="77777777" w:rsidR="00BA763A" w:rsidRPr="00A058E5" w:rsidRDefault="00BA763A" w:rsidP="00F0229F">
            <w:pPr>
              <w:spacing w:after="0"/>
              <w:ind w:right="-22"/>
              <w:jc w:val="center"/>
              <w:rPr>
                <w:sz w:val="24"/>
                <w:szCs w:val="24"/>
              </w:rPr>
            </w:pPr>
            <w:r w:rsidRPr="00A058E5">
              <w:rPr>
                <w:sz w:val="24"/>
                <w:szCs w:val="24"/>
              </w:rPr>
              <w:t>Сіль йодована</w:t>
            </w:r>
          </w:p>
        </w:tc>
        <w:tc>
          <w:tcPr>
            <w:tcW w:w="600" w:type="dxa"/>
            <w:tcBorders>
              <w:left w:val="single" w:sz="12" w:space="0" w:color="auto"/>
            </w:tcBorders>
            <w:vAlign w:val="center"/>
          </w:tcPr>
          <w:p w14:paraId="7E5B62D9" w14:textId="77777777" w:rsidR="00BA763A" w:rsidRPr="00A058E5" w:rsidRDefault="00BA763A" w:rsidP="00F0229F">
            <w:pPr>
              <w:spacing w:after="0"/>
              <w:ind w:right="-130"/>
              <w:jc w:val="center"/>
              <w:rPr>
                <w:sz w:val="24"/>
                <w:szCs w:val="24"/>
              </w:rPr>
            </w:pPr>
            <w:r w:rsidRPr="00A058E5">
              <w:rPr>
                <w:sz w:val="24"/>
                <w:szCs w:val="24"/>
              </w:rPr>
              <w:t>0,25</w:t>
            </w:r>
          </w:p>
        </w:tc>
        <w:tc>
          <w:tcPr>
            <w:tcW w:w="600" w:type="dxa"/>
            <w:vAlign w:val="center"/>
          </w:tcPr>
          <w:p w14:paraId="12EC1BBE" w14:textId="77777777" w:rsidR="00BA763A" w:rsidRPr="00A058E5" w:rsidRDefault="00BA763A" w:rsidP="00F0229F">
            <w:pPr>
              <w:spacing w:after="0"/>
              <w:ind w:right="-130"/>
              <w:jc w:val="center"/>
              <w:rPr>
                <w:sz w:val="24"/>
                <w:szCs w:val="24"/>
              </w:rPr>
            </w:pPr>
            <w:r w:rsidRPr="00A058E5">
              <w:rPr>
                <w:sz w:val="24"/>
                <w:szCs w:val="24"/>
              </w:rPr>
              <w:t>0,25</w:t>
            </w:r>
          </w:p>
        </w:tc>
        <w:tc>
          <w:tcPr>
            <w:tcW w:w="600" w:type="dxa"/>
            <w:tcBorders>
              <w:right w:val="single" w:sz="12" w:space="0" w:color="auto"/>
            </w:tcBorders>
            <w:vAlign w:val="center"/>
          </w:tcPr>
          <w:p w14:paraId="06F0F3B6" w14:textId="77777777" w:rsidR="00BA763A" w:rsidRPr="00A058E5" w:rsidRDefault="00BA763A" w:rsidP="00F0229F">
            <w:pPr>
              <w:spacing w:after="0"/>
              <w:ind w:right="-130"/>
              <w:jc w:val="center"/>
              <w:rPr>
                <w:sz w:val="24"/>
                <w:szCs w:val="24"/>
              </w:rPr>
            </w:pPr>
            <w:r w:rsidRPr="00A058E5">
              <w:rPr>
                <w:sz w:val="24"/>
                <w:szCs w:val="24"/>
              </w:rPr>
              <w:t>0,3</w:t>
            </w:r>
          </w:p>
        </w:tc>
        <w:tc>
          <w:tcPr>
            <w:tcW w:w="600" w:type="dxa"/>
            <w:tcBorders>
              <w:left w:val="single" w:sz="12" w:space="0" w:color="auto"/>
            </w:tcBorders>
            <w:vAlign w:val="center"/>
          </w:tcPr>
          <w:p w14:paraId="64C23C9F" w14:textId="77777777" w:rsidR="00BA763A" w:rsidRPr="00A058E5" w:rsidRDefault="00BA763A" w:rsidP="00F0229F">
            <w:pPr>
              <w:spacing w:after="0"/>
              <w:ind w:right="-130"/>
              <w:jc w:val="center"/>
              <w:rPr>
                <w:sz w:val="24"/>
                <w:szCs w:val="24"/>
              </w:rPr>
            </w:pPr>
            <w:r w:rsidRPr="00A058E5">
              <w:rPr>
                <w:sz w:val="24"/>
                <w:szCs w:val="24"/>
              </w:rPr>
              <w:t>0,25</w:t>
            </w:r>
          </w:p>
        </w:tc>
        <w:tc>
          <w:tcPr>
            <w:tcW w:w="600" w:type="dxa"/>
            <w:vAlign w:val="center"/>
          </w:tcPr>
          <w:p w14:paraId="0A9C7FC0" w14:textId="77777777" w:rsidR="00BA763A" w:rsidRPr="00A058E5" w:rsidRDefault="00BA763A" w:rsidP="00F0229F">
            <w:pPr>
              <w:spacing w:after="0"/>
              <w:ind w:right="-130"/>
              <w:jc w:val="center"/>
              <w:rPr>
                <w:sz w:val="24"/>
                <w:szCs w:val="24"/>
              </w:rPr>
            </w:pPr>
            <w:r w:rsidRPr="00A058E5">
              <w:rPr>
                <w:sz w:val="24"/>
                <w:szCs w:val="24"/>
              </w:rPr>
              <w:t>0,25</w:t>
            </w:r>
          </w:p>
        </w:tc>
        <w:tc>
          <w:tcPr>
            <w:tcW w:w="602" w:type="dxa"/>
            <w:tcBorders>
              <w:right w:val="single" w:sz="12" w:space="0" w:color="auto"/>
            </w:tcBorders>
            <w:vAlign w:val="center"/>
          </w:tcPr>
          <w:p w14:paraId="30DD9004" w14:textId="77777777" w:rsidR="00BA763A" w:rsidRPr="00A058E5" w:rsidRDefault="00BA763A" w:rsidP="00F0229F">
            <w:pPr>
              <w:spacing w:after="0"/>
              <w:ind w:right="-130"/>
              <w:jc w:val="center"/>
              <w:rPr>
                <w:sz w:val="24"/>
                <w:szCs w:val="24"/>
              </w:rPr>
            </w:pPr>
            <w:r w:rsidRPr="00A058E5">
              <w:rPr>
                <w:sz w:val="24"/>
                <w:szCs w:val="24"/>
              </w:rPr>
              <w:t>0,3</w:t>
            </w:r>
          </w:p>
        </w:tc>
        <w:tc>
          <w:tcPr>
            <w:tcW w:w="595" w:type="dxa"/>
            <w:tcBorders>
              <w:left w:val="single" w:sz="12" w:space="0" w:color="auto"/>
            </w:tcBorders>
            <w:vAlign w:val="center"/>
          </w:tcPr>
          <w:p w14:paraId="3EEAA3D3" w14:textId="77777777" w:rsidR="00BA763A" w:rsidRPr="00A058E5" w:rsidRDefault="00BA763A" w:rsidP="00F0229F">
            <w:pPr>
              <w:spacing w:after="0"/>
              <w:ind w:right="-219"/>
              <w:jc w:val="center"/>
            </w:pPr>
            <w:r w:rsidRPr="00A058E5">
              <w:rPr>
                <w:sz w:val="24"/>
                <w:szCs w:val="24"/>
              </w:rPr>
              <w:t>—</w:t>
            </w:r>
          </w:p>
        </w:tc>
        <w:tc>
          <w:tcPr>
            <w:tcW w:w="596" w:type="dxa"/>
            <w:vAlign w:val="center"/>
          </w:tcPr>
          <w:p w14:paraId="4A9B9C3C"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4EC587AE"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0AF30EE8" w14:textId="77777777" w:rsidR="00BA763A" w:rsidRPr="00A058E5" w:rsidRDefault="00BA763A" w:rsidP="00F0229F">
            <w:pPr>
              <w:spacing w:after="0"/>
              <w:ind w:right="-219"/>
              <w:jc w:val="center"/>
            </w:pPr>
            <w:r w:rsidRPr="00A058E5">
              <w:rPr>
                <w:sz w:val="24"/>
                <w:szCs w:val="24"/>
              </w:rPr>
              <w:t>—</w:t>
            </w:r>
          </w:p>
        </w:tc>
        <w:tc>
          <w:tcPr>
            <w:tcW w:w="595" w:type="dxa"/>
            <w:vAlign w:val="center"/>
          </w:tcPr>
          <w:p w14:paraId="298F94F4"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045210BD"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5B58C9B2" w14:textId="77777777" w:rsidR="00BA763A" w:rsidRPr="00A058E5" w:rsidRDefault="00BA763A" w:rsidP="00F0229F">
            <w:pPr>
              <w:spacing w:after="0"/>
              <w:ind w:right="-219"/>
              <w:jc w:val="center"/>
            </w:pPr>
            <w:r w:rsidRPr="00A058E5">
              <w:rPr>
                <w:sz w:val="24"/>
                <w:szCs w:val="24"/>
              </w:rPr>
              <w:t>—</w:t>
            </w:r>
          </w:p>
        </w:tc>
        <w:tc>
          <w:tcPr>
            <w:tcW w:w="596" w:type="dxa"/>
            <w:vAlign w:val="center"/>
          </w:tcPr>
          <w:p w14:paraId="783EA3DA" w14:textId="77777777" w:rsidR="00BA763A" w:rsidRPr="00A058E5" w:rsidRDefault="00BA763A" w:rsidP="00F0229F">
            <w:pPr>
              <w:spacing w:after="0"/>
              <w:ind w:right="-219"/>
              <w:jc w:val="center"/>
            </w:pPr>
            <w:r w:rsidRPr="00A058E5">
              <w:rPr>
                <w:sz w:val="24"/>
                <w:szCs w:val="24"/>
              </w:rPr>
              <w:t>—</w:t>
            </w:r>
          </w:p>
        </w:tc>
        <w:tc>
          <w:tcPr>
            <w:tcW w:w="597" w:type="dxa"/>
            <w:tcBorders>
              <w:right w:val="single" w:sz="12" w:space="0" w:color="auto"/>
            </w:tcBorders>
            <w:vAlign w:val="center"/>
          </w:tcPr>
          <w:p w14:paraId="1620DB82" w14:textId="77777777" w:rsidR="00BA763A" w:rsidRPr="00A058E5" w:rsidRDefault="00BA763A" w:rsidP="00F0229F">
            <w:pPr>
              <w:spacing w:after="0"/>
              <w:ind w:right="-219"/>
              <w:jc w:val="center"/>
            </w:pPr>
            <w:r w:rsidRPr="00A058E5">
              <w:rPr>
                <w:sz w:val="24"/>
                <w:szCs w:val="24"/>
              </w:rPr>
              <w:t>—</w:t>
            </w:r>
          </w:p>
        </w:tc>
        <w:tc>
          <w:tcPr>
            <w:tcW w:w="715" w:type="dxa"/>
            <w:tcBorders>
              <w:left w:val="single" w:sz="12" w:space="0" w:color="auto"/>
            </w:tcBorders>
            <w:vAlign w:val="center"/>
          </w:tcPr>
          <w:p w14:paraId="0591C0B4" w14:textId="77777777" w:rsidR="00BA763A" w:rsidRPr="00A058E5" w:rsidRDefault="00BA763A" w:rsidP="00F0229F">
            <w:pPr>
              <w:spacing w:after="0"/>
              <w:ind w:right="-219"/>
              <w:jc w:val="center"/>
            </w:pPr>
            <w:r w:rsidRPr="00A058E5">
              <w:rPr>
                <w:sz w:val="24"/>
                <w:szCs w:val="24"/>
              </w:rPr>
              <w:t>—</w:t>
            </w:r>
          </w:p>
        </w:tc>
        <w:tc>
          <w:tcPr>
            <w:tcW w:w="716" w:type="dxa"/>
            <w:vAlign w:val="center"/>
          </w:tcPr>
          <w:p w14:paraId="439A6EE4" w14:textId="77777777" w:rsidR="00BA763A" w:rsidRPr="00A058E5" w:rsidRDefault="00BA763A" w:rsidP="00F0229F">
            <w:pPr>
              <w:spacing w:after="0"/>
              <w:ind w:right="-219"/>
              <w:jc w:val="center"/>
            </w:pPr>
            <w:r w:rsidRPr="00A058E5">
              <w:rPr>
                <w:sz w:val="24"/>
                <w:szCs w:val="24"/>
              </w:rPr>
              <w:t>—</w:t>
            </w:r>
          </w:p>
        </w:tc>
        <w:tc>
          <w:tcPr>
            <w:tcW w:w="716" w:type="dxa"/>
            <w:tcBorders>
              <w:right w:val="single" w:sz="12" w:space="0" w:color="auto"/>
            </w:tcBorders>
            <w:vAlign w:val="center"/>
          </w:tcPr>
          <w:p w14:paraId="169CEED5" w14:textId="77777777" w:rsidR="00BA763A" w:rsidRPr="00A058E5" w:rsidRDefault="00BA763A" w:rsidP="00F0229F">
            <w:pPr>
              <w:spacing w:after="0"/>
              <w:ind w:right="-250"/>
              <w:jc w:val="center"/>
            </w:pPr>
            <w:r w:rsidRPr="00A058E5">
              <w:rPr>
                <w:sz w:val="24"/>
                <w:szCs w:val="24"/>
              </w:rPr>
              <w:t>—</w:t>
            </w:r>
          </w:p>
        </w:tc>
        <w:tc>
          <w:tcPr>
            <w:tcW w:w="2801" w:type="dxa"/>
            <w:tcBorders>
              <w:left w:val="single" w:sz="12" w:space="0" w:color="auto"/>
            </w:tcBorders>
            <w:vAlign w:val="center"/>
          </w:tcPr>
          <w:p w14:paraId="1D83183B" w14:textId="77777777" w:rsidR="00BA763A" w:rsidRPr="00A058E5" w:rsidRDefault="00BA763A" w:rsidP="00F0229F">
            <w:pPr>
              <w:spacing w:after="0"/>
              <w:jc w:val="center"/>
              <w:rPr>
                <w:sz w:val="18"/>
                <w:szCs w:val="18"/>
                <w:lang w:eastAsia="ru-RU"/>
              </w:rPr>
            </w:pPr>
            <w:r w:rsidRPr="00A058E5">
              <w:rPr>
                <w:sz w:val="18"/>
                <w:szCs w:val="18"/>
                <w:lang w:eastAsia="ru-RU"/>
              </w:rPr>
              <w:t xml:space="preserve">Солона, без сторонніх присмаків і ароматів; сипуча без грудочок; біла з блиском; </w:t>
            </w:r>
            <w:r w:rsidRPr="00A058E5">
              <w:rPr>
                <w:sz w:val="18"/>
                <w:szCs w:val="18"/>
              </w:rPr>
              <w:t>слабкий запах йоду;</w:t>
            </w:r>
            <w:r w:rsidRPr="00A058E5">
              <w:rPr>
                <w:sz w:val="18"/>
                <w:szCs w:val="18"/>
                <w:lang w:eastAsia="ru-RU"/>
              </w:rPr>
              <w:t xml:space="preserve"> розчинність у рідині повна.</w:t>
            </w:r>
          </w:p>
        </w:tc>
      </w:tr>
      <w:tr w:rsidR="00BA763A" w:rsidRPr="00A058E5" w14:paraId="0783A62F" w14:textId="77777777" w:rsidTr="00F0229F">
        <w:trPr>
          <w:trHeight w:val="221"/>
          <w:jc w:val="center"/>
        </w:trPr>
        <w:tc>
          <w:tcPr>
            <w:tcW w:w="435" w:type="dxa"/>
            <w:tcBorders>
              <w:right w:val="single" w:sz="12" w:space="0" w:color="auto"/>
            </w:tcBorders>
            <w:vAlign w:val="center"/>
          </w:tcPr>
          <w:p w14:paraId="00EB38E8" w14:textId="77777777" w:rsidR="00BA763A" w:rsidRPr="00A058E5" w:rsidRDefault="00BA763A" w:rsidP="00F0229F">
            <w:pPr>
              <w:widowControl w:val="0"/>
              <w:spacing w:after="0" w:line="240" w:lineRule="auto"/>
              <w:ind w:right="-89"/>
              <w:jc w:val="center"/>
              <w:rPr>
                <w:sz w:val="24"/>
                <w:szCs w:val="24"/>
                <w:lang w:eastAsia="ru-RU"/>
              </w:rPr>
            </w:pPr>
            <w:r w:rsidRPr="00A058E5">
              <w:rPr>
                <w:b/>
                <w:sz w:val="24"/>
                <w:szCs w:val="24"/>
                <w:lang w:eastAsia="ru-RU"/>
              </w:rPr>
              <w:t>МП Л</w:t>
            </w:r>
          </w:p>
        </w:tc>
        <w:tc>
          <w:tcPr>
            <w:tcW w:w="2029" w:type="dxa"/>
            <w:tcBorders>
              <w:right w:val="single" w:sz="12" w:space="0" w:color="auto"/>
            </w:tcBorders>
            <w:vAlign w:val="center"/>
          </w:tcPr>
          <w:p w14:paraId="5AF2D500" w14:textId="77777777" w:rsidR="00BA763A" w:rsidRPr="00A058E5" w:rsidRDefault="00BA763A" w:rsidP="00F0229F">
            <w:pPr>
              <w:spacing w:after="0"/>
              <w:ind w:right="-22"/>
              <w:jc w:val="center"/>
              <w:rPr>
                <w:sz w:val="24"/>
                <w:szCs w:val="24"/>
              </w:rPr>
            </w:pPr>
            <w:r w:rsidRPr="00A058E5">
              <w:rPr>
                <w:sz w:val="24"/>
                <w:szCs w:val="24"/>
              </w:rPr>
              <w:t>Сметана 21%</w:t>
            </w:r>
          </w:p>
        </w:tc>
        <w:tc>
          <w:tcPr>
            <w:tcW w:w="600" w:type="dxa"/>
            <w:tcBorders>
              <w:left w:val="single" w:sz="12" w:space="0" w:color="auto"/>
            </w:tcBorders>
            <w:vAlign w:val="center"/>
          </w:tcPr>
          <w:p w14:paraId="30E24E19" w14:textId="77777777" w:rsidR="00BA763A" w:rsidRPr="00A058E5" w:rsidRDefault="00BA763A" w:rsidP="00F0229F">
            <w:pPr>
              <w:spacing w:after="0"/>
              <w:ind w:right="-130"/>
              <w:jc w:val="center"/>
              <w:rPr>
                <w:sz w:val="24"/>
                <w:szCs w:val="24"/>
              </w:rPr>
            </w:pPr>
            <w:r w:rsidRPr="00A058E5">
              <w:rPr>
                <w:sz w:val="24"/>
                <w:szCs w:val="24"/>
              </w:rPr>
              <w:t>4</w:t>
            </w:r>
          </w:p>
        </w:tc>
        <w:tc>
          <w:tcPr>
            <w:tcW w:w="600" w:type="dxa"/>
            <w:vAlign w:val="center"/>
          </w:tcPr>
          <w:p w14:paraId="74DAE600" w14:textId="77777777" w:rsidR="00BA763A" w:rsidRPr="00A058E5" w:rsidRDefault="00BA763A" w:rsidP="00F0229F">
            <w:pPr>
              <w:spacing w:after="0"/>
              <w:ind w:right="-130"/>
              <w:jc w:val="center"/>
              <w:rPr>
                <w:sz w:val="24"/>
                <w:szCs w:val="24"/>
              </w:rPr>
            </w:pPr>
            <w:r w:rsidRPr="00A058E5">
              <w:rPr>
                <w:sz w:val="24"/>
                <w:szCs w:val="24"/>
              </w:rPr>
              <w:t>4</w:t>
            </w:r>
          </w:p>
        </w:tc>
        <w:tc>
          <w:tcPr>
            <w:tcW w:w="600" w:type="dxa"/>
            <w:tcBorders>
              <w:right w:val="single" w:sz="12" w:space="0" w:color="auto"/>
            </w:tcBorders>
            <w:vAlign w:val="center"/>
          </w:tcPr>
          <w:p w14:paraId="0CB694CD" w14:textId="77777777" w:rsidR="00BA763A" w:rsidRPr="00A058E5" w:rsidRDefault="00BA763A" w:rsidP="00F0229F">
            <w:pPr>
              <w:spacing w:after="0"/>
              <w:ind w:right="-130"/>
              <w:jc w:val="center"/>
              <w:rPr>
                <w:sz w:val="24"/>
                <w:szCs w:val="24"/>
              </w:rPr>
            </w:pPr>
            <w:r w:rsidRPr="00A058E5">
              <w:rPr>
                <w:sz w:val="24"/>
                <w:szCs w:val="24"/>
              </w:rPr>
              <w:t>5,</w:t>
            </w:r>
            <w:r>
              <w:rPr>
                <w:sz w:val="24"/>
                <w:szCs w:val="24"/>
              </w:rPr>
              <w:t>3</w:t>
            </w:r>
          </w:p>
        </w:tc>
        <w:tc>
          <w:tcPr>
            <w:tcW w:w="600" w:type="dxa"/>
            <w:tcBorders>
              <w:left w:val="single" w:sz="12" w:space="0" w:color="auto"/>
            </w:tcBorders>
            <w:vAlign w:val="center"/>
          </w:tcPr>
          <w:p w14:paraId="53772741" w14:textId="77777777" w:rsidR="00BA763A" w:rsidRPr="00A058E5" w:rsidRDefault="00BA763A" w:rsidP="00F0229F">
            <w:pPr>
              <w:spacing w:after="0"/>
              <w:ind w:right="-130"/>
              <w:jc w:val="center"/>
              <w:rPr>
                <w:sz w:val="24"/>
                <w:szCs w:val="24"/>
              </w:rPr>
            </w:pPr>
            <w:r w:rsidRPr="00A058E5">
              <w:rPr>
                <w:sz w:val="24"/>
                <w:szCs w:val="24"/>
              </w:rPr>
              <w:t>4</w:t>
            </w:r>
          </w:p>
        </w:tc>
        <w:tc>
          <w:tcPr>
            <w:tcW w:w="600" w:type="dxa"/>
            <w:vAlign w:val="center"/>
          </w:tcPr>
          <w:p w14:paraId="1D29DDF4" w14:textId="77777777" w:rsidR="00BA763A" w:rsidRPr="00A058E5" w:rsidRDefault="00BA763A" w:rsidP="00F0229F">
            <w:pPr>
              <w:spacing w:after="0"/>
              <w:ind w:right="-130"/>
              <w:jc w:val="center"/>
              <w:rPr>
                <w:sz w:val="24"/>
                <w:szCs w:val="24"/>
              </w:rPr>
            </w:pPr>
            <w:r w:rsidRPr="00A058E5">
              <w:rPr>
                <w:sz w:val="24"/>
                <w:szCs w:val="24"/>
              </w:rPr>
              <w:t>4</w:t>
            </w:r>
          </w:p>
        </w:tc>
        <w:tc>
          <w:tcPr>
            <w:tcW w:w="602" w:type="dxa"/>
            <w:tcBorders>
              <w:right w:val="single" w:sz="12" w:space="0" w:color="auto"/>
            </w:tcBorders>
            <w:vAlign w:val="center"/>
          </w:tcPr>
          <w:p w14:paraId="6A349E59" w14:textId="77777777" w:rsidR="00BA763A" w:rsidRPr="00A058E5" w:rsidRDefault="00BA763A" w:rsidP="00F0229F">
            <w:pPr>
              <w:spacing w:after="0"/>
              <w:ind w:right="-130"/>
              <w:jc w:val="center"/>
              <w:rPr>
                <w:sz w:val="24"/>
                <w:szCs w:val="24"/>
              </w:rPr>
            </w:pPr>
            <w:r w:rsidRPr="00A058E5">
              <w:rPr>
                <w:sz w:val="24"/>
                <w:szCs w:val="24"/>
              </w:rPr>
              <w:t>5,3</w:t>
            </w:r>
          </w:p>
        </w:tc>
        <w:tc>
          <w:tcPr>
            <w:tcW w:w="595" w:type="dxa"/>
            <w:tcBorders>
              <w:left w:val="single" w:sz="12" w:space="0" w:color="auto"/>
            </w:tcBorders>
            <w:vAlign w:val="center"/>
          </w:tcPr>
          <w:p w14:paraId="7FABABD2" w14:textId="77777777" w:rsidR="00BA763A" w:rsidRPr="00A058E5" w:rsidRDefault="00BA763A" w:rsidP="00F0229F">
            <w:pPr>
              <w:spacing w:after="0"/>
              <w:ind w:right="-130"/>
              <w:jc w:val="center"/>
              <w:rPr>
                <w:sz w:val="24"/>
                <w:szCs w:val="24"/>
              </w:rPr>
            </w:pPr>
            <w:r w:rsidRPr="00A058E5">
              <w:rPr>
                <w:sz w:val="24"/>
                <w:szCs w:val="24"/>
              </w:rPr>
              <w:t>0,11</w:t>
            </w:r>
          </w:p>
        </w:tc>
        <w:tc>
          <w:tcPr>
            <w:tcW w:w="596" w:type="dxa"/>
            <w:vAlign w:val="center"/>
          </w:tcPr>
          <w:p w14:paraId="77EBA247" w14:textId="77777777" w:rsidR="00BA763A" w:rsidRPr="00A058E5" w:rsidRDefault="00BA763A" w:rsidP="00F0229F">
            <w:pPr>
              <w:spacing w:after="0"/>
              <w:ind w:right="-130"/>
              <w:jc w:val="center"/>
              <w:rPr>
                <w:sz w:val="24"/>
                <w:szCs w:val="24"/>
              </w:rPr>
            </w:pPr>
            <w:r w:rsidRPr="00A058E5">
              <w:rPr>
                <w:sz w:val="24"/>
                <w:szCs w:val="24"/>
              </w:rPr>
              <w:t>0,11</w:t>
            </w:r>
          </w:p>
        </w:tc>
        <w:tc>
          <w:tcPr>
            <w:tcW w:w="596" w:type="dxa"/>
            <w:tcBorders>
              <w:right w:val="single" w:sz="12" w:space="0" w:color="auto"/>
            </w:tcBorders>
            <w:vAlign w:val="center"/>
          </w:tcPr>
          <w:p w14:paraId="25BD7BE6" w14:textId="77777777" w:rsidR="00BA763A" w:rsidRPr="00A058E5" w:rsidRDefault="00BA763A" w:rsidP="00F0229F">
            <w:pPr>
              <w:spacing w:after="0"/>
              <w:ind w:right="-130"/>
              <w:jc w:val="center"/>
              <w:rPr>
                <w:sz w:val="24"/>
                <w:szCs w:val="24"/>
              </w:rPr>
            </w:pPr>
            <w:r w:rsidRPr="00A058E5">
              <w:rPr>
                <w:sz w:val="24"/>
                <w:szCs w:val="24"/>
              </w:rPr>
              <w:t>0,14</w:t>
            </w:r>
          </w:p>
        </w:tc>
        <w:tc>
          <w:tcPr>
            <w:tcW w:w="596" w:type="dxa"/>
            <w:tcBorders>
              <w:left w:val="single" w:sz="12" w:space="0" w:color="auto"/>
            </w:tcBorders>
            <w:vAlign w:val="center"/>
          </w:tcPr>
          <w:p w14:paraId="7146F500" w14:textId="77777777" w:rsidR="00BA763A" w:rsidRPr="00A058E5" w:rsidRDefault="00BA763A" w:rsidP="00F0229F">
            <w:pPr>
              <w:spacing w:after="0"/>
              <w:ind w:right="-130"/>
              <w:jc w:val="center"/>
              <w:rPr>
                <w:sz w:val="24"/>
                <w:szCs w:val="24"/>
              </w:rPr>
            </w:pPr>
            <w:r w:rsidRPr="00A058E5">
              <w:rPr>
                <w:sz w:val="24"/>
                <w:szCs w:val="24"/>
              </w:rPr>
              <w:t>0,84</w:t>
            </w:r>
          </w:p>
        </w:tc>
        <w:tc>
          <w:tcPr>
            <w:tcW w:w="595" w:type="dxa"/>
            <w:vAlign w:val="center"/>
          </w:tcPr>
          <w:p w14:paraId="4A320805" w14:textId="77777777" w:rsidR="00BA763A" w:rsidRPr="00A058E5" w:rsidRDefault="00BA763A" w:rsidP="00F0229F">
            <w:pPr>
              <w:spacing w:after="0"/>
              <w:ind w:right="-130"/>
              <w:jc w:val="center"/>
              <w:rPr>
                <w:sz w:val="24"/>
                <w:szCs w:val="24"/>
              </w:rPr>
            </w:pPr>
            <w:r w:rsidRPr="00A058E5">
              <w:rPr>
                <w:sz w:val="24"/>
                <w:szCs w:val="24"/>
              </w:rPr>
              <w:t>0,84</w:t>
            </w:r>
          </w:p>
        </w:tc>
        <w:tc>
          <w:tcPr>
            <w:tcW w:w="596" w:type="dxa"/>
            <w:tcBorders>
              <w:right w:val="single" w:sz="12" w:space="0" w:color="auto"/>
            </w:tcBorders>
            <w:vAlign w:val="center"/>
          </w:tcPr>
          <w:p w14:paraId="7C6A8DF1" w14:textId="77777777" w:rsidR="00BA763A" w:rsidRPr="00A058E5" w:rsidRDefault="00BA763A" w:rsidP="00F0229F">
            <w:pPr>
              <w:spacing w:after="0"/>
              <w:ind w:right="-130"/>
              <w:jc w:val="center"/>
              <w:rPr>
                <w:sz w:val="24"/>
                <w:szCs w:val="24"/>
              </w:rPr>
            </w:pPr>
            <w:r w:rsidRPr="00A058E5">
              <w:rPr>
                <w:sz w:val="24"/>
                <w:szCs w:val="24"/>
              </w:rPr>
              <w:t>1,05</w:t>
            </w:r>
          </w:p>
        </w:tc>
        <w:tc>
          <w:tcPr>
            <w:tcW w:w="596" w:type="dxa"/>
            <w:tcBorders>
              <w:left w:val="single" w:sz="12" w:space="0" w:color="auto"/>
            </w:tcBorders>
            <w:vAlign w:val="center"/>
          </w:tcPr>
          <w:p w14:paraId="1ED4467F" w14:textId="77777777" w:rsidR="00BA763A" w:rsidRPr="00A058E5" w:rsidRDefault="00BA763A" w:rsidP="00F0229F">
            <w:pPr>
              <w:spacing w:after="0"/>
              <w:ind w:right="-130"/>
              <w:jc w:val="center"/>
              <w:rPr>
                <w:sz w:val="24"/>
                <w:szCs w:val="24"/>
              </w:rPr>
            </w:pPr>
            <w:r w:rsidRPr="00A058E5">
              <w:rPr>
                <w:sz w:val="24"/>
                <w:szCs w:val="24"/>
              </w:rPr>
              <w:t>0,12</w:t>
            </w:r>
          </w:p>
        </w:tc>
        <w:tc>
          <w:tcPr>
            <w:tcW w:w="596" w:type="dxa"/>
            <w:vAlign w:val="center"/>
          </w:tcPr>
          <w:p w14:paraId="50A137FF" w14:textId="77777777" w:rsidR="00BA763A" w:rsidRPr="00A058E5" w:rsidRDefault="00BA763A" w:rsidP="00F0229F">
            <w:pPr>
              <w:spacing w:after="0"/>
              <w:ind w:right="-130"/>
              <w:jc w:val="center"/>
              <w:rPr>
                <w:sz w:val="24"/>
                <w:szCs w:val="24"/>
              </w:rPr>
            </w:pPr>
            <w:r w:rsidRPr="00A058E5">
              <w:rPr>
                <w:sz w:val="24"/>
                <w:szCs w:val="24"/>
              </w:rPr>
              <w:t>0,12</w:t>
            </w:r>
          </w:p>
        </w:tc>
        <w:tc>
          <w:tcPr>
            <w:tcW w:w="597" w:type="dxa"/>
            <w:tcBorders>
              <w:right w:val="single" w:sz="12" w:space="0" w:color="auto"/>
            </w:tcBorders>
            <w:vAlign w:val="center"/>
          </w:tcPr>
          <w:p w14:paraId="53EE24E0" w14:textId="77777777" w:rsidR="00BA763A" w:rsidRPr="00A058E5" w:rsidRDefault="00BA763A" w:rsidP="00F0229F">
            <w:pPr>
              <w:spacing w:after="0"/>
              <w:ind w:right="-130"/>
              <w:jc w:val="center"/>
              <w:rPr>
                <w:sz w:val="24"/>
                <w:szCs w:val="24"/>
              </w:rPr>
            </w:pPr>
            <w:r w:rsidRPr="00A058E5">
              <w:rPr>
                <w:sz w:val="24"/>
                <w:szCs w:val="24"/>
              </w:rPr>
              <w:t>0,15</w:t>
            </w:r>
          </w:p>
        </w:tc>
        <w:tc>
          <w:tcPr>
            <w:tcW w:w="715" w:type="dxa"/>
            <w:tcBorders>
              <w:left w:val="single" w:sz="12" w:space="0" w:color="auto"/>
            </w:tcBorders>
            <w:vAlign w:val="center"/>
          </w:tcPr>
          <w:p w14:paraId="72098D26" w14:textId="77777777" w:rsidR="00BA763A" w:rsidRPr="00A058E5" w:rsidRDefault="00BA763A" w:rsidP="00F0229F">
            <w:pPr>
              <w:spacing w:after="0"/>
              <w:ind w:right="-130"/>
              <w:jc w:val="center"/>
              <w:rPr>
                <w:sz w:val="24"/>
                <w:szCs w:val="24"/>
              </w:rPr>
            </w:pPr>
            <w:r w:rsidRPr="00A058E5">
              <w:rPr>
                <w:sz w:val="24"/>
                <w:szCs w:val="24"/>
              </w:rPr>
              <w:t>8,48</w:t>
            </w:r>
          </w:p>
        </w:tc>
        <w:tc>
          <w:tcPr>
            <w:tcW w:w="716" w:type="dxa"/>
            <w:vAlign w:val="center"/>
          </w:tcPr>
          <w:p w14:paraId="7378DA98" w14:textId="77777777" w:rsidR="00BA763A" w:rsidRPr="00A058E5" w:rsidRDefault="00BA763A" w:rsidP="00F0229F">
            <w:pPr>
              <w:spacing w:after="0"/>
              <w:ind w:right="-130"/>
              <w:jc w:val="center"/>
              <w:rPr>
                <w:sz w:val="24"/>
                <w:szCs w:val="24"/>
              </w:rPr>
            </w:pPr>
            <w:r w:rsidRPr="00A058E5">
              <w:rPr>
                <w:sz w:val="24"/>
                <w:szCs w:val="24"/>
              </w:rPr>
              <w:t>8,48</w:t>
            </w:r>
          </w:p>
        </w:tc>
        <w:tc>
          <w:tcPr>
            <w:tcW w:w="716" w:type="dxa"/>
            <w:tcBorders>
              <w:right w:val="single" w:sz="12" w:space="0" w:color="auto"/>
            </w:tcBorders>
            <w:vAlign w:val="center"/>
          </w:tcPr>
          <w:p w14:paraId="7E66F9B8" w14:textId="77777777" w:rsidR="00BA763A" w:rsidRPr="00A058E5" w:rsidRDefault="00BA763A" w:rsidP="00F0229F">
            <w:pPr>
              <w:spacing w:after="0"/>
              <w:ind w:right="-130"/>
              <w:jc w:val="center"/>
              <w:rPr>
                <w:sz w:val="24"/>
                <w:szCs w:val="24"/>
              </w:rPr>
            </w:pPr>
            <w:r w:rsidRPr="00A058E5">
              <w:rPr>
                <w:sz w:val="24"/>
                <w:szCs w:val="24"/>
              </w:rPr>
              <w:t>11,23</w:t>
            </w:r>
          </w:p>
        </w:tc>
        <w:tc>
          <w:tcPr>
            <w:tcW w:w="2801" w:type="dxa"/>
            <w:tcBorders>
              <w:left w:val="single" w:sz="12" w:space="0" w:color="auto"/>
            </w:tcBorders>
            <w:vAlign w:val="center"/>
          </w:tcPr>
          <w:p w14:paraId="4F86F577" w14:textId="77777777" w:rsidR="00BA763A" w:rsidRPr="00A058E5" w:rsidRDefault="00BA763A" w:rsidP="00F0229F">
            <w:pPr>
              <w:spacing w:after="0"/>
              <w:jc w:val="center"/>
              <w:rPr>
                <w:sz w:val="18"/>
                <w:szCs w:val="18"/>
              </w:rPr>
            </w:pPr>
            <w:r w:rsidRPr="00A058E5">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BA763A" w:rsidRPr="00A058E5" w14:paraId="51DFC328" w14:textId="77777777" w:rsidTr="00F0229F">
        <w:trPr>
          <w:trHeight w:val="221"/>
          <w:jc w:val="center"/>
        </w:trPr>
        <w:tc>
          <w:tcPr>
            <w:tcW w:w="435" w:type="dxa"/>
            <w:tcBorders>
              <w:right w:val="single" w:sz="12" w:space="0" w:color="auto"/>
            </w:tcBorders>
            <w:vAlign w:val="center"/>
          </w:tcPr>
          <w:p w14:paraId="608B0548" w14:textId="77777777" w:rsidR="00BA763A" w:rsidRPr="00A058E5" w:rsidRDefault="00BA763A"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50567B70" w14:textId="77777777" w:rsidR="00BA763A" w:rsidRPr="00A058E5" w:rsidRDefault="00BA763A" w:rsidP="00F0229F">
            <w:pPr>
              <w:spacing w:after="0"/>
              <w:ind w:right="-22"/>
              <w:jc w:val="center"/>
              <w:rPr>
                <w:sz w:val="24"/>
                <w:szCs w:val="24"/>
              </w:rPr>
            </w:pPr>
            <w:r w:rsidRPr="00186204">
              <w:rPr>
                <w:sz w:val="24"/>
                <w:szCs w:val="24"/>
              </w:rPr>
              <w:t>Вода або бульйон</w:t>
            </w:r>
          </w:p>
        </w:tc>
        <w:tc>
          <w:tcPr>
            <w:tcW w:w="600" w:type="dxa"/>
            <w:tcBorders>
              <w:left w:val="single" w:sz="12" w:space="0" w:color="auto"/>
            </w:tcBorders>
            <w:vAlign w:val="center"/>
          </w:tcPr>
          <w:p w14:paraId="20CA6130" w14:textId="77777777" w:rsidR="00BA763A" w:rsidRPr="00A058E5" w:rsidRDefault="00BA763A" w:rsidP="00F0229F">
            <w:pPr>
              <w:spacing w:after="0"/>
              <w:ind w:right="-130"/>
              <w:jc w:val="center"/>
              <w:rPr>
                <w:sz w:val="24"/>
                <w:szCs w:val="24"/>
              </w:rPr>
            </w:pPr>
            <w:r w:rsidRPr="00A058E5">
              <w:rPr>
                <w:sz w:val="24"/>
                <w:szCs w:val="24"/>
              </w:rPr>
              <w:t>112,5</w:t>
            </w:r>
          </w:p>
        </w:tc>
        <w:tc>
          <w:tcPr>
            <w:tcW w:w="600" w:type="dxa"/>
            <w:vAlign w:val="center"/>
          </w:tcPr>
          <w:p w14:paraId="0EFF3EB0" w14:textId="77777777" w:rsidR="00BA763A" w:rsidRPr="00A058E5" w:rsidRDefault="00BA763A" w:rsidP="00F0229F">
            <w:pPr>
              <w:spacing w:after="0"/>
              <w:ind w:right="-130"/>
              <w:jc w:val="center"/>
              <w:rPr>
                <w:sz w:val="24"/>
                <w:szCs w:val="24"/>
              </w:rPr>
            </w:pPr>
            <w:r w:rsidRPr="00A058E5">
              <w:rPr>
                <w:sz w:val="24"/>
                <w:szCs w:val="24"/>
              </w:rPr>
              <w:t>112,5</w:t>
            </w:r>
          </w:p>
        </w:tc>
        <w:tc>
          <w:tcPr>
            <w:tcW w:w="600" w:type="dxa"/>
            <w:tcBorders>
              <w:right w:val="single" w:sz="12" w:space="0" w:color="auto"/>
            </w:tcBorders>
            <w:vAlign w:val="center"/>
          </w:tcPr>
          <w:p w14:paraId="7114AE04" w14:textId="77777777" w:rsidR="00BA763A" w:rsidRPr="00A058E5" w:rsidRDefault="00BA763A" w:rsidP="00F0229F">
            <w:pPr>
              <w:spacing w:after="0"/>
              <w:ind w:right="-130"/>
              <w:jc w:val="center"/>
              <w:rPr>
                <w:sz w:val="24"/>
                <w:szCs w:val="24"/>
              </w:rPr>
            </w:pPr>
            <w:r w:rsidRPr="00A058E5">
              <w:rPr>
                <w:sz w:val="24"/>
                <w:szCs w:val="24"/>
              </w:rPr>
              <w:t>150</w:t>
            </w:r>
          </w:p>
        </w:tc>
        <w:tc>
          <w:tcPr>
            <w:tcW w:w="600" w:type="dxa"/>
            <w:tcBorders>
              <w:left w:val="single" w:sz="12" w:space="0" w:color="auto"/>
            </w:tcBorders>
            <w:vAlign w:val="center"/>
          </w:tcPr>
          <w:p w14:paraId="4164C59E" w14:textId="77777777" w:rsidR="00BA763A" w:rsidRPr="00A058E5" w:rsidRDefault="00BA763A" w:rsidP="00F0229F">
            <w:pPr>
              <w:spacing w:after="0"/>
              <w:ind w:right="-130"/>
              <w:jc w:val="center"/>
              <w:rPr>
                <w:sz w:val="24"/>
                <w:szCs w:val="24"/>
              </w:rPr>
            </w:pPr>
            <w:r w:rsidRPr="00A058E5">
              <w:rPr>
                <w:sz w:val="24"/>
                <w:szCs w:val="24"/>
              </w:rPr>
              <w:t>112,5</w:t>
            </w:r>
          </w:p>
        </w:tc>
        <w:tc>
          <w:tcPr>
            <w:tcW w:w="600" w:type="dxa"/>
            <w:vAlign w:val="center"/>
          </w:tcPr>
          <w:p w14:paraId="51FE031B" w14:textId="77777777" w:rsidR="00BA763A" w:rsidRPr="00A058E5" w:rsidRDefault="00BA763A" w:rsidP="00F0229F">
            <w:pPr>
              <w:spacing w:after="0"/>
              <w:ind w:right="-130"/>
              <w:jc w:val="center"/>
              <w:rPr>
                <w:sz w:val="24"/>
                <w:szCs w:val="24"/>
              </w:rPr>
            </w:pPr>
            <w:r w:rsidRPr="00A058E5">
              <w:rPr>
                <w:sz w:val="24"/>
                <w:szCs w:val="24"/>
              </w:rPr>
              <w:t>112,5</w:t>
            </w:r>
          </w:p>
        </w:tc>
        <w:tc>
          <w:tcPr>
            <w:tcW w:w="602" w:type="dxa"/>
            <w:tcBorders>
              <w:right w:val="single" w:sz="12" w:space="0" w:color="auto"/>
            </w:tcBorders>
            <w:vAlign w:val="center"/>
          </w:tcPr>
          <w:p w14:paraId="18CA124E" w14:textId="77777777" w:rsidR="00BA763A" w:rsidRPr="00A058E5" w:rsidRDefault="00BA763A" w:rsidP="00F0229F">
            <w:pPr>
              <w:spacing w:after="0"/>
              <w:ind w:right="-130"/>
              <w:jc w:val="center"/>
              <w:rPr>
                <w:sz w:val="24"/>
                <w:szCs w:val="24"/>
              </w:rPr>
            </w:pPr>
            <w:r w:rsidRPr="00A058E5">
              <w:rPr>
                <w:sz w:val="24"/>
                <w:szCs w:val="24"/>
              </w:rPr>
              <w:t>150</w:t>
            </w:r>
          </w:p>
        </w:tc>
        <w:tc>
          <w:tcPr>
            <w:tcW w:w="595" w:type="dxa"/>
            <w:tcBorders>
              <w:left w:val="single" w:sz="12" w:space="0" w:color="auto"/>
            </w:tcBorders>
            <w:vAlign w:val="center"/>
          </w:tcPr>
          <w:p w14:paraId="1B2CF89B" w14:textId="77777777" w:rsidR="00BA763A" w:rsidRPr="00A058E5" w:rsidRDefault="00BA763A" w:rsidP="00F0229F">
            <w:pPr>
              <w:spacing w:after="0"/>
              <w:ind w:right="-219"/>
              <w:jc w:val="center"/>
            </w:pPr>
            <w:r w:rsidRPr="00A058E5">
              <w:rPr>
                <w:sz w:val="24"/>
                <w:szCs w:val="24"/>
              </w:rPr>
              <w:t>—</w:t>
            </w:r>
          </w:p>
        </w:tc>
        <w:tc>
          <w:tcPr>
            <w:tcW w:w="596" w:type="dxa"/>
            <w:vAlign w:val="center"/>
          </w:tcPr>
          <w:p w14:paraId="274A039D"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5D796571"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15357DDD" w14:textId="77777777" w:rsidR="00BA763A" w:rsidRPr="00A058E5" w:rsidRDefault="00BA763A" w:rsidP="00F0229F">
            <w:pPr>
              <w:spacing w:after="0"/>
              <w:ind w:right="-219"/>
              <w:jc w:val="center"/>
            </w:pPr>
            <w:r w:rsidRPr="00A058E5">
              <w:rPr>
                <w:sz w:val="24"/>
                <w:szCs w:val="24"/>
              </w:rPr>
              <w:t>—</w:t>
            </w:r>
          </w:p>
        </w:tc>
        <w:tc>
          <w:tcPr>
            <w:tcW w:w="595" w:type="dxa"/>
            <w:vAlign w:val="center"/>
          </w:tcPr>
          <w:p w14:paraId="402A4AA5"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317E8119"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5D2B57CC" w14:textId="77777777" w:rsidR="00BA763A" w:rsidRPr="00A058E5" w:rsidRDefault="00BA763A" w:rsidP="00F0229F">
            <w:pPr>
              <w:spacing w:after="0"/>
              <w:ind w:right="-219"/>
              <w:jc w:val="center"/>
            </w:pPr>
            <w:r w:rsidRPr="00A058E5">
              <w:rPr>
                <w:sz w:val="24"/>
                <w:szCs w:val="24"/>
              </w:rPr>
              <w:t>—</w:t>
            </w:r>
          </w:p>
        </w:tc>
        <w:tc>
          <w:tcPr>
            <w:tcW w:w="596" w:type="dxa"/>
            <w:vAlign w:val="center"/>
          </w:tcPr>
          <w:p w14:paraId="62D42465" w14:textId="77777777" w:rsidR="00BA763A" w:rsidRPr="00A058E5" w:rsidRDefault="00BA763A" w:rsidP="00F0229F">
            <w:pPr>
              <w:spacing w:after="0"/>
              <w:ind w:right="-219"/>
              <w:jc w:val="center"/>
            </w:pPr>
            <w:r w:rsidRPr="00A058E5">
              <w:rPr>
                <w:sz w:val="24"/>
                <w:szCs w:val="24"/>
              </w:rPr>
              <w:t>—</w:t>
            </w:r>
          </w:p>
        </w:tc>
        <w:tc>
          <w:tcPr>
            <w:tcW w:w="597" w:type="dxa"/>
            <w:tcBorders>
              <w:right w:val="single" w:sz="12" w:space="0" w:color="auto"/>
            </w:tcBorders>
            <w:vAlign w:val="center"/>
          </w:tcPr>
          <w:p w14:paraId="7F85171F" w14:textId="77777777" w:rsidR="00BA763A" w:rsidRPr="00A058E5" w:rsidRDefault="00BA763A" w:rsidP="00F0229F">
            <w:pPr>
              <w:spacing w:after="0"/>
              <w:ind w:right="-219"/>
              <w:jc w:val="center"/>
            </w:pPr>
            <w:r w:rsidRPr="00A058E5">
              <w:rPr>
                <w:sz w:val="24"/>
                <w:szCs w:val="24"/>
              </w:rPr>
              <w:t>—</w:t>
            </w:r>
          </w:p>
        </w:tc>
        <w:tc>
          <w:tcPr>
            <w:tcW w:w="715" w:type="dxa"/>
            <w:tcBorders>
              <w:left w:val="single" w:sz="12" w:space="0" w:color="auto"/>
            </w:tcBorders>
            <w:vAlign w:val="center"/>
          </w:tcPr>
          <w:p w14:paraId="2FD4F7B3" w14:textId="77777777" w:rsidR="00BA763A" w:rsidRPr="00A058E5" w:rsidRDefault="00BA763A" w:rsidP="00F0229F">
            <w:pPr>
              <w:spacing w:after="0"/>
              <w:ind w:right="-219"/>
              <w:jc w:val="center"/>
            </w:pPr>
            <w:r w:rsidRPr="00A058E5">
              <w:rPr>
                <w:sz w:val="24"/>
                <w:szCs w:val="24"/>
              </w:rPr>
              <w:t>—</w:t>
            </w:r>
          </w:p>
        </w:tc>
        <w:tc>
          <w:tcPr>
            <w:tcW w:w="716" w:type="dxa"/>
            <w:vAlign w:val="center"/>
          </w:tcPr>
          <w:p w14:paraId="182F5630" w14:textId="77777777" w:rsidR="00BA763A" w:rsidRPr="00A058E5" w:rsidRDefault="00BA763A" w:rsidP="00F0229F">
            <w:pPr>
              <w:spacing w:after="0"/>
              <w:ind w:right="-219"/>
              <w:jc w:val="center"/>
            </w:pPr>
            <w:r w:rsidRPr="00A058E5">
              <w:rPr>
                <w:sz w:val="24"/>
                <w:szCs w:val="24"/>
              </w:rPr>
              <w:t>—</w:t>
            </w:r>
          </w:p>
        </w:tc>
        <w:tc>
          <w:tcPr>
            <w:tcW w:w="716" w:type="dxa"/>
            <w:tcBorders>
              <w:right w:val="single" w:sz="12" w:space="0" w:color="auto"/>
            </w:tcBorders>
            <w:vAlign w:val="center"/>
          </w:tcPr>
          <w:p w14:paraId="6B0A1FD7" w14:textId="77777777" w:rsidR="00BA763A" w:rsidRPr="00A058E5" w:rsidRDefault="00BA763A" w:rsidP="00F0229F">
            <w:pPr>
              <w:spacing w:after="0"/>
              <w:ind w:right="-250"/>
              <w:jc w:val="center"/>
            </w:pPr>
            <w:r w:rsidRPr="00A058E5">
              <w:rPr>
                <w:sz w:val="24"/>
                <w:szCs w:val="24"/>
              </w:rPr>
              <w:t>—</w:t>
            </w:r>
          </w:p>
        </w:tc>
        <w:tc>
          <w:tcPr>
            <w:tcW w:w="2801" w:type="dxa"/>
            <w:tcBorders>
              <w:left w:val="single" w:sz="12" w:space="0" w:color="auto"/>
            </w:tcBorders>
            <w:vAlign w:val="center"/>
          </w:tcPr>
          <w:p w14:paraId="7E7461FB" w14:textId="77777777" w:rsidR="00BA763A" w:rsidRPr="00A058E5" w:rsidRDefault="00BA763A" w:rsidP="00F0229F">
            <w:pPr>
              <w:spacing w:after="0"/>
              <w:jc w:val="center"/>
              <w:rPr>
                <w:sz w:val="18"/>
                <w:szCs w:val="18"/>
                <w:lang w:eastAsia="ru-RU"/>
              </w:rPr>
            </w:pPr>
            <w:r w:rsidRPr="00A058E5">
              <w:rPr>
                <w:sz w:val="18"/>
                <w:szCs w:val="18"/>
                <w:shd w:val="clear" w:color="auto" w:fill="FFFFFF"/>
              </w:rPr>
              <w:t>Прозора безбарвна рідина, без присмаків і запаху,  не містить видимих домішок.</w:t>
            </w:r>
          </w:p>
        </w:tc>
      </w:tr>
      <w:tr w:rsidR="00BA763A" w:rsidRPr="00A058E5" w14:paraId="0729CAE0" w14:textId="77777777" w:rsidTr="00F0229F">
        <w:trPr>
          <w:trHeight w:val="221"/>
          <w:jc w:val="center"/>
        </w:trPr>
        <w:tc>
          <w:tcPr>
            <w:tcW w:w="435" w:type="dxa"/>
            <w:tcBorders>
              <w:right w:val="single" w:sz="12" w:space="0" w:color="auto"/>
            </w:tcBorders>
            <w:vAlign w:val="center"/>
          </w:tcPr>
          <w:p w14:paraId="104EC1CE" w14:textId="77777777" w:rsidR="00BA763A" w:rsidRPr="00A058E5" w:rsidRDefault="00BA763A" w:rsidP="00F0229F">
            <w:pPr>
              <w:widowControl w:val="0"/>
              <w:spacing w:after="0" w:line="240" w:lineRule="auto"/>
              <w:ind w:right="-89"/>
              <w:jc w:val="center"/>
              <w:rPr>
                <w:sz w:val="24"/>
                <w:szCs w:val="24"/>
                <w:lang w:eastAsia="ru-RU"/>
              </w:rPr>
            </w:pPr>
          </w:p>
        </w:tc>
        <w:tc>
          <w:tcPr>
            <w:tcW w:w="2029" w:type="dxa"/>
            <w:tcBorders>
              <w:right w:val="single" w:sz="12" w:space="0" w:color="auto"/>
            </w:tcBorders>
            <w:vAlign w:val="center"/>
          </w:tcPr>
          <w:p w14:paraId="386DC15F" w14:textId="77777777" w:rsidR="00BA763A" w:rsidRPr="00A058E5" w:rsidRDefault="00BA763A" w:rsidP="00F0229F">
            <w:pPr>
              <w:spacing w:after="0"/>
              <w:ind w:right="-22"/>
              <w:jc w:val="center"/>
              <w:rPr>
                <w:b/>
                <w:bCs/>
                <w:sz w:val="24"/>
                <w:szCs w:val="24"/>
              </w:rPr>
            </w:pPr>
            <w:r w:rsidRPr="00A058E5">
              <w:rPr>
                <w:b/>
                <w:bCs/>
                <w:sz w:val="24"/>
                <w:szCs w:val="24"/>
              </w:rPr>
              <w:t>ВИХІД</w:t>
            </w:r>
          </w:p>
        </w:tc>
        <w:tc>
          <w:tcPr>
            <w:tcW w:w="600" w:type="dxa"/>
            <w:tcBorders>
              <w:left w:val="single" w:sz="12" w:space="0" w:color="auto"/>
            </w:tcBorders>
            <w:vAlign w:val="center"/>
          </w:tcPr>
          <w:p w14:paraId="65A02291" w14:textId="77777777" w:rsidR="00BA763A" w:rsidRPr="00A058E5" w:rsidRDefault="00BA763A" w:rsidP="00F0229F">
            <w:pPr>
              <w:spacing w:after="0"/>
              <w:ind w:right="-130"/>
              <w:jc w:val="center"/>
              <w:rPr>
                <w:b/>
                <w:bCs/>
                <w:sz w:val="24"/>
                <w:szCs w:val="24"/>
              </w:rPr>
            </w:pPr>
          </w:p>
        </w:tc>
        <w:tc>
          <w:tcPr>
            <w:tcW w:w="600" w:type="dxa"/>
            <w:vAlign w:val="center"/>
          </w:tcPr>
          <w:p w14:paraId="4B5AF256" w14:textId="77777777" w:rsidR="00BA763A" w:rsidRPr="00A058E5" w:rsidRDefault="00BA763A" w:rsidP="00F0229F">
            <w:pPr>
              <w:spacing w:after="0"/>
              <w:ind w:right="-130"/>
              <w:jc w:val="center"/>
              <w:rPr>
                <w:b/>
                <w:bCs/>
                <w:sz w:val="24"/>
                <w:szCs w:val="24"/>
              </w:rPr>
            </w:pPr>
          </w:p>
        </w:tc>
        <w:tc>
          <w:tcPr>
            <w:tcW w:w="600" w:type="dxa"/>
            <w:tcBorders>
              <w:right w:val="single" w:sz="12" w:space="0" w:color="auto"/>
            </w:tcBorders>
            <w:vAlign w:val="center"/>
          </w:tcPr>
          <w:p w14:paraId="7B0FA907" w14:textId="77777777" w:rsidR="00BA763A" w:rsidRPr="00A058E5" w:rsidRDefault="00BA763A" w:rsidP="00F0229F">
            <w:pPr>
              <w:spacing w:after="0"/>
              <w:ind w:right="-130"/>
              <w:jc w:val="center"/>
              <w:rPr>
                <w:b/>
                <w:bCs/>
                <w:sz w:val="24"/>
                <w:szCs w:val="24"/>
              </w:rPr>
            </w:pPr>
          </w:p>
        </w:tc>
        <w:tc>
          <w:tcPr>
            <w:tcW w:w="600" w:type="dxa"/>
            <w:tcBorders>
              <w:left w:val="single" w:sz="12" w:space="0" w:color="auto"/>
            </w:tcBorders>
            <w:vAlign w:val="center"/>
          </w:tcPr>
          <w:p w14:paraId="22D45EF1" w14:textId="77777777" w:rsidR="00BA763A" w:rsidRPr="00A058E5" w:rsidRDefault="00BA763A" w:rsidP="00F0229F">
            <w:pPr>
              <w:spacing w:after="0"/>
              <w:ind w:right="-130"/>
              <w:jc w:val="center"/>
              <w:rPr>
                <w:b/>
                <w:bCs/>
                <w:sz w:val="24"/>
                <w:szCs w:val="24"/>
              </w:rPr>
            </w:pPr>
            <w:r w:rsidRPr="00A058E5">
              <w:rPr>
                <w:b/>
                <w:bCs/>
                <w:sz w:val="24"/>
                <w:szCs w:val="24"/>
              </w:rPr>
              <w:t>150/4</w:t>
            </w:r>
          </w:p>
        </w:tc>
        <w:tc>
          <w:tcPr>
            <w:tcW w:w="600" w:type="dxa"/>
            <w:vAlign w:val="center"/>
          </w:tcPr>
          <w:p w14:paraId="484AFE85" w14:textId="77777777" w:rsidR="00BA763A" w:rsidRPr="00A058E5" w:rsidRDefault="00BA763A" w:rsidP="00F0229F">
            <w:pPr>
              <w:spacing w:after="0"/>
              <w:ind w:right="-130"/>
              <w:jc w:val="center"/>
              <w:rPr>
                <w:b/>
                <w:bCs/>
                <w:sz w:val="24"/>
                <w:szCs w:val="24"/>
              </w:rPr>
            </w:pPr>
            <w:r w:rsidRPr="00A058E5">
              <w:rPr>
                <w:b/>
                <w:bCs/>
                <w:sz w:val="24"/>
                <w:szCs w:val="24"/>
              </w:rPr>
              <w:t>150/4</w:t>
            </w:r>
          </w:p>
        </w:tc>
        <w:tc>
          <w:tcPr>
            <w:tcW w:w="602" w:type="dxa"/>
            <w:tcBorders>
              <w:right w:val="single" w:sz="12" w:space="0" w:color="auto"/>
            </w:tcBorders>
            <w:vAlign w:val="center"/>
          </w:tcPr>
          <w:p w14:paraId="00130C49" w14:textId="77777777" w:rsidR="00BA763A" w:rsidRPr="00A058E5" w:rsidRDefault="00BA763A" w:rsidP="00F0229F">
            <w:pPr>
              <w:spacing w:after="0"/>
              <w:ind w:right="-130"/>
              <w:jc w:val="center"/>
              <w:rPr>
                <w:b/>
                <w:bCs/>
                <w:sz w:val="24"/>
                <w:szCs w:val="24"/>
              </w:rPr>
            </w:pPr>
            <w:r w:rsidRPr="00A058E5">
              <w:rPr>
                <w:b/>
                <w:bCs/>
                <w:sz w:val="24"/>
                <w:szCs w:val="24"/>
              </w:rPr>
              <w:t>200/5</w:t>
            </w:r>
          </w:p>
        </w:tc>
        <w:tc>
          <w:tcPr>
            <w:tcW w:w="595" w:type="dxa"/>
            <w:tcBorders>
              <w:left w:val="single" w:sz="12" w:space="0" w:color="auto"/>
            </w:tcBorders>
            <w:vAlign w:val="bottom"/>
          </w:tcPr>
          <w:p w14:paraId="75CB096F" w14:textId="77777777" w:rsidR="00BA763A" w:rsidRPr="00A058E5" w:rsidRDefault="00BA763A" w:rsidP="00F0229F">
            <w:pPr>
              <w:spacing w:after="0"/>
              <w:ind w:right="-130"/>
              <w:jc w:val="center"/>
              <w:rPr>
                <w:b/>
                <w:bCs/>
                <w:sz w:val="24"/>
                <w:szCs w:val="24"/>
              </w:rPr>
            </w:pPr>
            <w:r w:rsidRPr="00A058E5">
              <w:rPr>
                <w:b/>
                <w:color w:val="000000"/>
                <w:sz w:val="24"/>
                <w:szCs w:val="24"/>
              </w:rPr>
              <w:t>1,3</w:t>
            </w:r>
          </w:p>
        </w:tc>
        <w:tc>
          <w:tcPr>
            <w:tcW w:w="596" w:type="dxa"/>
            <w:vAlign w:val="bottom"/>
          </w:tcPr>
          <w:p w14:paraId="0935DB05" w14:textId="77777777" w:rsidR="00BA763A" w:rsidRPr="00A058E5" w:rsidRDefault="00BA763A" w:rsidP="00F0229F">
            <w:pPr>
              <w:spacing w:after="0"/>
              <w:ind w:right="-130"/>
              <w:jc w:val="center"/>
              <w:rPr>
                <w:b/>
                <w:bCs/>
                <w:sz w:val="24"/>
                <w:szCs w:val="24"/>
              </w:rPr>
            </w:pPr>
            <w:r w:rsidRPr="00A058E5">
              <w:rPr>
                <w:b/>
                <w:color w:val="000000"/>
                <w:sz w:val="24"/>
                <w:szCs w:val="24"/>
              </w:rPr>
              <w:t>1,3</w:t>
            </w:r>
          </w:p>
        </w:tc>
        <w:tc>
          <w:tcPr>
            <w:tcW w:w="596" w:type="dxa"/>
            <w:tcBorders>
              <w:right w:val="single" w:sz="12" w:space="0" w:color="auto"/>
            </w:tcBorders>
            <w:vAlign w:val="bottom"/>
          </w:tcPr>
          <w:p w14:paraId="721FFB19" w14:textId="77777777" w:rsidR="00BA763A" w:rsidRPr="00A058E5" w:rsidRDefault="00BA763A" w:rsidP="00F0229F">
            <w:pPr>
              <w:spacing w:after="0"/>
              <w:ind w:right="-130"/>
              <w:jc w:val="center"/>
              <w:rPr>
                <w:b/>
                <w:bCs/>
                <w:sz w:val="24"/>
                <w:szCs w:val="24"/>
              </w:rPr>
            </w:pPr>
            <w:r w:rsidRPr="00A058E5">
              <w:rPr>
                <w:b/>
                <w:color w:val="000000"/>
                <w:sz w:val="24"/>
                <w:szCs w:val="24"/>
              </w:rPr>
              <w:t>1,7</w:t>
            </w:r>
          </w:p>
        </w:tc>
        <w:tc>
          <w:tcPr>
            <w:tcW w:w="596" w:type="dxa"/>
            <w:tcBorders>
              <w:left w:val="single" w:sz="12" w:space="0" w:color="auto"/>
            </w:tcBorders>
            <w:vAlign w:val="bottom"/>
          </w:tcPr>
          <w:p w14:paraId="4FF0D555" w14:textId="77777777" w:rsidR="00BA763A" w:rsidRPr="00A058E5" w:rsidRDefault="00BA763A" w:rsidP="00F0229F">
            <w:pPr>
              <w:spacing w:after="0"/>
              <w:ind w:right="-130"/>
              <w:jc w:val="center"/>
              <w:rPr>
                <w:b/>
                <w:bCs/>
                <w:sz w:val="24"/>
                <w:szCs w:val="24"/>
              </w:rPr>
            </w:pPr>
            <w:r w:rsidRPr="00A058E5">
              <w:rPr>
                <w:b/>
                <w:color w:val="000000"/>
                <w:sz w:val="24"/>
                <w:szCs w:val="24"/>
              </w:rPr>
              <w:t>3,0</w:t>
            </w:r>
          </w:p>
        </w:tc>
        <w:tc>
          <w:tcPr>
            <w:tcW w:w="595" w:type="dxa"/>
            <w:vAlign w:val="bottom"/>
          </w:tcPr>
          <w:p w14:paraId="65350368" w14:textId="77777777" w:rsidR="00BA763A" w:rsidRPr="00A058E5" w:rsidRDefault="00BA763A" w:rsidP="00F0229F">
            <w:pPr>
              <w:spacing w:after="0"/>
              <w:ind w:right="-130"/>
              <w:jc w:val="center"/>
              <w:rPr>
                <w:b/>
                <w:bCs/>
                <w:sz w:val="24"/>
                <w:szCs w:val="24"/>
              </w:rPr>
            </w:pPr>
            <w:r w:rsidRPr="00A058E5">
              <w:rPr>
                <w:b/>
                <w:color w:val="000000"/>
                <w:sz w:val="24"/>
                <w:szCs w:val="24"/>
              </w:rPr>
              <w:t>3,0</w:t>
            </w:r>
          </w:p>
        </w:tc>
        <w:tc>
          <w:tcPr>
            <w:tcW w:w="596" w:type="dxa"/>
            <w:tcBorders>
              <w:right w:val="single" w:sz="12" w:space="0" w:color="auto"/>
            </w:tcBorders>
            <w:vAlign w:val="bottom"/>
          </w:tcPr>
          <w:p w14:paraId="3DD08B57" w14:textId="77777777" w:rsidR="00BA763A" w:rsidRPr="00A058E5" w:rsidRDefault="00BA763A" w:rsidP="00F0229F">
            <w:pPr>
              <w:spacing w:after="0"/>
              <w:ind w:right="-130"/>
              <w:jc w:val="center"/>
              <w:rPr>
                <w:b/>
                <w:bCs/>
                <w:sz w:val="24"/>
                <w:szCs w:val="24"/>
              </w:rPr>
            </w:pPr>
            <w:r w:rsidRPr="00A058E5">
              <w:rPr>
                <w:b/>
                <w:color w:val="000000"/>
                <w:sz w:val="24"/>
                <w:szCs w:val="24"/>
              </w:rPr>
              <w:t>3,8</w:t>
            </w:r>
          </w:p>
        </w:tc>
        <w:tc>
          <w:tcPr>
            <w:tcW w:w="596" w:type="dxa"/>
            <w:tcBorders>
              <w:left w:val="single" w:sz="12" w:space="0" w:color="auto"/>
            </w:tcBorders>
            <w:vAlign w:val="bottom"/>
          </w:tcPr>
          <w:p w14:paraId="047E6B4A" w14:textId="77777777" w:rsidR="00BA763A" w:rsidRPr="00A058E5" w:rsidRDefault="00BA763A" w:rsidP="00F0229F">
            <w:pPr>
              <w:spacing w:after="0"/>
              <w:ind w:right="-130"/>
              <w:jc w:val="center"/>
              <w:rPr>
                <w:b/>
                <w:bCs/>
                <w:sz w:val="24"/>
                <w:szCs w:val="24"/>
              </w:rPr>
            </w:pPr>
            <w:r w:rsidRPr="00A058E5">
              <w:rPr>
                <w:b/>
                <w:color w:val="000000"/>
                <w:sz w:val="24"/>
                <w:szCs w:val="24"/>
              </w:rPr>
              <w:t>7,7</w:t>
            </w:r>
          </w:p>
        </w:tc>
        <w:tc>
          <w:tcPr>
            <w:tcW w:w="596" w:type="dxa"/>
            <w:vAlign w:val="bottom"/>
          </w:tcPr>
          <w:p w14:paraId="00E6B1D4" w14:textId="77777777" w:rsidR="00BA763A" w:rsidRPr="00A058E5" w:rsidRDefault="00BA763A" w:rsidP="00F0229F">
            <w:pPr>
              <w:spacing w:after="0"/>
              <w:ind w:right="-130"/>
              <w:jc w:val="center"/>
              <w:rPr>
                <w:b/>
                <w:bCs/>
                <w:sz w:val="24"/>
                <w:szCs w:val="24"/>
              </w:rPr>
            </w:pPr>
            <w:r w:rsidRPr="00A058E5">
              <w:rPr>
                <w:b/>
                <w:color w:val="000000"/>
                <w:sz w:val="24"/>
                <w:szCs w:val="24"/>
              </w:rPr>
              <w:t>7,7</w:t>
            </w:r>
          </w:p>
        </w:tc>
        <w:tc>
          <w:tcPr>
            <w:tcW w:w="597" w:type="dxa"/>
            <w:tcBorders>
              <w:right w:val="single" w:sz="12" w:space="0" w:color="auto"/>
            </w:tcBorders>
            <w:vAlign w:val="bottom"/>
          </w:tcPr>
          <w:p w14:paraId="2D40D17B" w14:textId="77777777" w:rsidR="00BA763A" w:rsidRPr="00A058E5" w:rsidRDefault="00BA763A" w:rsidP="00F0229F">
            <w:pPr>
              <w:spacing w:after="0"/>
              <w:ind w:right="-130"/>
              <w:jc w:val="center"/>
              <w:rPr>
                <w:b/>
                <w:bCs/>
                <w:sz w:val="24"/>
                <w:szCs w:val="24"/>
              </w:rPr>
            </w:pPr>
            <w:r w:rsidRPr="00A058E5">
              <w:rPr>
                <w:b/>
                <w:color w:val="000000"/>
                <w:sz w:val="24"/>
                <w:szCs w:val="24"/>
              </w:rPr>
              <w:t>10,3</w:t>
            </w:r>
          </w:p>
        </w:tc>
        <w:tc>
          <w:tcPr>
            <w:tcW w:w="715" w:type="dxa"/>
            <w:tcBorders>
              <w:left w:val="single" w:sz="12" w:space="0" w:color="auto"/>
            </w:tcBorders>
            <w:vAlign w:val="bottom"/>
          </w:tcPr>
          <w:p w14:paraId="2AB12FC2" w14:textId="77777777" w:rsidR="00BA763A" w:rsidRPr="00A058E5" w:rsidRDefault="00BA763A" w:rsidP="00F0229F">
            <w:pPr>
              <w:spacing w:after="0"/>
              <w:ind w:right="-130"/>
              <w:jc w:val="center"/>
              <w:rPr>
                <w:b/>
                <w:bCs/>
                <w:sz w:val="24"/>
                <w:szCs w:val="24"/>
              </w:rPr>
            </w:pPr>
            <w:r w:rsidRPr="00A058E5">
              <w:rPr>
                <w:b/>
                <w:color w:val="000000"/>
                <w:sz w:val="24"/>
                <w:szCs w:val="24"/>
              </w:rPr>
              <w:t>61</w:t>
            </w:r>
          </w:p>
        </w:tc>
        <w:tc>
          <w:tcPr>
            <w:tcW w:w="716" w:type="dxa"/>
            <w:vAlign w:val="bottom"/>
          </w:tcPr>
          <w:p w14:paraId="6A81DCCF" w14:textId="77777777" w:rsidR="00BA763A" w:rsidRPr="00A058E5" w:rsidRDefault="00BA763A" w:rsidP="00F0229F">
            <w:pPr>
              <w:spacing w:after="0"/>
              <w:ind w:right="-130"/>
              <w:jc w:val="center"/>
              <w:rPr>
                <w:b/>
                <w:bCs/>
                <w:sz w:val="24"/>
                <w:szCs w:val="24"/>
              </w:rPr>
            </w:pPr>
            <w:r w:rsidRPr="00A058E5">
              <w:rPr>
                <w:b/>
                <w:color w:val="000000"/>
                <w:sz w:val="24"/>
                <w:szCs w:val="24"/>
              </w:rPr>
              <w:t>61</w:t>
            </w:r>
          </w:p>
        </w:tc>
        <w:tc>
          <w:tcPr>
            <w:tcW w:w="716" w:type="dxa"/>
            <w:tcBorders>
              <w:right w:val="single" w:sz="12" w:space="0" w:color="auto"/>
            </w:tcBorders>
            <w:vAlign w:val="bottom"/>
          </w:tcPr>
          <w:p w14:paraId="1300E3A8" w14:textId="77777777" w:rsidR="00BA763A" w:rsidRPr="00A058E5" w:rsidRDefault="00BA763A" w:rsidP="00F0229F">
            <w:pPr>
              <w:spacing w:after="0"/>
              <w:ind w:right="-130"/>
              <w:jc w:val="center"/>
              <w:rPr>
                <w:b/>
                <w:bCs/>
                <w:sz w:val="24"/>
                <w:szCs w:val="24"/>
              </w:rPr>
            </w:pPr>
            <w:r w:rsidRPr="00A058E5">
              <w:rPr>
                <w:b/>
                <w:color w:val="000000"/>
                <w:sz w:val="24"/>
                <w:szCs w:val="24"/>
              </w:rPr>
              <w:t>80</w:t>
            </w:r>
          </w:p>
        </w:tc>
        <w:tc>
          <w:tcPr>
            <w:tcW w:w="2801" w:type="dxa"/>
            <w:tcBorders>
              <w:left w:val="single" w:sz="12" w:space="0" w:color="auto"/>
            </w:tcBorders>
            <w:vAlign w:val="center"/>
          </w:tcPr>
          <w:p w14:paraId="242A55C9" w14:textId="77777777" w:rsidR="00BA763A" w:rsidRPr="00A058E5" w:rsidRDefault="00BA763A" w:rsidP="00F0229F">
            <w:pPr>
              <w:spacing w:after="0"/>
              <w:ind w:right="-163"/>
              <w:jc w:val="center"/>
              <w:rPr>
                <w:sz w:val="18"/>
                <w:szCs w:val="18"/>
              </w:rPr>
            </w:pPr>
          </w:p>
        </w:tc>
      </w:tr>
    </w:tbl>
    <w:p w14:paraId="6958B875" w14:textId="77777777" w:rsidR="00BA763A" w:rsidRPr="00A058E5" w:rsidRDefault="00BA763A" w:rsidP="00BA763A">
      <w:pPr>
        <w:widowControl w:val="0"/>
        <w:spacing w:after="0" w:line="276" w:lineRule="auto"/>
        <w:rPr>
          <w:b/>
          <w:sz w:val="24"/>
          <w:szCs w:val="24"/>
          <w:lang w:eastAsia="ru-RU"/>
        </w:rPr>
      </w:pPr>
    </w:p>
    <w:p w14:paraId="0BA94C7B" w14:textId="77777777" w:rsidR="00BA763A" w:rsidRPr="00A058E5" w:rsidRDefault="00BA763A" w:rsidP="00BA763A">
      <w:pPr>
        <w:widowControl w:val="0"/>
        <w:spacing w:after="0" w:line="276" w:lineRule="auto"/>
        <w:jc w:val="center"/>
        <w:rPr>
          <w:b/>
          <w:sz w:val="24"/>
          <w:szCs w:val="24"/>
          <w:lang w:eastAsia="ru-RU"/>
        </w:rPr>
      </w:pPr>
      <w:r w:rsidRPr="00A058E5">
        <w:rPr>
          <w:b/>
          <w:sz w:val="24"/>
          <w:szCs w:val="24"/>
          <w:lang w:eastAsia="ru-RU"/>
        </w:rPr>
        <w:t>Технологія приготування</w:t>
      </w:r>
    </w:p>
    <w:p w14:paraId="78E7B457" w14:textId="77777777" w:rsidR="00BA763A" w:rsidRPr="00A058E5" w:rsidRDefault="00BA763A" w:rsidP="00BA763A">
      <w:pPr>
        <w:widowControl w:val="0"/>
        <w:spacing w:after="0" w:line="276" w:lineRule="auto"/>
        <w:jc w:val="center"/>
        <w:rPr>
          <w:b/>
          <w:sz w:val="16"/>
          <w:szCs w:val="16"/>
          <w:lang w:eastAsia="ru-RU"/>
        </w:rPr>
      </w:pPr>
    </w:p>
    <w:p w14:paraId="6BFE6D81" w14:textId="77777777" w:rsidR="00BA763A" w:rsidRPr="00A058E5" w:rsidRDefault="00BA763A" w:rsidP="00BA763A">
      <w:pPr>
        <w:spacing w:after="0" w:line="240" w:lineRule="auto"/>
        <w:jc w:val="both"/>
        <w:rPr>
          <w:sz w:val="24"/>
          <w:szCs w:val="24"/>
          <w:lang w:eastAsia="ru-RU"/>
        </w:rPr>
      </w:pPr>
      <w:r w:rsidRPr="00A058E5">
        <w:rPr>
          <w:sz w:val="24"/>
          <w:szCs w:val="24"/>
          <w:lang w:eastAsia="uk-UA"/>
        </w:rPr>
        <w:t>Підготовлену нарізану шматочками цибулю ріпчасту злегка пасерують на олії 2-3 хв, по</w:t>
      </w:r>
      <w:r w:rsidRPr="00A058E5">
        <w:rPr>
          <w:sz w:val="24"/>
          <w:szCs w:val="24"/>
          <w:lang w:eastAsia="uk-UA"/>
        </w:rPr>
        <w:softHyphen/>
        <w:t>тім додають підготовлену нарізану моркву та пасерують, періодично помішуючи, за температури 150-160°С протягом 5-10 хв. У киплячу воду (112,5/150 г) кладуть підготовлену нашатковану капусту білокачанну, підготовлену та нарізану шматочками картоплю. Варять за слабкого кипіння 10-15 хв. Потім додають пасеровані овочі, зелений горошок заморожений та продовжують варити за слабкого кипіння до готовно</w:t>
      </w:r>
      <w:r w:rsidRPr="00A058E5">
        <w:rPr>
          <w:sz w:val="24"/>
          <w:szCs w:val="24"/>
          <w:lang w:eastAsia="uk-UA"/>
        </w:rPr>
        <w:softHyphen/>
        <w:t xml:space="preserve">сті (10-15 хв). Наприкінці приготування додають сіль, сметану та доводять страву до кипіння (5 хв). </w:t>
      </w:r>
    </w:p>
    <w:p w14:paraId="1ABBF077"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Подають в глибокій тарілці при температурі 60-65 ºС.</w:t>
      </w:r>
    </w:p>
    <w:p w14:paraId="3704CFC9"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4EA42198" w14:textId="77777777" w:rsidR="00BA763A" w:rsidRPr="00A058E5" w:rsidRDefault="00BA763A" w:rsidP="00BA763A">
      <w:pPr>
        <w:widowControl w:val="0"/>
        <w:spacing w:after="0" w:line="240" w:lineRule="auto"/>
        <w:jc w:val="center"/>
        <w:rPr>
          <w:b/>
          <w:sz w:val="16"/>
          <w:szCs w:val="16"/>
          <w:lang w:eastAsia="ru-RU"/>
        </w:rPr>
      </w:pPr>
    </w:p>
    <w:p w14:paraId="09A99A51"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Зовнішній вигляд</w:t>
      </w:r>
      <w:r w:rsidRPr="00A058E5">
        <w:rPr>
          <w:sz w:val="24"/>
          <w:szCs w:val="24"/>
          <w:lang w:eastAsia="ru-RU"/>
        </w:rPr>
        <w:t xml:space="preserve">  – овочі зберегли форму нарізки або частково розварились, на поверхні краплі жиру.</w:t>
      </w:r>
    </w:p>
    <w:p w14:paraId="4A91BD96"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Колір</w:t>
      </w:r>
      <w:r w:rsidRPr="00A058E5">
        <w:rPr>
          <w:sz w:val="24"/>
          <w:szCs w:val="24"/>
          <w:lang w:eastAsia="ru-RU"/>
        </w:rPr>
        <w:t xml:space="preserve"> – кремовий.</w:t>
      </w:r>
    </w:p>
    <w:p w14:paraId="54230B1E"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в міру солоний, приємний, варених і пасерованих  овочів.</w:t>
      </w:r>
    </w:p>
    <w:p w14:paraId="5F6E5FC1"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Консистенція</w:t>
      </w:r>
      <w:r w:rsidRPr="00A058E5">
        <w:rPr>
          <w:sz w:val="24"/>
          <w:szCs w:val="24"/>
          <w:lang w:eastAsia="ru-RU"/>
        </w:rPr>
        <w:t xml:space="preserve"> – овочів – м’яка.</w:t>
      </w:r>
    </w:p>
    <w:p w14:paraId="285C517F" w14:textId="77777777" w:rsidR="00BA763A" w:rsidRPr="00A058E5" w:rsidRDefault="00BA763A" w:rsidP="00BA763A">
      <w:pPr>
        <w:widowControl w:val="0"/>
        <w:tabs>
          <w:tab w:val="left" w:pos="13320"/>
        </w:tabs>
        <w:spacing w:after="0" w:line="240" w:lineRule="auto"/>
        <w:rPr>
          <w:b/>
          <w:sz w:val="24"/>
          <w:szCs w:val="24"/>
          <w:lang w:eastAsia="ru-RU"/>
        </w:rPr>
      </w:pPr>
    </w:p>
    <w:p w14:paraId="78AF3B91"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Основні фізичні показники</w:t>
      </w:r>
    </w:p>
    <w:p w14:paraId="758D1FFC" w14:textId="77777777" w:rsidR="00BA763A" w:rsidRPr="00A058E5" w:rsidRDefault="00BA763A" w:rsidP="00BA763A">
      <w:pPr>
        <w:widowControl w:val="0"/>
        <w:spacing w:after="0" w:line="240" w:lineRule="auto"/>
        <w:jc w:val="center"/>
        <w:rPr>
          <w:b/>
          <w:sz w:val="16"/>
          <w:szCs w:val="16"/>
          <w:lang w:eastAsia="ru-RU"/>
        </w:rPr>
      </w:pPr>
    </w:p>
    <w:p w14:paraId="4210FF8E"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Маса страви: 150/4 г ± 3 %</w:t>
      </w:r>
    </w:p>
    <w:p w14:paraId="2128D1EA" w14:textId="77777777" w:rsidR="00BA763A" w:rsidRPr="00A058E5" w:rsidRDefault="00BA763A" w:rsidP="00BA763A">
      <w:pPr>
        <w:widowControl w:val="0"/>
        <w:tabs>
          <w:tab w:val="left" w:pos="1418"/>
        </w:tabs>
        <w:spacing w:after="0" w:line="240" w:lineRule="auto"/>
        <w:rPr>
          <w:sz w:val="24"/>
          <w:szCs w:val="24"/>
          <w:lang w:eastAsia="ru-RU"/>
        </w:rPr>
      </w:pPr>
      <w:r w:rsidRPr="00A058E5">
        <w:rPr>
          <w:sz w:val="24"/>
          <w:szCs w:val="24"/>
          <w:lang w:eastAsia="ru-RU"/>
        </w:rPr>
        <w:tab/>
        <w:t>200/5 г ± 3 %</w:t>
      </w:r>
    </w:p>
    <w:p w14:paraId="3609C3FE" w14:textId="77777777" w:rsidR="00BA763A" w:rsidRPr="00A058E5" w:rsidRDefault="00BA763A" w:rsidP="00BA763A">
      <w:pPr>
        <w:widowControl w:val="0"/>
        <w:spacing w:after="0" w:line="240" w:lineRule="auto"/>
        <w:rPr>
          <w:sz w:val="24"/>
          <w:szCs w:val="24"/>
          <w:lang w:eastAsia="ru-RU"/>
        </w:rPr>
      </w:pPr>
    </w:p>
    <w:p w14:paraId="2FB0B3C7" w14:textId="77777777" w:rsidR="00BA763A" w:rsidRPr="00A058E5" w:rsidRDefault="00BA763A" w:rsidP="00BA763A">
      <w:pPr>
        <w:widowControl w:val="0"/>
        <w:spacing w:after="0" w:line="240" w:lineRule="auto"/>
        <w:rPr>
          <w:b/>
          <w:sz w:val="24"/>
          <w:szCs w:val="24"/>
          <w:lang w:eastAsia="ru-RU"/>
        </w:rPr>
      </w:pPr>
      <w:r w:rsidRPr="00A058E5">
        <w:rPr>
          <w:b/>
          <w:sz w:val="24"/>
          <w:szCs w:val="24"/>
          <w:lang w:eastAsia="ru-RU"/>
        </w:rPr>
        <w:t>СКЛАВ: сестра медична старша</w:t>
      </w:r>
      <w:r w:rsidRPr="00A058E5">
        <w:rPr>
          <w:b/>
          <w:sz w:val="24"/>
          <w:szCs w:val="24"/>
          <w:lang w:eastAsia="ru-RU"/>
        </w:rPr>
        <w:tab/>
      </w:r>
      <w:r w:rsidRPr="00A058E5">
        <w:rPr>
          <w:b/>
          <w:sz w:val="24"/>
          <w:szCs w:val="24"/>
          <w:lang w:eastAsia="ru-RU"/>
        </w:rPr>
        <w:tab/>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r>
      <w:r w:rsidRPr="00A058E5">
        <w:rPr>
          <w:sz w:val="24"/>
          <w:szCs w:val="24"/>
          <w:u w:val="single"/>
          <w:lang w:eastAsia="ru-RU"/>
        </w:rPr>
        <w:t>______________________</w:t>
      </w:r>
    </w:p>
    <w:p w14:paraId="28ED9E3B" w14:textId="77777777" w:rsidR="00BA763A" w:rsidRPr="00A058E5" w:rsidRDefault="00BA763A" w:rsidP="00BA763A">
      <w:pPr>
        <w:rPr>
          <w:sz w:val="20"/>
          <w:szCs w:val="24"/>
          <w:lang w:eastAsia="ru-RU"/>
        </w:r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t xml:space="preserve">  (ім’я, прізвище)</w:t>
      </w:r>
    </w:p>
    <w:p w14:paraId="3EDBF51B" w14:textId="77777777" w:rsidR="00BA763A" w:rsidRPr="00A058E5" w:rsidRDefault="00BA763A" w:rsidP="00BA763A">
      <w:pPr>
        <w:widowControl w:val="0"/>
        <w:spacing w:after="0" w:line="240" w:lineRule="auto"/>
        <w:rPr>
          <w:b/>
          <w:sz w:val="24"/>
          <w:szCs w:val="24"/>
          <w:lang w:eastAsia="ru-RU"/>
        </w:rPr>
        <w:sectPr w:rsidR="00BA763A" w:rsidRPr="00A058E5" w:rsidSect="00F0229F">
          <w:pgSz w:w="16838" w:h="11906" w:orient="landscape"/>
          <w:pgMar w:top="709" w:right="253" w:bottom="850" w:left="426" w:header="708" w:footer="708" w:gutter="0"/>
          <w:cols w:space="708"/>
          <w:docGrid w:linePitch="360"/>
        </w:sectPr>
      </w:pPr>
    </w:p>
    <w:p w14:paraId="1756E514" w14:textId="77777777" w:rsidR="00BA763A" w:rsidRPr="00A058E5" w:rsidRDefault="00BA763A" w:rsidP="00BA763A">
      <w:pPr>
        <w:widowControl w:val="0"/>
        <w:spacing w:after="0" w:line="240" w:lineRule="auto"/>
        <w:rPr>
          <w:b/>
          <w:sz w:val="24"/>
          <w:szCs w:val="24"/>
          <w:lang w:eastAsia="ru-RU"/>
        </w:rPr>
      </w:pPr>
    </w:p>
    <w:tbl>
      <w:tblPr>
        <w:tblW w:w="15417" w:type="dxa"/>
        <w:tblLook w:val="00A0" w:firstRow="1" w:lastRow="0" w:firstColumn="1" w:lastColumn="0" w:noHBand="0" w:noVBand="0"/>
      </w:tblPr>
      <w:tblGrid>
        <w:gridCol w:w="10456"/>
        <w:gridCol w:w="4961"/>
      </w:tblGrid>
      <w:tr w:rsidR="00BA763A" w:rsidRPr="00A058E5" w14:paraId="38650912" w14:textId="77777777" w:rsidTr="00F0229F">
        <w:tc>
          <w:tcPr>
            <w:tcW w:w="10456" w:type="dxa"/>
          </w:tcPr>
          <w:p w14:paraId="7B9EE2B0"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ст. 13 – 14 </w:t>
            </w:r>
          </w:p>
          <w:p w14:paraId="196B8382" w14:textId="77777777" w:rsidR="00BA763A" w:rsidRPr="00A058E5" w:rsidRDefault="00BA763A" w:rsidP="00F0229F">
            <w:pPr>
              <w:widowControl w:val="0"/>
              <w:spacing w:after="0" w:line="276" w:lineRule="auto"/>
              <w:rPr>
                <w:b/>
                <w:sz w:val="24"/>
                <w:szCs w:val="24"/>
              </w:rPr>
            </w:pPr>
            <w:r w:rsidRPr="00A058E5">
              <w:rPr>
                <w:b/>
                <w:sz w:val="24"/>
                <w:szCs w:val="24"/>
              </w:rPr>
              <w:t xml:space="preserve">Журнал «Медична сестра дошкільного закладу» </w:t>
            </w:r>
          </w:p>
          <w:p w14:paraId="4CA0D895"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Видання </w:t>
            </w:r>
            <w:r w:rsidRPr="00A058E5">
              <w:rPr>
                <w:b/>
                <w:sz w:val="24"/>
                <w:szCs w:val="24"/>
              </w:rPr>
              <w:t>№ 9 вересень 2016 р</w:t>
            </w:r>
          </w:p>
        </w:tc>
        <w:tc>
          <w:tcPr>
            <w:tcW w:w="4961" w:type="dxa"/>
          </w:tcPr>
          <w:p w14:paraId="51A1BB79" w14:textId="77777777" w:rsidR="00BA763A" w:rsidRPr="00A058E5" w:rsidRDefault="00BA763A" w:rsidP="00F0229F">
            <w:pPr>
              <w:widowControl w:val="0"/>
              <w:spacing w:after="0" w:line="276" w:lineRule="auto"/>
              <w:ind w:left="128"/>
              <w:rPr>
                <w:b/>
                <w:sz w:val="24"/>
                <w:szCs w:val="24"/>
                <w:lang w:eastAsia="ru-RU"/>
              </w:rPr>
            </w:pPr>
            <w:r w:rsidRPr="00A058E5">
              <w:rPr>
                <w:b/>
                <w:sz w:val="24"/>
                <w:szCs w:val="24"/>
                <w:lang w:eastAsia="ru-RU"/>
              </w:rPr>
              <w:t xml:space="preserve">ЗАТВЕРДЖУЮ </w:t>
            </w:r>
          </w:p>
          <w:p w14:paraId="44A1E7A6" w14:textId="77777777" w:rsidR="00BA763A" w:rsidRPr="00A058E5" w:rsidRDefault="00BA763A" w:rsidP="00F0229F">
            <w:pPr>
              <w:widowControl w:val="0"/>
              <w:spacing w:after="0" w:line="276" w:lineRule="auto"/>
              <w:ind w:left="128"/>
              <w:rPr>
                <w:b/>
                <w:sz w:val="24"/>
                <w:szCs w:val="24"/>
                <w:lang w:eastAsia="ru-RU"/>
              </w:rPr>
            </w:pPr>
            <w:r w:rsidRPr="00A058E5">
              <w:rPr>
                <w:b/>
                <w:sz w:val="24"/>
                <w:szCs w:val="24"/>
                <w:lang w:eastAsia="ru-RU"/>
              </w:rPr>
              <w:t xml:space="preserve">Завідувач КЗ «ДНЗ № ___  » </w:t>
            </w:r>
          </w:p>
          <w:p w14:paraId="1240AB37" w14:textId="77777777" w:rsidR="00BA763A" w:rsidRPr="00A058E5" w:rsidRDefault="00BA763A" w:rsidP="00F0229F">
            <w:pPr>
              <w:widowControl w:val="0"/>
              <w:spacing w:after="0" w:line="276" w:lineRule="auto"/>
              <w:ind w:left="128"/>
              <w:rPr>
                <w:b/>
                <w:sz w:val="24"/>
                <w:szCs w:val="24"/>
                <w:lang w:eastAsia="ru-RU"/>
              </w:rPr>
            </w:pPr>
            <w:r w:rsidRPr="00A058E5">
              <w:rPr>
                <w:b/>
                <w:sz w:val="24"/>
                <w:szCs w:val="24"/>
                <w:lang w:eastAsia="ru-RU"/>
              </w:rPr>
              <w:t>___________  _______________</w:t>
            </w:r>
          </w:p>
          <w:p w14:paraId="55F523A3" w14:textId="77777777" w:rsidR="00BA763A" w:rsidRPr="00A058E5" w:rsidRDefault="00BA763A" w:rsidP="00F0229F">
            <w:pPr>
              <w:widowControl w:val="0"/>
              <w:spacing w:after="0" w:line="276" w:lineRule="auto"/>
              <w:ind w:left="128"/>
              <w:rPr>
                <w:b/>
                <w:sz w:val="24"/>
                <w:szCs w:val="24"/>
                <w:lang w:eastAsia="ru-RU"/>
              </w:rPr>
            </w:pPr>
            <w:r w:rsidRPr="00A058E5">
              <w:rPr>
                <w:b/>
                <w:sz w:val="24"/>
                <w:szCs w:val="24"/>
                <w:lang w:eastAsia="ru-RU"/>
              </w:rPr>
              <w:t>«___» ______________ 20___  р.</w:t>
            </w:r>
          </w:p>
        </w:tc>
      </w:tr>
    </w:tbl>
    <w:p w14:paraId="1719BDC0" w14:textId="77777777" w:rsidR="00BA763A" w:rsidRPr="00A058E5" w:rsidRDefault="00BA763A" w:rsidP="00BA763A">
      <w:pPr>
        <w:widowControl w:val="0"/>
        <w:spacing w:after="0" w:line="276" w:lineRule="auto"/>
        <w:rPr>
          <w:sz w:val="24"/>
          <w:szCs w:val="24"/>
          <w:lang w:eastAsia="ru-RU"/>
        </w:rPr>
      </w:pPr>
    </w:p>
    <w:p w14:paraId="519129CB"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48FD2FAE" w14:textId="77777777" w:rsidR="00BA763A" w:rsidRPr="00A058E5" w:rsidRDefault="00BA763A" w:rsidP="00BA763A">
      <w:pPr>
        <w:spacing w:after="0" w:line="240" w:lineRule="auto"/>
        <w:jc w:val="center"/>
        <w:rPr>
          <w:b/>
          <w:bCs/>
          <w:szCs w:val="24"/>
          <w:lang w:eastAsia="ru-RU"/>
        </w:rPr>
      </w:pPr>
      <w:r w:rsidRPr="00A058E5">
        <w:rPr>
          <w:b/>
          <w:bCs/>
          <w:szCs w:val="24"/>
          <w:lang w:eastAsia="ru-RU"/>
        </w:rPr>
        <w:t>Мафіни з овочами та твердим сиром</w:t>
      </w:r>
    </w:p>
    <w:p w14:paraId="341B055F" w14:textId="77777777" w:rsidR="00BA763A" w:rsidRPr="00A058E5" w:rsidRDefault="00BA763A" w:rsidP="00BA763A">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BA763A" w:rsidRPr="00A058E5" w14:paraId="5459803F" w14:textId="77777777" w:rsidTr="00F0229F">
        <w:trPr>
          <w:trHeight w:val="254"/>
          <w:jc w:val="center"/>
        </w:trPr>
        <w:tc>
          <w:tcPr>
            <w:tcW w:w="535" w:type="dxa"/>
            <w:vMerge w:val="restart"/>
            <w:tcBorders>
              <w:right w:val="single" w:sz="12" w:space="0" w:color="auto"/>
            </w:tcBorders>
            <w:textDirection w:val="btLr"/>
            <w:vAlign w:val="center"/>
          </w:tcPr>
          <w:p w14:paraId="0BA9DB37" w14:textId="77777777" w:rsidR="00BA763A" w:rsidRPr="00737B47" w:rsidRDefault="00BA763A" w:rsidP="00F0229F">
            <w:pPr>
              <w:widowControl w:val="0"/>
              <w:spacing w:after="0" w:line="240" w:lineRule="auto"/>
              <w:ind w:right="113"/>
              <w:jc w:val="center"/>
              <w:rPr>
                <w:b/>
                <w:sz w:val="24"/>
                <w:szCs w:val="24"/>
                <w:lang w:eastAsia="ru-RU"/>
              </w:rPr>
            </w:pPr>
            <w:r w:rsidRPr="00737B47">
              <w:rPr>
                <w:b/>
                <w:sz w:val="24"/>
                <w:szCs w:val="24"/>
                <w:lang w:eastAsia="ru-RU"/>
              </w:rPr>
              <w:t>Алергени</w:t>
            </w:r>
          </w:p>
        </w:tc>
        <w:tc>
          <w:tcPr>
            <w:tcW w:w="1929" w:type="dxa"/>
            <w:vMerge w:val="restart"/>
            <w:tcBorders>
              <w:right w:val="single" w:sz="12" w:space="0" w:color="auto"/>
            </w:tcBorders>
            <w:vAlign w:val="center"/>
          </w:tcPr>
          <w:p w14:paraId="0E4B8E52"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Назва продуктів та сировини</w:t>
            </w:r>
          </w:p>
        </w:tc>
        <w:tc>
          <w:tcPr>
            <w:tcW w:w="3457" w:type="dxa"/>
            <w:gridSpan w:val="6"/>
            <w:tcBorders>
              <w:left w:val="single" w:sz="12" w:space="0" w:color="auto"/>
              <w:right w:val="single" w:sz="12" w:space="0" w:color="auto"/>
            </w:tcBorders>
            <w:vAlign w:val="center"/>
          </w:tcPr>
          <w:p w14:paraId="039FA241"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1E204F83"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58971B65"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Енергетична цінність</w:t>
            </w:r>
          </w:p>
          <w:p w14:paraId="3802E47B"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(ккал)</w:t>
            </w:r>
          </w:p>
        </w:tc>
        <w:tc>
          <w:tcPr>
            <w:tcW w:w="2376" w:type="dxa"/>
            <w:vMerge w:val="restart"/>
            <w:tcBorders>
              <w:left w:val="single" w:sz="12" w:space="0" w:color="auto"/>
            </w:tcBorders>
            <w:vAlign w:val="center"/>
          </w:tcPr>
          <w:p w14:paraId="62042703" w14:textId="77777777" w:rsidR="00BA763A" w:rsidRPr="00737B47" w:rsidRDefault="00BA763A" w:rsidP="00F0229F">
            <w:pPr>
              <w:widowControl w:val="0"/>
              <w:spacing w:after="0" w:line="240" w:lineRule="auto"/>
              <w:ind w:right="-142"/>
              <w:jc w:val="center"/>
              <w:rPr>
                <w:b/>
                <w:sz w:val="24"/>
                <w:szCs w:val="24"/>
                <w:lang w:eastAsia="ru-RU"/>
              </w:rPr>
            </w:pPr>
            <w:r w:rsidRPr="00737B47">
              <w:rPr>
                <w:b/>
                <w:sz w:val="24"/>
                <w:szCs w:val="24"/>
                <w:lang w:eastAsia="ru-RU"/>
              </w:rPr>
              <w:t>Технологічні вимоги  до якості продуктів     та сировини</w:t>
            </w:r>
          </w:p>
        </w:tc>
      </w:tr>
      <w:tr w:rsidR="00BA763A" w:rsidRPr="00A058E5" w14:paraId="27067E06" w14:textId="77777777" w:rsidTr="00F0229F">
        <w:trPr>
          <w:trHeight w:val="127"/>
          <w:jc w:val="center"/>
        </w:trPr>
        <w:tc>
          <w:tcPr>
            <w:tcW w:w="535" w:type="dxa"/>
            <w:vMerge/>
            <w:tcBorders>
              <w:right w:val="single" w:sz="12" w:space="0" w:color="auto"/>
            </w:tcBorders>
            <w:vAlign w:val="center"/>
          </w:tcPr>
          <w:p w14:paraId="0899C8C8" w14:textId="77777777" w:rsidR="00BA763A" w:rsidRPr="00A058E5" w:rsidRDefault="00BA763A"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0EB8569C" w14:textId="77777777" w:rsidR="00BA763A" w:rsidRPr="00A058E5" w:rsidRDefault="00BA763A" w:rsidP="00F0229F">
            <w:pPr>
              <w:widowControl w:val="0"/>
              <w:spacing w:after="0" w:line="256" w:lineRule="auto"/>
              <w:jc w:val="center"/>
              <w:rPr>
                <w:sz w:val="24"/>
                <w:szCs w:val="24"/>
                <w:lang w:eastAsia="ru-RU"/>
              </w:rPr>
            </w:pPr>
          </w:p>
        </w:tc>
        <w:tc>
          <w:tcPr>
            <w:tcW w:w="1728" w:type="dxa"/>
            <w:gridSpan w:val="3"/>
            <w:tcBorders>
              <w:left w:val="single" w:sz="12" w:space="0" w:color="auto"/>
              <w:right w:val="single" w:sz="12" w:space="0" w:color="auto"/>
            </w:tcBorders>
            <w:vAlign w:val="center"/>
          </w:tcPr>
          <w:p w14:paraId="50DF49C1"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Маса брутто</w:t>
            </w:r>
          </w:p>
        </w:tc>
        <w:tc>
          <w:tcPr>
            <w:tcW w:w="1729" w:type="dxa"/>
            <w:gridSpan w:val="3"/>
            <w:tcBorders>
              <w:left w:val="single" w:sz="12" w:space="0" w:color="auto"/>
              <w:right w:val="single" w:sz="12" w:space="0" w:color="auto"/>
            </w:tcBorders>
            <w:vAlign w:val="center"/>
          </w:tcPr>
          <w:p w14:paraId="211D5BF7"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Маса нетто</w:t>
            </w:r>
          </w:p>
        </w:tc>
        <w:tc>
          <w:tcPr>
            <w:tcW w:w="1932" w:type="dxa"/>
            <w:gridSpan w:val="3"/>
            <w:tcBorders>
              <w:left w:val="single" w:sz="12" w:space="0" w:color="auto"/>
              <w:right w:val="single" w:sz="12" w:space="0" w:color="auto"/>
            </w:tcBorders>
            <w:vAlign w:val="center"/>
          </w:tcPr>
          <w:p w14:paraId="7E5DC6F4"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Білки</w:t>
            </w:r>
          </w:p>
        </w:tc>
        <w:tc>
          <w:tcPr>
            <w:tcW w:w="1787" w:type="dxa"/>
            <w:gridSpan w:val="3"/>
            <w:tcBorders>
              <w:left w:val="single" w:sz="12" w:space="0" w:color="auto"/>
              <w:right w:val="single" w:sz="12" w:space="0" w:color="auto"/>
            </w:tcBorders>
            <w:vAlign w:val="center"/>
          </w:tcPr>
          <w:p w14:paraId="6EA66FA1"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Жири</w:t>
            </w:r>
          </w:p>
        </w:tc>
        <w:tc>
          <w:tcPr>
            <w:tcW w:w="1951" w:type="dxa"/>
            <w:gridSpan w:val="3"/>
            <w:tcBorders>
              <w:left w:val="single" w:sz="12" w:space="0" w:color="auto"/>
              <w:right w:val="single" w:sz="12" w:space="0" w:color="auto"/>
            </w:tcBorders>
            <w:vAlign w:val="center"/>
          </w:tcPr>
          <w:p w14:paraId="02157066"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Вуглеводи</w:t>
            </w:r>
          </w:p>
        </w:tc>
        <w:tc>
          <w:tcPr>
            <w:tcW w:w="2410" w:type="dxa"/>
            <w:gridSpan w:val="3"/>
            <w:vMerge/>
            <w:tcBorders>
              <w:left w:val="single" w:sz="12" w:space="0" w:color="auto"/>
              <w:right w:val="single" w:sz="12" w:space="0" w:color="auto"/>
            </w:tcBorders>
            <w:vAlign w:val="center"/>
          </w:tcPr>
          <w:p w14:paraId="0B85A4BE" w14:textId="77777777" w:rsidR="00BA763A" w:rsidRPr="00737B47" w:rsidRDefault="00BA763A" w:rsidP="00F0229F">
            <w:pPr>
              <w:widowControl w:val="0"/>
              <w:spacing w:after="0" w:line="256" w:lineRule="auto"/>
              <w:jc w:val="center"/>
              <w:rPr>
                <w:b/>
                <w:sz w:val="24"/>
                <w:szCs w:val="24"/>
                <w:lang w:eastAsia="ru-RU"/>
              </w:rPr>
            </w:pPr>
          </w:p>
        </w:tc>
        <w:tc>
          <w:tcPr>
            <w:tcW w:w="2376" w:type="dxa"/>
            <w:vMerge/>
            <w:tcBorders>
              <w:left w:val="single" w:sz="12" w:space="0" w:color="auto"/>
            </w:tcBorders>
            <w:vAlign w:val="center"/>
          </w:tcPr>
          <w:p w14:paraId="210DBC88"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5B53D057" w14:textId="77777777" w:rsidTr="00F0229F">
        <w:trPr>
          <w:trHeight w:val="290"/>
          <w:jc w:val="center"/>
        </w:trPr>
        <w:tc>
          <w:tcPr>
            <w:tcW w:w="535" w:type="dxa"/>
            <w:vMerge/>
            <w:tcBorders>
              <w:right w:val="single" w:sz="12" w:space="0" w:color="auto"/>
            </w:tcBorders>
            <w:vAlign w:val="center"/>
          </w:tcPr>
          <w:p w14:paraId="3F1D617E" w14:textId="77777777" w:rsidR="00BA763A" w:rsidRPr="00A058E5" w:rsidRDefault="00BA763A"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6531EE88" w14:textId="77777777" w:rsidR="00BA763A" w:rsidRPr="00A058E5" w:rsidRDefault="00BA763A" w:rsidP="00F0229F">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4798D223" w14:textId="77777777" w:rsidR="00BA763A" w:rsidRPr="00737B47" w:rsidRDefault="00BA763A" w:rsidP="00F0229F">
            <w:pPr>
              <w:widowControl w:val="0"/>
              <w:spacing w:after="0" w:line="240" w:lineRule="auto"/>
              <w:jc w:val="center"/>
              <w:rPr>
                <w:b/>
                <w:sz w:val="24"/>
                <w:szCs w:val="24"/>
                <w:lang w:eastAsia="ru-RU"/>
              </w:rPr>
            </w:pPr>
            <w:r w:rsidRPr="00737B47">
              <w:rPr>
                <w:b/>
                <w:sz w:val="24"/>
                <w:szCs w:val="24"/>
                <w:lang w:eastAsia="ru-RU"/>
              </w:rPr>
              <w:t>Вікові групи (роки)</w:t>
            </w:r>
          </w:p>
        </w:tc>
        <w:tc>
          <w:tcPr>
            <w:tcW w:w="2376" w:type="dxa"/>
            <w:vMerge/>
            <w:tcBorders>
              <w:left w:val="single" w:sz="12" w:space="0" w:color="auto"/>
            </w:tcBorders>
            <w:vAlign w:val="center"/>
          </w:tcPr>
          <w:p w14:paraId="4CC276C9"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2B3D3FEB" w14:textId="77777777" w:rsidTr="00F0229F">
        <w:trPr>
          <w:trHeight w:val="126"/>
          <w:jc w:val="center"/>
        </w:trPr>
        <w:tc>
          <w:tcPr>
            <w:tcW w:w="535" w:type="dxa"/>
            <w:vMerge/>
            <w:tcBorders>
              <w:right w:val="single" w:sz="12" w:space="0" w:color="auto"/>
            </w:tcBorders>
            <w:vAlign w:val="center"/>
          </w:tcPr>
          <w:p w14:paraId="396C72D9" w14:textId="77777777" w:rsidR="00BA763A" w:rsidRPr="00A058E5" w:rsidRDefault="00BA763A"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107EAF20" w14:textId="77777777" w:rsidR="00BA763A" w:rsidRPr="00A058E5" w:rsidRDefault="00BA763A" w:rsidP="00F0229F">
            <w:pPr>
              <w:widowControl w:val="0"/>
              <w:spacing w:after="0" w:line="256" w:lineRule="auto"/>
              <w:jc w:val="center"/>
              <w:rPr>
                <w:sz w:val="24"/>
                <w:szCs w:val="24"/>
                <w:lang w:eastAsia="ru-RU"/>
              </w:rPr>
            </w:pPr>
          </w:p>
        </w:tc>
        <w:tc>
          <w:tcPr>
            <w:tcW w:w="576" w:type="dxa"/>
            <w:tcBorders>
              <w:left w:val="single" w:sz="12" w:space="0" w:color="auto"/>
            </w:tcBorders>
            <w:vAlign w:val="center"/>
          </w:tcPr>
          <w:p w14:paraId="67110C4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76" w:type="dxa"/>
            <w:vAlign w:val="center"/>
          </w:tcPr>
          <w:p w14:paraId="14100B3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76" w:type="dxa"/>
            <w:tcBorders>
              <w:right w:val="single" w:sz="12" w:space="0" w:color="auto"/>
            </w:tcBorders>
            <w:vAlign w:val="center"/>
          </w:tcPr>
          <w:p w14:paraId="468AB1D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76" w:type="dxa"/>
            <w:tcBorders>
              <w:left w:val="single" w:sz="12" w:space="0" w:color="auto"/>
            </w:tcBorders>
            <w:vAlign w:val="center"/>
          </w:tcPr>
          <w:p w14:paraId="51D4764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76" w:type="dxa"/>
            <w:vAlign w:val="center"/>
          </w:tcPr>
          <w:p w14:paraId="5ECAED24"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77" w:type="dxa"/>
            <w:tcBorders>
              <w:right w:val="single" w:sz="12" w:space="0" w:color="auto"/>
            </w:tcBorders>
            <w:vAlign w:val="center"/>
          </w:tcPr>
          <w:p w14:paraId="29F86C60"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44" w:type="dxa"/>
            <w:tcBorders>
              <w:left w:val="single" w:sz="12" w:space="0" w:color="auto"/>
            </w:tcBorders>
            <w:vAlign w:val="center"/>
          </w:tcPr>
          <w:p w14:paraId="3A6260BD"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44" w:type="dxa"/>
            <w:vAlign w:val="center"/>
          </w:tcPr>
          <w:p w14:paraId="6B25FF8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44" w:type="dxa"/>
            <w:tcBorders>
              <w:right w:val="single" w:sz="12" w:space="0" w:color="auto"/>
            </w:tcBorders>
            <w:vAlign w:val="center"/>
          </w:tcPr>
          <w:p w14:paraId="2BC9128C"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5BD94E5D"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5" w:type="dxa"/>
            <w:vAlign w:val="center"/>
          </w:tcPr>
          <w:p w14:paraId="3AA026E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2D00E24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50" w:type="dxa"/>
            <w:tcBorders>
              <w:left w:val="single" w:sz="12" w:space="0" w:color="auto"/>
            </w:tcBorders>
            <w:vAlign w:val="center"/>
          </w:tcPr>
          <w:p w14:paraId="15F4A0E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50" w:type="dxa"/>
            <w:vAlign w:val="center"/>
          </w:tcPr>
          <w:p w14:paraId="64CD3D64"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51" w:type="dxa"/>
            <w:tcBorders>
              <w:right w:val="single" w:sz="12" w:space="0" w:color="auto"/>
            </w:tcBorders>
            <w:vAlign w:val="center"/>
          </w:tcPr>
          <w:p w14:paraId="30B91B1E"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756" w:type="dxa"/>
            <w:tcBorders>
              <w:left w:val="single" w:sz="12" w:space="0" w:color="auto"/>
            </w:tcBorders>
            <w:vAlign w:val="center"/>
          </w:tcPr>
          <w:p w14:paraId="4852160E"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756" w:type="dxa"/>
            <w:vAlign w:val="center"/>
          </w:tcPr>
          <w:p w14:paraId="1024EDD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898" w:type="dxa"/>
            <w:tcBorders>
              <w:right w:val="single" w:sz="12" w:space="0" w:color="auto"/>
            </w:tcBorders>
            <w:vAlign w:val="center"/>
          </w:tcPr>
          <w:p w14:paraId="73C5AB1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2376" w:type="dxa"/>
            <w:vMerge/>
            <w:tcBorders>
              <w:left w:val="single" w:sz="12" w:space="0" w:color="auto"/>
            </w:tcBorders>
            <w:vAlign w:val="center"/>
          </w:tcPr>
          <w:p w14:paraId="0140BA71"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5EC3A911" w14:textId="77777777" w:rsidTr="00F0229F">
        <w:trPr>
          <w:trHeight w:val="221"/>
          <w:jc w:val="center"/>
        </w:trPr>
        <w:tc>
          <w:tcPr>
            <w:tcW w:w="535" w:type="dxa"/>
            <w:tcBorders>
              <w:right w:val="single" w:sz="12" w:space="0" w:color="auto"/>
            </w:tcBorders>
            <w:vAlign w:val="center"/>
          </w:tcPr>
          <w:p w14:paraId="67C9DD0E" w14:textId="77777777" w:rsidR="00BA763A" w:rsidRPr="00A058E5" w:rsidRDefault="00BA763A"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463260C1" w14:textId="77777777" w:rsidR="00BA763A" w:rsidRPr="00A058E5" w:rsidRDefault="00BA763A" w:rsidP="00F0229F">
            <w:pPr>
              <w:spacing w:after="0"/>
              <w:jc w:val="center"/>
              <w:rPr>
                <w:sz w:val="24"/>
                <w:szCs w:val="24"/>
              </w:rPr>
            </w:pPr>
            <w:r w:rsidRPr="00A058E5">
              <w:rPr>
                <w:sz w:val="24"/>
                <w:szCs w:val="24"/>
              </w:rPr>
              <w:t>Яловичина</w:t>
            </w:r>
          </w:p>
        </w:tc>
        <w:tc>
          <w:tcPr>
            <w:tcW w:w="576" w:type="dxa"/>
            <w:tcBorders>
              <w:left w:val="single" w:sz="12" w:space="0" w:color="auto"/>
            </w:tcBorders>
            <w:vAlign w:val="center"/>
          </w:tcPr>
          <w:p w14:paraId="15B6953F" w14:textId="77777777" w:rsidR="00BA763A" w:rsidRPr="00A058E5" w:rsidRDefault="00BA763A" w:rsidP="00F0229F">
            <w:pPr>
              <w:spacing w:after="0"/>
              <w:ind w:right="-154"/>
              <w:jc w:val="center"/>
              <w:rPr>
                <w:sz w:val="24"/>
                <w:szCs w:val="24"/>
              </w:rPr>
            </w:pPr>
            <w:r w:rsidRPr="00A058E5">
              <w:rPr>
                <w:sz w:val="24"/>
                <w:szCs w:val="24"/>
              </w:rPr>
              <w:t>25</w:t>
            </w:r>
          </w:p>
        </w:tc>
        <w:tc>
          <w:tcPr>
            <w:tcW w:w="576" w:type="dxa"/>
            <w:vAlign w:val="center"/>
          </w:tcPr>
          <w:p w14:paraId="18885028" w14:textId="77777777" w:rsidR="00BA763A" w:rsidRPr="00A058E5" w:rsidRDefault="00BA763A" w:rsidP="00F0229F">
            <w:pPr>
              <w:spacing w:after="0"/>
              <w:ind w:right="-154"/>
              <w:jc w:val="center"/>
              <w:rPr>
                <w:sz w:val="24"/>
                <w:szCs w:val="24"/>
              </w:rPr>
            </w:pPr>
            <w:r w:rsidRPr="00A058E5">
              <w:rPr>
                <w:sz w:val="24"/>
                <w:szCs w:val="24"/>
              </w:rPr>
              <w:t>25</w:t>
            </w:r>
          </w:p>
        </w:tc>
        <w:tc>
          <w:tcPr>
            <w:tcW w:w="576" w:type="dxa"/>
            <w:tcBorders>
              <w:right w:val="single" w:sz="12" w:space="0" w:color="auto"/>
            </w:tcBorders>
            <w:vAlign w:val="center"/>
          </w:tcPr>
          <w:p w14:paraId="4077BFD6" w14:textId="77777777" w:rsidR="00BA763A" w:rsidRPr="00A058E5" w:rsidRDefault="00BA763A" w:rsidP="00F0229F">
            <w:pPr>
              <w:spacing w:after="0"/>
              <w:ind w:right="-154"/>
              <w:jc w:val="center"/>
              <w:rPr>
                <w:sz w:val="24"/>
                <w:szCs w:val="24"/>
              </w:rPr>
            </w:pPr>
            <w:r w:rsidRPr="00A058E5">
              <w:rPr>
                <w:sz w:val="24"/>
                <w:szCs w:val="24"/>
              </w:rPr>
              <w:t>30</w:t>
            </w:r>
          </w:p>
        </w:tc>
        <w:tc>
          <w:tcPr>
            <w:tcW w:w="576" w:type="dxa"/>
            <w:tcBorders>
              <w:left w:val="single" w:sz="12" w:space="0" w:color="auto"/>
            </w:tcBorders>
            <w:vAlign w:val="center"/>
          </w:tcPr>
          <w:p w14:paraId="4D073C26" w14:textId="77777777" w:rsidR="00BA763A" w:rsidRPr="00A058E5" w:rsidRDefault="00BA763A" w:rsidP="00F0229F">
            <w:pPr>
              <w:spacing w:after="0"/>
              <w:ind w:right="-154"/>
              <w:jc w:val="center"/>
              <w:rPr>
                <w:sz w:val="24"/>
                <w:szCs w:val="24"/>
              </w:rPr>
            </w:pPr>
            <w:r w:rsidRPr="00A058E5">
              <w:rPr>
                <w:sz w:val="24"/>
                <w:szCs w:val="24"/>
              </w:rPr>
              <w:t>25</w:t>
            </w:r>
          </w:p>
        </w:tc>
        <w:tc>
          <w:tcPr>
            <w:tcW w:w="576" w:type="dxa"/>
            <w:vAlign w:val="center"/>
          </w:tcPr>
          <w:p w14:paraId="299B5B9E" w14:textId="77777777" w:rsidR="00BA763A" w:rsidRPr="00A058E5" w:rsidRDefault="00BA763A" w:rsidP="00F0229F">
            <w:pPr>
              <w:spacing w:after="0"/>
              <w:ind w:right="-154"/>
              <w:jc w:val="center"/>
              <w:rPr>
                <w:sz w:val="24"/>
                <w:szCs w:val="24"/>
              </w:rPr>
            </w:pPr>
            <w:r w:rsidRPr="00A058E5">
              <w:rPr>
                <w:sz w:val="24"/>
                <w:szCs w:val="24"/>
              </w:rPr>
              <w:t>25</w:t>
            </w:r>
          </w:p>
        </w:tc>
        <w:tc>
          <w:tcPr>
            <w:tcW w:w="577" w:type="dxa"/>
            <w:tcBorders>
              <w:right w:val="single" w:sz="12" w:space="0" w:color="auto"/>
            </w:tcBorders>
            <w:vAlign w:val="center"/>
          </w:tcPr>
          <w:p w14:paraId="48167FC2" w14:textId="77777777" w:rsidR="00BA763A" w:rsidRPr="00A058E5" w:rsidRDefault="00BA763A" w:rsidP="00F0229F">
            <w:pPr>
              <w:spacing w:after="0"/>
              <w:ind w:right="-154"/>
              <w:jc w:val="center"/>
              <w:rPr>
                <w:sz w:val="24"/>
                <w:szCs w:val="24"/>
              </w:rPr>
            </w:pPr>
            <w:r w:rsidRPr="00A058E5">
              <w:rPr>
                <w:sz w:val="24"/>
                <w:szCs w:val="24"/>
              </w:rPr>
              <w:t>30</w:t>
            </w:r>
          </w:p>
        </w:tc>
        <w:tc>
          <w:tcPr>
            <w:tcW w:w="644" w:type="dxa"/>
            <w:tcBorders>
              <w:left w:val="single" w:sz="12" w:space="0" w:color="auto"/>
            </w:tcBorders>
            <w:vAlign w:val="center"/>
          </w:tcPr>
          <w:p w14:paraId="22301AA2" w14:textId="77777777" w:rsidR="00BA763A" w:rsidRPr="00A058E5" w:rsidRDefault="00BA763A" w:rsidP="00F0229F">
            <w:pPr>
              <w:spacing w:after="0"/>
              <w:ind w:right="-154"/>
              <w:jc w:val="center"/>
              <w:rPr>
                <w:sz w:val="24"/>
                <w:szCs w:val="24"/>
              </w:rPr>
            </w:pPr>
            <w:r w:rsidRPr="00A058E5">
              <w:rPr>
                <w:sz w:val="24"/>
                <w:szCs w:val="24"/>
              </w:rPr>
              <w:t>5,07</w:t>
            </w:r>
          </w:p>
        </w:tc>
        <w:tc>
          <w:tcPr>
            <w:tcW w:w="644" w:type="dxa"/>
            <w:vAlign w:val="center"/>
          </w:tcPr>
          <w:p w14:paraId="2A7A7492" w14:textId="77777777" w:rsidR="00BA763A" w:rsidRPr="00A058E5" w:rsidRDefault="00BA763A" w:rsidP="00F0229F">
            <w:pPr>
              <w:spacing w:after="0"/>
              <w:ind w:right="-154"/>
              <w:jc w:val="center"/>
              <w:rPr>
                <w:sz w:val="24"/>
                <w:szCs w:val="24"/>
              </w:rPr>
            </w:pPr>
            <w:r w:rsidRPr="00A058E5">
              <w:rPr>
                <w:sz w:val="24"/>
                <w:szCs w:val="24"/>
              </w:rPr>
              <w:t>5,07</w:t>
            </w:r>
          </w:p>
        </w:tc>
        <w:tc>
          <w:tcPr>
            <w:tcW w:w="644" w:type="dxa"/>
            <w:tcBorders>
              <w:right w:val="single" w:sz="12" w:space="0" w:color="auto"/>
            </w:tcBorders>
            <w:vAlign w:val="center"/>
          </w:tcPr>
          <w:p w14:paraId="36D6D5F6" w14:textId="77777777" w:rsidR="00BA763A" w:rsidRPr="00A058E5" w:rsidRDefault="00BA763A" w:rsidP="00F0229F">
            <w:pPr>
              <w:spacing w:after="0"/>
              <w:ind w:right="-154"/>
              <w:jc w:val="center"/>
              <w:rPr>
                <w:sz w:val="24"/>
                <w:szCs w:val="24"/>
              </w:rPr>
            </w:pPr>
            <w:r w:rsidRPr="00A058E5">
              <w:rPr>
                <w:sz w:val="24"/>
                <w:szCs w:val="24"/>
              </w:rPr>
              <w:t>6,09</w:t>
            </w:r>
          </w:p>
        </w:tc>
        <w:tc>
          <w:tcPr>
            <w:tcW w:w="596" w:type="dxa"/>
            <w:tcBorders>
              <w:left w:val="single" w:sz="12" w:space="0" w:color="auto"/>
            </w:tcBorders>
            <w:vAlign w:val="center"/>
          </w:tcPr>
          <w:p w14:paraId="6ADB1ECC" w14:textId="77777777" w:rsidR="00BA763A" w:rsidRPr="00A058E5" w:rsidRDefault="00BA763A" w:rsidP="00F0229F">
            <w:pPr>
              <w:spacing w:after="0"/>
              <w:ind w:right="-154"/>
              <w:jc w:val="center"/>
              <w:rPr>
                <w:sz w:val="24"/>
                <w:szCs w:val="24"/>
              </w:rPr>
            </w:pPr>
            <w:r w:rsidRPr="00A058E5">
              <w:rPr>
                <w:sz w:val="24"/>
                <w:szCs w:val="24"/>
              </w:rPr>
              <w:t>0,65</w:t>
            </w:r>
          </w:p>
        </w:tc>
        <w:tc>
          <w:tcPr>
            <w:tcW w:w="595" w:type="dxa"/>
            <w:vAlign w:val="center"/>
          </w:tcPr>
          <w:p w14:paraId="73396F8B" w14:textId="77777777" w:rsidR="00BA763A" w:rsidRPr="00A058E5" w:rsidRDefault="00BA763A" w:rsidP="00F0229F">
            <w:pPr>
              <w:spacing w:after="0"/>
              <w:ind w:right="-154"/>
              <w:jc w:val="center"/>
              <w:rPr>
                <w:sz w:val="24"/>
                <w:szCs w:val="24"/>
              </w:rPr>
            </w:pPr>
            <w:r w:rsidRPr="00A058E5">
              <w:rPr>
                <w:sz w:val="24"/>
                <w:szCs w:val="24"/>
              </w:rPr>
              <w:t>0,65</w:t>
            </w:r>
          </w:p>
        </w:tc>
        <w:tc>
          <w:tcPr>
            <w:tcW w:w="596" w:type="dxa"/>
            <w:tcBorders>
              <w:right w:val="single" w:sz="12" w:space="0" w:color="auto"/>
            </w:tcBorders>
            <w:vAlign w:val="center"/>
          </w:tcPr>
          <w:p w14:paraId="7D791603" w14:textId="77777777" w:rsidR="00BA763A" w:rsidRPr="00A058E5" w:rsidRDefault="00BA763A" w:rsidP="00F0229F">
            <w:pPr>
              <w:spacing w:after="0"/>
              <w:ind w:right="-154"/>
              <w:jc w:val="center"/>
              <w:rPr>
                <w:sz w:val="24"/>
                <w:szCs w:val="24"/>
              </w:rPr>
            </w:pPr>
            <w:r w:rsidRPr="00A058E5">
              <w:rPr>
                <w:sz w:val="24"/>
                <w:szCs w:val="24"/>
              </w:rPr>
              <w:t>0,78</w:t>
            </w:r>
          </w:p>
        </w:tc>
        <w:tc>
          <w:tcPr>
            <w:tcW w:w="650" w:type="dxa"/>
            <w:tcBorders>
              <w:left w:val="single" w:sz="12" w:space="0" w:color="auto"/>
            </w:tcBorders>
            <w:vAlign w:val="center"/>
          </w:tcPr>
          <w:p w14:paraId="294E6E4C" w14:textId="77777777" w:rsidR="00BA763A" w:rsidRPr="00A058E5" w:rsidRDefault="00BA763A" w:rsidP="00F0229F">
            <w:pPr>
              <w:spacing w:after="0"/>
              <w:ind w:right="-154"/>
              <w:jc w:val="center"/>
              <w:rPr>
                <w:sz w:val="24"/>
                <w:szCs w:val="24"/>
              </w:rPr>
            </w:pPr>
            <w:r w:rsidRPr="00A058E5">
              <w:rPr>
                <w:sz w:val="24"/>
                <w:szCs w:val="24"/>
              </w:rPr>
              <w:t>0</w:t>
            </w:r>
          </w:p>
        </w:tc>
        <w:tc>
          <w:tcPr>
            <w:tcW w:w="650" w:type="dxa"/>
            <w:vAlign w:val="center"/>
          </w:tcPr>
          <w:p w14:paraId="40EA212B" w14:textId="77777777" w:rsidR="00BA763A" w:rsidRPr="00A058E5" w:rsidRDefault="00BA763A" w:rsidP="00F0229F">
            <w:pPr>
              <w:spacing w:after="0"/>
              <w:ind w:right="-154"/>
              <w:jc w:val="center"/>
              <w:rPr>
                <w:sz w:val="24"/>
                <w:szCs w:val="24"/>
              </w:rPr>
            </w:pPr>
            <w:r w:rsidRPr="00A058E5">
              <w:rPr>
                <w:sz w:val="24"/>
                <w:szCs w:val="24"/>
              </w:rPr>
              <w:t>0</w:t>
            </w:r>
          </w:p>
        </w:tc>
        <w:tc>
          <w:tcPr>
            <w:tcW w:w="651" w:type="dxa"/>
            <w:tcBorders>
              <w:right w:val="single" w:sz="12" w:space="0" w:color="auto"/>
            </w:tcBorders>
            <w:vAlign w:val="center"/>
          </w:tcPr>
          <w:p w14:paraId="71073401" w14:textId="77777777" w:rsidR="00BA763A" w:rsidRPr="00A058E5" w:rsidRDefault="00BA763A" w:rsidP="00F0229F">
            <w:pPr>
              <w:spacing w:after="0"/>
              <w:ind w:right="-154"/>
              <w:jc w:val="center"/>
              <w:rPr>
                <w:sz w:val="24"/>
                <w:szCs w:val="24"/>
              </w:rPr>
            </w:pPr>
            <w:r w:rsidRPr="00A058E5">
              <w:rPr>
                <w:sz w:val="24"/>
                <w:szCs w:val="24"/>
              </w:rPr>
              <w:t>0</w:t>
            </w:r>
          </w:p>
        </w:tc>
        <w:tc>
          <w:tcPr>
            <w:tcW w:w="756" w:type="dxa"/>
            <w:tcBorders>
              <w:left w:val="single" w:sz="12" w:space="0" w:color="auto"/>
            </w:tcBorders>
            <w:vAlign w:val="center"/>
          </w:tcPr>
          <w:p w14:paraId="3C62EBD8" w14:textId="77777777" w:rsidR="00BA763A" w:rsidRPr="00A058E5" w:rsidRDefault="00BA763A" w:rsidP="00F0229F">
            <w:pPr>
              <w:spacing w:after="0"/>
              <w:ind w:right="-154"/>
              <w:jc w:val="center"/>
              <w:rPr>
                <w:sz w:val="24"/>
                <w:szCs w:val="24"/>
              </w:rPr>
            </w:pPr>
            <w:r w:rsidRPr="00A058E5">
              <w:rPr>
                <w:sz w:val="24"/>
                <w:szCs w:val="24"/>
              </w:rPr>
              <w:t>26,25</w:t>
            </w:r>
          </w:p>
        </w:tc>
        <w:tc>
          <w:tcPr>
            <w:tcW w:w="756" w:type="dxa"/>
            <w:vAlign w:val="center"/>
          </w:tcPr>
          <w:p w14:paraId="39FEA372" w14:textId="77777777" w:rsidR="00BA763A" w:rsidRPr="00A058E5" w:rsidRDefault="00BA763A" w:rsidP="00F0229F">
            <w:pPr>
              <w:spacing w:after="0"/>
              <w:ind w:right="-154"/>
              <w:jc w:val="center"/>
              <w:rPr>
                <w:sz w:val="24"/>
                <w:szCs w:val="24"/>
              </w:rPr>
            </w:pPr>
            <w:r w:rsidRPr="00A058E5">
              <w:rPr>
                <w:sz w:val="24"/>
                <w:szCs w:val="24"/>
              </w:rPr>
              <w:t>26,25</w:t>
            </w:r>
          </w:p>
        </w:tc>
        <w:tc>
          <w:tcPr>
            <w:tcW w:w="898" w:type="dxa"/>
            <w:tcBorders>
              <w:right w:val="single" w:sz="12" w:space="0" w:color="auto"/>
            </w:tcBorders>
            <w:vAlign w:val="center"/>
          </w:tcPr>
          <w:p w14:paraId="78D12E6B" w14:textId="77777777" w:rsidR="00BA763A" w:rsidRPr="00A058E5" w:rsidRDefault="00BA763A" w:rsidP="00F0229F">
            <w:pPr>
              <w:spacing w:after="0"/>
              <w:ind w:right="-154"/>
              <w:jc w:val="center"/>
              <w:rPr>
                <w:sz w:val="24"/>
                <w:szCs w:val="24"/>
              </w:rPr>
            </w:pPr>
            <w:r w:rsidRPr="00A058E5">
              <w:rPr>
                <w:sz w:val="24"/>
                <w:szCs w:val="24"/>
              </w:rPr>
              <w:t>31,5</w:t>
            </w:r>
          </w:p>
        </w:tc>
        <w:tc>
          <w:tcPr>
            <w:tcW w:w="2376" w:type="dxa"/>
            <w:tcBorders>
              <w:left w:val="single" w:sz="12" w:space="0" w:color="auto"/>
            </w:tcBorders>
            <w:vAlign w:val="center"/>
          </w:tcPr>
          <w:p w14:paraId="0BEEAF31" w14:textId="77777777" w:rsidR="00BA763A" w:rsidRPr="00A058E5" w:rsidRDefault="00BA763A"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A058E5">
              <w:rPr>
                <w:sz w:val="18"/>
                <w:szCs w:val="18"/>
                <w:bdr w:val="none" w:sz="0" w:space="0" w:color="auto" w:frame="1"/>
                <w:shd w:val="clear" w:color="auto" w:fill="FFFFFF"/>
                <w:lang w:eastAsia="ru-RU"/>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BA763A" w:rsidRPr="00A058E5" w14:paraId="68AD2B65" w14:textId="77777777" w:rsidTr="00F0229F">
        <w:trPr>
          <w:trHeight w:val="221"/>
          <w:jc w:val="center"/>
        </w:trPr>
        <w:tc>
          <w:tcPr>
            <w:tcW w:w="535" w:type="dxa"/>
            <w:tcBorders>
              <w:right w:val="single" w:sz="12" w:space="0" w:color="auto"/>
            </w:tcBorders>
            <w:vAlign w:val="center"/>
          </w:tcPr>
          <w:p w14:paraId="1339C8D8" w14:textId="77777777" w:rsidR="00BA763A" w:rsidRPr="00A058E5" w:rsidRDefault="00BA763A" w:rsidP="00F0229F">
            <w:pPr>
              <w:spacing w:after="0"/>
              <w:ind w:right="-154"/>
              <w:jc w:val="center"/>
              <w:rPr>
                <w:sz w:val="24"/>
                <w:szCs w:val="24"/>
              </w:rPr>
            </w:pPr>
            <w:r w:rsidRPr="00A058E5">
              <w:rPr>
                <w:sz w:val="24"/>
                <w:szCs w:val="24"/>
              </w:rPr>
              <w:t>25</w:t>
            </w:r>
          </w:p>
        </w:tc>
        <w:tc>
          <w:tcPr>
            <w:tcW w:w="1929" w:type="dxa"/>
            <w:tcBorders>
              <w:right w:val="single" w:sz="12" w:space="0" w:color="auto"/>
            </w:tcBorders>
            <w:vAlign w:val="center"/>
          </w:tcPr>
          <w:p w14:paraId="2ADACDE1" w14:textId="77777777" w:rsidR="00BA763A" w:rsidRPr="00A058E5" w:rsidRDefault="00BA763A" w:rsidP="00F0229F">
            <w:pPr>
              <w:spacing w:after="0"/>
              <w:jc w:val="center"/>
              <w:rPr>
                <w:sz w:val="24"/>
                <w:szCs w:val="24"/>
              </w:rPr>
            </w:pPr>
            <w:r w:rsidRPr="00A058E5">
              <w:rPr>
                <w:sz w:val="24"/>
                <w:szCs w:val="24"/>
              </w:rPr>
              <w:t>Свинина</w:t>
            </w:r>
          </w:p>
        </w:tc>
        <w:tc>
          <w:tcPr>
            <w:tcW w:w="576" w:type="dxa"/>
            <w:tcBorders>
              <w:left w:val="single" w:sz="12" w:space="0" w:color="auto"/>
            </w:tcBorders>
            <w:vAlign w:val="center"/>
          </w:tcPr>
          <w:p w14:paraId="2718E830" w14:textId="77777777" w:rsidR="00BA763A" w:rsidRPr="00A058E5" w:rsidRDefault="00BA763A" w:rsidP="00F0229F">
            <w:pPr>
              <w:spacing w:after="0"/>
              <w:ind w:right="-85"/>
              <w:jc w:val="center"/>
              <w:rPr>
                <w:sz w:val="24"/>
                <w:szCs w:val="24"/>
              </w:rPr>
            </w:pPr>
            <w:r w:rsidRPr="00A058E5">
              <w:rPr>
                <w:sz w:val="24"/>
                <w:szCs w:val="24"/>
              </w:rPr>
              <w:t>20</w:t>
            </w:r>
          </w:p>
        </w:tc>
        <w:tc>
          <w:tcPr>
            <w:tcW w:w="576" w:type="dxa"/>
            <w:vAlign w:val="center"/>
          </w:tcPr>
          <w:p w14:paraId="01903CCD" w14:textId="77777777" w:rsidR="00BA763A" w:rsidRPr="00A058E5" w:rsidRDefault="00BA763A" w:rsidP="00F0229F">
            <w:pPr>
              <w:spacing w:after="0"/>
              <w:ind w:right="-85"/>
              <w:jc w:val="center"/>
              <w:rPr>
                <w:sz w:val="24"/>
                <w:szCs w:val="24"/>
              </w:rPr>
            </w:pPr>
            <w:r w:rsidRPr="00A058E5">
              <w:rPr>
                <w:sz w:val="24"/>
                <w:szCs w:val="24"/>
              </w:rPr>
              <w:t>20</w:t>
            </w:r>
          </w:p>
        </w:tc>
        <w:tc>
          <w:tcPr>
            <w:tcW w:w="576" w:type="dxa"/>
            <w:tcBorders>
              <w:right w:val="single" w:sz="12" w:space="0" w:color="auto"/>
            </w:tcBorders>
            <w:vAlign w:val="center"/>
          </w:tcPr>
          <w:p w14:paraId="15794344" w14:textId="77777777" w:rsidR="00BA763A" w:rsidRPr="00A058E5" w:rsidRDefault="00BA763A" w:rsidP="00F0229F">
            <w:pPr>
              <w:spacing w:after="0"/>
              <w:ind w:right="-85"/>
              <w:jc w:val="center"/>
              <w:rPr>
                <w:sz w:val="24"/>
                <w:szCs w:val="24"/>
              </w:rPr>
            </w:pPr>
            <w:r w:rsidRPr="00A058E5">
              <w:rPr>
                <w:sz w:val="24"/>
                <w:szCs w:val="24"/>
              </w:rPr>
              <w:t>30</w:t>
            </w:r>
          </w:p>
        </w:tc>
        <w:tc>
          <w:tcPr>
            <w:tcW w:w="576" w:type="dxa"/>
            <w:tcBorders>
              <w:left w:val="single" w:sz="12" w:space="0" w:color="auto"/>
            </w:tcBorders>
            <w:vAlign w:val="center"/>
          </w:tcPr>
          <w:p w14:paraId="6816436C" w14:textId="77777777" w:rsidR="00BA763A" w:rsidRPr="00A058E5" w:rsidRDefault="00BA763A" w:rsidP="00F0229F">
            <w:pPr>
              <w:spacing w:after="0"/>
              <w:ind w:right="-85"/>
              <w:jc w:val="center"/>
              <w:rPr>
                <w:sz w:val="24"/>
                <w:szCs w:val="24"/>
              </w:rPr>
            </w:pPr>
            <w:r w:rsidRPr="00A058E5">
              <w:rPr>
                <w:sz w:val="24"/>
                <w:szCs w:val="24"/>
              </w:rPr>
              <w:t>20</w:t>
            </w:r>
          </w:p>
        </w:tc>
        <w:tc>
          <w:tcPr>
            <w:tcW w:w="576" w:type="dxa"/>
            <w:vAlign w:val="center"/>
          </w:tcPr>
          <w:p w14:paraId="392562A9" w14:textId="77777777" w:rsidR="00BA763A" w:rsidRPr="00A058E5" w:rsidRDefault="00BA763A" w:rsidP="00F0229F">
            <w:pPr>
              <w:spacing w:after="0"/>
              <w:ind w:right="-85"/>
              <w:jc w:val="center"/>
              <w:rPr>
                <w:sz w:val="24"/>
                <w:szCs w:val="24"/>
              </w:rPr>
            </w:pPr>
            <w:r w:rsidRPr="00A058E5">
              <w:rPr>
                <w:sz w:val="24"/>
                <w:szCs w:val="24"/>
              </w:rPr>
              <w:t>20</w:t>
            </w:r>
          </w:p>
        </w:tc>
        <w:tc>
          <w:tcPr>
            <w:tcW w:w="577" w:type="dxa"/>
            <w:tcBorders>
              <w:right w:val="single" w:sz="12" w:space="0" w:color="auto"/>
            </w:tcBorders>
            <w:vAlign w:val="center"/>
          </w:tcPr>
          <w:p w14:paraId="6A46B613" w14:textId="77777777" w:rsidR="00BA763A" w:rsidRPr="00A058E5" w:rsidRDefault="00BA763A" w:rsidP="00F0229F">
            <w:pPr>
              <w:spacing w:after="0"/>
              <w:ind w:right="-85"/>
              <w:jc w:val="center"/>
              <w:rPr>
                <w:sz w:val="24"/>
                <w:szCs w:val="24"/>
              </w:rPr>
            </w:pPr>
            <w:r w:rsidRPr="00A058E5">
              <w:rPr>
                <w:sz w:val="24"/>
                <w:szCs w:val="24"/>
              </w:rPr>
              <w:t>30</w:t>
            </w:r>
          </w:p>
        </w:tc>
        <w:tc>
          <w:tcPr>
            <w:tcW w:w="644" w:type="dxa"/>
            <w:tcBorders>
              <w:left w:val="single" w:sz="12" w:space="0" w:color="auto"/>
            </w:tcBorders>
            <w:vAlign w:val="center"/>
          </w:tcPr>
          <w:p w14:paraId="35C3D816" w14:textId="77777777" w:rsidR="00BA763A" w:rsidRPr="00A058E5" w:rsidRDefault="00BA763A" w:rsidP="00F0229F">
            <w:pPr>
              <w:spacing w:after="0"/>
              <w:ind w:right="-154"/>
              <w:jc w:val="center"/>
              <w:rPr>
                <w:sz w:val="24"/>
                <w:szCs w:val="24"/>
              </w:rPr>
            </w:pPr>
            <w:r w:rsidRPr="00A058E5">
              <w:rPr>
                <w:sz w:val="24"/>
                <w:szCs w:val="24"/>
              </w:rPr>
              <w:t>3</w:t>
            </w:r>
          </w:p>
        </w:tc>
        <w:tc>
          <w:tcPr>
            <w:tcW w:w="644" w:type="dxa"/>
            <w:vAlign w:val="center"/>
          </w:tcPr>
          <w:p w14:paraId="35458E06" w14:textId="77777777" w:rsidR="00BA763A" w:rsidRPr="00A058E5" w:rsidRDefault="00BA763A" w:rsidP="00F0229F">
            <w:pPr>
              <w:spacing w:after="0"/>
              <w:ind w:right="-154"/>
              <w:jc w:val="center"/>
              <w:rPr>
                <w:sz w:val="24"/>
                <w:szCs w:val="24"/>
              </w:rPr>
            </w:pPr>
            <w:r w:rsidRPr="00A058E5">
              <w:rPr>
                <w:sz w:val="24"/>
                <w:szCs w:val="24"/>
              </w:rPr>
              <w:t>3</w:t>
            </w:r>
          </w:p>
        </w:tc>
        <w:tc>
          <w:tcPr>
            <w:tcW w:w="644" w:type="dxa"/>
            <w:tcBorders>
              <w:right w:val="single" w:sz="12" w:space="0" w:color="auto"/>
            </w:tcBorders>
            <w:vAlign w:val="center"/>
          </w:tcPr>
          <w:p w14:paraId="48664157" w14:textId="77777777" w:rsidR="00BA763A" w:rsidRPr="00A058E5" w:rsidRDefault="00BA763A" w:rsidP="00F0229F">
            <w:pPr>
              <w:spacing w:after="0"/>
              <w:ind w:right="-154"/>
              <w:jc w:val="center"/>
              <w:rPr>
                <w:sz w:val="24"/>
                <w:szCs w:val="24"/>
              </w:rPr>
            </w:pPr>
            <w:r w:rsidRPr="00A058E5">
              <w:rPr>
                <w:sz w:val="24"/>
                <w:szCs w:val="24"/>
              </w:rPr>
              <w:t>4,5</w:t>
            </w:r>
          </w:p>
        </w:tc>
        <w:tc>
          <w:tcPr>
            <w:tcW w:w="596" w:type="dxa"/>
            <w:tcBorders>
              <w:left w:val="single" w:sz="12" w:space="0" w:color="auto"/>
            </w:tcBorders>
            <w:vAlign w:val="center"/>
          </w:tcPr>
          <w:p w14:paraId="15E5732F" w14:textId="77777777" w:rsidR="00BA763A" w:rsidRPr="00A058E5" w:rsidRDefault="00BA763A" w:rsidP="00F0229F">
            <w:pPr>
              <w:spacing w:after="0"/>
              <w:ind w:right="-154"/>
              <w:jc w:val="center"/>
              <w:rPr>
                <w:sz w:val="24"/>
                <w:szCs w:val="24"/>
              </w:rPr>
            </w:pPr>
            <w:r w:rsidRPr="00A058E5">
              <w:rPr>
                <w:sz w:val="24"/>
                <w:szCs w:val="24"/>
              </w:rPr>
              <w:t>5,44</w:t>
            </w:r>
          </w:p>
        </w:tc>
        <w:tc>
          <w:tcPr>
            <w:tcW w:w="595" w:type="dxa"/>
            <w:vAlign w:val="center"/>
          </w:tcPr>
          <w:p w14:paraId="1E809DFB" w14:textId="77777777" w:rsidR="00BA763A" w:rsidRPr="00A058E5" w:rsidRDefault="00BA763A" w:rsidP="00F0229F">
            <w:pPr>
              <w:spacing w:after="0"/>
              <w:ind w:right="-154"/>
              <w:jc w:val="center"/>
              <w:rPr>
                <w:sz w:val="24"/>
                <w:szCs w:val="24"/>
              </w:rPr>
            </w:pPr>
            <w:r w:rsidRPr="00A058E5">
              <w:rPr>
                <w:sz w:val="24"/>
                <w:szCs w:val="24"/>
              </w:rPr>
              <w:t>5,44</w:t>
            </w:r>
          </w:p>
        </w:tc>
        <w:tc>
          <w:tcPr>
            <w:tcW w:w="596" w:type="dxa"/>
            <w:tcBorders>
              <w:right w:val="single" w:sz="12" w:space="0" w:color="auto"/>
            </w:tcBorders>
            <w:vAlign w:val="center"/>
          </w:tcPr>
          <w:p w14:paraId="473959BC" w14:textId="77777777" w:rsidR="00BA763A" w:rsidRPr="00A058E5" w:rsidRDefault="00BA763A" w:rsidP="00F0229F">
            <w:pPr>
              <w:spacing w:after="0"/>
              <w:ind w:right="-154"/>
              <w:jc w:val="center"/>
              <w:rPr>
                <w:sz w:val="24"/>
                <w:szCs w:val="24"/>
              </w:rPr>
            </w:pPr>
            <w:r w:rsidRPr="00A058E5">
              <w:rPr>
                <w:sz w:val="24"/>
                <w:szCs w:val="24"/>
              </w:rPr>
              <w:t>8,16</w:t>
            </w:r>
          </w:p>
        </w:tc>
        <w:tc>
          <w:tcPr>
            <w:tcW w:w="650" w:type="dxa"/>
            <w:tcBorders>
              <w:left w:val="single" w:sz="12" w:space="0" w:color="auto"/>
            </w:tcBorders>
            <w:vAlign w:val="center"/>
          </w:tcPr>
          <w:p w14:paraId="7E3459EF" w14:textId="77777777" w:rsidR="00BA763A" w:rsidRPr="00A058E5" w:rsidRDefault="00BA763A" w:rsidP="00F0229F">
            <w:pPr>
              <w:spacing w:after="0"/>
              <w:ind w:right="-154"/>
              <w:jc w:val="center"/>
              <w:rPr>
                <w:sz w:val="24"/>
                <w:szCs w:val="24"/>
              </w:rPr>
            </w:pPr>
            <w:r w:rsidRPr="00A058E5">
              <w:rPr>
                <w:sz w:val="24"/>
                <w:szCs w:val="24"/>
              </w:rPr>
              <w:t>0</w:t>
            </w:r>
          </w:p>
        </w:tc>
        <w:tc>
          <w:tcPr>
            <w:tcW w:w="650" w:type="dxa"/>
            <w:vAlign w:val="center"/>
          </w:tcPr>
          <w:p w14:paraId="396B2175" w14:textId="77777777" w:rsidR="00BA763A" w:rsidRPr="00A058E5" w:rsidRDefault="00BA763A" w:rsidP="00F0229F">
            <w:pPr>
              <w:spacing w:after="0"/>
              <w:ind w:right="-154"/>
              <w:jc w:val="center"/>
              <w:rPr>
                <w:sz w:val="24"/>
                <w:szCs w:val="24"/>
              </w:rPr>
            </w:pPr>
            <w:r w:rsidRPr="00A058E5">
              <w:rPr>
                <w:sz w:val="24"/>
                <w:szCs w:val="24"/>
              </w:rPr>
              <w:t>0</w:t>
            </w:r>
          </w:p>
        </w:tc>
        <w:tc>
          <w:tcPr>
            <w:tcW w:w="651" w:type="dxa"/>
            <w:tcBorders>
              <w:right w:val="single" w:sz="12" w:space="0" w:color="auto"/>
            </w:tcBorders>
            <w:vAlign w:val="center"/>
          </w:tcPr>
          <w:p w14:paraId="5DEF5441" w14:textId="77777777" w:rsidR="00BA763A" w:rsidRPr="00A058E5" w:rsidRDefault="00BA763A" w:rsidP="00F0229F">
            <w:pPr>
              <w:spacing w:after="0"/>
              <w:ind w:right="-154"/>
              <w:jc w:val="center"/>
              <w:rPr>
                <w:sz w:val="24"/>
                <w:szCs w:val="24"/>
              </w:rPr>
            </w:pPr>
            <w:r w:rsidRPr="00A058E5">
              <w:rPr>
                <w:sz w:val="24"/>
                <w:szCs w:val="24"/>
              </w:rPr>
              <w:t>0</w:t>
            </w:r>
          </w:p>
        </w:tc>
        <w:tc>
          <w:tcPr>
            <w:tcW w:w="756" w:type="dxa"/>
            <w:tcBorders>
              <w:left w:val="single" w:sz="12" w:space="0" w:color="auto"/>
            </w:tcBorders>
            <w:vAlign w:val="center"/>
          </w:tcPr>
          <w:p w14:paraId="418017C8" w14:textId="77777777" w:rsidR="00BA763A" w:rsidRPr="00A058E5" w:rsidRDefault="00BA763A" w:rsidP="00F0229F">
            <w:pPr>
              <w:spacing w:after="0"/>
              <w:ind w:right="-154"/>
              <w:jc w:val="center"/>
              <w:rPr>
                <w:sz w:val="24"/>
                <w:szCs w:val="24"/>
              </w:rPr>
            </w:pPr>
            <w:r w:rsidRPr="00A058E5">
              <w:rPr>
                <w:sz w:val="24"/>
                <w:szCs w:val="24"/>
              </w:rPr>
              <w:t>61</w:t>
            </w:r>
          </w:p>
        </w:tc>
        <w:tc>
          <w:tcPr>
            <w:tcW w:w="756" w:type="dxa"/>
            <w:vAlign w:val="center"/>
          </w:tcPr>
          <w:p w14:paraId="6A1D2926" w14:textId="77777777" w:rsidR="00BA763A" w:rsidRPr="00A058E5" w:rsidRDefault="00BA763A" w:rsidP="00F0229F">
            <w:pPr>
              <w:spacing w:after="0"/>
              <w:ind w:right="-154"/>
              <w:jc w:val="center"/>
              <w:rPr>
                <w:sz w:val="24"/>
                <w:szCs w:val="24"/>
              </w:rPr>
            </w:pPr>
            <w:r w:rsidRPr="00A058E5">
              <w:rPr>
                <w:sz w:val="24"/>
                <w:szCs w:val="24"/>
              </w:rPr>
              <w:t>61</w:t>
            </w:r>
          </w:p>
        </w:tc>
        <w:tc>
          <w:tcPr>
            <w:tcW w:w="898" w:type="dxa"/>
            <w:tcBorders>
              <w:right w:val="single" w:sz="12" w:space="0" w:color="auto"/>
            </w:tcBorders>
            <w:vAlign w:val="center"/>
          </w:tcPr>
          <w:p w14:paraId="7BC07A4E" w14:textId="77777777" w:rsidR="00BA763A" w:rsidRPr="00A058E5" w:rsidRDefault="00BA763A" w:rsidP="00F0229F">
            <w:pPr>
              <w:spacing w:after="0"/>
              <w:ind w:right="-154"/>
              <w:jc w:val="center"/>
              <w:rPr>
                <w:sz w:val="24"/>
                <w:szCs w:val="24"/>
              </w:rPr>
            </w:pPr>
            <w:r w:rsidRPr="00A058E5">
              <w:rPr>
                <w:sz w:val="24"/>
                <w:szCs w:val="24"/>
              </w:rPr>
              <w:t>91,5</w:t>
            </w:r>
          </w:p>
        </w:tc>
        <w:tc>
          <w:tcPr>
            <w:tcW w:w="2376" w:type="dxa"/>
            <w:tcBorders>
              <w:left w:val="single" w:sz="12" w:space="0" w:color="auto"/>
            </w:tcBorders>
            <w:vAlign w:val="center"/>
          </w:tcPr>
          <w:p w14:paraId="22210AEF" w14:textId="77777777" w:rsidR="00BA763A" w:rsidRPr="00A058E5" w:rsidRDefault="00BA763A"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A058E5">
              <w:rPr>
                <w:sz w:val="18"/>
                <w:szCs w:val="18"/>
                <w:bdr w:val="none" w:sz="0" w:space="0" w:color="auto" w:frame="1"/>
                <w:shd w:val="clear" w:color="auto" w:fill="FFFFFF"/>
                <w:lang w:eastAsia="ru-RU"/>
              </w:rPr>
              <w:t>М’ясна м’якоть різної величини і маси; хрящі, дрібні кісточки, сухожилля, синюшні і грубі з’єднання тканини видалені, поверхня шматків необвітрена; колір та запах характерні для доброякісного м’яса.</w:t>
            </w:r>
          </w:p>
        </w:tc>
      </w:tr>
      <w:tr w:rsidR="00BA763A" w:rsidRPr="00A058E5" w14:paraId="5B91DA0C" w14:textId="77777777" w:rsidTr="00F0229F">
        <w:trPr>
          <w:trHeight w:val="221"/>
          <w:jc w:val="center"/>
        </w:trPr>
        <w:tc>
          <w:tcPr>
            <w:tcW w:w="535" w:type="dxa"/>
            <w:tcBorders>
              <w:right w:val="single" w:sz="12" w:space="0" w:color="auto"/>
            </w:tcBorders>
            <w:vAlign w:val="center"/>
          </w:tcPr>
          <w:p w14:paraId="5666A0D9" w14:textId="77777777" w:rsidR="00BA763A" w:rsidRPr="00A058E5" w:rsidRDefault="00BA763A" w:rsidP="00F0229F">
            <w:pPr>
              <w:spacing w:after="0"/>
              <w:ind w:right="-85"/>
              <w:jc w:val="center"/>
              <w:rPr>
                <w:sz w:val="24"/>
                <w:szCs w:val="24"/>
              </w:rPr>
            </w:pPr>
            <w:r w:rsidRPr="00A058E5">
              <w:rPr>
                <w:sz w:val="24"/>
                <w:szCs w:val="24"/>
              </w:rPr>
              <w:t>20</w:t>
            </w:r>
          </w:p>
        </w:tc>
        <w:tc>
          <w:tcPr>
            <w:tcW w:w="1929" w:type="dxa"/>
            <w:tcBorders>
              <w:right w:val="single" w:sz="12" w:space="0" w:color="auto"/>
            </w:tcBorders>
            <w:vAlign w:val="center"/>
          </w:tcPr>
          <w:p w14:paraId="3A3598E6" w14:textId="77777777" w:rsidR="00BA763A" w:rsidRPr="00A058E5" w:rsidRDefault="00BA763A" w:rsidP="00F0229F">
            <w:pPr>
              <w:spacing w:after="0"/>
              <w:ind w:right="-163"/>
              <w:jc w:val="center"/>
              <w:rPr>
                <w:sz w:val="24"/>
                <w:szCs w:val="24"/>
              </w:rPr>
            </w:pPr>
            <w:r w:rsidRPr="00A058E5">
              <w:rPr>
                <w:sz w:val="24"/>
                <w:szCs w:val="24"/>
              </w:rPr>
              <w:t>Хліб пшеничний подовий</w:t>
            </w:r>
          </w:p>
        </w:tc>
        <w:tc>
          <w:tcPr>
            <w:tcW w:w="576" w:type="dxa"/>
            <w:tcBorders>
              <w:left w:val="single" w:sz="12" w:space="0" w:color="auto"/>
            </w:tcBorders>
            <w:vAlign w:val="center"/>
          </w:tcPr>
          <w:p w14:paraId="353770E5" w14:textId="77777777" w:rsidR="00BA763A" w:rsidRPr="00A058E5" w:rsidRDefault="00BA763A" w:rsidP="00F0229F">
            <w:pPr>
              <w:spacing w:after="0"/>
              <w:ind w:right="-154"/>
              <w:jc w:val="center"/>
              <w:rPr>
                <w:sz w:val="24"/>
                <w:szCs w:val="24"/>
              </w:rPr>
            </w:pPr>
            <w:r w:rsidRPr="00A058E5">
              <w:rPr>
                <w:sz w:val="24"/>
                <w:szCs w:val="24"/>
              </w:rPr>
              <w:t>6</w:t>
            </w:r>
          </w:p>
        </w:tc>
        <w:tc>
          <w:tcPr>
            <w:tcW w:w="576" w:type="dxa"/>
            <w:vAlign w:val="center"/>
          </w:tcPr>
          <w:p w14:paraId="2AF2C3A8" w14:textId="77777777" w:rsidR="00BA763A" w:rsidRPr="00A058E5" w:rsidRDefault="00BA763A" w:rsidP="00F0229F">
            <w:pPr>
              <w:spacing w:after="0"/>
              <w:ind w:right="-154"/>
              <w:jc w:val="center"/>
              <w:rPr>
                <w:sz w:val="24"/>
                <w:szCs w:val="24"/>
              </w:rPr>
            </w:pPr>
            <w:r w:rsidRPr="00A058E5">
              <w:rPr>
                <w:sz w:val="24"/>
                <w:szCs w:val="24"/>
              </w:rPr>
              <w:t>6</w:t>
            </w:r>
          </w:p>
        </w:tc>
        <w:tc>
          <w:tcPr>
            <w:tcW w:w="576" w:type="dxa"/>
            <w:tcBorders>
              <w:right w:val="single" w:sz="12" w:space="0" w:color="auto"/>
            </w:tcBorders>
            <w:vAlign w:val="center"/>
          </w:tcPr>
          <w:p w14:paraId="3E48BBEE" w14:textId="77777777" w:rsidR="00BA763A" w:rsidRPr="00A058E5" w:rsidRDefault="00BA763A" w:rsidP="00F0229F">
            <w:pPr>
              <w:spacing w:after="0"/>
              <w:ind w:right="-154"/>
              <w:jc w:val="center"/>
              <w:rPr>
                <w:sz w:val="24"/>
                <w:szCs w:val="24"/>
              </w:rPr>
            </w:pPr>
            <w:r w:rsidRPr="00A058E5">
              <w:rPr>
                <w:sz w:val="24"/>
                <w:szCs w:val="24"/>
              </w:rPr>
              <w:t>8</w:t>
            </w:r>
          </w:p>
        </w:tc>
        <w:tc>
          <w:tcPr>
            <w:tcW w:w="576" w:type="dxa"/>
            <w:tcBorders>
              <w:left w:val="single" w:sz="12" w:space="0" w:color="auto"/>
            </w:tcBorders>
            <w:vAlign w:val="center"/>
          </w:tcPr>
          <w:p w14:paraId="075E6046" w14:textId="77777777" w:rsidR="00BA763A" w:rsidRPr="00A058E5" w:rsidRDefault="00BA763A" w:rsidP="00F0229F">
            <w:pPr>
              <w:spacing w:after="0"/>
              <w:ind w:right="-154"/>
              <w:jc w:val="center"/>
              <w:rPr>
                <w:sz w:val="24"/>
                <w:szCs w:val="24"/>
              </w:rPr>
            </w:pPr>
            <w:r w:rsidRPr="00A058E5">
              <w:rPr>
                <w:sz w:val="24"/>
                <w:szCs w:val="24"/>
              </w:rPr>
              <w:t>6</w:t>
            </w:r>
          </w:p>
        </w:tc>
        <w:tc>
          <w:tcPr>
            <w:tcW w:w="576" w:type="dxa"/>
            <w:vAlign w:val="center"/>
          </w:tcPr>
          <w:p w14:paraId="4AA0037E" w14:textId="77777777" w:rsidR="00BA763A" w:rsidRPr="00A058E5" w:rsidRDefault="00BA763A" w:rsidP="00F0229F">
            <w:pPr>
              <w:spacing w:after="0"/>
              <w:ind w:right="-154"/>
              <w:jc w:val="center"/>
              <w:rPr>
                <w:sz w:val="24"/>
                <w:szCs w:val="24"/>
              </w:rPr>
            </w:pPr>
            <w:r w:rsidRPr="00A058E5">
              <w:rPr>
                <w:sz w:val="24"/>
                <w:szCs w:val="24"/>
              </w:rPr>
              <w:t>6</w:t>
            </w:r>
          </w:p>
        </w:tc>
        <w:tc>
          <w:tcPr>
            <w:tcW w:w="577" w:type="dxa"/>
            <w:tcBorders>
              <w:right w:val="single" w:sz="12" w:space="0" w:color="auto"/>
            </w:tcBorders>
            <w:vAlign w:val="center"/>
          </w:tcPr>
          <w:p w14:paraId="77B2DD19" w14:textId="77777777" w:rsidR="00BA763A" w:rsidRPr="00A058E5" w:rsidRDefault="00BA763A" w:rsidP="00F0229F">
            <w:pPr>
              <w:spacing w:after="0"/>
              <w:ind w:right="-154"/>
              <w:jc w:val="center"/>
              <w:rPr>
                <w:sz w:val="24"/>
                <w:szCs w:val="24"/>
              </w:rPr>
            </w:pPr>
            <w:r w:rsidRPr="00A058E5">
              <w:rPr>
                <w:sz w:val="24"/>
                <w:szCs w:val="24"/>
              </w:rPr>
              <w:t>8</w:t>
            </w:r>
          </w:p>
        </w:tc>
        <w:tc>
          <w:tcPr>
            <w:tcW w:w="644" w:type="dxa"/>
            <w:tcBorders>
              <w:left w:val="single" w:sz="12" w:space="0" w:color="auto"/>
            </w:tcBorders>
            <w:vAlign w:val="center"/>
          </w:tcPr>
          <w:p w14:paraId="23D9109A" w14:textId="77777777" w:rsidR="00BA763A" w:rsidRPr="00A058E5" w:rsidRDefault="00BA763A" w:rsidP="00F0229F">
            <w:pPr>
              <w:spacing w:after="0"/>
              <w:ind w:right="-173"/>
              <w:jc w:val="center"/>
              <w:rPr>
                <w:sz w:val="24"/>
                <w:szCs w:val="24"/>
              </w:rPr>
            </w:pPr>
            <w:r w:rsidRPr="00A058E5">
              <w:rPr>
                <w:sz w:val="24"/>
                <w:szCs w:val="24"/>
              </w:rPr>
              <w:t>0,52</w:t>
            </w:r>
          </w:p>
        </w:tc>
        <w:tc>
          <w:tcPr>
            <w:tcW w:w="644" w:type="dxa"/>
            <w:vAlign w:val="center"/>
          </w:tcPr>
          <w:p w14:paraId="595EBBFC" w14:textId="77777777" w:rsidR="00BA763A" w:rsidRPr="00A058E5" w:rsidRDefault="00BA763A" w:rsidP="00F0229F">
            <w:pPr>
              <w:spacing w:after="0"/>
              <w:ind w:right="-173"/>
              <w:jc w:val="center"/>
              <w:rPr>
                <w:sz w:val="24"/>
                <w:szCs w:val="24"/>
              </w:rPr>
            </w:pPr>
            <w:r w:rsidRPr="00A058E5">
              <w:rPr>
                <w:sz w:val="24"/>
                <w:szCs w:val="24"/>
              </w:rPr>
              <w:t>0,52</w:t>
            </w:r>
          </w:p>
        </w:tc>
        <w:tc>
          <w:tcPr>
            <w:tcW w:w="644" w:type="dxa"/>
            <w:tcBorders>
              <w:right w:val="single" w:sz="12" w:space="0" w:color="auto"/>
            </w:tcBorders>
            <w:vAlign w:val="center"/>
          </w:tcPr>
          <w:p w14:paraId="225E9CCC" w14:textId="77777777" w:rsidR="00BA763A" w:rsidRPr="00A058E5" w:rsidRDefault="00BA763A" w:rsidP="00F0229F">
            <w:pPr>
              <w:spacing w:after="0"/>
              <w:ind w:right="-173"/>
              <w:jc w:val="center"/>
              <w:rPr>
                <w:sz w:val="24"/>
                <w:szCs w:val="24"/>
              </w:rPr>
            </w:pPr>
            <w:r w:rsidRPr="00A058E5">
              <w:rPr>
                <w:sz w:val="24"/>
                <w:szCs w:val="24"/>
              </w:rPr>
              <w:t>0,70</w:t>
            </w:r>
          </w:p>
        </w:tc>
        <w:tc>
          <w:tcPr>
            <w:tcW w:w="596" w:type="dxa"/>
            <w:tcBorders>
              <w:left w:val="single" w:sz="12" w:space="0" w:color="auto"/>
            </w:tcBorders>
            <w:vAlign w:val="center"/>
          </w:tcPr>
          <w:p w14:paraId="22B20751" w14:textId="77777777" w:rsidR="00BA763A" w:rsidRPr="00A058E5" w:rsidRDefault="00BA763A" w:rsidP="00F0229F">
            <w:pPr>
              <w:spacing w:after="0"/>
              <w:ind w:right="-173"/>
              <w:jc w:val="center"/>
              <w:rPr>
                <w:sz w:val="24"/>
                <w:szCs w:val="24"/>
              </w:rPr>
            </w:pPr>
            <w:r w:rsidRPr="00A058E5">
              <w:rPr>
                <w:sz w:val="24"/>
                <w:szCs w:val="24"/>
              </w:rPr>
              <w:t>0,09</w:t>
            </w:r>
          </w:p>
        </w:tc>
        <w:tc>
          <w:tcPr>
            <w:tcW w:w="595" w:type="dxa"/>
            <w:vAlign w:val="center"/>
          </w:tcPr>
          <w:p w14:paraId="22CF73A9" w14:textId="77777777" w:rsidR="00BA763A" w:rsidRPr="00A058E5" w:rsidRDefault="00BA763A" w:rsidP="00F0229F">
            <w:pPr>
              <w:spacing w:after="0"/>
              <w:ind w:right="-173"/>
              <w:jc w:val="center"/>
              <w:rPr>
                <w:sz w:val="24"/>
                <w:szCs w:val="24"/>
              </w:rPr>
            </w:pPr>
            <w:r w:rsidRPr="00A058E5">
              <w:rPr>
                <w:sz w:val="24"/>
                <w:szCs w:val="24"/>
              </w:rPr>
              <w:t>0,09</w:t>
            </w:r>
          </w:p>
        </w:tc>
        <w:tc>
          <w:tcPr>
            <w:tcW w:w="596" w:type="dxa"/>
            <w:tcBorders>
              <w:right w:val="single" w:sz="12" w:space="0" w:color="auto"/>
            </w:tcBorders>
            <w:vAlign w:val="center"/>
          </w:tcPr>
          <w:p w14:paraId="0B94EDF1" w14:textId="77777777" w:rsidR="00BA763A" w:rsidRPr="00A058E5" w:rsidRDefault="00BA763A" w:rsidP="00F0229F">
            <w:pPr>
              <w:spacing w:after="0"/>
              <w:ind w:right="-173"/>
              <w:jc w:val="center"/>
              <w:rPr>
                <w:sz w:val="24"/>
                <w:szCs w:val="24"/>
              </w:rPr>
            </w:pPr>
            <w:r w:rsidRPr="00A058E5">
              <w:rPr>
                <w:sz w:val="24"/>
                <w:szCs w:val="24"/>
              </w:rPr>
              <w:t>0,12</w:t>
            </w:r>
          </w:p>
        </w:tc>
        <w:tc>
          <w:tcPr>
            <w:tcW w:w="650" w:type="dxa"/>
            <w:tcBorders>
              <w:left w:val="single" w:sz="12" w:space="0" w:color="auto"/>
            </w:tcBorders>
            <w:vAlign w:val="center"/>
          </w:tcPr>
          <w:p w14:paraId="6B78FE54" w14:textId="77777777" w:rsidR="00BA763A" w:rsidRPr="00A058E5" w:rsidRDefault="00BA763A" w:rsidP="00F0229F">
            <w:pPr>
              <w:spacing w:after="0"/>
              <w:ind w:right="-173"/>
              <w:jc w:val="center"/>
              <w:rPr>
                <w:sz w:val="24"/>
                <w:szCs w:val="24"/>
              </w:rPr>
            </w:pPr>
            <w:r w:rsidRPr="00A058E5">
              <w:rPr>
                <w:sz w:val="24"/>
                <w:szCs w:val="24"/>
              </w:rPr>
              <w:t>2,40</w:t>
            </w:r>
          </w:p>
        </w:tc>
        <w:tc>
          <w:tcPr>
            <w:tcW w:w="650" w:type="dxa"/>
            <w:vAlign w:val="center"/>
          </w:tcPr>
          <w:p w14:paraId="1BC1DD2C" w14:textId="77777777" w:rsidR="00BA763A" w:rsidRPr="00A058E5" w:rsidRDefault="00BA763A" w:rsidP="00F0229F">
            <w:pPr>
              <w:spacing w:after="0"/>
              <w:ind w:right="-173"/>
              <w:jc w:val="center"/>
              <w:rPr>
                <w:sz w:val="24"/>
                <w:szCs w:val="24"/>
              </w:rPr>
            </w:pPr>
            <w:r w:rsidRPr="00A058E5">
              <w:rPr>
                <w:sz w:val="24"/>
                <w:szCs w:val="24"/>
              </w:rPr>
              <w:t>2,40</w:t>
            </w:r>
          </w:p>
        </w:tc>
        <w:tc>
          <w:tcPr>
            <w:tcW w:w="651" w:type="dxa"/>
            <w:tcBorders>
              <w:right w:val="single" w:sz="12" w:space="0" w:color="auto"/>
            </w:tcBorders>
            <w:vAlign w:val="center"/>
          </w:tcPr>
          <w:p w14:paraId="774E8FD0" w14:textId="77777777" w:rsidR="00BA763A" w:rsidRPr="00A058E5" w:rsidRDefault="00BA763A" w:rsidP="00F0229F">
            <w:pPr>
              <w:spacing w:after="0"/>
              <w:ind w:right="-173"/>
              <w:jc w:val="center"/>
              <w:rPr>
                <w:sz w:val="24"/>
                <w:szCs w:val="24"/>
              </w:rPr>
            </w:pPr>
            <w:r w:rsidRPr="00A058E5">
              <w:rPr>
                <w:sz w:val="24"/>
                <w:szCs w:val="24"/>
              </w:rPr>
              <w:t>3,20</w:t>
            </w:r>
          </w:p>
        </w:tc>
        <w:tc>
          <w:tcPr>
            <w:tcW w:w="756" w:type="dxa"/>
            <w:tcBorders>
              <w:left w:val="single" w:sz="12" w:space="0" w:color="auto"/>
            </w:tcBorders>
            <w:vAlign w:val="center"/>
          </w:tcPr>
          <w:p w14:paraId="1BF00C8F" w14:textId="77777777" w:rsidR="00BA763A" w:rsidRPr="00A058E5" w:rsidRDefault="00BA763A" w:rsidP="00F0229F">
            <w:pPr>
              <w:spacing w:after="0"/>
              <w:ind w:right="-173"/>
              <w:jc w:val="center"/>
              <w:rPr>
                <w:sz w:val="24"/>
                <w:szCs w:val="24"/>
              </w:rPr>
            </w:pPr>
            <w:r w:rsidRPr="00A058E5">
              <w:rPr>
                <w:sz w:val="24"/>
                <w:szCs w:val="24"/>
              </w:rPr>
              <w:t>12,54</w:t>
            </w:r>
          </w:p>
        </w:tc>
        <w:tc>
          <w:tcPr>
            <w:tcW w:w="756" w:type="dxa"/>
            <w:vAlign w:val="center"/>
          </w:tcPr>
          <w:p w14:paraId="631E964D" w14:textId="77777777" w:rsidR="00BA763A" w:rsidRPr="00A058E5" w:rsidRDefault="00BA763A" w:rsidP="00F0229F">
            <w:pPr>
              <w:spacing w:after="0"/>
              <w:ind w:right="-173"/>
              <w:jc w:val="center"/>
              <w:rPr>
                <w:sz w:val="24"/>
                <w:szCs w:val="24"/>
              </w:rPr>
            </w:pPr>
            <w:r w:rsidRPr="00A058E5">
              <w:rPr>
                <w:sz w:val="24"/>
                <w:szCs w:val="24"/>
              </w:rPr>
              <w:t>12,54</w:t>
            </w:r>
          </w:p>
        </w:tc>
        <w:tc>
          <w:tcPr>
            <w:tcW w:w="898" w:type="dxa"/>
            <w:tcBorders>
              <w:right w:val="single" w:sz="12" w:space="0" w:color="auto"/>
            </w:tcBorders>
            <w:vAlign w:val="center"/>
          </w:tcPr>
          <w:p w14:paraId="2778E556" w14:textId="77777777" w:rsidR="00BA763A" w:rsidRPr="00A058E5" w:rsidRDefault="00BA763A" w:rsidP="00F0229F">
            <w:pPr>
              <w:spacing w:after="0"/>
              <w:ind w:right="-173"/>
              <w:jc w:val="center"/>
              <w:rPr>
                <w:sz w:val="24"/>
                <w:szCs w:val="24"/>
              </w:rPr>
            </w:pPr>
            <w:r w:rsidRPr="00A058E5">
              <w:rPr>
                <w:sz w:val="24"/>
                <w:szCs w:val="24"/>
              </w:rPr>
              <w:t>16,72</w:t>
            </w:r>
          </w:p>
        </w:tc>
        <w:tc>
          <w:tcPr>
            <w:tcW w:w="2376" w:type="dxa"/>
            <w:tcBorders>
              <w:left w:val="single" w:sz="12" w:space="0" w:color="auto"/>
            </w:tcBorders>
            <w:vAlign w:val="center"/>
          </w:tcPr>
          <w:p w14:paraId="6402D427" w14:textId="77777777" w:rsidR="00BA763A" w:rsidRPr="00A058E5" w:rsidRDefault="00BA763A"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A058E5">
              <w:rPr>
                <w:sz w:val="18"/>
                <w:szCs w:val="18"/>
                <w:bdr w:val="none" w:sz="0" w:space="0" w:color="auto" w:frame="1"/>
                <w:shd w:val="clear" w:color="auto" w:fill="FFFFFF"/>
                <w:lang w:eastAsia="ru-RU"/>
              </w:rPr>
              <w:t>Добре пропечений, не вологий на дотик, без стороннього присмаку і запаху, без грудок і слідів непромісу.</w:t>
            </w:r>
          </w:p>
        </w:tc>
      </w:tr>
      <w:tr w:rsidR="00BA763A" w:rsidRPr="00A058E5" w14:paraId="6097D2CD" w14:textId="77777777" w:rsidTr="00F0229F">
        <w:trPr>
          <w:trHeight w:val="221"/>
          <w:jc w:val="center"/>
        </w:trPr>
        <w:tc>
          <w:tcPr>
            <w:tcW w:w="535" w:type="dxa"/>
            <w:tcBorders>
              <w:right w:val="single" w:sz="12" w:space="0" w:color="auto"/>
            </w:tcBorders>
            <w:vAlign w:val="center"/>
          </w:tcPr>
          <w:p w14:paraId="0566DE32" w14:textId="77777777" w:rsidR="00BA763A" w:rsidRPr="00A058E5" w:rsidRDefault="00BA763A"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5666E3DA" w14:textId="77777777" w:rsidR="00BA763A" w:rsidRPr="00A058E5" w:rsidRDefault="00BA763A" w:rsidP="00F0229F">
            <w:pPr>
              <w:spacing w:after="0"/>
              <w:jc w:val="center"/>
              <w:rPr>
                <w:sz w:val="24"/>
                <w:szCs w:val="24"/>
              </w:rPr>
            </w:pPr>
            <w:r w:rsidRPr="00A058E5">
              <w:rPr>
                <w:sz w:val="24"/>
                <w:szCs w:val="24"/>
              </w:rPr>
              <w:t>Вода</w:t>
            </w:r>
          </w:p>
        </w:tc>
        <w:tc>
          <w:tcPr>
            <w:tcW w:w="576" w:type="dxa"/>
            <w:tcBorders>
              <w:left w:val="single" w:sz="12" w:space="0" w:color="auto"/>
            </w:tcBorders>
            <w:vAlign w:val="center"/>
          </w:tcPr>
          <w:p w14:paraId="44400B2B" w14:textId="77777777" w:rsidR="00BA763A" w:rsidRPr="00A058E5" w:rsidRDefault="00BA763A" w:rsidP="00F0229F">
            <w:pPr>
              <w:spacing w:after="0"/>
              <w:ind w:right="-154"/>
              <w:jc w:val="center"/>
              <w:rPr>
                <w:sz w:val="24"/>
                <w:szCs w:val="24"/>
              </w:rPr>
            </w:pPr>
            <w:r w:rsidRPr="00A058E5">
              <w:rPr>
                <w:sz w:val="24"/>
                <w:szCs w:val="24"/>
              </w:rPr>
              <w:t>6,5</w:t>
            </w:r>
          </w:p>
        </w:tc>
        <w:tc>
          <w:tcPr>
            <w:tcW w:w="576" w:type="dxa"/>
            <w:vAlign w:val="center"/>
          </w:tcPr>
          <w:p w14:paraId="67F95CD1" w14:textId="77777777" w:rsidR="00BA763A" w:rsidRPr="00A058E5" w:rsidRDefault="00BA763A" w:rsidP="00F0229F">
            <w:pPr>
              <w:spacing w:after="0"/>
              <w:ind w:right="-154"/>
              <w:jc w:val="center"/>
              <w:rPr>
                <w:sz w:val="24"/>
                <w:szCs w:val="24"/>
              </w:rPr>
            </w:pPr>
            <w:r w:rsidRPr="00A058E5">
              <w:rPr>
                <w:sz w:val="24"/>
                <w:szCs w:val="24"/>
              </w:rPr>
              <w:t>6,5</w:t>
            </w:r>
          </w:p>
        </w:tc>
        <w:tc>
          <w:tcPr>
            <w:tcW w:w="576" w:type="dxa"/>
            <w:tcBorders>
              <w:right w:val="single" w:sz="12" w:space="0" w:color="auto"/>
            </w:tcBorders>
            <w:vAlign w:val="center"/>
          </w:tcPr>
          <w:p w14:paraId="646AA2DA" w14:textId="77777777" w:rsidR="00BA763A" w:rsidRPr="00A058E5" w:rsidRDefault="00BA763A" w:rsidP="00F0229F">
            <w:pPr>
              <w:spacing w:after="0"/>
              <w:ind w:right="-154"/>
              <w:jc w:val="center"/>
              <w:rPr>
                <w:sz w:val="24"/>
                <w:szCs w:val="24"/>
              </w:rPr>
            </w:pPr>
            <w:r w:rsidRPr="00A058E5">
              <w:rPr>
                <w:sz w:val="24"/>
                <w:szCs w:val="24"/>
              </w:rPr>
              <w:t>8,5</w:t>
            </w:r>
          </w:p>
        </w:tc>
        <w:tc>
          <w:tcPr>
            <w:tcW w:w="576" w:type="dxa"/>
            <w:tcBorders>
              <w:left w:val="single" w:sz="12" w:space="0" w:color="auto"/>
            </w:tcBorders>
            <w:vAlign w:val="center"/>
          </w:tcPr>
          <w:p w14:paraId="69F678BC" w14:textId="77777777" w:rsidR="00BA763A" w:rsidRPr="00A058E5" w:rsidRDefault="00BA763A" w:rsidP="00F0229F">
            <w:pPr>
              <w:spacing w:after="0"/>
              <w:ind w:right="-154"/>
              <w:jc w:val="center"/>
              <w:rPr>
                <w:sz w:val="24"/>
                <w:szCs w:val="24"/>
              </w:rPr>
            </w:pPr>
            <w:r w:rsidRPr="00A058E5">
              <w:rPr>
                <w:sz w:val="24"/>
                <w:szCs w:val="24"/>
              </w:rPr>
              <w:t>6,5</w:t>
            </w:r>
          </w:p>
        </w:tc>
        <w:tc>
          <w:tcPr>
            <w:tcW w:w="576" w:type="dxa"/>
            <w:vAlign w:val="center"/>
          </w:tcPr>
          <w:p w14:paraId="2F82A195" w14:textId="77777777" w:rsidR="00BA763A" w:rsidRPr="00A058E5" w:rsidRDefault="00BA763A" w:rsidP="00F0229F">
            <w:pPr>
              <w:spacing w:after="0"/>
              <w:ind w:right="-154"/>
              <w:jc w:val="center"/>
              <w:rPr>
                <w:sz w:val="24"/>
                <w:szCs w:val="24"/>
              </w:rPr>
            </w:pPr>
            <w:r w:rsidRPr="00A058E5">
              <w:rPr>
                <w:sz w:val="24"/>
                <w:szCs w:val="24"/>
              </w:rPr>
              <w:t>6,5</w:t>
            </w:r>
          </w:p>
        </w:tc>
        <w:tc>
          <w:tcPr>
            <w:tcW w:w="577" w:type="dxa"/>
            <w:tcBorders>
              <w:right w:val="single" w:sz="12" w:space="0" w:color="auto"/>
            </w:tcBorders>
            <w:vAlign w:val="center"/>
          </w:tcPr>
          <w:p w14:paraId="417DB070" w14:textId="77777777" w:rsidR="00BA763A" w:rsidRPr="00A058E5" w:rsidRDefault="00BA763A" w:rsidP="00F0229F">
            <w:pPr>
              <w:spacing w:after="0"/>
              <w:ind w:right="-154"/>
              <w:jc w:val="center"/>
              <w:rPr>
                <w:sz w:val="24"/>
                <w:szCs w:val="24"/>
              </w:rPr>
            </w:pPr>
            <w:r w:rsidRPr="00A058E5">
              <w:rPr>
                <w:sz w:val="24"/>
                <w:szCs w:val="24"/>
              </w:rPr>
              <w:t>8,5</w:t>
            </w:r>
          </w:p>
        </w:tc>
        <w:tc>
          <w:tcPr>
            <w:tcW w:w="644" w:type="dxa"/>
            <w:tcBorders>
              <w:left w:val="single" w:sz="12" w:space="0" w:color="auto"/>
            </w:tcBorders>
            <w:vAlign w:val="center"/>
          </w:tcPr>
          <w:p w14:paraId="0DE69454" w14:textId="77777777" w:rsidR="00BA763A" w:rsidRPr="00A058E5" w:rsidRDefault="00BA763A" w:rsidP="00F0229F">
            <w:pPr>
              <w:spacing w:after="0"/>
              <w:ind w:right="-219"/>
              <w:jc w:val="center"/>
            </w:pPr>
            <w:r w:rsidRPr="00A058E5">
              <w:rPr>
                <w:sz w:val="24"/>
                <w:szCs w:val="24"/>
              </w:rPr>
              <w:t>—</w:t>
            </w:r>
          </w:p>
        </w:tc>
        <w:tc>
          <w:tcPr>
            <w:tcW w:w="644" w:type="dxa"/>
            <w:vAlign w:val="center"/>
          </w:tcPr>
          <w:p w14:paraId="61D5139C" w14:textId="77777777" w:rsidR="00BA763A" w:rsidRPr="00A058E5" w:rsidRDefault="00BA763A" w:rsidP="00F0229F">
            <w:pPr>
              <w:spacing w:after="0"/>
              <w:ind w:right="-219"/>
              <w:jc w:val="center"/>
            </w:pPr>
            <w:r w:rsidRPr="00A058E5">
              <w:rPr>
                <w:sz w:val="24"/>
                <w:szCs w:val="24"/>
              </w:rPr>
              <w:t>—</w:t>
            </w:r>
          </w:p>
        </w:tc>
        <w:tc>
          <w:tcPr>
            <w:tcW w:w="644" w:type="dxa"/>
            <w:tcBorders>
              <w:right w:val="single" w:sz="12" w:space="0" w:color="auto"/>
            </w:tcBorders>
            <w:vAlign w:val="center"/>
          </w:tcPr>
          <w:p w14:paraId="465E313F"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2694151B" w14:textId="77777777" w:rsidR="00BA763A" w:rsidRPr="00A058E5" w:rsidRDefault="00BA763A" w:rsidP="00F0229F">
            <w:pPr>
              <w:spacing w:after="0"/>
              <w:ind w:right="-219"/>
              <w:jc w:val="center"/>
            </w:pPr>
            <w:r w:rsidRPr="00A058E5">
              <w:rPr>
                <w:sz w:val="24"/>
                <w:szCs w:val="24"/>
              </w:rPr>
              <w:t>—</w:t>
            </w:r>
          </w:p>
        </w:tc>
        <w:tc>
          <w:tcPr>
            <w:tcW w:w="595" w:type="dxa"/>
            <w:vAlign w:val="center"/>
          </w:tcPr>
          <w:p w14:paraId="19FA70C5"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37C505BE" w14:textId="77777777" w:rsidR="00BA763A" w:rsidRPr="00A058E5" w:rsidRDefault="00BA763A" w:rsidP="00F0229F">
            <w:pPr>
              <w:spacing w:after="0"/>
              <w:ind w:right="-219"/>
              <w:jc w:val="center"/>
            </w:pPr>
            <w:r w:rsidRPr="00A058E5">
              <w:rPr>
                <w:sz w:val="24"/>
                <w:szCs w:val="24"/>
              </w:rPr>
              <w:t>—</w:t>
            </w:r>
          </w:p>
        </w:tc>
        <w:tc>
          <w:tcPr>
            <w:tcW w:w="650" w:type="dxa"/>
            <w:tcBorders>
              <w:left w:val="single" w:sz="12" w:space="0" w:color="auto"/>
            </w:tcBorders>
            <w:vAlign w:val="center"/>
          </w:tcPr>
          <w:p w14:paraId="1C7A0B23" w14:textId="77777777" w:rsidR="00BA763A" w:rsidRPr="00A058E5" w:rsidRDefault="00BA763A" w:rsidP="00F0229F">
            <w:pPr>
              <w:spacing w:after="0"/>
              <w:ind w:right="-219"/>
              <w:jc w:val="center"/>
            </w:pPr>
            <w:r w:rsidRPr="00A058E5">
              <w:rPr>
                <w:sz w:val="24"/>
                <w:szCs w:val="24"/>
              </w:rPr>
              <w:t>—</w:t>
            </w:r>
          </w:p>
        </w:tc>
        <w:tc>
          <w:tcPr>
            <w:tcW w:w="650" w:type="dxa"/>
            <w:vAlign w:val="center"/>
          </w:tcPr>
          <w:p w14:paraId="110A11A3" w14:textId="77777777" w:rsidR="00BA763A" w:rsidRPr="00A058E5" w:rsidRDefault="00BA763A" w:rsidP="00F0229F">
            <w:pPr>
              <w:spacing w:after="0"/>
              <w:ind w:right="-219"/>
              <w:jc w:val="center"/>
            </w:pPr>
            <w:r w:rsidRPr="00A058E5">
              <w:rPr>
                <w:sz w:val="24"/>
                <w:szCs w:val="24"/>
              </w:rPr>
              <w:t>—</w:t>
            </w:r>
          </w:p>
        </w:tc>
        <w:tc>
          <w:tcPr>
            <w:tcW w:w="651" w:type="dxa"/>
            <w:tcBorders>
              <w:right w:val="single" w:sz="12" w:space="0" w:color="auto"/>
            </w:tcBorders>
            <w:vAlign w:val="center"/>
          </w:tcPr>
          <w:p w14:paraId="4A535E79" w14:textId="77777777" w:rsidR="00BA763A" w:rsidRPr="00A058E5" w:rsidRDefault="00BA763A" w:rsidP="00F0229F">
            <w:pPr>
              <w:spacing w:after="0"/>
              <w:ind w:right="-219"/>
              <w:jc w:val="center"/>
            </w:pPr>
            <w:r w:rsidRPr="00A058E5">
              <w:rPr>
                <w:sz w:val="24"/>
                <w:szCs w:val="24"/>
              </w:rPr>
              <w:t>—</w:t>
            </w:r>
          </w:p>
        </w:tc>
        <w:tc>
          <w:tcPr>
            <w:tcW w:w="756" w:type="dxa"/>
            <w:tcBorders>
              <w:left w:val="single" w:sz="12" w:space="0" w:color="auto"/>
            </w:tcBorders>
            <w:vAlign w:val="center"/>
          </w:tcPr>
          <w:p w14:paraId="7B5C3400" w14:textId="77777777" w:rsidR="00BA763A" w:rsidRPr="00A058E5" w:rsidRDefault="00BA763A" w:rsidP="00F0229F">
            <w:pPr>
              <w:spacing w:after="0"/>
              <w:ind w:right="-219"/>
              <w:jc w:val="center"/>
            </w:pPr>
            <w:r w:rsidRPr="00A058E5">
              <w:rPr>
                <w:sz w:val="24"/>
                <w:szCs w:val="24"/>
              </w:rPr>
              <w:t>—</w:t>
            </w:r>
          </w:p>
        </w:tc>
        <w:tc>
          <w:tcPr>
            <w:tcW w:w="756" w:type="dxa"/>
            <w:vAlign w:val="center"/>
          </w:tcPr>
          <w:p w14:paraId="1B43E15C" w14:textId="77777777" w:rsidR="00BA763A" w:rsidRPr="00A058E5" w:rsidRDefault="00BA763A" w:rsidP="00F0229F">
            <w:pPr>
              <w:spacing w:after="0"/>
              <w:ind w:right="-219"/>
              <w:jc w:val="center"/>
            </w:pPr>
            <w:r w:rsidRPr="00A058E5">
              <w:rPr>
                <w:sz w:val="24"/>
                <w:szCs w:val="24"/>
              </w:rPr>
              <w:t>—</w:t>
            </w:r>
          </w:p>
        </w:tc>
        <w:tc>
          <w:tcPr>
            <w:tcW w:w="898" w:type="dxa"/>
            <w:tcBorders>
              <w:right w:val="single" w:sz="12" w:space="0" w:color="auto"/>
            </w:tcBorders>
            <w:vAlign w:val="center"/>
          </w:tcPr>
          <w:p w14:paraId="1629358E" w14:textId="77777777" w:rsidR="00BA763A" w:rsidRPr="00A058E5" w:rsidRDefault="00BA763A" w:rsidP="00F0229F">
            <w:pPr>
              <w:spacing w:after="0"/>
              <w:ind w:right="-250"/>
              <w:jc w:val="center"/>
            </w:pPr>
            <w:r w:rsidRPr="00A058E5">
              <w:rPr>
                <w:sz w:val="24"/>
                <w:szCs w:val="24"/>
              </w:rPr>
              <w:t>—</w:t>
            </w:r>
          </w:p>
        </w:tc>
        <w:tc>
          <w:tcPr>
            <w:tcW w:w="2376" w:type="dxa"/>
            <w:tcBorders>
              <w:left w:val="single" w:sz="12" w:space="0" w:color="auto"/>
            </w:tcBorders>
            <w:vAlign w:val="center"/>
          </w:tcPr>
          <w:p w14:paraId="45F845BA" w14:textId="77777777" w:rsidR="00BA763A" w:rsidRPr="00A058E5" w:rsidRDefault="00BA763A" w:rsidP="00F0229F">
            <w:pPr>
              <w:spacing w:after="0"/>
              <w:jc w:val="center"/>
              <w:rPr>
                <w:sz w:val="18"/>
                <w:szCs w:val="18"/>
                <w:lang w:eastAsia="ru-RU"/>
              </w:rPr>
            </w:pPr>
            <w:r w:rsidRPr="00A058E5">
              <w:rPr>
                <w:sz w:val="18"/>
                <w:szCs w:val="18"/>
                <w:shd w:val="clear" w:color="auto" w:fill="FFFFFF"/>
              </w:rPr>
              <w:t>Прозора безбарвна рідина, без присмаків і запаху,  не містить видимих домішок.</w:t>
            </w:r>
          </w:p>
        </w:tc>
      </w:tr>
      <w:tr w:rsidR="00BA763A" w:rsidRPr="00A058E5" w14:paraId="4E3F10E7" w14:textId="77777777" w:rsidTr="00F0229F">
        <w:trPr>
          <w:trHeight w:val="221"/>
          <w:jc w:val="center"/>
        </w:trPr>
        <w:tc>
          <w:tcPr>
            <w:tcW w:w="535" w:type="dxa"/>
            <w:tcBorders>
              <w:right w:val="single" w:sz="12" w:space="0" w:color="auto"/>
            </w:tcBorders>
            <w:vAlign w:val="center"/>
          </w:tcPr>
          <w:p w14:paraId="3B7EE155" w14:textId="77777777" w:rsidR="00BA763A" w:rsidRPr="00A058E5" w:rsidRDefault="00BA763A" w:rsidP="00F0229F">
            <w:pPr>
              <w:widowControl w:val="0"/>
              <w:spacing w:after="0" w:line="240" w:lineRule="auto"/>
              <w:ind w:right="-108"/>
              <w:jc w:val="center"/>
              <w:rPr>
                <w:b/>
                <w:sz w:val="24"/>
                <w:szCs w:val="24"/>
                <w:lang w:eastAsia="ru-RU"/>
              </w:rPr>
            </w:pPr>
            <w:r w:rsidRPr="00A058E5">
              <w:rPr>
                <w:b/>
                <w:sz w:val="24"/>
                <w:szCs w:val="24"/>
                <w:lang w:eastAsia="ru-RU"/>
              </w:rPr>
              <w:t>Я</w:t>
            </w:r>
          </w:p>
        </w:tc>
        <w:tc>
          <w:tcPr>
            <w:tcW w:w="1929" w:type="dxa"/>
            <w:tcBorders>
              <w:right w:val="single" w:sz="12" w:space="0" w:color="auto"/>
            </w:tcBorders>
            <w:vAlign w:val="center"/>
          </w:tcPr>
          <w:p w14:paraId="0D975213" w14:textId="77777777" w:rsidR="00BA763A" w:rsidRPr="00A058E5" w:rsidRDefault="00BA763A" w:rsidP="00F0229F">
            <w:pPr>
              <w:spacing w:after="0"/>
              <w:jc w:val="center"/>
              <w:rPr>
                <w:sz w:val="24"/>
                <w:szCs w:val="24"/>
              </w:rPr>
            </w:pPr>
            <w:r w:rsidRPr="00A058E5">
              <w:rPr>
                <w:sz w:val="24"/>
                <w:szCs w:val="24"/>
              </w:rPr>
              <w:t>Яйце куряче</w:t>
            </w:r>
          </w:p>
        </w:tc>
        <w:tc>
          <w:tcPr>
            <w:tcW w:w="576" w:type="dxa"/>
            <w:tcBorders>
              <w:left w:val="single" w:sz="12" w:space="0" w:color="auto"/>
            </w:tcBorders>
            <w:vAlign w:val="center"/>
          </w:tcPr>
          <w:p w14:paraId="01344E5D" w14:textId="77777777" w:rsidR="00BA763A" w:rsidRPr="00A058E5" w:rsidRDefault="00BA763A" w:rsidP="00F0229F">
            <w:pPr>
              <w:spacing w:after="0"/>
              <w:ind w:right="-154"/>
              <w:jc w:val="center"/>
              <w:rPr>
                <w:sz w:val="24"/>
                <w:szCs w:val="24"/>
              </w:rPr>
            </w:pPr>
            <w:r w:rsidRPr="00A058E5">
              <w:rPr>
                <w:sz w:val="24"/>
                <w:szCs w:val="24"/>
              </w:rPr>
              <w:t>1/11</w:t>
            </w:r>
          </w:p>
        </w:tc>
        <w:tc>
          <w:tcPr>
            <w:tcW w:w="576" w:type="dxa"/>
            <w:vAlign w:val="center"/>
          </w:tcPr>
          <w:p w14:paraId="4EAF06BF" w14:textId="77777777" w:rsidR="00BA763A" w:rsidRPr="00A058E5" w:rsidRDefault="00BA763A" w:rsidP="00F0229F">
            <w:pPr>
              <w:spacing w:after="0"/>
              <w:ind w:right="-154"/>
              <w:jc w:val="center"/>
              <w:rPr>
                <w:sz w:val="24"/>
                <w:szCs w:val="24"/>
              </w:rPr>
            </w:pPr>
            <w:r w:rsidRPr="00A058E5">
              <w:rPr>
                <w:sz w:val="24"/>
                <w:szCs w:val="24"/>
              </w:rPr>
              <w:t>1/11</w:t>
            </w:r>
          </w:p>
        </w:tc>
        <w:tc>
          <w:tcPr>
            <w:tcW w:w="576" w:type="dxa"/>
            <w:tcBorders>
              <w:right w:val="single" w:sz="12" w:space="0" w:color="auto"/>
            </w:tcBorders>
            <w:vAlign w:val="center"/>
          </w:tcPr>
          <w:p w14:paraId="2BA2B9BC" w14:textId="77777777" w:rsidR="00BA763A" w:rsidRPr="00A058E5" w:rsidRDefault="00BA763A" w:rsidP="00F0229F">
            <w:pPr>
              <w:spacing w:after="0"/>
              <w:ind w:right="-154"/>
              <w:jc w:val="center"/>
              <w:rPr>
                <w:sz w:val="24"/>
                <w:szCs w:val="24"/>
              </w:rPr>
            </w:pPr>
            <w:r w:rsidRPr="00A058E5">
              <w:rPr>
                <w:sz w:val="24"/>
                <w:szCs w:val="24"/>
              </w:rPr>
              <w:t>1/9</w:t>
            </w:r>
          </w:p>
        </w:tc>
        <w:tc>
          <w:tcPr>
            <w:tcW w:w="576" w:type="dxa"/>
            <w:tcBorders>
              <w:left w:val="single" w:sz="12" w:space="0" w:color="auto"/>
            </w:tcBorders>
            <w:vAlign w:val="center"/>
          </w:tcPr>
          <w:p w14:paraId="1CBC3944" w14:textId="77777777" w:rsidR="00BA763A" w:rsidRPr="00A058E5" w:rsidRDefault="00BA763A" w:rsidP="00F0229F">
            <w:pPr>
              <w:spacing w:after="0"/>
              <w:ind w:right="-154"/>
              <w:jc w:val="center"/>
              <w:rPr>
                <w:sz w:val="24"/>
                <w:szCs w:val="24"/>
              </w:rPr>
            </w:pPr>
            <w:r w:rsidRPr="00A058E5">
              <w:rPr>
                <w:sz w:val="24"/>
                <w:szCs w:val="24"/>
              </w:rPr>
              <w:t>3,6</w:t>
            </w:r>
          </w:p>
        </w:tc>
        <w:tc>
          <w:tcPr>
            <w:tcW w:w="576" w:type="dxa"/>
            <w:vAlign w:val="center"/>
          </w:tcPr>
          <w:p w14:paraId="7BEDA29E" w14:textId="77777777" w:rsidR="00BA763A" w:rsidRPr="00A058E5" w:rsidRDefault="00BA763A" w:rsidP="00F0229F">
            <w:pPr>
              <w:spacing w:after="0"/>
              <w:ind w:right="-154"/>
              <w:jc w:val="center"/>
              <w:rPr>
                <w:sz w:val="24"/>
                <w:szCs w:val="24"/>
              </w:rPr>
            </w:pPr>
            <w:r w:rsidRPr="00A058E5">
              <w:rPr>
                <w:sz w:val="24"/>
                <w:szCs w:val="24"/>
              </w:rPr>
              <w:t>3,6</w:t>
            </w:r>
          </w:p>
        </w:tc>
        <w:tc>
          <w:tcPr>
            <w:tcW w:w="577" w:type="dxa"/>
            <w:tcBorders>
              <w:right w:val="single" w:sz="12" w:space="0" w:color="auto"/>
            </w:tcBorders>
            <w:vAlign w:val="center"/>
          </w:tcPr>
          <w:p w14:paraId="66847B16" w14:textId="77777777" w:rsidR="00BA763A" w:rsidRPr="00A058E5" w:rsidRDefault="00BA763A" w:rsidP="00F0229F">
            <w:pPr>
              <w:spacing w:after="0"/>
              <w:ind w:right="-154"/>
              <w:jc w:val="center"/>
              <w:rPr>
                <w:sz w:val="24"/>
                <w:szCs w:val="24"/>
              </w:rPr>
            </w:pPr>
            <w:r w:rsidRPr="00A058E5">
              <w:rPr>
                <w:sz w:val="24"/>
                <w:szCs w:val="24"/>
              </w:rPr>
              <w:t>4,44</w:t>
            </w:r>
          </w:p>
        </w:tc>
        <w:tc>
          <w:tcPr>
            <w:tcW w:w="644" w:type="dxa"/>
            <w:tcBorders>
              <w:left w:val="single" w:sz="12" w:space="0" w:color="auto"/>
            </w:tcBorders>
            <w:vAlign w:val="center"/>
          </w:tcPr>
          <w:p w14:paraId="0372E638" w14:textId="77777777" w:rsidR="00BA763A" w:rsidRPr="00A058E5" w:rsidRDefault="00BA763A" w:rsidP="00F0229F">
            <w:pPr>
              <w:spacing w:after="0"/>
              <w:ind w:right="-173"/>
              <w:jc w:val="center"/>
              <w:rPr>
                <w:sz w:val="24"/>
                <w:szCs w:val="24"/>
              </w:rPr>
            </w:pPr>
            <w:r w:rsidRPr="00A058E5">
              <w:rPr>
                <w:sz w:val="24"/>
                <w:szCs w:val="24"/>
              </w:rPr>
              <w:t>0,46</w:t>
            </w:r>
          </w:p>
        </w:tc>
        <w:tc>
          <w:tcPr>
            <w:tcW w:w="644" w:type="dxa"/>
            <w:vAlign w:val="center"/>
          </w:tcPr>
          <w:p w14:paraId="69F6A30B" w14:textId="77777777" w:rsidR="00BA763A" w:rsidRPr="00A058E5" w:rsidRDefault="00BA763A" w:rsidP="00F0229F">
            <w:pPr>
              <w:spacing w:after="0"/>
              <w:ind w:right="-173"/>
              <w:jc w:val="center"/>
              <w:rPr>
                <w:sz w:val="24"/>
                <w:szCs w:val="24"/>
              </w:rPr>
            </w:pPr>
            <w:r w:rsidRPr="00A058E5">
              <w:rPr>
                <w:sz w:val="24"/>
                <w:szCs w:val="24"/>
              </w:rPr>
              <w:t>0,46</w:t>
            </w:r>
          </w:p>
        </w:tc>
        <w:tc>
          <w:tcPr>
            <w:tcW w:w="644" w:type="dxa"/>
            <w:tcBorders>
              <w:right w:val="single" w:sz="12" w:space="0" w:color="auto"/>
            </w:tcBorders>
            <w:vAlign w:val="center"/>
          </w:tcPr>
          <w:p w14:paraId="35D9DFBF" w14:textId="77777777" w:rsidR="00BA763A" w:rsidRPr="00A058E5" w:rsidRDefault="00BA763A" w:rsidP="00F0229F">
            <w:pPr>
              <w:spacing w:after="0"/>
              <w:ind w:right="-173"/>
              <w:jc w:val="center"/>
              <w:rPr>
                <w:sz w:val="24"/>
                <w:szCs w:val="24"/>
              </w:rPr>
            </w:pPr>
            <w:r w:rsidRPr="00A058E5">
              <w:rPr>
                <w:sz w:val="24"/>
                <w:szCs w:val="24"/>
              </w:rPr>
              <w:t>0,56</w:t>
            </w:r>
          </w:p>
        </w:tc>
        <w:tc>
          <w:tcPr>
            <w:tcW w:w="596" w:type="dxa"/>
            <w:tcBorders>
              <w:left w:val="single" w:sz="12" w:space="0" w:color="auto"/>
            </w:tcBorders>
            <w:vAlign w:val="center"/>
          </w:tcPr>
          <w:p w14:paraId="02697ACE" w14:textId="77777777" w:rsidR="00BA763A" w:rsidRPr="00A058E5" w:rsidRDefault="00BA763A" w:rsidP="00F0229F">
            <w:pPr>
              <w:spacing w:after="0"/>
              <w:ind w:right="-173"/>
              <w:jc w:val="center"/>
              <w:rPr>
                <w:sz w:val="24"/>
                <w:szCs w:val="24"/>
              </w:rPr>
            </w:pPr>
            <w:r w:rsidRPr="00A058E5">
              <w:rPr>
                <w:sz w:val="24"/>
                <w:szCs w:val="24"/>
              </w:rPr>
              <w:t>0,41</w:t>
            </w:r>
          </w:p>
        </w:tc>
        <w:tc>
          <w:tcPr>
            <w:tcW w:w="595" w:type="dxa"/>
            <w:vAlign w:val="center"/>
          </w:tcPr>
          <w:p w14:paraId="2398F134" w14:textId="77777777" w:rsidR="00BA763A" w:rsidRPr="00A058E5" w:rsidRDefault="00BA763A" w:rsidP="00F0229F">
            <w:pPr>
              <w:spacing w:after="0"/>
              <w:ind w:right="-173"/>
              <w:jc w:val="center"/>
              <w:rPr>
                <w:sz w:val="24"/>
                <w:szCs w:val="24"/>
              </w:rPr>
            </w:pPr>
            <w:r w:rsidRPr="00A058E5">
              <w:rPr>
                <w:sz w:val="24"/>
                <w:szCs w:val="24"/>
              </w:rPr>
              <w:t>0,41</w:t>
            </w:r>
          </w:p>
        </w:tc>
        <w:tc>
          <w:tcPr>
            <w:tcW w:w="596" w:type="dxa"/>
            <w:tcBorders>
              <w:right w:val="single" w:sz="12" w:space="0" w:color="auto"/>
            </w:tcBorders>
            <w:vAlign w:val="center"/>
          </w:tcPr>
          <w:p w14:paraId="3D6A0C7E" w14:textId="77777777" w:rsidR="00BA763A" w:rsidRPr="00A058E5" w:rsidRDefault="00BA763A" w:rsidP="00F0229F">
            <w:pPr>
              <w:spacing w:after="0"/>
              <w:ind w:right="-173"/>
              <w:jc w:val="center"/>
              <w:rPr>
                <w:sz w:val="24"/>
                <w:szCs w:val="24"/>
              </w:rPr>
            </w:pPr>
            <w:r w:rsidRPr="00A058E5">
              <w:rPr>
                <w:sz w:val="24"/>
                <w:szCs w:val="24"/>
              </w:rPr>
              <w:t>0,51</w:t>
            </w:r>
          </w:p>
        </w:tc>
        <w:tc>
          <w:tcPr>
            <w:tcW w:w="650" w:type="dxa"/>
            <w:tcBorders>
              <w:left w:val="single" w:sz="12" w:space="0" w:color="auto"/>
            </w:tcBorders>
            <w:vAlign w:val="center"/>
          </w:tcPr>
          <w:p w14:paraId="286E1BE3" w14:textId="77777777" w:rsidR="00BA763A" w:rsidRPr="00A058E5" w:rsidRDefault="00BA763A" w:rsidP="00F0229F">
            <w:pPr>
              <w:spacing w:after="0"/>
              <w:ind w:right="-173"/>
              <w:jc w:val="center"/>
              <w:rPr>
                <w:sz w:val="24"/>
                <w:szCs w:val="24"/>
              </w:rPr>
            </w:pPr>
            <w:r w:rsidRPr="00A058E5">
              <w:rPr>
                <w:sz w:val="24"/>
                <w:szCs w:val="24"/>
              </w:rPr>
              <w:t>0,03</w:t>
            </w:r>
          </w:p>
        </w:tc>
        <w:tc>
          <w:tcPr>
            <w:tcW w:w="650" w:type="dxa"/>
            <w:vAlign w:val="center"/>
          </w:tcPr>
          <w:p w14:paraId="23308C56" w14:textId="77777777" w:rsidR="00BA763A" w:rsidRPr="00A058E5" w:rsidRDefault="00BA763A" w:rsidP="00F0229F">
            <w:pPr>
              <w:spacing w:after="0"/>
              <w:ind w:right="-173"/>
              <w:jc w:val="center"/>
              <w:rPr>
                <w:sz w:val="24"/>
                <w:szCs w:val="24"/>
              </w:rPr>
            </w:pPr>
            <w:r w:rsidRPr="00A058E5">
              <w:rPr>
                <w:sz w:val="24"/>
                <w:szCs w:val="24"/>
              </w:rPr>
              <w:t>0,03</w:t>
            </w:r>
          </w:p>
        </w:tc>
        <w:tc>
          <w:tcPr>
            <w:tcW w:w="651" w:type="dxa"/>
            <w:tcBorders>
              <w:right w:val="single" w:sz="12" w:space="0" w:color="auto"/>
            </w:tcBorders>
            <w:vAlign w:val="center"/>
          </w:tcPr>
          <w:p w14:paraId="188493EA" w14:textId="77777777" w:rsidR="00BA763A" w:rsidRPr="00A058E5" w:rsidRDefault="00BA763A" w:rsidP="00F0229F">
            <w:pPr>
              <w:spacing w:after="0"/>
              <w:ind w:right="-173"/>
              <w:jc w:val="center"/>
              <w:rPr>
                <w:sz w:val="24"/>
                <w:szCs w:val="24"/>
              </w:rPr>
            </w:pPr>
            <w:r w:rsidRPr="00A058E5">
              <w:rPr>
                <w:sz w:val="24"/>
                <w:szCs w:val="24"/>
              </w:rPr>
              <w:t>0,03</w:t>
            </w:r>
          </w:p>
        </w:tc>
        <w:tc>
          <w:tcPr>
            <w:tcW w:w="756" w:type="dxa"/>
            <w:tcBorders>
              <w:left w:val="single" w:sz="12" w:space="0" w:color="auto"/>
            </w:tcBorders>
            <w:vAlign w:val="center"/>
          </w:tcPr>
          <w:p w14:paraId="312B353A" w14:textId="77777777" w:rsidR="00BA763A" w:rsidRPr="00A058E5" w:rsidRDefault="00BA763A" w:rsidP="00F0229F">
            <w:pPr>
              <w:spacing w:after="0"/>
              <w:ind w:right="-173"/>
              <w:jc w:val="center"/>
              <w:rPr>
                <w:sz w:val="24"/>
                <w:szCs w:val="24"/>
              </w:rPr>
            </w:pPr>
            <w:r w:rsidRPr="00A058E5">
              <w:rPr>
                <w:sz w:val="24"/>
                <w:szCs w:val="24"/>
              </w:rPr>
              <w:t>5,65</w:t>
            </w:r>
          </w:p>
        </w:tc>
        <w:tc>
          <w:tcPr>
            <w:tcW w:w="756" w:type="dxa"/>
            <w:vAlign w:val="center"/>
          </w:tcPr>
          <w:p w14:paraId="61A5B4E8" w14:textId="77777777" w:rsidR="00BA763A" w:rsidRPr="00A058E5" w:rsidRDefault="00BA763A" w:rsidP="00F0229F">
            <w:pPr>
              <w:spacing w:after="0"/>
              <w:ind w:right="-173"/>
              <w:jc w:val="center"/>
              <w:rPr>
                <w:sz w:val="24"/>
                <w:szCs w:val="24"/>
              </w:rPr>
            </w:pPr>
            <w:r w:rsidRPr="00A058E5">
              <w:rPr>
                <w:sz w:val="24"/>
                <w:szCs w:val="24"/>
              </w:rPr>
              <w:t>5,65</w:t>
            </w:r>
          </w:p>
        </w:tc>
        <w:tc>
          <w:tcPr>
            <w:tcW w:w="898" w:type="dxa"/>
            <w:tcBorders>
              <w:right w:val="single" w:sz="12" w:space="0" w:color="auto"/>
            </w:tcBorders>
            <w:vAlign w:val="center"/>
          </w:tcPr>
          <w:p w14:paraId="2D1A0305" w14:textId="77777777" w:rsidR="00BA763A" w:rsidRPr="00A058E5" w:rsidRDefault="00BA763A" w:rsidP="00F0229F">
            <w:pPr>
              <w:spacing w:after="0"/>
              <w:ind w:right="-173"/>
              <w:jc w:val="center"/>
              <w:rPr>
                <w:sz w:val="24"/>
                <w:szCs w:val="24"/>
              </w:rPr>
            </w:pPr>
            <w:r w:rsidRPr="00A058E5">
              <w:rPr>
                <w:sz w:val="24"/>
                <w:szCs w:val="24"/>
              </w:rPr>
              <w:t>6,97</w:t>
            </w:r>
          </w:p>
        </w:tc>
        <w:tc>
          <w:tcPr>
            <w:tcW w:w="2376" w:type="dxa"/>
            <w:tcBorders>
              <w:left w:val="single" w:sz="12" w:space="0" w:color="auto"/>
            </w:tcBorders>
            <w:vAlign w:val="center"/>
          </w:tcPr>
          <w:p w14:paraId="59F2AF61" w14:textId="77777777" w:rsidR="00BA763A" w:rsidRPr="00A058E5" w:rsidRDefault="00BA763A" w:rsidP="00F0229F">
            <w:pPr>
              <w:spacing w:after="0"/>
              <w:jc w:val="center"/>
              <w:rPr>
                <w:sz w:val="18"/>
                <w:szCs w:val="18"/>
              </w:rPr>
            </w:pPr>
            <w:r w:rsidRPr="00A058E5">
              <w:rPr>
                <w:sz w:val="18"/>
                <w:szCs w:val="18"/>
              </w:rPr>
              <w:t>Свіжі, столові, шкаралупа чиста, міцна, цілісна.</w:t>
            </w:r>
          </w:p>
        </w:tc>
      </w:tr>
      <w:tr w:rsidR="00BA763A" w:rsidRPr="00A058E5" w14:paraId="70E0265F" w14:textId="77777777" w:rsidTr="00F0229F">
        <w:trPr>
          <w:trHeight w:val="221"/>
          <w:jc w:val="center"/>
        </w:trPr>
        <w:tc>
          <w:tcPr>
            <w:tcW w:w="535" w:type="dxa"/>
            <w:tcBorders>
              <w:right w:val="single" w:sz="12" w:space="0" w:color="auto"/>
            </w:tcBorders>
            <w:vAlign w:val="center"/>
          </w:tcPr>
          <w:p w14:paraId="647840A3" w14:textId="77777777" w:rsidR="00BA763A" w:rsidRPr="00A058E5" w:rsidRDefault="00BA763A" w:rsidP="00F0229F">
            <w:pPr>
              <w:widowControl w:val="0"/>
              <w:spacing w:after="0" w:line="240" w:lineRule="auto"/>
              <w:ind w:right="-108"/>
              <w:jc w:val="center"/>
              <w:rPr>
                <w:b/>
                <w:sz w:val="24"/>
                <w:szCs w:val="24"/>
                <w:lang w:eastAsia="ru-RU"/>
              </w:rPr>
            </w:pPr>
          </w:p>
        </w:tc>
        <w:tc>
          <w:tcPr>
            <w:tcW w:w="1929" w:type="dxa"/>
            <w:tcBorders>
              <w:right w:val="single" w:sz="12" w:space="0" w:color="auto"/>
            </w:tcBorders>
            <w:vAlign w:val="center"/>
          </w:tcPr>
          <w:p w14:paraId="74549B6E" w14:textId="77777777" w:rsidR="00BA763A" w:rsidRPr="00A058E5" w:rsidRDefault="00BA763A" w:rsidP="00F0229F">
            <w:pPr>
              <w:spacing w:after="0"/>
              <w:jc w:val="center"/>
              <w:rPr>
                <w:sz w:val="24"/>
                <w:szCs w:val="24"/>
              </w:rPr>
            </w:pPr>
            <w:r w:rsidRPr="00A058E5">
              <w:rPr>
                <w:sz w:val="24"/>
                <w:szCs w:val="24"/>
              </w:rPr>
              <w:t>Сіль йодована</w:t>
            </w:r>
          </w:p>
        </w:tc>
        <w:tc>
          <w:tcPr>
            <w:tcW w:w="576" w:type="dxa"/>
            <w:tcBorders>
              <w:left w:val="single" w:sz="12" w:space="0" w:color="auto"/>
            </w:tcBorders>
            <w:vAlign w:val="center"/>
          </w:tcPr>
          <w:p w14:paraId="6CDBD294" w14:textId="77777777" w:rsidR="00BA763A" w:rsidRPr="00A058E5" w:rsidRDefault="00BA763A" w:rsidP="00F0229F">
            <w:pPr>
              <w:spacing w:after="0"/>
              <w:ind w:right="-154"/>
              <w:jc w:val="center"/>
              <w:rPr>
                <w:sz w:val="24"/>
                <w:szCs w:val="24"/>
              </w:rPr>
            </w:pPr>
            <w:r w:rsidRPr="00A058E5">
              <w:rPr>
                <w:sz w:val="24"/>
                <w:szCs w:val="24"/>
              </w:rPr>
              <w:t>0,13</w:t>
            </w:r>
          </w:p>
        </w:tc>
        <w:tc>
          <w:tcPr>
            <w:tcW w:w="576" w:type="dxa"/>
            <w:vAlign w:val="center"/>
          </w:tcPr>
          <w:p w14:paraId="482A6F47" w14:textId="77777777" w:rsidR="00BA763A" w:rsidRPr="00A058E5" w:rsidRDefault="00BA763A" w:rsidP="00F0229F">
            <w:pPr>
              <w:spacing w:after="0"/>
              <w:ind w:right="-154"/>
              <w:jc w:val="center"/>
              <w:rPr>
                <w:sz w:val="24"/>
                <w:szCs w:val="24"/>
              </w:rPr>
            </w:pPr>
            <w:r w:rsidRPr="00A058E5">
              <w:rPr>
                <w:sz w:val="24"/>
                <w:szCs w:val="24"/>
              </w:rPr>
              <w:t>0,13</w:t>
            </w:r>
          </w:p>
        </w:tc>
        <w:tc>
          <w:tcPr>
            <w:tcW w:w="576" w:type="dxa"/>
            <w:tcBorders>
              <w:right w:val="single" w:sz="12" w:space="0" w:color="auto"/>
            </w:tcBorders>
            <w:vAlign w:val="center"/>
          </w:tcPr>
          <w:p w14:paraId="1EFBC5D8" w14:textId="77777777" w:rsidR="00BA763A" w:rsidRPr="00A058E5" w:rsidRDefault="00BA763A" w:rsidP="00F0229F">
            <w:pPr>
              <w:spacing w:after="0"/>
              <w:ind w:right="-154"/>
              <w:jc w:val="center"/>
              <w:rPr>
                <w:sz w:val="24"/>
                <w:szCs w:val="24"/>
              </w:rPr>
            </w:pPr>
            <w:r w:rsidRPr="00A058E5">
              <w:rPr>
                <w:sz w:val="24"/>
                <w:szCs w:val="24"/>
              </w:rPr>
              <w:t>0,17</w:t>
            </w:r>
          </w:p>
        </w:tc>
        <w:tc>
          <w:tcPr>
            <w:tcW w:w="576" w:type="dxa"/>
            <w:tcBorders>
              <w:left w:val="single" w:sz="12" w:space="0" w:color="auto"/>
            </w:tcBorders>
            <w:vAlign w:val="center"/>
          </w:tcPr>
          <w:p w14:paraId="3BE1BB26" w14:textId="77777777" w:rsidR="00BA763A" w:rsidRPr="00A058E5" w:rsidRDefault="00BA763A" w:rsidP="00F0229F">
            <w:pPr>
              <w:spacing w:after="0"/>
              <w:ind w:right="-154"/>
              <w:jc w:val="center"/>
              <w:rPr>
                <w:sz w:val="24"/>
                <w:szCs w:val="24"/>
              </w:rPr>
            </w:pPr>
            <w:r w:rsidRPr="00A058E5">
              <w:rPr>
                <w:sz w:val="24"/>
                <w:szCs w:val="24"/>
              </w:rPr>
              <w:t>0,13</w:t>
            </w:r>
          </w:p>
        </w:tc>
        <w:tc>
          <w:tcPr>
            <w:tcW w:w="576" w:type="dxa"/>
            <w:vAlign w:val="center"/>
          </w:tcPr>
          <w:p w14:paraId="5DD565D0" w14:textId="77777777" w:rsidR="00BA763A" w:rsidRPr="00A058E5" w:rsidRDefault="00BA763A" w:rsidP="00F0229F">
            <w:pPr>
              <w:spacing w:after="0"/>
              <w:ind w:right="-154"/>
              <w:jc w:val="center"/>
              <w:rPr>
                <w:sz w:val="24"/>
                <w:szCs w:val="24"/>
              </w:rPr>
            </w:pPr>
            <w:r w:rsidRPr="00A058E5">
              <w:rPr>
                <w:sz w:val="24"/>
                <w:szCs w:val="24"/>
              </w:rPr>
              <w:t>0,13</w:t>
            </w:r>
          </w:p>
        </w:tc>
        <w:tc>
          <w:tcPr>
            <w:tcW w:w="577" w:type="dxa"/>
            <w:tcBorders>
              <w:right w:val="single" w:sz="12" w:space="0" w:color="auto"/>
            </w:tcBorders>
            <w:vAlign w:val="center"/>
          </w:tcPr>
          <w:p w14:paraId="5EAFC190" w14:textId="77777777" w:rsidR="00BA763A" w:rsidRPr="00A058E5" w:rsidRDefault="00BA763A" w:rsidP="00F0229F">
            <w:pPr>
              <w:spacing w:after="0"/>
              <w:ind w:right="-154"/>
              <w:jc w:val="center"/>
              <w:rPr>
                <w:sz w:val="24"/>
                <w:szCs w:val="24"/>
              </w:rPr>
            </w:pPr>
            <w:r w:rsidRPr="00A058E5">
              <w:rPr>
                <w:sz w:val="24"/>
                <w:szCs w:val="24"/>
              </w:rPr>
              <w:t>0,17</w:t>
            </w:r>
          </w:p>
        </w:tc>
        <w:tc>
          <w:tcPr>
            <w:tcW w:w="644" w:type="dxa"/>
            <w:tcBorders>
              <w:left w:val="single" w:sz="12" w:space="0" w:color="auto"/>
            </w:tcBorders>
            <w:vAlign w:val="center"/>
          </w:tcPr>
          <w:p w14:paraId="17A1ABD3" w14:textId="77777777" w:rsidR="00BA763A" w:rsidRPr="00A058E5" w:rsidRDefault="00BA763A" w:rsidP="00F0229F">
            <w:pPr>
              <w:spacing w:after="0"/>
              <w:ind w:right="-219"/>
              <w:jc w:val="center"/>
            </w:pPr>
            <w:r w:rsidRPr="00A058E5">
              <w:rPr>
                <w:sz w:val="24"/>
                <w:szCs w:val="24"/>
              </w:rPr>
              <w:t>—</w:t>
            </w:r>
          </w:p>
        </w:tc>
        <w:tc>
          <w:tcPr>
            <w:tcW w:w="644" w:type="dxa"/>
            <w:vAlign w:val="center"/>
          </w:tcPr>
          <w:p w14:paraId="30497074" w14:textId="77777777" w:rsidR="00BA763A" w:rsidRPr="00A058E5" w:rsidRDefault="00BA763A" w:rsidP="00F0229F">
            <w:pPr>
              <w:spacing w:after="0"/>
              <w:ind w:right="-219"/>
              <w:jc w:val="center"/>
            </w:pPr>
            <w:r w:rsidRPr="00A058E5">
              <w:rPr>
                <w:sz w:val="24"/>
                <w:szCs w:val="24"/>
              </w:rPr>
              <w:t>—</w:t>
            </w:r>
          </w:p>
        </w:tc>
        <w:tc>
          <w:tcPr>
            <w:tcW w:w="644" w:type="dxa"/>
            <w:tcBorders>
              <w:right w:val="single" w:sz="12" w:space="0" w:color="auto"/>
            </w:tcBorders>
            <w:vAlign w:val="center"/>
          </w:tcPr>
          <w:p w14:paraId="0C6BF1D4"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242903C5" w14:textId="77777777" w:rsidR="00BA763A" w:rsidRPr="00A058E5" w:rsidRDefault="00BA763A" w:rsidP="00F0229F">
            <w:pPr>
              <w:spacing w:after="0"/>
              <w:ind w:right="-219"/>
              <w:jc w:val="center"/>
            </w:pPr>
            <w:r w:rsidRPr="00A058E5">
              <w:rPr>
                <w:sz w:val="24"/>
                <w:szCs w:val="24"/>
              </w:rPr>
              <w:t>—</w:t>
            </w:r>
          </w:p>
        </w:tc>
        <w:tc>
          <w:tcPr>
            <w:tcW w:w="595" w:type="dxa"/>
            <w:vAlign w:val="center"/>
          </w:tcPr>
          <w:p w14:paraId="5482676B"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29C65F52" w14:textId="77777777" w:rsidR="00BA763A" w:rsidRPr="00A058E5" w:rsidRDefault="00BA763A" w:rsidP="00F0229F">
            <w:pPr>
              <w:spacing w:after="0"/>
              <w:ind w:right="-219"/>
              <w:jc w:val="center"/>
            </w:pPr>
            <w:r w:rsidRPr="00A058E5">
              <w:rPr>
                <w:sz w:val="24"/>
                <w:szCs w:val="24"/>
              </w:rPr>
              <w:t>—</w:t>
            </w:r>
          </w:p>
        </w:tc>
        <w:tc>
          <w:tcPr>
            <w:tcW w:w="650" w:type="dxa"/>
            <w:tcBorders>
              <w:left w:val="single" w:sz="12" w:space="0" w:color="auto"/>
            </w:tcBorders>
            <w:vAlign w:val="center"/>
          </w:tcPr>
          <w:p w14:paraId="3A439266" w14:textId="77777777" w:rsidR="00BA763A" w:rsidRPr="00A058E5" w:rsidRDefault="00BA763A" w:rsidP="00F0229F">
            <w:pPr>
              <w:spacing w:after="0"/>
              <w:ind w:right="-219"/>
              <w:jc w:val="center"/>
            </w:pPr>
            <w:r w:rsidRPr="00A058E5">
              <w:rPr>
                <w:sz w:val="24"/>
                <w:szCs w:val="24"/>
              </w:rPr>
              <w:t>—</w:t>
            </w:r>
          </w:p>
        </w:tc>
        <w:tc>
          <w:tcPr>
            <w:tcW w:w="650" w:type="dxa"/>
            <w:vAlign w:val="center"/>
          </w:tcPr>
          <w:p w14:paraId="4D542314" w14:textId="77777777" w:rsidR="00BA763A" w:rsidRPr="00A058E5" w:rsidRDefault="00BA763A" w:rsidP="00F0229F">
            <w:pPr>
              <w:spacing w:after="0"/>
              <w:ind w:right="-219"/>
              <w:jc w:val="center"/>
            </w:pPr>
            <w:r w:rsidRPr="00A058E5">
              <w:rPr>
                <w:sz w:val="24"/>
                <w:szCs w:val="24"/>
              </w:rPr>
              <w:t>—</w:t>
            </w:r>
          </w:p>
        </w:tc>
        <w:tc>
          <w:tcPr>
            <w:tcW w:w="651" w:type="dxa"/>
            <w:tcBorders>
              <w:right w:val="single" w:sz="12" w:space="0" w:color="auto"/>
            </w:tcBorders>
            <w:vAlign w:val="center"/>
          </w:tcPr>
          <w:p w14:paraId="2FD28FCE" w14:textId="77777777" w:rsidR="00BA763A" w:rsidRPr="00A058E5" w:rsidRDefault="00BA763A" w:rsidP="00F0229F">
            <w:pPr>
              <w:spacing w:after="0"/>
              <w:ind w:right="-219"/>
              <w:jc w:val="center"/>
            </w:pPr>
            <w:r w:rsidRPr="00A058E5">
              <w:rPr>
                <w:sz w:val="24"/>
                <w:szCs w:val="24"/>
              </w:rPr>
              <w:t>—</w:t>
            </w:r>
          </w:p>
        </w:tc>
        <w:tc>
          <w:tcPr>
            <w:tcW w:w="756" w:type="dxa"/>
            <w:tcBorders>
              <w:left w:val="single" w:sz="12" w:space="0" w:color="auto"/>
            </w:tcBorders>
            <w:vAlign w:val="center"/>
          </w:tcPr>
          <w:p w14:paraId="3BE3AE00" w14:textId="77777777" w:rsidR="00BA763A" w:rsidRPr="00A058E5" w:rsidRDefault="00BA763A" w:rsidP="00F0229F">
            <w:pPr>
              <w:spacing w:after="0"/>
              <w:ind w:right="-219"/>
              <w:jc w:val="center"/>
            </w:pPr>
            <w:r w:rsidRPr="00A058E5">
              <w:rPr>
                <w:sz w:val="24"/>
                <w:szCs w:val="24"/>
              </w:rPr>
              <w:t>—</w:t>
            </w:r>
          </w:p>
        </w:tc>
        <w:tc>
          <w:tcPr>
            <w:tcW w:w="756" w:type="dxa"/>
            <w:vAlign w:val="center"/>
          </w:tcPr>
          <w:p w14:paraId="2896F983" w14:textId="77777777" w:rsidR="00BA763A" w:rsidRPr="00A058E5" w:rsidRDefault="00BA763A" w:rsidP="00F0229F">
            <w:pPr>
              <w:spacing w:after="0"/>
              <w:ind w:right="-219"/>
              <w:jc w:val="center"/>
            </w:pPr>
            <w:r w:rsidRPr="00A058E5">
              <w:rPr>
                <w:sz w:val="24"/>
                <w:szCs w:val="24"/>
              </w:rPr>
              <w:t>—</w:t>
            </w:r>
          </w:p>
        </w:tc>
        <w:tc>
          <w:tcPr>
            <w:tcW w:w="898" w:type="dxa"/>
            <w:tcBorders>
              <w:right w:val="single" w:sz="12" w:space="0" w:color="auto"/>
            </w:tcBorders>
            <w:vAlign w:val="center"/>
          </w:tcPr>
          <w:p w14:paraId="42EEE351" w14:textId="77777777" w:rsidR="00BA763A" w:rsidRPr="00A058E5" w:rsidRDefault="00BA763A" w:rsidP="00F0229F">
            <w:pPr>
              <w:spacing w:after="0"/>
              <w:ind w:right="-250"/>
              <w:jc w:val="center"/>
            </w:pPr>
            <w:r w:rsidRPr="00A058E5">
              <w:rPr>
                <w:sz w:val="24"/>
                <w:szCs w:val="24"/>
              </w:rPr>
              <w:t>—</w:t>
            </w:r>
          </w:p>
        </w:tc>
        <w:tc>
          <w:tcPr>
            <w:tcW w:w="2376" w:type="dxa"/>
            <w:tcBorders>
              <w:left w:val="single" w:sz="12" w:space="0" w:color="auto"/>
            </w:tcBorders>
            <w:vAlign w:val="center"/>
          </w:tcPr>
          <w:p w14:paraId="61937443" w14:textId="77777777" w:rsidR="00BA763A" w:rsidRPr="00A058E5" w:rsidRDefault="00BA763A" w:rsidP="00F0229F">
            <w:pPr>
              <w:spacing w:after="0"/>
              <w:jc w:val="center"/>
              <w:rPr>
                <w:sz w:val="18"/>
                <w:szCs w:val="18"/>
                <w:lang w:eastAsia="ru-RU"/>
              </w:rPr>
            </w:pPr>
            <w:r w:rsidRPr="00A058E5">
              <w:rPr>
                <w:sz w:val="18"/>
                <w:szCs w:val="18"/>
                <w:lang w:eastAsia="ru-RU"/>
              </w:rPr>
              <w:t xml:space="preserve">Солона, без сторонніх присмаків і ароматів; сипуча без грудочок; біла з блиском; </w:t>
            </w:r>
            <w:r w:rsidRPr="00A058E5">
              <w:rPr>
                <w:sz w:val="18"/>
                <w:szCs w:val="18"/>
              </w:rPr>
              <w:t>слабкий запах йоду;</w:t>
            </w:r>
            <w:r w:rsidRPr="00A058E5">
              <w:rPr>
                <w:sz w:val="18"/>
                <w:szCs w:val="18"/>
                <w:lang w:eastAsia="ru-RU"/>
              </w:rPr>
              <w:t xml:space="preserve"> розчинність у рідині повна.</w:t>
            </w:r>
          </w:p>
        </w:tc>
      </w:tr>
      <w:tr w:rsidR="00BA763A" w:rsidRPr="00A058E5" w14:paraId="6912DBB5" w14:textId="77777777" w:rsidTr="00F0229F">
        <w:trPr>
          <w:trHeight w:val="221"/>
          <w:jc w:val="center"/>
        </w:trPr>
        <w:tc>
          <w:tcPr>
            <w:tcW w:w="535" w:type="dxa"/>
            <w:tcBorders>
              <w:right w:val="single" w:sz="12" w:space="0" w:color="auto"/>
            </w:tcBorders>
            <w:vAlign w:val="center"/>
          </w:tcPr>
          <w:p w14:paraId="622D0A43" w14:textId="77777777" w:rsidR="00BA763A" w:rsidRPr="00A058E5" w:rsidRDefault="00BA763A"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74EFA100" w14:textId="77777777" w:rsidR="00BA763A" w:rsidRPr="00A058E5" w:rsidRDefault="00BA763A" w:rsidP="00F0229F">
            <w:pPr>
              <w:spacing w:after="0"/>
              <w:jc w:val="center"/>
              <w:rPr>
                <w:sz w:val="24"/>
                <w:szCs w:val="24"/>
              </w:rPr>
            </w:pPr>
            <w:r w:rsidRPr="00A058E5">
              <w:rPr>
                <w:sz w:val="24"/>
                <w:szCs w:val="24"/>
              </w:rPr>
              <w:t>Цибуля ріпчаста</w:t>
            </w:r>
          </w:p>
        </w:tc>
        <w:tc>
          <w:tcPr>
            <w:tcW w:w="576" w:type="dxa"/>
            <w:tcBorders>
              <w:left w:val="single" w:sz="12" w:space="0" w:color="auto"/>
            </w:tcBorders>
            <w:vAlign w:val="center"/>
          </w:tcPr>
          <w:p w14:paraId="28007616" w14:textId="77777777" w:rsidR="00BA763A" w:rsidRPr="00A058E5" w:rsidRDefault="00BA763A" w:rsidP="00F0229F">
            <w:pPr>
              <w:spacing w:after="0"/>
              <w:ind w:right="-154"/>
              <w:jc w:val="center"/>
              <w:rPr>
                <w:sz w:val="24"/>
                <w:szCs w:val="24"/>
              </w:rPr>
            </w:pPr>
            <w:r w:rsidRPr="00A058E5">
              <w:rPr>
                <w:sz w:val="24"/>
                <w:szCs w:val="24"/>
              </w:rPr>
              <w:t>11</w:t>
            </w:r>
          </w:p>
        </w:tc>
        <w:tc>
          <w:tcPr>
            <w:tcW w:w="576" w:type="dxa"/>
            <w:vAlign w:val="center"/>
          </w:tcPr>
          <w:p w14:paraId="34BEF1D9" w14:textId="77777777" w:rsidR="00BA763A" w:rsidRPr="00A058E5" w:rsidRDefault="00BA763A" w:rsidP="00F0229F">
            <w:pPr>
              <w:spacing w:after="0"/>
              <w:ind w:right="-154"/>
              <w:jc w:val="center"/>
              <w:rPr>
                <w:sz w:val="24"/>
                <w:szCs w:val="24"/>
              </w:rPr>
            </w:pPr>
            <w:r w:rsidRPr="00A058E5">
              <w:rPr>
                <w:sz w:val="24"/>
                <w:szCs w:val="24"/>
              </w:rPr>
              <w:t>11</w:t>
            </w:r>
          </w:p>
        </w:tc>
        <w:tc>
          <w:tcPr>
            <w:tcW w:w="576" w:type="dxa"/>
            <w:tcBorders>
              <w:right w:val="single" w:sz="12" w:space="0" w:color="auto"/>
            </w:tcBorders>
            <w:vAlign w:val="center"/>
          </w:tcPr>
          <w:p w14:paraId="1C50F317" w14:textId="77777777" w:rsidR="00BA763A" w:rsidRPr="00A058E5" w:rsidRDefault="00BA763A" w:rsidP="00F0229F">
            <w:pPr>
              <w:spacing w:after="0"/>
              <w:ind w:right="-154"/>
              <w:jc w:val="center"/>
              <w:rPr>
                <w:sz w:val="24"/>
                <w:szCs w:val="24"/>
              </w:rPr>
            </w:pPr>
            <w:r w:rsidRPr="00A058E5">
              <w:rPr>
                <w:sz w:val="24"/>
                <w:szCs w:val="24"/>
              </w:rPr>
              <w:t>14,5</w:t>
            </w:r>
          </w:p>
        </w:tc>
        <w:tc>
          <w:tcPr>
            <w:tcW w:w="576" w:type="dxa"/>
            <w:tcBorders>
              <w:left w:val="single" w:sz="12" w:space="0" w:color="auto"/>
            </w:tcBorders>
            <w:vAlign w:val="center"/>
          </w:tcPr>
          <w:p w14:paraId="688A8A5A" w14:textId="77777777" w:rsidR="00BA763A" w:rsidRPr="00A058E5" w:rsidRDefault="00BA763A" w:rsidP="00F0229F">
            <w:pPr>
              <w:spacing w:after="0"/>
              <w:ind w:right="-154"/>
              <w:jc w:val="center"/>
              <w:rPr>
                <w:sz w:val="24"/>
                <w:szCs w:val="24"/>
              </w:rPr>
            </w:pPr>
            <w:r w:rsidRPr="00A058E5">
              <w:rPr>
                <w:sz w:val="24"/>
                <w:szCs w:val="24"/>
              </w:rPr>
              <w:t>9</w:t>
            </w:r>
          </w:p>
        </w:tc>
        <w:tc>
          <w:tcPr>
            <w:tcW w:w="576" w:type="dxa"/>
            <w:vAlign w:val="center"/>
          </w:tcPr>
          <w:p w14:paraId="25EA8619" w14:textId="77777777" w:rsidR="00BA763A" w:rsidRPr="00A058E5" w:rsidRDefault="00BA763A" w:rsidP="00F0229F">
            <w:pPr>
              <w:spacing w:after="0"/>
              <w:ind w:right="-154"/>
              <w:jc w:val="center"/>
              <w:rPr>
                <w:sz w:val="24"/>
                <w:szCs w:val="24"/>
              </w:rPr>
            </w:pPr>
            <w:r w:rsidRPr="00A058E5">
              <w:rPr>
                <w:sz w:val="24"/>
                <w:szCs w:val="24"/>
              </w:rPr>
              <w:t>9</w:t>
            </w:r>
          </w:p>
        </w:tc>
        <w:tc>
          <w:tcPr>
            <w:tcW w:w="577" w:type="dxa"/>
            <w:tcBorders>
              <w:right w:val="single" w:sz="12" w:space="0" w:color="auto"/>
            </w:tcBorders>
            <w:vAlign w:val="center"/>
          </w:tcPr>
          <w:p w14:paraId="31273A09" w14:textId="77777777" w:rsidR="00BA763A" w:rsidRPr="00A058E5" w:rsidRDefault="00BA763A" w:rsidP="00F0229F">
            <w:pPr>
              <w:spacing w:after="0"/>
              <w:ind w:right="-154"/>
              <w:jc w:val="center"/>
              <w:rPr>
                <w:sz w:val="24"/>
                <w:szCs w:val="24"/>
              </w:rPr>
            </w:pPr>
            <w:r w:rsidRPr="00A058E5">
              <w:rPr>
                <w:sz w:val="24"/>
                <w:szCs w:val="24"/>
              </w:rPr>
              <w:t>12</w:t>
            </w:r>
          </w:p>
        </w:tc>
        <w:tc>
          <w:tcPr>
            <w:tcW w:w="644" w:type="dxa"/>
            <w:tcBorders>
              <w:left w:val="single" w:sz="12" w:space="0" w:color="auto"/>
            </w:tcBorders>
            <w:vAlign w:val="center"/>
          </w:tcPr>
          <w:p w14:paraId="48EA33A6" w14:textId="77777777" w:rsidR="00BA763A" w:rsidRPr="00A058E5" w:rsidRDefault="00BA763A" w:rsidP="00F0229F">
            <w:pPr>
              <w:spacing w:after="0"/>
              <w:ind w:right="-173"/>
              <w:jc w:val="center"/>
              <w:rPr>
                <w:sz w:val="24"/>
                <w:szCs w:val="24"/>
              </w:rPr>
            </w:pPr>
            <w:r w:rsidRPr="00A058E5">
              <w:rPr>
                <w:sz w:val="24"/>
                <w:szCs w:val="24"/>
              </w:rPr>
              <w:t>0,13</w:t>
            </w:r>
          </w:p>
        </w:tc>
        <w:tc>
          <w:tcPr>
            <w:tcW w:w="644" w:type="dxa"/>
            <w:vAlign w:val="center"/>
          </w:tcPr>
          <w:p w14:paraId="5BCC52FA" w14:textId="77777777" w:rsidR="00BA763A" w:rsidRPr="00A058E5" w:rsidRDefault="00BA763A" w:rsidP="00F0229F">
            <w:pPr>
              <w:spacing w:after="0"/>
              <w:ind w:right="-173"/>
              <w:jc w:val="center"/>
              <w:rPr>
                <w:sz w:val="24"/>
                <w:szCs w:val="24"/>
              </w:rPr>
            </w:pPr>
            <w:r w:rsidRPr="00A058E5">
              <w:rPr>
                <w:sz w:val="24"/>
                <w:szCs w:val="24"/>
              </w:rPr>
              <w:t>0,13</w:t>
            </w:r>
          </w:p>
        </w:tc>
        <w:tc>
          <w:tcPr>
            <w:tcW w:w="644" w:type="dxa"/>
            <w:tcBorders>
              <w:right w:val="single" w:sz="12" w:space="0" w:color="auto"/>
            </w:tcBorders>
            <w:vAlign w:val="center"/>
          </w:tcPr>
          <w:p w14:paraId="48981B55" w14:textId="77777777" w:rsidR="00BA763A" w:rsidRPr="00A058E5" w:rsidRDefault="00BA763A" w:rsidP="00F0229F">
            <w:pPr>
              <w:spacing w:after="0"/>
              <w:ind w:right="-173"/>
              <w:jc w:val="center"/>
              <w:rPr>
                <w:sz w:val="24"/>
                <w:szCs w:val="24"/>
              </w:rPr>
            </w:pPr>
            <w:r w:rsidRPr="00A058E5">
              <w:rPr>
                <w:sz w:val="24"/>
                <w:szCs w:val="24"/>
              </w:rPr>
              <w:t>0,17</w:t>
            </w:r>
          </w:p>
        </w:tc>
        <w:tc>
          <w:tcPr>
            <w:tcW w:w="596" w:type="dxa"/>
            <w:tcBorders>
              <w:left w:val="single" w:sz="12" w:space="0" w:color="auto"/>
            </w:tcBorders>
            <w:vAlign w:val="center"/>
          </w:tcPr>
          <w:p w14:paraId="0E5D75E8" w14:textId="77777777" w:rsidR="00BA763A" w:rsidRPr="00A058E5" w:rsidRDefault="00BA763A" w:rsidP="00F0229F">
            <w:pPr>
              <w:spacing w:after="0"/>
              <w:ind w:right="-173"/>
              <w:jc w:val="center"/>
              <w:rPr>
                <w:sz w:val="24"/>
                <w:szCs w:val="24"/>
              </w:rPr>
            </w:pPr>
            <w:r w:rsidRPr="00A058E5">
              <w:rPr>
                <w:sz w:val="24"/>
                <w:szCs w:val="24"/>
              </w:rPr>
              <w:t>0,00</w:t>
            </w:r>
          </w:p>
        </w:tc>
        <w:tc>
          <w:tcPr>
            <w:tcW w:w="595" w:type="dxa"/>
            <w:vAlign w:val="center"/>
          </w:tcPr>
          <w:p w14:paraId="3280F995" w14:textId="77777777" w:rsidR="00BA763A" w:rsidRPr="00A058E5" w:rsidRDefault="00BA763A" w:rsidP="00F0229F">
            <w:pPr>
              <w:spacing w:after="0"/>
              <w:ind w:right="-173"/>
              <w:jc w:val="center"/>
              <w:rPr>
                <w:sz w:val="24"/>
                <w:szCs w:val="24"/>
              </w:rPr>
            </w:pPr>
            <w:r w:rsidRPr="00A058E5">
              <w:rPr>
                <w:sz w:val="24"/>
                <w:szCs w:val="24"/>
              </w:rPr>
              <w:t>0,00</w:t>
            </w:r>
          </w:p>
        </w:tc>
        <w:tc>
          <w:tcPr>
            <w:tcW w:w="596" w:type="dxa"/>
            <w:tcBorders>
              <w:right w:val="single" w:sz="12" w:space="0" w:color="auto"/>
            </w:tcBorders>
            <w:vAlign w:val="center"/>
          </w:tcPr>
          <w:p w14:paraId="18F39ABB" w14:textId="77777777" w:rsidR="00BA763A" w:rsidRPr="00A058E5" w:rsidRDefault="00BA763A" w:rsidP="00F0229F">
            <w:pPr>
              <w:spacing w:after="0"/>
              <w:ind w:right="-173"/>
              <w:jc w:val="center"/>
              <w:rPr>
                <w:sz w:val="24"/>
                <w:szCs w:val="24"/>
              </w:rPr>
            </w:pPr>
            <w:r w:rsidRPr="00A058E5">
              <w:rPr>
                <w:sz w:val="24"/>
                <w:szCs w:val="24"/>
              </w:rPr>
              <w:t>0,00</w:t>
            </w:r>
          </w:p>
        </w:tc>
        <w:tc>
          <w:tcPr>
            <w:tcW w:w="650" w:type="dxa"/>
            <w:tcBorders>
              <w:left w:val="single" w:sz="12" w:space="0" w:color="auto"/>
            </w:tcBorders>
            <w:vAlign w:val="center"/>
          </w:tcPr>
          <w:p w14:paraId="5483A3FE" w14:textId="77777777" w:rsidR="00BA763A" w:rsidRPr="00A058E5" w:rsidRDefault="00BA763A" w:rsidP="00F0229F">
            <w:pPr>
              <w:spacing w:after="0"/>
              <w:ind w:right="-173"/>
              <w:jc w:val="center"/>
              <w:rPr>
                <w:sz w:val="24"/>
                <w:szCs w:val="24"/>
              </w:rPr>
            </w:pPr>
            <w:r w:rsidRPr="00A058E5">
              <w:rPr>
                <w:sz w:val="24"/>
                <w:szCs w:val="24"/>
              </w:rPr>
              <w:t>0,88</w:t>
            </w:r>
          </w:p>
        </w:tc>
        <w:tc>
          <w:tcPr>
            <w:tcW w:w="650" w:type="dxa"/>
            <w:vAlign w:val="center"/>
          </w:tcPr>
          <w:p w14:paraId="5937199E" w14:textId="77777777" w:rsidR="00BA763A" w:rsidRPr="00A058E5" w:rsidRDefault="00BA763A" w:rsidP="00F0229F">
            <w:pPr>
              <w:spacing w:after="0"/>
              <w:ind w:right="-173"/>
              <w:jc w:val="center"/>
              <w:rPr>
                <w:sz w:val="24"/>
                <w:szCs w:val="24"/>
              </w:rPr>
            </w:pPr>
            <w:r w:rsidRPr="00A058E5">
              <w:rPr>
                <w:sz w:val="24"/>
                <w:szCs w:val="24"/>
              </w:rPr>
              <w:t>0,88</w:t>
            </w:r>
          </w:p>
        </w:tc>
        <w:tc>
          <w:tcPr>
            <w:tcW w:w="651" w:type="dxa"/>
            <w:tcBorders>
              <w:right w:val="single" w:sz="12" w:space="0" w:color="auto"/>
            </w:tcBorders>
            <w:vAlign w:val="center"/>
          </w:tcPr>
          <w:p w14:paraId="31DEB424" w14:textId="77777777" w:rsidR="00BA763A" w:rsidRPr="00A058E5" w:rsidRDefault="00BA763A" w:rsidP="00F0229F">
            <w:pPr>
              <w:spacing w:after="0"/>
              <w:ind w:right="-173"/>
              <w:jc w:val="center"/>
              <w:rPr>
                <w:sz w:val="24"/>
                <w:szCs w:val="24"/>
              </w:rPr>
            </w:pPr>
            <w:r w:rsidRPr="00A058E5">
              <w:rPr>
                <w:sz w:val="24"/>
                <w:szCs w:val="24"/>
              </w:rPr>
              <w:t>1,18</w:t>
            </w:r>
          </w:p>
        </w:tc>
        <w:tc>
          <w:tcPr>
            <w:tcW w:w="756" w:type="dxa"/>
            <w:tcBorders>
              <w:left w:val="single" w:sz="12" w:space="0" w:color="auto"/>
            </w:tcBorders>
            <w:vAlign w:val="center"/>
          </w:tcPr>
          <w:p w14:paraId="47B19894" w14:textId="77777777" w:rsidR="00BA763A" w:rsidRPr="00A058E5" w:rsidRDefault="00BA763A" w:rsidP="00F0229F">
            <w:pPr>
              <w:spacing w:after="0"/>
              <w:ind w:right="-173"/>
              <w:jc w:val="center"/>
              <w:rPr>
                <w:sz w:val="24"/>
                <w:szCs w:val="24"/>
              </w:rPr>
            </w:pPr>
            <w:r w:rsidRPr="00A058E5">
              <w:rPr>
                <w:sz w:val="24"/>
                <w:szCs w:val="24"/>
              </w:rPr>
              <w:t>3,69</w:t>
            </w:r>
          </w:p>
        </w:tc>
        <w:tc>
          <w:tcPr>
            <w:tcW w:w="756" w:type="dxa"/>
            <w:vAlign w:val="center"/>
          </w:tcPr>
          <w:p w14:paraId="033734E5" w14:textId="77777777" w:rsidR="00BA763A" w:rsidRPr="00A058E5" w:rsidRDefault="00BA763A" w:rsidP="00F0229F">
            <w:pPr>
              <w:spacing w:after="0"/>
              <w:ind w:right="-173"/>
              <w:jc w:val="center"/>
              <w:rPr>
                <w:sz w:val="24"/>
                <w:szCs w:val="24"/>
              </w:rPr>
            </w:pPr>
            <w:r w:rsidRPr="00A058E5">
              <w:rPr>
                <w:sz w:val="24"/>
                <w:szCs w:val="24"/>
              </w:rPr>
              <w:t>3,69</w:t>
            </w:r>
          </w:p>
        </w:tc>
        <w:tc>
          <w:tcPr>
            <w:tcW w:w="898" w:type="dxa"/>
            <w:tcBorders>
              <w:right w:val="single" w:sz="12" w:space="0" w:color="auto"/>
            </w:tcBorders>
            <w:vAlign w:val="center"/>
          </w:tcPr>
          <w:p w14:paraId="77F4E179" w14:textId="77777777" w:rsidR="00BA763A" w:rsidRPr="00A058E5" w:rsidRDefault="00BA763A" w:rsidP="00F0229F">
            <w:pPr>
              <w:spacing w:after="0"/>
              <w:ind w:right="-173"/>
              <w:jc w:val="center"/>
              <w:rPr>
                <w:sz w:val="24"/>
                <w:szCs w:val="24"/>
              </w:rPr>
            </w:pPr>
            <w:r w:rsidRPr="00A058E5">
              <w:rPr>
                <w:sz w:val="24"/>
                <w:szCs w:val="24"/>
              </w:rPr>
              <w:t>4,92</w:t>
            </w:r>
          </w:p>
        </w:tc>
        <w:tc>
          <w:tcPr>
            <w:tcW w:w="2376" w:type="dxa"/>
            <w:tcBorders>
              <w:left w:val="single" w:sz="12" w:space="0" w:color="auto"/>
            </w:tcBorders>
            <w:vAlign w:val="center"/>
          </w:tcPr>
          <w:p w14:paraId="087AC637" w14:textId="77777777" w:rsidR="00BA763A" w:rsidRPr="00A058E5" w:rsidRDefault="00BA763A" w:rsidP="00F0229F">
            <w:pPr>
              <w:spacing w:after="0"/>
              <w:jc w:val="center"/>
              <w:rPr>
                <w:sz w:val="18"/>
                <w:szCs w:val="18"/>
              </w:rPr>
            </w:pPr>
            <w:r w:rsidRPr="00A058E5">
              <w:rPr>
                <w:sz w:val="18"/>
                <w:szCs w:val="18"/>
              </w:rPr>
              <w:t>Цибулини визрілі, здорові, цільні, сухі, незабруднені, з добре підсушеними верхніми лусками.</w:t>
            </w:r>
          </w:p>
        </w:tc>
      </w:tr>
      <w:tr w:rsidR="00BA763A" w:rsidRPr="00A058E5" w14:paraId="6CD5BCA0" w14:textId="77777777" w:rsidTr="00F0229F">
        <w:trPr>
          <w:trHeight w:val="221"/>
          <w:jc w:val="center"/>
        </w:trPr>
        <w:tc>
          <w:tcPr>
            <w:tcW w:w="535" w:type="dxa"/>
            <w:tcBorders>
              <w:right w:val="single" w:sz="12" w:space="0" w:color="auto"/>
            </w:tcBorders>
            <w:vAlign w:val="center"/>
          </w:tcPr>
          <w:p w14:paraId="1383A3A5" w14:textId="77777777" w:rsidR="00BA763A" w:rsidRPr="00A058E5" w:rsidRDefault="00BA763A"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3C29B234" w14:textId="77777777" w:rsidR="00BA763A" w:rsidRPr="00A058E5" w:rsidRDefault="00BA763A" w:rsidP="00F0229F">
            <w:pPr>
              <w:spacing w:after="0"/>
              <w:jc w:val="center"/>
            </w:pPr>
            <w:r w:rsidRPr="00A058E5">
              <w:rPr>
                <w:sz w:val="24"/>
                <w:szCs w:val="24"/>
              </w:rPr>
              <w:t>Морква</w:t>
            </w:r>
          </w:p>
          <w:p w14:paraId="26A656C0" w14:textId="77777777" w:rsidR="00BA763A" w:rsidRPr="00A058E5" w:rsidRDefault="00BA763A" w:rsidP="00F0229F">
            <w:pPr>
              <w:spacing w:after="0"/>
              <w:jc w:val="center"/>
              <w:rPr>
                <w:sz w:val="20"/>
                <w:szCs w:val="20"/>
              </w:rPr>
            </w:pPr>
            <w:r w:rsidRPr="00A058E5">
              <w:rPr>
                <w:sz w:val="20"/>
                <w:szCs w:val="20"/>
              </w:rPr>
              <w:t>з 01.09 до31.12-20%</w:t>
            </w:r>
          </w:p>
          <w:p w14:paraId="565ABFC4" w14:textId="77777777" w:rsidR="00BA763A" w:rsidRPr="00A058E5" w:rsidRDefault="00BA763A" w:rsidP="00F0229F">
            <w:pPr>
              <w:spacing w:after="0"/>
              <w:jc w:val="center"/>
              <w:rPr>
                <w:sz w:val="20"/>
                <w:szCs w:val="20"/>
              </w:rPr>
            </w:pPr>
            <w:r w:rsidRPr="00A058E5">
              <w:rPr>
                <w:sz w:val="20"/>
                <w:szCs w:val="20"/>
              </w:rPr>
              <w:t>з 01.01до31.08-25%</w:t>
            </w:r>
          </w:p>
        </w:tc>
        <w:tc>
          <w:tcPr>
            <w:tcW w:w="576" w:type="dxa"/>
            <w:tcBorders>
              <w:left w:val="single" w:sz="12" w:space="0" w:color="auto"/>
            </w:tcBorders>
            <w:vAlign w:val="center"/>
          </w:tcPr>
          <w:p w14:paraId="727BAEFF" w14:textId="77777777" w:rsidR="00BA763A" w:rsidRPr="00A058E5" w:rsidRDefault="00BA763A" w:rsidP="00F0229F">
            <w:pPr>
              <w:spacing w:after="0"/>
              <w:ind w:right="-154"/>
              <w:jc w:val="center"/>
              <w:rPr>
                <w:sz w:val="24"/>
                <w:szCs w:val="24"/>
              </w:rPr>
            </w:pPr>
          </w:p>
          <w:p w14:paraId="0DF562F4" w14:textId="77777777" w:rsidR="00BA763A" w:rsidRPr="00A058E5" w:rsidRDefault="00BA763A" w:rsidP="00F0229F">
            <w:pPr>
              <w:spacing w:after="0"/>
              <w:ind w:right="-154"/>
              <w:jc w:val="center"/>
              <w:rPr>
                <w:sz w:val="24"/>
                <w:szCs w:val="24"/>
              </w:rPr>
            </w:pPr>
            <w:r w:rsidRPr="00A058E5">
              <w:rPr>
                <w:sz w:val="24"/>
                <w:szCs w:val="24"/>
              </w:rPr>
              <w:t>3,6</w:t>
            </w:r>
          </w:p>
          <w:p w14:paraId="19E1D6ED" w14:textId="77777777" w:rsidR="00BA763A" w:rsidRPr="00A058E5" w:rsidRDefault="00BA763A" w:rsidP="00F0229F">
            <w:pPr>
              <w:spacing w:after="0"/>
              <w:ind w:right="-154"/>
              <w:jc w:val="center"/>
              <w:rPr>
                <w:sz w:val="24"/>
                <w:szCs w:val="24"/>
              </w:rPr>
            </w:pPr>
            <w:r w:rsidRPr="00A058E5">
              <w:rPr>
                <w:sz w:val="24"/>
                <w:szCs w:val="24"/>
              </w:rPr>
              <w:t>4</w:t>
            </w:r>
          </w:p>
        </w:tc>
        <w:tc>
          <w:tcPr>
            <w:tcW w:w="576" w:type="dxa"/>
            <w:vAlign w:val="center"/>
          </w:tcPr>
          <w:p w14:paraId="07FF02FD" w14:textId="77777777" w:rsidR="00BA763A" w:rsidRPr="00A058E5" w:rsidRDefault="00BA763A" w:rsidP="00F0229F">
            <w:pPr>
              <w:spacing w:after="0"/>
              <w:ind w:right="-154"/>
              <w:jc w:val="center"/>
              <w:rPr>
                <w:sz w:val="24"/>
                <w:szCs w:val="24"/>
              </w:rPr>
            </w:pPr>
          </w:p>
          <w:p w14:paraId="5D2262EC" w14:textId="77777777" w:rsidR="00BA763A" w:rsidRPr="00A058E5" w:rsidRDefault="00BA763A" w:rsidP="00F0229F">
            <w:pPr>
              <w:spacing w:after="0"/>
              <w:ind w:right="-154"/>
              <w:jc w:val="center"/>
              <w:rPr>
                <w:sz w:val="24"/>
                <w:szCs w:val="24"/>
              </w:rPr>
            </w:pPr>
            <w:r w:rsidRPr="00A058E5">
              <w:rPr>
                <w:sz w:val="24"/>
                <w:szCs w:val="24"/>
              </w:rPr>
              <w:t>3,6</w:t>
            </w:r>
          </w:p>
          <w:p w14:paraId="0B39EEB9" w14:textId="77777777" w:rsidR="00BA763A" w:rsidRPr="00A058E5" w:rsidRDefault="00BA763A" w:rsidP="00F0229F">
            <w:pPr>
              <w:spacing w:after="0"/>
              <w:ind w:right="-154"/>
              <w:jc w:val="center"/>
              <w:rPr>
                <w:sz w:val="24"/>
                <w:szCs w:val="24"/>
              </w:rPr>
            </w:pPr>
            <w:r w:rsidRPr="00A058E5">
              <w:rPr>
                <w:sz w:val="24"/>
                <w:szCs w:val="24"/>
              </w:rPr>
              <w:t>4</w:t>
            </w:r>
          </w:p>
        </w:tc>
        <w:tc>
          <w:tcPr>
            <w:tcW w:w="576" w:type="dxa"/>
            <w:tcBorders>
              <w:right w:val="single" w:sz="12" w:space="0" w:color="auto"/>
            </w:tcBorders>
            <w:vAlign w:val="center"/>
          </w:tcPr>
          <w:p w14:paraId="4887F3C4" w14:textId="77777777" w:rsidR="00BA763A" w:rsidRPr="00A058E5" w:rsidRDefault="00BA763A" w:rsidP="00F0229F">
            <w:pPr>
              <w:spacing w:after="0"/>
              <w:ind w:right="-154"/>
              <w:jc w:val="center"/>
              <w:rPr>
                <w:sz w:val="24"/>
                <w:szCs w:val="24"/>
              </w:rPr>
            </w:pPr>
          </w:p>
          <w:p w14:paraId="229F87C3" w14:textId="77777777" w:rsidR="00BA763A" w:rsidRPr="00A058E5" w:rsidRDefault="00BA763A" w:rsidP="00F0229F">
            <w:pPr>
              <w:spacing w:after="0"/>
              <w:ind w:right="-154"/>
              <w:jc w:val="center"/>
              <w:rPr>
                <w:sz w:val="24"/>
                <w:szCs w:val="24"/>
              </w:rPr>
            </w:pPr>
            <w:r w:rsidRPr="00A058E5">
              <w:rPr>
                <w:sz w:val="24"/>
                <w:szCs w:val="24"/>
              </w:rPr>
              <w:t>6</w:t>
            </w:r>
          </w:p>
          <w:p w14:paraId="5D280A59" w14:textId="77777777" w:rsidR="00BA763A" w:rsidRPr="00A058E5" w:rsidRDefault="00BA763A" w:rsidP="00F0229F">
            <w:pPr>
              <w:spacing w:after="0"/>
              <w:ind w:right="-154"/>
              <w:jc w:val="center"/>
              <w:rPr>
                <w:sz w:val="24"/>
                <w:szCs w:val="24"/>
              </w:rPr>
            </w:pPr>
            <w:r w:rsidRPr="00A058E5">
              <w:rPr>
                <w:sz w:val="24"/>
                <w:szCs w:val="24"/>
              </w:rPr>
              <w:t>6,2</w:t>
            </w:r>
          </w:p>
        </w:tc>
        <w:tc>
          <w:tcPr>
            <w:tcW w:w="576" w:type="dxa"/>
            <w:tcBorders>
              <w:left w:val="single" w:sz="12" w:space="0" w:color="auto"/>
            </w:tcBorders>
            <w:vAlign w:val="center"/>
          </w:tcPr>
          <w:p w14:paraId="6421CF3F" w14:textId="77777777" w:rsidR="00BA763A" w:rsidRPr="00A058E5" w:rsidRDefault="00BA763A" w:rsidP="00F0229F">
            <w:pPr>
              <w:spacing w:after="0"/>
              <w:ind w:right="-154"/>
              <w:jc w:val="center"/>
              <w:rPr>
                <w:sz w:val="24"/>
                <w:szCs w:val="24"/>
              </w:rPr>
            </w:pPr>
            <w:r w:rsidRPr="00A058E5">
              <w:rPr>
                <w:sz w:val="24"/>
                <w:szCs w:val="24"/>
              </w:rPr>
              <w:t>3</w:t>
            </w:r>
          </w:p>
        </w:tc>
        <w:tc>
          <w:tcPr>
            <w:tcW w:w="576" w:type="dxa"/>
            <w:vAlign w:val="center"/>
          </w:tcPr>
          <w:p w14:paraId="001898B4" w14:textId="77777777" w:rsidR="00BA763A" w:rsidRPr="00A058E5" w:rsidRDefault="00BA763A" w:rsidP="00F0229F">
            <w:pPr>
              <w:spacing w:after="0"/>
              <w:ind w:right="-154"/>
              <w:jc w:val="center"/>
              <w:rPr>
                <w:sz w:val="24"/>
                <w:szCs w:val="24"/>
              </w:rPr>
            </w:pPr>
            <w:r w:rsidRPr="00A058E5">
              <w:rPr>
                <w:sz w:val="24"/>
                <w:szCs w:val="24"/>
              </w:rPr>
              <w:t>3</w:t>
            </w:r>
          </w:p>
        </w:tc>
        <w:tc>
          <w:tcPr>
            <w:tcW w:w="577" w:type="dxa"/>
            <w:tcBorders>
              <w:right w:val="single" w:sz="12" w:space="0" w:color="auto"/>
            </w:tcBorders>
            <w:vAlign w:val="center"/>
          </w:tcPr>
          <w:p w14:paraId="4AA6EBAF" w14:textId="77777777" w:rsidR="00BA763A" w:rsidRPr="00A058E5" w:rsidRDefault="00BA763A" w:rsidP="00F0229F">
            <w:pPr>
              <w:spacing w:after="0"/>
              <w:ind w:right="-154"/>
              <w:jc w:val="center"/>
              <w:rPr>
                <w:sz w:val="24"/>
                <w:szCs w:val="24"/>
              </w:rPr>
            </w:pPr>
            <w:r w:rsidRPr="00A058E5">
              <w:rPr>
                <w:sz w:val="24"/>
                <w:szCs w:val="24"/>
              </w:rPr>
              <w:t>5</w:t>
            </w:r>
          </w:p>
        </w:tc>
        <w:tc>
          <w:tcPr>
            <w:tcW w:w="644" w:type="dxa"/>
            <w:tcBorders>
              <w:left w:val="single" w:sz="12" w:space="0" w:color="auto"/>
            </w:tcBorders>
            <w:vAlign w:val="center"/>
          </w:tcPr>
          <w:p w14:paraId="00AC7E8F" w14:textId="77777777" w:rsidR="00BA763A" w:rsidRPr="00A058E5" w:rsidRDefault="00BA763A" w:rsidP="00F0229F">
            <w:pPr>
              <w:spacing w:after="0"/>
              <w:ind w:right="-173"/>
              <w:jc w:val="center"/>
              <w:rPr>
                <w:sz w:val="24"/>
                <w:szCs w:val="24"/>
              </w:rPr>
            </w:pPr>
            <w:r w:rsidRPr="00A058E5">
              <w:rPr>
                <w:sz w:val="24"/>
                <w:szCs w:val="24"/>
              </w:rPr>
              <w:t>0,04</w:t>
            </w:r>
          </w:p>
        </w:tc>
        <w:tc>
          <w:tcPr>
            <w:tcW w:w="644" w:type="dxa"/>
            <w:vAlign w:val="center"/>
          </w:tcPr>
          <w:p w14:paraId="747FD6DD" w14:textId="77777777" w:rsidR="00BA763A" w:rsidRPr="00A058E5" w:rsidRDefault="00BA763A" w:rsidP="00F0229F">
            <w:pPr>
              <w:spacing w:after="0"/>
              <w:ind w:right="-173"/>
              <w:jc w:val="center"/>
              <w:rPr>
                <w:sz w:val="24"/>
                <w:szCs w:val="24"/>
              </w:rPr>
            </w:pPr>
            <w:r w:rsidRPr="00A058E5">
              <w:rPr>
                <w:sz w:val="24"/>
                <w:szCs w:val="24"/>
              </w:rPr>
              <w:t>0,04</w:t>
            </w:r>
          </w:p>
        </w:tc>
        <w:tc>
          <w:tcPr>
            <w:tcW w:w="644" w:type="dxa"/>
            <w:tcBorders>
              <w:right w:val="single" w:sz="12" w:space="0" w:color="auto"/>
            </w:tcBorders>
            <w:vAlign w:val="center"/>
          </w:tcPr>
          <w:p w14:paraId="6762CEDA" w14:textId="77777777" w:rsidR="00BA763A" w:rsidRPr="00A058E5" w:rsidRDefault="00BA763A" w:rsidP="00F0229F">
            <w:pPr>
              <w:spacing w:after="0"/>
              <w:ind w:right="-173"/>
              <w:jc w:val="center"/>
              <w:rPr>
                <w:sz w:val="24"/>
                <w:szCs w:val="24"/>
              </w:rPr>
            </w:pPr>
            <w:r w:rsidRPr="00A058E5">
              <w:rPr>
                <w:sz w:val="24"/>
                <w:szCs w:val="24"/>
              </w:rPr>
              <w:t>0,07</w:t>
            </w:r>
          </w:p>
        </w:tc>
        <w:tc>
          <w:tcPr>
            <w:tcW w:w="596" w:type="dxa"/>
            <w:tcBorders>
              <w:left w:val="single" w:sz="12" w:space="0" w:color="auto"/>
            </w:tcBorders>
            <w:vAlign w:val="center"/>
          </w:tcPr>
          <w:p w14:paraId="54A65C3B" w14:textId="77777777" w:rsidR="00BA763A" w:rsidRPr="00A058E5" w:rsidRDefault="00BA763A" w:rsidP="00F0229F">
            <w:pPr>
              <w:spacing w:after="0"/>
              <w:ind w:right="-173"/>
              <w:jc w:val="center"/>
              <w:rPr>
                <w:sz w:val="24"/>
                <w:szCs w:val="24"/>
              </w:rPr>
            </w:pPr>
            <w:r w:rsidRPr="00A058E5">
              <w:rPr>
                <w:sz w:val="24"/>
                <w:szCs w:val="24"/>
              </w:rPr>
              <w:t>0,00</w:t>
            </w:r>
          </w:p>
        </w:tc>
        <w:tc>
          <w:tcPr>
            <w:tcW w:w="595" w:type="dxa"/>
            <w:vAlign w:val="center"/>
          </w:tcPr>
          <w:p w14:paraId="0D2D37E0" w14:textId="77777777" w:rsidR="00BA763A" w:rsidRPr="00A058E5" w:rsidRDefault="00BA763A" w:rsidP="00F0229F">
            <w:pPr>
              <w:spacing w:after="0"/>
              <w:ind w:right="-173"/>
              <w:jc w:val="center"/>
              <w:rPr>
                <w:sz w:val="24"/>
                <w:szCs w:val="24"/>
              </w:rPr>
            </w:pPr>
            <w:r w:rsidRPr="00A058E5">
              <w:rPr>
                <w:sz w:val="24"/>
                <w:szCs w:val="24"/>
              </w:rPr>
              <w:t>0,00</w:t>
            </w:r>
          </w:p>
        </w:tc>
        <w:tc>
          <w:tcPr>
            <w:tcW w:w="596" w:type="dxa"/>
            <w:tcBorders>
              <w:right w:val="single" w:sz="12" w:space="0" w:color="auto"/>
            </w:tcBorders>
            <w:vAlign w:val="center"/>
          </w:tcPr>
          <w:p w14:paraId="1AC54A32" w14:textId="77777777" w:rsidR="00BA763A" w:rsidRPr="00A058E5" w:rsidRDefault="00BA763A" w:rsidP="00F0229F">
            <w:pPr>
              <w:spacing w:after="0"/>
              <w:ind w:right="-173"/>
              <w:jc w:val="center"/>
              <w:rPr>
                <w:sz w:val="24"/>
                <w:szCs w:val="24"/>
              </w:rPr>
            </w:pPr>
            <w:r w:rsidRPr="00A058E5">
              <w:rPr>
                <w:sz w:val="24"/>
                <w:szCs w:val="24"/>
              </w:rPr>
              <w:t>0,01</w:t>
            </w:r>
          </w:p>
        </w:tc>
        <w:tc>
          <w:tcPr>
            <w:tcW w:w="650" w:type="dxa"/>
            <w:tcBorders>
              <w:left w:val="single" w:sz="12" w:space="0" w:color="auto"/>
            </w:tcBorders>
            <w:vAlign w:val="center"/>
          </w:tcPr>
          <w:p w14:paraId="1DBC0E06" w14:textId="77777777" w:rsidR="00BA763A" w:rsidRPr="00A058E5" w:rsidRDefault="00BA763A" w:rsidP="00F0229F">
            <w:pPr>
              <w:spacing w:after="0"/>
              <w:ind w:right="-173"/>
              <w:jc w:val="center"/>
              <w:rPr>
                <w:sz w:val="24"/>
                <w:szCs w:val="24"/>
              </w:rPr>
            </w:pPr>
            <w:r w:rsidRPr="00A058E5">
              <w:rPr>
                <w:sz w:val="24"/>
                <w:szCs w:val="24"/>
              </w:rPr>
              <w:t>0,25</w:t>
            </w:r>
          </w:p>
        </w:tc>
        <w:tc>
          <w:tcPr>
            <w:tcW w:w="650" w:type="dxa"/>
            <w:vAlign w:val="center"/>
          </w:tcPr>
          <w:p w14:paraId="5272B5F3" w14:textId="77777777" w:rsidR="00BA763A" w:rsidRPr="00A058E5" w:rsidRDefault="00BA763A" w:rsidP="00F0229F">
            <w:pPr>
              <w:spacing w:after="0"/>
              <w:ind w:right="-173"/>
              <w:jc w:val="center"/>
              <w:rPr>
                <w:sz w:val="24"/>
                <w:szCs w:val="24"/>
              </w:rPr>
            </w:pPr>
            <w:r w:rsidRPr="00A058E5">
              <w:rPr>
                <w:sz w:val="24"/>
                <w:szCs w:val="24"/>
              </w:rPr>
              <w:t>0,25</w:t>
            </w:r>
          </w:p>
        </w:tc>
        <w:tc>
          <w:tcPr>
            <w:tcW w:w="651" w:type="dxa"/>
            <w:tcBorders>
              <w:right w:val="single" w:sz="12" w:space="0" w:color="auto"/>
            </w:tcBorders>
            <w:vAlign w:val="center"/>
          </w:tcPr>
          <w:p w14:paraId="15BB06D8" w14:textId="77777777" w:rsidR="00BA763A" w:rsidRPr="00A058E5" w:rsidRDefault="00BA763A" w:rsidP="00F0229F">
            <w:pPr>
              <w:spacing w:after="0"/>
              <w:ind w:right="-173"/>
              <w:jc w:val="center"/>
              <w:rPr>
                <w:sz w:val="24"/>
                <w:szCs w:val="24"/>
              </w:rPr>
            </w:pPr>
            <w:r w:rsidRPr="00A058E5">
              <w:rPr>
                <w:sz w:val="24"/>
                <w:szCs w:val="24"/>
              </w:rPr>
              <w:t>0,42</w:t>
            </w:r>
          </w:p>
        </w:tc>
        <w:tc>
          <w:tcPr>
            <w:tcW w:w="756" w:type="dxa"/>
            <w:tcBorders>
              <w:left w:val="single" w:sz="12" w:space="0" w:color="auto"/>
            </w:tcBorders>
            <w:vAlign w:val="center"/>
          </w:tcPr>
          <w:p w14:paraId="43023E99" w14:textId="77777777" w:rsidR="00BA763A" w:rsidRPr="00A058E5" w:rsidRDefault="00BA763A" w:rsidP="00F0229F">
            <w:pPr>
              <w:spacing w:after="0"/>
              <w:ind w:right="-173"/>
              <w:jc w:val="center"/>
              <w:rPr>
                <w:sz w:val="24"/>
                <w:szCs w:val="24"/>
              </w:rPr>
            </w:pPr>
            <w:r w:rsidRPr="00A058E5">
              <w:rPr>
                <w:sz w:val="24"/>
                <w:szCs w:val="24"/>
              </w:rPr>
              <w:t>1,02</w:t>
            </w:r>
          </w:p>
        </w:tc>
        <w:tc>
          <w:tcPr>
            <w:tcW w:w="756" w:type="dxa"/>
            <w:vAlign w:val="center"/>
          </w:tcPr>
          <w:p w14:paraId="48283AEA" w14:textId="77777777" w:rsidR="00BA763A" w:rsidRPr="00A058E5" w:rsidRDefault="00BA763A" w:rsidP="00F0229F">
            <w:pPr>
              <w:spacing w:after="0"/>
              <w:ind w:right="-173"/>
              <w:jc w:val="center"/>
              <w:rPr>
                <w:sz w:val="24"/>
                <w:szCs w:val="24"/>
              </w:rPr>
            </w:pPr>
            <w:r w:rsidRPr="00A058E5">
              <w:rPr>
                <w:sz w:val="24"/>
                <w:szCs w:val="24"/>
              </w:rPr>
              <w:t>1,02</w:t>
            </w:r>
          </w:p>
        </w:tc>
        <w:tc>
          <w:tcPr>
            <w:tcW w:w="898" w:type="dxa"/>
            <w:tcBorders>
              <w:right w:val="single" w:sz="12" w:space="0" w:color="auto"/>
            </w:tcBorders>
            <w:vAlign w:val="center"/>
          </w:tcPr>
          <w:p w14:paraId="4A68F9D9" w14:textId="77777777" w:rsidR="00BA763A" w:rsidRPr="00A058E5" w:rsidRDefault="00BA763A" w:rsidP="00F0229F">
            <w:pPr>
              <w:spacing w:after="0"/>
              <w:ind w:right="-173"/>
              <w:jc w:val="center"/>
              <w:rPr>
                <w:sz w:val="24"/>
                <w:szCs w:val="24"/>
              </w:rPr>
            </w:pPr>
            <w:r w:rsidRPr="00A058E5">
              <w:rPr>
                <w:sz w:val="24"/>
                <w:szCs w:val="24"/>
              </w:rPr>
              <w:t>1,70</w:t>
            </w:r>
          </w:p>
        </w:tc>
        <w:tc>
          <w:tcPr>
            <w:tcW w:w="2376" w:type="dxa"/>
            <w:tcBorders>
              <w:left w:val="single" w:sz="12" w:space="0" w:color="auto"/>
            </w:tcBorders>
            <w:vAlign w:val="center"/>
          </w:tcPr>
          <w:p w14:paraId="3845E7AD" w14:textId="77777777" w:rsidR="00BA763A" w:rsidRPr="00A058E5" w:rsidRDefault="00BA763A" w:rsidP="00F0229F">
            <w:pPr>
              <w:spacing w:after="0"/>
              <w:jc w:val="center"/>
              <w:rPr>
                <w:sz w:val="18"/>
                <w:szCs w:val="18"/>
              </w:rPr>
            </w:pPr>
            <w:r w:rsidRPr="00A058E5">
              <w:rPr>
                <w:sz w:val="18"/>
                <w:szCs w:val="18"/>
              </w:rPr>
              <w:t>Коренеплоди свіжі, цілі, здорові, чисті, без тріщин, нев’янучі, без пошкоджень сільськогосподарськими шкідниками.</w:t>
            </w:r>
          </w:p>
        </w:tc>
      </w:tr>
      <w:tr w:rsidR="00BA763A" w:rsidRPr="00A058E5" w14:paraId="128791D5" w14:textId="77777777" w:rsidTr="00F0229F">
        <w:trPr>
          <w:trHeight w:val="221"/>
          <w:jc w:val="center"/>
        </w:trPr>
        <w:tc>
          <w:tcPr>
            <w:tcW w:w="535" w:type="dxa"/>
            <w:tcBorders>
              <w:right w:val="single" w:sz="12" w:space="0" w:color="auto"/>
            </w:tcBorders>
            <w:vAlign w:val="center"/>
          </w:tcPr>
          <w:p w14:paraId="5EB22BBA" w14:textId="77777777" w:rsidR="00BA763A" w:rsidRPr="00A058E5" w:rsidRDefault="00BA763A" w:rsidP="00F0229F">
            <w:pPr>
              <w:widowControl w:val="0"/>
              <w:spacing w:after="0" w:line="240" w:lineRule="auto"/>
              <w:ind w:right="-108"/>
              <w:jc w:val="center"/>
              <w:rPr>
                <w:b/>
                <w:sz w:val="24"/>
                <w:szCs w:val="24"/>
                <w:lang w:eastAsia="ru-RU"/>
              </w:rPr>
            </w:pPr>
            <w:r w:rsidRPr="00A058E5">
              <w:rPr>
                <w:b/>
                <w:sz w:val="24"/>
                <w:szCs w:val="24"/>
                <w:lang w:eastAsia="ru-RU"/>
              </w:rPr>
              <w:t>Я</w:t>
            </w:r>
          </w:p>
        </w:tc>
        <w:tc>
          <w:tcPr>
            <w:tcW w:w="1929" w:type="dxa"/>
            <w:tcBorders>
              <w:right w:val="single" w:sz="12" w:space="0" w:color="auto"/>
            </w:tcBorders>
            <w:vAlign w:val="center"/>
          </w:tcPr>
          <w:p w14:paraId="74446418" w14:textId="77777777" w:rsidR="00BA763A" w:rsidRPr="00A058E5" w:rsidRDefault="00BA763A" w:rsidP="00F0229F">
            <w:pPr>
              <w:spacing w:after="0"/>
              <w:jc w:val="center"/>
              <w:rPr>
                <w:sz w:val="24"/>
                <w:szCs w:val="24"/>
              </w:rPr>
            </w:pPr>
            <w:r w:rsidRPr="00A058E5">
              <w:rPr>
                <w:sz w:val="24"/>
                <w:szCs w:val="24"/>
              </w:rPr>
              <w:t>Яйця</w:t>
            </w:r>
          </w:p>
        </w:tc>
        <w:tc>
          <w:tcPr>
            <w:tcW w:w="576" w:type="dxa"/>
            <w:tcBorders>
              <w:left w:val="single" w:sz="12" w:space="0" w:color="auto"/>
            </w:tcBorders>
            <w:vAlign w:val="center"/>
          </w:tcPr>
          <w:p w14:paraId="7EC0F1A3" w14:textId="77777777" w:rsidR="00BA763A" w:rsidRPr="00A058E5" w:rsidRDefault="00BA763A" w:rsidP="00F0229F">
            <w:pPr>
              <w:spacing w:after="0"/>
              <w:ind w:right="-154"/>
              <w:jc w:val="center"/>
              <w:rPr>
                <w:sz w:val="24"/>
                <w:szCs w:val="24"/>
              </w:rPr>
            </w:pPr>
            <w:r w:rsidRPr="00A058E5">
              <w:rPr>
                <w:sz w:val="24"/>
                <w:szCs w:val="24"/>
              </w:rPr>
              <w:t>1/7</w:t>
            </w:r>
          </w:p>
        </w:tc>
        <w:tc>
          <w:tcPr>
            <w:tcW w:w="576" w:type="dxa"/>
            <w:vAlign w:val="center"/>
          </w:tcPr>
          <w:p w14:paraId="4B030368" w14:textId="77777777" w:rsidR="00BA763A" w:rsidRPr="00A058E5" w:rsidRDefault="00BA763A" w:rsidP="00F0229F">
            <w:pPr>
              <w:spacing w:after="0"/>
              <w:ind w:right="-154"/>
              <w:jc w:val="center"/>
              <w:rPr>
                <w:sz w:val="24"/>
                <w:szCs w:val="24"/>
              </w:rPr>
            </w:pPr>
            <w:r w:rsidRPr="00A058E5">
              <w:rPr>
                <w:sz w:val="24"/>
                <w:szCs w:val="24"/>
              </w:rPr>
              <w:t>1/7</w:t>
            </w:r>
          </w:p>
        </w:tc>
        <w:tc>
          <w:tcPr>
            <w:tcW w:w="576" w:type="dxa"/>
            <w:tcBorders>
              <w:right w:val="single" w:sz="12" w:space="0" w:color="auto"/>
            </w:tcBorders>
            <w:vAlign w:val="center"/>
          </w:tcPr>
          <w:p w14:paraId="4DA69D19" w14:textId="77777777" w:rsidR="00BA763A" w:rsidRPr="00A058E5" w:rsidRDefault="00BA763A" w:rsidP="00F0229F">
            <w:pPr>
              <w:spacing w:after="0"/>
              <w:ind w:right="-154"/>
              <w:jc w:val="center"/>
              <w:rPr>
                <w:sz w:val="24"/>
                <w:szCs w:val="24"/>
              </w:rPr>
            </w:pPr>
            <w:r w:rsidRPr="00A058E5">
              <w:rPr>
                <w:sz w:val="24"/>
                <w:szCs w:val="24"/>
              </w:rPr>
              <w:t>1/5</w:t>
            </w:r>
          </w:p>
        </w:tc>
        <w:tc>
          <w:tcPr>
            <w:tcW w:w="576" w:type="dxa"/>
            <w:tcBorders>
              <w:left w:val="single" w:sz="12" w:space="0" w:color="auto"/>
            </w:tcBorders>
            <w:vAlign w:val="center"/>
          </w:tcPr>
          <w:p w14:paraId="0BE5ACA4" w14:textId="77777777" w:rsidR="00BA763A" w:rsidRPr="00A058E5" w:rsidRDefault="00BA763A" w:rsidP="00F0229F">
            <w:pPr>
              <w:spacing w:after="0"/>
              <w:ind w:right="-154"/>
              <w:jc w:val="center"/>
              <w:rPr>
                <w:sz w:val="24"/>
                <w:szCs w:val="24"/>
              </w:rPr>
            </w:pPr>
            <w:r w:rsidRPr="00A058E5">
              <w:rPr>
                <w:sz w:val="24"/>
                <w:szCs w:val="24"/>
              </w:rPr>
              <w:t>6</w:t>
            </w:r>
          </w:p>
        </w:tc>
        <w:tc>
          <w:tcPr>
            <w:tcW w:w="576" w:type="dxa"/>
            <w:vAlign w:val="center"/>
          </w:tcPr>
          <w:p w14:paraId="051CB9EB" w14:textId="77777777" w:rsidR="00BA763A" w:rsidRPr="00A058E5" w:rsidRDefault="00BA763A" w:rsidP="00F0229F">
            <w:pPr>
              <w:spacing w:after="0"/>
              <w:ind w:right="-154"/>
              <w:jc w:val="center"/>
              <w:rPr>
                <w:sz w:val="24"/>
                <w:szCs w:val="24"/>
              </w:rPr>
            </w:pPr>
            <w:r w:rsidRPr="00A058E5">
              <w:rPr>
                <w:sz w:val="24"/>
                <w:szCs w:val="24"/>
              </w:rPr>
              <w:t>6</w:t>
            </w:r>
          </w:p>
        </w:tc>
        <w:tc>
          <w:tcPr>
            <w:tcW w:w="577" w:type="dxa"/>
            <w:tcBorders>
              <w:right w:val="single" w:sz="12" w:space="0" w:color="auto"/>
            </w:tcBorders>
            <w:vAlign w:val="center"/>
          </w:tcPr>
          <w:p w14:paraId="3A151189" w14:textId="77777777" w:rsidR="00BA763A" w:rsidRPr="00A058E5" w:rsidRDefault="00BA763A" w:rsidP="00F0229F">
            <w:pPr>
              <w:spacing w:after="0"/>
              <w:ind w:right="-154"/>
              <w:jc w:val="center"/>
              <w:rPr>
                <w:sz w:val="24"/>
                <w:szCs w:val="24"/>
              </w:rPr>
            </w:pPr>
            <w:r w:rsidRPr="00A058E5">
              <w:rPr>
                <w:sz w:val="24"/>
                <w:szCs w:val="24"/>
              </w:rPr>
              <w:t>8</w:t>
            </w:r>
          </w:p>
        </w:tc>
        <w:tc>
          <w:tcPr>
            <w:tcW w:w="644" w:type="dxa"/>
            <w:tcBorders>
              <w:left w:val="single" w:sz="12" w:space="0" w:color="auto"/>
            </w:tcBorders>
            <w:vAlign w:val="center"/>
          </w:tcPr>
          <w:p w14:paraId="554E9234" w14:textId="77777777" w:rsidR="00BA763A" w:rsidRPr="00A058E5" w:rsidRDefault="00BA763A" w:rsidP="00F0229F">
            <w:pPr>
              <w:spacing w:after="0"/>
              <w:ind w:right="-173"/>
              <w:jc w:val="center"/>
              <w:rPr>
                <w:sz w:val="24"/>
                <w:szCs w:val="24"/>
              </w:rPr>
            </w:pPr>
            <w:r w:rsidRPr="00A058E5">
              <w:rPr>
                <w:sz w:val="24"/>
                <w:szCs w:val="24"/>
              </w:rPr>
              <w:t>0,76</w:t>
            </w:r>
          </w:p>
        </w:tc>
        <w:tc>
          <w:tcPr>
            <w:tcW w:w="644" w:type="dxa"/>
            <w:vAlign w:val="center"/>
          </w:tcPr>
          <w:p w14:paraId="424BC223" w14:textId="77777777" w:rsidR="00BA763A" w:rsidRPr="00A058E5" w:rsidRDefault="00BA763A" w:rsidP="00F0229F">
            <w:pPr>
              <w:spacing w:after="0"/>
              <w:ind w:right="-173"/>
              <w:jc w:val="center"/>
              <w:rPr>
                <w:sz w:val="24"/>
                <w:szCs w:val="24"/>
              </w:rPr>
            </w:pPr>
            <w:r w:rsidRPr="00A058E5">
              <w:rPr>
                <w:sz w:val="24"/>
                <w:szCs w:val="24"/>
              </w:rPr>
              <w:t>0,76</w:t>
            </w:r>
          </w:p>
        </w:tc>
        <w:tc>
          <w:tcPr>
            <w:tcW w:w="644" w:type="dxa"/>
            <w:tcBorders>
              <w:right w:val="single" w:sz="12" w:space="0" w:color="auto"/>
            </w:tcBorders>
            <w:vAlign w:val="center"/>
          </w:tcPr>
          <w:p w14:paraId="6F638C1C" w14:textId="77777777" w:rsidR="00BA763A" w:rsidRPr="00A058E5" w:rsidRDefault="00BA763A" w:rsidP="00F0229F">
            <w:pPr>
              <w:spacing w:after="0"/>
              <w:ind w:right="-173"/>
              <w:jc w:val="center"/>
              <w:rPr>
                <w:sz w:val="24"/>
                <w:szCs w:val="24"/>
              </w:rPr>
            </w:pPr>
            <w:r w:rsidRPr="00A058E5">
              <w:rPr>
                <w:sz w:val="24"/>
                <w:szCs w:val="24"/>
              </w:rPr>
              <w:t>1,02</w:t>
            </w:r>
          </w:p>
        </w:tc>
        <w:tc>
          <w:tcPr>
            <w:tcW w:w="596" w:type="dxa"/>
            <w:tcBorders>
              <w:left w:val="single" w:sz="12" w:space="0" w:color="auto"/>
            </w:tcBorders>
            <w:vAlign w:val="center"/>
          </w:tcPr>
          <w:p w14:paraId="5902EE61" w14:textId="77777777" w:rsidR="00BA763A" w:rsidRPr="00A058E5" w:rsidRDefault="00BA763A" w:rsidP="00F0229F">
            <w:pPr>
              <w:spacing w:after="0"/>
              <w:ind w:right="-173"/>
              <w:jc w:val="center"/>
              <w:rPr>
                <w:sz w:val="24"/>
                <w:szCs w:val="24"/>
              </w:rPr>
            </w:pPr>
            <w:r w:rsidRPr="00A058E5">
              <w:rPr>
                <w:sz w:val="24"/>
                <w:szCs w:val="24"/>
              </w:rPr>
              <w:t>0,69</w:t>
            </w:r>
          </w:p>
        </w:tc>
        <w:tc>
          <w:tcPr>
            <w:tcW w:w="595" w:type="dxa"/>
            <w:vAlign w:val="center"/>
          </w:tcPr>
          <w:p w14:paraId="607FE1C4" w14:textId="77777777" w:rsidR="00BA763A" w:rsidRPr="00A058E5" w:rsidRDefault="00BA763A" w:rsidP="00F0229F">
            <w:pPr>
              <w:spacing w:after="0"/>
              <w:ind w:right="-173"/>
              <w:jc w:val="center"/>
              <w:rPr>
                <w:sz w:val="24"/>
                <w:szCs w:val="24"/>
              </w:rPr>
            </w:pPr>
            <w:r w:rsidRPr="00A058E5">
              <w:rPr>
                <w:sz w:val="24"/>
                <w:szCs w:val="24"/>
              </w:rPr>
              <w:t>0,69</w:t>
            </w:r>
          </w:p>
        </w:tc>
        <w:tc>
          <w:tcPr>
            <w:tcW w:w="596" w:type="dxa"/>
            <w:tcBorders>
              <w:right w:val="single" w:sz="12" w:space="0" w:color="auto"/>
            </w:tcBorders>
            <w:vAlign w:val="center"/>
          </w:tcPr>
          <w:p w14:paraId="250516F0" w14:textId="77777777" w:rsidR="00BA763A" w:rsidRPr="00A058E5" w:rsidRDefault="00BA763A" w:rsidP="00F0229F">
            <w:pPr>
              <w:spacing w:after="0"/>
              <w:ind w:right="-173"/>
              <w:jc w:val="center"/>
              <w:rPr>
                <w:sz w:val="24"/>
                <w:szCs w:val="24"/>
              </w:rPr>
            </w:pPr>
            <w:r w:rsidRPr="00A058E5">
              <w:rPr>
                <w:sz w:val="24"/>
                <w:szCs w:val="24"/>
              </w:rPr>
              <w:t>0,92</w:t>
            </w:r>
          </w:p>
        </w:tc>
        <w:tc>
          <w:tcPr>
            <w:tcW w:w="650" w:type="dxa"/>
            <w:tcBorders>
              <w:left w:val="single" w:sz="12" w:space="0" w:color="auto"/>
            </w:tcBorders>
            <w:vAlign w:val="center"/>
          </w:tcPr>
          <w:p w14:paraId="4F4DBCE5" w14:textId="77777777" w:rsidR="00BA763A" w:rsidRPr="00A058E5" w:rsidRDefault="00BA763A" w:rsidP="00F0229F">
            <w:pPr>
              <w:spacing w:after="0"/>
              <w:ind w:right="-173"/>
              <w:jc w:val="center"/>
              <w:rPr>
                <w:sz w:val="24"/>
                <w:szCs w:val="24"/>
              </w:rPr>
            </w:pPr>
            <w:r w:rsidRPr="00A058E5">
              <w:rPr>
                <w:sz w:val="24"/>
                <w:szCs w:val="24"/>
              </w:rPr>
              <w:t>0,04</w:t>
            </w:r>
          </w:p>
        </w:tc>
        <w:tc>
          <w:tcPr>
            <w:tcW w:w="650" w:type="dxa"/>
            <w:vAlign w:val="center"/>
          </w:tcPr>
          <w:p w14:paraId="74547082" w14:textId="77777777" w:rsidR="00BA763A" w:rsidRPr="00A058E5" w:rsidRDefault="00BA763A" w:rsidP="00F0229F">
            <w:pPr>
              <w:spacing w:after="0"/>
              <w:ind w:right="-173"/>
              <w:jc w:val="center"/>
              <w:rPr>
                <w:sz w:val="24"/>
                <w:szCs w:val="24"/>
              </w:rPr>
            </w:pPr>
            <w:r w:rsidRPr="00A058E5">
              <w:rPr>
                <w:sz w:val="24"/>
                <w:szCs w:val="24"/>
              </w:rPr>
              <w:t>0,04</w:t>
            </w:r>
          </w:p>
        </w:tc>
        <w:tc>
          <w:tcPr>
            <w:tcW w:w="651" w:type="dxa"/>
            <w:tcBorders>
              <w:right w:val="single" w:sz="12" w:space="0" w:color="auto"/>
            </w:tcBorders>
            <w:vAlign w:val="center"/>
          </w:tcPr>
          <w:p w14:paraId="666D2AD4" w14:textId="77777777" w:rsidR="00BA763A" w:rsidRPr="00A058E5" w:rsidRDefault="00BA763A" w:rsidP="00F0229F">
            <w:pPr>
              <w:spacing w:after="0"/>
              <w:ind w:right="-173"/>
              <w:jc w:val="center"/>
              <w:rPr>
                <w:sz w:val="24"/>
                <w:szCs w:val="24"/>
              </w:rPr>
            </w:pPr>
            <w:r w:rsidRPr="00A058E5">
              <w:rPr>
                <w:sz w:val="24"/>
                <w:szCs w:val="24"/>
              </w:rPr>
              <w:t>0,06</w:t>
            </w:r>
          </w:p>
        </w:tc>
        <w:tc>
          <w:tcPr>
            <w:tcW w:w="756" w:type="dxa"/>
            <w:tcBorders>
              <w:left w:val="single" w:sz="12" w:space="0" w:color="auto"/>
            </w:tcBorders>
            <w:vAlign w:val="center"/>
          </w:tcPr>
          <w:p w14:paraId="0510EDBF" w14:textId="77777777" w:rsidR="00BA763A" w:rsidRPr="00A058E5" w:rsidRDefault="00BA763A" w:rsidP="00F0229F">
            <w:pPr>
              <w:spacing w:after="0"/>
              <w:ind w:right="-173"/>
              <w:jc w:val="center"/>
              <w:rPr>
                <w:sz w:val="24"/>
                <w:szCs w:val="24"/>
              </w:rPr>
            </w:pPr>
            <w:r w:rsidRPr="00A058E5">
              <w:rPr>
                <w:sz w:val="24"/>
                <w:szCs w:val="24"/>
              </w:rPr>
              <w:t>9,42</w:t>
            </w:r>
          </w:p>
        </w:tc>
        <w:tc>
          <w:tcPr>
            <w:tcW w:w="756" w:type="dxa"/>
            <w:vAlign w:val="center"/>
          </w:tcPr>
          <w:p w14:paraId="757D6CFC" w14:textId="77777777" w:rsidR="00BA763A" w:rsidRPr="00A058E5" w:rsidRDefault="00BA763A" w:rsidP="00F0229F">
            <w:pPr>
              <w:spacing w:after="0"/>
              <w:ind w:right="-173"/>
              <w:jc w:val="center"/>
              <w:rPr>
                <w:sz w:val="24"/>
                <w:szCs w:val="24"/>
              </w:rPr>
            </w:pPr>
            <w:r w:rsidRPr="00A058E5">
              <w:rPr>
                <w:sz w:val="24"/>
                <w:szCs w:val="24"/>
              </w:rPr>
              <w:t>9,42</w:t>
            </w:r>
          </w:p>
        </w:tc>
        <w:tc>
          <w:tcPr>
            <w:tcW w:w="898" w:type="dxa"/>
            <w:tcBorders>
              <w:right w:val="single" w:sz="12" w:space="0" w:color="auto"/>
            </w:tcBorders>
            <w:vAlign w:val="center"/>
          </w:tcPr>
          <w:p w14:paraId="67CAED04" w14:textId="77777777" w:rsidR="00BA763A" w:rsidRPr="00A058E5" w:rsidRDefault="00BA763A" w:rsidP="00F0229F">
            <w:pPr>
              <w:spacing w:after="0"/>
              <w:ind w:right="-173"/>
              <w:jc w:val="center"/>
              <w:rPr>
                <w:sz w:val="24"/>
                <w:szCs w:val="24"/>
              </w:rPr>
            </w:pPr>
            <w:r w:rsidRPr="00A058E5">
              <w:rPr>
                <w:sz w:val="24"/>
                <w:szCs w:val="24"/>
              </w:rPr>
              <w:t>12,56</w:t>
            </w:r>
          </w:p>
        </w:tc>
        <w:tc>
          <w:tcPr>
            <w:tcW w:w="2376" w:type="dxa"/>
            <w:tcBorders>
              <w:left w:val="single" w:sz="12" w:space="0" w:color="auto"/>
            </w:tcBorders>
            <w:vAlign w:val="center"/>
          </w:tcPr>
          <w:p w14:paraId="6EF39AD3" w14:textId="77777777" w:rsidR="00BA763A" w:rsidRPr="00A058E5" w:rsidRDefault="00BA763A" w:rsidP="00F0229F">
            <w:pPr>
              <w:spacing w:after="0"/>
              <w:jc w:val="center"/>
              <w:rPr>
                <w:sz w:val="18"/>
                <w:szCs w:val="18"/>
              </w:rPr>
            </w:pPr>
            <w:r w:rsidRPr="00A058E5">
              <w:rPr>
                <w:sz w:val="18"/>
                <w:szCs w:val="18"/>
              </w:rPr>
              <w:t>Свіжі, столові, шкаралупа чиста, міцна, цілісна.</w:t>
            </w:r>
          </w:p>
        </w:tc>
      </w:tr>
      <w:tr w:rsidR="00BA763A" w:rsidRPr="00A058E5" w14:paraId="5FA83A9C" w14:textId="77777777" w:rsidTr="00F0229F">
        <w:trPr>
          <w:trHeight w:val="221"/>
          <w:jc w:val="center"/>
        </w:trPr>
        <w:tc>
          <w:tcPr>
            <w:tcW w:w="535" w:type="dxa"/>
            <w:tcBorders>
              <w:right w:val="single" w:sz="12" w:space="0" w:color="auto"/>
            </w:tcBorders>
            <w:vAlign w:val="center"/>
          </w:tcPr>
          <w:p w14:paraId="75F2518C" w14:textId="77777777" w:rsidR="00BA763A" w:rsidRPr="00A058E5" w:rsidRDefault="00BA763A"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6C2F5866" w14:textId="77777777" w:rsidR="00BA763A" w:rsidRPr="00A058E5" w:rsidRDefault="00BA763A" w:rsidP="00F0229F">
            <w:pPr>
              <w:spacing w:after="0"/>
              <w:jc w:val="center"/>
              <w:rPr>
                <w:sz w:val="24"/>
                <w:szCs w:val="24"/>
              </w:rPr>
            </w:pPr>
            <w:r w:rsidRPr="00A058E5">
              <w:rPr>
                <w:sz w:val="24"/>
                <w:szCs w:val="24"/>
              </w:rPr>
              <w:t>Сіль йодована у фарш</w:t>
            </w:r>
          </w:p>
        </w:tc>
        <w:tc>
          <w:tcPr>
            <w:tcW w:w="576" w:type="dxa"/>
            <w:tcBorders>
              <w:left w:val="single" w:sz="12" w:space="0" w:color="auto"/>
            </w:tcBorders>
            <w:vAlign w:val="center"/>
          </w:tcPr>
          <w:p w14:paraId="6F5F3AA9" w14:textId="77777777" w:rsidR="00BA763A" w:rsidRPr="00A058E5" w:rsidRDefault="00BA763A" w:rsidP="00F0229F">
            <w:pPr>
              <w:spacing w:after="0"/>
              <w:ind w:right="-154"/>
              <w:jc w:val="center"/>
              <w:rPr>
                <w:sz w:val="24"/>
                <w:szCs w:val="24"/>
              </w:rPr>
            </w:pPr>
            <w:r w:rsidRPr="00A058E5">
              <w:rPr>
                <w:sz w:val="24"/>
                <w:szCs w:val="24"/>
              </w:rPr>
              <w:t>0,05</w:t>
            </w:r>
          </w:p>
        </w:tc>
        <w:tc>
          <w:tcPr>
            <w:tcW w:w="576" w:type="dxa"/>
            <w:vAlign w:val="center"/>
          </w:tcPr>
          <w:p w14:paraId="335A5E1B" w14:textId="77777777" w:rsidR="00BA763A" w:rsidRPr="00A058E5" w:rsidRDefault="00BA763A" w:rsidP="00F0229F">
            <w:pPr>
              <w:spacing w:after="0"/>
              <w:ind w:right="-154"/>
              <w:jc w:val="center"/>
              <w:rPr>
                <w:sz w:val="24"/>
                <w:szCs w:val="24"/>
              </w:rPr>
            </w:pPr>
            <w:r w:rsidRPr="00A058E5">
              <w:rPr>
                <w:sz w:val="24"/>
                <w:szCs w:val="24"/>
              </w:rPr>
              <w:t>0,05</w:t>
            </w:r>
          </w:p>
        </w:tc>
        <w:tc>
          <w:tcPr>
            <w:tcW w:w="576" w:type="dxa"/>
            <w:tcBorders>
              <w:right w:val="single" w:sz="12" w:space="0" w:color="auto"/>
            </w:tcBorders>
            <w:vAlign w:val="center"/>
          </w:tcPr>
          <w:p w14:paraId="2CD8FD43" w14:textId="77777777" w:rsidR="00BA763A" w:rsidRPr="00A058E5" w:rsidRDefault="00BA763A" w:rsidP="00F0229F">
            <w:pPr>
              <w:spacing w:after="0"/>
              <w:ind w:right="-154"/>
              <w:jc w:val="center"/>
              <w:rPr>
                <w:sz w:val="24"/>
                <w:szCs w:val="24"/>
              </w:rPr>
            </w:pPr>
            <w:r w:rsidRPr="00A058E5">
              <w:rPr>
                <w:sz w:val="24"/>
                <w:szCs w:val="24"/>
              </w:rPr>
              <w:t>0,08</w:t>
            </w:r>
          </w:p>
        </w:tc>
        <w:tc>
          <w:tcPr>
            <w:tcW w:w="576" w:type="dxa"/>
            <w:tcBorders>
              <w:left w:val="single" w:sz="12" w:space="0" w:color="auto"/>
            </w:tcBorders>
            <w:vAlign w:val="center"/>
          </w:tcPr>
          <w:p w14:paraId="1B78C9CF" w14:textId="77777777" w:rsidR="00BA763A" w:rsidRPr="00A058E5" w:rsidRDefault="00BA763A" w:rsidP="00F0229F">
            <w:pPr>
              <w:spacing w:after="0"/>
              <w:ind w:right="-154"/>
              <w:jc w:val="center"/>
              <w:rPr>
                <w:sz w:val="24"/>
                <w:szCs w:val="24"/>
              </w:rPr>
            </w:pPr>
            <w:r w:rsidRPr="00A058E5">
              <w:rPr>
                <w:sz w:val="24"/>
                <w:szCs w:val="24"/>
              </w:rPr>
              <w:t>0,05</w:t>
            </w:r>
          </w:p>
        </w:tc>
        <w:tc>
          <w:tcPr>
            <w:tcW w:w="576" w:type="dxa"/>
            <w:vAlign w:val="center"/>
          </w:tcPr>
          <w:p w14:paraId="03E2D535" w14:textId="77777777" w:rsidR="00BA763A" w:rsidRPr="00A058E5" w:rsidRDefault="00BA763A" w:rsidP="00F0229F">
            <w:pPr>
              <w:spacing w:after="0"/>
              <w:ind w:right="-154"/>
              <w:jc w:val="center"/>
              <w:rPr>
                <w:sz w:val="24"/>
                <w:szCs w:val="24"/>
              </w:rPr>
            </w:pPr>
            <w:r w:rsidRPr="00A058E5">
              <w:rPr>
                <w:sz w:val="24"/>
                <w:szCs w:val="24"/>
              </w:rPr>
              <w:t>0,05</w:t>
            </w:r>
          </w:p>
        </w:tc>
        <w:tc>
          <w:tcPr>
            <w:tcW w:w="577" w:type="dxa"/>
            <w:tcBorders>
              <w:right w:val="single" w:sz="12" w:space="0" w:color="auto"/>
            </w:tcBorders>
            <w:vAlign w:val="center"/>
          </w:tcPr>
          <w:p w14:paraId="3019FEEA" w14:textId="77777777" w:rsidR="00BA763A" w:rsidRPr="00A058E5" w:rsidRDefault="00BA763A" w:rsidP="00F0229F">
            <w:pPr>
              <w:spacing w:after="0"/>
              <w:ind w:right="-154"/>
              <w:jc w:val="center"/>
              <w:rPr>
                <w:sz w:val="24"/>
                <w:szCs w:val="24"/>
              </w:rPr>
            </w:pPr>
            <w:r w:rsidRPr="00A058E5">
              <w:rPr>
                <w:sz w:val="24"/>
                <w:szCs w:val="24"/>
              </w:rPr>
              <w:t>0,08</w:t>
            </w:r>
          </w:p>
        </w:tc>
        <w:tc>
          <w:tcPr>
            <w:tcW w:w="644" w:type="dxa"/>
            <w:tcBorders>
              <w:left w:val="single" w:sz="12" w:space="0" w:color="auto"/>
            </w:tcBorders>
            <w:vAlign w:val="center"/>
          </w:tcPr>
          <w:p w14:paraId="7055145F" w14:textId="77777777" w:rsidR="00BA763A" w:rsidRPr="00A058E5" w:rsidRDefault="00BA763A" w:rsidP="00F0229F">
            <w:pPr>
              <w:spacing w:after="0"/>
              <w:ind w:right="-219"/>
              <w:jc w:val="center"/>
            </w:pPr>
            <w:r w:rsidRPr="00A058E5">
              <w:rPr>
                <w:sz w:val="24"/>
                <w:szCs w:val="24"/>
              </w:rPr>
              <w:t>—</w:t>
            </w:r>
          </w:p>
        </w:tc>
        <w:tc>
          <w:tcPr>
            <w:tcW w:w="644" w:type="dxa"/>
            <w:vAlign w:val="center"/>
          </w:tcPr>
          <w:p w14:paraId="0AFB77A7" w14:textId="77777777" w:rsidR="00BA763A" w:rsidRPr="00A058E5" w:rsidRDefault="00BA763A" w:rsidP="00F0229F">
            <w:pPr>
              <w:spacing w:after="0"/>
              <w:ind w:right="-219"/>
              <w:jc w:val="center"/>
            </w:pPr>
            <w:r w:rsidRPr="00A058E5">
              <w:rPr>
                <w:sz w:val="24"/>
                <w:szCs w:val="24"/>
              </w:rPr>
              <w:t>—</w:t>
            </w:r>
          </w:p>
        </w:tc>
        <w:tc>
          <w:tcPr>
            <w:tcW w:w="644" w:type="dxa"/>
            <w:tcBorders>
              <w:right w:val="single" w:sz="12" w:space="0" w:color="auto"/>
            </w:tcBorders>
            <w:vAlign w:val="center"/>
          </w:tcPr>
          <w:p w14:paraId="6C29EDF3"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1F9A6A88" w14:textId="77777777" w:rsidR="00BA763A" w:rsidRPr="00A058E5" w:rsidRDefault="00BA763A" w:rsidP="00F0229F">
            <w:pPr>
              <w:spacing w:after="0"/>
              <w:ind w:right="-219"/>
              <w:jc w:val="center"/>
            </w:pPr>
            <w:r w:rsidRPr="00A058E5">
              <w:rPr>
                <w:sz w:val="24"/>
                <w:szCs w:val="24"/>
              </w:rPr>
              <w:t>—</w:t>
            </w:r>
          </w:p>
        </w:tc>
        <w:tc>
          <w:tcPr>
            <w:tcW w:w="595" w:type="dxa"/>
            <w:vAlign w:val="center"/>
          </w:tcPr>
          <w:p w14:paraId="01F5A293"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476A9999" w14:textId="77777777" w:rsidR="00BA763A" w:rsidRPr="00A058E5" w:rsidRDefault="00BA763A" w:rsidP="00F0229F">
            <w:pPr>
              <w:spacing w:after="0"/>
              <w:ind w:right="-219"/>
              <w:jc w:val="center"/>
            </w:pPr>
            <w:r w:rsidRPr="00A058E5">
              <w:rPr>
                <w:sz w:val="24"/>
                <w:szCs w:val="24"/>
              </w:rPr>
              <w:t>—</w:t>
            </w:r>
          </w:p>
        </w:tc>
        <w:tc>
          <w:tcPr>
            <w:tcW w:w="650" w:type="dxa"/>
            <w:tcBorders>
              <w:left w:val="single" w:sz="12" w:space="0" w:color="auto"/>
            </w:tcBorders>
            <w:vAlign w:val="center"/>
          </w:tcPr>
          <w:p w14:paraId="5F936543" w14:textId="77777777" w:rsidR="00BA763A" w:rsidRPr="00A058E5" w:rsidRDefault="00BA763A" w:rsidP="00F0229F">
            <w:pPr>
              <w:spacing w:after="0"/>
              <w:ind w:right="-219"/>
              <w:jc w:val="center"/>
            </w:pPr>
            <w:r w:rsidRPr="00A058E5">
              <w:rPr>
                <w:sz w:val="24"/>
                <w:szCs w:val="24"/>
              </w:rPr>
              <w:t>—</w:t>
            </w:r>
          </w:p>
        </w:tc>
        <w:tc>
          <w:tcPr>
            <w:tcW w:w="650" w:type="dxa"/>
            <w:vAlign w:val="center"/>
          </w:tcPr>
          <w:p w14:paraId="34A0B4A6" w14:textId="77777777" w:rsidR="00BA763A" w:rsidRPr="00A058E5" w:rsidRDefault="00BA763A" w:rsidP="00F0229F">
            <w:pPr>
              <w:spacing w:after="0"/>
              <w:ind w:right="-219"/>
              <w:jc w:val="center"/>
            </w:pPr>
            <w:r w:rsidRPr="00A058E5">
              <w:rPr>
                <w:sz w:val="24"/>
                <w:szCs w:val="24"/>
              </w:rPr>
              <w:t>—</w:t>
            </w:r>
          </w:p>
        </w:tc>
        <w:tc>
          <w:tcPr>
            <w:tcW w:w="651" w:type="dxa"/>
            <w:tcBorders>
              <w:right w:val="single" w:sz="12" w:space="0" w:color="auto"/>
            </w:tcBorders>
            <w:vAlign w:val="center"/>
          </w:tcPr>
          <w:p w14:paraId="143F2112" w14:textId="77777777" w:rsidR="00BA763A" w:rsidRPr="00A058E5" w:rsidRDefault="00BA763A" w:rsidP="00F0229F">
            <w:pPr>
              <w:spacing w:after="0"/>
              <w:ind w:right="-219"/>
              <w:jc w:val="center"/>
            </w:pPr>
            <w:r w:rsidRPr="00A058E5">
              <w:rPr>
                <w:sz w:val="24"/>
                <w:szCs w:val="24"/>
              </w:rPr>
              <w:t>—</w:t>
            </w:r>
          </w:p>
        </w:tc>
        <w:tc>
          <w:tcPr>
            <w:tcW w:w="756" w:type="dxa"/>
            <w:tcBorders>
              <w:left w:val="single" w:sz="12" w:space="0" w:color="auto"/>
            </w:tcBorders>
            <w:vAlign w:val="center"/>
          </w:tcPr>
          <w:p w14:paraId="54E45E12" w14:textId="77777777" w:rsidR="00BA763A" w:rsidRPr="00A058E5" w:rsidRDefault="00BA763A" w:rsidP="00F0229F">
            <w:pPr>
              <w:spacing w:after="0"/>
              <w:ind w:right="-219"/>
              <w:jc w:val="center"/>
            </w:pPr>
            <w:r w:rsidRPr="00A058E5">
              <w:rPr>
                <w:sz w:val="24"/>
                <w:szCs w:val="24"/>
              </w:rPr>
              <w:t>—</w:t>
            </w:r>
          </w:p>
        </w:tc>
        <w:tc>
          <w:tcPr>
            <w:tcW w:w="756" w:type="dxa"/>
            <w:vAlign w:val="center"/>
          </w:tcPr>
          <w:p w14:paraId="57F9AAA9" w14:textId="77777777" w:rsidR="00BA763A" w:rsidRPr="00A058E5" w:rsidRDefault="00BA763A" w:rsidP="00F0229F">
            <w:pPr>
              <w:spacing w:after="0"/>
              <w:ind w:right="-219"/>
              <w:jc w:val="center"/>
            </w:pPr>
            <w:r w:rsidRPr="00A058E5">
              <w:rPr>
                <w:sz w:val="24"/>
                <w:szCs w:val="24"/>
              </w:rPr>
              <w:t>—</w:t>
            </w:r>
          </w:p>
        </w:tc>
        <w:tc>
          <w:tcPr>
            <w:tcW w:w="898" w:type="dxa"/>
            <w:tcBorders>
              <w:right w:val="single" w:sz="12" w:space="0" w:color="auto"/>
            </w:tcBorders>
            <w:vAlign w:val="center"/>
          </w:tcPr>
          <w:p w14:paraId="2014F23C" w14:textId="77777777" w:rsidR="00BA763A" w:rsidRPr="00A058E5" w:rsidRDefault="00BA763A" w:rsidP="00F0229F">
            <w:pPr>
              <w:spacing w:after="0"/>
              <w:ind w:right="-250"/>
              <w:jc w:val="center"/>
            </w:pPr>
            <w:r w:rsidRPr="00A058E5">
              <w:rPr>
                <w:sz w:val="24"/>
                <w:szCs w:val="24"/>
              </w:rPr>
              <w:t>—</w:t>
            </w:r>
          </w:p>
        </w:tc>
        <w:tc>
          <w:tcPr>
            <w:tcW w:w="2376" w:type="dxa"/>
            <w:tcBorders>
              <w:left w:val="single" w:sz="12" w:space="0" w:color="auto"/>
            </w:tcBorders>
            <w:vAlign w:val="center"/>
          </w:tcPr>
          <w:p w14:paraId="5E9D9D4B" w14:textId="77777777" w:rsidR="00BA763A" w:rsidRPr="00A058E5" w:rsidRDefault="00BA763A" w:rsidP="00F0229F">
            <w:pPr>
              <w:spacing w:after="0"/>
              <w:jc w:val="center"/>
              <w:rPr>
                <w:sz w:val="18"/>
                <w:szCs w:val="18"/>
                <w:lang w:eastAsia="ru-RU"/>
              </w:rPr>
            </w:pPr>
            <w:r w:rsidRPr="00A058E5">
              <w:rPr>
                <w:sz w:val="18"/>
                <w:szCs w:val="18"/>
                <w:lang w:eastAsia="ru-RU"/>
              </w:rPr>
              <w:t xml:space="preserve">Солона, без сторонніх присмаків і ароматів; сипуча без грудочок; біла з блиском; </w:t>
            </w:r>
            <w:r w:rsidRPr="00A058E5">
              <w:rPr>
                <w:sz w:val="18"/>
                <w:szCs w:val="18"/>
              </w:rPr>
              <w:t>слабкий запах йоду;</w:t>
            </w:r>
            <w:r w:rsidRPr="00A058E5">
              <w:rPr>
                <w:sz w:val="18"/>
                <w:szCs w:val="18"/>
                <w:lang w:eastAsia="ru-RU"/>
              </w:rPr>
              <w:t xml:space="preserve"> розчинність у рідині повна.</w:t>
            </w:r>
          </w:p>
        </w:tc>
      </w:tr>
      <w:tr w:rsidR="00BA763A" w:rsidRPr="00A058E5" w14:paraId="71C37B13" w14:textId="77777777" w:rsidTr="00F0229F">
        <w:trPr>
          <w:trHeight w:val="221"/>
          <w:jc w:val="center"/>
        </w:trPr>
        <w:tc>
          <w:tcPr>
            <w:tcW w:w="535" w:type="dxa"/>
            <w:tcBorders>
              <w:right w:val="single" w:sz="12" w:space="0" w:color="auto"/>
            </w:tcBorders>
          </w:tcPr>
          <w:p w14:paraId="53DD4FE2" w14:textId="77777777" w:rsidR="00BA763A" w:rsidRPr="00A058E5" w:rsidRDefault="00BA763A" w:rsidP="00F0229F">
            <w:pPr>
              <w:jc w:val="center"/>
            </w:pPr>
            <w:r w:rsidRPr="00A058E5">
              <w:rPr>
                <w:b/>
                <w:sz w:val="24"/>
                <w:szCs w:val="24"/>
                <w:lang w:eastAsia="ru-RU"/>
              </w:rPr>
              <w:t>МП Л</w:t>
            </w:r>
          </w:p>
        </w:tc>
        <w:tc>
          <w:tcPr>
            <w:tcW w:w="1929" w:type="dxa"/>
            <w:tcBorders>
              <w:right w:val="single" w:sz="12" w:space="0" w:color="auto"/>
            </w:tcBorders>
            <w:vAlign w:val="center"/>
          </w:tcPr>
          <w:p w14:paraId="6C4E6971" w14:textId="77777777" w:rsidR="00BA763A" w:rsidRPr="00A058E5" w:rsidRDefault="00BA763A" w:rsidP="00F0229F">
            <w:pPr>
              <w:spacing w:after="0"/>
              <w:jc w:val="center"/>
              <w:rPr>
                <w:sz w:val="24"/>
                <w:szCs w:val="24"/>
              </w:rPr>
            </w:pPr>
            <w:r w:rsidRPr="00A058E5">
              <w:rPr>
                <w:sz w:val="24"/>
                <w:szCs w:val="24"/>
              </w:rPr>
              <w:t>Сметана 21%</w:t>
            </w:r>
          </w:p>
        </w:tc>
        <w:tc>
          <w:tcPr>
            <w:tcW w:w="576" w:type="dxa"/>
            <w:tcBorders>
              <w:left w:val="single" w:sz="12" w:space="0" w:color="auto"/>
            </w:tcBorders>
            <w:vAlign w:val="center"/>
          </w:tcPr>
          <w:p w14:paraId="172FF3D0" w14:textId="77777777" w:rsidR="00BA763A" w:rsidRPr="00A058E5" w:rsidRDefault="00BA763A" w:rsidP="00F0229F">
            <w:pPr>
              <w:spacing w:after="0"/>
              <w:ind w:right="-154"/>
              <w:jc w:val="center"/>
              <w:rPr>
                <w:sz w:val="24"/>
                <w:szCs w:val="24"/>
              </w:rPr>
            </w:pPr>
            <w:r w:rsidRPr="00A058E5">
              <w:rPr>
                <w:sz w:val="24"/>
                <w:szCs w:val="24"/>
              </w:rPr>
              <w:t>5</w:t>
            </w:r>
          </w:p>
        </w:tc>
        <w:tc>
          <w:tcPr>
            <w:tcW w:w="576" w:type="dxa"/>
            <w:vAlign w:val="center"/>
          </w:tcPr>
          <w:p w14:paraId="25A92B6F" w14:textId="77777777" w:rsidR="00BA763A" w:rsidRPr="00A058E5" w:rsidRDefault="00BA763A" w:rsidP="00F0229F">
            <w:pPr>
              <w:spacing w:after="0"/>
              <w:ind w:right="-154"/>
              <w:jc w:val="center"/>
              <w:rPr>
                <w:sz w:val="24"/>
                <w:szCs w:val="24"/>
              </w:rPr>
            </w:pPr>
            <w:r w:rsidRPr="00A058E5">
              <w:rPr>
                <w:sz w:val="24"/>
                <w:szCs w:val="24"/>
              </w:rPr>
              <w:t>5</w:t>
            </w:r>
          </w:p>
        </w:tc>
        <w:tc>
          <w:tcPr>
            <w:tcW w:w="576" w:type="dxa"/>
            <w:tcBorders>
              <w:right w:val="single" w:sz="12" w:space="0" w:color="auto"/>
            </w:tcBorders>
            <w:vAlign w:val="center"/>
          </w:tcPr>
          <w:p w14:paraId="65F415FE" w14:textId="77777777" w:rsidR="00BA763A" w:rsidRPr="00A058E5" w:rsidRDefault="00BA763A" w:rsidP="00F0229F">
            <w:pPr>
              <w:spacing w:after="0"/>
              <w:ind w:right="-154"/>
              <w:jc w:val="center"/>
              <w:rPr>
                <w:sz w:val="24"/>
                <w:szCs w:val="24"/>
              </w:rPr>
            </w:pPr>
            <w:r w:rsidRPr="00A058E5">
              <w:rPr>
                <w:sz w:val="24"/>
                <w:szCs w:val="24"/>
              </w:rPr>
              <w:t>6,5</w:t>
            </w:r>
          </w:p>
        </w:tc>
        <w:tc>
          <w:tcPr>
            <w:tcW w:w="576" w:type="dxa"/>
            <w:tcBorders>
              <w:left w:val="single" w:sz="12" w:space="0" w:color="auto"/>
            </w:tcBorders>
            <w:vAlign w:val="center"/>
          </w:tcPr>
          <w:p w14:paraId="5FFC94DA" w14:textId="77777777" w:rsidR="00BA763A" w:rsidRPr="00A058E5" w:rsidRDefault="00BA763A" w:rsidP="00F0229F">
            <w:pPr>
              <w:spacing w:after="0"/>
              <w:ind w:right="-154"/>
              <w:jc w:val="center"/>
              <w:rPr>
                <w:sz w:val="24"/>
                <w:szCs w:val="24"/>
              </w:rPr>
            </w:pPr>
            <w:r w:rsidRPr="00A058E5">
              <w:rPr>
                <w:sz w:val="24"/>
                <w:szCs w:val="24"/>
              </w:rPr>
              <w:t>5</w:t>
            </w:r>
          </w:p>
        </w:tc>
        <w:tc>
          <w:tcPr>
            <w:tcW w:w="576" w:type="dxa"/>
            <w:vAlign w:val="center"/>
          </w:tcPr>
          <w:p w14:paraId="77E75864" w14:textId="77777777" w:rsidR="00BA763A" w:rsidRPr="00A058E5" w:rsidRDefault="00BA763A" w:rsidP="00F0229F">
            <w:pPr>
              <w:spacing w:after="0"/>
              <w:ind w:right="-154"/>
              <w:jc w:val="center"/>
              <w:rPr>
                <w:sz w:val="24"/>
                <w:szCs w:val="24"/>
              </w:rPr>
            </w:pPr>
            <w:r w:rsidRPr="00A058E5">
              <w:rPr>
                <w:sz w:val="24"/>
                <w:szCs w:val="24"/>
              </w:rPr>
              <w:t>5</w:t>
            </w:r>
          </w:p>
        </w:tc>
        <w:tc>
          <w:tcPr>
            <w:tcW w:w="577" w:type="dxa"/>
            <w:tcBorders>
              <w:right w:val="single" w:sz="12" w:space="0" w:color="auto"/>
            </w:tcBorders>
            <w:vAlign w:val="center"/>
          </w:tcPr>
          <w:p w14:paraId="0136F56F" w14:textId="77777777" w:rsidR="00BA763A" w:rsidRPr="00A058E5" w:rsidRDefault="00BA763A" w:rsidP="00F0229F">
            <w:pPr>
              <w:spacing w:after="0"/>
              <w:ind w:right="-154"/>
              <w:jc w:val="center"/>
              <w:rPr>
                <w:sz w:val="24"/>
                <w:szCs w:val="24"/>
              </w:rPr>
            </w:pPr>
            <w:r w:rsidRPr="00A058E5">
              <w:rPr>
                <w:sz w:val="24"/>
                <w:szCs w:val="24"/>
              </w:rPr>
              <w:t>6,5</w:t>
            </w:r>
          </w:p>
        </w:tc>
        <w:tc>
          <w:tcPr>
            <w:tcW w:w="644" w:type="dxa"/>
            <w:tcBorders>
              <w:left w:val="single" w:sz="12" w:space="0" w:color="auto"/>
            </w:tcBorders>
            <w:vAlign w:val="center"/>
          </w:tcPr>
          <w:p w14:paraId="3472559A" w14:textId="77777777" w:rsidR="00BA763A" w:rsidRPr="00A058E5" w:rsidRDefault="00BA763A" w:rsidP="00F0229F">
            <w:pPr>
              <w:spacing w:after="0"/>
              <w:ind w:right="-173"/>
              <w:jc w:val="center"/>
              <w:rPr>
                <w:sz w:val="24"/>
                <w:szCs w:val="24"/>
              </w:rPr>
            </w:pPr>
            <w:r w:rsidRPr="00A058E5">
              <w:rPr>
                <w:sz w:val="24"/>
                <w:szCs w:val="24"/>
              </w:rPr>
              <w:t>0,14</w:t>
            </w:r>
          </w:p>
        </w:tc>
        <w:tc>
          <w:tcPr>
            <w:tcW w:w="644" w:type="dxa"/>
            <w:vAlign w:val="center"/>
          </w:tcPr>
          <w:p w14:paraId="214ACA38" w14:textId="77777777" w:rsidR="00BA763A" w:rsidRPr="00A058E5" w:rsidRDefault="00BA763A" w:rsidP="00F0229F">
            <w:pPr>
              <w:spacing w:after="0"/>
              <w:ind w:right="-173"/>
              <w:jc w:val="center"/>
              <w:rPr>
                <w:sz w:val="24"/>
                <w:szCs w:val="24"/>
              </w:rPr>
            </w:pPr>
            <w:r w:rsidRPr="00A058E5">
              <w:rPr>
                <w:sz w:val="24"/>
                <w:szCs w:val="24"/>
              </w:rPr>
              <w:t>0,14</w:t>
            </w:r>
          </w:p>
        </w:tc>
        <w:tc>
          <w:tcPr>
            <w:tcW w:w="644" w:type="dxa"/>
            <w:tcBorders>
              <w:right w:val="single" w:sz="12" w:space="0" w:color="auto"/>
            </w:tcBorders>
            <w:vAlign w:val="center"/>
          </w:tcPr>
          <w:p w14:paraId="4D3C7A15" w14:textId="77777777" w:rsidR="00BA763A" w:rsidRPr="00A058E5" w:rsidRDefault="00BA763A" w:rsidP="00F0229F">
            <w:pPr>
              <w:spacing w:after="0"/>
              <w:ind w:right="-173"/>
              <w:jc w:val="center"/>
              <w:rPr>
                <w:sz w:val="24"/>
                <w:szCs w:val="24"/>
              </w:rPr>
            </w:pPr>
            <w:r w:rsidRPr="00A058E5">
              <w:rPr>
                <w:sz w:val="24"/>
                <w:szCs w:val="24"/>
              </w:rPr>
              <w:t>0,18</w:t>
            </w:r>
          </w:p>
        </w:tc>
        <w:tc>
          <w:tcPr>
            <w:tcW w:w="596" w:type="dxa"/>
            <w:tcBorders>
              <w:left w:val="single" w:sz="12" w:space="0" w:color="auto"/>
            </w:tcBorders>
            <w:vAlign w:val="center"/>
          </w:tcPr>
          <w:p w14:paraId="24244E83" w14:textId="77777777" w:rsidR="00BA763A" w:rsidRPr="00A058E5" w:rsidRDefault="00BA763A" w:rsidP="00F0229F">
            <w:pPr>
              <w:spacing w:after="0"/>
              <w:ind w:right="-173"/>
              <w:jc w:val="center"/>
              <w:rPr>
                <w:sz w:val="24"/>
                <w:szCs w:val="24"/>
              </w:rPr>
            </w:pPr>
            <w:r w:rsidRPr="00A058E5">
              <w:rPr>
                <w:sz w:val="24"/>
                <w:szCs w:val="24"/>
              </w:rPr>
              <w:t>1,05</w:t>
            </w:r>
          </w:p>
        </w:tc>
        <w:tc>
          <w:tcPr>
            <w:tcW w:w="595" w:type="dxa"/>
            <w:vAlign w:val="center"/>
          </w:tcPr>
          <w:p w14:paraId="1FE4AF57" w14:textId="77777777" w:rsidR="00BA763A" w:rsidRPr="00A058E5" w:rsidRDefault="00BA763A" w:rsidP="00F0229F">
            <w:pPr>
              <w:spacing w:after="0"/>
              <w:ind w:right="-173"/>
              <w:jc w:val="center"/>
              <w:rPr>
                <w:sz w:val="24"/>
                <w:szCs w:val="24"/>
              </w:rPr>
            </w:pPr>
            <w:r w:rsidRPr="00A058E5">
              <w:rPr>
                <w:sz w:val="24"/>
                <w:szCs w:val="24"/>
              </w:rPr>
              <w:t>1,05</w:t>
            </w:r>
          </w:p>
        </w:tc>
        <w:tc>
          <w:tcPr>
            <w:tcW w:w="596" w:type="dxa"/>
            <w:tcBorders>
              <w:right w:val="single" w:sz="12" w:space="0" w:color="auto"/>
            </w:tcBorders>
            <w:vAlign w:val="center"/>
          </w:tcPr>
          <w:p w14:paraId="2327557A" w14:textId="77777777" w:rsidR="00BA763A" w:rsidRPr="00A058E5" w:rsidRDefault="00BA763A" w:rsidP="00F0229F">
            <w:pPr>
              <w:spacing w:after="0"/>
              <w:ind w:right="-173"/>
              <w:jc w:val="center"/>
              <w:rPr>
                <w:sz w:val="24"/>
                <w:szCs w:val="24"/>
              </w:rPr>
            </w:pPr>
            <w:r w:rsidRPr="00A058E5">
              <w:rPr>
                <w:sz w:val="24"/>
                <w:szCs w:val="24"/>
              </w:rPr>
              <w:t>1,37</w:t>
            </w:r>
          </w:p>
        </w:tc>
        <w:tc>
          <w:tcPr>
            <w:tcW w:w="650" w:type="dxa"/>
            <w:tcBorders>
              <w:left w:val="single" w:sz="12" w:space="0" w:color="auto"/>
            </w:tcBorders>
            <w:vAlign w:val="center"/>
          </w:tcPr>
          <w:p w14:paraId="3706FDFD" w14:textId="77777777" w:rsidR="00BA763A" w:rsidRPr="00A058E5" w:rsidRDefault="00BA763A" w:rsidP="00F0229F">
            <w:pPr>
              <w:spacing w:after="0"/>
              <w:ind w:right="-173"/>
              <w:jc w:val="center"/>
              <w:rPr>
                <w:sz w:val="24"/>
                <w:szCs w:val="24"/>
              </w:rPr>
            </w:pPr>
            <w:r w:rsidRPr="00A058E5">
              <w:rPr>
                <w:sz w:val="24"/>
                <w:szCs w:val="24"/>
              </w:rPr>
              <w:t>0,15</w:t>
            </w:r>
          </w:p>
        </w:tc>
        <w:tc>
          <w:tcPr>
            <w:tcW w:w="650" w:type="dxa"/>
            <w:vAlign w:val="center"/>
          </w:tcPr>
          <w:p w14:paraId="224AB67E" w14:textId="77777777" w:rsidR="00BA763A" w:rsidRPr="00A058E5" w:rsidRDefault="00BA763A" w:rsidP="00F0229F">
            <w:pPr>
              <w:spacing w:after="0"/>
              <w:ind w:right="-173"/>
              <w:jc w:val="center"/>
              <w:rPr>
                <w:sz w:val="24"/>
                <w:szCs w:val="24"/>
              </w:rPr>
            </w:pPr>
            <w:r w:rsidRPr="00A058E5">
              <w:rPr>
                <w:sz w:val="24"/>
                <w:szCs w:val="24"/>
              </w:rPr>
              <w:t>0,15</w:t>
            </w:r>
          </w:p>
        </w:tc>
        <w:tc>
          <w:tcPr>
            <w:tcW w:w="651" w:type="dxa"/>
            <w:tcBorders>
              <w:right w:val="single" w:sz="12" w:space="0" w:color="auto"/>
            </w:tcBorders>
            <w:vAlign w:val="center"/>
          </w:tcPr>
          <w:p w14:paraId="2747C29C" w14:textId="77777777" w:rsidR="00BA763A" w:rsidRPr="00A058E5" w:rsidRDefault="00BA763A" w:rsidP="00F0229F">
            <w:pPr>
              <w:spacing w:after="0"/>
              <w:ind w:right="-173"/>
              <w:jc w:val="center"/>
              <w:rPr>
                <w:sz w:val="24"/>
                <w:szCs w:val="24"/>
              </w:rPr>
            </w:pPr>
            <w:r w:rsidRPr="00A058E5">
              <w:rPr>
                <w:sz w:val="24"/>
                <w:szCs w:val="24"/>
              </w:rPr>
              <w:t>0,20</w:t>
            </w:r>
          </w:p>
        </w:tc>
        <w:tc>
          <w:tcPr>
            <w:tcW w:w="756" w:type="dxa"/>
            <w:tcBorders>
              <w:left w:val="single" w:sz="12" w:space="0" w:color="auto"/>
            </w:tcBorders>
            <w:vAlign w:val="center"/>
          </w:tcPr>
          <w:p w14:paraId="0701B56A" w14:textId="77777777" w:rsidR="00BA763A" w:rsidRPr="00A058E5" w:rsidRDefault="00BA763A" w:rsidP="00F0229F">
            <w:pPr>
              <w:spacing w:after="0"/>
              <w:ind w:right="-173"/>
              <w:jc w:val="center"/>
              <w:rPr>
                <w:sz w:val="24"/>
                <w:szCs w:val="24"/>
              </w:rPr>
            </w:pPr>
            <w:r w:rsidRPr="00A058E5">
              <w:rPr>
                <w:sz w:val="24"/>
                <w:szCs w:val="24"/>
              </w:rPr>
              <w:t>10,60</w:t>
            </w:r>
          </w:p>
        </w:tc>
        <w:tc>
          <w:tcPr>
            <w:tcW w:w="756" w:type="dxa"/>
            <w:vAlign w:val="center"/>
          </w:tcPr>
          <w:p w14:paraId="679955B5" w14:textId="77777777" w:rsidR="00BA763A" w:rsidRPr="00A058E5" w:rsidRDefault="00BA763A" w:rsidP="00F0229F">
            <w:pPr>
              <w:spacing w:after="0"/>
              <w:ind w:right="-173"/>
              <w:jc w:val="center"/>
              <w:rPr>
                <w:sz w:val="24"/>
                <w:szCs w:val="24"/>
              </w:rPr>
            </w:pPr>
            <w:r w:rsidRPr="00A058E5">
              <w:rPr>
                <w:sz w:val="24"/>
                <w:szCs w:val="24"/>
              </w:rPr>
              <w:t>10,60</w:t>
            </w:r>
          </w:p>
        </w:tc>
        <w:tc>
          <w:tcPr>
            <w:tcW w:w="898" w:type="dxa"/>
            <w:tcBorders>
              <w:right w:val="single" w:sz="12" w:space="0" w:color="auto"/>
            </w:tcBorders>
            <w:vAlign w:val="center"/>
          </w:tcPr>
          <w:p w14:paraId="0079F56C" w14:textId="77777777" w:rsidR="00BA763A" w:rsidRPr="00A058E5" w:rsidRDefault="00BA763A" w:rsidP="00F0229F">
            <w:pPr>
              <w:spacing w:after="0"/>
              <w:ind w:right="-173"/>
              <w:jc w:val="center"/>
              <w:rPr>
                <w:sz w:val="24"/>
                <w:szCs w:val="24"/>
              </w:rPr>
            </w:pPr>
            <w:r w:rsidRPr="00A058E5">
              <w:rPr>
                <w:sz w:val="24"/>
                <w:szCs w:val="24"/>
              </w:rPr>
              <w:t>13,78</w:t>
            </w:r>
          </w:p>
        </w:tc>
        <w:tc>
          <w:tcPr>
            <w:tcW w:w="2376" w:type="dxa"/>
            <w:tcBorders>
              <w:left w:val="single" w:sz="12" w:space="0" w:color="auto"/>
            </w:tcBorders>
            <w:vAlign w:val="center"/>
          </w:tcPr>
          <w:p w14:paraId="61C8DC97" w14:textId="77777777" w:rsidR="00BA763A" w:rsidRPr="00A058E5" w:rsidRDefault="00BA763A" w:rsidP="00F0229F">
            <w:pPr>
              <w:spacing w:after="0"/>
              <w:jc w:val="center"/>
              <w:rPr>
                <w:sz w:val="18"/>
                <w:szCs w:val="18"/>
              </w:rPr>
            </w:pPr>
            <w:r w:rsidRPr="00A058E5">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BA763A" w:rsidRPr="00A058E5" w14:paraId="0442677E" w14:textId="77777777" w:rsidTr="00F0229F">
        <w:trPr>
          <w:trHeight w:val="221"/>
          <w:jc w:val="center"/>
        </w:trPr>
        <w:tc>
          <w:tcPr>
            <w:tcW w:w="535" w:type="dxa"/>
            <w:tcBorders>
              <w:right w:val="single" w:sz="12" w:space="0" w:color="auto"/>
            </w:tcBorders>
          </w:tcPr>
          <w:p w14:paraId="7355749F" w14:textId="77777777" w:rsidR="00BA763A" w:rsidRPr="00A058E5" w:rsidRDefault="00BA763A" w:rsidP="00F0229F">
            <w:pPr>
              <w:jc w:val="center"/>
            </w:pPr>
            <w:r w:rsidRPr="00A058E5">
              <w:rPr>
                <w:b/>
                <w:sz w:val="24"/>
                <w:szCs w:val="24"/>
                <w:lang w:eastAsia="ru-RU"/>
              </w:rPr>
              <w:t>МП Л</w:t>
            </w:r>
          </w:p>
        </w:tc>
        <w:tc>
          <w:tcPr>
            <w:tcW w:w="1929" w:type="dxa"/>
            <w:tcBorders>
              <w:right w:val="single" w:sz="12" w:space="0" w:color="auto"/>
            </w:tcBorders>
            <w:vAlign w:val="center"/>
          </w:tcPr>
          <w:p w14:paraId="3067E72E" w14:textId="77777777" w:rsidR="00BA763A" w:rsidRPr="00A058E5" w:rsidRDefault="00BA763A" w:rsidP="00F0229F">
            <w:pPr>
              <w:spacing w:after="0"/>
              <w:jc w:val="center"/>
              <w:rPr>
                <w:sz w:val="24"/>
                <w:szCs w:val="24"/>
              </w:rPr>
            </w:pPr>
            <w:r w:rsidRPr="00A058E5">
              <w:rPr>
                <w:sz w:val="24"/>
                <w:szCs w:val="24"/>
              </w:rPr>
              <w:t>Сир твердий</w:t>
            </w:r>
          </w:p>
        </w:tc>
        <w:tc>
          <w:tcPr>
            <w:tcW w:w="576" w:type="dxa"/>
            <w:tcBorders>
              <w:left w:val="single" w:sz="12" w:space="0" w:color="auto"/>
            </w:tcBorders>
            <w:vAlign w:val="center"/>
          </w:tcPr>
          <w:p w14:paraId="1D1CAD73" w14:textId="77777777" w:rsidR="00BA763A" w:rsidRPr="00A058E5" w:rsidRDefault="00BA763A" w:rsidP="00F0229F">
            <w:pPr>
              <w:spacing w:after="0"/>
              <w:ind w:right="-154"/>
              <w:jc w:val="center"/>
              <w:rPr>
                <w:sz w:val="24"/>
                <w:szCs w:val="24"/>
              </w:rPr>
            </w:pPr>
            <w:r w:rsidRPr="00A058E5">
              <w:rPr>
                <w:sz w:val="24"/>
                <w:szCs w:val="24"/>
              </w:rPr>
              <w:t>3,6</w:t>
            </w:r>
          </w:p>
        </w:tc>
        <w:tc>
          <w:tcPr>
            <w:tcW w:w="576" w:type="dxa"/>
            <w:vAlign w:val="center"/>
          </w:tcPr>
          <w:p w14:paraId="7036D12B" w14:textId="77777777" w:rsidR="00BA763A" w:rsidRPr="00A058E5" w:rsidRDefault="00BA763A" w:rsidP="00F0229F">
            <w:pPr>
              <w:spacing w:after="0"/>
              <w:ind w:right="-154"/>
              <w:jc w:val="center"/>
              <w:rPr>
                <w:sz w:val="24"/>
                <w:szCs w:val="24"/>
              </w:rPr>
            </w:pPr>
            <w:r w:rsidRPr="00A058E5">
              <w:rPr>
                <w:sz w:val="24"/>
                <w:szCs w:val="24"/>
              </w:rPr>
              <w:t>3,6</w:t>
            </w:r>
          </w:p>
        </w:tc>
        <w:tc>
          <w:tcPr>
            <w:tcW w:w="576" w:type="dxa"/>
            <w:tcBorders>
              <w:right w:val="single" w:sz="12" w:space="0" w:color="auto"/>
            </w:tcBorders>
            <w:vAlign w:val="center"/>
          </w:tcPr>
          <w:p w14:paraId="020347E6" w14:textId="77777777" w:rsidR="00BA763A" w:rsidRPr="00A058E5" w:rsidRDefault="00BA763A" w:rsidP="00F0229F">
            <w:pPr>
              <w:spacing w:after="0"/>
              <w:ind w:right="-154"/>
              <w:jc w:val="center"/>
              <w:rPr>
                <w:sz w:val="24"/>
                <w:szCs w:val="24"/>
              </w:rPr>
            </w:pPr>
            <w:r w:rsidRPr="00A058E5">
              <w:rPr>
                <w:sz w:val="24"/>
                <w:szCs w:val="24"/>
              </w:rPr>
              <w:t>4,6</w:t>
            </w:r>
          </w:p>
        </w:tc>
        <w:tc>
          <w:tcPr>
            <w:tcW w:w="576" w:type="dxa"/>
            <w:tcBorders>
              <w:left w:val="single" w:sz="12" w:space="0" w:color="auto"/>
            </w:tcBorders>
            <w:vAlign w:val="center"/>
          </w:tcPr>
          <w:p w14:paraId="52E9FDF9" w14:textId="77777777" w:rsidR="00BA763A" w:rsidRPr="00A058E5" w:rsidRDefault="00BA763A" w:rsidP="00F0229F">
            <w:pPr>
              <w:spacing w:after="0"/>
              <w:ind w:right="-154"/>
              <w:jc w:val="center"/>
              <w:rPr>
                <w:sz w:val="24"/>
                <w:szCs w:val="24"/>
              </w:rPr>
            </w:pPr>
            <w:r w:rsidRPr="00A058E5">
              <w:rPr>
                <w:sz w:val="24"/>
                <w:szCs w:val="24"/>
              </w:rPr>
              <w:t>3,5</w:t>
            </w:r>
          </w:p>
        </w:tc>
        <w:tc>
          <w:tcPr>
            <w:tcW w:w="576" w:type="dxa"/>
            <w:vAlign w:val="center"/>
          </w:tcPr>
          <w:p w14:paraId="75C114DE" w14:textId="77777777" w:rsidR="00BA763A" w:rsidRPr="00A058E5" w:rsidRDefault="00BA763A" w:rsidP="00F0229F">
            <w:pPr>
              <w:spacing w:after="0"/>
              <w:ind w:right="-154"/>
              <w:jc w:val="center"/>
              <w:rPr>
                <w:sz w:val="24"/>
                <w:szCs w:val="24"/>
              </w:rPr>
            </w:pPr>
            <w:r w:rsidRPr="00A058E5">
              <w:rPr>
                <w:sz w:val="24"/>
                <w:szCs w:val="24"/>
              </w:rPr>
              <w:t>3,5</w:t>
            </w:r>
          </w:p>
        </w:tc>
        <w:tc>
          <w:tcPr>
            <w:tcW w:w="577" w:type="dxa"/>
            <w:tcBorders>
              <w:right w:val="single" w:sz="12" w:space="0" w:color="auto"/>
            </w:tcBorders>
            <w:vAlign w:val="center"/>
          </w:tcPr>
          <w:p w14:paraId="0B4A9092" w14:textId="77777777" w:rsidR="00BA763A" w:rsidRPr="00A058E5" w:rsidRDefault="00BA763A" w:rsidP="00F0229F">
            <w:pPr>
              <w:spacing w:after="0"/>
              <w:ind w:right="-154"/>
              <w:jc w:val="center"/>
              <w:rPr>
                <w:sz w:val="24"/>
                <w:szCs w:val="24"/>
              </w:rPr>
            </w:pPr>
            <w:r w:rsidRPr="00A058E5">
              <w:rPr>
                <w:sz w:val="24"/>
                <w:szCs w:val="24"/>
              </w:rPr>
              <w:t>4,5</w:t>
            </w:r>
          </w:p>
        </w:tc>
        <w:tc>
          <w:tcPr>
            <w:tcW w:w="644" w:type="dxa"/>
            <w:tcBorders>
              <w:left w:val="single" w:sz="12" w:space="0" w:color="auto"/>
            </w:tcBorders>
            <w:vAlign w:val="center"/>
          </w:tcPr>
          <w:p w14:paraId="4698F7B2" w14:textId="77777777" w:rsidR="00BA763A" w:rsidRPr="00A058E5" w:rsidRDefault="00BA763A" w:rsidP="00F0229F">
            <w:pPr>
              <w:spacing w:after="0"/>
              <w:ind w:right="-173"/>
              <w:jc w:val="center"/>
              <w:rPr>
                <w:sz w:val="24"/>
                <w:szCs w:val="24"/>
              </w:rPr>
            </w:pPr>
            <w:r w:rsidRPr="00A058E5">
              <w:rPr>
                <w:sz w:val="24"/>
                <w:szCs w:val="24"/>
              </w:rPr>
              <w:t>0,81</w:t>
            </w:r>
          </w:p>
        </w:tc>
        <w:tc>
          <w:tcPr>
            <w:tcW w:w="644" w:type="dxa"/>
            <w:vAlign w:val="center"/>
          </w:tcPr>
          <w:p w14:paraId="75634C84" w14:textId="77777777" w:rsidR="00BA763A" w:rsidRPr="00A058E5" w:rsidRDefault="00BA763A" w:rsidP="00F0229F">
            <w:pPr>
              <w:spacing w:after="0"/>
              <w:ind w:right="-173"/>
              <w:jc w:val="center"/>
              <w:rPr>
                <w:sz w:val="24"/>
                <w:szCs w:val="24"/>
              </w:rPr>
            </w:pPr>
            <w:r w:rsidRPr="00A058E5">
              <w:rPr>
                <w:sz w:val="24"/>
                <w:szCs w:val="24"/>
              </w:rPr>
              <w:t>0,81</w:t>
            </w:r>
          </w:p>
        </w:tc>
        <w:tc>
          <w:tcPr>
            <w:tcW w:w="644" w:type="dxa"/>
            <w:tcBorders>
              <w:right w:val="single" w:sz="12" w:space="0" w:color="auto"/>
            </w:tcBorders>
            <w:vAlign w:val="center"/>
          </w:tcPr>
          <w:p w14:paraId="7D7B5085" w14:textId="77777777" w:rsidR="00BA763A" w:rsidRPr="00A058E5" w:rsidRDefault="00BA763A" w:rsidP="00F0229F">
            <w:pPr>
              <w:spacing w:after="0"/>
              <w:ind w:right="-173"/>
              <w:jc w:val="center"/>
              <w:rPr>
                <w:sz w:val="24"/>
                <w:szCs w:val="24"/>
              </w:rPr>
            </w:pPr>
            <w:r w:rsidRPr="00A058E5">
              <w:rPr>
                <w:sz w:val="24"/>
                <w:szCs w:val="24"/>
              </w:rPr>
              <w:t>1,04</w:t>
            </w:r>
          </w:p>
        </w:tc>
        <w:tc>
          <w:tcPr>
            <w:tcW w:w="596" w:type="dxa"/>
            <w:tcBorders>
              <w:left w:val="single" w:sz="12" w:space="0" w:color="auto"/>
            </w:tcBorders>
            <w:vAlign w:val="center"/>
          </w:tcPr>
          <w:p w14:paraId="7ECD0628" w14:textId="77777777" w:rsidR="00BA763A" w:rsidRPr="00A058E5" w:rsidRDefault="00BA763A" w:rsidP="00F0229F">
            <w:pPr>
              <w:spacing w:after="0"/>
              <w:ind w:right="-173"/>
              <w:jc w:val="center"/>
              <w:rPr>
                <w:sz w:val="24"/>
                <w:szCs w:val="24"/>
              </w:rPr>
            </w:pPr>
            <w:r w:rsidRPr="00A058E5">
              <w:rPr>
                <w:sz w:val="24"/>
                <w:szCs w:val="24"/>
              </w:rPr>
              <w:t>1,02</w:t>
            </w:r>
          </w:p>
        </w:tc>
        <w:tc>
          <w:tcPr>
            <w:tcW w:w="595" w:type="dxa"/>
            <w:vAlign w:val="center"/>
          </w:tcPr>
          <w:p w14:paraId="1A7238E0" w14:textId="77777777" w:rsidR="00BA763A" w:rsidRPr="00A058E5" w:rsidRDefault="00BA763A" w:rsidP="00F0229F">
            <w:pPr>
              <w:spacing w:after="0"/>
              <w:ind w:right="-173"/>
              <w:jc w:val="center"/>
              <w:rPr>
                <w:sz w:val="24"/>
                <w:szCs w:val="24"/>
              </w:rPr>
            </w:pPr>
            <w:r w:rsidRPr="00A058E5">
              <w:rPr>
                <w:sz w:val="24"/>
                <w:szCs w:val="24"/>
              </w:rPr>
              <w:t>1,02</w:t>
            </w:r>
          </w:p>
        </w:tc>
        <w:tc>
          <w:tcPr>
            <w:tcW w:w="596" w:type="dxa"/>
            <w:tcBorders>
              <w:right w:val="single" w:sz="12" w:space="0" w:color="auto"/>
            </w:tcBorders>
            <w:vAlign w:val="center"/>
          </w:tcPr>
          <w:p w14:paraId="2AFCA518" w14:textId="77777777" w:rsidR="00BA763A" w:rsidRPr="00A058E5" w:rsidRDefault="00BA763A" w:rsidP="00F0229F">
            <w:pPr>
              <w:spacing w:after="0"/>
              <w:ind w:right="-173"/>
              <w:jc w:val="center"/>
              <w:rPr>
                <w:sz w:val="24"/>
                <w:szCs w:val="24"/>
              </w:rPr>
            </w:pPr>
            <w:r w:rsidRPr="00A058E5">
              <w:rPr>
                <w:sz w:val="24"/>
                <w:szCs w:val="24"/>
              </w:rPr>
              <w:t>1,31</w:t>
            </w:r>
          </w:p>
        </w:tc>
        <w:tc>
          <w:tcPr>
            <w:tcW w:w="650" w:type="dxa"/>
            <w:tcBorders>
              <w:left w:val="single" w:sz="12" w:space="0" w:color="auto"/>
            </w:tcBorders>
            <w:vAlign w:val="center"/>
          </w:tcPr>
          <w:p w14:paraId="39565AA4" w14:textId="77777777" w:rsidR="00BA763A" w:rsidRPr="00A058E5" w:rsidRDefault="00BA763A" w:rsidP="00F0229F">
            <w:pPr>
              <w:spacing w:after="0"/>
              <w:ind w:right="-173"/>
              <w:jc w:val="center"/>
              <w:rPr>
                <w:sz w:val="24"/>
                <w:szCs w:val="24"/>
              </w:rPr>
            </w:pPr>
            <w:r w:rsidRPr="00A058E5">
              <w:rPr>
                <w:sz w:val="24"/>
                <w:szCs w:val="24"/>
              </w:rPr>
              <w:t>0,00</w:t>
            </w:r>
          </w:p>
        </w:tc>
        <w:tc>
          <w:tcPr>
            <w:tcW w:w="650" w:type="dxa"/>
            <w:vAlign w:val="center"/>
          </w:tcPr>
          <w:p w14:paraId="40E02603" w14:textId="77777777" w:rsidR="00BA763A" w:rsidRPr="00A058E5" w:rsidRDefault="00BA763A" w:rsidP="00F0229F">
            <w:pPr>
              <w:spacing w:after="0"/>
              <w:ind w:right="-173"/>
              <w:jc w:val="center"/>
              <w:rPr>
                <w:sz w:val="24"/>
                <w:szCs w:val="24"/>
              </w:rPr>
            </w:pPr>
            <w:r w:rsidRPr="00A058E5">
              <w:rPr>
                <w:sz w:val="24"/>
                <w:szCs w:val="24"/>
              </w:rPr>
              <w:t>0,00</w:t>
            </w:r>
          </w:p>
        </w:tc>
        <w:tc>
          <w:tcPr>
            <w:tcW w:w="651" w:type="dxa"/>
            <w:tcBorders>
              <w:right w:val="single" w:sz="12" w:space="0" w:color="auto"/>
            </w:tcBorders>
            <w:vAlign w:val="center"/>
          </w:tcPr>
          <w:p w14:paraId="721F1229" w14:textId="77777777" w:rsidR="00BA763A" w:rsidRPr="00A058E5" w:rsidRDefault="00BA763A" w:rsidP="00F0229F">
            <w:pPr>
              <w:spacing w:after="0"/>
              <w:ind w:right="-173"/>
              <w:jc w:val="center"/>
              <w:rPr>
                <w:sz w:val="24"/>
                <w:szCs w:val="24"/>
              </w:rPr>
            </w:pPr>
            <w:r w:rsidRPr="00A058E5">
              <w:rPr>
                <w:sz w:val="24"/>
                <w:szCs w:val="24"/>
              </w:rPr>
              <w:t>0,00</w:t>
            </w:r>
          </w:p>
        </w:tc>
        <w:tc>
          <w:tcPr>
            <w:tcW w:w="756" w:type="dxa"/>
            <w:tcBorders>
              <w:left w:val="single" w:sz="12" w:space="0" w:color="auto"/>
            </w:tcBorders>
            <w:vAlign w:val="center"/>
          </w:tcPr>
          <w:p w14:paraId="2D089D44" w14:textId="77777777" w:rsidR="00BA763A" w:rsidRPr="00A058E5" w:rsidRDefault="00BA763A" w:rsidP="00F0229F">
            <w:pPr>
              <w:spacing w:after="0"/>
              <w:ind w:right="-173"/>
              <w:jc w:val="center"/>
              <w:rPr>
                <w:sz w:val="24"/>
                <w:szCs w:val="24"/>
              </w:rPr>
            </w:pPr>
            <w:r w:rsidRPr="00A058E5">
              <w:rPr>
                <w:sz w:val="24"/>
                <w:szCs w:val="24"/>
              </w:rPr>
              <w:t>12,60</w:t>
            </w:r>
          </w:p>
        </w:tc>
        <w:tc>
          <w:tcPr>
            <w:tcW w:w="756" w:type="dxa"/>
            <w:vAlign w:val="center"/>
          </w:tcPr>
          <w:p w14:paraId="3E86029C" w14:textId="77777777" w:rsidR="00BA763A" w:rsidRPr="00A058E5" w:rsidRDefault="00BA763A" w:rsidP="00F0229F">
            <w:pPr>
              <w:spacing w:after="0"/>
              <w:ind w:right="-173"/>
              <w:jc w:val="center"/>
              <w:rPr>
                <w:sz w:val="24"/>
                <w:szCs w:val="24"/>
              </w:rPr>
            </w:pPr>
            <w:r w:rsidRPr="00A058E5">
              <w:rPr>
                <w:sz w:val="24"/>
                <w:szCs w:val="24"/>
              </w:rPr>
              <w:t>12,60</w:t>
            </w:r>
          </w:p>
        </w:tc>
        <w:tc>
          <w:tcPr>
            <w:tcW w:w="898" w:type="dxa"/>
            <w:tcBorders>
              <w:right w:val="single" w:sz="12" w:space="0" w:color="auto"/>
            </w:tcBorders>
            <w:vAlign w:val="center"/>
          </w:tcPr>
          <w:p w14:paraId="361EEA66" w14:textId="77777777" w:rsidR="00BA763A" w:rsidRPr="00A058E5" w:rsidRDefault="00BA763A" w:rsidP="00F0229F">
            <w:pPr>
              <w:spacing w:after="0"/>
              <w:ind w:right="-173"/>
              <w:jc w:val="center"/>
              <w:rPr>
                <w:sz w:val="24"/>
                <w:szCs w:val="24"/>
              </w:rPr>
            </w:pPr>
            <w:r w:rsidRPr="00A058E5">
              <w:rPr>
                <w:sz w:val="24"/>
                <w:szCs w:val="24"/>
              </w:rPr>
              <w:t>16,20</w:t>
            </w:r>
          </w:p>
        </w:tc>
        <w:tc>
          <w:tcPr>
            <w:tcW w:w="2376" w:type="dxa"/>
            <w:tcBorders>
              <w:left w:val="single" w:sz="12" w:space="0" w:color="auto"/>
            </w:tcBorders>
            <w:vAlign w:val="center"/>
          </w:tcPr>
          <w:p w14:paraId="5B1308B8" w14:textId="77777777" w:rsidR="00BA763A" w:rsidRPr="00A058E5" w:rsidRDefault="00BA763A" w:rsidP="00F0229F">
            <w:pPr>
              <w:spacing w:after="0"/>
              <w:jc w:val="center"/>
              <w:rPr>
                <w:sz w:val="18"/>
                <w:szCs w:val="18"/>
              </w:rPr>
            </w:pPr>
            <w:r w:rsidRPr="00A058E5">
              <w:rPr>
                <w:sz w:val="18"/>
                <w:szCs w:val="18"/>
              </w:rPr>
              <w:t>Шкірка рівна, міцна, без пошкоджень; консистенція однорідна; колір від білого до блідо – жовтого; смак та запах виражений, сирний.</w:t>
            </w:r>
          </w:p>
        </w:tc>
      </w:tr>
      <w:tr w:rsidR="00BA763A" w:rsidRPr="00A058E5" w14:paraId="39C350D4" w14:textId="77777777" w:rsidTr="00F0229F">
        <w:trPr>
          <w:trHeight w:val="221"/>
          <w:jc w:val="center"/>
        </w:trPr>
        <w:tc>
          <w:tcPr>
            <w:tcW w:w="535" w:type="dxa"/>
            <w:tcBorders>
              <w:right w:val="single" w:sz="12" w:space="0" w:color="auto"/>
            </w:tcBorders>
            <w:vAlign w:val="center"/>
          </w:tcPr>
          <w:p w14:paraId="02890ECA" w14:textId="77777777" w:rsidR="00BA763A" w:rsidRPr="00A058E5" w:rsidRDefault="00BA763A"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5F090FD5" w14:textId="77777777" w:rsidR="00BA763A" w:rsidRPr="00A058E5" w:rsidRDefault="00BA763A" w:rsidP="00F0229F">
            <w:pPr>
              <w:spacing w:after="0"/>
              <w:jc w:val="center"/>
              <w:rPr>
                <w:sz w:val="24"/>
                <w:szCs w:val="24"/>
              </w:rPr>
            </w:pPr>
            <w:r w:rsidRPr="00A058E5">
              <w:rPr>
                <w:sz w:val="24"/>
                <w:szCs w:val="24"/>
              </w:rPr>
              <w:t>Олія</w:t>
            </w:r>
          </w:p>
        </w:tc>
        <w:tc>
          <w:tcPr>
            <w:tcW w:w="576" w:type="dxa"/>
            <w:tcBorders>
              <w:left w:val="single" w:sz="12" w:space="0" w:color="auto"/>
            </w:tcBorders>
            <w:vAlign w:val="center"/>
          </w:tcPr>
          <w:p w14:paraId="79B13DE9" w14:textId="77777777" w:rsidR="00BA763A" w:rsidRPr="00A058E5" w:rsidRDefault="00BA763A" w:rsidP="00F0229F">
            <w:pPr>
              <w:spacing w:after="0"/>
              <w:ind w:right="-154"/>
              <w:jc w:val="center"/>
              <w:rPr>
                <w:sz w:val="24"/>
                <w:szCs w:val="24"/>
              </w:rPr>
            </w:pPr>
            <w:r w:rsidRPr="00A058E5">
              <w:rPr>
                <w:sz w:val="24"/>
                <w:szCs w:val="24"/>
              </w:rPr>
              <w:t>1</w:t>
            </w:r>
          </w:p>
        </w:tc>
        <w:tc>
          <w:tcPr>
            <w:tcW w:w="576" w:type="dxa"/>
            <w:vAlign w:val="center"/>
          </w:tcPr>
          <w:p w14:paraId="1FA11B31" w14:textId="77777777" w:rsidR="00BA763A" w:rsidRPr="00A058E5" w:rsidRDefault="00BA763A" w:rsidP="00F0229F">
            <w:pPr>
              <w:spacing w:after="0"/>
              <w:ind w:right="-154"/>
              <w:jc w:val="center"/>
              <w:rPr>
                <w:sz w:val="24"/>
                <w:szCs w:val="24"/>
              </w:rPr>
            </w:pPr>
            <w:r w:rsidRPr="00A058E5">
              <w:rPr>
                <w:sz w:val="24"/>
                <w:szCs w:val="24"/>
              </w:rPr>
              <w:t>1</w:t>
            </w:r>
          </w:p>
        </w:tc>
        <w:tc>
          <w:tcPr>
            <w:tcW w:w="576" w:type="dxa"/>
            <w:tcBorders>
              <w:right w:val="single" w:sz="12" w:space="0" w:color="auto"/>
            </w:tcBorders>
            <w:vAlign w:val="center"/>
          </w:tcPr>
          <w:p w14:paraId="029CF0E9" w14:textId="77777777" w:rsidR="00BA763A" w:rsidRPr="00A058E5" w:rsidRDefault="00BA763A" w:rsidP="00F0229F">
            <w:pPr>
              <w:spacing w:after="0"/>
              <w:ind w:right="-154"/>
              <w:jc w:val="center"/>
              <w:rPr>
                <w:sz w:val="24"/>
                <w:szCs w:val="24"/>
              </w:rPr>
            </w:pPr>
            <w:r w:rsidRPr="00A058E5">
              <w:rPr>
                <w:sz w:val="24"/>
                <w:szCs w:val="24"/>
              </w:rPr>
              <w:t>1,5</w:t>
            </w:r>
          </w:p>
        </w:tc>
        <w:tc>
          <w:tcPr>
            <w:tcW w:w="576" w:type="dxa"/>
            <w:tcBorders>
              <w:left w:val="single" w:sz="12" w:space="0" w:color="auto"/>
            </w:tcBorders>
            <w:vAlign w:val="center"/>
          </w:tcPr>
          <w:p w14:paraId="59D2C068" w14:textId="77777777" w:rsidR="00BA763A" w:rsidRPr="00A058E5" w:rsidRDefault="00BA763A" w:rsidP="00F0229F">
            <w:pPr>
              <w:spacing w:after="0"/>
              <w:ind w:right="-154"/>
              <w:jc w:val="center"/>
              <w:rPr>
                <w:sz w:val="24"/>
                <w:szCs w:val="24"/>
              </w:rPr>
            </w:pPr>
            <w:r w:rsidRPr="00A058E5">
              <w:rPr>
                <w:sz w:val="24"/>
                <w:szCs w:val="24"/>
              </w:rPr>
              <w:t>1</w:t>
            </w:r>
          </w:p>
        </w:tc>
        <w:tc>
          <w:tcPr>
            <w:tcW w:w="576" w:type="dxa"/>
            <w:vAlign w:val="center"/>
          </w:tcPr>
          <w:p w14:paraId="052C449B" w14:textId="77777777" w:rsidR="00BA763A" w:rsidRPr="00A058E5" w:rsidRDefault="00BA763A" w:rsidP="00F0229F">
            <w:pPr>
              <w:spacing w:after="0"/>
              <w:ind w:right="-154"/>
              <w:jc w:val="center"/>
              <w:rPr>
                <w:sz w:val="24"/>
                <w:szCs w:val="24"/>
              </w:rPr>
            </w:pPr>
            <w:r w:rsidRPr="00A058E5">
              <w:rPr>
                <w:sz w:val="24"/>
                <w:szCs w:val="24"/>
              </w:rPr>
              <w:t>1</w:t>
            </w:r>
          </w:p>
        </w:tc>
        <w:tc>
          <w:tcPr>
            <w:tcW w:w="577" w:type="dxa"/>
            <w:tcBorders>
              <w:right w:val="single" w:sz="12" w:space="0" w:color="auto"/>
            </w:tcBorders>
            <w:vAlign w:val="center"/>
          </w:tcPr>
          <w:p w14:paraId="0E50AB3B" w14:textId="77777777" w:rsidR="00BA763A" w:rsidRPr="00A058E5" w:rsidRDefault="00BA763A" w:rsidP="00F0229F">
            <w:pPr>
              <w:spacing w:after="0"/>
              <w:ind w:right="-154"/>
              <w:jc w:val="center"/>
              <w:rPr>
                <w:sz w:val="24"/>
                <w:szCs w:val="24"/>
              </w:rPr>
            </w:pPr>
            <w:r w:rsidRPr="00A058E5">
              <w:rPr>
                <w:sz w:val="24"/>
                <w:szCs w:val="24"/>
              </w:rPr>
              <w:t>1,5</w:t>
            </w:r>
          </w:p>
        </w:tc>
        <w:tc>
          <w:tcPr>
            <w:tcW w:w="644" w:type="dxa"/>
            <w:tcBorders>
              <w:left w:val="single" w:sz="12" w:space="0" w:color="auto"/>
            </w:tcBorders>
            <w:vAlign w:val="center"/>
          </w:tcPr>
          <w:p w14:paraId="47C59D65" w14:textId="77777777" w:rsidR="00BA763A" w:rsidRPr="00A058E5" w:rsidRDefault="00BA763A" w:rsidP="00F0229F">
            <w:pPr>
              <w:spacing w:after="0"/>
              <w:ind w:right="-173"/>
              <w:jc w:val="center"/>
              <w:rPr>
                <w:sz w:val="24"/>
                <w:szCs w:val="24"/>
              </w:rPr>
            </w:pPr>
            <w:r w:rsidRPr="00A058E5">
              <w:rPr>
                <w:sz w:val="24"/>
                <w:szCs w:val="24"/>
              </w:rPr>
              <w:t>0,00</w:t>
            </w:r>
          </w:p>
        </w:tc>
        <w:tc>
          <w:tcPr>
            <w:tcW w:w="644" w:type="dxa"/>
            <w:vAlign w:val="center"/>
          </w:tcPr>
          <w:p w14:paraId="033416EB" w14:textId="77777777" w:rsidR="00BA763A" w:rsidRPr="00A058E5" w:rsidRDefault="00BA763A" w:rsidP="00F0229F">
            <w:pPr>
              <w:spacing w:after="0"/>
              <w:ind w:right="-173"/>
              <w:jc w:val="center"/>
              <w:rPr>
                <w:sz w:val="24"/>
                <w:szCs w:val="24"/>
              </w:rPr>
            </w:pPr>
            <w:r w:rsidRPr="00A058E5">
              <w:rPr>
                <w:sz w:val="24"/>
                <w:szCs w:val="24"/>
              </w:rPr>
              <w:t>0,00</w:t>
            </w:r>
          </w:p>
        </w:tc>
        <w:tc>
          <w:tcPr>
            <w:tcW w:w="644" w:type="dxa"/>
            <w:tcBorders>
              <w:right w:val="single" w:sz="12" w:space="0" w:color="auto"/>
            </w:tcBorders>
            <w:vAlign w:val="center"/>
          </w:tcPr>
          <w:p w14:paraId="005FE614" w14:textId="77777777" w:rsidR="00BA763A" w:rsidRPr="00A058E5" w:rsidRDefault="00BA763A" w:rsidP="00F0229F">
            <w:pPr>
              <w:spacing w:after="0"/>
              <w:ind w:right="-173"/>
              <w:jc w:val="center"/>
              <w:rPr>
                <w:sz w:val="24"/>
                <w:szCs w:val="24"/>
              </w:rPr>
            </w:pPr>
            <w:r w:rsidRPr="00A058E5">
              <w:rPr>
                <w:sz w:val="24"/>
                <w:szCs w:val="24"/>
              </w:rPr>
              <w:t>0,00</w:t>
            </w:r>
          </w:p>
        </w:tc>
        <w:tc>
          <w:tcPr>
            <w:tcW w:w="596" w:type="dxa"/>
            <w:tcBorders>
              <w:left w:val="single" w:sz="12" w:space="0" w:color="auto"/>
            </w:tcBorders>
            <w:vAlign w:val="center"/>
          </w:tcPr>
          <w:p w14:paraId="7A0A434A" w14:textId="77777777" w:rsidR="00BA763A" w:rsidRPr="00A058E5" w:rsidRDefault="00BA763A" w:rsidP="00F0229F">
            <w:pPr>
              <w:spacing w:after="0"/>
              <w:ind w:right="-173"/>
              <w:jc w:val="center"/>
              <w:rPr>
                <w:sz w:val="24"/>
                <w:szCs w:val="24"/>
              </w:rPr>
            </w:pPr>
            <w:r w:rsidRPr="00A058E5">
              <w:rPr>
                <w:sz w:val="24"/>
                <w:szCs w:val="24"/>
              </w:rPr>
              <w:t>1,00</w:t>
            </w:r>
          </w:p>
        </w:tc>
        <w:tc>
          <w:tcPr>
            <w:tcW w:w="595" w:type="dxa"/>
            <w:vAlign w:val="center"/>
          </w:tcPr>
          <w:p w14:paraId="76C45D4B" w14:textId="77777777" w:rsidR="00BA763A" w:rsidRPr="00A058E5" w:rsidRDefault="00BA763A" w:rsidP="00F0229F">
            <w:pPr>
              <w:spacing w:after="0"/>
              <w:ind w:right="-173"/>
              <w:jc w:val="center"/>
              <w:rPr>
                <w:sz w:val="24"/>
                <w:szCs w:val="24"/>
              </w:rPr>
            </w:pPr>
            <w:r w:rsidRPr="00A058E5">
              <w:rPr>
                <w:sz w:val="24"/>
                <w:szCs w:val="24"/>
              </w:rPr>
              <w:t>1,00</w:t>
            </w:r>
          </w:p>
        </w:tc>
        <w:tc>
          <w:tcPr>
            <w:tcW w:w="596" w:type="dxa"/>
            <w:tcBorders>
              <w:right w:val="single" w:sz="12" w:space="0" w:color="auto"/>
            </w:tcBorders>
            <w:vAlign w:val="center"/>
          </w:tcPr>
          <w:p w14:paraId="663BFA28" w14:textId="77777777" w:rsidR="00BA763A" w:rsidRPr="00A058E5" w:rsidRDefault="00BA763A" w:rsidP="00F0229F">
            <w:pPr>
              <w:spacing w:after="0"/>
              <w:ind w:right="-173"/>
              <w:jc w:val="center"/>
              <w:rPr>
                <w:sz w:val="24"/>
                <w:szCs w:val="24"/>
              </w:rPr>
            </w:pPr>
            <w:r w:rsidRPr="00A058E5">
              <w:rPr>
                <w:sz w:val="24"/>
                <w:szCs w:val="24"/>
              </w:rPr>
              <w:t>1,50</w:t>
            </w:r>
          </w:p>
        </w:tc>
        <w:tc>
          <w:tcPr>
            <w:tcW w:w="650" w:type="dxa"/>
            <w:tcBorders>
              <w:left w:val="single" w:sz="12" w:space="0" w:color="auto"/>
            </w:tcBorders>
            <w:vAlign w:val="center"/>
          </w:tcPr>
          <w:p w14:paraId="25F8D0BC" w14:textId="77777777" w:rsidR="00BA763A" w:rsidRPr="00A058E5" w:rsidRDefault="00BA763A" w:rsidP="00F0229F">
            <w:pPr>
              <w:spacing w:after="0"/>
              <w:ind w:right="-173"/>
              <w:jc w:val="center"/>
              <w:rPr>
                <w:sz w:val="24"/>
                <w:szCs w:val="24"/>
              </w:rPr>
            </w:pPr>
            <w:r w:rsidRPr="00A058E5">
              <w:rPr>
                <w:sz w:val="24"/>
                <w:szCs w:val="24"/>
              </w:rPr>
              <w:t>0,00</w:t>
            </w:r>
          </w:p>
        </w:tc>
        <w:tc>
          <w:tcPr>
            <w:tcW w:w="650" w:type="dxa"/>
            <w:vAlign w:val="center"/>
          </w:tcPr>
          <w:p w14:paraId="556C8DF8" w14:textId="77777777" w:rsidR="00BA763A" w:rsidRPr="00A058E5" w:rsidRDefault="00BA763A" w:rsidP="00F0229F">
            <w:pPr>
              <w:spacing w:after="0"/>
              <w:ind w:right="-173"/>
              <w:jc w:val="center"/>
              <w:rPr>
                <w:sz w:val="24"/>
                <w:szCs w:val="24"/>
              </w:rPr>
            </w:pPr>
            <w:r w:rsidRPr="00A058E5">
              <w:rPr>
                <w:sz w:val="24"/>
                <w:szCs w:val="24"/>
              </w:rPr>
              <w:t>0,00</w:t>
            </w:r>
          </w:p>
        </w:tc>
        <w:tc>
          <w:tcPr>
            <w:tcW w:w="651" w:type="dxa"/>
            <w:tcBorders>
              <w:right w:val="single" w:sz="12" w:space="0" w:color="auto"/>
            </w:tcBorders>
            <w:vAlign w:val="center"/>
          </w:tcPr>
          <w:p w14:paraId="408F3C7C" w14:textId="77777777" w:rsidR="00BA763A" w:rsidRPr="00A058E5" w:rsidRDefault="00BA763A" w:rsidP="00F0229F">
            <w:pPr>
              <w:spacing w:after="0"/>
              <w:ind w:right="-173"/>
              <w:jc w:val="center"/>
              <w:rPr>
                <w:sz w:val="24"/>
                <w:szCs w:val="24"/>
              </w:rPr>
            </w:pPr>
            <w:r w:rsidRPr="00A058E5">
              <w:rPr>
                <w:sz w:val="24"/>
                <w:szCs w:val="24"/>
              </w:rPr>
              <w:t>0,00</w:t>
            </w:r>
          </w:p>
        </w:tc>
        <w:tc>
          <w:tcPr>
            <w:tcW w:w="756" w:type="dxa"/>
            <w:tcBorders>
              <w:left w:val="single" w:sz="12" w:space="0" w:color="auto"/>
            </w:tcBorders>
            <w:vAlign w:val="center"/>
          </w:tcPr>
          <w:p w14:paraId="52102F45" w14:textId="77777777" w:rsidR="00BA763A" w:rsidRPr="00A058E5" w:rsidRDefault="00BA763A" w:rsidP="00F0229F">
            <w:pPr>
              <w:spacing w:after="0"/>
              <w:ind w:right="-173"/>
              <w:jc w:val="center"/>
              <w:rPr>
                <w:sz w:val="24"/>
                <w:szCs w:val="24"/>
              </w:rPr>
            </w:pPr>
            <w:r w:rsidRPr="00A058E5">
              <w:rPr>
                <w:sz w:val="24"/>
                <w:szCs w:val="24"/>
              </w:rPr>
              <w:t>8,99</w:t>
            </w:r>
          </w:p>
        </w:tc>
        <w:tc>
          <w:tcPr>
            <w:tcW w:w="756" w:type="dxa"/>
            <w:vAlign w:val="center"/>
          </w:tcPr>
          <w:p w14:paraId="51F25C2E" w14:textId="77777777" w:rsidR="00BA763A" w:rsidRPr="00A058E5" w:rsidRDefault="00BA763A" w:rsidP="00F0229F">
            <w:pPr>
              <w:spacing w:after="0"/>
              <w:ind w:right="-173"/>
              <w:jc w:val="center"/>
              <w:rPr>
                <w:sz w:val="24"/>
                <w:szCs w:val="24"/>
              </w:rPr>
            </w:pPr>
            <w:r w:rsidRPr="00A058E5">
              <w:rPr>
                <w:sz w:val="24"/>
                <w:szCs w:val="24"/>
              </w:rPr>
              <w:t>8,99</w:t>
            </w:r>
          </w:p>
        </w:tc>
        <w:tc>
          <w:tcPr>
            <w:tcW w:w="898" w:type="dxa"/>
            <w:tcBorders>
              <w:right w:val="single" w:sz="12" w:space="0" w:color="auto"/>
            </w:tcBorders>
            <w:vAlign w:val="center"/>
          </w:tcPr>
          <w:p w14:paraId="59C7430D" w14:textId="77777777" w:rsidR="00BA763A" w:rsidRPr="00A058E5" w:rsidRDefault="00BA763A" w:rsidP="00F0229F">
            <w:pPr>
              <w:spacing w:after="0"/>
              <w:ind w:right="-173"/>
              <w:jc w:val="center"/>
              <w:rPr>
                <w:sz w:val="24"/>
                <w:szCs w:val="24"/>
              </w:rPr>
            </w:pPr>
            <w:r w:rsidRPr="00A058E5">
              <w:rPr>
                <w:sz w:val="24"/>
                <w:szCs w:val="24"/>
              </w:rPr>
              <w:t>13,49</w:t>
            </w:r>
          </w:p>
        </w:tc>
        <w:tc>
          <w:tcPr>
            <w:tcW w:w="2376" w:type="dxa"/>
            <w:tcBorders>
              <w:left w:val="single" w:sz="12" w:space="0" w:color="auto"/>
            </w:tcBorders>
            <w:vAlign w:val="center"/>
          </w:tcPr>
          <w:p w14:paraId="4C642A9B" w14:textId="77777777" w:rsidR="00BA763A" w:rsidRPr="00A058E5" w:rsidRDefault="00BA763A" w:rsidP="00F0229F">
            <w:pPr>
              <w:spacing w:after="0"/>
              <w:jc w:val="center"/>
              <w:rPr>
                <w:sz w:val="18"/>
                <w:szCs w:val="18"/>
              </w:rPr>
            </w:pPr>
            <w:r w:rsidRPr="00A058E5">
              <w:rPr>
                <w:sz w:val="18"/>
                <w:szCs w:val="18"/>
              </w:rPr>
              <w:t>Золотисто-жовтого кольору, без стороннього запаху, присмаку і гіркоти.</w:t>
            </w:r>
          </w:p>
        </w:tc>
      </w:tr>
      <w:tr w:rsidR="00BA763A" w:rsidRPr="00A058E5" w14:paraId="1B7B6932" w14:textId="77777777" w:rsidTr="00F0229F">
        <w:trPr>
          <w:trHeight w:val="221"/>
          <w:jc w:val="center"/>
        </w:trPr>
        <w:tc>
          <w:tcPr>
            <w:tcW w:w="535" w:type="dxa"/>
            <w:tcBorders>
              <w:right w:val="single" w:sz="12" w:space="0" w:color="auto"/>
            </w:tcBorders>
            <w:vAlign w:val="center"/>
          </w:tcPr>
          <w:p w14:paraId="1500AAA9" w14:textId="77777777" w:rsidR="00BA763A" w:rsidRPr="00A058E5" w:rsidRDefault="00BA763A"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559FE079" w14:textId="77777777" w:rsidR="00BA763A" w:rsidRPr="00A058E5" w:rsidRDefault="00BA763A" w:rsidP="00F0229F">
            <w:pPr>
              <w:spacing w:after="0"/>
              <w:jc w:val="center"/>
              <w:rPr>
                <w:sz w:val="24"/>
                <w:szCs w:val="24"/>
              </w:rPr>
            </w:pPr>
            <w:r w:rsidRPr="00A058E5">
              <w:rPr>
                <w:sz w:val="24"/>
                <w:szCs w:val="24"/>
              </w:rPr>
              <w:t>Маса напівфабрикату:</w:t>
            </w:r>
          </w:p>
        </w:tc>
        <w:tc>
          <w:tcPr>
            <w:tcW w:w="576" w:type="dxa"/>
            <w:tcBorders>
              <w:left w:val="single" w:sz="12" w:space="0" w:color="auto"/>
            </w:tcBorders>
            <w:vAlign w:val="center"/>
          </w:tcPr>
          <w:p w14:paraId="71735BF1" w14:textId="77777777" w:rsidR="00BA763A" w:rsidRPr="00A058E5" w:rsidRDefault="00BA763A" w:rsidP="00F0229F">
            <w:pPr>
              <w:spacing w:after="0"/>
              <w:ind w:right="-154"/>
              <w:jc w:val="center"/>
              <w:rPr>
                <w:sz w:val="24"/>
                <w:szCs w:val="24"/>
              </w:rPr>
            </w:pPr>
          </w:p>
        </w:tc>
        <w:tc>
          <w:tcPr>
            <w:tcW w:w="576" w:type="dxa"/>
            <w:vAlign w:val="center"/>
          </w:tcPr>
          <w:p w14:paraId="719B3285" w14:textId="77777777" w:rsidR="00BA763A" w:rsidRPr="00A058E5" w:rsidRDefault="00BA763A" w:rsidP="00F0229F">
            <w:pPr>
              <w:spacing w:after="0"/>
              <w:ind w:right="-154"/>
              <w:jc w:val="center"/>
              <w:rPr>
                <w:sz w:val="24"/>
                <w:szCs w:val="24"/>
              </w:rPr>
            </w:pPr>
          </w:p>
        </w:tc>
        <w:tc>
          <w:tcPr>
            <w:tcW w:w="576" w:type="dxa"/>
            <w:tcBorders>
              <w:right w:val="single" w:sz="12" w:space="0" w:color="auto"/>
            </w:tcBorders>
            <w:vAlign w:val="center"/>
          </w:tcPr>
          <w:p w14:paraId="69EE0FD3" w14:textId="77777777" w:rsidR="00BA763A" w:rsidRPr="00A058E5" w:rsidRDefault="00BA763A" w:rsidP="00F0229F">
            <w:pPr>
              <w:spacing w:after="0"/>
              <w:ind w:right="-154"/>
              <w:jc w:val="center"/>
              <w:rPr>
                <w:sz w:val="24"/>
                <w:szCs w:val="24"/>
              </w:rPr>
            </w:pPr>
          </w:p>
        </w:tc>
        <w:tc>
          <w:tcPr>
            <w:tcW w:w="576" w:type="dxa"/>
            <w:tcBorders>
              <w:left w:val="single" w:sz="12" w:space="0" w:color="auto"/>
            </w:tcBorders>
            <w:vAlign w:val="center"/>
          </w:tcPr>
          <w:p w14:paraId="6CE20710" w14:textId="77777777" w:rsidR="00BA763A" w:rsidRPr="00A058E5" w:rsidRDefault="00BA763A" w:rsidP="00F0229F">
            <w:pPr>
              <w:spacing w:after="0"/>
              <w:ind w:right="-154"/>
              <w:jc w:val="center"/>
              <w:rPr>
                <w:sz w:val="24"/>
                <w:szCs w:val="24"/>
              </w:rPr>
            </w:pPr>
            <w:r w:rsidRPr="00A058E5">
              <w:rPr>
                <w:sz w:val="24"/>
                <w:szCs w:val="24"/>
              </w:rPr>
              <w:t>81</w:t>
            </w:r>
          </w:p>
        </w:tc>
        <w:tc>
          <w:tcPr>
            <w:tcW w:w="576" w:type="dxa"/>
            <w:vAlign w:val="center"/>
          </w:tcPr>
          <w:p w14:paraId="3635E2DB" w14:textId="77777777" w:rsidR="00BA763A" w:rsidRPr="00A058E5" w:rsidRDefault="00BA763A" w:rsidP="00F0229F">
            <w:pPr>
              <w:spacing w:after="0"/>
              <w:ind w:right="-154"/>
              <w:jc w:val="center"/>
              <w:rPr>
                <w:sz w:val="24"/>
                <w:szCs w:val="24"/>
              </w:rPr>
            </w:pPr>
            <w:r w:rsidRPr="00A058E5">
              <w:rPr>
                <w:sz w:val="24"/>
                <w:szCs w:val="24"/>
              </w:rPr>
              <w:t>81</w:t>
            </w:r>
          </w:p>
        </w:tc>
        <w:tc>
          <w:tcPr>
            <w:tcW w:w="577" w:type="dxa"/>
            <w:tcBorders>
              <w:right w:val="single" w:sz="12" w:space="0" w:color="auto"/>
            </w:tcBorders>
            <w:vAlign w:val="center"/>
          </w:tcPr>
          <w:p w14:paraId="4C4CB0B8" w14:textId="77777777" w:rsidR="00BA763A" w:rsidRPr="00A058E5" w:rsidRDefault="00BA763A" w:rsidP="00F0229F">
            <w:pPr>
              <w:spacing w:after="0"/>
              <w:ind w:right="-154"/>
              <w:jc w:val="center"/>
              <w:rPr>
                <w:sz w:val="24"/>
                <w:szCs w:val="24"/>
              </w:rPr>
            </w:pPr>
            <w:r w:rsidRPr="00A058E5">
              <w:rPr>
                <w:sz w:val="24"/>
                <w:szCs w:val="24"/>
              </w:rPr>
              <w:t>110</w:t>
            </w:r>
          </w:p>
        </w:tc>
        <w:tc>
          <w:tcPr>
            <w:tcW w:w="644" w:type="dxa"/>
            <w:tcBorders>
              <w:left w:val="single" w:sz="12" w:space="0" w:color="auto"/>
            </w:tcBorders>
            <w:vAlign w:val="center"/>
          </w:tcPr>
          <w:p w14:paraId="35244F6C" w14:textId="77777777" w:rsidR="00BA763A" w:rsidRPr="00A058E5" w:rsidRDefault="00BA763A" w:rsidP="00F0229F">
            <w:pPr>
              <w:spacing w:after="0"/>
              <w:ind w:right="-173"/>
              <w:jc w:val="center"/>
              <w:rPr>
                <w:sz w:val="24"/>
                <w:szCs w:val="24"/>
              </w:rPr>
            </w:pPr>
          </w:p>
        </w:tc>
        <w:tc>
          <w:tcPr>
            <w:tcW w:w="644" w:type="dxa"/>
            <w:vAlign w:val="center"/>
          </w:tcPr>
          <w:p w14:paraId="4D07AE23" w14:textId="77777777" w:rsidR="00BA763A" w:rsidRPr="00A058E5" w:rsidRDefault="00BA763A" w:rsidP="00F0229F">
            <w:pPr>
              <w:spacing w:after="0"/>
              <w:ind w:right="-173"/>
              <w:jc w:val="center"/>
              <w:rPr>
                <w:sz w:val="24"/>
                <w:szCs w:val="24"/>
              </w:rPr>
            </w:pPr>
          </w:p>
        </w:tc>
        <w:tc>
          <w:tcPr>
            <w:tcW w:w="644" w:type="dxa"/>
            <w:tcBorders>
              <w:right w:val="single" w:sz="12" w:space="0" w:color="auto"/>
            </w:tcBorders>
            <w:vAlign w:val="center"/>
          </w:tcPr>
          <w:p w14:paraId="3AB04EA1" w14:textId="77777777" w:rsidR="00BA763A" w:rsidRPr="00A058E5" w:rsidRDefault="00BA763A" w:rsidP="00F0229F">
            <w:pPr>
              <w:spacing w:after="0"/>
              <w:ind w:right="-173"/>
              <w:jc w:val="center"/>
              <w:rPr>
                <w:sz w:val="24"/>
                <w:szCs w:val="24"/>
              </w:rPr>
            </w:pPr>
          </w:p>
        </w:tc>
        <w:tc>
          <w:tcPr>
            <w:tcW w:w="596" w:type="dxa"/>
            <w:tcBorders>
              <w:left w:val="single" w:sz="12" w:space="0" w:color="auto"/>
            </w:tcBorders>
            <w:vAlign w:val="center"/>
          </w:tcPr>
          <w:p w14:paraId="18C54F22" w14:textId="77777777" w:rsidR="00BA763A" w:rsidRPr="00A058E5" w:rsidRDefault="00BA763A" w:rsidP="00F0229F">
            <w:pPr>
              <w:spacing w:after="0"/>
              <w:ind w:right="-173"/>
              <w:jc w:val="center"/>
              <w:rPr>
                <w:sz w:val="24"/>
                <w:szCs w:val="24"/>
              </w:rPr>
            </w:pPr>
          </w:p>
        </w:tc>
        <w:tc>
          <w:tcPr>
            <w:tcW w:w="595" w:type="dxa"/>
            <w:vAlign w:val="center"/>
          </w:tcPr>
          <w:p w14:paraId="64797A41" w14:textId="77777777" w:rsidR="00BA763A" w:rsidRPr="00A058E5" w:rsidRDefault="00BA763A" w:rsidP="00F0229F">
            <w:pPr>
              <w:spacing w:after="0"/>
              <w:ind w:right="-173"/>
              <w:jc w:val="center"/>
              <w:rPr>
                <w:sz w:val="24"/>
                <w:szCs w:val="24"/>
              </w:rPr>
            </w:pPr>
          </w:p>
        </w:tc>
        <w:tc>
          <w:tcPr>
            <w:tcW w:w="596" w:type="dxa"/>
            <w:tcBorders>
              <w:right w:val="single" w:sz="12" w:space="0" w:color="auto"/>
            </w:tcBorders>
            <w:vAlign w:val="center"/>
          </w:tcPr>
          <w:p w14:paraId="23540494" w14:textId="77777777" w:rsidR="00BA763A" w:rsidRPr="00A058E5" w:rsidRDefault="00BA763A" w:rsidP="00F0229F">
            <w:pPr>
              <w:spacing w:after="0"/>
              <w:ind w:right="-173"/>
              <w:jc w:val="center"/>
              <w:rPr>
                <w:sz w:val="24"/>
                <w:szCs w:val="24"/>
              </w:rPr>
            </w:pPr>
          </w:p>
        </w:tc>
        <w:tc>
          <w:tcPr>
            <w:tcW w:w="650" w:type="dxa"/>
            <w:tcBorders>
              <w:left w:val="single" w:sz="12" w:space="0" w:color="auto"/>
            </w:tcBorders>
            <w:vAlign w:val="center"/>
          </w:tcPr>
          <w:p w14:paraId="694069FF" w14:textId="77777777" w:rsidR="00BA763A" w:rsidRPr="00A058E5" w:rsidRDefault="00BA763A" w:rsidP="00F0229F">
            <w:pPr>
              <w:spacing w:after="0"/>
              <w:ind w:right="-173"/>
              <w:jc w:val="center"/>
              <w:rPr>
                <w:sz w:val="24"/>
                <w:szCs w:val="24"/>
              </w:rPr>
            </w:pPr>
          </w:p>
        </w:tc>
        <w:tc>
          <w:tcPr>
            <w:tcW w:w="650" w:type="dxa"/>
            <w:vAlign w:val="center"/>
          </w:tcPr>
          <w:p w14:paraId="672F395F" w14:textId="77777777" w:rsidR="00BA763A" w:rsidRPr="00A058E5" w:rsidRDefault="00BA763A" w:rsidP="00F0229F">
            <w:pPr>
              <w:spacing w:after="0"/>
              <w:ind w:right="-173"/>
              <w:jc w:val="center"/>
              <w:rPr>
                <w:sz w:val="24"/>
                <w:szCs w:val="24"/>
              </w:rPr>
            </w:pPr>
          </w:p>
        </w:tc>
        <w:tc>
          <w:tcPr>
            <w:tcW w:w="651" w:type="dxa"/>
            <w:tcBorders>
              <w:right w:val="single" w:sz="12" w:space="0" w:color="auto"/>
            </w:tcBorders>
            <w:vAlign w:val="center"/>
          </w:tcPr>
          <w:p w14:paraId="19B8D445" w14:textId="77777777" w:rsidR="00BA763A" w:rsidRPr="00A058E5" w:rsidRDefault="00BA763A" w:rsidP="00F0229F">
            <w:pPr>
              <w:spacing w:after="0"/>
              <w:ind w:right="-173"/>
              <w:jc w:val="center"/>
              <w:rPr>
                <w:sz w:val="24"/>
                <w:szCs w:val="24"/>
              </w:rPr>
            </w:pPr>
          </w:p>
        </w:tc>
        <w:tc>
          <w:tcPr>
            <w:tcW w:w="756" w:type="dxa"/>
            <w:tcBorders>
              <w:left w:val="single" w:sz="12" w:space="0" w:color="auto"/>
            </w:tcBorders>
            <w:vAlign w:val="center"/>
          </w:tcPr>
          <w:p w14:paraId="62B41DFA" w14:textId="77777777" w:rsidR="00BA763A" w:rsidRPr="00A058E5" w:rsidRDefault="00BA763A" w:rsidP="00F0229F">
            <w:pPr>
              <w:spacing w:after="0"/>
              <w:ind w:right="-173"/>
              <w:jc w:val="center"/>
              <w:rPr>
                <w:sz w:val="24"/>
                <w:szCs w:val="24"/>
              </w:rPr>
            </w:pPr>
          </w:p>
        </w:tc>
        <w:tc>
          <w:tcPr>
            <w:tcW w:w="756" w:type="dxa"/>
            <w:vAlign w:val="center"/>
          </w:tcPr>
          <w:p w14:paraId="32EEE187" w14:textId="77777777" w:rsidR="00BA763A" w:rsidRPr="00A058E5" w:rsidRDefault="00BA763A" w:rsidP="00F0229F">
            <w:pPr>
              <w:spacing w:after="0"/>
              <w:ind w:right="-173"/>
              <w:jc w:val="center"/>
              <w:rPr>
                <w:sz w:val="24"/>
                <w:szCs w:val="24"/>
              </w:rPr>
            </w:pPr>
          </w:p>
        </w:tc>
        <w:tc>
          <w:tcPr>
            <w:tcW w:w="898" w:type="dxa"/>
            <w:tcBorders>
              <w:right w:val="single" w:sz="12" w:space="0" w:color="auto"/>
            </w:tcBorders>
            <w:vAlign w:val="center"/>
          </w:tcPr>
          <w:p w14:paraId="114ECC7E" w14:textId="77777777" w:rsidR="00BA763A" w:rsidRPr="00A058E5" w:rsidRDefault="00BA763A" w:rsidP="00F0229F">
            <w:pPr>
              <w:spacing w:after="0"/>
              <w:ind w:right="-173"/>
              <w:jc w:val="center"/>
              <w:rPr>
                <w:sz w:val="24"/>
                <w:szCs w:val="24"/>
              </w:rPr>
            </w:pPr>
          </w:p>
        </w:tc>
        <w:tc>
          <w:tcPr>
            <w:tcW w:w="2376" w:type="dxa"/>
            <w:tcBorders>
              <w:left w:val="single" w:sz="12" w:space="0" w:color="auto"/>
            </w:tcBorders>
            <w:vAlign w:val="center"/>
          </w:tcPr>
          <w:p w14:paraId="1707A616" w14:textId="77777777" w:rsidR="00BA763A" w:rsidRPr="00A058E5" w:rsidRDefault="00BA763A" w:rsidP="00F0229F">
            <w:pPr>
              <w:spacing w:after="0"/>
              <w:jc w:val="center"/>
              <w:rPr>
                <w:sz w:val="18"/>
                <w:szCs w:val="18"/>
                <w:lang w:eastAsia="ru-RU"/>
              </w:rPr>
            </w:pPr>
          </w:p>
        </w:tc>
      </w:tr>
      <w:tr w:rsidR="00BA763A" w:rsidRPr="00A058E5" w14:paraId="61BDC643" w14:textId="77777777" w:rsidTr="00F0229F">
        <w:trPr>
          <w:trHeight w:val="221"/>
          <w:jc w:val="center"/>
        </w:trPr>
        <w:tc>
          <w:tcPr>
            <w:tcW w:w="535" w:type="dxa"/>
            <w:tcBorders>
              <w:right w:val="single" w:sz="12" w:space="0" w:color="auto"/>
            </w:tcBorders>
            <w:vAlign w:val="center"/>
          </w:tcPr>
          <w:p w14:paraId="687F566A" w14:textId="77777777" w:rsidR="00BA763A" w:rsidRPr="00A058E5" w:rsidRDefault="00BA763A"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782303A3" w14:textId="77777777" w:rsidR="00BA763A" w:rsidRPr="00A058E5" w:rsidRDefault="00BA763A" w:rsidP="00F0229F">
            <w:pPr>
              <w:spacing w:after="0"/>
              <w:jc w:val="center"/>
              <w:rPr>
                <w:b/>
                <w:bCs/>
                <w:sz w:val="24"/>
                <w:szCs w:val="24"/>
              </w:rPr>
            </w:pPr>
            <w:r w:rsidRPr="00A058E5">
              <w:rPr>
                <w:b/>
                <w:bCs/>
                <w:sz w:val="24"/>
                <w:szCs w:val="24"/>
              </w:rPr>
              <w:t>ВИХІД</w:t>
            </w:r>
          </w:p>
        </w:tc>
        <w:tc>
          <w:tcPr>
            <w:tcW w:w="576" w:type="dxa"/>
            <w:tcBorders>
              <w:left w:val="single" w:sz="12" w:space="0" w:color="auto"/>
            </w:tcBorders>
            <w:vAlign w:val="center"/>
          </w:tcPr>
          <w:p w14:paraId="724F69F7" w14:textId="77777777" w:rsidR="00BA763A" w:rsidRPr="00A058E5" w:rsidRDefault="00BA763A" w:rsidP="00F0229F">
            <w:pPr>
              <w:spacing w:after="0"/>
              <w:ind w:right="-154"/>
              <w:jc w:val="center"/>
              <w:rPr>
                <w:sz w:val="24"/>
                <w:szCs w:val="24"/>
              </w:rPr>
            </w:pPr>
          </w:p>
        </w:tc>
        <w:tc>
          <w:tcPr>
            <w:tcW w:w="576" w:type="dxa"/>
            <w:vAlign w:val="center"/>
          </w:tcPr>
          <w:p w14:paraId="6BA11C58" w14:textId="77777777" w:rsidR="00BA763A" w:rsidRPr="00A058E5" w:rsidRDefault="00BA763A" w:rsidP="00F0229F">
            <w:pPr>
              <w:spacing w:after="0"/>
              <w:ind w:right="-154"/>
              <w:jc w:val="center"/>
              <w:rPr>
                <w:sz w:val="24"/>
                <w:szCs w:val="24"/>
              </w:rPr>
            </w:pPr>
          </w:p>
        </w:tc>
        <w:tc>
          <w:tcPr>
            <w:tcW w:w="576" w:type="dxa"/>
            <w:tcBorders>
              <w:right w:val="single" w:sz="12" w:space="0" w:color="auto"/>
            </w:tcBorders>
            <w:vAlign w:val="center"/>
          </w:tcPr>
          <w:p w14:paraId="1EC9404D" w14:textId="77777777" w:rsidR="00BA763A" w:rsidRPr="00A058E5" w:rsidRDefault="00BA763A" w:rsidP="00F0229F">
            <w:pPr>
              <w:spacing w:after="0"/>
              <w:ind w:right="-154"/>
              <w:jc w:val="center"/>
              <w:rPr>
                <w:sz w:val="24"/>
                <w:szCs w:val="24"/>
              </w:rPr>
            </w:pPr>
          </w:p>
        </w:tc>
        <w:tc>
          <w:tcPr>
            <w:tcW w:w="576" w:type="dxa"/>
            <w:tcBorders>
              <w:left w:val="single" w:sz="12" w:space="0" w:color="auto"/>
            </w:tcBorders>
            <w:vAlign w:val="center"/>
          </w:tcPr>
          <w:p w14:paraId="29B485D8" w14:textId="77777777" w:rsidR="00BA763A" w:rsidRPr="00A058E5" w:rsidRDefault="00BA763A" w:rsidP="00F0229F">
            <w:pPr>
              <w:spacing w:after="0"/>
              <w:ind w:right="-154"/>
              <w:jc w:val="center"/>
              <w:rPr>
                <w:b/>
                <w:sz w:val="24"/>
                <w:szCs w:val="24"/>
              </w:rPr>
            </w:pPr>
            <w:r w:rsidRPr="00A058E5">
              <w:rPr>
                <w:b/>
                <w:sz w:val="24"/>
                <w:szCs w:val="24"/>
              </w:rPr>
              <w:t>63</w:t>
            </w:r>
          </w:p>
        </w:tc>
        <w:tc>
          <w:tcPr>
            <w:tcW w:w="576" w:type="dxa"/>
            <w:vAlign w:val="center"/>
          </w:tcPr>
          <w:p w14:paraId="0D7F67F8" w14:textId="77777777" w:rsidR="00BA763A" w:rsidRPr="00A058E5" w:rsidRDefault="00BA763A" w:rsidP="00F0229F">
            <w:pPr>
              <w:spacing w:after="0"/>
              <w:ind w:right="-154"/>
              <w:jc w:val="center"/>
              <w:rPr>
                <w:b/>
                <w:sz w:val="24"/>
                <w:szCs w:val="24"/>
              </w:rPr>
            </w:pPr>
            <w:r w:rsidRPr="00A058E5">
              <w:rPr>
                <w:b/>
                <w:sz w:val="24"/>
                <w:szCs w:val="24"/>
              </w:rPr>
              <w:t>63</w:t>
            </w:r>
          </w:p>
        </w:tc>
        <w:tc>
          <w:tcPr>
            <w:tcW w:w="577" w:type="dxa"/>
            <w:tcBorders>
              <w:right w:val="single" w:sz="12" w:space="0" w:color="auto"/>
            </w:tcBorders>
            <w:vAlign w:val="center"/>
          </w:tcPr>
          <w:p w14:paraId="6BC446EB" w14:textId="77777777" w:rsidR="00BA763A" w:rsidRPr="00A058E5" w:rsidRDefault="00BA763A" w:rsidP="00F0229F">
            <w:pPr>
              <w:spacing w:after="0"/>
              <w:ind w:right="-154"/>
              <w:jc w:val="center"/>
              <w:rPr>
                <w:b/>
                <w:sz w:val="24"/>
                <w:szCs w:val="24"/>
              </w:rPr>
            </w:pPr>
            <w:r w:rsidRPr="00A058E5">
              <w:rPr>
                <w:b/>
                <w:sz w:val="24"/>
                <w:szCs w:val="24"/>
              </w:rPr>
              <w:t>84</w:t>
            </w:r>
          </w:p>
        </w:tc>
        <w:tc>
          <w:tcPr>
            <w:tcW w:w="644" w:type="dxa"/>
            <w:tcBorders>
              <w:left w:val="single" w:sz="12" w:space="0" w:color="auto"/>
            </w:tcBorders>
            <w:vAlign w:val="bottom"/>
          </w:tcPr>
          <w:p w14:paraId="63E19D8E" w14:textId="77777777" w:rsidR="00BA763A" w:rsidRPr="00A058E5" w:rsidRDefault="00BA763A" w:rsidP="00F0229F">
            <w:pPr>
              <w:spacing w:after="0"/>
              <w:ind w:right="-154"/>
              <w:jc w:val="center"/>
              <w:rPr>
                <w:b/>
                <w:sz w:val="24"/>
                <w:szCs w:val="24"/>
              </w:rPr>
            </w:pPr>
            <w:r w:rsidRPr="00A058E5">
              <w:rPr>
                <w:b/>
                <w:sz w:val="24"/>
                <w:szCs w:val="24"/>
              </w:rPr>
              <w:t>10,9</w:t>
            </w:r>
          </w:p>
        </w:tc>
        <w:tc>
          <w:tcPr>
            <w:tcW w:w="644" w:type="dxa"/>
            <w:vAlign w:val="bottom"/>
          </w:tcPr>
          <w:p w14:paraId="616637E9" w14:textId="77777777" w:rsidR="00BA763A" w:rsidRPr="00A058E5" w:rsidRDefault="00BA763A" w:rsidP="00F0229F">
            <w:pPr>
              <w:spacing w:after="0"/>
              <w:ind w:right="-154"/>
              <w:jc w:val="center"/>
              <w:rPr>
                <w:b/>
                <w:sz w:val="24"/>
                <w:szCs w:val="24"/>
              </w:rPr>
            </w:pPr>
            <w:r w:rsidRPr="00A058E5">
              <w:rPr>
                <w:b/>
                <w:sz w:val="24"/>
                <w:szCs w:val="24"/>
              </w:rPr>
              <w:t>10,9</w:t>
            </w:r>
          </w:p>
        </w:tc>
        <w:tc>
          <w:tcPr>
            <w:tcW w:w="644" w:type="dxa"/>
            <w:tcBorders>
              <w:right w:val="single" w:sz="12" w:space="0" w:color="auto"/>
            </w:tcBorders>
            <w:vAlign w:val="bottom"/>
          </w:tcPr>
          <w:p w14:paraId="297BD1FE" w14:textId="77777777" w:rsidR="00BA763A" w:rsidRPr="00A058E5" w:rsidRDefault="00BA763A" w:rsidP="00F0229F">
            <w:pPr>
              <w:spacing w:after="0"/>
              <w:ind w:right="-154"/>
              <w:jc w:val="center"/>
              <w:rPr>
                <w:b/>
                <w:sz w:val="24"/>
                <w:szCs w:val="24"/>
              </w:rPr>
            </w:pPr>
            <w:r w:rsidRPr="00A058E5">
              <w:rPr>
                <w:b/>
                <w:sz w:val="24"/>
                <w:szCs w:val="24"/>
              </w:rPr>
              <w:t>14,3</w:t>
            </w:r>
          </w:p>
        </w:tc>
        <w:tc>
          <w:tcPr>
            <w:tcW w:w="596" w:type="dxa"/>
            <w:tcBorders>
              <w:left w:val="single" w:sz="12" w:space="0" w:color="auto"/>
            </w:tcBorders>
            <w:vAlign w:val="bottom"/>
          </w:tcPr>
          <w:p w14:paraId="0E33C9C7" w14:textId="77777777" w:rsidR="00BA763A" w:rsidRPr="00A058E5" w:rsidRDefault="00BA763A" w:rsidP="00F0229F">
            <w:pPr>
              <w:spacing w:after="0"/>
              <w:ind w:right="-154"/>
              <w:jc w:val="center"/>
              <w:rPr>
                <w:b/>
                <w:sz w:val="24"/>
                <w:szCs w:val="24"/>
              </w:rPr>
            </w:pPr>
            <w:r w:rsidRPr="00A058E5">
              <w:rPr>
                <w:b/>
                <w:sz w:val="24"/>
                <w:szCs w:val="24"/>
              </w:rPr>
              <w:t>10,4</w:t>
            </w:r>
          </w:p>
        </w:tc>
        <w:tc>
          <w:tcPr>
            <w:tcW w:w="595" w:type="dxa"/>
            <w:vAlign w:val="bottom"/>
          </w:tcPr>
          <w:p w14:paraId="73D09C39" w14:textId="77777777" w:rsidR="00BA763A" w:rsidRPr="00A058E5" w:rsidRDefault="00BA763A" w:rsidP="00F0229F">
            <w:pPr>
              <w:spacing w:after="0"/>
              <w:ind w:right="-154"/>
              <w:jc w:val="center"/>
              <w:rPr>
                <w:b/>
                <w:sz w:val="24"/>
                <w:szCs w:val="24"/>
              </w:rPr>
            </w:pPr>
            <w:r w:rsidRPr="00A058E5">
              <w:rPr>
                <w:b/>
                <w:sz w:val="24"/>
                <w:szCs w:val="24"/>
              </w:rPr>
              <w:t>10,4</w:t>
            </w:r>
          </w:p>
        </w:tc>
        <w:tc>
          <w:tcPr>
            <w:tcW w:w="596" w:type="dxa"/>
            <w:tcBorders>
              <w:right w:val="single" w:sz="12" w:space="0" w:color="auto"/>
            </w:tcBorders>
            <w:vAlign w:val="bottom"/>
          </w:tcPr>
          <w:p w14:paraId="25063B1B" w14:textId="77777777" w:rsidR="00BA763A" w:rsidRPr="00A058E5" w:rsidRDefault="00BA763A" w:rsidP="00F0229F">
            <w:pPr>
              <w:spacing w:after="0"/>
              <w:ind w:right="-154"/>
              <w:jc w:val="center"/>
              <w:rPr>
                <w:b/>
                <w:sz w:val="24"/>
                <w:szCs w:val="24"/>
              </w:rPr>
            </w:pPr>
            <w:r w:rsidRPr="00A058E5">
              <w:rPr>
                <w:b/>
                <w:sz w:val="24"/>
                <w:szCs w:val="24"/>
              </w:rPr>
              <w:t>14,7</w:t>
            </w:r>
          </w:p>
        </w:tc>
        <w:tc>
          <w:tcPr>
            <w:tcW w:w="650" w:type="dxa"/>
            <w:tcBorders>
              <w:left w:val="single" w:sz="12" w:space="0" w:color="auto"/>
            </w:tcBorders>
            <w:vAlign w:val="bottom"/>
          </w:tcPr>
          <w:p w14:paraId="7B165325" w14:textId="77777777" w:rsidR="00BA763A" w:rsidRPr="00A058E5" w:rsidRDefault="00BA763A" w:rsidP="00F0229F">
            <w:pPr>
              <w:spacing w:after="0"/>
              <w:ind w:right="-154"/>
              <w:jc w:val="center"/>
              <w:rPr>
                <w:b/>
                <w:sz w:val="24"/>
                <w:szCs w:val="24"/>
              </w:rPr>
            </w:pPr>
            <w:r w:rsidRPr="00A058E5">
              <w:rPr>
                <w:b/>
                <w:sz w:val="24"/>
                <w:szCs w:val="24"/>
              </w:rPr>
              <w:t>3,75</w:t>
            </w:r>
          </w:p>
        </w:tc>
        <w:tc>
          <w:tcPr>
            <w:tcW w:w="650" w:type="dxa"/>
            <w:vAlign w:val="bottom"/>
          </w:tcPr>
          <w:p w14:paraId="2280B891" w14:textId="77777777" w:rsidR="00BA763A" w:rsidRPr="00A058E5" w:rsidRDefault="00BA763A" w:rsidP="00F0229F">
            <w:pPr>
              <w:spacing w:after="0"/>
              <w:ind w:right="-154"/>
              <w:jc w:val="center"/>
              <w:rPr>
                <w:b/>
                <w:sz w:val="24"/>
                <w:szCs w:val="24"/>
              </w:rPr>
            </w:pPr>
            <w:r w:rsidRPr="00A058E5">
              <w:rPr>
                <w:b/>
                <w:sz w:val="24"/>
                <w:szCs w:val="24"/>
              </w:rPr>
              <w:t>3,75</w:t>
            </w:r>
          </w:p>
        </w:tc>
        <w:tc>
          <w:tcPr>
            <w:tcW w:w="651" w:type="dxa"/>
            <w:tcBorders>
              <w:right w:val="single" w:sz="12" w:space="0" w:color="auto"/>
            </w:tcBorders>
            <w:vAlign w:val="bottom"/>
          </w:tcPr>
          <w:p w14:paraId="3F354B8C" w14:textId="77777777" w:rsidR="00BA763A" w:rsidRPr="00A058E5" w:rsidRDefault="00BA763A" w:rsidP="00F0229F">
            <w:pPr>
              <w:spacing w:after="0"/>
              <w:ind w:right="-154"/>
              <w:jc w:val="center"/>
              <w:rPr>
                <w:b/>
                <w:sz w:val="24"/>
                <w:szCs w:val="24"/>
              </w:rPr>
            </w:pPr>
            <w:r w:rsidRPr="00A058E5">
              <w:rPr>
                <w:b/>
                <w:sz w:val="24"/>
                <w:szCs w:val="24"/>
              </w:rPr>
              <w:t>5,09</w:t>
            </w:r>
          </w:p>
        </w:tc>
        <w:tc>
          <w:tcPr>
            <w:tcW w:w="756" w:type="dxa"/>
            <w:tcBorders>
              <w:left w:val="single" w:sz="12" w:space="0" w:color="auto"/>
            </w:tcBorders>
            <w:vAlign w:val="bottom"/>
          </w:tcPr>
          <w:p w14:paraId="7AA00E86" w14:textId="77777777" w:rsidR="00BA763A" w:rsidRPr="00A058E5" w:rsidRDefault="00BA763A" w:rsidP="00F0229F">
            <w:pPr>
              <w:spacing w:after="0"/>
              <w:ind w:right="-154"/>
              <w:jc w:val="center"/>
              <w:rPr>
                <w:b/>
                <w:sz w:val="24"/>
                <w:szCs w:val="24"/>
              </w:rPr>
            </w:pPr>
            <w:r w:rsidRPr="00A058E5">
              <w:rPr>
                <w:b/>
                <w:sz w:val="24"/>
                <w:szCs w:val="24"/>
              </w:rPr>
              <w:t>152</w:t>
            </w:r>
          </w:p>
        </w:tc>
        <w:tc>
          <w:tcPr>
            <w:tcW w:w="756" w:type="dxa"/>
            <w:vAlign w:val="bottom"/>
          </w:tcPr>
          <w:p w14:paraId="695A349F" w14:textId="77777777" w:rsidR="00BA763A" w:rsidRPr="00A058E5" w:rsidRDefault="00BA763A" w:rsidP="00F0229F">
            <w:pPr>
              <w:spacing w:after="0"/>
              <w:ind w:right="-154"/>
              <w:jc w:val="center"/>
              <w:rPr>
                <w:b/>
                <w:sz w:val="24"/>
                <w:szCs w:val="24"/>
              </w:rPr>
            </w:pPr>
            <w:r w:rsidRPr="00A058E5">
              <w:rPr>
                <w:b/>
                <w:sz w:val="24"/>
                <w:szCs w:val="24"/>
              </w:rPr>
              <w:t>152</w:t>
            </w:r>
          </w:p>
        </w:tc>
        <w:tc>
          <w:tcPr>
            <w:tcW w:w="898" w:type="dxa"/>
            <w:tcBorders>
              <w:right w:val="single" w:sz="12" w:space="0" w:color="auto"/>
            </w:tcBorders>
            <w:vAlign w:val="bottom"/>
          </w:tcPr>
          <w:p w14:paraId="44A1A109" w14:textId="77777777" w:rsidR="00BA763A" w:rsidRPr="00A058E5" w:rsidRDefault="00BA763A" w:rsidP="00F0229F">
            <w:pPr>
              <w:spacing w:after="0"/>
              <w:ind w:right="-154"/>
              <w:jc w:val="center"/>
              <w:rPr>
                <w:b/>
                <w:sz w:val="24"/>
                <w:szCs w:val="24"/>
              </w:rPr>
            </w:pPr>
            <w:r w:rsidRPr="00A058E5">
              <w:rPr>
                <w:b/>
                <w:sz w:val="24"/>
                <w:szCs w:val="24"/>
              </w:rPr>
              <w:t>209</w:t>
            </w:r>
          </w:p>
        </w:tc>
        <w:tc>
          <w:tcPr>
            <w:tcW w:w="2376" w:type="dxa"/>
            <w:tcBorders>
              <w:left w:val="single" w:sz="12" w:space="0" w:color="auto"/>
            </w:tcBorders>
            <w:vAlign w:val="center"/>
          </w:tcPr>
          <w:p w14:paraId="07ABB7FB" w14:textId="77777777" w:rsidR="00BA763A" w:rsidRPr="00A058E5" w:rsidRDefault="00BA763A" w:rsidP="00F0229F">
            <w:pPr>
              <w:spacing w:after="0"/>
              <w:jc w:val="center"/>
              <w:rPr>
                <w:sz w:val="18"/>
                <w:szCs w:val="18"/>
                <w:lang w:eastAsia="ru-RU"/>
              </w:rPr>
            </w:pPr>
          </w:p>
        </w:tc>
      </w:tr>
    </w:tbl>
    <w:p w14:paraId="486BED61" w14:textId="77777777" w:rsidR="00BA763A" w:rsidRDefault="00BA763A" w:rsidP="00BA763A">
      <w:pPr>
        <w:widowControl w:val="0"/>
        <w:spacing w:after="0" w:line="276" w:lineRule="auto"/>
        <w:rPr>
          <w:b/>
          <w:sz w:val="24"/>
          <w:szCs w:val="24"/>
          <w:lang w:eastAsia="ru-RU"/>
        </w:rPr>
      </w:pPr>
    </w:p>
    <w:p w14:paraId="6F7E716F" w14:textId="77777777" w:rsidR="00135F6E" w:rsidRPr="00A058E5" w:rsidRDefault="00135F6E" w:rsidP="00BA763A">
      <w:pPr>
        <w:widowControl w:val="0"/>
        <w:spacing w:after="0" w:line="276" w:lineRule="auto"/>
        <w:rPr>
          <w:b/>
          <w:sz w:val="24"/>
          <w:szCs w:val="24"/>
          <w:lang w:eastAsia="ru-RU"/>
        </w:rPr>
      </w:pPr>
    </w:p>
    <w:p w14:paraId="60D2AF4D" w14:textId="77777777" w:rsidR="00BA763A" w:rsidRPr="00A058E5" w:rsidRDefault="00BA763A" w:rsidP="00BA763A">
      <w:pPr>
        <w:widowControl w:val="0"/>
        <w:spacing w:after="0" w:line="276" w:lineRule="auto"/>
        <w:jc w:val="center"/>
        <w:rPr>
          <w:b/>
          <w:sz w:val="24"/>
          <w:szCs w:val="24"/>
          <w:lang w:eastAsia="ru-RU"/>
        </w:rPr>
      </w:pPr>
      <w:r w:rsidRPr="00A058E5">
        <w:rPr>
          <w:b/>
          <w:sz w:val="24"/>
          <w:szCs w:val="24"/>
          <w:lang w:eastAsia="ru-RU"/>
        </w:rPr>
        <w:t>Технологія приготування</w:t>
      </w:r>
    </w:p>
    <w:p w14:paraId="0D9C001B" w14:textId="77777777" w:rsidR="00BA763A" w:rsidRPr="00A058E5" w:rsidRDefault="00BA763A" w:rsidP="00BA763A">
      <w:pPr>
        <w:spacing w:after="0"/>
      </w:pPr>
    </w:p>
    <w:p w14:paraId="34BCCB33" w14:textId="77777777" w:rsidR="00BA763A" w:rsidRPr="00A058E5" w:rsidRDefault="00BA763A" w:rsidP="00BA763A">
      <w:pPr>
        <w:spacing w:after="0" w:line="240" w:lineRule="auto"/>
        <w:ind w:right="179"/>
        <w:jc w:val="both"/>
        <w:rPr>
          <w:sz w:val="24"/>
          <w:szCs w:val="24"/>
          <w:lang w:eastAsia="ru-RU"/>
        </w:rPr>
      </w:pPr>
      <w:r w:rsidRPr="00A058E5">
        <w:rPr>
          <w:rFonts w:cs="Courier New"/>
          <w:sz w:val="24"/>
          <w:szCs w:val="24"/>
          <w:lang w:eastAsia="ru-RU"/>
        </w:rPr>
        <w:t>Підготовлене м'ясо пропускають через м’ясорубку разом з цибулею і хлібом пшеничним (попередньо замоченим у воді), додають сіль, яйця. Добре перемішують, формують</w:t>
      </w:r>
      <w:r w:rsidRPr="00A058E5">
        <w:rPr>
          <w:rFonts w:cs="Courier New"/>
          <w:b/>
          <w:sz w:val="24"/>
          <w:szCs w:val="24"/>
          <w:lang w:eastAsia="ru-RU"/>
        </w:rPr>
        <w:t xml:space="preserve"> </w:t>
      </w:r>
      <w:r w:rsidRPr="00A058E5">
        <w:rPr>
          <w:rFonts w:cs="Courier New"/>
          <w:sz w:val="24"/>
          <w:szCs w:val="24"/>
          <w:lang w:eastAsia="ru-RU"/>
        </w:rPr>
        <w:t xml:space="preserve">вироби у </w:t>
      </w:r>
      <w:r w:rsidRPr="00A058E5">
        <w:rPr>
          <w:sz w:val="24"/>
          <w:szCs w:val="24"/>
          <w:lang w:eastAsia="ru-RU"/>
        </w:rPr>
        <w:t>вигляді кульок. Викладають кульки на деко змащене олією, формують гніздечка і наповнюють їх сумішшю з тушкованих овочів та вареного яйця.  Готують в</w:t>
      </w:r>
      <w:r w:rsidRPr="00A058E5">
        <w:rPr>
          <w:rFonts w:cs="Courier New"/>
          <w:sz w:val="24"/>
          <w:szCs w:val="24"/>
          <w:lang w:eastAsia="ru-RU"/>
        </w:rPr>
        <w:t xml:space="preserve"> духовій шафі 25-30 хв при температурі 200-220 </w:t>
      </w:r>
      <w:r w:rsidRPr="00A058E5">
        <w:rPr>
          <w:sz w:val="24"/>
          <w:szCs w:val="20"/>
          <w:lang w:eastAsia="ru-RU"/>
        </w:rPr>
        <w:t>°С</w:t>
      </w:r>
      <w:r w:rsidRPr="00A058E5">
        <w:rPr>
          <w:rFonts w:cs="Courier New"/>
          <w:sz w:val="24"/>
          <w:szCs w:val="24"/>
          <w:lang w:eastAsia="ru-RU"/>
        </w:rPr>
        <w:t xml:space="preserve">, потім  </w:t>
      </w:r>
      <w:r w:rsidRPr="00A058E5">
        <w:rPr>
          <w:sz w:val="24"/>
          <w:szCs w:val="24"/>
          <w:lang w:eastAsia="ru-RU"/>
        </w:rPr>
        <w:t xml:space="preserve">засипають твердим сиром і зверху заливають сметаною та доводять до готовності в духовій шафі при температурі 200–220 </w:t>
      </w:r>
      <w:r w:rsidRPr="00A058E5">
        <w:rPr>
          <w:sz w:val="24"/>
          <w:szCs w:val="20"/>
          <w:lang w:eastAsia="ru-RU"/>
        </w:rPr>
        <w:t>°С (5–7 хв).</w:t>
      </w:r>
    </w:p>
    <w:p w14:paraId="49CC30A1" w14:textId="77777777" w:rsidR="00BA763A" w:rsidRPr="00A058E5" w:rsidRDefault="00BA763A" w:rsidP="00BA763A">
      <w:pPr>
        <w:spacing w:after="0" w:line="240" w:lineRule="auto"/>
        <w:ind w:right="179"/>
        <w:jc w:val="both"/>
        <w:rPr>
          <w:rFonts w:cs="Courier New"/>
          <w:sz w:val="24"/>
          <w:szCs w:val="24"/>
          <w:lang w:eastAsia="ru-RU"/>
        </w:rPr>
      </w:pPr>
      <w:r w:rsidRPr="00A058E5">
        <w:rPr>
          <w:rFonts w:cs="Courier New"/>
          <w:sz w:val="24"/>
          <w:szCs w:val="24"/>
          <w:u w:val="single"/>
          <w:lang w:eastAsia="ru-RU"/>
        </w:rPr>
        <w:t>Фарш</w:t>
      </w:r>
      <w:r w:rsidRPr="00A058E5">
        <w:rPr>
          <w:rFonts w:cs="Courier New"/>
          <w:sz w:val="24"/>
          <w:szCs w:val="24"/>
          <w:lang w:eastAsia="ru-RU"/>
        </w:rPr>
        <w:t xml:space="preserve">: овочі (нарізана кубиками цибуля та морква) тушкують з додаванням солі та олії 5-7 хв, охолоджують,  додають нарізані кубиками яйця.  </w:t>
      </w:r>
    </w:p>
    <w:p w14:paraId="397266CE" w14:textId="77777777" w:rsidR="00BA763A" w:rsidRPr="00A058E5" w:rsidRDefault="00BA763A" w:rsidP="00BA763A">
      <w:pPr>
        <w:widowControl w:val="0"/>
        <w:spacing w:after="0" w:line="240" w:lineRule="auto"/>
        <w:jc w:val="both"/>
        <w:rPr>
          <w:sz w:val="24"/>
          <w:szCs w:val="28"/>
        </w:rPr>
      </w:pPr>
      <w:r w:rsidRPr="00A058E5">
        <w:rPr>
          <w:sz w:val="24"/>
          <w:szCs w:val="28"/>
        </w:rPr>
        <w:t>Подають на мілкій закусочній тарілці при температурі 60-65 °С.</w:t>
      </w:r>
    </w:p>
    <w:p w14:paraId="74DED043" w14:textId="77777777" w:rsidR="00BA763A" w:rsidRPr="00A058E5" w:rsidRDefault="00BA763A" w:rsidP="00BA763A">
      <w:pPr>
        <w:widowControl w:val="0"/>
        <w:spacing w:after="0" w:line="240" w:lineRule="auto"/>
        <w:jc w:val="both"/>
        <w:rPr>
          <w:sz w:val="24"/>
          <w:szCs w:val="24"/>
          <w:lang w:eastAsia="ru-RU"/>
        </w:rPr>
      </w:pPr>
    </w:p>
    <w:p w14:paraId="22E89BF8"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50B435DC" w14:textId="77777777" w:rsidR="00BA763A" w:rsidRPr="00A058E5" w:rsidRDefault="00BA763A" w:rsidP="00BA763A">
      <w:pPr>
        <w:widowControl w:val="0"/>
        <w:spacing w:after="0" w:line="240" w:lineRule="auto"/>
        <w:jc w:val="center"/>
        <w:rPr>
          <w:b/>
          <w:sz w:val="16"/>
          <w:szCs w:val="16"/>
          <w:lang w:eastAsia="ru-RU"/>
        </w:rPr>
      </w:pPr>
    </w:p>
    <w:p w14:paraId="2C831EAD" w14:textId="77777777" w:rsidR="00BA763A" w:rsidRPr="00A058E5" w:rsidRDefault="00BA763A" w:rsidP="00BA763A">
      <w:pPr>
        <w:widowControl w:val="0"/>
        <w:spacing w:after="0" w:line="240" w:lineRule="auto"/>
        <w:jc w:val="both"/>
        <w:rPr>
          <w:sz w:val="24"/>
          <w:szCs w:val="24"/>
        </w:rPr>
      </w:pPr>
      <w:r w:rsidRPr="00A058E5">
        <w:rPr>
          <w:b/>
          <w:sz w:val="24"/>
          <w:szCs w:val="24"/>
          <w:lang w:eastAsia="ru-RU"/>
        </w:rPr>
        <w:t>Зовнішній вигляд</w:t>
      </w:r>
      <w:r w:rsidRPr="00A058E5">
        <w:rPr>
          <w:sz w:val="24"/>
          <w:szCs w:val="24"/>
          <w:lang w:eastAsia="ru-RU"/>
        </w:rPr>
        <w:t xml:space="preserve">  – </w:t>
      </w:r>
      <w:r w:rsidRPr="00A058E5">
        <w:rPr>
          <w:sz w:val="24"/>
          <w:szCs w:val="24"/>
        </w:rPr>
        <w:t>вироби у формі гніздечок з начинкою та твердим сиром,  зберегли форму або частково деформовані.</w:t>
      </w:r>
    </w:p>
    <w:p w14:paraId="3D3C9FF3"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Колір</w:t>
      </w:r>
      <w:r w:rsidRPr="00A058E5">
        <w:rPr>
          <w:sz w:val="24"/>
          <w:szCs w:val="24"/>
          <w:lang w:eastAsia="ru-RU"/>
        </w:rPr>
        <w:t xml:space="preserve"> – від світло – сірого до сірого.</w:t>
      </w:r>
    </w:p>
    <w:p w14:paraId="59D10398"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характерний для запеченого м’яса з овочами та твердим сиром.</w:t>
      </w:r>
    </w:p>
    <w:p w14:paraId="4283C1A6"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Консистенція</w:t>
      </w:r>
      <w:r w:rsidRPr="00A058E5">
        <w:rPr>
          <w:sz w:val="24"/>
          <w:szCs w:val="24"/>
          <w:lang w:eastAsia="ru-RU"/>
        </w:rPr>
        <w:t xml:space="preserve"> – м’яка, соковита.</w:t>
      </w:r>
    </w:p>
    <w:p w14:paraId="53A8D891" w14:textId="77777777" w:rsidR="00BA763A" w:rsidRPr="00A058E5" w:rsidRDefault="00BA763A" w:rsidP="00BA763A">
      <w:pPr>
        <w:widowControl w:val="0"/>
        <w:tabs>
          <w:tab w:val="left" w:pos="13320"/>
        </w:tabs>
        <w:spacing w:after="0" w:line="240" w:lineRule="auto"/>
        <w:rPr>
          <w:b/>
          <w:sz w:val="24"/>
          <w:szCs w:val="24"/>
          <w:lang w:eastAsia="ru-RU"/>
        </w:rPr>
      </w:pPr>
    </w:p>
    <w:p w14:paraId="0F8915A9"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Основні фізичні показники</w:t>
      </w:r>
    </w:p>
    <w:p w14:paraId="1910A5DA" w14:textId="77777777" w:rsidR="00BA763A" w:rsidRPr="00A058E5" w:rsidRDefault="00BA763A" w:rsidP="00BA763A">
      <w:pPr>
        <w:widowControl w:val="0"/>
        <w:spacing w:after="0" w:line="240" w:lineRule="auto"/>
        <w:jc w:val="center"/>
        <w:rPr>
          <w:b/>
          <w:sz w:val="16"/>
          <w:szCs w:val="16"/>
          <w:lang w:eastAsia="ru-RU"/>
        </w:rPr>
      </w:pPr>
    </w:p>
    <w:p w14:paraId="2EB74B2D"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Маса страви: 63 г ± 3 %</w:t>
      </w:r>
    </w:p>
    <w:p w14:paraId="48CBD2EA" w14:textId="77777777" w:rsidR="00BA763A" w:rsidRPr="00A058E5" w:rsidRDefault="00BA763A" w:rsidP="00BA763A">
      <w:pPr>
        <w:widowControl w:val="0"/>
        <w:tabs>
          <w:tab w:val="left" w:pos="1418"/>
        </w:tabs>
        <w:spacing w:after="0" w:line="240" w:lineRule="auto"/>
        <w:rPr>
          <w:sz w:val="24"/>
          <w:szCs w:val="24"/>
          <w:lang w:eastAsia="ru-RU"/>
        </w:rPr>
      </w:pPr>
      <w:r w:rsidRPr="00A058E5">
        <w:rPr>
          <w:sz w:val="24"/>
          <w:szCs w:val="24"/>
          <w:lang w:eastAsia="ru-RU"/>
        </w:rPr>
        <w:tab/>
        <w:t>84 г ± 3 %</w:t>
      </w:r>
    </w:p>
    <w:p w14:paraId="4E67457B" w14:textId="77777777" w:rsidR="00BA763A" w:rsidRPr="00A058E5" w:rsidRDefault="00BA763A" w:rsidP="00BA763A">
      <w:pPr>
        <w:widowControl w:val="0"/>
        <w:spacing w:after="0" w:line="240" w:lineRule="auto"/>
        <w:rPr>
          <w:sz w:val="24"/>
          <w:szCs w:val="24"/>
          <w:lang w:eastAsia="ru-RU"/>
        </w:rPr>
      </w:pPr>
    </w:p>
    <w:p w14:paraId="6AE15DCB" w14:textId="77777777" w:rsidR="00BA763A" w:rsidRPr="00A058E5" w:rsidRDefault="00BA763A" w:rsidP="00BA763A">
      <w:pPr>
        <w:widowControl w:val="0"/>
        <w:spacing w:after="0" w:line="240" w:lineRule="auto"/>
        <w:rPr>
          <w:b/>
          <w:sz w:val="24"/>
          <w:szCs w:val="24"/>
          <w:lang w:eastAsia="ru-RU"/>
        </w:rPr>
      </w:pPr>
      <w:r w:rsidRPr="00A058E5">
        <w:rPr>
          <w:b/>
          <w:sz w:val="24"/>
          <w:szCs w:val="24"/>
          <w:lang w:eastAsia="ru-RU"/>
        </w:rPr>
        <w:t>Сестра медична старша</w:t>
      </w:r>
      <w:r w:rsidRPr="00A058E5">
        <w:rPr>
          <w:b/>
          <w:sz w:val="24"/>
          <w:szCs w:val="24"/>
          <w:lang w:eastAsia="ru-RU"/>
        </w:rPr>
        <w:tab/>
      </w:r>
      <w:r w:rsidRPr="00A058E5">
        <w:rPr>
          <w:b/>
          <w:sz w:val="24"/>
          <w:szCs w:val="24"/>
          <w:lang w:eastAsia="ru-RU"/>
        </w:rPr>
        <w:tab/>
      </w:r>
      <w:r w:rsidR="00135F6E">
        <w:rPr>
          <w:b/>
          <w:sz w:val="24"/>
          <w:szCs w:val="24"/>
          <w:lang w:eastAsia="ru-RU"/>
        </w:rPr>
        <w:tab/>
        <w:t xml:space="preserve">             _________________</w:t>
      </w:r>
      <w:r w:rsidRPr="00A058E5">
        <w:rPr>
          <w:b/>
          <w:sz w:val="24"/>
          <w:szCs w:val="24"/>
          <w:lang w:eastAsia="ru-RU"/>
        </w:rPr>
        <w:tab/>
      </w:r>
      <w:r w:rsidRPr="00A058E5">
        <w:rPr>
          <w:b/>
          <w:sz w:val="24"/>
          <w:szCs w:val="24"/>
          <w:lang w:eastAsia="ru-RU"/>
        </w:rPr>
        <w:tab/>
        <w:t xml:space="preserve">            </w:t>
      </w:r>
      <w:r w:rsidRPr="00A058E5">
        <w:rPr>
          <w:sz w:val="24"/>
          <w:szCs w:val="24"/>
          <w:u w:val="single"/>
          <w:lang w:eastAsia="ru-RU"/>
        </w:rPr>
        <w:t>______________________</w:t>
      </w:r>
    </w:p>
    <w:p w14:paraId="62D813FA" w14:textId="77777777" w:rsidR="00BA763A" w:rsidRPr="00A058E5" w:rsidRDefault="00BA763A" w:rsidP="00BA763A">
      <w:pPr>
        <w:rPr>
          <w:sz w:val="20"/>
          <w:szCs w:val="24"/>
          <w:lang w:eastAsia="ru-RU"/>
        </w:r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t>(ім’я, прізвище)</w:t>
      </w:r>
    </w:p>
    <w:p w14:paraId="168358EE" w14:textId="77777777" w:rsidR="00BA763A" w:rsidRPr="00A058E5" w:rsidRDefault="00BA763A" w:rsidP="00BA763A"/>
    <w:p w14:paraId="47F766A5" w14:textId="77777777" w:rsidR="00BA763A" w:rsidRPr="00A058E5" w:rsidRDefault="00BA763A" w:rsidP="00BA763A">
      <w:pPr>
        <w:sectPr w:rsidR="00BA763A" w:rsidRPr="00A058E5" w:rsidSect="00F0229F">
          <w:pgSz w:w="16838" w:h="11906" w:orient="landscape"/>
          <w:pgMar w:top="709" w:right="253" w:bottom="850" w:left="426" w:header="708" w:footer="708" w:gutter="0"/>
          <w:cols w:space="708"/>
          <w:docGrid w:linePitch="360"/>
        </w:sectPr>
      </w:pPr>
    </w:p>
    <w:p w14:paraId="7929AD04" w14:textId="77777777" w:rsidR="00BA763A" w:rsidRPr="00A058E5" w:rsidRDefault="00BA763A" w:rsidP="00BA763A"/>
    <w:tbl>
      <w:tblPr>
        <w:tblW w:w="15098" w:type="dxa"/>
        <w:tblLook w:val="00A0" w:firstRow="1" w:lastRow="0" w:firstColumn="1" w:lastColumn="0" w:noHBand="0" w:noVBand="0"/>
      </w:tblPr>
      <w:tblGrid>
        <w:gridCol w:w="4815"/>
        <w:gridCol w:w="5127"/>
        <w:gridCol w:w="5156"/>
      </w:tblGrid>
      <w:tr w:rsidR="00BA763A" w:rsidRPr="00A058E5" w14:paraId="74AF6874" w14:textId="77777777" w:rsidTr="00F0229F">
        <w:tc>
          <w:tcPr>
            <w:tcW w:w="4815" w:type="dxa"/>
          </w:tcPr>
          <w:p w14:paraId="4EDF73EE"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Рецептура № 405</w:t>
            </w:r>
          </w:p>
          <w:p w14:paraId="6D6F4681"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«Сборник  рецептур блюд и кулинарных изделий для предприятий общественного питания» </w:t>
            </w:r>
          </w:p>
          <w:p w14:paraId="60F0A2EB"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Видання  1982 р</w:t>
            </w:r>
          </w:p>
        </w:tc>
        <w:tc>
          <w:tcPr>
            <w:tcW w:w="5127" w:type="dxa"/>
          </w:tcPr>
          <w:p w14:paraId="0AA70C7B" w14:textId="77777777" w:rsidR="00BA763A" w:rsidRPr="00A058E5" w:rsidRDefault="00BA763A" w:rsidP="00F0229F">
            <w:pPr>
              <w:widowControl w:val="0"/>
              <w:spacing w:after="0" w:line="276" w:lineRule="auto"/>
              <w:rPr>
                <w:b/>
                <w:sz w:val="24"/>
                <w:szCs w:val="24"/>
                <w:lang w:eastAsia="ru-RU"/>
              </w:rPr>
            </w:pPr>
          </w:p>
        </w:tc>
        <w:tc>
          <w:tcPr>
            <w:tcW w:w="5156" w:type="dxa"/>
          </w:tcPr>
          <w:p w14:paraId="45968EDE"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ЗАТВЕРДЖУЮ </w:t>
            </w:r>
          </w:p>
          <w:p w14:paraId="3BF3BFBA"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Завідувач КЗ «ДНЗ № ___  » </w:t>
            </w:r>
          </w:p>
          <w:p w14:paraId="110F1DB0"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___________  _______________</w:t>
            </w:r>
          </w:p>
          <w:p w14:paraId="0BF2979F"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 ______________ 20___  р.</w:t>
            </w:r>
          </w:p>
        </w:tc>
      </w:tr>
    </w:tbl>
    <w:p w14:paraId="0847251A" w14:textId="77777777" w:rsidR="00BA763A" w:rsidRPr="00A058E5" w:rsidRDefault="00BA763A" w:rsidP="00BA763A">
      <w:pPr>
        <w:widowControl w:val="0"/>
        <w:spacing w:after="0" w:line="276" w:lineRule="auto"/>
        <w:rPr>
          <w:sz w:val="24"/>
          <w:szCs w:val="24"/>
          <w:lang w:eastAsia="ru-RU"/>
        </w:rPr>
      </w:pPr>
    </w:p>
    <w:p w14:paraId="2C670CC5"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0861AF7F" w14:textId="77777777" w:rsidR="00BA763A" w:rsidRPr="00A058E5" w:rsidRDefault="00BA763A" w:rsidP="00BA763A">
      <w:pPr>
        <w:spacing w:after="0" w:line="240" w:lineRule="auto"/>
        <w:jc w:val="center"/>
        <w:rPr>
          <w:b/>
          <w:bCs/>
          <w:szCs w:val="28"/>
          <w:lang w:eastAsia="ru-RU"/>
        </w:rPr>
      </w:pPr>
      <w:r w:rsidRPr="00A058E5">
        <w:rPr>
          <w:b/>
          <w:bCs/>
          <w:szCs w:val="28"/>
          <w:lang w:eastAsia="ru-RU"/>
        </w:rPr>
        <w:t>Каша кукурудзяна розсипчаста</w:t>
      </w:r>
    </w:p>
    <w:p w14:paraId="26964B05" w14:textId="77777777" w:rsidR="00BA763A" w:rsidRPr="00A058E5" w:rsidRDefault="00BA763A" w:rsidP="00BA763A">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804"/>
        <w:gridCol w:w="2659"/>
      </w:tblGrid>
      <w:tr w:rsidR="00BA763A" w:rsidRPr="00A058E5" w14:paraId="1376D9DA" w14:textId="77777777" w:rsidTr="00F0229F">
        <w:trPr>
          <w:trHeight w:val="254"/>
          <w:jc w:val="center"/>
        </w:trPr>
        <w:tc>
          <w:tcPr>
            <w:tcW w:w="435" w:type="dxa"/>
            <w:vMerge w:val="restart"/>
            <w:tcBorders>
              <w:right w:val="single" w:sz="12" w:space="0" w:color="auto"/>
            </w:tcBorders>
            <w:textDirection w:val="btLr"/>
            <w:vAlign w:val="center"/>
          </w:tcPr>
          <w:p w14:paraId="6EC8B4E9" w14:textId="77777777" w:rsidR="00BA763A" w:rsidRPr="008164F6" w:rsidRDefault="00BA763A" w:rsidP="00F0229F">
            <w:pPr>
              <w:widowControl w:val="0"/>
              <w:spacing w:after="0" w:line="240" w:lineRule="auto"/>
              <w:ind w:left="113" w:right="113"/>
              <w:jc w:val="center"/>
              <w:rPr>
                <w:b/>
                <w:sz w:val="24"/>
                <w:szCs w:val="24"/>
                <w:lang w:eastAsia="ru-RU"/>
              </w:rPr>
            </w:pPr>
            <w:r w:rsidRPr="008164F6">
              <w:rPr>
                <w:b/>
                <w:sz w:val="24"/>
                <w:szCs w:val="24"/>
                <w:lang w:eastAsia="ru-RU"/>
              </w:rPr>
              <w:t>Алергени</w:t>
            </w:r>
          </w:p>
        </w:tc>
        <w:tc>
          <w:tcPr>
            <w:tcW w:w="2029" w:type="dxa"/>
            <w:vMerge w:val="restart"/>
            <w:tcBorders>
              <w:right w:val="single" w:sz="12" w:space="0" w:color="auto"/>
            </w:tcBorders>
            <w:vAlign w:val="center"/>
          </w:tcPr>
          <w:p w14:paraId="24D15465"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0D9F6303"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36A62609"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Хімічний склад продуктів (г)</w:t>
            </w:r>
          </w:p>
        </w:tc>
        <w:tc>
          <w:tcPr>
            <w:tcW w:w="2127" w:type="dxa"/>
            <w:gridSpan w:val="3"/>
            <w:vMerge w:val="restart"/>
            <w:tcBorders>
              <w:left w:val="single" w:sz="12" w:space="0" w:color="auto"/>
              <w:right w:val="single" w:sz="12" w:space="0" w:color="auto"/>
            </w:tcBorders>
            <w:vAlign w:val="center"/>
          </w:tcPr>
          <w:p w14:paraId="1F0DE6BC"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Енергетична цінність</w:t>
            </w:r>
          </w:p>
          <w:p w14:paraId="73598E5D"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(ккал)</w:t>
            </w:r>
          </w:p>
        </w:tc>
        <w:tc>
          <w:tcPr>
            <w:tcW w:w="2659" w:type="dxa"/>
            <w:vMerge w:val="restart"/>
            <w:tcBorders>
              <w:left w:val="single" w:sz="12" w:space="0" w:color="auto"/>
            </w:tcBorders>
            <w:vAlign w:val="center"/>
          </w:tcPr>
          <w:p w14:paraId="4DB77E58"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Технологічні вимоги до якості продуктів та сировини</w:t>
            </w:r>
          </w:p>
        </w:tc>
      </w:tr>
      <w:tr w:rsidR="00BA763A" w:rsidRPr="00A058E5" w14:paraId="5CF84E4A" w14:textId="77777777" w:rsidTr="00F0229F">
        <w:trPr>
          <w:trHeight w:val="127"/>
          <w:jc w:val="center"/>
        </w:trPr>
        <w:tc>
          <w:tcPr>
            <w:tcW w:w="435" w:type="dxa"/>
            <w:vMerge/>
            <w:tcBorders>
              <w:right w:val="single" w:sz="12" w:space="0" w:color="auto"/>
            </w:tcBorders>
            <w:vAlign w:val="center"/>
          </w:tcPr>
          <w:p w14:paraId="5190388A"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4D5F6C1" w14:textId="77777777" w:rsidR="00BA763A" w:rsidRPr="00A058E5" w:rsidRDefault="00BA763A"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F67FDD0"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Маса брутто</w:t>
            </w:r>
          </w:p>
        </w:tc>
        <w:tc>
          <w:tcPr>
            <w:tcW w:w="1802" w:type="dxa"/>
            <w:gridSpan w:val="3"/>
            <w:tcBorders>
              <w:left w:val="single" w:sz="12" w:space="0" w:color="auto"/>
              <w:right w:val="single" w:sz="12" w:space="0" w:color="auto"/>
            </w:tcBorders>
            <w:vAlign w:val="center"/>
          </w:tcPr>
          <w:p w14:paraId="1380FB24"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Маса нетто</w:t>
            </w:r>
          </w:p>
        </w:tc>
        <w:tc>
          <w:tcPr>
            <w:tcW w:w="1787" w:type="dxa"/>
            <w:gridSpan w:val="3"/>
            <w:tcBorders>
              <w:left w:val="single" w:sz="12" w:space="0" w:color="auto"/>
              <w:right w:val="single" w:sz="12" w:space="0" w:color="auto"/>
            </w:tcBorders>
            <w:vAlign w:val="center"/>
          </w:tcPr>
          <w:p w14:paraId="562F611A"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Білки</w:t>
            </w:r>
          </w:p>
        </w:tc>
        <w:tc>
          <w:tcPr>
            <w:tcW w:w="1787" w:type="dxa"/>
            <w:gridSpan w:val="3"/>
            <w:tcBorders>
              <w:left w:val="single" w:sz="12" w:space="0" w:color="auto"/>
              <w:right w:val="single" w:sz="12" w:space="0" w:color="auto"/>
            </w:tcBorders>
            <w:vAlign w:val="center"/>
          </w:tcPr>
          <w:p w14:paraId="72AD1828"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Жири</w:t>
            </w:r>
          </w:p>
        </w:tc>
        <w:tc>
          <w:tcPr>
            <w:tcW w:w="1951" w:type="dxa"/>
            <w:gridSpan w:val="3"/>
            <w:tcBorders>
              <w:left w:val="single" w:sz="12" w:space="0" w:color="auto"/>
              <w:right w:val="single" w:sz="12" w:space="0" w:color="auto"/>
            </w:tcBorders>
            <w:vAlign w:val="center"/>
          </w:tcPr>
          <w:p w14:paraId="75849E14"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Вуглеводи</w:t>
            </w:r>
          </w:p>
        </w:tc>
        <w:tc>
          <w:tcPr>
            <w:tcW w:w="2127" w:type="dxa"/>
            <w:gridSpan w:val="3"/>
            <w:vMerge/>
            <w:tcBorders>
              <w:left w:val="single" w:sz="12" w:space="0" w:color="auto"/>
              <w:right w:val="single" w:sz="12" w:space="0" w:color="auto"/>
            </w:tcBorders>
            <w:vAlign w:val="center"/>
          </w:tcPr>
          <w:p w14:paraId="7BB166AA" w14:textId="77777777" w:rsidR="00BA763A" w:rsidRPr="008164F6" w:rsidRDefault="00BA763A" w:rsidP="00F0229F">
            <w:pPr>
              <w:widowControl w:val="0"/>
              <w:spacing w:after="0" w:line="256" w:lineRule="auto"/>
              <w:jc w:val="center"/>
              <w:rPr>
                <w:b/>
                <w:sz w:val="24"/>
                <w:szCs w:val="24"/>
                <w:lang w:eastAsia="ru-RU"/>
              </w:rPr>
            </w:pPr>
          </w:p>
        </w:tc>
        <w:tc>
          <w:tcPr>
            <w:tcW w:w="2659" w:type="dxa"/>
            <w:vMerge/>
            <w:tcBorders>
              <w:left w:val="single" w:sz="12" w:space="0" w:color="auto"/>
            </w:tcBorders>
            <w:vAlign w:val="center"/>
          </w:tcPr>
          <w:p w14:paraId="5FBC7C45"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26437116" w14:textId="77777777" w:rsidTr="00F0229F">
        <w:trPr>
          <w:trHeight w:val="290"/>
          <w:jc w:val="center"/>
        </w:trPr>
        <w:tc>
          <w:tcPr>
            <w:tcW w:w="435" w:type="dxa"/>
            <w:vMerge/>
            <w:tcBorders>
              <w:right w:val="single" w:sz="12" w:space="0" w:color="auto"/>
            </w:tcBorders>
            <w:vAlign w:val="center"/>
          </w:tcPr>
          <w:p w14:paraId="3CE043F3"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29B9DAB" w14:textId="77777777" w:rsidR="00BA763A" w:rsidRPr="00A058E5" w:rsidRDefault="00BA763A" w:rsidP="00F0229F">
            <w:pPr>
              <w:widowControl w:val="0"/>
              <w:spacing w:after="0" w:line="256" w:lineRule="auto"/>
              <w:jc w:val="center"/>
              <w:rPr>
                <w:sz w:val="24"/>
                <w:szCs w:val="24"/>
                <w:lang w:eastAsia="ru-RU"/>
              </w:rPr>
            </w:pPr>
          </w:p>
        </w:tc>
        <w:tc>
          <w:tcPr>
            <w:tcW w:w="11254" w:type="dxa"/>
            <w:gridSpan w:val="18"/>
            <w:tcBorders>
              <w:left w:val="single" w:sz="12" w:space="0" w:color="auto"/>
              <w:right w:val="single" w:sz="12" w:space="0" w:color="auto"/>
            </w:tcBorders>
            <w:vAlign w:val="center"/>
          </w:tcPr>
          <w:p w14:paraId="26FC5B2D"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Вікові групи (роки)</w:t>
            </w:r>
          </w:p>
        </w:tc>
        <w:tc>
          <w:tcPr>
            <w:tcW w:w="2659" w:type="dxa"/>
            <w:vMerge/>
            <w:tcBorders>
              <w:left w:val="single" w:sz="12" w:space="0" w:color="auto"/>
            </w:tcBorders>
            <w:vAlign w:val="center"/>
          </w:tcPr>
          <w:p w14:paraId="3A428DB7"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0D0D7EDE" w14:textId="77777777" w:rsidTr="00F0229F">
        <w:trPr>
          <w:trHeight w:val="126"/>
          <w:jc w:val="center"/>
        </w:trPr>
        <w:tc>
          <w:tcPr>
            <w:tcW w:w="435" w:type="dxa"/>
            <w:vMerge/>
            <w:tcBorders>
              <w:right w:val="single" w:sz="12" w:space="0" w:color="auto"/>
            </w:tcBorders>
            <w:vAlign w:val="center"/>
          </w:tcPr>
          <w:p w14:paraId="04561709"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5BE7707" w14:textId="77777777" w:rsidR="00BA763A" w:rsidRPr="00A058E5" w:rsidRDefault="00BA763A"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26E941AE"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5D8966A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0" w:type="dxa"/>
            <w:tcBorders>
              <w:right w:val="single" w:sz="12" w:space="0" w:color="auto"/>
            </w:tcBorders>
            <w:vAlign w:val="center"/>
          </w:tcPr>
          <w:p w14:paraId="7B35236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00" w:type="dxa"/>
            <w:tcBorders>
              <w:left w:val="single" w:sz="12" w:space="0" w:color="auto"/>
            </w:tcBorders>
            <w:vAlign w:val="center"/>
          </w:tcPr>
          <w:p w14:paraId="409D4DB0"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6DBA363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2" w:type="dxa"/>
            <w:tcBorders>
              <w:right w:val="single" w:sz="12" w:space="0" w:color="auto"/>
            </w:tcBorders>
            <w:vAlign w:val="center"/>
          </w:tcPr>
          <w:p w14:paraId="1BBF080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5" w:type="dxa"/>
            <w:tcBorders>
              <w:left w:val="single" w:sz="12" w:space="0" w:color="auto"/>
            </w:tcBorders>
            <w:vAlign w:val="center"/>
          </w:tcPr>
          <w:p w14:paraId="0AA35D18"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38371AD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350C8723"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3CA920E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5" w:type="dxa"/>
            <w:vAlign w:val="center"/>
          </w:tcPr>
          <w:p w14:paraId="3F6134C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0F32D33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50" w:type="dxa"/>
            <w:tcBorders>
              <w:left w:val="single" w:sz="12" w:space="0" w:color="auto"/>
            </w:tcBorders>
            <w:vAlign w:val="center"/>
          </w:tcPr>
          <w:p w14:paraId="2BDCE647"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50" w:type="dxa"/>
            <w:vAlign w:val="center"/>
          </w:tcPr>
          <w:p w14:paraId="547B05B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51" w:type="dxa"/>
            <w:tcBorders>
              <w:right w:val="single" w:sz="12" w:space="0" w:color="auto"/>
            </w:tcBorders>
            <w:vAlign w:val="center"/>
          </w:tcPr>
          <w:p w14:paraId="0E9701BE"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61" w:type="dxa"/>
            <w:tcBorders>
              <w:left w:val="single" w:sz="12" w:space="0" w:color="auto"/>
            </w:tcBorders>
            <w:vAlign w:val="center"/>
          </w:tcPr>
          <w:p w14:paraId="522A9BB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62" w:type="dxa"/>
            <w:vAlign w:val="center"/>
          </w:tcPr>
          <w:p w14:paraId="47A445B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804" w:type="dxa"/>
            <w:tcBorders>
              <w:right w:val="single" w:sz="12" w:space="0" w:color="auto"/>
            </w:tcBorders>
            <w:vAlign w:val="center"/>
          </w:tcPr>
          <w:p w14:paraId="041485C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2659" w:type="dxa"/>
            <w:vMerge/>
            <w:tcBorders>
              <w:left w:val="single" w:sz="12" w:space="0" w:color="auto"/>
            </w:tcBorders>
            <w:vAlign w:val="center"/>
          </w:tcPr>
          <w:p w14:paraId="225E0C60"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3CCC620C" w14:textId="77777777" w:rsidTr="00F0229F">
        <w:trPr>
          <w:trHeight w:val="221"/>
          <w:jc w:val="center"/>
        </w:trPr>
        <w:tc>
          <w:tcPr>
            <w:tcW w:w="435" w:type="dxa"/>
            <w:tcBorders>
              <w:right w:val="single" w:sz="12" w:space="0" w:color="auto"/>
            </w:tcBorders>
            <w:vAlign w:val="center"/>
          </w:tcPr>
          <w:p w14:paraId="59C8C2C5" w14:textId="77777777" w:rsidR="00BA763A" w:rsidRPr="00A058E5" w:rsidRDefault="00BA763A" w:rsidP="00F0229F">
            <w:pPr>
              <w:widowControl w:val="0"/>
              <w:spacing w:after="0" w:line="240" w:lineRule="auto"/>
              <w:ind w:right="-89"/>
              <w:jc w:val="center"/>
              <w:rPr>
                <w:b/>
                <w:sz w:val="24"/>
                <w:szCs w:val="24"/>
                <w:lang w:eastAsia="ru-RU"/>
              </w:rPr>
            </w:pPr>
            <w:r w:rsidRPr="00A058E5">
              <w:rPr>
                <w:b/>
                <w:sz w:val="24"/>
                <w:szCs w:val="24"/>
                <w:lang w:eastAsia="ru-RU"/>
              </w:rPr>
              <w:t>ЗП</w:t>
            </w:r>
          </w:p>
        </w:tc>
        <w:tc>
          <w:tcPr>
            <w:tcW w:w="2029" w:type="dxa"/>
            <w:tcBorders>
              <w:right w:val="single" w:sz="12" w:space="0" w:color="auto"/>
            </w:tcBorders>
            <w:vAlign w:val="center"/>
          </w:tcPr>
          <w:p w14:paraId="05E4DB48" w14:textId="77777777" w:rsidR="00BA763A" w:rsidRPr="00A058E5" w:rsidRDefault="00BA763A" w:rsidP="00F0229F">
            <w:pPr>
              <w:spacing w:after="0"/>
              <w:jc w:val="center"/>
              <w:rPr>
                <w:sz w:val="24"/>
                <w:szCs w:val="24"/>
              </w:rPr>
            </w:pPr>
            <w:r w:rsidRPr="00A058E5">
              <w:rPr>
                <w:sz w:val="24"/>
                <w:szCs w:val="24"/>
              </w:rPr>
              <w:t>Крупа кукурудзяна</w:t>
            </w:r>
          </w:p>
        </w:tc>
        <w:tc>
          <w:tcPr>
            <w:tcW w:w="600" w:type="dxa"/>
            <w:tcBorders>
              <w:left w:val="single" w:sz="12" w:space="0" w:color="auto"/>
            </w:tcBorders>
            <w:vAlign w:val="center"/>
          </w:tcPr>
          <w:p w14:paraId="37BD1939" w14:textId="77777777" w:rsidR="00BA763A" w:rsidRPr="00A058E5" w:rsidRDefault="00BA763A" w:rsidP="00F0229F">
            <w:pPr>
              <w:spacing w:after="0"/>
              <w:ind w:right="-130"/>
              <w:jc w:val="center"/>
              <w:rPr>
                <w:sz w:val="24"/>
                <w:szCs w:val="24"/>
              </w:rPr>
            </w:pPr>
            <w:r w:rsidRPr="00A058E5">
              <w:rPr>
                <w:sz w:val="24"/>
                <w:szCs w:val="24"/>
              </w:rPr>
              <w:t>29,5</w:t>
            </w:r>
          </w:p>
        </w:tc>
        <w:tc>
          <w:tcPr>
            <w:tcW w:w="600" w:type="dxa"/>
            <w:vAlign w:val="center"/>
          </w:tcPr>
          <w:p w14:paraId="6C7D5ECB" w14:textId="77777777" w:rsidR="00BA763A" w:rsidRPr="00A058E5" w:rsidRDefault="00BA763A" w:rsidP="00F0229F">
            <w:pPr>
              <w:spacing w:after="0"/>
              <w:ind w:right="-130"/>
              <w:jc w:val="center"/>
              <w:rPr>
                <w:sz w:val="24"/>
                <w:szCs w:val="24"/>
              </w:rPr>
            </w:pPr>
            <w:r w:rsidRPr="00A058E5">
              <w:rPr>
                <w:sz w:val="24"/>
                <w:szCs w:val="24"/>
              </w:rPr>
              <w:t>29,5</w:t>
            </w:r>
          </w:p>
        </w:tc>
        <w:tc>
          <w:tcPr>
            <w:tcW w:w="600" w:type="dxa"/>
            <w:tcBorders>
              <w:right w:val="single" w:sz="12" w:space="0" w:color="auto"/>
            </w:tcBorders>
            <w:vAlign w:val="center"/>
          </w:tcPr>
          <w:p w14:paraId="20AA8FB4" w14:textId="77777777" w:rsidR="00BA763A" w:rsidRPr="00A058E5" w:rsidRDefault="00BA763A" w:rsidP="00F0229F">
            <w:pPr>
              <w:spacing w:after="0"/>
              <w:ind w:right="-130"/>
              <w:jc w:val="center"/>
              <w:rPr>
                <w:sz w:val="24"/>
                <w:szCs w:val="24"/>
              </w:rPr>
            </w:pPr>
            <w:r w:rsidRPr="00A058E5">
              <w:rPr>
                <w:sz w:val="24"/>
                <w:szCs w:val="24"/>
              </w:rPr>
              <w:t>37</w:t>
            </w:r>
          </w:p>
        </w:tc>
        <w:tc>
          <w:tcPr>
            <w:tcW w:w="600" w:type="dxa"/>
            <w:tcBorders>
              <w:left w:val="single" w:sz="12" w:space="0" w:color="auto"/>
            </w:tcBorders>
            <w:vAlign w:val="center"/>
          </w:tcPr>
          <w:p w14:paraId="4A57ACE7" w14:textId="77777777" w:rsidR="00BA763A" w:rsidRPr="00A058E5" w:rsidRDefault="00BA763A" w:rsidP="00F0229F">
            <w:pPr>
              <w:spacing w:after="0"/>
              <w:ind w:right="-130"/>
              <w:jc w:val="center"/>
              <w:rPr>
                <w:sz w:val="24"/>
                <w:szCs w:val="24"/>
              </w:rPr>
            </w:pPr>
            <w:r w:rsidRPr="00A058E5">
              <w:rPr>
                <w:sz w:val="24"/>
                <w:szCs w:val="24"/>
              </w:rPr>
              <w:t>29,5</w:t>
            </w:r>
          </w:p>
        </w:tc>
        <w:tc>
          <w:tcPr>
            <w:tcW w:w="600" w:type="dxa"/>
            <w:vAlign w:val="center"/>
          </w:tcPr>
          <w:p w14:paraId="209102D2" w14:textId="77777777" w:rsidR="00BA763A" w:rsidRPr="00A058E5" w:rsidRDefault="00BA763A" w:rsidP="00F0229F">
            <w:pPr>
              <w:spacing w:after="0"/>
              <w:ind w:right="-130"/>
              <w:jc w:val="center"/>
              <w:rPr>
                <w:sz w:val="24"/>
                <w:szCs w:val="24"/>
              </w:rPr>
            </w:pPr>
            <w:r w:rsidRPr="00A058E5">
              <w:rPr>
                <w:sz w:val="24"/>
                <w:szCs w:val="24"/>
              </w:rPr>
              <w:t>29,5</w:t>
            </w:r>
          </w:p>
        </w:tc>
        <w:tc>
          <w:tcPr>
            <w:tcW w:w="602" w:type="dxa"/>
            <w:tcBorders>
              <w:right w:val="single" w:sz="12" w:space="0" w:color="auto"/>
            </w:tcBorders>
            <w:vAlign w:val="center"/>
          </w:tcPr>
          <w:p w14:paraId="7625F127" w14:textId="77777777" w:rsidR="00BA763A" w:rsidRPr="00A058E5" w:rsidRDefault="00BA763A" w:rsidP="00F0229F">
            <w:pPr>
              <w:spacing w:after="0"/>
              <w:ind w:right="-130"/>
              <w:jc w:val="center"/>
              <w:rPr>
                <w:sz w:val="24"/>
                <w:szCs w:val="24"/>
              </w:rPr>
            </w:pPr>
            <w:r w:rsidRPr="00A058E5">
              <w:rPr>
                <w:sz w:val="24"/>
                <w:szCs w:val="24"/>
              </w:rPr>
              <w:t>37</w:t>
            </w:r>
          </w:p>
        </w:tc>
        <w:tc>
          <w:tcPr>
            <w:tcW w:w="595" w:type="dxa"/>
            <w:tcBorders>
              <w:left w:val="single" w:sz="12" w:space="0" w:color="auto"/>
            </w:tcBorders>
            <w:vAlign w:val="center"/>
          </w:tcPr>
          <w:p w14:paraId="28A14E38" w14:textId="77777777" w:rsidR="00BA763A" w:rsidRPr="00A058E5" w:rsidRDefault="00BA763A" w:rsidP="00F0229F">
            <w:pPr>
              <w:spacing w:after="0"/>
              <w:ind w:right="-130"/>
              <w:jc w:val="center"/>
              <w:rPr>
                <w:sz w:val="24"/>
                <w:szCs w:val="24"/>
              </w:rPr>
            </w:pPr>
            <w:r w:rsidRPr="00A058E5">
              <w:rPr>
                <w:sz w:val="24"/>
                <w:szCs w:val="24"/>
              </w:rPr>
              <w:t>2,45</w:t>
            </w:r>
          </w:p>
        </w:tc>
        <w:tc>
          <w:tcPr>
            <w:tcW w:w="596" w:type="dxa"/>
            <w:vAlign w:val="center"/>
          </w:tcPr>
          <w:p w14:paraId="4F42874B" w14:textId="77777777" w:rsidR="00BA763A" w:rsidRPr="00A058E5" w:rsidRDefault="00BA763A" w:rsidP="00F0229F">
            <w:pPr>
              <w:spacing w:after="0"/>
              <w:ind w:right="-130"/>
              <w:jc w:val="center"/>
              <w:rPr>
                <w:sz w:val="24"/>
                <w:szCs w:val="24"/>
              </w:rPr>
            </w:pPr>
            <w:r w:rsidRPr="00A058E5">
              <w:rPr>
                <w:sz w:val="24"/>
                <w:szCs w:val="24"/>
              </w:rPr>
              <w:t>2,45</w:t>
            </w:r>
          </w:p>
        </w:tc>
        <w:tc>
          <w:tcPr>
            <w:tcW w:w="596" w:type="dxa"/>
            <w:tcBorders>
              <w:right w:val="single" w:sz="12" w:space="0" w:color="auto"/>
            </w:tcBorders>
            <w:vAlign w:val="center"/>
          </w:tcPr>
          <w:p w14:paraId="464D36FD" w14:textId="77777777" w:rsidR="00BA763A" w:rsidRPr="00A058E5" w:rsidRDefault="00BA763A" w:rsidP="00F0229F">
            <w:pPr>
              <w:spacing w:after="0"/>
              <w:ind w:right="-130"/>
              <w:jc w:val="center"/>
              <w:rPr>
                <w:sz w:val="24"/>
                <w:szCs w:val="24"/>
              </w:rPr>
            </w:pPr>
            <w:r w:rsidRPr="00A058E5">
              <w:rPr>
                <w:sz w:val="24"/>
                <w:szCs w:val="24"/>
              </w:rPr>
              <w:t>3,07</w:t>
            </w:r>
          </w:p>
        </w:tc>
        <w:tc>
          <w:tcPr>
            <w:tcW w:w="596" w:type="dxa"/>
            <w:tcBorders>
              <w:left w:val="single" w:sz="12" w:space="0" w:color="auto"/>
            </w:tcBorders>
            <w:vAlign w:val="center"/>
          </w:tcPr>
          <w:p w14:paraId="1B437396" w14:textId="77777777" w:rsidR="00BA763A" w:rsidRPr="00A058E5" w:rsidRDefault="00BA763A" w:rsidP="00F0229F">
            <w:pPr>
              <w:spacing w:after="0"/>
              <w:ind w:right="-130"/>
              <w:jc w:val="center"/>
              <w:rPr>
                <w:sz w:val="24"/>
                <w:szCs w:val="24"/>
              </w:rPr>
            </w:pPr>
            <w:r w:rsidRPr="00A058E5">
              <w:rPr>
                <w:sz w:val="24"/>
                <w:szCs w:val="24"/>
              </w:rPr>
              <w:t>0,35</w:t>
            </w:r>
          </w:p>
        </w:tc>
        <w:tc>
          <w:tcPr>
            <w:tcW w:w="595" w:type="dxa"/>
            <w:vAlign w:val="center"/>
          </w:tcPr>
          <w:p w14:paraId="05B5F5A5" w14:textId="77777777" w:rsidR="00BA763A" w:rsidRPr="00A058E5" w:rsidRDefault="00BA763A" w:rsidP="00F0229F">
            <w:pPr>
              <w:spacing w:after="0"/>
              <w:ind w:right="-130"/>
              <w:jc w:val="center"/>
              <w:rPr>
                <w:sz w:val="24"/>
                <w:szCs w:val="24"/>
              </w:rPr>
            </w:pPr>
            <w:r w:rsidRPr="00A058E5">
              <w:rPr>
                <w:sz w:val="24"/>
                <w:szCs w:val="24"/>
              </w:rPr>
              <w:t>0,35</w:t>
            </w:r>
          </w:p>
        </w:tc>
        <w:tc>
          <w:tcPr>
            <w:tcW w:w="596" w:type="dxa"/>
            <w:tcBorders>
              <w:right w:val="single" w:sz="12" w:space="0" w:color="auto"/>
            </w:tcBorders>
            <w:vAlign w:val="center"/>
          </w:tcPr>
          <w:p w14:paraId="309D7E9A" w14:textId="77777777" w:rsidR="00BA763A" w:rsidRPr="00A058E5" w:rsidRDefault="00BA763A" w:rsidP="00F0229F">
            <w:pPr>
              <w:spacing w:after="0"/>
              <w:ind w:right="-130"/>
              <w:jc w:val="center"/>
              <w:rPr>
                <w:sz w:val="24"/>
                <w:szCs w:val="24"/>
              </w:rPr>
            </w:pPr>
            <w:r w:rsidRPr="00A058E5">
              <w:rPr>
                <w:sz w:val="24"/>
                <w:szCs w:val="24"/>
              </w:rPr>
              <w:t>0,44</w:t>
            </w:r>
          </w:p>
        </w:tc>
        <w:tc>
          <w:tcPr>
            <w:tcW w:w="650" w:type="dxa"/>
            <w:tcBorders>
              <w:left w:val="single" w:sz="12" w:space="0" w:color="auto"/>
            </w:tcBorders>
            <w:vAlign w:val="center"/>
          </w:tcPr>
          <w:p w14:paraId="250EB49C" w14:textId="77777777" w:rsidR="00BA763A" w:rsidRPr="00A058E5" w:rsidRDefault="00BA763A" w:rsidP="00F0229F">
            <w:pPr>
              <w:spacing w:after="0"/>
              <w:ind w:right="-130"/>
              <w:jc w:val="center"/>
              <w:rPr>
                <w:sz w:val="24"/>
                <w:szCs w:val="24"/>
              </w:rPr>
            </w:pPr>
            <w:r w:rsidRPr="00A058E5">
              <w:rPr>
                <w:sz w:val="24"/>
                <w:szCs w:val="24"/>
              </w:rPr>
              <w:t>21,36</w:t>
            </w:r>
          </w:p>
        </w:tc>
        <w:tc>
          <w:tcPr>
            <w:tcW w:w="650" w:type="dxa"/>
            <w:vAlign w:val="center"/>
          </w:tcPr>
          <w:p w14:paraId="40339645" w14:textId="77777777" w:rsidR="00BA763A" w:rsidRPr="00A058E5" w:rsidRDefault="00BA763A" w:rsidP="00F0229F">
            <w:pPr>
              <w:spacing w:after="0"/>
              <w:ind w:right="-130"/>
              <w:jc w:val="center"/>
              <w:rPr>
                <w:sz w:val="24"/>
                <w:szCs w:val="24"/>
              </w:rPr>
            </w:pPr>
            <w:r w:rsidRPr="00A058E5">
              <w:rPr>
                <w:sz w:val="24"/>
                <w:szCs w:val="24"/>
              </w:rPr>
              <w:t>21,36</w:t>
            </w:r>
          </w:p>
        </w:tc>
        <w:tc>
          <w:tcPr>
            <w:tcW w:w="651" w:type="dxa"/>
            <w:tcBorders>
              <w:right w:val="single" w:sz="12" w:space="0" w:color="auto"/>
            </w:tcBorders>
            <w:vAlign w:val="center"/>
          </w:tcPr>
          <w:p w14:paraId="1618A77E" w14:textId="77777777" w:rsidR="00BA763A" w:rsidRPr="00A058E5" w:rsidRDefault="00BA763A" w:rsidP="00F0229F">
            <w:pPr>
              <w:spacing w:after="0"/>
              <w:ind w:right="-130"/>
              <w:jc w:val="center"/>
              <w:rPr>
                <w:sz w:val="24"/>
                <w:szCs w:val="24"/>
              </w:rPr>
            </w:pPr>
            <w:r w:rsidRPr="00A058E5">
              <w:rPr>
                <w:sz w:val="24"/>
                <w:szCs w:val="24"/>
              </w:rPr>
              <w:t>26,79</w:t>
            </w:r>
          </w:p>
        </w:tc>
        <w:tc>
          <w:tcPr>
            <w:tcW w:w="661" w:type="dxa"/>
            <w:tcBorders>
              <w:left w:val="single" w:sz="12" w:space="0" w:color="auto"/>
            </w:tcBorders>
            <w:vAlign w:val="center"/>
          </w:tcPr>
          <w:p w14:paraId="4ADE38C2" w14:textId="77777777" w:rsidR="00BA763A" w:rsidRPr="00A058E5" w:rsidRDefault="00BA763A" w:rsidP="00F0229F">
            <w:pPr>
              <w:spacing w:after="0"/>
              <w:ind w:right="-130"/>
              <w:jc w:val="center"/>
              <w:rPr>
                <w:sz w:val="24"/>
                <w:szCs w:val="24"/>
              </w:rPr>
            </w:pPr>
            <w:r w:rsidRPr="00A058E5">
              <w:rPr>
                <w:sz w:val="24"/>
                <w:szCs w:val="24"/>
              </w:rPr>
              <w:t>99,42</w:t>
            </w:r>
          </w:p>
        </w:tc>
        <w:tc>
          <w:tcPr>
            <w:tcW w:w="662" w:type="dxa"/>
            <w:vAlign w:val="center"/>
          </w:tcPr>
          <w:p w14:paraId="4A3435DB" w14:textId="77777777" w:rsidR="00BA763A" w:rsidRPr="00A058E5" w:rsidRDefault="00BA763A" w:rsidP="00F0229F">
            <w:pPr>
              <w:spacing w:after="0"/>
              <w:ind w:right="-130"/>
              <w:jc w:val="center"/>
              <w:rPr>
                <w:sz w:val="24"/>
                <w:szCs w:val="24"/>
              </w:rPr>
            </w:pPr>
            <w:r w:rsidRPr="00A058E5">
              <w:rPr>
                <w:sz w:val="24"/>
                <w:szCs w:val="24"/>
              </w:rPr>
              <w:t>99,42</w:t>
            </w:r>
          </w:p>
        </w:tc>
        <w:tc>
          <w:tcPr>
            <w:tcW w:w="804" w:type="dxa"/>
            <w:tcBorders>
              <w:right w:val="single" w:sz="12" w:space="0" w:color="auto"/>
            </w:tcBorders>
            <w:vAlign w:val="center"/>
          </w:tcPr>
          <w:p w14:paraId="5002E20F" w14:textId="77777777" w:rsidR="00BA763A" w:rsidRPr="00A058E5" w:rsidRDefault="00BA763A" w:rsidP="00F0229F">
            <w:pPr>
              <w:spacing w:after="0"/>
              <w:ind w:right="-130"/>
              <w:jc w:val="center"/>
              <w:rPr>
                <w:sz w:val="24"/>
                <w:szCs w:val="24"/>
              </w:rPr>
            </w:pPr>
            <w:r w:rsidRPr="00A058E5">
              <w:rPr>
                <w:sz w:val="24"/>
                <w:szCs w:val="24"/>
              </w:rPr>
              <w:t>124,69</w:t>
            </w:r>
          </w:p>
        </w:tc>
        <w:tc>
          <w:tcPr>
            <w:tcW w:w="2659" w:type="dxa"/>
            <w:tcBorders>
              <w:left w:val="single" w:sz="12" w:space="0" w:color="auto"/>
            </w:tcBorders>
            <w:vAlign w:val="center"/>
          </w:tcPr>
          <w:p w14:paraId="19A72893" w14:textId="77777777" w:rsidR="00BA763A" w:rsidRPr="00A058E5" w:rsidRDefault="00BA763A" w:rsidP="00F0229F">
            <w:pPr>
              <w:spacing w:after="0"/>
              <w:jc w:val="center"/>
              <w:rPr>
                <w:sz w:val="18"/>
                <w:szCs w:val="18"/>
                <w:lang w:eastAsia="ru-RU"/>
              </w:rPr>
            </w:pPr>
            <w:r w:rsidRPr="00A058E5">
              <w:rPr>
                <w:sz w:val="18"/>
                <w:szCs w:val="18"/>
                <w:lang w:eastAsia="ru-RU"/>
              </w:rPr>
              <w:t>Подрібнені частинки ядра кукурудзи різної форми; колір жовтий; смак і запах характерні кукурудзяній крупі, без затхлого, пліснявого та інших сторонніх присмаків та запахів.</w:t>
            </w:r>
          </w:p>
        </w:tc>
      </w:tr>
      <w:tr w:rsidR="00BA763A" w:rsidRPr="00A058E5" w14:paraId="3343354B" w14:textId="77777777" w:rsidTr="00F0229F">
        <w:trPr>
          <w:trHeight w:val="221"/>
          <w:jc w:val="center"/>
        </w:trPr>
        <w:tc>
          <w:tcPr>
            <w:tcW w:w="435" w:type="dxa"/>
            <w:tcBorders>
              <w:right w:val="single" w:sz="12" w:space="0" w:color="auto"/>
            </w:tcBorders>
            <w:vAlign w:val="center"/>
          </w:tcPr>
          <w:p w14:paraId="07DA4D9D"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CE03F0C" w14:textId="77777777" w:rsidR="00BA763A" w:rsidRPr="00A058E5" w:rsidRDefault="00BA763A" w:rsidP="00F0229F">
            <w:pPr>
              <w:spacing w:after="0"/>
              <w:jc w:val="center"/>
              <w:rPr>
                <w:sz w:val="24"/>
                <w:szCs w:val="24"/>
              </w:rPr>
            </w:pPr>
            <w:r w:rsidRPr="00A058E5">
              <w:rPr>
                <w:sz w:val="24"/>
                <w:szCs w:val="24"/>
              </w:rPr>
              <w:t>Вода</w:t>
            </w:r>
          </w:p>
        </w:tc>
        <w:tc>
          <w:tcPr>
            <w:tcW w:w="600" w:type="dxa"/>
            <w:tcBorders>
              <w:left w:val="single" w:sz="12" w:space="0" w:color="auto"/>
            </w:tcBorders>
            <w:vAlign w:val="center"/>
          </w:tcPr>
          <w:p w14:paraId="21DFA659" w14:textId="77777777" w:rsidR="00BA763A" w:rsidRPr="00A058E5" w:rsidRDefault="00BA763A" w:rsidP="00F0229F">
            <w:pPr>
              <w:spacing w:after="0"/>
              <w:ind w:right="-130"/>
              <w:jc w:val="center"/>
              <w:rPr>
                <w:sz w:val="24"/>
                <w:szCs w:val="24"/>
              </w:rPr>
            </w:pPr>
          </w:p>
        </w:tc>
        <w:tc>
          <w:tcPr>
            <w:tcW w:w="600" w:type="dxa"/>
            <w:vAlign w:val="center"/>
          </w:tcPr>
          <w:p w14:paraId="1BFD68E5" w14:textId="77777777" w:rsidR="00BA763A" w:rsidRPr="00A058E5" w:rsidRDefault="00BA763A" w:rsidP="00F0229F">
            <w:pPr>
              <w:spacing w:after="0"/>
              <w:ind w:right="-130"/>
              <w:jc w:val="center"/>
              <w:rPr>
                <w:sz w:val="24"/>
                <w:szCs w:val="24"/>
              </w:rPr>
            </w:pPr>
          </w:p>
        </w:tc>
        <w:tc>
          <w:tcPr>
            <w:tcW w:w="600" w:type="dxa"/>
            <w:tcBorders>
              <w:right w:val="single" w:sz="12" w:space="0" w:color="auto"/>
            </w:tcBorders>
            <w:vAlign w:val="center"/>
          </w:tcPr>
          <w:p w14:paraId="63ADD462" w14:textId="77777777" w:rsidR="00BA763A" w:rsidRPr="00A058E5" w:rsidRDefault="00BA763A" w:rsidP="00F0229F">
            <w:pPr>
              <w:spacing w:after="0"/>
              <w:ind w:right="-130"/>
              <w:jc w:val="center"/>
              <w:rPr>
                <w:sz w:val="24"/>
                <w:szCs w:val="24"/>
              </w:rPr>
            </w:pPr>
          </w:p>
        </w:tc>
        <w:tc>
          <w:tcPr>
            <w:tcW w:w="600" w:type="dxa"/>
            <w:tcBorders>
              <w:left w:val="single" w:sz="12" w:space="0" w:color="auto"/>
            </w:tcBorders>
            <w:vAlign w:val="center"/>
          </w:tcPr>
          <w:p w14:paraId="1EB9A07A" w14:textId="77777777" w:rsidR="00BA763A" w:rsidRPr="00A058E5" w:rsidRDefault="00BA763A" w:rsidP="00F0229F">
            <w:pPr>
              <w:spacing w:after="0"/>
              <w:ind w:right="-130"/>
              <w:jc w:val="center"/>
              <w:rPr>
                <w:sz w:val="24"/>
                <w:szCs w:val="24"/>
              </w:rPr>
            </w:pPr>
            <w:r w:rsidRPr="00A058E5">
              <w:rPr>
                <w:sz w:val="24"/>
                <w:szCs w:val="24"/>
              </w:rPr>
              <w:t>70,5</w:t>
            </w:r>
          </w:p>
        </w:tc>
        <w:tc>
          <w:tcPr>
            <w:tcW w:w="600" w:type="dxa"/>
            <w:vAlign w:val="center"/>
          </w:tcPr>
          <w:p w14:paraId="524E18E0" w14:textId="77777777" w:rsidR="00BA763A" w:rsidRPr="00A058E5" w:rsidRDefault="00BA763A" w:rsidP="00F0229F">
            <w:pPr>
              <w:spacing w:after="0"/>
              <w:ind w:right="-130"/>
              <w:jc w:val="center"/>
              <w:rPr>
                <w:sz w:val="24"/>
                <w:szCs w:val="24"/>
              </w:rPr>
            </w:pPr>
            <w:r w:rsidRPr="00A058E5">
              <w:rPr>
                <w:sz w:val="24"/>
                <w:szCs w:val="24"/>
              </w:rPr>
              <w:t>70,5</w:t>
            </w:r>
          </w:p>
        </w:tc>
        <w:tc>
          <w:tcPr>
            <w:tcW w:w="602" w:type="dxa"/>
            <w:tcBorders>
              <w:right w:val="single" w:sz="12" w:space="0" w:color="auto"/>
            </w:tcBorders>
            <w:vAlign w:val="center"/>
          </w:tcPr>
          <w:p w14:paraId="191D17D4" w14:textId="77777777" w:rsidR="00BA763A" w:rsidRPr="00A058E5" w:rsidRDefault="00BA763A" w:rsidP="00F0229F">
            <w:pPr>
              <w:spacing w:after="0"/>
              <w:ind w:right="-130"/>
              <w:jc w:val="center"/>
              <w:rPr>
                <w:sz w:val="24"/>
                <w:szCs w:val="24"/>
              </w:rPr>
            </w:pPr>
            <w:r w:rsidRPr="00A058E5">
              <w:rPr>
                <w:sz w:val="24"/>
                <w:szCs w:val="24"/>
              </w:rPr>
              <w:t>88,5</w:t>
            </w:r>
          </w:p>
        </w:tc>
        <w:tc>
          <w:tcPr>
            <w:tcW w:w="595" w:type="dxa"/>
            <w:tcBorders>
              <w:left w:val="single" w:sz="12" w:space="0" w:color="auto"/>
            </w:tcBorders>
            <w:vAlign w:val="center"/>
          </w:tcPr>
          <w:p w14:paraId="0C27DA50" w14:textId="77777777" w:rsidR="00BA763A" w:rsidRPr="00A058E5" w:rsidRDefault="00BA763A" w:rsidP="00F0229F">
            <w:pPr>
              <w:spacing w:after="0"/>
              <w:ind w:left="-145" w:right="-219"/>
              <w:jc w:val="center"/>
            </w:pPr>
            <w:r w:rsidRPr="00A058E5">
              <w:rPr>
                <w:sz w:val="24"/>
                <w:szCs w:val="24"/>
              </w:rPr>
              <w:t>—</w:t>
            </w:r>
          </w:p>
        </w:tc>
        <w:tc>
          <w:tcPr>
            <w:tcW w:w="596" w:type="dxa"/>
            <w:vAlign w:val="center"/>
          </w:tcPr>
          <w:p w14:paraId="6FEEEEAD" w14:textId="77777777" w:rsidR="00BA763A" w:rsidRPr="00A058E5" w:rsidRDefault="00BA763A" w:rsidP="00F0229F">
            <w:pPr>
              <w:spacing w:after="0"/>
              <w:ind w:left="-145" w:right="-219"/>
              <w:jc w:val="center"/>
            </w:pPr>
            <w:r w:rsidRPr="00A058E5">
              <w:rPr>
                <w:sz w:val="24"/>
                <w:szCs w:val="24"/>
              </w:rPr>
              <w:t>—</w:t>
            </w:r>
          </w:p>
        </w:tc>
        <w:tc>
          <w:tcPr>
            <w:tcW w:w="596" w:type="dxa"/>
            <w:tcBorders>
              <w:right w:val="single" w:sz="12" w:space="0" w:color="auto"/>
            </w:tcBorders>
            <w:vAlign w:val="center"/>
          </w:tcPr>
          <w:p w14:paraId="3C4744DB" w14:textId="77777777" w:rsidR="00BA763A" w:rsidRPr="00A058E5" w:rsidRDefault="00BA763A" w:rsidP="00F0229F">
            <w:pPr>
              <w:spacing w:after="0"/>
              <w:ind w:left="-145" w:right="-219"/>
              <w:jc w:val="center"/>
            </w:pPr>
            <w:r w:rsidRPr="00A058E5">
              <w:rPr>
                <w:sz w:val="24"/>
                <w:szCs w:val="24"/>
              </w:rPr>
              <w:t>—</w:t>
            </w:r>
          </w:p>
        </w:tc>
        <w:tc>
          <w:tcPr>
            <w:tcW w:w="596" w:type="dxa"/>
            <w:tcBorders>
              <w:left w:val="single" w:sz="12" w:space="0" w:color="auto"/>
            </w:tcBorders>
            <w:vAlign w:val="center"/>
          </w:tcPr>
          <w:p w14:paraId="15294F84" w14:textId="77777777" w:rsidR="00BA763A" w:rsidRPr="00A058E5" w:rsidRDefault="00BA763A" w:rsidP="00F0229F">
            <w:pPr>
              <w:spacing w:after="0"/>
              <w:ind w:left="-145" w:right="-219"/>
              <w:jc w:val="center"/>
            </w:pPr>
            <w:r w:rsidRPr="00A058E5">
              <w:rPr>
                <w:sz w:val="24"/>
                <w:szCs w:val="24"/>
              </w:rPr>
              <w:t>—</w:t>
            </w:r>
          </w:p>
        </w:tc>
        <w:tc>
          <w:tcPr>
            <w:tcW w:w="595" w:type="dxa"/>
            <w:vAlign w:val="center"/>
          </w:tcPr>
          <w:p w14:paraId="6CDC3924" w14:textId="77777777" w:rsidR="00BA763A" w:rsidRPr="00A058E5" w:rsidRDefault="00BA763A" w:rsidP="00F0229F">
            <w:pPr>
              <w:spacing w:after="0"/>
              <w:ind w:left="-145" w:right="-219"/>
              <w:jc w:val="center"/>
            </w:pPr>
            <w:r w:rsidRPr="00A058E5">
              <w:rPr>
                <w:sz w:val="24"/>
                <w:szCs w:val="24"/>
              </w:rPr>
              <w:t>—</w:t>
            </w:r>
          </w:p>
        </w:tc>
        <w:tc>
          <w:tcPr>
            <w:tcW w:w="596" w:type="dxa"/>
            <w:tcBorders>
              <w:right w:val="single" w:sz="12" w:space="0" w:color="auto"/>
            </w:tcBorders>
            <w:vAlign w:val="center"/>
          </w:tcPr>
          <w:p w14:paraId="57891123" w14:textId="77777777" w:rsidR="00BA763A" w:rsidRPr="00A058E5" w:rsidRDefault="00BA763A" w:rsidP="00F0229F">
            <w:pPr>
              <w:spacing w:after="0"/>
              <w:ind w:left="-145" w:right="-219"/>
              <w:jc w:val="center"/>
            </w:pPr>
            <w:r w:rsidRPr="00A058E5">
              <w:rPr>
                <w:sz w:val="24"/>
                <w:szCs w:val="24"/>
              </w:rPr>
              <w:t>—</w:t>
            </w:r>
          </w:p>
        </w:tc>
        <w:tc>
          <w:tcPr>
            <w:tcW w:w="650" w:type="dxa"/>
            <w:tcBorders>
              <w:left w:val="single" w:sz="12" w:space="0" w:color="auto"/>
            </w:tcBorders>
            <w:vAlign w:val="center"/>
          </w:tcPr>
          <w:p w14:paraId="40635DAE" w14:textId="77777777" w:rsidR="00BA763A" w:rsidRPr="00A058E5" w:rsidRDefault="00BA763A" w:rsidP="00F0229F">
            <w:pPr>
              <w:spacing w:after="0"/>
              <w:ind w:left="-145" w:right="-219"/>
              <w:jc w:val="center"/>
            </w:pPr>
            <w:r w:rsidRPr="00A058E5">
              <w:rPr>
                <w:sz w:val="24"/>
                <w:szCs w:val="24"/>
              </w:rPr>
              <w:t>—</w:t>
            </w:r>
          </w:p>
        </w:tc>
        <w:tc>
          <w:tcPr>
            <w:tcW w:w="650" w:type="dxa"/>
            <w:vAlign w:val="center"/>
          </w:tcPr>
          <w:p w14:paraId="3F0DC09D" w14:textId="77777777" w:rsidR="00BA763A" w:rsidRPr="00A058E5" w:rsidRDefault="00BA763A" w:rsidP="00F0229F">
            <w:pPr>
              <w:spacing w:after="0"/>
              <w:ind w:left="-145" w:right="-219"/>
              <w:jc w:val="center"/>
            </w:pPr>
            <w:r w:rsidRPr="00A058E5">
              <w:rPr>
                <w:sz w:val="24"/>
                <w:szCs w:val="24"/>
              </w:rPr>
              <w:t>—</w:t>
            </w:r>
          </w:p>
        </w:tc>
        <w:tc>
          <w:tcPr>
            <w:tcW w:w="651" w:type="dxa"/>
            <w:tcBorders>
              <w:right w:val="single" w:sz="12" w:space="0" w:color="auto"/>
            </w:tcBorders>
            <w:vAlign w:val="center"/>
          </w:tcPr>
          <w:p w14:paraId="0DA3302A" w14:textId="77777777" w:rsidR="00BA763A" w:rsidRPr="00A058E5" w:rsidRDefault="00BA763A" w:rsidP="00F0229F">
            <w:pPr>
              <w:spacing w:after="0"/>
              <w:ind w:left="-145" w:right="-219"/>
              <w:jc w:val="center"/>
            </w:pPr>
            <w:r w:rsidRPr="00A058E5">
              <w:rPr>
                <w:sz w:val="24"/>
                <w:szCs w:val="24"/>
              </w:rPr>
              <w:t>—</w:t>
            </w:r>
          </w:p>
        </w:tc>
        <w:tc>
          <w:tcPr>
            <w:tcW w:w="661" w:type="dxa"/>
            <w:tcBorders>
              <w:left w:val="single" w:sz="12" w:space="0" w:color="auto"/>
            </w:tcBorders>
            <w:vAlign w:val="center"/>
          </w:tcPr>
          <w:p w14:paraId="487B68AA" w14:textId="77777777" w:rsidR="00BA763A" w:rsidRPr="00A058E5" w:rsidRDefault="00BA763A" w:rsidP="00F0229F">
            <w:pPr>
              <w:spacing w:after="0"/>
              <w:ind w:left="-145" w:right="-219"/>
              <w:jc w:val="center"/>
            </w:pPr>
            <w:r w:rsidRPr="00A058E5">
              <w:rPr>
                <w:sz w:val="24"/>
                <w:szCs w:val="24"/>
              </w:rPr>
              <w:t>—</w:t>
            </w:r>
          </w:p>
        </w:tc>
        <w:tc>
          <w:tcPr>
            <w:tcW w:w="662" w:type="dxa"/>
            <w:vAlign w:val="center"/>
          </w:tcPr>
          <w:p w14:paraId="416B1E72" w14:textId="77777777" w:rsidR="00BA763A" w:rsidRPr="00A058E5" w:rsidRDefault="00BA763A" w:rsidP="00F0229F">
            <w:pPr>
              <w:spacing w:after="0"/>
              <w:ind w:left="-145" w:right="-219"/>
              <w:jc w:val="center"/>
            </w:pPr>
            <w:r w:rsidRPr="00A058E5">
              <w:rPr>
                <w:sz w:val="24"/>
                <w:szCs w:val="24"/>
              </w:rPr>
              <w:t>—</w:t>
            </w:r>
          </w:p>
        </w:tc>
        <w:tc>
          <w:tcPr>
            <w:tcW w:w="804" w:type="dxa"/>
            <w:tcBorders>
              <w:right w:val="single" w:sz="12" w:space="0" w:color="auto"/>
            </w:tcBorders>
            <w:vAlign w:val="center"/>
          </w:tcPr>
          <w:p w14:paraId="457BC957" w14:textId="77777777" w:rsidR="00BA763A" w:rsidRPr="00A058E5" w:rsidRDefault="00BA763A" w:rsidP="00F0229F">
            <w:pPr>
              <w:spacing w:after="0"/>
              <w:ind w:left="-135" w:right="-250"/>
              <w:jc w:val="center"/>
            </w:pPr>
            <w:r w:rsidRPr="00A058E5">
              <w:rPr>
                <w:sz w:val="24"/>
                <w:szCs w:val="24"/>
              </w:rPr>
              <w:t>—</w:t>
            </w:r>
          </w:p>
        </w:tc>
        <w:tc>
          <w:tcPr>
            <w:tcW w:w="2659" w:type="dxa"/>
            <w:tcBorders>
              <w:left w:val="single" w:sz="12" w:space="0" w:color="auto"/>
            </w:tcBorders>
            <w:vAlign w:val="center"/>
          </w:tcPr>
          <w:p w14:paraId="38E7E4D9" w14:textId="77777777" w:rsidR="00BA763A" w:rsidRPr="00A058E5" w:rsidRDefault="00BA763A" w:rsidP="00F0229F">
            <w:pPr>
              <w:spacing w:after="0"/>
              <w:ind w:right="-163"/>
              <w:jc w:val="center"/>
              <w:rPr>
                <w:sz w:val="18"/>
                <w:szCs w:val="18"/>
                <w:lang w:eastAsia="ru-RU"/>
              </w:rPr>
            </w:pPr>
            <w:r w:rsidRPr="00A058E5">
              <w:rPr>
                <w:sz w:val="18"/>
                <w:szCs w:val="18"/>
                <w:shd w:val="clear" w:color="auto" w:fill="FFFFFF"/>
              </w:rPr>
              <w:t>Прозора безбарвна рідина, без присмаків і запаху,  не містить видимих домішок.</w:t>
            </w:r>
          </w:p>
        </w:tc>
      </w:tr>
      <w:tr w:rsidR="00BA763A" w:rsidRPr="00A058E5" w14:paraId="2CE741C8" w14:textId="77777777" w:rsidTr="00F0229F">
        <w:trPr>
          <w:trHeight w:val="221"/>
          <w:jc w:val="center"/>
        </w:trPr>
        <w:tc>
          <w:tcPr>
            <w:tcW w:w="435" w:type="dxa"/>
            <w:tcBorders>
              <w:right w:val="single" w:sz="12" w:space="0" w:color="auto"/>
            </w:tcBorders>
            <w:vAlign w:val="center"/>
          </w:tcPr>
          <w:p w14:paraId="34605DA1"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6FF4CC17" w14:textId="77777777" w:rsidR="00BA763A" w:rsidRPr="00A058E5" w:rsidRDefault="00BA763A" w:rsidP="00F0229F">
            <w:pPr>
              <w:spacing w:after="0"/>
              <w:jc w:val="center"/>
              <w:rPr>
                <w:sz w:val="24"/>
                <w:szCs w:val="24"/>
              </w:rPr>
            </w:pPr>
            <w:r w:rsidRPr="00A058E5">
              <w:rPr>
                <w:sz w:val="24"/>
                <w:szCs w:val="24"/>
              </w:rPr>
              <w:t>Сіль йодована</w:t>
            </w:r>
          </w:p>
        </w:tc>
        <w:tc>
          <w:tcPr>
            <w:tcW w:w="600" w:type="dxa"/>
            <w:tcBorders>
              <w:left w:val="single" w:sz="12" w:space="0" w:color="auto"/>
            </w:tcBorders>
            <w:vAlign w:val="center"/>
          </w:tcPr>
          <w:p w14:paraId="1D46900F" w14:textId="77777777" w:rsidR="00BA763A" w:rsidRPr="00A058E5" w:rsidRDefault="00BA763A" w:rsidP="00F0229F">
            <w:pPr>
              <w:spacing w:after="0"/>
              <w:ind w:right="-130"/>
              <w:jc w:val="center"/>
              <w:rPr>
                <w:sz w:val="24"/>
                <w:szCs w:val="24"/>
              </w:rPr>
            </w:pPr>
            <w:r w:rsidRPr="00A058E5">
              <w:rPr>
                <w:sz w:val="24"/>
                <w:szCs w:val="24"/>
              </w:rPr>
              <w:t>0,25</w:t>
            </w:r>
          </w:p>
        </w:tc>
        <w:tc>
          <w:tcPr>
            <w:tcW w:w="600" w:type="dxa"/>
            <w:vAlign w:val="center"/>
          </w:tcPr>
          <w:p w14:paraId="3711531C" w14:textId="77777777" w:rsidR="00BA763A" w:rsidRPr="00A058E5" w:rsidRDefault="00BA763A" w:rsidP="00F0229F">
            <w:pPr>
              <w:spacing w:after="0"/>
              <w:ind w:right="-130"/>
              <w:jc w:val="center"/>
              <w:rPr>
                <w:sz w:val="24"/>
                <w:szCs w:val="24"/>
              </w:rPr>
            </w:pPr>
            <w:r w:rsidRPr="00A058E5">
              <w:rPr>
                <w:sz w:val="24"/>
                <w:szCs w:val="24"/>
              </w:rPr>
              <w:t>0,25</w:t>
            </w:r>
          </w:p>
        </w:tc>
        <w:tc>
          <w:tcPr>
            <w:tcW w:w="600" w:type="dxa"/>
            <w:tcBorders>
              <w:right w:val="single" w:sz="12" w:space="0" w:color="auto"/>
            </w:tcBorders>
            <w:vAlign w:val="center"/>
          </w:tcPr>
          <w:p w14:paraId="2EAE33D6" w14:textId="77777777" w:rsidR="00BA763A" w:rsidRPr="00A058E5" w:rsidRDefault="00BA763A" w:rsidP="00F0229F">
            <w:pPr>
              <w:spacing w:after="0"/>
              <w:ind w:right="-130"/>
              <w:jc w:val="center"/>
              <w:rPr>
                <w:sz w:val="24"/>
                <w:szCs w:val="24"/>
              </w:rPr>
            </w:pPr>
            <w:r w:rsidRPr="00A058E5">
              <w:rPr>
                <w:sz w:val="24"/>
                <w:szCs w:val="24"/>
              </w:rPr>
              <w:t>0,3</w:t>
            </w:r>
          </w:p>
        </w:tc>
        <w:tc>
          <w:tcPr>
            <w:tcW w:w="600" w:type="dxa"/>
            <w:tcBorders>
              <w:left w:val="single" w:sz="12" w:space="0" w:color="auto"/>
            </w:tcBorders>
            <w:vAlign w:val="center"/>
          </w:tcPr>
          <w:p w14:paraId="6C076A56" w14:textId="77777777" w:rsidR="00BA763A" w:rsidRPr="00A058E5" w:rsidRDefault="00BA763A" w:rsidP="00F0229F">
            <w:pPr>
              <w:spacing w:after="0"/>
              <w:ind w:right="-130"/>
              <w:jc w:val="center"/>
              <w:rPr>
                <w:sz w:val="24"/>
                <w:szCs w:val="24"/>
              </w:rPr>
            </w:pPr>
            <w:r w:rsidRPr="00A058E5">
              <w:rPr>
                <w:sz w:val="24"/>
                <w:szCs w:val="24"/>
              </w:rPr>
              <w:t>0,25</w:t>
            </w:r>
          </w:p>
        </w:tc>
        <w:tc>
          <w:tcPr>
            <w:tcW w:w="600" w:type="dxa"/>
            <w:vAlign w:val="center"/>
          </w:tcPr>
          <w:p w14:paraId="73875E06" w14:textId="77777777" w:rsidR="00BA763A" w:rsidRPr="00A058E5" w:rsidRDefault="00BA763A" w:rsidP="00F0229F">
            <w:pPr>
              <w:spacing w:after="0"/>
              <w:ind w:right="-130"/>
              <w:jc w:val="center"/>
              <w:rPr>
                <w:sz w:val="24"/>
                <w:szCs w:val="24"/>
              </w:rPr>
            </w:pPr>
            <w:r w:rsidRPr="00A058E5">
              <w:rPr>
                <w:sz w:val="24"/>
                <w:szCs w:val="24"/>
              </w:rPr>
              <w:t>0,25</w:t>
            </w:r>
          </w:p>
        </w:tc>
        <w:tc>
          <w:tcPr>
            <w:tcW w:w="602" w:type="dxa"/>
            <w:tcBorders>
              <w:right w:val="single" w:sz="12" w:space="0" w:color="auto"/>
            </w:tcBorders>
            <w:vAlign w:val="center"/>
          </w:tcPr>
          <w:p w14:paraId="2B2F04E4" w14:textId="77777777" w:rsidR="00BA763A" w:rsidRPr="00A058E5" w:rsidRDefault="00BA763A" w:rsidP="00F0229F">
            <w:pPr>
              <w:spacing w:after="0"/>
              <w:ind w:right="-130"/>
              <w:jc w:val="center"/>
              <w:rPr>
                <w:sz w:val="24"/>
                <w:szCs w:val="24"/>
              </w:rPr>
            </w:pPr>
            <w:r w:rsidRPr="00A058E5">
              <w:rPr>
                <w:sz w:val="24"/>
                <w:szCs w:val="24"/>
              </w:rPr>
              <w:t>0,3</w:t>
            </w:r>
          </w:p>
        </w:tc>
        <w:tc>
          <w:tcPr>
            <w:tcW w:w="595" w:type="dxa"/>
            <w:tcBorders>
              <w:left w:val="single" w:sz="12" w:space="0" w:color="auto"/>
            </w:tcBorders>
            <w:vAlign w:val="center"/>
          </w:tcPr>
          <w:p w14:paraId="45DB6A48" w14:textId="77777777" w:rsidR="00BA763A" w:rsidRPr="00A058E5" w:rsidRDefault="00BA763A" w:rsidP="00F0229F">
            <w:pPr>
              <w:spacing w:after="0"/>
              <w:ind w:left="-145" w:right="-219"/>
              <w:jc w:val="center"/>
            </w:pPr>
            <w:r w:rsidRPr="00A058E5">
              <w:rPr>
                <w:sz w:val="24"/>
                <w:szCs w:val="24"/>
              </w:rPr>
              <w:t>—</w:t>
            </w:r>
          </w:p>
        </w:tc>
        <w:tc>
          <w:tcPr>
            <w:tcW w:w="596" w:type="dxa"/>
            <w:vAlign w:val="center"/>
          </w:tcPr>
          <w:p w14:paraId="0D8922A0" w14:textId="77777777" w:rsidR="00BA763A" w:rsidRPr="00A058E5" w:rsidRDefault="00BA763A" w:rsidP="00F0229F">
            <w:pPr>
              <w:spacing w:after="0"/>
              <w:ind w:left="-145" w:right="-219"/>
              <w:jc w:val="center"/>
            </w:pPr>
            <w:r w:rsidRPr="00A058E5">
              <w:rPr>
                <w:sz w:val="24"/>
                <w:szCs w:val="24"/>
              </w:rPr>
              <w:t>—</w:t>
            </w:r>
          </w:p>
        </w:tc>
        <w:tc>
          <w:tcPr>
            <w:tcW w:w="596" w:type="dxa"/>
            <w:tcBorders>
              <w:right w:val="single" w:sz="12" w:space="0" w:color="auto"/>
            </w:tcBorders>
            <w:vAlign w:val="center"/>
          </w:tcPr>
          <w:p w14:paraId="61021F20" w14:textId="77777777" w:rsidR="00BA763A" w:rsidRPr="00A058E5" w:rsidRDefault="00BA763A" w:rsidP="00F0229F">
            <w:pPr>
              <w:spacing w:after="0"/>
              <w:ind w:left="-145" w:right="-219"/>
              <w:jc w:val="center"/>
            </w:pPr>
            <w:r w:rsidRPr="00A058E5">
              <w:rPr>
                <w:sz w:val="24"/>
                <w:szCs w:val="24"/>
              </w:rPr>
              <w:t>—</w:t>
            </w:r>
          </w:p>
        </w:tc>
        <w:tc>
          <w:tcPr>
            <w:tcW w:w="596" w:type="dxa"/>
            <w:tcBorders>
              <w:left w:val="single" w:sz="12" w:space="0" w:color="auto"/>
            </w:tcBorders>
            <w:vAlign w:val="center"/>
          </w:tcPr>
          <w:p w14:paraId="29710803" w14:textId="77777777" w:rsidR="00BA763A" w:rsidRPr="00A058E5" w:rsidRDefault="00BA763A" w:rsidP="00F0229F">
            <w:pPr>
              <w:spacing w:after="0"/>
              <w:ind w:left="-145" w:right="-219"/>
              <w:jc w:val="center"/>
            </w:pPr>
            <w:r w:rsidRPr="00A058E5">
              <w:rPr>
                <w:sz w:val="24"/>
                <w:szCs w:val="24"/>
              </w:rPr>
              <w:t>—</w:t>
            </w:r>
          </w:p>
        </w:tc>
        <w:tc>
          <w:tcPr>
            <w:tcW w:w="595" w:type="dxa"/>
            <w:vAlign w:val="center"/>
          </w:tcPr>
          <w:p w14:paraId="704D1874" w14:textId="77777777" w:rsidR="00BA763A" w:rsidRPr="00A058E5" w:rsidRDefault="00BA763A" w:rsidP="00F0229F">
            <w:pPr>
              <w:spacing w:after="0"/>
              <w:ind w:left="-145" w:right="-219"/>
              <w:jc w:val="center"/>
            </w:pPr>
            <w:r w:rsidRPr="00A058E5">
              <w:rPr>
                <w:sz w:val="24"/>
                <w:szCs w:val="24"/>
              </w:rPr>
              <w:t>—</w:t>
            </w:r>
          </w:p>
        </w:tc>
        <w:tc>
          <w:tcPr>
            <w:tcW w:w="596" w:type="dxa"/>
            <w:tcBorders>
              <w:right w:val="single" w:sz="12" w:space="0" w:color="auto"/>
            </w:tcBorders>
            <w:vAlign w:val="center"/>
          </w:tcPr>
          <w:p w14:paraId="58B01147" w14:textId="77777777" w:rsidR="00BA763A" w:rsidRPr="00A058E5" w:rsidRDefault="00BA763A" w:rsidP="00F0229F">
            <w:pPr>
              <w:spacing w:after="0"/>
              <w:ind w:left="-145" w:right="-219"/>
              <w:jc w:val="center"/>
            </w:pPr>
            <w:r w:rsidRPr="00A058E5">
              <w:rPr>
                <w:sz w:val="24"/>
                <w:szCs w:val="24"/>
              </w:rPr>
              <w:t>—</w:t>
            </w:r>
          </w:p>
        </w:tc>
        <w:tc>
          <w:tcPr>
            <w:tcW w:w="650" w:type="dxa"/>
            <w:tcBorders>
              <w:left w:val="single" w:sz="12" w:space="0" w:color="auto"/>
            </w:tcBorders>
            <w:vAlign w:val="center"/>
          </w:tcPr>
          <w:p w14:paraId="7593A370" w14:textId="77777777" w:rsidR="00BA763A" w:rsidRPr="00A058E5" w:rsidRDefault="00BA763A" w:rsidP="00F0229F">
            <w:pPr>
              <w:spacing w:after="0"/>
              <w:ind w:left="-145" w:right="-219"/>
              <w:jc w:val="center"/>
            </w:pPr>
            <w:r w:rsidRPr="00A058E5">
              <w:rPr>
                <w:sz w:val="24"/>
                <w:szCs w:val="24"/>
              </w:rPr>
              <w:t>—</w:t>
            </w:r>
          </w:p>
        </w:tc>
        <w:tc>
          <w:tcPr>
            <w:tcW w:w="650" w:type="dxa"/>
            <w:vAlign w:val="center"/>
          </w:tcPr>
          <w:p w14:paraId="3BF1E6F0" w14:textId="77777777" w:rsidR="00BA763A" w:rsidRPr="00A058E5" w:rsidRDefault="00BA763A" w:rsidP="00F0229F">
            <w:pPr>
              <w:spacing w:after="0"/>
              <w:ind w:left="-145" w:right="-219"/>
              <w:jc w:val="center"/>
            </w:pPr>
            <w:r w:rsidRPr="00A058E5">
              <w:rPr>
                <w:sz w:val="24"/>
                <w:szCs w:val="24"/>
              </w:rPr>
              <w:t>—</w:t>
            </w:r>
          </w:p>
        </w:tc>
        <w:tc>
          <w:tcPr>
            <w:tcW w:w="651" w:type="dxa"/>
            <w:tcBorders>
              <w:right w:val="single" w:sz="12" w:space="0" w:color="auto"/>
            </w:tcBorders>
            <w:vAlign w:val="center"/>
          </w:tcPr>
          <w:p w14:paraId="4A356AB7" w14:textId="77777777" w:rsidR="00BA763A" w:rsidRPr="00A058E5" w:rsidRDefault="00BA763A" w:rsidP="00F0229F">
            <w:pPr>
              <w:spacing w:after="0"/>
              <w:ind w:left="-145" w:right="-219"/>
              <w:jc w:val="center"/>
            </w:pPr>
            <w:r w:rsidRPr="00A058E5">
              <w:rPr>
                <w:sz w:val="24"/>
                <w:szCs w:val="24"/>
              </w:rPr>
              <w:t>—</w:t>
            </w:r>
          </w:p>
        </w:tc>
        <w:tc>
          <w:tcPr>
            <w:tcW w:w="661" w:type="dxa"/>
            <w:tcBorders>
              <w:left w:val="single" w:sz="12" w:space="0" w:color="auto"/>
            </w:tcBorders>
            <w:vAlign w:val="center"/>
          </w:tcPr>
          <w:p w14:paraId="7E4BCD09" w14:textId="77777777" w:rsidR="00BA763A" w:rsidRPr="00A058E5" w:rsidRDefault="00BA763A" w:rsidP="00F0229F">
            <w:pPr>
              <w:spacing w:after="0"/>
              <w:ind w:left="-145" w:right="-219"/>
              <w:jc w:val="center"/>
            </w:pPr>
            <w:r w:rsidRPr="00A058E5">
              <w:rPr>
                <w:sz w:val="24"/>
                <w:szCs w:val="24"/>
              </w:rPr>
              <w:t>—</w:t>
            </w:r>
          </w:p>
        </w:tc>
        <w:tc>
          <w:tcPr>
            <w:tcW w:w="662" w:type="dxa"/>
            <w:vAlign w:val="center"/>
          </w:tcPr>
          <w:p w14:paraId="3D05DB50" w14:textId="77777777" w:rsidR="00BA763A" w:rsidRPr="00A058E5" w:rsidRDefault="00BA763A" w:rsidP="00F0229F">
            <w:pPr>
              <w:spacing w:after="0"/>
              <w:ind w:left="-145" w:right="-219"/>
              <w:jc w:val="center"/>
            </w:pPr>
            <w:r w:rsidRPr="00A058E5">
              <w:rPr>
                <w:sz w:val="24"/>
                <w:szCs w:val="24"/>
              </w:rPr>
              <w:t>—</w:t>
            </w:r>
          </w:p>
        </w:tc>
        <w:tc>
          <w:tcPr>
            <w:tcW w:w="804" w:type="dxa"/>
            <w:tcBorders>
              <w:right w:val="single" w:sz="12" w:space="0" w:color="auto"/>
            </w:tcBorders>
            <w:vAlign w:val="center"/>
          </w:tcPr>
          <w:p w14:paraId="24BB6E72" w14:textId="77777777" w:rsidR="00BA763A" w:rsidRPr="00A058E5" w:rsidRDefault="00BA763A" w:rsidP="00F0229F">
            <w:pPr>
              <w:spacing w:after="0"/>
              <w:ind w:left="-135" w:right="-250"/>
              <w:jc w:val="center"/>
            </w:pPr>
            <w:r w:rsidRPr="00A058E5">
              <w:rPr>
                <w:sz w:val="24"/>
                <w:szCs w:val="24"/>
              </w:rPr>
              <w:t>—</w:t>
            </w:r>
          </w:p>
        </w:tc>
        <w:tc>
          <w:tcPr>
            <w:tcW w:w="2659" w:type="dxa"/>
            <w:tcBorders>
              <w:left w:val="single" w:sz="12" w:space="0" w:color="auto"/>
            </w:tcBorders>
            <w:vAlign w:val="center"/>
          </w:tcPr>
          <w:p w14:paraId="4588D1D9" w14:textId="77777777" w:rsidR="00BA763A" w:rsidRPr="00A058E5" w:rsidRDefault="00BA763A" w:rsidP="00F0229F">
            <w:pPr>
              <w:spacing w:after="0"/>
              <w:ind w:right="-163"/>
              <w:jc w:val="center"/>
              <w:rPr>
                <w:sz w:val="18"/>
                <w:szCs w:val="18"/>
                <w:lang w:eastAsia="ru-RU"/>
              </w:rPr>
            </w:pPr>
            <w:r w:rsidRPr="00A058E5">
              <w:rPr>
                <w:sz w:val="18"/>
                <w:szCs w:val="18"/>
                <w:lang w:eastAsia="ru-RU"/>
              </w:rPr>
              <w:t xml:space="preserve">Солона, без сторонніх присмаків і ароматів; сипуча без грудочок; біла з блиском; </w:t>
            </w:r>
            <w:r w:rsidRPr="00A058E5">
              <w:rPr>
                <w:sz w:val="18"/>
                <w:szCs w:val="18"/>
              </w:rPr>
              <w:t>слабкий запах йоду;</w:t>
            </w:r>
            <w:r w:rsidRPr="00A058E5">
              <w:rPr>
                <w:sz w:val="18"/>
                <w:szCs w:val="18"/>
                <w:lang w:eastAsia="ru-RU"/>
              </w:rPr>
              <w:t xml:space="preserve"> розчинність у рідині повна.</w:t>
            </w:r>
          </w:p>
        </w:tc>
      </w:tr>
      <w:tr w:rsidR="00BA763A" w:rsidRPr="00A058E5" w14:paraId="19318E1A" w14:textId="77777777" w:rsidTr="00F0229F">
        <w:trPr>
          <w:trHeight w:val="221"/>
          <w:jc w:val="center"/>
        </w:trPr>
        <w:tc>
          <w:tcPr>
            <w:tcW w:w="435" w:type="dxa"/>
            <w:tcBorders>
              <w:right w:val="single" w:sz="12" w:space="0" w:color="auto"/>
            </w:tcBorders>
            <w:vAlign w:val="center"/>
          </w:tcPr>
          <w:p w14:paraId="3ED3683A"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F52595A" w14:textId="77777777" w:rsidR="00BA763A" w:rsidRPr="00A058E5" w:rsidRDefault="00BA763A" w:rsidP="00F0229F">
            <w:pPr>
              <w:spacing w:after="0"/>
              <w:jc w:val="center"/>
              <w:rPr>
                <w:sz w:val="24"/>
                <w:szCs w:val="24"/>
              </w:rPr>
            </w:pPr>
            <w:r w:rsidRPr="00A058E5">
              <w:rPr>
                <w:sz w:val="24"/>
                <w:szCs w:val="24"/>
              </w:rPr>
              <w:t>Маса каші:</w:t>
            </w:r>
          </w:p>
        </w:tc>
        <w:tc>
          <w:tcPr>
            <w:tcW w:w="600" w:type="dxa"/>
            <w:tcBorders>
              <w:left w:val="single" w:sz="12" w:space="0" w:color="auto"/>
            </w:tcBorders>
            <w:vAlign w:val="center"/>
          </w:tcPr>
          <w:p w14:paraId="253ABB32" w14:textId="77777777" w:rsidR="00BA763A" w:rsidRPr="00A058E5" w:rsidRDefault="00BA763A" w:rsidP="00F0229F">
            <w:pPr>
              <w:spacing w:after="0"/>
              <w:ind w:right="-130"/>
              <w:jc w:val="center"/>
              <w:rPr>
                <w:sz w:val="24"/>
                <w:szCs w:val="24"/>
              </w:rPr>
            </w:pPr>
          </w:p>
        </w:tc>
        <w:tc>
          <w:tcPr>
            <w:tcW w:w="600" w:type="dxa"/>
            <w:vAlign w:val="center"/>
          </w:tcPr>
          <w:p w14:paraId="592C3D69" w14:textId="77777777" w:rsidR="00BA763A" w:rsidRPr="00A058E5" w:rsidRDefault="00BA763A" w:rsidP="00F0229F">
            <w:pPr>
              <w:spacing w:after="0"/>
              <w:ind w:right="-130"/>
              <w:jc w:val="center"/>
              <w:rPr>
                <w:sz w:val="24"/>
                <w:szCs w:val="24"/>
              </w:rPr>
            </w:pPr>
          </w:p>
        </w:tc>
        <w:tc>
          <w:tcPr>
            <w:tcW w:w="600" w:type="dxa"/>
            <w:tcBorders>
              <w:right w:val="single" w:sz="12" w:space="0" w:color="auto"/>
            </w:tcBorders>
            <w:vAlign w:val="center"/>
          </w:tcPr>
          <w:p w14:paraId="113CD398" w14:textId="77777777" w:rsidR="00BA763A" w:rsidRPr="00A058E5" w:rsidRDefault="00BA763A" w:rsidP="00F0229F">
            <w:pPr>
              <w:spacing w:after="0"/>
              <w:ind w:right="-130"/>
              <w:jc w:val="center"/>
              <w:rPr>
                <w:sz w:val="24"/>
                <w:szCs w:val="24"/>
              </w:rPr>
            </w:pPr>
          </w:p>
        </w:tc>
        <w:tc>
          <w:tcPr>
            <w:tcW w:w="600" w:type="dxa"/>
            <w:tcBorders>
              <w:left w:val="single" w:sz="12" w:space="0" w:color="auto"/>
            </w:tcBorders>
            <w:vAlign w:val="center"/>
          </w:tcPr>
          <w:p w14:paraId="658E17A7" w14:textId="77777777" w:rsidR="00BA763A" w:rsidRPr="00A058E5" w:rsidRDefault="00BA763A" w:rsidP="00F0229F">
            <w:pPr>
              <w:spacing w:after="0"/>
              <w:ind w:right="-130"/>
              <w:jc w:val="center"/>
              <w:rPr>
                <w:sz w:val="24"/>
                <w:szCs w:val="24"/>
              </w:rPr>
            </w:pPr>
            <w:r w:rsidRPr="00A058E5">
              <w:rPr>
                <w:sz w:val="24"/>
                <w:szCs w:val="24"/>
              </w:rPr>
              <w:t>88</w:t>
            </w:r>
          </w:p>
        </w:tc>
        <w:tc>
          <w:tcPr>
            <w:tcW w:w="600" w:type="dxa"/>
            <w:vAlign w:val="center"/>
          </w:tcPr>
          <w:p w14:paraId="172E4CAB" w14:textId="77777777" w:rsidR="00BA763A" w:rsidRPr="00A058E5" w:rsidRDefault="00BA763A" w:rsidP="00F0229F">
            <w:pPr>
              <w:spacing w:after="0"/>
              <w:ind w:right="-130"/>
              <w:jc w:val="center"/>
              <w:rPr>
                <w:sz w:val="24"/>
                <w:szCs w:val="24"/>
              </w:rPr>
            </w:pPr>
            <w:r w:rsidRPr="00A058E5">
              <w:rPr>
                <w:sz w:val="24"/>
                <w:szCs w:val="24"/>
              </w:rPr>
              <w:t>88</w:t>
            </w:r>
          </w:p>
        </w:tc>
        <w:tc>
          <w:tcPr>
            <w:tcW w:w="602" w:type="dxa"/>
            <w:tcBorders>
              <w:right w:val="single" w:sz="12" w:space="0" w:color="auto"/>
            </w:tcBorders>
            <w:vAlign w:val="center"/>
          </w:tcPr>
          <w:p w14:paraId="663FFE48" w14:textId="77777777" w:rsidR="00BA763A" w:rsidRPr="00A058E5" w:rsidRDefault="00BA763A" w:rsidP="00F0229F">
            <w:pPr>
              <w:spacing w:after="0"/>
              <w:ind w:right="-130"/>
              <w:jc w:val="center"/>
              <w:rPr>
                <w:sz w:val="24"/>
                <w:szCs w:val="24"/>
              </w:rPr>
            </w:pPr>
            <w:r w:rsidRPr="00A058E5">
              <w:rPr>
                <w:sz w:val="24"/>
                <w:szCs w:val="24"/>
              </w:rPr>
              <w:t>110,5</w:t>
            </w:r>
          </w:p>
        </w:tc>
        <w:tc>
          <w:tcPr>
            <w:tcW w:w="595" w:type="dxa"/>
            <w:tcBorders>
              <w:left w:val="single" w:sz="12" w:space="0" w:color="auto"/>
            </w:tcBorders>
            <w:vAlign w:val="center"/>
          </w:tcPr>
          <w:p w14:paraId="400AF8E8" w14:textId="77777777" w:rsidR="00BA763A" w:rsidRPr="00A058E5" w:rsidRDefault="00BA763A" w:rsidP="00F0229F">
            <w:pPr>
              <w:spacing w:after="0"/>
              <w:ind w:right="-130"/>
              <w:jc w:val="center"/>
              <w:rPr>
                <w:sz w:val="24"/>
                <w:szCs w:val="24"/>
              </w:rPr>
            </w:pPr>
          </w:p>
        </w:tc>
        <w:tc>
          <w:tcPr>
            <w:tcW w:w="596" w:type="dxa"/>
            <w:vAlign w:val="center"/>
          </w:tcPr>
          <w:p w14:paraId="7FFBB392" w14:textId="77777777" w:rsidR="00BA763A" w:rsidRPr="00A058E5" w:rsidRDefault="00BA763A" w:rsidP="00F0229F">
            <w:pPr>
              <w:spacing w:after="0"/>
              <w:ind w:right="-130"/>
              <w:jc w:val="center"/>
              <w:rPr>
                <w:sz w:val="24"/>
                <w:szCs w:val="24"/>
              </w:rPr>
            </w:pPr>
          </w:p>
        </w:tc>
        <w:tc>
          <w:tcPr>
            <w:tcW w:w="596" w:type="dxa"/>
            <w:tcBorders>
              <w:right w:val="single" w:sz="12" w:space="0" w:color="auto"/>
            </w:tcBorders>
            <w:vAlign w:val="center"/>
          </w:tcPr>
          <w:p w14:paraId="7624D954" w14:textId="77777777" w:rsidR="00BA763A" w:rsidRPr="00A058E5" w:rsidRDefault="00BA763A" w:rsidP="00F0229F">
            <w:pPr>
              <w:spacing w:after="0"/>
              <w:ind w:right="-130"/>
              <w:jc w:val="center"/>
              <w:rPr>
                <w:sz w:val="24"/>
                <w:szCs w:val="24"/>
              </w:rPr>
            </w:pPr>
          </w:p>
        </w:tc>
        <w:tc>
          <w:tcPr>
            <w:tcW w:w="596" w:type="dxa"/>
            <w:tcBorders>
              <w:left w:val="single" w:sz="12" w:space="0" w:color="auto"/>
            </w:tcBorders>
            <w:vAlign w:val="center"/>
          </w:tcPr>
          <w:p w14:paraId="7EB25DED" w14:textId="77777777" w:rsidR="00BA763A" w:rsidRPr="00A058E5" w:rsidRDefault="00BA763A" w:rsidP="00F0229F">
            <w:pPr>
              <w:spacing w:after="0"/>
              <w:ind w:right="-130"/>
              <w:jc w:val="center"/>
              <w:rPr>
                <w:sz w:val="24"/>
                <w:szCs w:val="24"/>
              </w:rPr>
            </w:pPr>
          </w:p>
        </w:tc>
        <w:tc>
          <w:tcPr>
            <w:tcW w:w="595" w:type="dxa"/>
            <w:vAlign w:val="center"/>
          </w:tcPr>
          <w:p w14:paraId="1BCA5B64" w14:textId="77777777" w:rsidR="00BA763A" w:rsidRPr="00A058E5" w:rsidRDefault="00BA763A" w:rsidP="00F0229F">
            <w:pPr>
              <w:spacing w:after="0"/>
              <w:ind w:right="-130"/>
              <w:jc w:val="center"/>
              <w:rPr>
                <w:sz w:val="24"/>
                <w:szCs w:val="24"/>
              </w:rPr>
            </w:pPr>
          </w:p>
        </w:tc>
        <w:tc>
          <w:tcPr>
            <w:tcW w:w="596" w:type="dxa"/>
            <w:tcBorders>
              <w:right w:val="single" w:sz="12" w:space="0" w:color="auto"/>
            </w:tcBorders>
            <w:vAlign w:val="center"/>
          </w:tcPr>
          <w:p w14:paraId="3D20BC68" w14:textId="77777777" w:rsidR="00BA763A" w:rsidRPr="00A058E5" w:rsidRDefault="00BA763A" w:rsidP="00F0229F">
            <w:pPr>
              <w:spacing w:after="0"/>
              <w:ind w:right="-130"/>
              <w:jc w:val="center"/>
              <w:rPr>
                <w:sz w:val="24"/>
                <w:szCs w:val="24"/>
              </w:rPr>
            </w:pPr>
          </w:p>
        </w:tc>
        <w:tc>
          <w:tcPr>
            <w:tcW w:w="650" w:type="dxa"/>
            <w:tcBorders>
              <w:left w:val="single" w:sz="12" w:space="0" w:color="auto"/>
            </w:tcBorders>
            <w:vAlign w:val="center"/>
          </w:tcPr>
          <w:p w14:paraId="2BE8BAA6" w14:textId="77777777" w:rsidR="00BA763A" w:rsidRPr="00A058E5" w:rsidRDefault="00BA763A" w:rsidP="00F0229F">
            <w:pPr>
              <w:spacing w:after="0"/>
              <w:ind w:right="-130"/>
              <w:jc w:val="center"/>
              <w:rPr>
                <w:sz w:val="24"/>
                <w:szCs w:val="24"/>
              </w:rPr>
            </w:pPr>
          </w:p>
        </w:tc>
        <w:tc>
          <w:tcPr>
            <w:tcW w:w="650" w:type="dxa"/>
            <w:vAlign w:val="center"/>
          </w:tcPr>
          <w:p w14:paraId="1A4D361E" w14:textId="77777777" w:rsidR="00BA763A" w:rsidRPr="00A058E5" w:rsidRDefault="00BA763A" w:rsidP="00F0229F">
            <w:pPr>
              <w:spacing w:after="0"/>
              <w:ind w:right="-130"/>
              <w:jc w:val="center"/>
              <w:rPr>
                <w:sz w:val="24"/>
                <w:szCs w:val="24"/>
              </w:rPr>
            </w:pPr>
          </w:p>
        </w:tc>
        <w:tc>
          <w:tcPr>
            <w:tcW w:w="651" w:type="dxa"/>
            <w:tcBorders>
              <w:right w:val="single" w:sz="12" w:space="0" w:color="auto"/>
            </w:tcBorders>
            <w:vAlign w:val="center"/>
          </w:tcPr>
          <w:p w14:paraId="1F21DF23" w14:textId="77777777" w:rsidR="00BA763A" w:rsidRPr="00A058E5" w:rsidRDefault="00BA763A" w:rsidP="00F0229F">
            <w:pPr>
              <w:spacing w:after="0"/>
              <w:ind w:right="-130"/>
              <w:jc w:val="center"/>
              <w:rPr>
                <w:sz w:val="24"/>
                <w:szCs w:val="24"/>
              </w:rPr>
            </w:pPr>
          </w:p>
        </w:tc>
        <w:tc>
          <w:tcPr>
            <w:tcW w:w="661" w:type="dxa"/>
            <w:tcBorders>
              <w:left w:val="single" w:sz="12" w:space="0" w:color="auto"/>
            </w:tcBorders>
            <w:vAlign w:val="center"/>
          </w:tcPr>
          <w:p w14:paraId="717A0B11" w14:textId="77777777" w:rsidR="00BA763A" w:rsidRPr="00A058E5" w:rsidRDefault="00BA763A" w:rsidP="00F0229F">
            <w:pPr>
              <w:spacing w:after="0"/>
              <w:ind w:right="-130"/>
              <w:jc w:val="center"/>
              <w:rPr>
                <w:sz w:val="24"/>
                <w:szCs w:val="24"/>
              </w:rPr>
            </w:pPr>
          </w:p>
        </w:tc>
        <w:tc>
          <w:tcPr>
            <w:tcW w:w="662" w:type="dxa"/>
            <w:vAlign w:val="center"/>
          </w:tcPr>
          <w:p w14:paraId="720784B5" w14:textId="77777777" w:rsidR="00BA763A" w:rsidRPr="00A058E5" w:rsidRDefault="00BA763A" w:rsidP="00F0229F">
            <w:pPr>
              <w:spacing w:after="0"/>
              <w:ind w:right="-130"/>
              <w:jc w:val="center"/>
              <w:rPr>
                <w:sz w:val="24"/>
                <w:szCs w:val="24"/>
              </w:rPr>
            </w:pPr>
          </w:p>
        </w:tc>
        <w:tc>
          <w:tcPr>
            <w:tcW w:w="804" w:type="dxa"/>
            <w:tcBorders>
              <w:right w:val="single" w:sz="12" w:space="0" w:color="auto"/>
            </w:tcBorders>
            <w:vAlign w:val="center"/>
          </w:tcPr>
          <w:p w14:paraId="257B0592" w14:textId="77777777" w:rsidR="00BA763A" w:rsidRPr="00A058E5" w:rsidRDefault="00BA763A" w:rsidP="00F0229F">
            <w:pPr>
              <w:spacing w:after="0"/>
              <w:ind w:right="-130"/>
              <w:jc w:val="center"/>
              <w:rPr>
                <w:sz w:val="24"/>
                <w:szCs w:val="24"/>
              </w:rPr>
            </w:pPr>
          </w:p>
        </w:tc>
        <w:tc>
          <w:tcPr>
            <w:tcW w:w="2659" w:type="dxa"/>
            <w:tcBorders>
              <w:left w:val="single" w:sz="12" w:space="0" w:color="auto"/>
            </w:tcBorders>
            <w:vAlign w:val="center"/>
          </w:tcPr>
          <w:p w14:paraId="7B918894" w14:textId="77777777" w:rsidR="00BA763A" w:rsidRPr="00A058E5" w:rsidRDefault="00BA763A" w:rsidP="00F0229F">
            <w:pPr>
              <w:spacing w:after="0"/>
              <w:jc w:val="center"/>
              <w:rPr>
                <w:sz w:val="18"/>
                <w:szCs w:val="18"/>
                <w:lang w:eastAsia="ru-RU"/>
              </w:rPr>
            </w:pPr>
          </w:p>
        </w:tc>
      </w:tr>
      <w:tr w:rsidR="00BA763A" w:rsidRPr="00A058E5" w14:paraId="43326D00" w14:textId="77777777" w:rsidTr="00F0229F">
        <w:trPr>
          <w:trHeight w:val="221"/>
          <w:jc w:val="center"/>
        </w:trPr>
        <w:tc>
          <w:tcPr>
            <w:tcW w:w="435" w:type="dxa"/>
            <w:tcBorders>
              <w:right w:val="single" w:sz="12" w:space="0" w:color="auto"/>
            </w:tcBorders>
            <w:vAlign w:val="center"/>
          </w:tcPr>
          <w:p w14:paraId="1D254A7F" w14:textId="77777777" w:rsidR="00BA763A" w:rsidRPr="00A058E5" w:rsidRDefault="00BA763A" w:rsidP="00F0229F">
            <w:pPr>
              <w:widowControl w:val="0"/>
              <w:spacing w:after="0" w:line="240" w:lineRule="auto"/>
              <w:ind w:right="-89"/>
              <w:jc w:val="center"/>
              <w:rPr>
                <w:b/>
                <w:sz w:val="24"/>
                <w:szCs w:val="24"/>
                <w:lang w:val="ru-RU" w:eastAsia="ru-RU"/>
              </w:rPr>
            </w:pPr>
            <w:r w:rsidRPr="00A058E5">
              <w:rPr>
                <w:b/>
                <w:sz w:val="24"/>
                <w:szCs w:val="24"/>
                <w:lang w:val="ru-RU" w:eastAsia="ru-RU"/>
              </w:rPr>
              <w:t>МП Л</w:t>
            </w:r>
          </w:p>
        </w:tc>
        <w:tc>
          <w:tcPr>
            <w:tcW w:w="2029" w:type="dxa"/>
            <w:tcBorders>
              <w:right w:val="single" w:sz="12" w:space="0" w:color="auto"/>
            </w:tcBorders>
            <w:vAlign w:val="center"/>
          </w:tcPr>
          <w:p w14:paraId="3AA7B5D1" w14:textId="77777777" w:rsidR="00BA763A" w:rsidRPr="00A058E5" w:rsidRDefault="00BA763A" w:rsidP="00F0229F">
            <w:pPr>
              <w:spacing w:after="0"/>
              <w:jc w:val="center"/>
              <w:rPr>
                <w:sz w:val="24"/>
                <w:szCs w:val="24"/>
              </w:rPr>
            </w:pPr>
            <w:r w:rsidRPr="00A058E5">
              <w:rPr>
                <w:sz w:val="24"/>
                <w:szCs w:val="24"/>
              </w:rPr>
              <w:t>Масло вершкове 72%</w:t>
            </w:r>
          </w:p>
        </w:tc>
        <w:tc>
          <w:tcPr>
            <w:tcW w:w="600" w:type="dxa"/>
            <w:tcBorders>
              <w:left w:val="single" w:sz="12" w:space="0" w:color="auto"/>
            </w:tcBorders>
            <w:vAlign w:val="center"/>
          </w:tcPr>
          <w:p w14:paraId="4EF6D7EF" w14:textId="77777777" w:rsidR="00BA763A" w:rsidRPr="00A058E5" w:rsidRDefault="00BA763A" w:rsidP="00F0229F">
            <w:pPr>
              <w:spacing w:after="0"/>
              <w:ind w:right="-130"/>
              <w:jc w:val="center"/>
              <w:rPr>
                <w:sz w:val="24"/>
                <w:szCs w:val="24"/>
              </w:rPr>
            </w:pPr>
            <w:r w:rsidRPr="00A058E5">
              <w:rPr>
                <w:sz w:val="24"/>
                <w:szCs w:val="24"/>
              </w:rPr>
              <w:t>2</w:t>
            </w:r>
          </w:p>
        </w:tc>
        <w:tc>
          <w:tcPr>
            <w:tcW w:w="600" w:type="dxa"/>
            <w:vAlign w:val="center"/>
          </w:tcPr>
          <w:p w14:paraId="6EC6D0D3" w14:textId="77777777" w:rsidR="00BA763A" w:rsidRPr="00A058E5" w:rsidRDefault="00BA763A" w:rsidP="00F0229F">
            <w:pPr>
              <w:spacing w:after="0"/>
              <w:ind w:right="-130"/>
              <w:jc w:val="center"/>
              <w:rPr>
                <w:sz w:val="24"/>
                <w:szCs w:val="24"/>
              </w:rPr>
            </w:pPr>
            <w:r w:rsidRPr="00A058E5">
              <w:rPr>
                <w:sz w:val="24"/>
                <w:szCs w:val="24"/>
              </w:rPr>
              <w:t>2</w:t>
            </w:r>
          </w:p>
        </w:tc>
        <w:tc>
          <w:tcPr>
            <w:tcW w:w="600" w:type="dxa"/>
            <w:tcBorders>
              <w:right w:val="single" w:sz="12" w:space="0" w:color="auto"/>
            </w:tcBorders>
            <w:vAlign w:val="center"/>
          </w:tcPr>
          <w:p w14:paraId="5C462929" w14:textId="77777777" w:rsidR="00BA763A" w:rsidRPr="00A058E5" w:rsidRDefault="00BA763A" w:rsidP="00F0229F">
            <w:pPr>
              <w:spacing w:after="0"/>
              <w:ind w:right="-130"/>
              <w:jc w:val="center"/>
              <w:rPr>
                <w:sz w:val="24"/>
                <w:szCs w:val="24"/>
              </w:rPr>
            </w:pPr>
            <w:r w:rsidRPr="00A058E5">
              <w:rPr>
                <w:sz w:val="24"/>
                <w:szCs w:val="24"/>
              </w:rPr>
              <w:t>2,5</w:t>
            </w:r>
          </w:p>
        </w:tc>
        <w:tc>
          <w:tcPr>
            <w:tcW w:w="600" w:type="dxa"/>
            <w:tcBorders>
              <w:left w:val="single" w:sz="12" w:space="0" w:color="auto"/>
            </w:tcBorders>
            <w:vAlign w:val="center"/>
          </w:tcPr>
          <w:p w14:paraId="0AA5E323" w14:textId="77777777" w:rsidR="00BA763A" w:rsidRPr="00A058E5" w:rsidRDefault="00BA763A" w:rsidP="00F0229F">
            <w:pPr>
              <w:spacing w:after="0"/>
              <w:ind w:right="-130"/>
              <w:jc w:val="center"/>
              <w:rPr>
                <w:sz w:val="24"/>
                <w:szCs w:val="24"/>
              </w:rPr>
            </w:pPr>
            <w:r w:rsidRPr="00A058E5">
              <w:rPr>
                <w:sz w:val="24"/>
                <w:szCs w:val="24"/>
              </w:rPr>
              <w:t>2</w:t>
            </w:r>
          </w:p>
        </w:tc>
        <w:tc>
          <w:tcPr>
            <w:tcW w:w="600" w:type="dxa"/>
            <w:vAlign w:val="center"/>
          </w:tcPr>
          <w:p w14:paraId="19077602" w14:textId="77777777" w:rsidR="00BA763A" w:rsidRPr="00A058E5" w:rsidRDefault="00BA763A" w:rsidP="00F0229F">
            <w:pPr>
              <w:spacing w:after="0"/>
              <w:ind w:right="-130"/>
              <w:jc w:val="center"/>
              <w:rPr>
                <w:sz w:val="24"/>
                <w:szCs w:val="24"/>
              </w:rPr>
            </w:pPr>
            <w:r w:rsidRPr="00A058E5">
              <w:rPr>
                <w:sz w:val="24"/>
                <w:szCs w:val="24"/>
              </w:rPr>
              <w:t>2</w:t>
            </w:r>
          </w:p>
        </w:tc>
        <w:tc>
          <w:tcPr>
            <w:tcW w:w="602" w:type="dxa"/>
            <w:tcBorders>
              <w:right w:val="single" w:sz="12" w:space="0" w:color="auto"/>
            </w:tcBorders>
            <w:vAlign w:val="center"/>
          </w:tcPr>
          <w:p w14:paraId="4E46D85B" w14:textId="77777777" w:rsidR="00BA763A" w:rsidRPr="00A058E5" w:rsidRDefault="00BA763A" w:rsidP="00F0229F">
            <w:pPr>
              <w:spacing w:after="0"/>
              <w:ind w:right="-130"/>
              <w:jc w:val="center"/>
              <w:rPr>
                <w:sz w:val="24"/>
                <w:szCs w:val="24"/>
              </w:rPr>
            </w:pPr>
            <w:r w:rsidRPr="00A058E5">
              <w:rPr>
                <w:sz w:val="24"/>
                <w:szCs w:val="24"/>
              </w:rPr>
              <w:t>2,5</w:t>
            </w:r>
          </w:p>
        </w:tc>
        <w:tc>
          <w:tcPr>
            <w:tcW w:w="595" w:type="dxa"/>
            <w:tcBorders>
              <w:left w:val="single" w:sz="12" w:space="0" w:color="auto"/>
            </w:tcBorders>
            <w:vAlign w:val="center"/>
          </w:tcPr>
          <w:p w14:paraId="0EE70CA7" w14:textId="77777777" w:rsidR="00BA763A" w:rsidRPr="00A058E5" w:rsidRDefault="00BA763A" w:rsidP="00F0229F">
            <w:pPr>
              <w:spacing w:after="0"/>
              <w:ind w:right="-130"/>
              <w:jc w:val="center"/>
              <w:rPr>
                <w:sz w:val="24"/>
                <w:szCs w:val="24"/>
              </w:rPr>
            </w:pPr>
            <w:r w:rsidRPr="00A058E5">
              <w:rPr>
                <w:sz w:val="24"/>
                <w:szCs w:val="24"/>
              </w:rPr>
              <w:t>0,02</w:t>
            </w:r>
          </w:p>
        </w:tc>
        <w:tc>
          <w:tcPr>
            <w:tcW w:w="596" w:type="dxa"/>
            <w:vAlign w:val="center"/>
          </w:tcPr>
          <w:p w14:paraId="50DD243B" w14:textId="77777777" w:rsidR="00BA763A" w:rsidRPr="00A058E5" w:rsidRDefault="00BA763A" w:rsidP="00F0229F">
            <w:pPr>
              <w:spacing w:after="0"/>
              <w:ind w:right="-130"/>
              <w:jc w:val="center"/>
              <w:rPr>
                <w:sz w:val="24"/>
                <w:szCs w:val="24"/>
              </w:rPr>
            </w:pPr>
            <w:r w:rsidRPr="00A058E5">
              <w:rPr>
                <w:sz w:val="24"/>
                <w:szCs w:val="24"/>
              </w:rPr>
              <w:t>0,02</w:t>
            </w:r>
          </w:p>
        </w:tc>
        <w:tc>
          <w:tcPr>
            <w:tcW w:w="596" w:type="dxa"/>
            <w:tcBorders>
              <w:right w:val="single" w:sz="12" w:space="0" w:color="auto"/>
            </w:tcBorders>
            <w:vAlign w:val="center"/>
          </w:tcPr>
          <w:p w14:paraId="4EC3C2CD" w14:textId="77777777" w:rsidR="00BA763A" w:rsidRPr="00A058E5" w:rsidRDefault="00BA763A" w:rsidP="00F0229F">
            <w:pPr>
              <w:spacing w:after="0"/>
              <w:ind w:right="-130"/>
              <w:jc w:val="center"/>
              <w:rPr>
                <w:sz w:val="24"/>
                <w:szCs w:val="24"/>
              </w:rPr>
            </w:pPr>
            <w:r w:rsidRPr="00A058E5">
              <w:rPr>
                <w:sz w:val="24"/>
                <w:szCs w:val="24"/>
              </w:rPr>
              <w:t>0,02</w:t>
            </w:r>
          </w:p>
        </w:tc>
        <w:tc>
          <w:tcPr>
            <w:tcW w:w="596" w:type="dxa"/>
            <w:tcBorders>
              <w:left w:val="single" w:sz="12" w:space="0" w:color="auto"/>
            </w:tcBorders>
            <w:vAlign w:val="center"/>
          </w:tcPr>
          <w:p w14:paraId="4715045F" w14:textId="77777777" w:rsidR="00BA763A" w:rsidRPr="00A058E5" w:rsidRDefault="00BA763A" w:rsidP="00F0229F">
            <w:pPr>
              <w:spacing w:after="0"/>
              <w:ind w:right="-130"/>
              <w:jc w:val="center"/>
              <w:rPr>
                <w:sz w:val="24"/>
                <w:szCs w:val="24"/>
              </w:rPr>
            </w:pPr>
            <w:r w:rsidRPr="00A058E5">
              <w:rPr>
                <w:sz w:val="24"/>
                <w:szCs w:val="24"/>
              </w:rPr>
              <w:t>1,45</w:t>
            </w:r>
          </w:p>
        </w:tc>
        <w:tc>
          <w:tcPr>
            <w:tcW w:w="595" w:type="dxa"/>
            <w:vAlign w:val="center"/>
          </w:tcPr>
          <w:p w14:paraId="0C557872" w14:textId="77777777" w:rsidR="00BA763A" w:rsidRPr="00A058E5" w:rsidRDefault="00BA763A" w:rsidP="00F0229F">
            <w:pPr>
              <w:spacing w:after="0"/>
              <w:ind w:right="-130"/>
              <w:jc w:val="center"/>
              <w:rPr>
                <w:sz w:val="24"/>
                <w:szCs w:val="24"/>
              </w:rPr>
            </w:pPr>
            <w:r w:rsidRPr="00A058E5">
              <w:rPr>
                <w:sz w:val="24"/>
                <w:szCs w:val="24"/>
              </w:rPr>
              <w:t>1,45</w:t>
            </w:r>
          </w:p>
        </w:tc>
        <w:tc>
          <w:tcPr>
            <w:tcW w:w="596" w:type="dxa"/>
            <w:tcBorders>
              <w:right w:val="single" w:sz="12" w:space="0" w:color="auto"/>
            </w:tcBorders>
            <w:vAlign w:val="center"/>
          </w:tcPr>
          <w:p w14:paraId="45FA6F47" w14:textId="77777777" w:rsidR="00BA763A" w:rsidRPr="00A058E5" w:rsidRDefault="00BA763A" w:rsidP="00F0229F">
            <w:pPr>
              <w:spacing w:after="0"/>
              <w:ind w:right="-130"/>
              <w:jc w:val="center"/>
              <w:rPr>
                <w:sz w:val="24"/>
                <w:szCs w:val="24"/>
              </w:rPr>
            </w:pPr>
            <w:r w:rsidRPr="00A058E5">
              <w:rPr>
                <w:sz w:val="24"/>
                <w:szCs w:val="24"/>
              </w:rPr>
              <w:t>1,81</w:t>
            </w:r>
          </w:p>
        </w:tc>
        <w:tc>
          <w:tcPr>
            <w:tcW w:w="650" w:type="dxa"/>
            <w:tcBorders>
              <w:left w:val="single" w:sz="12" w:space="0" w:color="auto"/>
            </w:tcBorders>
            <w:vAlign w:val="center"/>
          </w:tcPr>
          <w:p w14:paraId="338BC3AC" w14:textId="77777777" w:rsidR="00BA763A" w:rsidRPr="00A058E5" w:rsidRDefault="00BA763A" w:rsidP="00F0229F">
            <w:pPr>
              <w:spacing w:after="0"/>
              <w:ind w:right="-130"/>
              <w:jc w:val="center"/>
              <w:rPr>
                <w:sz w:val="24"/>
                <w:szCs w:val="24"/>
              </w:rPr>
            </w:pPr>
            <w:r w:rsidRPr="00A058E5">
              <w:rPr>
                <w:sz w:val="24"/>
                <w:szCs w:val="24"/>
              </w:rPr>
              <w:t>0,03</w:t>
            </w:r>
          </w:p>
        </w:tc>
        <w:tc>
          <w:tcPr>
            <w:tcW w:w="650" w:type="dxa"/>
            <w:vAlign w:val="center"/>
          </w:tcPr>
          <w:p w14:paraId="13DE5EE6" w14:textId="77777777" w:rsidR="00BA763A" w:rsidRPr="00A058E5" w:rsidRDefault="00BA763A" w:rsidP="00F0229F">
            <w:pPr>
              <w:spacing w:after="0"/>
              <w:ind w:right="-130"/>
              <w:jc w:val="center"/>
              <w:rPr>
                <w:sz w:val="24"/>
                <w:szCs w:val="24"/>
              </w:rPr>
            </w:pPr>
            <w:r w:rsidRPr="00A058E5">
              <w:rPr>
                <w:sz w:val="24"/>
                <w:szCs w:val="24"/>
              </w:rPr>
              <w:t>0,03</w:t>
            </w:r>
          </w:p>
        </w:tc>
        <w:tc>
          <w:tcPr>
            <w:tcW w:w="651" w:type="dxa"/>
            <w:tcBorders>
              <w:right w:val="single" w:sz="12" w:space="0" w:color="auto"/>
            </w:tcBorders>
            <w:vAlign w:val="center"/>
          </w:tcPr>
          <w:p w14:paraId="54EB66FC" w14:textId="77777777" w:rsidR="00BA763A" w:rsidRPr="00A058E5" w:rsidRDefault="00BA763A" w:rsidP="00F0229F">
            <w:pPr>
              <w:spacing w:after="0"/>
              <w:ind w:right="-130"/>
              <w:jc w:val="center"/>
              <w:rPr>
                <w:sz w:val="24"/>
                <w:szCs w:val="24"/>
              </w:rPr>
            </w:pPr>
            <w:r w:rsidRPr="00A058E5">
              <w:rPr>
                <w:sz w:val="24"/>
                <w:szCs w:val="24"/>
              </w:rPr>
              <w:t>0,03</w:t>
            </w:r>
          </w:p>
        </w:tc>
        <w:tc>
          <w:tcPr>
            <w:tcW w:w="661" w:type="dxa"/>
            <w:tcBorders>
              <w:left w:val="single" w:sz="12" w:space="0" w:color="auto"/>
            </w:tcBorders>
            <w:vAlign w:val="center"/>
          </w:tcPr>
          <w:p w14:paraId="65DAABAF" w14:textId="77777777" w:rsidR="00BA763A" w:rsidRPr="00A058E5" w:rsidRDefault="00BA763A" w:rsidP="00F0229F">
            <w:pPr>
              <w:spacing w:after="0"/>
              <w:ind w:right="-130"/>
              <w:jc w:val="center"/>
              <w:rPr>
                <w:sz w:val="24"/>
                <w:szCs w:val="24"/>
              </w:rPr>
            </w:pPr>
            <w:r w:rsidRPr="00A058E5">
              <w:rPr>
                <w:sz w:val="24"/>
                <w:szCs w:val="24"/>
              </w:rPr>
              <w:t>13,22</w:t>
            </w:r>
          </w:p>
        </w:tc>
        <w:tc>
          <w:tcPr>
            <w:tcW w:w="662" w:type="dxa"/>
            <w:vAlign w:val="center"/>
          </w:tcPr>
          <w:p w14:paraId="10F9461F" w14:textId="77777777" w:rsidR="00BA763A" w:rsidRPr="00A058E5" w:rsidRDefault="00BA763A" w:rsidP="00F0229F">
            <w:pPr>
              <w:spacing w:after="0"/>
              <w:ind w:right="-130"/>
              <w:jc w:val="center"/>
              <w:rPr>
                <w:sz w:val="24"/>
                <w:szCs w:val="24"/>
              </w:rPr>
            </w:pPr>
            <w:r w:rsidRPr="00A058E5">
              <w:rPr>
                <w:sz w:val="24"/>
                <w:szCs w:val="24"/>
              </w:rPr>
              <w:t>13,22</w:t>
            </w:r>
          </w:p>
        </w:tc>
        <w:tc>
          <w:tcPr>
            <w:tcW w:w="804" w:type="dxa"/>
            <w:tcBorders>
              <w:right w:val="single" w:sz="12" w:space="0" w:color="auto"/>
            </w:tcBorders>
            <w:vAlign w:val="center"/>
          </w:tcPr>
          <w:p w14:paraId="4603DC2B" w14:textId="77777777" w:rsidR="00BA763A" w:rsidRPr="00A058E5" w:rsidRDefault="00BA763A" w:rsidP="00F0229F">
            <w:pPr>
              <w:spacing w:after="0"/>
              <w:ind w:right="-130"/>
              <w:jc w:val="center"/>
              <w:rPr>
                <w:sz w:val="24"/>
                <w:szCs w:val="24"/>
              </w:rPr>
            </w:pPr>
            <w:r w:rsidRPr="00A058E5">
              <w:rPr>
                <w:sz w:val="24"/>
                <w:szCs w:val="24"/>
              </w:rPr>
              <w:t>16,53</w:t>
            </w:r>
          </w:p>
        </w:tc>
        <w:tc>
          <w:tcPr>
            <w:tcW w:w="2659" w:type="dxa"/>
            <w:tcBorders>
              <w:left w:val="single" w:sz="12" w:space="0" w:color="auto"/>
            </w:tcBorders>
            <w:vAlign w:val="center"/>
          </w:tcPr>
          <w:p w14:paraId="1D222D59" w14:textId="77777777" w:rsidR="00BA763A" w:rsidRPr="00A058E5" w:rsidRDefault="00BA763A" w:rsidP="00F0229F">
            <w:pPr>
              <w:spacing w:after="0"/>
              <w:jc w:val="center"/>
              <w:rPr>
                <w:sz w:val="18"/>
                <w:szCs w:val="18"/>
                <w:lang w:eastAsia="ru-RU"/>
              </w:rPr>
            </w:pPr>
            <w:r w:rsidRPr="00A058E5">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BA763A" w:rsidRPr="00A058E5" w14:paraId="5A467253" w14:textId="77777777" w:rsidTr="00F0229F">
        <w:trPr>
          <w:trHeight w:val="221"/>
          <w:jc w:val="center"/>
        </w:trPr>
        <w:tc>
          <w:tcPr>
            <w:tcW w:w="435" w:type="dxa"/>
            <w:tcBorders>
              <w:right w:val="single" w:sz="12" w:space="0" w:color="auto"/>
            </w:tcBorders>
            <w:vAlign w:val="center"/>
          </w:tcPr>
          <w:p w14:paraId="008C5F49"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4303589" w14:textId="77777777" w:rsidR="00BA763A" w:rsidRPr="00A058E5" w:rsidRDefault="00BA763A" w:rsidP="00F0229F">
            <w:pPr>
              <w:spacing w:after="0"/>
              <w:jc w:val="center"/>
              <w:rPr>
                <w:b/>
                <w:bCs/>
                <w:sz w:val="24"/>
                <w:szCs w:val="24"/>
              </w:rPr>
            </w:pPr>
            <w:r w:rsidRPr="00A058E5">
              <w:rPr>
                <w:b/>
                <w:bCs/>
                <w:sz w:val="24"/>
                <w:szCs w:val="24"/>
              </w:rPr>
              <w:t>ВИХІД</w:t>
            </w:r>
          </w:p>
        </w:tc>
        <w:tc>
          <w:tcPr>
            <w:tcW w:w="600" w:type="dxa"/>
            <w:tcBorders>
              <w:left w:val="single" w:sz="12" w:space="0" w:color="auto"/>
            </w:tcBorders>
            <w:vAlign w:val="center"/>
          </w:tcPr>
          <w:p w14:paraId="68827D38" w14:textId="77777777" w:rsidR="00BA763A" w:rsidRPr="00A058E5" w:rsidRDefault="00BA763A" w:rsidP="00F0229F">
            <w:pPr>
              <w:spacing w:after="0"/>
              <w:ind w:right="-130"/>
              <w:jc w:val="center"/>
              <w:rPr>
                <w:b/>
                <w:bCs/>
                <w:sz w:val="24"/>
                <w:szCs w:val="24"/>
              </w:rPr>
            </w:pPr>
          </w:p>
        </w:tc>
        <w:tc>
          <w:tcPr>
            <w:tcW w:w="600" w:type="dxa"/>
            <w:vAlign w:val="center"/>
          </w:tcPr>
          <w:p w14:paraId="710AB860" w14:textId="77777777" w:rsidR="00BA763A" w:rsidRPr="00A058E5" w:rsidRDefault="00BA763A" w:rsidP="00F0229F">
            <w:pPr>
              <w:spacing w:after="0"/>
              <w:ind w:right="-130"/>
              <w:jc w:val="center"/>
              <w:rPr>
                <w:b/>
                <w:bCs/>
                <w:sz w:val="24"/>
                <w:szCs w:val="24"/>
              </w:rPr>
            </w:pPr>
          </w:p>
        </w:tc>
        <w:tc>
          <w:tcPr>
            <w:tcW w:w="600" w:type="dxa"/>
            <w:tcBorders>
              <w:right w:val="single" w:sz="12" w:space="0" w:color="auto"/>
            </w:tcBorders>
            <w:vAlign w:val="center"/>
          </w:tcPr>
          <w:p w14:paraId="43503A1A" w14:textId="77777777" w:rsidR="00BA763A" w:rsidRPr="00A058E5" w:rsidRDefault="00BA763A" w:rsidP="00F0229F">
            <w:pPr>
              <w:spacing w:after="0"/>
              <w:ind w:right="-130"/>
              <w:jc w:val="center"/>
              <w:rPr>
                <w:b/>
                <w:bCs/>
                <w:sz w:val="24"/>
                <w:szCs w:val="24"/>
              </w:rPr>
            </w:pPr>
          </w:p>
        </w:tc>
        <w:tc>
          <w:tcPr>
            <w:tcW w:w="600" w:type="dxa"/>
            <w:tcBorders>
              <w:left w:val="single" w:sz="12" w:space="0" w:color="auto"/>
            </w:tcBorders>
            <w:vAlign w:val="center"/>
          </w:tcPr>
          <w:p w14:paraId="77D1E1C4" w14:textId="77777777" w:rsidR="00BA763A" w:rsidRPr="00A058E5" w:rsidRDefault="00BA763A" w:rsidP="00F0229F">
            <w:pPr>
              <w:spacing w:after="0"/>
              <w:ind w:right="-130"/>
              <w:jc w:val="center"/>
              <w:rPr>
                <w:b/>
                <w:bCs/>
                <w:sz w:val="24"/>
                <w:szCs w:val="24"/>
              </w:rPr>
            </w:pPr>
            <w:r w:rsidRPr="00A058E5">
              <w:rPr>
                <w:b/>
                <w:bCs/>
                <w:sz w:val="24"/>
                <w:szCs w:val="24"/>
              </w:rPr>
              <w:t>90</w:t>
            </w:r>
          </w:p>
        </w:tc>
        <w:tc>
          <w:tcPr>
            <w:tcW w:w="600" w:type="dxa"/>
            <w:vAlign w:val="center"/>
          </w:tcPr>
          <w:p w14:paraId="49CF12BD" w14:textId="77777777" w:rsidR="00BA763A" w:rsidRPr="00A058E5" w:rsidRDefault="00BA763A" w:rsidP="00F0229F">
            <w:pPr>
              <w:spacing w:after="0"/>
              <w:ind w:right="-130"/>
              <w:jc w:val="center"/>
              <w:rPr>
                <w:b/>
                <w:bCs/>
                <w:sz w:val="24"/>
                <w:szCs w:val="24"/>
              </w:rPr>
            </w:pPr>
            <w:r w:rsidRPr="00A058E5">
              <w:rPr>
                <w:b/>
                <w:bCs/>
                <w:sz w:val="24"/>
                <w:szCs w:val="24"/>
              </w:rPr>
              <w:t>90</w:t>
            </w:r>
          </w:p>
        </w:tc>
        <w:tc>
          <w:tcPr>
            <w:tcW w:w="602" w:type="dxa"/>
            <w:tcBorders>
              <w:right w:val="single" w:sz="12" w:space="0" w:color="auto"/>
            </w:tcBorders>
            <w:vAlign w:val="center"/>
          </w:tcPr>
          <w:p w14:paraId="280EC44A" w14:textId="77777777" w:rsidR="00BA763A" w:rsidRPr="00A058E5" w:rsidRDefault="00BA763A" w:rsidP="00F0229F">
            <w:pPr>
              <w:spacing w:after="0"/>
              <w:ind w:right="-130"/>
              <w:jc w:val="center"/>
              <w:rPr>
                <w:b/>
                <w:bCs/>
                <w:sz w:val="24"/>
                <w:szCs w:val="24"/>
              </w:rPr>
            </w:pPr>
            <w:r w:rsidRPr="00A058E5">
              <w:rPr>
                <w:b/>
                <w:bCs/>
                <w:sz w:val="24"/>
                <w:szCs w:val="24"/>
              </w:rPr>
              <w:t>113</w:t>
            </w:r>
          </w:p>
        </w:tc>
        <w:tc>
          <w:tcPr>
            <w:tcW w:w="595" w:type="dxa"/>
            <w:tcBorders>
              <w:left w:val="single" w:sz="12" w:space="0" w:color="auto"/>
            </w:tcBorders>
            <w:vAlign w:val="center"/>
          </w:tcPr>
          <w:p w14:paraId="598D0660" w14:textId="77777777" w:rsidR="00BA763A" w:rsidRPr="00A058E5" w:rsidRDefault="00BA763A" w:rsidP="00F0229F">
            <w:pPr>
              <w:spacing w:after="0"/>
              <w:ind w:right="-130"/>
              <w:jc w:val="center"/>
              <w:rPr>
                <w:b/>
                <w:bCs/>
                <w:sz w:val="24"/>
                <w:szCs w:val="24"/>
              </w:rPr>
            </w:pPr>
            <w:r w:rsidRPr="00A058E5">
              <w:rPr>
                <w:b/>
                <w:bCs/>
                <w:sz w:val="24"/>
                <w:szCs w:val="24"/>
              </w:rPr>
              <w:t>2,46</w:t>
            </w:r>
          </w:p>
        </w:tc>
        <w:tc>
          <w:tcPr>
            <w:tcW w:w="596" w:type="dxa"/>
            <w:vAlign w:val="center"/>
          </w:tcPr>
          <w:p w14:paraId="123A7342" w14:textId="77777777" w:rsidR="00BA763A" w:rsidRPr="00A058E5" w:rsidRDefault="00BA763A" w:rsidP="00F0229F">
            <w:pPr>
              <w:spacing w:after="0"/>
              <w:ind w:right="-130"/>
              <w:jc w:val="center"/>
              <w:rPr>
                <w:b/>
                <w:bCs/>
                <w:sz w:val="24"/>
                <w:szCs w:val="24"/>
              </w:rPr>
            </w:pPr>
            <w:r w:rsidRPr="00A058E5">
              <w:rPr>
                <w:b/>
                <w:bCs/>
                <w:sz w:val="24"/>
                <w:szCs w:val="24"/>
              </w:rPr>
              <w:t>2,46</w:t>
            </w:r>
          </w:p>
        </w:tc>
        <w:tc>
          <w:tcPr>
            <w:tcW w:w="596" w:type="dxa"/>
            <w:tcBorders>
              <w:right w:val="single" w:sz="12" w:space="0" w:color="auto"/>
            </w:tcBorders>
            <w:vAlign w:val="center"/>
          </w:tcPr>
          <w:p w14:paraId="67647168" w14:textId="77777777" w:rsidR="00BA763A" w:rsidRPr="00A058E5" w:rsidRDefault="00BA763A" w:rsidP="00F0229F">
            <w:pPr>
              <w:spacing w:after="0"/>
              <w:ind w:right="-130"/>
              <w:jc w:val="center"/>
              <w:rPr>
                <w:b/>
                <w:bCs/>
                <w:sz w:val="24"/>
                <w:szCs w:val="24"/>
              </w:rPr>
            </w:pPr>
            <w:r w:rsidRPr="00A058E5">
              <w:rPr>
                <w:b/>
                <w:bCs/>
                <w:sz w:val="24"/>
                <w:szCs w:val="24"/>
              </w:rPr>
              <w:t>3,09</w:t>
            </w:r>
          </w:p>
        </w:tc>
        <w:tc>
          <w:tcPr>
            <w:tcW w:w="596" w:type="dxa"/>
            <w:tcBorders>
              <w:left w:val="single" w:sz="12" w:space="0" w:color="auto"/>
            </w:tcBorders>
            <w:vAlign w:val="center"/>
          </w:tcPr>
          <w:p w14:paraId="135F9919" w14:textId="77777777" w:rsidR="00BA763A" w:rsidRPr="00A058E5" w:rsidRDefault="00BA763A" w:rsidP="00F0229F">
            <w:pPr>
              <w:spacing w:after="0"/>
              <w:ind w:right="-130"/>
              <w:jc w:val="center"/>
              <w:rPr>
                <w:b/>
                <w:bCs/>
                <w:sz w:val="24"/>
                <w:szCs w:val="24"/>
              </w:rPr>
            </w:pPr>
            <w:r w:rsidRPr="00A058E5">
              <w:rPr>
                <w:b/>
                <w:bCs/>
                <w:sz w:val="24"/>
                <w:szCs w:val="24"/>
              </w:rPr>
              <w:t>1,80</w:t>
            </w:r>
          </w:p>
        </w:tc>
        <w:tc>
          <w:tcPr>
            <w:tcW w:w="595" w:type="dxa"/>
            <w:vAlign w:val="center"/>
          </w:tcPr>
          <w:p w14:paraId="5581004A" w14:textId="77777777" w:rsidR="00BA763A" w:rsidRPr="00A058E5" w:rsidRDefault="00BA763A" w:rsidP="00F0229F">
            <w:pPr>
              <w:spacing w:after="0"/>
              <w:ind w:right="-130"/>
              <w:jc w:val="center"/>
              <w:rPr>
                <w:b/>
                <w:bCs/>
                <w:sz w:val="24"/>
                <w:szCs w:val="24"/>
              </w:rPr>
            </w:pPr>
            <w:r w:rsidRPr="00A058E5">
              <w:rPr>
                <w:b/>
                <w:bCs/>
                <w:sz w:val="24"/>
                <w:szCs w:val="24"/>
              </w:rPr>
              <w:t>1,80</w:t>
            </w:r>
          </w:p>
        </w:tc>
        <w:tc>
          <w:tcPr>
            <w:tcW w:w="596" w:type="dxa"/>
            <w:tcBorders>
              <w:right w:val="single" w:sz="12" w:space="0" w:color="auto"/>
            </w:tcBorders>
            <w:vAlign w:val="center"/>
          </w:tcPr>
          <w:p w14:paraId="50F4F72A" w14:textId="77777777" w:rsidR="00BA763A" w:rsidRPr="00A058E5" w:rsidRDefault="00BA763A" w:rsidP="00F0229F">
            <w:pPr>
              <w:spacing w:after="0"/>
              <w:ind w:right="-130"/>
              <w:jc w:val="center"/>
              <w:rPr>
                <w:b/>
                <w:bCs/>
                <w:sz w:val="24"/>
                <w:szCs w:val="24"/>
              </w:rPr>
            </w:pPr>
            <w:r w:rsidRPr="00A058E5">
              <w:rPr>
                <w:b/>
                <w:bCs/>
                <w:sz w:val="24"/>
                <w:szCs w:val="24"/>
              </w:rPr>
              <w:t>2,26</w:t>
            </w:r>
          </w:p>
        </w:tc>
        <w:tc>
          <w:tcPr>
            <w:tcW w:w="650" w:type="dxa"/>
            <w:tcBorders>
              <w:left w:val="single" w:sz="12" w:space="0" w:color="auto"/>
            </w:tcBorders>
            <w:vAlign w:val="center"/>
          </w:tcPr>
          <w:p w14:paraId="60BAEFC1" w14:textId="77777777" w:rsidR="00BA763A" w:rsidRPr="00A058E5" w:rsidRDefault="00BA763A" w:rsidP="00F0229F">
            <w:pPr>
              <w:spacing w:after="0"/>
              <w:ind w:right="-130"/>
              <w:jc w:val="center"/>
              <w:rPr>
                <w:b/>
                <w:bCs/>
                <w:sz w:val="24"/>
                <w:szCs w:val="24"/>
              </w:rPr>
            </w:pPr>
            <w:r w:rsidRPr="00A058E5">
              <w:rPr>
                <w:b/>
                <w:bCs/>
                <w:sz w:val="24"/>
                <w:szCs w:val="24"/>
              </w:rPr>
              <w:t>21,38</w:t>
            </w:r>
          </w:p>
        </w:tc>
        <w:tc>
          <w:tcPr>
            <w:tcW w:w="650" w:type="dxa"/>
            <w:vAlign w:val="center"/>
          </w:tcPr>
          <w:p w14:paraId="7E8CB5B9" w14:textId="77777777" w:rsidR="00BA763A" w:rsidRPr="00A058E5" w:rsidRDefault="00BA763A" w:rsidP="00F0229F">
            <w:pPr>
              <w:spacing w:after="0"/>
              <w:ind w:right="-130"/>
              <w:jc w:val="center"/>
              <w:rPr>
                <w:b/>
                <w:bCs/>
                <w:sz w:val="24"/>
                <w:szCs w:val="24"/>
              </w:rPr>
            </w:pPr>
            <w:r w:rsidRPr="00A058E5">
              <w:rPr>
                <w:b/>
                <w:bCs/>
                <w:sz w:val="24"/>
                <w:szCs w:val="24"/>
              </w:rPr>
              <w:t>21,38</w:t>
            </w:r>
          </w:p>
        </w:tc>
        <w:tc>
          <w:tcPr>
            <w:tcW w:w="651" w:type="dxa"/>
            <w:tcBorders>
              <w:right w:val="single" w:sz="12" w:space="0" w:color="auto"/>
            </w:tcBorders>
            <w:vAlign w:val="center"/>
          </w:tcPr>
          <w:p w14:paraId="772468A6" w14:textId="77777777" w:rsidR="00BA763A" w:rsidRPr="00A058E5" w:rsidRDefault="00BA763A" w:rsidP="00F0229F">
            <w:pPr>
              <w:spacing w:after="0"/>
              <w:ind w:right="-130"/>
              <w:jc w:val="center"/>
              <w:rPr>
                <w:b/>
                <w:bCs/>
                <w:sz w:val="24"/>
                <w:szCs w:val="24"/>
              </w:rPr>
            </w:pPr>
            <w:r w:rsidRPr="00A058E5">
              <w:rPr>
                <w:b/>
                <w:bCs/>
                <w:sz w:val="24"/>
                <w:szCs w:val="24"/>
              </w:rPr>
              <w:t>26,82</w:t>
            </w:r>
          </w:p>
        </w:tc>
        <w:tc>
          <w:tcPr>
            <w:tcW w:w="661" w:type="dxa"/>
            <w:tcBorders>
              <w:left w:val="single" w:sz="12" w:space="0" w:color="auto"/>
            </w:tcBorders>
            <w:vAlign w:val="center"/>
          </w:tcPr>
          <w:p w14:paraId="4ACF9E9E" w14:textId="77777777" w:rsidR="00BA763A" w:rsidRPr="00A058E5" w:rsidRDefault="00BA763A" w:rsidP="00F0229F">
            <w:pPr>
              <w:spacing w:after="0"/>
              <w:ind w:right="-130"/>
              <w:jc w:val="center"/>
              <w:rPr>
                <w:b/>
                <w:bCs/>
                <w:sz w:val="24"/>
                <w:szCs w:val="24"/>
              </w:rPr>
            </w:pPr>
            <w:r w:rsidRPr="00A058E5">
              <w:rPr>
                <w:b/>
                <w:bCs/>
                <w:sz w:val="24"/>
                <w:szCs w:val="24"/>
              </w:rPr>
              <w:t>113</w:t>
            </w:r>
          </w:p>
        </w:tc>
        <w:tc>
          <w:tcPr>
            <w:tcW w:w="662" w:type="dxa"/>
            <w:vAlign w:val="center"/>
          </w:tcPr>
          <w:p w14:paraId="1A04E60C" w14:textId="77777777" w:rsidR="00BA763A" w:rsidRPr="00A058E5" w:rsidRDefault="00BA763A" w:rsidP="00F0229F">
            <w:pPr>
              <w:spacing w:after="0"/>
              <w:ind w:right="-130"/>
              <w:jc w:val="center"/>
              <w:rPr>
                <w:b/>
                <w:bCs/>
                <w:sz w:val="24"/>
                <w:szCs w:val="24"/>
              </w:rPr>
            </w:pPr>
            <w:r w:rsidRPr="00A058E5">
              <w:rPr>
                <w:b/>
                <w:bCs/>
                <w:sz w:val="24"/>
                <w:szCs w:val="24"/>
              </w:rPr>
              <w:t>113</w:t>
            </w:r>
          </w:p>
        </w:tc>
        <w:tc>
          <w:tcPr>
            <w:tcW w:w="804" w:type="dxa"/>
            <w:tcBorders>
              <w:right w:val="single" w:sz="12" w:space="0" w:color="auto"/>
            </w:tcBorders>
            <w:vAlign w:val="center"/>
          </w:tcPr>
          <w:p w14:paraId="48FA1B3F" w14:textId="77777777" w:rsidR="00BA763A" w:rsidRPr="00A058E5" w:rsidRDefault="00BA763A" w:rsidP="00F0229F">
            <w:pPr>
              <w:spacing w:after="0"/>
              <w:ind w:right="-130"/>
              <w:jc w:val="center"/>
              <w:rPr>
                <w:b/>
                <w:bCs/>
                <w:sz w:val="24"/>
                <w:szCs w:val="24"/>
              </w:rPr>
            </w:pPr>
            <w:r w:rsidRPr="00A058E5">
              <w:rPr>
                <w:b/>
                <w:bCs/>
                <w:sz w:val="24"/>
                <w:szCs w:val="24"/>
              </w:rPr>
              <w:t>141</w:t>
            </w:r>
          </w:p>
        </w:tc>
        <w:tc>
          <w:tcPr>
            <w:tcW w:w="2659" w:type="dxa"/>
            <w:tcBorders>
              <w:left w:val="single" w:sz="12" w:space="0" w:color="auto"/>
            </w:tcBorders>
            <w:vAlign w:val="center"/>
          </w:tcPr>
          <w:p w14:paraId="3DF42544" w14:textId="77777777" w:rsidR="00BA763A" w:rsidRPr="00A058E5" w:rsidRDefault="00BA763A" w:rsidP="00F0229F">
            <w:pPr>
              <w:spacing w:after="0"/>
              <w:jc w:val="center"/>
              <w:rPr>
                <w:sz w:val="18"/>
                <w:szCs w:val="18"/>
              </w:rPr>
            </w:pPr>
          </w:p>
        </w:tc>
      </w:tr>
    </w:tbl>
    <w:p w14:paraId="5B9CC513" w14:textId="77777777" w:rsidR="00BA763A" w:rsidRPr="00A058E5" w:rsidRDefault="00BA763A" w:rsidP="00BA763A">
      <w:pPr>
        <w:widowControl w:val="0"/>
        <w:spacing w:after="0" w:line="276" w:lineRule="auto"/>
        <w:jc w:val="center"/>
        <w:rPr>
          <w:b/>
          <w:sz w:val="24"/>
          <w:szCs w:val="24"/>
          <w:lang w:eastAsia="ru-RU"/>
        </w:rPr>
      </w:pPr>
      <w:r w:rsidRPr="00A058E5">
        <w:rPr>
          <w:b/>
          <w:sz w:val="24"/>
          <w:szCs w:val="24"/>
          <w:lang w:eastAsia="ru-RU"/>
        </w:rPr>
        <w:t>Технологія приготування</w:t>
      </w:r>
    </w:p>
    <w:p w14:paraId="28414B76" w14:textId="77777777" w:rsidR="00BA763A" w:rsidRPr="00A058E5" w:rsidRDefault="00BA763A" w:rsidP="00BA763A">
      <w:pPr>
        <w:spacing w:after="0"/>
      </w:pPr>
    </w:p>
    <w:p w14:paraId="6BF8B45F" w14:textId="77777777" w:rsidR="00BA763A" w:rsidRPr="00A058E5" w:rsidRDefault="00BA763A" w:rsidP="00BA763A">
      <w:pPr>
        <w:spacing w:after="0" w:line="240" w:lineRule="auto"/>
        <w:ind w:right="179" w:firstLine="567"/>
        <w:jc w:val="both"/>
        <w:rPr>
          <w:sz w:val="24"/>
          <w:szCs w:val="24"/>
          <w:lang w:eastAsia="ru-RU"/>
        </w:rPr>
      </w:pPr>
      <w:r w:rsidRPr="00A058E5">
        <w:rPr>
          <w:sz w:val="24"/>
          <w:szCs w:val="24"/>
          <w:lang w:eastAsia="ru-RU"/>
        </w:rPr>
        <w:t>В киплячу підсолену воду всипають підготовлену крупу. Варять, помішуючи до за</w:t>
      </w:r>
      <w:r w:rsidRPr="00A058E5">
        <w:rPr>
          <w:sz w:val="24"/>
          <w:szCs w:val="24"/>
          <w:lang w:val="ru-RU" w:eastAsia="ru-RU"/>
        </w:rPr>
        <w:t>г</w:t>
      </w:r>
      <w:r w:rsidRPr="00A058E5">
        <w:rPr>
          <w:sz w:val="24"/>
          <w:szCs w:val="24"/>
          <w:lang w:eastAsia="ru-RU"/>
        </w:rPr>
        <w:t xml:space="preserve">устіння. Потім посуд щільно закривають кришкою і залишають на плиті із зменшеним нагрівом для упрівання каші до готовності. 50 % масла вершкового додають  в кашу під час варіння і 50 % - за 5 хв до закінчення приготування.  </w:t>
      </w:r>
    </w:p>
    <w:p w14:paraId="3F2C9DCB" w14:textId="77777777" w:rsidR="00BA763A" w:rsidRPr="00A058E5" w:rsidRDefault="00BA763A" w:rsidP="00BA763A">
      <w:pPr>
        <w:widowControl w:val="0"/>
        <w:spacing w:after="0" w:line="240" w:lineRule="auto"/>
        <w:ind w:firstLine="567"/>
        <w:jc w:val="both"/>
        <w:rPr>
          <w:sz w:val="24"/>
          <w:szCs w:val="24"/>
        </w:rPr>
      </w:pPr>
      <w:r w:rsidRPr="00A058E5">
        <w:rPr>
          <w:sz w:val="24"/>
          <w:szCs w:val="24"/>
        </w:rPr>
        <w:t>Подають у мілкій закусочній тарілці виклавши гіркою при температурі 60-65</w:t>
      </w:r>
      <w:r w:rsidRPr="00A058E5">
        <w:rPr>
          <w:rFonts w:ascii="Cambria Math" w:hAnsi="Cambria Math" w:cs="Cambria Math"/>
          <w:sz w:val="24"/>
          <w:szCs w:val="24"/>
        </w:rPr>
        <w:t>⁰</w:t>
      </w:r>
      <w:r w:rsidRPr="00A058E5">
        <w:rPr>
          <w:sz w:val="24"/>
          <w:szCs w:val="24"/>
        </w:rPr>
        <w:t>С.</w:t>
      </w:r>
    </w:p>
    <w:p w14:paraId="2DAE4333" w14:textId="77777777" w:rsidR="00BA763A" w:rsidRPr="00A058E5" w:rsidRDefault="00BA763A" w:rsidP="00BA763A">
      <w:pPr>
        <w:widowControl w:val="0"/>
        <w:spacing w:after="0" w:line="240" w:lineRule="auto"/>
        <w:ind w:firstLine="567"/>
        <w:jc w:val="both"/>
        <w:rPr>
          <w:sz w:val="24"/>
          <w:szCs w:val="24"/>
          <w:lang w:eastAsia="ru-RU"/>
        </w:rPr>
      </w:pPr>
    </w:p>
    <w:p w14:paraId="1154B5D3" w14:textId="77777777" w:rsidR="00BA763A" w:rsidRPr="00A058E5" w:rsidRDefault="00BA763A" w:rsidP="00BA763A">
      <w:pPr>
        <w:widowControl w:val="0"/>
        <w:spacing w:after="0" w:line="240" w:lineRule="auto"/>
        <w:ind w:firstLine="567"/>
        <w:jc w:val="center"/>
        <w:rPr>
          <w:b/>
          <w:sz w:val="24"/>
          <w:szCs w:val="24"/>
          <w:lang w:eastAsia="ru-RU"/>
        </w:rPr>
      </w:pPr>
      <w:r w:rsidRPr="00A058E5">
        <w:rPr>
          <w:b/>
          <w:sz w:val="24"/>
          <w:szCs w:val="24"/>
          <w:lang w:eastAsia="ru-RU"/>
        </w:rPr>
        <w:t>Характеристика готової страви</w:t>
      </w:r>
    </w:p>
    <w:p w14:paraId="79D01F43" w14:textId="77777777" w:rsidR="00BA763A" w:rsidRPr="00A058E5" w:rsidRDefault="00BA763A" w:rsidP="00BA763A">
      <w:pPr>
        <w:widowControl w:val="0"/>
        <w:spacing w:after="0" w:line="240" w:lineRule="auto"/>
        <w:ind w:firstLine="567"/>
        <w:jc w:val="center"/>
        <w:rPr>
          <w:b/>
          <w:sz w:val="16"/>
          <w:szCs w:val="16"/>
          <w:lang w:eastAsia="ru-RU"/>
        </w:rPr>
      </w:pPr>
    </w:p>
    <w:p w14:paraId="404C55B6" w14:textId="77777777" w:rsidR="00BA763A" w:rsidRPr="00A058E5" w:rsidRDefault="00BA763A" w:rsidP="00BA763A">
      <w:pPr>
        <w:widowControl w:val="0"/>
        <w:spacing w:after="0" w:line="240" w:lineRule="auto"/>
        <w:ind w:firstLine="567"/>
        <w:jc w:val="both"/>
        <w:rPr>
          <w:sz w:val="24"/>
          <w:szCs w:val="24"/>
        </w:rPr>
      </w:pPr>
      <w:r w:rsidRPr="00A058E5">
        <w:rPr>
          <w:b/>
          <w:sz w:val="24"/>
          <w:szCs w:val="24"/>
          <w:lang w:eastAsia="ru-RU"/>
        </w:rPr>
        <w:t>Зовнішній вигляд</w:t>
      </w:r>
      <w:r w:rsidRPr="00A058E5">
        <w:rPr>
          <w:sz w:val="24"/>
          <w:szCs w:val="24"/>
          <w:lang w:eastAsia="ru-RU"/>
        </w:rPr>
        <w:t xml:space="preserve">  – </w:t>
      </w:r>
      <w:r w:rsidRPr="00A058E5">
        <w:rPr>
          <w:sz w:val="24"/>
          <w:szCs w:val="24"/>
        </w:rPr>
        <w:t>зерна крупи цілі, добре набухлі або злегка  розварені, не розділяються, на тарілці каша тримається гіркою, не розпливаючись.</w:t>
      </w:r>
    </w:p>
    <w:p w14:paraId="4B80F112" w14:textId="77777777" w:rsidR="00BA763A" w:rsidRPr="00A058E5" w:rsidRDefault="00BA763A" w:rsidP="00BA763A">
      <w:pPr>
        <w:widowControl w:val="0"/>
        <w:spacing w:after="0" w:line="240" w:lineRule="auto"/>
        <w:ind w:firstLine="567"/>
        <w:jc w:val="both"/>
        <w:rPr>
          <w:sz w:val="24"/>
          <w:szCs w:val="24"/>
          <w:lang w:eastAsia="ru-RU"/>
        </w:rPr>
      </w:pPr>
      <w:r w:rsidRPr="00A058E5">
        <w:rPr>
          <w:b/>
          <w:sz w:val="24"/>
          <w:szCs w:val="24"/>
          <w:lang w:eastAsia="ru-RU"/>
        </w:rPr>
        <w:t>Колір</w:t>
      </w:r>
      <w:r w:rsidRPr="00A058E5">
        <w:rPr>
          <w:sz w:val="24"/>
          <w:szCs w:val="24"/>
          <w:lang w:eastAsia="ru-RU"/>
        </w:rPr>
        <w:t xml:space="preserve"> – жовтий.</w:t>
      </w:r>
    </w:p>
    <w:p w14:paraId="2CAD2418" w14:textId="77777777" w:rsidR="00BA763A" w:rsidRPr="00A058E5" w:rsidRDefault="00BA763A" w:rsidP="00BA763A">
      <w:pPr>
        <w:widowControl w:val="0"/>
        <w:spacing w:after="0" w:line="240" w:lineRule="auto"/>
        <w:ind w:firstLine="567"/>
        <w:rPr>
          <w:sz w:val="24"/>
          <w:szCs w:val="24"/>
          <w:lang w:eastAsia="ru-RU"/>
        </w:rPr>
      </w:pPr>
      <w:r w:rsidRPr="00A058E5">
        <w:rPr>
          <w:b/>
          <w:sz w:val="24"/>
          <w:szCs w:val="24"/>
          <w:lang w:eastAsia="ru-RU"/>
        </w:rPr>
        <w:t>Смак і запах</w:t>
      </w:r>
      <w:r w:rsidRPr="00A058E5">
        <w:rPr>
          <w:sz w:val="24"/>
          <w:szCs w:val="24"/>
          <w:lang w:eastAsia="ru-RU"/>
        </w:rPr>
        <w:t xml:space="preserve"> – властивий кукурудзяній крупі з ароматом вершкового масла.</w:t>
      </w:r>
    </w:p>
    <w:p w14:paraId="094E7D6C" w14:textId="77777777" w:rsidR="00BA763A" w:rsidRPr="00A058E5" w:rsidRDefault="00BA763A" w:rsidP="00BA763A">
      <w:pPr>
        <w:widowControl w:val="0"/>
        <w:spacing w:after="0" w:line="240" w:lineRule="auto"/>
        <w:ind w:firstLine="567"/>
        <w:rPr>
          <w:sz w:val="24"/>
          <w:szCs w:val="24"/>
          <w:lang w:eastAsia="ru-RU"/>
        </w:rPr>
      </w:pPr>
      <w:r w:rsidRPr="00A058E5">
        <w:rPr>
          <w:b/>
          <w:sz w:val="24"/>
          <w:szCs w:val="24"/>
          <w:lang w:eastAsia="ru-RU"/>
        </w:rPr>
        <w:t>Консистенція</w:t>
      </w:r>
      <w:r w:rsidRPr="00A058E5">
        <w:rPr>
          <w:sz w:val="24"/>
          <w:szCs w:val="24"/>
          <w:lang w:eastAsia="ru-RU"/>
        </w:rPr>
        <w:t xml:space="preserve"> – розсипчаста, м’яка, однорідна. </w:t>
      </w:r>
    </w:p>
    <w:p w14:paraId="232E3D67" w14:textId="77777777" w:rsidR="00BA763A" w:rsidRPr="00A058E5" w:rsidRDefault="00BA763A" w:rsidP="00BA763A">
      <w:pPr>
        <w:widowControl w:val="0"/>
        <w:tabs>
          <w:tab w:val="left" w:pos="13320"/>
        </w:tabs>
        <w:spacing w:after="0" w:line="240" w:lineRule="auto"/>
        <w:ind w:firstLine="567"/>
        <w:rPr>
          <w:b/>
          <w:sz w:val="24"/>
          <w:szCs w:val="24"/>
          <w:lang w:eastAsia="ru-RU"/>
        </w:rPr>
      </w:pPr>
    </w:p>
    <w:p w14:paraId="3FF64F7E" w14:textId="77777777" w:rsidR="00BA763A" w:rsidRPr="00A058E5" w:rsidRDefault="00BA763A" w:rsidP="00BA763A">
      <w:pPr>
        <w:widowControl w:val="0"/>
        <w:spacing w:after="0" w:line="240" w:lineRule="auto"/>
        <w:ind w:firstLine="567"/>
        <w:jc w:val="center"/>
        <w:rPr>
          <w:b/>
          <w:sz w:val="24"/>
          <w:szCs w:val="24"/>
          <w:lang w:eastAsia="ru-RU"/>
        </w:rPr>
      </w:pPr>
      <w:r w:rsidRPr="00A058E5">
        <w:rPr>
          <w:b/>
          <w:sz w:val="24"/>
          <w:szCs w:val="24"/>
          <w:lang w:eastAsia="ru-RU"/>
        </w:rPr>
        <w:t>Основні фізичні показники</w:t>
      </w:r>
    </w:p>
    <w:p w14:paraId="67545BA7" w14:textId="77777777" w:rsidR="00BA763A" w:rsidRPr="00A058E5" w:rsidRDefault="00BA763A" w:rsidP="00BA763A">
      <w:pPr>
        <w:widowControl w:val="0"/>
        <w:spacing w:after="0" w:line="240" w:lineRule="auto"/>
        <w:ind w:firstLine="567"/>
        <w:jc w:val="center"/>
        <w:rPr>
          <w:b/>
          <w:sz w:val="16"/>
          <w:szCs w:val="16"/>
          <w:lang w:eastAsia="ru-RU"/>
        </w:rPr>
      </w:pPr>
    </w:p>
    <w:p w14:paraId="2A4D0F6E" w14:textId="77777777" w:rsidR="00BA763A" w:rsidRPr="00A058E5" w:rsidRDefault="00BA763A" w:rsidP="00BA763A">
      <w:pPr>
        <w:widowControl w:val="0"/>
        <w:spacing w:after="0" w:line="240" w:lineRule="auto"/>
        <w:ind w:firstLine="567"/>
        <w:jc w:val="both"/>
        <w:rPr>
          <w:sz w:val="24"/>
          <w:szCs w:val="24"/>
          <w:lang w:eastAsia="ru-RU"/>
        </w:rPr>
      </w:pPr>
      <w:r w:rsidRPr="00A058E5">
        <w:rPr>
          <w:sz w:val="24"/>
          <w:szCs w:val="24"/>
          <w:lang w:eastAsia="ru-RU"/>
        </w:rPr>
        <w:t>Маса страви: 90 г ± 3 %</w:t>
      </w:r>
    </w:p>
    <w:p w14:paraId="6955A8CE" w14:textId="77777777" w:rsidR="00BA763A" w:rsidRPr="00A058E5" w:rsidRDefault="00BA763A" w:rsidP="00BA763A">
      <w:pPr>
        <w:widowControl w:val="0"/>
        <w:tabs>
          <w:tab w:val="left" w:pos="1968"/>
        </w:tabs>
        <w:spacing w:after="0" w:line="240" w:lineRule="auto"/>
        <w:ind w:firstLine="567"/>
        <w:rPr>
          <w:sz w:val="24"/>
          <w:szCs w:val="24"/>
          <w:lang w:eastAsia="ru-RU"/>
        </w:rPr>
      </w:pPr>
      <w:r w:rsidRPr="00A058E5">
        <w:rPr>
          <w:sz w:val="24"/>
          <w:szCs w:val="24"/>
          <w:lang w:eastAsia="ru-RU"/>
        </w:rPr>
        <w:tab/>
        <w:t>113г ± 3 %</w:t>
      </w:r>
    </w:p>
    <w:p w14:paraId="1639C95F" w14:textId="77777777" w:rsidR="00BA763A" w:rsidRPr="00A058E5" w:rsidRDefault="00BA763A" w:rsidP="00BA763A">
      <w:pPr>
        <w:widowControl w:val="0"/>
        <w:spacing w:after="0" w:line="240" w:lineRule="auto"/>
        <w:rPr>
          <w:sz w:val="24"/>
          <w:szCs w:val="24"/>
          <w:lang w:eastAsia="ru-RU"/>
        </w:rPr>
      </w:pPr>
    </w:p>
    <w:p w14:paraId="41EEEF85" w14:textId="77777777" w:rsidR="00BA763A" w:rsidRPr="00A058E5" w:rsidRDefault="00BA763A" w:rsidP="00BA763A">
      <w:pPr>
        <w:widowControl w:val="0"/>
        <w:spacing w:after="0" w:line="240" w:lineRule="auto"/>
        <w:ind w:firstLine="567"/>
        <w:rPr>
          <w:b/>
          <w:sz w:val="24"/>
          <w:szCs w:val="24"/>
          <w:lang w:eastAsia="ru-RU"/>
        </w:rPr>
      </w:pPr>
      <w:r w:rsidRPr="00A058E5">
        <w:rPr>
          <w:b/>
          <w:sz w:val="24"/>
          <w:szCs w:val="24"/>
          <w:lang w:eastAsia="ru-RU"/>
        </w:rPr>
        <w:t>СКЛАВ: сестра медична старша</w:t>
      </w:r>
      <w:r w:rsidRPr="00A058E5">
        <w:rPr>
          <w:b/>
          <w:sz w:val="24"/>
          <w:szCs w:val="24"/>
          <w:lang w:eastAsia="ru-RU"/>
        </w:rPr>
        <w:tab/>
      </w:r>
      <w:r w:rsidRPr="00A058E5">
        <w:rPr>
          <w:b/>
          <w:sz w:val="24"/>
          <w:szCs w:val="24"/>
          <w:lang w:eastAsia="ru-RU"/>
        </w:rPr>
        <w:tab/>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r>
      <w:r w:rsidRPr="00A058E5">
        <w:rPr>
          <w:sz w:val="24"/>
          <w:szCs w:val="24"/>
          <w:u w:val="single"/>
          <w:lang w:eastAsia="ru-RU"/>
        </w:rPr>
        <w:t>______________________</w:t>
      </w:r>
    </w:p>
    <w:p w14:paraId="06678907" w14:textId="77777777" w:rsidR="00BA763A" w:rsidRPr="00A058E5" w:rsidRDefault="00BA763A" w:rsidP="00BA763A">
      <w:pPr>
        <w:rPr>
          <w:sz w:val="20"/>
          <w:szCs w:val="24"/>
          <w:lang w:eastAsia="ru-RU"/>
        </w:r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t xml:space="preserve">  (ім’я, прізвище)</w:t>
      </w:r>
    </w:p>
    <w:p w14:paraId="4D007E80" w14:textId="77777777" w:rsidR="00BA763A" w:rsidRPr="00A058E5" w:rsidRDefault="00BA763A" w:rsidP="00BA763A"/>
    <w:p w14:paraId="2701CDBE" w14:textId="77777777" w:rsidR="00BA763A" w:rsidRPr="00A058E5" w:rsidRDefault="00BA763A" w:rsidP="00BA763A">
      <w:pPr>
        <w:sectPr w:rsidR="00BA763A" w:rsidRPr="00A058E5" w:rsidSect="00F0229F">
          <w:pgSz w:w="16838" w:h="11906" w:orient="landscape"/>
          <w:pgMar w:top="709" w:right="253" w:bottom="850" w:left="426" w:header="708" w:footer="708" w:gutter="0"/>
          <w:cols w:space="708"/>
          <w:docGrid w:linePitch="360"/>
        </w:sectPr>
      </w:pPr>
    </w:p>
    <w:p w14:paraId="0B3EB251" w14:textId="77777777" w:rsidR="00BA763A" w:rsidRPr="00A058E5" w:rsidRDefault="00BA763A" w:rsidP="00BA763A"/>
    <w:tbl>
      <w:tblPr>
        <w:tblW w:w="14884" w:type="dxa"/>
        <w:tblInd w:w="817" w:type="dxa"/>
        <w:tblLayout w:type="fixed"/>
        <w:tblLook w:val="00A0" w:firstRow="1" w:lastRow="0" w:firstColumn="1" w:lastColumn="0" w:noHBand="0" w:noVBand="0"/>
      </w:tblPr>
      <w:tblGrid>
        <w:gridCol w:w="4815"/>
        <w:gridCol w:w="5127"/>
        <w:gridCol w:w="4942"/>
      </w:tblGrid>
      <w:tr w:rsidR="00BA763A" w:rsidRPr="00A058E5" w14:paraId="0E4AB9A0" w14:textId="77777777" w:rsidTr="00F0229F">
        <w:tc>
          <w:tcPr>
            <w:tcW w:w="4815" w:type="dxa"/>
          </w:tcPr>
          <w:p w14:paraId="7F4B7B0E" w14:textId="77777777" w:rsidR="00BA763A" w:rsidRPr="00A058E5" w:rsidRDefault="00BA763A" w:rsidP="00F0229F">
            <w:pPr>
              <w:widowControl w:val="0"/>
              <w:spacing w:after="0" w:line="276" w:lineRule="auto"/>
              <w:rPr>
                <w:b/>
                <w:sz w:val="24"/>
                <w:szCs w:val="24"/>
                <w:lang w:val="ru-RU" w:eastAsia="ru-RU"/>
              </w:rPr>
            </w:pPr>
            <w:r w:rsidRPr="00A058E5">
              <w:br w:type="page"/>
            </w:r>
            <w:r w:rsidRPr="00A058E5">
              <w:rPr>
                <w:b/>
                <w:sz w:val="24"/>
                <w:szCs w:val="24"/>
                <w:lang w:val="ru-RU" w:eastAsia="ru-RU"/>
              </w:rPr>
              <w:t>ст. 114</w:t>
            </w:r>
          </w:p>
          <w:p w14:paraId="0DBCB9AE"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w:t>
            </w:r>
            <w:r w:rsidRPr="00A058E5">
              <w:rPr>
                <w:b/>
                <w:sz w:val="24"/>
                <w:szCs w:val="24"/>
                <w:lang w:val="ru-RU" w:eastAsia="ru-RU"/>
              </w:rPr>
              <w:t>Организации питания детей в дошкольных учереждениях</w:t>
            </w:r>
            <w:r w:rsidRPr="00A058E5">
              <w:rPr>
                <w:b/>
                <w:sz w:val="24"/>
                <w:szCs w:val="24"/>
                <w:lang w:eastAsia="ru-RU"/>
              </w:rPr>
              <w:t>»</w:t>
            </w:r>
            <w:r w:rsidRPr="00A058E5">
              <w:rPr>
                <w:b/>
                <w:sz w:val="24"/>
                <w:szCs w:val="24"/>
                <w:lang w:val="ru-RU" w:eastAsia="ru-RU"/>
              </w:rPr>
              <w:t>,  А.С. Алексеева, Л.В. Дружинина, К.С. Ладодо</w:t>
            </w:r>
            <w:r w:rsidRPr="00A058E5">
              <w:rPr>
                <w:b/>
                <w:sz w:val="24"/>
                <w:szCs w:val="24"/>
                <w:lang w:eastAsia="ru-RU"/>
              </w:rPr>
              <w:t xml:space="preserve"> </w:t>
            </w:r>
          </w:p>
          <w:p w14:paraId="1C2C09C7"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Видання 19</w:t>
            </w:r>
            <w:r w:rsidRPr="00A058E5">
              <w:rPr>
                <w:b/>
                <w:sz w:val="24"/>
                <w:szCs w:val="24"/>
                <w:lang w:val="ru-RU" w:eastAsia="ru-RU"/>
              </w:rPr>
              <w:t>90</w:t>
            </w:r>
            <w:r w:rsidRPr="00A058E5">
              <w:rPr>
                <w:b/>
                <w:sz w:val="24"/>
                <w:szCs w:val="24"/>
                <w:lang w:eastAsia="ru-RU"/>
              </w:rPr>
              <w:t xml:space="preserve"> р</w:t>
            </w:r>
          </w:p>
        </w:tc>
        <w:tc>
          <w:tcPr>
            <w:tcW w:w="5127" w:type="dxa"/>
          </w:tcPr>
          <w:p w14:paraId="607FC84B" w14:textId="77777777" w:rsidR="00BA763A" w:rsidRPr="00A058E5" w:rsidRDefault="00BA763A" w:rsidP="00F0229F">
            <w:pPr>
              <w:widowControl w:val="0"/>
              <w:spacing w:after="0" w:line="276" w:lineRule="auto"/>
              <w:rPr>
                <w:b/>
                <w:sz w:val="24"/>
                <w:szCs w:val="24"/>
                <w:lang w:eastAsia="ru-RU"/>
              </w:rPr>
            </w:pPr>
          </w:p>
        </w:tc>
        <w:tc>
          <w:tcPr>
            <w:tcW w:w="4942" w:type="dxa"/>
          </w:tcPr>
          <w:p w14:paraId="2133DD82"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ЗАТВЕРДЖУЮ </w:t>
            </w:r>
          </w:p>
          <w:p w14:paraId="5DC58C28"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Завідувач КЗ «ДНЗ № ___  » </w:t>
            </w:r>
          </w:p>
          <w:p w14:paraId="7E9EC2C1"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___________  _______________</w:t>
            </w:r>
          </w:p>
          <w:p w14:paraId="2BA2595B" w14:textId="77777777" w:rsidR="00BA763A" w:rsidRPr="00A058E5" w:rsidRDefault="00BA763A" w:rsidP="00F0229F">
            <w:pPr>
              <w:widowControl w:val="0"/>
              <w:spacing w:after="0" w:line="276" w:lineRule="auto"/>
              <w:rPr>
                <w:b/>
                <w:szCs w:val="28"/>
                <w:lang w:eastAsia="ru-RU"/>
              </w:rPr>
            </w:pPr>
            <w:r w:rsidRPr="00A058E5">
              <w:rPr>
                <w:b/>
                <w:sz w:val="24"/>
                <w:szCs w:val="24"/>
                <w:lang w:eastAsia="ru-RU"/>
              </w:rPr>
              <w:t>«___» ______________ 20___  р.</w:t>
            </w:r>
          </w:p>
        </w:tc>
      </w:tr>
    </w:tbl>
    <w:p w14:paraId="63BFE020"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530623E2" w14:textId="77777777" w:rsidR="00BA763A" w:rsidRPr="00A058E5" w:rsidRDefault="00BA763A" w:rsidP="00BA763A">
      <w:pPr>
        <w:spacing w:after="0" w:line="240" w:lineRule="auto"/>
        <w:jc w:val="center"/>
        <w:rPr>
          <w:b/>
          <w:bCs/>
          <w:sz w:val="32"/>
          <w:szCs w:val="32"/>
          <w:lang w:eastAsia="ru-RU"/>
        </w:rPr>
      </w:pPr>
      <w:r w:rsidRPr="00A058E5">
        <w:rPr>
          <w:b/>
          <w:bCs/>
          <w:sz w:val="32"/>
          <w:szCs w:val="32"/>
          <w:lang w:eastAsia="ru-RU"/>
        </w:rPr>
        <w:t>Чай (трав’яний)</w:t>
      </w:r>
    </w:p>
    <w:p w14:paraId="2D9B8366" w14:textId="77777777" w:rsidR="00BA763A" w:rsidRPr="00A058E5" w:rsidRDefault="00BA763A" w:rsidP="00BA763A"/>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BA763A" w:rsidRPr="00A058E5" w14:paraId="04E1C82C" w14:textId="77777777" w:rsidTr="00F0229F">
        <w:trPr>
          <w:trHeight w:val="254"/>
          <w:jc w:val="center"/>
        </w:trPr>
        <w:tc>
          <w:tcPr>
            <w:tcW w:w="435" w:type="dxa"/>
            <w:vMerge w:val="restart"/>
            <w:tcBorders>
              <w:right w:val="single" w:sz="12" w:space="0" w:color="auto"/>
            </w:tcBorders>
            <w:textDirection w:val="btLr"/>
            <w:vAlign w:val="center"/>
          </w:tcPr>
          <w:p w14:paraId="420CA1EB" w14:textId="77777777" w:rsidR="00BA763A" w:rsidRPr="008164F6" w:rsidRDefault="00BA763A" w:rsidP="00F0229F">
            <w:pPr>
              <w:widowControl w:val="0"/>
              <w:spacing w:after="0" w:line="240" w:lineRule="auto"/>
              <w:ind w:right="113"/>
              <w:jc w:val="center"/>
              <w:rPr>
                <w:b/>
                <w:sz w:val="24"/>
                <w:szCs w:val="24"/>
                <w:lang w:eastAsia="ru-RU"/>
              </w:rPr>
            </w:pPr>
            <w:r w:rsidRPr="008164F6">
              <w:rPr>
                <w:b/>
                <w:sz w:val="24"/>
                <w:szCs w:val="24"/>
                <w:lang w:eastAsia="ru-RU"/>
              </w:rPr>
              <w:t>Алергени</w:t>
            </w:r>
          </w:p>
        </w:tc>
        <w:tc>
          <w:tcPr>
            <w:tcW w:w="2029" w:type="dxa"/>
            <w:vMerge w:val="restart"/>
            <w:tcBorders>
              <w:right w:val="single" w:sz="12" w:space="0" w:color="auto"/>
            </w:tcBorders>
            <w:vAlign w:val="center"/>
          </w:tcPr>
          <w:p w14:paraId="79AC813F"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9E735A9"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6028443"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998DF73"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Енергетична цінність</w:t>
            </w:r>
          </w:p>
          <w:p w14:paraId="48C101D7"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(ккал)</w:t>
            </w:r>
          </w:p>
        </w:tc>
        <w:tc>
          <w:tcPr>
            <w:tcW w:w="2801" w:type="dxa"/>
            <w:vMerge w:val="restart"/>
            <w:tcBorders>
              <w:left w:val="single" w:sz="12" w:space="0" w:color="auto"/>
            </w:tcBorders>
            <w:vAlign w:val="center"/>
          </w:tcPr>
          <w:p w14:paraId="2F705E63"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Технологічні вимоги до якості продуктів та сировини</w:t>
            </w:r>
          </w:p>
        </w:tc>
      </w:tr>
      <w:tr w:rsidR="00BA763A" w:rsidRPr="00A058E5" w14:paraId="11081F16" w14:textId="77777777" w:rsidTr="00F0229F">
        <w:trPr>
          <w:trHeight w:val="127"/>
          <w:jc w:val="center"/>
        </w:trPr>
        <w:tc>
          <w:tcPr>
            <w:tcW w:w="435" w:type="dxa"/>
            <w:vMerge/>
            <w:tcBorders>
              <w:right w:val="single" w:sz="12" w:space="0" w:color="auto"/>
            </w:tcBorders>
            <w:vAlign w:val="center"/>
          </w:tcPr>
          <w:p w14:paraId="64C8E90B"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AA13985" w14:textId="77777777" w:rsidR="00BA763A" w:rsidRPr="00A058E5" w:rsidRDefault="00BA763A"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62853B8"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Маса брутто</w:t>
            </w:r>
          </w:p>
        </w:tc>
        <w:tc>
          <w:tcPr>
            <w:tcW w:w="1802" w:type="dxa"/>
            <w:gridSpan w:val="3"/>
            <w:tcBorders>
              <w:left w:val="single" w:sz="12" w:space="0" w:color="auto"/>
              <w:right w:val="single" w:sz="12" w:space="0" w:color="auto"/>
            </w:tcBorders>
            <w:vAlign w:val="center"/>
          </w:tcPr>
          <w:p w14:paraId="3420A0B9"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Маса нетто</w:t>
            </w:r>
          </w:p>
        </w:tc>
        <w:tc>
          <w:tcPr>
            <w:tcW w:w="1787" w:type="dxa"/>
            <w:gridSpan w:val="3"/>
            <w:tcBorders>
              <w:left w:val="single" w:sz="12" w:space="0" w:color="auto"/>
              <w:right w:val="single" w:sz="12" w:space="0" w:color="auto"/>
            </w:tcBorders>
            <w:vAlign w:val="center"/>
          </w:tcPr>
          <w:p w14:paraId="62C29BBE"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Білки</w:t>
            </w:r>
          </w:p>
        </w:tc>
        <w:tc>
          <w:tcPr>
            <w:tcW w:w="1787" w:type="dxa"/>
            <w:gridSpan w:val="3"/>
            <w:tcBorders>
              <w:left w:val="single" w:sz="12" w:space="0" w:color="auto"/>
              <w:right w:val="single" w:sz="12" w:space="0" w:color="auto"/>
            </w:tcBorders>
            <w:vAlign w:val="center"/>
          </w:tcPr>
          <w:p w14:paraId="5EDDAD40"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Жири</w:t>
            </w:r>
          </w:p>
        </w:tc>
        <w:tc>
          <w:tcPr>
            <w:tcW w:w="1789" w:type="dxa"/>
            <w:gridSpan w:val="3"/>
            <w:tcBorders>
              <w:left w:val="single" w:sz="12" w:space="0" w:color="auto"/>
              <w:right w:val="single" w:sz="12" w:space="0" w:color="auto"/>
            </w:tcBorders>
            <w:vAlign w:val="center"/>
          </w:tcPr>
          <w:p w14:paraId="794C594C"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Вуглеводи</w:t>
            </w:r>
          </w:p>
        </w:tc>
        <w:tc>
          <w:tcPr>
            <w:tcW w:w="2147" w:type="dxa"/>
            <w:gridSpan w:val="3"/>
            <w:vMerge/>
            <w:tcBorders>
              <w:left w:val="single" w:sz="12" w:space="0" w:color="auto"/>
              <w:right w:val="single" w:sz="12" w:space="0" w:color="auto"/>
            </w:tcBorders>
            <w:vAlign w:val="center"/>
          </w:tcPr>
          <w:p w14:paraId="010AABC7" w14:textId="77777777" w:rsidR="00BA763A" w:rsidRPr="008164F6" w:rsidRDefault="00BA763A" w:rsidP="00F0229F">
            <w:pPr>
              <w:widowControl w:val="0"/>
              <w:spacing w:after="0" w:line="256" w:lineRule="auto"/>
              <w:jc w:val="center"/>
              <w:rPr>
                <w:b/>
                <w:sz w:val="24"/>
                <w:szCs w:val="24"/>
                <w:lang w:eastAsia="ru-RU"/>
              </w:rPr>
            </w:pPr>
          </w:p>
        </w:tc>
        <w:tc>
          <w:tcPr>
            <w:tcW w:w="2801" w:type="dxa"/>
            <w:vMerge/>
            <w:tcBorders>
              <w:left w:val="single" w:sz="12" w:space="0" w:color="auto"/>
            </w:tcBorders>
            <w:vAlign w:val="center"/>
          </w:tcPr>
          <w:p w14:paraId="116CABD1"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1DDB1617" w14:textId="77777777" w:rsidTr="00F0229F">
        <w:trPr>
          <w:trHeight w:val="290"/>
          <w:jc w:val="center"/>
        </w:trPr>
        <w:tc>
          <w:tcPr>
            <w:tcW w:w="435" w:type="dxa"/>
            <w:vMerge/>
            <w:tcBorders>
              <w:right w:val="single" w:sz="12" w:space="0" w:color="auto"/>
            </w:tcBorders>
            <w:vAlign w:val="center"/>
          </w:tcPr>
          <w:p w14:paraId="7F9D49C5"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0240AA8" w14:textId="77777777" w:rsidR="00BA763A" w:rsidRPr="00A058E5" w:rsidRDefault="00BA763A"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11B9A979" w14:textId="77777777" w:rsidR="00BA763A" w:rsidRPr="008164F6" w:rsidRDefault="00BA763A" w:rsidP="00F0229F">
            <w:pPr>
              <w:widowControl w:val="0"/>
              <w:spacing w:after="0" w:line="240" w:lineRule="auto"/>
              <w:jc w:val="center"/>
              <w:rPr>
                <w:b/>
                <w:sz w:val="24"/>
                <w:szCs w:val="24"/>
                <w:lang w:eastAsia="ru-RU"/>
              </w:rPr>
            </w:pPr>
            <w:r w:rsidRPr="008164F6">
              <w:rPr>
                <w:b/>
                <w:sz w:val="24"/>
                <w:szCs w:val="24"/>
                <w:lang w:eastAsia="ru-RU"/>
              </w:rPr>
              <w:t>Вікові групи (роки)</w:t>
            </w:r>
          </w:p>
        </w:tc>
        <w:tc>
          <w:tcPr>
            <w:tcW w:w="2801" w:type="dxa"/>
            <w:vMerge/>
            <w:tcBorders>
              <w:left w:val="single" w:sz="12" w:space="0" w:color="auto"/>
            </w:tcBorders>
            <w:vAlign w:val="center"/>
          </w:tcPr>
          <w:p w14:paraId="1AA743A7"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6F233274" w14:textId="77777777" w:rsidTr="00F0229F">
        <w:trPr>
          <w:trHeight w:val="126"/>
          <w:jc w:val="center"/>
        </w:trPr>
        <w:tc>
          <w:tcPr>
            <w:tcW w:w="435" w:type="dxa"/>
            <w:vMerge/>
            <w:tcBorders>
              <w:right w:val="single" w:sz="12" w:space="0" w:color="auto"/>
            </w:tcBorders>
            <w:vAlign w:val="center"/>
          </w:tcPr>
          <w:p w14:paraId="78EB4193"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43FA0B5" w14:textId="77777777" w:rsidR="00BA763A" w:rsidRPr="00A058E5" w:rsidRDefault="00BA763A"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480526C8"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1-3</w:t>
            </w:r>
          </w:p>
        </w:tc>
        <w:tc>
          <w:tcPr>
            <w:tcW w:w="600" w:type="dxa"/>
            <w:vAlign w:val="center"/>
          </w:tcPr>
          <w:p w14:paraId="08AD9735"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3-4</w:t>
            </w:r>
          </w:p>
        </w:tc>
        <w:tc>
          <w:tcPr>
            <w:tcW w:w="600" w:type="dxa"/>
            <w:tcBorders>
              <w:right w:val="single" w:sz="12" w:space="0" w:color="auto"/>
            </w:tcBorders>
            <w:vAlign w:val="center"/>
          </w:tcPr>
          <w:p w14:paraId="068E89D9"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val="en-US" w:eastAsia="ru-RU"/>
              </w:rPr>
              <w:t>4</w:t>
            </w:r>
            <w:r w:rsidRPr="00A058E5">
              <w:rPr>
                <w:sz w:val="24"/>
                <w:szCs w:val="24"/>
                <w:lang w:eastAsia="ru-RU"/>
              </w:rPr>
              <w:t>-6 (7)</w:t>
            </w:r>
          </w:p>
        </w:tc>
        <w:tc>
          <w:tcPr>
            <w:tcW w:w="600" w:type="dxa"/>
            <w:tcBorders>
              <w:left w:val="single" w:sz="12" w:space="0" w:color="auto"/>
            </w:tcBorders>
            <w:vAlign w:val="center"/>
          </w:tcPr>
          <w:p w14:paraId="254B0926"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1-3</w:t>
            </w:r>
          </w:p>
        </w:tc>
        <w:tc>
          <w:tcPr>
            <w:tcW w:w="600" w:type="dxa"/>
            <w:vAlign w:val="center"/>
          </w:tcPr>
          <w:p w14:paraId="4AAABCF0"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3-4</w:t>
            </w:r>
          </w:p>
        </w:tc>
        <w:tc>
          <w:tcPr>
            <w:tcW w:w="602" w:type="dxa"/>
            <w:tcBorders>
              <w:right w:val="single" w:sz="12" w:space="0" w:color="auto"/>
            </w:tcBorders>
            <w:vAlign w:val="center"/>
          </w:tcPr>
          <w:p w14:paraId="131F1DA1"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val="en-US" w:eastAsia="ru-RU"/>
              </w:rPr>
              <w:t>4</w:t>
            </w:r>
            <w:r w:rsidRPr="00A058E5">
              <w:rPr>
                <w:sz w:val="24"/>
                <w:szCs w:val="24"/>
                <w:lang w:eastAsia="ru-RU"/>
              </w:rPr>
              <w:t>-6 (7)</w:t>
            </w:r>
          </w:p>
        </w:tc>
        <w:tc>
          <w:tcPr>
            <w:tcW w:w="595" w:type="dxa"/>
            <w:tcBorders>
              <w:left w:val="single" w:sz="12" w:space="0" w:color="auto"/>
            </w:tcBorders>
            <w:vAlign w:val="center"/>
          </w:tcPr>
          <w:p w14:paraId="2BC0662F"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1-3</w:t>
            </w:r>
          </w:p>
        </w:tc>
        <w:tc>
          <w:tcPr>
            <w:tcW w:w="596" w:type="dxa"/>
            <w:vAlign w:val="center"/>
          </w:tcPr>
          <w:p w14:paraId="0F1CD180"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5F9DC65B"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42CF8D5D"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1-3</w:t>
            </w:r>
          </w:p>
        </w:tc>
        <w:tc>
          <w:tcPr>
            <w:tcW w:w="595" w:type="dxa"/>
            <w:vAlign w:val="center"/>
          </w:tcPr>
          <w:p w14:paraId="2F6F0FBD"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52BB8F2A"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00701F5E"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1-3</w:t>
            </w:r>
          </w:p>
        </w:tc>
        <w:tc>
          <w:tcPr>
            <w:tcW w:w="596" w:type="dxa"/>
            <w:vAlign w:val="center"/>
          </w:tcPr>
          <w:p w14:paraId="68701C35"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3-4</w:t>
            </w:r>
          </w:p>
        </w:tc>
        <w:tc>
          <w:tcPr>
            <w:tcW w:w="597" w:type="dxa"/>
            <w:tcBorders>
              <w:right w:val="single" w:sz="12" w:space="0" w:color="auto"/>
            </w:tcBorders>
            <w:vAlign w:val="center"/>
          </w:tcPr>
          <w:p w14:paraId="2FF70CE6"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val="en-US" w:eastAsia="ru-RU"/>
              </w:rPr>
              <w:t>4</w:t>
            </w:r>
            <w:r w:rsidRPr="00A058E5">
              <w:rPr>
                <w:sz w:val="24"/>
                <w:szCs w:val="24"/>
                <w:lang w:eastAsia="ru-RU"/>
              </w:rPr>
              <w:t>-6 (7)</w:t>
            </w:r>
          </w:p>
        </w:tc>
        <w:tc>
          <w:tcPr>
            <w:tcW w:w="676" w:type="dxa"/>
            <w:tcBorders>
              <w:left w:val="single" w:sz="12" w:space="0" w:color="auto"/>
            </w:tcBorders>
            <w:vAlign w:val="center"/>
          </w:tcPr>
          <w:p w14:paraId="33B6AB39"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1-3</w:t>
            </w:r>
          </w:p>
        </w:tc>
        <w:tc>
          <w:tcPr>
            <w:tcW w:w="677" w:type="dxa"/>
            <w:vAlign w:val="center"/>
          </w:tcPr>
          <w:p w14:paraId="01D3711E"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eastAsia="ru-RU"/>
              </w:rPr>
              <w:t>3-4</w:t>
            </w:r>
          </w:p>
        </w:tc>
        <w:tc>
          <w:tcPr>
            <w:tcW w:w="794" w:type="dxa"/>
            <w:tcBorders>
              <w:right w:val="single" w:sz="12" w:space="0" w:color="auto"/>
            </w:tcBorders>
            <w:vAlign w:val="center"/>
          </w:tcPr>
          <w:p w14:paraId="27A74359" w14:textId="77777777" w:rsidR="00BA763A" w:rsidRPr="00A058E5" w:rsidRDefault="00BA763A" w:rsidP="00F0229F">
            <w:pPr>
              <w:widowControl w:val="0"/>
              <w:spacing w:after="0" w:line="240" w:lineRule="auto"/>
              <w:ind w:right="-130"/>
              <w:jc w:val="center"/>
              <w:rPr>
                <w:sz w:val="24"/>
                <w:szCs w:val="24"/>
                <w:lang w:eastAsia="ru-RU"/>
              </w:rPr>
            </w:pPr>
            <w:r w:rsidRPr="00A058E5">
              <w:rPr>
                <w:sz w:val="24"/>
                <w:szCs w:val="24"/>
                <w:lang w:val="en-US" w:eastAsia="ru-RU"/>
              </w:rPr>
              <w:t>4</w:t>
            </w:r>
            <w:r w:rsidRPr="00A058E5">
              <w:rPr>
                <w:sz w:val="24"/>
                <w:szCs w:val="24"/>
                <w:lang w:eastAsia="ru-RU"/>
              </w:rPr>
              <w:t>-6 (7)</w:t>
            </w:r>
          </w:p>
        </w:tc>
        <w:tc>
          <w:tcPr>
            <w:tcW w:w="2801" w:type="dxa"/>
            <w:vMerge/>
            <w:tcBorders>
              <w:left w:val="single" w:sz="12" w:space="0" w:color="auto"/>
            </w:tcBorders>
            <w:vAlign w:val="center"/>
          </w:tcPr>
          <w:p w14:paraId="56CF70B2"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314985EB" w14:textId="77777777" w:rsidTr="00F0229F">
        <w:trPr>
          <w:trHeight w:val="221"/>
          <w:jc w:val="center"/>
        </w:trPr>
        <w:tc>
          <w:tcPr>
            <w:tcW w:w="435" w:type="dxa"/>
            <w:tcBorders>
              <w:right w:val="single" w:sz="12" w:space="0" w:color="auto"/>
            </w:tcBorders>
            <w:vAlign w:val="center"/>
          </w:tcPr>
          <w:p w14:paraId="34538B85"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41C3F11" w14:textId="77777777" w:rsidR="00BA763A" w:rsidRPr="00A058E5" w:rsidRDefault="00BA763A" w:rsidP="00F0229F">
            <w:pPr>
              <w:spacing w:after="0"/>
              <w:ind w:right="-163"/>
              <w:jc w:val="center"/>
              <w:rPr>
                <w:sz w:val="24"/>
                <w:szCs w:val="24"/>
              </w:rPr>
            </w:pPr>
            <w:r w:rsidRPr="00A058E5">
              <w:rPr>
                <w:sz w:val="24"/>
                <w:szCs w:val="24"/>
              </w:rPr>
              <w:t>Чай - заварка</w:t>
            </w:r>
          </w:p>
        </w:tc>
        <w:tc>
          <w:tcPr>
            <w:tcW w:w="600" w:type="dxa"/>
            <w:tcBorders>
              <w:left w:val="single" w:sz="12" w:space="0" w:color="auto"/>
            </w:tcBorders>
            <w:vAlign w:val="center"/>
          </w:tcPr>
          <w:p w14:paraId="4AAC292C" w14:textId="77777777" w:rsidR="00BA763A" w:rsidRPr="00A058E5" w:rsidRDefault="00BA763A" w:rsidP="00F0229F">
            <w:pPr>
              <w:spacing w:after="0"/>
              <w:ind w:right="-163"/>
              <w:jc w:val="center"/>
              <w:rPr>
                <w:sz w:val="24"/>
                <w:szCs w:val="24"/>
              </w:rPr>
            </w:pPr>
          </w:p>
        </w:tc>
        <w:tc>
          <w:tcPr>
            <w:tcW w:w="600" w:type="dxa"/>
            <w:vAlign w:val="center"/>
          </w:tcPr>
          <w:p w14:paraId="49B44717" w14:textId="77777777" w:rsidR="00BA763A" w:rsidRPr="00A058E5" w:rsidRDefault="00BA763A" w:rsidP="00F0229F">
            <w:pPr>
              <w:spacing w:after="0"/>
              <w:ind w:right="-163"/>
              <w:jc w:val="center"/>
              <w:rPr>
                <w:sz w:val="24"/>
                <w:szCs w:val="24"/>
              </w:rPr>
            </w:pPr>
          </w:p>
        </w:tc>
        <w:tc>
          <w:tcPr>
            <w:tcW w:w="600" w:type="dxa"/>
            <w:tcBorders>
              <w:right w:val="single" w:sz="12" w:space="0" w:color="auto"/>
            </w:tcBorders>
            <w:vAlign w:val="center"/>
          </w:tcPr>
          <w:p w14:paraId="2418097C" w14:textId="77777777" w:rsidR="00BA763A" w:rsidRPr="00A058E5" w:rsidRDefault="00BA763A" w:rsidP="00F0229F">
            <w:pPr>
              <w:spacing w:after="0"/>
              <w:ind w:right="-163"/>
              <w:jc w:val="center"/>
              <w:rPr>
                <w:sz w:val="24"/>
                <w:szCs w:val="24"/>
              </w:rPr>
            </w:pPr>
          </w:p>
        </w:tc>
        <w:tc>
          <w:tcPr>
            <w:tcW w:w="600" w:type="dxa"/>
            <w:tcBorders>
              <w:left w:val="single" w:sz="12" w:space="0" w:color="auto"/>
            </w:tcBorders>
            <w:vAlign w:val="center"/>
          </w:tcPr>
          <w:p w14:paraId="4930A281" w14:textId="77777777" w:rsidR="00BA763A" w:rsidRPr="00A058E5" w:rsidRDefault="00BA763A" w:rsidP="00F0229F">
            <w:pPr>
              <w:spacing w:after="0"/>
              <w:ind w:right="-163"/>
              <w:jc w:val="center"/>
              <w:rPr>
                <w:sz w:val="24"/>
                <w:szCs w:val="24"/>
              </w:rPr>
            </w:pPr>
            <w:r w:rsidRPr="00A058E5">
              <w:rPr>
                <w:sz w:val="24"/>
                <w:szCs w:val="24"/>
              </w:rPr>
              <w:t>35</w:t>
            </w:r>
          </w:p>
        </w:tc>
        <w:tc>
          <w:tcPr>
            <w:tcW w:w="600" w:type="dxa"/>
            <w:vAlign w:val="center"/>
          </w:tcPr>
          <w:p w14:paraId="69D6FB23" w14:textId="77777777" w:rsidR="00BA763A" w:rsidRPr="00A058E5" w:rsidRDefault="00BA763A" w:rsidP="00F0229F">
            <w:pPr>
              <w:spacing w:after="0"/>
              <w:ind w:right="-163"/>
              <w:jc w:val="center"/>
              <w:rPr>
                <w:sz w:val="24"/>
                <w:szCs w:val="24"/>
              </w:rPr>
            </w:pPr>
            <w:r w:rsidRPr="00A058E5">
              <w:rPr>
                <w:sz w:val="24"/>
                <w:szCs w:val="24"/>
              </w:rPr>
              <w:t>35</w:t>
            </w:r>
          </w:p>
        </w:tc>
        <w:tc>
          <w:tcPr>
            <w:tcW w:w="602" w:type="dxa"/>
            <w:tcBorders>
              <w:right w:val="single" w:sz="12" w:space="0" w:color="auto"/>
            </w:tcBorders>
            <w:vAlign w:val="center"/>
          </w:tcPr>
          <w:p w14:paraId="776D6A78" w14:textId="77777777" w:rsidR="00BA763A" w:rsidRPr="00A058E5" w:rsidRDefault="00BA763A" w:rsidP="00F0229F">
            <w:pPr>
              <w:spacing w:after="0"/>
              <w:ind w:right="-163"/>
              <w:jc w:val="center"/>
              <w:rPr>
                <w:sz w:val="24"/>
                <w:szCs w:val="24"/>
              </w:rPr>
            </w:pPr>
            <w:r w:rsidRPr="00A058E5">
              <w:rPr>
                <w:sz w:val="24"/>
                <w:szCs w:val="24"/>
              </w:rPr>
              <w:t>42</w:t>
            </w:r>
          </w:p>
        </w:tc>
        <w:tc>
          <w:tcPr>
            <w:tcW w:w="595" w:type="dxa"/>
            <w:tcBorders>
              <w:left w:val="single" w:sz="12" w:space="0" w:color="auto"/>
            </w:tcBorders>
            <w:vAlign w:val="center"/>
          </w:tcPr>
          <w:p w14:paraId="3B9A67FE" w14:textId="77777777" w:rsidR="00BA763A" w:rsidRPr="00A058E5" w:rsidRDefault="00BA763A" w:rsidP="00F0229F">
            <w:pPr>
              <w:spacing w:after="0"/>
              <w:ind w:right="-178"/>
              <w:jc w:val="center"/>
              <w:rPr>
                <w:sz w:val="24"/>
                <w:szCs w:val="24"/>
              </w:rPr>
            </w:pPr>
          </w:p>
        </w:tc>
        <w:tc>
          <w:tcPr>
            <w:tcW w:w="596" w:type="dxa"/>
            <w:vAlign w:val="center"/>
          </w:tcPr>
          <w:p w14:paraId="2D94526B" w14:textId="77777777" w:rsidR="00BA763A" w:rsidRPr="00A058E5" w:rsidRDefault="00BA763A" w:rsidP="00F0229F">
            <w:pPr>
              <w:spacing w:after="0"/>
              <w:jc w:val="center"/>
              <w:rPr>
                <w:sz w:val="24"/>
                <w:szCs w:val="24"/>
              </w:rPr>
            </w:pPr>
          </w:p>
        </w:tc>
        <w:tc>
          <w:tcPr>
            <w:tcW w:w="596" w:type="dxa"/>
            <w:tcBorders>
              <w:right w:val="single" w:sz="12" w:space="0" w:color="auto"/>
            </w:tcBorders>
            <w:vAlign w:val="center"/>
          </w:tcPr>
          <w:p w14:paraId="2E2A8FDD" w14:textId="77777777" w:rsidR="00BA763A" w:rsidRPr="00A058E5" w:rsidRDefault="00BA763A" w:rsidP="00F0229F">
            <w:pPr>
              <w:spacing w:after="0"/>
              <w:jc w:val="center"/>
              <w:rPr>
                <w:sz w:val="24"/>
                <w:szCs w:val="24"/>
              </w:rPr>
            </w:pPr>
          </w:p>
        </w:tc>
        <w:tc>
          <w:tcPr>
            <w:tcW w:w="596" w:type="dxa"/>
            <w:tcBorders>
              <w:left w:val="single" w:sz="12" w:space="0" w:color="auto"/>
            </w:tcBorders>
            <w:vAlign w:val="center"/>
          </w:tcPr>
          <w:p w14:paraId="31DDE595" w14:textId="77777777" w:rsidR="00BA763A" w:rsidRPr="00A058E5" w:rsidRDefault="00BA763A" w:rsidP="00F0229F">
            <w:pPr>
              <w:spacing w:after="0"/>
              <w:jc w:val="center"/>
              <w:rPr>
                <w:sz w:val="24"/>
                <w:szCs w:val="24"/>
              </w:rPr>
            </w:pPr>
          </w:p>
        </w:tc>
        <w:tc>
          <w:tcPr>
            <w:tcW w:w="595" w:type="dxa"/>
            <w:vAlign w:val="center"/>
          </w:tcPr>
          <w:p w14:paraId="28BD45DE" w14:textId="77777777" w:rsidR="00BA763A" w:rsidRPr="00A058E5" w:rsidRDefault="00BA763A" w:rsidP="00F0229F">
            <w:pPr>
              <w:spacing w:after="0"/>
              <w:jc w:val="center"/>
              <w:rPr>
                <w:sz w:val="24"/>
                <w:szCs w:val="24"/>
              </w:rPr>
            </w:pPr>
          </w:p>
        </w:tc>
        <w:tc>
          <w:tcPr>
            <w:tcW w:w="596" w:type="dxa"/>
            <w:tcBorders>
              <w:right w:val="single" w:sz="12" w:space="0" w:color="auto"/>
            </w:tcBorders>
            <w:vAlign w:val="center"/>
          </w:tcPr>
          <w:p w14:paraId="002E2D18" w14:textId="77777777" w:rsidR="00BA763A" w:rsidRPr="00A058E5" w:rsidRDefault="00BA763A" w:rsidP="00F0229F">
            <w:pPr>
              <w:spacing w:after="0"/>
              <w:jc w:val="center"/>
              <w:rPr>
                <w:sz w:val="24"/>
                <w:szCs w:val="24"/>
              </w:rPr>
            </w:pPr>
          </w:p>
        </w:tc>
        <w:tc>
          <w:tcPr>
            <w:tcW w:w="596" w:type="dxa"/>
            <w:tcBorders>
              <w:left w:val="single" w:sz="12" w:space="0" w:color="auto"/>
            </w:tcBorders>
            <w:vAlign w:val="center"/>
          </w:tcPr>
          <w:p w14:paraId="0684A439" w14:textId="77777777" w:rsidR="00BA763A" w:rsidRPr="00A058E5" w:rsidRDefault="00BA763A" w:rsidP="00F0229F">
            <w:pPr>
              <w:spacing w:after="0"/>
              <w:jc w:val="center"/>
              <w:rPr>
                <w:sz w:val="24"/>
                <w:szCs w:val="24"/>
              </w:rPr>
            </w:pPr>
          </w:p>
        </w:tc>
        <w:tc>
          <w:tcPr>
            <w:tcW w:w="596" w:type="dxa"/>
            <w:vAlign w:val="center"/>
          </w:tcPr>
          <w:p w14:paraId="299CE285" w14:textId="77777777" w:rsidR="00BA763A" w:rsidRPr="00A058E5" w:rsidRDefault="00BA763A" w:rsidP="00F0229F">
            <w:pPr>
              <w:spacing w:after="0"/>
              <w:jc w:val="center"/>
              <w:rPr>
                <w:sz w:val="24"/>
                <w:szCs w:val="24"/>
              </w:rPr>
            </w:pPr>
          </w:p>
        </w:tc>
        <w:tc>
          <w:tcPr>
            <w:tcW w:w="597" w:type="dxa"/>
            <w:tcBorders>
              <w:right w:val="single" w:sz="12" w:space="0" w:color="auto"/>
            </w:tcBorders>
            <w:vAlign w:val="center"/>
          </w:tcPr>
          <w:p w14:paraId="02AAD8EE" w14:textId="77777777" w:rsidR="00BA763A" w:rsidRPr="00A058E5" w:rsidRDefault="00BA763A" w:rsidP="00F0229F">
            <w:pPr>
              <w:spacing w:after="0"/>
              <w:jc w:val="center"/>
              <w:rPr>
                <w:sz w:val="24"/>
                <w:szCs w:val="24"/>
              </w:rPr>
            </w:pPr>
          </w:p>
        </w:tc>
        <w:tc>
          <w:tcPr>
            <w:tcW w:w="676" w:type="dxa"/>
            <w:tcBorders>
              <w:left w:val="single" w:sz="12" w:space="0" w:color="auto"/>
            </w:tcBorders>
            <w:vAlign w:val="center"/>
          </w:tcPr>
          <w:p w14:paraId="6F50D021" w14:textId="77777777" w:rsidR="00BA763A" w:rsidRPr="00A058E5" w:rsidRDefault="00BA763A" w:rsidP="00F0229F">
            <w:pPr>
              <w:spacing w:after="0"/>
              <w:jc w:val="center"/>
              <w:rPr>
                <w:sz w:val="24"/>
                <w:szCs w:val="24"/>
              </w:rPr>
            </w:pPr>
          </w:p>
        </w:tc>
        <w:tc>
          <w:tcPr>
            <w:tcW w:w="677" w:type="dxa"/>
            <w:vAlign w:val="center"/>
          </w:tcPr>
          <w:p w14:paraId="0A4D63E3" w14:textId="77777777" w:rsidR="00BA763A" w:rsidRPr="00A058E5" w:rsidRDefault="00BA763A" w:rsidP="00F0229F">
            <w:pPr>
              <w:spacing w:after="0"/>
              <w:jc w:val="center"/>
              <w:rPr>
                <w:sz w:val="24"/>
                <w:szCs w:val="24"/>
              </w:rPr>
            </w:pPr>
          </w:p>
        </w:tc>
        <w:tc>
          <w:tcPr>
            <w:tcW w:w="794" w:type="dxa"/>
            <w:tcBorders>
              <w:right w:val="single" w:sz="12" w:space="0" w:color="auto"/>
            </w:tcBorders>
            <w:vAlign w:val="center"/>
          </w:tcPr>
          <w:p w14:paraId="55FDBED3" w14:textId="77777777" w:rsidR="00BA763A" w:rsidRPr="00A058E5" w:rsidRDefault="00BA763A" w:rsidP="00F0229F">
            <w:pPr>
              <w:spacing w:after="0"/>
              <w:jc w:val="center"/>
              <w:rPr>
                <w:sz w:val="24"/>
                <w:szCs w:val="24"/>
              </w:rPr>
            </w:pPr>
          </w:p>
        </w:tc>
        <w:tc>
          <w:tcPr>
            <w:tcW w:w="2801" w:type="dxa"/>
            <w:tcBorders>
              <w:left w:val="single" w:sz="12" w:space="0" w:color="auto"/>
            </w:tcBorders>
            <w:vAlign w:val="center"/>
          </w:tcPr>
          <w:p w14:paraId="028E89CF" w14:textId="77777777" w:rsidR="00BA763A" w:rsidRPr="00A058E5" w:rsidRDefault="00BA763A" w:rsidP="00F0229F">
            <w:pPr>
              <w:spacing w:after="0"/>
              <w:ind w:right="-22"/>
              <w:jc w:val="center"/>
              <w:rPr>
                <w:sz w:val="18"/>
                <w:szCs w:val="18"/>
              </w:rPr>
            </w:pPr>
          </w:p>
        </w:tc>
      </w:tr>
      <w:tr w:rsidR="00BA763A" w:rsidRPr="00A058E5" w14:paraId="007F618A" w14:textId="77777777" w:rsidTr="00F0229F">
        <w:trPr>
          <w:trHeight w:val="221"/>
          <w:jc w:val="center"/>
        </w:trPr>
        <w:tc>
          <w:tcPr>
            <w:tcW w:w="435" w:type="dxa"/>
            <w:tcBorders>
              <w:right w:val="single" w:sz="12" w:space="0" w:color="auto"/>
            </w:tcBorders>
            <w:vAlign w:val="center"/>
          </w:tcPr>
          <w:p w14:paraId="6CA3594B"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1A589AE" w14:textId="77777777" w:rsidR="00BA763A" w:rsidRPr="00A058E5" w:rsidRDefault="00BA763A" w:rsidP="00F0229F">
            <w:pPr>
              <w:spacing w:after="0"/>
              <w:ind w:right="-163"/>
              <w:jc w:val="center"/>
              <w:rPr>
                <w:sz w:val="24"/>
                <w:szCs w:val="24"/>
              </w:rPr>
            </w:pPr>
            <w:r w:rsidRPr="00A058E5">
              <w:rPr>
                <w:sz w:val="24"/>
                <w:szCs w:val="24"/>
              </w:rPr>
              <w:t>Чай</w:t>
            </w:r>
          </w:p>
        </w:tc>
        <w:tc>
          <w:tcPr>
            <w:tcW w:w="600" w:type="dxa"/>
            <w:tcBorders>
              <w:left w:val="single" w:sz="12" w:space="0" w:color="auto"/>
            </w:tcBorders>
            <w:vAlign w:val="center"/>
          </w:tcPr>
          <w:p w14:paraId="569FC6BB" w14:textId="77777777" w:rsidR="00BA763A" w:rsidRPr="00A058E5" w:rsidRDefault="00BA763A" w:rsidP="00F0229F">
            <w:pPr>
              <w:spacing w:after="0"/>
              <w:ind w:right="-163"/>
              <w:jc w:val="center"/>
              <w:rPr>
                <w:sz w:val="24"/>
                <w:szCs w:val="24"/>
              </w:rPr>
            </w:pPr>
            <w:r w:rsidRPr="00A058E5">
              <w:rPr>
                <w:sz w:val="24"/>
                <w:szCs w:val="24"/>
              </w:rPr>
              <w:t>0,2</w:t>
            </w:r>
          </w:p>
        </w:tc>
        <w:tc>
          <w:tcPr>
            <w:tcW w:w="600" w:type="dxa"/>
            <w:vAlign w:val="center"/>
          </w:tcPr>
          <w:p w14:paraId="4A97CAB3" w14:textId="77777777" w:rsidR="00BA763A" w:rsidRPr="00A058E5" w:rsidRDefault="00BA763A" w:rsidP="00F0229F">
            <w:pPr>
              <w:spacing w:after="0"/>
              <w:ind w:right="-163"/>
              <w:jc w:val="center"/>
              <w:rPr>
                <w:sz w:val="24"/>
                <w:szCs w:val="24"/>
              </w:rPr>
            </w:pPr>
            <w:r w:rsidRPr="00A058E5">
              <w:rPr>
                <w:sz w:val="24"/>
                <w:szCs w:val="24"/>
              </w:rPr>
              <w:t>0,2</w:t>
            </w:r>
          </w:p>
        </w:tc>
        <w:tc>
          <w:tcPr>
            <w:tcW w:w="600" w:type="dxa"/>
            <w:tcBorders>
              <w:right w:val="single" w:sz="12" w:space="0" w:color="auto"/>
            </w:tcBorders>
            <w:vAlign w:val="center"/>
          </w:tcPr>
          <w:p w14:paraId="3C481BE8" w14:textId="77777777" w:rsidR="00BA763A" w:rsidRPr="00A058E5" w:rsidRDefault="00BA763A" w:rsidP="00F0229F">
            <w:pPr>
              <w:spacing w:after="0"/>
              <w:ind w:right="-163"/>
              <w:jc w:val="center"/>
              <w:rPr>
                <w:sz w:val="24"/>
                <w:szCs w:val="24"/>
              </w:rPr>
            </w:pPr>
            <w:r w:rsidRPr="00A058E5">
              <w:rPr>
                <w:sz w:val="24"/>
                <w:szCs w:val="24"/>
              </w:rPr>
              <w:t>0,3</w:t>
            </w:r>
          </w:p>
        </w:tc>
        <w:tc>
          <w:tcPr>
            <w:tcW w:w="600" w:type="dxa"/>
            <w:tcBorders>
              <w:left w:val="single" w:sz="12" w:space="0" w:color="auto"/>
            </w:tcBorders>
            <w:vAlign w:val="center"/>
          </w:tcPr>
          <w:p w14:paraId="356355D2" w14:textId="77777777" w:rsidR="00BA763A" w:rsidRPr="00A058E5" w:rsidRDefault="00BA763A" w:rsidP="00F0229F">
            <w:pPr>
              <w:spacing w:after="0"/>
              <w:ind w:right="-163"/>
              <w:jc w:val="center"/>
              <w:rPr>
                <w:sz w:val="24"/>
                <w:szCs w:val="24"/>
              </w:rPr>
            </w:pPr>
            <w:r w:rsidRPr="00A058E5">
              <w:rPr>
                <w:sz w:val="24"/>
                <w:szCs w:val="24"/>
              </w:rPr>
              <w:t>0,2</w:t>
            </w:r>
          </w:p>
        </w:tc>
        <w:tc>
          <w:tcPr>
            <w:tcW w:w="600" w:type="dxa"/>
            <w:vAlign w:val="center"/>
          </w:tcPr>
          <w:p w14:paraId="3EE01827" w14:textId="77777777" w:rsidR="00BA763A" w:rsidRPr="00A058E5" w:rsidRDefault="00BA763A" w:rsidP="00F0229F">
            <w:pPr>
              <w:spacing w:after="0"/>
              <w:ind w:right="-163"/>
              <w:jc w:val="center"/>
              <w:rPr>
                <w:sz w:val="24"/>
                <w:szCs w:val="24"/>
              </w:rPr>
            </w:pPr>
            <w:r w:rsidRPr="00A058E5">
              <w:rPr>
                <w:sz w:val="24"/>
                <w:szCs w:val="24"/>
              </w:rPr>
              <w:t>0,2</w:t>
            </w:r>
          </w:p>
        </w:tc>
        <w:tc>
          <w:tcPr>
            <w:tcW w:w="602" w:type="dxa"/>
            <w:tcBorders>
              <w:right w:val="single" w:sz="12" w:space="0" w:color="auto"/>
            </w:tcBorders>
            <w:vAlign w:val="center"/>
          </w:tcPr>
          <w:p w14:paraId="360B7938" w14:textId="77777777" w:rsidR="00BA763A" w:rsidRPr="00A058E5" w:rsidRDefault="00BA763A" w:rsidP="00F0229F">
            <w:pPr>
              <w:spacing w:after="0"/>
              <w:ind w:right="-163"/>
              <w:jc w:val="center"/>
              <w:rPr>
                <w:sz w:val="24"/>
                <w:szCs w:val="24"/>
              </w:rPr>
            </w:pPr>
            <w:r w:rsidRPr="00A058E5">
              <w:rPr>
                <w:sz w:val="24"/>
                <w:szCs w:val="24"/>
              </w:rPr>
              <w:t>0,3</w:t>
            </w:r>
          </w:p>
        </w:tc>
        <w:tc>
          <w:tcPr>
            <w:tcW w:w="595" w:type="dxa"/>
            <w:tcBorders>
              <w:left w:val="single" w:sz="12" w:space="0" w:color="auto"/>
            </w:tcBorders>
            <w:vAlign w:val="center"/>
          </w:tcPr>
          <w:p w14:paraId="71362624" w14:textId="77777777" w:rsidR="00BA763A" w:rsidRPr="00A058E5" w:rsidRDefault="00BA763A" w:rsidP="00F0229F">
            <w:pPr>
              <w:spacing w:after="0"/>
              <w:ind w:right="-178"/>
              <w:jc w:val="center"/>
              <w:rPr>
                <w:sz w:val="24"/>
                <w:szCs w:val="24"/>
              </w:rPr>
            </w:pPr>
            <w:r w:rsidRPr="00A058E5">
              <w:rPr>
                <w:sz w:val="24"/>
                <w:szCs w:val="24"/>
              </w:rPr>
              <w:t>—</w:t>
            </w:r>
          </w:p>
        </w:tc>
        <w:tc>
          <w:tcPr>
            <w:tcW w:w="596" w:type="dxa"/>
            <w:vAlign w:val="center"/>
          </w:tcPr>
          <w:p w14:paraId="45623A40"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646176CD"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0A17703E" w14:textId="77777777" w:rsidR="00BA763A" w:rsidRPr="00A058E5" w:rsidRDefault="00BA763A" w:rsidP="00F0229F">
            <w:pPr>
              <w:spacing w:after="0"/>
              <w:jc w:val="center"/>
              <w:rPr>
                <w:sz w:val="24"/>
                <w:szCs w:val="24"/>
              </w:rPr>
            </w:pPr>
            <w:r w:rsidRPr="00A058E5">
              <w:rPr>
                <w:sz w:val="24"/>
                <w:szCs w:val="24"/>
              </w:rPr>
              <w:t>—</w:t>
            </w:r>
          </w:p>
        </w:tc>
        <w:tc>
          <w:tcPr>
            <w:tcW w:w="595" w:type="dxa"/>
            <w:vAlign w:val="center"/>
          </w:tcPr>
          <w:p w14:paraId="40399EDD"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7D9061CB"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27049CF6" w14:textId="77777777" w:rsidR="00BA763A" w:rsidRPr="00A058E5" w:rsidRDefault="00BA763A" w:rsidP="00F0229F">
            <w:pPr>
              <w:spacing w:after="0"/>
              <w:jc w:val="center"/>
              <w:rPr>
                <w:sz w:val="24"/>
                <w:szCs w:val="24"/>
              </w:rPr>
            </w:pPr>
            <w:r w:rsidRPr="00A058E5">
              <w:rPr>
                <w:sz w:val="24"/>
                <w:szCs w:val="24"/>
              </w:rPr>
              <w:t>—</w:t>
            </w:r>
          </w:p>
        </w:tc>
        <w:tc>
          <w:tcPr>
            <w:tcW w:w="596" w:type="dxa"/>
            <w:vAlign w:val="center"/>
          </w:tcPr>
          <w:p w14:paraId="770658B7" w14:textId="77777777" w:rsidR="00BA763A" w:rsidRPr="00A058E5" w:rsidRDefault="00BA763A" w:rsidP="00F0229F">
            <w:pPr>
              <w:spacing w:after="0"/>
              <w:jc w:val="center"/>
              <w:rPr>
                <w:sz w:val="24"/>
                <w:szCs w:val="24"/>
              </w:rPr>
            </w:pPr>
            <w:r w:rsidRPr="00A058E5">
              <w:rPr>
                <w:sz w:val="24"/>
                <w:szCs w:val="24"/>
              </w:rPr>
              <w:t>—</w:t>
            </w:r>
          </w:p>
        </w:tc>
        <w:tc>
          <w:tcPr>
            <w:tcW w:w="597" w:type="dxa"/>
            <w:tcBorders>
              <w:right w:val="single" w:sz="12" w:space="0" w:color="auto"/>
            </w:tcBorders>
            <w:vAlign w:val="center"/>
          </w:tcPr>
          <w:p w14:paraId="49864C08" w14:textId="77777777" w:rsidR="00BA763A" w:rsidRPr="00A058E5" w:rsidRDefault="00BA763A" w:rsidP="00F0229F">
            <w:pPr>
              <w:spacing w:after="0"/>
              <w:jc w:val="center"/>
              <w:rPr>
                <w:sz w:val="24"/>
                <w:szCs w:val="24"/>
              </w:rPr>
            </w:pPr>
            <w:r w:rsidRPr="00A058E5">
              <w:rPr>
                <w:sz w:val="24"/>
                <w:szCs w:val="24"/>
              </w:rPr>
              <w:t>—</w:t>
            </w:r>
          </w:p>
        </w:tc>
        <w:tc>
          <w:tcPr>
            <w:tcW w:w="676" w:type="dxa"/>
            <w:tcBorders>
              <w:left w:val="single" w:sz="12" w:space="0" w:color="auto"/>
            </w:tcBorders>
            <w:vAlign w:val="center"/>
          </w:tcPr>
          <w:p w14:paraId="401FA9F2" w14:textId="77777777" w:rsidR="00BA763A" w:rsidRPr="00A058E5" w:rsidRDefault="00BA763A" w:rsidP="00F0229F">
            <w:pPr>
              <w:spacing w:after="0"/>
              <w:jc w:val="center"/>
              <w:rPr>
                <w:sz w:val="24"/>
                <w:szCs w:val="24"/>
              </w:rPr>
            </w:pPr>
            <w:r w:rsidRPr="00A058E5">
              <w:rPr>
                <w:sz w:val="24"/>
                <w:szCs w:val="24"/>
              </w:rPr>
              <w:t>—</w:t>
            </w:r>
          </w:p>
        </w:tc>
        <w:tc>
          <w:tcPr>
            <w:tcW w:w="677" w:type="dxa"/>
            <w:vAlign w:val="center"/>
          </w:tcPr>
          <w:p w14:paraId="19C776FE" w14:textId="77777777" w:rsidR="00BA763A" w:rsidRPr="00A058E5" w:rsidRDefault="00BA763A" w:rsidP="00F0229F">
            <w:pPr>
              <w:spacing w:after="0"/>
              <w:jc w:val="center"/>
              <w:rPr>
                <w:sz w:val="24"/>
                <w:szCs w:val="24"/>
              </w:rPr>
            </w:pPr>
            <w:r w:rsidRPr="00A058E5">
              <w:rPr>
                <w:sz w:val="24"/>
                <w:szCs w:val="24"/>
              </w:rPr>
              <w:t>—</w:t>
            </w:r>
          </w:p>
        </w:tc>
        <w:tc>
          <w:tcPr>
            <w:tcW w:w="794" w:type="dxa"/>
            <w:tcBorders>
              <w:right w:val="single" w:sz="12" w:space="0" w:color="auto"/>
            </w:tcBorders>
            <w:vAlign w:val="center"/>
          </w:tcPr>
          <w:p w14:paraId="142CAC18" w14:textId="77777777" w:rsidR="00BA763A" w:rsidRPr="00A058E5" w:rsidRDefault="00BA763A" w:rsidP="00F0229F">
            <w:pPr>
              <w:spacing w:after="0"/>
              <w:jc w:val="center"/>
              <w:rPr>
                <w:sz w:val="24"/>
                <w:szCs w:val="24"/>
              </w:rPr>
            </w:pPr>
            <w:r w:rsidRPr="00A058E5">
              <w:rPr>
                <w:sz w:val="24"/>
                <w:szCs w:val="24"/>
              </w:rPr>
              <w:t>—</w:t>
            </w:r>
          </w:p>
        </w:tc>
        <w:tc>
          <w:tcPr>
            <w:tcW w:w="2801" w:type="dxa"/>
            <w:tcBorders>
              <w:left w:val="single" w:sz="12" w:space="0" w:color="auto"/>
            </w:tcBorders>
            <w:vAlign w:val="center"/>
          </w:tcPr>
          <w:p w14:paraId="10D2C294" w14:textId="77777777" w:rsidR="00BA763A" w:rsidRPr="00A058E5" w:rsidRDefault="00BA763A"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A058E5">
              <w:rPr>
                <w:sz w:val="18"/>
                <w:szCs w:val="18"/>
                <w:shd w:val="clear" w:color="auto" w:fill="FFFFFF"/>
                <w:lang w:eastAsia="ru-RU"/>
              </w:rPr>
              <w:t>Листя чаю трав’яного сухі, без сторонніх домішок з добре</w:t>
            </w:r>
            <w:r w:rsidRPr="00A058E5">
              <w:rPr>
                <w:sz w:val="18"/>
                <w:szCs w:val="18"/>
                <w:lang w:eastAsia="ru-RU"/>
              </w:rPr>
              <w:br/>
            </w:r>
            <w:r w:rsidRPr="00A058E5">
              <w:rPr>
                <w:sz w:val="18"/>
                <w:szCs w:val="18"/>
                <w:shd w:val="clear" w:color="auto" w:fill="FFFFFF"/>
                <w:lang w:eastAsia="ru-RU"/>
              </w:rPr>
              <w:t>вираженим ароматом і смаком.</w:t>
            </w:r>
          </w:p>
        </w:tc>
      </w:tr>
      <w:tr w:rsidR="00BA763A" w:rsidRPr="00A058E5" w14:paraId="2ECFF75C" w14:textId="77777777" w:rsidTr="00F0229F">
        <w:trPr>
          <w:trHeight w:val="221"/>
          <w:jc w:val="center"/>
        </w:trPr>
        <w:tc>
          <w:tcPr>
            <w:tcW w:w="435" w:type="dxa"/>
            <w:tcBorders>
              <w:right w:val="single" w:sz="12" w:space="0" w:color="auto"/>
            </w:tcBorders>
            <w:vAlign w:val="center"/>
          </w:tcPr>
          <w:p w14:paraId="31CDA055"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88CB55F" w14:textId="77777777" w:rsidR="00BA763A" w:rsidRPr="00A058E5" w:rsidRDefault="00BA763A" w:rsidP="00F0229F">
            <w:pPr>
              <w:spacing w:after="0"/>
              <w:ind w:right="-163"/>
              <w:jc w:val="center"/>
              <w:rPr>
                <w:sz w:val="24"/>
                <w:szCs w:val="24"/>
              </w:rPr>
            </w:pPr>
            <w:r w:rsidRPr="00A058E5">
              <w:rPr>
                <w:sz w:val="24"/>
                <w:szCs w:val="24"/>
              </w:rPr>
              <w:t>Вода на заварку</w:t>
            </w:r>
          </w:p>
        </w:tc>
        <w:tc>
          <w:tcPr>
            <w:tcW w:w="600" w:type="dxa"/>
            <w:tcBorders>
              <w:left w:val="single" w:sz="12" w:space="0" w:color="auto"/>
            </w:tcBorders>
            <w:vAlign w:val="center"/>
          </w:tcPr>
          <w:p w14:paraId="0916D059" w14:textId="77777777" w:rsidR="00BA763A" w:rsidRPr="00A058E5" w:rsidRDefault="00BA763A" w:rsidP="00F0229F">
            <w:pPr>
              <w:spacing w:after="0"/>
              <w:ind w:right="-163"/>
              <w:jc w:val="center"/>
              <w:rPr>
                <w:sz w:val="24"/>
                <w:szCs w:val="24"/>
              </w:rPr>
            </w:pPr>
            <w:r w:rsidRPr="00A058E5">
              <w:rPr>
                <w:sz w:val="24"/>
                <w:szCs w:val="24"/>
              </w:rPr>
              <w:t>38,5</w:t>
            </w:r>
          </w:p>
        </w:tc>
        <w:tc>
          <w:tcPr>
            <w:tcW w:w="600" w:type="dxa"/>
            <w:vAlign w:val="center"/>
          </w:tcPr>
          <w:p w14:paraId="4B43A56C" w14:textId="77777777" w:rsidR="00BA763A" w:rsidRPr="00A058E5" w:rsidRDefault="00BA763A" w:rsidP="00F0229F">
            <w:pPr>
              <w:spacing w:after="0"/>
              <w:ind w:right="-163"/>
              <w:jc w:val="center"/>
              <w:rPr>
                <w:sz w:val="24"/>
                <w:szCs w:val="24"/>
              </w:rPr>
            </w:pPr>
            <w:r w:rsidRPr="00A058E5">
              <w:rPr>
                <w:sz w:val="24"/>
                <w:szCs w:val="24"/>
              </w:rPr>
              <w:t>38,5</w:t>
            </w:r>
          </w:p>
        </w:tc>
        <w:tc>
          <w:tcPr>
            <w:tcW w:w="600" w:type="dxa"/>
            <w:tcBorders>
              <w:right w:val="single" w:sz="12" w:space="0" w:color="auto"/>
            </w:tcBorders>
            <w:vAlign w:val="center"/>
          </w:tcPr>
          <w:p w14:paraId="7D2DF7D2" w14:textId="77777777" w:rsidR="00BA763A" w:rsidRPr="00A058E5" w:rsidRDefault="00BA763A" w:rsidP="00F0229F">
            <w:pPr>
              <w:spacing w:after="0"/>
              <w:ind w:right="-163"/>
              <w:jc w:val="center"/>
              <w:rPr>
                <w:sz w:val="24"/>
                <w:szCs w:val="24"/>
              </w:rPr>
            </w:pPr>
            <w:r w:rsidRPr="00A058E5">
              <w:rPr>
                <w:sz w:val="24"/>
                <w:szCs w:val="24"/>
              </w:rPr>
              <w:t>46</w:t>
            </w:r>
          </w:p>
        </w:tc>
        <w:tc>
          <w:tcPr>
            <w:tcW w:w="600" w:type="dxa"/>
            <w:tcBorders>
              <w:left w:val="single" w:sz="12" w:space="0" w:color="auto"/>
            </w:tcBorders>
            <w:vAlign w:val="center"/>
          </w:tcPr>
          <w:p w14:paraId="67894074" w14:textId="77777777" w:rsidR="00BA763A" w:rsidRPr="00A058E5" w:rsidRDefault="00BA763A" w:rsidP="00F0229F">
            <w:pPr>
              <w:spacing w:after="0"/>
              <w:ind w:right="-163"/>
              <w:jc w:val="center"/>
              <w:rPr>
                <w:sz w:val="24"/>
                <w:szCs w:val="24"/>
              </w:rPr>
            </w:pPr>
            <w:r w:rsidRPr="00A058E5">
              <w:rPr>
                <w:sz w:val="24"/>
                <w:szCs w:val="24"/>
              </w:rPr>
              <w:t>38,5</w:t>
            </w:r>
          </w:p>
        </w:tc>
        <w:tc>
          <w:tcPr>
            <w:tcW w:w="600" w:type="dxa"/>
            <w:vAlign w:val="center"/>
          </w:tcPr>
          <w:p w14:paraId="177A8413" w14:textId="77777777" w:rsidR="00BA763A" w:rsidRPr="00A058E5" w:rsidRDefault="00BA763A" w:rsidP="00F0229F">
            <w:pPr>
              <w:spacing w:after="0"/>
              <w:ind w:right="-163"/>
              <w:jc w:val="center"/>
              <w:rPr>
                <w:sz w:val="24"/>
                <w:szCs w:val="24"/>
              </w:rPr>
            </w:pPr>
            <w:r w:rsidRPr="00A058E5">
              <w:rPr>
                <w:sz w:val="24"/>
                <w:szCs w:val="24"/>
              </w:rPr>
              <w:t>38,5</w:t>
            </w:r>
          </w:p>
        </w:tc>
        <w:tc>
          <w:tcPr>
            <w:tcW w:w="602" w:type="dxa"/>
            <w:tcBorders>
              <w:right w:val="single" w:sz="12" w:space="0" w:color="auto"/>
            </w:tcBorders>
            <w:vAlign w:val="center"/>
          </w:tcPr>
          <w:p w14:paraId="52298FE3" w14:textId="77777777" w:rsidR="00BA763A" w:rsidRPr="00A058E5" w:rsidRDefault="00BA763A" w:rsidP="00F0229F">
            <w:pPr>
              <w:spacing w:after="0"/>
              <w:ind w:right="-163"/>
              <w:jc w:val="center"/>
              <w:rPr>
                <w:sz w:val="24"/>
                <w:szCs w:val="24"/>
              </w:rPr>
            </w:pPr>
            <w:r w:rsidRPr="00A058E5">
              <w:rPr>
                <w:sz w:val="24"/>
                <w:szCs w:val="24"/>
              </w:rPr>
              <w:t>46</w:t>
            </w:r>
          </w:p>
        </w:tc>
        <w:tc>
          <w:tcPr>
            <w:tcW w:w="595" w:type="dxa"/>
            <w:tcBorders>
              <w:left w:val="single" w:sz="12" w:space="0" w:color="auto"/>
            </w:tcBorders>
            <w:vAlign w:val="center"/>
          </w:tcPr>
          <w:p w14:paraId="1F81E024" w14:textId="77777777" w:rsidR="00BA763A" w:rsidRPr="00A058E5" w:rsidRDefault="00BA763A" w:rsidP="00F0229F">
            <w:pPr>
              <w:spacing w:after="0"/>
              <w:ind w:right="-178"/>
              <w:jc w:val="center"/>
              <w:rPr>
                <w:sz w:val="24"/>
                <w:szCs w:val="24"/>
              </w:rPr>
            </w:pPr>
            <w:r w:rsidRPr="00A058E5">
              <w:rPr>
                <w:sz w:val="24"/>
                <w:szCs w:val="24"/>
              </w:rPr>
              <w:t>—</w:t>
            </w:r>
          </w:p>
        </w:tc>
        <w:tc>
          <w:tcPr>
            <w:tcW w:w="596" w:type="dxa"/>
            <w:vAlign w:val="center"/>
          </w:tcPr>
          <w:p w14:paraId="54809566"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63F05F77"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178B4A46" w14:textId="77777777" w:rsidR="00BA763A" w:rsidRPr="00A058E5" w:rsidRDefault="00BA763A" w:rsidP="00F0229F">
            <w:pPr>
              <w:spacing w:after="0"/>
              <w:jc w:val="center"/>
              <w:rPr>
                <w:sz w:val="24"/>
                <w:szCs w:val="24"/>
              </w:rPr>
            </w:pPr>
            <w:r w:rsidRPr="00A058E5">
              <w:rPr>
                <w:sz w:val="24"/>
                <w:szCs w:val="24"/>
              </w:rPr>
              <w:t>—</w:t>
            </w:r>
          </w:p>
        </w:tc>
        <w:tc>
          <w:tcPr>
            <w:tcW w:w="595" w:type="dxa"/>
            <w:vAlign w:val="center"/>
          </w:tcPr>
          <w:p w14:paraId="55AD2470"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6E5BC1B0"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51227772" w14:textId="77777777" w:rsidR="00BA763A" w:rsidRPr="00A058E5" w:rsidRDefault="00BA763A" w:rsidP="00F0229F">
            <w:pPr>
              <w:spacing w:after="0"/>
              <w:jc w:val="center"/>
              <w:rPr>
                <w:sz w:val="24"/>
                <w:szCs w:val="24"/>
              </w:rPr>
            </w:pPr>
            <w:r w:rsidRPr="00A058E5">
              <w:rPr>
                <w:sz w:val="24"/>
                <w:szCs w:val="24"/>
              </w:rPr>
              <w:t>—</w:t>
            </w:r>
          </w:p>
        </w:tc>
        <w:tc>
          <w:tcPr>
            <w:tcW w:w="596" w:type="dxa"/>
            <w:vAlign w:val="center"/>
          </w:tcPr>
          <w:p w14:paraId="324D29A8" w14:textId="77777777" w:rsidR="00BA763A" w:rsidRPr="00A058E5" w:rsidRDefault="00BA763A" w:rsidP="00F0229F">
            <w:pPr>
              <w:spacing w:after="0"/>
              <w:jc w:val="center"/>
              <w:rPr>
                <w:sz w:val="24"/>
                <w:szCs w:val="24"/>
              </w:rPr>
            </w:pPr>
            <w:r w:rsidRPr="00A058E5">
              <w:rPr>
                <w:sz w:val="24"/>
                <w:szCs w:val="24"/>
              </w:rPr>
              <w:t>—</w:t>
            </w:r>
          </w:p>
        </w:tc>
        <w:tc>
          <w:tcPr>
            <w:tcW w:w="597" w:type="dxa"/>
            <w:tcBorders>
              <w:right w:val="single" w:sz="12" w:space="0" w:color="auto"/>
            </w:tcBorders>
            <w:vAlign w:val="center"/>
          </w:tcPr>
          <w:p w14:paraId="5543D252" w14:textId="77777777" w:rsidR="00BA763A" w:rsidRPr="00A058E5" w:rsidRDefault="00BA763A" w:rsidP="00F0229F">
            <w:pPr>
              <w:spacing w:after="0"/>
              <w:jc w:val="center"/>
              <w:rPr>
                <w:sz w:val="24"/>
                <w:szCs w:val="24"/>
              </w:rPr>
            </w:pPr>
            <w:r w:rsidRPr="00A058E5">
              <w:rPr>
                <w:sz w:val="24"/>
                <w:szCs w:val="24"/>
              </w:rPr>
              <w:t>—</w:t>
            </w:r>
          </w:p>
        </w:tc>
        <w:tc>
          <w:tcPr>
            <w:tcW w:w="676" w:type="dxa"/>
            <w:tcBorders>
              <w:left w:val="single" w:sz="12" w:space="0" w:color="auto"/>
            </w:tcBorders>
            <w:vAlign w:val="center"/>
          </w:tcPr>
          <w:p w14:paraId="25E867C9" w14:textId="77777777" w:rsidR="00BA763A" w:rsidRPr="00A058E5" w:rsidRDefault="00BA763A" w:rsidP="00F0229F">
            <w:pPr>
              <w:spacing w:after="0"/>
              <w:jc w:val="center"/>
              <w:rPr>
                <w:sz w:val="24"/>
                <w:szCs w:val="24"/>
              </w:rPr>
            </w:pPr>
            <w:r w:rsidRPr="00A058E5">
              <w:rPr>
                <w:sz w:val="24"/>
                <w:szCs w:val="24"/>
              </w:rPr>
              <w:t>—</w:t>
            </w:r>
          </w:p>
        </w:tc>
        <w:tc>
          <w:tcPr>
            <w:tcW w:w="677" w:type="dxa"/>
            <w:vAlign w:val="center"/>
          </w:tcPr>
          <w:p w14:paraId="5FE2553F" w14:textId="77777777" w:rsidR="00BA763A" w:rsidRPr="00A058E5" w:rsidRDefault="00BA763A" w:rsidP="00F0229F">
            <w:pPr>
              <w:spacing w:after="0"/>
              <w:jc w:val="center"/>
              <w:rPr>
                <w:sz w:val="24"/>
                <w:szCs w:val="24"/>
              </w:rPr>
            </w:pPr>
            <w:r w:rsidRPr="00A058E5">
              <w:rPr>
                <w:sz w:val="24"/>
                <w:szCs w:val="24"/>
              </w:rPr>
              <w:t>—</w:t>
            </w:r>
          </w:p>
        </w:tc>
        <w:tc>
          <w:tcPr>
            <w:tcW w:w="794" w:type="dxa"/>
            <w:tcBorders>
              <w:right w:val="single" w:sz="12" w:space="0" w:color="auto"/>
            </w:tcBorders>
            <w:vAlign w:val="center"/>
          </w:tcPr>
          <w:p w14:paraId="08ED39D1" w14:textId="77777777" w:rsidR="00BA763A" w:rsidRPr="00A058E5" w:rsidRDefault="00BA763A" w:rsidP="00F0229F">
            <w:pPr>
              <w:spacing w:after="0"/>
              <w:jc w:val="center"/>
              <w:rPr>
                <w:sz w:val="24"/>
                <w:szCs w:val="24"/>
              </w:rPr>
            </w:pPr>
            <w:r w:rsidRPr="00A058E5">
              <w:rPr>
                <w:sz w:val="24"/>
                <w:szCs w:val="24"/>
              </w:rPr>
              <w:t>—</w:t>
            </w:r>
          </w:p>
        </w:tc>
        <w:tc>
          <w:tcPr>
            <w:tcW w:w="2801" w:type="dxa"/>
            <w:tcBorders>
              <w:left w:val="single" w:sz="12" w:space="0" w:color="auto"/>
            </w:tcBorders>
          </w:tcPr>
          <w:p w14:paraId="0FCFB7EF" w14:textId="77777777" w:rsidR="00BA763A" w:rsidRPr="00A058E5" w:rsidRDefault="00BA763A" w:rsidP="00F0229F">
            <w:pPr>
              <w:spacing w:after="0"/>
              <w:jc w:val="center"/>
              <w:rPr>
                <w:sz w:val="18"/>
                <w:szCs w:val="18"/>
                <w:lang w:eastAsia="ru-RU"/>
              </w:rPr>
            </w:pPr>
            <w:r w:rsidRPr="00A058E5">
              <w:rPr>
                <w:sz w:val="18"/>
                <w:szCs w:val="18"/>
                <w:shd w:val="clear" w:color="auto" w:fill="FFFFFF"/>
              </w:rPr>
              <w:t>Прозора безбарвна рідина, без присмаків і запаху,  не містить видимих домішок.</w:t>
            </w:r>
          </w:p>
        </w:tc>
      </w:tr>
      <w:tr w:rsidR="00BA763A" w:rsidRPr="00A058E5" w14:paraId="5932CA78" w14:textId="77777777" w:rsidTr="00F0229F">
        <w:trPr>
          <w:trHeight w:val="221"/>
          <w:jc w:val="center"/>
        </w:trPr>
        <w:tc>
          <w:tcPr>
            <w:tcW w:w="435" w:type="dxa"/>
            <w:tcBorders>
              <w:right w:val="single" w:sz="12" w:space="0" w:color="auto"/>
            </w:tcBorders>
            <w:vAlign w:val="center"/>
          </w:tcPr>
          <w:p w14:paraId="7B514C5A" w14:textId="77777777" w:rsidR="00BA763A" w:rsidRPr="00A058E5" w:rsidRDefault="00BA763A" w:rsidP="00F0229F">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78EB00EB" w14:textId="77777777" w:rsidR="00BA763A" w:rsidRPr="00A058E5" w:rsidRDefault="00BA763A" w:rsidP="00F0229F">
            <w:pPr>
              <w:spacing w:after="0"/>
              <w:ind w:right="-163"/>
              <w:jc w:val="center"/>
              <w:rPr>
                <w:sz w:val="24"/>
                <w:szCs w:val="24"/>
              </w:rPr>
            </w:pPr>
            <w:r w:rsidRPr="00A058E5">
              <w:rPr>
                <w:sz w:val="24"/>
                <w:szCs w:val="24"/>
              </w:rPr>
              <w:t xml:space="preserve">Вода </w:t>
            </w:r>
          </w:p>
        </w:tc>
        <w:tc>
          <w:tcPr>
            <w:tcW w:w="600" w:type="dxa"/>
            <w:tcBorders>
              <w:left w:val="single" w:sz="12" w:space="0" w:color="auto"/>
            </w:tcBorders>
            <w:vAlign w:val="center"/>
          </w:tcPr>
          <w:p w14:paraId="6A8F2AAF" w14:textId="77777777" w:rsidR="00BA763A" w:rsidRPr="00A058E5" w:rsidRDefault="00BA763A" w:rsidP="00F0229F">
            <w:pPr>
              <w:spacing w:after="0"/>
              <w:ind w:right="-163"/>
              <w:jc w:val="center"/>
              <w:rPr>
                <w:sz w:val="24"/>
                <w:szCs w:val="24"/>
              </w:rPr>
            </w:pPr>
            <w:r w:rsidRPr="00A058E5">
              <w:rPr>
                <w:sz w:val="24"/>
                <w:szCs w:val="24"/>
              </w:rPr>
              <w:t>105</w:t>
            </w:r>
          </w:p>
        </w:tc>
        <w:tc>
          <w:tcPr>
            <w:tcW w:w="600" w:type="dxa"/>
            <w:vAlign w:val="center"/>
          </w:tcPr>
          <w:p w14:paraId="11656A65" w14:textId="77777777" w:rsidR="00BA763A" w:rsidRPr="00A058E5" w:rsidRDefault="00BA763A" w:rsidP="00F0229F">
            <w:pPr>
              <w:spacing w:after="0"/>
              <w:ind w:right="-163"/>
              <w:jc w:val="center"/>
              <w:rPr>
                <w:sz w:val="24"/>
                <w:szCs w:val="24"/>
              </w:rPr>
            </w:pPr>
            <w:r w:rsidRPr="00A058E5">
              <w:rPr>
                <w:sz w:val="24"/>
                <w:szCs w:val="24"/>
              </w:rPr>
              <w:t>105</w:t>
            </w:r>
          </w:p>
        </w:tc>
        <w:tc>
          <w:tcPr>
            <w:tcW w:w="600" w:type="dxa"/>
            <w:tcBorders>
              <w:right w:val="single" w:sz="12" w:space="0" w:color="auto"/>
            </w:tcBorders>
            <w:vAlign w:val="center"/>
          </w:tcPr>
          <w:p w14:paraId="7AAF70F7" w14:textId="77777777" w:rsidR="00BA763A" w:rsidRPr="00A058E5" w:rsidRDefault="00BA763A" w:rsidP="00F0229F">
            <w:pPr>
              <w:spacing w:after="0"/>
              <w:ind w:right="-163"/>
              <w:jc w:val="center"/>
              <w:rPr>
                <w:sz w:val="24"/>
                <w:szCs w:val="24"/>
              </w:rPr>
            </w:pPr>
            <w:r w:rsidRPr="00A058E5">
              <w:rPr>
                <w:sz w:val="24"/>
                <w:szCs w:val="24"/>
              </w:rPr>
              <w:t>126</w:t>
            </w:r>
          </w:p>
        </w:tc>
        <w:tc>
          <w:tcPr>
            <w:tcW w:w="600" w:type="dxa"/>
            <w:tcBorders>
              <w:left w:val="single" w:sz="12" w:space="0" w:color="auto"/>
            </w:tcBorders>
            <w:vAlign w:val="center"/>
          </w:tcPr>
          <w:p w14:paraId="378DB07D" w14:textId="77777777" w:rsidR="00BA763A" w:rsidRPr="00A058E5" w:rsidRDefault="00BA763A" w:rsidP="00F0229F">
            <w:pPr>
              <w:spacing w:after="0"/>
              <w:ind w:right="-163"/>
              <w:jc w:val="center"/>
              <w:rPr>
                <w:sz w:val="24"/>
                <w:szCs w:val="24"/>
              </w:rPr>
            </w:pPr>
            <w:r w:rsidRPr="00A058E5">
              <w:rPr>
                <w:sz w:val="24"/>
                <w:szCs w:val="24"/>
              </w:rPr>
              <w:t>105</w:t>
            </w:r>
          </w:p>
        </w:tc>
        <w:tc>
          <w:tcPr>
            <w:tcW w:w="600" w:type="dxa"/>
            <w:vAlign w:val="center"/>
          </w:tcPr>
          <w:p w14:paraId="51B86F85" w14:textId="77777777" w:rsidR="00BA763A" w:rsidRPr="00A058E5" w:rsidRDefault="00BA763A" w:rsidP="00F0229F">
            <w:pPr>
              <w:spacing w:after="0"/>
              <w:ind w:right="-163"/>
              <w:jc w:val="center"/>
              <w:rPr>
                <w:sz w:val="24"/>
                <w:szCs w:val="24"/>
              </w:rPr>
            </w:pPr>
            <w:r w:rsidRPr="00A058E5">
              <w:rPr>
                <w:sz w:val="24"/>
                <w:szCs w:val="24"/>
              </w:rPr>
              <w:t>105</w:t>
            </w:r>
          </w:p>
        </w:tc>
        <w:tc>
          <w:tcPr>
            <w:tcW w:w="602" w:type="dxa"/>
            <w:tcBorders>
              <w:right w:val="single" w:sz="12" w:space="0" w:color="auto"/>
            </w:tcBorders>
            <w:vAlign w:val="center"/>
          </w:tcPr>
          <w:p w14:paraId="2B9B1F6E" w14:textId="77777777" w:rsidR="00BA763A" w:rsidRPr="00A058E5" w:rsidRDefault="00BA763A" w:rsidP="00F0229F">
            <w:pPr>
              <w:spacing w:after="0"/>
              <w:ind w:right="-163"/>
              <w:jc w:val="center"/>
              <w:rPr>
                <w:sz w:val="24"/>
                <w:szCs w:val="24"/>
              </w:rPr>
            </w:pPr>
            <w:r w:rsidRPr="00A058E5">
              <w:rPr>
                <w:sz w:val="24"/>
                <w:szCs w:val="24"/>
              </w:rPr>
              <w:t>126</w:t>
            </w:r>
          </w:p>
        </w:tc>
        <w:tc>
          <w:tcPr>
            <w:tcW w:w="595" w:type="dxa"/>
            <w:tcBorders>
              <w:left w:val="single" w:sz="12" w:space="0" w:color="auto"/>
            </w:tcBorders>
            <w:vAlign w:val="center"/>
          </w:tcPr>
          <w:p w14:paraId="791177D4" w14:textId="77777777" w:rsidR="00BA763A" w:rsidRPr="00A058E5" w:rsidRDefault="00BA763A" w:rsidP="00F0229F">
            <w:pPr>
              <w:spacing w:after="0"/>
              <w:ind w:right="-178"/>
              <w:jc w:val="center"/>
              <w:rPr>
                <w:sz w:val="24"/>
                <w:szCs w:val="24"/>
              </w:rPr>
            </w:pPr>
            <w:r w:rsidRPr="00A058E5">
              <w:rPr>
                <w:sz w:val="24"/>
                <w:szCs w:val="24"/>
              </w:rPr>
              <w:t>—</w:t>
            </w:r>
          </w:p>
        </w:tc>
        <w:tc>
          <w:tcPr>
            <w:tcW w:w="596" w:type="dxa"/>
            <w:vAlign w:val="center"/>
          </w:tcPr>
          <w:p w14:paraId="2E2EFB0D"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5B61DF16"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54B84621" w14:textId="77777777" w:rsidR="00BA763A" w:rsidRPr="00A058E5" w:rsidRDefault="00BA763A" w:rsidP="00F0229F">
            <w:pPr>
              <w:spacing w:after="0"/>
              <w:jc w:val="center"/>
              <w:rPr>
                <w:sz w:val="24"/>
                <w:szCs w:val="24"/>
              </w:rPr>
            </w:pPr>
            <w:r w:rsidRPr="00A058E5">
              <w:rPr>
                <w:sz w:val="24"/>
                <w:szCs w:val="24"/>
              </w:rPr>
              <w:t>—</w:t>
            </w:r>
          </w:p>
        </w:tc>
        <w:tc>
          <w:tcPr>
            <w:tcW w:w="595" w:type="dxa"/>
            <w:vAlign w:val="center"/>
          </w:tcPr>
          <w:p w14:paraId="3C67327C"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5E08985C"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0AC9EF0C" w14:textId="77777777" w:rsidR="00BA763A" w:rsidRPr="00A058E5" w:rsidRDefault="00BA763A" w:rsidP="00F0229F">
            <w:pPr>
              <w:spacing w:after="0"/>
              <w:jc w:val="center"/>
              <w:rPr>
                <w:sz w:val="24"/>
                <w:szCs w:val="24"/>
              </w:rPr>
            </w:pPr>
            <w:r w:rsidRPr="00A058E5">
              <w:rPr>
                <w:sz w:val="24"/>
                <w:szCs w:val="24"/>
              </w:rPr>
              <w:t>—</w:t>
            </w:r>
          </w:p>
        </w:tc>
        <w:tc>
          <w:tcPr>
            <w:tcW w:w="596" w:type="dxa"/>
            <w:vAlign w:val="center"/>
          </w:tcPr>
          <w:p w14:paraId="7FE448DE" w14:textId="77777777" w:rsidR="00BA763A" w:rsidRPr="00A058E5" w:rsidRDefault="00BA763A" w:rsidP="00F0229F">
            <w:pPr>
              <w:spacing w:after="0"/>
              <w:jc w:val="center"/>
              <w:rPr>
                <w:sz w:val="24"/>
                <w:szCs w:val="24"/>
              </w:rPr>
            </w:pPr>
            <w:r w:rsidRPr="00A058E5">
              <w:rPr>
                <w:sz w:val="24"/>
                <w:szCs w:val="24"/>
              </w:rPr>
              <w:t>—</w:t>
            </w:r>
          </w:p>
        </w:tc>
        <w:tc>
          <w:tcPr>
            <w:tcW w:w="597" w:type="dxa"/>
            <w:tcBorders>
              <w:right w:val="single" w:sz="12" w:space="0" w:color="auto"/>
            </w:tcBorders>
            <w:vAlign w:val="center"/>
          </w:tcPr>
          <w:p w14:paraId="73CC5E9D" w14:textId="77777777" w:rsidR="00BA763A" w:rsidRPr="00A058E5" w:rsidRDefault="00BA763A" w:rsidP="00F0229F">
            <w:pPr>
              <w:spacing w:after="0"/>
              <w:jc w:val="center"/>
              <w:rPr>
                <w:sz w:val="24"/>
                <w:szCs w:val="24"/>
              </w:rPr>
            </w:pPr>
            <w:r w:rsidRPr="00A058E5">
              <w:rPr>
                <w:sz w:val="24"/>
                <w:szCs w:val="24"/>
              </w:rPr>
              <w:t>—</w:t>
            </w:r>
          </w:p>
        </w:tc>
        <w:tc>
          <w:tcPr>
            <w:tcW w:w="676" w:type="dxa"/>
            <w:tcBorders>
              <w:left w:val="single" w:sz="12" w:space="0" w:color="auto"/>
            </w:tcBorders>
            <w:vAlign w:val="center"/>
          </w:tcPr>
          <w:p w14:paraId="02569185" w14:textId="77777777" w:rsidR="00BA763A" w:rsidRPr="00A058E5" w:rsidRDefault="00BA763A" w:rsidP="00F0229F">
            <w:pPr>
              <w:spacing w:after="0"/>
              <w:jc w:val="center"/>
              <w:rPr>
                <w:sz w:val="24"/>
                <w:szCs w:val="24"/>
              </w:rPr>
            </w:pPr>
            <w:r w:rsidRPr="00A058E5">
              <w:rPr>
                <w:sz w:val="24"/>
                <w:szCs w:val="24"/>
              </w:rPr>
              <w:t>—</w:t>
            </w:r>
          </w:p>
        </w:tc>
        <w:tc>
          <w:tcPr>
            <w:tcW w:w="677" w:type="dxa"/>
            <w:vAlign w:val="center"/>
          </w:tcPr>
          <w:p w14:paraId="4E193EC2" w14:textId="77777777" w:rsidR="00BA763A" w:rsidRPr="00A058E5" w:rsidRDefault="00BA763A" w:rsidP="00F0229F">
            <w:pPr>
              <w:spacing w:after="0"/>
              <w:jc w:val="center"/>
              <w:rPr>
                <w:sz w:val="24"/>
                <w:szCs w:val="24"/>
              </w:rPr>
            </w:pPr>
            <w:r w:rsidRPr="00A058E5">
              <w:rPr>
                <w:sz w:val="24"/>
                <w:szCs w:val="24"/>
              </w:rPr>
              <w:t>—</w:t>
            </w:r>
          </w:p>
        </w:tc>
        <w:tc>
          <w:tcPr>
            <w:tcW w:w="794" w:type="dxa"/>
            <w:tcBorders>
              <w:right w:val="single" w:sz="12" w:space="0" w:color="auto"/>
            </w:tcBorders>
            <w:vAlign w:val="center"/>
          </w:tcPr>
          <w:p w14:paraId="39896F19" w14:textId="77777777" w:rsidR="00BA763A" w:rsidRPr="00A058E5" w:rsidRDefault="00BA763A" w:rsidP="00F0229F">
            <w:pPr>
              <w:spacing w:after="0"/>
              <w:jc w:val="center"/>
              <w:rPr>
                <w:sz w:val="24"/>
                <w:szCs w:val="24"/>
              </w:rPr>
            </w:pPr>
            <w:r w:rsidRPr="00A058E5">
              <w:rPr>
                <w:sz w:val="24"/>
                <w:szCs w:val="24"/>
              </w:rPr>
              <w:t>—</w:t>
            </w:r>
          </w:p>
        </w:tc>
        <w:tc>
          <w:tcPr>
            <w:tcW w:w="2801" w:type="dxa"/>
            <w:tcBorders>
              <w:left w:val="single" w:sz="12" w:space="0" w:color="auto"/>
            </w:tcBorders>
            <w:vAlign w:val="center"/>
          </w:tcPr>
          <w:p w14:paraId="6877DBA9" w14:textId="77777777" w:rsidR="00BA763A" w:rsidRPr="00A058E5" w:rsidRDefault="00BA763A" w:rsidP="00F0229F">
            <w:pPr>
              <w:spacing w:after="0"/>
              <w:jc w:val="center"/>
              <w:rPr>
                <w:sz w:val="18"/>
                <w:szCs w:val="18"/>
              </w:rPr>
            </w:pPr>
            <w:r w:rsidRPr="00A058E5">
              <w:rPr>
                <w:sz w:val="18"/>
                <w:szCs w:val="18"/>
                <w:shd w:val="clear" w:color="auto" w:fill="FFFFFF"/>
              </w:rPr>
              <w:t>Прозора безбарвна рідина, без присмаків і запаху,  не містить видимих домішок.</w:t>
            </w:r>
          </w:p>
        </w:tc>
      </w:tr>
      <w:tr w:rsidR="00BA763A" w:rsidRPr="00A058E5" w14:paraId="1AFF1552" w14:textId="77777777" w:rsidTr="00F0229F">
        <w:trPr>
          <w:trHeight w:val="221"/>
          <w:jc w:val="center"/>
        </w:trPr>
        <w:tc>
          <w:tcPr>
            <w:tcW w:w="435" w:type="dxa"/>
            <w:tcBorders>
              <w:right w:val="single" w:sz="12" w:space="0" w:color="auto"/>
            </w:tcBorders>
            <w:vAlign w:val="center"/>
          </w:tcPr>
          <w:p w14:paraId="0C8E42E6"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8A93B36" w14:textId="77777777" w:rsidR="00BA763A" w:rsidRPr="00A058E5" w:rsidRDefault="00BA763A" w:rsidP="00F0229F">
            <w:pPr>
              <w:spacing w:after="0"/>
              <w:ind w:right="-163"/>
              <w:jc w:val="center"/>
              <w:rPr>
                <w:b/>
                <w:bCs/>
                <w:sz w:val="24"/>
                <w:szCs w:val="24"/>
              </w:rPr>
            </w:pPr>
            <w:r w:rsidRPr="00A058E5">
              <w:rPr>
                <w:b/>
                <w:bCs/>
                <w:sz w:val="24"/>
                <w:szCs w:val="24"/>
              </w:rPr>
              <w:t>ВИХІД</w:t>
            </w:r>
          </w:p>
        </w:tc>
        <w:tc>
          <w:tcPr>
            <w:tcW w:w="600" w:type="dxa"/>
            <w:tcBorders>
              <w:left w:val="single" w:sz="12" w:space="0" w:color="auto"/>
            </w:tcBorders>
            <w:vAlign w:val="center"/>
          </w:tcPr>
          <w:p w14:paraId="1F514F4D" w14:textId="77777777" w:rsidR="00BA763A" w:rsidRPr="00A058E5" w:rsidRDefault="00BA763A" w:rsidP="00F0229F">
            <w:pPr>
              <w:spacing w:after="0"/>
              <w:ind w:right="-163"/>
              <w:jc w:val="center"/>
              <w:rPr>
                <w:sz w:val="24"/>
                <w:szCs w:val="24"/>
              </w:rPr>
            </w:pPr>
          </w:p>
        </w:tc>
        <w:tc>
          <w:tcPr>
            <w:tcW w:w="600" w:type="dxa"/>
            <w:vAlign w:val="center"/>
          </w:tcPr>
          <w:p w14:paraId="0D5BF7CB" w14:textId="77777777" w:rsidR="00BA763A" w:rsidRPr="00A058E5" w:rsidRDefault="00BA763A" w:rsidP="00F0229F">
            <w:pPr>
              <w:spacing w:after="0"/>
              <w:ind w:right="-163"/>
              <w:jc w:val="center"/>
              <w:rPr>
                <w:sz w:val="24"/>
                <w:szCs w:val="24"/>
              </w:rPr>
            </w:pPr>
          </w:p>
        </w:tc>
        <w:tc>
          <w:tcPr>
            <w:tcW w:w="600" w:type="dxa"/>
            <w:tcBorders>
              <w:right w:val="single" w:sz="12" w:space="0" w:color="auto"/>
            </w:tcBorders>
            <w:vAlign w:val="center"/>
          </w:tcPr>
          <w:p w14:paraId="1C3DF0C7" w14:textId="77777777" w:rsidR="00BA763A" w:rsidRPr="00A058E5" w:rsidRDefault="00BA763A" w:rsidP="00F0229F">
            <w:pPr>
              <w:spacing w:after="0"/>
              <w:ind w:right="-163"/>
              <w:jc w:val="center"/>
              <w:rPr>
                <w:sz w:val="24"/>
                <w:szCs w:val="24"/>
              </w:rPr>
            </w:pPr>
          </w:p>
        </w:tc>
        <w:tc>
          <w:tcPr>
            <w:tcW w:w="600" w:type="dxa"/>
            <w:tcBorders>
              <w:left w:val="single" w:sz="12" w:space="0" w:color="auto"/>
            </w:tcBorders>
            <w:vAlign w:val="center"/>
          </w:tcPr>
          <w:p w14:paraId="0F4AC775" w14:textId="77777777" w:rsidR="00BA763A" w:rsidRPr="00A058E5" w:rsidRDefault="00BA763A" w:rsidP="00F0229F">
            <w:pPr>
              <w:spacing w:after="0"/>
              <w:ind w:right="-163"/>
              <w:jc w:val="center"/>
              <w:rPr>
                <w:b/>
                <w:sz w:val="24"/>
                <w:szCs w:val="24"/>
              </w:rPr>
            </w:pPr>
            <w:r w:rsidRPr="00A058E5">
              <w:rPr>
                <w:b/>
                <w:sz w:val="24"/>
                <w:szCs w:val="24"/>
              </w:rPr>
              <w:t>140</w:t>
            </w:r>
          </w:p>
        </w:tc>
        <w:tc>
          <w:tcPr>
            <w:tcW w:w="600" w:type="dxa"/>
            <w:vAlign w:val="center"/>
          </w:tcPr>
          <w:p w14:paraId="42D279B8" w14:textId="77777777" w:rsidR="00BA763A" w:rsidRPr="00A058E5" w:rsidRDefault="00BA763A" w:rsidP="00F0229F">
            <w:pPr>
              <w:spacing w:after="0"/>
              <w:ind w:right="-163"/>
              <w:jc w:val="center"/>
              <w:rPr>
                <w:b/>
                <w:sz w:val="24"/>
                <w:szCs w:val="24"/>
              </w:rPr>
            </w:pPr>
            <w:r w:rsidRPr="00A058E5">
              <w:rPr>
                <w:b/>
                <w:sz w:val="24"/>
                <w:szCs w:val="24"/>
              </w:rPr>
              <w:t>140</w:t>
            </w:r>
          </w:p>
        </w:tc>
        <w:tc>
          <w:tcPr>
            <w:tcW w:w="602" w:type="dxa"/>
            <w:tcBorders>
              <w:right w:val="single" w:sz="12" w:space="0" w:color="auto"/>
            </w:tcBorders>
            <w:vAlign w:val="center"/>
          </w:tcPr>
          <w:p w14:paraId="1F9453C0" w14:textId="77777777" w:rsidR="00BA763A" w:rsidRPr="00A058E5" w:rsidRDefault="00BA763A" w:rsidP="00F0229F">
            <w:pPr>
              <w:spacing w:after="0"/>
              <w:ind w:right="-163"/>
              <w:jc w:val="center"/>
              <w:rPr>
                <w:b/>
                <w:sz w:val="24"/>
                <w:szCs w:val="24"/>
              </w:rPr>
            </w:pPr>
            <w:r w:rsidRPr="00A058E5">
              <w:rPr>
                <w:b/>
                <w:sz w:val="24"/>
                <w:szCs w:val="24"/>
              </w:rPr>
              <w:t>170</w:t>
            </w:r>
          </w:p>
        </w:tc>
        <w:tc>
          <w:tcPr>
            <w:tcW w:w="595" w:type="dxa"/>
            <w:tcBorders>
              <w:left w:val="single" w:sz="12" w:space="0" w:color="auto"/>
            </w:tcBorders>
            <w:vAlign w:val="center"/>
          </w:tcPr>
          <w:p w14:paraId="185DA04E" w14:textId="77777777" w:rsidR="00BA763A" w:rsidRPr="00A058E5" w:rsidRDefault="00BA763A" w:rsidP="00F0229F">
            <w:pPr>
              <w:spacing w:after="0"/>
              <w:ind w:right="-178"/>
              <w:jc w:val="center"/>
              <w:rPr>
                <w:sz w:val="24"/>
                <w:szCs w:val="24"/>
              </w:rPr>
            </w:pPr>
            <w:r w:rsidRPr="00A058E5">
              <w:rPr>
                <w:sz w:val="24"/>
                <w:szCs w:val="24"/>
              </w:rPr>
              <w:t>—</w:t>
            </w:r>
          </w:p>
        </w:tc>
        <w:tc>
          <w:tcPr>
            <w:tcW w:w="596" w:type="dxa"/>
            <w:vAlign w:val="center"/>
          </w:tcPr>
          <w:p w14:paraId="5ADB829D"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322E964E"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4048FCF0" w14:textId="77777777" w:rsidR="00BA763A" w:rsidRPr="00A058E5" w:rsidRDefault="00BA763A" w:rsidP="00F0229F">
            <w:pPr>
              <w:spacing w:after="0"/>
              <w:jc w:val="center"/>
              <w:rPr>
                <w:sz w:val="24"/>
                <w:szCs w:val="24"/>
              </w:rPr>
            </w:pPr>
            <w:r w:rsidRPr="00A058E5">
              <w:rPr>
                <w:sz w:val="24"/>
                <w:szCs w:val="24"/>
              </w:rPr>
              <w:t>—</w:t>
            </w:r>
          </w:p>
        </w:tc>
        <w:tc>
          <w:tcPr>
            <w:tcW w:w="595" w:type="dxa"/>
            <w:vAlign w:val="center"/>
          </w:tcPr>
          <w:p w14:paraId="4B1C4B6B"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1786259C"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105D8E11" w14:textId="77777777" w:rsidR="00BA763A" w:rsidRPr="00A058E5" w:rsidRDefault="00BA763A" w:rsidP="00F0229F">
            <w:pPr>
              <w:spacing w:after="0"/>
              <w:jc w:val="center"/>
              <w:rPr>
                <w:sz w:val="24"/>
                <w:szCs w:val="24"/>
              </w:rPr>
            </w:pPr>
            <w:r w:rsidRPr="00A058E5">
              <w:rPr>
                <w:sz w:val="24"/>
                <w:szCs w:val="24"/>
              </w:rPr>
              <w:t>—</w:t>
            </w:r>
          </w:p>
        </w:tc>
        <w:tc>
          <w:tcPr>
            <w:tcW w:w="596" w:type="dxa"/>
            <w:vAlign w:val="center"/>
          </w:tcPr>
          <w:p w14:paraId="701FE516" w14:textId="77777777" w:rsidR="00BA763A" w:rsidRPr="00A058E5" w:rsidRDefault="00BA763A" w:rsidP="00F0229F">
            <w:pPr>
              <w:spacing w:after="0"/>
              <w:jc w:val="center"/>
              <w:rPr>
                <w:sz w:val="24"/>
                <w:szCs w:val="24"/>
              </w:rPr>
            </w:pPr>
            <w:r w:rsidRPr="00A058E5">
              <w:rPr>
                <w:sz w:val="24"/>
                <w:szCs w:val="24"/>
              </w:rPr>
              <w:t>—</w:t>
            </w:r>
          </w:p>
        </w:tc>
        <w:tc>
          <w:tcPr>
            <w:tcW w:w="597" w:type="dxa"/>
            <w:tcBorders>
              <w:right w:val="single" w:sz="12" w:space="0" w:color="auto"/>
            </w:tcBorders>
            <w:vAlign w:val="center"/>
          </w:tcPr>
          <w:p w14:paraId="12A45EB4" w14:textId="77777777" w:rsidR="00BA763A" w:rsidRPr="00A058E5" w:rsidRDefault="00BA763A" w:rsidP="00F0229F">
            <w:pPr>
              <w:spacing w:after="0"/>
              <w:jc w:val="center"/>
              <w:rPr>
                <w:sz w:val="24"/>
                <w:szCs w:val="24"/>
              </w:rPr>
            </w:pPr>
            <w:r w:rsidRPr="00A058E5">
              <w:rPr>
                <w:sz w:val="24"/>
                <w:szCs w:val="24"/>
              </w:rPr>
              <w:t>—</w:t>
            </w:r>
          </w:p>
        </w:tc>
        <w:tc>
          <w:tcPr>
            <w:tcW w:w="676" w:type="dxa"/>
            <w:tcBorders>
              <w:left w:val="single" w:sz="12" w:space="0" w:color="auto"/>
            </w:tcBorders>
            <w:vAlign w:val="center"/>
          </w:tcPr>
          <w:p w14:paraId="46D1CD79" w14:textId="77777777" w:rsidR="00BA763A" w:rsidRPr="00A058E5" w:rsidRDefault="00BA763A" w:rsidP="00F0229F">
            <w:pPr>
              <w:spacing w:after="0"/>
              <w:jc w:val="center"/>
              <w:rPr>
                <w:sz w:val="24"/>
                <w:szCs w:val="24"/>
              </w:rPr>
            </w:pPr>
            <w:r w:rsidRPr="00A058E5">
              <w:rPr>
                <w:sz w:val="24"/>
                <w:szCs w:val="24"/>
              </w:rPr>
              <w:t>—</w:t>
            </w:r>
          </w:p>
        </w:tc>
        <w:tc>
          <w:tcPr>
            <w:tcW w:w="677" w:type="dxa"/>
            <w:vAlign w:val="center"/>
          </w:tcPr>
          <w:p w14:paraId="79C469A1" w14:textId="77777777" w:rsidR="00BA763A" w:rsidRPr="00A058E5" w:rsidRDefault="00BA763A" w:rsidP="00F0229F">
            <w:pPr>
              <w:spacing w:after="0"/>
              <w:jc w:val="center"/>
              <w:rPr>
                <w:sz w:val="24"/>
                <w:szCs w:val="24"/>
              </w:rPr>
            </w:pPr>
            <w:r w:rsidRPr="00A058E5">
              <w:rPr>
                <w:sz w:val="24"/>
                <w:szCs w:val="24"/>
              </w:rPr>
              <w:t>—</w:t>
            </w:r>
          </w:p>
        </w:tc>
        <w:tc>
          <w:tcPr>
            <w:tcW w:w="794" w:type="dxa"/>
            <w:tcBorders>
              <w:right w:val="single" w:sz="12" w:space="0" w:color="auto"/>
            </w:tcBorders>
            <w:vAlign w:val="center"/>
          </w:tcPr>
          <w:p w14:paraId="7F153B0C" w14:textId="77777777" w:rsidR="00BA763A" w:rsidRPr="00A058E5" w:rsidRDefault="00BA763A" w:rsidP="00F0229F">
            <w:pPr>
              <w:spacing w:after="0"/>
              <w:jc w:val="center"/>
              <w:rPr>
                <w:sz w:val="24"/>
                <w:szCs w:val="24"/>
              </w:rPr>
            </w:pPr>
            <w:r w:rsidRPr="00A058E5">
              <w:rPr>
                <w:sz w:val="24"/>
                <w:szCs w:val="24"/>
              </w:rPr>
              <w:t>—</w:t>
            </w:r>
          </w:p>
        </w:tc>
        <w:tc>
          <w:tcPr>
            <w:tcW w:w="2801" w:type="dxa"/>
            <w:tcBorders>
              <w:left w:val="single" w:sz="12" w:space="0" w:color="auto"/>
            </w:tcBorders>
            <w:vAlign w:val="center"/>
          </w:tcPr>
          <w:p w14:paraId="6C873B69" w14:textId="77777777" w:rsidR="00BA763A" w:rsidRPr="00A058E5" w:rsidRDefault="00BA763A"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bl>
    <w:p w14:paraId="46E1AD1A" w14:textId="77777777" w:rsidR="00BA763A" w:rsidRPr="00A058E5" w:rsidRDefault="00BA763A" w:rsidP="00BA763A"/>
    <w:p w14:paraId="5ABA8EC4" w14:textId="77777777" w:rsidR="00BA763A" w:rsidRPr="00A058E5" w:rsidRDefault="00BA763A" w:rsidP="00BA763A">
      <w:pPr>
        <w:widowControl w:val="0"/>
        <w:spacing w:before="120" w:after="0" w:line="276" w:lineRule="auto"/>
        <w:jc w:val="center"/>
        <w:rPr>
          <w:b/>
          <w:sz w:val="24"/>
          <w:szCs w:val="24"/>
          <w:lang w:eastAsia="ru-RU"/>
        </w:rPr>
      </w:pPr>
      <w:r w:rsidRPr="00A058E5">
        <w:rPr>
          <w:b/>
          <w:sz w:val="24"/>
          <w:szCs w:val="24"/>
          <w:lang w:eastAsia="ru-RU"/>
        </w:rPr>
        <w:t>Технологія приготування</w:t>
      </w:r>
    </w:p>
    <w:p w14:paraId="4203EA9E" w14:textId="77777777" w:rsidR="00BA763A" w:rsidRPr="00A058E5" w:rsidRDefault="00BA763A" w:rsidP="00BA763A">
      <w:pPr>
        <w:spacing w:after="0"/>
      </w:pPr>
    </w:p>
    <w:p w14:paraId="2B4C7B14" w14:textId="77777777" w:rsidR="00BA763A" w:rsidRPr="00A058E5" w:rsidRDefault="008164F6" w:rsidP="00BA763A">
      <w:pPr>
        <w:spacing w:after="0" w:line="240" w:lineRule="auto"/>
        <w:ind w:right="179"/>
        <w:jc w:val="both"/>
        <w:rPr>
          <w:sz w:val="24"/>
          <w:szCs w:val="24"/>
          <w:lang w:eastAsia="ru-RU"/>
        </w:rPr>
      </w:pPr>
      <w:r w:rsidRPr="008164F6">
        <w:rPr>
          <w:sz w:val="24"/>
          <w:szCs w:val="24"/>
          <w:lang w:eastAsia="ru-RU"/>
        </w:rPr>
        <w:tab/>
      </w:r>
      <w:r w:rsidR="00BA763A" w:rsidRPr="008164F6">
        <w:rPr>
          <w:sz w:val="24"/>
          <w:szCs w:val="24"/>
          <w:lang w:eastAsia="ru-RU"/>
        </w:rPr>
        <w:t>Чай – заварка:</w:t>
      </w:r>
      <w:r w:rsidR="00BA763A" w:rsidRPr="00A058E5">
        <w:rPr>
          <w:sz w:val="24"/>
          <w:szCs w:val="24"/>
          <w:shd w:val="clear" w:color="auto" w:fill="FFFFFF"/>
          <w:lang w:eastAsia="ru-RU"/>
        </w:rPr>
        <w:t xml:space="preserve"> Листя чаю трав’яного заварюють в порцелянових або металевих емальованих чайниках, використовуючи для заварки свіжо</w:t>
      </w:r>
      <w:r>
        <w:rPr>
          <w:sz w:val="24"/>
          <w:szCs w:val="24"/>
          <w:shd w:val="clear" w:color="auto" w:fill="FFFFFF"/>
          <w:lang w:eastAsia="ru-RU"/>
        </w:rPr>
        <w:t xml:space="preserve"> </w:t>
      </w:r>
      <w:r w:rsidR="00BA763A" w:rsidRPr="00A058E5">
        <w:rPr>
          <w:sz w:val="24"/>
          <w:szCs w:val="24"/>
          <w:shd w:val="clear" w:color="auto" w:fill="FFFFFF"/>
          <w:lang w:eastAsia="ru-RU"/>
        </w:rPr>
        <w:t>приготований окріп. Перед заваркою чайник обполіскують окропом, після чого кладуть в нього листя чаю по нормі на певну кількість порцій і заливають окропом на</w:t>
      </w:r>
      <w:r w:rsidR="00BA763A" w:rsidRPr="00A058E5">
        <w:rPr>
          <w:sz w:val="24"/>
          <w:szCs w:val="24"/>
          <w:lang w:eastAsia="ru-RU"/>
        </w:rPr>
        <w:t xml:space="preserve"> </w:t>
      </w:r>
      <w:r w:rsidR="00BA763A" w:rsidRPr="00A058E5">
        <w:rPr>
          <w:sz w:val="24"/>
          <w:szCs w:val="24"/>
          <w:shd w:val="clear" w:color="auto" w:fill="FFFFFF"/>
          <w:lang w:eastAsia="ru-RU"/>
        </w:rPr>
        <w:t>1/3 об'єму чайника.</w:t>
      </w:r>
      <w:r w:rsidR="00BA763A" w:rsidRPr="00A058E5">
        <w:rPr>
          <w:sz w:val="24"/>
          <w:szCs w:val="24"/>
          <w:lang w:eastAsia="ru-RU"/>
        </w:rPr>
        <w:t xml:space="preserve"> </w:t>
      </w:r>
      <w:r w:rsidR="00BA763A" w:rsidRPr="00A058E5">
        <w:rPr>
          <w:sz w:val="24"/>
          <w:szCs w:val="24"/>
          <w:shd w:val="clear" w:color="auto" w:fill="FFFFFF"/>
          <w:lang w:eastAsia="ru-RU"/>
        </w:rPr>
        <w:t>Для збереження тепла чайник накривають серветкою або рушником</w:t>
      </w:r>
      <w:r w:rsidR="00BA763A" w:rsidRPr="00A058E5">
        <w:rPr>
          <w:sz w:val="24"/>
          <w:szCs w:val="24"/>
          <w:lang w:eastAsia="ru-RU"/>
        </w:rPr>
        <w:t xml:space="preserve"> </w:t>
      </w:r>
      <w:r w:rsidR="00BA763A" w:rsidRPr="00A058E5">
        <w:rPr>
          <w:sz w:val="24"/>
          <w:szCs w:val="24"/>
          <w:shd w:val="clear" w:color="auto" w:fill="FFFFFF"/>
          <w:lang w:eastAsia="ru-RU"/>
        </w:rPr>
        <w:t>і залишають на 5-10 хв для настоювання.</w:t>
      </w:r>
      <w:r w:rsidR="00BA763A" w:rsidRPr="00A058E5">
        <w:rPr>
          <w:sz w:val="24"/>
          <w:szCs w:val="24"/>
          <w:lang w:eastAsia="ru-RU"/>
        </w:rPr>
        <w:t xml:space="preserve"> </w:t>
      </w:r>
      <w:r w:rsidR="00BA763A" w:rsidRPr="00A058E5">
        <w:rPr>
          <w:sz w:val="24"/>
          <w:szCs w:val="24"/>
          <w:shd w:val="clear" w:color="auto" w:fill="FFFFFF"/>
          <w:lang w:eastAsia="ru-RU"/>
        </w:rPr>
        <w:t>Після цього чайник доливають окропом.</w:t>
      </w:r>
      <w:r w:rsidR="00BA763A" w:rsidRPr="00A058E5">
        <w:rPr>
          <w:sz w:val="24"/>
          <w:szCs w:val="24"/>
          <w:lang w:eastAsia="ru-RU"/>
        </w:rPr>
        <w:t xml:space="preserve"> </w:t>
      </w:r>
      <w:r w:rsidR="00BA763A" w:rsidRPr="00A058E5">
        <w:rPr>
          <w:sz w:val="24"/>
          <w:szCs w:val="24"/>
          <w:shd w:val="clear" w:color="auto" w:fill="FFFFFF"/>
          <w:lang w:eastAsia="ru-RU"/>
        </w:rPr>
        <w:t>Загальна кількість окропу для заварки чаю визначається з розрахунку 50 мл</w:t>
      </w:r>
      <w:r w:rsidR="00BA763A" w:rsidRPr="00A058E5">
        <w:rPr>
          <w:sz w:val="24"/>
          <w:szCs w:val="24"/>
          <w:lang w:eastAsia="ru-RU"/>
        </w:rPr>
        <w:t xml:space="preserve"> </w:t>
      </w:r>
      <w:r w:rsidR="00BA763A" w:rsidRPr="00A058E5">
        <w:rPr>
          <w:sz w:val="24"/>
          <w:szCs w:val="24"/>
          <w:shd w:val="clear" w:color="auto" w:fill="FFFFFF"/>
          <w:lang w:eastAsia="ru-RU"/>
        </w:rPr>
        <w:t>на чашку.</w:t>
      </w:r>
      <w:r w:rsidR="00BA763A" w:rsidRPr="00A058E5">
        <w:rPr>
          <w:sz w:val="24"/>
          <w:szCs w:val="24"/>
          <w:lang w:eastAsia="ru-RU"/>
        </w:rPr>
        <w:t xml:space="preserve"> </w:t>
      </w:r>
    </w:p>
    <w:p w14:paraId="301A7347" w14:textId="77777777" w:rsidR="00BA763A" w:rsidRPr="00A058E5" w:rsidRDefault="00BA763A" w:rsidP="00BA763A">
      <w:pPr>
        <w:spacing w:after="0" w:line="240" w:lineRule="auto"/>
        <w:ind w:right="179"/>
        <w:jc w:val="both"/>
        <w:rPr>
          <w:sz w:val="24"/>
          <w:szCs w:val="24"/>
          <w:lang w:eastAsia="ru-RU"/>
        </w:rPr>
      </w:pPr>
      <w:r w:rsidRPr="00A058E5">
        <w:rPr>
          <w:sz w:val="24"/>
          <w:szCs w:val="24"/>
          <w:shd w:val="clear" w:color="auto" w:fill="FFFFFF"/>
          <w:lang w:eastAsia="ru-RU"/>
        </w:rPr>
        <w:t>Забороняється кип'ятіння завареного чаю або тривале зберігання на</w:t>
      </w:r>
      <w:r w:rsidRPr="00A058E5">
        <w:rPr>
          <w:sz w:val="24"/>
          <w:szCs w:val="24"/>
          <w:lang w:eastAsia="ru-RU"/>
        </w:rPr>
        <w:t xml:space="preserve"> </w:t>
      </w:r>
      <w:r w:rsidRPr="00A058E5">
        <w:rPr>
          <w:sz w:val="24"/>
          <w:szCs w:val="24"/>
          <w:shd w:val="clear" w:color="auto" w:fill="FFFFFF"/>
          <w:lang w:eastAsia="ru-RU"/>
        </w:rPr>
        <w:t>плиті.</w:t>
      </w:r>
    </w:p>
    <w:p w14:paraId="01C52970" w14:textId="77777777" w:rsidR="00BA763A" w:rsidRPr="00A058E5" w:rsidRDefault="008164F6" w:rsidP="00BA763A">
      <w:pPr>
        <w:spacing w:after="0" w:line="240" w:lineRule="auto"/>
        <w:ind w:right="179"/>
        <w:jc w:val="both"/>
        <w:rPr>
          <w:sz w:val="24"/>
          <w:szCs w:val="24"/>
          <w:lang w:eastAsia="ru-RU"/>
        </w:rPr>
      </w:pPr>
      <w:r w:rsidRPr="008164F6">
        <w:rPr>
          <w:sz w:val="24"/>
          <w:szCs w:val="24"/>
          <w:lang w:eastAsia="ru-RU"/>
        </w:rPr>
        <w:tab/>
      </w:r>
      <w:r w:rsidR="00BA763A" w:rsidRPr="008164F6">
        <w:rPr>
          <w:sz w:val="24"/>
          <w:szCs w:val="24"/>
          <w:lang w:eastAsia="ru-RU"/>
        </w:rPr>
        <w:t>Чай:</w:t>
      </w:r>
      <w:r w:rsidR="00BA763A" w:rsidRPr="00A058E5">
        <w:rPr>
          <w:sz w:val="24"/>
          <w:szCs w:val="24"/>
          <w:u w:val="single"/>
          <w:lang w:eastAsia="ru-RU"/>
        </w:rPr>
        <w:t xml:space="preserve"> </w:t>
      </w:r>
      <w:r w:rsidR="00BA763A" w:rsidRPr="00A058E5">
        <w:rPr>
          <w:sz w:val="24"/>
          <w:szCs w:val="24"/>
          <w:lang w:eastAsia="ru-RU"/>
        </w:rPr>
        <w:t>В ємність для приготування чаю наливають чай – заварку і доливають кип’ятком.</w:t>
      </w:r>
    </w:p>
    <w:p w14:paraId="03D35B79" w14:textId="77777777" w:rsidR="00BA763A" w:rsidRPr="00A058E5" w:rsidRDefault="008164F6" w:rsidP="00BA763A">
      <w:pPr>
        <w:spacing w:after="0" w:line="240" w:lineRule="auto"/>
        <w:rPr>
          <w:sz w:val="24"/>
          <w:szCs w:val="24"/>
        </w:rPr>
      </w:pPr>
      <w:r>
        <w:rPr>
          <w:sz w:val="24"/>
          <w:szCs w:val="24"/>
        </w:rPr>
        <w:tab/>
      </w:r>
      <w:r w:rsidR="00BA763A" w:rsidRPr="00A058E5">
        <w:rPr>
          <w:sz w:val="24"/>
          <w:szCs w:val="24"/>
        </w:rPr>
        <w:t xml:space="preserve">Подають у чашках при температурі 65 </w:t>
      </w:r>
      <w:r w:rsidR="00BA763A" w:rsidRPr="00A058E5">
        <w:rPr>
          <w:rFonts w:ascii="Cambria Math" w:hAnsi="Cambria Math" w:cs="Cambria Math"/>
          <w:sz w:val="24"/>
          <w:szCs w:val="24"/>
        </w:rPr>
        <w:t>⁰</w:t>
      </w:r>
      <w:r w:rsidR="00BA763A" w:rsidRPr="00A058E5">
        <w:rPr>
          <w:sz w:val="24"/>
          <w:szCs w:val="24"/>
        </w:rPr>
        <w:t>С.</w:t>
      </w:r>
    </w:p>
    <w:p w14:paraId="5E68E3C2" w14:textId="77777777" w:rsidR="00BA763A" w:rsidRPr="00A058E5" w:rsidRDefault="00BA763A" w:rsidP="00BA763A">
      <w:pPr>
        <w:widowControl w:val="0"/>
        <w:spacing w:after="0" w:line="240" w:lineRule="auto"/>
        <w:jc w:val="both"/>
        <w:rPr>
          <w:sz w:val="24"/>
          <w:szCs w:val="24"/>
          <w:lang w:eastAsia="ru-RU"/>
        </w:rPr>
      </w:pPr>
    </w:p>
    <w:p w14:paraId="78F68027"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239F3E4C" w14:textId="77777777" w:rsidR="00BA763A" w:rsidRPr="00A058E5" w:rsidRDefault="00BA763A" w:rsidP="00BA763A">
      <w:pPr>
        <w:widowControl w:val="0"/>
        <w:spacing w:after="0" w:line="240" w:lineRule="auto"/>
        <w:jc w:val="center"/>
        <w:rPr>
          <w:b/>
          <w:sz w:val="16"/>
          <w:szCs w:val="16"/>
          <w:lang w:eastAsia="ru-RU"/>
        </w:rPr>
      </w:pPr>
    </w:p>
    <w:p w14:paraId="2F25B344" w14:textId="77777777" w:rsidR="00BA763A" w:rsidRPr="00A058E5" w:rsidRDefault="00BA763A" w:rsidP="00BA763A">
      <w:pPr>
        <w:widowControl w:val="0"/>
        <w:spacing w:after="0" w:line="240" w:lineRule="auto"/>
        <w:jc w:val="both"/>
        <w:rPr>
          <w:sz w:val="24"/>
          <w:szCs w:val="24"/>
        </w:rPr>
      </w:pPr>
      <w:r w:rsidRPr="00A058E5">
        <w:rPr>
          <w:b/>
          <w:sz w:val="24"/>
          <w:szCs w:val="24"/>
          <w:lang w:eastAsia="ru-RU"/>
        </w:rPr>
        <w:t>Зовнішній вигляд</w:t>
      </w:r>
      <w:r w:rsidRPr="00A058E5">
        <w:rPr>
          <w:sz w:val="24"/>
          <w:szCs w:val="24"/>
          <w:lang w:eastAsia="ru-RU"/>
        </w:rPr>
        <w:t xml:space="preserve">  – </w:t>
      </w:r>
      <w:r w:rsidRPr="00A058E5">
        <w:rPr>
          <w:sz w:val="24"/>
          <w:szCs w:val="24"/>
        </w:rPr>
        <w:t>напій налитий в чашку; без плівки на поверхні.</w:t>
      </w:r>
    </w:p>
    <w:p w14:paraId="545B0062"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Колір</w:t>
      </w:r>
      <w:r w:rsidRPr="00A058E5">
        <w:rPr>
          <w:sz w:val="24"/>
          <w:szCs w:val="24"/>
          <w:lang w:eastAsia="ru-RU"/>
        </w:rPr>
        <w:t xml:space="preserve"> – характерний даному виду трав.</w:t>
      </w:r>
    </w:p>
    <w:p w14:paraId="422A90C9"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приємний з присмаком і ароматом трав.</w:t>
      </w:r>
    </w:p>
    <w:p w14:paraId="7601390C"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 xml:space="preserve">Консистенція </w:t>
      </w:r>
      <w:r w:rsidRPr="00A058E5">
        <w:rPr>
          <w:sz w:val="24"/>
          <w:szCs w:val="24"/>
          <w:lang w:eastAsia="ru-RU"/>
        </w:rPr>
        <w:t>– рідка.</w:t>
      </w:r>
    </w:p>
    <w:p w14:paraId="27F66CE2" w14:textId="77777777" w:rsidR="00BA763A" w:rsidRPr="00A058E5" w:rsidRDefault="00BA763A" w:rsidP="00BA763A">
      <w:pPr>
        <w:widowControl w:val="0"/>
        <w:tabs>
          <w:tab w:val="left" w:pos="13320"/>
        </w:tabs>
        <w:spacing w:after="0" w:line="240" w:lineRule="auto"/>
        <w:rPr>
          <w:b/>
          <w:sz w:val="24"/>
          <w:szCs w:val="24"/>
          <w:lang w:eastAsia="ru-RU"/>
        </w:rPr>
      </w:pPr>
    </w:p>
    <w:p w14:paraId="33BBE6C1"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Основні фізичні показники</w:t>
      </w:r>
    </w:p>
    <w:p w14:paraId="4A904CFC" w14:textId="77777777" w:rsidR="00BA763A" w:rsidRPr="00A058E5" w:rsidRDefault="00BA763A" w:rsidP="00BA763A">
      <w:pPr>
        <w:widowControl w:val="0"/>
        <w:spacing w:after="0" w:line="240" w:lineRule="auto"/>
        <w:jc w:val="center"/>
        <w:rPr>
          <w:b/>
          <w:sz w:val="16"/>
          <w:szCs w:val="16"/>
          <w:lang w:eastAsia="ru-RU"/>
        </w:rPr>
      </w:pPr>
    </w:p>
    <w:p w14:paraId="1CE63558"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 xml:space="preserve">Маса страви: </w:t>
      </w:r>
      <w:r w:rsidRPr="00A058E5">
        <w:rPr>
          <w:sz w:val="24"/>
          <w:szCs w:val="24"/>
          <w:lang w:val="ru-RU" w:eastAsia="ru-RU"/>
        </w:rPr>
        <w:t>140</w:t>
      </w:r>
      <w:r w:rsidRPr="00A058E5">
        <w:rPr>
          <w:sz w:val="24"/>
          <w:szCs w:val="24"/>
          <w:lang w:eastAsia="ru-RU"/>
        </w:rPr>
        <w:t xml:space="preserve"> г ± 3 %</w:t>
      </w:r>
    </w:p>
    <w:p w14:paraId="4699239F" w14:textId="77777777" w:rsidR="00BA763A" w:rsidRPr="00A058E5" w:rsidRDefault="00BA763A" w:rsidP="00BA763A">
      <w:pPr>
        <w:widowControl w:val="0"/>
        <w:tabs>
          <w:tab w:val="left" w:pos="1968"/>
        </w:tabs>
        <w:spacing w:after="0" w:line="240" w:lineRule="auto"/>
        <w:ind w:firstLine="1418"/>
        <w:rPr>
          <w:sz w:val="24"/>
          <w:szCs w:val="24"/>
          <w:lang w:eastAsia="ru-RU"/>
        </w:rPr>
      </w:pPr>
      <w:r w:rsidRPr="00A058E5">
        <w:rPr>
          <w:sz w:val="24"/>
          <w:szCs w:val="24"/>
          <w:lang w:val="ru-RU" w:eastAsia="ru-RU"/>
        </w:rPr>
        <w:t xml:space="preserve">170 </w:t>
      </w:r>
      <w:r w:rsidRPr="00A058E5">
        <w:rPr>
          <w:sz w:val="24"/>
          <w:szCs w:val="24"/>
          <w:lang w:eastAsia="ru-RU"/>
        </w:rPr>
        <w:t>г ± 3 %</w:t>
      </w:r>
    </w:p>
    <w:p w14:paraId="7BF85C81" w14:textId="77777777" w:rsidR="00BA763A" w:rsidRPr="00A058E5" w:rsidRDefault="00BA763A" w:rsidP="00BA763A">
      <w:pPr>
        <w:widowControl w:val="0"/>
        <w:tabs>
          <w:tab w:val="left" w:pos="1968"/>
        </w:tabs>
        <w:spacing w:after="0" w:line="240" w:lineRule="auto"/>
        <w:rPr>
          <w:sz w:val="24"/>
          <w:szCs w:val="24"/>
          <w:lang w:eastAsia="ru-RU"/>
        </w:rPr>
      </w:pPr>
    </w:p>
    <w:p w14:paraId="0201C797" w14:textId="77777777" w:rsidR="00BA763A" w:rsidRPr="00A058E5" w:rsidRDefault="00BA763A" w:rsidP="00BA763A">
      <w:pPr>
        <w:widowControl w:val="0"/>
        <w:spacing w:line="276" w:lineRule="auto"/>
        <w:rPr>
          <w:b/>
          <w:sz w:val="24"/>
          <w:szCs w:val="24"/>
          <w:lang w:eastAsia="ru-RU"/>
        </w:rPr>
      </w:pPr>
      <w:r w:rsidRPr="00A058E5">
        <w:rPr>
          <w:b/>
          <w:sz w:val="24"/>
          <w:szCs w:val="24"/>
          <w:lang w:eastAsia="ru-RU"/>
        </w:rPr>
        <w:t>СКЛАВ: сестра медична старша</w:t>
      </w:r>
      <w:r w:rsidRPr="00A058E5">
        <w:rPr>
          <w:b/>
          <w:sz w:val="24"/>
          <w:szCs w:val="24"/>
          <w:lang w:eastAsia="ru-RU"/>
        </w:rPr>
        <w:tab/>
      </w:r>
      <w:r w:rsidRPr="00A058E5">
        <w:rPr>
          <w:b/>
          <w:sz w:val="24"/>
          <w:szCs w:val="24"/>
          <w:lang w:eastAsia="ru-RU"/>
        </w:rPr>
        <w:tab/>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t>______________________</w:t>
      </w:r>
    </w:p>
    <w:p w14:paraId="19528FC0" w14:textId="77777777" w:rsidR="00BA763A" w:rsidRPr="00A058E5" w:rsidRDefault="00BA763A" w:rsidP="00BA763A">
      <w:pPr>
        <w:widowControl w:val="0"/>
        <w:spacing w:line="240" w:lineRule="auto"/>
        <w:rPr>
          <w:sz w:val="20"/>
          <w:szCs w:val="20"/>
          <w:lang w:eastAsia="ru-RU"/>
        </w:rPr>
      </w:pPr>
      <w:r w:rsidRPr="00A058E5">
        <w:rPr>
          <w:sz w:val="20"/>
          <w:szCs w:val="20"/>
          <w:lang w:eastAsia="ru-RU"/>
        </w:rPr>
        <w:t xml:space="preserve">                                                                                                                  (підпис)</w:t>
      </w:r>
      <w:r w:rsidRPr="00A058E5">
        <w:rPr>
          <w:sz w:val="20"/>
          <w:szCs w:val="20"/>
          <w:lang w:eastAsia="ru-RU"/>
        </w:rPr>
        <w:tab/>
      </w:r>
      <w:r w:rsidRPr="00A058E5">
        <w:rPr>
          <w:sz w:val="20"/>
          <w:szCs w:val="20"/>
          <w:lang w:eastAsia="ru-RU"/>
        </w:rPr>
        <w:tab/>
      </w:r>
      <w:r w:rsidRPr="00A058E5">
        <w:rPr>
          <w:sz w:val="20"/>
          <w:szCs w:val="20"/>
          <w:lang w:eastAsia="ru-RU"/>
        </w:rPr>
        <w:tab/>
      </w:r>
      <w:r w:rsidRPr="00A058E5">
        <w:rPr>
          <w:sz w:val="20"/>
          <w:szCs w:val="20"/>
          <w:lang w:eastAsia="ru-RU"/>
        </w:rPr>
        <w:tab/>
      </w:r>
      <w:r w:rsidRPr="00A058E5">
        <w:rPr>
          <w:sz w:val="20"/>
          <w:szCs w:val="20"/>
          <w:lang w:eastAsia="ru-RU"/>
        </w:rPr>
        <w:tab/>
        <w:t>(ім’я, прізвище)</w:t>
      </w:r>
    </w:p>
    <w:p w14:paraId="0F616C75" w14:textId="77777777" w:rsidR="00BA763A" w:rsidRPr="00A058E5" w:rsidRDefault="00BA763A" w:rsidP="00BA763A"/>
    <w:p w14:paraId="278A755C" w14:textId="77777777" w:rsidR="00BA763A" w:rsidRPr="00A058E5" w:rsidRDefault="00BA763A" w:rsidP="00BA763A">
      <w:pPr>
        <w:sectPr w:rsidR="00BA763A" w:rsidRPr="00A058E5" w:rsidSect="00F0229F">
          <w:pgSz w:w="16838" w:h="11906" w:orient="landscape"/>
          <w:pgMar w:top="709" w:right="253" w:bottom="850" w:left="426" w:header="708" w:footer="708" w:gutter="0"/>
          <w:cols w:space="708"/>
          <w:docGrid w:linePitch="360"/>
        </w:sectPr>
      </w:pPr>
    </w:p>
    <w:tbl>
      <w:tblPr>
        <w:tblW w:w="15309" w:type="dxa"/>
        <w:tblLayout w:type="fixed"/>
        <w:tblLook w:val="00A0" w:firstRow="1" w:lastRow="0" w:firstColumn="1" w:lastColumn="0" w:noHBand="0" w:noVBand="0"/>
      </w:tblPr>
      <w:tblGrid>
        <w:gridCol w:w="4815"/>
        <w:gridCol w:w="5127"/>
        <w:gridCol w:w="5367"/>
      </w:tblGrid>
      <w:tr w:rsidR="00BA763A" w:rsidRPr="00A058E5" w14:paraId="22FDF7BE" w14:textId="77777777" w:rsidTr="00F0229F">
        <w:tc>
          <w:tcPr>
            <w:tcW w:w="4815" w:type="dxa"/>
          </w:tcPr>
          <w:p w14:paraId="05C50E63"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Рецептура № 325</w:t>
            </w:r>
          </w:p>
          <w:p w14:paraId="73C595C6"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«Сборник  рецептур блюд (технологических карт) для питания школьников» </w:t>
            </w:r>
          </w:p>
          <w:p w14:paraId="7E0FB467"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Видання 1990 р</w:t>
            </w:r>
          </w:p>
        </w:tc>
        <w:tc>
          <w:tcPr>
            <w:tcW w:w="5127" w:type="dxa"/>
          </w:tcPr>
          <w:p w14:paraId="3B88CDC7" w14:textId="77777777" w:rsidR="00BA763A" w:rsidRPr="00A058E5" w:rsidRDefault="00BA763A" w:rsidP="00F0229F">
            <w:pPr>
              <w:widowControl w:val="0"/>
              <w:spacing w:after="0" w:line="276" w:lineRule="auto"/>
              <w:rPr>
                <w:b/>
                <w:sz w:val="24"/>
                <w:szCs w:val="24"/>
                <w:lang w:eastAsia="ru-RU"/>
              </w:rPr>
            </w:pPr>
          </w:p>
        </w:tc>
        <w:tc>
          <w:tcPr>
            <w:tcW w:w="5367" w:type="dxa"/>
          </w:tcPr>
          <w:p w14:paraId="0A4B1699" w14:textId="77777777" w:rsidR="00BA763A" w:rsidRPr="00A058E5" w:rsidRDefault="00BA763A" w:rsidP="00F0229F">
            <w:pPr>
              <w:widowControl w:val="0"/>
              <w:spacing w:after="0" w:line="276" w:lineRule="auto"/>
              <w:ind w:left="1398"/>
              <w:rPr>
                <w:b/>
                <w:sz w:val="24"/>
                <w:szCs w:val="24"/>
                <w:lang w:eastAsia="ru-RU"/>
              </w:rPr>
            </w:pPr>
            <w:r w:rsidRPr="00A058E5">
              <w:rPr>
                <w:b/>
                <w:sz w:val="24"/>
                <w:szCs w:val="24"/>
                <w:lang w:eastAsia="ru-RU"/>
              </w:rPr>
              <w:t xml:space="preserve">ЗАТВЕРДЖУЮ </w:t>
            </w:r>
          </w:p>
          <w:p w14:paraId="7DAEB41C" w14:textId="77777777" w:rsidR="00BA763A" w:rsidRPr="00A058E5" w:rsidRDefault="00BA763A" w:rsidP="00F0229F">
            <w:pPr>
              <w:widowControl w:val="0"/>
              <w:spacing w:after="0" w:line="276" w:lineRule="auto"/>
              <w:ind w:left="1398"/>
              <w:rPr>
                <w:b/>
                <w:sz w:val="24"/>
                <w:szCs w:val="24"/>
                <w:lang w:eastAsia="ru-RU"/>
              </w:rPr>
            </w:pPr>
            <w:r w:rsidRPr="00A058E5">
              <w:rPr>
                <w:b/>
                <w:sz w:val="24"/>
                <w:szCs w:val="24"/>
                <w:lang w:eastAsia="ru-RU"/>
              </w:rPr>
              <w:t xml:space="preserve">Завідувач КЗ «ДНЗ № ___  » </w:t>
            </w:r>
          </w:p>
          <w:p w14:paraId="32408FC8" w14:textId="77777777" w:rsidR="00BA763A" w:rsidRPr="00A058E5" w:rsidRDefault="00BA763A" w:rsidP="00F0229F">
            <w:pPr>
              <w:widowControl w:val="0"/>
              <w:spacing w:after="0" w:line="276" w:lineRule="auto"/>
              <w:ind w:left="1398"/>
              <w:rPr>
                <w:b/>
                <w:sz w:val="24"/>
                <w:szCs w:val="24"/>
                <w:lang w:eastAsia="ru-RU"/>
              </w:rPr>
            </w:pPr>
            <w:r w:rsidRPr="00A058E5">
              <w:rPr>
                <w:b/>
                <w:sz w:val="24"/>
                <w:szCs w:val="24"/>
                <w:lang w:eastAsia="ru-RU"/>
              </w:rPr>
              <w:t>___________  _______________</w:t>
            </w:r>
          </w:p>
          <w:p w14:paraId="71D8BE00" w14:textId="77777777" w:rsidR="00BA763A" w:rsidRPr="00A058E5" w:rsidRDefault="00BA763A" w:rsidP="00F0229F">
            <w:pPr>
              <w:widowControl w:val="0"/>
              <w:spacing w:after="0" w:line="276" w:lineRule="auto"/>
              <w:ind w:left="1398"/>
              <w:rPr>
                <w:b/>
                <w:szCs w:val="28"/>
                <w:lang w:eastAsia="ru-RU"/>
              </w:rPr>
            </w:pPr>
            <w:r w:rsidRPr="00A058E5">
              <w:rPr>
                <w:b/>
                <w:sz w:val="24"/>
                <w:szCs w:val="24"/>
                <w:lang w:eastAsia="ru-RU"/>
              </w:rPr>
              <w:t>«___» ______________ 20___  р.</w:t>
            </w:r>
          </w:p>
        </w:tc>
      </w:tr>
    </w:tbl>
    <w:p w14:paraId="041603AD"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5B97BA8B" w14:textId="77777777" w:rsidR="00BA763A" w:rsidRPr="00A058E5" w:rsidRDefault="00BA763A" w:rsidP="00BA763A">
      <w:pPr>
        <w:spacing w:after="0" w:line="240" w:lineRule="auto"/>
        <w:jc w:val="center"/>
        <w:rPr>
          <w:b/>
          <w:bCs/>
          <w:szCs w:val="28"/>
          <w:lang w:eastAsia="ru-RU"/>
        </w:rPr>
      </w:pPr>
      <w:r w:rsidRPr="00A058E5">
        <w:rPr>
          <w:b/>
          <w:bCs/>
          <w:szCs w:val="28"/>
          <w:lang w:eastAsia="ru-RU"/>
        </w:rPr>
        <w:t>Фрукти свіжі (мандарини)</w:t>
      </w:r>
    </w:p>
    <w:p w14:paraId="66DC5743" w14:textId="77777777" w:rsidR="00BA763A" w:rsidRPr="00A058E5" w:rsidRDefault="00BA763A" w:rsidP="00BA763A">
      <w:pPr>
        <w:widowControl w:val="0"/>
        <w:spacing w:after="0" w:line="276" w:lineRule="auto"/>
        <w:rPr>
          <w:sz w:val="24"/>
          <w:szCs w:val="24"/>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52"/>
        <w:gridCol w:w="2943"/>
      </w:tblGrid>
      <w:tr w:rsidR="00BA763A" w:rsidRPr="00A058E5" w14:paraId="5F14C8D9" w14:textId="77777777" w:rsidTr="00F0229F">
        <w:trPr>
          <w:trHeight w:val="254"/>
          <w:jc w:val="center"/>
        </w:trPr>
        <w:tc>
          <w:tcPr>
            <w:tcW w:w="435" w:type="dxa"/>
            <w:vMerge w:val="restart"/>
            <w:tcBorders>
              <w:right w:val="single" w:sz="12" w:space="0" w:color="auto"/>
            </w:tcBorders>
            <w:textDirection w:val="btLr"/>
            <w:vAlign w:val="center"/>
          </w:tcPr>
          <w:p w14:paraId="2E0C8D57" w14:textId="77777777" w:rsidR="00BA763A" w:rsidRPr="002322ED" w:rsidRDefault="00BA763A" w:rsidP="00F0229F">
            <w:pPr>
              <w:widowControl w:val="0"/>
              <w:spacing w:after="0" w:line="240" w:lineRule="auto"/>
              <w:ind w:right="113"/>
              <w:jc w:val="center"/>
              <w:rPr>
                <w:b/>
                <w:sz w:val="24"/>
                <w:szCs w:val="24"/>
                <w:lang w:eastAsia="ru-RU"/>
              </w:rPr>
            </w:pPr>
            <w:r w:rsidRPr="002322ED">
              <w:rPr>
                <w:b/>
                <w:sz w:val="24"/>
                <w:szCs w:val="24"/>
                <w:lang w:eastAsia="ru-RU"/>
              </w:rPr>
              <w:t>Алергени</w:t>
            </w:r>
          </w:p>
        </w:tc>
        <w:tc>
          <w:tcPr>
            <w:tcW w:w="2029" w:type="dxa"/>
            <w:vMerge w:val="restart"/>
            <w:tcBorders>
              <w:right w:val="single" w:sz="12" w:space="0" w:color="auto"/>
            </w:tcBorders>
            <w:vAlign w:val="center"/>
          </w:tcPr>
          <w:p w14:paraId="329720F1"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AD78B53"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A08DDD2"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Хімічний склад продуктів (г)</w:t>
            </w:r>
          </w:p>
        </w:tc>
        <w:tc>
          <w:tcPr>
            <w:tcW w:w="2005" w:type="dxa"/>
            <w:gridSpan w:val="3"/>
            <w:vMerge w:val="restart"/>
            <w:tcBorders>
              <w:left w:val="single" w:sz="12" w:space="0" w:color="auto"/>
              <w:right w:val="single" w:sz="12" w:space="0" w:color="auto"/>
            </w:tcBorders>
            <w:vAlign w:val="center"/>
          </w:tcPr>
          <w:p w14:paraId="7132A611"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Енергетична цінність</w:t>
            </w:r>
          </w:p>
          <w:p w14:paraId="3F19BFC7"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(ккал)</w:t>
            </w:r>
          </w:p>
        </w:tc>
        <w:tc>
          <w:tcPr>
            <w:tcW w:w="2943" w:type="dxa"/>
            <w:vMerge w:val="restart"/>
            <w:tcBorders>
              <w:left w:val="single" w:sz="12" w:space="0" w:color="auto"/>
            </w:tcBorders>
            <w:vAlign w:val="center"/>
          </w:tcPr>
          <w:p w14:paraId="59DF1AD2"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Технологічні вимоги до якості продуктів та сировини</w:t>
            </w:r>
          </w:p>
        </w:tc>
      </w:tr>
      <w:tr w:rsidR="00BA763A" w:rsidRPr="00A058E5" w14:paraId="0608F9E6" w14:textId="77777777" w:rsidTr="00F0229F">
        <w:trPr>
          <w:trHeight w:val="127"/>
          <w:jc w:val="center"/>
        </w:trPr>
        <w:tc>
          <w:tcPr>
            <w:tcW w:w="435" w:type="dxa"/>
            <w:vMerge/>
            <w:tcBorders>
              <w:right w:val="single" w:sz="12" w:space="0" w:color="auto"/>
            </w:tcBorders>
            <w:vAlign w:val="center"/>
          </w:tcPr>
          <w:p w14:paraId="3B6A0F83"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EE1F6E5" w14:textId="77777777" w:rsidR="00BA763A" w:rsidRPr="00A058E5" w:rsidRDefault="00BA763A"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DC99504"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Маса брутто</w:t>
            </w:r>
          </w:p>
        </w:tc>
        <w:tc>
          <w:tcPr>
            <w:tcW w:w="1802" w:type="dxa"/>
            <w:gridSpan w:val="3"/>
            <w:tcBorders>
              <w:left w:val="single" w:sz="12" w:space="0" w:color="auto"/>
              <w:right w:val="single" w:sz="12" w:space="0" w:color="auto"/>
            </w:tcBorders>
            <w:vAlign w:val="center"/>
          </w:tcPr>
          <w:p w14:paraId="6966B4F5"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Маса нетто</w:t>
            </w:r>
          </w:p>
        </w:tc>
        <w:tc>
          <w:tcPr>
            <w:tcW w:w="1787" w:type="dxa"/>
            <w:gridSpan w:val="3"/>
            <w:tcBorders>
              <w:left w:val="single" w:sz="12" w:space="0" w:color="auto"/>
              <w:right w:val="single" w:sz="12" w:space="0" w:color="auto"/>
            </w:tcBorders>
            <w:vAlign w:val="center"/>
          </w:tcPr>
          <w:p w14:paraId="24391A9C"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Білки</w:t>
            </w:r>
          </w:p>
        </w:tc>
        <w:tc>
          <w:tcPr>
            <w:tcW w:w="1787" w:type="dxa"/>
            <w:gridSpan w:val="3"/>
            <w:tcBorders>
              <w:left w:val="single" w:sz="12" w:space="0" w:color="auto"/>
              <w:right w:val="single" w:sz="12" w:space="0" w:color="auto"/>
            </w:tcBorders>
            <w:vAlign w:val="center"/>
          </w:tcPr>
          <w:p w14:paraId="3DBE92F6"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Жири</w:t>
            </w:r>
          </w:p>
        </w:tc>
        <w:tc>
          <w:tcPr>
            <w:tcW w:w="1789" w:type="dxa"/>
            <w:gridSpan w:val="3"/>
            <w:tcBorders>
              <w:left w:val="single" w:sz="12" w:space="0" w:color="auto"/>
              <w:right w:val="single" w:sz="12" w:space="0" w:color="auto"/>
            </w:tcBorders>
            <w:vAlign w:val="center"/>
          </w:tcPr>
          <w:p w14:paraId="5318BB5C"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Вуглеводи</w:t>
            </w:r>
          </w:p>
        </w:tc>
        <w:tc>
          <w:tcPr>
            <w:tcW w:w="2005" w:type="dxa"/>
            <w:gridSpan w:val="3"/>
            <w:vMerge/>
            <w:tcBorders>
              <w:left w:val="single" w:sz="12" w:space="0" w:color="auto"/>
              <w:right w:val="single" w:sz="12" w:space="0" w:color="auto"/>
            </w:tcBorders>
            <w:vAlign w:val="center"/>
          </w:tcPr>
          <w:p w14:paraId="76D8AA03" w14:textId="77777777" w:rsidR="00BA763A" w:rsidRPr="002322ED" w:rsidRDefault="00BA763A" w:rsidP="00F0229F">
            <w:pPr>
              <w:widowControl w:val="0"/>
              <w:spacing w:after="0" w:line="256" w:lineRule="auto"/>
              <w:jc w:val="center"/>
              <w:rPr>
                <w:b/>
                <w:sz w:val="24"/>
                <w:szCs w:val="24"/>
                <w:lang w:eastAsia="ru-RU"/>
              </w:rPr>
            </w:pPr>
          </w:p>
        </w:tc>
        <w:tc>
          <w:tcPr>
            <w:tcW w:w="2943" w:type="dxa"/>
            <w:vMerge/>
            <w:tcBorders>
              <w:left w:val="single" w:sz="12" w:space="0" w:color="auto"/>
            </w:tcBorders>
            <w:vAlign w:val="center"/>
          </w:tcPr>
          <w:p w14:paraId="70FF1D03"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0CC714CE" w14:textId="77777777" w:rsidTr="00F0229F">
        <w:trPr>
          <w:trHeight w:val="290"/>
          <w:jc w:val="center"/>
        </w:trPr>
        <w:tc>
          <w:tcPr>
            <w:tcW w:w="435" w:type="dxa"/>
            <w:vMerge/>
            <w:tcBorders>
              <w:right w:val="single" w:sz="12" w:space="0" w:color="auto"/>
            </w:tcBorders>
            <w:vAlign w:val="center"/>
          </w:tcPr>
          <w:p w14:paraId="21679F22"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F50A622" w14:textId="77777777" w:rsidR="00BA763A" w:rsidRPr="00A058E5" w:rsidRDefault="00BA763A" w:rsidP="00F0229F">
            <w:pPr>
              <w:widowControl w:val="0"/>
              <w:spacing w:after="0" w:line="256" w:lineRule="auto"/>
              <w:jc w:val="center"/>
              <w:rPr>
                <w:sz w:val="24"/>
                <w:szCs w:val="24"/>
                <w:lang w:eastAsia="ru-RU"/>
              </w:rPr>
            </w:pPr>
          </w:p>
        </w:tc>
        <w:tc>
          <w:tcPr>
            <w:tcW w:w="10970" w:type="dxa"/>
            <w:gridSpan w:val="18"/>
            <w:tcBorders>
              <w:left w:val="single" w:sz="12" w:space="0" w:color="auto"/>
              <w:right w:val="single" w:sz="12" w:space="0" w:color="auto"/>
            </w:tcBorders>
            <w:vAlign w:val="center"/>
          </w:tcPr>
          <w:p w14:paraId="74022477" w14:textId="77777777" w:rsidR="00BA763A" w:rsidRPr="002322ED" w:rsidRDefault="00BA763A" w:rsidP="00F0229F">
            <w:pPr>
              <w:widowControl w:val="0"/>
              <w:spacing w:after="0" w:line="240" w:lineRule="auto"/>
              <w:jc w:val="center"/>
              <w:rPr>
                <w:b/>
                <w:sz w:val="24"/>
                <w:szCs w:val="24"/>
                <w:lang w:eastAsia="ru-RU"/>
              </w:rPr>
            </w:pPr>
            <w:r w:rsidRPr="002322ED">
              <w:rPr>
                <w:b/>
                <w:sz w:val="24"/>
                <w:szCs w:val="24"/>
                <w:lang w:eastAsia="ru-RU"/>
              </w:rPr>
              <w:t>Вікові групи (роки)</w:t>
            </w:r>
          </w:p>
        </w:tc>
        <w:tc>
          <w:tcPr>
            <w:tcW w:w="2943" w:type="dxa"/>
            <w:vMerge/>
            <w:tcBorders>
              <w:left w:val="single" w:sz="12" w:space="0" w:color="auto"/>
            </w:tcBorders>
            <w:vAlign w:val="center"/>
          </w:tcPr>
          <w:p w14:paraId="113DD954"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48862BAD" w14:textId="77777777" w:rsidTr="00F0229F">
        <w:trPr>
          <w:trHeight w:val="126"/>
          <w:jc w:val="center"/>
        </w:trPr>
        <w:tc>
          <w:tcPr>
            <w:tcW w:w="435" w:type="dxa"/>
            <w:vMerge/>
            <w:tcBorders>
              <w:right w:val="single" w:sz="12" w:space="0" w:color="auto"/>
            </w:tcBorders>
            <w:vAlign w:val="center"/>
          </w:tcPr>
          <w:p w14:paraId="4C75D988"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027272C" w14:textId="77777777" w:rsidR="00BA763A" w:rsidRPr="00A058E5" w:rsidRDefault="00BA763A"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5916AAFC"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55AA63E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0" w:type="dxa"/>
            <w:tcBorders>
              <w:right w:val="single" w:sz="12" w:space="0" w:color="auto"/>
            </w:tcBorders>
            <w:vAlign w:val="center"/>
          </w:tcPr>
          <w:p w14:paraId="04C6A2E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3-6 (7)</w:t>
            </w:r>
          </w:p>
        </w:tc>
        <w:tc>
          <w:tcPr>
            <w:tcW w:w="600" w:type="dxa"/>
            <w:tcBorders>
              <w:left w:val="single" w:sz="12" w:space="0" w:color="auto"/>
            </w:tcBorders>
            <w:vAlign w:val="center"/>
          </w:tcPr>
          <w:p w14:paraId="53635A0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25823CB4"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2" w:type="dxa"/>
            <w:tcBorders>
              <w:right w:val="single" w:sz="12" w:space="0" w:color="auto"/>
            </w:tcBorders>
            <w:vAlign w:val="center"/>
          </w:tcPr>
          <w:p w14:paraId="105F7DA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3-6 (7)</w:t>
            </w:r>
          </w:p>
        </w:tc>
        <w:tc>
          <w:tcPr>
            <w:tcW w:w="595" w:type="dxa"/>
            <w:tcBorders>
              <w:left w:val="single" w:sz="12" w:space="0" w:color="auto"/>
            </w:tcBorders>
            <w:vAlign w:val="center"/>
          </w:tcPr>
          <w:p w14:paraId="3A64A60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4242D22E"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188614E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3-6 (7)</w:t>
            </w:r>
          </w:p>
        </w:tc>
        <w:tc>
          <w:tcPr>
            <w:tcW w:w="596" w:type="dxa"/>
            <w:tcBorders>
              <w:left w:val="single" w:sz="12" w:space="0" w:color="auto"/>
            </w:tcBorders>
            <w:vAlign w:val="center"/>
          </w:tcPr>
          <w:p w14:paraId="6ADD258E"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5" w:type="dxa"/>
            <w:vAlign w:val="center"/>
          </w:tcPr>
          <w:p w14:paraId="40F69C8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4FE03FF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3-6 (7)</w:t>
            </w:r>
          </w:p>
        </w:tc>
        <w:tc>
          <w:tcPr>
            <w:tcW w:w="596" w:type="dxa"/>
            <w:tcBorders>
              <w:left w:val="single" w:sz="12" w:space="0" w:color="auto"/>
            </w:tcBorders>
            <w:vAlign w:val="center"/>
          </w:tcPr>
          <w:p w14:paraId="6902946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23055EE3"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7" w:type="dxa"/>
            <w:tcBorders>
              <w:right w:val="single" w:sz="12" w:space="0" w:color="auto"/>
            </w:tcBorders>
            <w:vAlign w:val="center"/>
          </w:tcPr>
          <w:p w14:paraId="2015E7E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3-6 (7)</w:t>
            </w:r>
          </w:p>
        </w:tc>
        <w:tc>
          <w:tcPr>
            <w:tcW w:w="676" w:type="dxa"/>
            <w:tcBorders>
              <w:left w:val="single" w:sz="12" w:space="0" w:color="auto"/>
            </w:tcBorders>
            <w:vAlign w:val="center"/>
          </w:tcPr>
          <w:p w14:paraId="036E8707" w14:textId="77777777" w:rsidR="00BA763A" w:rsidRPr="00A058E5" w:rsidRDefault="00BA763A" w:rsidP="00F0229F">
            <w:pPr>
              <w:widowControl w:val="0"/>
              <w:spacing w:after="0" w:line="240" w:lineRule="auto"/>
              <w:ind w:right="-105"/>
              <w:jc w:val="center"/>
              <w:rPr>
                <w:sz w:val="24"/>
                <w:szCs w:val="24"/>
                <w:lang w:eastAsia="ru-RU"/>
              </w:rPr>
            </w:pPr>
            <w:r w:rsidRPr="00A058E5">
              <w:rPr>
                <w:sz w:val="24"/>
                <w:szCs w:val="24"/>
                <w:lang w:eastAsia="ru-RU"/>
              </w:rPr>
              <w:t>1-3</w:t>
            </w:r>
          </w:p>
        </w:tc>
        <w:tc>
          <w:tcPr>
            <w:tcW w:w="677" w:type="dxa"/>
            <w:vAlign w:val="center"/>
          </w:tcPr>
          <w:p w14:paraId="423EBF8E" w14:textId="77777777" w:rsidR="00BA763A" w:rsidRPr="00A058E5" w:rsidRDefault="00BA763A" w:rsidP="00F0229F">
            <w:pPr>
              <w:widowControl w:val="0"/>
              <w:spacing w:after="0" w:line="240" w:lineRule="auto"/>
              <w:ind w:right="-105"/>
              <w:jc w:val="center"/>
              <w:rPr>
                <w:sz w:val="24"/>
                <w:szCs w:val="24"/>
                <w:lang w:eastAsia="ru-RU"/>
              </w:rPr>
            </w:pPr>
            <w:r w:rsidRPr="00A058E5">
              <w:rPr>
                <w:sz w:val="24"/>
                <w:szCs w:val="24"/>
                <w:lang w:eastAsia="ru-RU"/>
              </w:rPr>
              <w:t>3-4</w:t>
            </w:r>
          </w:p>
        </w:tc>
        <w:tc>
          <w:tcPr>
            <w:tcW w:w="652" w:type="dxa"/>
            <w:tcBorders>
              <w:right w:val="single" w:sz="12" w:space="0" w:color="auto"/>
            </w:tcBorders>
            <w:vAlign w:val="center"/>
          </w:tcPr>
          <w:p w14:paraId="7C478446" w14:textId="77777777" w:rsidR="00BA763A" w:rsidRPr="00A058E5" w:rsidRDefault="00BA763A" w:rsidP="00F0229F">
            <w:pPr>
              <w:widowControl w:val="0"/>
              <w:spacing w:after="0" w:line="240" w:lineRule="auto"/>
              <w:ind w:right="-105"/>
              <w:jc w:val="center"/>
              <w:rPr>
                <w:sz w:val="24"/>
                <w:szCs w:val="24"/>
                <w:lang w:eastAsia="ru-RU"/>
              </w:rPr>
            </w:pPr>
            <w:r w:rsidRPr="00A058E5">
              <w:rPr>
                <w:sz w:val="24"/>
                <w:szCs w:val="24"/>
                <w:lang w:eastAsia="ru-RU"/>
              </w:rPr>
              <w:t>3-6 (7)</w:t>
            </w:r>
          </w:p>
        </w:tc>
        <w:tc>
          <w:tcPr>
            <w:tcW w:w="2943" w:type="dxa"/>
            <w:vMerge/>
            <w:tcBorders>
              <w:left w:val="single" w:sz="12" w:space="0" w:color="auto"/>
            </w:tcBorders>
            <w:vAlign w:val="center"/>
          </w:tcPr>
          <w:p w14:paraId="5EAA5B87"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78D88160" w14:textId="77777777" w:rsidTr="00F0229F">
        <w:trPr>
          <w:trHeight w:val="221"/>
          <w:jc w:val="center"/>
        </w:trPr>
        <w:tc>
          <w:tcPr>
            <w:tcW w:w="435" w:type="dxa"/>
            <w:tcBorders>
              <w:right w:val="single" w:sz="12" w:space="0" w:color="auto"/>
            </w:tcBorders>
            <w:vAlign w:val="center"/>
          </w:tcPr>
          <w:p w14:paraId="5E465952"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BDD97F3" w14:textId="77777777" w:rsidR="00BA763A" w:rsidRPr="00A058E5" w:rsidRDefault="00BA763A" w:rsidP="00F0229F">
            <w:pPr>
              <w:spacing w:after="0"/>
              <w:jc w:val="center"/>
              <w:rPr>
                <w:sz w:val="24"/>
                <w:szCs w:val="24"/>
              </w:rPr>
            </w:pPr>
            <w:r w:rsidRPr="00A058E5">
              <w:rPr>
                <w:sz w:val="24"/>
                <w:szCs w:val="24"/>
              </w:rPr>
              <w:t>Мандарини свіжі</w:t>
            </w:r>
          </w:p>
        </w:tc>
        <w:tc>
          <w:tcPr>
            <w:tcW w:w="600" w:type="dxa"/>
            <w:tcBorders>
              <w:left w:val="single" w:sz="12" w:space="0" w:color="auto"/>
            </w:tcBorders>
            <w:vAlign w:val="center"/>
          </w:tcPr>
          <w:p w14:paraId="0F1B141B" w14:textId="77777777" w:rsidR="00BA763A" w:rsidRPr="00A058E5" w:rsidRDefault="00BA763A" w:rsidP="00F0229F">
            <w:pPr>
              <w:spacing w:after="0"/>
              <w:ind w:right="-130"/>
              <w:jc w:val="center"/>
              <w:rPr>
                <w:sz w:val="24"/>
                <w:szCs w:val="24"/>
              </w:rPr>
            </w:pPr>
            <w:r w:rsidRPr="00A058E5">
              <w:rPr>
                <w:sz w:val="24"/>
                <w:szCs w:val="24"/>
              </w:rPr>
              <w:t>81</w:t>
            </w:r>
          </w:p>
        </w:tc>
        <w:tc>
          <w:tcPr>
            <w:tcW w:w="600" w:type="dxa"/>
            <w:vAlign w:val="center"/>
          </w:tcPr>
          <w:p w14:paraId="1CDF0695" w14:textId="77777777" w:rsidR="00BA763A" w:rsidRPr="00A058E5" w:rsidRDefault="00BA763A" w:rsidP="00F0229F">
            <w:pPr>
              <w:spacing w:after="0"/>
              <w:ind w:right="-130"/>
              <w:jc w:val="center"/>
              <w:rPr>
                <w:sz w:val="24"/>
                <w:szCs w:val="24"/>
              </w:rPr>
            </w:pPr>
            <w:r w:rsidRPr="00A058E5">
              <w:rPr>
                <w:sz w:val="24"/>
                <w:szCs w:val="24"/>
              </w:rPr>
              <w:t>81</w:t>
            </w:r>
          </w:p>
        </w:tc>
        <w:tc>
          <w:tcPr>
            <w:tcW w:w="600" w:type="dxa"/>
            <w:tcBorders>
              <w:right w:val="single" w:sz="12" w:space="0" w:color="auto"/>
            </w:tcBorders>
            <w:vAlign w:val="center"/>
          </w:tcPr>
          <w:p w14:paraId="330C5381" w14:textId="77777777" w:rsidR="00BA763A" w:rsidRPr="00A058E5" w:rsidRDefault="00BA763A" w:rsidP="00F0229F">
            <w:pPr>
              <w:spacing w:after="0"/>
              <w:ind w:right="-130"/>
              <w:jc w:val="center"/>
              <w:rPr>
                <w:sz w:val="24"/>
                <w:szCs w:val="24"/>
              </w:rPr>
            </w:pPr>
            <w:r w:rsidRPr="00A058E5">
              <w:rPr>
                <w:sz w:val="24"/>
                <w:szCs w:val="24"/>
              </w:rPr>
              <w:t>108</w:t>
            </w:r>
          </w:p>
        </w:tc>
        <w:tc>
          <w:tcPr>
            <w:tcW w:w="600" w:type="dxa"/>
            <w:tcBorders>
              <w:left w:val="single" w:sz="12" w:space="0" w:color="auto"/>
            </w:tcBorders>
            <w:vAlign w:val="center"/>
          </w:tcPr>
          <w:p w14:paraId="7AEC3960" w14:textId="77777777" w:rsidR="00BA763A" w:rsidRPr="00A058E5" w:rsidRDefault="00BA763A" w:rsidP="00F0229F">
            <w:pPr>
              <w:spacing w:after="0"/>
              <w:ind w:right="-130"/>
              <w:jc w:val="center"/>
              <w:rPr>
                <w:sz w:val="24"/>
                <w:szCs w:val="24"/>
              </w:rPr>
            </w:pPr>
            <w:r w:rsidRPr="00A058E5">
              <w:rPr>
                <w:sz w:val="24"/>
                <w:szCs w:val="24"/>
              </w:rPr>
              <w:t>60</w:t>
            </w:r>
          </w:p>
        </w:tc>
        <w:tc>
          <w:tcPr>
            <w:tcW w:w="600" w:type="dxa"/>
            <w:vAlign w:val="center"/>
          </w:tcPr>
          <w:p w14:paraId="53621CF2" w14:textId="77777777" w:rsidR="00BA763A" w:rsidRPr="00A058E5" w:rsidRDefault="00BA763A" w:rsidP="00F0229F">
            <w:pPr>
              <w:spacing w:after="0"/>
              <w:ind w:right="-130"/>
              <w:jc w:val="center"/>
              <w:rPr>
                <w:sz w:val="24"/>
                <w:szCs w:val="24"/>
              </w:rPr>
            </w:pPr>
            <w:r w:rsidRPr="00A058E5">
              <w:rPr>
                <w:sz w:val="24"/>
                <w:szCs w:val="24"/>
              </w:rPr>
              <w:t>60</w:t>
            </w:r>
          </w:p>
        </w:tc>
        <w:tc>
          <w:tcPr>
            <w:tcW w:w="602" w:type="dxa"/>
            <w:tcBorders>
              <w:right w:val="single" w:sz="12" w:space="0" w:color="auto"/>
            </w:tcBorders>
            <w:vAlign w:val="center"/>
          </w:tcPr>
          <w:p w14:paraId="75FD6087" w14:textId="77777777" w:rsidR="00BA763A" w:rsidRPr="00A058E5" w:rsidRDefault="00BA763A" w:rsidP="00F0229F">
            <w:pPr>
              <w:spacing w:after="0"/>
              <w:ind w:right="-130"/>
              <w:jc w:val="center"/>
              <w:rPr>
                <w:sz w:val="24"/>
                <w:szCs w:val="24"/>
              </w:rPr>
            </w:pPr>
            <w:r w:rsidRPr="00A058E5">
              <w:rPr>
                <w:sz w:val="24"/>
                <w:szCs w:val="24"/>
              </w:rPr>
              <w:t>80</w:t>
            </w:r>
          </w:p>
        </w:tc>
        <w:tc>
          <w:tcPr>
            <w:tcW w:w="595" w:type="dxa"/>
            <w:tcBorders>
              <w:left w:val="single" w:sz="12" w:space="0" w:color="auto"/>
            </w:tcBorders>
            <w:vAlign w:val="center"/>
          </w:tcPr>
          <w:p w14:paraId="146D1B79" w14:textId="77777777" w:rsidR="00BA763A" w:rsidRPr="00A058E5" w:rsidRDefault="00BA763A" w:rsidP="00F0229F">
            <w:pPr>
              <w:spacing w:after="0"/>
              <w:ind w:right="-130"/>
              <w:jc w:val="center"/>
              <w:rPr>
                <w:sz w:val="24"/>
                <w:szCs w:val="24"/>
              </w:rPr>
            </w:pPr>
            <w:r w:rsidRPr="00A058E5">
              <w:rPr>
                <w:sz w:val="24"/>
                <w:szCs w:val="24"/>
              </w:rPr>
              <w:t>0,48</w:t>
            </w:r>
          </w:p>
        </w:tc>
        <w:tc>
          <w:tcPr>
            <w:tcW w:w="596" w:type="dxa"/>
            <w:vAlign w:val="center"/>
          </w:tcPr>
          <w:p w14:paraId="38C3B152" w14:textId="77777777" w:rsidR="00BA763A" w:rsidRPr="00A058E5" w:rsidRDefault="00BA763A" w:rsidP="00F0229F">
            <w:pPr>
              <w:spacing w:after="0"/>
              <w:ind w:right="-130"/>
              <w:jc w:val="center"/>
              <w:rPr>
                <w:sz w:val="24"/>
                <w:szCs w:val="24"/>
              </w:rPr>
            </w:pPr>
            <w:r w:rsidRPr="00A058E5">
              <w:rPr>
                <w:sz w:val="24"/>
                <w:szCs w:val="24"/>
              </w:rPr>
              <w:t>0,48</w:t>
            </w:r>
          </w:p>
        </w:tc>
        <w:tc>
          <w:tcPr>
            <w:tcW w:w="596" w:type="dxa"/>
            <w:tcBorders>
              <w:right w:val="single" w:sz="12" w:space="0" w:color="auto"/>
            </w:tcBorders>
            <w:vAlign w:val="center"/>
          </w:tcPr>
          <w:p w14:paraId="467671C0" w14:textId="77777777" w:rsidR="00BA763A" w:rsidRPr="00A058E5" w:rsidRDefault="00BA763A" w:rsidP="00F0229F">
            <w:pPr>
              <w:spacing w:after="0"/>
              <w:ind w:right="-130"/>
              <w:jc w:val="center"/>
              <w:rPr>
                <w:sz w:val="24"/>
                <w:szCs w:val="24"/>
              </w:rPr>
            </w:pPr>
            <w:r w:rsidRPr="00A058E5">
              <w:rPr>
                <w:sz w:val="24"/>
                <w:szCs w:val="24"/>
              </w:rPr>
              <w:t>0,64</w:t>
            </w:r>
          </w:p>
        </w:tc>
        <w:tc>
          <w:tcPr>
            <w:tcW w:w="596" w:type="dxa"/>
            <w:tcBorders>
              <w:left w:val="single" w:sz="12" w:space="0" w:color="auto"/>
            </w:tcBorders>
            <w:vAlign w:val="center"/>
          </w:tcPr>
          <w:p w14:paraId="48F6C038" w14:textId="77777777" w:rsidR="00BA763A" w:rsidRPr="00A058E5" w:rsidRDefault="00BA763A" w:rsidP="00F0229F">
            <w:pPr>
              <w:spacing w:after="0"/>
              <w:ind w:right="-130"/>
              <w:jc w:val="center"/>
              <w:rPr>
                <w:sz w:val="24"/>
                <w:szCs w:val="24"/>
              </w:rPr>
            </w:pPr>
            <w:r w:rsidRPr="00A058E5">
              <w:rPr>
                <w:sz w:val="24"/>
                <w:szCs w:val="24"/>
              </w:rPr>
              <w:t>0,18</w:t>
            </w:r>
          </w:p>
        </w:tc>
        <w:tc>
          <w:tcPr>
            <w:tcW w:w="595" w:type="dxa"/>
            <w:vAlign w:val="center"/>
          </w:tcPr>
          <w:p w14:paraId="3D390CA5" w14:textId="77777777" w:rsidR="00BA763A" w:rsidRPr="00A058E5" w:rsidRDefault="00BA763A" w:rsidP="00F0229F">
            <w:pPr>
              <w:spacing w:after="0"/>
              <w:ind w:right="-130"/>
              <w:jc w:val="center"/>
              <w:rPr>
                <w:sz w:val="24"/>
                <w:szCs w:val="24"/>
              </w:rPr>
            </w:pPr>
            <w:r w:rsidRPr="00A058E5">
              <w:rPr>
                <w:sz w:val="24"/>
                <w:szCs w:val="24"/>
              </w:rPr>
              <w:t>0,18</w:t>
            </w:r>
          </w:p>
        </w:tc>
        <w:tc>
          <w:tcPr>
            <w:tcW w:w="596" w:type="dxa"/>
            <w:tcBorders>
              <w:right w:val="single" w:sz="12" w:space="0" w:color="auto"/>
            </w:tcBorders>
            <w:vAlign w:val="center"/>
          </w:tcPr>
          <w:p w14:paraId="50A6E9C9" w14:textId="77777777" w:rsidR="00BA763A" w:rsidRPr="00A058E5" w:rsidRDefault="00BA763A" w:rsidP="00F0229F">
            <w:pPr>
              <w:spacing w:after="0"/>
              <w:ind w:right="-130"/>
              <w:jc w:val="center"/>
              <w:rPr>
                <w:sz w:val="24"/>
                <w:szCs w:val="24"/>
              </w:rPr>
            </w:pPr>
            <w:r w:rsidRPr="00A058E5">
              <w:rPr>
                <w:sz w:val="24"/>
                <w:szCs w:val="24"/>
              </w:rPr>
              <w:t>0,24</w:t>
            </w:r>
          </w:p>
        </w:tc>
        <w:tc>
          <w:tcPr>
            <w:tcW w:w="596" w:type="dxa"/>
            <w:tcBorders>
              <w:left w:val="single" w:sz="12" w:space="0" w:color="auto"/>
            </w:tcBorders>
            <w:vAlign w:val="center"/>
          </w:tcPr>
          <w:p w14:paraId="2E63A7AD" w14:textId="77777777" w:rsidR="00BA763A" w:rsidRPr="00A058E5" w:rsidRDefault="00BA763A" w:rsidP="00F0229F">
            <w:pPr>
              <w:spacing w:after="0"/>
              <w:ind w:right="-130"/>
              <w:jc w:val="center"/>
              <w:rPr>
                <w:sz w:val="24"/>
                <w:szCs w:val="24"/>
              </w:rPr>
            </w:pPr>
            <w:r w:rsidRPr="00A058E5">
              <w:rPr>
                <w:sz w:val="24"/>
                <w:szCs w:val="24"/>
              </w:rPr>
              <w:t>5,2</w:t>
            </w:r>
          </w:p>
        </w:tc>
        <w:tc>
          <w:tcPr>
            <w:tcW w:w="596" w:type="dxa"/>
            <w:vAlign w:val="center"/>
          </w:tcPr>
          <w:p w14:paraId="402461A7" w14:textId="77777777" w:rsidR="00BA763A" w:rsidRPr="00A058E5" w:rsidRDefault="00BA763A" w:rsidP="00F0229F">
            <w:pPr>
              <w:spacing w:after="0"/>
              <w:ind w:right="-130"/>
              <w:jc w:val="center"/>
              <w:rPr>
                <w:sz w:val="24"/>
                <w:szCs w:val="24"/>
              </w:rPr>
            </w:pPr>
            <w:r w:rsidRPr="00A058E5">
              <w:rPr>
                <w:sz w:val="24"/>
                <w:szCs w:val="24"/>
              </w:rPr>
              <w:t>5,2</w:t>
            </w:r>
          </w:p>
        </w:tc>
        <w:tc>
          <w:tcPr>
            <w:tcW w:w="597" w:type="dxa"/>
            <w:tcBorders>
              <w:right w:val="single" w:sz="12" w:space="0" w:color="auto"/>
            </w:tcBorders>
            <w:vAlign w:val="center"/>
          </w:tcPr>
          <w:p w14:paraId="4EC31A49" w14:textId="77777777" w:rsidR="00BA763A" w:rsidRPr="00A058E5" w:rsidRDefault="00BA763A" w:rsidP="00F0229F">
            <w:pPr>
              <w:spacing w:after="0"/>
              <w:ind w:right="-130"/>
              <w:jc w:val="center"/>
              <w:rPr>
                <w:sz w:val="24"/>
                <w:szCs w:val="24"/>
              </w:rPr>
            </w:pPr>
            <w:r w:rsidRPr="00A058E5">
              <w:rPr>
                <w:sz w:val="24"/>
                <w:szCs w:val="24"/>
              </w:rPr>
              <w:t>6,96</w:t>
            </w:r>
          </w:p>
        </w:tc>
        <w:tc>
          <w:tcPr>
            <w:tcW w:w="676" w:type="dxa"/>
            <w:tcBorders>
              <w:left w:val="single" w:sz="12" w:space="0" w:color="auto"/>
            </w:tcBorders>
            <w:vAlign w:val="center"/>
          </w:tcPr>
          <w:p w14:paraId="2DD43B76" w14:textId="77777777" w:rsidR="00BA763A" w:rsidRPr="00A058E5" w:rsidRDefault="00BA763A" w:rsidP="00F0229F">
            <w:pPr>
              <w:spacing w:after="0"/>
              <w:ind w:right="-130"/>
              <w:jc w:val="center"/>
              <w:rPr>
                <w:sz w:val="24"/>
                <w:szCs w:val="24"/>
              </w:rPr>
            </w:pPr>
            <w:r w:rsidRPr="00A058E5">
              <w:rPr>
                <w:sz w:val="24"/>
                <w:szCs w:val="24"/>
              </w:rPr>
              <w:t>24</w:t>
            </w:r>
          </w:p>
        </w:tc>
        <w:tc>
          <w:tcPr>
            <w:tcW w:w="677" w:type="dxa"/>
            <w:vAlign w:val="center"/>
          </w:tcPr>
          <w:p w14:paraId="41F9E8A5" w14:textId="77777777" w:rsidR="00BA763A" w:rsidRPr="00A058E5" w:rsidRDefault="00BA763A" w:rsidP="00F0229F">
            <w:pPr>
              <w:spacing w:after="0"/>
              <w:ind w:right="-130"/>
              <w:jc w:val="center"/>
              <w:rPr>
                <w:sz w:val="24"/>
                <w:szCs w:val="24"/>
              </w:rPr>
            </w:pPr>
            <w:r w:rsidRPr="00A058E5">
              <w:rPr>
                <w:sz w:val="24"/>
                <w:szCs w:val="24"/>
              </w:rPr>
              <w:t>24</w:t>
            </w:r>
          </w:p>
        </w:tc>
        <w:tc>
          <w:tcPr>
            <w:tcW w:w="652" w:type="dxa"/>
            <w:tcBorders>
              <w:right w:val="single" w:sz="12" w:space="0" w:color="auto"/>
            </w:tcBorders>
            <w:vAlign w:val="center"/>
          </w:tcPr>
          <w:p w14:paraId="2B5EE66C" w14:textId="77777777" w:rsidR="00BA763A" w:rsidRPr="00A058E5" w:rsidRDefault="00BA763A" w:rsidP="00F0229F">
            <w:pPr>
              <w:spacing w:after="0"/>
              <w:ind w:right="-130"/>
              <w:jc w:val="center"/>
              <w:rPr>
                <w:sz w:val="24"/>
                <w:szCs w:val="24"/>
              </w:rPr>
            </w:pPr>
            <w:r w:rsidRPr="00A058E5">
              <w:rPr>
                <w:sz w:val="24"/>
                <w:szCs w:val="24"/>
              </w:rPr>
              <w:t>32</w:t>
            </w:r>
          </w:p>
        </w:tc>
        <w:tc>
          <w:tcPr>
            <w:tcW w:w="2943" w:type="dxa"/>
            <w:tcBorders>
              <w:left w:val="single" w:sz="12" w:space="0" w:color="auto"/>
            </w:tcBorders>
            <w:vAlign w:val="center"/>
          </w:tcPr>
          <w:p w14:paraId="72BA86F6" w14:textId="77777777" w:rsidR="00BA763A" w:rsidRPr="00A058E5" w:rsidRDefault="00BA763A" w:rsidP="002322ED">
            <w:pPr>
              <w:spacing w:after="0"/>
              <w:jc w:val="center"/>
              <w:rPr>
                <w:sz w:val="18"/>
                <w:szCs w:val="18"/>
              </w:rPr>
            </w:pPr>
            <w:r w:rsidRPr="00A058E5">
              <w:rPr>
                <w:sz w:val="18"/>
                <w:szCs w:val="18"/>
              </w:rPr>
              <w:t>Плоди свіжі чисті, без пошкоджень хворобами; смак і запах властиві свіжим апельсинам, без сторонніх присмак</w:t>
            </w:r>
            <w:r w:rsidR="002322ED">
              <w:rPr>
                <w:sz w:val="18"/>
                <w:szCs w:val="18"/>
              </w:rPr>
              <w:t>ів і запахів; колір від світло-</w:t>
            </w:r>
            <w:r w:rsidRPr="00A058E5">
              <w:rPr>
                <w:sz w:val="18"/>
                <w:szCs w:val="18"/>
              </w:rPr>
              <w:t xml:space="preserve"> </w:t>
            </w:r>
            <w:r w:rsidR="002322ED">
              <w:rPr>
                <w:sz w:val="18"/>
                <w:szCs w:val="18"/>
              </w:rPr>
              <w:t>помаранчевого</w:t>
            </w:r>
            <w:r w:rsidRPr="00A058E5">
              <w:rPr>
                <w:sz w:val="18"/>
                <w:szCs w:val="18"/>
              </w:rPr>
              <w:t xml:space="preserve"> до </w:t>
            </w:r>
            <w:r w:rsidR="002322ED">
              <w:rPr>
                <w:sz w:val="18"/>
                <w:szCs w:val="18"/>
              </w:rPr>
              <w:t>помаранчевого</w:t>
            </w:r>
            <w:r w:rsidRPr="00A058E5">
              <w:rPr>
                <w:sz w:val="18"/>
                <w:szCs w:val="18"/>
              </w:rPr>
              <w:t>.</w:t>
            </w:r>
          </w:p>
        </w:tc>
      </w:tr>
      <w:tr w:rsidR="00BA763A" w:rsidRPr="00A058E5" w14:paraId="135197CB" w14:textId="77777777" w:rsidTr="00F0229F">
        <w:trPr>
          <w:trHeight w:val="221"/>
          <w:jc w:val="center"/>
        </w:trPr>
        <w:tc>
          <w:tcPr>
            <w:tcW w:w="435" w:type="dxa"/>
            <w:tcBorders>
              <w:right w:val="single" w:sz="12" w:space="0" w:color="auto"/>
            </w:tcBorders>
            <w:vAlign w:val="center"/>
          </w:tcPr>
          <w:p w14:paraId="24E84360"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D6D8B52" w14:textId="77777777" w:rsidR="00BA763A" w:rsidRPr="00A058E5" w:rsidRDefault="00BA763A" w:rsidP="00F0229F">
            <w:pPr>
              <w:spacing w:after="0"/>
              <w:jc w:val="center"/>
              <w:rPr>
                <w:b/>
                <w:bCs/>
                <w:sz w:val="24"/>
                <w:szCs w:val="24"/>
              </w:rPr>
            </w:pPr>
            <w:r w:rsidRPr="00A058E5">
              <w:rPr>
                <w:b/>
                <w:bCs/>
                <w:sz w:val="24"/>
                <w:szCs w:val="24"/>
              </w:rPr>
              <w:t>ВИХІД</w:t>
            </w:r>
          </w:p>
        </w:tc>
        <w:tc>
          <w:tcPr>
            <w:tcW w:w="600" w:type="dxa"/>
            <w:tcBorders>
              <w:left w:val="single" w:sz="12" w:space="0" w:color="auto"/>
            </w:tcBorders>
            <w:vAlign w:val="center"/>
          </w:tcPr>
          <w:p w14:paraId="6E86B3A2" w14:textId="77777777" w:rsidR="00BA763A" w:rsidRPr="00A058E5" w:rsidRDefault="00BA763A" w:rsidP="00F0229F">
            <w:pPr>
              <w:spacing w:after="0"/>
              <w:ind w:right="-130"/>
              <w:jc w:val="center"/>
              <w:rPr>
                <w:b/>
                <w:bCs/>
                <w:sz w:val="24"/>
                <w:szCs w:val="24"/>
              </w:rPr>
            </w:pPr>
          </w:p>
        </w:tc>
        <w:tc>
          <w:tcPr>
            <w:tcW w:w="600" w:type="dxa"/>
            <w:vAlign w:val="center"/>
          </w:tcPr>
          <w:p w14:paraId="40A64EF4" w14:textId="77777777" w:rsidR="00BA763A" w:rsidRPr="00A058E5" w:rsidRDefault="00BA763A" w:rsidP="00F0229F">
            <w:pPr>
              <w:spacing w:after="0"/>
              <w:ind w:right="-130"/>
              <w:jc w:val="center"/>
              <w:rPr>
                <w:b/>
                <w:bCs/>
                <w:sz w:val="24"/>
                <w:szCs w:val="24"/>
              </w:rPr>
            </w:pPr>
          </w:p>
        </w:tc>
        <w:tc>
          <w:tcPr>
            <w:tcW w:w="600" w:type="dxa"/>
            <w:tcBorders>
              <w:right w:val="single" w:sz="12" w:space="0" w:color="auto"/>
            </w:tcBorders>
            <w:vAlign w:val="center"/>
          </w:tcPr>
          <w:p w14:paraId="472FBF48" w14:textId="77777777" w:rsidR="00BA763A" w:rsidRPr="00A058E5" w:rsidRDefault="00BA763A" w:rsidP="00F0229F">
            <w:pPr>
              <w:spacing w:after="0"/>
              <w:ind w:right="-130"/>
              <w:jc w:val="center"/>
              <w:rPr>
                <w:b/>
                <w:bCs/>
                <w:sz w:val="24"/>
                <w:szCs w:val="24"/>
              </w:rPr>
            </w:pPr>
          </w:p>
        </w:tc>
        <w:tc>
          <w:tcPr>
            <w:tcW w:w="600" w:type="dxa"/>
            <w:tcBorders>
              <w:left w:val="single" w:sz="12" w:space="0" w:color="auto"/>
            </w:tcBorders>
            <w:vAlign w:val="center"/>
          </w:tcPr>
          <w:p w14:paraId="0DCA026E" w14:textId="77777777" w:rsidR="00BA763A" w:rsidRPr="00A058E5" w:rsidRDefault="00BA763A" w:rsidP="00F0229F">
            <w:pPr>
              <w:spacing w:after="0"/>
              <w:ind w:right="-130"/>
              <w:jc w:val="center"/>
              <w:rPr>
                <w:b/>
                <w:bCs/>
                <w:sz w:val="24"/>
                <w:szCs w:val="24"/>
              </w:rPr>
            </w:pPr>
            <w:r w:rsidRPr="00A058E5">
              <w:rPr>
                <w:b/>
                <w:sz w:val="24"/>
                <w:szCs w:val="24"/>
              </w:rPr>
              <w:t>60</w:t>
            </w:r>
          </w:p>
        </w:tc>
        <w:tc>
          <w:tcPr>
            <w:tcW w:w="600" w:type="dxa"/>
            <w:vAlign w:val="center"/>
          </w:tcPr>
          <w:p w14:paraId="19CBDE33" w14:textId="77777777" w:rsidR="00BA763A" w:rsidRPr="00A058E5" w:rsidRDefault="00BA763A" w:rsidP="00F0229F">
            <w:pPr>
              <w:spacing w:after="0"/>
              <w:ind w:right="-130"/>
              <w:jc w:val="center"/>
              <w:rPr>
                <w:b/>
                <w:bCs/>
                <w:sz w:val="24"/>
                <w:szCs w:val="24"/>
              </w:rPr>
            </w:pPr>
            <w:r w:rsidRPr="00A058E5">
              <w:rPr>
                <w:b/>
                <w:bCs/>
                <w:sz w:val="24"/>
                <w:szCs w:val="24"/>
              </w:rPr>
              <w:t>60</w:t>
            </w:r>
          </w:p>
        </w:tc>
        <w:tc>
          <w:tcPr>
            <w:tcW w:w="602" w:type="dxa"/>
            <w:tcBorders>
              <w:right w:val="single" w:sz="12" w:space="0" w:color="auto"/>
            </w:tcBorders>
            <w:vAlign w:val="center"/>
          </w:tcPr>
          <w:p w14:paraId="3D1812C2" w14:textId="77777777" w:rsidR="00BA763A" w:rsidRPr="00A058E5" w:rsidRDefault="00BA763A" w:rsidP="00F0229F">
            <w:pPr>
              <w:spacing w:after="0"/>
              <w:ind w:right="-130"/>
              <w:jc w:val="center"/>
              <w:rPr>
                <w:b/>
                <w:bCs/>
                <w:sz w:val="24"/>
                <w:szCs w:val="24"/>
              </w:rPr>
            </w:pPr>
            <w:r w:rsidRPr="00A058E5">
              <w:rPr>
                <w:b/>
                <w:sz w:val="24"/>
                <w:szCs w:val="24"/>
              </w:rPr>
              <w:t>80</w:t>
            </w:r>
          </w:p>
        </w:tc>
        <w:tc>
          <w:tcPr>
            <w:tcW w:w="595" w:type="dxa"/>
            <w:tcBorders>
              <w:left w:val="single" w:sz="12" w:space="0" w:color="auto"/>
            </w:tcBorders>
            <w:vAlign w:val="center"/>
          </w:tcPr>
          <w:p w14:paraId="5F947A36" w14:textId="77777777" w:rsidR="00BA763A" w:rsidRPr="00A058E5" w:rsidRDefault="00BA763A" w:rsidP="00F0229F">
            <w:pPr>
              <w:spacing w:after="0"/>
              <w:ind w:right="-130"/>
              <w:jc w:val="center"/>
              <w:rPr>
                <w:b/>
                <w:bCs/>
                <w:sz w:val="24"/>
                <w:szCs w:val="24"/>
              </w:rPr>
            </w:pPr>
            <w:r w:rsidRPr="00A058E5">
              <w:rPr>
                <w:b/>
                <w:sz w:val="24"/>
                <w:szCs w:val="24"/>
              </w:rPr>
              <w:t>0,5</w:t>
            </w:r>
          </w:p>
        </w:tc>
        <w:tc>
          <w:tcPr>
            <w:tcW w:w="596" w:type="dxa"/>
            <w:vAlign w:val="center"/>
          </w:tcPr>
          <w:p w14:paraId="5E214C5F" w14:textId="77777777" w:rsidR="00BA763A" w:rsidRPr="00A058E5" w:rsidRDefault="00BA763A" w:rsidP="00F0229F">
            <w:pPr>
              <w:spacing w:after="0"/>
              <w:ind w:right="-130"/>
              <w:jc w:val="center"/>
              <w:rPr>
                <w:b/>
                <w:bCs/>
                <w:sz w:val="24"/>
                <w:szCs w:val="24"/>
              </w:rPr>
            </w:pPr>
            <w:r w:rsidRPr="00A058E5">
              <w:rPr>
                <w:b/>
                <w:sz w:val="24"/>
                <w:szCs w:val="24"/>
              </w:rPr>
              <w:t>0,5</w:t>
            </w:r>
          </w:p>
        </w:tc>
        <w:tc>
          <w:tcPr>
            <w:tcW w:w="596" w:type="dxa"/>
            <w:tcBorders>
              <w:right w:val="single" w:sz="12" w:space="0" w:color="auto"/>
            </w:tcBorders>
            <w:vAlign w:val="center"/>
          </w:tcPr>
          <w:p w14:paraId="3E7BC1C9" w14:textId="77777777" w:rsidR="00BA763A" w:rsidRPr="00A058E5" w:rsidRDefault="00BA763A" w:rsidP="00F0229F">
            <w:pPr>
              <w:spacing w:after="0"/>
              <w:ind w:right="-130"/>
              <w:jc w:val="center"/>
              <w:rPr>
                <w:b/>
                <w:bCs/>
                <w:sz w:val="24"/>
                <w:szCs w:val="24"/>
              </w:rPr>
            </w:pPr>
            <w:r w:rsidRPr="00A058E5">
              <w:rPr>
                <w:b/>
                <w:sz w:val="24"/>
                <w:szCs w:val="24"/>
              </w:rPr>
              <w:t>0,6</w:t>
            </w:r>
          </w:p>
        </w:tc>
        <w:tc>
          <w:tcPr>
            <w:tcW w:w="596" w:type="dxa"/>
            <w:tcBorders>
              <w:left w:val="single" w:sz="12" w:space="0" w:color="auto"/>
            </w:tcBorders>
            <w:vAlign w:val="center"/>
          </w:tcPr>
          <w:p w14:paraId="2CC61DBA" w14:textId="77777777" w:rsidR="00BA763A" w:rsidRPr="00A058E5" w:rsidRDefault="00BA763A" w:rsidP="00F0229F">
            <w:pPr>
              <w:spacing w:after="0"/>
              <w:ind w:right="-130"/>
              <w:jc w:val="center"/>
              <w:rPr>
                <w:b/>
                <w:bCs/>
                <w:sz w:val="24"/>
                <w:szCs w:val="24"/>
              </w:rPr>
            </w:pPr>
            <w:r w:rsidRPr="00A058E5">
              <w:rPr>
                <w:b/>
                <w:sz w:val="24"/>
                <w:szCs w:val="24"/>
              </w:rPr>
              <w:t>0,2</w:t>
            </w:r>
          </w:p>
        </w:tc>
        <w:tc>
          <w:tcPr>
            <w:tcW w:w="595" w:type="dxa"/>
            <w:vAlign w:val="center"/>
          </w:tcPr>
          <w:p w14:paraId="476F3D04" w14:textId="77777777" w:rsidR="00BA763A" w:rsidRPr="00A058E5" w:rsidRDefault="00BA763A" w:rsidP="00F0229F">
            <w:pPr>
              <w:spacing w:after="0"/>
              <w:ind w:right="-130"/>
              <w:jc w:val="center"/>
              <w:rPr>
                <w:b/>
                <w:bCs/>
                <w:sz w:val="24"/>
                <w:szCs w:val="24"/>
              </w:rPr>
            </w:pPr>
            <w:r w:rsidRPr="00A058E5">
              <w:rPr>
                <w:b/>
                <w:sz w:val="24"/>
                <w:szCs w:val="24"/>
              </w:rPr>
              <w:t>0,2</w:t>
            </w:r>
          </w:p>
        </w:tc>
        <w:tc>
          <w:tcPr>
            <w:tcW w:w="596" w:type="dxa"/>
            <w:tcBorders>
              <w:right w:val="single" w:sz="12" w:space="0" w:color="auto"/>
            </w:tcBorders>
            <w:vAlign w:val="center"/>
          </w:tcPr>
          <w:p w14:paraId="11849122" w14:textId="77777777" w:rsidR="00BA763A" w:rsidRPr="00A058E5" w:rsidRDefault="00BA763A" w:rsidP="00F0229F">
            <w:pPr>
              <w:spacing w:after="0"/>
              <w:ind w:right="-130"/>
              <w:jc w:val="center"/>
              <w:rPr>
                <w:b/>
                <w:bCs/>
                <w:sz w:val="24"/>
                <w:szCs w:val="24"/>
              </w:rPr>
            </w:pPr>
            <w:r w:rsidRPr="00A058E5">
              <w:rPr>
                <w:b/>
                <w:sz w:val="24"/>
                <w:szCs w:val="24"/>
              </w:rPr>
              <w:t>0,2</w:t>
            </w:r>
          </w:p>
        </w:tc>
        <w:tc>
          <w:tcPr>
            <w:tcW w:w="596" w:type="dxa"/>
            <w:tcBorders>
              <w:left w:val="single" w:sz="12" w:space="0" w:color="auto"/>
            </w:tcBorders>
            <w:vAlign w:val="center"/>
          </w:tcPr>
          <w:p w14:paraId="25C06E30" w14:textId="77777777" w:rsidR="00BA763A" w:rsidRPr="00A058E5" w:rsidRDefault="00BA763A" w:rsidP="00F0229F">
            <w:pPr>
              <w:spacing w:after="0"/>
              <w:ind w:right="-130"/>
              <w:jc w:val="center"/>
              <w:rPr>
                <w:b/>
                <w:bCs/>
                <w:sz w:val="24"/>
                <w:szCs w:val="24"/>
              </w:rPr>
            </w:pPr>
            <w:r w:rsidRPr="00A058E5">
              <w:rPr>
                <w:b/>
                <w:sz w:val="24"/>
                <w:szCs w:val="24"/>
              </w:rPr>
              <w:t>5,2</w:t>
            </w:r>
          </w:p>
        </w:tc>
        <w:tc>
          <w:tcPr>
            <w:tcW w:w="596" w:type="dxa"/>
            <w:vAlign w:val="center"/>
          </w:tcPr>
          <w:p w14:paraId="6250010D" w14:textId="77777777" w:rsidR="00BA763A" w:rsidRPr="00A058E5" w:rsidRDefault="00BA763A" w:rsidP="00F0229F">
            <w:pPr>
              <w:spacing w:after="0"/>
              <w:ind w:right="-130"/>
              <w:jc w:val="center"/>
              <w:rPr>
                <w:b/>
                <w:bCs/>
                <w:sz w:val="24"/>
                <w:szCs w:val="24"/>
              </w:rPr>
            </w:pPr>
            <w:r w:rsidRPr="00A058E5">
              <w:rPr>
                <w:b/>
                <w:sz w:val="24"/>
                <w:szCs w:val="24"/>
              </w:rPr>
              <w:t>5,2</w:t>
            </w:r>
          </w:p>
        </w:tc>
        <w:tc>
          <w:tcPr>
            <w:tcW w:w="597" w:type="dxa"/>
            <w:tcBorders>
              <w:right w:val="single" w:sz="12" w:space="0" w:color="auto"/>
            </w:tcBorders>
            <w:vAlign w:val="center"/>
          </w:tcPr>
          <w:p w14:paraId="324532DB" w14:textId="77777777" w:rsidR="00BA763A" w:rsidRPr="00A058E5" w:rsidRDefault="00BA763A" w:rsidP="00F0229F">
            <w:pPr>
              <w:spacing w:after="0"/>
              <w:ind w:right="-130"/>
              <w:jc w:val="center"/>
              <w:rPr>
                <w:b/>
                <w:bCs/>
                <w:sz w:val="24"/>
                <w:szCs w:val="24"/>
              </w:rPr>
            </w:pPr>
            <w:r w:rsidRPr="00A058E5">
              <w:rPr>
                <w:b/>
                <w:sz w:val="24"/>
                <w:szCs w:val="24"/>
              </w:rPr>
              <w:t>7,0</w:t>
            </w:r>
          </w:p>
        </w:tc>
        <w:tc>
          <w:tcPr>
            <w:tcW w:w="676" w:type="dxa"/>
            <w:tcBorders>
              <w:left w:val="single" w:sz="12" w:space="0" w:color="auto"/>
            </w:tcBorders>
            <w:vAlign w:val="center"/>
          </w:tcPr>
          <w:p w14:paraId="23BCBAF3" w14:textId="77777777" w:rsidR="00BA763A" w:rsidRPr="00A058E5" w:rsidRDefault="00BA763A" w:rsidP="00F0229F">
            <w:pPr>
              <w:spacing w:after="0"/>
              <w:ind w:right="-130"/>
              <w:jc w:val="center"/>
              <w:rPr>
                <w:b/>
                <w:bCs/>
                <w:sz w:val="24"/>
                <w:szCs w:val="24"/>
              </w:rPr>
            </w:pPr>
            <w:r w:rsidRPr="00A058E5">
              <w:rPr>
                <w:b/>
                <w:sz w:val="24"/>
                <w:szCs w:val="24"/>
              </w:rPr>
              <w:t>24</w:t>
            </w:r>
          </w:p>
        </w:tc>
        <w:tc>
          <w:tcPr>
            <w:tcW w:w="677" w:type="dxa"/>
            <w:vAlign w:val="center"/>
          </w:tcPr>
          <w:p w14:paraId="1A5CC962" w14:textId="77777777" w:rsidR="00BA763A" w:rsidRPr="00A058E5" w:rsidRDefault="00BA763A" w:rsidP="00F0229F">
            <w:pPr>
              <w:spacing w:after="0"/>
              <w:ind w:right="-130"/>
              <w:jc w:val="center"/>
              <w:rPr>
                <w:b/>
                <w:bCs/>
                <w:sz w:val="24"/>
                <w:szCs w:val="24"/>
              </w:rPr>
            </w:pPr>
            <w:r w:rsidRPr="00A058E5">
              <w:rPr>
                <w:b/>
                <w:sz w:val="24"/>
                <w:szCs w:val="24"/>
              </w:rPr>
              <w:t>24</w:t>
            </w:r>
          </w:p>
        </w:tc>
        <w:tc>
          <w:tcPr>
            <w:tcW w:w="652" w:type="dxa"/>
            <w:tcBorders>
              <w:right w:val="single" w:sz="12" w:space="0" w:color="auto"/>
            </w:tcBorders>
            <w:vAlign w:val="center"/>
          </w:tcPr>
          <w:p w14:paraId="74A6648E" w14:textId="77777777" w:rsidR="00BA763A" w:rsidRPr="00A058E5" w:rsidRDefault="00BA763A" w:rsidP="00F0229F">
            <w:pPr>
              <w:spacing w:after="0"/>
              <w:ind w:right="-130"/>
              <w:jc w:val="center"/>
              <w:rPr>
                <w:b/>
                <w:bCs/>
                <w:sz w:val="24"/>
                <w:szCs w:val="24"/>
              </w:rPr>
            </w:pPr>
            <w:r w:rsidRPr="00A058E5">
              <w:rPr>
                <w:b/>
                <w:sz w:val="24"/>
                <w:szCs w:val="24"/>
              </w:rPr>
              <w:t>32</w:t>
            </w:r>
          </w:p>
        </w:tc>
        <w:tc>
          <w:tcPr>
            <w:tcW w:w="2943" w:type="dxa"/>
            <w:tcBorders>
              <w:left w:val="single" w:sz="12" w:space="0" w:color="auto"/>
            </w:tcBorders>
            <w:vAlign w:val="center"/>
          </w:tcPr>
          <w:p w14:paraId="2E6C7F04" w14:textId="77777777" w:rsidR="00BA763A" w:rsidRPr="00A058E5" w:rsidRDefault="00BA763A" w:rsidP="00F0229F">
            <w:pPr>
              <w:spacing w:after="0"/>
              <w:jc w:val="center"/>
              <w:rPr>
                <w:sz w:val="18"/>
                <w:szCs w:val="18"/>
              </w:rPr>
            </w:pPr>
          </w:p>
        </w:tc>
      </w:tr>
    </w:tbl>
    <w:p w14:paraId="3C390A55" w14:textId="77777777" w:rsidR="00BA763A" w:rsidRPr="00A058E5" w:rsidRDefault="00BA763A" w:rsidP="00B70399">
      <w:pPr>
        <w:widowControl w:val="0"/>
        <w:spacing w:before="60" w:after="0" w:line="276" w:lineRule="auto"/>
        <w:jc w:val="center"/>
        <w:rPr>
          <w:b/>
          <w:sz w:val="24"/>
          <w:szCs w:val="24"/>
          <w:lang w:eastAsia="ru-RU"/>
        </w:rPr>
      </w:pPr>
      <w:r w:rsidRPr="00A058E5">
        <w:rPr>
          <w:b/>
          <w:sz w:val="24"/>
          <w:szCs w:val="24"/>
          <w:lang w:eastAsia="ru-RU"/>
        </w:rPr>
        <w:t>Технологія приготування</w:t>
      </w:r>
    </w:p>
    <w:p w14:paraId="734E3292" w14:textId="77777777" w:rsidR="00BA763A" w:rsidRPr="00A058E5" w:rsidRDefault="00BA763A" w:rsidP="00BA763A">
      <w:pPr>
        <w:spacing w:after="0" w:line="240" w:lineRule="auto"/>
        <w:ind w:right="179"/>
        <w:jc w:val="both"/>
        <w:rPr>
          <w:sz w:val="24"/>
          <w:szCs w:val="24"/>
          <w:lang w:eastAsia="ru-RU"/>
        </w:rPr>
      </w:pPr>
      <w:r w:rsidRPr="00A058E5">
        <w:rPr>
          <w:sz w:val="24"/>
          <w:szCs w:val="24"/>
          <w:lang w:eastAsia="ru-RU"/>
        </w:rPr>
        <w:tab/>
        <w:t>Мандарини ретельно промивають проточною питною холодною водою, чистять від шкірки, за потреби розділяють на дольки.</w:t>
      </w:r>
    </w:p>
    <w:p w14:paraId="19F7071F" w14:textId="77777777" w:rsidR="00BA763A" w:rsidRPr="00A058E5" w:rsidRDefault="00BA763A" w:rsidP="00BA763A">
      <w:pPr>
        <w:spacing w:after="0" w:line="240" w:lineRule="auto"/>
        <w:rPr>
          <w:sz w:val="24"/>
          <w:szCs w:val="24"/>
        </w:rPr>
      </w:pPr>
      <w:r w:rsidRPr="00A058E5">
        <w:rPr>
          <w:sz w:val="24"/>
          <w:szCs w:val="24"/>
        </w:rPr>
        <w:t>Подають на мілкій закусочній тарілці.</w:t>
      </w:r>
    </w:p>
    <w:p w14:paraId="34D9024F"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043A6692" w14:textId="77777777" w:rsidR="00BA763A" w:rsidRPr="00A058E5" w:rsidRDefault="00BA763A" w:rsidP="00BA763A">
      <w:pPr>
        <w:widowControl w:val="0"/>
        <w:spacing w:after="0" w:line="240" w:lineRule="auto"/>
        <w:jc w:val="center"/>
        <w:rPr>
          <w:b/>
          <w:sz w:val="16"/>
          <w:szCs w:val="16"/>
          <w:lang w:eastAsia="ru-RU"/>
        </w:rPr>
      </w:pPr>
    </w:p>
    <w:p w14:paraId="4F7DA8A9" w14:textId="77777777" w:rsidR="00BA763A" w:rsidRPr="00A058E5" w:rsidRDefault="00BA763A" w:rsidP="00BA763A">
      <w:pPr>
        <w:widowControl w:val="0"/>
        <w:spacing w:after="0" w:line="240" w:lineRule="auto"/>
        <w:jc w:val="both"/>
        <w:rPr>
          <w:sz w:val="24"/>
          <w:szCs w:val="24"/>
        </w:rPr>
      </w:pPr>
      <w:r w:rsidRPr="00A058E5">
        <w:rPr>
          <w:b/>
          <w:sz w:val="24"/>
          <w:szCs w:val="24"/>
          <w:lang w:eastAsia="ru-RU"/>
        </w:rPr>
        <w:t>Зовнішній вигляд</w:t>
      </w:r>
      <w:r w:rsidRPr="00A058E5">
        <w:rPr>
          <w:sz w:val="24"/>
          <w:szCs w:val="24"/>
          <w:lang w:eastAsia="ru-RU"/>
        </w:rPr>
        <w:t xml:space="preserve">  – </w:t>
      </w:r>
      <w:r w:rsidRPr="00A058E5">
        <w:rPr>
          <w:sz w:val="24"/>
          <w:szCs w:val="24"/>
        </w:rPr>
        <w:t>підготовлені мандарини викладені на тарілку.</w:t>
      </w:r>
    </w:p>
    <w:p w14:paraId="22BC2906"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Колір</w:t>
      </w:r>
      <w:r w:rsidRPr="00A058E5">
        <w:rPr>
          <w:sz w:val="24"/>
          <w:szCs w:val="24"/>
          <w:lang w:eastAsia="ru-RU"/>
        </w:rPr>
        <w:t xml:space="preserve"> – помаранчевий.</w:t>
      </w:r>
    </w:p>
    <w:p w14:paraId="277E858D"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солодко-кислий, притаманний мандаринам.</w:t>
      </w:r>
    </w:p>
    <w:p w14:paraId="3BD638CE"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Консистенція</w:t>
      </w:r>
      <w:r w:rsidRPr="00A058E5">
        <w:rPr>
          <w:sz w:val="24"/>
          <w:szCs w:val="24"/>
          <w:lang w:eastAsia="ru-RU"/>
        </w:rPr>
        <w:t xml:space="preserve"> – соковита.</w:t>
      </w:r>
    </w:p>
    <w:p w14:paraId="244E14B9"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Основні фізичні показники</w:t>
      </w:r>
    </w:p>
    <w:p w14:paraId="627DC789" w14:textId="77777777" w:rsidR="00BA763A" w:rsidRPr="00A058E5" w:rsidRDefault="00BA763A" w:rsidP="00BA763A">
      <w:pPr>
        <w:widowControl w:val="0"/>
        <w:spacing w:after="0" w:line="240" w:lineRule="auto"/>
        <w:jc w:val="center"/>
        <w:rPr>
          <w:b/>
          <w:sz w:val="16"/>
          <w:szCs w:val="16"/>
          <w:lang w:eastAsia="ru-RU"/>
        </w:rPr>
      </w:pPr>
    </w:p>
    <w:p w14:paraId="0E5CB3CE"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Маса страви: 60 г ± 3 %</w:t>
      </w:r>
    </w:p>
    <w:p w14:paraId="156AA1EE" w14:textId="77777777" w:rsidR="00BA763A" w:rsidRPr="00A058E5" w:rsidRDefault="00BA763A" w:rsidP="00BA763A">
      <w:pPr>
        <w:widowControl w:val="0"/>
        <w:tabs>
          <w:tab w:val="left" w:pos="1968"/>
        </w:tabs>
        <w:spacing w:after="0" w:line="240" w:lineRule="auto"/>
        <w:ind w:firstLine="1418"/>
        <w:rPr>
          <w:sz w:val="24"/>
          <w:szCs w:val="24"/>
          <w:lang w:eastAsia="ru-RU"/>
        </w:rPr>
      </w:pPr>
      <w:r w:rsidRPr="00A058E5">
        <w:rPr>
          <w:sz w:val="24"/>
          <w:szCs w:val="24"/>
          <w:lang w:eastAsia="ru-RU"/>
        </w:rPr>
        <w:t>80 г ± 3 %</w:t>
      </w:r>
    </w:p>
    <w:p w14:paraId="36D2F4DD" w14:textId="77777777" w:rsidR="00BA763A" w:rsidRPr="00A058E5" w:rsidRDefault="00BA763A" w:rsidP="00BA763A">
      <w:pPr>
        <w:widowControl w:val="0"/>
        <w:spacing w:after="0" w:line="240" w:lineRule="auto"/>
        <w:rPr>
          <w:b/>
          <w:sz w:val="24"/>
          <w:szCs w:val="24"/>
          <w:lang w:eastAsia="ru-RU"/>
        </w:rPr>
      </w:pPr>
      <w:r w:rsidRPr="00A058E5">
        <w:rPr>
          <w:b/>
          <w:sz w:val="24"/>
          <w:szCs w:val="24"/>
          <w:lang w:eastAsia="ru-RU"/>
        </w:rPr>
        <w:t>Сестра медична старша</w:t>
      </w:r>
      <w:r w:rsidRPr="00A058E5">
        <w:rPr>
          <w:b/>
          <w:sz w:val="24"/>
          <w:szCs w:val="24"/>
          <w:lang w:eastAsia="ru-RU"/>
        </w:rPr>
        <w:tab/>
      </w:r>
      <w:r w:rsidRPr="00A058E5">
        <w:rPr>
          <w:b/>
          <w:sz w:val="24"/>
          <w:szCs w:val="24"/>
          <w:lang w:eastAsia="ru-RU"/>
        </w:rPr>
        <w:tab/>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t xml:space="preserve">           </w:t>
      </w:r>
      <w:r w:rsidRPr="00A058E5">
        <w:rPr>
          <w:sz w:val="24"/>
          <w:szCs w:val="24"/>
          <w:u w:val="single"/>
          <w:lang w:eastAsia="ru-RU"/>
        </w:rPr>
        <w:t>______________________</w:t>
      </w:r>
    </w:p>
    <w:p w14:paraId="56088E1D" w14:textId="77777777" w:rsidR="00BA763A" w:rsidRPr="00A058E5" w:rsidRDefault="00BA763A" w:rsidP="00BA763A">
      <w:pPr>
        <w:rPr>
          <w:b/>
          <w:sz w:val="24"/>
          <w:szCs w:val="24"/>
          <w:lang w:eastAsia="ru-RU"/>
        </w:r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t xml:space="preserve"> </w:t>
      </w:r>
      <w:r w:rsidRPr="00A058E5">
        <w:rPr>
          <w:sz w:val="20"/>
          <w:szCs w:val="24"/>
          <w:lang w:eastAsia="ru-RU"/>
        </w:rPr>
        <w:tab/>
      </w:r>
      <w:r w:rsidRPr="00A058E5">
        <w:rPr>
          <w:sz w:val="20"/>
          <w:szCs w:val="24"/>
          <w:lang w:eastAsia="ru-RU"/>
        </w:rPr>
        <w:tab/>
      </w:r>
      <w:r w:rsidRPr="00A058E5">
        <w:rPr>
          <w:sz w:val="20"/>
          <w:szCs w:val="24"/>
          <w:lang w:eastAsia="ru-RU"/>
        </w:rPr>
        <w:tab/>
        <w:t xml:space="preserve">  (ім’я, прізвище)</w:t>
      </w:r>
    </w:p>
    <w:p w14:paraId="2140C17C" w14:textId="77777777" w:rsidR="00BA763A" w:rsidRPr="00A058E5" w:rsidRDefault="00BA763A" w:rsidP="00BA763A">
      <w:pPr>
        <w:widowControl w:val="0"/>
        <w:spacing w:after="0" w:line="276" w:lineRule="auto"/>
        <w:rPr>
          <w:sz w:val="24"/>
          <w:szCs w:val="24"/>
          <w:lang w:eastAsia="ru-RU"/>
        </w:rPr>
        <w:sectPr w:rsidR="00BA763A" w:rsidRPr="00A058E5" w:rsidSect="00F0229F">
          <w:pgSz w:w="16838" w:h="11906" w:orient="landscape"/>
          <w:pgMar w:top="709" w:right="253" w:bottom="850" w:left="426" w:header="708" w:footer="708" w:gutter="0"/>
          <w:cols w:space="708"/>
          <w:docGrid w:linePitch="360"/>
        </w:sectPr>
      </w:pPr>
    </w:p>
    <w:p w14:paraId="4C4B6872" w14:textId="77777777" w:rsidR="00BA763A" w:rsidRPr="00A058E5" w:rsidRDefault="00BA763A" w:rsidP="00BA763A">
      <w:pPr>
        <w:spacing w:after="0"/>
      </w:pPr>
    </w:p>
    <w:tbl>
      <w:tblPr>
        <w:tblW w:w="15098" w:type="dxa"/>
        <w:tblLook w:val="00A0" w:firstRow="1" w:lastRow="0" w:firstColumn="1" w:lastColumn="0" w:noHBand="0" w:noVBand="0"/>
      </w:tblPr>
      <w:tblGrid>
        <w:gridCol w:w="4815"/>
        <w:gridCol w:w="5127"/>
        <w:gridCol w:w="5156"/>
      </w:tblGrid>
      <w:tr w:rsidR="00BA763A" w:rsidRPr="00A058E5" w14:paraId="00F49DA7" w14:textId="77777777" w:rsidTr="00F0229F">
        <w:tc>
          <w:tcPr>
            <w:tcW w:w="4815" w:type="dxa"/>
          </w:tcPr>
          <w:p w14:paraId="03F2B250"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Рецептура №  437, 438</w:t>
            </w:r>
          </w:p>
          <w:p w14:paraId="10AF52D3"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«Сборник  рецептур блюд и кулинарных изделий для предприятий общественного питания» </w:t>
            </w:r>
          </w:p>
          <w:p w14:paraId="31091F20"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Видання 1982 р</w:t>
            </w:r>
          </w:p>
        </w:tc>
        <w:tc>
          <w:tcPr>
            <w:tcW w:w="5127" w:type="dxa"/>
          </w:tcPr>
          <w:p w14:paraId="45FBEA7D" w14:textId="77777777" w:rsidR="00BA763A" w:rsidRPr="00A058E5" w:rsidRDefault="00BA763A" w:rsidP="00F0229F">
            <w:pPr>
              <w:widowControl w:val="0"/>
              <w:spacing w:after="0" w:line="276" w:lineRule="auto"/>
              <w:rPr>
                <w:b/>
                <w:sz w:val="24"/>
                <w:szCs w:val="24"/>
                <w:lang w:eastAsia="ru-RU"/>
              </w:rPr>
            </w:pPr>
          </w:p>
        </w:tc>
        <w:tc>
          <w:tcPr>
            <w:tcW w:w="5156" w:type="dxa"/>
          </w:tcPr>
          <w:p w14:paraId="6C5F8B68"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ЗАТВЕРДЖУЮ </w:t>
            </w:r>
          </w:p>
          <w:p w14:paraId="2874185B"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Завідувач КЗ «ДНЗ № ___  » </w:t>
            </w:r>
          </w:p>
          <w:p w14:paraId="08D73367"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___________  _______________</w:t>
            </w:r>
          </w:p>
          <w:p w14:paraId="42DBAFD0"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 ______________ 20___  р.</w:t>
            </w:r>
          </w:p>
        </w:tc>
      </w:tr>
    </w:tbl>
    <w:p w14:paraId="4350B00A" w14:textId="77777777" w:rsidR="00BA763A" w:rsidRPr="00A058E5" w:rsidRDefault="00BA763A" w:rsidP="00BA763A">
      <w:pPr>
        <w:widowControl w:val="0"/>
        <w:spacing w:after="0" w:line="276" w:lineRule="auto"/>
        <w:rPr>
          <w:sz w:val="24"/>
          <w:szCs w:val="24"/>
          <w:lang w:eastAsia="ru-RU"/>
        </w:rPr>
      </w:pPr>
    </w:p>
    <w:p w14:paraId="097E3519"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49C7A745" w14:textId="77777777" w:rsidR="00BA763A" w:rsidRPr="00A058E5" w:rsidRDefault="00BA763A" w:rsidP="00BA763A">
      <w:pPr>
        <w:widowControl w:val="0"/>
        <w:spacing w:after="0" w:line="240" w:lineRule="auto"/>
        <w:jc w:val="center"/>
        <w:rPr>
          <w:b/>
          <w:szCs w:val="24"/>
          <w:lang w:eastAsia="ru-RU"/>
        </w:rPr>
      </w:pPr>
      <w:r w:rsidRPr="00A058E5">
        <w:rPr>
          <w:b/>
          <w:szCs w:val="24"/>
          <w:lang w:eastAsia="ru-RU"/>
        </w:rPr>
        <w:t>Пюре з бобових (гороху або сочевиці) з цибулею</w:t>
      </w:r>
    </w:p>
    <w:p w14:paraId="0B68DBD6" w14:textId="77777777" w:rsidR="00BA763A" w:rsidRPr="00A058E5" w:rsidRDefault="00BA763A" w:rsidP="00BA763A">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BA763A" w:rsidRPr="00A058E5" w14:paraId="07D3EB89" w14:textId="77777777" w:rsidTr="00F0229F">
        <w:trPr>
          <w:trHeight w:val="254"/>
          <w:jc w:val="center"/>
        </w:trPr>
        <w:tc>
          <w:tcPr>
            <w:tcW w:w="435" w:type="dxa"/>
            <w:vMerge w:val="restart"/>
            <w:tcBorders>
              <w:right w:val="single" w:sz="12" w:space="0" w:color="auto"/>
            </w:tcBorders>
            <w:textDirection w:val="btLr"/>
            <w:vAlign w:val="center"/>
          </w:tcPr>
          <w:p w14:paraId="50C64515" w14:textId="77777777" w:rsidR="00BA763A" w:rsidRPr="00416CDB" w:rsidRDefault="00BA763A" w:rsidP="00F0229F">
            <w:pPr>
              <w:widowControl w:val="0"/>
              <w:spacing w:after="0" w:line="240" w:lineRule="auto"/>
              <w:ind w:right="113"/>
              <w:jc w:val="center"/>
              <w:rPr>
                <w:b/>
                <w:sz w:val="24"/>
                <w:szCs w:val="24"/>
                <w:lang w:eastAsia="ru-RU"/>
              </w:rPr>
            </w:pPr>
            <w:r w:rsidRPr="00416CDB">
              <w:rPr>
                <w:b/>
                <w:sz w:val="24"/>
                <w:szCs w:val="24"/>
                <w:lang w:eastAsia="ru-RU"/>
              </w:rPr>
              <w:t>Алергени</w:t>
            </w:r>
          </w:p>
        </w:tc>
        <w:tc>
          <w:tcPr>
            <w:tcW w:w="2029" w:type="dxa"/>
            <w:vMerge w:val="restart"/>
            <w:tcBorders>
              <w:right w:val="single" w:sz="12" w:space="0" w:color="auto"/>
            </w:tcBorders>
            <w:vAlign w:val="center"/>
          </w:tcPr>
          <w:p w14:paraId="61551423"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7F276EE"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BC957BC"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637A7E2"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Енергетична цінність</w:t>
            </w:r>
          </w:p>
          <w:p w14:paraId="203041C0"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(ккал)</w:t>
            </w:r>
          </w:p>
        </w:tc>
        <w:tc>
          <w:tcPr>
            <w:tcW w:w="2801" w:type="dxa"/>
            <w:vMerge w:val="restart"/>
            <w:tcBorders>
              <w:left w:val="single" w:sz="12" w:space="0" w:color="auto"/>
            </w:tcBorders>
            <w:vAlign w:val="center"/>
          </w:tcPr>
          <w:p w14:paraId="76572283"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Технологічні вимоги до якості продуктів та сировини</w:t>
            </w:r>
          </w:p>
        </w:tc>
      </w:tr>
      <w:tr w:rsidR="00BA763A" w:rsidRPr="00A058E5" w14:paraId="6396D29B" w14:textId="77777777" w:rsidTr="00F0229F">
        <w:trPr>
          <w:trHeight w:val="127"/>
          <w:jc w:val="center"/>
        </w:trPr>
        <w:tc>
          <w:tcPr>
            <w:tcW w:w="435" w:type="dxa"/>
            <w:vMerge/>
            <w:tcBorders>
              <w:right w:val="single" w:sz="12" w:space="0" w:color="auto"/>
            </w:tcBorders>
            <w:vAlign w:val="center"/>
          </w:tcPr>
          <w:p w14:paraId="67FFA8A1"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5F51BBA" w14:textId="77777777" w:rsidR="00BA763A" w:rsidRPr="00A058E5" w:rsidRDefault="00BA763A"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7359659"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Маса брутто</w:t>
            </w:r>
          </w:p>
        </w:tc>
        <w:tc>
          <w:tcPr>
            <w:tcW w:w="1802" w:type="dxa"/>
            <w:gridSpan w:val="3"/>
            <w:tcBorders>
              <w:left w:val="single" w:sz="12" w:space="0" w:color="auto"/>
              <w:right w:val="single" w:sz="12" w:space="0" w:color="auto"/>
            </w:tcBorders>
            <w:vAlign w:val="center"/>
          </w:tcPr>
          <w:p w14:paraId="1DD59DC4"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Маса нетто</w:t>
            </w:r>
          </w:p>
        </w:tc>
        <w:tc>
          <w:tcPr>
            <w:tcW w:w="1787" w:type="dxa"/>
            <w:gridSpan w:val="3"/>
            <w:tcBorders>
              <w:left w:val="single" w:sz="12" w:space="0" w:color="auto"/>
              <w:right w:val="single" w:sz="12" w:space="0" w:color="auto"/>
            </w:tcBorders>
            <w:vAlign w:val="center"/>
          </w:tcPr>
          <w:p w14:paraId="27121BFB"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Білки</w:t>
            </w:r>
          </w:p>
        </w:tc>
        <w:tc>
          <w:tcPr>
            <w:tcW w:w="1787" w:type="dxa"/>
            <w:gridSpan w:val="3"/>
            <w:tcBorders>
              <w:left w:val="single" w:sz="12" w:space="0" w:color="auto"/>
              <w:right w:val="single" w:sz="12" w:space="0" w:color="auto"/>
            </w:tcBorders>
            <w:vAlign w:val="center"/>
          </w:tcPr>
          <w:p w14:paraId="7CC8335D"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Жири</w:t>
            </w:r>
          </w:p>
        </w:tc>
        <w:tc>
          <w:tcPr>
            <w:tcW w:w="1789" w:type="dxa"/>
            <w:gridSpan w:val="3"/>
            <w:tcBorders>
              <w:left w:val="single" w:sz="12" w:space="0" w:color="auto"/>
              <w:right w:val="single" w:sz="12" w:space="0" w:color="auto"/>
            </w:tcBorders>
            <w:vAlign w:val="center"/>
          </w:tcPr>
          <w:p w14:paraId="2767660E"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Вуглеводи</w:t>
            </w:r>
          </w:p>
        </w:tc>
        <w:tc>
          <w:tcPr>
            <w:tcW w:w="2147" w:type="dxa"/>
            <w:gridSpan w:val="3"/>
            <w:vMerge/>
            <w:tcBorders>
              <w:left w:val="single" w:sz="12" w:space="0" w:color="auto"/>
              <w:right w:val="single" w:sz="12" w:space="0" w:color="auto"/>
            </w:tcBorders>
            <w:vAlign w:val="center"/>
          </w:tcPr>
          <w:p w14:paraId="44C2F6E2" w14:textId="77777777" w:rsidR="00BA763A" w:rsidRPr="00416CDB" w:rsidRDefault="00BA763A" w:rsidP="00F0229F">
            <w:pPr>
              <w:widowControl w:val="0"/>
              <w:spacing w:after="0" w:line="256" w:lineRule="auto"/>
              <w:jc w:val="center"/>
              <w:rPr>
                <w:b/>
                <w:sz w:val="24"/>
                <w:szCs w:val="24"/>
                <w:lang w:eastAsia="ru-RU"/>
              </w:rPr>
            </w:pPr>
          </w:p>
        </w:tc>
        <w:tc>
          <w:tcPr>
            <w:tcW w:w="2801" w:type="dxa"/>
            <w:vMerge/>
            <w:tcBorders>
              <w:left w:val="single" w:sz="12" w:space="0" w:color="auto"/>
            </w:tcBorders>
            <w:vAlign w:val="center"/>
          </w:tcPr>
          <w:p w14:paraId="0686271A"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4C83E027" w14:textId="77777777" w:rsidTr="00F0229F">
        <w:trPr>
          <w:trHeight w:val="290"/>
          <w:jc w:val="center"/>
        </w:trPr>
        <w:tc>
          <w:tcPr>
            <w:tcW w:w="435" w:type="dxa"/>
            <w:vMerge/>
            <w:tcBorders>
              <w:right w:val="single" w:sz="12" w:space="0" w:color="auto"/>
            </w:tcBorders>
            <w:vAlign w:val="center"/>
          </w:tcPr>
          <w:p w14:paraId="2C1A6D0F"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CD6AFBE" w14:textId="77777777" w:rsidR="00BA763A" w:rsidRPr="00A058E5" w:rsidRDefault="00BA763A"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2320D6F4"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Вікові групи (роки)</w:t>
            </w:r>
          </w:p>
        </w:tc>
        <w:tc>
          <w:tcPr>
            <w:tcW w:w="2801" w:type="dxa"/>
            <w:vMerge/>
            <w:tcBorders>
              <w:left w:val="single" w:sz="12" w:space="0" w:color="auto"/>
            </w:tcBorders>
            <w:vAlign w:val="center"/>
          </w:tcPr>
          <w:p w14:paraId="3DE31AB1"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58D758CC" w14:textId="77777777" w:rsidTr="00F0229F">
        <w:trPr>
          <w:trHeight w:val="126"/>
          <w:jc w:val="center"/>
        </w:trPr>
        <w:tc>
          <w:tcPr>
            <w:tcW w:w="435" w:type="dxa"/>
            <w:vMerge/>
            <w:tcBorders>
              <w:right w:val="single" w:sz="12" w:space="0" w:color="auto"/>
            </w:tcBorders>
            <w:vAlign w:val="center"/>
          </w:tcPr>
          <w:p w14:paraId="7A3B0890"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5C478B2" w14:textId="77777777" w:rsidR="00BA763A" w:rsidRPr="00A058E5" w:rsidRDefault="00BA763A"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1D570C3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2F7CAC18"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0" w:type="dxa"/>
            <w:tcBorders>
              <w:right w:val="single" w:sz="12" w:space="0" w:color="auto"/>
            </w:tcBorders>
            <w:vAlign w:val="center"/>
          </w:tcPr>
          <w:p w14:paraId="5CE2CFD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00" w:type="dxa"/>
            <w:tcBorders>
              <w:left w:val="single" w:sz="12" w:space="0" w:color="auto"/>
            </w:tcBorders>
            <w:vAlign w:val="center"/>
          </w:tcPr>
          <w:p w14:paraId="044C2AA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790CD6F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2" w:type="dxa"/>
            <w:tcBorders>
              <w:right w:val="single" w:sz="12" w:space="0" w:color="auto"/>
            </w:tcBorders>
            <w:vAlign w:val="center"/>
          </w:tcPr>
          <w:p w14:paraId="7CA0294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5" w:type="dxa"/>
            <w:tcBorders>
              <w:left w:val="single" w:sz="12" w:space="0" w:color="auto"/>
            </w:tcBorders>
            <w:vAlign w:val="center"/>
          </w:tcPr>
          <w:p w14:paraId="275BAD4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03146B9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416F788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6C6FF7F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5" w:type="dxa"/>
            <w:vAlign w:val="center"/>
          </w:tcPr>
          <w:p w14:paraId="1E88813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75D1132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70D7F37D"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27A4F13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7" w:type="dxa"/>
            <w:tcBorders>
              <w:right w:val="single" w:sz="12" w:space="0" w:color="auto"/>
            </w:tcBorders>
            <w:vAlign w:val="center"/>
          </w:tcPr>
          <w:p w14:paraId="7DC730C8"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76" w:type="dxa"/>
            <w:tcBorders>
              <w:left w:val="single" w:sz="12" w:space="0" w:color="auto"/>
            </w:tcBorders>
            <w:vAlign w:val="center"/>
          </w:tcPr>
          <w:p w14:paraId="5DA76C6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77" w:type="dxa"/>
            <w:vAlign w:val="center"/>
          </w:tcPr>
          <w:p w14:paraId="7AF5ABA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794" w:type="dxa"/>
            <w:tcBorders>
              <w:right w:val="single" w:sz="12" w:space="0" w:color="auto"/>
            </w:tcBorders>
            <w:vAlign w:val="center"/>
          </w:tcPr>
          <w:p w14:paraId="3DC77E3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2801" w:type="dxa"/>
            <w:vMerge/>
            <w:tcBorders>
              <w:left w:val="single" w:sz="12" w:space="0" w:color="auto"/>
            </w:tcBorders>
            <w:vAlign w:val="center"/>
          </w:tcPr>
          <w:p w14:paraId="2941B55C"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7F64FA88" w14:textId="77777777" w:rsidTr="00F0229F">
        <w:trPr>
          <w:trHeight w:val="221"/>
          <w:jc w:val="center"/>
        </w:trPr>
        <w:tc>
          <w:tcPr>
            <w:tcW w:w="435" w:type="dxa"/>
            <w:tcBorders>
              <w:right w:val="single" w:sz="12" w:space="0" w:color="auto"/>
            </w:tcBorders>
            <w:vAlign w:val="center"/>
          </w:tcPr>
          <w:p w14:paraId="587663CC"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0DF7335" w14:textId="77777777" w:rsidR="00BA763A" w:rsidRPr="00A058E5" w:rsidRDefault="00BA763A" w:rsidP="00F0229F">
            <w:pPr>
              <w:spacing w:after="0"/>
              <w:jc w:val="center"/>
              <w:rPr>
                <w:sz w:val="24"/>
                <w:szCs w:val="24"/>
              </w:rPr>
            </w:pPr>
            <w:r w:rsidRPr="00A058E5">
              <w:rPr>
                <w:sz w:val="24"/>
                <w:szCs w:val="24"/>
              </w:rPr>
              <w:t>Сочевиця рожева</w:t>
            </w:r>
          </w:p>
        </w:tc>
        <w:tc>
          <w:tcPr>
            <w:tcW w:w="600" w:type="dxa"/>
            <w:tcBorders>
              <w:left w:val="single" w:sz="12" w:space="0" w:color="auto"/>
            </w:tcBorders>
            <w:vAlign w:val="center"/>
          </w:tcPr>
          <w:p w14:paraId="275399E3" w14:textId="77777777" w:rsidR="00BA763A" w:rsidRPr="00A058E5" w:rsidRDefault="00BA763A" w:rsidP="00F0229F">
            <w:pPr>
              <w:spacing w:after="0"/>
              <w:ind w:right="-130"/>
              <w:jc w:val="center"/>
              <w:rPr>
                <w:sz w:val="24"/>
                <w:szCs w:val="24"/>
              </w:rPr>
            </w:pPr>
            <w:r w:rsidRPr="00A058E5">
              <w:rPr>
                <w:sz w:val="24"/>
                <w:szCs w:val="24"/>
              </w:rPr>
              <w:t>44</w:t>
            </w:r>
          </w:p>
        </w:tc>
        <w:tc>
          <w:tcPr>
            <w:tcW w:w="600" w:type="dxa"/>
            <w:vAlign w:val="center"/>
          </w:tcPr>
          <w:p w14:paraId="4D4366F1" w14:textId="77777777" w:rsidR="00BA763A" w:rsidRPr="00A058E5" w:rsidRDefault="00BA763A" w:rsidP="00F0229F">
            <w:pPr>
              <w:spacing w:after="0"/>
              <w:ind w:right="-130"/>
              <w:jc w:val="center"/>
              <w:rPr>
                <w:sz w:val="24"/>
                <w:szCs w:val="24"/>
              </w:rPr>
            </w:pPr>
            <w:r w:rsidRPr="00A058E5">
              <w:rPr>
                <w:sz w:val="24"/>
                <w:szCs w:val="24"/>
              </w:rPr>
              <w:t>44</w:t>
            </w:r>
          </w:p>
        </w:tc>
        <w:tc>
          <w:tcPr>
            <w:tcW w:w="600" w:type="dxa"/>
            <w:tcBorders>
              <w:right w:val="single" w:sz="12" w:space="0" w:color="auto"/>
            </w:tcBorders>
            <w:vAlign w:val="center"/>
          </w:tcPr>
          <w:p w14:paraId="2DD0FE59" w14:textId="77777777" w:rsidR="00BA763A" w:rsidRPr="00A058E5" w:rsidRDefault="00BA763A" w:rsidP="00F0229F">
            <w:pPr>
              <w:spacing w:after="0"/>
              <w:ind w:right="-130"/>
              <w:jc w:val="center"/>
              <w:rPr>
                <w:sz w:val="24"/>
                <w:szCs w:val="24"/>
              </w:rPr>
            </w:pPr>
            <w:r w:rsidRPr="00A058E5">
              <w:rPr>
                <w:sz w:val="24"/>
                <w:szCs w:val="24"/>
              </w:rPr>
              <w:t>55</w:t>
            </w:r>
          </w:p>
        </w:tc>
        <w:tc>
          <w:tcPr>
            <w:tcW w:w="600" w:type="dxa"/>
            <w:tcBorders>
              <w:left w:val="single" w:sz="12" w:space="0" w:color="auto"/>
            </w:tcBorders>
            <w:vAlign w:val="center"/>
          </w:tcPr>
          <w:p w14:paraId="45BA6B28" w14:textId="77777777" w:rsidR="00BA763A" w:rsidRPr="00A058E5" w:rsidRDefault="00BA763A" w:rsidP="00F0229F">
            <w:pPr>
              <w:spacing w:after="0"/>
              <w:ind w:right="-130"/>
              <w:jc w:val="center"/>
              <w:rPr>
                <w:sz w:val="24"/>
                <w:szCs w:val="24"/>
              </w:rPr>
            </w:pPr>
            <w:r w:rsidRPr="00A058E5">
              <w:rPr>
                <w:sz w:val="24"/>
                <w:szCs w:val="24"/>
              </w:rPr>
              <w:t>44</w:t>
            </w:r>
          </w:p>
        </w:tc>
        <w:tc>
          <w:tcPr>
            <w:tcW w:w="600" w:type="dxa"/>
            <w:vAlign w:val="center"/>
          </w:tcPr>
          <w:p w14:paraId="1BADBAAB" w14:textId="77777777" w:rsidR="00BA763A" w:rsidRPr="00A058E5" w:rsidRDefault="00BA763A" w:rsidP="00F0229F">
            <w:pPr>
              <w:spacing w:after="0"/>
              <w:ind w:right="-130"/>
              <w:jc w:val="center"/>
              <w:rPr>
                <w:sz w:val="24"/>
                <w:szCs w:val="24"/>
              </w:rPr>
            </w:pPr>
            <w:r w:rsidRPr="00A058E5">
              <w:rPr>
                <w:sz w:val="24"/>
                <w:szCs w:val="24"/>
              </w:rPr>
              <w:t>44</w:t>
            </w:r>
          </w:p>
        </w:tc>
        <w:tc>
          <w:tcPr>
            <w:tcW w:w="602" w:type="dxa"/>
            <w:tcBorders>
              <w:right w:val="single" w:sz="12" w:space="0" w:color="auto"/>
            </w:tcBorders>
            <w:vAlign w:val="center"/>
          </w:tcPr>
          <w:p w14:paraId="72DF037E" w14:textId="77777777" w:rsidR="00BA763A" w:rsidRPr="00A058E5" w:rsidRDefault="00BA763A" w:rsidP="00F0229F">
            <w:pPr>
              <w:spacing w:after="0"/>
              <w:ind w:right="-130"/>
              <w:jc w:val="center"/>
              <w:rPr>
                <w:sz w:val="24"/>
                <w:szCs w:val="24"/>
              </w:rPr>
            </w:pPr>
            <w:r w:rsidRPr="00A058E5">
              <w:rPr>
                <w:sz w:val="24"/>
                <w:szCs w:val="24"/>
              </w:rPr>
              <w:t>55</w:t>
            </w:r>
          </w:p>
        </w:tc>
        <w:tc>
          <w:tcPr>
            <w:tcW w:w="595" w:type="dxa"/>
            <w:tcBorders>
              <w:left w:val="single" w:sz="12" w:space="0" w:color="auto"/>
            </w:tcBorders>
            <w:vAlign w:val="center"/>
          </w:tcPr>
          <w:p w14:paraId="7095DCA6" w14:textId="77777777" w:rsidR="00BA763A" w:rsidRPr="00A058E5" w:rsidRDefault="00BA763A" w:rsidP="00F0229F">
            <w:pPr>
              <w:spacing w:after="0"/>
              <w:ind w:right="-130"/>
              <w:jc w:val="center"/>
              <w:rPr>
                <w:sz w:val="24"/>
                <w:szCs w:val="24"/>
              </w:rPr>
            </w:pPr>
            <w:r w:rsidRPr="00A058E5">
              <w:rPr>
                <w:sz w:val="24"/>
                <w:szCs w:val="24"/>
              </w:rPr>
              <w:t>9,50</w:t>
            </w:r>
          </w:p>
        </w:tc>
        <w:tc>
          <w:tcPr>
            <w:tcW w:w="596" w:type="dxa"/>
            <w:vAlign w:val="center"/>
          </w:tcPr>
          <w:p w14:paraId="403ED174" w14:textId="77777777" w:rsidR="00BA763A" w:rsidRPr="00A058E5" w:rsidRDefault="00BA763A" w:rsidP="00F0229F">
            <w:pPr>
              <w:spacing w:after="0"/>
              <w:ind w:right="-130"/>
              <w:jc w:val="center"/>
              <w:rPr>
                <w:sz w:val="24"/>
                <w:szCs w:val="24"/>
              </w:rPr>
            </w:pPr>
            <w:r w:rsidRPr="00A058E5">
              <w:rPr>
                <w:sz w:val="24"/>
                <w:szCs w:val="24"/>
              </w:rPr>
              <w:t>9,50</w:t>
            </w:r>
          </w:p>
        </w:tc>
        <w:tc>
          <w:tcPr>
            <w:tcW w:w="596" w:type="dxa"/>
            <w:tcBorders>
              <w:right w:val="single" w:sz="12" w:space="0" w:color="auto"/>
            </w:tcBorders>
            <w:vAlign w:val="center"/>
          </w:tcPr>
          <w:p w14:paraId="44F62070" w14:textId="77777777" w:rsidR="00BA763A" w:rsidRPr="00A058E5" w:rsidRDefault="00BA763A" w:rsidP="00F0229F">
            <w:pPr>
              <w:spacing w:after="0"/>
              <w:ind w:right="-130"/>
              <w:jc w:val="center"/>
              <w:rPr>
                <w:sz w:val="24"/>
                <w:szCs w:val="24"/>
              </w:rPr>
            </w:pPr>
            <w:r w:rsidRPr="00A058E5">
              <w:rPr>
                <w:sz w:val="24"/>
                <w:szCs w:val="24"/>
              </w:rPr>
              <w:t>11,88</w:t>
            </w:r>
          </w:p>
        </w:tc>
        <w:tc>
          <w:tcPr>
            <w:tcW w:w="596" w:type="dxa"/>
            <w:tcBorders>
              <w:left w:val="single" w:sz="12" w:space="0" w:color="auto"/>
            </w:tcBorders>
            <w:vAlign w:val="center"/>
          </w:tcPr>
          <w:p w14:paraId="3147459A" w14:textId="77777777" w:rsidR="00BA763A" w:rsidRPr="00A058E5" w:rsidRDefault="00BA763A" w:rsidP="00F0229F">
            <w:pPr>
              <w:spacing w:after="0"/>
              <w:ind w:right="-130"/>
              <w:jc w:val="center"/>
              <w:rPr>
                <w:sz w:val="24"/>
                <w:szCs w:val="24"/>
              </w:rPr>
            </w:pPr>
            <w:r w:rsidRPr="00A058E5">
              <w:rPr>
                <w:sz w:val="24"/>
                <w:szCs w:val="24"/>
              </w:rPr>
              <w:t>0,48</w:t>
            </w:r>
          </w:p>
        </w:tc>
        <w:tc>
          <w:tcPr>
            <w:tcW w:w="595" w:type="dxa"/>
            <w:vAlign w:val="center"/>
          </w:tcPr>
          <w:p w14:paraId="1645E16A" w14:textId="77777777" w:rsidR="00BA763A" w:rsidRPr="00A058E5" w:rsidRDefault="00BA763A" w:rsidP="00F0229F">
            <w:pPr>
              <w:spacing w:after="0"/>
              <w:ind w:right="-130"/>
              <w:jc w:val="center"/>
              <w:rPr>
                <w:sz w:val="24"/>
                <w:szCs w:val="24"/>
              </w:rPr>
            </w:pPr>
            <w:r w:rsidRPr="00A058E5">
              <w:rPr>
                <w:sz w:val="24"/>
                <w:szCs w:val="24"/>
              </w:rPr>
              <w:t>0,48</w:t>
            </w:r>
          </w:p>
        </w:tc>
        <w:tc>
          <w:tcPr>
            <w:tcW w:w="596" w:type="dxa"/>
            <w:tcBorders>
              <w:right w:val="single" w:sz="12" w:space="0" w:color="auto"/>
            </w:tcBorders>
            <w:vAlign w:val="center"/>
          </w:tcPr>
          <w:p w14:paraId="11E56964" w14:textId="77777777" w:rsidR="00BA763A" w:rsidRPr="00A058E5" w:rsidRDefault="00BA763A" w:rsidP="00F0229F">
            <w:pPr>
              <w:spacing w:after="0"/>
              <w:ind w:right="-130"/>
              <w:jc w:val="center"/>
              <w:rPr>
                <w:sz w:val="24"/>
                <w:szCs w:val="24"/>
              </w:rPr>
            </w:pPr>
            <w:r w:rsidRPr="00A058E5">
              <w:rPr>
                <w:sz w:val="24"/>
                <w:szCs w:val="24"/>
              </w:rPr>
              <w:t>0,61</w:t>
            </w:r>
          </w:p>
        </w:tc>
        <w:tc>
          <w:tcPr>
            <w:tcW w:w="596" w:type="dxa"/>
            <w:tcBorders>
              <w:left w:val="single" w:sz="12" w:space="0" w:color="auto"/>
            </w:tcBorders>
            <w:vAlign w:val="center"/>
          </w:tcPr>
          <w:p w14:paraId="2908D88D" w14:textId="77777777" w:rsidR="00BA763A" w:rsidRPr="00A058E5" w:rsidRDefault="00BA763A" w:rsidP="00F0229F">
            <w:pPr>
              <w:spacing w:after="0"/>
              <w:ind w:right="-130"/>
              <w:jc w:val="center"/>
              <w:rPr>
                <w:sz w:val="24"/>
                <w:szCs w:val="24"/>
              </w:rPr>
            </w:pPr>
            <w:r w:rsidRPr="00A058E5">
              <w:rPr>
                <w:sz w:val="24"/>
                <w:szCs w:val="24"/>
              </w:rPr>
              <w:t>21,12</w:t>
            </w:r>
          </w:p>
        </w:tc>
        <w:tc>
          <w:tcPr>
            <w:tcW w:w="596" w:type="dxa"/>
            <w:vAlign w:val="center"/>
          </w:tcPr>
          <w:p w14:paraId="53686E0A" w14:textId="77777777" w:rsidR="00BA763A" w:rsidRPr="00A058E5" w:rsidRDefault="00BA763A" w:rsidP="00F0229F">
            <w:pPr>
              <w:spacing w:after="0"/>
              <w:ind w:right="-130"/>
              <w:jc w:val="center"/>
              <w:rPr>
                <w:sz w:val="24"/>
                <w:szCs w:val="24"/>
              </w:rPr>
            </w:pPr>
            <w:r w:rsidRPr="00A058E5">
              <w:rPr>
                <w:sz w:val="24"/>
                <w:szCs w:val="24"/>
              </w:rPr>
              <w:t>21,12</w:t>
            </w:r>
          </w:p>
        </w:tc>
        <w:tc>
          <w:tcPr>
            <w:tcW w:w="597" w:type="dxa"/>
            <w:tcBorders>
              <w:right w:val="single" w:sz="12" w:space="0" w:color="auto"/>
            </w:tcBorders>
            <w:vAlign w:val="center"/>
          </w:tcPr>
          <w:p w14:paraId="68526726" w14:textId="77777777" w:rsidR="00BA763A" w:rsidRPr="00A058E5" w:rsidRDefault="00BA763A" w:rsidP="00F0229F">
            <w:pPr>
              <w:spacing w:after="0"/>
              <w:ind w:right="-130"/>
              <w:jc w:val="center"/>
              <w:rPr>
                <w:sz w:val="24"/>
                <w:szCs w:val="24"/>
              </w:rPr>
            </w:pPr>
            <w:r w:rsidRPr="00A058E5">
              <w:rPr>
                <w:sz w:val="24"/>
                <w:szCs w:val="24"/>
              </w:rPr>
              <w:t>26,40</w:t>
            </w:r>
          </w:p>
        </w:tc>
        <w:tc>
          <w:tcPr>
            <w:tcW w:w="676" w:type="dxa"/>
            <w:tcBorders>
              <w:left w:val="single" w:sz="12" w:space="0" w:color="auto"/>
            </w:tcBorders>
            <w:vAlign w:val="center"/>
          </w:tcPr>
          <w:p w14:paraId="3C4BFDC3" w14:textId="77777777" w:rsidR="00BA763A" w:rsidRPr="00A058E5" w:rsidRDefault="00BA763A" w:rsidP="00F0229F">
            <w:pPr>
              <w:spacing w:after="0"/>
              <w:ind w:right="-130"/>
              <w:jc w:val="center"/>
              <w:rPr>
                <w:sz w:val="24"/>
                <w:szCs w:val="24"/>
              </w:rPr>
            </w:pPr>
            <w:r w:rsidRPr="00A058E5">
              <w:rPr>
                <w:sz w:val="24"/>
                <w:szCs w:val="24"/>
              </w:rPr>
              <w:t>138,16</w:t>
            </w:r>
          </w:p>
        </w:tc>
        <w:tc>
          <w:tcPr>
            <w:tcW w:w="677" w:type="dxa"/>
            <w:vAlign w:val="center"/>
          </w:tcPr>
          <w:p w14:paraId="4A52FD54" w14:textId="77777777" w:rsidR="00BA763A" w:rsidRPr="00A058E5" w:rsidRDefault="00BA763A" w:rsidP="00F0229F">
            <w:pPr>
              <w:spacing w:after="0"/>
              <w:ind w:right="-130"/>
              <w:jc w:val="center"/>
              <w:rPr>
                <w:sz w:val="24"/>
                <w:szCs w:val="24"/>
              </w:rPr>
            </w:pPr>
            <w:r w:rsidRPr="00A058E5">
              <w:rPr>
                <w:sz w:val="24"/>
                <w:szCs w:val="24"/>
              </w:rPr>
              <w:t>138,16</w:t>
            </w:r>
          </w:p>
        </w:tc>
        <w:tc>
          <w:tcPr>
            <w:tcW w:w="794" w:type="dxa"/>
            <w:tcBorders>
              <w:right w:val="single" w:sz="12" w:space="0" w:color="auto"/>
            </w:tcBorders>
            <w:vAlign w:val="center"/>
          </w:tcPr>
          <w:p w14:paraId="6CCD5109" w14:textId="77777777" w:rsidR="00BA763A" w:rsidRPr="00A058E5" w:rsidRDefault="00BA763A" w:rsidP="00F0229F">
            <w:pPr>
              <w:spacing w:after="0"/>
              <w:ind w:right="-130"/>
              <w:jc w:val="center"/>
              <w:rPr>
                <w:sz w:val="24"/>
                <w:szCs w:val="24"/>
              </w:rPr>
            </w:pPr>
            <w:r w:rsidRPr="00A058E5">
              <w:rPr>
                <w:sz w:val="24"/>
                <w:szCs w:val="24"/>
              </w:rPr>
              <w:t>172,70</w:t>
            </w:r>
          </w:p>
        </w:tc>
        <w:tc>
          <w:tcPr>
            <w:tcW w:w="2801" w:type="dxa"/>
            <w:tcBorders>
              <w:left w:val="single" w:sz="12" w:space="0" w:color="auto"/>
            </w:tcBorders>
            <w:vAlign w:val="center"/>
          </w:tcPr>
          <w:p w14:paraId="1BAAB817" w14:textId="77777777" w:rsidR="00BA763A" w:rsidRPr="00A058E5" w:rsidRDefault="00BA763A" w:rsidP="00F0229F">
            <w:pPr>
              <w:jc w:val="center"/>
              <w:rPr>
                <w:sz w:val="18"/>
                <w:szCs w:val="18"/>
              </w:rPr>
            </w:pPr>
            <w:r w:rsidRPr="00A058E5">
              <w:rPr>
                <w:sz w:val="18"/>
                <w:szCs w:val="18"/>
              </w:rPr>
              <w:t>Двостулкові боби з одним гніздом, сплющені, лінзоподібні; забарвлення від рожевого до червоного.</w:t>
            </w:r>
          </w:p>
        </w:tc>
      </w:tr>
      <w:tr w:rsidR="00BA763A" w:rsidRPr="00A058E5" w14:paraId="58A2A1CD" w14:textId="77777777" w:rsidTr="00F0229F">
        <w:trPr>
          <w:trHeight w:val="221"/>
          <w:jc w:val="center"/>
        </w:trPr>
        <w:tc>
          <w:tcPr>
            <w:tcW w:w="435" w:type="dxa"/>
            <w:tcBorders>
              <w:right w:val="single" w:sz="12" w:space="0" w:color="auto"/>
            </w:tcBorders>
            <w:vAlign w:val="center"/>
          </w:tcPr>
          <w:p w14:paraId="5FEC2BBD"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256E714" w14:textId="77777777" w:rsidR="00BA763A" w:rsidRPr="00A058E5" w:rsidRDefault="00BA763A" w:rsidP="00F0229F">
            <w:pPr>
              <w:spacing w:after="0"/>
              <w:jc w:val="center"/>
              <w:rPr>
                <w:sz w:val="24"/>
                <w:szCs w:val="24"/>
              </w:rPr>
            </w:pPr>
            <w:r w:rsidRPr="00A058E5">
              <w:rPr>
                <w:sz w:val="24"/>
                <w:szCs w:val="24"/>
              </w:rPr>
              <w:t>або горох лущений</w:t>
            </w:r>
          </w:p>
        </w:tc>
        <w:tc>
          <w:tcPr>
            <w:tcW w:w="600" w:type="dxa"/>
            <w:tcBorders>
              <w:left w:val="single" w:sz="12" w:space="0" w:color="auto"/>
            </w:tcBorders>
            <w:vAlign w:val="center"/>
          </w:tcPr>
          <w:p w14:paraId="5AEB8F94" w14:textId="77777777" w:rsidR="00BA763A" w:rsidRPr="00A058E5" w:rsidRDefault="00BA763A" w:rsidP="00F0229F">
            <w:pPr>
              <w:spacing w:after="0"/>
              <w:ind w:right="-130"/>
              <w:jc w:val="center"/>
              <w:rPr>
                <w:sz w:val="24"/>
                <w:szCs w:val="24"/>
              </w:rPr>
            </w:pPr>
            <w:r w:rsidRPr="00A058E5">
              <w:rPr>
                <w:sz w:val="24"/>
                <w:szCs w:val="24"/>
              </w:rPr>
              <w:t>44</w:t>
            </w:r>
          </w:p>
        </w:tc>
        <w:tc>
          <w:tcPr>
            <w:tcW w:w="600" w:type="dxa"/>
            <w:vAlign w:val="center"/>
          </w:tcPr>
          <w:p w14:paraId="19F00C25" w14:textId="77777777" w:rsidR="00BA763A" w:rsidRPr="00A058E5" w:rsidRDefault="00BA763A" w:rsidP="00F0229F">
            <w:pPr>
              <w:spacing w:after="0"/>
              <w:ind w:right="-130"/>
              <w:jc w:val="center"/>
              <w:rPr>
                <w:sz w:val="24"/>
                <w:szCs w:val="24"/>
              </w:rPr>
            </w:pPr>
            <w:r w:rsidRPr="00A058E5">
              <w:rPr>
                <w:sz w:val="24"/>
                <w:szCs w:val="24"/>
              </w:rPr>
              <w:t>44</w:t>
            </w:r>
          </w:p>
        </w:tc>
        <w:tc>
          <w:tcPr>
            <w:tcW w:w="600" w:type="dxa"/>
            <w:tcBorders>
              <w:right w:val="single" w:sz="12" w:space="0" w:color="auto"/>
            </w:tcBorders>
            <w:vAlign w:val="center"/>
          </w:tcPr>
          <w:p w14:paraId="290E96B9" w14:textId="77777777" w:rsidR="00BA763A" w:rsidRPr="00A058E5" w:rsidRDefault="00BA763A" w:rsidP="00F0229F">
            <w:pPr>
              <w:spacing w:after="0"/>
              <w:ind w:right="-130"/>
              <w:jc w:val="center"/>
              <w:rPr>
                <w:sz w:val="24"/>
                <w:szCs w:val="24"/>
              </w:rPr>
            </w:pPr>
            <w:r w:rsidRPr="00A058E5">
              <w:rPr>
                <w:sz w:val="24"/>
                <w:szCs w:val="24"/>
              </w:rPr>
              <w:t>55</w:t>
            </w:r>
          </w:p>
        </w:tc>
        <w:tc>
          <w:tcPr>
            <w:tcW w:w="600" w:type="dxa"/>
            <w:tcBorders>
              <w:left w:val="single" w:sz="12" w:space="0" w:color="auto"/>
            </w:tcBorders>
            <w:vAlign w:val="center"/>
          </w:tcPr>
          <w:p w14:paraId="2FB90249" w14:textId="77777777" w:rsidR="00BA763A" w:rsidRPr="00A058E5" w:rsidRDefault="00BA763A" w:rsidP="00F0229F">
            <w:pPr>
              <w:spacing w:after="0"/>
              <w:ind w:right="-130"/>
              <w:jc w:val="center"/>
              <w:rPr>
                <w:sz w:val="24"/>
                <w:szCs w:val="24"/>
              </w:rPr>
            </w:pPr>
            <w:r w:rsidRPr="00A058E5">
              <w:rPr>
                <w:sz w:val="24"/>
                <w:szCs w:val="24"/>
              </w:rPr>
              <w:t>44</w:t>
            </w:r>
          </w:p>
        </w:tc>
        <w:tc>
          <w:tcPr>
            <w:tcW w:w="600" w:type="dxa"/>
            <w:vAlign w:val="center"/>
          </w:tcPr>
          <w:p w14:paraId="67998482" w14:textId="77777777" w:rsidR="00BA763A" w:rsidRPr="00A058E5" w:rsidRDefault="00BA763A" w:rsidP="00F0229F">
            <w:pPr>
              <w:spacing w:after="0"/>
              <w:ind w:right="-130"/>
              <w:jc w:val="center"/>
              <w:rPr>
                <w:sz w:val="24"/>
                <w:szCs w:val="24"/>
              </w:rPr>
            </w:pPr>
            <w:r w:rsidRPr="00A058E5">
              <w:rPr>
                <w:sz w:val="24"/>
                <w:szCs w:val="24"/>
              </w:rPr>
              <w:t>44</w:t>
            </w:r>
          </w:p>
        </w:tc>
        <w:tc>
          <w:tcPr>
            <w:tcW w:w="602" w:type="dxa"/>
            <w:tcBorders>
              <w:right w:val="single" w:sz="12" w:space="0" w:color="auto"/>
            </w:tcBorders>
            <w:vAlign w:val="center"/>
          </w:tcPr>
          <w:p w14:paraId="077D4ED7" w14:textId="77777777" w:rsidR="00BA763A" w:rsidRPr="00A058E5" w:rsidRDefault="00BA763A" w:rsidP="00F0229F">
            <w:pPr>
              <w:spacing w:after="0"/>
              <w:ind w:right="-130"/>
              <w:jc w:val="center"/>
              <w:rPr>
                <w:sz w:val="24"/>
                <w:szCs w:val="24"/>
              </w:rPr>
            </w:pPr>
            <w:r w:rsidRPr="00A058E5">
              <w:rPr>
                <w:sz w:val="24"/>
                <w:szCs w:val="24"/>
              </w:rPr>
              <w:t>55</w:t>
            </w:r>
          </w:p>
        </w:tc>
        <w:tc>
          <w:tcPr>
            <w:tcW w:w="595" w:type="dxa"/>
            <w:tcBorders>
              <w:left w:val="single" w:sz="12" w:space="0" w:color="auto"/>
            </w:tcBorders>
            <w:vAlign w:val="center"/>
          </w:tcPr>
          <w:p w14:paraId="6D4638E3" w14:textId="77777777" w:rsidR="00BA763A" w:rsidRPr="00A058E5" w:rsidRDefault="00BA763A" w:rsidP="00F0229F">
            <w:pPr>
              <w:spacing w:after="0"/>
              <w:ind w:right="-130"/>
              <w:jc w:val="center"/>
              <w:rPr>
                <w:sz w:val="24"/>
                <w:szCs w:val="24"/>
              </w:rPr>
            </w:pPr>
            <w:r w:rsidRPr="00A058E5">
              <w:rPr>
                <w:sz w:val="24"/>
                <w:szCs w:val="24"/>
              </w:rPr>
              <w:t>10,12</w:t>
            </w:r>
          </w:p>
        </w:tc>
        <w:tc>
          <w:tcPr>
            <w:tcW w:w="596" w:type="dxa"/>
            <w:vAlign w:val="center"/>
          </w:tcPr>
          <w:p w14:paraId="3A0151CE" w14:textId="77777777" w:rsidR="00BA763A" w:rsidRPr="00A058E5" w:rsidRDefault="00BA763A" w:rsidP="00F0229F">
            <w:pPr>
              <w:spacing w:after="0"/>
              <w:ind w:right="-130"/>
              <w:jc w:val="center"/>
              <w:rPr>
                <w:sz w:val="24"/>
                <w:szCs w:val="24"/>
              </w:rPr>
            </w:pPr>
            <w:r w:rsidRPr="00A058E5">
              <w:rPr>
                <w:sz w:val="24"/>
                <w:szCs w:val="24"/>
              </w:rPr>
              <w:t>10,12</w:t>
            </w:r>
          </w:p>
        </w:tc>
        <w:tc>
          <w:tcPr>
            <w:tcW w:w="596" w:type="dxa"/>
            <w:tcBorders>
              <w:right w:val="single" w:sz="12" w:space="0" w:color="auto"/>
            </w:tcBorders>
            <w:vAlign w:val="center"/>
          </w:tcPr>
          <w:p w14:paraId="5FAC10B2" w14:textId="77777777" w:rsidR="00BA763A" w:rsidRPr="00A058E5" w:rsidRDefault="00BA763A" w:rsidP="00F0229F">
            <w:pPr>
              <w:spacing w:after="0"/>
              <w:ind w:right="-130"/>
              <w:jc w:val="center"/>
              <w:rPr>
                <w:sz w:val="24"/>
                <w:szCs w:val="24"/>
              </w:rPr>
            </w:pPr>
            <w:r w:rsidRPr="00A058E5">
              <w:rPr>
                <w:sz w:val="24"/>
                <w:szCs w:val="24"/>
              </w:rPr>
              <w:t>12,65</w:t>
            </w:r>
          </w:p>
        </w:tc>
        <w:tc>
          <w:tcPr>
            <w:tcW w:w="596" w:type="dxa"/>
            <w:tcBorders>
              <w:left w:val="single" w:sz="12" w:space="0" w:color="auto"/>
            </w:tcBorders>
            <w:vAlign w:val="center"/>
          </w:tcPr>
          <w:p w14:paraId="670953BB" w14:textId="77777777" w:rsidR="00BA763A" w:rsidRPr="00A058E5" w:rsidRDefault="00BA763A" w:rsidP="00F0229F">
            <w:pPr>
              <w:spacing w:after="0"/>
              <w:ind w:right="-130"/>
              <w:jc w:val="center"/>
              <w:rPr>
                <w:sz w:val="24"/>
                <w:szCs w:val="24"/>
              </w:rPr>
            </w:pPr>
            <w:r w:rsidRPr="00A058E5">
              <w:rPr>
                <w:sz w:val="24"/>
                <w:szCs w:val="24"/>
              </w:rPr>
              <w:t>0,70</w:t>
            </w:r>
          </w:p>
        </w:tc>
        <w:tc>
          <w:tcPr>
            <w:tcW w:w="595" w:type="dxa"/>
            <w:vAlign w:val="center"/>
          </w:tcPr>
          <w:p w14:paraId="6BDE0951" w14:textId="77777777" w:rsidR="00BA763A" w:rsidRPr="00A058E5" w:rsidRDefault="00BA763A" w:rsidP="00F0229F">
            <w:pPr>
              <w:spacing w:after="0"/>
              <w:ind w:right="-130"/>
              <w:jc w:val="center"/>
              <w:rPr>
                <w:sz w:val="24"/>
                <w:szCs w:val="24"/>
              </w:rPr>
            </w:pPr>
            <w:r w:rsidRPr="00A058E5">
              <w:rPr>
                <w:sz w:val="24"/>
                <w:szCs w:val="24"/>
              </w:rPr>
              <w:t>0,70</w:t>
            </w:r>
          </w:p>
        </w:tc>
        <w:tc>
          <w:tcPr>
            <w:tcW w:w="596" w:type="dxa"/>
            <w:tcBorders>
              <w:right w:val="single" w:sz="12" w:space="0" w:color="auto"/>
            </w:tcBorders>
            <w:vAlign w:val="center"/>
          </w:tcPr>
          <w:p w14:paraId="40186734" w14:textId="77777777" w:rsidR="00BA763A" w:rsidRPr="00A058E5" w:rsidRDefault="00BA763A" w:rsidP="00F0229F">
            <w:pPr>
              <w:spacing w:after="0"/>
              <w:ind w:right="-130"/>
              <w:jc w:val="center"/>
              <w:rPr>
                <w:sz w:val="24"/>
                <w:szCs w:val="24"/>
              </w:rPr>
            </w:pPr>
            <w:r w:rsidRPr="00A058E5">
              <w:rPr>
                <w:sz w:val="24"/>
                <w:szCs w:val="24"/>
              </w:rPr>
              <w:t>0,88</w:t>
            </w:r>
          </w:p>
        </w:tc>
        <w:tc>
          <w:tcPr>
            <w:tcW w:w="596" w:type="dxa"/>
            <w:tcBorders>
              <w:left w:val="single" w:sz="12" w:space="0" w:color="auto"/>
            </w:tcBorders>
            <w:vAlign w:val="center"/>
          </w:tcPr>
          <w:p w14:paraId="033C1C9F" w14:textId="77777777" w:rsidR="00BA763A" w:rsidRPr="00A058E5" w:rsidRDefault="00BA763A" w:rsidP="00F0229F">
            <w:pPr>
              <w:spacing w:after="0"/>
              <w:ind w:right="-130"/>
              <w:jc w:val="center"/>
              <w:rPr>
                <w:sz w:val="24"/>
                <w:szCs w:val="24"/>
              </w:rPr>
            </w:pPr>
            <w:r w:rsidRPr="00A058E5">
              <w:rPr>
                <w:sz w:val="24"/>
                <w:szCs w:val="24"/>
              </w:rPr>
              <w:t>22,84</w:t>
            </w:r>
          </w:p>
        </w:tc>
        <w:tc>
          <w:tcPr>
            <w:tcW w:w="596" w:type="dxa"/>
            <w:vAlign w:val="center"/>
          </w:tcPr>
          <w:p w14:paraId="3422B45D" w14:textId="77777777" w:rsidR="00BA763A" w:rsidRPr="00A058E5" w:rsidRDefault="00BA763A" w:rsidP="00F0229F">
            <w:pPr>
              <w:spacing w:after="0"/>
              <w:ind w:right="-130"/>
              <w:jc w:val="center"/>
              <w:rPr>
                <w:sz w:val="24"/>
                <w:szCs w:val="24"/>
              </w:rPr>
            </w:pPr>
            <w:r w:rsidRPr="00A058E5">
              <w:rPr>
                <w:sz w:val="24"/>
                <w:szCs w:val="24"/>
              </w:rPr>
              <w:t>22,84</w:t>
            </w:r>
          </w:p>
        </w:tc>
        <w:tc>
          <w:tcPr>
            <w:tcW w:w="597" w:type="dxa"/>
            <w:tcBorders>
              <w:right w:val="single" w:sz="12" w:space="0" w:color="auto"/>
            </w:tcBorders>
            <w:vAlign w:val="center"/>
          </w:tcPr>
          <w:p w14:paraId="326E1AE5" w14:textId="77777777" w:rsidR="00BA763A" w:rsidRPr="00A058E5" w:rsidRDefault="00BA763A" w:rsidP="00F0229F">
            <w:pPr>
              <w:spacing w:after="0"/>
              <w:ind w:right="-130"/>
              <w:jc w:val="center"/>
              <w:rPr>
                <w:sz w:val="24"/>
                <w:szCs w:val="24"/>
              </w:rPr>
            </w:pPr>
            <w:r w:rsidRPr="00A058E5">
              <w:rPr>
                <w:sz w:val="24"/>
                <w:szCs w:val="24"/>
              </w:rPr>
              <w:t>28,55</w:t>
            </w:r>
          </w:p>
        </w:tc>
        <w:tc>
          <w:tcPr>
            <w:tcW w:w="676" w:type="dxa"/>
            <w:tcBorders>
              <w:left w:val="single" w:sz="12" w:space="0" w:color="auto"/>
            </w:tcBorders>
            <w:vAlign w:val="center"/>
          </w:tcPr>
          <w:p w14:paraId="450A9C22" w14:textId="77777777" w:rsidR="00BA763A" w:rsidRPr="00A058E5" w:rsidRDefault="00BA763A" w:rsidP="00F0229F">
            <w:pPr>
              <w:spacing w:after="0"/>
              <w:ind w:right="-130"/>
              <w:jc w:val="center"/>
              <w:rPr>
                <w:sz w:val="24"/>
                <w:szCs w:val="24"/>
              </w:rPr>
            </w:pPr>
            <w:r w:rsidRPr="00A058E5">
              <w:rPr>
                <w:sz w:val="24"/>
                <w:szCs w:val="24"/>
              </w:rPr>
              <w:t>138,16</w:t>
            </w:r>
          </w:p>
        </w:tc>
        <w:tc>
          <w:tcPr>
            <w:tcW w:w="677" w:type="dxa"/>
            <w:vAlign w:val="center"/>
          </w:tcPr>
          <w:p w14:paraId="43148F21" w14:textId="77777777" w:rsidR="00BA763A" w:rsidRPr="00A058E5" w:rsidRDefault="00BA763A" w:rsidP="00F0229F">
            <w:pPr>
              <w:spacing w:after="0"/>
              <w:ind w:right="-130"/>
              <w:jc w:val="center"/>
              <w:rPr>
                <w:sz w:val="24"/>
                <w:szCs w:val="24"/>
              </w:rPr>
            </w:pPr>
            <w:r w:rsidRPr="00A058E5">
              <w:rPr>
                <w:sz w:val="24"/>
                <w:szCs w:val="24"/>
              </w:rPr>
              <w:t>138,16</w:t>
            </w:r>
          </w:p>
        </w:tc>
        <w:tc>
          <w:tcPr>
            <w:tcW w:w="794" w:type="dxa"/>
            <w:tcBorders>
              <w:right w:val="single" w:sz="12" w:space="0" w:color="auto"/>
            </w:tcBorders>
            <w:vAlign w:val="center"/>
          </w:tcPr>
          <w:p w14:paraId="06C3C979" w14:textId="77777777" w:rsidR="00BA763A" w:rsidRPr="00A058E5" w:rsidRDefault="00BA763A" w:rsidP="00F0229F">
            <w:pPr>
              <w:spacing w:after="0"/>
              <w:ind w:right="-130"/>
              <w:jc w:val="center"/>
              <w:rPr>
                <w:sz w:val="24"/>
                <w:szCs w:val="24"/>
              </w:rPr>
            </w:pPr>
            <w:r w:rsidRPr="00A058E5">
              <w:rPr>
                <w:sz w:val="24"/>
                <w:szCs w:val="24"/>
              </w:rPr>
              <w:t>172,70</w:t>
            </w:r>
          </w:p>
        </w:tc>
        <w:tc>
          <w:tcPr>
            <w:tcW w:w="2801" w:type="dxa"/>
            <w:tcBorders>
              <w:left w:val="single" w:sz="12" w:space="0" w:color="auto"/>
            </w:tcBorders>
            <w:vAlign w:val="center"/>
          </w:tcPr>
          <w:p w14:paraId="2014CA53" w14:textId="77777777" w:rsidR="00BA763A" w:rsidRPr="00A058E5" w:rsidRDefault="00BA763A" w:rsidP="00F0229F">
            <w:pPr>
              <w:jc w:val="center"/>
              <w:rPr>
                <w:sz w:val="18"/>
                <w:szCs w:val="18"/>
              </w:rPr>
            </w:pPr>
            <w:r w:rsidRPr="00A058E5">
              <w:rPr>
                <w:sz w:val="18"/>
                <w:szCs w:val="18"/>
              </w:rPr>
              <w:t>Колір та запах властиві нормальному насінню гороху, без затхлого, пліснявого та інших сторонніх запахів, без зараженості шкідниками.</w:t>
            </w:r>
          </w:p>
        </w:tc>
      </w:tr>
      <w:tr w:rsidR="00BA763A" w:rsidRPr="00A058E5" w14:paraId="54C915BC" w14:textId="77777777" w:rsidTr="00F0229F">
        <w:trPr>
          <w:trHeight w:val="221"/>
          <w:jc w:val="center"/>
        </w:trPr>
        <w:tc>
          <w:tcPr>
            <w:tcW w:w="435" w:type="dxa"/>
            <w:tcBorders>
              <w:right w:val="single" w:sz="12" w:space="0" w:color="auto"/>
            </w:tcBorders>
            <w:vAlign w:val="center"/>
          </w:tcPr>
          <w:p w14:paraId="72261288"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9A1DC2D" w14:textId="77777777" w:rsidR="00BA763A" w:rsidRPr="00A058E5" w:rsidRDefault="00BA763A" w:rsidP="00F0229F">
            <w:pPr>
              <w:spacing w:after="0"/>
              <w:jc w:val="center"/>
              <w:rPr>
                <w:sz w:val="24"/>
                <w:szCs w:val="24"/>
              </w:rPr>
            </w:pPr>
            <w:r w:rsidRPr="00A058E5">
              <w:rPr>
                <w:sz w:val="24"/>
                <w:szCs w:val="24"/>
              </w:rPr>
              <w:t>Сіль йодована</w:t>
            </w:r>
          </w:p>
        </w:tc>
        <w:tc>
          <w:tcPr>
            <w:tcW w:w="600" w:type="dxa"/>
            <w:tcBorders>
              <w:left w:val="single" w:sz="12" w:space="0" w:color="auto"/>
            </w:tcBorders>
            <w:vAlign w:val="center"/>
          </w:tcPr>
          <w:p w14:paraId="11886C10" w14:textId="77777777" w:rsidR="00BA763A" w:rsidRPr="00A058E5" w:rsidRDefault="00BA763A" w:rsidP="00F0229F">
            <w:pPr>
              <w:spacing w:after="0"/>
              <w:ind w:right="-130"/>
              <w:jc w:val="center"/>
              <w:rPr>
                <w:sz w:val="24"/>
                <w:szCs w:val="24"/>
              </w:rPr>
            </w:pPr>
            <w:r w:rsidRPr="00A058E5">
              <w:rPr>
                <w:sz w:val="24"/>
                <w:szCs w:val="24"/>
              </w:rPr>
              <w:t>0,3</w:t>
            </w:r>
          </w:p>
        </w:tc>
        <w:tc>
          <w:tcPr>
            <w:tcW w:w="600" w:type="dxa"/>
            <w:vAlign w:val="center"/>
          </w:tcPr>
          <w:p w14:paraId="39A660C1" w14:textId="77777777" w:rsidR="00BA763A" w:rsidRPr="00A058E5" w:rsidRDefault="00BA763A" w:rsidP="00F0229F">
            <w:pPr>
              <w:spacing w:after="0"/>
              <w:ind w:right="-130"/>
              <w:jc w:val="center"/>
              <w:rPr>
                <w:sz w:val="24"/>
                <w:szCs w:val="24"/>
              </w:rPr>
            </w:pPr>
            <w:r w:rsidRPr="00A058E5">
              <w:rPr>
                <w:sz w:val="24"/>
                <w:szCs w:val="24"/>
              </w:rPr>
              <w:t>0,3</w:t>
            </w:r>
          </w:p>
        </w:tc>
        <w:tc>
          <w:tcPr>
            <w:tcW w:w="600" w:type="dxa"/>
            <w:tcBorders>
              <w:right w:val="single" w:sz="12" w:space="0" w:color="auto"/>
            </w:tcBorders>
            <w:vAlign w:val="center"/>
          </w:tcPr>
          <w:p w14:paraId="3EDA95C5" w14:textId="77777777" w:rsidR="00BA763A" w:rsidRPr="00A058E5" w:rsidRDefault="00BA763A" w:rsidP="00F0229F">
            <w:pPr>
              <w:spacing w:after="0"/>
              <w:ind w:right="-130"/>
              <w:jc w:val="center"/>
              <w:rPr>
                <w:sz w:val="24"/>
                <w:szCs w:val="24"/>
              </w:rPr>
            </w:pPr>
            <w:r w:rsidRPr="00A058E5">
              <w:rPr>
                <w:sz w:val="24"/>
                <w:szCs w:val="24"/>
              </w:rPr>
              <w:t>0,35</w:t>
            </w:r>
          </w:p>
        </w:tc>
        <w:tc>
          <w:tcPr>
            <w:tcW w:w="600" w:type="dxa"/>
            <w:tcBorders>
              <w:left w:val="single" w:sz="12" w:space="0" w:color="auto"/>
            </w:tcBorders>
            <w:vAlign w:val="center"/>
          </w:tcPr>
          <w:p w14:paraId="62B06F3F" w14:textId="77777777" w:rsidR="00BA763A" w:rsidRPr="00A058E5" w:rsidRDefault="00BA763A" w:rsidP="00F0229F">
            <w:pPr>
              <w:spacing w:after="0"/>
              <w:ind w:right="-130"/>
              <w:jc w:val="center"/>
              <w:rPr>
                <w:sz w:val="24"/>
                <w:szCs w:val="24"/>
              </w:rPr>
            </w:pPr>
            <w:r w:rsidRPr="00A058E5">
              <w:rPr>
                <w:sz w:val="24"/>
                <w:szCs w:val="24"/>
              </w:rPr>
              <w:t>0,3</w:t>
            </w:r>
          </w:p>
        </w:tc>
        <w:tc>
          <w:tcPr>
            <w:tcW w:w="600" w:type="dxa"/>
            <w:vAlign w:val="center"/>
          </w:tcPr>
          <w:p w14:paraId="25A8A512" w14:textId="77777777" w:rsidR="00BA763A" w:rsidRPr="00A058E5" w:rsidRDefault="00BA763A" w:rsidP="00F0229F">
            <w:pPr>
              <w:spacing w:after="0"/>
              <w:ind w:right="-130"/>
              <w:jc w:val="center"/>
              <w:rPr>
                <w:sz w:val="24"/>
                <w:szCs w:val="24"/>
              </w:rPr>
            </w:pPr>
            <w:r w:rsidRPr="00A058E5">
              <w:rPr>
                <w:sz w:val="24"/>
                <w:szCs w:val="24"/>
              </w:rPr>
              <w:t>0,3</w:t>
            </w:r>
          </w:p>
        </w:tc>
        <w:tc>
          <w:tcPr>
            <w:tcW w:w="602" w:type="dxa"/>
            <w:tcBorders>
              <w:right w:val="single" w:sz="12" w:space="0" w:color="auto"/>
            </w:tcBorders>
            <w:vAlign w:val="center"/>
          </w:tcPr>
          <w:p w14:paraId="51D16D91" w14:textId="77777777" w:rsidR="00BA763A" w:rsidRPr="00A058E5" w:rsidRDefault="00BA763A" w:rsidP="00F0229F">
            <w:pPr>
              <w:spacing w:after="0"/>
              <w:ind w:right="-130"/>
              <w:jc w:val="center"/>
              <w:rPr>
                <w:sz w:val="24"/>
                <w:szCs w:val="24"/>
              </w:rPr>
            </w:pPr>
            <w:r w:rsidRPr="00A058E5">
              <w:rPr>
                <w:sz w:val="24"/>
                <w:szCs w:val="24"/>
              </w:rPr>
              <w:t>0,35</w:t>
            </w:r>
          </w:p>
        </w:tc>
        <w:tc>
          <w:tcPr>
            <w:tcW w:w="595" w:type="dxa"/>
            <w:tcBorders>
              <w:left w:val="single" w:sz="12" w:space="0" w:color="auto"/>
            </w:tcBorders>
            <w:vAlign w:val="center"/>
          </w:tcPr>
          <w:p w14:paraId="6A653F32" w14:textId="77777777" w:rsidR="00BA763A" w:rsidRPr="00A058E5" w:rsidRDefault="00BA763A" w:rsidP="00F0229F">
            <w:pPr>
              <w:spacing w:after="0"/>
              <w:ind w:right="-178"/>
              <w:jc w:val="center"/>
              <w:rPr>
                <w:sz w:val="24"/>
                <w:szCs w:val="24"/>
              </w:rPr>
            </w:pPr>
            <w:r w:rsidRPr="00A058E5">
              <w:rPr>
                <w:sz w:val="24"/>
                <w:szCs w:val="24"/>
              </w:rPr>
              <w:t>—</w:t>
            </w:r>
          </w:p>
        </w:tc>
        <w:tc>
          <w:tcPr>
            <w:tcW w:w="596" w:type="dxa"/>
            <w:vAlign w:val="center"/>
          </w:tcPr>
          <w:p w14:paraId="4936541B"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44455BB6"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33DC2F08" w14:textId="77777777" w:rsidR="00BA763A" w:rsidRPr="00A058E5" w:rsidRDefault="00BA763A" w:rsidP="00F0229F">
            <w:pPr>
              <w:spacing w:after="0"/>
              <w:jc w:val="center"/>
              <w:rPr>
                <w:sz w:val="24"/>
                <w:szCs w:val="24"/>
              </w:rPr>
            </w:pPr>
            <w:r w:rsidRPr="00A058E5">
              <w:rPr>
                <w:sz w:val="24"/>
                <w:szCs w:val="24"/>
              </w:rPr>
              <w:t>—</w:t>
            </w:r>
          </w:p>
        </w:tc>
        <w:tc>
          <w:tcPr>
            <w:tcW w:w="595" w:type="dxa"/>
            <w:vAlign w:val="center"/>
          </w:tcPr>
          <w:p w14:paraId="21051E8C"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5C71B620"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1164DE97" w14:textId="77777777" w:rsidR="00BA763A" w:rsidRPr="00A058E5" w:rsidRDefault="00BA763A" w:rsidP="00F0229F">
            <w:pPr>
              <w:spacing w:after="0"/>
              <w:jc w:val="center"/>
              <w:rPr>
                <w:sz w:val="24"/>
                <w:szCs w:val="24"/>
              </w:rPr>
            </w:pPr>
            <w:r w:rsidRPr="00A058E5">
              <w:rPr>
                <w:sz w:val="24"/>
                <w:szCs w:val="24"/>
              </w:rPr>
              <w:t>—</w:t>
            </w:r>
          </w:p>
        </w:tc>
        <w:tc>
          <w:tcPr>
            <w:tcW w:w="596" w:type="dxa"/>
            <w:vAlign w:val="center"/>
          </w:tcPr>
          <w:p w14:paraId="65BC0F16" w14:textId="77777777" w:rsidR="00BA763A" w:rsidRPr="00A058E5" w:rsidRDefault="00BA763A" w:rsidP="00F0229F">
            <w:pPr>
              <w:spacing w:after="0"/>
              <w:jc w:val="center"/>
              <w:rPr>
                <w:sz w:val="24"/>
                <w:szCs w:val="24"/>
              </w:rPr>
            </w:pPr>
            <w:r w:rsidRPr="00A058E5">
              <w:rPr>
                <w:sz w:val="24"/>
                <w:szCs w:val="24"/>
              </w:rPr>
              <w:t>—</w:t>
            </w:r>
          </w:p>
        </w:tc>
        <w:tc>
          <w:tcPr>
            <w:tcW w:w="597" w:type="dxa"/>
            <w:tcBorders>
              <w:right w:val="single" w:sz="12" w:space="0" w:color="auto"/>
            </w:tcBorders>
            <w:vAlign w:val="center"/>
          </w:tcPr>
          <w:p w14:paraId="7A9B9CB9" w14:textId="77777777" w:rsidR="00BA763A" w:rsidRPr="00A058E5" w:rsidRDefault="00BA763A" w:rsidP="00F0229F">
            <w:pPr>
              <w:spacing w:after="0"/>
              <w:jc w:val="center"/>
              <w:rPr>
                <w:sz w:val="24"/>
                <w:szCs w:val="24"/>
              </w:rPr>
            </w:pPr>
            <w:r w:rsidRPr="00A058E5">
              <w:rPr>
                <w:sz w:val="24"/>
                <w:szCs w:val="24"/>
              </w:rPr>
              <w:t>—</w:t>
            </w:r>
          </w:p>
        </w:tc>
        <w:tc>
          <w:tcPr>
            <w:tcW w:w="676" w:type="dxa"/>
            <w:tcBorders>
              <w:left w:val="single" w:sz="12" w:space="0" w:color="auto"/>
            </w:tcBorders>
            <w:vAlign w:val="center"/>
          </w:tcPr>
          <w:p w14:paraId="3ED86E54" w14:textId="77777777" w:rsidR="00BA763A" w:rsidRPr="00A058E5" w:rsidRDefault="00BA763A" w:rsidP="00F0229F">
            <w:pPr>
              <w:spacing w:after="0"/>
              <w:jc w:val="center"/>
              <w:rPr>
                <w:sz w:val="24"/>
                <w:szCs w:val="24"/>
              </w:rPr>
            </w:pPr>
            <w:r w:rsidRPr="00A058E5">
              <w:rPr>
                <w:sz w:val="24"/>
                <w:szCs w:val="24"/>
              </w:rPr>
              <w:t>—</w:t>
            </w:r>
          </w:p>
        </w:tc>
        <w:tc>
          <w:tcPr>
            <w:tcW w:w="677" w:type="dxa"/>
            <w:vAlign w:val="center"/>
          </w:tcPr>
          <w:p w14:paraId="100D4F94" w14:textId="77777777" w:rsidR="00BA763A" w:rsidRPr="00A058E5" w:rsidRDefault="00BA763A" w:rsidP="00F0229F">
            <w:pPr>
              <w:spacing w:after="0"/>
              <w:jc w:val="center"/>
              <w:rPr>
                <w:sz w:val="24"/>
                <w:szCs w:val="24"/>
              </w:rPr>
            </w:pPr>
            <w:r w:rsidRPr="00A058E5">
              <w:rPr>
                <w:sz w:val="24"/>
                <w:szCs w:val="24"/>
              </w:rPr>
              <w:t>—</w:t>
            </w:r>
          </w:p>
        </w:tc>
        <w:tc>
          <w:tcPr>
            <w:tcW w:w="794" w:type="dxa"/>
            <w:tcBorders>
              <w:right w:val="single" w:sz="12" w:space="0" w:color="auto"/>
            </w:tcBorders>
            <w:vAlign w:val="center"/>
          </w:tcPr>
          <w:p w14:paraId="69B2AA0B" w14:textId="77777777" w:rsidR="00BA763A" w:rsidRPr="00A058E5" w:rsidRDefault="00BA763A" w:rsidP="00F0229F">
            <w:pPr>
              <w:spacing w:after="0"/>
              <w:jc w:val="center"/>
              <w:rPr>
                <w:sz w:val="24"/>
                <w:szCs w:val="24"/>
              </w:rPr>
            </w:pPr>
            <w:r w:rsidRPr="00A058E5">
              <w:rPr>
                <w:sz w:val="24"/>
                <w:szCs w:val="24"/>
              </w:rPr>
              <w:t>—</w:t>
            </w:r>
          </w:p>
        </w:tc>
        <w:tc>
          <w:tcPr>
            <w:tcW w:w="2801" w:type="dxa"/>
            <w:tcBorders>
              <w:left w:val="single" w:sz="12" w:space="0" w:color="auto"/>
            </w:tcBorders>
            <w:vAlign w:val="center"/>
          </w:tcPr>
          <w:p w14:paraId="06325A91" w14:textId="77777777" w:rsidR="00BA763A" w:rsidRPr="00A058E5" w:rsidRDefault="00BA763A" w:rsidP="00F0229F">
            <w:pPr>
              <w:spacing w:after="0"/>
              <w:jc w:val="center"/>
              <w:rPr>
                <w:sz w:val="18"/>
                <w:szCs w:val="18"/>
              </w:rPr>
            </w:pPr>
            <w:r w:rsidRPr="00A058E5">
              <w:rPr>
                <w:sz w:val="18"/>
                <w:szCs w:val="18"/>
                <w:lang w:eastAsia="ru-RU"/>
              </w:rPr>
              <w:t xml:space="preserve">Солона, без сторонніх присмаків і ароматів; сипуча без грудочок; біла з блиском; </w:t>
            </w:r>
            <w:r w:rsidRPr="00A058E5">
              <w:rPr>
                <w:sz w:val="18"/>
                <w:szCs w:val="18"/>
              </w:rPr>
              <w:t>слабкий запах йоду;</w:t>
            </w:r>
            <w:r w:rsidRPr="00A058E5">
              <w:rPr>
                <w:sz w:val="18"/>
                <w:szCs w:val="18"/>
                <w:lang w:eastAsia="ru-RU"/>
              </w:rPr>
              <w:t xml:space="preserve"> розчинність у рідині повна.</w:t>
            </w:r>
          </w:p>
        </w:tc>
      </w:tr>
      <w:tr w:rsidR="00BA763A" w:rsidRPr="00A058E5" w14:paraId="5DFB75AC" w14:textId="77777777" w:rsidTr="00F0229F">
        <w:trPr>
          <w:trHeight w:val="221"/>
          <w:jc w:val="center"/>
        </w:trPr>
        <w:tc>
          <w:tcPr>
            <w:tcW w:w="435" w:type="dxa"/>
            <w:tcBorders>
              <w:right w:val="single" w:sz="12" w:space="0" w:color="auto"/>
            </w:tcBorders>
            <w:vAlign w:val="center"/>
          </w:tcPr>
          <w:p w14:paraId="4153BBD1"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45917B1" w14:textId="77777777" w:rsidR="00BA763A" w:rsidRPr="00A058E5" w:rsidRDefault="00BA763A" w:rsidP="00F0229F">
            <w:pPr>
              <w:spacing w:after="0"/>
              <w:jc w:val="center"/>
              <w:rPr>
                <w:sz w:val="24"/>
                <w:szCs w:val="24"/>
              </w:rPr>
            </w:pPr>
            <w:r w:rsidRPr="00A058E5">
              <w:rPr>
                <w:sz w:val="24"/>
                <w:szCs w:val="24"/>
              </w:rPr>
              <w:t xml:space="preserve">Вода </w:t>
            </w:r>
          </w:p>
        </w:tc>
        <w:tc>
          <w:tcPr>
            <w:tcW w:w="600" w:type="dxa"/>
            <w:tcBorders>
              <w:left w:val="single" w:sz="12" w:space="0" w:color="auto"/>
            </w:tcBorders>
            <w:vAlign w:val="center"/>
          </w:tcPr>
          <w:p w14:paraId="28EEC82E" w14:textId="77777777" w:rsidR="00BA763A" w:rsidRPr="00A058E5" w:rsidRDefault="00BA763A" w:rsidP="00F0229F">
            <w:pPr>
              <w:spacing w:after="0"/>
              <w:ind w:right="-130"/>
              <w:jc w:val="center"/>
              <w:rPr>
                <w:sz w:val="24"/>
                <w:szCs w:val="24"/>
              </w:rPr>
            </w:pPr>
            <w:r w:rsidRPr="00A058E5">
              <w:rPr>
                <w:sz w:val="24"/>
                <w:szCs w:val="24"/>
              </w:rPr>
              <w:t>110</w:t>
            </w:r>
          </w:p>
        </w:tc>
        <w:tc>
          <w:tcPr>
            <w:tcW w:w="600" w:type="dxa"/>
            <w:vAlign w:val="center"/>
          </w:tcPr>
          <w:p w14:paraId="6B824F3F" w14:textId="77777777" w:rsidR="00BA763A" w:rsidRPr="00A058E5" w:rsidRDefault="00BA763A" w:rsidP="00F0229F">
            <w:pPr>
              <w:spacing w:after="0"/>
              <w:ind w:right="-130"/>
              <w:jc w:val="center"/>
              <w:rPr>
                <w:sz w:val="24"/>
                <w:szCs w:val="24"/>
              </w:rPr>
            </w:pPr>
            <w:r w:rsidRPr="00A058E5">
              <w:rPr>
                <w:sz w:val="24"/>
                <w:szCs w:val="24"/>
              </w:rPr>
              <w:t>110</w:t>
            </w:r>
          </w:p>
        </w:tc>
        <w:tc>
          <w:tcPr>
            <w:tcW w:w="600" w:type="dxa"/>
            <w:tcBorders>
              <w:right w:val="single" w:sz="12" w:space="0" w:color="auto"/>
            </w:tcBorders>
            <w:vAlign w:val="center"/>
          </w:tcPr>
          <w:p w14:paraId="0127091E" w14:textId="77777777" w:rsidR="00BA763A" w:rsidRPr="00A058E5" w:rsidRDefault="00BA763A" w:rsidP="00F0229F">
            <w:pPr>
              <w:spacing w:after="0"/>
              <w:ind w:right="-130"/>
              <w:jc w:val="center"/>
              <w:rPr>
                <w:sz w:val="24"/>
                <w:szCs w:val="24"/>
              </w:rPr>
            </w:pPr>
            <w:r w:rsidRPr="00A058E5">
              <w:rPr>
                <w:sz w:val="24"/>
                <w:szCs w:val="24"/>
              </w:rPr>
              <w:t>137,5</w:t>
            </w:r>
          </w:p>
        </w:tc>
        <w:tc>
          <w:tcPr>
            <w:tcW w:w="600" w:type="dxa"/>
            <w:tcBorders>
              <w:left w:val="single" w:sz="12" w:space="0" w:color="auto"/>
            </w:tcBorders>
            <w:vAlign w:val="center"/>
          </w:tcPr>
          <w:p w14:paraId="519586A9" w14:textId="77777777" w:rsidR="00BA763A" w:rsidRPr="00A058E5" w:rsidRDefault="00BA763A" w:rsidP="00F0229F">
            <w:pPr>
              <w:spacing w:after="0"/>
              <w:ind w:right="-130"/>
              <w:jc w:val="center"/>
              <w:rPr>
                <w:sz w:val="24"/>
                <w:szCs w:val="24"/>
              </w:rPr>
            </w:pPr>
            <w:r w:rsidRPr="00A058E5">
              <w:rPr>
                <w:sz w:val="24"/>
                <w:szCs w:val="24"/>
              </w:rPr>
              <w:t>110</w:t>
            </w:r>
          </w:p>
        </w:tc>
        <w:tc>
          <w:tcPr>
            <w:tcW w:w="600" w:type="dxa"/>
            <w:vAlign w:val="center"/>
          </w:tcPr>
          <w:p w14:paraId="705BD52A" w14:textId="77777777" w:rsidR="00BA763A" w:rsidRPr="00A058E5" w:rsidRDefault="00BA763A" w:rsidP="00F0229F">
            <w:pPr>
              <w:spacing w:after="0"/>
              <w:ind w:right="-130"/>
              <w:jc w:val="center"/>
              <w:rPr>
                <w:sz w:val="24"/>
                <w:szCs w:val="24"/>
              </w:rPr>
            </w:pPr>
            <w:r w:rsidRPr="00A058E5">
              <w:rPr>
                <w:sz w:val="24"/>
                <w:szCs w:val="24"/>
              </w:rPr>
              <w:t>110</w:t>
            </w:r>
          </w:p>
        </w:tc>
        <w:tc>
          <w:tcPr>
            <w:tcW w:w="602" w:type="dxa"/>
            <w:tcBorders>
              <w:right w:val="single" w:sz="12" w:space="0" w:color="auto"/>
            </w:tcBorders>
            <w:vAlign w:val="center"/>
          </w:tcPr>
          <w:p w14:paraId="0E0D9469" w14:textId="77777777" w:rsidR="00BA763A" w:rsidRPr="00A058E5" w:rsidRDefault="00BA763A" w:rsidP="00F0229F">
            <w:pPr>
              <w:spacing w:after="0"/>
              <w:ind w:right="-130"/>
              <w:jc w:val="center"/>
              <w:rPr>
                <w:sz w:val="24"/>
                <w:szCs w:val="24"/>
              </w:rPr>
            </w:pPr>
            <w:r w:rsidRPr="00A058E5">
              <w:rPr>
                <w:sz w:val="24"/>
                <w:szCs w:val="24"/>
              </w:rPr>
              <w:t>137,5</w:t>
            </w:r>
          </w:p>
        </w:tc>
        <w:tc>
          <w:tcPr>
            <w:tcW w:w="595" w:type="dxa"/>
            <w:tcBorders>
              <w:left w:val="single" w:sz="12" w:space="0" w:color="auto"/>
            </w:tcBorders>
            <w:vAlign w:val="center"/>
          </w:tcPr>
          <w:p w14:paraId="3A034634" w14:textId="77777777" w:rsidR="00BA763A" w:rsidRPr="00A058E5" w:rsidRDefault="00BA763A" w:rsidP="00F0229F">
            <w:pPr>
              <w:spacing w:after="0"/>
              <w:ind w:right="-178"/>
              <w:jc w:val="center"/>
              <w:rPr>
                <w:sz w:val="24"/>
                <w:szCs w:val="24"/>
              </w:rPr>
            </w:pPr>
            <w:r w:rsidRPr="00A058E5">
              <w:rPr>
                <w:sz w:val="24"/>
                <w:szCs w:val="24"/>
              </w:rPr>
              <w:t>—</w:t>
            </w:r>
          </w:p>
        </w:tc>
        <w:tc>
          <w:tcPr>
            <w:tcW w:w="596" w:type="dxa"/>
            <w:vAlign w:val="center"/>
          </w:tcPr>
          <w:p w14:paraId="2AA90C5D"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324C0C99"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2A8C27FE" w14:textId="77777777" w:rsidR="00BA763A" w:rsidRPr="00A058E5" w:rsidRDefault="00BA763A" w:rsidP="00F0229F">
            <w:pPr>
              <w:spacing w:after="0"/>
              <w:jc w:val="center"/>
              <w:rPr>
                <w:sz w:val="24"/>
                <w:szCs w:val="24"/>
              </w:rPr>
            </w:pPr>
            <w:r w:rsidRPr="00A058E5">
              <w:rPr>
                <w:sz w:val="24"/>
                <w:szCs w:val="24"/>
              </w:rPr>
              <w:t>—</w:t>
            </w:r>
          </w:p>
        </w:tc>
        <w:tc>
          <w:tcPr>
            <w:tcW w:w="595" w:type="dxa"/>
            <w:vAlign w:val="center"/>
          </w:tcPr>
          <w:p w14:paraId="5DE71004" w14:textId="77777777" w:rsidR="00BA763A" w:rsidRPr="00A058E5" w:rsidRDefault="00BA763A" w:rsidP="00F0229F">
            <w:pPr>
              <w:spacing w:after="0"/>
              <w:jc w:val="center"/>
              <w:rPr>
                <w:sz w:val="24"/>
                <w:szCs w:val="24"/>
              </w:rPr>
            </w:pPr>
            <w:r w:rsidRPr="00A058E5">
              <w:rPr>
                <w:sz w:val="24"/>
                <w:szCs w:val="24"/>
              </w:rPr>
              <w:t>—</w:t>
            </w:r>
          </w:p>
        </w:tc>
        <w:tc>
          <w:tcPr>
            <w:tcW w:w="596" w:type="dxa"/>
            <w:tcBorders>
              <w:right w:val="single" w:sz="12" w:space="0" w:color="auto"/>
            </w:tcBorders>
            <w:vAlign w:val="center"/>
          </w:tcPr>
          <w:p w14:paraId="045E5401" w14:textId="77777777" w:rsidR="00BA763A" w:rsidRPr="00A058E5" w:rsidRDefault="00BA763A" w:rsidP="00F0229F">
            <w:pPr>
              <w:spacing w:after="0"/>
              <w:jc w:val="center"/>
              <w:rPr>
                <w:sz w:val="24"/>
                <w:szCs w:val="24"/>
              </w:rPr>
            </w:pPr>
            <w:r w:rsidRPr="00A058E5">
              <w:rPr>
                <w:sz w:val="24"/>
                <w:szCs w:val="24"/>
              </w:rPr>
              <w:t>—</w:t>
            </w:r>
          </w:p>
        </w:tc>
        <w:tc>
          <w:tcPr>
            <w:tcW w:w="596" w:type="dxa"/>
            <w:tcBorders>
              <w:left w:val="single" w:sz="12" w:space="0" w:color="auto"/>
            </w:tcBorders>
            <w:vAlign w:val="center"/>
          </w:tcPr>
          <w:p w14:paraId="31C96914" w14:textId="77777777" w:rsidR="00BA763A" w:rsidRPr="00A058E5" w:rsidRDefault="00BA763A" w:rsidP="00F0229F">
            <w:pPr>
              <w:spacing w:after="0"/>
              <w:jc w:val="center"/>
              <w:rPr>
                <w:sz w:val="24"/>
                <w:szCs w:val="24"/>
              </w:rPr>
            </w:pPr>
            <w:r w:rsidRPr="00A058E5">
              <w:rPr>
                <w:sz w:val="24"/>
                <w:szCs w:val="24"/>
              </w:rPr>
              <w:t>—</w:t>
            </w:r>
          </w:p>
        </w:tc>
        <w:tc>
          <w:tcPr>
            <w:tcW w:w="596" w:type="dxa"/>
            <w:vAlign w:val="center"/>
          </w:tcPr>
          <w:p w14:paraId="16D0FF62" w14:textId="77777777" w:rsidR="00BA763A" w:rsidRPr="00A058E5" w:rsidRDefault="00BA763A" w:rsidP="00F0229F">
            <w:pPr>
              <w:spacing w:after="0"/>
              <w:jc w:val="center"/>
              <w:rPr>
                <w:sz w:val="24"/>
                <w:szCs w:val="24"/>
              </w:rPr>
            </w:pPr>
            <w:r w:rsidRPr="00A058E5">
              <w:rPr>
                <w:sz w:val="24"/>
                <w:szCs w:val="24"/>
              </w:rPr>
              <w:t>—</w:t>
            </w:r>
          </w:p>
        </w:tc>
        <w:tc>
          <w:tcPr>
            <w:tcW w:w="597" w:type="dxa"/>
            <w:tcBorders>
              <w:right w:val="single" w:sz="12" w:space="0" w:color="auto"/>
            </w:tcBorders>
            <w:vAlign w:val="center"/>
          </w:tcPr>
          <w:p w14:paraId="6AE20148" w14:textId="77777777" w:rsidR="00BA763A" w:rsidRPr="00A058E5" w:rsidRDefault="00BA763A" w:rsidP="00F0229F">
            <w:pPr>
              <w:spacing w:after="0"/>
              <w:jc w:val="center"/>
              <w:rPr>
                <w:sz w:val="24"/>
                <w:szCs w:val="24"/>
              </w:rPr>
            </w:pPr>
            <w:r w:rsidRPr="00A058E5">
              <w:rPr>
                <w:sz w:val="24"/>
                <w:szCs w:val="24"/>
              </w:rPr>
              <w:t>—</w:t>
            </w:r>
          </w:p>
        </w:tc>
        <w:tc>
          <w:tcPr>
            <w:tcW w:w="676" w:type="dxa"/>
            <w:tcBorders>
              <w:left w:val="single" w:sz="12" w:space="0" w:color="auto"/>
            </w:tcBorders>
            <w:vAlign w:val="center"/>
          </w:tcPr>
          <w:p w14:paraId="7B580736" w14:textId="77777777" w:rsidR="00BA763A" w:rsidRPr="00A058E5" w:rsidRDefault="00BA763A" w:rsidP="00F0229F">
            <w:pPr>
              <w:spacing w:after="0"/>
              <w:jc w:val="center"/>
              <w:rPr>
                <w:sz w:val="24"/>
                <w:szCs w:val="24"/>
              </w:rPr>
            </w:pPr>
            <w:r w:rsidRPr="00A058E5">
              <w:rPr>
                <w:sz w:val="24"/>
                <w:szCs w:val="24"/>
              </w:rPr>
              <w:t>—</w:t>
            </w:r>
          </w:p>
        </w:tc>
        <w:tc>
          <w:tcPr>
            <w:tcW w:w="677" w:type="dxa"/>
            <w:vAlign w:val="center"/>
          </w:tcPr>
          <w:p w14:paraId="7B199DB9" w14:textId="77777777" w:rsidR="00BA763A" w:rsidRPr="00A058E5" w:rsidRDefault="00BA763A" w:rsidP="00F0229F">
            <w:pPr>
              <w:spacing w:after="0"/>
              <w:jc w:val="center"/>
              <w:rPr>
                <w:sz w:val="24"/>
                <w:szCs w:val="24"/>
              </w:rPr>
            </w:pPr>
            <w:r w:rsidRPr="00A058E5">
              <w:rPr>
                <w:sz w:val="24"/>
                <w:szCs w:val="24"/>
              </w:rPr>
              <w:t>—</w:t>
            </w:r>
          </w:p>
        </w:tc>
        <w:tc>
          <w:tcPr>
            <w:tcW w:w="794" w:type="dxa"/>
            <w:tcBorders>
              <w:right w:val="single" w:sz="12" w:space="0" w:color="auto"/>
            </w:tcBorders>
            <w:vAlign w:val="center"/>
          </w:tcPr>
          <w:p w14:paraId="20C4ACD5" w14:textId="77777777" w:rsidR="00BA763A" w:rsidRPr="00A058E5" w:rsidRDefault="00BA763A" w:rsidP="00F0229F">
            <w:pPr>
              <w:spacing w:after="0"/>
              <w:jc w:val="center"/>
              <w:rPr>
                <w:sz w:val="24"/>
                <w:szCs w:val="24"/>
              </w:rPr>
            </w:pPr>
            <w:r w:rsidRPr="00A058E5">
              <w:rPr>
                <w:sz w:val="24"/>
                <w:szCs w:val="24"/>
              </w:rPr>
              <w:t>—</w:t>
            </w:r>
          </w:p>
        </w:tc>
        <w:tc>
          <w:tcPr>
            <w:tcW w:w="2801" w:type="dxa"/>
            <w:tcBorders>
              <w:left w:val="single" w:sz="12" w:space="0" w:color="auto"/>
            </w:tcBorders>
            <w:vAlign w:val="center"/>
          </w:tcPr>
          <w:p w14:paraId="34272D23" w14:textId="77777777" w:rsidR="00BA763A" w:rsidRPr="00A058E5" w:rsidRDefault="00BA763A" w:rsidP="00F0229F">
            <w:pPr>
              <w:spacing w:after="0"/>
              <w:jc w:val="center"/>
              <w:rPr>
                <w:sz w:val="18"/>
                <w:szCs w:val="18"/>
                <w:lang w:eastAsia="ru-RU"/>
              </w:rPr>
            </w:pPr>
            <w:r w:rsidRPr="00A058E5">
              <w:rPr>
                <w:sz w:val="18"/>
                <w:szCs w:val="18"/>
                <w:shd w:val="clear" w:color="auto" w:fill="FFFFFF"/>
              </w:rPr>
              <w:t>Прозора безбарвна рідина, без присмаків і запаху,  не містить видимих домішок.</w:t>
            </w:r>
          </w:p>
        </w:tc>
      </w:tr>
      <w:tr w:rsidR="00BA763A" w:rsidRPr="00A058E5" w14:paraId="12284FD7" w14:textId="77777777" w:rsidTr="00F0229F">
        <w:trPr>
          <w:trHeight w:val="221"/>
          <w:jc w:val="center"/>
        </w:trPr>
        <w:tc>
          <w:tcPr>
            <w:tcW w:w="435" w:type="dxa"/>
            <w:tcBorders>
              <w:right w:val="single" w:sz="12" w:space="0" w:color="auto"/>
            </w:tcBorders>
            <w:vAlign w:val="center"/>
          </w:tcPr>
          <w:p w14:paraId="12DE3F26"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3294B5A" w14:textId="77777777" w:rsidR="00BA763A" w:rsidRPr="00A058E5" w:rsidRDefault="00BA763A" w:rsidP="00F0229F">
            <w:pPr>
              <w:spacing w:after="0"/>
              <w:jc w:val="center"/>
              <w:rPr>
                <w:sz w:val="24"/>
                <w:szCs w:val="24"/>
              </w:rPr>
            </w:pPr>
            <w:r w:rsidRPr="00A058E5">
              <w:rPr>
                <w:sz w:val="24"/>
                <w:szCs w:val="24"/>
              </w:rPr>
              <w:t>Маса пюре із бобових:</w:t>
            </w:r>
          </w:p>
        </w:tc>
        <w:tc>
          <w:tcPr>
            <w:tcW w:w="600" w:type="dxa"/>
            <w:tcBorders>
              <w:left w:val="single" w:sz="12" w:space="0" w:color="auto"/>
            </w:tcBorders>
            <w:vAlign w:val="center"/>
          </w:tcPr>
          <w:p w14:paraId="123C9E87" w14:textId="77777777" w:rsidR="00BA763A" w:rsidRPr="00A058E5" w:rsidRDefault="00BA763A" w:rsidP="00F0229F">
            <w:pPr>
              <w:spacing w:after="0"/>
              <w:ind w:right="-130"/>
              <w:jc w:val="center"/>
              <w:rPr>
                <w:sz w:val="24"/>
                <w:szCs w:val="24"/>
              </w:rPr>
            </w:pPr>
            <w:r w:rsidRPr="00A058E5">
              <w:rPr>
                <w:sz w:val="24"/>
                <w:szCs w:val="24"/>
              </w:rPr>
              <w:t> </w:t>
            </w:r>
          </w:p>
        </w:tc>
        <w:tc>
          <w:tcPr>
            <w:tcW w:w="600" w:type="dxa"/>
            <w:vAlign w:val="center"/>
          </w:tcPr>
          <w:p w14:paraId="3A9A6AFF" w14:textId="77777777" w:rsidR="00BA763A" w:rsidRPr="00A058E5" w:rsidRDefault="00BA763A" w:rsidP="00F0229F">
            <w:pPr>
              <w:spacing w:after="0"/>
              <w:ind w:right="-130"/>
              <w:jc w:val="center"/>
              <w:rPr>
                <w:sz w:val="24"/>
                <w:szCs w:val="24"/>
              </w:rPr>
            </w:pPr>
            <w:r w:rsidRPr="00A058E5">
              <w:rPr>
                <w:sz w:val="24"/>
                <w:szCs w:val="24"/>
              </w:rPr>
              <w:t> </w:t>
            </w:r>
          </w:p>
        </w:tc>
        <w:tc>
          <w:tcPr>
            <w:tcW w:w="600" w:type="dxa"/>
            <w:tcBorders>
              <w:right w:val="single" w:sz="12" w:space="0" w:color="auto"/>
            </w:tcBorders>
            <w:vAlign w:val="center"/>
          </w:tcPr>
          <w:p w14:paraId="51079D31" w14:textId="77777777" w:rsidR="00BA763A" w:rsidRPr="00A058E5" w:rsidRDefault="00BA763A" w:rsidP="00F0229F">
            <w:pPr>
              <w:spacing w:after="0"/>
              <w:ind w:right="-130"/>
              <w:jc w:val="center"/>
              <w:rPr>
                <w:sz w:val="24"/>
                <w:szCs w:val="24"/>
              </w:rPr>
            </w:pPr>
            <w:r w:rsidRPr="00A058E5">
              <w:rPr>
                <w:sz w:val="24"/>
                <w:szCs w:val="24"/>
              </w:rPr>
              <w:t> </w:t>
            </w:r>
          </w:p>
        </w:tc>
        <w:tc>
          <w:tcPr>
            <w:tcW w:w="600" w:type="dxa"/>
            <w:tcBorders>
              <w:left w:val="single" w:sz="12" w:space="0" w:color="auto"/>
            </w:tcBorders>
            <w:vAlign w:val="center"/>
          </w:tcPr>
          <w:p w14:paraId="2C263180" w14:textId="77777777" w:rsidR="00BA763A" w:rsidRPr="00A058E5" w:rsidRDefault="00BA763A" w:rsidP="00F0229F">
            <w:pPr>
              <w:spacing w:after="0"/>
              <w:ind w:right="-130"/>
              <w:jc w:val="center"/>
              <w:rPr>
                <w:sz w:val="24"/>
                <w:szCs w:val="24"/>
              </w:rPr>
            </w:pPr>
            <w:r w:rsidRPr="00A058E5">
              <w:rPr>
                <w:sz w:val="24"/>
                <w:szCs w:val="24"/>
              </w:rPr>
              <w:t>88</w:t>
            </w:r>
          </w:p>
        </w:tc>
        <w:tc>
          <w:tcPr>
            <w:tcW w:w="600" w:type="dxa"/>
            <w:vAlign w:val="center"/>
          </w:tcPr>
          <w:p w14:paraId="5045C707" w14:textId="77777777" w:rsidR="00BA763A" w:rsidRPr="00A058E5" w:rsidRDefault="00BA763A" w:rsidP="00F0229F">
            <w:pPr>
              <w:spacing w:after="0"/>
              <w:ind w:right="-130"/>
              <w:jc w:val="center"/>
              <w:rPr>
                <w:sz w:val="24"/>
                <w:szCs w:val="24"/>
              </w:rPr>
            </w:pPr>
            <w:r w:rsidRPr="00A058E5">
              <w:rPr>
                <w:sz w:val="24"/>
                <w:szCs w:val="24"/>
              </w:rPr>
              <w:t>88</w:t>
            </w:r>
          </w:p>
        </w:tc>
        <w:tc>
          <w:tcPr>
            <w:tcW w:w="602" w:type="dxa"/>
            <w:tcBorders>
              <w:right w:val="single" w:sz="12" w:space="0" w:color="auto"/>
            </w:tcBorders>
            <w:vAlign w:val="center"/>
          </w:tcPr>
          <w:p w14:paraId="1FF134FB" w14:textId="77777777" w:rsidR="00BA763A" w:rsidRPr="00A058E5" w:rsidRDefault="00BA763A" w:rsidP="00F0229F">
            <w:pPr>
              <w:spacing w:after="0"/>
              <w:ind w:right="-130"/>
              <w:jc w:val="center"/>
              <w:rPr>
                <w:sz w:val="24"/>
                <w:szCs w:val="24"/>
              </w:rPr>
            </w:pPr>
            <w:r w:rsidRPr="00A058E5">
              <w:rPr>
                <w:sz w:val="24"/>
                <w:szCs w:val="24"/>
              </w:rPr>
              <w:t>110</w:t>
            </w:r>
          </w:p>
        </w:tc>
        <w:tc>
          <w:tcPr>
            <w:tcW w:w="595" w:type="dxa"/>
            <w:tcBorders>
              <w:left w:val="single" w:sz="12" w:space="0" w:color="auto"/>
            </w:tcBorders>
            <w:vAlign w:val="center"/>
          </w:tcPr>
          <w:p w14:paraId="038A4812"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vAlign w:val="center"/>
          </w:tcPr>
          <w:p w14:paraId="6AFB8792"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right w:val="single" w:sz="12" w:space="0" w:color="auto"/>
            </w:tcBorders>
            <w:vAlign w:val="center"/>
          </w:tcPr>
          <w:p w14:paraId="4E8CCC3F"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left w:val="single" w:sz="12" w:space="0" w:color="auto"/>
            </w:tcBorders>
            <w:vAlign w:val="center"/>
          </w:tcPr>
          <w:p w14:paraId="0A846F6C" w14:textId="77777777" w:rsidR="00BA763A" w:rsidRPr="00A058E5" w:rsidRDefault="00BA763A" w:rsidP="00F0229F">
            <w:pPr>
              <w:spacing w:after="0"/>
              <w:ind w:right="-130"/>
              <w:jc w:val="center"/>
              <w:rPr>
                <w:sz w:val="24"/>
                <w:szCs w:val="24"/>
              </w:rPr>
            </w:pPr>
            <w:r w:rsidRPr="00A058E5">
              <w:rPr>
                <w:sz w:val="24"/>
                <w:szCs w:val="24"/>
              </w:rPr>
              <w:t> </w:t>
            </w:r>
          </w:p>
        </w:tc>
        <w:tc>
          <w:tcPr>
            <w:tcW w:w="595" w:type="dxa"/>
            <w:vAlign w:val="center"/>
          </w:tcPr>
          <w:p w14:paraId="15B3303E"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right w:val="single" w:sz="12" w:space="0" w:color="auto"/>
            </w:tcBorders>
            <w:vAlign w:val="center"/>
          </w:tcPr>
          <w:p w14:paraId="164E823C"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left w:val="single" w:sz="12" w:space="0" w:color="auto"/>
            </w:tcBorders>
            <w:vAlign w:val="center"/>
          </w:tcPr>
          <w:p w14:paraId="5CE6E4C1"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vAlign w:val="center"/>
          </w:tcPr>
          <w:p w14:paraId="20E2995B" w14:textId="77777777" w:rsidR="00BA763A" w:rsidRPr="00A058E5" w:rsidRDefault="00BA763A" w:rsidP="00F0229F">
            <w:pPr>
              <w:spacing w:after="0"/>
              <w:ind w:right="-130"/>
              <w:jc w:val="center"/>
              <w:rPr>
                <w:sz w:val="24"/>
                <w:szCs w:val="24"/>
              </w:rPr>
            </w:pPr>
            <w:r w:rsidRPr="00A058E5">
              <w:rPr>
                <w:sz w:val="24"/>
                <w:szCs w:val="24"/>
              </w:rPr>
              <w:t> </w:t>
            </w:r>
          </w:p>
        </w:tc>
        <w:tc>
          <w:tcPr>
            <w:tcW w:w="597" w:type="dxa"/>
            <w:tcBorders>
              <w:right w:val="single" w:sz="12" w:space="0" w:color="auto"/>
            </w:tcBorders>
            <w:vAlign w:val="center"/>
          </w:tcPr>
          <w:p w14:paraId="3021F859" w14:textId="77777777" w:rsidR="00BA763A" w:rsidRPr="00A058E5" w:rsidRDefault="00BA763A" w:rsidP="00F0229F">
            <w:pPr>
              <w:spacing w:after="0"/>
              <w:ind w:right="-130"/>
              <w:jc w:val="center"/>
              <w:rPr>
                <w:sz w:val="24"/>
                <w:szCs w:val="24"/>
              </w:rPr>
            </w:pPr>
            <w:r w:rsidRPr="00A058E5">
              <w:rPr>
                <w:sz w:val="24"/>
                <w:szCs w:val="24"/>
              </w:rPr>
              <w:t> </w:t>
            </w:r>
          </w:p>
        </w:tc>
        <w:tc>
          <w:tcPr>
            <w:tcW w:w="676" w:type="dxa"/>
            <w:tcBorders>
              <w:left w:val="single" w:sz="12" w:space="0" w:color="auto"/>
            </w:tcBorders>
            <w:vAlign w:val="center"/>
          </w:tcPr>
          <w:p w14:paraId="22414254" w14:textId="77777777" w:rsidR="00BA763A" w:rsidRPr="00A058E5" w:rsidRDefault="00BA763A" w:rsidP="00F0229F">
            <w:pPr>
              <w:spacing w:after="0"/>
              <w:ind w:right="-130"/>
              <w:jc w:val="center"/>
              <w:rPr>
                <w:sz w:val="24"/>
                <w:szCs w:val="24"/>
              </w:rPr>
            </w:pPr>
            <w:r w:rsidRPr="00A058E5">
              <w:rPr>
                <w:sz w:val="24"/>
                <w:szCs w:val="24"/>
              </w:rPr>
              <w:t> </w:t>
            </w:r>
          </w:p>
        </w:tc>
        <w:tc>
          <w:tcPr>
            <w:tcW w:w="677" w:type="dxa"/>
            <w:vAlign w:val="center"/>
          </w:tcPr>
          <w:p w14:paraId="3C9A5BBF" w14:textId="77777777" w:rsidR="00BA763A" w:rsidRPr="00A058E5" w:rsidRDefault="00BA763A" w:rsidP="00F0229F">
            <w:pPr>
              <w:spacing w:after="0"/>
              <w:ind w:right="-130"/>
              <w:jc w:val="center"/>
              <w:rPr>
                <w:sz w:val="24"/>
                <w:szCs w:val="24"/>
              </w:rPr>
            </w:pPr>
            <w:r w:rsidRPr="00A058E5">
              <w:rPr>
                <w:sz w:val="24"/>
                <w:szCs w:val="24"/>
              </w:rPr>
              <w:t> </w:t>
            </w:r>
          </w:p>
        </w:tc>
        <w:tc>
          <w:tcPr>
            <w:tcW w:w="794" w:type="dxa"/>
            <w:tcBorders>
              <w:right w:val="single" w:sz="12" w:space="0" w:color="auto"/>
            </w:tcBorders>
            <w:vAlign w:val="center"/>
          </w:tcPr>
          <w:p w14:paraId="08BE6FF4" w14:textId="77777777" w:rsidR="00BA763A" w:rsidRPr="00A058E5" w:rsidRDefault="00BA763A" w:rsidP="00F0229F">
            <w:pPr>
              <w:spacing w:after="0"/>
              <w:ind w:right="-130"/>
              <w:jc w:val="center"/>
              <w:rPr>
                <w:sz w:val="24"/>
                <w:szCs w:val="24"/>
              </w:rPr>
            </w:pPr>
            <w:r w:rsidRPr="00A058E5">
              <w:rPr>
                <w:sz w:val="24"/>
                <w:szCs w:val="24"/>
              </w:rPr>
              <w:t> </w:t>
            </w:r>
          </w:p>
        </w:tc>
        <w:tc>
          <w:tcPr>
            <w:tcW w:w="2801" w:type="dxa"/>
            <w:tcBorders>
              <w:left w:val="single" w:sz="12" w:space="0" w:color="auto"/>
            </w:tcBorders>
            <w:vAlign w:val="center"/>
          </w:tcPr>
          <w:p w14:paraId="0CD994A6" w14:textId="77777777" w:rsidR="00BA763A" w:rsidRPr="00A058E5" w:rsidRDefault="00BA763A" w:rsidP="00F0229F">
            <w:pPr>
              <w:spacing w:after="0"/>
              <w:jc w:val="center"/>
              <w:rPr>
                <w:sz w:val="18"/>
                <w:szCs w:val="18"/>
              </w:rPr>
            </w:pPr>
          </w:p>
        </w:tc>
      </w:tr>
      <w:tr w:rsidR="00BA763A" w:rsidRPr="00A058E5" w14:paraId="14582080" w14:textId="77777777" w:rsidTr="00F0229F">
        <w:trPr>
          <w:trHeight w:val="221"/>
          <w:jc w:val="center"/>
        </w:trPr>
        <w:tc>
          <w:tcPr>
            <w:tcW w:w="435" w:type="dxa"/>
            <w:tcBorders>
              <w:right w:val="single" w:sz="12" w:space="0" w:color="auto"/>
            </w:tcBorders>
            <w:vAlign w:val="center"/>
          </w:tcPr>
          <w:p w14:paraId="2F8BB30A"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D60487F" w14:textId="77777777" w:rsidR="00BA763A" w:rsidRPr="00A058E5" w:rsidRDefault="00BA763A" w:rsidP="00F0229F">
            <w:pPr>
              <w:spacing w:after="0"/>
              <w:jc w:val="center"/>
              <w:rPr>
                <w:sz w:val="24"/>
                <w:szCs w:val="24"/>
              </w:rPr>
            </w:pPr>
            <w:r w:rsidRPr="00A058E5">
              <w:rPr>
                <w:sz w:val="24"/>
                <w:szCs w:val="24"/>
              </w:rPr>
              <w:t>Олія</w:t>
            </w:r>
          </w:p>
        </w:tc>
        <w:tc>
          <w:tcPr>
            <w:tcW w:w="600" w:type="dxa"/>
            <w:tcBorders>
              <w:left w:val="single" w:sz="12" w:space="0" w:color="auto"/>
            </w:tcBorders>
            <w:vAlign w:val="center"/>
          </w:tcPr>
          <w:p w14:paraId="11C9FD04" w14:textId="77777777" w:rsidR="00BA763A" w:rsidRPr="00A058E5" w:rsidRDefault="00BA763A" w:rsidP="00F0229F">
            <w:pPr>
              <w:spacing w:after="0"/>
              <w:ind w:right="-130"/>
              <w:jc w:val="center"/>
              <w:rPr>
                <w:sz w:val="24"/>
                <w:szCs w:val="24"/>
              </w:rPr>
            </w:pPr>
            <w:r w:rsidRPr="00A058E5">
              <w:rPr>
                <w:sz w:val="24"/>
                <w:szCs w:val="24"/>
              </w:rPr>
              <w:t>2,5</w:t>
            </w:r>
          </w:p>
        </w:tc>
        <w:tc>
          <w:tcPr>
            <w:tcW w:w="600" w:type="dxa"/>
            <w:vAlign w:val="center"/>
          </w:tcPr>
          <w:p w14:paraId="0CFC43DE" w14:textId="77777777" w:rsidR="00BA763A" w:rsidRPr="00A058E5" w:rsidRDefault="00BA763A" w:rsidP="00F0229F">
            <w:pPr>
              <w:spacing w:after="0"/>
              <w:ind w:right="-130"/>
              <w:jc w:val="center"/>
              <w:rPr>
                <w:sz w:val="24"/>
                <w:szCs w:val="24"/>
              </w:rPr>
            </w:pPr>
            <w:r w:rsidRPr="00A058E5">
              <w:rPr>
                <w:sz w:val="24"/>
                <w:szCs w:val="24"/>
              </w:rPr>
              <w:t>2,5</w:t>
            </w:r>
          </w:p>
        </w:tc>
        <w:tc>
          <w:tcPr>
            <w:tcW w:w="600" w:type="dxa"/>
            <w:tcBorders>
              <w:right w:val="single" w:sz="12" w:space="0" w:color="auto"/>
            </w:tcBorders>
            <w:vAlign w:val="center"/>
          </w:tcPr>
          <w:p w14:paraId="44C46514" w14:textId="77777777" w:rsidR="00BA763A" w:rsidRPr="00A058E5" w:rsidRDefault="00BA763A" w:rsidP="00F0229F">
            <w:pPr>
              <w:spacing w:after="0"/>
              <w:ind w:right="-130"/>
              <w:jc w:val="center"/>
              <w:rPr>
                <w:sz w:val="24"/>
                <w:szCs w:val="24"/>
              </w:rPr>
            </w:pPr>
            <w:r w:rsidRPr="00A058E5">
              <w:rPr>
                <w:sz w:val="24"/>
                <w:szCs w:val="24"/>
              </w:rPr>
              <w:t>3</w:t>
            </w:r>
          </w:p>
        </w:tc>
        <w:tc>
          <w:tcPr>
            <w:tcW w:w="600" w:type="dxa"/>
            <w:tcBorders>
              <w:left w:val="single" w:sz="12" w:space="0" w:color="auto"/>
            </w:tcBorders>
            <w:vAlign w:val="center"/>
          </w:tcPr>
          <w:p w14:paraId="3D668A68" w14:textId="77777777" w:rsidR="00BA763A" w:rsidRPr="00A058E5" w:rsidRDefault="00BA763A" w:rsidP="00F0229F">
            <w:pPr>
              <w:spacing w:after="0"/>
              <w:ind w:right="-130"/>
              <w:jc w:val="center"/>
              <w:rPr>
                <w:sz w:val="24"/>
                <w:szCs w:val="24"/>
              </w:rPr>
            </w:pPr>
            <w:r w:rsidRPr="00A058E5">
              <w:rPr>
                <w:sz w:val="24"/>
                <w:szCs w:val="24"/>
              </w:rPr>
              <w:t xml:space="preserve">2,5 </w:t>
            </w:r>
          </w:p>
        </w:tc>
        <w:tc>
          <w:tcPr>
            <w:tcW w:w="600" w:type="dxa"/>
            <w:vAlign w:val="center"/>
          </w:tcPr>
          <w:p w14:paraId="21D87EF7" w14:textId="77777777" w:rsidR="00BA763A" w:rsidRPr="00A058E5" w:rsidRDefault="00BA763A" w:rsidP="00F0229F">
            <w:pPr>
              <w:spacing w:after="0"/>
              <w:ind w:right="-130"/>
              <w:jc w:val="center"/>
              <w:rPr>
                <w:sz w:val="24"/>
                <w:szCs w:val="24"/>
              </w:rPr>
            </w:pPr>
            <w:r w:rsidRPr="00A058E5">
              <w:rPr>
                <w:sz w:val="24"/>
                <w:szCs w:val="24"/>
              </w:rPr>
              <w:t xml:space="preserve">2,5 </w:t>
            </w:r>
          </w:p>
        </w:tc>
        <w:tc>
          <w:tcPr>
            <w:tcW w:w="602" w:type="dxa"/>
            <w:tcBorders>
              <w:right w:val="single" w:sz="12" w:space="0" w:color="auto"/>
            </w:tcBorders>
            <w:vAlign w:val="center"/>
          </w:tcPr>
          <w:p w14:paraId="098B92A4" w14:textId="77777777" w:rsidR="00BA763A" w:rsidRPr="00A058E5" w:rsidRDefault="00BA763A" w:rsidP="00F0229F">
            <w:pPr>
              <w:spacing w:after="0"/>
              <w:ind w:right="-130"/>
              <w:jc w:val="center"/>
              <w:rPr>
                <w:sz w:val="24"/>
                <w:szCs w:val="24"/>
              </w:rPr>
            </w:pPr>
            <w:r w:rsidRPr="00A058E5">
              <w:rPr>
                <w:sz w:val="24"/>
                <w:szCs w:val="24"/>
              </w:rPr>
              <w:t xml:space="preserve">3 </w:t>
            </w:r>
          </w:p>
        </w:tc>
        <w:tc>
          <w:tcPr>
            <w:tcW w:w="595" w:type="dxa"/>
            <w:tcBorders>
              <w:left w:val="single" w:sz="12" w:space="0" w:color="auto"/>
            </w:tcBorders>
            <w:vAlign w:val="center"/>
          </w:tcPr>
          <w:p w14:paraId="4A8546F0"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vAlign w:val="center"/>
          </w:tcPr>
          <w:p w14:paraId="75FF4937"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tcBorders>
              <w:right w:val="single" w:sz="12" w:space="0" w:color="auto"/>
            </w:tcBorders>
            <w:vAlign w:val="center"/>
          </w:tcPr>
          <w:p w14:paraId="5DA8AFA0"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tcBorders>
              <w:left w:val="single" w:sz="12" w:space="0" w:color="auto"/>
            </w:tcBorders>
            <w:vAlign w:val="center"/>
          </w:tcPr>
          <w:p w14:paraId="2B6675A7" w14:textId="77777777" w:rsidR="00BA763A" w:rsidRPr="00A058E5" w:rsidRDefault="00BA763A" w:rsidP="00F0229F">
            <w:pPr>
              <w:spacing w:after="0"/>
              <w:ind w:right="-130"/>
              <w:jc w:val="center"/>
              <w:rPr>
                <w:sz w:val="24"/>
                <w:szCs w:val="24"/>
              </w:rPr>
            </w:pPr>
            <w:r w:rsidRPr="00A058E5">
              <w:rPr>
                <w:sz w:val="24"/>
                <w:szCs w:val="24"/>
              </w:rPr>
              <w:t>2,50</w:t>
            </w:r>
          </w:p>
        </w:tc>
        <w:tc>
          <w:tcPr>
            <w:tcW w:w="595" w:type="dxa"/>
            <w:vAlign w:val="center"/>
          </w:tcPr>
          <w:p w14:paraId="14BC4A0F" w14:textId="77777777" w:rsidR="00BA763A" w:rsidRPr="00A058E5" w:rsidRDefault="00BA763A" w:rsidP="00F0229F">
            <w:pPr>
              <w:spacing w:after="0"/>
              <w:ind w:right="-130"/>
              <w:jc w:val="center"/>
              <w:rPr>
                <w:sz w:val="24"/>
                <w:szCs w:val="24"/>
              </w:rPr>
            </w:pPr>
            <w:r w:rsidRPr="00A058E5">
              <w:rPr>
                <w:sz w:val="24"/>
                <w:szCs w:val="24"/>
              </w:rPr>
              <w:t>2,50</w:t>
            </w:r>
          </w:p>
        </w:tc>
        <w:tc>
          <w:tcPr>
            <w:tcW w:w="596" w:type="dxa"/>
            <w:tcBorders>
              <w:right w:val="single" w:sz="12" w:space="0" w:color="auto"/>
            </w:tcBorders>
            <w:vAlign w:val="center"/>
          </w:tcPr>
          <w:p w14:paraId="1671D261" w14:textId="77777777" w:rsidR="00BA763A" w:rsidRPr="00A058E5" w:rsidRDefault="00BA763A" w:rsidP="00F0229F">
            <w:pPr>
              <w:spacing w:after="0"/>
              <w:ind w:right="-130"/>
              <w:jc w:val="center"/>
              <w:rPr>
                <w:sz w:val="24"/>
                <w:szCs w:val="24"/>
              </w:rPr>
            </w:pPr>
            <w:r w:rsidRPr="00A058E5">
              <w:rPr>
                <w:sz w:val="24"/>
                <w:szCs w:val="24"/>
              </w:rPr>
              <w:t>3,00</w:t>
            </w:r>
          </w:p>
        </w:tc>
        <w:tc>
          <w:tcPr>
            <w:tcW w:w="596" w:type="dxa"/>
            <w:tcBorders>
              <w:left w:val="single" w:sz="12" w:space="0" w:color="auto"/>
            </w:tcBorders>
            <w:vAlign w:val="center"/>
          </w:tcPr>
          <w:p w14:paraId="27A09E2B"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vAlign w:val="center"/>
          </w:tcPr>
          <w:p w14:paraId="57E0A3AC" w14:textId="77777777" w:rsidR="00BA763A" w:rsidRPr="00A058E5" w:rsidRDefault="00BA763A" w:rsidP="00F0229F">
            <w:pPr>
              <w:spacing w:after="0"/>
              <w:ind w:right="-130"/>
              <w:jc w:val="center"/>
              <w:rPr>
                <w:sz w:val="24"/>
                <w:szCs w:val="24"/>
              </w:rPr>
            </w:pPr>
            <w:r w:rsidRPr="00A058E5">
              <w:rPr>
                <w:sz w:val="24"/>
                <w:szCs w:val="24"/>
              </w:rPr>
              <w:t>0,00</w:t>
            </w:r>
          </w:p>
        </w:tc>
        <w:tc>
          <w:tcPr>
            <w:tcW w:w="597" w:type="dxa"/>
            <w:tcBorders>
              <w:right w:val="single" w:sz="12" w:space="0" w:color="auto"/>
            </w:tcBorders>
            <w:vAlign w:val="center"/>
          </w:tcPr>
          <w:p w14:paraId="5FF3E555" w14:textId="77777777" w:rsidR="00BA763A" w:rsidRPr="00A058E5" w:rsidRDefault="00BA763A" w:rsidP="00F0229F">
            <w:pPr>
              <w:spacing w:after="0"/>
              <w:ind w:right="-130"/>
              <w:jc w:val="center"/>
              <w:rPr>
                <w:sz w:val="24"/>
                <w:szCs w:val="24"/>
              </w:rPr>
            </w:pPr>
            <w:r w:rsidRPr="00A058E5">
              <w:rPr>
                <w:sz w:val="24"/>
                <w:szCs w:val="24"/>
              </w:rPr>
              <w:t>0,00</w:t>
            </w:r>
          </w:p>
        </w:tc>
        <w:tc>
          <w:tcPr>
            <w:tcW w:w="676" w:type="dxa"/>
            <w:tcBorders>
              <w:left w:val="single" w:sz="12" w:space="0" w:color="auto"/>
            </w:tcBorders>
            <w:vAlign w:val="center"/>
          </w:tcPr>
          <w:p w14:paraId="2AB1E4A4" w14:textId="77777777" w:rsidR="00BA763A" w:rsidRPr="00A058E5" w:rsidRDefault="00BA763A" w:rsidP="00F0229F">
            <w:pPr>
              <w:spacing w:after="0"/>
              <w:ind w:right="-130"/>
              <w:jc w:val="center"/>
              <w:rPr>
                <w:sz w:val="24"/>
                <w:szCs w:val="24"/>
              </w:rPr>
            </w:pPr>
            <w:r w:rsidRPr="00A058E5">
              <w:rPr>
                <w:sz w:val="24"/>
                <w:szCs w:val="24"/>
              </w:rPr>
              <w:t>22,48</w:t>
            </w:r>
          </w:p>
        </w:tc>
        <w:tc>
          <w:tcPr>
            <w:tcW w:w="677" w:type="dxa"/>
            <w:vAlign w:val="center"/>
          </w:tcPr>
          <w:p w14:paraId="059D3D9A" w14:textId="77777777" w:rsidR="00BA763A" w:rsidRPr="00A058E5" w:rsidRDefault="00BA763A" w:rsidP="00F0229F">
            <w:pPr>
              <w:spacing w:after="0"/>
              <w:ind w:right="-130"/>
              <w:jc w:val="center"/>
              <w:rPr>
                <w:sz w:val="24"/>
                <w:szCs w:val="24"/>
              </w:rPr>
            </w:pPr>
            <w:r w:rsidRPr="00A058E5">
              <w:rPr>
                <w:sz w:val="24"/>
                <w:szCs w:val="24"/>
              </w:rPr>
              <w:t>22,48</w:t>
            </w:r>
          </w:p>
        </w:tc>
        <w:tc>
          <w:tcPr>
            <w:tcW w:w="794" w:type="dxa"/>
            <w:tcBorders>
              <w:right w:val="single" w:sz="12" w:space="0" w:color="auto"/>
            </w:tcBorders>
            <w:vAlign w:val="center"/>
          </w:tcPr>
          <w:p w14:paraId="7C50DE23" w14:textId="77777777" w:rsidR="00BA763A" w:rsidRPr="00A058E5" w:rsidRDefault="00BA763A" w:rsidP="00F0229F">
            <w:pPr>
              <w:spacing w:after="0"/>
              <w:ind w:right="-130"/>
              <w:jc w:val="center"/>
              <w:rPr>
                <w:sz w:val="24"/>
                <w:szCs w:val="24"/>
              </w:rPr>
            </w:pPr>
            <w:r w:rsidRPr="00A058E5">
              <w:rPr>
                <w:sz w:val="24"/>
                <w:szCs w:val="24"/>
              </w:rPr>
              <w:t>26,97</w:t>
            </w:r>
          </w:p>
        </w:tc>
        <w:tc>
          <w:tcPr>
            <w:tcW w:w="2801" w:type="dxa"/>
            <w:tcBorders>
              <w:left w:val="single" w:sz="12" w:space="0" w:color="auto"/>
            </w:tcBorders>
            <w:vAlign w:val="center"/>
          </w:tcPr>
          <w:p w14:paraId="4566D076" w14:textId="77777777" w:rsidR="00BA763A" w:rsidRPr="00A058E5" w:rsidRDefault="00BA763A" w:rsidP="00F0229F">
            <w:pPr>
              <w:spacing w:after="0"/>
              <w:jc w:val="center"/>
              <w:rPr>
                <w:sz w:val="18"/>
                <w:szCs w:val="18"/>
              </w:rPr>
            </w:pPr>
            <w:r w:rsidRPr="00A058E5">
              <w:rPr>
                <w:sz w:val="18"/>
                <w:szCs w:val="18"/>
              </w:rPr>
              <w:t>Золотисто-жовтого кольору, без стороннього запаху, присмаку і гіркоти.</w:t>
            </w:r>
          </w:p>
        </w:tc>
      </w:tr>
      <w:tr w:rsidR="00BA763A" w:rsidRPr="00A058E5" w14:paraId="30D643F4" w14:textId="77777777" w:rsidTr="00F0229F">
        <w:trPr>
          <w:trHeight w:val="221"/>
          <w:jc w:val="center"/>
        </w:trPr>
        <w:tc>
          <w:tcPr>
            <w:tcW w:w="435" w:type="dxa"/>
            <w:tcBorders>
              <w:right w:val="single" w:sz="12" w:space="0" w:color="auto"/>
            </w:tcBorders>
            <w:vAlign w:val="center"/>
          </w:tcPr>
          <w:p w14:paraId="13E39BFB"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DE3989E" w14:textId="77777777" w:rsidR="00BA763A" w:rsidRPr="00A058E5" w:rsidRDefault="00BA763A" w:rsidP="00F0229F">
            <w:pPr>
              <w:spacing w:after="0"/>
              <w:jc w:val="center"/>
              <w:rPr>
                <w:sz w:val="24"/>
                <w:szCs w:val="24"/>
              </w:rPr>
            </w:pPr>
            <w:r w:rsidRPr="00A058E5">
              <w:rPr>
                <w:sz w:val="24"/>
                <w:szCs w:val="24"/>
              </w:rPr>
              <w:t>Цибуля ріпчаста</w:t>
            </w:r>
          </w:p>
        </w:tc>
        <w:tc>
          <w:tcPr>
            <w:tcW w:w="600" w:type="dxa"/>
            <w:tcBorders>
              <w:left w:val="single" w:sz="12" w:space="0" w:color="auto"/>
            </w:tcBorders>
            <w:vAlign w:val="center"/>
          </w:tcPr>
          <w:p w14:paraId="3F62B439" w14:textId="77777777" w:rsidR="00BA763A" w:rsidRPr="00A058E5" w:rsidRDefault="00BA763A" w:rsidP="00F0229F">
            <w:pPr>
              <w:spacing w:after="0"/>
              <w:ind w:right="-130"/>
              <w:jc w:val="center"/>
              <w:rPr>
                <w:sz w:val="24"/>
                <w:szCs w:val="24"/>
              </w:rPr>
            </w:pPr>
            <w:r w:rsidRPr="00A058E5">
              <w:rPr>
                <w:sz w:val="24"/>
                <w:szCs w:val="24"/>
              </w:rPr>
              <w:t>19</w:t>
            </w:r>
          </w:p>
        </w:tc>
        <w:tc>
          <w:tcPr>
            <w:tcW w:w="600" w:type="dxa"/>
            <w:vAlign w:val="center"/>
          </w:tcPr>
          <w:p w14:paraId="48A8CBD8" w14:textId="77777777" w:rsidR="00BA763A" w:rsidRPr="00A058E5" w:rsidRDefault="00BA763A" w:rsidP="00F0229F">
            <w:pPr>
              <w:spacing w:after="0"/>
              <w:ind w:right="-130"/>
              <w:jc w:val="center"/>
              <w:rPr>
                <w:sz w:val="24"/>
                <w:szCs w:val="24"/>
              </w:rPr>
            </w:pPr>
            <w:r w:rsidRPr="00A058E5">
              <w:rPr>
                <w:sz w:val="24"/>
                <w:szCs w:val="24"/>
              </w:rPr>
              <w:t>19</w:t>
            </w:r>
          </w:p>
        </w:tc>
        <w:tc>
          <w:tcPr>
            <w:tcW w:w="600" w:type="dxa"/>
            <w:tcBorders>
              <w:right w:val="single" w:sz="12" w:space="0" w:color="auto"/>
            </w:tcBorders>
            <w:vAlign w:val="center"/>
          </w:tcPr>
          <w:p w14:paraId="0EA0EED8" w14:textId="77777777" w:rsidR="00BA763A" w:rsidRPr="00A058E5" w:rsidRDefault="00BA763A" w:rsidP="00F0229F">
            <w:pPr>
              <w:spacing w:after="0"/>
              <w:ind w:right="-130"/>
              <w:jc w:val="center"/>
              <w:rPr>
                <w:sz w:val="24"/>
                <w:szCs w:val="24"/>
              </w:rPr>
            </w:pPr>
            <w:r w:rsidRPr="00A058E5">
              <w:rPr>
                <w:sz w:val="24"/>
                <w:szCs w:val="24"/>
              </w:rPr>
              <w:t>24</w:t>
            </w:r>
          </w:p>
        </w:tc>
        <w:tc>
          <w:tcPr>
            <w:tcW w:w="600" w:type="dxa"/>
            <w:tcBorders>
              <w:left w:val="single" w:sz="12" w:space="0" w:color="auto"/>
            </w:tcBorders>
            <w:vAlign w:val="center"/>
          </w:tcPr>
          <w:p w14:paraId="4EF791FC" w14:textId="77777777" w:rsidR="00BA763A" w:rsidRPr="00A058E5" w:rsidRDefault="00BA763A" w:rsidP="00F0229F">
            <w:pPr>
              <w:spacing w:after="0"/>
              <w:ind w:right="-130"/>
              <w:jc w:val="center"/>
              <w:rPr>
                <w:sz w:val="24"/>
                <w:szCs w:val="24"/>
              </w:rPr>
            </w:pPr>
            <w:r w:rsidRPr="00A058E5">
              <w:rPr>
                <w:sz w:val="24"/>
                <w:szCs w:val="24"/>
              </w:rPr>
              <w:t>16</w:t>
            </w:r>
          </w:p>
        </w:tc>
        <w:tc>
          <w:tcPr>
            <w:tcW w:w="600" w:type="dxa"/>
            <w:vAlign w:val="center"/>
          </w:tcPr>
          <w:p w14:paraId="0AA84F43" w14:textId="77777777" w:rsidR="00BA763A" w:rsidRPr="00A058E5" w:rsidRDefault="00BA763A" w:rsidP="00F0229F">
            <w:pPr>
              <w:spacing w:after="0"/>
              <w:ind w:right="-130"/>
              <w:jc w:val="center"/>
              <w:rPr>
                <w:sz w:val="24"/>
                <w:szCs w:val="24"/>
              </w:rPr>
            </w:pPr>
            <w:r w:rsidRPr="00A058E5">
              <w:rPr>
                <w:sz w:val="24"/>
                <w:szCs w:val="24"/>
              </w:rPr>
              <w:t>16</w:t>
            </w:r>
          </w:p>
        </w:tc>
        <w:tc>
          <w:tcPr>
            <w:tcW w:w="602" w:type="dxa"/>
            <w:tcBorders>
              <w:right w:val="single" w:sz="12" w:space="0" w:color="auto"/>
            </w:tcBorders>
            <w:vAlign w:val="center"/>
          </w:tcPr>
          <w:p w14:paraId="75F5613A" w14:textId="77777777" w:rsidR="00BA763A" w:rsidRPr="00A058E5" w:rsidRDefault="00BA763A" w:rsidP="00F0229F">
            <w:pPr>
              <w:spacing w:after="0"/>
              <w:ind w:right="-130"/>
              <w:jc w:val="center"/>
              <w:rPr>
                <w:sz w:val="24"/>
                <w:szCs w:val="24"/>
              </w:rPr>
            </w:pPr>
            <w:r w:rsidRPr="00A058E5">
              <w:rPr>
                <w:sz w:val="24"/>
                <w:szCs w:val="24"/>
              </w:rPr>
              <w:t>20</w:t>
            </w:r>
          </w:p>
        </w:tc>
        <w:tc>
          <w:tcPr>
            <w:tcW w:w="595" w:type="dxa"/>
            <w:tcBorders>
              <w:left w:val="single" w:sz="12" w:space="0" w:color="auto"/>
            </w:tcBorders>
            <w:vAlign w:val="center"/>
          </w:tcPr>
          <w:p w14:paraId="619FEE7F" w14:textId="77777777" w:rsidR="00BA763A" w:rsidRPr="00A058E5" w:rsidRDefault="00BA763A" w:rsidP="00F0229F">
            <w:pPr>
              <w:spacing w:after="0"/>
              <w:ind w:right="-130"/>
              <w:jc w:val="center"/>
              <w:rPr>
                <w:sz w:val="24"/>
                <w:szCs w:val="24"/>
              </w:rPr>
            </w:pPr>
            <w:r w:rsidRPr="00A058E5">
              <w:rPr>
                <w:sz w:val="24"/>
                <w:szCs w:val="24"/>
              </w:rPr>
              <w:t>0,22</w:t>
            </w:r>
          </w:p>
        </w:tc>
        <w:tc>
          <w:tcPr>
            <w:tcW w:w="596" w:type="dxa"/>
            <w:vAlign w:val="center"/>
          </w:tcPr>
          <w:p w14:paraId="4F8D64DD" w14:textId="77777777" w:rsidR="00BA763A" w:rsidRPr="00A058E5" w:rsidRDefault="00BA763A" w:rsidP="00F0229F">
            <w:pPr>
              <w:spacing w:after="0"/>
              <w:ind w:right="-130"/>
              <w:jc w:val="center"/>
              <w:rPr>
                <w:sz w:val="24"/>
                <w:szCs w:val="24"/>
              </w:rPr>
            </w:pPr>
            <w:r w:rsidRPr="00A058E5">
              <w:rPr>
                <w:sz w:val="24"/>
                <w:szCs w:val="24"/>
              </w:rPr>
              <w:t>0,22</w:t>
            </w:r>
          </w:p>
        </w:tc>
        <w:tc>
          <w:tcPr>
            <w:tcW w:w="596" w:type="dxa"/>
            <w:tcBorders>
              <w:right w:val="single" w:sz="12" w:space="0" w:color="auto"/>
            </w:tcBorders>
            <w:vAlign w:val="center"/>
          </w:tcPr>
          <w:p w14:paraId="7E634D3F" w14:textId="77777777" w:rsidR="00BA763A" w:rsidRPr="00A058E5" w:rsidRDefault="00BA763A" w:rsidP="00F0229F">
            <w:pPr>
              <w:spacing w:after="0"/>
              <w:ind w:right="-130"/>
              <w:jc w:val="center"/>
              <w:rPr>
                <w:sz w:val="24"/>
                <w:szCs w:val="24"/>
              </w:rPr>
            </w:pPr>
            <w:r w:rsidRPr="00A058E5">
              <w:rPr>
                <w:sz w:val="24"/>
                <w:szCs w:val="24"/>
              </w:rPr>
              <w:t>0,28</w:t>
            </w:r>
          </w:p>
        </w:tc>
        <w:tc>
          <w:tcPr>
            <w:tcW w:w="596" w:type="dxa"/>
            <w:tcBorders>
              <w:left w:val="single" w:sz="12" w:space="0" w:color="auto"/>
            </w:tcBorders>
            <w:vAlign w:val="center"/>
          </w:tcPr>
          <w:p w14:paraId="4297575B" w14:textId="77777777" w:rsidR="00BA763A" w:rsidRPr="00A058E5" w:rsidRDefault="00BA763A" w:rsidP="00F0229F">
            <w:pPr>
              <w:spacing w:after="0"/>
              <w:ind w:right="-130"/>
              <w:jc w:val="center"/>
              <w:rPr>
                <w:sz w:val="24"/>
                <w:szCs w:val="24"/>
              </w:rPr>
            </w:pPr>
            <w:r w:rsidRPr="00A058E5">
              <w:rPr>
                <w:sz w:val="24"/>
                <w:szCs w:val="24"/>
              </w:rPr>
              <w:t>0,00</w:t>
            </w:r>
          </w:p>
        </w:tc>
        <w:tc>
          <w:tcPr>
            <w:tcW w:w="595" w:type="dxa"/>
            <w:vAlign w:val="center"/>
          </w:tcPr>
          <w:p w14:paraId="42FF266F"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tcBorders>
              <w:right w:val="single" w:sz="12" w:space="0" w:color="auto"/>
            </w:tcBorders>
            <w:vAlign w:val="center"/>
          </w:tcPr>
          <w:p w14:paraId="51724B23" w14:textId="77777777" w:rsidR="00BA763A" w:rsidRPr="00A058E5" w:rsidRDefault="00BA763A" w:rsidP="00F0229F">
            <w:pPr>
              <w:spacing w:after="0"/>
              <w:ind w:right="-130"/>
              <w:jc w:val="center"/>
              <w:rPr>
                <w:sz w:val="24"/>
                <w:szCs w:val="24"/>
              </w:rPr>
            </w:pPr>
            <w:r w:rsidRPr="00A058E5">
              <w:rPr>
                <w:sz w:val="24"/>
                <w:szCs w:val="24"/>
              </w:rPr>
              <w:t>0,00</w:t>
            </w:r>
          </w:p>
        </w:tc>
        <w:tc>
          <w:tcPr>
            <w:tcW w:w="596" w:type="dxa"/>
            <w:tcBorders>
              <w:left w:val="single" w:sz="12" w:space="0" w:color="auto"/>
            </w:tcBorders>
            <w:vAlign w:val="center"/>
          </w:tcPr>
          <w:p w14:paraId="28B95D40" w14:textId="77777777" w:rsidR="00BA763A" w:rsidRPr="00A058E5" w:rsidRDefault="00BA763A" w:rsidP="00F0229F">
            <w:pPr>
              <w:spacing w:after="0"/>
              <w:ind w:right="-130"/>
              <w:jc w:val="center"/>
              <w:rPr>
                <w:sz w:val="24"/>
                <w:szCs w:val="24"/>
              </w:rPr>
            </w:pPr>
            <w:r w:rsidRPr="00A058E5">
              <w:rPr>
                <w:sz w:val="24"/>
                <w:szCs w:val="24"/>
              </w:rPr>
              <w:t>1,57</w:t>
            </w:r>
          </w:p>
        </w:tc>
        <w:tc>
          <w:tcPr>
            <w:tcW w:w="596" w:type="dxa"/>
            <w:vAlign w:val="center"/>
          </w:tcPr>
          <w:p w14:paraId="6A3B2A6D" w14:textId="77777777" w:rsidR="00BA763A" w:rsidRPr="00A058E5" w:rsidRDefault="00BA763A" w:rsidP="00F0229F">
            <w:pPr>
              <w:spacing w:after="0"/>
              <w:ind w:right="-130"/>
              <w:jc w:val="center"/>
              <w:rPr>
                <w:sz w:val="24"/>
                <w:szCs w:val="24"/>
              </w:rPr>
            </w:pPr>
            <w:r w:rsidRPr="00A058E5">
              <w:rPr>
                <w:sz w:val="24"/>
                <w:szCs w:val="24"/>
              </w:rPr>
              <w:t>1,57</w:t>
            </w:r>
          </w:p>
        </w:tc>
        <w:tc>
          <w:tcPr>
            <w:tcW w:w="597" w:type="dxa"/>
            <w:tcBorders>
              <w:right w:val="single" w:sz="12" w:space="0" w:color="auto"/>
            </w:tcBorders>
            <w:vAlign w:val="center"/>
          </w:tcPr>
          <w:p w14:paraId="7AD7910E" w14:textId="77777777" w:rsidR="00BA763A" w:rsidRPr="00A058E5" w:rsidRDefault="00BA763A" w:rsidP="00F0229F">
            <w:pPr>
              <w:spacing w:after="0"/>
              <w:ind w:right="-130"/>
              <w:jc w:val="center"/>
              <w:rPr>
                <w:sz w:val="24"/>
                <w:szCs w:val="24"/>
              </w:rPr>
            </w:pPr>
            <w:r w:rsidRPr="00A058E5">
              <w:rPr>
                <w:sz w:val="24"/>
                <w:szCs w:val="24"/>
              </w:rPr>
              <w:t>1,96</w:t>
            </w:r>
          </w:p>
        </w:tc>
        <w:tc>
          <w:tcPr>
            <w:tcW w:w="676" w:type="dxa"/>
            <w:tcBorders>
              <w:left w:val="single" w:sz="12" w:space="0" w:color="auto"/>
            </w:tcBorders>
            <w:vAlign w:val="center"/>
          </w:tcPr>
          <w:p w14:paraId="3AE4B0C9" w14:textId="77777777" w:rsidR="00BA763A" w:rsidRPr="00A058E5" w:rsidRDefault="00BA763A" w:rsidP="00F0229F">
            <w:pPr>
              <w:spacing w:after="0"/>
              <w:ind w:right="-130"/>
              <w:jc w:val="center"/>
              <w:rPr>
                <w:sz w:val="24"/>
                <w:szCs w:val="24"/>
              </w:rPr>
            </w:pPr>
            <w:r w:rsidRPr="00A058E5">
              <w:rPr>
                <w:sz w:val="24"/>
                <w:szCs w:val="24"/>
              </w:rPr>
              <w:t>6,56</w:t>
            </w:r>
          </w:p>
        </w:tc>
        <w:tc>
          <w:tcPr>
            <w:tcW w:w="677" w:type="dxa"/>
            <w:vAlign w:val="center"/>
          </w:tcPr>
          <w:p w14:paraId="725EDBAB" w14:textId="77777777" w:rsidR="00BA763A" w:rsidRPr="00A058E5" w:rsidRDefault="00BA763A" w:rsidP="00F0229F">
            <w:pPr>
              <w:spacing w:after="0"/>
              <w:ind w:right="-130"/>
              <w:jc w:val="center"/>
              <w:rPr>
                <w:sz w:val="24"/>
                <w:szCs w:val="24"/>
              </w:rPr>
            </w:pPr>
            <w:r w:rsidRPr="00A058E5">
              <w:rPr>
                <w:sz w:val="24"/>
                <w:szCs w:val="24"/>
              </w:rPr>
              <w:t>6,56</w:t>
            </w:r>
          </w:p>
        </w:tc>
        <w:tc>
          <w:tcPr>
            <w:tcW w:w="794" w:type="dxa"/>
            <w:tcBorders>
              <w:right w:val="single" w:sz="12" w:space="0" w:color="auto"/>
            </w:tcBorders>
            <w:vAlign w:val="center"/>
          </w:tcPr>
          <w:p w14:paraId="3C1E285B" w14:textId="77777777" w:rsidR="00BA763A" w:rsidRPr="00A058E5" w:rsidRDefault="00BA763A" w:rsidP="00F0229F">
            <w:pPr>
              <w:spacing w:after="0"/>
              <w:ind w:right="-130"/>
              <w:jc w:val="center"/>
              <w:rPr>
                <w:sz w:val="24"/>
                <w:szCs w:val="24"/>
              </w:rPr>
            </w:pPr>
            <w:r w:rsidRPr="00A058E5">
              <w:rPr>
                <w:sz w:val="24"/>
                <w:szCs w:val="24"/>
              </w:rPr>
              <w:t>8,20</w:t>
            </w:r>
          </w:p>
        </w:tc>
        <w:tc>
          <w:tcPr>
            <w:tcW w:w="2801" w:type="dxa"/>
            <w:tcBorders>
              <w:left w:val="single" w:sz="12" w:space="0" w:color="auto"/>
            </w:tcBorders>
            <w:vAlign w:val="center"/>
          </w:tcPr>
          <w:p w14:paraId="6BFF0100" w14:textId="77777777" w:rsidR="00BA763A" w:rsidRPr="00A058E5" w:rsidRDefault="00BA763A" w:rsidP="00F0229F">
            <w:pPr>
              <w:spacing w:after="0"/>
              <w:jc w:val="center"/>
              <w:rPr>
                <w:sz w:val="18"/>
                <w:szCs w:val="18"/>
              </w:rPr>
            </w:pPr>
            <w:r w:rsidRPr="00A058E5">
              <w:rPr>
                <w:sz w:val="18"/>
                <w:szCs w:val="18"/>
              </w:rPr>
              <w:t>Цибулини визріли, здорові, цільні, сухі, незабруднені, з добре підсушеними верхніми лусками.</w:t>
            </w:r>
          </w:p>
        </w:tc>
      </w:tr>
      <w:tr w:rsidR="00BA763A" w:rsidRPr="00A058E5" w14:paraId="745747F6" w14:textId="77777777" w:rsidTr="00F0229F">
        <w:trPr>
          <w:trHeight w:val="221"/>
          <w:jc w:val="center"/>
        </w:trPr>
        <w:tc>
          <w:tcPr>
            <w:tcW w:w="435" w:type="dxa"/>
            <w:tcBorders>
              <w:right w:val="single" w:sz="12" w:space="0" w:color="auto"/>
            </w:tcBorders>
            <w:vAlign w:val="center"/>
          </w:tcPr>
          <w:p w14:paraId="26F9B14C"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413794A" w14:textId="77777777" w:rsidR="00BA763A" w:rsidRPr="00A058E5" w:rsidRDefault="00BA763A" w:rsidP="00F0229F">
            <w:pPr>
              <w:spacing w:after="0"/>
              <w:jc w:val="center"/>
              <w:rPr>
                <w:sz w:val="24"/>
                <w:szCs w:val="24"/>
              </w:rPr>
            </w:pPr>
            <w:r w:rsidRPr="00A058E5">
              <w:rPr>
                <w:sz w:val="24"/>
                <w:szCs w:val="24"/>
              </w:rPr>
              <w:t>Маса пасерованої цибулі:</w:t>
            </w:r>
          </w:p>
        </w:tc>
        <w:tc>
          <w:tcPr>
            <w:tcW w:w="600" w:type="dxa"/>
            <w:tcBorders>
              <w:left w:val="single" w:sz="12" w:space="0" w:color="auto"/>
            </w:tcBorders>
            <w:vAlign w:val="center"/>
          </w:tcPr>
          <w:p w14:paraId="0A20ED12" w14:textId="77777777" w:rsidR="00BA763A" w:rsidRPr="00A058E5" w:rsidRDefault="00BA763A" w:rsidP="00F0229F">
            <w:pPr>
              <w:spacing w:after="0"/>
              <w:ind w:right="-130"/>
              <w:rPr>
                <w:sz w:val="24"/>
                <w:szCs w:val="24"/>
              </w:rPr>
            </w:pPr>
            <w:r w:rsidRPr="00A058E5">
              <w:rPr>
                <w:sz w:val="24"/>
                <w:szCs w:val="24"/>
              </w:rPr>
              <w:t> </w:t>
            </w:r>
          </w:p>
        </w:tc>
        <w:tc>
          <w:tcPr>
            <w:tcW w:w="600" w:type="dxa"/>
            <w:vAlign w:val="center"/>
          </w:tcPr>
          <w:p w14:paraId="2C336F35" w14:textId="77777777" w:rsidR="00BA763A" w:rsidRPr="00A058E5" w:rsidRDefault="00BA763A" w:rsidP="00F0229F">
            <w:pPr>
              <w:spacing w:after="0"/>
              <w:ind w:right="-130"/>
              <w:rPr>
                <w:sz w:val="24"/>
                <w:szCs w:val="24"/>
              </w:rPr>
            </w:pPr>
            <w:r w:rsidRPr="00A058E5">
              <w:rPr>
                <w:sz w:val="24"/>
                <w:szCs w:val="24"/>
              </w:rPr>
              <w:t> </w:t>
            </w:r>
          </w:p>
        </w:tc>
        <w:tc>
          <w:tcPr>
            <w:tcW w:w="600" w:type="dxa"/>
            <w:tcBorders>
              <w:right w:val="single" w:sz="12" w:space="0" w:color="auto"/>
            </w:tcBorders>
            <w:vAlign w:val="center"/>
          </w:tcPr>
          <w:p w14:paraId="4C3E096A" w14:textId="77777777" w:rsidR="00BA763A" w:rsidRPr="00A058E5" w:rsidRDefault="00BA763A" w:rsidP="00F0229F">
            <w:pPr>
              <w:spacing w:after="0"/>
              <w:ind w:right="-130"/>
              <w:jc w:val="center"/>
              <w:rPr>
                <w:sz w:val="24"/>
                <w:szCs w:val="24"/>
              </w:rPr>
            </w:pPr>
            <w:r w:rsidRPr="00A058E5">
              <w:rPr>
                <w:sz w:val="24"/>
                <w:szCs w:val="24"/>
              </w:rPr>
              <w:t> </w:t>
            </w:r>
          </w:p>
        </w:tc>
        <w:tc>
          <w:tcPr>
            <w:tcW w:w="600" w:type="dxa"/>
            <w:tcBorders>
              <w:left w:val="single" w:sz="12" w:space="0" w:color="auto"/>
            </w:tcBorders>
            <w:vAlign w:val="center"/>
          </w:tcPr>
          <w:p w14:paraId="02FBF417" w14:textId="77777777" w:rsidR="00BA763A" w:rsidRPr="00A058E5" w:rsidRDefault="00BA763A" w:rsidP="00F0229F">
            <w:pPr>
              <w:spacing w:after="0"/>
              <w:ind w:right="-130"/>
              <w:jc w:val="center"/>
              <w:rPr>
                <w:sz w:val="24"/>
                <w:szCs w:val="24"/>
              </w:rPr>
            </w:pPr>
            <w:r w:rsidRPr="00A058E5">
              <w:rPr>
                <w:sz w:val="24"/>
                <w:szCs w:val="24"/>
              </w:rPr>
              <w:t>12</w:t>
            </w:r>
          </w:p>
        </w:tc>
        <w:tc>
          <w:tcPr>
            <w:tcW w:w="600" w:type="dxa"/>
            <w:vAlign w:val="center"/>
          </w:tcPr>
          <w:p w14:paraId="16CFBBE6" w14:textId="77777777" w:rsidR="00BA763A" w:rsidRPr="00A058E5" w:rsidRDefault="00BA763A" w:rsidP="00F0229F">
            <w:pPr>
              <w:spacing w:after="0"/>
              <w:ind w:right="-130"/>
              <w:jc w:val="center"/>
              <w:rPr>
                <w:sz w:val="24"/>
                <w:szCs w:val="24"/>
              </w:rPr>
            </w:pPr>
            <w:r w:rsidRPr="00A058E5">
              <w:rPr>
                <w:sz w:val="24"/>
                <w:szCs w:val="24"/>
              </w:rPr>
              <w:t>12</w:t>
            </w:r>
          </w:p>
        </w:tc>
        <w:tc>
          <w:tcPr>
            <w:tcW w:w="602" w:type="dxa"/>
            <w:tcBorders>
              <w:right w:val="single" w:sz="12" w:space="0" w:color="auto"/>
            </w:tcBorders>
            <w:vAlign w:val="center"/>
          </w:tcPr>
          <w:p w14:paraId="3A681A1C" w14:textId="77777777" w:rsidR="00BA763A" w:rsidRPr="00A058E5" w:rsidRDefault="00BA763A" w:rsidP="00F0229F">
            <w:pPr>
              <w:spacing w:after="0"/>
              <w:ind w:right="-130"/>
              <w:jc w:val="center"/>
              <w:rPr>
                <w:sz w:val="24"/>
                <w:szCs w:val="24"/>
              </w:rPr>
            </w:pPr>
            <w:r w:rsidRPr="00A058E5">
              <w:rPr>
                <w:sz w:val="24"/>
                <w:szCs w:val="24"/>
              </w:rPr>
              <w:t>15</w:t>
            </w:r>
          </w:p>
        </w:tc>
        <w:tc>
          <w:tcPr>
            <w:tcW w:w="595" w:type="dxa"/>
            <w:tcBorders>
              <w:left w:val="single" w:sz="12" w:space="0" w:color="auto"/>
            </w:tcBorders>
            <w:vAlign w:val="center"/>
          </w:tcPr>
          <w:p w14:paraId="46BE6D74"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vAlign w:val="center"/>
          </w:tcPr>
          <w:p w14:paraId="1279C759"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right w:val="single" w:sz="12" w:space="0" w:color="auto"/>
            </w:tcBorders>
            <w:vAlign w:val="center"/>
          </w:tcPr>
          <w:p w14:paraId="64E14A64"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left w:val="single" w:sz="12" w:space="0" w:color="auto"/>
            </w:tcBorders>
            <w:vAlign w:val="center"/>
          </w:tcPr>
          <w:p w14:paraId="31EFCCD9" w14:textId="77777777" w:rsidR="00BA763A" w:rsidRPr="00A058E5" w:rsidRDefault="00BA763A" w:rsidP="00F0229F">
            <w:pPr>
              <w:spacing w:after="0"/>
              <w:ind w:right="-130"/>
              <w:jc w:val="center"/>
              <w:rPr>
                <w:sz w:val="24"/>
                <w:szCs w:val="24"/>
              </w:rPr>
            </w:pPr>
            <w:r w:rsidRPr="00A058E5">
              <w:rPr>
                <w:sz w:val="24"/>
                <w:szCs w:val="24"/>
              </w:rPr>
              <w:t> </w:t>
            </w:r>
          </w:p>
        </w:tc>
        <w:tc>
          <w:tcPr>
            <w:tcW w:w="595" w:type="dxa"/>
            <w:vAlign w:val="center"/>
          </w:tcPr>
          <w:p w14:paraId="57927799"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right w:val="single" w:sz="12" w:space="0" w:color="auto"/>
            </w:tcBorders>
            <w:vAlign w:val="center"/>
          </w:tcPr>
          <w:p w14:paraId="29030F76"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left w:val="single" w:sz="12" w:space="0" w:color="auto"/>
            </w:tcBorders>
            <w:vAlign w:val="center"/>
          </w:tcPr>
          <w:p w14:paraId="7574E467"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vAlign w:val="center"/>
          </w:tcPr>
          <w:p w14:paraId="206B28A6" w14:textId="77777777" w:rsidR="00BA763A" w:rsidRPr="00A058E5" w:rsidRDefault="00BA763A" w:rsidP="00F0229F">
            <w:pPr>
              <w:spacing w:after="0"/>
              <w:ind w:right="-130"/>
              <w:jc w:val="center"/>
              <w:rPr>
                <w:sz w:val="24"/>
                <w:szCs w:val="24"/>
              </w:rPr>
            </w:pPr>
            <w:r w:rsidRPr="00A058E5">
              <w:rPr>
                <w:sz w:val="24"/>
                <w:szCs w:val="24"/>
              </w:rPr>
              <w:t> </w:t>
            </w:r>
          </w:p>
        </w:tc>
        <w:tc>
          <w:tcPr>
            <w:tcW w:w="597" w:type="dxa"/>
            <w:tcBorders>
              <w:right w:val="single" w:sz="12" w:space="0" w:color="auto"/>
            </w:tcBorders>
            <w:vAlign w:val="center"/>
          </w:tcPr>
          <w:p w14:paraId="4A032B11" w14:textId="77777777" w:rsidR="00BA763A" w:rsidRPr="00A058E5" w:rsidRDefault="00BA763A" w:rsidP="00F0229F">
            <w:pPr>
              <w:spacing w:after="0"/>
              <w:ind w:right="-130"/>
              <w:jc w:val="center"/>
              <w:rPr>
                <w:sz w:val="24"/>
                <w:szCs w:val="24"/>
              </w:rPr>
            </w:pPr>
            <w:r w:rsidRPr="00A058E5">
              <w:rPr>
                <w:sz w:val="24"/>
                <w:szCs w:val="24"/>
              </w:rPr>
              <w:t> </w:t>
            </w:r>
          </w:p>
        </w:tc>
        <w:tc>
          <w:tcPr>
            <w:tcW w:w="676" w:type="dxa"/>
            <w:tcBorders>
              <w:left w:val="single" w:sz="12" w:space="0" w:color="auto"/>
            </w:tcBorders>
            <w:vAlign w:val="center"/>
          </w:tcPr>
          <w:p w14:paraId="7697FEF1" w14:textId="77777777" w:rsidR="00BA763A" w:rsidRPr="00A058E5" w:rsidRDefault="00BA763A" w:rsidP="00F0229F">
            <w:pPr>
              <w:spacing w:after="0"/>
              <w:ind w:right="-130"/>
              <w:jc w:val="center"/>
              <w:rPr>
                <w:sz w:val="24"/>
                <w:szCs w:val="24"/>
              </w:rPr>
            </w:pPr>
            <w:r w:rsidRPr="00A058E5">
              <w:rPr>
                <w:sz w:val="24"/>
                <w:szCs w:val="24"/>
              </w:rPr>
              <w:t> </w:t>
            </w:r>
          </w:p>
        </w:tc>
        <w:tc>
          <w:tcPr>
            <w:tcW w:w="677" w:type="dxa"/>
            <w:vAlign w:val="center"/>
          </w:tcPr>
          <w:p w14:paraId="401C669A" w14:textId="77777777" w:rsidR="00BA763A" w:rsidRPr="00A058E5" w:rsidRDefault="00BA763A" w:rsidP="00F0229F">
            <w:pPr>
              <w:spacing w:after="0"/>
              <w:ind w:right="-130"/>
              <w:jc w:val="center"/>
              <w:rPr>
                <w:sz w:val="24"/>
                <w:szCs w:val="24"/>
              </w:rPr>
            </w:pPr>
            <w:r w:rsidRPr="00A058E5">
              <w:rPr>
                <w:sz w:val="24"/>
                <w:szCs w:val="24"/>
              </w:rPr>
              <w:t> </w:t>
            </w:r>
          </w:p>
        </w:tc>
        <w:tc>
          <w:tcPr>
            <w:tcW w:w="794" w:type="dxa"/>
            <w:tcBorders>
              <w:right w:val="single" w:sz="12" w:space="0" w:color="auto"/>
            </w:tcBorders>
            <w:vAlign w:val="center"/>
          </w:tcPr>
          <w:p w14:paraId="1C98EFF3" w14:textId="77777777" w:rsidR="00BA763A" w:rsidRPr="00A058E5" w:rsidRDefault="00BA763A" w:rsidP="00F0229F">
            <w:pPr>
              <w:spacing w:after="0"/>
              <w:ind w:right="-130"/>
              <w:jc w:val="center"/>
              <w:rPr>
                <w:sz w:val="24"/>
                <w:szCs w:val="24"/>
              </w:rPr>
            </w:pPr>
            <w:r w:rsidRPr="00A058E5">
              <w:rPr>
                <w:sz w:val="24"/>
                <w:szCs w:val="24"/>
              </w:rPr>
              <w:t> </w:t>
            </w:r>
          </w:p>
        </w:tc>
        <w:tc>
          <w:tcPr>
            <w:tcW w:w="2801" w:type="dxa"/>
            <w:tcBorders>
              <w:left w:val="single" w:sz="12" w:space="0" w:color="auto"/>
            </w:tcBorders>
            <w:vAlign w:val="center"/>
          </w:tcPr>
          <w:p w14:paraId="3239F420" w14:textId="77777777" w:rsidR="00BA763A" w:rsidRPr="00A058E5" w:rsidRDefault="00BA763A" w:rsidP="00F0229F">
            <w:pPr>
              <w:spacing w:after="0"/>
              <w:jc w:val="center"/>
              <w:rPr>
                <w:sz w:val="18"/>
                <w:szCs w:val="18"/>
              </w:rPr>
            </w:pPr>
          </w:p>
        </w:tc>
      </w:tr>
      <w:tr w:rsidR="00BA763A" w:rsidRPr="00A058E5" w14:paraId="0BB5E601" w14:textId="77777777" w:rsidTr="00F0229F">
        <w:trPr>
          <w:trHeight w:val="221"/>
          <w:jc w:val="center"/>
        </w:trPr>
        <w:tc>
          <w:tcPr>
            <w:tcW w:w="435" w:type="dxa"/>
            <w:tcBorders>
              <w:right w:val="single" w:sz="12" w:space="0" w:color="auto"/>
            </w:tcBorders>
            <w:vAlign w:val="center"/>
          </w:tcPr>
          <w:p w14:paraId="5370AE7D"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4E2D0A5" w14:textId="77777777" w:rsidR="00BA763A" w:rsidRPr="00A058E5" w:rsidRDefault="00BA763A" w:rsidP="00F0229F">
            <w:pPr>
              <w:spacing w:after="0"/>
              <w:jc w:val="center"/>
              <w:rPr>
                <w:b/>
                <w:bCs/>
                <w:sz w:val="24"/>
                <w:szCs w:val="24"/>
              </w:rPr>
            </w:pPr>
            <w:r w:rsidRPr="00A058E5">
              <w:rPr>
                <w:b/>
                <w:szCs w:val="24"/>
                <w:lang w:eastAsia="ru-RU"/>
              </w:rPr>
              <w:t>ВИХІД</w:t>
            </w:r>
          </w:p>
        </w:tc>
        <w:tc>
          <w:tcPr>
            <w:tcW w:w="600" w:type="dxa"/>
            <w:tcBorders>
              <w:left w:val="single" w:sz="12" w:space="0" w:color="auto"/>
            </w:tcBorders>
            <w:vAlign w:val="center"/>
          </w:tcPr>
          <w:p w14:paraId="2C6B1E9D" w14:textId="77777777" w:rsidR="00BA763A" w:rsidRPr="00A058E5" w:rsidRDefault="00BA763A" w:rsidP="00F0229F">
            <w:pPr>
              <w:spacing w:after="0"/>
              <w:ind w:right="-130"/>
              <w:jc w:val="center"/>
              <w:rPr>
                <w:b/>
                <w:bCs/>
                <w:sz w:val="24"/>
                <w:szCs w:val="24"/>
              </w:rPr>
            </w:pPr>
            <w:r w:rsidRPr="00A058E5">
              <w:rPr>
                <w:b/>
                <w:bCs/>
                <w:sz w:val="24"/>
                <w:szCs w:val="24"/>
              </w:rPr>
              <w:t> </w:t>
            </w:r>
          </w:p>
        </w:tc>
        <w:tc>
          <w:tcPr>
            <w:tcW w:w="600" w:type="dxa"/>
            <w:vAlign w:val="center"/>
          </w:tcPr>
          <w:p w14:paraId="24822A41" w14:textId="77777777" w:rsidR="00BA763A" w:rsidRPr="00A058E5" w:rsidRDefault="00BA763A" w:rsidP="00F0229F">
            <w:pPr>
              <w:spacing w:after="0"/>
              <w:ind w:right="-130"/>
              <w:jc w:val="center"/>
              <w:rPr>
                <w:b/>
                <w:bCs/>
                <w:sz w:val="24"/>
                <w:szCs w:val="24"/>
              </w:rPr>
            </w:pPr>
            <w:r w:rsidRPr="00A058E5">
              <w:rPr>
                <w:b/>
                <w:bCs/>
                <w:sz w:val="24"/>
                <w:szCs w:val="24"/>
              </w:rPr>
              <w:t> </w:t>
            </w:r>
          </w:p>
        </w:tc>
        <w:tc>
          <w:tcPr>
            <w:tcW w:w="600" w:type="dxa"/>
            <w:tcBorders>
              <w:right w:val="single" w:sz="12" w:space="0" w:color="auto"/>
            </w:tcBorders>
            <w:vAlign w:val="center"/>
          </w:tcPr>
          <w:p w14:paraId="309BC273" w14:textId="77777777" w:rsidR="00BA763A" w:rsidRPr="00A058E5" w:rsidRDefault="00BA763A" w:rsidP="00F0229F">
            <w:pPr>
              <w:spacing w:after="0"/>
              <w:ind w:right="-130"/>
              <w:jc w:val="center"/>
              <w:rPr>
                <w:b/>
                <w:bCs/>
                <w:sz w:val="24"/>
                <w:szCs w:val="24"/>
              </w:rPr>
            </w:pPr>
            <w:r w:rsidRPr="00A058E5">
              <w:rPr>
                <w:b/>
                <w:bCs/>
                <w:sz w:val="24"/>
                <w:szCs w:val="24"/>
              </w:rPr>
              <w:t> </w:t>
            </w:r>
          </w:p>
        </w:tc>
        <w:tc>
          <w:tcPr>
            <w:tcW w:w="600" w:type="dxa"/>
            <w:tcBorders>
              <w:left w:val="single" w:sz="12" w:space="0" w:color="auto"/>
            </w:tcBorders>
            <w:vAlign w:val="center"/>
          </w:tcPr>
          <w:p w14:paraId="627F9084" w14:textId="77777777" w:rsidR="00BA763A" w:rsidRPr="00A058E5" w:rsidRDefault="00BA763A" w:rsidP="00F0229F">
            <w:pPr>
              <w:spacing w:after="0"/>
              <w:ind w:right="-130"/>
              <w:jc w:val="center"/>
              <w:rPr>
                <w:b/>
                <w:bCs/>
                <w:sz w:val="24"/>
                <w:szCs w:val="24"/>
              </w:rPr>
            </w:pPr>
            <w:r w:rsidRPr="00A058E5">
              <w:rPr>
                <w:b/>
                <w:bCs/>
                <w:sz w:val="24"/>
                <w:szCs w:val="24"/>
              </w:rPr>
              <w:t>100</w:t>
            </w:r>
          </w:p>
        </w:tc>
        <w:tc>
          <w:tcPr>
            <w:tcW w:w="600" w:type="dxa"/>
            <w:vAlign w:val="center"/>
          </w:tcPr>
          <w:p w14:paraId="52D7F084" w14:textId="77777777" w:rsidR="00BA763A" w:rsidRPr="00A058E5" w:rsidRDefault="00BA763A" w:rsidP="00F0229F">
            <w:pPr>
              <w:spacing w:after="0"/>
              <w:ind w:right="-130"/>
              <w:jc w:val="center"/>
              <w:rPr>
                <w:b/>
                <w:bCs/>
                <w:sz w:val="24"/>
                <w:szCs w:val="24"/>
              </w:rPr>
            </w:pPr>
            <w:r w:rsidRPr="00A058E5">
              <w:rPr>
                <w:b/>
                <w:bCs/>
                <w:sz w:val="24"/>
                <w:szCs w:val="24"/>
              </w:rPr>
              <w:t>100</w:t>
            </w:r>
          </w:p>
        </w:tc>
        <w:tc>
          <w:tcPr>
            <w:tcW w:w="602" w:type="dxa"/>
            <w:tcBorders>
              <w:right w:val="single" w:sz="12" w:space="0" w:color="auto"/>
            </w:tcBorders>
            <w:vAlign w:val="center"/>
          </w:tcPr>
          <w:p w14:paraId="4132EC9E" w14:textId="77777777" w:rsidR="00BA763A" w:rsidRPr="00A058E5" w:rsidRDefault="00BA763A" w:rsidP="00F0229F">
            <w:pPr>
              <w:spacing w:after="0"/>
              <w:ind w:right="-130"/>
              <w:jc w:val="center"/>
              <w:rPr>
                <w:b/>
                <w:bCs/>
                <w:sz w:val="24"/>
                <w:szCs w:val="24"/>
              </w:rPr>
            </w:pPr>
            <w:r w:rsidRPr="00A058E5">
              <w:rPr>
                <w:b/>
                <w:bCs/>
                <w:sz w:val="24"/>
                <w:szCs w:val="24"/>
              </w:rPr>
              <w:t>125</w:t>
            </w:r>
          </w:p>
        </w:tc>
        <w:tc>
          <w:tcPr>
            <w:tcW w:w="595" w:type="dxa"/>
            <w:tcBorders>
              <w:left w:val="single" w:sz="12" w:space="0" w:color="auto"/>
            </w:tcBorders>
            <w:vAlign w:val="center"/>
          </w:tcPr>
          <w:p w14:paraId="59AC3C1E"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vAlign w:val="center"/>
          </w:tcPr>
          <w:p w14:paraId="3F8B391E"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right w:val="single" w:sz="12" w:space="0" w:color="auto"/>
            </w:tcBorders>
            <w:vAlign w:val="center"/>
          </w:tcPr>
          <w:p w14:paraId="5B1B1527"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left w:val="single" w:sz="12" w:space="0" w:color="auto"/>
            </w:tcBorders>
            <w:vAlign w:val="center"/>
          </w:tcPr>
          <w:p w14:paraId="39077088" w14:textId="77777777" w:rsidR="00BA763A" w:rsidRPr="00A058E5" w:rsidRDefault="00BA763A" w:rsidP="00F0229F">
            <w:pPr>
              <w:spacing w:after="0"/>
              <w:ind w:right="-130"/>
              <w:jc w:val="center"/>
              <w:rPr>
                <w:sz w:val="24"/>
                <w:szCs w:val="24"/>
              </w:rPr>
            </w:pPr>
            <w:r w:rsidRPr="00A058E5">
              <w:rPr>
                <w:sz w:val="24"/>
                <w:szCs w:val="24"/>
              </w:rPr>
              <w:t> </w:t>
            </w:r>
          </w:p>
        </w:tc>
        <w:tc>
          <w:tcPr>
            <w:tcW w:w="595" w:type="dxa"/>
            <w:vAlign w:val="center"/>
          </w:tcPr>
          <w:p w14:paraId="6D74D271"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right w:val="single" w:sz="12" w:space="0" w:color="auto"/>
            </w:tcBorders>
            <w:vAlign w:val="center"/>
          </w:tcPr>
          <w:p w14:paraId="35BA2C5E"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tcBorders>
              <w:left w:val="single" w:sz="12" w:space="0" w:color="auto"/>
            </w:tcBorders>
            <w:vAlign w:val="center"/>
          </w:tcPr>
          <w:p w14:paraId="4244DA9B" w14:textId="77777777" w:rsidR="00BA763A" w:rsidRPr="00A058E5" w:rsidRDefault="00BA763A" w:rsidP="00F0229F">
            <w:pPr>
              <w:spacing w:after="0"/>
              <w:ind w:right="-130"/>
              <w:jc w:val="center"/>
              <w:rPr>
                <w:sz w:val="24"/>
                <w:szCs w:val="24"/>
              </w:rPr>
            </w:pPr>
            <w:r w:rsidRPr="00A058E5">
              <w:rPr>
                <w:sz w:val="24"/>
                <w:szCs w:val="24"/>
              </w:rPr>
              <w:t> </w:t>
            </w:r>
          </w:p>
        </w:tc>
        <w:tc>
          <w:tcPr>
            <w:tcW w:w="596" w:type="dxa"/>
            <w:vAlign w:val="center"/>
          </w:tcPr>
          <w:p w14:paraId="66833895" w14:textId="77777777" w:rsidR="00BA763A" w:rsidRPr="00A058E5" w:rsidRDefault="00BA763A" w:rsidP="00F0229F">
            <w:pPr>
              <w:spacing w:after="0"/>
              <w:ind w:right="-130"/>
              <w:jc w:val="center"/>
              <w:rPr>
                <w:sz w:val="24"/>
                <w:szCs w:val="24"/>
              </w:rPr>
            </w:pPr>
            <w:r w:rsidRPr="00A058E5">
              <w:rPr>
                <w:sz w:val="24"/>
                <w:szCs w:val="24"/>
              </w:rPr>
              <w:t> </w:t>
            </w:r>
          </w:p>
        </w:tc>
        <w:tc>
          <w:tcPr>
            <w:tcW w:w="597" w:type="dxa"/>
            <w:tcBorders>
              <w:right w:val="single" w:sz="12" w:space="0" w:color="auto"/>
            </w:tcBorders>
            <w:vAlign w:val="center"/>
          </w:tcPr>
          <w:p w14:paraId="531EA8E2" w14:textId="77777777" w:rsidR="00BA763A" w:rsidRPr="00A058E5" w:rsidRDefault="00BA763A" w:rsidP="00F0229F">
            <w:pPr>
              <w:spacing w:after="0"/>
              <w:ind w:right="-130"/>
              <w:jc w:val="center"/>
              <w:rPr>
                <w:sz w:val="24"/>
                <w:szCs w:val="24"/>
              </w:rPr>
            </w:pPr>
            <w:r w:rsidRPr="00A058E5">
              <w:rPr>
                <w:sz w:val="24"/>
                <w:szCs w:val="24"/>
              </w:rPr>
              <w:t> </w:t>
            </w:r>
          </w:p>
        </w:tc>
        <w:tc>
          <w:tcPr>
            <w:tcW w:w="676" w:type="dxa"/>
            <w:tcBorders>
              <w:left w:val="single" w:sz="12" w:space="0" w:color="auto"/>
            </w:tcBorders>
            <w:vAlign w:val="center"/>
          </w:tcPr>
          <w:p w14:paraId="5A41D080" w14:textId="77777777" w:rsidR="00BA763A" w:rsidRPr="00A058E5" w:rsidRDefault="00BA763A" w:rsidP="00F0229F">
            <w:pPr>
              <w:spacing w:after="0"/>
              <w:ind w:right="-130"/>
              <w:jc w:val="center"/>
              <w:rPr>
                <w:sz w:val="24"/>
                <w:szCs w:val="24"/>
              </w:rPr>
            </w:pPr>
            <w:r w:rsidRPr="00A058E5">
              <w:rPr>
                <w:sz w:val="24"/>
                <w:szCs w:val="24"/>
              </w:rPr>
              <w:t> </w:t>
            </w:r>
          </w:p>
        </w:tc>
        <w:tc>
          <w:tcPr>
            <w:tcW w:w="677" w:type="dxa"/>
            <w:vAlign w:val="center"/>
          </w:tcPr>
          <w:p w14:paraId="29E895A5" w14:textId="77777777" w:rsidR="00BA763A" w:rsidRPr="00A058E5" w:rsidRDefault="00BA763A" w:rsidP="00F0229F">
            <w:pPr>
              <w:spacing w:after="0"/>
              <w:ind w:right="-130"/>
              <w:jc w:val="center"/>
              <w:rPr>
                <w:sz w:val="24"/>
                <w:szCs w:val="24"/>
              </w:rPr>
            </w:pPr>
            <w:r w:rsidRPr="00A058E5">
              <w:rPr>
                <w:sz w:val="24"/>
                <w:szCs w:val="24"/>
              </w:rPr>
              <w:t> </w:t>
            </w:r>
          </w:p>
        </w:tc>
        <w:tc>
          <w:tcPr>
            <w:tcW w:w="794" w:type="dxa"/>
            <w:tcBorders>
              <w:right w:val="single" w:sz="12" w:space="0" w:color="auto"/>
            </w:tcBorders>
            <w:vAlign w:val="center"/>
          </w:tcPr>
          <w:p w14:paraId="5AC197EF" w14:textId="77777777" w:rsidR="00BA763A" w:rsidRPr="00A058E5" w:rsidRDefault="00BA763A" w:rsidP="00F0229F">
            <w:pPr>
              <w:spacing w:after="0"/>
              <w:ind w:right="-130"/>
              <w:jc w:val="center"/>
              <w:rPr>
                <w:sz w:val="24"/>
                <w:szCs w:val="24"/>
              </w:rPr>
            </w:pPr>
            <w:r w:rsidRPr="00A058E5">
              <w:rPr>
                <w:sz w:val="24"/>
                <w:szCs w:val="24"/>
              </w:rPr>
              <w:t> </w:t>
            </w:r>
          </w:p>
        </w:tc>
        <w:tc>
          <w:tcPr>
            <w:tcW w:w="2801" w:type="dxa"/>
            <w:tcBorders>
              <w:left w:val="single" w:sz="12" w:space="0" w:color="auto"/>
            </w:tcBorders>
            <w:vAlign w:val="center"/>
          </w:tcPr>
          <w:p w14:paraId="4FEE801E" w14:textId="77777777" w:rsidR="00BA763A" w:rsidRPr="00A058E5" w:rsidRDefault="00BA763A" w:rsidP="00F0229F">
            <w:pPr>
              <w:spacing w:after="0"/>
              <w:jc w:val="center"/>
              <w:rPr>
                <w:sz w:val="18"/>
                <w:szCs w:val="18"/>
              </w:rPr>
            </w:pPr>
          </w:p>
        </w:tc>
      </w:tr>
      <w:tr w:rsidR="00BA763A" w:rsidRPr="00A058E5" w14:paraId="2C1F322B" w14:textId="77777777" w:rsidTr="00F0229F">
        <w:trPr>
          <w:trHeight w:val="221"/>
          <w:jc w:val="center"/>
        </w:trPr>
        <w:tc>
          <w:tcPr>
            <w:tcW w:w="435" w:type="dxa"/>
            <w:tcBorders>
              <w:right w:val="single" w:sz="12" w:space="0" w:color="auto"/>
            </w:tcBorders>
            <w:vAlign w:val="center"/>
          </w:tcPr>
          <w:p w14:paraId="5C456571"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D5178EA" w14:textId="77777777" w:rsidR="00BA763A" w:rsidRPr="00A058E5" w:rsidRDefault="00BA763A" w:rsidP="00F0229F">
            <w:pPr>
              <w:spacing w:after="0"/>
              <w:jc w:val="center"/>
              <w:rPr>
                <w:b/>
                <w:bCs/>
                <w:sz w:val="24"/>
                <w:szCs w:val="24"/>
              </w:rPr>
            </w:pPr>
            <w:r w:rsidRPr="00A058E5">
              <w:rPr>
                <w:b/>
                <w:bCs/>
                <w:sz w:val="24"/>
                <w:szCs w:val="24"/>
              </w:rPr>
              <w:t>із сочевиці</w:t>
            </w:r>
          </w:p>
        </w:tc>
        <w:tc>
          <w:tcPr>
            <w:tcW w:w="600" w:type="dxa"/>
            <w:tcBorders>
              <w:left w:val="single" w:sz="12" w:space="0" w:color="auto"/>
            </w:tcBorders>
            <w:vAlign w:val="center"/>
          </w:tcPr>
          <w:p w14:paraId="6998932E" w14:textId="77777777" w:rsidR="00BA763A" w:rsidRPr="00A058E5" w:rsidRDefault="00BA763A" w:rsidP="00F0229F">
            <w:pPr>
              <w:spacing w:after="0"/>
              <w:ind w:right="-130"/>
              <w:jc w:val="center"/>
              <w:rPr>
                <w:b/>
                <w:bCs/>
                <w:sz w:val="24"/>
                <w:szCs w:val="24"/>
              </w:rPr>
            </w:pPr>
            <w:r w:rsidRPr="00A058E5">
              <w:rPr>
                <w:b/>
                <w:bCs/>
                <w:sz w:val="24"/>
                <w:szCs w:val="24"/>
              </w:rPr>
              <w:t> </w:t>
            </w:r>
          </w:p>
        </w:tc>
        <w:tc>
          <w:tcPr>
            <w:tcW w:w="600" w:type="dxa"/>
            <w:vAlign w:val="center"/>
          </w:tcPr>
          <w:p w14:paraId="1D533463" w14:textId="77777777" w:rsidR="00BA763A" w:rsidRPr="00A058E5" w:rsidRDefault="00BA763A" w:rsidP="00F0229F">
            <w:pPr>
              <w:spacing w:after="0"/>
              <w:ind w:right="-130"/>
              <w:jc w:val="center"/>
              <w:rPr>
                <w:b/>
                <w:bCs/>
                <w:sz w:val="24"/>
                <w:szCs w:val="24"/>
              </w:rPr>
            </w:pPr>
            <w:r w:rsidRPr="00A058E5">
              <w:rPr>
                <w:b/>
                <w:bCs/>
                <w:sz w:val="24"/>
                <w:szCs w:val="24"/>
              </w:rPr>
              <w:t> </w:t>
            </w:r>
          </w:p>
        </w:tc>
        <w:tc>
          <w:tcPr>
            <w:tcW w:w="600" w:type="dxa"/>
            <w:tcBorders>
              <w:right w:val="single" w:sz="12" w:space="0" w:color="auto"/>
            </w:tcBorders>
            <w:vAlign w:val="center"/>
          </w:tcPr>
          <w:p w14:paraId="1C0D8A4A" w14:textId="77777777" w:rsidR="00BA763A" w:rsidRPr="00A058E5" w:rsidRDefault="00BA763A" w:rsidP="00F0229F">
            <w:pPr>
              <w:spacing w:after="0"/>
              <w:ind w:right="-130"/>
              <w:jc w:val="center"/>
              <w:rPr>
                <w:b/>
                <w:bCs/>
                <w:sz w:val="24"/>
                <w:szCs w:val="24"/>
              </w:rPr>
            </w:pPr>
            <w:r w:rsidRPr="00A058E5">
              <w:rPr>
                <w:b/>
                <w:bCs/>
                <w:sz w:val="24"/>
                <w:szCs w:val="24"/>
              </w:rPr>
              <w:t> </w:t>
            </w:r>
          </w:p>
        </w:tc>
        <w:tc>
          <w:tcPr>
            <w:tcW w:w="600" w:type="dxa"/>
            <w:tcBorders>
              <w:left w:val="single" w:sz="12" w:space="0" w:color="auto"/>
            </w:tcBorders>
            <w:vAlign w:val="center"/>
          </w:tcPr>
          <w:p w14:paraId="4E7F07EE" w14:textId="77777777" w:rsidR="00BA763A" w:rsidRPr="00A058E5" w:rsidRDefault="00BA763A" w:rsidP="00F0229F">
            <w:pPr>
              <w:spacing w:after="0"/>
              <w:ind w:right="-130"/>
              <w:jc w:val="center"/>
              <w:rPr>
                <w:b/>
                <w:bCs/>
                <w:sz w:val="24"/>
                <w:szCs w:val="24"/>
              </w:rPr>
            </w:pPr>
            <w:r w:rsidRPr="00A058E5">
              <w:rPr>
                <w:b/>
                <w:bCs/>
                <w:sz w:val="24"/>
                <w:szCs w:val="24"/>
              </w:rPr>
              <w:t> </w:t>
            </w:r>
          </w:p>
        </w:tc>
        <w:tc>
          <w:tcPr>
            <w:tcW w:w="600" w:type="dxa"/>
            <w:vAlign w:val="center"/>
          </w:tcPr>
          <w:p w14:paraId="7A602780" w14:textId="77777777" w:rsidR="00BA763A" w:rsidRPr="00A058E5" w:rsidRDefault="00BA763A" w:rsidP="00F0229F">
            <w:pPr>
              <w:spacing w:after="0"/>
              <w:ind w:right="-130"/>
              <w:jc w:val="center"/>
              <w:rPr>
                <w:b/>
                <w:bCs/>
                <w:sz w:val="24"/>
                <w:szCs w:val="24"/>
              </w:rPr>
            </w:pPr>
            <w:r w:rsidRPr="00A058E5">
              <w:rPr>
                <w:b/>
                <w:bCs/>
                <w:sz w:val="24"/>
                <w:szCs w:val="24"/>
              </w:rPr>
              <w:t> </w:t>
            </w:r>
          </w:p>
        </w:tc>
        <w:tc>
          <w:tcPr>
            <w:tcW w:w="602" w:type="dxa"/>
            <w:tcBorders>
              <w:right w:val="single" w:sz="12" w:space="0" w:color="auto"/>
            </w:tcBorders>
            <w:vAlign w:val="center"/>
          </w:tcPr>
          <w:p w14:paraId="55D844DF" w14:textId="77777777" w:rsidR="00BA763A" w:rsidRPr="00A058E5" w:rsidRDefault="00BA763A" w:rsidP="00F0229F">
            <w:pPr>
              <w:spacing w:after="0"/>
              <w:ind w:right="-130"/>
              <w:jc w:val="center"/>
              <w:rPr>
                <w:b/>
                <w:bCs/>
                <w:sz w:val="24"/>
                <w:szCs w:val="24"/>
              </w:rPr>
            </w:pPr>
            <w:r w:rsidRPr="00A058E5">
              <w:rPr>
                <w:b/>
                <w:bCs/>
                <w:sz w:val="24"/>
                <w:szCs w:val="24"/>
              </w:rPr>
              <w:t> </w:t>
            </w:r>
          </w:p>
        </w:tc>
        <w:tc>
          <w:tcPr>
            <w:tcW w:w="595" w:type="dxa"/>
            <w:tcBorders>
              <w:left w:val="single" w:sz="12" w:space="0" w:color="auto"/>
            </w:tcBorders>
            <w:vAlign w:val="center"/>
          </w:tcPr>
          <w:p w14:paraId="64D70417" w14:textId="77777777" w:rsidR="00BA763A" w:rsidRPr="00A058E5" w:rsidRDefault="00BA763A" w:rsidP="00F0229F">
            <w:pPr>
              <w:spacing w:after="0"/>
              <w:ind w:right="-130"/>
              <w:jc w:val="center"/>
              <w:rPr>
                <w:b/>
                <w:bCs/>
                <w:sz w:val="24"/>
                <w:szCs w:val="24"/>
              </w:rPr>
            </w:pPr>
            <w:r w:rsidRPr="00A058E5">
              <w:rPr>
                <w:b/>
                <w:bCs/>
                <w:sz w:val="24"/>
                <w:szCs w:val="24"/>
              </w:rPr>
              <w:t>9,73</w:t>
            </w:r>
          </w:p>
        </w:tc>
        <w:tc>
          <w:tcPr>
            <w:tcW w:w="596" w:type="dxa"/>
            <w:vAlign w:val="center"/>
          </w:tcPr>
          <w:p w14:paraId="27C4C178" w14:textId="77777777" w:rsidR="00BA763A" w:rsidRPr="00A058E5" w:rsidRDefault="00BA763A" w:rsidP="00F0229F">
            <w:pPr>
              <w:spacing w:after="0"/>
              <w:ind w:right="-130"/>
              <w:jc w:val="center"/>
              <w:rPr>
                <w:b/>
                <w:bCs/>
                <w:sz w:val="24"/>
                <w:szCs w:val="24"/>
              </w:rPr>
            </w:pPr>
            <w:r w:rsidRPr="00A058E5">
              <w:rPr>
                <w:b/>
                <w:bCs/>
                <w:sz w:val="24"/>
                <w:szCs w:val="24"/>
              </w:rPr>
              <w:t>9,73</w:t>
            </w:r>
          </w:p>
        </w:tc>
        <w:tc>
          <w:tcPr>
            <w:tcW w:w="596" w:type="dxa"/>
            <w:tcBorders>
              <w:right w:val="single" w:sz="12" w:space="0" w:color="auto"/>
            </w:tcBorders>
            <w:vAlign w:val="center"/>
          </w:tcPr>
          <w:p w14:paraId="423EEDA3" w14:textId="77777777" w:rsidR="00BA763A" w:rsidRPr="00A058E5" w:rsidRDefault="00BA763A" w:rsidP="00F0229F">
            <w:pPr>
              <w:spacing w:after="0"/>
              <w:ind w:right="-130"/>
              <w:jc w:val="center"/>
              <w:rPr>
                <w:b/>
                <w:bCs/>
                <w:sz w:val="24"/>
                <w:szCs w:val="24"/>
              </w:rPr>
            </w:pPr>
            <w:r w:rsidRPr="00A058E5">
              <w:rPr>
                <w:b/>
                <w:bCs/>
                <w:sz w:val="24"/>
                <w:szCs w:val="24"/>
              </w:rPr>
              <w:t>12,16</w:t>
            </w:r>
          </w:p>
        </w:tc>
        <w:tc>
          <w:tcPr>
            <w:tcW w:w="596" w:type="dxa"/>
            <w:tcBorders>
              <w:left w:val="single" w:sz="12" w:space="0" w:color="auto"/>
            </w:tcBorders>
            <w:vAlign w:val="center"/>
          </w:tcPr>
          <w:p w14:paraId="032F6647" w14:textId="77777777" w:rsidR="00BA763A" w:rsidRPr="00A058E5" w:rsidRDefault="00BA763A" w:rsidP="00F0229F">
            <w:pPr>
              <w:spacing w:after="0"/>
              <w:ind w:right="-130"/>
              <w:jc w:val="center"/>
              <w:rPr>
                <w:b/>
                <w:bCs/>
                <w:sz w:val="24"/>
                <w:szCs w:val="24"/>
              </w:rPr>
            </w:pPr>
            <w:r w:rsidRPr="00A058E5">
              <w:rPr>
                <w:b/>
                <w:bCs/>
                <w:sz w:val="24"/>
                <w:szCs w:val="24"/>
              </w:rPr>
              <w:t>2,98</w:t>
            </w:r>
          </w:p>
        </w:tc>
        <w:tc>
          <w:tcPr>
            <w:tcW w:w="595" w:type="dxa"/>
            <w:vAlign w:val="center"/>
          </w:tcPr>
          <w:p w14:paraId="4C736006" w14:textId="77777777" w:rsidR="00BA763A" w:rsidRPr="00A058E5" w:rsidRDefault="00BA763A" w:rsidP="00F0229F">
            <w:pPr>
              <w:spacing w:after="0"/>
              <w:ind w:right="-130"/>
              <w:jc w:val="center"/>
              <w:rPr>
                <w:b/>
                <w:bCs/>
                <w:sz w:val="24"/>
                <w:szCs w:val="24"/>
              </w:rPr>
            </w:pPr>
            <w:r w:rsidRPr="00A058E5">
              <w:rPr>
                <w:b/>
                <w:bCs/>
                <w:sz w:val="24"/>
                <w:szCs w:val="24"/>
              </w:rPr>
              <w:t>2,98</w:t>
            </w:r>
          </w:p>
        </w:tc>
        <w:tc>
          <w:tcPr>
            <w:tcW w:w="596" w:type="dxa"/>
            <w:tcBorders>
              <w:right w:val="single" w:sz="12" w:space="0" w:color="auto"/>
            </w:tcBorders>
            <w:vAlign w:val="center"/>
          </w:tcPr>
          <w:p w14:paraId="0137A2CC" w14:textId="77777777" w:rsidR="00BA763A" w:rsidRPr="00A058E5" w:rsidRDefault="00BA763A" w:rsidP="00F0229F">
            <w:pPr>
              <w:spacing w:after="0"/>
              <w:ind w:right="-130"/>
              <w:jc w:val="center"/>
              <w:rPr>
                <w:b/>
                <w:bCs/>
                <w:sz w:val="24"/>
                <w:szCs w:val="24"/>
              </w:rPr>
            </w:pPr>
            <w:r w:rsidRPr="00A058E5">
              <w:rPr>
                <w:b/>
                <w:bCs/>
                <w:sz w:val="24"/>
                <w:szCs w:val="24"/>
              </w:rPr>
              <w:t>3,60</w:t>
            </w:r>
          </w:p>
        </w:tc>
        <w:tc>
          <w:tcPr>
            <w:tcW w:w="596" w:type="dxa"/>
            <w:tcBorders>
              <w:left w:val="single" w:sz="12" w:space="0" w:color="auto"/>
            </w:tcBorders>
            <w:vAlign w:val="center"/>
          </w:tcPr>
          <w:p w14:paraId="4E6D23B5" w14:textId="77777777" w:rsidR="00BA763A" w:rsidRPr="00A058E5" w:rsidRDefault="00BA763A" w:rsidP="00F0229F">
            <w:pPr>
              <w:spacing w:after="0"/>
              <w:ind w:right="-130"/>
              <w:jc w:val="center"/>
              <w:rPr>
                <w:b/>
                <w:bCs/>
                <w:sz w:val="24"/>
                <w:szCs w:val="24"/>
              </w:rPr>
            </w:pPr>
            <w:r w:rsidRPr="00A058E5">
              <w:rPr>
                <w:b/>
                <w:bCs/>
                <w:sz w:val="24"/>
                <w:szCs w:val="24"/>
              </w:rPr>
              <w:t>22,69</w:t>
            </w:r>
          </w:p>
        </w:tc>
        <w:tc>
          <w:tcPr>
            <w:tcW w:w="596" w:type="dxa"/>
            <w:vAlign w:val="center"/>
          </w:tcPr>
          <w:p w14:paraId="4BFFA80D" w14:textId="77777777" w:rsidR="00BA763A" w:rsidRPr="00A058E5" w:rsidRDefault="00BA763A" w:rsidP="00F0229F">
            <w:pPr>
              <w:spacing w:after="0"/>
              <w:ind w:right="-130"/>
              <w:jc w:val="center"/>
              <w:rPr>
                <w:b/>
                <w:bCs/>
                <w:sz w:val="24"/>
                <w:szCs w:val="24"/>
              </w:rPr>
            </w:pPr>
            <w:r w:rsidRPr="00A058E5">
              <w:rPr>
                <w:b/>
                <w:bCs/>
                <w:sz w:val="24"/>
                <w:szCs w:val="24"/>
              </w:rPr>
              <w:t>22,69</w:t>
            </w:r>
          </w:p>
        </w:tc>
        <w:tc>
          <w:tcPr>
            <w:tcW w:w="597" w:type="dxa"/>
            <w:tcBorders>
              <w:right w:val="single" w:sz="12" w:space="0" w:color="auto"/>
            </w:tcBorders>
            <w:vAlign w:val="center"/>
          </w:tcPr>
          <w:p w14:paraId="29DEE319" w14:textId="77777777" w:rsidR="00BA763A" w:rsidRPr="00A058E5" w:rsidRDefault="00BA763A" w:rsidP="00F0229F">
            <w:pPr>
              <w:spacing w:after="0"/>
              <w:ind w:right="-130"/>
              <w:jc w:val="center"/>
              <w:rPr>
                <w:b/>
                <w:bCs/>
                <w:sz w:val="24"/>
                <w:szCs w:val="24"/>
              </w:rPr>
            </w:pPr>
            <w:r w:rsidRPr="00A058E5">
              <w:rPr>
                <w:b/>
                <w:bCs/>
                <w:sz w:val="24"/>
                <w:szCs w:val="24"/>
              </w:rPr>
              <w:t>28,36</w:t>
            </w:r>
          </w:p>
        </w:tc>
        <w:tc>
          <w:tcPr>
            <w:tcW w:w="676" w:type="dxa"/>
            <w:tcBorders>
              <w:left w:val="single" w:sz="12" w:space="0" w:color="auto"/>
            </w:tcBorders>
            <w:vAlign w:val="center"/>
          </w:tcPr>
          <w:p w14:paraId="66BB10E5" w14:textId="77777777" w:rsidR="00BA763A" w:rsidRPr="00A058E5" w:rsidRDefault="00BA763A" w:rsidP="00F0229F">
            <w:pPr>
              <w:spacing w:after="0"/>
              <w:ind w:right="-130"/>
              <w:jc w:val="center"/>
              <w:rPr>
                <w:b/>
                <w:bCs/>
                <w:sz w:val="24"/>
                <w:szCs w:val="24"/>
              </w:rPr>
            </w:pPr>
            <w:r w:rsidRPr="00A058E5">
              <w:rPr>
                <w:b/>
                <w:bCs/>
                <w:sz w:val="24"/>
                <w:szCs w:val="24"/>
              </w:rPr>
              <w:t>167</w:t>
            </w:r>
          </w:p>
        </w:tc>
        <w:tc>
          <w:tcPr>
            <w:tcW w:w="677" w:type="dxa"/>
            <w:vAlign w:val="center"/>
          </w:tcPr>
          <w:p w14:paraId="318400BA" w14:textId="77777777" w:rsidR="00BA763A" w:rsidRPr="00A058E5" w:rsidRDefault="00BA763A" w:rsidP="00F0229F">
            <w:pPr>
              <w:spacing w:after="0"/>
              <w:ind w:right="-130"/>
              <w:jc w:val="center"/>
              <w:rPr>
                <w:b/>
                <w:bCs/>
                <w:sz w:val="24"/>
                <w:szCs w:val="24"/>
              </w:rPr>
            </w:pPr>
            <w:r w:rsidRPr="00A058E5">
              <w:rPr>
                <w:b/>
                <w:bCs/>
                <w:sz w:val="24"/>
                <w:szCs w:val="24"/>
              </w:rPr>
              <w:t>167</w:t>
            </w:r>
          </w:p>
        </w:tc>
        <w:tc>
          <w:tcPr>
            <w:tcW w:w="794" w:type="dxa"/>
            <w:tcBorders>
              <w:right w:val="single" w:sz="12" w:space="0" w:color="auto"/>
            </w:tcBorders>
            <w:vAlign w:val="center"/>
          </w:tcPr>
          <w:p w14:paraId="301CA9C0" w14:textId="77777777" w:rsidR="00BA763A" w:rsidRPr="00A058E5" w:rsidRDefault="00BA763A" w:rsidP="00F0229F">
            <w:pPr>
              <w:spacing w:after="0"/>
              <w:ind w:right="-130"/>
              <w:jc w:val="center"/>
              <w:rPr>
                <w:b/>
                <w:bCs/>
                <w:sz w:val="24"/>
                <w:szCs w:val="24"/>
              </w:rPr>
            </w:pPr>
            <w:r w:rsidRPr="00A058E5">
              <w:rPr>
                <w:b/>
                <w:bCs/>
                <w:sz w:val="24"/>
                <w:szCs w:val="24"/>
              </w:rPr>
              <w:t>208</w:t>
            </w:r>
          </w:p>
        </w:tc>
        <w:tc>
          <w:tcPr>
            <w:tcW w:w="2801" w:type="dxa"/>
            <w:tcBorders>
              <w:left w:val="single" w:sz="12" w:space="0" w:color="auto"/>
            </w:tcBorders>
            <w:vAlign w:val="center"/>
          </w:tcPr>
          <w:p w14:paraId="56A8FDD8" w14:textId="77777777" w:rsidR="00BA763A" w:rsidRPr="00A058E5" w:rsidRDefault="00BA763A" w:rsidP="00F0229F">
            <w:pPr>
              <w:spacing w:after="0"/>
              <w:jc w:val="center"/>
              <w:rPr>
                <w:sz w:val="18"/>
                <w:szCs w:val="18"/>
              </w:rPr>
            </w:pPr>
          </w:p>
        </w:tc>
      </w:tr>
      <w:tr w:rsidR="00BA763A" w:rsidRPr="00A058E5" w14:paraId="0B443D09" w14:textId="77777777" w:rsidTr="00F0229F">
        <w:trPr>
          <w:trHeight w:val="221"/>
          <w:jc w:val="center"/>
        </w:trPr>
        <w:tc>
          <w:tcPr>
            <w:tcW w:w="435" w:type="dxa"/>
            <w:tcBorders>
              <w:right w:val="single" w:sz="12" w:space="0" w:color="auto"/>
            </w:tcBorders>
            <w:vAlign w:val="center"/>
          </w:tcPr>
          <w:p w14:paraId="43D46846" w14:textId="77777777" w:rsidR="00BA763A" w:rsidRPr="00A058E5" w:rsidRDefault="00BA763A"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6B1184D" w14:textId="77777777" w:rsidR="00BA763A" w:rsidRPr="00A058E5" w:rsidRDefault="00BA763A" w:rsidP="00F0229F">
            <w:pPr>
              <w:spacing w:after="0"/>
              <w:jc w:val="center"/>
              <w:rPr>
                <w:b/>
                <w:bCs/>
                <w:sz w:val="24"/>
                <w:szCs w:val="24"/>
              </w:rPr>
            </w:pPr>
            <w:r w:rsidRPr="00A058E5">
              <w:rPr>
                <w:b/>
                <w:bCs/>
                <w:sz w:val="24"/>
                <w:szCs w:val="24"/>
              </w:rPr>
              <w:t>із гороху лущеного</w:t>
            </w:r>
          </w:p>
        </w:tc>
        <w:tc>
          <w:tcPr>
            <w:tcW w:w="600" w:type="dxa"/>
            <w:tcBorders>
              <w:left w:val="single" w:sz="12" w:space="0" w:color="auto"/>
            </w:tcBorders>
            <w:vAlign w:val="center"/>
          </w:tcPr>
          <w:p w14:paraId="12FE17C5" w14:textId="77777777" w:rsidR="00BA763A" w:rsidRPr="00A058E5" w:rsidRDefault="00BA763A" w:rsidP="00F0229F">
            <w:pPr>
              <w:spacing w:after="0"/>
              <w:ind w:right="-130"/>
              <w:jc w:val="center"/>
              <w:rPr>
                <w:sz w:val="24"/>
                <w:szCs w:val="24"/>
              </w:rPr>
            </w:pPr>
            <w:r w:rsidRPr="00A058E5">
              <w:rPr>
                <w:sz w:val="24"/>
                <w:szCs w:val="24"/>
              </w:rPr>
              <w:t> </w:t>
            </w:r>
          </w:p>
        </w:tc>
        <w:tc>
          <w:tcPr>
            <w:tcW w:w="600" w:type="dxa"/>
            <w:vAlign w:val="center"/>
          </w:tcPr>
          <w:p w14:paraId="38E29338" w14:textId="77777777" w:rsidR="00BA763A" w:rsidRPr="00A058E5" w:rsidRDefault="00BA763A" w:rsidP="00F0229F">
            <w:pPr>
              <w:spacing w:after="0"/>
              <w:ind w:right="-130"/>
              <w:jc w:val="center"/>
              <w:rPr>
                <w:sz w:val="24"/>
                <w:szCs w:val="24"/>
              </w:rPr>
            </w:pPr>
            <w:r w:rsidRPr="00A058E5">
              <w:rPr>
                <w:sz w:val="24"/>
                <w:szCs w:val="24"/>
              </w:rPr>
              <w:t> </w:t>
            </w:r>
          </w:p>
        </w:tc>
        <w:tc>
          <w:tcPr>
            <w:tcW w:w="600" w:type="dxa"/>
            <w:tcBorders>
              <w:right w:val="single" w:sz="12" w:space="0" w:color="auto"/>
            </w:tcBorders>
            <w:vAlign w:val="center"/>
          </w:tcPr>
          <w:p w14:paraId="67369D17" w14:textId="77777777" w:rsidR="00BA763A" w:rsidRPr="00A058E5" w:rsidRDefault="00BA763A" w:rsidP="00F0229F">
            <w:pPr>
              <w:spacing w:after="0"/>
              <w:ind w:right="-130"/>
              <w:jc w:val="center"/>
              <w:rPr>
                <w:sz w:val="24"/>
                <w:szCs w:val="24"/>
              </w:rPr>
            </w:pPr>
            <w:r w:rsidRPr="00A058E5">
              <w:rPr>
                <w:sz w:val="24"/>
                <w:szCs w:val="24"/>
              </w:rPr>
              <w:t> </w:t>
            </w:r>
          </w:p>
        </w:tc>
        <w:tc>
          <w:tcPr>
            <w:tcW w:w="600" w:type="dxa"/>
            <w:tcBorders>
              <w:left w:val="single" w:sz="12" w:space="0" w:color="auto"/>
            </w:tcBorders>
            <w:vAlign w:val="center"/>
          </w:tcPr>
          <w:p w14:paraId="35355BB7" w14:textId="77777777" w:rsidR="00BA763A" w:rsidRPr="00A058E5" w:rsidRDefault="00BA763A" w:rsidP="00F0229F">
            <w:pPr>
              <w:spacing w:after="0"/>
              <w:ind w:right="-130"/>
              <w:jc w:val="center"/>
              <w:rPr>
                <w:sz w:val="24"/>
                <w:szCs w:val="24"/>
              </w:rPr>
            </w:pPr>
            <w:r w:rsidRPr="00A058E5">
              <w:rPr>
                <w:sz w:val="24"/>
                <w:szCs w:val="24"/>
              </w:rPr>
              <w:t> </w:t>
            </w:r>
          </w:p>
        </w:tc>
        <w:tc>
          <w:tcPr>
            <w:tcW w:w="600" w:type="dxa"/>
            <w:vAlign w:val="center"/>
          </w:tcPr>
          <w:p w14:paraId="5B0C4595" w14:textId="77777777" w:rsidR="00BA763A" w:rsidRPr="00A058E5" w:rsidRDefault="00BA763A" w:rsidP="00F0229F">
            <w:pPr>
              <w:spacing w:after="0"/>
              <w:ind w:right="-130"/>
              <w:jc w:val="center"/>
              <w:rPr>
                <w:sz w:val="24"/>
                <w:szCs w:val="24"/>
              </w:rPr>
            </w:pPr>
            <w:r w:rsidRPr="00A058E5">
              <w:rPr>
                <w:sz w:val="24"/>
                <w:szCs w:val="24"/>
              </w:rPr>
              <w:t> </w:t>
            </w:r>
          </w:p>
        </w:tc>
        <w:tc>
          <w:tcPr>
            <w:tcW w:w="602" w:type="dxa"/>
            <w:tcBorders>
              <w:right w:val="single" w:sz="12" w:space="0" w:color="auto"/>
            </w:tcBorders>
            <w:vAlign w:val="center"/>
          </w:tcPr>
          <w:p w14:paraId="00D657A0" w14:textId="77777777" w:rsidR="00BA763A" w:rsidRPr="00A058E5" w:rsidRDefault="00BA763A" w:rsidP="00F0229F">
            <w:pPr>
              <w:spacing w:after="0"/>
              <w:ind w:right="-130"/>
              <w:jc w:val="center"/>
              <w:rPr>
                <w:sz w:val="24"/>
                <w:szCs w:val="24"/>
              </w:rPr>
            </w:pPr>
            <w:r w:rsidRPr="00A058E5">
              <w:rPr>
                <w:sz w:val="24"/>
                <w:szCs w:val="24"/>
              </w:rPr>
              <w:t> </w:t>
            </w:r>
          </w:p>
        </w:tc>
        <w:tc>
          <w:tcPr>
            <w:tcW w:w="595" w:type="dxa"/>
            <w:tcBorders>
              <w:left w:val="single" w:sz="12" w:space="0" w:color="auto"/>
            </w:tcBorders>
            <w:vAlign w:val="center"/>
          </w:tcPr>
          <w:p w14:paraId="39EC3738" w14:textId="77777777" w:rsidR="00BA763A" w:rsidRPr="00A058E5" w:rsidRDefault="00BA763A" w:rsidP="00F0229F">
            <w:pPr>
              <w:spacing w:after="0"/>
              <w:ind w:right="-130"/>
              <w:jc w:val="center"/>
              <w:rPr>
                <w:b/>
                <w:bCs/>
                <w:sz w:val="24"/>
                <w:szCs w:val="24"/>
              </w:rPr>
            </w:pPr>
            <w:r w:rsidRPr="00A058E5">
              <w:rPr>
                <w:b/>
                <w:bCs/>
                <w:sz w:val="24"/>
                <w:szCs w:val="24"/>
              </w:rPr>
              <w:t>10,34</w:t>
            </w:r>
          </w:p>
        </w:tc>
        <w:tc>
          <w:tcPr>
            <w:tcW w:w="596" w:type="dxa"/>
            <w:vAlign w:val="center"/>
          </w:tcPr>
          <w:p w14:paraId="360F2B9F" w14:textId="77777777" w:rsidR="00BA763A" w:rsidRPr="00A058E5" w:rsidRDefault="00BA763A" w:rsidP="00F0229F">
            <w:pPr>
              <w:spacing w:after="0"/>
              <w:ind w:right="-130"/>
              <w:jc w:val="center"/>
              <w:rPr>
                <w:b/>
                <w:bCs/>
                <w:sz w:val="24"/>
                <w:szCs w:val="24"/>
              </w:rPr>
            </w:pPr>
            <w:r w:rsidRPr="00A058E5">
              <w:rPr>
                <w:b/>
                <w:bCs/>
                <w:sz w:val="24"/>
                <w:szCs w:val="24"/>
              </w:rPr>
              <w:t>10,34</w:t>
            </w:r>
          </w:p>
        </w:tc>
        <w:tc>
          <w:tcPr>
            <w:tcW w:w="596" w:type="dxa"/>
            <w:tcBorders>
              <w:right w:val="single" w:sz="12" w:space="0" w:color="auto"/>
            </w:tcBorders>
            <w:vAlign w:val="center"/>
          </w:tcPr>
          <w:p w14:paraId="7F09549D" w14:textId="77777777" w:rsidR="00BA763A" w:rsidRPr="00A058E5" w:rsidRDefault="00BA763A" w:rsidP="00F0229F">
            <w:pPr>
              <w:spacing w:after="0"/>
              <w:ind w:right="-130"/>
              <w:jc w:val="center"/>
              <w:rPr>
                <w:b/>
                <w:bCs/>
                <w:sz w:val="24"/>
                <w:szCs w:val="24"/>
              </w:rPr>
            </w:pPr>
            <w:r w:rsidRPr="00A058E5">
              <w:rPr>
                <w:b/>
                <w:bCs/>
                <w:sz w:val="24"/>
                <w:szCs w:val="24"/>
              </w:rPr>
              <w:t>12,93</w:t>
            </w:r>
          </w:p>
        </w:tc>
        <w:tc>
          <w:tcPr>
            <w:tcW w:w="596" w:type="dxa"/>
            <w:tcBorders>
              <w:left w:val="single" w:sz="12" w:space="0" w:color="auto"/>
            </w:tcBorders>
            <w:vAlign w:val="center"/>
          </w:tcPr>
          <w:p w14:paraId="240013C8" w14:textId="77777777" w:rsidR="00BA763A" w:rsidRPr="00A058E5" w:rsidRDefault="00BA763A" w:rsidP="00F0229F">
            <w:pPr>
              <w:spacing w:after="0"/>
              <w:ind w:right="-130"/>
              <w:jc w:val="center"/>
              <w:rPr>
                <w:b/>
                <w:bCs/>
                <w:sz w:val="24"/>
                <w:szCs w:val="24"/>
              </w:rPr>
            </w:pPr>
            <w:r w:rsidRPr="00A058E5">
              <w:rPr>
                <w:b/>
                <w:bCs/>
                <w:sz w:val="24"/>
                <w:szCs w:val="24"/>
              </w:rPr>
              <w:t>3,20</w:t>
            </w:r>
          </w:p>
        </w:tc>
        <w:tc>
          <w:tcPr>
            <w:tcW w:w="595" w:type="dxa"/>
            <w:vAlign w:val="center"/>
          </w:tcPr>
          <w:p w14:paraId="3203A62A" w14:textId="77777777" w:rsidR="00BA763A" w:rsidRPr="00A058E5" w:rsidRDefault="00BA763A" w:rsidP="00F0229F">
            <w:pPr>
              <w:spacing w:after="0"/>
              <w:ind w:right="-130"/>
              <w:jc w:val="center"/>
              <w:rPr>
                <w:b/>
                <w:bCs/>
                <w:sz w:val="24"/>
                <w:szCs w:val="24"/>
              </w:rPr>
            </w:pPr>
            <w:r w:rsidRPr="00A058E5">
              <w:rPr>
                <w:b/>
                <w:bCs/>
                <w:sz w:val="24"/>
                <w:szCs w:val="24"/>
              </w:rPr>
              <w:t>3,20</w:t>
            </w:r>
          </w:p>
        </w:tc>
        <w:tc>
          <w:tcPr>
            <w:tcW w:w="596" w:type="dxa"/>
            <w:tcBorders>
              <w:right w:val="single" w:sz="12" w:space="0" w:color="auto"/>
            </w:tcBorders>
            <w:vAlign w:val="center"/>
          </w:tcPr>
          <w:p w14:paraId="510A702D" w14:textId="77777777" w:rsidR="00BA763A" w:rsidRPr="00A058E5" w:rsidRDefault="00BA763A" w:rsidP="00F0229F">
            <w:pPr>
              <w:spacing w:after="0"/>
              <w:ind w:right="-130"/>
              <w:jc w:val="center"/>
              <w:rPr>
                <w:b/>
                <w:bCs/>
                <w:sz w:val="24"/>
                <w:szCs w:val="24"/>
              </w:rPr>
            </w:pPr>
            <w:r w:rsidRPr="00A058E5">
              <w:rPr>
                <w:b/>
                <w:bCs/>
                <w:sz w:val="24"/>
                <w:szCs w:val="24"/>
              </w:rPr>
              <w:t>3,88</w:t>
            </w:r>
          </w:p>
        </w:tc>
        <w:tc>
          <w:tcPr>
            <w:tcW w:w="596" w:type="dxa"/>
            <w:tcBorders>
              <w:left w:val="single" w:sz="12" w:space="0" w:color="auto"/>
            </w:tcBorders>
            <w:vAlign w:val="center"/>
          </w:tcPr>
          <w:p w14:paraId="187E3CCD" w14:textId="77777777" w:rsidR="00BA763A" w:rsidRPr="00A058E5" w:rsidRDefault="00BA763A" w:rsidP="00F0229F">
            <w:pPr>
              <w:spacing w:after="0"/>
              <w:ind w:right="-130"/>
              <w:jc w:val="center"/>
              <w:rPr>
                <w:b/>
                <w:bCs/>
                <w:sz w:val="24"/>
                <w:szCs w:val="24"/>
              </w:rPr>
            </w:pPr>
            <w:r w:rsidRPr="00A058E5">
              <w:rPr>
                <w:b/>
                <w:bCs/>
                <w:sz w:val="24"/>
                <w:szCs w:val="24"/>
              </w:rPr>
              <w:t>24,40</w:t>
            </w:r>
          </w:p>
        </w:tc>
        <w:tc>
          <w:tcPr>
            <w:tcW w:w="596" w:type="dxa"/>
            <w:vAlign w:val="center"/>
          </w:tcPr>
          <w:p w14:paraId="3DEF3EC4" w14:textId="77777777" w:rsidR="00BA763A" w:rsidRPr="00A058E5" w:rsidRDefault="00BA763A" w:rsidP="00F0229F">
            <w:pPr>
              <w:spacing w:after="0"/>
              <w:ind w:right="-130"/>
              <w:jc w:val="center"/>
              <w:rPr>
                <w:b/>
                <w:bCs/>
                <w:sz w:val="24"/>
                <w:szCs w:val="24"/>
              </w:rPr>
            </w:pPr>
            <w:r w:rsidRPr="00A058E5">
              <w:rPr>
                <w:b/>
                <w:bCs/>
                <w:sz w:val="24"/>
                <w:szCs w:val="24"/>
              </w:rPr>
              <w:t>24,40</w:t>
            </w:r>
          </w:p>
        </w:tc>
        <w:tc>
          <w:tcPr>
            <w:tcW w:w="597" w:type="dxa"/>
            <w:tcBorders>
              <w:right w:val="single" w:sz="12" w:space="0" w:color="auto"/>
            </w:tcBorders>
            <w:vAlign w:val="center"/>
          </w:tcPr>
          <w:p w14:paraId="1E47CB2F" w14:textId="77777777" w:rsidR="00BA763A" w:rsidRPr="00A058E5" w:rsidRDefault="00BA763A" w:rsidP="00F0229F">
            <w:pPr>
              <w:spacing w:after="0"/>
              <w:ind w:right="-130"/>
              <w:jc w:val="center"/>
              <w:rPr>
                <w:b/>
                <w:bCs/>
                <w:sz w:val="24"/>
                <w:szCs w:val="24"/>
              </w:rPr>
            </w:pPr>
            <w:r w:rsidRPr="00A058E5">
              <w:rPr>
                <w:b/>
                <w:bCs/>
                <w:sz w:val="24"/>
                <w:szCs w:val="24"/>
              </w:rPr>
              <w:t>30,51</w:t>
            </w:r>
          </w:p>
        </w:tc>
        <w:tc>
          <w:tcPr>
            <w:tcW w:w="676" w:type="dxa"/>
            <w:tcBorders>
              <w:left w:val="single" w:sz="12" w:space="0" w:color="auto"/>
            </w:tcBorders>
            <w:vAlign w:val="center"/>
          </w:tcPr>
          <w:p w14:paraId="434A85B8" w14:textId="77777777" w:rsidR="00BA763A" w:rsidRPr="00A058E5" w:rsidRDefault="00BA763A" w:rsidP="00F0229F">
            <w:pPr>
              <w:spacing w:after="0"/>
              <w:ind w:right="-130"/>
              <w:jc w:val="center"/>
              <w:rPr>
                <w:b/>
                <w:bCs/>
                <w:sz w:val="24"/>
                <w:szCs w:val="24"/>
              </w:rPr>
            </w:pPr>
            <w:r w:rsidRPr="00A058E5">
              <w:rPr>
                <w:b/>
                <w:bCs/>
                <w:sz w:val="24"/>
                <w:szCs w:val="24"/>
              </w:rPr>
              <w:t>167</w:t>
            </w:r>
          </w:p>
        </w:tc>
        <w:tc>
          <w:tcPr>
            <w:tcW w:w="677" w:type="dxa"/>
            <w:vAlign w:val="center"/>
          </w:tcPr>
          <w:p w14:paraId="1CF8ADCD" w14:textId="77777777" w:rsidR="00BA763A" w:rsidRPr="00A058E5" w:rsidRDefault="00BA763A" w:rsidP="00F0229F">
            <w:pPr>
              <w:spacing w:after="0"/>
              <w:ind w:right="-130"/>
              <w:jc w:val="center"/>
              <w:rPr>
                <w:b/>
                <w:bCs/>
                <w:sz w:val="24"/>
                <w:szCs w:val="24"/>
              </w:rPr>
            </w:pPr>
            <w:r w:rsidRPr="00A058E5">
              <w:rPr>
                <w:b/>
                <w:bCs/>
                <w:sz w:val="24"/>
                <w:szCs w:val="24"/>
              </w:rPr>
              <w:t>167</w:t>
            </w:r>
          </w:p>
        </w:tc>
        <w:tc>
          <w:tcPr>
            <w:tcW w:w="794" w:type="dxa"/>
            <w:tcBorders>
              <w:right w:val="single" w:sz="12" w:space="0" w:color="auto"/>
            </w:tcBorders>
            <w:vAlign w:val="center"/>
          </w:tcPr>
          <w:p w14:paraId="0B304FAB" w14:textId="77777777" w:rsidR="00BA763A" w:rsidRPr="00A058E5" w:rsidRDefault="00BA763A" w:rsidP="00F0229F">
            <w:pPr>
              <w:spacing w:after="0"/>
              <w:ind w:right="-130"/>
              <w:jc w:val="center"/>
              <w:rPr>
                <w:b/>
                <w:bCs/>
                <w:sz w:val="24"/>
                <w:szCs w:val="24"/>
              </w:rPr>
            </w:pPr>
            <w:r w:rsidRPr="00A058E5">
              <w:rPr>
                <w:b/>
                <w:bCs/>
                <w:sz w:val="24"/>
                <w:szCs w:val="24"/>
              </w:rPr>
              <w:t>208</w:t>
            </w:r>
          </w:p>
        </w:tc>
        <w:tc>
          <w:tcPr>
            <w:tcW w:w="2801" w:type="dxa"/>
            <w:tcBorders>
              <w:left w:val="single" w:sz="12" w:space="0" w:color="auto"/>
            </w:tcBorders>
            <w:vAlign w:val="center"/>
          </w:tcPr>
          <w:p w14:paraId="576CFD74" w14:textId="77777777" w:rsidR="00BA763A" w:rsidRPr="00A058E5" w:rsidRDefault="00BA763A" w:rsidP="00F0229F">
            <w:pPr>
              <w:spacing w:after="0"/>
              <w:jc w:val="center"/>
              <w:rPr>
                <w:sz w:val="18"/>
                <w:szCs w:val="18"/>
              </w:rPr>
            </w:pPr>
          </w:p>
        </w:tc>
      </w:tr>
    </w:tbl>
    <w:p w14:paraId="53E63957" w14:textId="77777777" w:rsidR="00BA763A" w:rsidRPr="00A058E5" w:rsidRDefault="00BA763A" w:rsidP="00BA763A">
      <w:pPr>
        <w:spacing w:after="0"/>
      </w:pPr>
    </w:p>
    <w:p w14:paraId="4232ABDA" w14:textId="77777777" w:rsidR="00BA763A" w:rsidRPr="00A058E5" w:rsidRDefault="00BA763A" w:rsidP="00BA763A">
      <w:pPr>
        <w:widowControl w:val="0"/>
        <w:spacing w:after="0" w:line="276" w:lineRule="auto"/>
        <w:jc w:val="center"/>
        <w:rPr>
          <w:b/>
          <w:sz w:val="24"/>
          <w:szCs w:val="24"/>
          <w:lang w:eastAsia="ru-RU"/>
        </w:rPr>
      </w:pPr>
      <w:r w:rsidRPr="00A058E5">
        <w:rPr>
          <w:b/>
          <w:sz w:val="24"/>
          <w:szCs w:val="24"/>
          <w:lang w:eastAsia="ru-RU"/>
        </w:rPr>
        <w:t>Технологія приготування</w:t>
      </w:r>
    </w:p>
    <w:p w14:paraId="2CF79D98" w14:textId="77777777" w:rsidR="00BA763A" w:rsidRPr="00A058E5" w:rsidRDefault="00BA763A" w:rsidP="00BA763A">
      <w:pPr>
        <w:spacing w:after="0" w:line="240" w:lineRule="auto"/>
        <w:ind w:right="179"/>
        <w:jc w:val="both"/>
        <w:rPr>
          <w:sz w:val="24"/>
          <w:szCs w:val="24"/>
          <w:lang w:eastAsia="ru-RU"/>
        </w:rPr>
      </w:pPr>
      <w:r w:rsidRPr="00A058E5">
        <w:rPr>
          <w:sz w:val="24"/>
          <w:szCs w:val="24"/>
          <w:lang w:eastAsia="uk-UA"/>
        </w:rPr>
        <w:t>Сочевицю або горох перед приготуванням ретельно перебирають, видаляючи сміттєві домішки і промивають в холодній воді. Перед варінням бобові заливають холодною водою (2,5 л на 1 кг бобових), додають сіль і варять в закритому посуді при слабкому, але безперервному кипінні (1-1,5 год). Після того, як бобові стануть м’якими, варіння припиняють, залишають їх на 15-20 хв у відварі, який потім зливають. Відварені гарячі бобові протирають, заправляють пасерованою цибулею та прогрівають.</w:t>
      </w:r>
    </w:p>
    <w:p w14:paraId="32658A11" w14:textId="77777777" w:rsidR="00BA763A" w:rsidRPr="00A058E5" w:rsidRDefault="00BA763A" w:rsidP="00BA763A">
      <w:pPr>
        <w:spacing w:after="0" w:line="240" w:lineRule="auto"/>
        <w:rPr>
          <w:sz w:val="24"/>
          <w:szCs w:val="24"/>
        </w:rPr>
      </w:pPr>
      <w:r w:rsidRPr="00A058E5">
        <w:rPr>
          <w:sz w:val="24"/>
          <w:szCs w:val="24"/>
        </w:rPr>
        <w:t>Подають у мілкій закусочній тарілці при температурі 60-65 °С.</w:t>
      </w:r>
    </w:p>
    <w:p w14:paraId="7C6E6A57" w14:textId="77777777" w:rsidR="00BA763A" w:rsidRPr="00A058E5" w:rsidRDefault="00BA763A" w:rsidP="00BA763A">
      <w:pPr>
        <w:widowControl w:val="0"/>
        <w:spacing w:after="0" w:line="240" w:lineRule="auto"/>
        <w:jc w:val="both"/>
        <w:rPr>
          <w:sz w:val="24"/>
          <w:szCs w:val="24"/>
          <w:lang w:eastAsia="ru-RU"/>
        </w:rPr>
      </w:pPr>
    </w:p>
    <w:p w14:paraId="32F28657"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1D187F77" w14:textId="77777777" w:rsidR="00BA763A" w:rsidRPr="00A058E5" w:rsidRDefault="00BA763A" w:rsidP="00BA763A">
      <w:pPr>
        <w:widowControl w:val="0"/>
        <w:spacing w:after="0" w:line="240" w:lineRule="auto"/>
        <w:jc w:val="center"/>
        <w:rPr>
          <w:b/>
          <w:sz w:val="16"/>
          <w:szCs w:val="16"/>
          <w:lang w:eastAsia="ru-RU"/>
        </w:rPr>
      </w:pPr>
    </w:p>
    <w:p w14:paraId="4FDEB320" w14:textId="77777777" w:rsidR="00BA763A" w:rsidRPr="00A058E5" w:rsidRDefault="00BA763A" w:rsidP="00BA763A">
      <w:pPr>
        <w:widowControl w:val="0"/>
        <w:spacing w:after="0" w:line="240" w:lineRule="auto"/>
        <w:jc w:val="both"/>
        <w:rPr>
          <w:sz w:val="24"/>
          <w:szCs w:val="24"/>
        </w:rPr>
      </w:pPr>
      <w:r w:rsidRPr="00A058E5">
        <w:rPr>
          <w:b/>
          <w:sz w:val="24"/>
          <w:szCs w:val="24"/>
          <w:lang w:eastAsia="ru-RU"/>
        </w:rPr>
        <w:t>Зовнішній вигляд</w:t>
      </w:r>
      <w:r w:rsidRPr="00A058E5">
        <w:rPr>
          <w:sz w:val="24"/>
          <w:szCs w:val="24"/>
          <w:lang w:eastAsia="ru-RU"/>
        </w:rPr>
        <w:t xml:space="preserve">  – протерта маса викладена на тарілку, на поверхні нанесений візерунок</w:t>
      </w:r>
      <w:r w:rsidRPr="00A058E5">
        <w:rPr>
          <w:sz w:val="24"/>
          <w:szCs w:val="24"/>
        </w:rPr>
        <w:t>.</w:t>
      </w:r>
    </w:p>
    <w:p w14:paraId="2D8AA3A0"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Колір</w:t>
      </w:r>
      <w:r w:rsidRPr="00A058E5">
        <w:rPr>
          <w:sz w:val="24"/>
          <w:szCs w:val="24"/>
          <w:lang w:eastAsia="ru-RU"/>
        </w:rPr>
        <w:t xml:space="preserve"> – </w:t>
      </w:r>
      <w:r w:rsidRPr="00A058E5">
        <w:rPr>
          <w:sz w:val="24"/>
          <w:szCs w:val="24"/>
        </w:rPr>
        <w:t>характерний даному виду бобових.</w:t>
      </w:r>
    </w:p>
    <w:p w14:paraId="3AB3F22A"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w:t>
      </w:r>
      <w:r w:rsidRPr="00A058E5">
        <w:rPr>
          <w:sz w:val="24"/>
          <w:szCs w:val="24"/>
        </w:rPr>
        <w:t>в міру солоний, з ароматом відварених бобових.</w:t>
      </w:r>
    </w:p>
    <w:p w14:paraId="245E0236"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Консистенція</w:t>
      </w:r>
      <w:r w:rsidRPr="00A058E5">
        <w:rPr>
          <w:sz w:val="24"/>
          <w:szCs w:val="24"/>
          <w:lang w:eastAsia="ru-RU"/>
        </w:rPr>
        <w:t xml:space="preserve"> – </w:t>
      </w:r>
      <w:r w:rsidRPr="00A058E5">
        <w:rPr>
          <w:sz w:val="24"/>
          <w:szCs w:val="24"/>
        </w:rPr>
        <w:t>однорідна.</w:t>
      </w:r>
    </w:p>
    <w:p w14:paraId="458799FF" w14:textId="77777777" w:rsidR="00BA763A" w:rsidRPr="00A058E5" w:rsidRDefault="00BA763A" w:rsidP="00BA763A">
      <w:pPr>
        <w:widowControl w:val="0"/>
        <w:tabs>
          <w:tab w:val="left" w:pos="13320"/>
        </w:tabs>
        <w:spacing w:after="0" w:line="240" w:lineRule="auto"/>
        <w:rPr>
          <w:b/>
          <w:sz w:val="24"/>
          <w:szCs w:val="24"/>
          <w:lang w:eastAsia="ru-RU"/>
        </w:rPr>
      </w:pPr>
    </w:p>
    <w:p w14:paraId="7E2BB74E"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Основні фізичні показники</w:t>
      </w:r>
    </w:p>
    <w:p w14:paraId="6E242C36" w14:textId="77777777" w:rsidR="00BA763A" w:rsidRPr="00A058E5" w:rsidRDefault="00BA763A" w:rsidP="00BA763A">
      <w:pPr>
        <w:widowControl w:val="0"/>
        <w:spacing w:after="0" w:line="240" w:lineRule="auto"/>
        <w:jc w:val="center"/>
        <w:rPr>
          <w:b/>
          <w:sz w:val="16"/>
          <w:szCs w:val="16"/>
          <w:lang w:eastAsia="ru-RU"/>
        </w:rPr>
      </w:pPr>
    </w:p>
    <w:p w14:paraId="7CC0FDA3"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Маса страви: 100 г ± 3 %</w:t>
      </w:r>
    </w:p>
    <w:p w14:paraId="12CF5752" w14:textId="77777777" w:rsidR="00BA763A" w:rsidRPr="00A058E5" w:rsidRDefault="00BA763A" w:rsidP="00BA763A">
      <w:pPr>
        <w:widowControl w:val="0"/>
        <w:tabs>
          <w:tab w:val="left" w:pos="1968"/>
        </w:tabs>
        <w:spacing w:after="0" w:line="240" w:lineRule="auto"/>
        <w:rPr>
          <w:sz w:val="24"/>
          <w:szCs w:val="24"/>
          <w:lang w:eastAsia="ru-RU"/>
        </w:rPr>
      </w:pPr>
      <w:r w:rsidRPr="00A058E5">
        <w:rPr>
          <w:sz w:val="24"/>
          <w:szCs w:val="24"/>
          <w:lang w:eastAsia="ru-RU"/>
        </w:rPr>
        <w:t>125 г ± 3 %</w:t>
      </w:r>
    </w:p>
    <w:p w14:paraId="37559711" w14:textId="77777777" w:rsidR="00BA763A" w:rsidRPr="00A058E5" w:rsidRDefault="00BA763A" w:rsidP="00BA763A">
      <w:pPr>
        <w:widowControl w:val="0"/>
        <w:spacing w:after="0" w:line="240" w:lineRule="auto"/>
        <w:rPr>
          <w:sz w:val="24"/>
          <w:szCs w:val="24"/>
          <w:lang w:eastAsia="ru-RU"/>
        </w:rPr>
      </w:pPr>
    </w:p>
    <w:p w14:paraId="69913C71" w14:textId="77777777" w:rsidR="00BA763A" w:rsidRPr="00A058E5" w:rsidRDefault="00BA763A" w:rsidP="00BA763A">
      <w:pPr>
        <w:widowControl w:val="0"/>
        <w:spacing w:after="0" w:line="240" w:lineRule="auto"/>
        <w:rPr>
          <w:b/>
          <w:sz w:val="24"/>
          <w:szCs w:val="24"/>
          <w:lang w:eastAsia="ru-RU"/>
        </w:rPr>
      </w:pPr>
      <w:r w:rsidRPr="00A058E5">
        <w:rPr>
          <w:b/>
          <w:sz w:val="24"/>
          <w:szCs w:val="24"/>
          <w:lang w:eastAsia="ru-RU"/>
        </w:rPr>
        <w:t>СКЛАВ: сестра медична старша</w:t>
      </w:r>
      <w:r w:rsidRPr="00A058E5">
        <w:rPr>
          <w:b/>
          <w:sz w:val="24"/>
          <w:szCs w:val="24"/>
          <w:lang w:eastAsia="ru-RU"/>
        </w:rPr>
        <w:tab/>
      </w:r>
      <w:r w:rsidRPr="00A058E5">
        <w:rPr>
          <w:b/>
          <w:sz w:val="24"/>
          <w:szCs w:val="24"/>
          <w:lang w:eastAsia="ru-RU"/>
        </w:rPr>
        <w:tab/>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r>
      <w:r w:rsidRPr="00A058E5">
        <w:rPr>
          <w:sz w:val="24"/>
          <w:szCs w:val="24"/>
          <w:u w:val="single"/>
          <w:lang w:eastAsia="ru-RU"/>
        </w:rPr>
        <w:t>______________________</w:t>
      </w:r>
    </w:p>
    <w:p w14:paraId="03C8B005" w14:textId="77777777" w:rsidR="00BA763A" w:rsidRPr="00A058E5" w:rsidRDefault="00BA763A" w:rsidP="00BA763A">
      <w:pPr>
        <w:rPr>
          <w:sz w:val="20"/>
          <w:szCs w:val="24"/>
          <w:lang w:eastAsia="ru-RU"/>
        </w:r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t xml:space="preserve">  (ім’я, прізвище)</w:t>
      </w:r>
    </w:p>
    <w:p w14:paraId="451551AF" w14:textId="77777777" w:rsidR="00BA763A" w:rsidRPr="00A058E5" w:rsidRDefault="00BA763A" w:rsidP="00BA763A">
      <w:pPr>
        <w:sectPr w:rsidR="00BA763A" w:rsidRPr="00A058E5" w:rsidSect="00F0229F">
          <w:pgSz w:w="16838" w:h="11906" w:orient="landscape"/>
          <w:pgMar w:top="709" w:right="253" w:bottom="850" w:left="426" w:header="708" w:footer="708" w:gutter="0"/>
          <w:cols w:space="708"/>
          <w:docGrid w:linePitch="360"/>
        </w:sectPr>
      </w:pPr>
    </w:p>
    <w:p w14:paraId="5DEB844F" w14:textId="77777777" w:rsidR="00BA763A" w:rsidRPr="00A058E5" w:rsidRDefault="00BA763A" w:rsidP="00416CDB">
      <w:pPr>
        <w:widowControl w:val="0"/>
        <w:tabs>
          <w:tab w:val="left" w:pos="6237"/>
        </w:tabs>
        <w:spacing w:after="0" w:line="240" w:lineRule="auto"/>
        <w:jc w:val="both"/>
        <w:rPr>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2"/>
        <w:gridCol w:w="8097"/>
      </w:tblGrid>
      <w:tr w:rsidR="00BA763A" w:rsidRPr="00A058E5" w14:paraId="150E8128" w14:textId="77777777" w:rsidTr="00F0229F">
        <w:tc>
          <w:tcPr>
            <w:tcW w:w="8187" w:type="dxa"/>
          </w:tcPr>
          <w:p w14:paraId="2F3FAD75" w14:textId="77777777" w:rsidR="00BA763A" w:rsidRPr="00A058E5" w:rsidRDefault="00BA763A" w:rsidP="00F0229F">
            <w:pPr>
              <w:widowControl w:val="0"/>
              <w:spacing w:after="0" w:line="276" w:lineRule="auto"/>
              <w:rPr>
                <w:b/>
                <w:sz w:val="24"/>
                <w:szCs w:val="24"/>
                <w:lang w:val="ru-RU" w:eastAsia="ru-RU"/>
              </w:rPr>
            </w:pPr>
            <w:r w:rsidRPr="00A058E5">
              <w:rPr>
                <w:b/>
                <w:sz w:val="24"/>
                <w:szCs w:val="24"/>
                <w:lang w:val="ru-RU" w:eastAsia="ru-RU"/>
              </w:rPr>
              <w:t>Рецептура №  116</w:t>
            </w:r>
          </w:p>
          <w:p w14:paraId="38EE246A" w14:textId="77777777" w:rsidR="00BA763A" w:rsidRPr="00A058E5" w:rsidRDefault="00BA763A" w:rsidP="00F0229F">
            <w:pPr>
              <w:widowControl w:val="0"/>
              <w:spacing w:after="0" w:line="276" w:lineRule="auto"/>
              <w:rPr>
                <w:b/>
                <w:sz w:val="24"/>
                <w:szCs w:val="24"/>
                <w:lang w:val="ru-RU" w:eastAsia="ru-RU"/>
              </w:rPr>
            </w:pPr>
            <w:r w:rsidRPr="00A058E5">
              <w:rPr>
                <w:b/>
                <w:sz w:val="24"/>
                <w:szCs w:val="24"/>
                <w:lang w:val="ru-RU" w:eastAsia="ru-RU"/>
              </w:rPr>
              <w:t>«Сборник  рецептур блюд (технологических карт)</w:t>
            </w:r>
          </w:p>
          <w:p w14:paraId="22F7D837" w14:textId="77777777" w:rsidR="00BA763A" w:rsidRPr="00A058E5" w:rsidRDefault="00BA763A" w:rsidP="00F0229F">
            <w:pPr>
              <w:widowControl w:val="0"/>
              <w:spacing w:after="0" w:line="276" w:lineRule="auto"/>
              <w:rPr>
                <w:b/>
                <w:sz w:val="24"/>
                <w:szCs w:val="24"/>
                <w:lang w:val="ru-RU" w:eastAsia="ru-RU"/>
              </w:rPr>
            </w:pPr>
            <w:r w:rsidRPr="00A058E5">
              <w:rPr>
                <w:b/>
                <w:sz w:val="24"/>
                <w:szCs w:val="24"/>
                <w:lang w:val="ru-RU" w:eastAsia="ru-RU"/>
              </w:rPr>
              <w:t xml:space="preserve">для питания школьников» </w:t>
            </w:r>
          </w:p>
          <w:p w14:paraId="192E8A6D" w14:textId="77777777" w:rsidR="00BA763A" w:rsidRPr="00A058E5" w:rsidRDefault="00BA763A" w:rsidP="00F0229F">
            <w:pPr>
              <w:widowControl w:val="0"/>
              <w:tabs>
                <w:tab w:val="left" w:pos="6237"/>
              </w:tabs>
              <w:spacing w:after="0" w:line="240" w:lineRule="auto"/>
              <w:rPr>
                <w:szCs w:val="24"/>
                <w:lang w:val="ru-RU" w:eastAsia="ru-RU"/>
              </w:rPr>
            </w:pPr>
            <w:r w:rsidRPr="00A058E5">
              <w:rPr>
                <w:b/>
                <w:sz w:val="24"/>
                <w:szCs w:val="24"/>
                <w:lang w:val="ru-RU" w:eastAsia="ru-RU"/>
              </w:rPr>
              <w:t>Видання 1990 р</w:t>
            </w:r>
          </w:p>
        </w:tc>
        <w:tc>
          <w:tcPr>
            <w:tcW w:w="8188" w:type="dxa"/>
          </w:tcPr>
          <w:p w14:paraId="29814646" w14:textId="77777777" w:rsidR="00BA763A" w:rsidRPr="00A058E5" w:rsidRDefault="00BA763A" w:rsidP="00F0229F">
            <w:pPr>
              <w:widowControl w:val="0"/>
              <w:spacing w:after="0" w:line="276" w:lineRule="auto"/>
              <w:ind w:left="1736"/>
              <w:rPr>
                <w:b/>
                <w:sz w:val="24"/>
                <w:szCs w:val="24"/>
                <w:lang w:val="ru-RU" w:eastAsia="ru-RU"/>
              </w:rPr>
            </w:pPr>
            <w:r w:rsidRPr="00A058E5">
              <w:rPr>
                <w:b/>
                <w:sz w:val="24"/>
                <w:szCs w:val="24"/>
                <w:lang w:val="ru-RU" w:eastAsia="ru-RU"/>
              </w:rPr>
              <w:t xml:space="preserve">ЗАТВЕРДЖУЮ </w:t>
            </w:r>
          </w:p>
          <w:p w14:paraId="5F71BAA1" w14:textId="77777777" w:rsidR="00BA763A" w:rsidRPr="00A058E5" w:rsidRDefault="00BA763A" w:rsidP="00F0229F">
            <w:pPr>
              <w:widowControl w:val="0"/>
              <w:spacing w:after="0" w:line="276" w:lineRule="auto"/>
              <w:ind w:left="1736"/>
              <w:rPr>
                <w:b/>
                <w:sz w:val="24"/>
                <w:szCs w:val="24"/>
                <w:lang w:val="ru-RU" w:eastAsia="ru-RU"/>
              </w:rPr>
            </w:pPr>
            <w:r w:rsidRPr="00A058E5">
              <w:rPr>
                <w:b/>
                <w:sz w:val="24"/>
                <w:szCs w:val="24"/>
                <w:lang w:val="ru-RU" w:eastAsia="ru-RU"/>
              </w:rPr>
              <w:t xml:space="preserve">Завідувач КЗ «ДНЗ № ___  » </w:t>
            </w:r>
          </w:p>
          <w:p w14:paraId="29118C1B" w14:textId="77777777" w:rsidR="00BA763A" w:rsidRPr="00A058E5" w:rsidRDefault="00BA763A" w:rsidP="00F0229F">
            <w:pPr>
              <w:widowControl w:val="0"/>
              <w:spacing w:after="0" w:line="276" w:lineRule="auto"/>
              <w:ind w:left="1736"/>
              <w:rPr>
                <w:b/>
                <w:sz w:val="24"/>
                <w:szCs w:val="24"/>
                <w:lang w:val="ru-RU" w:eastAsia="ru-RU"/>
              </w:rPr>
            </w:pPr>
            <w:r w:rsidRPr="00A058E5">
              <w:rPr>
                <w:b/>
                <w:sz w:val="24"/>
                <w:szCs w:val="24"/>
                <w:lang w:val="ru-RU" w:eastAsia="ru-RU"/>
              </w:rPr>
              <w:t>___________  _______________</w:t>
            </w:r>
          </w:p>
          <w:p w14:paraId="2138A494" w14:textId="77777777" w:rsidR="00BA763A" w:rsidRPr="00A058E5" w:rsidRDefault="00BA763A" w:rsidP="00F0229F">
            <w:pPr>
              <w:widowControl w:val="0"/>
              <w:tabs>
                <w:tab w:val="left" w:pos="6237"/>
              </w:tabs>
              <w:spacing w:after="0" w:line="240" w:lineRule="auto"/>
              <w:ind w:left="1736"/>
              <w:rPr>
                <w:szCs w:val="24"/>
                <w:lang w:val="ru-RU" w:eastAsia="ru-RU"/>
              </w:rPr>
            </w:pPr>
            <w:r w:rsidRPr="00A058E5">
              <w:rPr>
                <w:b/>
                <w:sz w:val="24"/>
                <w:szCs w:val="24"/>
                <w:lang w:val="ru-RU" w:eastAsia="ru-RU"/>
              </w:rPr>
              <w:t>«___» ______________ 20___  р.</w:t>
            </w:r>
          </w:p>
        </w:tc>
      </w:tr>
    </w:tbl>
    <w:p w14:paraId="687DA8A1" w14:textId="77777777" w:rsidR="00BA763A" w:rsidRPr="00A058E5" w:rsidRDefault="00BA763A" w:rsidP="00BA763A">
      <w:pPr>
        <w:widowControl w:val="0"/>
        <w:tabs>
          <w:tab w:val="left" w:pos="6237"/>
        </w:tabs>
        <w:spacing w:after="0" w:line="240" w:lineRule="auto"/>
        <w:jc w:val="center"/>
        <w:rPr>
          <w:szCs w:val="24"/>
          <w:lang w:eastAsia="ru-RU"/>
        </w:rPr>
      </w:pPr>
    </w:p>
    <w:p w14:paraId="37BB252B"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218DC60E" w14:textId="77777777" w:rsidR="00BA763A" w:rsidRPr="00A058E5" w:rsidRDefault="00BA763A" w:rsidP="00BA763A">
      <w:pPr>
        <w:spacing w:after="0" w:line="240" w:lineRule="auto"/>
        <w:jc w:val="center"/>
        <w:rPr>
          <w:b/>
          <w:bCs/>
          <w:szCs w:val="28"/>
          <w:lang w:eastAsia="ru-RU"/>
        </w:rPr>
      </w:pPr>
      <w:r w:rsidRPr="00A058E5">
        <w:rPr>
          <w:b/>
          <w:bCs/>
          <w:szCs w:val="28"/>
          <w:lang w:eastAsia="ru-RU"/>
        </w:rPr>
        <w:t>Буряк, тушкований в сметанному соусі</w:t>
      </w:r>
    </w:p>
    <w:p w14:paraId="56F3BBFC" w14:textId="77777777" w:rsidR="00BA763A" w:rsidRPr="00A058E5" w:rsidRDefault="00BA763A" w:rsidP="00BA763A">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4"/>
        <w:gridCol w:w="2029"/>
        <w:gridCol w:w="600"/>
        <w:gridCol w:w="600"/>
        <w:gridCol w:w="601"/>
        <w:gridCol w:w="600"/>
        <w:gridCol w:w="600"/>
        <w:gridCol w:w="602"/>
        <w:gridCol w:w="595"/>
        <w:gridCol w:w="596"/>
        <w:gridCol w:w="596"/>
        <w:gridCol w:w="596"/>
        <w:gridCol w:w="595"/>
        <w:gridCol w:w="596"/>
        <w:gridCol w:w="596"/>
        <w:gridCol w:w="596"/>
        <w:gridCol w:w="597"/>
        <w:gridCol w:w="715"/>
        <w:gridCol w:w="716"/>
        <w:gridCol w:w="716"/>
        <w:gridCol w:w="2801"/>
      </w:tblGrid>
      <w:tr w:rsidR="00BA763A" w:rsidRPr="00A058E5" w14:paraId="5DB1A725" w14:textId="77777777" w:rsidTr="00F0229F">
        <w:trPr>
          <w:trHeight w:val="254"/>
          <w:jc w:val="center"/>
        </w:trPr>
        <w:tc>
          <w:tcPr>
            <w:tcW w:w="434" w:type="dxa"/>
            <w:vMerge w:val="restart"/>
            <w:tcBorders>
              <w:right w:val="single" w:sz="12" w:space="0" w:color="auto"/>
            </w:tcBorders>
            <w:textDirection w:val="btLr"/>
            <w:vAlign w:val="center"/>
          </w:tcPr>
          <w:p w14:paraId="5F7F9587" w14:textId="77777777" w:rsidR="00BA763A" w:rsidRPr="00416CDB" w:rsidRDefault="00BA763A" w:rsidP="00F0229F">
            <w:pPr>
              <w:widowControl w:val="0"/>
              <w:spacing w:after="0" w:line="240" w:lineRule="auto"/>
              <w:ind w:right="113"/>
              <w:jc w:val="center"/>
              <w:rPr>
                <w:b/>
                <w:sz w:val="24"/>
                <w:szCs w:val="24"/>
                <w:lang w:eastAsia="ru-RU"/>
              </w:rPr>
            </w:pPr>
            <w:r w:rsidRPr="00416CDB">
              <w:rPr>
                <w:b/>
                <w:sz w:val="24"/>
                <w:szCs w:val="24"/>
                <w:lang w:eastAsia="ru-RU"/>
              </w:rPr>
              <w:t>Алергени</w:t>
            </w:r>
          </w:p>
        </w:tc>
        <w:tc>
          <w:tcPr>
            <w:tcW w:w="2029" w:type="dxa"/>
            <w:vMerge w:val="restart"/>
            <w:tcBorders>
              <w:right w:val="single" w:sz="12" w:space="0" w:color="auto"/>
            </w:tcBorders>
            <w:vAlign w:val="center"/>
          </w:tcPr>
          <w:p w14:paraId="3C9833DC"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Назва продуктів та сировини</w:t>
            </w:r>
          </w:p>
        </w:tc>
        <w:tc>
          <w:tcPr>
            <w:tcW w:w="3603" w:type="dxa"/>
            <w:gridSpan w:val="6"/>
            <w:tcBorders>
              <w:left w:val="single" w:sz="12" w:space="0" w:color="auto"/>
              <w:right w:val="single" w:sz="12" w:space="0" w:color="auto"/>
            </w:tcBorders>
            <w:vAlign w:val="center"/>
          </w:tcPr>
          <w:p w14:paraId="360A5444"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54F8A45"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1778638B"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Енергетична цінність</w:t>
            </w:r>
          </w:p>
          <w:p w14:paraId="008F833F"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(ккал)</w:t>
            </w:r>
          </w:p>
        </w:tc>
        <w:tc>
          <w:tcPr>
            <w:tcW w:w="2801" w:type="dxa"/>
            <w:vMerge w:val="restart"/>
            <w:tcBorders>
              <w:left w:val="single" w:sz="12" w:space="0" w:color="auto"/>
            </w:tcBorders>
            <w:vAlign w:val="center"/>
          </w:tcPr>
          <w:p w14:paraId="1CAAC0C3"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Технологічні вимоги до якості продуктів та сировини</w:t>
            </w:r>
          </w:p>
        </w:tc>
      </w:tr>
      <w:tr w:rsidR="00BA763A" w:rsidRPr="00A058E5" w14:paraId="12382A0D" w14:textId="77777777" w:rsidTr="00F0229F">
        <w:trPr>
          <w:trHeight w:val="127"/>
          <w:jc w:val="center"/>
        </w:trPr>
        <w:tc>
          <w:tcPr>
            <w:tcW w:w="434" w:type="dxa"/>
            <w:vMerge/>
            <w:tcBorders>
              <w:right w:val="single" w:sz="12" w:space="0" w:color="auto"/>
            </w:tcBorders>
            <w:vAlign w:val="center"/>
          </w:tcPr>
          <w:p w14:paraId="03662587"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0BA5735" w14:textId="77777777" w:rsidR="00BA763A" w:rsidRPr="00A058E5" w:rsidRDefault="00BA763A" w:rsidP="00F0229F">
            <w:pPr>
              <w:widowControl w:val="0"/>
              <w:spacing w:after="0" w:line="256" w:lineRule="auto"/>
              <w:jc w:val="center"/>
              <w:rPr>
                <w:sz w:val="24"/>
                <w:szCs w:val="24"/>
                <w:lang w:eastAsia="ru-RU"/>
              </w:rPr>
            </w:pPr>
          </w:p>
        </w:tc>
        <w:tc>
          <w:tcPr>
            <w:tcW w:w="1801" w:type="dxa"/>
            <w:gridSpan w:val="3"/>
            <w:tcBorders>
              <w:left w:val="single" w:sz="12" w:space="0" w:color="auto"/>
              <w:right w:val="single" w:sz="12" w:space="0" w:color="auto"/>
            </w:tcBorders>
            <w:vAlign w:val="center"/>
          </w:tcPr>
          <w:p w14:paraId="07B03159"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Маса брутто</w:t>
            </w:r>
          </w:p>
        </w:tc>
        <w:tc>
          <w:tcPr>
            <w:tcW w:w="1802" w:type="dxa"/>
            <w:gridSpan w:val="3"/>
            <w:tcBorders>
              <w:left w:val="single" w:sz="12" w:space="0" w:color="auto"/>
              <w:right w:val="single" w:sz="12" w:space="0" w:color="auto"/>
            </w:tcBorders>
            <w:vAlign w:val="center"/>
          </w:tcPr>
          <w:p w14:paraId="0D61D371"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Маса нетто</w:t>
            </w:r>
          </w:p>
        </w:tc>
        <w:tc>
          <w:tcPr>
            <w:tcW w:w="1787" w:type="dxa"/>
            <w:gridSpan w:val="3"/>
            <w:tcBorders>
              <w:left w:val="single" w:sz="12" w:space="0" w:color="auto"/>
              <w:right w:val="single" w:sz="12" w:space="0" w:color="auto"/>
            </w:tcBorders>
            <w:vAlign w:val="center"/>
          </w:tcPr>
          <w:p w14:paraId="7CF94630"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Білки</w:t>
            </w:r>
          </w:p>
        </w:tc>
        <w:tc>
          <w:tcPr>
            <w:tcW w:w="1787" w:type="dxa"/>
            <w:gridSpan w:val="3"/>
            <w:tcBorders>
              <w:left w:val="single" w:sz="12" w:space="0" w:color="auto"/>
              <w:right w:val="single" w:sz="12" w:space="0" w:color="auto"/>
            </w:tcBorders>
            <w:vAlign w:val="center"/>
          </w:tcPr>
          <w:p w14:paraId="0206A779"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Жири</w:t>
            </w:r>
          </w:p>
        </w:tc>
        <w:tc>
          <w:tcPr>
            <w:tcW w:w="1789" w:type="dxa"/>
            <w:gridSpan w:val="3"/>
            <w:tcBorders>
              <w:left w:val="single" w:sz="12" w:space="0" w:color="auto"/>
              <w:right w:val="single" w:sz="12" w:space="0" w:color="auto"/>
            </w:tcBorders>
            <w:vAlign w:val="center"/>
          </w:tcPr>
          <w:p w14:paraId="54538AC6"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Вуглеводи</w:t>
            </w:r>
          </w:p>
        </w:tc>
        <w:tc>
          <w:tcPr>
            <w:tcW w:w="2147" w:type="dxa"/>
            <w:gridSpan w:val="3"/>
            <w:vMerge/>
            <w:tcBorders>
              <w:left w:val="single" w:sz="12" w:space="0" w:color="auto"/>
              <w:right w:val="single" w:sz="12" w:space="0" w:color="auto"/>
            </w:tcBorders>
            <w:vAlign w:val="center"/>
          </w:tcPr>
          <w:p w14:paraId="23FFA227" w14:textId="77777777" w:rsidR="00BA763A" w:rsidRPr="00416CDB" w:rsidRDefault="00BA763A" w:rsidP="00F0229F">
            <w:pPr>
              <w:widowControl w:val="0"/>
              <w:spacing w:after="0" w:line="256" w:lineRule="auto"/>
              <w:jc w:val="center"/>
              <w:rPr>
                <w:b/>
                <w:sz w:val="24"/>
                <w:szCs w:val="24"/>
                <w:lang w:eastAsia="ru-RU"/>
              </w:rPr>
            </w:pPr>
          </w:p>
        </w:tc>
        <w:tc>
          <w:tcPr>
            <w:tcW w:w="2801" w:type="dxa"/>
            <w:vMerge/>
            <w:tcBorders>
              <w:left w:val="single" w:sz="12" w:space="0" w:color="auto"/>
            </w:tcBorders>
            <w:vAlign w:val="center"/>
          </w:tcPr>
          <w:p w14:paraId="20FC82F1"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3E7981C1" w14:textId="77777777" w:rsidTr="00F0229F">
        <w:trPr>
          <w:trHeight w:val="290"/>
          <w:jc w:val="center"/>
        </w:trPr>
        <w:tc>
          <w:tcPr>
            <w:tcW w:w="434" w:type="dxa"/>
            <w:vMerge/>
            <w:tcBorders>
              <w:right w:val="single" w:sz="12" w:space="0" w:color="auto"/>
            </w:tcBorders>
            <w:vAlign w:val="center"/>
          </w:tcPr>
          <w:p w14:paraId="0FB1E7AD"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7119F1B" w14:textId="77777777" w:rsidR="00BA763A" w:rsidRPr="00A058E5" w:rsidRDefault="00BA763A" w:rsidP="00F0229F">
            <w:pPr>
              <w:widowControl w:val="0"/>
              <w:spacing w:after="0" w:line="256" w:lineRule="auto"/>
              <w:jc w:val="center"/>
              <w:rPr>
                <w:sz w:val="24"/>
                <w:szCs w:val="24"/>
                <w:lang w:eastAsia="ru-RU"/>
              </w:rPr>
            </w:pPr>
          </w:p>
        </w:tc>
        <w:tc>
          <w:tcPr>
            <w:tcW w:w="11113" w:type="dxa"/>
            <w:gridSpan w:val="18"/>
            <w:tcBorders>
              <w:left w:val="single" w:sz="12" w:space="0" w:color="auto"/>
              <w:right w:val="single" w:sz="12" w:space="0" w:color="auto"/>
            </w:tcBorders>
            <w:vAlign w:val="center"/>
          </w:tcPr>
          <w:p w14:paraId="3A119EAF"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Вікові групи (роки)</w:t>
            </w:r>
          </w:p>
        </w:tc>
        <w:tc>
          <w:tcPr>
            <w:tcW w:w="2801" w:type="dxa"/>
            <w:vMerge/>
            <w:tcBorders>
              <w:left w:val="single" w:sz="12" w:space="0" w:color="auto"/>
            </w:tcBorders>
            <w:vAlign w:val="center"/>
          </w:tcPr>
          <w:p w14:paraId="51016B2D"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3CA3EDDC" w14:textId="77777777" w:rsidTr="00F0229F">
        <w:trPr>
          <w:trHeight w:val="126"/>
          <w:jc w:val="center"/>
        </w:trPr>
        <w:tc>
          <w:tcPr>
            <w:tcW w:w="434" w:type="dxa"/>
            <w:vMerge/>
            <w:tcBorders>
              <w:right w:val="single" w:sz="12" w:space="0" w:color="auto"/>
            </w:tcBorders>
            <w:vAlign w:val="center"/>
          </w:tcPr>
          <w:p w14:paraId="56738BE0"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9C9E426" w14:textId="77777777" w:rsidR="00BA763A" w:rsidRPr="00A058E5" w:rsidRDefault="00BA763A"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41423C2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25098BE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1" w:type="dxa"/>
            <w:tcBorders>
              <w:right w:val="single" w:sz="12" w:space="0" w:color="auto"/>
            </w:tcBorders>
            <w:vAlign w:val="center"/>
          </w:tcPr>
          <w:p w14:paraId="7A49663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00" w:type="dxa"/>
            <w:tcBorders>
              <w:left w:val="single" w:sz="12" w:space="0" w:color="auto"/>
            </w:tcBorders>
            <w:vAlign w:val="center"/>
          </w:tcPr>
          <w:p w14:paraId="6CE481B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155102A7"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2" w:type="dxa"/>
            <w:tcBorders>
              <w:right w:val="single" w:sz="12" w:space="0" w:color="auto"/>
            </w:tcBorders>
            <w:vAlign w:val="center"/>
          </w:tcPr>
          <w:p w14:paraId="5FDF8AEC"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5" w:type="dxa"/>
            <w:tcBorders>
              <w:left w:val="single" w:sz="12" w:space="0" w:color="auto"/>
            </w:tcBorders>
            <w:vAlign w:val="center"/>
          </w:tcPr>
          <w:p w14:paraId="1DE159CD"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693ECDA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2965A5F7"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3B9CC41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5" w:type="dxa"/>
            <w:vAlign w:val="center"/>
          </w:tcPr>
          <w:p w14:paraId="081B1AD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12E09ED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4E397810"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0DBFEA3D"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7" w:type="dxa"/>
            <w:tcBorders>
              <w:right w:val="single" w:sz="12" w:space="0" w:color="auto"/>
            </w:tcBorders>
            <w:vAlign w:val="center"/>
          </w:tcPr>
          <w:p w14:paraId="1689D34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715" w:type="dxa"/>
            <w:tcBorders>
              <w:left w:val="single" w:sz="12" w:space="0" w:color="auto"/>
            </w:tcBorders>
            <w:vAlign w:val="center"/>
          </w:tcPr>
          <w:p w14:paraId="407ABEE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716" w:type="dxa"/>
            <w:vAlign w:val="center"/>
          </w:tcPr>
          <w:p w14:paraId="3FF99C2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716" w:type="dxa"/>
            <w:tcBorders>
              <w:right w:val="single" w:sz="12" w:space="0" w:color="auto"/>
            </w:tcBorders>
            <w:vAlign w:val="center"/>
          </w:tcPr>
          <w:p w14:paraId="65E8328C"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2801" w:type="dxa"/>
            <w:vMerge/>
            <w:tcBorders>
              <w:left w:val="single" w:sz="12" w:space="0" w:color="auto"/>
            </w:tcBorders>
            <w:vAlign w:val="center"/>
          </w:tcPr>
          <w:p w14:paraId="17E80F69"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14B450DD" w14:textId="77777777" w:rsidTr="00F0229F">
        <w:trPr>
          <w:trHeight w:val="221"/>
          <w:jc w:val="center"/>
        </w:trPr>
        <w:tc>
          <w:tcPr>
            <w:tcW w:w="434" w:type="dxa"/>
            <w:tcBorders>
              <w:right w:val="single" w:sz="12" w:space="0" w:color="auto"/>
            </w:tcBorders>
            <w:vAlign w:val="center"/>
          </w:tcPr>
          <w:p w14:paraId="77E8EC08"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DB3EA50" w14:textId="77777777" w:rsidR="00BA763A" w:rsidRPr="00A058E5" w:rsidRDefault="00BA763A" w:rsidP="00F0229F">
            <w:pPr>
              <w:spacing w:after="0"/>
              <w:ind w:right="-22"/>
              <w:jc w:val="center"/>
              <w:rPr>
                <w:sz w:val="24"/>
                <w:szCs w:val="24"/>
              </w:rPr>
            </w:pPr>
            <w:r w:rsidRPr="00A058E5">
              <w:rPr>
                <w:sz w:val="24"/>
                <w:szCs w:val="24"/>
              </w:rPr>
              <w:t>Буряк</w:t>
            </w:r>
          </w:p>
          <w:p w14:paraId="3A30DF32" w14:textId="77777777" w:rsidR="00BA763A" w:rsidRPr="00416CDB" w:rsidRDefault="00BA763A" w:rsidP="00F0229F">
            <w:pPr>
              <w:spacing w:after="0"/>
              <w:ind w:right="-22"/>
              <w:jc w:val="center"/>
              <w:rPr>
                <w:sz w:val="20"/>
                <w:szCs w:val="20"/>
              </w:rPr>
            </w:pPr>
            <w:r w:rsidRPr="00416CDB">
              <w:rPr>
                <w:sz w:val="20"/>
                <w:szCs w:val="20"/>
              </w:rPr>
              <w:t>з 01.09до31.12-20%</w:t>
            </w:r>
          </w:p>
          <w:p w14:paraId="7FEF5CB9" w14:textId="77777777" w:rsidR="00BA763A" w:rsidRPr="00A058E5" w:rsidRDefault="00BA763A" w:rsidP="00F0229F">
            <w:pPr>
              <w:spacing w:after="0"/>
              <w:ind w:right="-22"/>
              <w:rPr>
                <w:sz w:val="24"/>
                <w:szCs w:val="24"/>
              </w:rPr>
            </w:pPr>
            <w:r w:rsidRPr="00416CDB">
              <w:rPr>
                <w:sz w:val="20"/>
                <w:szCs w:val="20"/>
              </w:rPr>
              <w:t>з 01.01до31.08-25%</w:t>
            </w:r>
          </w:p>
        </w:tc>
        <w:tc>
          <w:tcPr>
            <w:tcW w:w="600" w:type="dxa"/>
            <w:tcBorders>
              <w:left w:val="single" w:sz="12" w:space="0" w:color="auto"/>
            </w:tcBorders>
            <w:vAlign w:val="center"/>
          </w:tcPr>
          <w:p w14:paraId="1CC52410" w14:textId="77777777" w:rsidR="00BA763A" w:rsidRPr="00A058E5" w:rsidRDefault="00BA763A" w:rsidP="00F0229F">
            <w:pPr>
              <w:spacing w:after="0"/>
              <w:ind w:right="-131"/>
              <w:jc w:val="center"/>
              <w:rPr>
                <w:sz w:val="24"/>
                <w:szCs w:val="24"/>
              </w:rPr>
            </w:pPr>
          </w:p>
          <w:p w14:paraId="52054138" w14:textId="77777777" w:rsidR="00BA763A" w:rsidRPr="00A058E5" w:rsidRDefault="00BA763A" w:rsidP="00F0229F">
            <w:pPr>
              <w:spacing w:after="0"/>
              <w:ind w:right="-131"/>
              <w:jc w:val="center"/>
              <w:rPr>
                <w:sz w:val="24"/>
                <w:szCs w:val="24"/>
              </w:rPr>
            </w:pPr>
            <w:r w:rsidRPr="00A058E5">
              <w:rPr>
                <w:sz w:val="24"/>
                <w:szCs w:val="24"/>
              </w:rPr>
              <w:t>61,3</w:t>
            </w:r>
          </w:p>
          <w:p w14:paraId="2EA3DF28" w14:textId="77777777" w:rsidR="00BA763A" w:rsidRPr="00A058E5" w:rsidRDefault="00BA763A" w:rsidP="00F0229F">
            <w:pPr>
              <w:spacing w:after="0"/>
              <w:ind w:right="-131"/>
              <w:jc w:val="center"/>
              <w:rPr>
                <w:sz w:val="24"/>
                <w:szCs w:val="24"/>
              </w:rPr>
            </w:pPr>
            <w:r w:rsidRPr="00A058E5">
              <w:rPr>
                <w:sz w:val="24"/>
                <w:szCs w:val="24"/>
              </w:rPr>
              <w:t>65,3</w:t>
            </w:r>
          </w:p>
        </w:tc>
        <w:tc>
          <w:tcPr>
            <w:tcW w:w="600" w:type="dxa"/>
            <w:vAlign w:val="center"/>
          </w:tcPr>
          <w:p w14:paraId="5FB4C4E4" w14:textId="77777777" w:rsidR="00BA763A" w:rsidRPr="00A058E5" w:rsidRDefault="00BA763A" w:rsidP="00F0229F">
            <w:pPr>
              <w:spacing w:after="0"/>
              <w:ind w:right="-131"/>
              <w:jc w:val="center"/>
              <w:rPr>
                <w:sz w:val="24"/>
                <w:szCs w:val="24"/>
              </w:rPr>
            </w:pPr>
          </w:p>
          <w:p w14:paraId="34F243FB" w14:textId="77777777" w:rsidR="00BA763A" w:rsidRPr="00A058E5" w:rsidRDefault="00BA763A" w:rsidP="00F0229F">
            <w:pPr>
              <w:spacing w:after="0"/>
              <w:ind w:right="-131"/>
              <w:jc w:val="center"/>
              <w:rPr>
                <w:sz w:val="24"/>
                <w:szCs w:val="24"/>
              </w:rPr>
            </w:pPr>
            <w:r w:rsidRPr="00A058E5">
              <w:rPr>
                <w:sz w:val="24"/>
                <w:szCs w:val="24"/>
              </w:rPr>
              <w:t>61,3</w:t>
            </w:r>
          </w:p>
          <w:p w14:paraId="4D26D644" w14:textId="77777777" w:rsidR="00BA763A" w:rsidRPr="00A058E5" w:rsidRDefault="00BA763A" w:rsidP="00F0229F">
            <w:pPr>
              <w:spacing w:after="0"/>
              <w:ind w:right="-131"/>
              <w:jc w:val="center"/>
              <w:rPr>
                <w:sz w:val="24"/>
                <w:szCs w:val="24"/>
              </w:rPr>
            </w:pPr>
            <w:r w:rsidRPr="00A058E5">
              <w:rPr>
                <w:sz w:val="24"/>
                <w:szCs w:val="24"/>
              </w:rPr>
              <w:t>65,3</w:t>
            </w:r>
          </w:p>
        </w:tc>
        <w:tc>
          <w:tcPr>
            <w:tcW w:w="601" w:type="dxa"/>
            <w:tcBorders>
              <w:right w:val="single" w:sz="12" w:space="0" w:color="auto"/>
            </w:tcBorders>
            <w:vAlign w:val="center"/>
          </w:tcPr>
          <w:p w14:paraId="65F6BFA0" w14:textId="77777777" w:rsidR="00BA763A" w:rsidRPr="00A058E5" w:rsidRDefault="00BA763A" w:rsidP="00F0229F">
            <w:pPr>
              <w:spacing w:after="0"/>
              <w:ind w:right="-131"/>
              <w:jc w:val="center"/>
              <w:rPr>
                <w:sz w:val="24"/>
                <w:szCs w:val="24"/>
              </w:rPr>
            </w:pPr>
          </w:p>
          <w:p w14:paraId="46223D8F" w14:textId="77777777" w:rsidR="00BA763A" w:rsidRPr="00A058E5" w:rsidRDefault="00BA763A" w:rsidP="00F0229F">
            <w:pPr>
              <w:spacing w:after="0"/>
              <w:ind w:right="-131"/>
              <w:jc w:val="center"/>
              <w:rPr>
                <w:sz w:val="24"/>
                <w:szCs w:val="24"/>
              </w:rPr>
            </w:pPr>
            <w:r w:rsidRPr="00A058E5">
              <w:rPr>
                <w:sz w:val="24"/>
                <w:szCs w:val="24"/>
              </w:rPr>
              <w:t>80,6</w:t>
            </w:r>
          </w:p>
          <w:p w14:paraId="2AA06806" w14:textId="77777777" w:rsidR="00BA763A" w:rsidRPr="00A058E5" w:rsidRDefault="00BA763A" w:rsidP="00F0229F">
            <w:pPr>
              <w:spacing w:after="0"/>
              <w:ind w:right="-131"/>
              <w:jc w:val="center"/>
              <w:rPr>
                <w:sz w:val="24"/>
                <w:szCs w:val="24"/>
              </w:rPr>
            </w:pPr>
            <w:r w:rsidRPr="00A058E5">
              <w:rPr>
                <w:sz w:val="24"/>
                <w:szCs w:val="24"/>
              </w:rPr>
              <w:t>86</w:t>
            </w:r>
          </w:p>
        </w:tc>
        <w:tc>
          <w:tcPr>
            <w:tcW w:w="600" w:type="dxa"/>
            <w:tcBorders>
              <w:left w:val="single" w:sz="12" w:space="0" w:color="auto"/>
            </w:tcBorders>
            <w:vAlign w:val="center"/>
          </w:tcPr>
          <w:p w14:paraId="66C3762F" w14:textId="77777777" w:rsidR="00BA763A" w:rsidRPr="00A058E5" w:rsidRDefault="00BA763A" w:rsidP="00F0229F">
            <w:pPr>
              <w:spacing w:after="0"/>
              <w:ind w:right="-131"/>
              <w:jc w:val="center"/>
              <w:rPr>
                <w:sz w:val="24"/>
                <w:szCs w:val="24"/>
              </w:rPr>
            </w:pPr>
            <w:r w:rsidRPr="00A058E5">
              <w:rPr>
                <w:sz w:val="24"/>
                <w:szCs w:val="24"/>
              </w:rPr>
              <w:t>49</w:t>
            </w:r>
          </w:p>
        </w:tc>
        <w:tc>
          <w:tcPr>
            <w:tcW w:w="600" w:type="dxa"/>
            <w:vAlign w:val="center"/>
          </w:tcPr>
          <w:p w14:paraId="7399D844" w14:textId="77777777" w:rsidR="00BA763A" w:rsidRPr="00A058E5" w:rsidRDefault="00BA763A" w:rsidP="00F0229F">
            <w:pPr>
              <w:spacing w:after="0"/>
              <w:ind w:right="-131"/>
              <w:jc w:val="center"/>
              <w:rPr>
                <w:sz w:val="24"/>
                <w:szCs w:val="24"/>
              </w:rPr>
            </w:pPr>
            <w:r w:rsidRPr="00A058E5">
              <w:rPr>
                <w:sz w:val="24"/>
                <w:szCs w:val="24"/>
              </w:rPr>
              <w:t>49</w:t>
            </w:r>
          </w:p>
        </w:tc>
        <w:tc>
          <w:tcPr>
            <w:tcW w:w="602" w:type="dxa"/>
            <w:tcBorders>
              <w:right w:val="single" w:sz="12" w:space="0" w:color="auto"/>
            </w:tcBorders>
            <w:vAlign w:val="center"/>
          </w:tcPr>
          <w:p w14:paraId="700A97D2" w14:textId="77777777" w:rsidR="00BA763A" w:rsidRPr="00A058E5" w:rsidRDefault="00BA763A" w:rsidP="00F0229F">
            <w:pPr>
              <w:spacing w:after="0"/>
              <w:ind w:right="-131"/>
              <w:jc w:val="center"/>
              <w:rPr>
                <w:sz w:val="24"/>
                <w:szCs w:val="24"/>
              </w:rPr>
            </w:pPr>
            <w:r w:rsidRPr="00A058E5">
              <w:rPr>
                <w:sz w:val="24"/>
                <w:szCs w:val="24"/>
              </w:rPr>
              <w:t>64,5</w:t>
            </w:r>
          </w:p>
        </w:tc>
        <w:tc>
          <w:tcPr>
            <w:tcW w:w="595" w:type="dxa"/>
            <w:tcBorders>
              <w:left w:val="single" w:sz="12" w:space="0" w:color="auto"/>
            </w:tcBorders>
            <w:vAlign w:val="center"/>
          </w:tcPr>
          <w:p w14:paraId="616F3B83" w14:textId="77777777" w:rsidR="00BA763A" w:rsidRPr="00A058E5" w:rsidRDefault="00BA763A" w:rsidP="00F0229F">
            <w:pPr>
              <w:spacing w:after="0"/>
              <w:ind w:right="-77"/>
              <w:jc w:val="center"/>
              <w:rPr>
                <w:sz w:val="24"/>
                <w:szCs w:val="24"/>
              </w:rPr>
            </w:pPr>
            <w:r w:rsidRPr="00A058E5">
              <w:rPr>
                <w:sz w:val="24"/>
                <w:szCs w:val="24"/>
              </w:rPr>
              <w:t>0,74</w:t>
            </w:r>
          </w:p>
        </w:tc>
        <w:tc>
          <w:tcPr>
            <w:tcW w:w="596" w:type="dxa"/>
            <w:vAlign w:val="center"/>
          </w:tcPr>
          <w:p w14:paraId="034B03E9" w14:textId="77777777" w:rsidR="00BA763A" w:rsidRPr="00A058E5" w:rsidRDefault="00BA763A" w:rsidP="00F0229F">
            <w:pPr>
              <w:spacing w:after="0"/>
              <w:ind w:right="-77"/>
              <w:jc w:val="center"/>
              <w:rPr>
                <w:sz w:val="24"/>
                <w:szCs w:val="24"/>
              </w:rPr>
            </w:pPr>
            <w:r w:rsidRPr="00A058E5">
              <w:rPr>
                <w:sz w:val="24"/>
                <w:szCs w:val="24"/>
              </w:rPr>
              <w:t>0,74</w:t>
            </w:r>
          </w:p>
        </w:tc>
        <w:tc>
          <w:tcPr>
            <w:tcW w:w="596" w:type="dxa"/>
            <w:tcBorders>
              <w:right w:val="single" w:sz="12" w:space="0" w:color="auto"/>
            </w:tcBorders>
            <w:vAlign w:val="center"/>
          </w:tcPr>
          <w:p w14:paraId="6FE1A3A9" w14:textId="77777777" w:rsidR="00BA763A" w:rsidRPr="00A058E5" w:rsidRDefault="00BA763A" w:rsidP="00F0229F">
            <w:pPr>
              <w:spacing w:after="0"/>
              <w:ind w:right="-77"/>
              <w:jc w:val="center"/>
              <w:rPr>
                <w:sz w:val="24"/>
                <w:szCs w:val="24"/>
              </w:rPr>
            </w:pPr>
            <w:r w:rsidRPr="00A058E5">
              <w:rPr>
                <w:sz w:val="24"/>
                <w:szCs w:val="24"/>
              </w:rPr>
              <w:t>0,97</w:t>
            </w:r>
          </w:p>
        </w:tc>
        <w:tc>
          <w:tcPr>
            <w:tcW w:w="596" w:type="dxa"/>
            <w:tcBorders>
              <w:left w:val="single" w:sz="12" w:space="0" w:color="auto"/>
            </w:tcBorders>
            <w:vAlign w:val="center"/>
          </w:tcPr>
          <w:p w14:paraId="3E507612" w14:textId="77777777" w:rsidR="00BA763A" w:rsidRPr="00A058E5" w:rsidRDefault="00BA763A" w:rsidP="00F0229F">
            <w:pPr>
              <w:spacing w:after="0"/>
              <w:ind w:right="-77"/>
              <w:jc w:val="center"/>
              <w:rPr>
                <w:sz w:val="24"/>
                <w:szCs w:val="24"/>
              </w:rPr>
            </w:pPr>
            <w:r w:rsidRPr="00A058E5">
              <w:rPr>
                <w:sz w:val="24"/>
                <w:szCs w:val="24"/>
              </w:rPr>
              <w:t>0,05</w:t>
            </w:r>
          </w:p>
        </w:tc>
        <w:tc>
          <w:tcPr>
            <w:tcW w:w="595" w:type="dxa"/>
            <w:vAlign w:val="center"/>
          </w:tcPr>
          <w:p w14:paraId="2FCE5BB2" w14:textId="77777777" w:rsidR="00BA763A" w:rsidRPr="00A058E5" w:rsidRDefault="00BA763A" w:rsidP="00F0229F">
            <w:pPr>
              <w:spacing w:after="0"/>
              <w:ind w:right="-77"/>
              <w:jc w:val="center"/>
              <w:rPr>
                <w:sz w:val="24"/>
                <w:szCs w:val="24"/>
              </w:rPr>
            </w:pPr>
            <w:r w:rsidRPr="00A058E5">
              <w:rPr>
                <w:sz w:val="24"/>
                <w:szCs w:val="24"/>
              </w:rPr>
              <w:t>0,05</w:t>
            </w:r>
          </w:p>
        </w:tc>
        <w:tc>
          <w:tcPr>
            <w:tcW w:w="596" w:type="dxa"/>
            <w:tcBorders>
              <w:right w:val="single" w:sz="12" w:space="0" w:color="auto"/>
            </w:tcBorders>
            <w:vAlign w:val="center"/>
          </w:tcPr>
          <w:p w14:paraId="1AA07643" w14:textId="77777777" w:rsidR="00BA763A" w:rsidRPr="00A058E5" w:rsidRDefault="00BA763A" w:rsidP="00F0229F">
            <w:pPr>
              <w:spacing w:after="0"/>
              <w:ind w:right="-77"/>
              <w:jc w:val="center"/>
              <w:rPr>
                <w:sz w:val="24"/>
                <w:szCs w:val="24"/>
              </w:rPr>
            </w:pPr>
            <w:r w:rsidRPr="00A058E5">
              <w:rPr>
                <w:sz w:val="24"/>
                <w:szCs w:val="24"/>
              </w:rPr>
              <w:t>0,06</w:t>
            </w:r>
          </w:p>
        </w:tc>
        <w:tc>
          <w:tcPr>
            <w:tcW w:w="596" w:type="dxa"/>
            <w:tcBorders>
              <w:left w:val="single" w:sz="12" w:space="0" w:color="auto"/>
            </w:tcBorders>
            <w:vAlign w:val="center"/>
          </w:tcPr>
          <w:p w14:paraId="18E59D77" w14:textId="77777777" w:rsidR="00BA763A" w:rsidRPr="00A058E5" w:rsidRDefault="00BA763A" w:rsidP="00F0229F">
            <w:pPr>
              <w:spacing w:after="0"/>
              <w:ind w:right="-77"/>
              <w:jc w:val="center"/>
              <w:rPr>
                <w:sz w:val="24"/>
                <w:szCs w:val="24"/>
              </w:rPr>
            </w:pPr>
            <w:r w:rsidRPr="00A058E5">
              <w:rPr>
                <w:sz w:val="24"/>
                <w:szCs w:val="24"/>
              </w:rPr>
              <w:t>4,90</w:t>
            </w:r>
          </w:p>
        </w:tc>
        <w:tc>
          <w:tcPr>
            <w:tcW w:w="596" w:type="dxa"/>
            <w:vAlign w:val="center"/>
          </w:tcPr>
          <w:p w14:paraId="3BD6AFC1" w14:textId="77777777" w:rsidR="00BA763A" w:rsidRPr="00A058E5" w:rsidRDefault="00BA763A" w:rsidP="00F0229F">
            <w:pPr>
              <w:spacing w:after="0"/>
              <w:ind w:right="-77"/>
              <w:jc w:val="center"/>
              <w:rPr>
                <w:sz w:val="24"/>
                <w:szCs w:val="24"/>
              </w:rPr>
            </w:pPr>
            <w:r w:rsidRPr="00A058E5">
              <w:rPr>
                <w:sz w:val="24"/>
                <w:szCs w:val="24"/>
              </w:rPr>
              <w:t>4,90</w:t>
            </w:r>
          </w:p>
        </w:tc>
        <w:tc>
          <w:tcPr>
            <w:tcW w:w="597" w:type="dxa"/>
            <w:tcBorders>
              <w:right w:val="single" w:sz="12" w:space="0" w:color="auto"/>
            </w:tcBorders>
            <w:vAlign w:val="center"/>
          </w:tcPr>
          <w:p w14:paraId="36214A91" w14:textId="77777777" w:rsidR="00BA763A" w:rsidRPr="00A058E5" w:rsidRDefault="00BA763A" w:rsidP="00F0229F">
            <w:pPr>
              <w:spacing w:after="0"/>
              <w:ind w:right="-77"/>
              <w:jc w:val="center"/>
              <w:rPr>
                <w:sz w:val="24"/>
                <w:szCs w:val="24"/>
              </w:rPr>
            </w:pPr>
            <w:r w:rsidRPr="00A058E5">
              <w:rPr>
                <w:sz w:val="24"/>
                <w:szCs w:val="24"/>
              </w:rPr>
              <w:t>6,45</w:t>
            </w:r>
          </w:p>
        </w:tc>
        <w:tc>
          <w:tcPr>
            <w:tcW w:w="715" w:type="dxa"/>
            <w:tcBorders>
              <w:left w:val="single" w:sz="12" w:space="0" w:color="auto"/>
            </w:tcBorders>
            <w:vAlign w:val="center"/>
          </w:tcPr>
          <w:p w14:paraId="36367325" w14:textId="77777777" w:rsidR="00BA763A" w:rsidRPr="00A058E5" w:rsidRDefault="00BA763A" w:rsidP="00F0229F">
            <w:pPr>
              <w:spacing w:after="0"/>
              <w:ind w:right="-77"/>
              <w:jc w:val="center"/>
              <w:rPr>
                <w:sz w:val="24"/>
                <w:szCs w:val="24"/>
              </w:rPr>
            </w:pPr>
            <w:r w:rsidRPr="00A058E5">
              <w:rPr>
                <w:sz w:val="24"/>
                <w:szCs w:val="24"/>
              </w:rPr>
              <w:t>20,58</w:t>
            </w:r>
          </w:p>
        </w:tc>
        <w:tc>
          <w:tcPr>
            <w:tcW w:w="716" w:type="dxa"/>
            <w:vAlign w:val="center"/>
          </w:tcPr>
          <w:p w14:paraId="61EC1D71" w14:textId="77777777" w:rsidR="00BA763A" w:rsidRPr="00A058E5" w:rsidRDefault="00BA763A" w:rsidP="00F0229F">
            <w:pPr>
              <w:spacing w:after="0"/>
              <w:ind w:right="-77"/>
              <w:jc w:val="center"/>
              <w:rPr>
                <w:sz w:val="24"/>
                <w:szCs w:val="24"/>
              </w:rPr>
            </w:pPr>
            <w:r w:rsidRPr="00A058E5">
              <w:rPr>
                <w:sz w:val="24"/>
                <w:szCs w:val="24"/>
              </w:rPr>
              <w:t>20,58</w:t>
            </w:r>
          </w:p>
        </w:tc>
        <w:tc>
          <w:tcPr>
            <w:tcW w:w="716" w:type="dxa"/>
            <w:tcBorders>
              <w:right w:val="single" w:sz="12" w:space="0" w:color="auto"/>
            </w:tcBorders>
            <w:vAlign w:val="center"/>
          </w:tcPr>
          <w:p w14:paraId="3A32716F" w14:textId="77777777" w:rsidR="00BA763A" w:rsidRPr="00A058E5" w:rsidRDefault="00BA763A" w:rsidP="00F0229F">
            <w:pPr>
              <w:spacing w:after="0"/>
              <w:ind w:right="-77"/>
              <w:jc w:val="center"/>
              <w:rPr>
                <w:sz w:val="24"/>
                <w:szCs w:val="24"/>
              </w:rPr>
            </w:pPr>
            <w:r w:rsidRPr="00A058E5">
              <w:rPr>
                <w:sz w:val="24"/>
                <w:szCs w:val="24"/>
              </w:rPr>
              <w:t>27,09</w:t>
            </w:r>
          </w:p>
        </w:tc>
        <w:tc>
          <w:tcPr>
            <w:tcW w:w="2801" w:type="dxa"/>
            <w:tcBorders>
              <w:left w:val="single" w:sz="12" w:space="0" w:color="auto"/>
            </w:tcBorders>
            <w:vAlign w:val="center"/>
          </w:tcPr>
          <w:p w14:paraId="3C36930E" w14:textId="77777777" w:rsidR="00BA763A" w:rsidRPr="00A058E5" w:rsidRDefault="00BA763A" w:rsidP="00F0229F">
            <w:pPr>
              <w:spacing w:after="0"/>
              <w:ind w:right="-22"/>
              <w:jc w:val="center"/>
              <w:rPr>
                <w:sz w:val="18"/>
                <w:szCs w:val="18"/>
              </w:rPr>
            </w:pPr>
            <w:r w:rsidRPr="00A058E5">
              <w:rPr>
                <w:sz w:val="18"/>
                <w:szCs w:val="18"/>
              </w:rPr>
              <w:t>Коренеплоди свіжі, цілі, здорові, чисті, без тріщин, нев'янучі, без пошкоджень сільськогосподарськими шкідниками.</w:t>
            </w:r>
          </w:p>
        </w:tc>
      </w:tr>
      <w:tr w:rsidR="00BA763A" w:rsidRPr="00A058E5" w14:paraId="506717CB" w14:textId="77777777" w:rsidTr="00F0229F">
        <w:trPr>
          <w:trHeight w:val="221"/>
          <w:jc w:val="center"/>
        </w:trPr>
        <w:tc>
          <w:tcPr>
            <w:tcW w:w="434" w:type="dxa"/>
            <w:tcBorders>
              <w:right w:val="single" w:sz="12" w:space="0" w:color="auto"/>
            </w:tcBorders>
            <w:vAlign w:val="center"/>
          </w:tcPr>
          <w:p w14:paraId="648EDA6B"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75E142F" w14:textId="77777777" w:rsidR="00BA763A" w:rsidRPr="00A058E5" w:rsidRDefault="00BA763A" w:rsidP="00F0229F">
            <w:pPr>
              <w:spacing w:after="0"/>
              <w:ind w:right="-22"/>
              <w:jc w:val="center"/>
              <w:rPr>
                <w:sz w:val="24"/>
                <w:szCs w:val="24"/>
              </w:rPr>
            </w:pPr>
            <w:r w:rsidRPr="00A058E5">
              <w:rPr>
                <w:sz w:val="24"/>
                <w:szCs w:val="24"/>
              </w:rPr>
              <w:t>Маса вареного буряка:</w:t>
            </w:r>
          </w:p>
        </w:tc>
        <w:tc>
          <w:tcPr>
            <w:tcW w:w="600" w:type="dxa"/>
            <w:tcBorders>
              <w:left w:val="single" w:sz="12" w:space="0" w:color="auto"/>
            </w:tcBorders>
            <w:vAlign w:val="center"/>
          </w:tcPr>
          <w:p w14:paraId="4F393CB2" w14:textId="77777777" w:rsidR="00BA763A" w:rsidRPr="00A058E5" w:rsidRDefault="00BA763A" w:rsidP="00F0229F">
            <w:pPr>
              <w:spacing w:after="0"/>
              <w:ind w:right="-131"/>
              <w:jc w:val="center"/>
              <w:rPr>
                <w:sz w:val="24"/>
                <w:szCs w:val="24"/>
              </w:rPr>
            </w:pPr>
          </w:p>
        </w:tc>
        <w:tc>
          <w:tcPr>
            <w:tcW w:w="600" w:type="dxa"/>
            <w:vAlign w:val="center"/>
          </w:tcPr>
          <w:p w14:paraId="61DA4889" w14:textId="77777777" w:rsidR="00BA763A" w:rsidRPr="00A058E5" w:rsidRDefault="00BA763A" w:rsidP="00F0229F">
            <w:pPr>
              <w:spacing w:after="0"/>
              <w:ind w:right="-131"/>
              <w:jc w:val="center"/>
              <w:rPr>
                <w:sz w:val="24"/>
                <w:szCs w:val="24"/>
              </w:rPr>
            </w:pPr>
          </w:p>
        </w:tc>
        <w:tc>
          <w:tcPr>
            <w:tcW w:w="601" w:type="dxa"/>
            <w:tcBorders>
              <w:right w:val="single" w:sz="12" w:space="0" w:color="auto"/>
            </w:tcBorders>
            <w:vAlign w:val="center"/>
          </w:tcPr>
          <w:p w14:paraId="0E1DA1BD" w14:textId="77777777" w:rsidR="00BA763A" w:rsidRPr="00A058E5" w:rsidRDefault="00BA763A" w:rsidP="00F0229F">
            <w:pPr>
              <w:spacing w:after="0"/>
              <w:ind w:right="-131"/>
              <w:jc w:val="center"/>
              <w:rPr>
                <w:sz w:val="24"/>
                <w:szCs w:val="24"/>
              </w:rPr>
            </w:pPr>
          </w:p>
        </w:tc>
        <w:tc>
          <w:tcPr>
            <w:tcW w:w="600" w:type="dxa"/>
            <w:tcBorders>
              <w:left w:val="single" w:sz="12" w:space="0" w:color="auto"/>
            </w:tcBorders>
            <w:vAlign w:val="center"/>
          </w:tcPr>
          <w:p w14:paraId="21D28DB4" w14:textId="77777777" w:rsidR="00BA763A" w:rsidRPr="00A058E5" w:rsidRDefault="00BA763A" w:rsidP="00F0229F">
            <w:pPr>
              <w:spacing w:after="0"/>
              <w:ind w:right="-131"/>
              <w:jc w:val="center"/>
              <w:rPr>
                <w:sz w:val="24"/>
                <w:szCs w:val="24"/>
              </w:rPr>
            </w:pPr>
            <w:r w:rsidRPr="00A058E5">
              <w:rPr>
                <w:sz w:val="24"/>
                <w:szCs w:val="24"/>
              </w:rPr>
              <w:t>48</w:t>
            </w:r>
          </w:p>
        </w:tc>
        <w:tc>
          <w:tcPr>
            <w:tcW w:w="600" w:type="dxa"/>
            <w:vAlign w:val="center"/>
          </w:tcPr>
          <w:p w14:paraId="2592F527" w14:textId="77777777" w:rsidR="00BA763A" w:rsidRPr="00A058E5" w:rsidRDefault="00BA763A" w:rsidP="00F0229F">
            <w:pPr>
              <w:spacing w:after="0"/>
              <w:ind w:right="-131"/>
              <w:jc w:val="center"/>
              <w:rPr>
                <w:sz w:val="24"/>
                <w:szCs w:val="24"/>
              </w:rPr>
            </w:pPr>
            <w:r w:rsidRPr="00A058E5">
              <w:rPr>
                <w:sz w:val="24"/>
                <w:szCs w:val="24"/>
              </w:rPr>
              <w:t>48</w:t>
            </w:r>
          </w:p>
        </w:tc>
        <w:tc>
          <w:tcPr>
            <w:tcW w:w="602" w:type="dxa"/>
            <w:tcBorders>
              <w:right w:val="single" w:sz="12" w:space="0" w:color="auto"/>
            </w:tcBorders>
            <w:vAlign w:val="center"/>
          </w:tcPr>
          <w:p w14:paraId="11D3ACF1" w14:textId="77777777" w:rsidR="00BA763A" w:rsidRPr="00A058E5" w:rsidRDefault="00BA763A" w:rsidP="00F0229F">
            <w:pPr>
              <w:spacing w:after="0"/>
              <w:ind w:right="-131"/>
              <w:jc w:val="center"/>
              <w:rPr>
                <w:sz w:val="24"/>
                <w:szCs w:val="24"/>
              </w:rPr>
            </w:pPr>
            <w:r w:rsidRPr="00A058E5">
              <w:rPr>
                <w:sz w:val="24"/>
                <w:szCs w:val="24"/>
              </w:rPr>
              <w:t>63</w:t>
            </w:r>
          </w:p>
        </w:tc>
        <w:tc>
          <w:tcPr>
            <w:tcW w:w="595" w:type="dxa"/>
            <w:tcBorders>
              <w:left w:val="single" w:sz="12" w:space="0" w:color="auto"/>
            </w:tcBorders>
            <w:vAlign w:val="center"/>
          </w:tcPr>
          <w:p w14:paraId="009E4FE1" w14:textId="77777777" w:rsidR="00BA763A" w:rsidRPr="00A058E5" w:rsidRDefault="00BA763A" w:rsidP="00F0229F">
            <w:pPr>
              <w:spacing w:after="0"/>
              <w:ind w:right="-77"/>
              <w:jc w:val="center"/>
              <w:rPr>
                <w:sz w:val="24"/>
                <w:szCs w:val="24"/>
              </w:rPr>
            </w:pPr>
          </w:p>
        </w:tc>
        <w:tc>
          <w:tcPr>
            <w:tcW w:w="596" w:type="dxa"/>
            <w:vAlign w:val="center"/>
          </w:tcPr>
          <w:p w14:paraId="546B124D" w14:textId="77777777" w:rsidR="00BA763A" w:rsidRPr="00A058E5" w:rsidRDefault="00BA763A" w:rsidP="00F0229F">
            <w:pPr>
              <w:spacing w:after="0"/>
              <w:ind w:right="-77"/>
              <w:jc w:val="center"/>
              <w:rPr>
                <w:sz w:val="24"/>
                <w:szCs w:val="24"/>
              </w:rPr>
            </w:pPr>
          </w:p>
        </w:tc>
        <w:tc>
          <w:tcPr>
            <w:tcW w:w="596" w:type="dxa"/>
            <w:tcBorders>
              <w:right w:val="single" w:sz="12" w:space="0" w:color="auto"/>
            </w:tcBorders>
            <w:vAlign w:val="center"/>
          </w:tcPr>
          <w:p w14:paraId="2AA9EA38" w14:textId="77777777" w:rsidR="00BA763A" w:rsidRPr="00A058E5" w:rsidRDefault="00BA763A" w:rsidP="00F0229F">
            <w:pPr>
              <w:spacing w:after="0"/>
              <w:ind w:right="-77"/>
              <w:jc w:val="center"/>
              <w:rPr>
                <w:sz w:val="24"/>
                <w:szCs w:val="24"/>
              </w:rPr>
            </w:pPr>
          </w:p>
        </w:tc>
        <w:tc>
          <w:tcPr>
            <w:tcW w:w="596" w:type="dxa"/>
            <w:tcBorders>
              <w:left w:val="single" w:sz="12" w:space="0" w:color="auto"/>
            </w:tcBorders>
            <w:vAlign w:val="center"/>
          </w:tcPr>
          <w:p w14:paraId="538B27E8" w14:textId="77777777" w:rsidR="00BA763A" w:rsidRPr="00A058E5" w:rsidRDefault="00BA763A" w:rsidP="00F0229F">
            <w:pPr>
              <w:spacing w:after="0"/>
              <w:ind w:right="-77"/>
              <w:jc w:val="center"/>
              <w:rPr>
                <w:sz w:val="24"/>
                <w:szCs w:val="24"/>
              </w:rPr>
            </w:pPr>
          </w:p>
        </w:tc>
        <w:tc>
          <w:tcPr>
            <w:tcW w:w="595" w:type="dxa"/>
            <w:vAlign w:val="center"/>
          </w:tcPr>
          <w:p w14:paraId="1C86C6A6" w14:textId="77777777" w:rsidR="00BA763A" w:rsidRPr="00A058E5" w:rsidRDefault="00BA763A" w:rsidP="00F0229F">
            <w:pPr>
              <w:spacing w:after="0"/>
              <w:ind w:right="-77"/>
              <w:jc w:val="center"/>
              <w:rPr>
                <w:sz w:val="24"/>
                <w:szCs w:val="24"/>
              </w:rPr>
            </w:pPr>
          </w:p>
        </w:tc>
        <w:tc>
          <w:tcPr>
            <w:tcW w:w="596" w:type="dxa"/>
            <w:tcBorders>
              <w:right w:val="single" w:sz="12" w:space="0" w:color="auto"/>
            </w:tcBorders>
            <w:vAlign w:val="center"/>
          </w:tcPr>
          <w:p w14:paraId="797FA033" w14:textId="77777777" w:rsidR="00BA763A" w:rsidRPr="00A058E5" w:rsidRDefault="00BA763A" w:rsidP="00F0229F">
            <w:pPr>
              <w:spacing w:after="0"/>
              <w:ind w:right="-77"/>
              <w:jc w:val="center"/>
              <w:rPr>
                <w:sz w:val="24"/>
                <w:szCs w:val="24"/>
              </w:rPr>
            </w:pPr>
          </w:p>
        </w:tc>
        <w:tc>
          <w:tcPr>
            <w:tcW w:w="596" w:type="dxa"/>
            <w:tcBorders>
              <w:left w:val="single" w:sz="12" w:space="0" w:color="auto"/>
            </w:tcBorders>
            <w:vAlign w:val="center"/>
          </w:tcPr>
          <w:p w14:paraId="3031B2D3" w14:textId="77777777" w:rsidR="00BA763A" w:rsidRPr="00A058E5" w:rsidRDefault="00BA763A" w:rsidP="00F0229F">
            <w:pPr>
              <w:spacing w:after="0"/>
              <w:ind w:right="-77"/>
              <w:jc w:val="center"/>
              <w:rPr>
                <w:sz w:val="24"/>
                <w:szCs w:val="24"/>
              </w:rPr>
            </w:pPr>
          </w:p>
        </w:tc>
        <w:tc>
          <w:tcPr>
            <w:tcW w:w="596" w:type="dxa"/>
            <w:vAlign w:val="center"/>
          </w:tcPr>
          <w:p w14:paraId="7DA60A83" w14:textId="77777777" w:rsidR="00BA763A" w:rsidRPr="00A058E5" w:rsidRDefault="00BA763A" w:rsidP="00F0229F">
            <w:pPr>
              <w:spacing w:after="0"/>
              <w:ind w:right="-77"/>
              <w:jc w:val="center"/>
              <w:rPr>
                <w:sz w:val="24"/>
                <w:szCs w:val="24"/>
              </w:rPr>
            </w:pPr>
          </w:p>
        </w:tc>
        <w:tc>
          <w:tcPr>
            <w:tcW w:w="597" w:type="dxa"/>
            <w:tcBorders>
              <w:right w:val="single" w:sz="12" w:space="0" w:color="auto"/>
            </w:tcBorders>
            <w:vAlign w:val="center"/>
          </w:tcPr>
          <w:p w14:paraId="65EE36D4" w14:textId="77777777" w:rsidR="00BA763A" w:rsidRPr="00A058E5" w:rsidRDefault="00BA763A" w:rsidP="00F0229F">
            <w:pPr>
              <w:spacing w:after="0"/>
              <w:ind w:right="-77"/>
              <w:jc w:val="center"/>
              <w:rPr>
                <w:sz w:val="24"/>
                <w:szCs w:val="24"/>
              </w:rPr>
            </w:pPr>
          </w:p>
        </w:tc>
        <w:tc>
          <w:tcPr>
            <w:tcW w:w="715" w:type="dxa"/>
            <w:tcBorders>
              <w:left w:val="single" w:sz="12" w:space="0" w:color="auto"/>
            </w:tcBorders>
            <w:vAlign w:val="center"/>
          </w:tcPr>
          <w:p w14:paraId="7EBA4AF0" w14:textId="77777777" w:rsidR="00BA763A" w:rsidRPr="00A058E5" w:rsidRDefault="00BA763A" w:rsidP="00F0229F">
            <w:pPr>
              <w:spacing w:after="0"/>
              <w:ind w:right="-77"/>
              <w:jc w:val="center"/>
              <w:rPr>
                <w:sz w:val="24"/>
                <w:szCs w:val="24"/>
              </w:rPr>
            </w:pPr>
          </w:p>
        </w:tc>
        <w:tc>
          <w:tcPr>
            <w:tcW w:w="716" w:type="dxa"/>
            <w:vAlign w:val="center"/>
          </w:tcPr>
          <w:p w14:paraId="4BD9D6EB" w14:textId="77777777" w:rsidR="00BA763A" w:rsidRPr="00A058E5" w:rsidRDefault="00BA763A" w:rsidP="00F0229F">
            <w:pPr>
              <w:spacing w:after="0"/>
              <w:ind w:right="-77"/>
              <w:jc w:val="center"/>
              <w:rPr>
                <w:sz w:val="24"/>
                <w:szCs w:val="24"/>
              </w:rPr>
            </w:pPr>
          </w:p>
        </w:tc>
        <w:tc>
          <w:tcPr>
            <w:tcW w:w="716" w:type="dxa"/>
            <w:tcBorders>
              <w:right w:val="single" w:sz="12" w:space="0" w:color="auto"/>
            </w:tcBorders>
            <w:vAlign w:val="center"/>
          </w:tcPr>
          <w:p w14:paraId="7F16C76A" w14:textId="77777777" w:rsidR="00BA763A" w:rsidRPr="00A058E5" w:rsidRDefault="00BA763A" w:rsidP="00F0229F">
            <w:pPr>
              <w:spacing w:after="0"/>
              <w:ind w:right="-77"/>
              <w:jc w:val="center"/>
              <w:rPr>
                <w:sz w:val="24"/>
                <w:szCs w:val="24"/>
              </w:rPr>
            </w:pPr>
          </w:p>
        </w:tc>
        <w:tc>
          <w:tcPr>
            <w:tcW w:w="2801" w:type="dxa"/>
            <w:tcBorders>
              <w:left w:val="single" w:sz="12" w:space="0" w:color="auto"/>
            </w:tcBorders>
            <w:vAlign w:val="center"/>
          </w:tcPr>
          <w:p w14:paraId="27ED29BE" w14:textId="77777777" w:rsidR="00BA763A" w:rsidRPr="00A058E5" w:rsidRDefault="00BA763A" w:rsidP="00F0229F">
            <w:pPr>
              <w:spacing w:after="0"/>
              <w:ind w:right="-22"/>
              <w:jc w:val="center"/>
              <w:rPr>
                <w:sz w:val="18"/>
                <w:szCs w:val="18"/>
              </w:rPr>
            </w:pPr>
          </w:p>
        </w:tc>
      </w:tr>
      <w:tr w:rsidR="00BA763A" w:rsidRPr="00A058E5" w14:paraId="12D228A4" w14:textId="77777777" w:rsidTr="00F0229F">
        <w:trPr>
          <w:trHeight w:val="221"/>
          <w:jc w:val="center"/>
        </w:trPr>
        <w:tc>
          <w:tcPr>
            <w:tcW w:w="434" w:type="dxa"/>
            <w:tcBorders>
              <w:right w:val="single" w:sz="12" w:space="0" w:color="auto"/>
            </w:tcBorders>
            <w:vAlign w:val="center"/>
          </w:tcPr>
          <w:p w14:paraId="1E08A250"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4C478930" w14:textId="77777777" w:rsidR="00BA763A" w:rsidRPr="00A058E5" w:rsidRDefault="00BA763A" w:rsidP="00F0229F">
            <w:pPr>
              <w:spacing w:after="0"/>
              <w:ind w:right="-22"/>
              <w:jc w:val="center"/>
              <w:rPr>
                <w:sz w:val="24"/>
                <w:szCs w:val="24"/>
              </w:rPr>
            </w:pPr>
            <w:r w:rsidRPr="00A058E5">
              <w:rPr>
                <w:sz w:val="24"/>
                <w:szCs w:val="24"/>
              </w:rPr>
              <w:t>Цибуля ріпчаста</w:t>
            </w:r>
          </w:p>
        </w:tc>
        <w:tc>
          <w:tcPr>
            <w:tcW w:w="600" w:type="dxa"/>
            <w:tcBorders>
              <w:left w:val="single" w:sz="12" w:space="0" w:color="auto"/>
            </w:tcBorders>
            <w:vAlign w:val="center"/>
          </w:tcPr>
          <w:p w14:paraId="6F66E421" w14:textId="77777777" w:rsidR="00BA763A" w:rsidRPr="00A058E5" w:rsidRDefault="00BA763A" w:rsidP="00F0229F">
            <w:pPr>
              <w:spacing w:after="0"/>
              <w:ind w:right="-131"/>
              <w:jc w:val="center"/>
              <w:rPr>
                <w:sz w:val="24"/>
                <w:szCs w:val="24"/>
              </w:rPr>
            </w:pPr>
            <w:r w:rsidRPr="00A058E5">
              <w:rPr>
                <w:sz w:val="24"/>
                <w:szCs w:val="24"/>
              </w:rPr>
              <w:t>13</w:t>
            </w:r>
          </w:p>
        </w:tc>
        <w:tc>
          <w:tcPr>
            <w:tcW w:w="600" w:type="dxa"/>
            <w:vAlign w:val="center"/>
          </w:tcPr>
          <w:p w14:paraId="594AC331" w14:textId="77777777" w:rsidR="00BA763A" w:rsidRPr="00A058E5" w:rsidRDefault="00BA763A" w:rsidP="00F0229F">
            <w:pPr>
              <w:spacing w:after="0"/>
              <w:ind w:right="-131"/>
              <w:jc w:val="center"/>
              <w:rPr>
                <w:sz w:val="24"/>
                <w:szCs w:val="24"/>
              </w:rPr>
            </w:pPr>
            <w:r w:rsidRPr="00A058E5">
              <w:rPr>
                <w:sz w:val="24"/>
                <w:szCs w:val="24"/>
              </w:rPr>
              <w:t>13</w:t>
            </w:r>
          </w:p>
        </w:tc>
        <w:tc>
          <w:tcPr>
            <w:tcW w:w="601" w:type="dxa"/>
            <w:tcBorders>
              <w:right w:val="single" w:sz="12" w:space="0" w:color="auto"/>
            </w:tcBorders>
            <w:vAlign w:val="center"/>
          </w:tcPr>
          <w:p w14:paraId="242F1CB9" w14:textId="77777777" w:rsidR="00BA763A" w:rsidRPr="00A058E5" w:rsidRDefault="00BA763A" w:rsidP="00F0229F">
            <w:pPr>
              <w:spacing w:after="0"/>
              <w:ind w:right="-131"/>
              <w:jc w:val="center"/>
              <w:rPr>
                <w:sz w:val="24"/>
                <w:szCs w:val="24"/>
              </w:rPr>
            </w:pPr>
            <w:r w:rsidRPr="00A058E5">
              <w:rPr>
                <w:sz w:val="24"/>
                <w:szCs w:val="24"/>
              </w:rPr>
              <w:t>17,9</w:t>
            </w:r>
          </w:p>
        </w:tc>
        <w:tc>
          <w:tcPr>
            <w:tcW w:w="600" w:type="dxa"/>
            <w:tcBorders>
              <w:left w:val="single" w:sz="12" w:space="0" w:color="auto"/>
            </w:tcBorders>
            <w:vAlign w:val="center"/>
          </w:tcPr>
          <w:p w14:paraId="3E6DAA97" w14:textId="77777777" w:rsidR="00BA763A" w:rsidRPr="00A058E5" w:rsidRDefault="00BA763A" w:rsidP="00F0229F">
            <w:pPr>
              <w:spacing w:after="0"/>
              <w:ind w:right="-131"/>
              <w:jc w:val="center"/>
              <w:rPr>
                <w:sz w:val="24"/>
                <w:szCs w:val="24"/>
              </w:rPr>
            </w:pPr>
            <w:r w:rsidRPr="00A058E5">
              <w:rPr>
                <w:sz w:val="24"/>
                <w:szCs w:val="24"/>
              </w:rPr>
              <w:t>11</w:t>
            </w:r>
          </w:p>
        </w:tc>
        <w:tc>
          <w:tcPr>
            <w:tcW w:w="600" w:type="dxa"/>
            <w:vAlign w:val="center"/>
          </w:tcPr>
          <w:p w14:paraId="10364457" w14:textId="77777777" w:rsidR="00BA763A" w:rsidRPr="00A058E5" w:rsidRDefault="00BA763A" w:rsidP="00F0229F">
            <w:pPr>
              <w:spacing w:after="0"/>
              <w:ind w:right="-131"/>
              <w:jc w:val="center"/>
              <w:rPr>
                <w:sz w:val="24"/>
                <w:szCs w:val="24"/>
              </w:rPr>
            </w:pPr>
            <w:r w:rsidRPr="00A058E5">
              <w:rPr>
                <w:sz w:val="24"/>
                <w:szCs w:val="24"/>
              </w:rPr>
              <w:t>11</w:t>
            </w:r>
          </w:p>
        </w:tc>
        <w:tc>
          <w:tcPr>
            <w:tcW w:w="602" w:type="dxa"/>
            <w:tcBorders>
              <w:right w:val="single" w:sz="12" w:space="0" w:color="auto"/>
            </w:tcBorders>
            <w:vAlign w:val="center"/>
          </w:tcPr>
          <w:p w14:paraId="0CE87D26" w14:textId="77777777" w:rsidR="00BA763A" w:rsidRPr="00A058E5" w:rsidRDefault="00BA763A" w:rsidP="00F0229F">
            <w:pPr>
              <w:spacing w:after="0"/>
              <w:ind w:right="-131"/>
              <w:jc w:val="center"/>
              <w:rPr>
                <w:sz w:val="24"/>
                <w:szCs w:val="24"/>
              </w:rPr>
            </w:pPr>
            <w:r w:rsidRPr="00A058E5">
              <w:rPr>
                <w:sz w:val="24"/>
                <w:szCs w:val="24"/>
              </w:rPr>
              <w:t>15</w:t>
            </w:r>
          </w:p>
        </w:tc>
        <w:tc>
          <w:tcPr>
            <w:tcW w:w="595" w:type="dxa"/>
            <w:tcBorders>
              <w:left w:val="single" w:sz="12" w:space="0" w:color="auto"/>
            </w:tcBorders>
            <w:vAlign w:val="center"/>
          </w:tcPr>
          <w:p w14:paraId="4E15CF7B" w14:textId="77777777" w:rsidR="00BA763A" w:rsidRPr="00A058E5" w:rsidRDefault="00BA763A" w:rsidP="00F0229F">
            <w:pPr>
              <w:spacing w:after="0"/>
              <w:ind w:right="-77"/>
              <w:jc w:val="center"/>
              <w:rPr>
                <w:sz w:val="24"/>
                <w:szCs w:val="24"/>
              </w:rPr>
            </w:pPr>
            <w:r w:rsidRPr="00A058E5">
              <w:rPr>
                <w:sz w:val="24"/>
                <w:szCs w:val="24"/>
              </w:rPr>
              <w:t>0,15</w:t>
            </w:r>
          </w:p>
        </w:tc>
        <w:tc>
          <w:tcPr>
            <w:tcW w:w="596" w:type="dxa"/>
            <w:vAlign w:val="center"/>
          </w:tcPr>
          <w:p w14:paraId="35C56FC3" w14:textId="77777777" w:rsidR="00BA763A" w:rsidRPr="00A058E5" w:rsidRDefault="00BA763A" w:rsidP="00F0229F">
            <w:pPr>
              <w:spacing w:after="0"/>
              <w:ind w:right="-77"/>
              <w:jc w:val="center"/>
              <w:rPr>
                <w:sz w:val="24"/>
                <w:szCs w:val="24"/>
              </w:rPr>
            </w:pPr>
            <w:r w:rsidRPr="00A058E5">
              <w:rPr>
                <w:sz w:val="24"/>
                <w:szCs w:val="24"/>
              </w:rPr>
              <w:t>0,15</w:t>
            </w:r>
          </w:p>
        </w:tc>
        <w:tc>
          <w:tcPr>
            <w:tcW w:w="596" w:type="dxa"/>
            <w:tcBorders>
              <w:right w:val="single" w:sz="12" w:space="0" w:color="auto"/>
            </w:tcBorders>
            <w:vAlign w:val="center"/>
          </w:tcPr>
          <w:p w14:paraId="725D49A7" w14:textId="77777777" w:rsidR="00BA763A" w:rsidRPr="00A058E5" w:rsidRDefault="00BA763A" w:rsidP="00F0229F">
            <w:pPr>
              <w:spacing w:after="0"/>
              <w:ind w:right="-77"/>
              <w:jc w:val="center"/>
              <w:rPr>
                <w:sz w:val="24"/>
                <w:szCs w:val="24"/>
              </w:rPr>
            </w:pPr>
            <w:r w:rsidRPr="00A058E5">
              <w:rPr>
                <w:sz w:val="24"/>
                <w:szCs w:val="24"/>
              </w:rPr>
              <w:t>0,21</w:t>
            </w:r>
          </w:p>
        </w:tc>
        <w:tc>
          <w:tcPr>
            <w:tcW w:w="596" w:type="dxa"/>
            <w:tcBorders>
              <w:left w:val="single" w:sz="12" w:space="0" w:color="auto"/>
            </w:tcBorders>
            <w:vAlign w:val="center"/>
          </w:tcPr>
          <w:p w14:paraId="7FDF863F" w14:textId="77777777" w:rsidR="00BA763A" w:rsidRPr="00A058E5" w:rsidRDefault="00BA763A" w:rsidP="00F0229F">
            <w:pPr>
              <w:spacing w:after="0"/>
              <w:ind w:right="-77"/>
              <w:jc w:val="center"/>
              <w:rPr>
                <w:sz w:val="24"/>
                <w:szCs w:val="24"/>
              </w:rPr>
            </w:pPr>
            <w:r w:rsidRPr="00A058E5">
              <w:rPr>
                <w:sz w:val="24"/>
                <w:szCs w:val="24"/>
              </w:rPr>
              <w:t>0,00</w:t>
            </w:r>
          </w:p>
        </w:tc>
        <w:tc>
          <w:tcPr>
            <w:tcW w:w="595" w:type="dxa"/>
            <w:vAlign w:val="center"/>
          </w:tcPr>
          <w:p w14:paraId="3D2E2562" w14:textId="77777777" w:rsidR="00BA763A" w:rsidRPr="00A058E5" w:rsidRDefault="00BA763A" w:rsidP="00F0229F">
            <w:pPr>
              <w:spacing w:after="0"/>
              <w:ind w:right="-77"/>
              <w:jc w:val="center"/>
              <w:rPr>
                <w:sz w:val="24"/>
                <w:szCs w:val="24"/>
              </w:rPr>
            </w:pPr>
            <w:r w:rsidRPr="00A058E5">
              <w:rPr>
                <w:sz w:val="24"/>
                <w:szCs w:val="24"/>
              </w:rPr>
              <w:t>0,00</w:t>
            </w:r>
          </w:p>
        </w:tc>
        <w:tc>
          <w:tcPr>
            <w:tcW w:w="596" w:type="dxa"/>
            <w:tcBorders>
              <w:right w:val="single" w:sz="12" w:space="0" w:color="auto"/>
            </w:tcBorders>
            <w:vAlign w:val="center"/>
          </w:tcPr>
          <w:p w14:paraId="2E5CFC3E" w14:textId="77777777" w:rsidR="00BA763A" w:rsidRPr="00A058E5" w:rsidRDefault="00BA763A" w:rsidP="00F0229F">
            <w:pPr>
              <w:spacing w:after="0"/>
              <w:ind w:right="-77"/>
              <w:jc w:val="center"/>
              <w:rPr>
                <w:sz w:val="24"/>
                <w:szCs w:val="24"/>
              </w:rPr>
            </w:pPr>
            <w:r w:rsidRPr="00A058E5">
              <w:rPr>
                <w:sz w:val="24"/>
                <w:szCs w:val="24"/>
              </w:rPr>
              <w:t>0,00</w:t>
            </w:r>
          </w:p>
        </w:tc>
        <w:tc>
          <w:tcPr>
            <w:tcW w:w="596" w:type="dxa"/>
            <w:tcBorders>
              <w:left w:val="single" w:sz="12" w:space="0" w:color="auto"/>
            </w:tcBorders>
            <w:vAlign w:val="center"/>
          </w:tcPr>
          <w:p w14:paraId="40458F9E" w14:textId="77777777" w:rsidR="00BA763A" w:rsidRPr="00A058E5" w:rsidRDefault="00BA763A" w:rsidP="00F0229F">
            <w:pPr>
              <w:spacing w:after="0"/>
              <w:ind w:right="-77"/>
              <w:jc w:val="center"/>
              <w:rPr>
                <w:sz w:val="24"/>
                <w:szCs w:val="24"/>
              </w:rPr>
            </w:pPr>
            <w:r w:rsidRPr="00A058E5">
              <w:rPr>
                <w:sz w:val="24"/>
                <w:szCs w:val="24"/>
              </w:rPr>
              <w:t>1,08</w:t>
            </w:r>
          </w:p>
        </w:tc>
        <w:tc>
          <w:tcPr>
            <w:tcW w:w="596" w:type="dxa"/>
            <w:vAlign w:val="center"/>
          </w:tcPr>
          <w:p w14:paraId="47A389F9" w14:textId="77777777" w:rsidR="00BA763A" w:rsidRPr="00A058E5" w:rsidRDefault="00BA763A" w:rsidP="00F0229F">
            <w:pPr>
              <w:spacing w:after="0"/>
              <w:ind w:right="-77"/>
              <w:jc w:val="center"/>
              <w:rPr>
                <w:sz w:val="24"/>
                <w:szCs w:val="24"/>
              </w:rPr>
            </w:pPr>
            <w:r w:rsidRPr="00A058E5">
              <w:rPr>
                <w:sz w:val="24"/>
                <w:szCs w:val="24"/>
              </w:rPr>
              <w:t>1,08</w:t>
            </w:r>
          </w:p>
        </w:tc>
        <w:tc>
          <w:tcPr>
            <w:tcW w:w="597" w:type="dxa"/>
            <w:tcBorders>
              <w:right w:val="single" w:sz="12" w:space="0" w:color="auto"/>
            </w:tcBorders>
            <w:vAlign w:val="center"/>
          </w:tcPr>
          <w:p w14:paraId="67F0ECAC" w14:textId="77777777" w:rsidR="00BA763A" w:rsidRPr="00A058E5" w:rsidRDefault="00BA763A" w:rsidP="00F0229F">
            <w:pPr>
              <w:spacing w:after="0"/>
              <w:ind w:right="-77"/>
              <w:jc w:val="center"/>
              <w:rPr>
                <w:sz w:val="24"/>
                <w:szCs w:val="24"/>
              </w:rPr>
            </w:pPr>
            <w:r w:rsidRPr="00A058E5">
              <w:rPr>
                <w:sz w:val="24"/>
                <w:szCs w:val="24"/>
              </w:rPr>
              <w:t>1,47</w:t>
            </w:r>
          </w:p>
        </w:tc>
        <w:tc>
          <w:tcPr>
            <w:tcW w:w="715" w:type="dxa"/>
            <w:tcBorders>
              <w:left w:val="single" w:sz="12" w:space="0" w:color="auto"/>
            </w:tcBorders>
            <w:vAlign w:val="center"/>
          </w:tcPr>
          <w:p w14:paraId="20B46CCF" w14:textId="77777777" w:rsidR="00BA763A" w:rsidRPr="00A058E5" w:rsidRDefault="00BA763A" w:rsidP="00F0229F">
            <w:pPr>
              <w:spacing w:after="0"/>
              <w:ind w:right="-77"/>
              <w:jc w:val="center"/>
              <w:rPr>
                <w:sz w:val="24"/>
                <w:szCs w:val="24"/>
              </w:rPr>
            </w:pPr>
            <w:r w:rsidRPr="00A058E5">
              <w:rPr>
                <w:sz w:val="24"/>
                <w:szCs w:val="24"/>
              </w:rPr>
              <w:t>4,51</w:t>
            </w:r>
          </w:p>
        </w:tc>
        <w:tc>
          <w:tcPr>
            <w:tcW w:w="716" w:type="dxa"/>
            <w:vAlign w:val="center"/>
          </w:tcPr>
          <w:p w14:paraId="44BF115F" w14:textId="77777777" w:rsidR="00BA763A" w:rsidRPr="00A058E5" w:rsidRDefault="00BA763A" w:rsidP="00F0229F">
            <w:pPr>
              <w:spacing w:after="0"/>
              <w:ind w:right="-77"/>
              <w:jc w:val="center"/>
              <w:rPr>
                <w:sz w:val="24"/>
                <w:szCs w:val="24"/>
              </w:rPr>
            </w:pPr>
            <w:r w:rsidRPr="00A058E5">
              <w:rPr>
                <w:sz w:val="24"/>
                <w:szCs w:val="24"/>
              </w:rPr>
              <w:t>4,51</w:t>
            </w:r>
          </w:p>
        </w:tc>
        <w:tc>
          <w:tcPr>
            <w:tcW w:w="716" w:type="dxa"/>
            <w:tcBorders>
              <w:right w:val="single" w:sz="12" w:space="0" w:color="auto"/>
            </w:tcBorders>
            <w:vAlign w:val="center"/>
          </w:tcPr>
          <w:p w14:paraId="710A50FC" w14:textId="77777777" w:rsidR="00BA763A" w:rsidRPr="00A058E5" w:rsidRDefault="00BA763A" w:rsidP="00F0229F">
            <w:pPr>
              <w:spacing w:after="0"/>
              <w:ind w:right="-77"/>
              <w:jc w:val="center"/>
              <w:rPr>
                <w:sz w:val="24"/>
                <w:szCs w:val="24"/>
              </w:rPr>
            </w:pPr>
            <w:r w:rsidRPr="00A058E5">
              <w:rPr>
                <w:sz w:val="24"/>
                <w:szCs w:val="24"/>
              </w:rPr>
              <w:t>6,15</w:t>
            </w:r>
          </w:p>
        </w:tc>
        <w:tc>
          <w:tcPr>
            <w:tcW w:w="2801" w:type="dxa"/>
            <w:tcBorders>
              <w:left w:val="single" w:sz="12" w:space="0" w:color="auto"/>
            </w:tcBorders>
            <w:vAlign w:val="center"/>
          </w:tcPr>
          <w:p w14:paraId="33D1CDD5" w14:textId="77777777" w:rsidR="00BA763A" w:rsidRPr="00A058E5" w:rsidRDefault="00BA763A" w:rsidP="00F0229F">
            <w:pPr>
              <w:spacing w:after="0"/>
              <w:ind w:right="-22"/>
              <w:jc w:val="center"/>
              <w:rPr>
                <w:sz w:val="18"/>
                <w:szCs w:val="18"/>
              </w:rPr>
            </w:pPr>
            <w:r w:rsidRPr="00A058E5">
              <w:rPr>
                <w:sz w:val="18"/>
                <w:szCs w:val="18"/>
              </w:rPr>
              <w:t>Цибулини визріли, здорові, цільні, сухі, незабруднені, з добре підсушеними верхніми лусками.</w:t>
            </w:r>
          </w:p>
        </w:tc>
      </w:tr>
      <w:tr w:rsidR="00BA763A" w:rsidRPr="00A058E5" w14:paraId="7719412B" w14:textId="77777777" w:rsidTr="00F0229F">
        <w:trPr>
          <w:trHeight w:val="221"/>
          <w:jc w:val="center"/>
        </w:trPr>
        <w:tc>
          <w:tcPr>
            <w:tcW w:w="434" w:type="dxa"/>
            <w:tcBorders>
              <w:right w:val="single" w:sz="12" w:space="0" w:color="auto"/>
            </w:tcBorders>
            <w:vAlign w:val="center"/>
          </w:tcPr>
          <w:p w14:paraId="236DE143" w14:textId="77777777" w:rsidR="00BA763A" w:rsidRPr="00A058E5" w:rsidRDefault="00BA763A" w:rsidP="00F0229F">
            <w:pPr>
              <w:widowControl w:val="0"/>
              <w:spacing w:after="0" w:line="240" w:lineRule="auto"/>
              <w:ind w:right="-89"/>
              <w:jc w:val="center"/>
              <w:rPr>
                <w:b/>
                <w:sz w:val="24"/>
                <w:szCs w:val="24"/>
                <w:lang w:eastAsia="ru-RU"/>
              </w:rPr>
            </w:pPr>
            <w:r w:rsidRPr="00A058E5">
              <w:rPr>
                <w:b/>
                <w:sz w:val="24"/>
                <w:szCs w:val="24"/>
                <w:lang w:eastAsia="ru-RU"/>
              </w:rPr>
              <w:t>МП Л</w:t>
            </w:r>
          </w:p>
        </w:tc>
        <w:tc>
          <w:tcPr>
            <w:tcW w:w="2029" w:type="dxa"/>
            <w:tcBorders>
              <w:right w:val="single" w:sz="12" w:space="0" w:color="auto"/>
            </w:tcBorders>
            <w:vAlign w:val="center"/>
          </w:tcPr>
          <w:p w14:paraId="49679E55" w14:textId="77777777" w:rsidR="00BA763A" w:rsidRPr="00A058E5" w:rsidRDefault="00BA763A" w:rsidP="00F0229F">
            <w:pPr>
              <w:spacing w:after="0"/>
              <w:ind w:right="-22"/>
              <w:jc w:val="center"/>
              <w:rPr>
                <w:sz w:val="24"/>
                <w:szCs w:val="24"/>
              </w:rPr>
            </w:pPr>
            <w:r w:rsidRPr="00A058E5">
              <w:rPr>
                <w:sz w:val="24"/>
                <w:szCs w:val="24"/>
              </w:rPr>
              <w:t>Масло вершкове</w:t>
            </w:r>
          </w:p>
          <w:p w14:paraId="2731F84D" w14:textId="77777777" w:rsidR="00BA763A" w:rsidRPr="00A058E5" w:rsidRDefault="00BA763A" w:rsidP="00F0229F">
            <w:pPr>
              <w:spacing w:after="0"/>
              <w:ind w:right="-22"/>
              <w:jc w:val="center"/>
              <w:rPr>
                <w:sz w:val="24"/>
                <w:szCs w:val="24"/>
              </w:rPr>
            </w:pPr>
            <w:r w:rsidRPr="00A058E5">
              <w:rPr>
                <w:sz w:val="24"/>
                <w:szCs w:val="24"/>
              </w:rPr>
              <w:t>72 %</w:t>
            </w:r>
          </w:p>
        </w:tc>
        <w:tc>
          <w:tcPr>
            <w:tcW w:w="600" w:type="dxa"/>
            <w:tcBorders>
              <w:left w:val="single" w:sz="12" w:space="0" w:color="auto"/>
            </w:tcBorders>
            <w:vAlign w:val="center"/>
          </w:tcPr>
          <w:p w14:paraId="430F5825" w14:textId="77777777" w:rsidR="00BA763A" w:rsidRPr="00A058E5" w:rsidRDefault="00BA763A" w:rsidP="00F0229F">
            <w:pPr>
              <w:spacing w:after="0"/>
              <w:ind w:right="-131"/>
              <w:jc w:val="center"/>
              <w:rPr>
                <w:sz w:val="24"/>
                <w:szCs w:val="24"/>
              </w:rPr>
            </w:pPr>
            <w:r w:rsidRPr="00A058E5">
              <w:rPr>
                <w:sz w:val="24"/>
                <w:szCs w:val="24"/>
              </w:rPr>
              <w:t>2</w:t>
            </w:r>
          </w:p>
        </w:tc>
        <w:tc>
          <w:tcPr>
            <w:tcW w:w="600" w:type="dxa"/>
            <w:vAlign w:val="center"/>
          </w:tcPr>
          <w:p w14:paraId="3EB569CB" w14:textId="77777777" w:rsidR="00BA763A" w:rsidRPr="00A058E5" w:rsidRDefault="00BA763A" w:rsidP="00F0229F">
            <w:pPr>
              <w:spacing w:after="0"/>
              <w:ind w:right="-131"/>
              <w:jc w:val="center"/>
              <w:rPr>
                <w:sz w:val="24"/>
                <w:szCs w:val="24"/>
              </w:rPr>
            </w:pPr>
            <w:r w:rsidRPr="00A058E5">
              <w:rPr>
                <w:sz w:val="24"/>
                <w:szCs w:val="24"/>
              </w:rPr>
              <w:t>2</w:t>
            </w:r>
          </w:p>
        </w:tc>
        <w:tc>
          <w:tcPr>
            <w:tcW w:w="601" w:type="dxa"/>
            <w:tcBorders>
              <w:right w:val="single" w:sz="12" w:space="0" w:color="auto"/>
            </w:tcBorders>
            <w:vAlign w:val="center"/>
          </w:tcPr>
          <w:p w14:paraId="50A86F3B" w14:textId="77777777" w:rsidR="00BA763A" w:rsidRPr="00A058E5" w:rsidRDefault="00BA763A" w:rsidP="00F0229F">
            <w:pPr>
              <w:spacing w:after="0"/>
              <w:ind w:right="-131"/>
              <w:jc w:val="center"/>
              <w:rPr>
                <w:sz w:val="24"/>
                <w:szCs w:val="24"/>
              </w:rPr>
            </w:pPr>
            <w:r w:rsidRPr="00A058E5">
              <w:rPr>
                <w:sz w:val="24"/>
                <w:szCs w:val="24"/>
              </w:rPr>
              <w:t>2,5</w:t>
            </w:r>
          </w:p>
        </w:tc>
        <w:tc>
          <w:tcPr>
            <w:tcW w:w="600" w:type="dxa"/>
            <w:tcBorders>
              <w:left w:val="single" w:sz="12" w:space="0" w:color="auto"/>
            </w:tcBorders>
            <w:vAlign w:val="center"/>
          </w:tcPr>
          <w:p w14:paraId="68C00625" w14:textId="77777777" w:rsidR="00BA763A" w:rsidRPr="00A058E5" w:rsidRDefault="00BA763A" w:rsidP="00F0229F">
            <w:pPr>
              <w:spacing w:after="0"/>
              <w:ind w:right="-131"/>
              <w:jc w:val="center"/>
              <w:rPr>
                <w:sz w:val="24"/>
                <w:szCs w:val="24"/>
              </w:rPr>
            </w:pPr>
            <w:r w:rsidRPr="00A058E5">
              <w:rPr>
                <w:sz w:val="24"/>
                <w:szCs w:val="24"/>
              </w:rPr>
              <w:t>2</w:t>
            </w:r>
          </w:p>
        </w:tc>
        <w:tc>
          <w:tcPr>
            <w:tcW w:w="600" w:type="dxa"/>
            <w:vAlign w:val="center"/>
          </w:tcPr>
          <w:p w14:paraId="29B89FDF" w14:textId="77777777" w:rsidR="00BA763A" w:rsidRPr="00A058E5" w:rsidRDefault="00BA763A" w:rsidP="00F0229F">
            <w:pPr>
              <w:spacing w:after="0"/>
              <w:ind w:right="-131"/>
              <w:jc w:val="center"/>
              <w:rPr>
                <w:sz w:val="24"/>
                <w:szCs w:val="24"/>
              </w:rPr>
            </w:pPr>
            <w:r w:rsidRPr="00A058E5">
              <w:rPr>
                <w:sz w:val="24"/>
                <w:szCs w:val="24"/>
              </w:rPr>
              <w:t>2</w:t>
            </w:r>
          </w:p>
        </w:tc>
        <w:tc>
          <w:tcPr>
            <w:tcW w:w="602" w:type="dxa"/>
            <w:tcBorders>
              <w:right w:val="single" w:sz="12" w:space="0" w:color="auto"/>
            </w:tcBorders>
            <w:vAlign w:val="center"/>
          </w:tcPr>
          <w:p w14:paraId="2AD9ED1A" w14:textId="77777777" w:rsidR="00BA763A" w:rsidRPr="00A058E5" w:rsidRDefault="00BA763A" w:rsidP="00F0229F">
            <w:pPr>
              <w:spacing w:after="0"/>
              <w:ind w:right="-131"/>
              <w:jc w:val="center"/>
              <w:rPr>
                <w:sz w:val="24"/>
                <w:szCs w:val="24"/>
              </w:rPr>
            </w:pPr>
            <w:r w:rsidRPr="00A058E5">
              <w:rPr>
                <w:sz w:val="24"/>
                <w:szCs w:val="24"/>
              </w:rPr>
              <w:t>2,5</w:t>
            </w:r>
          </w:p>
        </w:tc>
        <w:tc>
          <w:tcPr>
            <w:tcW w:w="595" w:type="dxa"/>
            <w:tcBorders>
              <w:left w:val="single" w:sz="12" w:space="0" w:color="auto"/>
            </w:tcBorders>
            <w:vAlign w:val="center"/>
          </w:tcPr>
          <w:p w14:paraId="0569D60A" w14:textId="77777777" w:rsidR="00BA763A" w:rsidRPr="00A058E5" w:rsidRDefault="00BA763A" w:rsidP="00F0229F">
            <w:pPr>
              <w:spacing w:after="0"/>
              <w:ind w:right="-77"/>
              <w:jc w:val="center"/>
              <w:rPr>
                <w:sz w:val="24"/>
                <w:szCs w:val="24"/>
              </w:rPr>
            </w:pPr>
            <w:r w:rsidRPr="00A058E5">
              <w:rPr>
                <w:sz w:val="24"/>
                <w:szCs w:val="24"/>
              </w:rPr>
              <w:t>0,02</w:t>
            </w:r>
          </w:p>
        </w:tc>
        <w:tc>
          <w:tcPr>
            <w:tcW w:w="596" w:type="dxa"/>
            <w:vAlign w:val="center"/>
          </w:tcPr>
          <w:p w14:paraId="4844FE12" w14:textId="77777777" w:rsidR="00BA763A" w:rsidRPr="00A058E5" w:rsidRDefault="00BA763A" w:rsidP="00F0229F">
            <w:pPr>
              <w:spacing w:after="0"/>
              <w:ind w:right="-77"/>
              <w:jc w:val="center"/>
              <w:rPr>
                <w:sz w:val="24"/>
                <w:szCs w:val="24"/>
              </w:rPr>
            </w:pPr>
            <w:r w:rsidRPr="00A058E5">
              <w:rPr>
                <w:sz w:val="24"/>
                <w:szCs w:val="24"/>
              </w:rPr>
              <w:t>0,02</w:t>
            </w:r>
          </w:p>
        </w:tc>
        <w:tc>
          <w:tcPr>
            <w:tcW w:w="596" w:type="dxa"/>
            <w:tcBorders>
              <w:right w:val="single" w:sz="12" w:space="0" w:color="auto"/>
            </w:tcBorders>
            <w:vAlign w:val="center"/>
          </w:tcPr>
          <w:p w14:paraId="19D3DA79" w14:textId="77777777" w:rsidR="00BA763A" w:rsidRPr="00A058E5" w:rsidRDefault="00BA763A" w:rsidP="00F0229F">
            <w:pPr>
              <w:spacing w:after="0"/>
              <w:ind w:right="-77"/>
              <w:jc w:val="center"/>
              <w:rPr>
                <w:sz w:val="24"/>
                <w:szCs w:val="24"/>
              </w:rPr>
            </w:pPr>
            <w:r w:rsidRPr="00A058E5">
              <w:rPr>
                <w:sz w:val="24"/>
                <w:szCs w:val="24"/>
              </w:rPr>
              <w:t>0,02</w:t>
            </w:r>
          </w:p>
        </w:tc>
        <w:tc>
          <w:tcPr>
            <w:tcW w:w="596" w:type="dxa"/>
            <w:tcBorders>
              <w:left w:val="single" w:sz="12" w:space="0" w:color="auto"/>
            </w:tcBorders>
            <w:vAlign w:val="center"/>
          </w:tcPr>
          <w:p w14:paraId="6F7116F1" w14:textId="77777777" w:rsidR="00BA763A" w:rsidRPr="00A058E5" w:rsidRDefault="00BA763A" w:rsidP="00F0229F">
            <w:pPr>
              <w:spacing w:after="0"/>
              <w:ind w:right="-77"/>
              <w:jc w:val="center"/>
              <w:rPr>
                <w:sz w:val="24"/>
                <w:szCs w:val="24"/>
              </w:rPr>
            </w:pPr>
            <w:r w:rsidRPr="00A058E5">
              <w:rPr>
                <w:sz w:val="24"/>
                <w:szCs w:val="24"/>
              </w:rPr>
              <w:t>1,45</w:t>
            </w:r>
          </w:p>
        </w:tc>
        <w:tc>
          <w:tcPr>
            <w:tcW w:w="595" w:type="dxa"/>
            <w:vAlign w:val="center"/>
          </w:tcPr>
          <w:p w14:paraId="608A0439" w14:textId="77777777" w:rsidR="00BA763A" w:rsidRPr="00A058E5" w:rsidRDefault="00BA763A" w:rsidP="00F0229F">
            <w:pPr>
              <w:spacing w:after="0"/>
              <w:ind w:right="-77"/>
              <w:jc w:val="center"/>
              <w:rPr>
                <w:sz w:val="24"/>
                <w:szCs w:val="24"/>
              </w:rPr>
            </w:pPr>
            <w:r w:rsidRPr="00A058E5">
              <w:rPr>
                <w:sz w:val="24"/>
                <w:szCs w:val="24"/>
              </w:rPr>
              <w:t>1,45</w:t>
            </w:r>
          </w:p>
        </w:tc>
        <w:tc>
          <w:tcPr>
            <w:tcW w:w="596" w:type="dxa"/>
            <w:tcBorders>
              <w:right w:val="single" w:sz="12" w:space="0" w:color="auto"/>
            </w:tcBorders>
            <w:vAlign w:val="center"/>
          </w:tcPr>
          <w:p w14:paraId="29D0F578" w14:textId="77777777" w:rsidR="00BA763A" w:rsidRPr="00A058E5" w:rsidRDefault="00BA763A" w:rsidP="00F0229F">
            <w:pPr>
              <w:spacing w:after="0"/>
              <w:ind w:right="-77"/>
              <w:jc w:val="center"/>
              <w:rPr>
                <w:sz w:val="24"/>
                <w:szCs w:val="24"/>
              </w:rPr>
            </w:pPr>
            <w:r w:rsidRPr="00A058E5">
              <w:rPr>
                <w:sz w:val="24"/>
                <w:szCs w:val="24"/>
              </w:rPr>
              <w:t>1,81</w:t>
            </w:r>
          </w:p>
        </w:tc>
        <w:tc>
          <w:tcPr>
            <w:tcW w:w="596" w:type="dxa"/>
            <w:tcBorders>
              <w:left w:val="single" w:sz="12" w:space="0" w:color="auto"/>
            </w:tcBorders>
            <w:vAlign w:val="center"/>
          </w:tcPr>
          <w:p w14:paraId="5065D29C" w14:textId="77777777" w:rsidR="00BA763A" w:rsidRPr="00A058E5" w:rsidRDefault="00BA763A" w:rsidP="00F0229F">
            <w:pPr>
              <w:spacing w:after="0"/>
              <w:ind w:right="-77"/>
              <w:jc w:val="center"/>
              <w:rPr>
                <w:sz w:val="24"/>
                <w:szCs w:val="24"/>
              </w:rPr>
            </w:pPr>
            <w:r w:rsidRPr="00A058E5">
              <w:rPr>
                <w:sz w:val="24"/>
                <w:szCs w:val="24"/>
              </w:rPr>
              <w:t>0,03</w:t>
            </w:r>
          </w:p>
        </w:tc>
        <w:tc>
          <w:tcPr>
            <w:tcW w:w="596" w:type="dxa"/>
            <w:vAlign w:val="center"/>
          </w:tcPr>
          <w:p w14:paraId="6D4D9897" w14:textId="77777777" w:rsidR="00BA763A" w:rsidRPr="00A058E5" w:rsidRDefault="00BA763A" w:rsidP="00F0229F">
            <w:pPr>
              <w:spacing w:after="0"/>
              <w:ind w:right="-77"/>
              <w:jc w:val="center"/>
              <w:rPr>
                <w:sz w:val="24"/>
                <w:szCs w:val="24"/>
              </w:rPr>
            </w:pPr>
            <w:r w:rsidRPr="00A058E5">
              <w:rPr>
                <w:sz w:val="24"/>
                <w:szCs w:val="24"/>
              </w:rPr>
              <w:t>0,03</w:t>
            </w:r>
          </w:p>
        </w:tc>
        <w:tc>
          <w:tcPr>
            <w:tcW w:w="597" w:type="dxa"/>
            <w:tcBorders>
              <w:right w:val="single" w:sz="12" w:space="0" w:color="auto"/>
            </w:tcBorders>
            <w:vAlign w:val="center"/>
          </w:tcPr>
          <w:p w14:paraId="54E3C49A" w14:textId="77777777" w:rsidR="00BA763A" w:rsidRPr="00A058E5" w:rsidRDefault="00BA763A" w:rsidP="00F0229F">
            <w:pPr>
              <w:spacing w:after="0"/>
              <w:ind w:right="-77"/>
              <w:jc w:val="center"/>
              <w:rPr>
                <w:sz w:val="24"/>
                <w:szCs w:val="24"/>
              </w:rPr>
            </w:pPr>
            <w:r w:rsidRPr="00A058E5">
              <w:rPr>
                <w:sz w:val="24"/>
                <w:szCs w:val="24"/>
              </w:rPr>
              <w:t>0,03</w:t>
            </w:r>
          </w:p>
        </w:tc>
        <w:tc>
          <w:tcPr>
            <w:tcW w:w="715" w:type="dxa"/>
            <w:tcBorders>
              <w:left w:val="single" w:sz="12" w:space="0" w:color="auto"/>
            </w:tcBorders>
            <w:vAlign w:val="center"/>
          </w:tcPr>
          <w:p w14:paraId="40FA2994" w14:textId="77777777" w:rsidR="00BA763A" w:rsidRPr="00A058E5" w:rsidRDefault="00BA763A" w:rsidP="00F0229F">
            <w:pPr>
              <w:spacing w:after="0"/>
              <w:ind w:right="-77"/>
              <w:jc w:val="center"/>
              <w:rPr>
                <w:sz w:val="24"/>
                <w:szCs w:val="24"/>
              </w:rPr>
            </w:pPr>
            <w:r w:rsidRPr="00A058E5">
              <w:rPr>
                <w:sz w:val="24"/>
                <w:szCs w:val="24"/>
              </w:rPr>
              <w:t>13,22</w:t>
            </w:r>
          </w:p>
        </w:tc>
        <w:tc>
          <w:tcPr>
            <w:tcW w:w="716" w:type="dxa"/>
            <w:vAlign w:val="center"/>
          </w:tcPr>
          <w:p w14:paraId="5819E03E" w14:textId="77777777" w:rsidR="00BA763A" w:rsidRPr="00A058E5" w:rsidRDefault="00BA763A" w:rsidP="00F0229F">
            <w:pPr>
              <w:spacing w:after="0"/>
              <w:ind w:right="-77"/>
              <w:jc w:val="center"/>
              <w:rPr>
                <w:sz w:val="24"/>
                <w:szCs w:val="24"/>
              </w:rPr>
            </w:pPr>
            <w:r w:rsidRPr="00A058E5">
              <w:rPr>
                <w:sz w:val="24"/>
                <w:szCs w:val="24"/>
              </w:rPr>
              <w:t>13,22</w:t>
            </w:r>
          </w:p>
        </w:tc>
        <w:tc>
          <w:tcPr>
            <w:tcW w:w="716" w:type="dxa"/>
            <w:tcBorders>
              <w:right w:val="single" w:sz="12" w:space="0" w:color="auto"/>
            </w:tcBorders>
            <w:vAlign w:val="center"/>
          </w:tcPr>
          <w:p w14:paraId="73BC7D51" w14:textId="77777777" w:rsidR="00BA763A" w:rsidRPr="00A058E5" w:rsidRDefault="00BA763A" w:rsidP="00F0229F">
            <w:pPr>
              <w:spacing w:after="0"/>
              <w:ind w:right="-77"/>
              <w:jc w:val="center"/>
              <w:rPr>
                <w:sz w:val="24"/>
                <w:szCs w:val="24"/>
              </w:rPr>
            </w:pPr>
            <w:r w:rsidRPr="00A058E5">
              <w:rPr>
                <w:sz w:val="24"/>
                <w:szCs w:val="24"/>
              </w:rPr>
              <w:t>16,53</w:t>
            </w:r>
          </w:p>
        </w:tc>
        <w:tc>
          <w:tcPr>
            <w:tcW w:w="2801" w:type="dxa"/>
            <w:tcBorders>
              <w:left w:val="single" w:sz="12" w:space="0" w:color="auto"/>
            </w:tcBorders>
            <w:vAlign w:val="center"/>
          </w:tcPr>
          <w:p w14:paraId="2120819E" w14:textId="77777777" w:rsidR="00BA763A" w:rsidRPr="00A058E5" w:rsidRDefault="00BA763A" w:rsidP="00F0229F">
            <w:pPr>
              <w:spacing w:after="0"/>
              <w:jc w:val="center"/>
              <w:rPr>
                <w:sz w:val="18"/>
                <w:szCs w:val="18"/>
                <w:lang w:eastAsia="ru-RU"/>
              </w:rPr>
            </w:pPr>
            <w:r w:rsidRPr="00A058E5">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BA763A" w:rsidRPr="00A058E5" w14:paraId="740A2D98" w14:textId="77777777" w:rsidTr="00F0229F">
        <w:trPr>
          <w:trHeight w:val="221"/>
          <w:jc w:val="center"/>
        </w:trPr>
        <w:tc>
          <w:tcPr>
            <w:tcW w:w="434" w:type="dxa"/>
            <w:tcBorders>
              <w:right w:val="single" w:sz="12" w:space="0" w:color="auto"/>
            </w:tcBorders>
            <w:vAlign w:val="center"/>
          </w:tcPr>
          <w:p w14:paraId="1EE6065C"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98EB516" w14:textId="77777777" w:rsidR="00BA763A" w:rsidRPr="00A058E5" w:rsidRDefault="00BA763A" w:rsidP="00F0229F">
            <w:pPr>
              <w:spacing w:after="0"/>
              <w:ind w:right="-22"/>
              <w:jc w:val="center"/>
              <w:rPr>
                <w:sz w:val="24"/>
                <w:szCs w:val="24"/>
              </w:rPr>
            </w:pPr>
            <w:r w:rsidRPr="00A058E5">
              <w:rPr>
                <w:sz w:val="24"/>
                <w:szCs w:val="24"/>
              </w:rPr>
              <w:t>Маса пасерованої цибулі:</w:t>
            </w:r>
          </w:p>
        </w:tc>
        <w:tc>
          <w:tcPr>
            <w:tcW w:w="600" w:type="dxa"/>
            <w:tcBorders>
              <w:left w:val="single" w:sz="12" w:space="0" w:color="auto"/>
            </w:tcBorders>
            <w:vAlign w:val="center"/>
          </w:tcPr>
          <w:p w14:paraId="72C5F9A3" w14:textId="77777777" w:rsidR="00BA763A" w:rsidRPr="00A058E5" w:rsidRDefault="00BA763A" w:rsidP="00F0229F">
            <w:pPr>
              <w:spacing w:after="0"/>
              <w:ind w:right="-131"/>
              <w:jc w:val="center"/>
              <w:rPr>
                <w:sz w:val="24"/>
                <w:szCs w:val="24"/>
              </w:rPr>
            </w:pPr>
          </w:p>
        </w:tc>
        <w:tc>
          <w:tcPr>
            <w:tcW w:w="600" w:type="dxa"/>
            <w:vAlign w:val="center"/>
          </w:tcPr>
          <w:p w14:paraId="3006CABE" w14:textId="77777777" w:rsidR="00BA763A" w:rsidRPr="00A058E5" w:rsidRDefault="00BA763A" w:rsidP="00F0229F">
            <w:pPr>
              <w:spacing w:after="0"/>
              <w:ind w:right="-131"/>
              <w:jc w:val="center"/>
              <w:rPr>
                <w:sz w:val="24"/>
                <w:szCs w:val="24"/>
              </w:rPr>
            </w:pPr>
          </w:p>
        </w:tc>
        <w:tc>
          <w:tcPr>
            <w:tcW w:w="601" w:type="dxa"/>
            <w:tcBorders>
              <w:right w:val="single" w:sz="12" w:space="0" w:color="auto"/>
            </w:tcBorders>
            <w:vAlign w:val="center"/>
          </w:tcPr>
          <w:p w14:paraId="0F9C9D7D" w14:textId="77777777" w:rsidR="00BA763A" w:rsidRPr="00A058E5" w:rsidRDefault="00BA763A" w:rsidP="00F0229F">
            <w:pPr>
              <w:spacing w:after="0"/>
              <w:ind w:right="-131"/>
              <w:jc w:val="center"/>
              <w:rPr>
                <w:sz w:val="24"/>
                <w:szCs w:val="24"/>
              </w:rPr>
            </w:pPr>
          </w:p>
        </w:tc>
        <w:tc>
          <w:tcPr>
            <w:tcW w:w="600" w:type="dxa"/>
            <w:tcBorders>
              <w:left w:val="single" w:sz="12" w:space="0" w:color="auto"/>
            </w:tcBorders>
            <w:vAlign w:val="center"/>
          </w:tcPr>
          <w:p w14:paraId="06527C4F" w14:textId="77777777" w:rsidR="00BA763A" w:rsidRPr="00A058E5" w:rsidRDefault="00BA763A" w:rsidP="00F0229F">
            <w:pPr>
              <w:spacing w:after="0"/>
              <w:ind w:right="-131"/>
              <w:jc w:val="center"/>
              <w:rPr>
                <w:sz w:val="24"/>
                <w:szCs w:val="24"/>
              </w:rPr>
            </w:pPr>
            <w:r w:rsidRPr="00A058E5">
              <w:rPr>
                <w:sz w:val="24"/>
                <w:szCs w:val="24"/>
              </w:rPr>
              <w:t>6</w:t>
            </w:r>
          </w:p>
        </w:tc>
        <w:tc>
          <w:tcPr>
            <w:tcW w:w="600" w:type="dxa"/>
            <w:vAlign w:val="center"/>
          </w:tcPr>
          <w:p w14:paraId="2577A982" w14:textId="77777777" w:rsidR="00BA763A" w:rsidRPr="00A058E5" w:rsidRDefault="00BA763A" w:rsidP="00F0229F">
            <w:pPr>
              <w:spacing w:after="0"/>
              <w:ind w:right="-131"/>
              <w:jc w:val="center"/>
              <w:rPr>
                <w:sz w:val="24"/>
                <w:szCs w:val="24"/>
              </w:rPr>
            </w:pPr>
            <w:r w:rsidRPr="00A058E5">
              <w:rPr>
                <w:sz w:val="24"/>
                <w:szCs w:val="24"/>
              </w:rPr>
              <w:t>6</w:t>
            </w:r>
          </w:p>
        </w:tc>
        <w:tc>
          <w:tcPr>
            <w:tcW w:w="602" w:type="dxa"/>
            <w:tcBorders>
              <w:right w:val="single" w:sz="12" w:space="0" w:color="auto"/>
            </w:tcBorders>
            <w:vAlign w:val="center"/>
          </w:tcPr>
          <w:p w14:paraId="7AAEACA6" w14:textId="77777777" w:rsidR="00BA763A" w:rsidRPr="00A058E5" w:rsidRDefault="00BA763A" w:rsidP="00F0229F">
            <w:pPr>
              <w:spacing w:after="0"/>
              <w:ind w:right="-131"/>
              <w:jc w:val="center"/>
              <w:rPr>
                <w:sz w:val="24"/>
                <w:szCs w:val="24"/>
              </w:rPr>
            </w:pPr>
            <w:r w:rsidRPr="00A058E5">
              <w:rPr>
                <w:sz w:val="24"/>
                <w:szCs w:val="24"/>
              </w:rPr>
              <w:t>7,5</w:t>
            </w:r>
          </w:p>
        </w:tc>
        <w:tc>
          <w:tcPr>
            <w:tcW w:w="595" w:type="dxa"/>
            <w:tcBorders>
              <w:left w:val="single" w:sz="12" w:space="0" w:color="auto"/>
            </w:tcBorders>
            <w:vAlign w:val="center"/>
          </w:tcPr>
          <w:p w14:paraId="1A226700" w14:textId="77777777" w:rsidR="00BA763A" w:rsidRPr="00A058E5" w:rsidRDefault="00BA763A" w:rsidP="00F0229F">
            <w:pPr>
              <w:spacing w:after="0"/>
              <w:ind w:right="-77"/>
              <w:jc w:val="center"/>
              <w:rPr>
                <w:sz w:val="24"/>
                <w:szCs w:val="24"/>
              </w:rPr>
            </w:pPr>
          </w:p>
        </w:tc>
        <w:tc>
          <w:tcPr>
            <w:tcW w:w="596" w:type="dxa"/>
            <w:vAlign w:val="center"/>
          </w:tcPr>
          <w:p w14:paraId="34D626DE" w14:textId="77777777" w:rsidR="00BA763A" w:rsidRPr="00A058E5" w:rsidRDefault="00BA763A" w:rsidP="00F0229F">
            <w:pPr>
              <w:spacing w:after="0"/>
              <w:ind w:right="-77"/>
              <w:jc w:val="center"/>
              <w:rPr>
                <w:sz w:val="24"/>
                <w:szCs w:val="24"/>
              </w:rPr>
            </w:pPr>
          </w:p>
        </w:tc>
        <w:tc>
          <w:tcPr>
            <w:tcW w:w="596" w:type="dxa"/>
            <w:tcBorders>
              <w:right w:val="single" w:sz="12" w:space="0" w:color="auto"/>
            </w:tcBorders>
            <w:vAlign w:val="center"/>
          </w:tcPr>
          <w:p w14:paraId="169DF183" w14:textId="77777777" w:rsidR="00BA763A" w:rsidRPr="00A058E5" w:rsidRDefault="00BA763A" w:rsidP="00F0229F">
            <w:pPr>
              <w:spacing w:after="0"/>
              <w:ind w:right="-77"/>
              <w:jc w:val="center"/>
              <w:rPr>
                <w:sz w:val="24"/>
                <w:szCs w:val="24"/>
              </w:rPr>
            </w:pPr>
          </w:p>
        </w:tc>
        <w:tc>
          <w:tcPr>
            <w:tcW w:w="596" w:type="dxa"/>
            <w:tcBorders>
              <w:left w:val="single" w:sz="12" w:space="0" w:color="auto"/>
            </w:tcBorders>
            <w:vAlign w:val="center"/>
          </w:tcPr>
          <w:p w14:paraId="4446E06B" w14:textId="77777777" w:rsidR="00BA763A" w:rsidRPr="00A058E5" w:rsidRDefault="00BA763A" w:rsidP="00F0229F">
            <w:pPr>
              <w:spacing w:after="0"/>
              <w:ind w:right="-77"/>
              <w:jc w:val="center"/>
              <w:rPr>
                <w:sz w:val="24"/>
                <w:szCs w:val="24"/>
              </w:rPr>
            </w:pPr>
          </w:p>
        </w:tc>
        <w:tc>
          <w:tcPr>
            <w:tcW w:w="595" w:type="dxa"/>
            <w:vAlign w:val="center"/>
          </w:tcPr>
          <w:p w14:paraId="6E1C3AB1" w14:textId="77777777" w:rsidR="00BA763A" w:rsidRPr="00A058E5" w:rsidRDefault="00BA763A" w:rsidP="00F0229F">
            <w:pPr>
              <w:spacing w:after="0"/>
              <w:ind w:right="-77"/>
              <w:jc w:val="center"/>
              <w:rPr>
                <w:sz w:val="24"/>
                <w:szCs w:val="24"/>
              </w:rPr>
            </w:pPr>
          </w:p>
        </w:tc>
        <w:tc>
          <w:tcPr>
            <w:tcW w:w="596" w:type="dxa"/>
            <w:tcBorders>
              <w:right w:val="single" w:sz="12" w:space="0" w:color="auto"/>
            </w:tcBorders>
            <w:vAlign w:val="center"/>
          </w:tcPr>
          <w:p w14:paraId="4C047FA0" w14:textId="77777777" w:rsidR="00BA763A" w:rsidRPr="00A058E5" w:rsidRDefault="00BA763A" w:rsidP="00F0229F">
            <w:pPr>
              <w:spacing w:after="0"/>
              <w:ind w:right="-77"/>
              <w:jc w:val="center"/>
              <w:rPr>
                <w:sz w:val="24"/>
                <w:szCs w:val="24"/>
              </w:rPr>
            </w:pPr>
          </w:p>
        </w:tc>
        <w:tc>
          <w:tcPr>
            <w:tcW w:w="596" w:type="dxa"/>
            <w:tcBorders>
              <w:left w:val="single" w:sz="12" w:space="0" w:color="auto"/>
            </w:tcBorders>
            <w:vAlign w:val="center"/>
          </w:tcPr>
          <w:p w14:paraId="63A1098B" w14:textId="77777777" w:rsidR="00BA763A" w:rsidRPr="00A058E5" w:rsidRDefault="00BA763A" w:rsidP="00F0229F">
            <w:pPr>
              <w:spacing w:after="0"/>
              <w:ind w:right="-77"/>
              <w:jc w:val="center"/>
              <w:rPr>
                <w:sz w:val="24"/>
                <w:szCs w:val="24"/>
              </w:rPr>
            </w:pPr>
          </w:p>
        </w:tc>
        <w:tc>
          <w:tcPr>
            <w:tcW w:w="596" w:type="dxa"/>
            <w:vAlign w:val="center"/>
          </w:tcPr>
          <w:p w14:paraId="33F81355" w14:textId="77777777" w:rsidR="00BA763A" w:rsidRPr="00A058E5" w:rsidRDefault="00BA763A" w:rsidP="00F0229F">
            <w:pPr>
              <w:spacing w:after="0"/>
              <w:ind w:right="-77"/>
              <w:jc w:val="center"/>
              <w:rPr>
                <w:sz w:val="24"/>
                <w:szCs w:val="24"/>
              </w:rPr>
            </w:pPr>
          </w:p>
        </w:tc>
        <w:tc>
          <w:tcPr>
            <w:tcW w:w="597" w:type="dxa"/>
            <w:tcBorders>
              <w:right w:val="single" w:sz="12" w:space="0" w:color="auto"/>
            </w:tcBorders>
            <w:vAlign w:val="center"/>
          </w:tcPr>
          <w:p w14:paraId="4F0A64B1" w14:textId="77777777" w:rsidR="00BA763A" w:rsidRPr="00A058E5" w:rsidRDefault="00BA763A" w:rsidP="00F0229F">
            <w:pPr>
              <w:spacing w:after="0"/>
              <w:ind w:right="-77"/>
              <w:jc w:val="center"/>
              <w:rPr>
                <w:sz w:val="24"/>
                <w:szCs w:val="24"/>
              </w:rPr>
            </w:pPr>
          </w:p>
        </w:tc>
        <w:tc>
          <w:tcPr>
            <w:tcW w:w="715" w:type="dxa"/>
            <w:tcBorders>
              <w:left w:val="single" w:sz="12" w:space="0" w:color="auto"/>
            </w:tcBorders>
            <w:vAlign w:val="center"/>
          </w:tcPr>
          <w:p w14:paraId="5CC5B8B6" w14:textId="77777777" w:rsidR="00BA763A" w:rsidRPr="00A058E5" w:rsidRDefault="00BA763A" w:rsidP="00F0229F">
            <w:pPr>
              <w:spacing w:after="0"/>
              <w:ind w:right="-77"/>
              <w:jc w:val="center"/>
              <w:rPr>
                <w:sz w:val="24"/>
                <w:szCs w:val="24"/>
              </w:rPr>
            </w:pPr>
          </w:p>
        </w:tc>
        <w:tc>
          <w:tcPr>
            <w:tcW w:w="716" w:type="dxa"/>
            <w:vAlign w:val="center"/>
          </w:tcPr>
          <w:p w14:paraId="284BF2DD" w14:textId="77777777" w:rsidR="00BA763A" w:rsidRPr="00A058E5" w:rsidRDefault="00BA763A" w:rsidP="00F0229F">
            <w:pPr>
              <w:spacing w:after="0"/>
              <w:ind w:right="-77"/>
              <w:jc w:val="center"/>
              <w:rPr>
                <w:sz w:val="24"/>
                <w:szCs w:val="24"/>
              </w:rPr>
            </w:pPr>
          </w:p>
        </w:tc>
        <w:tc>
          <w:tcPr>
            <w:tcW w:w="716" w:type="dxa"/>
            <w:tcBorders>
              <w:right w:val="single" w:sz="12" w:space="0" w:color="auto"/>
            </w:tcBorders>
            <w:vAlign w:val="center"/>
          </w:tcPr>
          <w:p w14:paraId="04B0CC79" w14:textId="77777777" w:rsidR="00BA763A" w:rsidRPr="00A058E5" w:rsidRDefault="00BA763A" w:rsidP="00F0229F">
            <w:pPr>
              <w:spacing w:after="0"/>
              <w:ind w:right="-77"/>
              <w:jc w:val="center"/>
              <w:rPr>
                <w:sz w:val="24"/>
                <w:szCs w:val="24"/>
              </w:rPr>
            </w:pPr>
          </w:p>
        </w:tc>
        <w:tc>
          <w:tcPr>
            <w:tcW w:w="2801" w:type="dxa"/>
            <w:tcBorders>
              <w:left w:val="single" w:sz="12" w:space="0" w:color="auto"/>
            </w:tcBorders>
            <w:vAlign w:val="center"/>
          </w:tcPr>
          <w:p w14:paraId="0DA0FCAD" w14:textId="77777777" w:rsidR="00BA763A" w:rsidRPr="00A058E5" w:rsidRDefault="00BA763A" w:rsidP="00F0229F">
            <w:pPr>
              <w:spacing w:after="0"/>
              <w:ind w:right="-22"/>
              <w:jc w:val="center"/>
              <w:rPr>
                <w:sz w:val="18"/>
                <w:szCs w:val="18"/>
              </w:rPr>
            </w:pPr>
          </w:p>
        </w:tc>
      </w:tr>
      <w:tr w:rsidR="00BA763A" w:rsidRPr="00A058E5" w14:paraId="3E6A07E4" w14:textId="77777777" w:rsidTr="00F0229F">
        <w:trPr>
          <w:trHeight w:val="221"/>
          <w:jc w:val="center"/>
        </w:trPr>
        <w:tc>
          <w:tcPr>
            <w:tcW w:w="434" w:type="dxa"/>
            <w:tcBorders>
              <w:right w:val="single" w:sz="12" w:space="0" w:color="auto"/>
            </w:tcBorders>
            <w:vAlign w:val="center"/>
          </w:tcPr>
          <w:p w14:paraId="45841BA0"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824A941" w14:textId="77777777" w:rsidR="00BA763A" w:rsidRPr="00A058E5" w:rsidRDefault="00BA763A" w:rsidP="00F0229F">
            <w:pPr>
              <w:spacing w:after="0"/>
              <w:ind w:right="-22"/>
              <w:jc w:val="center"/>
              <w:rPr>
                <w:sz w:val="24"/>
                <w:szCs w:val="24"/>
              </w:rPr>
            </w:pPr>
            <w:r w:rsidRPr="00A058E5">
              <w:rPr>
                <w:sz w:val="24"/>
                <w:szCs w:val="24"/>
              </w:rPr>
              <w:t>Соус сметанний:</w:t>
            </w:r>
          </w:p>
        </w:tc>
        <w:tc>
          <w:tcPr>
            <w:tcW w:w="600" w:type="dxa"/>
            <w:tcBorders>
              <w:left w:val="single" w:sz="12" w:space="0" w:color="auto"/>
            </w:tcBorders>
            <w:vAlign w:val="center"/>
          </w:tcPr>
          <w:p w14:paraId="317E248A" w14:textId="77777777" w:rsidR="00BA763A" w:rsidRPr="00A058E5" w:rsidRDefault="00BA763A" w:rsidP="00F0229F">
            <w:pPr>
              <w:spacing w:after="0"/>
              <w:ind w:right="-131"/>
              <w:jc w:val="center"/>
              <w:rPr>
                <w:sz w:val="24"/>
                <w:szCs w:val="24"/>
              </w:rPr>
            </w:pPr>
          </w:p>
        </w:tc>
        <w:tc>
          <w:tcPr>
            <w:tcW w:w="600" w:type="dxa"/>
            <w:vAlign w:val="center"/>
          </w:tcPr>
          <w:p w14:paraId="4F4C9AC6" w14:textId="77777777" w:rsidR="00BA763A" w:rsidRPr="00A058E5" w:rsidRDefault="00BA763A" w:rsidP="00F0229F">
            <w:pPr>
              <w:spacing w:after="0"/>
              <w:ind w:right="-131"/>
              <w:jc w:val="center"/>
              <w:rPr>
                <w:sz w:val="24"/>
                <w:szCs w:val="24"/>
              </w:rPr>
            </w:pPr>
          </w:p>
        </w:tc>
        <w:tc>
          <w:tcPr>
            <w:tcW w:w="601" w:type="dxa"/>
            <w:tcBorders>
              <w:right w:val="single" w:sz="12" w:space="0" w:color="auto"/>
            </w:tcBorders>
            <w:vAlign w:val="center"/>
          </w:tcPr>
          <w:p w14:paraId="48DA7333" w14:textId="77777777" w:rsidR="00BA763A" w:rsidRPr="00A058E5" w:rsidRDefault="00BA763A" w:rsidP="00F0229F">
            <w:pPr>
              <w:spacing w:after="0"/>
              <w:ind w:right="-131"/>
              <w:jc w:val="center"/>
              <w:rPr>
                <w:sz w:val="24"/>
                <w:szCs w:val="24"/>
              </w:rPr>
            </w:pPr>
          </w:p>
        </w:tc>
        <w:tc>
          <w:tcPr>
            <w:tcW w:w="600" w:type="dxa"/>
            <w:tcBorders>
              <w:left w:val="single" w:sz="12" w:space="0" w:color="auto"/>
            </w:tcBorders>
            <w:vAlign w:val="center"/>
          </w:tcPr>
          <w:p w14:paraId="7F823A20" w14:textId="77777777" w:rsidR="00BA763A" w:rsidRPr="00A058E5" w:rsidRDefault="00BA763A" w:rsidP="00F0229F">
            <w:pPr>
              <w:spacing w:after="0"/>
              <w:ind w:right="-131"/>
              <w:jc w:val="center"/>
              <w:rPr>
                <w:sz w:val="24"/>
                <w:szCs w:val="24"/>
              </w:rPr>
            </w:pPr>
            <w:r w:rsidRPr="00A058E5">
              <w:rPr>
                <w:sz w:val="24"/>
                <w:szCs w:val="24"/>
              </w:rPr>
              <w:t>11,5</w:t>
            </w:r>
          </w:p>
        </w:tc>
        <w:tc>
          <w:tcPr>
            <w:tcW w:w="600" w:type="dxa"/>
            <w:vAlign w:val="center"/>
          </w:tcPr>
          <w:p w14:paraId="41FCCC38" w14:textId="77777777" w:rsidR="00BA763A" w:rsidRPr="00A058E5" w:rsidRDefault="00BA763A" w:rsidP="00F0229F">
            <w:pPr>
              <w:spacing w:after="0"/>
              <w:ind w:right="-131"/>
              <w:jc w:val="center"/>
              <w:rPr>
                <w:sz w:val="24"/>
                <w:szCs w:val="24"/>
              </w:rPr>
            </w:pPr>
            <w:r w:rsidRPr="00A058E5">
              <w:rPr>
                <w:sz w:val="24"/>
                <w:szCs w:val="24"/>
              </w:rPr>
              <w:t>11,5</w:t>
            </w:r>
          </w:p>
        </w:tc>
        <w:tc>
          <w:tcPr>
            <w:tcW w:w="602" w:type="dxa"/>
            <w:tcBorders>
              <w:right w:val="single" w:sz="12" w:space="0" w:color="auto"/>
            </w:tcBorders>
            <w:vAlign w:val="center"/>
          </w:tcPr>
          <w:p w14:paraId="1A335E15" w14:textId="77777777" w:rsidR="00BA763A" w:rsidRPr="00A058E5" w:rsidRDefault="00BA763A" w:rsidP="00F0229F">
            <w:pPr>
              <w:spacing w:after="0"/>
              <w:ind w:right="-131"/>
              <w:jc w:val="center"/>
              <w:rPr>
                <w:sz w:val="24"/>
                <w:szCs w:val="24"/>
              </w:rPr>
            </w:pPr>
            <w:r w:rsidRPr="00A058E5">
              <w:rPr>
                <w:sz w:val="24"/>
                <w:szCs w:val="24"/>
              </w:rPr>
              <w:t>15</w:t>
            </w:r>
          </w:p>
        </w:tc>
        <w:tc>
          <w:tcPr>
            <w:tcW w:w="595" w:type="dxa"/>
            <w:tcBorders>
              <w:left w:val="single" w:sz="12" w:space="0" w:color="auto"/>
            </w:tcBorders>
            <w:vAlign w:val="center"/>
          </w:tcPr>
          <w:p w14:paraId="3FAD0805" w14:textId="77777777" w:rsidR="00BA763A" w:rsidRPr="00A058E5" w:rsidRDefault="00BA763A" w:rsidP="00F0229F">
            <w:pPr>
              <w:spacing w:after="0"/>
              <w:ind w:right="-77"/>
              <w:jc w:val="center"/>
              <w:rPr>
                <w:sz w:val="24"/>
                <w:szCs w:val="24"/>
              </w:rPr>
            </w:pPr>
          </w:p>
        </w:tc>
        <w:tc>
          <w:tcPr>
            <w:tcW w:w="596" w:type="dxa"/>
            <w:vAlign w:val="center"/>
          </w:tcPr>
          <w:p w14:paraId="6C199117" w14:textId="77777777" w:rsidR="00BA763A" w:rsidRPr="00A058E5" w:rsidRDefault="00BA763A" w:rsidP="00F0229F">
            <w:pPr>
              <w:spacing w:after="0"/>
              <w:ind w:right="-77"/>
              <w:jc w:val="center"/>
              <w:rPr>
                <w:sz w:val="24"/>
                <w:szCs w:val="24"/>
              </w:rPr>
            </w:pPr>
          </w:p>
        </w:tc>
        <w:tc>
          <w:tcPr>
            <w:tcW w:w="596" w:type="dxa"/>
            <w:tcBorders>
              <w:right w:val="single" w:sz="12" w:space="0" w:color="auto"/>
            </w:tcBorders>
            <w:vAlign w:val="center"/>
          </w:tcPr>
          <w:p w14:paraId="2BE00110" w14:textId="77777777" w:rsidR="00BA763A" w:rsidRPr="00A058E5" w:rsidRDefault="00BA763A" w:rsidP="00F0229F">
            <w:pPr>
              <w:spacing w:after="0"/>
              <w:ind w:right="-77"/>
              <w:jc w:val="center"/>
              <w:rPr>
                <w:sz w:val="24"/>
                <w:szCs w:val="24"/>
              </w:rPr>
            </w:pPr>
          </w:p>
        </w:tc>
        <w:tc>
          <w:tcPr>
            <w:tcW w:w="596" w:type="dxa"/>
            <w:tcBorders>
              <w:left w:val="single" w:sz="12" w:space="0" w:color="auto"/>
            </w:tcBorders>
            <w:vAlign w:val="center"/>
          </w:tcPr>
          <w:p w14:paraId="4B959742" w14:textId="77777777" w:rsidR="00BA763A" w:rsidRPr="00A058E5" w:rsidRDefault="00BA763A" w:rsidP="00F0229F">
            <w:pPr>
              <w:spacing w:after="0"/>
              <w:ind w:right="-77"/>
              <w:jc w:val="center"/>
              <w:rPr>
                <w:sz w:val="24"/>
                <w:szCs w:val="24"/>
              </w:rPr>
            </w:pPr>
          </w:p>
        </w:tc>
        <w:tc>
          <w:tcPr>
            <w:tcW w:w="595" w:type="dxa"/>
            <w:vAlign w:val="center"/>
          </w:tcPr>
          <w:p w14:paraId="44D88DA7" w14:textId="77777777" w:rsidR="00BA763A" w:rsidRPr="00A058E5" w:rsidRDefault="00BA763A" w:rsidP="00F0229F">
            <w:pPr>
              <w:spacing w:after="0"/>
              <w:ind w:right="-77"/>
              <w:jc w:val="center"/>
              <w:rPr>
                <w:sz w:val="24"/>
                <w:szCs w:val="24"/>
              </w:rPr>
            </w:pPr>
          </w:p>
        </w:tc>
        <w:tc>
          <w:tcPr>
            <w:tcW w:w="596" w:type="dxa"/>
            <w:tcBorders>
              <w:right w:val="single" w:sz="12" w:space="0" w:color="auto"/>
            </w:tcBorders>
            <w:vAlign w:val="center"/>
          </w:tcPr>
          <w:p w14:paraId="42BF0EDE" w14:textId="77777777" w:rsidR="00BA763A" w:rsidRPr="00A058E5" w:rsidRDefault="00BA763A" w:rsidP="00F0229F">
            <w:pPr>
              <w:spacing w:after="0"/>
              <w:ind w:right="-77"/>
              <w:jc w:val="center"/>
              <w:rPr>
                <w:sz w:val="24"/>
                <w:szCs w:val="24"/>
              </w:rPr>
            </w:pPr>
          </w:p>
        </w:tc>
        <w:tc>
          <w:tcPr>
            <w:tcW w:w="596" w:type="dxa"/>
            <w:tcBorders>
              <w:left w:val="single" w:sz="12" w:space="0" w:color="auto"/>
            </w:tcBorders>
            <w:vAlign w:val="center"/>
          </w:tcPr>
          <w:p w14:paraId="36AA3443" w14:textId="77777777" w:rsidR="00BA763A" w:rsidRPr="00A058E5" w:rsidRDefault="00BA763A" w:rsidP="00F0229F">
            <w:pPr>
              <w:spacing w:after="0"/>
              <w:ind w:right="-77"/>
              <w:jc w:val="center"/>
              <w:rPr>
                <w:sz w:val="24"/>
                <w:szCs w:val="24"/>
              </w:rPr>
            </w:pPr>
          </w:p>
        </w:tc>
        <w:tc>
          <w:tcPr>
            <w:tcW w:w="596" w:type="dxa"/>
            <w:vAlign w:val="center"/>
          </w:tcPr>
          <w:p w14:paraId="3AA3D178" w14:textId="77777777" w:rsidR="00BA763A" w:rsidRPr="00A058E5" w:rsidRDefault="00BA763A" w:rsidP="00F0229F">
            <w:pPr>
              <w:spacing w:after="0"/>
              <w:ind w:right="-77"/>
              <w:jc w:val="center"/>
              <w:rPr>
                <w:sz w:val="24"/>
                <w:szCs w:val="24"/>
              </w:rPr>
            </w:pPr>
          </w:p>
        </w:tc>
        <w:tc>
          <w:tcPr>
            <w:tcW w:w="597" w:type="dxa"/>
            <w:tcBorders>
              <w:right w:val="single" w:sz="12" w:space="0" w:color="auto"/>
            </w:tcBorders>
            <w:vAlign w:val="center"/>
          </w:tcPr>
          <w:p w14:paraId="39A7CE59" w14:textId="77777777" w:rsidR="00BA763A" w:rsidRPr="00A058E5" w:rsidRDefault="00BA763A" w:rsidP="00F0229F">
            <w:pPr>
              <w:spacing w:after="0"/>
              <w:ind w:right="-77"/>
              <w:jc w:val="center"/>
              <w:rPr>
                <w:sz w:val="24"/>
                <w:szCs w:val="24"/>
              </w:rPr>
            </w:pPr>
          </w:p>
        </w:tc>
        <w:tc>
          <w:tcPr>
            <w:tcW w:w="715" w:type="dxa"/>
            <w:tcBorders>
              <w:left w:val="single" w:sz="12" w:space="0" w:color="auto"/>
            </w:tcBorders>
            <w:vAlign w:val="center"/>
          </w:tcPr>
          <w:p w14:paraId="75A3F96E" w14:textId="77777777" w:rsidR="00BA763A" w:rsidRPr="00A058E5" w:rsidRDefault="00BA763A" w:rsidP="00F0229F">
            <w:pPr>
              <w:spacing w:after="0"/>
              <w:ind w:right="-77"/>
              <w:jc w:val="center"/>
              <w:rPr>
                <w:sz w:val="24"/>
                <w:szCs w:val="24"/>
              </w:rPr>
            </w:pPr>
          </w:p>
        </w:tc>
        <w:tc>
          <w:tcPr>
            <w:tcW w:w="716" w:type="dxa"/>
            <w:vAlign w:val="center"/>
          </w:tcPr>
          <w:p w14:paraId="2EA4EDA5" w14:textId="77777777" w:rsidR="00BA763A" w:rsidRPr="00A058E5" w:rsidRDefault="00BA763A" w:rsidP="00F0229F">
            <w:pPr>
              <w:spacing w:after="0"/>
              <w:ind w:right="-77"/>
              <w:jc w:val="center"/>
              <w:rPr>
                <w:sz w:val="24"/>
                <w:szCs w:val="24"/>
              </w:rPr>
            </w:pPr>
          </w:p>
        </w:tc>
        <w:tc>
          <w:tcPr>
            <w:tcW w:w="716" w:type="dxa"/>
            <w:tcBorders>
              <w:right w:val="single" w:sz="12" w:space="0" w:color="auto"/>
            </w:tcBorders>
            <w:vAlign w:val="center"/>
          </w:tcPr>
          <w:p w14:paraId="083D9003" w14:textId="77777777" w:rsidR="00BA763A" w:rsidRPr="00A058E5" w:rsidRDefault="00BA763A" w:rsidP="00F0229F">
            <w:pPr>
              <w:spacing w:after="0"/>
              <w:ind w:right="-77"/>
              <w:jc w:val="center"/>
              <w:rPr>
                <w:sz w:val="24"/>
                <w:szCs w:val="24"/>
              </w:rPr>
            </w:pPr>
          </w:p>
        </w:tc>
        <w:tc>
          <w:tcPr>
            <w:tcW w:w="2801" w:type="dxa"/>
            <w:tcBorders>
              <w:left w:val="single" w:sz="12" w:space="0" w:color="auto"/>
            </w:tcBorders>
            <w:vAlign w:val="center"/>
          </w:tcPr>
          <w:p w14:paraId="3CCA77FD" w14:textId="77777777" w:rsidR="00BA763A" w:rsidRPr="00A058E5" w:rsidRDefault="00BA763A" w:rsidP="00F0229F">
            <w:pPr>
              <w:spacing w:after="0"/>
              <w:jc w:val="center"/>
              <w:rPr>
                <w:sz w:val="18"/>
                <w:szCs w:val="18"/>
              </w:rPr>
            </w:pPr>
          </w:p>
        </w:tc>
      </w:tr>
      <w:tr w:rsidR="00BA763A" w:rsidRPr="00A058E5" w14:paraId="3C8E05E4" w14:textId="77777777" w:rsidTr="00F0229F">
        <w:trPr>
          <w:trHeight w:val="221"/>
          <w:jc w:val="center"/>
        </w:trPr>
        <w:tc>
          <w:tcPr>
            <w:tcW w:w="434" w:type="dxa"/>
            <w:tcBorders>
              <w:right w:val="single" w:sz="12" w:space="0" w:color="auto"/>
            </w:tcBorders>
            <w:vAlign w:val="center"/>
          </w:tcPr>
          <w:p w14:paraId="04BD8DA6" w14:textId="77777777" w:rsidR="00BA763A" w:rsidRPr="00A058E5" w:rsidRDefault="00BA763A" w:rsidP="00F0229F">
            <w:pPr>
              <w:widowControl w:val="0"/>
              <w:spacing w:after="0" w:line="240" w:lineRule="auto"/>
              <w:ind w:right="-89"/>
              <w:jc w:val="center"/>
              <w:rPr>
                <w:b/>
                <w:sz w:val="24"/>
                <w:szCs w:val="24"/>
                <w:lang w:eastAsia="ru-RU"/>
              </w:rPr>
            </w:pPr>
            <w:r w:rsidRPr="00A058E5">
              <w:rPr>
                <w:b/>
                <w:sz w:val="24"/>
                <w:szCs w:val="24"/>
                <w:lang w:eastAsia="ru-RU"/>
              </w:rPr>
              <w:t>МП Л</w:t>
            </w:r>
          </w:p>
        </w:tc>
        <w:tc>
          <w:tcPr>
            <w:tcW w:w="2029" w:type="dxa"/>
            <w:tcBorders>
              <w:right w:val="single" w:sz="12" w:space="0" w:color="auto"/>
            </w:tcBorders>
            <w:vAlign w:val="center"/>
          </w:tcPr>
          <w:p w14:paraId="76EFC848" w14:textId="77777777" w:rsidR="00BA763A" w:rsidRPr="00A058E5" w:rsidRDefault="00BA763A" w:rsidP="00F0229F">
            <w:pPr>
              <w:spacing w:after="0"/>
              <w:ind w:right="-22"/>
              <w:jc w:val="center"/>
              <w:rPr>
                <w:sz w:val="24"/>
                <w:szCs w:val="24"/>
              </w:rPr>
            </w:pPr>
            <w:r w:rsidRPr="00A058E5">
              <w:rPr>
                <w:sz w:val="24"/>
                <w:szCs w:val="24"/>
              </w:rPr>
              <w:t>Сметана 21%</w:t>
            </w:r>
          </w:p>
        </w:tc>
        <w:tc>
          <w:tcPr>
            <w:tcW w:w="600" w:type="dxa"/>
            <w:tcBorders>
              <w:left w:val="single" w:sz="12" w:space="0" w:color="auto"/>
            </w:tcBorders>
            <w:vAlign w:val="center"/>
          </w:tcPr>
          <w:p w14:paraId="67E36E16" w14:textId="77777777" w:rsidR="00BA763A" w:rsidRPr="00A058E5" w:rsidRDefault="00BA763A" w:rsidP="00F0229F">
            <w:pPr>
              <w:spacing w:after="0"/>
              <w:ind w:right="-131"/>
              <w:jc w:val="center"/>
              <w:rPr>
                <w:sz w:val="24"/>
                <w:szCs w:val="24"/>
              </w:rPr>
            </w:pPr>
            <w:r w:rsidRPr="00A058E5">
              <w:rPr>
                <w:sz w:val="24"/>
                <w:szCs w:val="24"/>
              </w:rPr>
              <w:t>3</w:t>
            </w:r>
          </w:p>
        </w:tc>
        <w:tc>
          <w:tcPr>
            <w:tcW w:w="600" w:type="dxa"/>
            <w:vAlign w:val="center"/>
          </w:tcPr>
          <w:p w14:paraId="1B032C9E" w14:textId="77777777" w:rsidR="00BA763A" w:rsidRPr="00A058E5" w:rsidRDefault="00BA763A" w:rsidP="00F0229F">
            <w:pPr>
              <w:spacing w:after="0"/>
              <w:ind w:right="-131"/>
              <w:jc w:val="center"/>
              <w:rPr>
                <w:sz w:val="24"/>
                <w:szCs w:val="24"/>
              </w:rPr>
            </w:pPr>
            <w:r w:rsidRPr="00A058E5">
              <w:rPr>
                <w:sz w:val="24"/>
                <w:szCs w:val="24"/>
              </w:rPr>
              <w:t>3</w:t>
            </w:r>
          </w:p>
        </w:tc>
        <w:tc>
          <w:tcPr>
            <w:tcW w:w="601" w:type="dxa"/>
            <w:tcBorders>
              <w:right w:val="single" w:sz="12" w:space="0" w:color="auto"/>
            </w:tcBorders>
            <w:vAlign w:val="center"/>
          </w:tcPr>
          <w:p w14:paraId="63D36F14" w14:textId="77777777" w:rsidR="00BA763A" w:rsidRPr="00A058E5" w:rsidRDefault="00BA763A" w:rsidP="00F0229F">
            <w:pPr>
              <w:spacing w:after="0"/>
              <w:ind w:right="-131"/>
              <w:jc w:val="center"/>
              <w:rPr>
                <w:sz w:val="24"/>
                <w:szCs w:val="24"/>
              </w:rPr>
            </w:pPr>
            <w:r w:rsidRPr="00A058E5">
              <w:rPr>
                <w:sz w:val="24"/>
                <w:szCs w:val="24"/>
              </w:rPr>
              <w:t>4</w:t>
            </w:r>
          </w:p>
        </w:tc>
        <w:tc>
          <w:tcPr>
            <w:tcW w:w="600" w:type="dxa"/>
            <w:tcBorders>
              <w:left w:val="single" w:sz="12" w:space="0" w:color="auto"/>
            </w:tcBorders>
            <w:vAlign w:val="center"/>
          </w:tcPr>
          <w:p w14:paraId="41594F9F" w14:textId="77777777" w:rsidR="00BA763A" w:rsidRPr="00A058E5" w:rsidRDefault="00BA763A" w:rsidP="00F0229F">
            <w:pPr>
              <w:spacing w:after="0"/>
              <w:ind w:right="-131"/>
              <w:jc w:val="center"/>
              <w:rPr>
                <w:sz w:val="24"/>
                <w:szCs w:val="24"/>
              </w:rPr>
            </w:pPr>
            <w:r w:rsidRPr="00A058E5">
              <w:rPr>
                <w:sz w:val="24"/>
                <w:szCs w:val="24"/>
              </w:rPr>
              <w:t>3</w:t>
            </w:r>
          </w:p>
        </w:tc>
        <w:tc>
          <w:tcPr>
            <w:tcW w:w="600" w:type="dxa"/>
            <w:vAlign w:val="center"/>
          </w:tcPr>
          <w:p w14:paraId="1A505C2F" w14:textId="77777777" w:rsidR="00BA763A" w:rsidRPr="00A058E5" w:rsidRDefault="00BA763A" w:rsidP="00F0229F">
            <w:pPr>
              <w:spacing w:after="0"/>
              <w:ind w:right="-131"/>
              <w:jc w:val="center"/>
              <w:rPr>
                <w:sz w:val="24"/>
                <w:szCs w:val="24"/>
              </w:rPr>
            </w:pPr>
            <w:r w:rsidRPr="00A058E5">
              <w:rPr>
                <w:sz w:val="24"/>
                <w:szCs w:val="24"/>
              </w:rPr>
              <w:t>3</w:t>
            </w:r>
          </w:p>
        </w:tc>
        <w:tc>
          <w:tcPr>
            <w:tcW w:w="602" w:type="dxa"/>
            <w:tcBorders>
              <w:right w:val="single" w:sz="12" w:space="0" w:color="auto"/>
            </w:tcBorders>
            <w:vAlign w:val="center"/>
          </w:tcPr>
          <w:p w14:paraId="17ED2D40" w14:textId="77777777" w:rsidR="00BA763A" w:rsidRPr="00A058E5" w:rsidRDefault="00BA763A" w:rsidP="00F0229F">
            <w:pPr>
              <w:spacing w:after="0"/>
              <w:ind w:right="-131"/>
              <w:jc w:val="center"/>
              <w:rPr>
                <w:sz w:val="24"/>
                <w:szCs w:val="24"/>
              </w:rPr>
            </w:pPr>
            <w:r w:rsidRPr="00A058E5">
              <w:rPr>
                <w:sz w:val="24"/>
                <w:szCs w:val="24"/>
              </w:rPr>
              <w:t>4</w:t>
            </w:r>
          </w:p>
        </w:tc>
        <w:tc>
          <w:tcPr>
            <w:tcW w:w="595" w:type="dxa"/>
            <w:tcBorders>
              <w:left w:val="single" w:sz="12" w:space="0" w:color="auto"/>
            </w:tcBorders>
            <w:vAlign w:val="center"/>
          </w:tcPr>
          <w:p w14:paraId="00EDB03E" w14:textId="77777777" w:rsidR="00BA763A" w:rsidRPr="00A058E5" w:rsidRDefault="00BA763A" w:rsidP="00F0229F">
            <w:pPr>
              <w:spacing w:after="0"/>
              <w:ind w:right="-77"/>
              <w:jc w:val="center"/>
              <w:rPr>
                <w:sz w:val="24"/>
                <w:szCs w:val="24"/>
              </w:rPr>
            </w:pPr>
            <w:r w:rsidRPr="00A058E5">
              <w:rPr>
                <w:sz w:val="24"/>
                <w:szCs w:val="24"/>
              </w:rPr>
              <w:t>0,08</w:t>
            </w:r>
          </w:p>
        </w:tc>
        <w:tc>
          <w:tcPr>
            <w:tcW w:w="596" w:type="dxa"/>
            <w:vAlign w:val="center"/>
          </w:tcPr>
          <w:p w14:paraId="398EF2A5" w14:textId="77777777" w:rsidR="00BA763A" w:rsidRPr="00A058E5" w:rsidRDefault="00BA763A" w:rsidP="00F0229F">
            <w:pPr>
              <w:spacing w:after="0"/>
              <w:ind w:right="-77"/>
              <w:jc w:val="center"/>
              <w:rPr>
                <w:sz w:val="24"/>
                <w:szCs w:val="24"/>
              </w:rPr>
            </w:pPr>
            <w:r w:rsidRPr="00A058E5">
              <w:rPr>
                <w:sz w:val="24"/>
                <w:szCs w:val="24"/>
              </w:rPr>
              <w:t>0,08</w:t>
            </w:r>
          </w:p>
        </w:tc>
        <w:tc>
          <w:tcPr>
            <w:tcW w:w="596" w:type="dxa"/>
            <w:tcBorders>
              <w:right w:val="single" w:sz="12" w:space="0" w:color="auto"/>
            </w:tcBorders>
            <w:vAlign w:val="center"/>
          </w:tcPr>
          <w:p w14:paraId="3BFF7FA8" w14:textId="77777777" w:rsidR="00BA763A" w:rsidRPr="00A058E5" w:rsidRDefault="00BA763A" w:rsidP="00F0229F">
            <w:pPr>
              <w:spacing w:after="0"/>
              <w:ind w:right="-77"/>
              <w:jc w:val="center"/>
              <w:rPr>
                <w:sz w:val="24"/>
                <w:szCs w:val="24"/>
              </w:rPr>
            </w:pPr>
            <w:r w:rsidRPr="00A058E5">
              <w:rPr>
                <w:sz w:val="24"/>
                <w:szCs w:val="24"/>
              </w:rPr>
              <w:t>0,11</w:t>
            </w:r>
          </w:p>
        </w:tc>
        <w:tc>
          <w:tcPr>
            <w:tcW w:w="596" w:type="dxa"/>
            <w:tcBorders>
              <w:left w:val="single" w:sz="12" w:space="0" w:color="auto"/>
            </w:tcBorders>
            <w:vAlign w:val="center"/>
          </w:tcPr>
          <w:p w14:paraId="53D11B8F" w14:textId="77777777" w:rsidR="00BA763A" w:rsidRPr="00A058E5" w:rsidRDefault="00BA763A" w:rsidP="00F0229F">
            <w:pPr>
              <w:spacing w:after="0"/>
              <w:ind w:right="-77"/>
              <w:jc w:val="center"/>
              <w:rPr>
                <w:sz w:val="24"/>
                <w:szCs w:val="24"/>
              </w:rPr>
            </w:pPr>
            <w:r w:rsidRPr="00A058E5">
              <w:rPr>
                <w:sz w:val="24"/>
                <w:szCs w:val="24"/>
              </w:rPr>
              <w:t>0,63</w:t>
            </w:r>
          </w:p>
        </w:tc>
        <w:tc>
          <w:tcPr>
            <w:tcW w:w="595" w:type="dxa"/>
            <w:vAlign w:val="center"/>
          </w:tcPr>
          <w:p w14:paraId="181B1A63" w14:textId="77777777" w:rsidR="00BA763A" w:rsidRPr="00A058E5" w:rsidRDefault="00BA763A" w:rsidP="00F0229F">
            <w:pPr>
              <w:spacing w:after="0"/>
              <w:ind w:right="-77"/>
              <w:jc w:val="center"/>
              <w:rPr>
                <w:sz w:val="24"/>
                <w:szCs w:val="24"/>
              </w:rPr>
            </w:pPr>
            <w:r w:rsidRPr="00A058E5">
              <w:rPr>
                <w:sz w:val="24"/>
                <w:szCs w:val="24"/>
              </w:rPr>
              <w:t>0,63</w:t>
            </w:r>
          </w:p>
        </w:tc>
        <w:tc>
          <w:tcPr>
            <w:tcW w:w="596" w:type="dxa"/>
            <w:tcBorders>
              <w:right w:val="single" w:sz="12" w:space="0" w:color="auto"/>
            </w:tcBorders>
            <w:vAlign w:val="center"/>
          </w:tcPr>
          <w:p w14:paraId="62D00ED8" w14:textId="77777777" w:rsidR="00BA763A" w:rsidRPr="00A058E5" w:rsidRDefault="00BA763A" w:rsidP="00F0229F">
            <w:pPr>
              <w:spacing w:after="0"/>
              <w:ind w:right="-77"/>
              <w:jc w:val="center"/>
              <w:rPr>
                <w:sz w:val="24"/>
                <w:szCs w:val="24"/>
              </w:rPr>
            </w:pPr>
            <w:r w:rsidRPr="00A058E5">
              <w:rPr>
                <w:sz w:val="24"/>
                <w:szCs w:val="24"/>
              </w:rPr>
              <w:t>0,84</w:t>
            </w:r>
          </w:p>
        </w:tc>
        <w:tc>
          <w:tcPr>
            <w:tcW w:w="596" w:type="dxa"/>
            <w:tcBorders>
              <w:left w:val="single" w:sz="12" w:space="0" w:color="auto"/>
            </w:tcBorders>
            <w:vAlign w:val="center"/>
          </w:tcPr>
          <w:p w14:paraId="62D66E3A" w14:textId="77777777" w:rsidR="00BA763A" w:rsidRPr="00A058E5" w:rsidRDefault="00BA763A" w:rsidP="00F0229F">
            <w:pPr>
              <w:spacing w:after="0"/>
              <w:ind w:right="-77"/>
              <w:jc w:val="center"/>
              <w:rPr>
                <w:sz w:val="24"/>
                <w:szCs w:val="24"/>
              </w:rPr>
            </w:pPr>
            <w:r w:rsidRPr="00A058E5">
              <w:rPr>
                <w:sz w:val="24"/>
                <w:szCs w:val="24"/>
              </w:rPr>
              <w:t>0,09</w:t>
            </w:r>
          </w:p>
        </w:tc>
        <w:tc>
          <w:tcPr>
            <w:tcW w:w="596" w:type="dxa"/>
            <w:vAlign w:val="center"/>
          </w:tcPr>
          <w:p w14:paraId="574F8747" w14:textId="77777777" w:rsidR="00BA763A" w:rsidRPr="00A058E5" w:rsidRDefault="00BA763A" w:rsidP="00F0229F">
            <w:pPr>
              <w:spacing w:after="0"/>
              <w:ind w:right="-77"/>
              <w:jc w:val="center"/>
              <w:rPr>
                <w:sz w:val="24"/>
                <w:szCs w:val="24"/>
              </w:rPr>
            </w:pPr>
            <w:r w:rsidRPr="00A058E5">
              <w:rPr>
                <w:sz w:val="24"/>
                <w:szCs w:val="24"/>
              </w:rPr>
              <w:t>0,09</w:t>
            </w:r>
          </w:p>
        </w:tc>
        <w:tc>
          <w:tcPr>
            <w:tcW w:w="597" w:type="dxa"/>
            <w:tcBorders>
              <w:right w:val="single" w:sz="12" w:space="0" w:color="auto"/>
            </w:tcBorders>
            <w:vAlign w:val="center"/>
          </w:tcPr>
          <w:p w14:paraId="21059153" w14:textId="77777777" w:rsidR="00BA763A" w:rsidRPr="00A058E5" w:rsidRDefault="00BA763A" w:rsidP="00F0229F">
            <w:pPr>
              <w:spacing w:after="0"/>
              <w:ind w:right="-77"/>
              <w:jc w:val="center"/>
              <w:rPr>
                <w:sz w:val="24"/>
                <w:szCs w:val="24"/>
              </w:rPr>
            </w:pPr>
            <w:r w:rsidRPr="00A058E5">
              <w:rPr>
                <w:sz w:val="24"/>
                <w:szCs w:val="24"/>
              </w:rPr>
              <w:t>0,12</w:t>
            </w:r>
          </w:p>
        </w:tc>
        <w:tc>
          <w:tcPr>
            <w:tcW w:w="715" w:type="dxa"/>
            <w:tcBorders>
              <w:left w:val="single" w:sz="12" w:space="0" w:color="auto"/>
            </w:tcBorders>
            <w:vAlign w:val="center"/>
          </w:tcPr>
          <w:p w14:paraId="6DA4F185" w14:textId="77777777" w:rsidR="00BA763A" w:rsidRPr="00A058E5" w:rsidRDefault="00BA763A" w:rsidP="00F0229F">
            <w:pPr>
              <w:spacing w:after="0"/>
              <w:ind w:right="-77"/>
              <w:jc w:val="center"/>
              <w:rPr>
                <w:sz w:val="24"/>
                <w:szCs w:val="24"/>
              </w:rPr>
            </w:pPr>
            <w:r w:rsidRPr="00A058E5">
              <w:rPr>
                <w:sz w:val="24"/>
                <w:szCs w:val="24"/>
              </w:rPr>
              <w:t>6,36</w:t>
            </w:r>
          </w:p>
        </w:tc>
        <w:tc>
          <w:tcPr>
            <w:tcW w:w="716" w:type="dxa"/>
            <w:vAlign w:val="center"/>
          </w:tcPr>
          <w:p w14:paraId="6BD26962" w14:textId="77777777" w:rsidR="00BA763A" w:rsidRPr="00A058E5" w:rsidRDefault="00BA763A" w:rsidP="00F0229F">
            <w:pPr>
              <w:spacing w:after="0"/>
              <w:ind w:right="-77"/>
              <w:jc w:val="center"/>
              <w:rPr>
                <w:sz w:val="24"/>
                <w:szCs w:val="24"/>
              </w:rPr>
            </w:pPr>
            <w:r w:rsidRPr="00A058E5">
              <w:rPr>
                <w:sz w:val="24"/>
                <w:szCs w:val="24"/>
              </w:rPr>
              <w:t>6,36</w:t>
            </w:r>
          </w:p>
        </w:tc>
        <w:tc>
          <w:tcPr>
            <w:tcW w:w="716" w:type="dxa"/>
            <w:tcBorders>
              <w:right w:val="single" w:sz="12" w:space="0" w:color="auto"/>
            </w:tcBorders>
            <w:vAlign w:val="center"/>
          </w:tcPr>
          <w:p w14:paraId="0221CE5D" w14:textId="77777777" w:rsidR="00BA763A" w:rsidRPr="00A058E5" w:rsidRDefault="00BA763A" w:rsidP="00F0229F">
            <w:pPr>
              <w:spacing w:after="0"/>
              <w:ind w:right="-77"/>
              <w:jc w:val="center"/>
              <w:rPr>
                <w:sz w:val="24"/>
                <w:szCs w:val="24"/>
              </w:rPr>
            </w:pPr>
            <w:r w:rsidRPr="00A058E5">
              <w:rPr>
                <w:sz w:val="24"/>
                <w:szCs w:val="24"/>
              </w:rPr>
              <w:t>8,48</w:t>
            </w:r>
          </w:p>
        </w:tc>
        <w:tc>
          <w:tcPr>
            <w:tcW w:w="2801" w:type="dxa"/>
            <w:tcBorders>
              <w:left w:val="single" w:sz="12" w:space="0" w:color="auto"/>
            </w:tcBorders>
            <w:vAlign w:val="center"/>
          </w:tcPr>
          <w:p w14:paraId="65F67FB4" w14:textId="77777777" w:rsidR="00BA763A" w:rsidRPr="00A058E5" w:rsidRDefault="00BA763A" w:rsidP="00F0229F">
            <w:pPr>
              <w:spacing w:after="0"/>
              <w:ind w:right="-22"/>
              <w:jc w:val="center"/>
              <w:rPr>
                <w:sz w:val="18"/>
                <w:szCs w:val="18"/>
              </w:rPr>
            </w:pPr>
            <w:r w:rsidRPr="00A058E5">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BA763A" w:rsidRPr="00A058E5" w14:paraId="00322B0C" w14:textId="77777777" w:rsidTr="00F0229F">
        <w:trPr>
          <w:trHeight w:val="221"/>
          <w:jc w:val="center"/>
        </w:trPr>
        <w:tc>
          <w:tcPr>
            <w:tcW w:w="434" w:type="dxa"/>
            <w:tcBorders>
              <w:right w:val="single" w:sz="12" w:space="0" w:color="auto"/>
            </w:tcBorders>
            <w:vAlign w:val="center"/>
          </w:tcPr>
          <w:p w14:paraId="2F84E315" w14:textId="77777777" w:rsidR="00BA763A" w:rsidRPr="00A058E5" w:rsidRDefault="00BA763A" w:rsidP="00F0229F">
            <w:pPr>
              <w:widowControl w:val="0"/>
              <w:spacing w:after="0" w:line="240" w:lineRule="auto"/>
              <w:ind w:right="-89"/>
              <w:jc w:val="center"/>
              <w:rPr>
                <w:b/>
                <w:sz w:val="24"/>
                <w:szCs w:val="24"/>
                <w:lang w:eastAsia="ru-RU"/>
              </w:rPr>
            </w:pPr>
            <w:r w:rsidRPr="00A058E5">
              <w:rPr>
                <w:b/>
                <w:sz w:val="24"/>
                <w:szCs w:val="24"/>
                <w:lang w:eastAsia="ru-RU"/>
              </w:rPr>
              <w:t>Г</w:t>
            </w:r>
          </w:p>
        </w:tc>
        <w:tc>
          <w:tcPr>
            <w:tcW w:w="2029" w:type="dxa"/>
            <w:tcBorders>
              <w:right w:val="single" w:sz="12" w:space="0" w:color="auto"/>
            </w:tcBorders>
            <w:vAlign w:val="center"/>
          </w:tcPr>
          <w:p w14:paraId="18085BA5" w14:textId="77777777" w:rsidR="00BA763A" w:rsidRPr="00A058E5" w:rsidRDefault="00BA763A" w:rsidP="00F0229F">
            <w:pPr>
              <w:spacing w:after="0"/>
              <w:ind w:right="-22"/>
              <w:jc w:val="center"/>
              <w:rPr>
                <w:sz w:val="24"/>
                <w:szCs w:val="24"/>
              </w:rPr>
            </w:pPr>
            <w:r w:rsidRPr="00A058E5">
              <w:rPr>
                <w:sz w:val="24"/>
                <w:szCs w:val="24"/>
              </w:rPr>
              <w:t>Борошно пшеничне</w:t>
            </w:r>
          </w:p>
        </w:tc>
        <w:tc>
          <w:tcPr>
            <w:tcW w:w="600" w:type="dxa"/>
            <w:tcBorders>
              <w:left w:val="single" w:sz="12" w:space="0" w:color="auto"/>
            </w:tcBorders>
            <w:vAlign w:val="center"/>
          </w:tcPr>
          <w:p w14:paraId="13B09991" w14:textId="77777777" w:rsidR="00BA763A" w:rsidRPr="00A058E5" w:rsidRDefault="00BA763A" w:rsidP="00F0229F">
            <w:pPr>
              <w:spacing w:after="0"/>
              <w:ind w:right="-131"/>
              <w:jc w:val="center"/>
              <w:rPr>
                <w:sz w:val="24"/>
                <w:szCs w:val="24"/>
              </w:rPr>
            </w:pPr>
            <w:r w:rsidRPr="00A058E5">
              <w:rPr>
                <w:sz w:val="24"/>
                <w:szCs w:val="24"/>
              </w:rPr>
              <w:t>1</w:t>
            </w:r>
          </w:p>
        </w:tc>
        <w:tc>
          <w:tcPr>
            <w:tcW w:w="600" w:type="dxa"/>
            <w:vAlign w:val="center"/>
          </w:tcPr>
          <w:p w14:paraId="7900143B" w14:textId="77777777" w:rsidR="00BA763A" w:rsidRPr="00A058E5" w:rsidRDefault="00BA763A" w:rsidP="00F0229F">
            <w:pPr>
              <w:spacing w:after="0"/>
              <w:ind w:right="-131"/>
              <w:jc w:val="center"/>
              <w:rPr>
                <w:sz w:val="24"/>
                <w:szCs w:val="24"/>
              </w:rPr>
            </w:pPr>
            <w:r w:rsidRPr="00A058E5">
              <w:rPr>
                <w:sz w:val="24"/>
                <w:szCs w:val="24"/>
              </w:rPr>
              <w:t>1</w:t>
            </w:r>
          </w:p>
        </w:tc>
        <w:tc>
          <w:tcPr>
            <w:tcW w:w="601" w:type="dxa"/>
            <w:tcBorders>
              <w:right w:val="single" w:sz="12" w:space="0" w:color="auto"/>
            </w:tcBorders>
            <w:vAlign w:val="center"/>
          </w:tcPr>
          <w:p w14:paraId="1315235B" w14:textId="77777777" w:rsidR="00BA763A" w:rsidRPr="00A058E5" w:rsidRDefault="00BA763A" w:rsidP="00F0229F">
            <w:pPr>
              <w:spacing w:after="0"/>
              <w:ind w:right="-131"/>
              <w:jc w:val="center"/>
              <w:rPr>
                <w:sz w:val="24"/>
                <w:szCs w:val="24"/>
              </w:rPr>
            </w:pPr>
            <w:r w:rsidRPr="00A058E5">
              <w:rPr>
                <w:sz w:val="24"/>
                <w:szCs w:val="24"/>
              </w:rPr>
              <w:t>1,5</w:t>
            </w:r>
          </w:p>
        </w:tc>
        <w:tc>
          <w:tcPr>
            <w:tcW w:w="600" w:type="dxa"/>
            <w:tcBorders>
              <w:left w:val="single" w:sz="12" w:space="0" w:color="auto"/>
            </w:tcBorders>
            <w:vAlign w:val="center"/>
          </w:tcPr>
          <w:p w14:paraId="2CFA20B8" w14:textId="77777777" w:rsidR="00BA763A" w:rsidRPr="00A058E5" w:rsidRDefault="00BA763A" w:rsidP="00F0229F">
            <w:pPr>
              <w:spacing w:after="0"/>
              <w:ind w:right="-131"/>
              <w:jc w:val="center"/>
              <w:rPr>
                <w:sz w:val="24"/>
                <w:szCs w:val="24"/>
              </w:rPr>
            </w:pPr>
            <w:r w:rsidRPr="00A058E5">
              <w:rPr>
                <w:sz w:val="24"/>
                <w:szCs w:val="24"/>
              </w:rPr>
              <w:t>1</w:t>
            </w:r>
          </w:p>
        </w:tc>
        <w:tc>
          <w:tcPr>
            <w:tcW w:w="600" w:type="dxa"/>
            <w:vAlign w:val="center"/>
          </w:tcPr>
          <w:p w14:paraId="12C5F156" w14:textId="77777777" w:rsidR="00BA763A" w:rsidRPr="00A058E5" w:rsidRDefault="00BA763A" w:rsidP="00F0229F">
            <w:pPr>
              <w:spacing w:after="0"/>
              <w:ind w:right="-131"/>
              <w:jc w:val="center"/>
              <w:rPr>
                <w:sz w:val="24"/>
                <w:szCs w:val="24"/>
              </w:rPr>
            </w:pPr>
            <w:r w:rsidRPr="00A058E5">
              <w:rPr>
                <w:sz w:val="24"/>
                <w:szCs w:val="24"/>
              </w:rPr>
              <w:t>1</w:t>
            </w:r>
          </w:p>
        </w:tc>
        <w:tc>
          <w:tcPr>
            <w:tcW w:w="602" w:type="dxa"/>
            <w:tcBorders>
              <w:right w:val="single" w:sz="12" w:space="0" w:color="auto"/>
            </w:tcBorders>
            <w:vAlign w:val="center"/>
          </w:tcPr>
          <w:p w14:paraId="4EC83673" w14:textId="77777777" w:rsidR="00BA763A" w:rsidRPr="00A058E5" w:rsidRDefault="00BA763A" w:rsidP="00F0229F">
            <w:pPr>
              <w:spacing w:after="0"/>
              <w:ind w:right="-131"/>
              <w:jc w:val="center"/>
              <w:rPr>
                <w:sz w:val="24"/>
                <w:szCs w:val="24"/>
              </w:rPr>
            </w:pPr>
            <w:r w:rsidRPr="00A058E5">
              <w:rPr>
                <w:sz w:val="24"/>
                <w:szCs w:val="24"/>
              </w:rPr>
              <w:t>1,5</w:t>
            </w:r>
          </w:p>
        </w:tc>
        <w:tc>
          <w:tcPr>
            <w:tcW w:w="595" w:type="dxa"/>
            <w:tcBorders>
              <w:left w:val="single" w:sz="12" w:space="0" w:color="auto"/>
            </w:tcBorders>
            <w:vAlign w:val="center"/>
          </w:tcPr>
          <w:p w14:paraId="71DDBB2E" w14:textId="77777777" w:rsidR="00BA763A" w:rsidRPr="00A058E5" w:rsidRDefault="00BA763A" w:rsidP="00F0229F">
            <w:pPr>
              <w:spacing w:after="0"/>
              <w:ind w:right="-77"/>
              <w:jc w:val="center"/>
              <w:rPr>
                <w:sz w:val="24"/>
                <w:szCs w:val="24"/>
              </w:rPr>
            </w:pPr>
            <w:r w:rsidRPr="00A058E5">
              <w:rPr>
                <w:sz w:val="24"/>
                <w:szCs w:val="24"/>
              </w:rPr>
              <w:t>0,10</w:t>
            </w:r>
          </w:p>
        </w:tc>
        <w:tc>
          <w:tcPr>
            <w:tcW w:w="596" w:type="dxa"/>
            <w:vAlign w:val="center"/>
          </w:tcPr>
          <w:p w14:paraId="6262D902" w14:textId="77777777" w:rsidR="00BA763A" w:rsidRPr="00A058E5" w:rsidRDefault="00BA763A" w:rsidP="00F0229F">
            <w:pPr>
              <w:spacing w:after="0"/>
              <w:ind w:right="-77"/>
              <w:jc w:val="center"/>
              <w:rPr>
                <w:sz w:val="24"/>
                <w:szCs w:val="24"/>
              </w:rPr>
            </w:pPr>
            <w:r w:rsidRPr="00A058E5">
              <w:rPr>
                <w:sz w:val="24"/>
                <w:szCs w:val="24"/>
              </w:rPr>
              <w:t>0,10</w:t>
            </w:r>
          </w:p>
        </w:tc>
        <w:tc>
          <w:tcPr>
            <w:tcW w:w="596" w:type="dxa"/>
            <w:tcBorders>
              <w:right w:val="single" w:sz="12" w:space="0" w:color="auto"/>
            </w:tcBorders>
            <w:vAlign w:val="center"/>
          </w:tcPr>
          <w:p w14:paraId="052C00F7" w14:textId="77777777" w:rsidR="00BA763A" w:rsidRPr="00A058E5" w:rsidRDefault="00BA763A" w:rsidP="00F0229F">
            <w:pPr>
              <w:spacing w:after="0"/>
              <w:ind w:right="-77"/>
              <w:jc w:val="center"/>
              <w:rPr>
                <w:sz w:val="24"/>
                <w:szCs w:val="24"/>
              </w:rPr>
            </w:pPr>
            <w:r w:rsidRPr="00A058E5">
              <w:rPr>
                <w:sz w:val="24"/>
                <w:szCs w:val="24"/>
              </w:rPr>
              <w:t>0,15</w:t>
            </w:r>
          </w:p>
        </w:tc>
        <w:tc>
          <w:tcPr>
            <w:tcW w:w="596" w:type="dxa"/>
            <w:tcBorders>
              <w:left w:val="single" w:sz="12" w:space="0" w:color="auto"/>
            </w:tcBorders>
            <w:vAlign w:val="center"/>
          </w:tcPr>
          <w:p w14:paraId="042DB20A" w14:textId="77777777" w:rsidR="00BA763A" w:rsidRPr="00A058E5" w:rsidRDefault="00BA763A" w:rsidP="00F0229F">
            <w:pPr>
              <w:spacing w:after="0"/>
              <w:ind w:right="-77"/>
              <w:jc w:val="center"/>
              <w:rPr>
                <w:sz w:val="24"/>
                <w:szCs w:val="24"/>
              </w:rPr>
            </w:pPr>
            <w:r w:rsidRPr="00A058E5">
              <w:rPr>
                <w:sz w:val="24"/>
                <w:szCs w:val="24"/>
              </w:rPr>
              <w:t>0,01</w:t>
            </w:r>
          </w:p>
        </w:tc>
        <w:tc>
          <w:tcPr>
            <w:tcW w:w="595" w:type="dxa"/>
            <w:vAlign w:val="center"/>
          </w:tcPr>
          <w:p w14:paraId="6813E6D9" w14:textId="77777777" w:rsidR="00BA763A" w:rsidRPr="00A058E5" w:rsidRDefault="00BA763A" w:rsidP="00F0229F">
            <w:pPr>
              <w:spacing w:after="0"/>
              <w:ind w:right="-77"/>
              <w:jc w:val="center"/>
              <w:rPr>
                <w:sz w:val="24"/>
                <w:szCs w:val="24"/>
              </w:rPr>
            </w:pPr>
            <w:r w:rsidRPr="00A058E5">
              <w:rPr>
                <w:sz w:val="24"/>
                <w:szCs w:val="24"/>
              </w:rPr>
              <w:t>0,01</w:t>
            </w:r>
          </w:p>
        </w:tc>
        <w:tc>
          <w:tcPr>
            <w:tcW w:w="596" w:type="dxa"/>
            <w:tcBorders>
              <w:right w:val="single" w:sz="12" w:space="0" w:color="auto"/>
            </w:tcBorders>
            <w:vAlign w:val="center"/>
          </w:tcPr>
          <w:p w14:paraId="5E8BFC08" w14:textId="77777777" w:rsidR="00BA763A" w:rsidRPr="00A058E5" w:rsidRDefault="00BA763A" w:rsidP="00F0229F">
            <w:pPr>
              <w:spacing w:after="0"/>
              <w:ind w:right="-77"/>
              <w:jc w:val="center"/>
              <w:rPr>
                <w:sz w:val="24"/>
                <w:szCs w:val="24"/>
              </w:rPr>
            </w:pPr>
            <w:r w:rsidRPr="00A058E5">
              <w:rPr>
                <w:sz w:val="24"/>
                <w:szCs w:val="24"/>
              </w:rPr>
              <w:t>0,02</w:t>
            </w:r>
          </w:p>
        </w:tc>
        <w:tc>
          <w:tcPr>
            <w:tcW w:w="596" w:type="dxa"/>
            <w:tcBorders>
              <w:left w:val="single" w:sz="12" w:space="0" w:color="auto"/>
            </w:tcBorders>
            <w:vAlign w:val="center"/>
          </w:tcPr>
          <w:p w14:paraId="3B5099A5" w14:textId="77777777" w:rsidR="00BA763A" w:rsidRPr="00A058E5" w:rsidRDefault="00BA763A" w:rsidP="00F0229F">
            <w:pPr>
              <w:spacing w:after="0"/>
              <w:ind w:right="-77"/>
              <w:jc w:val="center"/>
              <w:rPr>
                <w:sz w:val="24"/>
                <w:szCs w:val="24"/>
              </w:rPr>
            </w:pPr>
            <w:r w:rsidRPr="00A058E5">
              <w:rPr>
                <w:sz w:val="24"/>
                <w:szCs w:val="24"/>
              </w:rPr>
              <w:t>0,69</w:t>
            </w:r>
          </w:p>
        </w:tc>
        <w:tc>
          <w:tcPr>
            <w:tcW w:w="596" w:type="dxa"/>
            <w:vAlign w:val="center"/>
          </w:tcPr>
          <w:p w14:paraId="1E232782" w14:textId="77777777" w:rsidR="00BA763A" w:rsidRPr="00A058E5" w:rsidRDefault="00BA763A" w:rsidP="00F0229F">
            <w:pPr>
              <w:spacing w:after="0"/>
              <w:ind w:right="-77"/>
              <w:jc w:val="center"/>
              <w:rPr>
                <w:sz w:val="24"/>
                <w:szCs w:val="24"/>
              </w:rPr>
            </w:pPr>
            <w:r w:rsidRPr="00A058E5">
              <w:rPr>
                <w:sz w:val="24"/>
                <w:szCs w:val="24"/>
              </w:rPr>
              <w:t>0,69</w:t>
            </w:r>
          </w:p>
        </w:tc>
        <w:tc>
          <w:tcPr>
            <w:tcW w:w="597" w:type="dxa"/>
            <w:tcBorders>
              <w:right w:val="single" w:sz="12" w:space="0" w:color="auto"/>
            </w:tcBorders>
            <w:vAlign w:val="center"/>
          </w:tcPr>
          <w:p w14:paraId="45AF7487" w14:textId="77777777" w:rsidR="00BA763A" w:rsidRPr="00A058E5" w:rsidRDefault="00BA763A" w:rsidP="00F0229F">
            <w:pPr>
              <w:spacing w:after="0"/>
              <w:ind w:right="-77"/>
              <w:jc w:val="center"/>
              <w:rPr>
                <w:sz w:val="24"/>
                <w:szCs w:val="24"/>
              </w:rPr>
            </w:pPr>
            <w:r w:rsidRPr="00A058E5">
              <w:rPr>
                <w:sz w:val="24"/>
                <w:szCs w:val="24"/>
              </w:rPr>
              <w:t>1,04</w:t>
            </w:r>
          </w:p>
        </w:tc>
        <w:tc>
          <w:tcPr>
            <w:tcW w:w="715" w:type="dxa"/>
            <w:tcBorders>
              <w:left w:val="single" w:sz="12" w:space="0" w:color="auto"/>
            </w:tcBorders>
            <w:vAlign w:val="center"/>
          </w:tcPr>
          <w:p w14:paraId="771631C3" w14:textId="77777777" w:rsidR="00BA763A" w:rsidRPr="00A058E5" w:rsidRDefault="00BA763A" w:rsidP="00F0229F">
            <w:pPr>
              <w:spacing w:after="0"/>
              <w:ind w:right="-77"/>
              <w:jc w:val="center"/>
              <w:rPr>
                <w:sz w:val="24"/>
                <w:szCs w:val="24"/>
              </w:rPr>
            </w:pPr>
            <w:r w:rsidRPr="00A058E5">
              <w:rPr>
                <w:sz w:val="24"/>
                <w:szCs w:val="24"/>
              </w:rPr>
              <w:t>3,34</w:t>
            </w:r>
          </w:p>
        </w:tc>
        <w:tc>
          <w:tcPr>
            <w:tcW w:w="716" w:type="dxa"/>
            <w:vAlign w:val="center"/>
          </w:tcPr>
          <w:p w14:paraId="297FF410" w14:textId="77777777" w:rsidR="00BA763A" w:rsidRPr="00A058E5" w:rsidRDefault="00BA763A" w:rsidP="00F0229F">
            <w:pPr>
              <w:spacing w:after="0"/>
              <w:ind w:right="-77"/>
              <w:jc w:val="center"/>
              <w:rPr>
                <w:sz w:val="24"/>
                <w:szCs w:val="24"/>
              </w:rPr>
            </w:pPr>
            <w:r w:rsidRPr="00A058E5">
              <w:rPr>
                <w:sz w:val="24"/>
                <w:szCs w:val="24"/>
              </w:rPr>
              <w:t>3,34</w:t>
            </w:r>
          </w:p>
        </w:tc>
        <w:tc>
          <w:tcPr>
            <w:tcW w:w="716" w:type="dxa"/>
            <w:tcBorders>
              <w:right w:val="single" w:sz="12" w:space="0" w:color="auto"/>
            </w:tcBorders>
            <w:vAlign w:val="center"/>
          </w:tcPr>
          <w:p w14:paraId="2CC2C4C8" w14:textId="77777777" w:rsidR="00BA763A" w:rsidRPr="00A058E5" w:rsidRDefault="00BA763A" w:rsidP="00F0229F">
            <w:pPr>
              <w:spacing w:after="0"/>
              <w:ind w:right="-77"/>
              <w:jc w:val="center"/>
              <w:rPr>
                <w:sz w:val="24"/>
                <w:szCs w:val="24"/>
              </w:rPr>
            </w:pPr>
            <w:r w:rsidRPr="00A058E5">
              <w:rPr>
                <w:sz w:val="24"/>
                <w:szCs w:val="24"/>
              </w:rPr>
              <w:t>5,01</w:t>
            </w:r>
          </w:p>
        </w:tc>
        <w:tc>
          <w:tcPr>
            <w:tcW w:w="2801" w:type="dxa"/>
            <w:tcBorders>
              <w:left w:val="single" w:sz="12" w:space="0" w:color="auto"/>
            </w:tcBorders>
            <w:vAlign w:val="center"/>
          </w:tcPr>
          <w:p w14:paraId="4704049F" w14:textId="77777777" w:rsidR="00BA763A" w:rsidRPr="00A058E5" w:rsidRDefault="00BA763A" w:rsidP="00F0229F">
            <w:pPr>
              <w:spacing w:after="0"/>
              <w:ind w:right="-22"/>
              <w:jc w:val="center"/>
              <w:rPr>
                <w:sz w:val="18"/>
                <w:szCs w:val="18"/>
              </w:rPr>
            </w:pPr>
            <w:r w:rsidRPr="00A058E5">
              <w:rPr>
                <w:sz w:val="18"/>
                <w:szCs w:val="18"/>
              </w:rPr>
              <w:t>Колір білий або білий з кремовим відтінком; смак солодкуватий.</w:t>
            </w:r>
          </w:p>
        </w:tc>
      </w:tr>
      <w:tr w:rsidR="00BA763A" w:rsidRPr="00A058E5" w14:paraId="570E5B52" w14:textId="77777777" w:rsidTr="00F0229F">
        <w:trPr>
          <w:trHeight w:val="221"/>
          <w:jc w:val="center"/>
        </w:trPr>
        <w:tc>
          <w:tcPr>
            <w:tcW w:w="434" w:type="dxa"/>
            <w:tcBorders>
              <w:right w:val="single" w:sz="12" w:space="0" w:color="auto"/>
            </w:tcBorders>
            <w:vAlign w:val="center"/>
          </w:tcPr>
          <w:p w14:paraId="1FAA1253"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A8DBF03" w14:textId="77777777" w:rsidR="00BA763A" w:rsidRPr="00A058E5" w:rsidRDefault="00BA763A" w:rsidP="00F0229F">
            <w:pPr>
              <w:spacing w:after="0"/>
              <w:ind w:right="-22"/>
              <w:jc w:val="center"/>
              <w:rPr>
                <w:sz w:val="24"/>
                <w:szCs w:val="24"/>
              </w:rPr>
            </w:pPr>
            <w:r w:rsidRPr="00A058E5">
              <w:rPr>
                <w:sz w:val="24"/>
                <w:szCs w:val="24"/>
              </w:rPr>
              <w:t>Вода</w:t>
            </w:r>
          </w:p>
        </w:tc>
        <w:tc>
          <w:tcPr>
            <w:tcW w:w="600" w:type="dxa"/>
            <w:tcBorders>
              <w:left w:val="single" w:sz="12" w:space="0" w:color="auto"/>
            </w:tcBorders>
            <w:vAlign w:val="center"/>
          </w:tcPr>
          <w:p w14:paraId="0AE5BB8C" w14:textId="77777777" w:rsidR="00BA763A" w:rsidRPr="00A058E5" w:rsidRDefault="00BA763A" w:rsidP="00F0229F">
            <w:pPr>
              <w:spacing w:after="0"/>
              <w:ind w:right="-131"/>
              <w:jc w:val="center"/>
              <w:rPr>
                <w:sz w:val="24"/>
                <w:szCs w:val="24"/>
              </w:rPr>
            </w:pPr>
            <w:r w:rsidRPr="00A058E5">
              <w:rPr>
                <w:sz w:val="24"/>
                <w:szCs w:val="24"/>
              </w:rPr>
              <w:t>9</w:t>
            </w:r>
          </w:p>
        </w:tc>
        <w:tc>
          <w:tcPr>
            <w:tcW w:w="600" w:type="dxa"/>
            <w:vAlign w:val="center"/>
          </w:tcPr>
          <w:p w14:paraId="2A589B17" w14:textId="77777777" w:rsidR="00BA763A" w:rsidRPr="00A058E5" w:rsidRDefault="00BA763A" w:rsidP="00F0229F">
            <w:pPr>
              <w:spacing w:after="0"/>
              <w:ind w:right="-131"/>
              <w:jc w:val="center"/>
              <w:rPr>
                <w:sz w:val="24"/>
                <w:szCs w:val="24"/>
              </w:rPr>
            </w:pPr>
            <w:r w:rsidRPr="00A058E5">
              <w:rPr>
                <w:sz w:val="24"/>
                <w:szCs w:val="24"/>
              </w:rPr>
              <w:t>9</w:t>
            </w:r>
          </w:p>
        </w:tc>
        <w:tc>
          <w:tcPr>
            <w:tcW w:w="601" w:type="dxa"/>
            <w:tcBorders>
              <w:right w:val="single" w:sz="12" w:space="0" w:color="auto"/>
            </w:tcBorders>
            <w:vAlign w:val="center"/>
          </w:tcPr>
          <w:p w14:paraId="244281CC" w14:textId="77777777" w:rsidR="00BA763A" w:rsidRPr="00A058E5" w:rsidRDefault="00BA763A" w:rsidP="00F0229F">
            <w:pPr>
              <w:spacing w:after="0"/>
              <w:ind w:right="-131"/>
              <w:jc w:val="center"/>
              <w:rPr>
                <w:sz w:val="24"/>
                <w:szCs w:val="24"/>
              </w:rPr>
            </w:pPr>
            <w:r w:rsidRPr="00A058E5">
              <w:rPr>
                <w:sz w:val="24"/>
                <w:szCs w:val="24"/>
              </w:rPr>
              <w:t>11,5</w:t>
            </w:r>
          </w:p>
        </w:tc>
        <w:tc>
          <w:tcPr>
            <w:tcW w:w="600" w:type="dxa"/>
            <w:tcBorders>
              <w:left w:val="single" w:sz="12" w:space="0" w:color="auto"/>
            </w:tcBorders>
            <w:vAlign w:val="center"/>
          </w:tcPr>
          <w:p w14:paraId="267A2AAE" w14:textId="77777777" w:rsidR="00BA763A" w:rsidRPr="00A058E5" w:rsidRDefault="00BA763A" w:rsidP="00F0229F">
            <w:pPr>
              <w:spacing w:after="0"/>
              <w:ind w:right="-131"/>
              <w:jc w:val="center"/>
              <w:rPr>
                <w:sz w:val="24"/>
                <w:szCs w:val="24"/>
              </w:rPr>
            </w:pPr>
            <w:r w:rsidRPr="00A058E5">
              <w:rPr>
                <w:sz w:val="24"/>
                <w:szCs w:val="24"/>
              </w:rPr>
              <w:t>9</w:t>
            </w:r>
          </w:p>
        </w:tc>
        <w:tc>
          <w:tcPr>
            <w:tcW w:w="600" w:type="dxa"/>
            <w:vAlign w:val="center"/>
          </w:tcPr>
          <w:p w14:paraId="37C41833" w14:textId="77777777" w:rsidR="00BA763A" w:rsidRPr="00A058E5" w:rsidRDefault="00BA763A" w:rsidP="00F0229F">
            <w:pPr>
              <w:spacing w:after="0"/>
              <w:ind w:right="-131"/>
              <w:jc w:val="center"/>
              <w:rPr>
                <w:sz w:val="24"/>
                <w:szCs w:val="24"/>
              </w:rPr>
            </w:pPr>
            <w:r w:rsidRPr="00A058E5">
              <w:rPr>
                <w:sz w:val="24"/>
                <w:szCs w:val="24"/>
              </w:rPr>
              <w:t>9</w:t>
            </w:r>
          </w:p>
        </w:tc>
        <w:tc>
          <w:tcPr>
            <w:tcW w:w="602" w:type="dxa"/>
            <w:tcBorders>
              <w:right w:val="single" w:sz="12" w:space="0" w:color="auto"/>
            </w:tcBorders>
            <w:vAlign w:val="center"/>
          </w:tcPr>
          <w:p w14:paraId="78E11ED6" w14:textId="77777777" w:rsidR="00BA763A" w:rsidRPr="00A058E5" w:rsidRDefault="00BA763A" w:rsidP="00F0229F">
            <w:pPr>
              <w:spacing w:after="0"/>
              <w:ind w:right="-131"/>
              <w:jc w:val="center"/>
              <w:rPr>
                <w:sz w:val="24"/>
                <w:szCs w:val="24"/>
              </w:rPr>
            </w:pPr>
            <w:r w:rsidRPr="00A058E5">
              <w:rPr>
                <w:sz w:val="24"/>
                <w:szCs w:val="24"/>
              </w:rPr>
              <w:t>11,5</w:t>
            </w:r>
          </w:p>
        </w:tc>
        <w:tc>
          <w:tcPr>
            <w:tcW w:w="595" w:type="dxa"/>
            <w:tcBorders>
              <w:left w:val="single" w:sz="12" w:space="0" w:color="auto"/>
            </w:tcBorders>
            <w:vAlign w:val="center"/>
          </w:tcPr>
          <w:p w14:paraId="6F68EE6D" w14:textId="77777777" w:rsidR="00BA763A" w:rsidRPr="00A058E5" w:rsidRDefault="00BA763A" w:rsidP="00F0229F">
            <w:pPr>
              <w:spacing w:after="0"/>
              <w:ind w:right="-219"/>
              <w:jc w:val="center"/>
            </w:pPr>
            <w:r w:rsidRPr="00A058E5">
              <w:rPr>
                <w:sz w:val="24"/>
                <w:szCs w:val="24"/>
              </w:rPr>
              <w:t>—</w:t>
            </w:r>
          </w:p>
        </w:tc>
        <w:tc>
          <w:tcPr>
            <w:tcW w:w="596" w:type="dxa"/>
            <w:vAlign w:val="center"/>
          </w:tcPr>
          <w:p w14:paraId="278FC103"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50EC5BD7"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168C3973" w14:textId="77777777" w:rsidR="00BA763A" w:rsidRPr="00A058E5" w:rsidRDefault="00BA763A" w:rsidP="00F0229F">
            <w:pPr>
              <w:spacing w:after="0"/>
              <w:ind w:right="-219"/>
              <w:jc w:val="center"/>
            </w:pPr>
            <w:r w:rsidRPr="00A058E5">
              <w:rPr>
                <w:sz w:val="24"/>
                <w:szCs w:val="24"/>
              </w:rPr>
              <w:t>—</w:t>
            </w:r>
          </w:p>
        </w:tc>
        <w:tc>
          <w:tcPr>
            <w:tcW w:w="595" w:type="dxa"/>
            <w:vAlign w:val="center"/>
          </w:tcPr>
          <w:p w14:paraId="1C84AB4D"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28AC5721"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769762A1" w14:textId="77777777" w:rsidR="00BA763A" w:rsidRPr="00A058E5" w:rsidRDefault="00BA763A" w:rsidP="00F0229F">
            <w:pPr>
              <w:spacing w:after="0"/>
              <w:ind w:right="-219"/>
              <w:jc w:val="center"/>
            </w:pPr>
            <w:r w:rsidRPr="00A058E5">
              <w:rPr>
                <w:sz w:val="24"/>
                <w:szCs w:val="24"/>
              </w:rPr>
              <w:t>—</w:t>
            </w:r>
          </w:p>
        </w:tc>
        <w:tc>
          <w:tcPr>
            <w:tcW w:w="596" w:type="dxa"/>
            <w:vAlign w:val="center"/>
          </w:tcPr>
          <w:p w14:paraId="28AFABEE" w14:textId="77777777" w:rsidR="00BA763A" w:rsidRPr="00A058E5" w:rsidRDefault="00BA763A" w:rsidP="00F0229F">
            <w:pPr>
              <w:spacing w:after="0"/>
              <w:ind w:right="-219"/>
              <w:jc w:val="center"/>
            </w:pPr>
            <w:r w:rsidRPr="00A058E5">
              <w:rPr>
                <w:sz w:val="24"/>
                <w:szCs w:val="24"/>
              </w:rPr>
              <w:t>—</w:t>
            </w:r>
          </w:p>
        </w:tc>
        <w:tc>
          <w:tcPr>
            <w:tcW w:w="597" w:type="dxa"/>
            <w:tcBorders>
              <w:right w:val="single" w:sz="12" w:space="0" w:color="auto"/>
            </w:tcBorders>
            <w:vAlign w:val="center"/>
          </w:tcPr>
          <w:p w14:paraId="7663A399" w14:textId="77777777" w:rsidR="00BA763A" w:rsidRPr="00A058E5" w:rsidRDefault="00BA763A" w:rsidP="00F0229F">
            <w:pPr>
              <w:spacing w:after="0"/>
              <w:ind w:right="-219"/>
              <w:jc w:val="center"/>
            </w:pPr>
            <w:r w:rsidRPr="00A058E5">
              <w:rPr>
                <w:sz w:val="24"/>
                <w:szCs w:val="24"/>
              </w:rPr>
              <w:t>—</w:t>
            </w:r>
          </w:p>
        </w:tc>
        <w:tc>
          <w:tcPr>
            <w:tcW w:w="715" w:type="dxa"/>
            <w:tcBorders>
              <w:left w:val="single" w:sz="12" w:space="0" w:color="auto"/>
            </w:tcBorders>
            <w:vAlign w:val="center"/>
          </w:tcPr>
          <w:p w14:paraId="67881220" w14:textId="77777777" w:rsidR="00BA763A" w:rsidRPr="00A058E5" w:rsidRDefault="00BA763A" w:rsidP="00F0229F">
            <w:pPr>
              <w:spacing w:after="0"/>
              <w:ind w:right="-219"/>
              <w:jc w:val="center"/>
            </w:pPr>
            <w:r w:rsidRPr="00A058E5">
              <w:rPr>
                <w:sz w:val="24"/>
                <w:szCs w:val="24"/>
              </w:rPr>
              <w:t>—</w:t>
            </w:r>
          </w:p>
        </w:tc>
        <w:tc>
          <w:tcPr>
            <w:tcW w:w="716" w:type="dxa"/>
            <w:vAlign w:val="center"/>
          </w:tcPr>
          <w:p w14:paraId="6A2C450B" w14:textId="77777777" w:rsidR="00BA763A" w:rsidRPr="00A058E5" w:rsidRDefault="00BA763A" w:rsidP="00F0229F">
            <w:pPr>
              <w:spacing w:after="0"/>
              <w:ind w:right="-219"/>
              <w:jc w:val="center"/>
            </w:pPr>
            <w:r w:rsidRPr="00A058E5">
              <w:rPr>
                <w:sz w:val="24"/>
                <w:szCs w:val="24"/>
              </w:rPr>
              <w:t>—</w:t>
            </w:r>
          </w:p>
        </w:tc>
        <w:tc>
          <w:tcPr>
            <w:tcW w:w="716" w:type="dxa"/>
            <w:tcBorders>
              <w:right w:val="single" w:sz="12" w:space="0" w:color="auto"/>
            </w:tcBorders>
            <w:vAlign w:val="center"/>
          </w:tcPr>
          <w:p w14:paraId="3F6194A8" w14:textId="77777777" w:rsidR="00BA763A" w:rsidRPr="00A058E5" w:rsidRDefault="00BA763A" w:rsidP="00F0229F">
            <w:pPr>
              <w:spacing w:after="0"/>
              <w:ind w:right="-250"/>
              <w:jc w:val="center"/>
            </w:pPr>
            <w:r w:rsidRPr="00A058E5">
              <w:rPr>
                <w:sz w:val="24"/>
                <w:szCs w:val="24"/>
              </w:rPr>
              <w:t>—</w:t>
            </w:r>
          </w:p>
        </w:tc>
        <w:tc>
          <w:tcPr>
            <w:tcW w:w="2801" w:type="dxa"/>
            <w:tcBorders>
              <w:left w:val="single" w:sz="12" w:space="0" w:color="auto"/>
            </w:tcBorders>
            <w:vAlign w:val="center"/>
          </w:tcPr>
          <w:p w14:paraId="1D90CCD2" w14:textId="77777777" w:rsidR="00BA763A" w:rsidRPr="00A058E5" w:rsidRDefault="00BA763A" w:rsidP="00F0229F">
            <w:pPr>
              <w:spacing w:after="0"/>
              <w:ind w:right="-22"/>
              <w:jc w:val="center"/>
              <w:rPr>
                <w:sz w:val="18"/>
                <w:szCs w:val="18"/>
                <w:lang w:eastAsia="ru-RU"/>
              </w:rPr>
            </w:pPr>
            <w:r w:rsidRPr="00A058E5">
              <w:rPr>
                <w:sz w:val="18"/>
                <w:szCs w:val="18"/>
                <w:shd w:val="clear" w:color="auto" w:fill="FFFFFF"/>
              </w:rPr>
              <w:t>Прозора безбарвна рідина, без присмаків і запаху,  не містить видимих домішок.</w:t>
            </w:r>
          </w:p>
        </w:tc>
      </w:tr>
      <w:tr w:rsidR="00BA763A" w:rsidRPr="00A058E5" w14:paraId="4C8D189C" w14:textId="77777777" w:rsidTr="00F0229F">
        <w:trPr>
          <w:trHeight w:val="221"/>
          <w:jc w:val="center"/>
        </w:trPr>
        <w:tc>
          <w:tcPr>
            <w:tcW w:w="434" w:type="dxa"/>
            <w:tcBorders>
              <w:right w:val="single" w:sz="12" w:space="0" w:color="auto"/>
            </w:tcBorders>
            <w:vAlign w:val="center"/>
          </w:tcPr>
          <w:p w14:paraId="5CD23A1F"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80C8F3B" w14:textId="77777777" w:rsidR="00BA763A" w:rsidRPr="00A058E5" w:rsidRDefault="00BA763A" w:rsidP="00F0229F">
            <w:pPr>
              <w:spacing w:after="0"/>
              <w:ind w:right="-22"/>
              <w:jc w:val="center"/>
              <w:rPr>
                <w:sz w:val="24"/>
                <w:szCs w:val="24"/>
              </w:rPr>
            </w:pPr>
            <w:r w:rsidRPr="00A058E5">
              <w:rPr>
                <w:sz w:val="24"/>
                <w:szCs w:val="24"/>
              </w:rPr>
              <w:t>Маса білого соусу:</w:t>
            </w:r>
          </w:p>
        </w:tc>
        <w:tc>
          <w:tcPr>
            <w:tcW w:w="600" w:type="dxa"/>
            <w:tcBorders>
              <w:left w:val="single" w:sz="12" w:space="0" w:color="auto"/>
            </w:tcBorders>
            <w:vAlign w:val="center"/>
          </w:tcPr>
          <w:p w14:paraId="64DF8759" w14:textId="77777777" w:rsidR="00BA763A" w:rsidRPr="00A058E5" w:rsidRDefault="00BA763A" w:rsidP="00F0229F">
            <w:pPr>
              <w:spacing w:after="0"/>
              <w:ind w:right="-131"/>
              <w:jc w:val="center"/>
              <w:rPr>
                <w:sz w:val="24"/>
                <w:szCs w:val="24"/>
              </w:rPr>
            </w:pPr>
          </w:p>
        </w:tc>
        <w:tc>
          <w:tcPr>
            <w:tcW w:w="600" w:type="dxa"/>
            <w:vAlign w:val="center"/>
          </w:tcPr>
          <w:p w14:paraId="6E585505" w14:textId="77777777" w:rsidR="00BA763A" w:rsidRPr="00A058E5" w:rsidRDefault="00BA763A" w:rsidP="00F0229F">
            <w:pPr>
              <w:spacing w:after="0"/>
              <w:ind w:right="-131"/>
              <w:jc w:val="center"/>
              <w:rPr>
                <w:sz w:val="24"/>
                <w:szCs w:val="24"/>
              </w:rPr>
            </w:pPr>
          </w:p>
        </w:tc>
        <w:tc>
          <w:tcPr>
            <w:tcW w:w="601" w:type="dxa"/>
            <w:tcBorders>
              <w:right w:val="single" w:sz="12" w:space="0" w:color="auto"/>
            </w:tcBorders>
            <w:vAlign w:val="center"/>
          </w:tcPr>
          <w:p w14:paraId="4DC28C0A" w14:textId="77777777" w:rsidR="00BA763A" w:rsidRPr="00A058E5" w:rsidRDefault="00BA763A" w:rsidP="00F0229F">
            <w:pPr>
              <w:spacing w:after="0"/>
              <w:ind w:right="-131"/>
              <w:jc w:val="center"/>
              <w:rPr>
                <w:sz w:val="24"/>
                <w:szCs w:val="24"/>
              </w:rPr>
            </w:pPr>
          </w:p>
        </w:tc>
        <w:tc>
          <w:tcPr>
            <w:tcW w:w="600" w:type="dxa"/>
            <w:tcBorders>
              <w:left w:val="single" w:sz="12" w:space="0" w:color="auto"/>
            </w:tcBorders>
            <w:vAlign w:val="center"/>
          </w:tcPr>
          <w:p w14:paraId="3B8332C6" w14:textId="77777777" w:rsidR="00BA763A" w:rsidRPr="00A058E5" w:rsidRDefault="00BA763A" w:rsidP="00F0229F">
            <w:pPr>
              <w:spacing w:after="0"/>
              <w:ind w:right="-131"/>
              <w:jc w:val="center"/>
              <w:rPr>
                <w:sz w:val="24"/>
                <w:szCs w:val="24"/>
              </w:rPr>
            </w:pPr>
            <w:r w:rsidRPr="00A058E5">
              <w:rPr>
                <w:sz w:val="24"/>
                <w:szCs w:val="24"/>
              </w:rPr>
              <w:t>9</w:t>
            </w:r>
          </w:p>
        </w:tc>
        <w:tc>
          <w:tcPr>
            <w:tcW w:w="600" w:type="dxa"/>
            <w:vAlign w:val="center"/>
          </w:tcPr>
          <w:p w14:paraId="333FB949" w14:textId="77777777" w:rsidR="00BA763A" w:rsidRPr="00A058E5" w:rsidRDefault="00BA763A" w:rsidP="00F0229F">
            <w:pPr>
              <w:spacing w:after="0"/>
              <w:ind w:right="-131"/>
              <w:jc w:val="center"/>
              <w:rPr>
                <w:sz w:val="24"/>
                <w:szCs w:val="24"/>
              </w:rPr>
            </w:pPr>
            <w:r w:rsidRPr="00A058E5">
              <w:rPr>
                <w:sz w:val="24"/>
                <w:szCs w:val="24"/>
              </w:rPr>
              <w:t>9</w:t>
            </w:r>
          </w:p>
        </w:tc>
        <w:tc>
          <w:tcPr>
            <w:tcW w:w="602" w:type="dxa"/>
            <w:tcBorders>
              <w:right w:val="single" w:sz="12" w:space="0" w:color="auto"/>
            </w:tcBorders>
            <w:vAlign w:val="center"/>
          </w:tcPr>
          <w:p w14:paraId="2EB3F9D1" w14:textId="77777777" w:rsidR="00BA763A" w:rsidRPr="00A058E5" w:rsidRDefault="00BA763A" w:rsidP="00F0229F">
            <w:pPr>
              <w:spacing w:after="0"/>
              <w:ind w:right="-131"/>
              <w:jc w:val="center"/>
              <w:rPr>
                <w:sz w:val="24"/>
                <w:szCs w:val="24"/>
              </w:rPr>
            </w:pPr>
            <w:r w:rsidRPr="00A058E5">
              <w:rPr>
                <w:sz w:val="24"/>
                <w:szCs w:val="24"/>
              </w:rPr>
              <w:t>11,5</w:t>
            </w:r>
          </w:p>
        </w:tc>
        <w:tc>
          <w:tcPr>
            <w:tcW w:w="595" w:type="dxa"/>
            <w:tcBorders>
              <w:left w:val="single" w:sz="12" w:space="0" w:color="auto"/>
            </w:tcBorders>
            <w:vAlign w:val="center"/>
          </w:tcPr>
          <w:p w14:paraId="498387AA" w14:textId="77777777" w:rsidR="00BA763A" w:rsidRPr="00A058E5" w:rsidRDefault="00BA763A" w:rsidP="00F0229F">
            <w:pPr>
              <w:spacing w:after="0"/>
              <w:ind w:right="-77"/>
              <w:jc w:val="center"/>
              <w:rPr>
                <w:sz w:val="24"/>
                <w:szCs w:val="24"/>
              </w:rPr>
            </w:pPr>
          </w:p>
        </w:tc>
        <w:tc>
          <w:tcPr>
            <w:tcW w:w="596" w:type="dxa"/>
            <w:vAlign w:val="center"/>
          </w:tcPr>
          <w:p w14:paraId="55F85C33" w14:textId="77777777" w:rsidR="00BA763A" w:rsidRPr="00A058E5" w:rsidRDefault="00BA763A" w:rsidP="00F0229F">
            <w:pPr>
              <w:spacing w:after="0"/>
              <w:ind w:right="-77"/>
              <w:jc w:val="center"/>
              <w:rPr>
                <w:sz w:val="24"/>
                <w:szCs w:val="24"/>
              </w:rPr>
            </w:pPr>
          </w:p>
        </w:tc>
        <w:tc>
          <w:tcPr>
            <w:tcW w:w="596" w:type="dxa"/>
            <w:tcBorders>
              <w:right w:val="single" w:sz="12" w:space="0" w:color="auto"/>
            </w:tcBorders>
            <w:vAlign w:val="center"/>
          </w:tcPr>
          <w:p w14:paraId="33F5E965" w14:textId="77777777" w:rsidR="00BA763A" w:rsidRPr="00A058E5" w:rsidRDefault="00BA763A" w:rsidP="00F0229F">
            <w:pPr>
              <w:spacing w:after="0"/>
              <w:ind w:right="-77"/>
              <w:jc w:val="center"/>
              <w:rPr>
                <w:sz w:val="24"/>
                <w:szCs w:val="24"/>
              </w:rPr>
            </w:pPr>
          </w:p>
        </w:tc>
        <w:tc>
          <w:tcPr>
            <w:tcW w:w="596" w:type="dxa"/>
            <w:tcBorders>
              <w:left w:val="single" w:sz="12" w:space="0" w:color="auto"/>
            </w:tcBorders>
            <w:vAlign w:val="center"/>
          </w:tcPr>
          <w:p w14:paraId="7C078B80" w14:textId="77777777" w:rsidR="00BA763A" w:rsidRPr="00A058E5" w:rsidRDefault="00BA763A" w:rsidP="00F0229F">
            <w:pPr>
              <w:spacing w:after="0"/>
              <w:ind w:right="-77"/>
              <w:jc w:val="center"/>
              <w:rPr>
                <w:sz w:val="24"/>
                <w:szCs w:val="24"/>
              </w:rPr>
            </w:pPr>
          </w:p>
        </w:tc>
        <w:tc>
          <w:tcPr>
            <w:tcW w:w="595" w:type="dxa"/>
            <w:vAlign w:val="center"/>
          </w:tcPr>
          <w:p w14:paraId="487F961A" w14:textId="77777777" w:rsidR="00BA763A" w:rsidRPr="00A058E5" w:rsidRDefault="00BA763A" w:rsidP="00F0229F">
            <w:pPr>
              <w:spacing w:after="0"/>
              <w:ind w:right="-77"/>
              <w:jc w:val="center"/>
              <w:rPr>
                <w:sz w:val="24"/>
                <w:szCs w:val="24"/>
              </w:rPr>
            </w:pPr>
          </w:p>
        </w:tc>
        <w:tc>
          <w:tcPr>
            <w:tcW w:w="596" w:type="dxa"/>
            <w:tcBorders>
              <w:right w:val="single" w:sz="12" w:space="0" w:color="auto"/>
            </w:tcBorders>
            <w:vAlign w:val="center"/>
          </w:tcPr>
          <w:p w14:paraId="61AE2CCC" w14:textId="77777777" w:rsidR="00BA763A" w:rsidRPr="00A058E5" w:rsidRDefault="00BA763A" w:rsidP="00F0229F">
            <w:pPr>
              <w:spacing w:after="0"/>
              <w:ind w:right="-77"/>
              <w:jc w:val="center"/>
              <w:rPr>
                <w:sz w:val="24"/>
                <w:szCs w:val="24"/>
              </w:rPr>
            </w:pPr>
          </w:p>
        </w:tc>
        <w:tc>
          <w:tcPr>
            <w:tcW w:w="596" w:type="dxa"/>
            <w:tcBorders>
              <w:left w:val="single" w:sz="12" w:space="0" w:color="auto"/>
            </w:tcBorders>
            <w:vAlign w:val="center"/>
          </w:tcPr>
          <w:p w14:paraId="71F987A4" w14:textId="77777777" w:rsidR="00BA763A" w:rsidRPr="00A058E5" w:rsidRDefault="00BA763A" w:rsidP="00F0229F">
            <w:pPr>
              <w:spacing w:after="0"/>
              <w:ind w:right="-77"/>
              <w:jc w:val="center"/>
              <w:rPr>
                <w:sz w:val="24"/>
                <w:szCs w:val="24"/>
              </w:rPr>
            </w:pPr>
          </w:p>
        </w:tc>
        <w:tc>
          <w:tcPr>
            <w:tcW w:w="596" w:type="dxa"/>
            <w:vAlign w:val="center"/>
          </w:tcPr>
          <w:p w14:paraId="0CD5903F" w14:textId="77777777" w:rsidR="00BA763A" w:rsidRPr="00A058E5" w:rsidRDefault="00BA763A" w:rsidP="00F0229F">
            <w:pPr>
              <w:spacing w:after="0"/>
              <w:ind w:right="-77"/>
              <w:jc w:val="center"/>
              <w:rPr>
                <w:sz w:val="24"/>
                <w:szCs w:val="24"/>
              </w:rPr>
            </w:pPr>
          </w:p>
        </w:tc>
        <w:tc>
          <w:tcPr>
            <w:tcW w:w="597" w:type="dxa"/>
            <w:tcBorders>
              <w:right w:val="single" w:sz="12" w:space="0" w:color="auto"/>
            </w:tcBorders>
            <w:vAlign w:val="center"/>
          </w:tcPr>
          <w:p w14:paraId="780B897D" w14:textId="77777777" w:rsidR="00BA763A" w:rsidRPr="00A058E5" w:rsidRDefault="00BA763A" w:rsidP="00F0229F">
            <w:pPr>
              <w:spacing w:after="0"/>
              <w:ind w:right="-77"/>
              <w:jc w:val="center"/>
              <w:rPr>
                <w:sz w:val="24"/>
                <w:szCs w:val="24"/>
              </w:rPr>
            </w:pPr>
          </w:p>
        </w:tc>
        <w:tc>
          <w:tcPr>
            <w:tcW w:w="715" w:type="dxa"/>
            <w:tcBorders>
              <w:left w:val="single" w:sz="12" w:space="0" w:color="auto"/>
            </w:tcBorders>
            <w:vAlign w:val="center"/>
          </w:tcPr>
          <w:p w14:paraId="6DA680FC" w14:textId="77777777" w:rsidR="00BA763A" w:rsidRPr="00A058E5" w:rsidRDefault="00BA763A" w:rsidP="00F0229F">
            <w:pPr>
              <w:spacing w:after="0"/>
              <w:ind w:right="-77"/>
              <w:jc w:val="center"/>
              <w:rPr>
                <w:sz w:val="24"/>
                <w:szCs w:val="24"/>
              </w:rPr>
            </w:pPr>
          </w:p>
        </w:tc>
        <w:tc>
          <w:tcPr>
            <w:tcW w:w="716" w:type="dxa"/>
            <w:vAlign w:val="center"/>
          </w:tcPr>
          <w:p w14:paraId="27AF3810" w14:textId="77777777" w:rsidR="00BA763A" w:rsidRPr="00A058E5" w:rsidRDefault="00BA763A" w:rsidP="00F0229F">
            <w:pPr>
              <w:spacing w:after="0"/>
              <w:ind w:right="-77"/>
              <w:jc w:val="center"/>
              <w:rPr>
                <w:sz w:val="24"/>
                <w:szCs w:val="24"/>
              </w:rPr>
            </w:pPr>
          </w:p>
        </w:tc>
        <w:tc>
          <w:tcPr>
            <w:tcW w:w="716" w:type="dxa"/>
            <w:tcBorders>
              <w:right w:val="single" w:sz="12" w:space="0" w:color="auto"/>
            </w:tcBorders>
            <w:vAlign w:val="center"/>
          </w:tcPr>
          <w:p w14:paraId="080682AD" w14:textId="77777777" w:rsidR="00BA763A" w:rsidRPr="00A058E5" w:rsidRDefault="00BA763A" w:rsidP="00F0229F">
            <w:pPr>
              <w:spacing w:after="0"/>
              <w:ind w:right="-77"/>
              <w:jc w:val="center"/>
              <w:rPr>
                <w:sz w:val="24"/>
                <w:szCs w:val="24"/>
              </w:rPr>
            </w:pPr>
          </w:p>
        </w:tc>
        <w:tc>
          <w:tcPr>
            <w:tcW w:w="2801" w:type="dxa"/>
            <w:tcBorders>
              <w:left w:val="single" w:sz="12" w:space="0" w:color="auto"/>
            </w:tcBorders>
            <w:vAlign w:val="center"/>
          </w:tcPr>
          <w:p w14:paraId="7CCFD78C" w14:textId="77777777" w:rsidR="00BA763A" w:rsidRPr="00A058E5" w:rsidRDefault="00BA763A"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
              <w:jc w:val="center"/>
              <w:rPr>
                <w:sz w:val="18"/>
                <w:szCs w:val="18"/>
                <w:lang w:eastAsia="ru-RU"/>
              </w:rPr>
            </w:pPr>
          </w:p>
        </w:tc>
      </w:tr>
      <w:tr w:rsidR="00BA763A" w:rsidRPr="00A058E5" w14:paraId="32D18F69" w14:textId="77777777" w:rsidTr="00F0229F">
        <w:trPr>
          <w:trHeight w:val="221"/>
          <w:jc w:val="center"/>
        </w:trPr>
        <w:tc>
          <w:tcPr>
            <w:tcW w:w="434" w:type="dxa"/>
            <w:tcBorders>
              <w:right w:val="single" w:sz="12" w:space="0" w:color="auto"/>
            </w:tcBorders>
            <w:vAlign w:val="center"/>
          </w:tcPr>
          <w:p w14:paraId="5BF5F129"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5319F98" w14:textId="77777777" w:rsidR="00BA763A" w:rsidRPr="00A058E5" w:rsidRDefault="00BA763A" w:rsidP="00F0229F">
            <w:pPr>
              <w:spacing w:after="0"/>
              <w:ind w:right="-22"/>
              <w:jc w:val="center"/>
              <w:rPr>
                <w:sz w:val="24"/>
                <w:szCs w:val="24"/>
              </w:rPr>
            </w:pPr>
            <w:r w:rsidRPr="00A058E5">
              <w:rPr>
                <w:sz w:val="24"/>
                <w:szCs w:val="24"/>
              </w:rPr>
              <w:t>Сіль йодована</w:t>
            </w:r>
          </w:p>
        </w:tc>
        <w:tc>
          <w:tcPr>
            <w:tcW w:w="600" w:type="dxa"/>
            <w:tcBorders>
              <w:left w:val="single" w:sz="12" w:space="0" w:color="auto"/>
            </w:tcBorders>
            <w:vAlign w:val="center"/>
          </w:tcPr>
          <w:p w14:paraId="5BC43AB2" w14:textId="77777777" w:rsidR="00BA763A" w:rsidRPr="00A058E5" w:rsidRDefault="00BA763A" w:rsidP="00F0229F">
            <w:pPr>
              <w:spacing w:after="0"/>
              <w:ind w:right="-131"/>
              <w:jc w:val="center"/>
              <w:rPr>
                <w:sz w:val="24"/>
                <w:szCs w:val="24"/>
              </w:rPr>
            </w:pPr>
            <w:r w:rsidRPr="00A058E5">
              <w:rPr>
                <w:sz w:val="24"/>
                <w:szCs w:val="24"/>
              </w:rPr>
              <w:t>0,15</w:t>
            </w:r>
          </w:p>
        </w:tc>
        <w:tc>
          <w:tcPr>
            <w:tcW w:w="600" w:type="dxa"/>
            <w:vAlign w:val="center"/>
          </w:tcPr>
          <w:p w14:paraId="120CAC83" w14:textId="77777777" w:rsidR="00BA763A" w:rsidRPr="00A058E5" w:rsidRDefault="00BA763A" w:rsidP="00F0229F">
            <w:pPr>
              <w:spacing w:after="0"/>
              <w:ind w:right="-131"/>
              <w:jc w:val="center"/>
              <w:rPr>
                <w:sz w:val="24"/>
                <w:szCs w:val="24"/>
              </w:rPr>
            </w:pPr>
            <w:r w:rsidRPr="00A058E5">
              <w:rPr>
                <w:sz w:val="24"/>
                <w:szCs w:val="24"/>
              </w:rPr>
              <w:t>0,15</w:t>
            </w:r>
          </w:p>
        </w:tc>
        <w:tc>
          <w:tcPr>
            <w:tcW w:w="601" w:type="dxa"/>
            <w:tcBorders>
              <w:right w:val="single" w:sz="12" w:space="0" w:color="auto"/>
            </w:tcBorders>
            <w:vAlign w:val="center"/>
          </w:tcPr>
          <w:p w14:paraId="0B42DC02" w14:textId="77777777" w:rsidR="00BA763A" w:rsidRPr="00A058E5" w:rsidRDefault="00BA763A" w:rsidP="00F0229F">
            <w:pPr>
              <w:spacing w:after="0"/>
              <w:ind w:right="-131"/>
              <w:jc w:val="center"/>
              <w:rPr>
                <w:sz w:val="24"/>
                <w:szCs w:val="24"/>
              </w:rPr>
            </w:pPr>
            <w:r w:rsidRPr="00A058E5">
              <w:rPr>
                <w:sz w:val="24"/>
                <w:szCs w:val="24"/>
              </w:rPr>
              <w:t>0,2</w:t>
            </w:r>
          </w:p>
        </w:tc>
        <w:tc>
          <w:tcPr>
            <w:tcW w:w="600" w:type="dxa"/>
            <w:tcBorders>
              <w:left w:val="single" w:sz="12" w:space="0" w:color="auto"/>
            </w:tcBorders>
            <w:vAlign w:val="center"/>
          </w:tcPr>
          <w:p w14:paraId="1EFEF7F8" w14:textId="77777777" w:rsidR="00BA763A" w:rsidRPr="00A058E5" w:rsidRDefault="00BA763A" w:rsidP="00F0229F">
            <w:pPr>
              <w:spacing w:after="0"/>
              <w:ind w:right="-131"/>
              <w:jc w:val="center"/>
              <w:rPr>
                <w:sz w:val="24"/>
                <w:szCs w:val="24"/>
              </w:rPr>
            </w:pPr>
            <w:r w:rsidRPr="00A058E5">
              <w:rPr>
                <w:sz w:val="24"/>
                <w:szCs w:val="24"/>
              </w:rPr>
              <w:t>0,15</w:t>
            </w:r>
          </w:p>
        </w:tc>
        <w:tc>
          <w:tcPr>
            <w:tcW w:w="600" w:type="dxa"/>
            <w:vAlign w:val="center"/>
          </w:tcPr>
          <w:p w14:paraId="367BA442" w14:textId="77777777" w:rsidR="00BA763A" w:rsidRPr="00A058E5" w:rsidRDefault="00BA763A" w:rsidP="00F0229F">
            <w:pPr>
              <w:spacing w:after="0"/>
              <w:ind w:right="-131"/>
              <w:jc w:val="center"/>
              <w:rPr>
                <w:sz w:val="24"/>
                <w:szCs w:val="24"/>
              </w:rPr>
            </w:pPr>
            <w:r w:rsidRPr="00A058E5">
              <w:rPr>
                <w:sz w:val="24"/>
                <w:szCs w:val="24"/>
              </w:rPr>
              <w:t>0,15</w:t>
            </w:r>
          </w:p>
        </w:tc>
        <w:tc>
          <w:tcPr>
            <w:tcW w:w="602" w:type="dxa"/>
            <w:tcBorders>
              <w:right w:val="single" w:sz="12" w:space="0" w:color="auto"/>
            </w:tcBorders>
            <w:vAlign w:val="center"/>
          </w:tcPr>
          <w:p w14:paraId="40595689" w14:textId="77777777" w:rsidR="00BA763A" w:rsidRPr="00A058E5" w:rsidRDefault="00BA763A" w:rsidP="00F0229F">
            <w:pPr>
              <w:spacing w:after="0"/>
              <w:ind w:right="-131"/>
              <w:jc w:val="center"/>
              <w:rPr>
                <w:sz w:val="24"/>
                <w:szCs w:val="24"/>
              </w:rPr>
            </w:pPr>
            <w:r w:rsidRPr="00A058E5">
              <w:rPr>
                <w:sz w:val="24"/>
                <w:szCs w:val="24"/>
              </w:rPr>
              <w:t>0,2</w:t>
            </w:r>
          </w:p>
        </w:tc>
        <w:tc>
          <w:tcPr>
            <w:tcW w:w="595" w:type="dxa"/>
            <w:tcBorders>
              <w:left w:val="single" w:sz="12" w:space="0" w:color="auto"/>
            </w:tcBorders>
            <w:vAlign w:val="center"/>
          </w:tcPr>
          <w:p w14:paraId="3E59A873" w14:textId="77777777" w:rsidR="00BA763A" w:rsidRPr="00A058E5" w:rsidRDefault="00BA763A" w:rsidP="00F0229F">
            <w:pPr>
              <w:spacing w:after="0"/>
              <w:ind w:right="-219"/>
              <w:jc w:val="center"/>
            </w:pPr>
            <w:r w:rsidRPr="00A058E5">
              <w:rPr>
                <w:sz w:val="24"/>
                <w:szCs w:val="24"/>
              </w:rPr>
              <w:t>—</w:t>
            </w:r>
          </w:p>
        </w:tc>
        <w:tc>
          <w:tcPr>
            <w:tcW w:w="596" w:type="dxa"/>
            <w:vAlign w:val="center"/>
          </w:tcPr>
          <w:p w14:paraId="10A02616"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6AE1D974"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75603192" w14:textId="77777777" w:rsidR="00BA763A" w:rsidRPr="00A058E5" w:rsidRDefault="00BA763A" w:rsidP="00F0229F">
            <w:pPr>
              <w:spacing w:after="0"/>
              <w:ind w:right="-219"/>
              <w:jc w:val="center"/>
            </w:pPr>
            <w:r w:rsidRPr="00A058E5">
              <w:rPr>
                <w:sz w:val="24"/>
                <w:szCs w:val="24"/>
              </w:rPr>
              <w:t>—</w:t>
            </w:r>
          </w:p>
        </w:tc>
        <w:tc>
          <w:tcPr>
            <w:tcW w:w="595" w:type="dxa"/>
            <w:vAlign w:val="center"/>
          </w:tcPr>
          <w:p w14:paraId="065AA6C1" w14:textId="77777777" w:rsidR="00BA763A" w:rsidRPr="00A058E5" w:rsidRDefault="00BA763A" w:rsidP="00F0229F">
            <w:pPr>
              <w:spacing w:after="0"/>
              <w:ind w:right="-219"/>
              <w:jc w:val="center"/>
            </w:pPr>
            <w:r w:rsidRPr="00A058E5">
              <w:rPr>
                <w:sz w:val="24"/>
                <w:szCs w:val="24"/>
              </w:rPr>
              <w:t>—</w:t>
            </w:r>
          </w:p>
        </w:tc>
        <w:tc>
          <w:tcPr>
            <w:tcW w:w="596" w:type="dxa"/>
            <w:tcBorders>
              <w:right w:val="single" w:sz="12" w:space="0" w:color="auto"/>
            </w:tcBorders>
            <w:vAlign w:val="center"/>
          </w:tcPr>
          <w:p w14:paraId="5EBBDF34" w14:textId="77777777" w:rsidR="00BA763A" w:rsidRPr="00A058E5" w:rsidRDefault="00BA763A" w:rsidP="00F0229F">
            <w:pPr>
              <w:spacing w:after="0"/>
              <w:ind w:right="-219"/>
              <w:jc w:val="center"/>
            </w:pPr>
            <w:r w:rsidRPr="00A058E5">
              <w:rPr>
                <w:sz w:val="24"/>
                <w:szCs w:val="24"/>
              </w:rPr>
              <w:t>—</w:t>
            </w:r>
          </w:p>
        </w:tc>
        <w:tc>
          <w:tcPr>
            <w:tcW w:w="596" w:type="dxa"/>
            <w:tcBorders>
              <w:left w:val="single" w:sz="12" w:space="0" w:color="auto"/>
            </w:tcBorders>
            <w:vAlign w:val="center"/>
          </w:tcPr>
          <w:p w14:paraId="686EA45B" w14:textId="77777777" w:rsidR="00BA763A" w:rsidRPr="00A058E5" w:rsidRDefault="00BA763A" w:rsidP="00F0229F">
            <w:pPr>
              <w:spacing w:after="0"/>
              <w:ind w:right="-219"/>
              <w:jc w:val="center"/>
            </w:pPr>
            <w:r w:rsidRPr="00A058E5">
              <w:rPr>
                <w:sz w:val="24"/>
                <w:szCs w:val="24"/>
              </w:rPr>
              <w:t>—</w:t>
            </w:r>
          </w:p>
        </w:tc>
        <w:tc>
          <w:tcPr>
            <w:tcW w:w="596" w:type="dxa"/>
            <w:vAlign w:val="center"/>
          </w:tcPr>
          <w:p w14:paraId="77A4286C" w14:textId="77777777" w:rsidR="00BA763A" w:rsidRPr="00A058E5" w:rsidRDefault="00BA763A" w:rsidP="00F0229F">
            <w:pPr>
              <w:spacing w:after="0"/>
              <w:ind w:right="-219"/>
              <w:jc w:val="center"/>
            </w:pPr>
            <w:r w:rsidRPr="00A058E5">
              <w:rPr>
                <w:sz w:val="24"/>
                <w:szCs w:val="24"/>
              </w:rPr>
              <w:t>—</w:t>
            </w:r>
          </w:p>
        </w:tc>
        <w:tc>
          <w:tcPr>
            <w:tcW w:w="597" w:type="dxa"/>
            <w:tcBorders>
              <w:right w:val="single" w:sz="12" w:space="0" w:color="auto"/>
            </w:tcBorders>
            <w:vAlign w:val="center"/>
          </w:tcPr>
          <w:p w14:paraId="6FAFB09E" w14:textId="77777777" w:rsidR="00BA763A" w:rsidRPr="00A058E5" w:rsidRDefault="00BA763A" w:rsidP="00F0229F">
            <w:pPr>
              <w:spacing w:after="0"/>
              <w:ind w:right="-219"/>
              <w:jc w:val="center"/>
            </w:pPr>
            <w:r w:rsidRPr="00A058E5">
              <w:rPr>
                <w:sz w:val="24"/>
                <w:szCs w:val="24"/>
              </w:rPr>
              <w:t>—</w:t>
            </w:r>
          </w:p>
        </w:tc>
        <w:tc>
          <w:tcPr>
            <w:tcW w:w="715" w:type="dxa"/>
            <w:tcBorders>
              <w:left w:val="single" w:sz="12" w:space="0" w:color="auto"/>
            </w:tcBorders>
            <w:vAlign w:val="center"/>
          </w:tcPr>
          <w:p w14:paraId="42178121" w14:textId="77777777" w:rsidR="00BA763A" w:rsidRPr="00A058E5" w:rsidRDefault="00BA763A" w:rsidP="00F0229F">
            <w:pPr>
              <w:spacing w:after="0"/>
              <w:ind w:right="-219"/>
              <w:jc w:val="center"/>
            </w:pPr>
            <w:r w:rsidRPr="00A058E5">
              <w:rPr>
                <w:sz w:val="24"/>
                <w:szCs w:val="24"/>
              </w:rPr>
              <w:t>—</w:t>
            </w:r>
          </w:p>
        </w:tc>
        <w:tc>
          <w:tcPr>
            <w:tcW w:w="716" w:type="dxa"/>
            <w:vAlign w:val="center"/>
          </w:tcPr>
          <w:p w14:paraId="1AC19FD7" w14:textId="77777777" w:rsidR="00BA763A" w:rsidRPr="00A058E5" w:rsidRDefault="00BA763A" w:rsidP="00F0229F">
            <w:pPr>
              <w:spacing w:after="0"/>
              <w:ind w:right="-219"/>
              <w:jc w:val="center"/>
            </w:pPr>
            <w:r w:rsidRPr="00A058E5">
              <w:rPr>
                <w:sz w:val="24"/>
                <w:szCs w:val="24"/>
              </w:rPr>
              <w:t>—</w:t>
            </w:r>
          </w:p>
        </w:tc>
        <w:tc>
          <w:tcPr>
            <w:tcW w:w="716" w:type="dxa"/>
            <w:tcBorders>
              <w:right w:val="single" w:sz="12" w:space="0" w:color="auto"/>
            </w:tcBorders>
            <w:vAlign w:val="center"/>
          </w:tcPr>
          <w:p w14:paraId="111DAE36" w14:textId="77777777" w:rsidR="00BA763A" w:rsidRPr="00A058E5" w:rsidRDefault="00BA763A" w:rsidP="00F0229F">
            <w:pPr>
              <w:spacing w:after="0"/>
              <w:ind w:right="-250"/>
              <w:jc w:val="center"/>
            </w:pPr>
            <w:r w:rsidRPr="00A058E5">
              <w:rPr>
                <w:sz w:val="24"/>
                <w:szCs w:val="24"/>
              </w:rPr>
              <w:t>—</w:t>
            </w:r>
          </w:p>
        </w:tc>
        <w:tc>
          <w:tcPr>
            <w:tcW w:w="2801" w:type="dxa"/>
            <w:tcBorders>
              <w:left w:val="single" w:sz="12" w:space="0" w:color="auto"/>
            </w:tcBorders>
            <w:vAlign w:val="center"/>
          </w:tcPr>
          <w:p w14:paraId="3AB0FC73" w14:textId="77777777" w:rsidR="00BA763A" w:rsidRPr="00A058E5" w:rsidRDefault="00BA763A" w:rsidP="00F0229F">
            <w:pPr>
              <w:spacing w:after="0"/>
              <w:ind w:right="-22"/>
              <w:jc w:val="center"/>
              <w:rPr>
                <w:sz w:val="18"/>
                <w:szCs w:val="18"/>
                <w:lang w:eastAsia="ru-RU"/>
              </w:rPr>
            </w:pPr>
            <w:r w:rsidRPr="00A058E5">
              <w:rPr>
                <w:sz w:val="18"/>
                <w:szCs w:val="18"/>
                <w:lang w:eastAsia="ru-RU"/>
              </w:rPr>
              <w:t xml:space="preserve">Солона, без сторонніх присмаків і ароматів; сипуча без грудочок; біла з блиском; </w:t>
            </w:r>
            <w:r w:rsidRPr="00A058E5">
              <w:rPr>
                <w:sz w:val="18"/>
                <w:szCs w:val="18"/>
              </w:rPr>
              <w:t>слабкий запах йоду;</w:t>
            </w:r>
            <w:r w:rsidRPr="00A058E5">
              <w:rPr>
                <w:sz w:val="18"/>
                <w:szCs w:val="18"/>
                <w:lang w:eastAsia="ru-RU"/>
              </w:rPr>
              <w:t xml:space="preserve"> розчинність у рідині повна.</w:t>
            </w:r>
          </w:p>
        </w:tc>
      </w:tr>
      <w:tr w:rsidR="00BA763A" w:rsidRPr="00A058E5" w14:paraId="4E720600" w14:textId="77777777" w:rsidTr="00F0229F">
        <w:trPr>
          <w:trHeight w:val="221"/>
          <w:jc w:val="center"/>
        </w:trPr>
        <w:tc>
          <w:tcPr>
            <w:tcW w:w="434" w:type="dxa"/>
            <w:tcBorders>
              <w:right w:val="single" w:sz="12" w:space="0" w:color="auto"/>
            </w:tcBorders>
            <w:vAlign w:val="center"/>
          </w:tcPr>
          <w:p w14:paraId="2C777B7F" w14:textId="77777777" w:rsidR="00BA763A" w:rsidRPr="00A058E5" w:rsidRDefault="00BA763A"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EC9947E" w14:textId="77777777" w:rsidR="00BA763A" w:rsidRPr="00A058E5" w:rsidRDefault="00BA763A" w:rsidP="00F0229F">
            <w:pPr>
              <w:spacing w:after="0"/>
              <w:ind w:right="-22"/>
              <w:jc w:val="center"/>
              <w:rPr>
                <w:b/>
                <w:bCs/>
                <w:sz w:val="24"/>
                <w:szCs w:val="24"/>
              </w:rPr>
            </w:pPr>
            <w:r w:rsidRPr="00A058E5">
              <w:rPr>
                <w:b/>
                <w:bCs/>
                <w:sz w:val="24"/>
                <w:szCs w:val="24"/>
              </w:rPr>
              <w:t>ВИХІД</w:t>
            </w:r>
          </w:p>
        </w:tc>
        <w:tc>
          <w:tcPr>
            <w:tcW w:w="600" w:type="dxa"/>
            <w:tcBorders>
              <w:left w:val="single" w:sz="12" w:space="0" w:color="auto"/>
            </w:tcBorders>
            <w:vAlign w:val="center"/>
          </w:tcPr>
          <w:p w14:paraId="1652B26B" w14:textId="77777777" w:rsidR="00BA763A" w:rsidRPr="00A058E5" w:rsidRDefault="00BA763A" w:rsidP="00F0229F">
            <w:pPr>
              <w:spacing w:after="0"/>
              <w:ind w:right="-131"/>
              <w:jc w:val="center"/>
              <w:rPr>
                <w:b/>
                <w:bCs/>
                <w:sz w:val="24"/>
                <w:szCs w:val="24"/>
              </w:rPr>
            </w:pPr>
          </w:p>
        </w:tc>
        <w:tc>
          <w:tcPr>
            <w:tcW w:w="600" w:type="dxa"/>
            <w:vAlign w:val="center"/>
          </w:tcPr>
          <w:p w14:paraId="7D936418" w14:textId="77777777" w:rsidR="00BA763A" w:rsidRPr="00A058E5" w:rsidRDefault="00BA763A" w:rsidP="00F0229F">
            <w:pPr>
              <w:spacing w:after="0"/>
              <w:ind w:right="-131"/>
              <w:jc w:val="center"/>
              <w:rPr>
                <w:b/>
                <w:bCs/>
                <w:sz w:val="24"/>
                <w:szCs w:val="24"/>
              </w:rPr>
            </w:pPr>
          </w:p>
        </w:tc>
        <w:tc>
          <w:tcPr>
            <w:tcW w:w="601" w:type="dxa"/>
            <w:tcBorders>
              <w:right w:val="single" w:sz="12" w:space="0" w:color="auto"/>
            </w:tcBorders>
            <w:vAlign w:val="center"/>
          </w:tcPr>
          <w:p w14:paraId="1A73F9E3" w14:textId="77777777" w:rsidR="00BA763A" w:rsidRPr="00A058E5" w:rsidRDefault="00BA763A" w:rsidP="00F0229F">
            <w:pPr>
              <w:spacing w:after="0"/>
              <w:ind w:right="-131"/>
              <w:jc w:val="center"/>
              <w:rPr>
                <w:b/>
                <w:bCs/>
                <w:sz w:val="24"/>
                <w:szCs w:val="24"/>
              </w:rPr>
            </w:pPr>
          </w:p>
        </w:tc>
        <w:tc>
          <w:tcPr>
            <w:tcW w:w="600" w:type="dxa"/>
            <w:tcBorders>
              <w:left w:val="single" w:sz="12" w:space="0" w:color="auto"/>
            </w:tcBorders>
            <w:vAlign w:val="center"/>
          </w:tcPr>
          <w:p w14:paraId="6E463508" w14:textId="77777777" w:rsidR="00BA763A" w:rsidRPr="00A058E5" w:rsidRDefault="00BA763A" w:rsidP="00F0229F">
            <w:pPr>
              <w:spacing w:after="0"/>
              <w:ind w:right="-131"/>
              <w:jc w:val="center"/>
              <w:rPr>
                <w:b/>
                <w:bCs/>
                <w:sz w:val="24"/>
                <w:szCs w:val="24"/>
              </w:rPr>
            </w:pPr>
            <w:r w:rsidRPr="00A058E5">
              <w:rPr>
                <w:b/>
                <w:bCs/>
                <w:sz w:val="24"/>
                <w:szCs w:val="24"/>
              </w:rPr>
              <w:t>57</w:t>
            </w:r>
          </w:p>
        </w:tc>
        <w:tc>
          <w:tcPr>
            <w:tcW w:w="600" w:type="dxa"/>
            <w:vAlign w:val="center"/>
          </w:tcPr>
          <w:p w14:paraId="166D5D42" w14:textId="77777777" w:rsidR="00BA763A" w:rsidRPr="00A058E5" w:rsidRDefault="00BA763A" w:rsidP="00F0229F">
            <w:pPr>
              <w:spacing w:after="0"/>
              <w:ind w:right="-131"/>
              <w:jc w:val="center"/>
              <w:rPr>
                <w:b/>
                <w:bCs/>
                <w:sz w:val="24"/>
                <w:szCs w:val="24"/>
              </w:rPr>
            </w:pPr>
            <w:r w:rsidRPr="00A058E5">
              <w:rPr>
                <w:b/>
                <w:bCs/>
                <w:sz w:val="24"/>
                <w:szCs w:val="24"/>
              </w:rPr>
              <w:t>57</w:t>
            </w:r>
          </w:p>
        </w:tc>
        <w:tc>
          <w:tcPr>
            <w:tcW w:w="602" w:type="dxa"/>
            <w:tcBorders>
              <w:right w:val="single" w:sz="12" w:space="0" w:color="auto"/>
            </w:tcBorders>
            <w:vAlign w:val="center"/>
          </w:tcPr>
          <w:p w14:paraId="7C9F6F6F" w14:textId="77777777" w:rsidR="00BA763A" w:rsidRPr="00A058E5" w:rsidRDefault="00BA763A" w:rsidP="00F0229F">
            <w:pPr>
              <w:spacing w:after="0"/>
              <w:ind w:right="-131"/>
              <w:jc w:val="center"/>
              <w:rPr>
                <w:b/>
                <w:bCs/>
                <w:sz w:val="24"/>
                <w:szCs w:val="24"/>
              </w:rPr>
            </w:pPr>
            <w:r w:rsidRPr="00A058E5">
              <w:rPr>
                <w:b/>
                <w:bCs/>
                <w:sz w:val="24"/>
                <w:szCs w:val="24"/>
              </w:rPr>
              <w:t>75</w:t>
            </w:r>
          </w:p>
        </w:tc>
        <w:tc>
          <w:tcPr>
            <w:tcW w:w="595" w:type="dxa"/>
            <w:tcBorders>
              <w:left w:val="single" w:sz="12" w:space="0" w:color="auto"/>
            </w:tcBorders>
            <w:vAlign w:val="center"/>
          </w:tcPr>
          <w:p w14:paraId="0B82F9F3" w14:textId="77777777" w:rsidR="00BA763A" w:rsidRPr="00A058E5" w:rsidRDefault="00BA763A" w:rsidP="00F0229F">
            <w:pPr>
              <w:spacing w:after="0"/>
              <w:ind w:right="-77"/>
              <w:jc w:val="center"/>
              <w:rPr>
                <w:b/>
                <w:bCs/>
                <w:sz w:val="24"/>
                <w:szCs w:val="24"/>
              </w:rPr>
            </w:pPr>
            <w:r w:rsidRPr="00A058E5">
              <w:rPr>
                <w:b/>
                <w:bCs/>
                <w:sz w:val="24"/>
                <w:szCs w:val="24"/>
              </w:rPr>
              <w:t>1,09</w:t>
            </w:r>
          </w:p>
        </w:tc>
        <w:tc>
          <w:tcPr>
            <w:tcW w:w="596" w:type="dxa"/>
            <w:vAlign w:val="center"/>
          </w:tcPr>
          <w:p w14:paraId="3ABBA63C" w14:textId="77777777" w:rsidR="00BA763A" w:rsidRPr="00A058E5" w:rsidRDefault="00BA763A" w:rsidP="00F0229F">
            <w:pPr>
              <w:spacing w:after="0"/>
              <w:ind w:right="-77"/>
              <w:jc w:val="center"/>
              <w:rPr>
                <w:b/>
                <w:bCs/>
                <w:sz w:val="24"/>
                <w:szCs w:val="24"/>
              </w:rPr>
            </w:pPr>
            <w:r w:rsidRPr="00A058E5">
              <w:rPr>
                <w:b/>
                <w:bCs/>
                <w:sz w:val="24"/>
                <w:szCs w:val="24"/>
              </w:rPr>
              <w:t>1,09</w:t>
            </w:r>
          </w:p>
        </w:tc>
        <w:tc>
          <w:tcPr>
            <w:tcW w:w="596" w:type="dxa"/>
            <w:tcBorders>
              <w:right w:val="single" w:sz="12" w:space="0" w:color="auto"/>
            </w:tcBorders>
            <w:vAlign w:val="center"/>
          </w:tcPr>
          <w:p w14:paraId="4BE52629" w14:textId="77777777" w:rsidR="00BA763A" w:rsidRPr="00A058E5" w:rsidRDefault="00BA763A" w:rsidP="00F0229F">
            <w:pPr>
              <w:spacing w:after="0"/>
              <w:ind w:right="-77"/>
              <w:jc w:val="center"/>
              <w:rPr>
                <w:b/>
                <w:bCs/>
                <w:sz w:val="24"/>
                <w:szCs w:val="24"/>
              </w:rPr>
            </w:pPr>
            <w:r w:rsidRPr="00A058E5">
              <w:rPr>
                <w:b/>
                <w:bCs/>
                <w:sz w:val="24"/>
                <w:szCs w:val="24"/>
              </w:rPr>
              <w:t>1,46</w:t>
            </w:r>
          </w:p>
        </w:tc>
        <w:tc>
          <w:tcPr>
            <w:tcW w:w="596" w:type="dxa"/>
            <w:tcBorders>
              <w:left w:val="single" w:sz="12" w:space="0" w:color="auto"/>
            </w:tcBorders>
            <w:vAlign w:val="center"/>
          </w:tcPr>
          <w:p w14:paraId="30F5CEFC" w14:textId="77777777" w:rsidR="00BA763A" w:rsidRPr="00A058E5" w:rsidRDefault="00BA763A" w:rsidP="00F0229F">
            <w:pPr>
              <w:spacing w:after="0"/>
              <w:ind w:right="-77"/>
              <w:jc w:val="center"/>
              <w:rPr>
                <w:b/>
                <w:bCs/>
                <w:sz w:val="24"/>
                <w:szCs w:val="24"/>
              </w:rPr>
            </w:pPr>
            <w:r w:rsidRPr="00A058E5">
              <w:rPr>
                <w:b/>
                <w:bCs/>
                <w:sz w:val="24"/>
                <w:szCs w:val="24"/>
              </w:rPr>
              <w:t>2,14</w:t>
            </w:r>
          </w:p>
        </w:tc>
        <w:tc>
          <w:tcPr>
            <w:tcW w:w="595" w:type="dxa"/>
            <w:vAlign w:val="center"/>
          </w:tcPr>
          <w:p w14:paraId="61125616" w14:textId="77777777" w:rsidR="00BA763A" w:rsidRPr="00A058E5" w:rsidRDefault="00BA763A" w:rsidP="00F0229F">
            <w:pPr>
              <w:spacing w:after="0"/>
              <w:ind w:right="-77"/>
              <w:jc w:val="center"/>
              <w:rPr>
                <w:b/>
                <w:bCs/>
                <w:sz w:val="24"/>
                <w:szCs w:val="24"/>
              </w:rPr>
            </w:pPr>
            <w:r w:rsidRPr="00A058E5">
              <w:rPr>
                <w:b/>
                <w:bCs/>
                <w:sz w:val="24"/>
                <w:szCs w:val="24"/>
              </w:rPr>
              <w:t>2,14</w:t>
            </w:r>
          </w:p>
        </w:tc>
        <w:tc>
          <w:tcPr>
            <w:tcW w:w="596" w:type="dxa"/>
            <w:tcBorders>
              <w:right w:val="single" w:sz="12" w:space="0" w:color="auto"/>
            </w:tcBorders>
            <w:vAlign w:val="center"/>
          </w:tcPr>
          <w:p w14:paraId="177D8135" w14:textId="77777777" w:rsidR="00BA763A" w:rsidRPr="00A058E5" w:rsidRDefault="00BA763A" w:rsidP="00F0229F">
            <w:pPr>
              <w:spacing w:after="0"/>
              <w:ind w:right="-77"/>
              <w:jc w:val="center"/>
              <w:rPr>
                <w:b/>
                <w:bCs/>
                <w:sz w:val="24"/>
                <w:szCs w:val="24"/>
              </w:rPr>
            </w:pPr>
            <w:r w:rsidRPr="00A058E5">
              <w:rPr>
                <w:b/>
                <w:bCs/>
                <w:sz w:val="24"/>
                <w:szCs w:val="24"/>
              </w:rPr>
              <w:t>2,73</w:t>
            </w:r>
          </w:p>
        </w:tc>
        <w:tc>
          <w:tcPr>
            <w:tcW w:w="596" w:type="dxa"/>
            <w:tcBorders>
              <w:left w:val="single" w:sz="12" w:space="0" w:color="auto"/>
            </w:tcBorders>
            <w:vAlign w:val="center"/>
          </w:tcPr>
          <w:p w14:paraId="44D2815B" w14:textId="77777777" w:rsidR="00BA763A" w:rsidRPr="00A058E5" w:rsidRDefault="00BA763A" w:rsidP="00F0229F">
            <w:pPr>
              <w:spacing w:after="0"/>
              <w:ind w:right="-77"/>
              <w:jc w:val="center"/>
              <w:rPr>
                <w:b/>
                <w:bCs/>
                <w:sz w:val="24"/>
                <w:szCs w:val="24"/>
              </w:rPr>
            </w:pPr>
            <w:r w:rsidRPr="00A058E5">
              <w:rPr>
                <w:b/>
                <w:bCs/>
                <w:sz w:val="24"/>
                <w:szCs w:val="24"/>
              </w:rPr>
              <w:t>6,78</w:t>
            </w:r>
          </w:p>
        </w:tc>
        <w:tc>
          <w:tcPr>
            <w:tcW w:w="596" w:type="dxa"/>
            <w:vAlign w:val="center"/>
          </w:tcPr>
          <w:p w14:paraId="5AB95540" w14:textId="77777777" w:rsidR="00BA763A" w:rsidRPr="00A058E5" w:rsidRDefault="00BA763A" w:rsidP="00F0229F">
            <w:pPr>
              <w:spacing w:after="0"/>
              <w:ind w:right="-77"/>
              <w:jc w:val="center"/>
              <w:rPr>
                <w:b/>
                <w:bCs/>
                <w:sz w:val="24"/>
                <w:szCs w:val="24"/>
              </w:rPr>
            </w:pPr>
            <w:r w:rsidRPr="00A058E5">
              <w:rPr>
                <w:b/>
                <w:bCs/>
                <w:sz w:val="24"/>
                <w:szCs w:val="24"/>
              </w:rPr>
              <w:t>6,78</w:t>
            </w:r>
          </w:p>
        </w:tc>
        <w:tc>
          <w:tcPr>
            <w:tcW w:w="597" w:type="dxa"/>
            <w:tcBorders>
              <w:right w:val="single" w:sz="12" w:space="0" w:color="auto"/>
            </w:tcBorders>
            <w:vAlign w:val="center"/>
          </w:tcPr>
          <w:p w14:paraId="1308663F" w14:textId="77777777" w:rsidR="00BA763A" w:rsidRPr="00A058E5" w:rsidRDefault="00BA763A" w:rsidP="00F0229F">
            <w:pPr>
              <w:spacing w:after="0"/>
              <w:ind w:right="-77"/>
              <w:jc w:val="center"/>
              <w:rPr>
                <w:b/>
                <w:bCs/>
                <w:sz w:val="24"/>
                <w:szCs w:val="24"/>
              </w:rPr>
            </w:pPr>
            <w:r w:rsidRPr="00A058E5">
              <w:rPr>
                <w:b/>
                <w:bCs/>
                <w:sz w:val="24"/>
                <w:szCs w:val="24"/>
              </w:rPr>
              <w:t>9,11</w:t>
            </w:r>
          </w:p>
        </w:tc>
        <w:tc>
          <w:tcPr>
            <w:tcW w:w="715" w:type="dxa"/>
            <w:tcBorders>
              <w:left w:val="single" w:sz="12" w:space="0" w:color="auto"/>
            </w:tcBorders>
            <w:vAlign w:val="center"/>
          </w:tcPr>
          <w:p w14:paraId="44474B3D" w14:textId="77777777" w:rsidR="00BA763A" w:rsidRPr="00A058E5" w:rsidRDefault="00BA763A" w:rsidP="00F0229F">
            <w:pPr>
              <w:spacing w:after="0"/>
              <w:ind w:right="-77"/>
              <w:jc w:val="center"/>
              <w:rPr>
                <w:b/>
                <w:bCs/>
                <w:sz w:val="24"/>
                <w:szCs w:val="24"/>
              </w:rPr>
            </w:pPr>
            <w:r w:rsidRPr="00A058E5">
              <w:rPr>
                <w:b/>
                <w:bCs/>
                <w:sz w:val="24"/>
                <w:szCs w:val="24"/>
              </w:rPr>
              <w:t>48</w:t>
            </w:r>
          </w:p>
        </w:tc>
        <w:tc>
          <w:tcPr>
            <w:tcW w:w="716" w:type="dxa"/>
            <w:vAlign w:val="center"/>
          </w:tcPr>
          <w:p w14:paraId="7E1E4084" w14:textId="77777777" w:rsidR="00BA763A" w:rsidRPr="00A058E5" w:rsidRDefault="00BA763A" w:rsidP="00F0229F">
            <w:pPr>
              <w:spacing w:after="0"/>
              <w:ind w:right="-77"/>
              <w:jc w:val="center"/>
              <w:rPr>
                <w:b/>
                <w:bCs/>
                <w:sz w:val="24"/>
                <w:szCs w:val="24"/>
              </w:rPr>
            </w:pPr>
            <w:r w:rsidRPr="00A058E5">
              <w:rPr>
                <w:b/>
                <w:bCs/>
                <w:sz w:val="24"/>
                <w:szCs w:val="24"/>
              </w:rPr>
              <w:t>48</w:t>
            </w:r>
          </w:p>
        </w:tc>
        <w:tc>
          <w:tcPr>
            <w:tcW w:w="716" w:type="dxa"/>
            <w:tcBorders>
              <w:right w:val="single" w:sz="12" w:space="0" w:color="auto"/>
            </w:tcBorders>
            <w:vAlign w:val="center"/>
          </w:tcPr>
          <w:p w14:paraId="699E1497" w14:textId="77777777" w:rsidR="00BA763A" w:rsidRPr="00A058E5" w:rsidRDefault="00BA763A" w:rsidP="00F0229F">
            <w:pPr>
              <w:spacing w:after="0"/>
              <w:ind w:right="-77"/>
              <w:jc w:val="center"/>
              <w:rPr>
                <w:b/>
                <w:bCs/>
                <w:sz w:val="24"/>
                <w:szCs w:val="24"/>
              </w:rPr>
            </w:pPr>
            <w:r w:rsidRPr="00A058E5">
              <w:rPr>
                <w:b/>
                <w:bCs/>
                <w:sz w:val="24"/>
                <w:szCs w:val="24"/>
              </w:rPr>
              <w:t>63</w:t>
            </w:r>
          </w:p>
        </w:tc>
        <w:tc>
          <w:tcPr>
            <w:tcW w:w="2801" w:type="dxa"/>
            <w:tcBorders>
              <w:left w:val="single" w:sz="12" w:space="0" w:color="auto"/>
            </w:tcBorders>
            <w:vAlign w:val="center"/>
          </w:tcPr>
          <w:p w14:paraId="7088E2CF" w14:textId="77777777" w:rsidR="00BA763A" w:rsidRPr="00A058E5" w:rsidRDefault="00BA763A"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2"/>
              <w:jc w:val="center"/>
              <w:rPr>
                <w:sz w:val="18"/>
                <w:szCs w:val="18"/>
                <w:lang w:eastAsia="ru-RU"/>
              </w:rPr>
            </w:pPr>
          </w:p>
        </w:tc>
      </w:tr>
    </w:tbl>
    <w:p w14:paraId="075D0FEF" w14:textId="77777777" w:rsidR="00BA763A" w:rsidRPr="00A058E5" w:rsidRDefault="00BA763A" w:rsidP="00BA763A">
      <w:pPr>
        <w:widowControl w:val="0"/>
        <w:spacing w:after="0" w:line="276" w:lineRule="auto"/>
        <w:rPr>
          <w:b/>
          <w:sz w:val="24"/>
          <w:szCs w:val="24"/>
          <w:lang w:eastAsia="ru-RU"/>
        </w:rPr>
      </w:pPr>
    </w:p>
    <w:p w14:paraId="183906D0" w14:textId="77777777" w:rsidR="00BA763A" w:rsidRPr="00A058E5" w:rsidRDefault="00BA763A" w:rsidP="00BA763A">
      <w:pPr>
        <w:widowControl w:val="0"/>
        <w:spacing w:after="0" w:line="276" w:lineRule="auto"/>
        <w:jc w:val="center"/>
        <w:rPr>
          <w:b/>
          <w:sz w:val="24"/>
          <w:szCs w:val="24"/>
          <w:lang w:eastAsia="ru-RU"/>
        </w:rPr>
      </w:pPr>
      <w:r w:rsidRPr="00A058E5">
        <w:rPr>
          <w:b/>
          <w:sz w:val="24"/>
          <w:szCs w:val="24"/>
          <w:lang w:eastAsia="ru-RU"/>
        </w:rPr>
        <w:t>Технологія приготування</w:t>
      </w:r>
    </w:p>
    <w:p w14:paraId="5EC71BDF" w14:textId="77777777" w:rsidR="00BA763A" w:rsidRPr="00A058E5" w:rsidRDefault="00BA763A" w:rsidP="00BA763A">
      <w:pPr>
        <w:widowControl w:val="0"/>
        <w:spacing w:after="0" w:line="276" w:lineRule="auto"/>
        <w:jc w:val="center"/>
        <w:rPr>
          <w:b/>
          <w:sz w:val="16"/>
          <w:szCs w:val="16"/>
          <w:lang w:eastAsia="ru-RU"/>
        </w:rPr>
      </w:pPr>
    </w:p>
    <w:p w14:paraId="178530B3" w14:textId="77777777" w:rsidR="00BA763A" w:rsidRPr="00A058E5" w:rsidRDefault="00BA763A" w:rsidP="00BA763A">
      <w:pPr>
        <w:widowControl w:val="0"/>
        <w:spacing w:after="0" w:line="240" w:lineRule="auto"/>
        <w:jc w:val="both"/>
        <w:rPr>
          <w:sz w:val="24"/>
          <w:szCs w:val="24"/>
          <w:shd w:val="clear" w:color="auto" w:fill="FFFFFF"/>
        </w:rPr>
      </w:pPr>
      <w:r w:rsidRPr="00A058E5">
        <w:rPr>
          <w:sz w:val="24"/>
          <w:szCs w:val="24"/>
          <w:shd w:val="clear" w:color="auto" w:fill="FFFFFF"/>
        </w:rPr>
        <w:t>Відварений буряк очищають, нарізають соломкою або кубиками, прогрівають</w:t>
      </w:r>
      <w:r w:rsidRPr="00A058E5">
        <w:rPr>
          <w:sz w:val="24"/>
          <w:szCs w:val="24"/>
        </w:rPr>
        <w:t xml:space="preserve"> </w:t>
      </w:r>
      <w:r w:rsidRPr="00A058E5">
        <w:rPr>
          <w:sz w:val="24"/>
          <w:szCs w:val="24"/>
          <w:shd w:val="clear" w:color="auto" w:fill="FFFFFF"/>
        </w:rPr>
        <w:t>з маслом, додають пасеровану цибулю, сіль, соус сметанний і тушкують 10 хв при слабкому нагріванні.</w:t>
      </w:r>
    </w:p>
    <w:p w14:paraId="6BAA1213" w14:textId="77777777" w:rsidR="00BA763A" w:rsidRPr="00A058E5" w:rsidRDefault="00BA763A" w:rsidP="00BA763A">
      <w:pPr>
        <w:widowControl w:val="0"/>
        <w:spacing w:after="0" w:line="240" w:lineRule="auto"/>
        <w:jc w:val="both"/>
        <w:rPr>
          <w:sz w:val="24"/>
          <w:szCs w:val="24"/>
          <w:shd w:val="clear" w:color="auto" w:fill="FFFFFF"/>
        </w:rPr>
      </w:pPr>
      <w:r w:rsidRPr="00A058E5">
        <w:rPr>
          <w:sz w:val="24"/>
          <w:szCs w:val="24"/>
          <w:shd w:val="clear" w:color="auto" w:fill="FFFFFF"/>
        </w:rPr>
        <w:t>Соус сметанний: в гарячий білий соус закладають сметану, сіль і варять 3-5 хв, після чого соус проціджують та доводять до кипіння.</w:t>
      </w:r>
    </w:p>
    <w:p w14:paraId="768454F1" w14:textId="77777777" w:rsidR="00BA763A" w:rsidRPr="00A058E5" w:rsidRDefault="00BA763A" w:rsidP="00BA763A">
      <w:pPr>
        <w:widowControl w:val="0"/>
        <w:spacing w:after="0" w:line="240" w:lineRule="auto"/>
        <w:jc w:val="both"/>
        <w:rPr>
          <w:sz w:val="24"/>
          <w:szCs w:val="24"/>
          <w:shd w:val="clear" w:color="auto" w:fill="FFFFFF"/>
        </w:rPr>
      </w:pPr>
      <w:r w:rsidRPr="00A058E5">
        <w:rPr>
          <w:sz w:val="24"/>
          <w:szCs w:val="24"/>
          <w:shd w:val="clear" w:color="auto" w:fill="FFFFFF"/>
        </w:rPr>
        <w:t xml:space="preserve">Для приготування білого соусу пасерують просіяне борошно при безперервному помішуванні до утворення світло кремового кольору, не допускаючи пригорання. В пасероване борошно, охолоджене до 60-70 </w:t>
      </w:r>
      <w:r w:rsidRPr="00A058E5">
        <w:rPr>
          <w:sz w:val="24"/>
          <w:szCs w:val="24"/>
          <w:shd w:val="clear" w:color="auto" w:fill="FFFFFF"/>
          <w:vertAlign w:val="superscript"/>
        </w:rPr>
        <w:t>0</w:t>
      </w:r>
      <w:r w:rsidRPr="00A058E5">
        <w:rPr>
          <w:sz w:val="24"/>
          <w:szCs w:val="24"/>
          <w:shd w:val="clear" w:color="auto" w:fill="FFFFFF"/>
        </w:rPr>
        <w:t xml:space="preserve">С вливають четверту частину гарячої води та вимішують до утворення однорідної маси, потім поступово додають рештку води. </w:t>
      </w:r>
    </w:p>
    <w:p w14:paraId="4DBB8D13"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Подають на мілкій закусочній тарілці при температурі 60-65 ºС.</w:t>
      </w:r>
    </w:p>
    <w:p w14:paraId="2F1FDE8E" w14:textId="77777777" w:rsidR="00BA763A" w:rsidRPr="00A058E5" w:rsidRDefault="00BA763A" w:rsidP="00BA763A">
      <w:pPr>
        <w:widowControl w:val="0"/>
        <w:spacing w:after="0" w:line="240" w:lineRule="auto"/>
        <w:jc w:val="both"/>
        <w:rPr>
          <w:sz w:val="24"/>
          <w:szCs w:val="24"/>
          <w:lang w:eastAsia="ru-RU"/>
        </w:rPr>
      </w:pPr>
    </w:p>
    <w:p w14:paraId="74A9C074"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2F491E4C" w14:textId="77777777" w:rsidR="00BA763A" w:rsidRPr="00A058E5" w:rsidRDefault="00BA763A" w:rsidP="00BA763A">
      <w:pPr>
        <w:widowControl w:val="0"/>
        <w:spacing w:after="0" w:line="240" w:lineRule="auto"/>
        <w:jc w:val="center"/>
        <w:rPr>
          <w:b/>
          <w:sz w:val="16"/>
          <w:szCs w:val="16"/>
          <w:lang w:eastAsia="ru-RU"/>
        </w:rPr>
      </w:pPr>
    </w:p>
    <w:p w14:paraId="231C22B4"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 xml:space="preserve">Зовнішній вигляд </w:t>
      </w:r>
      <w:r w:rsidRPr="00A058E5">
        <w:rPr>
          <w:sz w:val="24"/>
          <w:szCs w:val="24"/>
          <w:lang w:eastAsia="ru-RU"/>
        </w:rPr>
        <w:t xml:space="preserve"> – </w:t>
      </w:r>
      <w:r w:rsidRPr="00A058E5">
        <w:rPr>
          <w:sz w:val="24"/>
          <w:szCs w:val="24"/>
          <w:shd w:val="clear" w:color="auto" w:fill="FFFFFF"/>
        </w:rPr>
        <w:t>буряк, який зберіг форму нарізки або частково розварився, з пасерованою цибулею і сметанним соусом.</w:t>
      </w:r>
    </w:p>
    <w:p w14:paraId="096C05BF"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Колір</w:t>
      </w:r>
      <w:r w:rsidRPr="00A058E5">
        <w:rPr>
          <w:sz w:val="24"/>
          <w:szCs w:val="24"/>
          <w:lang w:eastAsia="ru-RU"/>
        </w:rPr>
        <w:t xml:space="preserve"> – темно – вишневий. </w:t>
      </w:r>
    </w:p>
    <w:p w14:paraId="10252643"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характерний для буряка зі сметанним соусом і пасерованою цибулею. </w:t>
      </w:r>
    </w:p>
    <w:p w14:paraId="7C39A2D1"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Консистенція</w:t>
      </w:r>
      <w:r w:rsidRPr="00A058E5">
        <w:rPr>
          <w:sz w:val="24"/>
          <w:szCs w:val="24"/>
          <w:lang w:eastAsia="ru-RU"/>
        </w:rPr>
        <w:t xml:space="preserve"> – буряка та цибулі - м’яка, соусу - в міру густа.</w:t>
      </w:r>
    </w:p>
    <w:p w14:paraId="4A281AE5" w14:textId="77777777" w:rsidR="00BA763A" w:rsidRPr="00A058E5" w:rsidRDefault="00BA763A" w:rsidP="00BA763A">
      <w:pPr>
        <w:widowControl w:val="0"/>
        <w:tabs>
          <w:tab w:val="left" w:pos="13320"/>
        </w:tabs>
        <w:spacing w:after="0" w:line="240" w:lineRule="auto"/>
        <w:rPr>
          <w:b/>
          <w:sz w:val="24"/>
          <w:szCs w:val="24"/>
          <w:lang w:eastAsia="ru-RU"/>
        </w:rPr>
      </w:pPr>
    </w:p>
    <w:p w14:paraId="7F9C9D7A"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Основні фізичні показники</w:t>
      </w:r>
    </w:p>
    <w:p w14:paraId="36524CCE" w14:textId="77777777" w:rsidR="00BA763A" w:rsidRPr="00A058E5" w:rsidRDefault="00BA763A" w:rsidP="00BA763A">
      <w:pPr>
        <w:widowControl w:val="0"/>
        <w:spacing w:after="0" w:line="240" w:lineRule="auto"/>
        <w:jc w:val="center"/>
        <w:rPr>
          <w:b/>
          <w:sz w:val="16"/>
          <w:szCs w:val="16"/>
          <w:lang w:eastAsia="ru-RU"/>
        </w:rPr>
      </w:pPr>
    </w:p>
    <w:p w14:paraId="0E593B81"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Маса страви: 57 г ± 3 %</w:t>
      </w:r>
    </w:p>
    <w:p w14:paraId="104C6DFA" w14:textId="77777777" w:rsidR="00BA763A" w:rsidRPr="00A058E5" w:rsidRDefault="00BA763A" w:rsidP="00BA763A">
      <w:pPr>
        <w:widowControl w:val="0"/>
        <w:tabs>
          <w:tab w:val="left" w:pos="1968"/>
        </w:tabs>
        <w:spacing w:after="0" w:line="240" w:lineRule="auto"/>
        <w:ind w:firstLine="1418"/>
        <w:rPr>
          <w:sz w:val="24"/>
          <w:szCs w:val="24"/>
          <w:lang w:eastAsia="ru-RU"/>
        </w:rPr>
      </w:pPr>
      <w:r w:rsidRPr="00A058E5">
        <w:rPr>
          <w:sz w:val="24"/>
          <w:szCs w:val="24"/>
          <w:lang w:eastAsia="ru-RU"/>
        </w:rPr>
        <w:t>75 г ± 3 %</w:t>
      </w:r>
    </w:p>
    <w:p w14:paraId="5F23C671" w14:textId="77777777" w:rsidR="00BA763A" w:rsidRPr="00A058E5" w:rsidRDefault="00BA763A" w:rsidP="00BA763A">
      <w:pPr>
        <w:widowControl w:val="0"/>
        <w:spacing w:after="0" w:line="240" w:lineRule="auto"/>
        <w:rPr>
          <w:sz w:val="24"/>
          <w:szCs w:val="24"/>
          <w:lang w:eastAsia="ru-RU"/>
        </w:rPr>
      </w:pPr>
    </w:p>
    <w:p w14:paraId="7A80C6D9" w14:textId="77777777" w:rsidR="00BA763A" w:rsidRPr="00A058E5" w:rsidRDefault="00BA763A" w:rsidP="00BA763A">
      <w:pPr>
        <w:widowControl w:val="0"/>
        <w:spacing w:after="0" w:line="240" w:lineRule="auto"/>
        <w:rPr>
          <w:b/>
          <w:sz w:val="24"/>
          <w:szCs w:val="24"/>
          <w:lang w:eastAsia="ru-RU"/>
        </w:rPr>
      </w:pPr>
      <w:r w:rsidRPr="00A058E5">
        <w:rPr>
          <w:b/>
          <w:sz w:val="24"/>
          <w:szCs w:val="24"/>
          <w:lang w:eastAsia="ru-RU"/>
        </w:rPr>
        <w:t>СКЛАВ: сестра медична старша</w:t>
      </w:r>
      <w:r w:rsidRPr="00A058E5">
        <w:rPr>
          <w:b/>
          <w:sz w:val="24"/>
          <w:szCs w:val="24"/>
          <w:lang w:eastAsia="ru-RU"/>
        </w:rPr>
        <w:tab/>
      </w:r>
      <w:r w:rsidRPr="00A058E5">
        <w:rPr>
          <w:b/>
          <w:sz w:val="24"/>
          <w:szCs w:val="24"/>
          <w:lang w:eastAsia="ru-RU"/>
        </w:rPr>
        <w:tab/>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r>
      <w:r w:rsidRPr="00A058E5">
        <w:rPr>
          <w:sz w:val="24"/>
          <w:szCs w:val="24"/>
          <w:u w:val="single"/>
          <w:lang w:eastAsia="ru-RU"/>
        </w:rPr>
        <w:t>______________________</w:t>
      </w:r>
    </w:p>
    <w:p w14:paraId="39595EF4" w14:textId="77777777" w:rsidR="00BA763A" w:rsidRPr="00A058E5" w:rsidRDefault="00BA763A" w:rsidP="00BA763A">
      <w:pPr>
        <w:rPr>
          <w:sz w:val="20"/>
          <w:szCs w:val="24"/>
          <w:lang w:eastAsia="ru-RU"/>
        </w:r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t xml:space="preserve">  (ім’я, прізвище)</w:t>
      </w:r>
    </w:p>
    <w:p w14:paraId="349C94AD" w14:textId="77777777" w:rsidR="00BA763A" w:rsidRPr="00A058E5" w:rsidRDefault="00BA763A" w:rsidP="00BA763A">
      <w:pPr>
        <w:spacing w:after="0" w:line="240" w:lineRule="auto"/>
        <w:sectPr w:rsidR="00BA763A" w:rsidRPr="00A058E5" w:rsidSect="00F0229F">
          <w:pgSz w:w="16838" w:h="11906" w:orient="landscape"/>
          <w:pgMar w:top="709" w:right="253" w:bottom="850" w:left="426" w:header="708" w:footer="708" w:gutter="0"/>
          <w:cols w:space="708"/>
          <w:docGrid w:linePitch="360"/>
        </w:sectPr>
      </w:pPr>
    </w:p>
    <w:p w14:paraId="7600891C" w14:textId="77777777" w:rsidR="00BA763A" w:rsidRPr="00A058E5" w:rsidRDefault="00BA763A" w:rsidP="00BA763A">
      <w:pPr>
        <w:spacing w:after="0" w:line="240" w:lineRule="auto"/>
      </w:pPr>
    </w:p>
    <w:tbl>
      <w:tblPr>
        <w:tblW w:w="0" w:type="auto"/>
        <w:tblLayout w:type="fixed"/>
        <w:tblLook w:val="00A0" w:firstRow="1" w:lastRow="0" w:firstColumn="1" w:lastColumn="0" w:noHBand="0" w:noVBand="0"/>
      </w:tblPr>
      <w:tblGrid>
        <w:gridCol w:w="7677"/>
        <w:gridCol w:w="7677"/>
      </w:tblGrid>
      <w:tr w:rsidR="00BA763A" w:rsidRPr="00A058E5" w14:paraId="2252738E" w14:textId="77777777" w:rsidTr="00F0229F">
        <w:tc>
          <w:tcPr>
            <w:tcW w:w="7677" w:type="dxa"/>
          </w:tcPr>
          <w:p w14:paraId="0D98F654" w14:textId="77777777" w:rsidR="00BA763A" w:rsidRPr="00A058E5" w:rsidRDefault="00BA763A" w:rsidP="00F0229F">
            <w:pPr>
              <w:widowControl w:val="0"/>
              <w:spacing w:after="0" w:line="240" w:lineRule="auto"/>
              <w:rPr>
                <w:b/>
                <w:sz w:val="24"/>
                <w:szCs w:val="24"/>
                <w:lang w:eastAsia="ru-RU"/>
              </w:rPr>
            </w:pPr>
            <w:r w:rsidRPr="00A058E5">
              <w:rPr>
                <w:b/>
                <w:sz w:val="24"/>
                <w:szCs w:val="24"/>
                <w:lang w:eastAsia="ru-RU"/>
              </w:rPr>
              <w:t>Рецептура №  323</w:t>
            </w:r>
          </w:p>
          <w:p w14:paraId="402EB16F" w14:textId="77777777" w:rsidR="00BA763A" w:rsidRPr="00A058E5" w:rsidRDefault="00BA763A" w:rsidP="00F0229F">
            <w:pPr>
              <w:widowControl w:val="0"/>
              <w:spacing w:after="0" w:line="240" w:lineRule="auto"/>
              <w:rPr>
                <w:b/>
                <w:sz w:val="24"/>
                <w:szCs w:val="24"/>
                <w:lang w:eastAsia="ru-RU"/>
              </w:rPr>
            </w:pPr>
            <w:r w:rsidRPr="00A058E5">
              <w:rPr>
                <w:b/>
                <w:sz w:val="24"/>
                <w:szCs w:val="24"/>
                <w:lang w:eastAsia="ru-RU"/>
              </w:rPr>
              <w:t>«Сборник  рецептур блюд (технологических карт) для</w:t>
            </w:r>
          </w:p>
          <w:p w14:paraId="5A59BCA6" w14:textId="77777777" w:rsidR="00BA763A" w:rsidRPr="00A058E5" w:rsidRDefault="00BA763A" w:rsidP="00F0229F">
            <w:pPr>
              <w:widowControl w:val="0"/>
              <w:spacing w:after="0" w:line="240" w:lineRule="auto"/>
              <w:rPr>
                <w:b/>
                <w:sz w:val="24"/>
                <w:szCs w:val="24"/>
                <w:lang w:eastAsia="ru-RU"/>
              </w:rPr>
            </w:pPr>
            <w:r w:rsidRPr="00A058E5">
              <w:rPr>
                <w:b/>
                <w:sz w:val="24"/>
                <w:szCs w:val="24"/>
                <w:lang w:eastAsia="ru-RU"/>
              </w:rPr>
              <w:t xml:space="preserve">питания школьников» </w:t>
            </w:r>
          </w:p>
          <w:p w14:paraId="3FA71787" w14:textId="77777777" w:rsidR="00BA763A" w:rsidRPr="00A058E5" w:rsidRDefault="00BA763A" w:rsidP="00F0229F">
            <w:pPr>
              <w:spacing w:after="0" w:line="240" w:lineRule="auto"/>
            </w:pPr>
            <w:r w:rsidRPr="00A058E5">
              <w:rPr>
                <w:b/>
                <w:sz w:val="24"/>
                <w:szCs w:val="24"/>
                <w:lang w:eastAsia="ru-RU"/>
              </w:rPr>
              <w:t>Видання 1990 р</w:t>
            </w:r>
          </w:p>
        </w:tc>
        <w:tc>
          <w:tcPr>
            <w:tcW w:w="7677" w:type="dxa"/>
          </w:tcPr>
          <w:p w14:paraId="083E6D1D" w14:textId="77777777" w:rsidR="00BA763A" w:rsidRPr="00A058E5" w:rsidRDefault="00BA763A" w:rsidP="00F0229F">
            <w:pPr>
              <w:widowControl w:val="0"/>
              <w:spacing w:after="0" w:line="276" w:lineRule="auto"/>
              <w:ind w:left="2955"/>
              <w:rPr>
                <w:b/>
                <w:sz w:val="24"/>
                <w:szCs w:val="24"/>
                <w:lang w:eastAsia="ru-RU"/>
              </w:rPr>
            </w:pPr>
            <w:r w:rsidRPr="00A058E5">
              <w:rPr>
                <w:b/>
                <w:sz w:val="24"/>
                <w:szCs w:val="24"/>
                <w:lang w:eastAsia="ru-RU"/>
              </w:rPr>
              <w:t xml:space="preserve">ЗАТВЕРДЖУЮ </w:t>
            </w:r>
          </w:p>
          <w:p w14:paraId="5DECA78F" w14:textId="77777777" w:rsidR="00BA763A" w:rsidRPr="00A058E5" w:rsidRDefault="00BA763A" w:rsidP="00F0229F">
            <w:pPr>
              <w:widowControl w:val="0"/>
              <w:spacing w:after="0" w:line="276" w:lineRule="auto"/>
              <w:ind w:left="2955"/>
              <w:rPr>
                <w:b/>
                <w:sz w:val="24"/>
                <w:szCs w:val="24"/>
                <w:lang w:eastAsia="ru-RU"/>
              </w:rPr>
            </w:pPr>
            <w:r w:rsidRPr="00A058E5">
              <w:rPr>
                <w:b/>
                <w:sz w:val="24"/>
                <w:szCs w:val="24"/>
                <w:lang w:eastAsia="ru-RU"/>
              </w:rPr>
              <w:t xml:space="preserve">Завідувач КЗ «ДНЗ № ___  » </w:t>
            </w:r>
          </w:p>
          <w:p w14:paraId="5AE4F15D" w14:textId="77777777" w:rsidR="00BA763A" w:rsidRPr="00A058E5" w:rsidRDefault="00BA763A" w:rsidP="00F0229F">
            <w:pPr>
              <w:widowControl w:val="0"/>
              <w:spacing w:after="0" w:line="276" w:lineRule="auto"/>
              <w:ind w:left="2955"/>
              <w:rPr>
                <w:b/>
                <w:sz w:val="24"/>
                <w:szCs w:val="24"/>
                <w:lang w:eastAsia="ru-RU"/>
              </w:rPr>
            </w:pPr>
            <w:r w:rsidRPr="00A058E5">
              <w:rPr>
                <w:b/>
                <w:sz w:val="24"/>
                <w:szCs w:val="24"/>
                <w:lang w:eastAsia="ru-RU"/>
              </w:rPr>
              <w:t>___________  _______________</w:t>
            </w:r>
          </w:p>
          <w:p w14:paraId="1C0C6384" w14:textId="77777777" w:rsidR="00BA763A" w:rsidRPr="00A058E5" w:rsidRDefault="00BA763A" w:rsidP="00F0229F">
            <w:pPr>
              <w:spacing w:after="0" w:line="240" w:lineRule="auto"/>
              <w:ind w:left="2955"/>
            </w:pPr>
            <w:r w:rsidRPr="00A058E5">
              <w:rPr>
                <w:b/>
                <w:sz w:val="24"/>
                <w:szCs w:val="24"/>
                <w:lang w:eastAsia="ru-RU"/>
              </w:rPr>
              <w:t>«___» ______________ 20___  р.</w:t>
            </w:r>
          </w:p>
        </w:tc>
      </w:tr>
    </w:tbl>
    <w:p w14:paraId="5027D5B1"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233DCF9A" w14:textId="77777777" w:rsidR="00BA763A" w:rsidRPr="00A058E5" w:rsidRDefault="00BA763A" w:rsidP="00BA763A">
      <w:pPr>
        <w:spacing w:after="0" w:line="240" w:lineRule="auto"/>
        <w:jc w:val="center"/>
        <w:rPr>
          <w:b/>
          <w:bCs/>
          <w:szCs w:val="28"/>
          <w:lang w:eastAsia="ru-RU"/>
        </w:rPr>
      </w:pPr>
      <w:r w:rsidRPr="00A058E5">
        <w:rPr>
          <w:b/>
          <w:bCs/>
          <w:szCs w:val="28"/>
          <w:lang w:eastAsia="ru-RU"/>
        </w:rPr>
        <w:t>Фрукти свіжі</w:t>
      </w:r>
    </w:p>
    <w:tbl>
      <w:tblPr>
        <w:tblW w:w="1568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783"/>
        <w:gridCol w:w="584"/>
        <w:gridCol w:w="551"/>
        <w:gridCol w:w="600"/>
        <w:gridCol w:w="6"/>
        <w:gridCol w:w="525"/>
        <w:gridCol w:w="567"/>
        <w:gridCol w:w="602"/>
        <w:gridCol w:w="16"/>
        <w:gridCol w:w="579"/>
        <w:gridCol w:w="464"/>
        <w:gridCol w:w="596"/>
        <w:gridCol w:w="24"/>
        <w:gridCol w:w="572"/>
        <w:gridCol w:w="595"/>
        <w:gridCol w:w="596"/>
        <w:gridCol w:w="24"/>
        <w:gridCol w:w="572"/>
        <w:gridCol w:w="596"/>
        <w:gridCol w:w="597"/>
        <w:gridCol w:w="24"/>
        <w:gridCol w:w="543"/>
        <w:gridCol w:w="677"/>
        <w:gridCol w:w="708"/>
        <w:gridCol w:w="2850"/>
      </w:tblGrid>
      <w:tr w:rsidR="00BA763A" w:rsidRPr="00A058E5" w14:paraId="1264DB0D" w14:textId="77777777" w:rsidTr="00F0229F">
        <w:trPr>
          <w:trHeight w:val="254"/>
          <w:jc w:val="center"/>
        </w:trPr>
        <w:tc>
          <w:tcPr>
            <w:tcW w:w="435" w:type="dxa"/>
            <w:vMerge w:val="restart"/>
            <w:tcBorders>
              <w:right w:val="single" w:sz="12" w:space="0" w:color="auto"/>
            </w:tcBorders>
            <w:textDirection w:val="btLr"/>
            <w:vAlign w:val="center"/>
          </w:tcPr>
          <w:p w14:paraId="15521ACB" w14:textId="77777777" w:rsidR="00BA763A" w:rsidRPr="00416CDB" w:rsidRDefault="00BA763A" w:rsidP="00F0229F">
            <w:pPr>
              <w:widowControl w:val="0"/>
              <w:spacing w:after="0" w:line="240" w:lineRule="auto"/>
              <w:ind w:right="113"/>
              <w:jc w:val="center"/>
              <w:rPr>
                <w:b/>
                <w:sz w:val="24"/>
                <w:szCs w:val="24"/>
                <w:lang w:eastAsia="ru-RU"/>
              </w:rPr>
            </w:pPr>
            <w:r w:rsidRPr="00416CDB">
              <w:rPr>
                <w:b/>
                <w:sz w:val="24"/>
                <w:szCs w:val="24"/>
                <w:lang w:eastAsia="ru-RU"/>
              </w:rPr>
              <w:t>Алергени</w:t>
            </w:r>
          </w:p>
        </w:tc>
        <w:tc>
          <w:tcPr>
            <w:tcW w:w="1783" w:type="dxa"/>
            <w:vMerge w:val="restart"/>
            <w:tcBorders>
              <w:right w:val="single" w:sz="12" w:space="0" w:color="auto"/>
            </w:tcBorders>
            <w:vAlign w:val="center"/>
          </w:tcPr>
          <w:p w14:paraId="09DA9B0B"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Назва продуктів та сировини</w:t>
            </w:r>
          </w:p>
        </w:tc>
        <w:tc>
          <w:tcPr>
            <w:tcW w:w="3451" w:type="dxa"/>
            <w:gridSpan w:val="8"/>
            <w:tcBorders>
              <w:left w:val="single" w:sz="12" w:space="0" w:color="auto"/>
              <w:right w:val="single" w:sz="12" w:space="0" w:color="auto"/>
            </w:tcBorders>
            <w:vAlign w:val="center"/>
          </w:tcPr>
          <w:p w14:paraId="227A9870"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Витрати продуктів та сировини на одну порцію (г)</w:t>
            </w:r>
          </w:p>
        </w:tc>
        <w:tc>
          <w:tcPr>
            <w:tcW w:w="5239" w:type="dxa"/>
            <w:gridSpan w:val="12"/>
            <w:tcBorders>
              <w:left w:val="single" w:sz="12" w:space="0" w:color="auto"/>
              <w:right w:val="single" w:sz="12" w:space="0" w:color="auto"/>
            </w:tcBorders>
            <w:vAlign w:val="center"/>
          </w:tcPr>
          <w:p w14:paraId="5436D74E"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56EEA446"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Енергетична цінність</w:t>
            </w:r>
          </w:p>
          <w:p w14:paraId="1C210293"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(ккал)</w:t>
            </w:r>
          </w:p>
        </w:tc>
        <w:tc>
          <w:tcPr>
            <w:tcW w:w="2850" w:type="dxa"/>
            <w:vMerge w:val="restart"/>
            <w:tcBorders>
              <w:left w:val="single" w:sz="12" w:space="0" w:color="auto"/>
            </w:tcBorders>
            <w:vAlign w:val="center"/>
          </w:tcPr>
          <w:p w14:paraId="396C7F85"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Технологічні вимоги до якості продуктів та сировини</w:t>
            </w:r>
          </w:p>
        </w:tc>
      </w:tr>
      <w:tr w:rsidR="00BA763A" w:rsidRPr="00A058E5" w14:paraId="7EDEF5EB" w14:textId="77777777" w:rsidTr="00F0229F">
        <w:trPr>
          <w:trHeight w:val="127"/>
          <w:jc w:val="center"/>
        </w:trPr>
        <w:tc>
          <w:tcPr>
            <w:tcW w:w="435" w:type="dxa"/>
            <w:vMerge/>
            <w:tcBorders>
              <w:right w:val="single" w:sz="12" w:space="0" w:color="auto"/>
            </w:tcBorders>
            <w:vAlign w:val="center"/>
          </w:tcPr>
          <w:p w14:paraId="42342B02" w14:textId="77777777" w:rsidR="00BA763A" w:rsidRPr="00A058E5" w:rsidRDefault="00BA763A" w:rsidP="00F0229F">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6662C8C9" w14:textId="77777777" w:rsidR="00BA763A" w:rsidRPr="00A058E5" w:rsidRDefault="00BA763A" w:rsidP="00F0229F">
            <w:pPr>
              <w:widowControl w:val="0"/>
              <w:spacing w:after="0" w:line="256" w:lineRule="auto"/>
              <w:jc w:val="center"/>
              <w:rPr>
                <w:sz w:val="24"/>
                <w:szCs w:val="24"/>
                <w:lang w:eastAsia="ru-RU"/>
              </w:rPr>
            </w:pPr>
          </w:p>
        </w:tc>
        <w:tc>
          <w:tcPr>
            <w:tcW w:w="1741" w:type="dxa"/>
            <w:gridSpan w:val="4"/>
            <w:tcBorders>
              <w:left w:val="single" w:sz="12" w:space="0" w:color="auto"/>
              <w:right w:val="single" w:sz="12" w:space="0" w:color="auto"/>
            </w:tcBorders>
            <w:vAlign w:val="center"/>
          </w:tcPr>
          <w:p w14:paraId="76BDB7C9"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Маса брутто</w:t>
            </w:r>
          </w:p>
        </w:tc>
        <w:tc>
          <w:tcPr>
            <w:tcW w:w="1710" w:type="dxa"/>
            <w:gridSpan w:val="4"/>
            <w:tcBorders>
              <w:left w:val="single" w:sz="12" w:space="0" w:color="auto"/>
              <w:right w:val="single" w:sz="12" w:space="0" w:color="auto"/>
            </w:tcBorders>
            <w:vAlign w:val="center"/>
          </w:tcPr>
          <w:p w14:paraId="67408205"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Маса нетто</w:t>
            </w:r>
          </w:p>
        </w:tc>
        <w:tc>
          <w:tcPr>
            <w:tcW w:w="1663" w:type="dxa"/>
            <w:gridSpan w:val="4"/>
            <w:tcBorders>
              <w:left w:val="single" w:sz="12" w:space="0" w:color="auto"/>
              <w:right w:val="single" w:sz="12" w:space="0" w:color="auto"/>
            </w:tcBorders>
            <w:vAlign w:val="center"/>
          </w:tcPr>
          <w:p w14:paraId="30C8D827"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Білки</w:t>
            </w:r>
          </w:p>
        </w:tc>
        <w:tc>
          <w:tcPr>
            <w:tcW w:w="1787" w:type="dxa"/>
            <w:gridSpan w:val="4"/>
            <w:tcBorders>
              <w:left w:val="single" w:sz="12" w:space="0" w:color="auto"/>
              <w:right w:val="single" w:sz="12" w:space="0" w:color="auto"/>
            </w:tcBorders>
            <w:vAlign w:val="center"/>
          </w:tcPr>
          <w:p w14:paraId="24191DF2"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Жири</w:t>
            </w:r>
          </w:p>
        </w:tc>
        <w:tc>
          <w:tcPr>
            <w:tcW w:w="1789" w:type="dxa"/>
            <w:gridSpan w:val="4"/>
            <w:tcBorders>
              <w:left w:val="single" w:sz="12" w:space="0" w:color="auto"/>
              <w:right w:val="single" w:sz="12" w:space="0" w:color="auto"/>
            </w:tcBorders>
            <w:vAlign w:val="center"/>
          </w:tcPr>
          <w:p w14:paraId="729E9538"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Вуглеводи</w:t>
            </w:r>
          </w:p>
        </w:tc>
        <w:tc>
          <w:tcPr>
            <w:tcW w:w="1928" w:type="dxa"/>
            <w:gridSpan w:val="3"/>
            <w:vMerge/>
            <w:tcBorders>
              <w:left w:val="single" w:sz="12" w:space="0" w:color="auto"/>
              <w:right w:val="single" w:sz="12" w:space="0" w:color="auto"/>
            </w:tcBorders>
            <w:vAlign w:val="center"/>
          </w:tcPr>
          <w:p w14:paraId="48CF6A0C" w14:textId="77777777" w:rsidR="00BA763A" w:rsidRPr="00416CDB" w:rsidRDefault="00BA763A" w:rsidP="00F0229F">
            <w:pPr>
              <w:widowControl w:val="0"/>
              <w:spacing w:after="0" w:line="256" w:lineRule="auto"/>
              <w:jc w:val="center"/>
              <w:rPr>
                <w:b/>
                <w:sz w:val="24"/>
                <w:szCs w:val="24"/>
                <w:lang w:eastAsia="ru-RU"/>
              </w:rPr>
            </w:pPr>
          </w:p>
        </w:tc>
        <w:tc>
          <w:tcPr>
            <w:tcW w:w="2850" w:type="dxa"/>
            <w:vMerge/>
            <w:tcBorders>
              <w:left w:val="single" w:sz="12" w:space="0" w:color="auto"/>
            </w:tcBorders>
            <w:vAlign w:val="center"/>
          </w:tcPr>
          <w:p w14:paraId="58242CFE"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76FFBF50" w14:textId="77777777" w:rsidTr="00F0229F">
        <w:trPr>
          <w:trHeight w:val="290"/>
          <w:jc w:val="center"/>
        </w:trPr>
        <w:tc>
          <w:tcPr>
            <w:tcW w:w="435" w:type="dxa"/>
            <w:vMerge/>
            <w:tcBorders>
              <w:right w:val="single" w:sz="12" w:space="0" w:color="auto"/>
            </w:tcBorders>
            <w:vAlign w:val="center"/>
          </w:tcPr>
          <w:p w14:paraId="4A8D3CEB" w14:textId="77777777" w:rsidR="00BA763A" w:rsidRPr="00A058E5" w:rsidRDefault="00BA763A" w:rsidP="00F0229F">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2766E9A6" w14:textId="77777777" w:rsidR="00BA763A" w:rsidRPr="00A058E5" w:rsidRDefault="00BA763A" w:rsidP="00F0229F">
            <w:pPr>
              <w:widowControl w:val="0"/>
              <w:spacing w:after="0" w:line="256" w:lineRule="auto"/>
              <w:jc w:val="center"/>
              <w:rPr>
                <w:sz w:val="24"/>
                <w:szCs w:val="24"/>
                <w:lang w:eastAsia="ru-RU"/>
              </w:rPr>
            </w:pPr>
          </w:p>
        </w:tc>
        <w:tc>
          <w:tcPr>
            <w:tcW w:w="10618" w:type="dxa"/>
            <w:gridSpan w:val="23"/>
            <w:tcBorders>
              <w:left w:val="single" w:sz="12" w:space="0" w:color="auto"/>
              <w:right w:val="single" w:sz="12" w:space="0" w:color="auto"/>
            </w:tcBorders>
            <w:vAlign w:val="center"/>
          </w:tcPr>
          <w:p w14:paraId="321E5CD2" w14:textId="77777777" w:rsidR="00BA763A" w:rsidRPr="00416CDB" w:rsidRDefault="00BA763A" w:rsidP="00F0229F">
            <w:pPr>
              <w:widowControl w:val="0"/>
              <w:spacing w:after="0" w:line="240" w:lineRule="auto"/>
              <w:jc w:val="center"/>
              <w:rPr>
                <w:b/>
                <w:sz w:val="24"/>
                <w:szCs w:val="24"/>
                <w:lang w:eastAsia="ru-RU"/>
              </w:rPr>
            </w:pPr>
            <w:r w:rsidRPr="00416CDB">
              <w:rPr>
                <w:b/>
                <w:sz w:val="24"/>
                <w:szCs w:val="24"/>
                <w:lang w:eastAsia="ru-RU"/>
              </w:rPr>
              <w:t>Вікові групи (роки)</w:t>
            </w:r>
          </w:p>
        </w:tc>
        <w:tc>
          <w:tcPr>
            <w:tcW w:w="2850" w:type="dxa"/>
            <w:vMerge/>
            <w:tcBorders>
              <w:left w:val="single" w:sz="12" w:space="0" w:color="auto"/>
            </w:tcBorders>
            <w:vAlign w:val="center"/>
          </w:tcPr>
          <w:p w14:paraId="51DBC41F"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3072E66B" w14:textId="77777777" w:rsidTr="00F0229F">
        <w:trPr>
          <w:trHeight w:val="126"/>
          <w:jc w:val="center"/>
        </w:trPr>
        <w:tc>
          <w:tcPr>
            <w:tcW w:w="435" w:type="dxa"/>
            <w:vMerge/>
            <w:tcBorders>
              <w:right w:val="single" w:sz="12" w:space="0" w:color="auto"/>
            </w:tcBorders>
            <w:vAlign w:val="center"/>
          </w:tcPr>
          <w:p w14:paraId="4C5B4909" w14:textId="77777777" w:rsidR="00BA763A" w:rsidRPr="00A058E5" w:rsidRDefault="00BA763A" w:rsidP="00F0229F">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650DCA8A" w14:textId="77777777" w:rsidR="00BA763A" w:rsidRPr="00A058E5" w:rsidRDefault="00BA763A" w:rsidP="00F0229F">
            <w:pPr>
              <w:widowControl w:val="0"/>
              <w:spacing w:after="0" w:line="256" w:lineRule="auto"/>
              <w:jc w:val="center"/>
              <w:rPr>
                <w:sz w:val="24"/>
                <w:szCs w:val="24"/>
                <w:lang w:eastAsia="ru-RU"/>
              </w:rPr>
            </w:pPr>
          </w:p>
        </w:tc>
        <w:tc>
          <w:tcPr>
            <w:tcW w:w="584" w:type="dxa"/>
            <w:tcBorders>
              <w:left w:val="single" w:sz="12" w:space="0" w:color="auto"/>
            </w:tcBorders>
            <w:vAlign w:val="center"/>
          </w:tcPr>
          <w:p w14:paraId="5D1FFC07"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51" w:type="dxa"/>
            <w:vAlign w:val="center"/>
          </w:tcPr>
          <w:p w14:paraId="2F1487F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0" w:type="dxa"/>
            <w:tcBorders>
              <w:right w:val="single" w:sz="12" w:space="0" w:color="auto"/>
            </w:tcBorders>
            <w:vAlign w:val="center"/>
          </w:tcPr>
          <w:p w14:paraId="41B0C607"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4-6 (7)</w:t>
            </w:r>
          </w:p>
        </w:tc>
        <w:tc>
          <w:tcPr>
            <w:tcW w:w="531" w:type="dxa"/>
            <w:gridSpan w:val="2"/>
            <w:tcBorders>
              <w:left w:val="single" w:sz="12" w:space="0" w:color="auto"/>
            </w:tcBorders>
            <w:vAlign w:val="center"/>
          </w:tcPr>
          <w:p w14:paraId="35A9D65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67" w:type="dxa"/>
            <w:vAlign w:val="center"/>
          </w:tcPr>
          <w:p w14:paraId="4F9041E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2" w:type="dxa"/>
            <w:tcBorders>
              <w:right w:val="single" w:sz="12" w:space="0" w:color="auto"/>
            </w:tcBorders>
            <w:vAlign w:val="center"/>
          </w:tcPr>
          <w:p w14:paraId="6C3D68F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4-6 (7)</w:t>
            </w:r>
          </w:p>
        </w:tc>
        <w:tc>
          <w:tcPr>
            <w:tcW w:w="595" w:type="dxa"/>
            <w:gridSpan w:val="2"/>
            <w:tcBorders>
              <w:left w:val="single" w:sz="12" w:space="0" w:color="auto"/>
            </w:tcBorders>
            <w:vAlign w:val="center"/>
          </w:tcPr>
          <w:p w14:paraId="0AF116C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464" w:type="dxa"/>
            <w:vAlign w:val="center"/>
          </w:tcPr>
          <w:p w14:paraId="5E040073"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5A92170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4-6 (7)</w:t>
            </w:r>
          </w:p>
        </w:tc>
        <w:tc>
          <w:tcPr>
            <w:tcW w:w="596" w:type="dxa"/>
            <w:gridSpan w:val="2"/>
            <w:tcBorders>
              <w:left w:val="single" w:sz="12" w:space="0" w:color="auto"/>
            </w:tcBorders>
            <w:vAlign w:val="center"/>
          </w:tcPr>
          <w:p w14:paraId="318ABD9D"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5" w:type="dxa"/>
            <w:vAlign w:val="center"/>
          </w:tcPr>
          <w:p w14:paraId="329907D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33CF0B8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4-6 (7)</w:t>
            </w:r>
          </w:p>
        </w:tc>
        <w:tc>
          <w:tcPr>
            <w:tcW w:w="596" w:type="dxa"/>
            <w:gridSpan w:val="2"/>
            <w:tcBorders>
              <w:left w:val="single" w:sz="12" w:space="0" w:color="auto"/>
            </w:tcBorders>
            <w:vAlign w:val="center"/>
          </w:tcPr>
          <w:p w14:paraId="28FA82B4"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2D74F780"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7" w:type="dxa"/>
            <w:tcBorders>
              <w:right w:val="single" w:sz="12" w:space="0" w:color="auto"/>
            </w:tcBorders>
            <w:vAlign w:val="center"/>
          </w:tcPr>
          <w:p w14:paraId="7B47C79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4-6 (7)</w:t>
            </w:r>
          </w:p>
        </w:tc>
        <w:tc>
          <w:tcPr>
            <w:tcW w:w="567" w:type="dxa"/>
            <w:gridSpan w:val="2"/>
            <w:tcBorders>
              <w:left w:val="single" w:sz="12" w:space="0" w:color="auto"/>
            </w:tcBorders>
            <w:vAlign w:val="center"/>
          </w:tcPr>
          <w:p w14:paraId="0BC18AE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77" w:type="dxa"/>
            <w:vAlign w:val="center"/>
          </w:tcPr>
          <w:p w14:paraId="1AFABB07"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708" w:type="dxa"/>
            <w:tcBorders>
              <w:right w:val="single" w:sz="12" w:space="0" w:color="auto"/>
            </w:tcBorders>
            <w:vAlign w:val="center"/>
          </w:tcPr>
          <w:p w14:paraId="1FE5BFB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4-6 (7)</w:t>
            </w:r>
          </w:p>
        </w:tc>
        <w:tc>
          <w:tcPr>
            <w:tcW w:w="2850" w:type="dxa"/>
            <w:vMerge/>
            <w:tcBorders>
              <w:left w:val="single" w:sz="12" w:space="0" w:color="auto"/>
            </w:tcBorders>
            <w:vAlign w:val="center"/>
          </w:tcPr>
          <w:p w14:paraId="4BF927A6"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1D47AA35" w14:textId="77777777" w:rsidTr="00F0229F">
        <w:trPr>
          <w:trHeight w:val="221"/>
          <w:jc w:val="center"/>
        </w:trPr>
        <w:tc>
          <w:tcPr>
            <w:tcW w:w="435" w:type="dxa"/>
            <w:tcBorders>
              <w:right w:val="single" w:sz="12" w:space="0" w:color="auto"/>
            </w:tcBorders>
            <w:vAlign w:val="center"/>
          </w:tcPr>
          <w:p w14:paraId="42FE6BEA" w14:textId="77777777" w:rsidR="00BA763A" w:rsidRPr="00A058E5" w:rsidRDefault="00BA763A" w:rsidP="00F0229F">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357ED011" w14:textId="77777777" w:rsidR="00BA763A" w:rsidRPr="00A058E5" w:rsidRDefault="00BA763A" w:rsidP="00F0229F">
            <w:pPr>
              <w:spacing w:after="0"/>
              <w:jc w:val="center"/>
              <w:rPr>
                <w:sz w:val="24"/>
                <w:szCs w:val="24"/>
              </w:rPr>
            </w:pPr>
            <w:r w:rsidRPr="00A058E5">
              <w:rPr>
                <w:sz w:val="24"/>
                <w:szCs w:val="24"/>
              </w:rPr>
              <w:t>Банани свіжі</w:t>
            </w:r>
          </w:p>
        </w:tc>
        <w:tc>
          <w:tcPr>
            <w:tcW w:w="584" w:type="dxa"/>
            <w:tcBorders>
              <w:left w:val="single" w:sz="12" w:space="0" w:color="auto"/>
            </w:tcBorders>
            <w:vAlign w:val="center"/>
          </w:tcPr>
          <w:p w14:paraId="5D00F0C5" w14:textId="77777777" w:rsidR="00BA763A" w:rsidRPr="00A058E5" w:rsidRDefault="00BA763A" w:rsidP="00F0229F">
            <w:pPr>
              <w:spacing w:after="0"/>
              <w:ind w:right="-130"/>
              <w:jc w:val="center"/>
              <w:rPr>
                <w:sz w:val="24"/>
                <w:szCs w:val="24"/>
              </w:rPr>
            </w:pPr>
            <w:r w:rsidRPr="00A058E5">
              <w:rPr>
                <w:sz w:val="24"/>
                <w:szCs w:val="24"/>
              </w:rPr>
              <w:t>108</w:t>
            </w:r>
          </w:p>
        </w:tc>
        <w:tc>
          <w:tcPr>
            <w:tcW w:w="551" w:type="dxa"/>
            <w:vAlign w:val="center"/>
          </w:tcPr>
          <w:p w14:paraId="0821922E" w14:textId="77777777" w:rsidR="00BA763A" w:rsidRPr="00A058E5" w:rsidRDefault="00BA763A" w:rsidP="00F0229F">
            <w:pPr>
              <w:spacing w:after="0"/>
              <w:ind w:right="-130"/>
              <w:jc w:val="center"/>
              <w:rPr>
                <w:sz w:val="24"/>
                <w:szCs w:val="24"/>
              </w:rPr>
            </w:pPr>
            <w:r w:rsidRPr="00A058E5">
              <w:rPr>
                <w:sz w:val="24"/>
                <w:szCs w:val="24"/>
              </w:rPr>
              <w:t>108</w:t>
            </w:r>
          </w:p>
        </w:tc>
        <w:tc>
          <w:tcPr>
            <w:tcW w:w="600" w:type="dxa"/>
            <w:tcBorders>
              <w:right w:val="single" w:sz="12" w:space="0" w:color="auto"/>
            </w:tcBorders>
            <w:vAlign w:val="center"/>
          </w:tcPr>
          <w:p w14:paraId="0AF1B5AC" w14:textId="77777777" w:rsidR="00BA763A" w:rsidRPr="00A058E5" w:rsidRDefault="00BA763A" w:rsidP="00F0229F">
            <w:pPr>
              <w:spacing w:after="0"/>
              <w:ind w:right="-130"/>
              <w:jc w:val="center"/>
              <w:rPr>
                <w:sz w:val="24"/>
                <w:szCs w:val="24"/>
              </w:rPr>
            </w:pPr>
            <w:r w:rsidRPr="00A058E5">
              <w:rPr>
                <w:sz w:val="24"/>
                <w:szCs w:val="24"/>
              </w:rPr>
              <w:t>141,7</w:t>
            </w:r>
          </w:p>
        </w:tc>
        <w:tc>
          <w:tcPr>
            <w:tcW w:w="531" w:type="dxa"/>
            <w:gridSpan w:val="2"/>
            <w:tcBorders>
              <w:left w:val="single" w:sz="12" w:space="0" w:color="auto"/>
            </w:tcBorders>
            <w:vAlign w:val="center"/>
          </w:tcPr>
          <w:p w14:paraId="75D33B7B" w14:textId="77777777" w:rsidR="00BA763A" w:rsidRPr="00A058E5" w:rsidRDefault="00BA763A" w:rsidP="00F0229F">
            <w:pPr>
              <w:spacing w:after="0"/>
              <w:ind w:right="-130"/>
              <w:jc w:val="center"/>
              <w:rPr>
                <w:sz w:val="24"/>
                <w:szCs w:val="24"/>
              </w:rPr>
            </w:pPr>
            <w:r w:rsidRPr="00A058E5">
              <w:rPr>
                <w:sz w:val="24"/>
                <w:szCs w:val="24"/>
              </w:rPr>
              <w:t>65</w:t>
            </w:r>
          </w:p>
        </w:tc>
        <w:tc>
          <w:tcPr>
            <w:tcW w:w="567" w:type="dxa"/>
            <w:vAlign w:val="center"/>
          </w:tcPr>
          <w:p w14:paraId="439DE022" w14:textId="77777777" w:rsidR="00BA763A" w:rsidRPr="00A058E5" w:rsidRDefault="00BA763A" w:rsidP="00F0229F">
            <w:pPr>
              <w:spacing w:after="0"/>
              <w:ind w:right="-130"/>
              <w:jc w:val="center"/>
              <w:rPr>
                <w:sz w:val="24"/>
                <w:szCs w:val="24"/>
              </w:rPr>
            </w:pPr>
            <w:r w:rsidRPr="00A058E5">
              <w:rPr>
                <w:sz w:val="24"/>
                <w:szCs w:val="24"/>
              </w:rPr>
              <w:t>65</w:t>
            </w:r>
          </w:p>
        </w:tc>
        <w:tc>
          <w:tcPr>
            <w:tcW w:w="602" w:type="dxa"/>
            <w:tcBorders>
              <w:right w:val="single" w:sz="12" w:space="0" w:color="auto"/>
            </w:tcBorders>
            <w:vAlign w:val="center"/>
          </w:tcPr>
          <w:p w14:paraId="1AAC5B56" w14:textId="77777777" w:rsidR="00BA763A" w:rsidRPr="00A058E5" w:rsidRDefault="00BA763A" w:rsidP="00F0229F">
            <w:pPr>
              <w:spacing w:after="0"/>
              <w:ind w:right="-130"/>
              <w:jc w:val="center"/>
              <w:rPr>
                <w:sz w:val="24"/>
                <w:szCs w:val="24"/>
              </w:rPr>
            </w:pPr>
            <w:r w:rsidRPr="00A058E5">
              <w:rPr>
                <w:sz w:val="24"/>
                <w:szCs w:val="24"/>
              </w:rPr>
              <w:t>85</w:t>
            </w:r>
          </w:p>
        </w:tc>
        <w:tc>
          <w:tcPr>
            <w:tcW w:w="595" w:type="dxa"/>
            <w:gridSpan w:val="2"/>
            <w:tcBorders>
              <w:left w:val="single" w:sz="12" w:space="0" w:color="auto"/>
            </w:tcBorders>
            <w:vAlign w:val="center"/>
          </w:tcPr>
          <w:p w14:paraId="6138A3B1" w14:textId="77777777" w:rsidR="00BA763A" w:rsidRPr="00A058E5" w:rsidRDefault="00BA763A" w:rsidP="00F0229F">
            <w:pPr>
              <w:spacing w:after="0"/>
              <w:ind w:right="-130"/>
              <w:jc w:val="center"/>
              <w:rPr>
                <w:sz w:val="24"/>
                <w:szCs w:val="24"/>
              </w:rPr>
            </w:pPr>
            <w:r w:rsidRPr="00A058E5">
              <w:rPr>
                <w:sz w:val="24"/>
                <w:szCs w:val="24"/>
              </w:rPr>
              <w:t>1,0</w:t>
            </w:r>
          </w:p>
        </w:tc>
        <w:tc>
          <w:tcPr>
            <w:tcW w:w="464" w:type="dxa"/>
            <w:vAlign w:val="center"/>
          </w:tcPr>
          <w:p w14:paraId="54ECB902" w14:textId="77777777" w:rsidR="00BA763A" w:rsidRPr="00A058E5" w:rsidRDefault="00BA763A" w:rsidP="00F0229F">
            <w:pPr>
              <w:spacing w:after="0"/>
              <w:ind w:right="-130"/>
              <w:jc w:val="center"/>
              <w:rPr>
                <w:sz w:val="24"/>
                <w:szCs w:val="24"/>
              </w:rPr>
            </w:pPr>
            <w:r w:rsidRPr="00A058E5">
              <w:rPr>
                <w:sz w:val="24"/>
                <w:szCs w:val="24"/>
              </w:rPr>
              <w:t>1,0</w:t>
            </w:r>
          </w:p>
        </w:tc>
        <w:tc>
          <w:tcPr>
            <w:tcW w:w="596" w:type="dxa"/>
            <w:tcBorders>
              <w:right w:val="single" w:sz="12" w:space="0" w:color="auto"/>
            </w:tcBorders>
            <w:vAlign w:val="center"/>
          </w:tcPr>
          <w:p w14:paraId="1882574C" w14:textId="77777777" w:rsidR="00BA763A" w:rsidRPr="00A058E5" w:rsidRDefault="00BA763A" w:rsidP="00F0229F">
            <w:pPr>
              <w:spacing w:after="0"/>
              <w:ind w:right="-130"/>
              <w:jc w:val="center"/>
              <w:rPr>
                <w:sz w:val="24"/>
                <w:szCs w:val="24"/>
              </w:rPr>
            </w:pPr>
            <w:r w:rsidRPr="00A058E5">
              <w:rPr>
                <w:sz w:val="24"/>
                <w:szCs w:val="24"/>
              </w:rPr>
              <w:t>1,3</w:t>
            </w:r>
          </w:p>
        </w:tc>
        <w:tc>
          <w:tcPr>
            <w:tcW w:w="596" w:type="dxa"/>
            <w:gridSpan w:val="2"/>
            <w:tcBorders>
              <w:left w:val="single" w:sz="12" w:space="0" w:color="auto"/>
            </w:tcBorders>
            <w:vAlign w:val="center"/>
          </w:tcPr>
          <w:p w14:paraId="5B5BC2B8" w14:textId="77777777" w:rsidR="00BA763A" w:rsidRPr="00A058E5" w:rsidRDefault="00BA763A" w:rsidP="00F0229F">
            <w:pPr>
              <w:spacing w:after="0"/>
              <w:ind w:right="-130"/>
              <w:jc w:val="center"/>
              <w:rPr>
                <w:sz w:val="24"/>
                <w:szCs w:val="24"/>
              </w:rPr>
            </w:pPr>
            <w:r w:rsidRPr="00A058E5">
              <w:rPr>
                <w:sz w:val="24"/>
                <w:szCs w:val="24"/>
              </w:rPr>
              <w:t>0,1</w:t>
            </w:r>
          </w:p>
        </w:tc>
        <w:tc>
          <w:tcPr>
            <w:tcW w:w="595" w:type="dxa"/>
            <w:vAlign w:val="center"/>
          </w:tcPr>
          <w:p w14:paraId="6A49EAF4" w14:textId="77777777" w:rsidR="00BA763A" w:rsidRPr="00A058E5" w:rsidRDefault="00BA763A" w:rsidP="00F0229F">
            <w:pPr>
              <w:spacing w:after="0"/>
              <w:ind w:right="-130"/>
              <w:jc w:val="center"/>
              <w:rPr>
                <w:sz w:val="24"/>
                <w:szCs w:val="24"/>
              </w:rPr>
            </w:pPr>
            <w:r w:rsidRPr="00A058E5">
              <w:rPr>
                <w:sz w:val="24"/>
                <w:szCs w:val="24"/>
              </w:rPr>
              <w:t>0,1</w:t>
            </w:r>
          </w:p>
        </w:tc>
        <w:tc>
          <w:tcPr>
            <w:tcW w:w="596" w:type="dxa"/>
            <w:tcBorders>
              <w:right w:val="single" w:sz="12" w:space="0" w:color="auto"/>
            </w:tcBorders>
            <w:vAlign w:val="center"/>
          </w:tcPr>
          <w:p w14:paraId="30C771E0" w14:textId="77777777" w:rsidR="00BA763A" w:rsidRPr="00A058E5" w:rsidRDefault="00BA763A" w:rsidP="00F0229F">
            <w:pPr>
              <w:spacing w:after="0"/>
              <w:ind w:right="-130"/>
              <w:rPr>
                <w:sz w:val="24"/>
                <w:szCs w:val="24"/>
              </w:rPr>
            </w:pPr>
            <w:r w:rsidRPr="00A058E5">
              <w:rPr>
                <w:sz w:val="24"/>
                <w:szCs w:val="24"/>
              </w:rPr>
              <w:t>0,1</w:t>
            </w:r>
          </w:p>
        </w:tc>
        <w:tc>
          <w:tcPr>
            <w:tcW w:w="596" w:type="dxa"/>
            <w:gridSpan w:val="2"/>
            <w:tcBorders>
              <w:left w:val="single" w:sz="12" w:space="0" w:color="auto"/>
            </w:tcBorders>
            <w:vAlign w:val="center"/>
          </w:tcPr>
          <w:p w14:paraId="6E68730B" w14:textId="77777777" w:rsidR="00BA763A" w:rsidRPr="00A058E5" w:rsidRDefault="00BA763A" w:rsidP="00F0229F">
            <w:pPr>
              <w:spacing w:after="0"/>
              <w:ind w:right="-130"/>
              <w:jc w:val="center"/>
              <w:rPr>
                <w:sz w:val="24"/>
                <w:szCs w:val="24"/>
              </w:rPr>
            </w:pPr>
            <w:r w:rsidRPr="00A058E5">
              <w:rPr>
                <w:sz w:val="24"/>
                <w:szCs w:val="24"/>
              </w:rPr>
              <w:t>14,2</w:t>
            </w:r>
          </w:p>
        </w:tc>
        <w:tc>
          <w:tcPr>
            <w:tcW w:w="596" w:type="dxa"/>
            <w:vAlign w:val="center"/>
          </w:tcPr>
          <w:p w14:paraId="38125094" w14:textId="77777777" w:rsidR="00BA763A" w:rsidRPr="00A058E5" w:rsidRDefault="00BA763A" w:rsidP="00F0229F">
            <w:pPr>
              <w:spacing w:after="0"/>
              <w:ind w:right="-130"/>
              <w:jc w:val="center"/>
              <w:rPr>
                <w:sz w:val="24"/>
                <w:szCs w:val="24"/>
              </w:rPr>
            </w:pPr>
            <w:r w:rsidRPr="00A058E5">
              <w:rPr>
                <w:sz w:val="24"/>
                <w:szCs w:val="24"/>
              </w:rPr>
              <w:t>14,2</w:t>
            </w:r>
          </w:p>
        </w:tc>
        <w:tc>
          <w:tcPr>
            <w:tcW w:w="597" w:type="dxa"/>
            <w:tcBorders>
              <w:right w:val="single" w:sz="12" w:space="0" w:color="auto"/>
            </w:tcBorders>
            <w:vAlign w:val="center"/>
          </w:tcPr>
          <w:p w14:paraId="31AA00AE" w14:textId="77777777" w:rsidR="00BA763A" w:rsidRPr="00A058E5" w:rsidRDefault="00BA763A" w:rsidP="00F0229F">
            <w:pPr>
              <w:spacing w:after="0"/>
              <w:ind w:right="-130"/>
              <w:jc w:val="center"/>
              <w:rPr>
                <w:sz w:val="24"/>
                <w:szCs w:val="24"/>
              </w:rPr>
            </w:pPr>
            <w:r w:rsidRPr="00A058E5">
              <w:rPr>
                <w:sz w:val="24"/>
                <w:szCs w:val="24"/>
              </w:rPr>
              <w:t>18,5</w:t>
            </w:r>
          </w:p>
        </w:tc>
        <w:tc>
          <w:tcPr>
            <w:tcW w:w="567" w:type="dxa"/>
            <w:gridSpan w:val="2"/>
            <w:tcBorders>
              <w:left w:val="single" w:sz="12" w:space="0" w:color="auto"/>
            </w:tcBorders>
            <w:vAlign w:val="center"/>
          </w:tcPr>
          <w:p w14:paraId="61E8CE8D" w14:textId="77777777" w:rsidR="00BA763A" w:rsidRPr="00A058E5" w:rsidRDefault="00BA763A" w:rsidP="00F0229F">
            <w:pPr>
              <w:spacing w:after="0"/>
              <w:ind w:right="-130"/>
              <w:jc w:val="center"/>
              <w:rPr>
                <w:sz w:val="24"/>
                <w:szCs w:val="24"/>
              </w:rPr>
            </w:pPr>
            <w:r w:rsidRPr="00A058E5">
              <w:rPr>
                <w:sz w:val="24"/>
                <w:szCs w:val="24"/>
              </w:rPr>
              <w:t>58</w:t>
            </w:r>
          </w:p>
        </w:tc>
        <w:tc>
          <w:tcPr>
            <w:tcW w:w="677" w:type="dxa"/>
            <w:vAlign w:val="center"/>
          </w:tcPr>
          <w:p w14:paraId="3B48F208" w14:textId="77777777" w:rsidR="00BA763A" w:rsidRPr="00A058E5" w:rsidRDefault="00BA763A" w:rsidP="00F0229F">
            <w:pPr>
              <w:spacing w:after="0"/>
              <w:ind w:right="-130"/>
              <w:jc w:val="center"/>
              <w:rPr>
                <w:sz w:val="24"/>
                <w:szCs w:val="24"/>
              </w:rPr>
            </w:pPr>
            <w:r w:rsidRPr="00A058E5">
              <w:rPr>
                <w:sz w:val="24"/>
                <w:szCs w:val="24"/>
              </w:rPr>
              <w:t>58</w:t>
            </w:r>
          </w:p>
        </w:tc>
        <w:tc>
          <w:tcPr>
            <w:tcW w:w="708" w:type="dxa"/>
            <w:tcBorders>
              <w:right w:val="single" w:sz="12" w:space="0" w:color="auto"/>
            </w:tcBorders>
            <w:vAlign w:val="center"/>
          </w:tcPr>
          <w:p w14:paraId="7879EB94" w14:textId="77777777" w:rsidR="00BA763A" w:rsidRPr="00A058E5" w:rsidRDefault="00BA763A" w:rsidP="00F0229F">
            <w:pPr>
              <w:spacing w:after="0"/>
              <w:ind w:right="-130"/>
              <w:jc w:val="center"/>
              <w:rPr>
                <w:sz w:val="24"/>
                <w:szCs w:val="24"/>
              </w:rPr>
            </w:pPr>
            <w:r w:rsidRPr="00A058E5">
              <w:rPr>
                <w:sz w:val="24"/>
                <w:szCs w:val="24"/>
              </w:rPr>
              <w:t>76</w:t>
            </w:r>
          </w:p>
        </w:tc>
        <w:tc>
          <w:tcPr>
            <w:tcW w:w="2850" w:type="dxa"/>
            <w:tcBorders>
              <w:left w:val="single" w:sz="12" w:space="0" w:color="auto"/>
            </w:tcBorders>
            <w:vAlign w:val="center"/>
          </w:tcPr>
          <w:p w14:paraId="784F8253" w14:textId="77777777" w:rsidR="00BA763A" w:rsidRPr="00A058E5" w:rsidRDefault="00BA763A" w:rsidP="00F0229F">
            <w:pPr>
              <w:spacing w:after="0"/>
              <w:jc w:val="center"/>
              <w:rPr>
                <w:sz w:val="18"/>
                <w:szCs w:val="18"/>
              </w:rPr>
            </w:pPr>
            <w:r w:rsidRPr="00A058E5">
              <w:rPr>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BA763A" w:rsidRPr="00A058E5" w14:paraId="7460A812" w14:textId="77777777" w:rsidTr="00F0229F">
        <w:trPr>
          <w:trHeight w:val="221"/>
          <w:jc w:val="center"/>
        </w:trPr>
        <w:tc>
          <w:tcPr>
            <w:tcW w:w="435" w:type="dxa"/>
            <w:tcBorders>
              <w:right w:val="single" w:sz="12" w:space="0" w:color="auto"/>
            </w:tcBorders>
            <w:vAlign w:val="center"/>
          </w:tcPr>
          <w:p w14:paraId="61597710" w14:textId="77777777" w:rsidR="00BA763A" w:rsidRPr="00A058E5" w:rsidRDefault="00BA763A" w:rsidP="00F0229F">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4039896A" w14:textId="77777777" w:rsidR="00BA763A" w:rsidRPr="00A058E5" w:rsidRDefault="00BA763A" w:rsidP="00F0229F">
            <w:pPr>
              <w:spacing w:after="0"/>
              <w:jc w:val="center"/>
              <w:rPr>
                <w:sz w:val="24"/>
                <w:szCs w:val="24"/>
              </w:rPr>
            </w:pPr>
            <w:r w:rsidRPr="00A058E5">
              <w:rPr>
                <w:sz w:val="24"/>
                <w:szCs w:val="24"/>
              </w:rPr>
              <w:t>або яблука свіжі</w:t>
            </w:r>
          </w:p>
        </w:tc>
        <w:tc>
          <w:tcPr>
            <w:tcW w:w="584" w:type="dxa"/>
            <w:tcBorders>
              <w:left w:val="single" w:sz="12" w:space="0" w:color="auto"/>
            </w:tcBorders>
            <w:vAlign w:val="center"/>
          </w:tcPr>
          <w:p w14:paraId="7A5970DC" w14:textId="77777777" w:rsidR="00BA763A" w:rsidRPr="00A058E5" w:rsidRDefault="00BA763A" w:rsidP="00F0229F">
            <w:pPr>
              <w:spacing w:after="0"/>
              <w:ind w:right="-130"/>
              <w:jc w:val="center"/>
              <w:rPr>
                <w:sz w:val="24"/>
                <w:szCs w:val="24"/>
              </w:rPr>
            </w:pPr>
            <w:r w:rsidRPr="00A058E5">
              <w:rPr>
                <w:sz w:val="24"/>
                <w:szCs w:val="24"/>
              </w:rPr>
              <w:t>73,9</w:t>
            </w:r>
          </w:p>
        </w:tc>
        <w:tc>
          <w:tcPr>
            <w:tcW w:w="551" w:type="dxa"/>
            <w:vAlign w:val="center"/>
          </w:tcPr>
          <w:p w14:paraId="544BA174" w14:textId="77777777" w:rsidR="00BA763A" w:rsidRPr="00A058E5" w:rsidRDefault="00BA763A" w:rsidP="00F0229F">
            <w:pPr>
              <w:spacing w:after="0"/>
              <w:ind w:right="-130"/>
              <w:jc w:val="center"/>
              <w:rPr>
                <w:sz w:val="24"/>
                <w:szCs w:val="24"/>
              </w:rPr>
            </w:pPr>
            <w:r w:rsidRPr="00A058E5">
              <w:rPr>
                <w:sz w:val="24"/>
                <w:szCs w:val="24"/>
              </w:rPr>
              <w:t>73,9</w:t>
            </w:r>
          </w:p>
        </w:tc>
        <w:tc>
          <w:tcPr>
            <w:tcW w:w="600" w:type="dxa"/>
            <w:tcBorders>
              <w:right w:val="single" w:sz="12" w:space="0" w:color="auto"/>
            </w:tcBorders>
            <w:vAlign w:val="center"/>
          </w:tcPr>
          <w:p w14:paraId="747DD0F4" w14:textId="77777777" w:rsidR="00BA763A" w:rsidRPr="00A058E5" w:rsidRDefault="00BA763A" w:rsidP="00F0229F">
            <w:pPr>
              <w:spacing w:after="0"/>
              <w:ind w:right="-130"/>
              <w:jc w:val="center"/>
              <w:rPr>
                <w:sz w:val="24"/>
                <w:szCs w:val="24"/>
              </w:rPr>
            </w:pPr>
            <w:r w:rsidRPr="00A058E5">
              <w:rPr>
                <w:sz w:val="24"/>
                <w:szCs w:val="24"/>
              </w:rPr>
              <w:t>96,6</w:t>
            </w:r>
          </w:p>
        </w:tc>
        <w:tc>
          <w:tcPr>
            <w:tcW w:w="531" w:type="dxa"/>
            <w:gridSpan w:val="2"/>
            <w:tcBorders>
              <w:left w:val="single" w:sz="12" w:space="0" w:color="auto"/>
            </w:tcBorders>
            <w:vAlign w:val="center"/>
          </w:tcPr>
          <w:p w14:paraId="19C61D79" w14:textId="77777777" w:rsidR="00BA763A" w:rsidRPr="00A058E5" w:rsidRDefault="00BA763A" w:rsidP="00F0229F">
            <w:pPr>
              <w:spacing w:after="0"/>
              <w:ind w:right="-130"/>
              <w:jc w:val="center"/>
              <w:rPr>
                <w:sz w:val="24"/>
                <w:szCs w:val="24"/>
              </w:rPr>
            </w:pPr>
            <w:r w:rsidRPr="00A058E5">
              <w:rPr>
                <w:sz w:val="24"/>
                <w:szCs w:val="24"/>
              </w:rPr>
              <w:t>65</w:t>
            </w:r>
          </w:p>
        </w:tc>
        <w:tc>
          <w:tcPr>
            <w:tcW w:w="567" w:type="dxa"/>
            <w:vAlign w:val="center"/>
          </w:tcPr>
          <w:p w14:paraId="6065761C" w14:textId="77777777" w:rsidR="00BA763A" w:rsidRPr="00A058E5" w:rsidRDefault="00BA763A" w:rsidP="00F0229F">
            <w:pPr>
              <w:spacing w:after="0"/>
              <w:ind w:right="-130"/>
              <w:jc w:val="center"/>
              <w:rPr>
                <w:sz w:val="24"/>
                <w:szCs w:val="24"/>
              </w:rPr>
            </w:pPr>
            <w:r w:rsidRPr="00A058E5">
              <w:rPr>
                <w:sz w:val="24"/>
                <w:szCs w:val="24"/>
              </w:rPr>
              <w:t>65</w:t>
            </w:r>
          </w:p>
        </w:tc>
        <w:tc>
          <w:tcPr>
            <w:tcW w:w="602" w:type="dxa"/>
            <w:tcBorders>
              <w:right w:val="single" w:sz="12" w:space="0" w:color="auto"/>
            </w:tcBorders>
            <w:vAlign w:val="center"/>
          </w:tcPr>
          <w:p w14:paraId="2F70F121" w14:textId="77777777" w:rsidR="00BA763A" w:rsidRPr="00A058E5" w:rsidRDefault="00BA763A" w:rsidP="00F0229F">
            <w:pPr>
              <w:spacing w:after="0"/>
              <w:ind w:right="-130"/>
              <w:jc w:val="center"/>
              <w:rPr>
                <w:sz w:val="24"/>
                <w:szCs w:val="24"/>
              </w:rPr>
            </w:pPr>
            <w:r w:rsidRPr="00A058E5">
              <w:rPr>
                <w:sz w:val="24"/>
                <w:szCs w:val="24"/>
              </w:rPr>
              <w:t>85</w:t>
            </w:r>
          </w:p>
        </w:tc>
        <w:tc>
          <w:tcPr>
            <w:tcW w:w="595" w:type="dxa"/>
            <w:gridSpan w:val="2"/>
            <w:tcBorders>
              <w:left w:val="single" w:sz="12" w:space="0" w:color="auto"/>
            </w:tcBorders>
            <w:vAlign w:val="center"/>
          </w:tcPr>
          <w:p w14:paraId="1ADF5A7A" w14:textId="77777777" w:rsidR="00BA763A" w:rsidRPr="00A058E5" w:rsidRDefault="00BA763A" w:rsidP="00F0229F">
            <w:pPr>
              <w:spacing w:after="0"/>
              <w:ind w:right="-130"/>
              <w:jc w:val="center"/>
              <w:rPr>
                <w:sz w:val="24"/>
                <w:szCs w:val="24"/>
              </w:rPr>
            </w:pPr>
            <w:r w:rsidRPr="00A058E5">
              <w:rPr>
                <w:sz w:val="24"/>
                <w:szCs w:val="24"/>
              </w:rPr>
              <w:t>0,26</w:t>
            </w:r>
          </w:p>
        </w:tc>
        <w:tc>
          <w:tcPr>
            <w:tcW w:w="464" w:type="dxa"/>
            <w:vAlign w:val="center"/>
          </w:tcPr>
          <w:p w14:paraId="059ECBD9" w14:textId="77777777" w:rsidR="00BA763A" w:rsidRPr="00A058E5" w:rsidRDefault="00BA763A" w:rsidP="00F0229F">
            <w:pPr>
              <w:spacing w:after="0"/>
              <w:ind w:right="-130"/>
              <w:jc w:val="center"/>
              <w:rPr>
                <w:sz w:val="24"/>
                <w:szCs w:val="24"/>
              </w:rPr>
            </w:pPr>
            <w:r w:rsidRPr="00A058E5">
              <w:rPr>
                <w:sz w:val="24"/>
                <w:szCs w:val="24"/>
              </w:rPr>
              <w:t>0,26</w:t>
            </w:r>
          </w:p>
        </w:tc>
        <w:tc>
          <w:tcPr>
            <w:tcW w:w="596" w:type="dxa"/>
            <w:tcBorders>
              <w:right w:val="single" w:sz="12" w:space="0" w:color="auto"/>
            </w:tcBorders>
            <w:vAlign w:val="center"/>
          </w:tcPr>
          <w:p w14:paraId="37FEE8EC" w14:textId="77777777" w:rsidR="00BA763A" w:rsidRPr="00A058E5" w:rsidRDefault="00BA763A" w:rsidP="00F0229F">
            <w:pPr>
              <w:spacing w:after="0"/>
              <w:ind w:right="-130"/>
              <w:jc w:val="center"/>
              <w:rPr>
                <w:sz w:val="24"/>
                <w:szCs w:val="24"/>
              </w:rPr>
            </w:pPr>
            <w:r w:rsidRPr="00A058E5">
              <w:rPr>
                <w:sz w:val="24"/>
                <w:szCs w:val="24"/>
              </w:rPr>
              <w:t>0,34</w:t>
            </w:r>
          </w:p>
        </w:tc>
        <w:tc>
          <w:tcPr>
            <w:tcW w:w="596" w:type="dxa"/>
            <w:gridSpan w:val="2"/>
            <w:tcBorders>
              <w:left w:val="single" w:sz="12" w:space="0" w:color="auto"/>
            </w:tcBorders>
            <w:vAlign w:val="center"/>
          </w:tcPr>
          <w:p w14:paraId="493A7C34" w14:textId="77777777" w:rsidR="00BA763A" w:rsidRPr="00A058E5" w:rsidRDefault="00BA763A" w:rsidP="00F0229F">
            <w:pPr>
              <w:spacing w:after="0"/>
              <w:ind w:right="-130"/>
              <w:jc w:val="center"/>
              <w:rPr>
                <w:sz w:val="24"/>
                <w:szCs w:val="24"/>
              </w:rPr>
            </w:pPr>
            <w:r w:rsidRPr="00A058E5">
              <w:rPr>
                <w:sz w:val="24"/>
                <w:szCs w:val="24"/>
              </w:rPr>
              <w:t>0,26</w:t>
            </w:r>
          </w:p>
        </w:tc>
        <w:tc>
          <w:tcPr>
            <w:tcW w:w="595" w:type="dxa"/>
            <w:vAlign w:val="center"/>
          </w:tcPr>
          <w:p w14:paraId="63BBA1E4" w14:textId="77777777" w:rsidR="00BA763A" w:rsidRPr="00A058E5" w:rsidRDefault="00BA763A" w:rsidP="00F0229F">
            <w:pPr>
              <w:spacing w:after="0"/>
              <w:ind w:right="-130"/>
              <w:jc w:val="center"/>
              <w:rPr>
                <w:sz w:val="24"/>
                <w:szCs w:val="24"/>
              </w:rPr>
            </w:pPr>
            <w:r w:rsidRPr="00A058E5">
              <w:rPr>
                <w:sz w:val="24"/>
                <w:szCs w:val="24"/>
              </w:rPr>
              <w:t>0,26</w:t>
            </w:r>
          </w:p>
        </w:tc>
        <w:tc>
          <w:tcPr>
            <w:tcW w:w="596" w:type="dxa"/>
            <w:tcBorders>
              <w:right w:val="single" w:sz="12" w:space="0" w:color="auto"/>
            </w:tcBorders>
            <w:vAlign w:val="center"/>
          </w:tcPr>
          <w:p w14:paraId="303EA137" w14:textId="77777777" w:rsidR="00BA763A" w:rsidRPr="00A058E5" w:rsidRDefault="00BA763A" w:rsidP="00F0229F">
            <w:pPr>
              <w:spacing w:after="0"/>
              <w:ind w:right="-130"/>
              <w:jc w:val="center"/>
              <w:rPr>
                <w:sz w:val="24"/>
                <w:szCs w:val="24"/>
              </w:rPr>
            </w:pPr>
            <w:r w:rsidRPr="00A058E5">
              <w:rPr>
                <w:sz w:val="24"/>
                <w:szCs w:val="24"/>
              </w:rPr>
              <w:t>0,34</w:t>
            </w:r>
          </w:p>
        </w:tc>
        <w:tc>
          <w:tcPr>
            <w:tcW w:w="596" w:type="dxa"/>
            <w:gridSpan w:val="2"/>
            <w:tcBorders>
              <w:left w:val="single" w:sz="12" w:space="0" w:color="auto"/>
            </w:tcBorders>
            <w:vAlign w:val="center"/>
          </w:tcPr>
          <w:p w14:paraId="6DBB7858" w14:textId="77777777" w:rsidR="00BA763A" w:rsidRPr="00A058E5" w:rsidRDefault="00BA763A" w:rsidP="00F0229F">
            <w:pPr>
              <w:spacing w:after="0"/>
              <w:ind w:right="-130"/>
              <w:jc w:val="center"/>
              <w:rPr>
                <w:sz w:val="24"/>
                <w:szCs w:val="24"/>
              </w:rPr>
            </w:pPr>
            <w:r w:rsidRPr="00A058E5">
              <w:rPr>
                <w:sz w:val="24"/>
                <w:szCs w:val="24"/>
              </w:rPr>
              <w:t>7,7</w:t>
            </w:r>
          </w:p>
        </w:tc>
        <w:tc>
          <w:tcPr>
            <w:tcW w:w="596" w:type="dxa"/>
            <w:vAlign w:val="center"/>
          </w:tcPr>
          <w:p w14:paraId="4C04BF1B" w14:textId="77777777" w:rsidR="00BA763A" w:rsidRPr="00A058E5" w:rsidRDefault="00BA763A" w:rsidP="00F0229F">
            <w:pPr>
              <w:spacing w:after="0"/>
              <w:ind w:right="-130"/>
              <w:jc w:val="center"/>
              <w:rPr>
                <w:sz w:val="24"/>
                <w:szCs w:val="24"/>
              </w:rPr>
            </w:pPr>
            <w:r w:rsidRPr="00A058E5">
              <w:rPr>
                <w:sz w:val="24"/>
                <w:szCs w:val="24"/>
              </w:rPr>
              <w:t>7,7</w:t>
            </w:r>
          </w:p>
        </w:tc>
        <w:tc>
          <w:tcPr>
            <w:tcW w:w="597" w:type="dxa"/>
            <w:tcBorders>
              <w:right w:val="single" w:sz="12" w:space="0" w:color="auto"/>
            </w:tcBorders>
            <w:vAlign w:val="center"/>
          </w:tcPr>
          <w:p w14:paraId="6D244174" w14:textId="77777777" w:rsidR="00BA763A" w:rsidRPr="00A058E5" w:rsidRDefault="00BA763A" w:rsidP="00F0229F">
            <w:pPr>
              <w:spacing w:after="0"/>
              <w:ind w:right="-130"/>
              <w:jc w:val="center"/>
              <w:rPr>
                <w:sz w:val="24"/>
                <w:szCs w:val="24"/>
              </w:rPr>
            </w:pPr>
            <w:r w:rsidRPr="00A058E5">
              <w:rPr>
                <w:sz w:val="24"/>
                <w:szCs w:val="24"/>
              </w:rPr>
              <w:t>10</w:t>
            </w:r>
          </w:p>
        </w:tc>
        <w:tc>
          <w:tcPr>
            <w:tcW w:w="567" w:type="dxa"/>
            <w:gridSpan w:val="2"/>
            <w:tcBorders>
              <w:left w:val="single" w:sz="12" w:space="0" w:color="auto"/>
            </w:tcBorders>
            <w:vAlign w:val="center"/>
          </w:tcPr>
          <w:p w14:paraId="22EFE665" w14:textId="77777777" w:rsidR="00BA763A" w:rsidRPr="00A058E5" w:rsidRDefault="00BA763A" w:rsidP="00F0229F">
            <w:pPr>
              <w:spacing w:after="0"/>
              <w:ind w:right="-130"/>
              <w:jc w:val="center"/>
              <w:rPr>
                <w:sz w:val="24"/>
                <w:szCs w:val="24"/>
              </w:rPr>
            </w:pPr>
            <w:r w:rsidRPr="00A058E5">
              <w:rPr>
                <w:sz w:val="24"/>
                <w:szCs w:val="24"/>
              </w:rPr>
              <w:t>34</w:t>
            </w:r>
          </w:p>
        </w:tc>
        <w:tc>
          <w:tcPr>
            <w:tcW w:w="677" w:type="dxa"/>
            <w:vAlign w:val="center"/>
          </w:tcPr>
          <w:p w14:paraId="68666FDB" w14:textId="77777777" w:rsidR="00BA763A" w:rsidRPr="00A058E5" w:rsidRDefault="00BA763A" w:rsidP="00F0229F">
            <w:pPr>
              <w:spacing w:after="0"/>
              <w:ind w:right="-130"/>
              <w:jc w:val="center"/>
              <w:rPr>
                <w:sz w:val="24"/>
                <w:szCs w:val="24"/>
              </w:rPr>
            </w:pPr>
            <w:r w:rsidRPr="00A058E5">
              <w:rPr>
                <w:sz w:val="24"/>
                <w:szCs w:val="24"/>
              </w:rPr>
              <w:t>34</w:t>
            </w:r>
          </w:p>
        </w:tc>
        <w:tc>
          <w:tcPr>
            <w:tcW w:w="708" w:type="dxa"/>
            <w:tcBorders>
              <w:right w:val="single" w:sz="12" w:space="0" w:color="auto"/>
            </w:tcBorders>
            <w:vAlign w:val="center"/>
          </w:tcPr>
          <w:p w14:paraId="3CDE031E" w14:textId="77777777" w:rsidR="00BA763A" w:rsidRPr="00A058E5" w:rsidRDefault="00BA763A" w:rsidP="00F0229F">
            <w:pPr>
              <w:spacing w:after="0"/>
              <w:ind w:right="-130"/>
              <w:jc w:val="center"/>
              <w:rPr>
                <w:sz w:val="24"/>
                <w:szCs w:val="24"/>
              </w:rPr>
            </w:pPr>
            <w:r w:rsidRPr="00A058E5">
              <w:rPr>
                <w:sz w:val="24"/>
                <w:szCs w:val="24"/>
              </w:rPr>
              <w:t>45</w:t>
            </w:r>
          </w:p>
        </w:tc>
        <w:tc>
          <w:tcPr>
            <w:tcW w:w="2850" w:type="dxa"/>
            <w:tcBorders>
              <w:left w:val="single" w:sz="12" w:space="0" w:color="auto"/>
            </w:tcBorders>
            <w:vAlign w:val="center"/>
          </w:tcPr>
          <w:p w14:paraId="2C2A7895" w14:textId="77777777" w:rsidR="00BA763A" w:rsidRPr="00A058E5" w:rsidRDefault="00BA763A" w:rsidP="00F0229F">
            <w:pPr>
              <w:spacing w:after="0"/>
              <w:jc w:val="center"/>
              <w:rPr>
                <w:sz w:val="18"/>
                <w:szCs w:val="18"/>
                <w:shd w:val="clear" w:color="auto" w:fill="FFFFFF"/>
              </w:rPr>
            </w:pPr>
          </w:p>
        </w:tc>
      </w:tr>
      <w:tr w:rsidR="00BA763A" w:rsidRPr="00A058E5" w14:paraId="79FE0288" w14:textId="77777777" w:rsidTr="00F0229F">
        <w:trPr>
          <w:trHeight w:val="221"/>
          <w:jc w:val="center"/>
        </w:trPr>
        <w:tc>
          <w:tcPr>
            <w:tcW w:w="435" w:type="dxa"/>
            <w:tcBorders>
              <w:right w:val="single" w:sz="12" w:space="0" w:color="auto"/>
            </w:tcBorders>
            <w:vAlign w:val="center"/>
          </w:tcPr>
          <w:p w14:paraId="3B1CA05E" w14:textId="77777777" w:rsidR="00BA763A" w:rsidRPr="00A058E5" w:rsidRDefault="00BA763A" w:rsidP="00F0229F">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54410A4B" w14:textId="77777777" w:rsidR="00BA763A" w:rsidRPr="00A058E5" w:rsidRDefault="00BA763A" w:rsidP="00F0229F">
            <w:pPr>
              <w:spacing w:after="0"/>
              <w:jc w:val="center"/>
              <w:rPr>
                <w:b/>
                <w:bCs/>
                <w:sz w:val="24"/>
                <w:szCs w:val="24"/>
              </w:rPr>
            </w:pPr>
            <w:r w:rsidRPr="00A058E5">
              <w:rPr>
                <w:b/>
                <w:bCs/>
                <w:sz w:val="24"/>
                <w:szCs w:val="24"/>
              </w:rPr>
              <w:t>ВИХІД (банани свіжі)</w:t>
            </w:r>
          </w:p>
        </w:tc>
        <w:tc>
          <w:tcPr>
            <w:tcW w:w="584" w:type="dxa"/>
            <w:tcBorders>
              <w:left w:val="single" w:sz="12" w:space="0" w:color="auto"/>
            </w:tcBorders>
            <w:vAlign w:val="center"/>
          </w:tcPr>
          <w:p w14:paraId="5E34B869" w14:textId="77777777" w:rsidR="00BA763A" w:rsidRPr="00A058E5" w:rsidRDefault="00BA763A" w:rsidP="00F0229F">
            <w:pPr>
              <w:spacing w:after="0"/>
              <w:ind w:right="-130"/>
              <w:jc w:val="center"/>
              <w:rPr>
                <w:b/>
                <w:bCs/>
                <w:sz w:val="24"/>
                <w:szCs w:val="24"/>
              </w:rPr>
            </w:pPr>
          </w:p>
        </w:tc>
        <w:tc>
          <w:tcPr>
            <w:tcW w:w="551" w:type="dxa"/>
            <w:vAlign w:val="center"/>
          </w:tcPr>
          <w:p w14:paraId="279373D4" w14:textId="77777777" w:rsidR="00BA763A" w:rsidRPr="00A058E5" w:rsidRDefault="00BA763A" w:rsidP="00F0229F">
            <w:pPr>
              <w:spacing w:after="0"/>
              <w:ind w:right="-130"/>
              <w:jc w:val="center"/>
              <w:rPr>
                <w:b/>
                <w:bCs/>
                <w:sz w:val="24"/>
                <w:szCs w:val="24"/>
              </w:rPr>
            </w:pPr>
          </w:p>
        </w:tc>
        <w:tc>
          <w:tcPr>
            <w:tcW w:w="600" w:type="dxa"/>
            <w:tcBorders>
              <w:right w:val="single" w:sz="12" w:space="0" w:color="auto"/>
            </w:tcBorders>
            <w:vAlign w:val="center"/>
          </w:tcPr>
          <w:p w14:paraId="5ECF6421" w14:textId="77777777" w:rsidR="00BA763A" w:rsidRPr="00A058E5" w:rsidRDefault="00BA763A" w:rsidP="00F0229F">
            <w:pPr>
              <w:spacing w:after="0"/>
              <w:ind w:right="-130"/>
              <w:jc w:val="center"/>
              <w:rPr>
                <w:b/>
                <w:bCs/>
                <w:sz w:val="24"/>
                <w:szCs w:val="24"/>
              </w:rPr>
            </w:pPr>
          </w:p>
        </w:tc>
        <w:tc>
          <w:tcPr>
            <w:tcW w:w="531" w:type="dxa"/>
            <w:gridSpan w:val="2"/>
            <w:tcBorders>
              <w:left w:val="single" w:sz="12" w:space="0" w:color="auto"/>
            </w:tcBorders>
            <w:vAlign w:val="center"/>
          </w:tcPr>
          <w:p w14:paraId="55413734" w14:textId="77777777" w:rsidR="00BA763A" w:rsidRPr="00A058E5" w:rsidRDefault="00BA763A" w:rsidP="00F0229F">
            <w:pPr>
              <w:spacing w:after="0"/>
              <w:ind w:right="-130"/>
              <w:jc w:val="center"/>
              <w:rPr>
                <w:b/>
                <w:bCs/>
                <w:sz w:val="24"/>
                <w:szCs w:val="24"/>
              </w:rPr>
            </w:pPr>
            <w:r w:rsidRPr="00A058E5">
              <w:rPr>
                <w:b/>
                <w:bCs/>
                <w:sz w:val="24"/>
                <w:szCs w:val="24"/>
              </w:rPr>
              <w:t>65</w:t>
            </w:r>
          </w:p>
        </w:tc>
        <w:tc>
          <w:tcPr>
            <w:tcW w:w="567" w:type="dxa"/>
            <w:vAlign w:val="center"/>
          </w:tcPr>
          <w:p w14:paraId="41EFB157" w14:textId="77777777" w:rsidR="00BA763A" w:rsidRPr="00A058E5" w:rsidRDefault="00BA763A" w:rsidP="00F0229F">
            <w:pPr>
              <w:spacing w:after="0"/>
              <w:ind w:right="-130"/>
              <w:jc w:val="center"/>
              <w:rPr>
                <w:b/>
                <w:bCs/>
                <w:sz w:val="24"/>
                <w:szCs w:val="24"/>
              </w:rPr>
            </w:pPr>
            <w:r w:rsidRPr="00A058E5">
              <w:rPr>
                <w:b/>
                <w:bCs/>
                <w:sz w:val="24"/>
                <w:szCs w:val="24"/>
              </w:rPr>
              <w:t>65</w:t>
            </w:r>
          </w:p>
        </w:tc>
        <w:tc>
          <w:tcPr>
            <w:tcW w:w="602" w:type="dxa"/>
            <w:tcBorders>
              <w:right w:val="single" w:sz="12" w:space="0" w:color="auto"/>
            </w:tcBorders>
            <w:vAlign w:val="center"/>
          </w:tcPr>
          <w:p w14:paraId="23731C37" w14:textId="77777777" w:rsidR="00BA763A" w:rsidRPr="00A058E5" w:rsidRDefault="00BA763A" w:rsidP="00F0229F">
            <w:pPr>
              <w:spacing w:after="0"/>
              <w:ind w:right="-130"/>
              <w:jc w:val="center"/>
              <w:rPr>
                <w:b/>
                <w:bCs/>
                <w:sz w:val="24"/>
                <w:szCs w:val="24"/>
              </w:rPr>
            </w:pPr>
            <w:r w:rsidRPr="00A058E5">
              <w:rPr>
                <w:b/>
                <w:bCs/>
                <w:sz w:val="24"/>
                <w:szCs w:val="24"/>
              </w:rPr>
              <w:t>85</w:t>
            </w:r>
          </w:p>
        </w:tc>
        <w:tc>
          <w:tcPr>
            <w:tcW w:w="595" w:type="dxa"/>
            <w:gridSpan w:val="2"/>
            <w:tcBorders>
              <w:left w:val="single" w:sz="12" w:space="0" w:color="auto"/>
            </w:tcBorders>
            <w:vAlign w:val="center"/>
          </w:tcPr>
          <w:p w14:paraId="120E3A02" w14:textId="77777777" w:rsidR="00BA763A" w:rsidRPr="00A058E5" w:rsidRDefault="00BA763A" w:rsidP="00F0229F">
            <w:pPr>
              <w:spacing w:after="0"/>
              <w:ind w:right="-130"/>
              <w:jc w:val="center"/>
              <w:rPr>
                <w:b/>
                <w:bCs/>
                <w:sz w:val="24"/>
                <w:szCs w:val="24"/>
              </w:rPr>
            </w:pPr>
            <w:r w:rsidRPr="00A058E5">
              <w:rPr>
                <w:b/>
                <w:bCs/>
                <w:sz w:val="24"/>
                <w:szCs w:val="24"/>
              </w:rPr>
              <w:t>1,0</w:t>
            </w:r>
          </w:p>
        </w:tc>
        <w:tc>
          <w:tcPr>
            <w:tcW w:w="464" w:type="dxa"/>
            <w:vAlign w:val="center"/>
          </w:tcPr>
          <w:p w14:paraId="46D411E7" w14:textId="77777777" w:rsidR="00BA763A" w:rsidRPr="00A058E5" w:rsidRDefault="00BA763A" w:rsidP="00F0229F">
            <w:pPr>
              <w:spacing w:after="0"/>
              <w:ind w:right="-130"/>
              <w:jc w:val="center"/>
              <w:rPr>
                <w:b/>
                <w:bCs/>
                <w:sz w:val="24"/>
                <w:szCs w:val="24"/>
              </w:rPr>
            </w:pPr>
            <w:r w:rsidRPr="00A058E5">
              <w:rPr>
                <w:b/>
                <w:bCs/>
                <w:sz w:val="24"/>
                <w:szCs w:val="24"/>
              </w:rPr>
              <w:t>1,0</w:t>
            </w:r>
          </w:p>
        </w:tc>
        <w:tc>
          <w:tcPr>
            <w:tcW w:w="596" w:type="dxa"/>
            <w:tcBorders>
              <w:right w:val="single" w:sz="12" w:space="0" w:color="auto"/>
            </w:tcBorders>
            <w:vAlign w:val="center"/>
          </w:tcPr>
          <w:p w14:paraId="50BFA714" w14:textId="77777777" w:rsidR="00BA763A" w:rsidRPr="00A058E5" w:rsidRDefault="00BA763A" w:rsidP="00F0229F">
            <w:pPr>
              <w:spacing w:after="0"/>
              <w:ind w:right="-130"/>
              <w:jc w:val="center"/>
              <w:rPr>
                <w:b/>
                <w:bCs/>
                <w:sz w:val="24"/>
                <w:szCs w:val="24"/>
              </w:rPr>
            </w:pPr>
            <w:r w:rsidRPr="00A058E5">
              <w:rPr>
                <w:b/>
                <w:bCs/>
                <w:sz w:val="24"/>
                <w:szCs w:val="24"/>
              </w:rPr>
              <w:t>1,3</w:t>
            </w:r>
          </w:p>
        </w:tc>
        <w:tc>
          <w:tcPr>
            <w:tcW w:w="596" w:type="dxa"/>
            <w:gridSpan w:val="2"/>
            <w:tcBorders>
              <w:left w:val="single" w:sz="12" w:space="0" w:color="auto"/>
            </w:tcBorders>
            <w:vAlign w:val="center"/>
          </w:tcPr>
          <w:p w14:paraId="63799423" w14:textId="77777777" w:rsidR="00BA763A" w:rsidRPr="00A058E5" w:rsidRDefault="00BA763A" w:rsidP="00F0229F">
            <w:pPr>
              <w:spacing w:after="0"/>
              <w:ind w:right="-130"/>
              <w:jc w:val="center"/>
              <w:rPr>
                <w:b/>
                <w:bCs/>
                <w:sz w:val="24"/>
                <w:szCs w:val="24"/>
              </w:rPr>
            </w:pPr>
            <w:r w:rsidRPr="00A058E5">
              <w:rPr>
                <w:b/>
                <w:bCs/>
                <w:sz w:val="24"/>
                <w:szCs w:val="24"/>
              </w:rPr>
              <w:t>0,1</w:t>
            </w:r>
          </w:p>
        </w:tc>
        <w:tc>
          <w:tcPr>
            <w:tcW w:w="595" w:type="dxa"/>
            <w:vAlign w:val="center"/>
          </w:tcPr>
          <w:p w14:paraId="4A34F5CE" w14:textId="77777777" w:rsidR="00BA763A" w:rsidRPr="00A058E5" w:rsidRDefault="00BA763A" w:rsidP="00F0229F">
            <w:pPr>
              <w:spacing w:after="0"/>
              <w:ind w:right="-130"/>
              <w:jc w:val="center"/>
              <w:rPr>
                <w:b/>
                <w:bCs/>
                <w:sz w:val="24"/>
                <w:szCs w:val="24"/>
              </w:rPr>
            </w:pPr>
            <w:r w:rsidRPr="00A058E5">
              <w:rPr>
                <w:b/>
                <w:bCs/>
                <w:sz w:val="24"/>
                <w:szCs w:val="24"/>
              </w:rPr>
              <w:t>0,1</w:t>
            </w:r>
          </w:p>
        </w:tc>
        <w:tc>
          <w:tcPr>
            <w:tcW w:w="596" w:type="dxa"/>
            <w:tcBorders>
              <w:right w:val="single" w:sz="12" w:space="0" w:color="auto"/>
            </w:tcBorders>
            <w:vAlign w:val="center"/>
          </w:tcPr>
          <w:p w14:paraId="6CC6B9AC" w14:textId="77777777" w:rsidR="00BA763A" w:rsidRPr="00A058E5" w:rsidRDefault="00BA763A" w:rsidP="00F0229F">
            <w:pPr>
              <w:spacing w:after="0"/>
              <w:ind w:right="-130"/>
              <w:jc w:val="center"/>
              <w:rPr>
                <w:b/>
                <w:bCs/>
                <w:sz w:val="24"/>
                <w:szCs w:val="24"/>
              </w:rPr>
            </w:pPr>
            <w:r w:rsidRPr="00A058E5">
              <w:rPr>
                <w:b/>
                <w:bCs/>
                <w:sz w:val="24"/>
                <w:szCs w:val="24"/>
              </w:rPr>
              <w:t>0,1</w:t>
            </w:r>
          </w:p>
        </w:tc>
        <w:tc>
          <w:tcPr>
            <w:tcW w:w="596" w:type="dxa"/>
            <w:gridSpan w:val="2"/>
            <w:tcBorders>
              <w:left w:val="single" w:sz="12" w:space="0" w:color="auto"/>
            </w:tcBorders>
            <w:vAlign w:val="center"/>
          </w:tcPr>
          <w:p w14:paraId="1ECDF386" w14:textId="77777777" w:rsidR="00BA763A" w:rsidRPr="00A058E5" w:rsidRDefault="00BA763A" w:rsidP="00F0229F">
            <w:pPr>
              <w:spacing w:after="0"/>
              <w:ind w:right="-130"/>
              <w:jc w:val="center"/>
              <w:rPr>
                <w:b/>
                <w:bCs/>
                <w:sz w:val="24"/>
                <w:szCs w:val="24"/>
              </w:rPr>
            </w:pPr>
            <w:r w:rsidRPr="00A058E5">
              <w:rPr>
                <w:b/>
                <w:bCs/>
                <w:sz w:val="24"/>
                <w:szCs w:val="24"/>
              </w:rPr>
              <w:t>14,2</w:t>
            </w:r>
          </w:p>
        </w:tc>
        <w:tc>
          <w:tcPr>
            <w:tcW w:w="596" w:type="dxa"/>
            <w:vAlign w:val="center"/>
          </w:tcPr>
          <w:p w14:paraId="5E040EDB" w14:textId="77777777" w:rsidR="00BA763A" w:rsidRPr="00A058E5" w:rsidRDefault="00BA763A" w:rsidP="00F0229F">
            <w:pPr>
              <w:spacing w:after="0"/>
              <w:ind w:right="-130"/>
              <w:jc w:val="center"/>
              <w:rPr>
                <w:b/>
                <w:bCs/>
                <w:sz w:val="24"/>
                <w:szCs w:val="24"/>
              </w:rPr>
            </w:pPr>
            <w:r w:rsidRPr="00A058E5">
              <w:rPr>
                <w:b/>
                <w:bCs/>
                <w:sz w:val="24"/>
                <w:szCs w:val="24"/>
              </w:rPr>
              <w:t>14,2</w:t>
            </w:r>
          </w:p>
        </w:tc>
        <w:tc>
          <w:tcPr>
            <w:tcW w:w="597" w:type="dxa"/>
            <w:tcBorders>
              <w:right w:val="single" w:sz="12" w:space="0" w:color="auto"/>
            </w:tcBorders>
            <w:vAlign w:val="center"/>
          </w:tcPr>
          <w:p w14:paraId="5CBAC3B8" w14:textId="77777777" w:rsidR="00BA763A" w:rsidRPr="00A058E5" w:rsidRDefault="00BA763A" w:rsidP="00F0229F">
            <w:pPr>
              <w:spacing w:after="0"/>
              <w:ind w:right="-130"/>
              <w:jc w:val="center"/>
              <w:rPr>
                <w:b/>
                <w:bCs/>
                <w:sz w:val="24"/>
                <w:szCs w:val="24"/>
              </w:rPr>
            </w:pPr>
            <w:r w:rsidRPr="00A058E5">
              <w:rPr>
                <w:b/>
                <w:bCs/>
                <w:sz w:val="24"/>
                <w:szCs w:val="24"/>
              </w:rPr>
              <w:t>18,5</w:t>
            </w:r>
          </w:p>
        </w:tc>
        <w:tc>
          <w:tcPr>
            <w:tcW w:w="567" w:type="dxa"/>
            <w:gridSpan w:val="2"/>
            <w:tcBorders>
              <w:left w:val="single" w:sz="12" w:space="0" w:color="auto"/>
            </w:tcBorders>
            <w:vAlign w:val="center"/>
          </w:tcPr>
          <w:p w14:paraId="03F353B9" w14:textId="77777777" w:rsidR="00BA763A" w:rsidRPr="00A058E5" w:rsidRDefault="00BA763A" w:rsidP="00F0229F">
            <w:pPr>
              <w:spacing w:after="0"/>
              <w:ind w:right="-130"/>
              <w:jc w:val="center"/>
              <w:rPr>
                <w:b/>
                <w:bCs/>
                <w:sz w:val="24"/>
                <w:szCs w:val="24"/>
              </w:rPr>
            </w:pPr>
            <w:r w:rsidRPr="00A058E5">
              <w:rPr>
                <w:b/>
                <w:bCs/>
                <w:sz w:val="24"/>
                <w:szCs w:val="24"/>
              </w:rPr>
              <w:t>58</w:t>
            </w:r>
          </w:p>
        </w:tc>
        <w:tc>
          <w:tcPr>
            <w:tcW w:w="677" w:type="dxa"/>
            <w:vAlign w:val="center"/>
          </w:tcPr>
          <w:p w14:paraId="28DF8692" w14:textId="77777777" w:rsidR="00BA763A" w:rsidRPr="00A058E5" w:rsidRDefault="00BA763A" w:rsidP="00F0229F">
            <w:pPr>
              <w:spacing w:after="0"/>
              <w:ind w:right="-130"/>
              <w:jc w:val="center"/>
              <w:rPr>
                <w:b/>
                <w:bCs/>
                <w:sz w:val="24"/>
                <w:szCs w:val="24"/>
              </w:rPr>
            </w:pPr>
            <w:r w:rsidRPr="00A058E5">
              <w:rPr>
                <w:b/>
                <w:bCs/>
                <w:sz w:val="24"/>
                <w:szCs w:val="24"/>
              </w:rPr>
              <w:t>58</w:t>
            </w:r>
          </w:p>
        </w:tc>
        <w:tc>
          <w:tcPr>
            <w:tcW w:w="708" w:type="dxa"/>
            <w:tcBorders>
              <w:right w:val="single" w:sz="12" w:space="0" w:color="auto"/>
            </w:tcBorders>
            <w:vAlign w:val="center"/>
          </w:tcPr>
          <w:p w14:paraId="223A68E1" w14:textId="77777777" w:rsidR="00BA763A" w:rsidRPr="00A058E5" w:rsidRDefault="00BA763A" w:rsidP="00F0229F">
            <w:pPr>
              <w:spacing w:after="0"/>
              <w:ind w:right="-130"/>
              <w:jc w:val="center"/>
              <w:rPr>
                <w:b/>
                <w:bCs/>
                <w:sz w:val="24"/>
                <w:szCs w:val="24"/>
              </w:rPr>
            </w:pPr>
            <w:r w:rsidRPr="00A058E5">
              <w:rPr>
                <w:b/>
                <w:bCs/>
                <w:sz w:val="24"/>
                <w:szCs w:val="24"/>
              </w:rPr>
              <w:t>76</w:t>
            </w:r>
          </w:p>
        </w:tc>
        <w:tc>
          <w:tcPr>
            <w:tcW w:w="2850" w:type="dxa"/>
            <w:tcBorders>
              <w:left w:val="single" w:sz="12" w:space="0" w:color="auto"/>
            </w:tcBorders>
            <w:vAlign w:val="center"/>
          </w:tcPr>
          <w:p w14:paraId="35D65169" w14:textId="77777777" w:rsidR="00BA763A" w:rsidRPr="00A058E5" w:rsidRDefault="00BA763A" w:rsidP="00F0229F">
            <w:pPr>
              <w:spacing w:after="0"/>
              <w:jc w:val="center"/>
              <w:rPr>
                <w:b/>
                <w:sz w:val="18"/>
                <w:szCs w:val="18"/>
              </w:rPr>
            </w:pPr>
          </w:p>
        </w:tc>
      </w:tr>
      <w:tr w:rsidR="00BA763A" w:rsidRPr="00A058E5" w14:paraId="2EFE423C" w14:textId="77777777" w:rsidTr="00F0229F">
        <w:trPr>
          <w:trHeight w:val="221"/>
          <w:jc w:val="center"/>
        </w:trPr>
        <w:tc>
          <w:tcPr>
            <w:tcW w:w="435" w:type="dxa"/>
            <w:tcBorders>
              <w:right w:val="single" w:sz="12" w:space="0" w:color="auto"/>
            </w:tcBorders>
            <w:vAlign w:val="center"/>
          </w:tcPr>
          <w:p w14:paraId="20B40FFF" w14:textId="77777777" w:rsidR="00BA763A" w:rsidRPr="00A058E5" w:rsidRDefault="00BA763A" w:rsidP="00F0229F">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36D67564" w14:textId="77777777" w:rsidR="00BA763A" w:rsidRPr="00A058E5" w:rsidRDefault="00BA763A" w:rsidP="00F0229F">
            <w:pPr>
              <w:spacing w:after="0"/>
              <w:jc w:val="center"/>
              <w:rPr>
                <w:b/>
                <w:bCs/>
                <w:sz w:val="24"/>
                <w:szCs w:val="24"/>
              </w:rPr>
            </w:pPr>
            <w:r w:rsidRPr="00A058E5">
              <w:rPr>
                <w:b/>
                <w:bCs/>
                <w:sz w:val="24"/>
                <w:szCs w:val="24"/>
              </w:rPr>
              <w:t>ВИХІД (яблука свіжі)</w:t>
            </w:r>
          </w:p>
        </w:tc>
        <w:tc>
          <w:tcPr>
            <w:tcW w:w="584" w:type="dxa"/>
            <w:tcBorders>
              <w:left w:val="single" w:sz="12" w:space="0" w:color="auto"/>
            </w:tcBorders>
            <w:vAlign w:val="center"/>
          </w:tcPr>
          <w:p w14:paraId="5C62494E" w14:textId="77777777" w:rsidR="00BA763A" w:rsidRPr="00A058E5" w:rsidRDefault="00BA763A" w:rsidP="00F0229F">
            <w:pPr>
              <w:spacing w:after="0"/>
              <w:ind w:right="-130"/>
              <w:jc w:val="center"/>
              <w:rPr>
                <w:b/>
                <w:bCs/>
                <w:sz w:val="24"/>
                <w:szCs w:val="24"/>
              </w:rPr>
            </w:pPr>
          </w:p>
        </w:tc>
        <w:tc>
          <w:tcPr>
            <w:tcW w:w="551" w:type="dxa"/>
            <w:vAlign w:val="center"/>
          </w:tcPr>
          <w:p w14:paraId="41A31638" w14:textId="77777777" w:rsidR="00BA763A" w:rsidRPr="00A058E5" w:rsidRDefault="00BA763A" w:rsidP="00F0229F">
            <w:pPr>
              <w:spacing w:after="0"/>
              <w:ind w:right="-130"/>
              <w:jc w:val="center"/>
              <w:rPr>
                <w:b/>
                <w:bCs/>
                <w:sz w:val="24"/>
                <w:szCs w:val="24"/>
              </w:rPr>
            </w:pPr>
          </w:p>
        </w:tc>
        <w:tc>
          <w:tcPr>
            <w:tcW w:w="600" w:type="dxa"/>
            <w:tcBorders>
              <w:right w:val="single" w:sz="12" w:space="0" w:color="auto"/>
            </w:tcBorders>
            <w:vAlign w:val="center"/>
          </w:tcPr>
          <w:p w14:paraId="289836DD" w14:textId="77777777" w:rsidR="00BA763A" w:rsidRPr="00A058E5" w:rsidRDefault="00BA763A" w:rsidP="00F0229F">
            <w:pPr>
              <w:spacing w:after="0"/>
              <w:ind w:right="-130"/>
              <w:jc w:val="center"/>
              <w:rPr>
                <w:b/>
                <w:bCs/>
                <w:sz w:val="24"/>
                <w:szCs w:val="24"/>
              </w:rPr>
            </w:pPr>
          </w:p>
        </w:tc>
        <w:tc>
          <w:tcPr>
            <w:tcW w:w="531" w:type="dxa"/>
            <w:gridSpan w:val="2"/>
            <w:tcBorders>
              <w:left w:val="single" w:sz="12" w:space="0" w:color="auto"/>
            </w:tcBorders>
            <w:vAlign w:val="center"/>
          </w:tcPr>
          <w:p w14:paraId="727D91ED" w14:textId="77777777" w:rsidR="00BA763A" w:rsidRPr="00A058E5" w:rsidRDefault="00BA763A" w:rsidP="00F0229F">
            <w:pPr>
              <w:spacing w:after="0"/>
              <w:ind w:right="-130"/>
              <w:jc w:val="center"/>
              <w:rPr>
                <w:b/>
                <w:sz w:val="24"/>
                <w:szCs w:val="24"/>
              </w:rPr>
            </w:pPr>
            <w:r w:rsidRPr="00A058E5">
              <w:rPr>
                <w:b/>
                <w:sz w:val="24"/>
                <w:szCs w:val="24"/>
              </w:rPr>
              <w:t>65</w:t>
            </w:r>
          </w:p>
        </w:tc>
        <w:tc>
          <w:tcPr>
            <w:tcW w:w="567" w:type="dxa"/>
            <w:vAlign w:val="center"/>
          </w:tcPr>
          <w:p w14:paraId="5654228A" w14:textId="77777777" w:rsidR="00BA763A" w:rsidRPr="00A058E5" w:rsidRDefault="00BA763A" w:rsidP="00F0229F">
            <w:pPr>
              <w:spacing w:after="0"/>
              <w:ind w:right="-130"/>
              <w:jc w:val="center"/>
              <w:rPr>
                <w:b/>
                <w:sz w:val="24"/>
                <w:szCs w:val="24"/>
              </w:rPr>
            </w:pPr>
            <w:r w:rsidRPr="00A058E5">
              <w:rPr>
                <w:b/>
                <w:sz w:val="24"/>
                <w:szCs w:val="24"/>
              </w:rPr>
              <w:t>65</w:t>
            </w:r>
          </w:p>
        </w:tc>
        <w:tc>
          <w:tcPr>
            <w:tcW w:w="602" w:type="dxa"/>
            <w:tcBorders>
              <w:right w:val="single" w:sz="12" w:space="0" w:color="auto"/>
            </w:tcBorders>
            <w:vAlign w:val="center"/>
          </w:tcPr>
          <w:p w14:paraId="74BDE245" w14:textId="77777777" w:rsidR="00BA763A" w:rsidRPr="00A058E5" w:rsidRDefault="00BA763A" w:rsidP="00F0229F">
            <w:pPr>
              <w:spacing w:after="0"/>
              <w:ind w:right="-130"/>
              <w:jc w:val="center"/>
              <w:rPr>
                <w:b/>
                <w:sz w:val="24"/>
                <w:szCs w:val="24"/>
              </w:rPr>
            </w:pPr>
            <w:r w:rsidRPr="00A058E5">
              <w:rPr>
                <w:b/>
                <w:sz w:val="24"/>
                <w:szCs w:val="24"/>
              </w:rPr>
              <w:t>85</w:t>
            </w:r>
          </w:p>
        </w:tc>
        <w:tc>
          <w:tcPr>
            <w:tcW w:w="595" w:type="dxa"/>
            <w:gridSpan w:val="2"/>
            <w:tcBorders>
              <w:left w:val="single" w:sz="12" w:space="0" w:color="auto"/>
            </w:tcBorders>
            <w:vAlign w:val="center"/>
          </w:tcPr>
          <w:p w14:paraId="339E5E9D" w14:textId="77777777" w:rsidR="00BA763A" w:rsidRPr="00A058E5" w:rsidRDefault="00BA763A" w:rsidP="00F0229F">
            <w:pPr>
              <w:spacing w:after="0"/>
              <w:ind w:right="-130"/>
              <w:jc w:val="center"/>
              <w:rPr>
                <w:b/>
                <w:sz w:val="24"/>
                <w:szCs w:val="24"/>
              </w:rPr>
            </w:pPr>
            <w:r w:rsidRPr="00A058E5">
              <w:rPr>
                <w:b/>
                <w:sz w:val="24"/>
                <w:szCs w:val="24"/>
              </w:rPr>
              <w:t>0,26</w:t>
            </w:r>
          </w:p>
        </w:tc>
        <w:tc>
          <w:tcPr>
            <w:tcW w:w="464" w:type="dxa"/>
            <w:vAlign w:val="center"/>
          </w:tcPr>
          <w:p w14:paraId="5DA07617" w14:textId="77777777" w:rsidR="00BA763A" w:rsidRPr="00A058E5" w:rsidRDefault="00BA763A" w:rsidP="00F0229F">
            <w:pPr>
              <w:spacing w:after="0"/>
              <w:ind w:right="-130"/>
              <w:jc w:val="center"/>
              <w:rPr>
                <w:b/>
                <w:sz w:val="24"/>
                <w:szCs w:val="24"/>
              </w:rPr>
            </w:pPr>
            <w:r w:rsidRPr="00A058E5">
              <w:rPr>
                <w:b/>
                <w:sz w:val="24"/>
                <w:szCs w:val="24"/>
              </w:rPr>
              <w:t>0,26</w:t>
            </w:r>
          </w:p>
        </w:tc>
        <w:tc>
          <w:tcPr>
            <w:tcW w:w="596" w:type="dxa"/>
            <w:tcBorders>
              <w:right w:val="single" w:sz="12" w:space="0" w:color="auto"/>
            </w:tcBorders>
            <w:vAlign w:val="center"/>
          </w:tcPr>
          <w:p w14:paraId="6FDF2E03" w14:textId="77777777" w:rsidR="00BA763A" w:rsidRPr="00A058E5" w:rsidRDefault="00BA763A" w:rsidP="00F0229F">
            <w:pPr>
              <w:spacing w:after="0"/>
              <w:ind w:right="-130"/>
              <w:jc w:val="center"/>
              <w:rPr>
                <w:b/>
                <w:sz w:val="24"/>
                <w:szCs w:val="24"/>
              </w:rPr>
            </w:pPr>
            <w:r w:rsidRPr="00A058E5">
              <w:rPr>
                <w:b/>
                <w:sz w:val="24"/>
                <w:szCs w:val="24"/>
              </w:rPr>
              <w:t>0,34</w:t>
            </w:r>
          </w:p>
        </w:tc>
        <w:tc>
          <w:tcPr>
            <w:tcW w:w="596" w:type="dxa"/>
            <w:gridSpan w:val="2"/>
            <w:tcBorders>
              <w:left w:val="single" w:sz="12" w:space="0" w:color="auto"/>
            </w:tcBorders>
            <w:vAlign w:val="center"/>
          </w:tcPr>
          <w:p w14:paraId="5FF52B3D" w14:textId="77777777" w:rsidR="00BA763A" w:rsidRPr="00A058E5" w:rsidRDefault="00BA763A" w:rsidP="00F0229F">
            <w:pPr>
              <w:spacing w:after="0"/>
              <w:ind w:right="-130"/>
              <w:jc w:val="center"/>
              <w:rPr>
                <w:b/>
                <w:sz w:val="24"/>
                <w:szCs w:val="24"/>
              </w:rPr>
            </w:pPr>
            <w:r w:rsidRPr="00A058E5">
              <w:rPr>
                <w:b/>
                <w:sz w:val="24"/>
                <w:szCs w:val="24"/>
              </w:rPr>
              <w:t>0,26</w:t>
            </w:r>
          </w:p>
        </w:tc>
        <w:tc>
          <w:tcPr>
            <w:tcW w:w="595" w:type="dxa"/>
            <w:vAlign w:val="center"/>
          </w:tcPr>
          <w:p w14:paraId="5B88B0A1" w14:textId="77777777" w:rsidR="00BA763A" w:rsidRPr="00A058E5" w:rsidRDefault="00BA763A" w:rsidP="00F0229F">
            <w:pPr>
              <w:spacing w:after="0"/>
              <w:ind w:right="-130"/>
              <w:jc w:val="center"/>
              <w:rPr>
                <w:b/>
                <w:sz w:val="24"/>
                <w:szCs w:val="24"/>
              </w:rPr>
            </w:pPr>
            <w:r w:rsidRPr="00A058E5">
              <w:rPr>
                <w:b/>
                <w:sz w:val="24"/>
                <w:szCs w:val="24"/>
              </w:rPr>
              <w:t>0,26</w:t>
            </w:r>
          </w:p>
        </w:tc>
        <w:tc>
          <w:tcPr>
            <w:tcW w:w="596" w:type="dxa"/>
            <w:tcBorders>
              <w:right w:val="single" w:sz="12" w:space="0" w:color="auto"/>
            </w:tcBorders>
            <w:vAlign w:val="center"/>
          </w:tcPr>
          <w:p w14:paraId="25ECF8CA" w14:textId="77777777" w:rsidR="00BA763A" w:rsidRPr="00A058E5" w:rsidRDefault="00BA763A" w:rsidP="00F0229F">
            <w:pPr>
              <w:spacing w:after="0"/>
              <w:ind w:right="-130"/>
              <w:jc w:val="center"/>
              <w:rPr>
                <w:b/>
                <w:sz w:val="24"/>
                <w:szCs w:val="24"/>
              </w:rPr>
            </w:pPr>
            <w:r w:rsidRPr="00A058E5">
              <w:rPr>
                <w:b/>
                <w:sz w:val="24"/>
                <w:szCs w:val="24"/>
              </w:rPr>
              <w:t>0,34</w:t>
            </w:r>
          </w:p>
        </w:tc>
        <w:tc>
          <w:tcPr>
            <w:tcW w:w="596" w:type="dxa"/>
            <w:gridSpan w:val="2"/>
            <w:tcBorders>
              <w:left w:val="single" w:sz="12" w:space="0" w:color="auto"/>
            </w:tcBorders>
            <w:vAlign w:val="center"/>
          </w:tcPr>
          <w:p w14:paraId="0F11313B" w14:textId="77777777" w:rsidR="00BA763A" w:rsidRPr="00A058E5" w:rsidRDefault="00BA763A" w:rsidP="00F0229F">
            <w:pPr>
              <w:spacing w:after="0"/>
              <w:ind w:right="-130"/>
              <w:jc w:val="center"/>
              <w:rPr>
                <w:b/>
                <w:sz w:val="24"/>
                <w:szCs w:val="24"/>
              </w:rPr>
            </w:pPr>
            <w:r w:rsidRPr="00A058E5">
              <w:rPr>
                <w:b/>
                <w:sz w:val="24"/>
                <w:szCs w:val="24"/>
              </w:rPr>
              <w:t>7,7</w:t>
            </w:r>
          </w:p>
        </w:tc>
        <w:tc>
          <w:tcPr>
            <w:tcW w:w="596" w:type="dxa"/>
            <w:vAlign w:val="center"/>
          </w:tcPr>
          <w:p w14:paraId="219A61BA" w14:textId="77777777" w:rsidR="00BA763A" w:rsidRPr="00A058E5" w:rsidRDefault="00BA763A" w:rsidP="00F0229F">
            <w:pPr>
              <w:spacing w:after="0"/>
              <w:ind w:right="-130"/>
              <w:jc w:val="center"/>
              <w:rPr>
                <w:b/>
                <w:sz w:val="24"/>
                <w:szCs w:val="24"/>
              </w:rPr>
            </w:pPr>
            <w:r w:rsidRPr="00A058E5">
              <w:rPr>
                <w:b/>
                <w:sz w:val="24"/>
                <w:szCs w:val="24"/>
              </w:rPr>
              <w:t>7,7</w:t>
            </w:r>
          </w:p>
        </w:tc>
        <w:tc>
          <w:tcPr>
            <w:tcW w:w="597" w:type="dxa"/>
            <w:tcBorders>
              <w:right w:val="single" w:sz="12" w:space="0" w:color="auto"/>
            </w:tcBorders>
            <w:vAlign w:val="center"/>
          </w:tcPr>
          <w:p w14:paraId="3AA3E660" w14:textId="77777777" w:rsidR="00BA763A" w:rsidRPr="00A058E5" w:rsidRDefault="00BA763A" w:rsidP="00F0229F">
            <w:pPr>
              <w:spacing w:after="0"/>
              <w:ind w:right="-130"/>
              <w:jc w:val="center"/>
              <w:rPr>
                <w:b/>
                <w:sz w:val="24"/>
                <w:szCs w:val="24"/>
              </w:rPr>
            </w:pPr>
            <w:r w:rsidRPr="00A058E5">
              <w:rPr>
                <w:b/>
                <w:sz w:val="24"/>
                <w:szCs w:val="24"/>
              </w:rPr>
              <w:t>10</w:t>
            </w:r>
          </w:p>
        </w:tc>
        <w:tc>
          <w:tcPr>
            <w:tcW w:w="567" w:type="dxa"/>
            <w:gridSpan w:val="2"/>
            <w:tcBorders>
              <w:left w:val="single" w:sz="12" w:space="0" w:color="auto"/>
            </w:tcBorders>
            <w:vAlign w:val="center"/>
          </w:tcPr>
          <w:p w14:paraId="3CC9C77E" w14:textId="77777777" w:rsidR="00BA763A" w:rsidRPr="00A058E5" w:rsidRDefault="00BA763A" w:rsidP="00F0229F">
            <w:pPr>
              <w:spacing w:after="0"/>
              <w:ind w:right="-130"/>
              <w:jc w:val="center"/>
              <w:rPr>
                <w:b/>
                <w:sz w:val="24"/>
                <w:szCs w:val="24"/>
              </w:rPr>
            </w:pPr>
            <w:r w:rsidRPr="00A058E5">
              <w:rPr>
                <w:b/>
                <w:sz w:val="24"/>
                <w:szCs w:val="24"/>
              </w:rPr>
              <w:t>34</w:t>
            </w:r>
          </w:p>
        </w:tc>
        <w:tc>
          <w:tcPr>
            <w:tcW w:w="677" w:type="dxa"/>
            <w:vAlign w:val="center"/>
          </w:tcPr>
          <w:p w14:paraId="23F705B7" w14:textId="77777777" w:rsidR="00BA763A" w:rsidRPr="00A058E5" w:rsidRDefault="00BA763A" w:rsidP="00F0229F">
            <w:pPr>
              <w:spacing w:after="0"/>
              <w:ind w:right="-130"/>
              <w:jc w:val="center"/>
              <w:rPr>
                <w:b/>
                <w:sz w:val="24"/>
                <w:szCs w:val="24"/>
              </w:rPr>
            </w:pPr>
            <w:r w:rsidRPr="00A058E5">
              <w:rPr>
                <w:b/>
                <w:sz w:val="24"/>
                <w:szCs w:val="24"/>
              </w:rPr>
              <w:t>34</w:t>
            </w:r>
          </w:p>
        </w:tc>
        <w:tc>
          <w:tcPr>
            <w:tcW w:w="708" w:type="dxa"/>
            <w:tcBorders>
              <w:right w:val="single" w:sz="12" w:space="0" w:color="auto"/>
            </w:tcBorders>
            <w:vAlign w:val="center"/>
          </w:tcPr>
          <w:p w14:paraId="56A30842" w14:textId="77777777" w:rsidR="00BA763A" w:rsidRPr="00A058E5" w:rsidRDefault="00BA763A" w:rsidP="00F0229F">
            <w:pPr>
              <w:spacing w:after="0"/>
              <w:ind w:right="-130"/>
              <w:jc w:val="center"/>
              <w:rPr>
                <w:b/>
                <w:sz w:val="24"/>
                <w:szCs w:val="24"/>
              </w:rPr>
            </w:pPr>
            <w:r w:rsidRPr="00A058E5">
              <w:rPr>
                <w:b/>
                <w:sz w:val="24"/>
                <w:szCs w:val="24"/>
              </w:rPr>
              <w:t>45</w:t>
            </w:r>
          </w:p>
        </w:tc>
        <w:tc>
          <w:tcPr>
            <w:tcW w:w="2850" w:type="dxa"/>
            <w:tcBorders>
              <w:left w:val="single" w:sz="12" w:space="0" w:color="auto"/>
            </w:tcBorders>
            <w:vAlign w:val="center"/>
          </w:tcPr>
          <w:p w14:paraId="4780B075" w14:textId="77777777" w:rsidR="00BA763A" w:rsidRPr="00A058E5" w:rsidRDefault="00BA763A" w:rsidP="00F0229F">
            <w:pPr>
              <w:spacing w:after="0"/>
              <w:jc w:val="center"/>
              <w:rPr>
                <w:b/>
                <w:sz w:val="18"/>
                <w:szCs w:val="18"/>
              </w:rPr>
            </w:pPr>
          </w:p>
        </w:tc>
      </w:tr>
    </w:tbl>
    <w:p w14:paraId="6B3FC771" w14:textId="77777777" w:rsidR="00BA763A" w:rsidRPr="00A058E5" w:rsidRDefault="00BA763A" w:rsidP="00416CDB">
      <w:pPr>
        <w:widowControl w:val="0"/>
        <w:spacing w:before="60" w:after="80" w:line="276" w:lineRule="auto"/>
        <w:jc w:val="center"/>
        <w:rPr>
          <w:b/>
          <w:sz w:val="24"/>
          <w:szCs w:val="24"/>
          <w:lang w:eastAsia="ru-RU"/>
        </w:rPr>
      </w:pPr>
      <w:r w:rsidRPr="00A058E5">
        <w:rPr>
          <w:b/>
          <w:sz w:val="24"/>
          <w:szCs w:val="24"/>
          <w:lang w:eastAsia="ru-RU"/>
        </w:rPr>
        <w:t>Технологія приготування</w:t>
      </w:r>
    </w:p>
    <w:p w14:paraId="08D33D7B" w14:textId="77777777" w:rsidR="00BA763A" w:rsidRPr="00A058E5" w:rsidRDefault="00BA763A" w:rsidP="00416CDB">
      <w:pPr>
        <w:ind w:left="284" w:right="179" w:firstLine="567"/>
        <w:jc w:val="both"/>
        <w:rPr>
          <w:sz w:val="24"/>
          <w:szCs w:val="24"/>
          <w:lang w:eastAsia="ru-RU"/>
        </w:rPr>
      </w:pPr>
      <w:r w:rsidRPr="00A058E5">
        <w:rPr>
          <w:sz w:val="24"/>
          <w:szCs w:val="24"/>
          <w:lang w:eastAsia="ru-RU"/>
        </w:rPr>
        <w:t>Фрукти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2AEA3BE0" w14:textId="77777777" w:rsidR="00BA763A" w:rsidRPr="00A058E5" w:rsidRDefault="00BA763A" w:rsidP="00416CDB">
      <w:pPr>
        <w:ind w:left="284" w:firstLine="567"/>
        <w:rPr>
          <w:sz w:val="24"/>
          <w:szCs w:val="24"/>
        </w:rPr>
      </w:pPr>
      <w:r w:rsidRPr="00A058E5">
        <w:rPr>
          <w:sz w:val="24"/>
          <w:szCs w:val="24"/>
        </w:rPr>
        <w:t>Подають на мілкій закусочній тарілці при кімнатній температурі.</w:t>
      </w:r>
    </w:p>
    <w:p w14:paraId="7707CFF2" w14:textId="77777777" w:rsidR="00BA763A" w:rsidRPr="00A058E5" w:rsidRDefault="00BA763A" w:rsidP="00416CDB">
      <w:pPr>
        <w:widowControl w:val="0"/>
        <w:ind w:left="284"/>
        <w:jc w:val="center"/>
        <w:rPr>
          <w:b/>
          <w:sz w:val="24"/>
          <w:szCs w:val="24"/>
          <w:lang w:eastAsia="ru-RU"/>
        </w:rPr>
      </w:pPr>
      <w:r w:rsidRPr="00A058E5">
        <w:rPr>
          <w:b/>
          <w:sz w:val="24"/>
          <w:szCs w:val="24"/>
          <w:lang w:eastAsia="ru-RU"/>
        </w:rPr>
        <w:t>Характеристика готової страви</w:t>
      </w:r>
    </w:p>
    <w:p w14:paraId="01C17360" w14:textId="77777777" w:rsidR="00BA763A" w:rsidRPr="00A058E5" w:rsidRDefault="00BA763A" w:rsidP="00416CDB">
      <w:pPr>
        <w:widowControl w:val="0"/>
        <w:spacing w:after="0" w:line="240" w:lineRule="auto"/>
        <w:ind w:left="284" w:firstLine="567"/>
        <w:jc w:val="both"/>
        <w:rPr>
          <w:sz w:val="24"/>
          <w:szCs w:val="24"/>
        </w:rPr>
      </w:pPr>
      <w:r w:rsidRPr="00A058E5">
        <w:rPr>
          <w:b/>
          <w:sz w:val="24"/>
          <w:szCs w:val="24"/>
          <w:lang w:eastAsia="ru-RU"/>
        </w:rPr>
        <w:t>Зовнішній вигляд</w:t>
      </w:r>
      <w:r w:rsidRPr="00A058E5">
        <w:rPr>
          <w:sz w:val="24"/>
          <w:szCs w:val="24"/>
          <w:lang w:eastAsia="ru-RU"/>
        </w:rPr>
        <w:t xml:space="preserve">  – </w:t>
      </w:r>
      <w:r w:rsidRPr="00A058E5">
        <w:rPr>
          <w:sz w:val="24"/>
          <w:szCs w:val="24"/>
        </w:rPr>
        <w:t>підготовлені фрукти викладені на тарілку.</w:t>
      </w:r>
    </w:p>
    <w:p w14:paraId="7573D21C" w14:textId="77777777" w:rsidR="00BA763A" w:rsidRPr="00A058E5" w:rsidRDefault="00BA763A" w:rsidP="00416CDB">
      <w:pPr>
        <w:widowControl w:val="0"/>
        <w:spacing w:after="0" w:line="240" w:lineRule="auto"/>
        <w:ind w:left="284" w:firstLine="567"/>
        <w:jc w:val="both"/>
        <w:rPr>
          <w:sz w:val="24"/>
          <w:szCs w:val="24"/>
          <w:lang w:eastAsia="ru-RU"/>
        </w:rPr>
      </w:pPr>
      <w:r w:rsidRPr="00A058E5">
        <w:rPr>
          <w:b/>
          <w:sz w:val="24"/>
          <w:szCs w:val="24"/>
          <w:lang w:eastAsia="ru-RU"/>
        </w:rPr>
        <w:t>Колір</w:t>
      </w:r>
      <w:r w:rsidRPr="00A058E5">
        <w:rPr>
          <w:sz w:val="24"/>
          <w:szCs w:val="24"/>
          <w:lang w:eastAsia="ru-RU"/>
        </w:rPr>
        <w:t xml:space="preserve"> – жовтий.</w:t>
      </w:r>
    </w:p>
    <w:p w14:paraId="77506AC4" w14:textId="77777777" w:rsidR="00BA763A" w:rsidRPr="00A058E5" w:rsidRDefault="00BA763A" w:rsidP="00416CDB">
      <w:pPr>
        <w:widowControl w:val="0"/>
        <w:spacing w:after="0" w:line="240" w:lineRule="auto"/>
        <w:ind w:left="284" w:firstLine="567"/>
        <w:rPr>
          <w:sz w:val="24"/>
          <w:szCs w:val="24"/>
          <w:lang w:eastAsia="ru-RU"/>
        </w:rPr>
      </w:pPr>
      <w:r w:rsidRPr="00A058E5">
        <w:rPr>
          <w:b/>
          <w:sz w:val="24"/>
          <w:szCs w:val="24"/>
          <w:lang w:eastAsia="ru-RU"/>
        </w:rPr>
        <w:t>Смак і запах</w:t>
      </w:r>
      <w:r w:rsidRPr="00A058E5">
        <w:rPr>
          <w:sz w:val="24"/>
          <w:szCs w:val="24"/>
          <w:lang w:eastAsia="ru-RU"/>
        </w:rPr>
        <w:t xml:space="preserve"> – характерний відповідним свіжим фруктам.</w:t>
      </w:r>
    </w:p>
    <w:p w14:paraId="631CD604" w14:textId="77777777" w:rsidR="00BA763A" w:rsidRPr="00A058E5" w:rsidRDefault="00BA763A" w:rsidP="00416CDB">
      <w:pPr>
        <w:widowControl w:val="0"/>
        <w:spacing w:after="0" w:line="240" w:lineRule="auto"/>
        <w:ind w:left="284" w:firstLine="567"/>
        <w:rPr>
          <w:sz w:val="24"/>
          <w:szCs w:val="24"/>
          <w:lang w:eastAsia="ru-RU"/>
        </w:rPr>
      </w:pPr>
      <w:r w:rsidRPr="00A058E5">
        <w:rPr>
          <w:b/>
          <w:sz w:val="24"/>
          <w:szCs w:val="24"/>
          <w:lang w:eastAsia="ru-RU"/>
        </w:rPr>
        <w:t>Консистенція</w:t>
      </w:r>
      <w:r w:rsidRPr="00A058E5">
        <w:rPr>
          <w:sz w:val="24"/>
          <w:szCs w:val="24"/>
          <w:lang w:eastAsia="ru-RU"/>
        </w:rPr>
        <w:t xml:space="preserve"> – соковита.</w:t>
      </w:r>
    </w:p>
    <w:p w14:paraId="644B382F" w14:textId="77777777" w:rsidR="00BA763A" w:rsidRPr="00A058E5" w:rsidRDefault="00BA763A" w:rsidP="00416CDB">
      <w:pPr>
        <w:widowControl w:val="0"/>
        <w:spacing w:after="0" w:line="240" w:lineRule="auto"/>
        <w:ind w:left="284" w:firstLine="567"/>
        <w:jc w:val="center"/>
        <w:rPr>
          <w:b/>
          <w:sz w:val="24"/>
          <w:szCs w:val="24"/>
          <w:lang w:eastAsia="ru-RU"/>
        </w:rPr>
      </w:pPr>
      <w:r w:rsidRPr="00A058E5">
        <w:rPr>
          <w:b/>
          <w:sz w:val="24"/>
          <w:szCs w:val="24"/>
          <w:lang w:eastAsia="ru-RU"/>
        </w:rPr>
        <w:t>Фізичні показники</w:t>
      </w:r>
    </w:p>
    <w:p w14:paraId="34B75005" w14:textId="77777777" w:rsidR="00BA763A" w:rsidRPr="00A058E5" w:rsidRDefault="00BA763A" w:rsidP="00416CDB">
      <w:pPr>
        <w:widowControl w:val="0"/>
        <w:spacing w:after="0" w:line="240" w:lineRule="auto"/>
        <w:ind w:left="284" w:firstLine="567"/>
        <w:jc w:val="both"/>
        <w:rPr>
          <w:sz w:val="24"/>
          <w:szCs w:val="24"/>
          <w:lang w:eastAsia="ru-RU"/>
        </w:rPr>
      </w:pPr>
      <w:r w:rsidRPr="00A058E5">
        <w:rPr>
          <w:sz w:val="24"/>
          <w:szCs w:val="24"/>
          <w:lang w:eastAsia="ru-RU"/>
        </w:rPr>
        <w:t>Маса страви: 65 г ± 3 %</w:t>
      </w:r>
    </w:p>
    <w:p w14:paraId="7785ADB3" w14:textId="77777777" w:rsidR="00BA763A" w:rsidRPr="00A058E5" w:rsidRDefault="00BA763A" w:rsidP="00416CDB">
      <w:pPr>
        <w:widowControl w:val="0"/>
        <w:spacing w:after="0" w:line="240" w:lineRule="auto"/>
        <w:ind w:left="284" w:firstLine="567"/>
        <w:jc w:val="both"/>
        <w:rPr>
          <w:sz w:val="24"/>
          <w:szCs w:val="24"/>
          <w:lang w:eastAsia="ru-RU"/>
        </w:rPr>
      </w:pPr>
      <w:r w:rsidRPr="00A058E5">
        <w:rPr>
          <w:sz w:val="24"/>
          <w:szCs w:val="24"/>
          <w:lang w:eastAsia="ru-RU"/>
        </w:rPr>
        <w:t>85 г ± 3 %</w:t>
      </w:r>
    </w:p>
    <w:p w14:paraId="5E659CB8" w14:textId="77777777" w:rsidR="00BA763A" w:rsidRPr="00A058E5" w:rsidRDefault="00BA763A" w:rsidP="00416CDB">
      <w:pPr>
        <w:widowControl w:val="0"/>
        <w:spacing w:after="0" w:line="240" w:lineRule="auto"/>
        <w:ind w:left="284" w:firstLine="567"/>
        <w:jc w:val="both"/>
        <w:rPr>
          <w:sz w:val="24"/>
          <w:szCs w:val="24"/>
          <w:lang w:eastAsia="ru-RU"/>
        </w:rPr>
      </w:pPr>
    </w:p>
    <w:p w14:paraId="7B3A1FDF" w14:textId="77777777" w:rsidR="00BA763A" w:rsidRPr="00A058E5" w:rsidRDefault="00BA763A" w:rsidP="00416CDB">
      <w:pPr>
        <w:widowControl w:val="0"/>
        <w:spacing w:after="0" w:line="240" w:lineRule="auto"/>
        <w:ind w:left="284" w:firstLine="567"/>
        <w:rPr>
          <w:b/>
          <w:sz w:val="24"/>
          <w:szCs w:val="24"/>
          <w:lang w:eastAsia="ru-RU"/>
        </w:rPr>
      </w:pPr>
      <w:r w:rsidRPr="00A058E5">
        <w:rPr>
          <w:b/>
          <w:sz w:val="24"/>
          <w:szCs w:val="24"/>
          <w:lang w:eastAsia="ru-RU"/>
        </w:rPr>
        <w:t>СКЛАВ: сестра медична старша</w:t>
      </w:r>
      <w:r w:rsidRPr="00A058E5">
        <w:rPr>
          <w:b/>
          <w:sz w:val="24"/>
          <w:szCs w:val="24"/>
          <w:lang w:eastAsia="ru-RU"/>
        </w:rPr>
        <w:tab/>
      </w:r>
      <w:r w:rsidRPr="00A058E5">
        <w:rPr>
          <w:b/>
          <w:sz w:val="24"/>
          <w:szCs w:val="24"/>
          <w:lang w:eastAsia="ru-RU"/>
        </w:rPr>
        <w:tab/>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r>
      <w:r w:rsidRPr="00A058E5">
        <w:rPr>
          <w:sz w:val="24"/>
          <w:szCs w:val="24"/>
          <w:u w:val="single"/>
          <w:lang w:eastAsia="ru-RU"/>
        </w:rPr>
        <w:t>______________________</w:t>
      </w:r>
    </w:p>
    <w:p w14:paraId="7FE5B6D4" w14:textId="77777777" w:rsidR="00BA763A" w:rsidRPr="00A058E5" w:rsidRDefault="00BA763A" w:rsidP="00416CDB">
      <w:pPr>
        <w:spacing w:after="200" w:line="276" w:lineRule="auto"/>
        <w:ind w:firstLine="851"/>
      </w:pPr>
      <w:r w:rsidRPr="00A058E5">
        <w:rPr>
          <w:sz w:val="20"/>
          <w:szCs w:val="24"/>
          <w:lang w:eastAsia="ru-RU"/>
        </w:rPr>
        <w:t xml:space="preserve">                        </w:t>
      </w:r>
      <w:r w:rsidR="00416CDB">
        <w:rPr>
          <w:sz w:val="20"/>
          <w:szCs w:val="24"/>
          <w:lang w:eastAsia="ru-RU"/>
        </w:rPr>
        <w:t xml:space="preserve">     </w:t>
      </w:r>
      <w:r w:rsidRPr="00A058E5">
        <w:rPr>
          <w:sz w:val="20"/>
          <w:szCs w:val="24"/>
          <w:lang w:eastAsia="ru-RU"/>
        </w:rPr>
        <w:t xml:space="preserve">                                                                                            </w:t>
      </w:r>
      <w:r w:rsidR="00416CDB">
        <w:rPr>
          <w:sz w:val="20"/>
          <w:szCs w:val="24"/>
          <w:lang w:eastAsia="ru-RU"/>
        </w:rPr>
        <w:t xml:space="preserve">    </w:t>
      </w:r>
      <w:r w:rsidRPr="00A058E5">
        <w:rPr>
          <w:sz w:val="20"/>
          <w:szCs w:val="24"/>
          <w:lang w:eastAsia="ru-RU"/>
        </w:rPr>
        <w:t xml:space="preserve"> (підпис)</w:t>
      </w:r>
      <w:r w:rsidR="00416CDB">
        <w:rPr>
          <w:sz w:val="20"/>
          <w:szCs w:val="24"/>
          <w:lang w:eastAsia="ru-RU"/>
        </w:rPr>
        <w:tab/>
      </w:r>
      <w:r w:rsidR="00416CDB">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t xml:space="preserve"> (ім’я, прізвище)</w:t>
      </w:r>
    </w:p>
    <w:p w14:paraId="2AA3D6EE" w14:textId="77777777" w:rsidR="00BA763A" w:rsidRPr="00A058E5" w:rsidRDefault="00BA763A" w:rsidP="00BA763A"/>
    <w:p w14:paraId="6A79424C" w14:textId="77777777" w:rsidR="00BA763A" w:rsidRPr="00A058E5" w:rsidRDefault="00BA763A" w:rsidP="00BA763A">
      <w:pPr>
        <w:sectPr w:rsidR="00BA763A" w:rsidRPr="00A058E5" w:rsidSect="00F0229F">
          <w:pgSz w:w="16838" w:h="11906" w:orient="landscape"/>
          <w:pgMar w:top="709" w:right="253" w:bottom="850" w:left="426" w:header="708" w:footer="708" w:gutter="0"/>
          <w:cols w:space="708"/>
          <w:docGrid w:linePitch="360"/>
        </w:sectPr>
      </w:pPr>
    </w:p>
    <w:p w14:paraId="48F155A5" w14:textId="77777777" w:rsidR="00BA763A" w:rsidRPr="00A058E5" w:rsidRDefault="00BA763A" w:rsidP="00BA763A"/>
    <w:tbl>
      <w:tblPr>
        <w:tblW w:w="16268" w:type="dxa"/>
        <w:tblLook w:val="00A0" w:firstRow="1" w:lastRow="0" w:firstColumn="1" w:lastColumn="0" w:noHBand="0" w:noVBand="0"/>
      </w:tblPr>
      <w:tblGrid>
        <w:gridCol w:w="4815"/>
        <w:gridCol w:w="5127"/>
        <w:gridCol w:w="6326"/>
      </w:tblGrid>
      <w:tr w:rsidR="00BA763A" w:rsidRPr="00A058E5" w14:paraId="184B221B" w14:textId="77777777" w:rsidTr="00F0229F">
        <w:tc>
          <w:tcPr>
            <w:tcW w:w="4815" w:type="dxa"/>
          </w:tcPr>
          <w:p w14:paraId="6D6F7454"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Рецептура № 1025</w:t>
            </w:r>
          </w:p>
          <w:p w14:paraId="67CEAF1A"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«Сборник  рецептур блюд и кулинарных изделий для предприятий общественного питания» </w:t>
            </w:r>
          </w:p>
          <w:p w14:paraId="7F206A8F"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Видання 1982 р</w:t>
            </w:r>
          </w:p>
        </w:tc>
        <w:tc>
          <w:tcPr>
            <w:tcW w:w="5127" w:type="dxa"/>
          </w:tcPr>
          <w:p w14:paraId="19A4E24B" w14:textId="77777777" w:rsidR="00BA763A" w:rsidRPr="00A058E5" w:rsidRDefault="00BA763A" w:rsidP="00F0229F">
            <w:pPr>
              <w:widowControl w:val="0"/>
              <w:spacing w:after="0" w:line="276" w:lineRule="auto"/>
              <w:rPr>
                <w:b/>
                <w:sz w:val="24"/>
                <w:szCs w:val="24"/>
                <w:lang w:eastAsia="ru-RU"/>
              </w:rPr>
            </w:pPr>
          </w:p>
        </w:tc>
        <w:tc>
          <w:tcPr>
            <w:tcW w:w="6326" w:type="dxa"/>
          </w:tcPr>
          <w:p w14:paraId="658A11EA"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ЗАТВЕРДЖУЮ </w:t>
            </w:r>
          </w:p>
          <w:p w14:paraId="7CDE2076"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 xml:space="preserve">Завідувач КЗ «ДНЗ № ___  » </w:t>
            </w:r>
          </w:p>
          <w:p w14:paraId="709042A1" w14:textId="77777777" w:rsidR="00BA763A" w:rsidRPr="00A058E5" w:rsidRDefault="00BA763A" w:rsidP="00F0229F">
            <w:pPr>
              <w:widowControl w:val="0"/>
              <w:spacing w:after="0" w:line="276" w:lineRule="auto"/>
              <w:rPr>
                <w:b/>
                <w:sz w:val="24"/>
                <w:szCs w:val="24"/>
                <w:lang w:eastAsia="ru-RU"/>
              </w:rPr>
            </w:pPr>
            <w:r w:rsidRPr="00A058E5">
              <w:rPr>
                <w:b/>
                <w:sz w:val="24"/>
                <w:szCs w:val="24"/>
                <w:lang w:eastAsia="ru-RU"/>
              </w:rPr>
              <w:t>___________  _______________</w:t>
            </w:r>
          </w:p>
          <w:p w14:paraId="69590CC0" w14:textId="77777777" w:rsidR="00BA763A" w:rsidRPr="00A058E5" w:rsidRDefault="00BA763A" w:rsidP="00F0229F">
            <w:pPr>
              <w:widowControl w:val="0"/>
              <w:spacing w:after="0" w:line="276" w:lineRule="auto"/>
              <w:rPr>
                <w:b/>
                <w:szCs w:val="28"/>
                <w:lang w:eastAsia="ru-RU"/>
              </w:rPr>
            </w:pPr>
            <w:r w:rsidRPr="00A058E5">
              <w:rPr>
                <w:b/>
                <w:sz w:val="24"/>
                <w:szCs w:val="24"/>
                <w:lang w:eastAsia="ru-RU"/>
              </w:rPr>
              <w:t>«___» ______________ 20___  р.</w:t>
            </w:r>
          </w:p>
        </w:tc>
      </w:tr>
    </w:tbl>
    <w:p w14:paraId="15681F0F" w14:textId="77777777" w:rsidR="00BA763A" w:rsidRPr="00A058E5" w:rsidRDefault="00BA763A" w:rsidP="00BA763A">
      <w:pPr>
        <w:widowControl w:val="0"/>
        <w:spacing w:after="0" w:line="276" w:lineRule="auto"/>
        <w:rPr>
          <w:sz w:val="24"/>
          <w:szCs w:val="24"/>
          <w:lang w:eastAsia="ru-RU"/>
        </w:rPr>
      </w:pPr>
    </w:p>
    <w:p w14:paraId="567C2D3B" w14:textId="77777777" w:rsidR="00BA763A" w:rsidRPr="00A058E5" w:rsidRDefault="00BA763A" w:rsidP="00BA763A">
      <w:pPr>
        <w:widowControl w:val="0"/>
        <w:tabs>
          <w:tab w:val="left" w:pos="6237"/>
        </w:tabs>
        <w:spacing w:after="0" w:line="240" w:lineRule="auto"/>
        <w:jc w:val="center"/>
        <w:rPr>
          <w:szCs w:val="24"/>
          <w:lang w:eastAsia="ru-RU"/>
        </w:rPr>
      </w:pPr>
      <w:r w:rsidRPr="00A058E5">
        <w:rPr>
          <w:szCs w:val="24"/>
          <w:lang w:eastAsia="ru-RU"/>
        </w:rPr>
        <w:t xml:space="preserve">Технологічна карта </w:t>
      </w:r>
    </w:p>
    <w:p w14:paraId="74E025C5" w14:textId="77777777" w:rsidR="00BA763A" w:rsidRPr="00A058E5" w:rsidRDefault="00BA763A" w:rsidP="00BA763A">
      <w:pPr>
        <w:widowControl w:val="0"/>
        <w:spacing w:after="0" w:line="240" w:lineRule="auto"/>
        <w:jc w:val="center"/>
        <w:rPr>
          <w:b/>
          <w:szCs w:val="24"/>
          <w:lang w:eastAsia="ru-RU"/>
        </w:rPr>
      </w:pPr>
      <w:r w:rsidRPr="00A058E5">
        <w:rPr>
          <w:b/>
          <w:szCs w:val="24"/>
          <w:lang w:eastAsia="ru-RU"/>
        </w:rPr>
        <w:t>Какао з молоком</w:t>
      </w:r>
    </w:p>
    <w:p w14:paraId="5615E1A3" w14:textId="77777777" w:rsidR="00BA763A" w:rsidRPr="00A058E5" w:rsidRDefault="00BA763A" w:rsidP="00BA763A">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BA763A" w:rsidRPr="00A058E5" w14:paraId="3448B841" w14:textId="77777777" w:rsidTr="00F0229F">
        <w:trPr>
          <w:trHeight w:val="254"/>
          <w:jc w:val="center"/>
        </w:trPr>
        <w:tc>
          <w:tcPr>
            <w:tcW w:w="435" w:type="dxa"/>
            <w:vMerge w:val="restart"/>
            <w:tcBorders>
              <w:right w:val="single" w:sz="12" w:space="0" w:color="auto"/>
            </w:tcBorders>
            <w:textDirection w:val="btLr"/>
            <w:vAlign w:val="center"/>
          </w:tcPr>
          <w:p w14:paraId="207E19C9" w14:textId="77777777" w:rsidR="00BA763A" w:rsidRPr="005D7F0D" w:rsidRDefault="00BA763A" w:rsidP="00F0229F">
            <w:pPr>
              <w:widowControl w:val="0"/>
              <w:spacing w:after="0" w:line="240" w:lineRule="auto"/>
              <w:ind w:right="113"/>
              <w:jc w:val="center"/>
              <w:rPr>
                <w:b/>
                <w:sz w:val="24"/>
                <w:szCs w:val="24"/>
                <w:lang w:eastAsia="ru-RU"/>
              </w:rPr>
            </w:pPr>
            <w:r w:rsidRPr="005D7F0D">
              <w:rPr>
                <w:b/>
                <w:sz w:val="24"/>
                <w:szCs w:val="24"/>
                <w:lang w:eastAsia="ru-RU"/>
              </w:rPr>
              <w:t>Алергени</w:t>
            </w:r>
          </w:p>
        </w:tc>
        <w:tc>
          <w:tcPr>
            <w:tcW w:w="2029" w:type="dxa"/>
            <w:vMerge w:val="restart"/>
            <w:tcBorders>
              <w:right w:val="single" w:sz="12" w:space="0" w:color="auto"/>
            </w:tcBorders>
            <w:vAlign w:val="center"/>
          </w:tcPr>
          <w:p w14:paraId="20AFF941"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9FA0629"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7CB1AAD"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5CB3923"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Енергетична цінність</w:t>
            </w:r>
          </w:p>
          <w:p w14:paraId="505BC8D5"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(ккал)</w:t>
            </w:r>
          </w:p>
        </w:tc>
        <w:tc>
          <w:tcPr>
            <w:tcW w:w="2801" w:type="dxa"/>
            <w:vMerge w:val="restart"/>
            <w:tcBorders>
              <w:left w:val="single" w:sz="12" w:space="0" w:color="auto"/>
            </w:tcBorders>
            <w:vAlign w:val="center"/>
          </w:tcPr>
          <w:p w14:paraId="6C347A67"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Технологічні вимоги до якості продуктів та сировини</w:t>
            </w:r>
          </w:p>
        </w:tc>
      </w:tr>
      <w:tr w:rsidR="00BA763A" w:rsidRPr="00A058E5" w14:paraId="2151C550" w14:textId="77777777" w:rsidTr="00F0229F">
        <w:trPr>
          <w:trHeight w:val="127"/>
          <w:jc w:val="center"/>
        </w:trPr>
        <w:tc>
          <w:tcPr>
            <w:tcW w:w="435" w:type="dxa"/>
            <w:vMerge/>
            <w:tcBorders>
              <w:right w:val="single" w:sz="12" w:space="0" w:color="auto"/>
            </w:tcBorders>
            <w:vAlign w:val="center"/>
          </w:tcPr>
          <w:p w14:paraId="64D172BF"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22C011F" w14:textId="77777777" w:rsidR="00BA763A" w:rsidRPr="00A058E5" w:rsidRDefault="00BA763A"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7D33E623"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Маса брутто</w:t>
            </w:r>
          </w:p>
        </w:tc>
        <w:tc>
          <w:tcPr>
            <w:tcW w:w="1802" w:type="dxa"/>
            <w:gridSpan w:val="3"/>
            <w:tcBorders>
              <w:left w:val="single" w:sz="12" w:space="0" w:color="auto"/>
              <w:right w:val="single" w:sz="12" w:space="0" w:color="auto"/>
            </w:tcBorders>
            <w:vAlign w:val="center"/>
          </w:tcPr>
          <w:p w14:paraId="4B10D1CA"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Маса нетто</w:t>
            </w:r>
          </w:p>
        </w:tc>
        <w:tc>
          <w:tcPr>
            <w:tcW w:w="1787" w:type="dxa"/>
            <w:gridSpan w:val="3"/>
            <w:tcBorders>
              <w:left w:val="single" w:sz="12" w:space="0" w:color="auto"/>
              <w:right w:val="single" w:sz="12" w:space="0" w:color="auto"/>
            </w:tcBorders>
            <w:vAlign w:val="center"/>
          </w:tcPr>
          <w:p w14:paraId="5F4CFCA3"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Білки</w:t>
            </w:r>
          </w:p>
        </w:tc>
        <w:tc>
          <w:tcPr>
            <w:tcW w:w="1787" w:type="dxa"/>
            <w:gridSpan w:val="3"/>
            <w:tcBorders>
              <w:left w:val="single" w:sz="12" w:space="0" w:color="auto"/>
              <w:right w:val="single" w:sz="12" w:space="0" w:color="auto"/>
            </w:tcBorders>
            <w:vAlign w:val="center"/>
          </w:tcPr>
          <w:p w14:paraId="2784D348"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Жири</w:t>
            </w:r>
          </w:p>
        </w:tc>
        <w:tc>
          <w:tcPr>
            <w:tcW w:w="1789" w:type="dxa"/>
            <w:gridSpan w:val="3"/>
            <w:tcBorders>
              <w:left w:val="single" w:sz="12" w:space="0" w:color="auto"/>
              <w:right w:val="single" w:sz="12" w:space="0" w:color="auto"/>
            </w:tcBorders>
            <w:vAlign w:val="center"/>
          </w:tcPr>
          <w:p w14:paraId="2DAA315F"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Вуглеводи</w:t>
            </w:r>
          </w:p>
        </w:tc>
        <w:tc>
          <w:tcPr>
            <w:tcW w:w="2147" w:type="dxa"/>
            <w:gridSpan w:val="3"/>
            <w:vMerge/>
            <w:tcBorders>
              <w:left w:val="single" w:sz="12" w:space="0" w:color="auto"/>
              <w:right w:val="single" w:sz="12" w:space="0" w:color="auto"/>
            </w:tcBorders>
            <w:vAlign w:val="center"/>
          </w:tcPr>
          <w:p w14:paraId="7534D689" w14:textId="77777777" w:rsidR="00BA763A" w:rsidRPr="005D7F0D" w:rsidRDefault="00BA763A" w:rsidP="00F0229F">
            <w:pPr>
              <w:widowControl w:val="0"/>
              <w:spacing w:after="0" w:line="256" w:lineRule="auto"/>
              <w:jc w:val="center"/>
              <w:rPr>
                <w:b/>
                <w:sz w:val="24"/>
                <w:szCs w:val="24"/>
                <w:lang w:eastAsia="ru-RU"/>
              </w:rPr>
            </w:pPr>
          </w:p>
        </w:tc>
        <w:tc>
          <w:tcPr>
            <w:tcW w:w="2801" w:type="dxa"/>
            <w:vMerge/>
            <w:tcBorders>
              <w:left w:val="single" w:sz="12" w:space="0" w:color="auto"/>
            </w:tcBorders>
            <w:vAlign w:val="center"/>
          </w:tcPr>
          <w:p w14:paraId="07173B7C"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055D5AD9" w14:textId="77777777" w:rsidTr="00F0229F">
        <w:trPr>
          <w:trHeight w:val="290"/>
          <w:jc w:val="center"/>
        </w:trPr>
        <w:tc>
          <w:tcPr>
            <w:tcW w:w="435" w:type="dxa"/>
            <w:vMerge/>
            <w:tcBorders>
              <w:right w:val="single" w:sz="12" w:space="0" w:color="auto"/>
            </w:tcBorders>
            <w:vAlign w:val="center"/>
          </w:tcPr>
          <w:p w14:paraId="590B498E"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111AEF8" w14:textId="77777777" w:rsidR="00BA763A" w:rsidRPr="00A058E5" w:rsidRDefault="00BA763A"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3E722687" w14:textId="77777777" w:rsidR="00BA763A" w:rsidRPr="005D7F0D" w:rsidRDefault="00BA763A" w:rsidP="00F0229F">
            <w:pPr>
              <w:widowControl w:val="0"/>
              <w:spacing w:after="0" w:line="240" w:lineRule="auto"/>
              <w:jc w:val="center"/>
              <w:rPr>
                <w:b/>
                <w:sz w:val="24"/>
                <w:szCs w:val="24"/>
                <w:lang w:eastAsia="ru-RU"/>
              </w:rPr>
            </w:pPr>
            <w:r w:rsidRPr="005D7F0D">
              <w:rPr>
                <w:b/>
                <w:sz w:val="24"/>
                <w:szCs w:val="24"/>
                <w:lang w:eastAsia="ru-RU"/>
              </w:rPr>
              <w:t>Вікові групи (роки)</w:t>
            </w:r>
          </w:p>
        </w:tc>
        <w:tc>
          <w:tcPr>
            <w:tcW w:w="2801" w:type="dxa"/>
            <w:vMerge/>
            <w:tcBorders>
              <w:left w:val="single" w:sz="12" w:space="0" w:color="auto"/>
            </w:tcBorders>
            <w:vAlign w:val="center"/>
          </w:tcPr>
          <w:p w14:paraId="3C3CD8FE"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136F4B94" w14:textId="77777777" w:rsidTr="00F0229F">
        <w:trPr>
          <w:trHeight w:val="126"/>
          <w:jc w:val="center"/>
        </w:trPr>
        <w:tc>
          <w:tcPr>
            <w:tcW w:w="435" w:type="dxa"/>
            <w:vMerge/>
            <w:tcBorders>
              <w:right w:val="single" w:sz="12" w:space="0" w:color="auto"/>
            </w:tcBorders>
            <w:vAlign w:val="center"/>
          </w:tcPr>
          <w:p w14:paraId="6972F0C0" w14:textId="77777777" w:rsidR="00BA763A" w:rsidRPr="00A058E5" w:rsidRDefault="00BA763A"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98ADF3F" w14:textId="77777777" w:rsidR="00BA763A" w:rsidRPr="00A058E5" w:rsidRDefault="00BA763A"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5FA36A7F"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1B3978A9"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0" w:type="dxa"/>
            <w:tcBorders>
              <w:right w:val="single" w:sz="12" w:space="0" w:color="auto"/>
            </w:tcBorders>
            <w:vAlign w:val="center"/>
          </w:tcPr>
          <w:p w14:paraId="06D69BCD"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00" w:type="dxa"/>
            <w:tcBorders>
              <w:left w:val="single" w:sz="12" w:space="0" w:color="auto"/>
            </w:tcBorders>
            <w:vAlign w:val="center"/>
          </w:tcPr>
          <w:p w14:paraId="7223C7FC"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00" w:type="dxa"/>
            <w:vAlign w:val="center"/>
          </w:tcPr>
          <w:p w14:paraId="61BBF77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602" w:type="dxa"/>
            <w:tcBorders>
              <w:right w:val="single" w:sz="12" w:space="0" w:color="auto"/>
            </w:tcBorders>
            <w:vAlign w:val="center"/>
          </w:tcPr>
          <w:p w14:paraId="0310B5A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5" w:type="dxa"/>
            <w:tcBorders>
              <w:left w:val="single" w:sz="12" w:space="0" w:color="auto"/>
            </w:tcBorders>
            <w:vAlign w:val="center"/>
          </w:tcPr>
          <w:p w14:paraId="33153DA1"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50EA164B"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3F660CB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4901CD26"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5" w:type="dxa"/>
            <w:vAlign w:val="center"/>
          </w:tcPr>
          <w:p w14:paraId="65280564"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6" w:type="dxa"/>
            <w:tcBorders>
              <w:right w:val="single" w:sz="12" w:space="0" w:color="auto"/>
            </w:tcBorders>
            <w:vAlign w:val="center"/>
          </w:tcPr>
          <w:p w14:paraId="4B63BE52"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596" w:type="dxa"/>
            <w:tcBorders>
              <w:left w:val="single" w:sz="12" w:space="0" w:color="auto"/>
            </w:tcBorders>
            <w:vAlign w:val="center"/>
          </w:tcPr>
          <w:p w14:paraId="4C892655"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596" w:type="dxa"/>
            <w:vAlign w:val="center"/>
          </w:tcPr>
          <w:p w14:paraId="44905CDA"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597" w:type="dxa"/>
            <w:tcBorders>
              <w:right w:val="single" w:sz="12" w:space="0" w:color="auto"/>
            </w:tcBorders>
            <w:vAlign w:val="center"/>
          </w:tcPr>
          <w:p w14:paraId="7146E618"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-6 (7)</w:t>
            </w:r>
          </w:p>
        </w:tc>
        <w:tc>
          <w:tcPr>
            <w:tcW w:w="676" w:type="dxa"/>
            <w:tcBorders>
              <w:left w:val="single" w:sz="12" w:space="0" w:color="auto"/>
            </w:tcBorders>
            <w:vAlign w:val="center"/>
          </w:tcPr>
          <w:p w14:paraId="47F60AD3"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1-3</w:t>
            </w:r>
          </w:p>
        </w:tc>
        <w:tc>
          <w:tcPr>
            <w:tcW w:w="677" w:type="dxa"/>
            <w:vAlign w:val="center"/>
          </w:tcPr>
          <w:p w14:paraId="450A0DE7"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3-4</w:t>
            </w:r>
          </w:p>
        </w:tc>
        <w:tc>
          <w:tcPr>
            <w:tcW w:w="794" w:type="dxa"/>
            <w:tcBorders>
              <w:right w:val="single" w:sz="12" w:space="0" w:color="auto"/>
            </w:tcBorders>
            <w:vAlign w:val="center"/>
          </w:tcPr>
          <w:p w14:paraId="2DC43B2C"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val="en-US" w:eastAsia="ru-RU"/>
              </w:rPr>
              <w:t>4</w:t>
            </w:r>
            <w:r w:rsidRPr="00A058E5">
              <w:rPr>
                <w:sz w:val="24"/>
                <w:szCs w:val="24"/>
                <w:lang w:eastAsia="ru-RU"/>
              </w:rPr>
              <w:t xml:space="preserve">-6 </w:t>
            </w:r>
          </w:p>
          <w:p w14:paraId="5C1EE22C" w14:textId="77777777" w:rsidR="00BA763A" w:rsidRPr="00A058E5" w:rsidRDefault="00BA763A" w:rsidP="00F0229F">
            <w:pPr>
              <w:widowControl w:val="0"/>
              <w:spacing w:after="0" w:line="240" w:lineRule="auto"/>
              <w:jc w:val="center"/>
              <w:rPr>
                <w:sz w:val="24"/>
                <w:szCs w:val="24"/>
                <w:lang w:eastAsia="ru-RU"/>
              </w:rPr>
            </w:pPr>
            <w:r w:rsidRPr="00A058E5">
              <w:rPr>
                <w:sz w:val="24"/>
                <w:szCs w:val="24"/>
                <w:lang w:eastAsia="ru-RU"/>
              </w:rPr>
              <w:t>(7)</w:t>
            </w:r>
          </w:p>
        </w:tc>
        <w:tc>
          <w:tcPr>
            <w:tcW w:w="2801" w:type="dxa"/>
            <w:vMerge/>
            <w:tcBorders>
              <w:left w:val="single" w:sz="12" w:space="0" w:color="auto"/>
            </w:tcBorders>
            <w:vAlign w:val="center"/>
          </w:tcPr>
          <w:p w14:paraId="27D78E00" w14:textId="77777777" w:rsidR="00BA763A" w:rsidRPr="00A058E5" w:rsidRDefault="00BA763A" w:rsidP="00F0229F">
            <w:pPr>
              <w:widowControl w:val="0"/>
              <w:spacing w:after="0" w:line="256" w:lineRule="auto"/>
              <w:jc w:val="center"/>
              <w:rPr>
                <w:sz w:val="24"/>
                <w:szCs w:val="24"/>
                <w:lang w:eastAsia="ru-RU"/>
              </w:rPr>
            </w:pPr>
          </w:p>
        </w:tc>
      </w:tr>
      <w:tr w:rsidR="00BA763A" w:rsidRPr="00A058E5" w14:paraId="18699011" w14:textId="77777777" w:rsidTr="00F0229F">
        <w:trPr>
          <w:trHeight w:val="221"/>
          <w:jc w:val="center"/>
        </w:trPr>
        <w:tc>
          <w:tcPr>
            <w:tcW w:w="435" w:type="dxa"/>
            <w:tcBorders>
              <w:right w:val="single" w:sz="12" w:space="0" w:color="auto"/>
            </w:tcBorders>
            <w:vAlign w:val="center"/>
          </w:tcPr>
          <w:p w14:paraId="2FB31B5F" w14:textId="77777777" w:rsidR="00BA763A" w:rsidRPr="00A058E5" w:rsidRDefault="00BA763A" w:rsidP="00F0229F">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052DE49B" w14:textId="77777777" w:rsidR="00BA763A" w:rsidRPr="00A058E5" w:rsidRDefault="00BA763A" w:rsidP="00F0229F">
            <w:pPr>
              <w:spacing w:after="0"/>
              <w:jc w:val="center"/>
              <w:rPr>
                <w:sz w:val="24"/>
                <w:szCs w:val="24"/>
              </w:rPr>
            </w:pPr>
            <w:r w:rsidRPr="00A058E5">
              <w:rPr>
                <w:sz w:val="24"/>
                <w:szCs w:val="24"/>
              </w:rPr>
              <w:t>Какао - порошок</w:t>
            </w:r>
          </w:p>
        </w:tc>
        <w:tc>
          <w:tcPr>
            <w:tcW w:w="600" w:type="dxa"/>
            <w:tcBorders>
              <w:left w:val="single" w:sz="12" w:space="0" w:color="auto"/>
            </w:tcBorders>
            <w:vAlign w:val="center"/>
          </w:tcPr>
          <w:p w14:paraId="4CA7C0A9" w14:textId="77777777" w:rsidR="00BA763A" w:rsidRPr="00A058E5" w:rsidRDefault="00BA763A" w:rsidP="00F0229F">
            <w:pPr>
              <w:spacing w:after="0"/>
              <w:ind w:right="-130"/>
              <w:jc w:val="center"/>
              <w:rPr>
                <w:sz w:val="24"/>
                <w:szCs w:val="24"/>
              </w:rPr>
            </w:pPr>
            <w:r w:rsidRPr="00A058E5">
              <w:rPr>
                <w:sz w:val="24"/>
                <w:szCs w:val="24"/>
              </w:rPr>
              <w:t>4,5</w:t>
            </w:r>
          </w:p>
        </w:tc>
        <w:tc>
          <w:tcPr>
            <w:tcW w:w="600" w:type="dxa"/>
            <w:vAlign w:val="center"/>
          </w:tcPr>
          <w:p w14:paraId="5A96EFA1" w14:textId="77777777" w:rsidR="00BA763A" w:rsidRPr="00A058E5" w:rsidRDefault="00BA763A" w:rsidP="00F0229F">
            <w:pPr>
              <w:spacing w:after="0"/>
              <w:ind w:right="-130"/>
              <w:jc w:val="center"/>
              <w:rPr>
                <w:sz w:val="24"/>
                <w:szCs w:val="24"/>
              </w:rPr>
            </w:pPr>
            <w:r w:rsidRPr="00A058E5">
              <w:rPr>
                <w:sz w:val="24"/>
                <w:szCs w:val="24"/>
              </w:rPr>
              <w:t>4,5</w:t>
            </w:r>
          </w:p>
        </w:tc>
        <w:tc>
          <w:tcPr>
            <w:tcW w:w="600" w:type="dxa"/>
            <w:tcBorders>
              <w:right w:val="single" w:sz="12" w:space="0" w:color="auto"/>
            </w:tcBorders>
            <w:vAlign w:val="center"/>
          </w:tcPr>
          <w:p w14:paraId="6B73E454" w14:textId="77777777" w:rsidR="00BA763A" w:rsidRPr="00A058E5" w:rsidRDefault="00BA763A" w:rsidP="00F0229F">
            <w:pPr>
              <w:spacing w:after="0"/>
              <w:ind w:right="-130"/>
              <w:jc w:val="center"/>
              <w:rPr>
                <w:sz w:val="24"/>
                <w:szCs w:val="24"/>
              </w:rPr>
            </w:pPr>
            <w:r w:rsidRPr="00A058E5">
              <w:rPr>
                <w:sz w:val="24"/>
                <w:szCs w:val="24"/>
              </w:rPr>
              <w:t>5,6</w:t>
            </w:r>
          </w:p>
        </w:tc>
        <w:tc>
          <w:tcPr>
            <w:tcW w:w="600" w:type="dxa"/>
            <w:tcBorders>
              <w:left w:val="single" w:sz="12" w:space="0" w:color="auto"/>
            </w:tcBorders>
            <w:vAlign w:val="center"/>
          </w:tcPr>
          <w:p w14:paraId="580B597C" w14:textId="77777777" w:rsidR="00BA763A" w:rsidRPr="00A058E5" w:rsidRDefault="00BA763A" w:rsidP="00F0229F">
            <w:pPr>
              <w:spacing w:after="0"/>
              <w:ind w:right="-130"/>
              <w:jc w:val="center"/>
              <w:rPr>
                <w:sz w:val="24"/>
                <w:szCs w:val="24"/>
              </w:rPr>
            </w:pPr>
            <w:r w:rsidRPr="00A058E5">
              <w:rPr>
                <w:sz w:val="24"/>
                <w:szCs w:val="24"/>
              </w:rPr>
              <w:t>4,5</w:t>
            </w:r>
          </w:p>
        </w:tc>
        <w:tc>
          <w:tcPr>
            <w:tcW w:w="600" w:type="dxa"/>
            <w:vAlign w:val="center"/>
          </w:tcPr>
          <w:p w14:paraId="4674C456" w14:textId="77777777" w:rsidR="00BA763A" w:rsidRPr="00A058E5" w:rsidRDefault="00BA763A" w:rsidP="00F0229F">
            <w:pPr>
              <w:spacing w:after="0"/>
              <w:ind w:right="-130"/>
              <w:jc w:val="center"/>
              <w:rPr>
                <w:sz w:val="24"/>
                <w:szCs w:val="24"/>
              </w:rPr>
            </w:pPr>
            <w:r w:rsidRPr="00A058E5">
              <w:rPr>
                <w:sz w:val="24"/>
                <w:szCs w:val="24"/>
              </w:rPr>
              <w:t>4,5</w:t>
            </w:r>
          </w:p>
        </w:tc>
        <w:tc>
          <w:tcPr>
            <w:tcW w:w="602" w:type="dxa"/>
            <w:tcBorders>
              <w:right w:val="single" w:sz="12" w:space="0" w:color="auto"/>
            </w:tcBorders>
            <w:vAlign w:val="center"/>
          </w:tcPr>
          <w:p w14:paraId="089CEC5D" w14:textId="77777777" w:rsidR="00BA763A" w:rsidRPr="00A058E5" w:rsidRDefault="00BA763A" w:rsidP="00F0229F">
            <w:pPr>
              <w:spacing w:after="0"/>
              <w:ind w:right="-130"/>
              <w:jc w:val="center"/>
              <w:rPr>
                <w:sz w:val="24"/>
                <w:szCs w:val="24"/>
              </w:rPr>
            </w:pPr>
            <w:r w:rsidRPr="00A058E5">
              <w:rPr>
                <w:sz w:val="24"/>
                <w:szCs w:val="24"/>
              </w:rPr>
              <w:t>5,6</w:t>
            </w:r>
          </w:p>
        </w:tc>
        <w:tc>
          <w:tcPr>
            <w:tcW w:w="595" w:type="dxa"/>
            <w:tcBorders>
              <w:left w:val="single" w:sz="12" w:space="0" w:color="auto"/>
            </w:tcBorders>
            <w:vAlign w:val="center"/>
          </w:tcPr>
          <w:p w14:paraId="07246C74" w14:textId="77777777" w:rsidR="00BA763A" w:rsidRPr="00A058E5" w:rsidRDefault="00BA763A" w:rsidP="00F0229F">
            <w:pPr>
              <w:spacing w:after="0"/>
              <w:ind w:right="-130"/>
              <w:jc w:val="center"/>
              <w:rPr>
                <w:sz w:val="24"/>
                <w:szCs w:val="24"/>
              </w:rPr>
            </w:pPr>
            <w:r w:rsidRPr="00A058E5">
              <w:rPr>
                <w:sz w:val="24"/>
                <w:szCs w:val="24"/>
              </w:rPr>
              <w:t>1,08</w:t>
            </w:r>
          </w:p>
        </w:tc>
        <w:tc>
          <w:tcPr>
            <w:tcW w:w="596" w:type="dxa"/>
            <w:vAlign w:val="center"/>
          </w:tcPr>
          <w:p w14:paraId="1B614841" w14:textId="77777777" w:rsidR="00BA763A" w:rsidRPr="00A058E5" w:rsidRDefault="00BA763A" w:rsidP="00F0229F">
            <w:pPr>
              <w:spacing w:after="0"/>
              <w:ind w:right="-130"/>
              <w:jc w:val="center"/>
              <w:rPr>
                <w:sz w:val="24"/>
                <w:szCs w:val="24"/>
              </w:rPr>
            </w:pPr>
            <w:r w:rsidRPr="00A058E5">
              <w:rPr>
                <w:sz w:val="24"/>
                <w:szCs w:val="24"/>
              </w:rPr>
              <w:t>1,08</w:t>
            </w:r>
          </w:p>
        </w:tc>
        <w:tc>
          <w:tcPr>
            <w:tcW w:w="596" w:type="dxa"/>
            <w:tcBorders>
              <w:right w:val="single" w:sz="12" w:space="0" w:color="auto"/>
            </w:tcBorders>
            <w:vAlign w:val="center"/>
          </w:tcPr>
          <w:p w14:paraId="7E1D9C3C" w14:textId="77777777" w:rsidR="00BA763A" w:rsidRPr="00A058E5" w:rsidRDefault="00BA763A" w:rsidP="00F0229F">
            <w:pPr>
              <w:spacing w:after="0"/>
              <w:ind w:right="-130"/>
              <w:jc w:val="center"/>
              <w:rPr>
                <w:sz w:val="24"/>
                <w:szCs w:val="24"/>
              </w:rPr>
            </w:pPr>
            <w:r w:rsidRPr="00A058E5">
              <w:rPr>
                <w:sz w:val="24"/>
                <w:szCs w:val="24"/>
              </w:rPr>
              <w:t>1,36</w:t>
            </w:r>
          </w:p>
        </w:tc>
        <w:tc>
          <w:tcPr>
            <w:tcW w:w="596" w:type="dxa"/>
            <w:tcBorders>
              <w:left w:val="single" w:sz="12" w:space="0" w:color="auto"/>
            </w:tcBorders>
            <w:vAlign w:val="center"/>
          </w:tcPr>
          <w:p w14:paraId="50FF9398" w14:textId="77777777" w:rsidR="00BA763A" w:rsidRPr="00A058E5" w:rsidRDefault="00BA763A" w:rsidP="00F0229F">
            <w:pPr>
              <w:spacing w:after="0"/>
              <w:ind w:right="-130"/>
              <w:jc w:val="center"/>
              <w:rPr>
                <w:sz w:val="24"/>
                <w:szCs w:val="24"/>
              </w:rPr>
            </w:pPr>
            <w:r w:rsidRPr="00A058E5">
              <w:rPr>
                <w:sz w:val="24"/>
                <w:szCs w:val="24"/>
              </w:rPr>
              <w:t>0,79</w:t>
            </w:r>
          </w:p>
        </w:tc>
        <w:tc>
          <w:tcPr>
            <w:tcW w:w="595" w:type="dxa"/>
            <w:vAlign w:val="center"/>
          </w:tcPr>
          <w:p w14:paraId="77CE1A56" w14:textId="77777777" w:rsidR="00BA763A" w:rsidRPr="00A058E5" w:rsidRDefault="00BA763A" w:rsidP="00F0229F">
            <w:pPr>
              <w:spacing w:after="0"/>
              <w:ind w:right="-130"/>
              <w:jc w:val="center"/>
              <w:rPr>
                <w:sz w:val="24"/>
                <w:szCs w:val="24"/>
              </w:rPr>
            </w:pPr>
            <w:r w:rsidRPr="00A058E5">
              <w:rPr>
                <w:sz w:val="24"/>
                <w:szCs w:val="24"/>
              </w:rPr>
              <w:t>0,79</w:t>
            </w:r>
          </w:p>
        </w:tc>
        <w:tc>
          <w:tcPr>
            <w:tcW w:w="596" w:type="dxa"/>
            <w:tcBorders>
              <w:right w:val="single" w:sz="12" w:space="0" w:color="auto"/>
            </w:tcBorders>
            <w:vAlign w:val="center"/>
          </w:tcPr>
          <w:p w14:paraId="38D55991" w14:textId="77777777" w:rsidR="00BA763A" w:rsidRPr="00A058E5" w:rsidRDefault="00BA763A" w:rsidP="00F0229F">
            <w:pPr>
              <w:spacing w:after="0"/>
              <w:ind w:right="-130"/>
              <w:jc w:val="center"/>
              <w:rPr>
                <w:sz w:val="24"/>
                <w:szCs w:val="24"/>
              </w:rPr>
            </w:pPr>
            <w:r w:rsidRPr="00A058E5">
              <w:rPr>
                <w:sz w:val="24"/>
                <w:szCs w:val="24"/>
              </w:rPr>
              <w:t>0,98</w:t>
            </w:r>
          </w:p>
        </w:tc>
        <w:tc>
          <w:tcPr>
            <w:tcW w:w="596" w:type="dxa"/>
            <w:tcBorders>
              <w:left w:val="single" w:sz="12" w:space="0" w:color="auto"/>
            </w:tcBorders>
            <w:vAlign w:val="center"/>
          </w:tcPr>
          <w:p w14:paraId="6BD9E11F" w14:textId="77777777" w:rsidR="00BA763A" w:rsidRPr="00A058E5" w:rsidRDefault="00BA763A" w:rsidP="00F0229F">
            <w:pPr>
              <w:spacing w:after="0"/>
              <w:ind w:right="-130"/>
              <w:jc w:val="center"/>
              <w:rPr>
                <w:sz w:val="24"/>
                <w:szCs w:val="24"/>
              </w:rPr>
            </w:pPr>
            <w:r w:rsidRPr="00A058E5">
              <w:rPr>
                <w:sz w:val="24"/>
                <w:szCs w:val="24"/>
              </w:rPr>
              <w:t>1,5</w:t>
            </w:r>
          </w:p>
        </w:tc>
        <w:tc>
          <w:tcPr>
            <w:tcW w:w="596" w:type="dxa"/>
            <w:vAlign w:val="center"/>
          </w:tcPr>
          <w:p w14:paraId="209E4D1D" w14:textId="77777777" w:rsidR="00BA763A" w:rsidRPr="00A058E5" w:rsidRDefault="00BA763A" w:rsidP="00F0229F">
            <w:pPr>
              <w:spacing w:after="0"/>
              <w:ind w:right="-130"/>
              <w:jc w:val="center"/>
              <w:rPr>
                <w:sz w:val="24"/>
                <w:szCs w:val="24"/>
              </w:rPr>
            </w:pPr>
            <w:r w:rsidRPr="00A058E5">
              <w:rPr>
                <w:sz w:val="24"/>
                <w:szCs w:val="24"/>
              </w:rPr>
              <w:t>1,5</w:t>
            </w:r>
          </w:p>
        </w:tc>
        <w:tc>
          <w:tcPr>
            <w:tcW w:w="597" w:type="dxa"/>
            <w:tcBorders>
              <w:right w:val="single" w:sz="12" w:space="0" w:color="auto"/>
            </w:tcBorders>
            <w:vAlign w:val="center"/>
          </w:tcPr>
          <w:p w14:paraId="740105E8" w14:textId="77777777" w:rsidR="00BA763A" w:rsidRPr="00A058E5" w:rsidRDefault="00BA763A" w:rsidP="00F0229F">
            <w:pPr>
              <w:spacing w:after="0"/>
              <w:ind w:right="-130"/>
              <w:jc w:val="center"/>
              <w:rPr>
                <w:sz w:val="24"/>
                <w:szCs w:val="24"/>
              </w:rPr>
            </w:pPr>
            <w:r w:rsidRPr="00A058E5">
              <w:rPr>
                <w:sz w:val="24"/>
                <w:szCs w:val="24"/>
              </w:rPr>
              <w:t>1,87</w:t>
            </w:r>
          </w:p>
        </w:tc>
        <w:tc>
          <w:tcPr>
            <w:tcW w:w="676" w:type="dxa"/>
            <w:tcBorders>
              <w:left w:val="single" w:sz="12" w:space="0" w:color="auto"/>
            </w:tcBorders>
            <w:vAlign w:val="center"/>
          </w:tcPr>
          <w:p w14:paraId="664C9435" w14:textId="77777777" w:rsidR="00BA763A" w:rsidRPr="00A058E5" w:rsidRDefault="00BA763A" w:rsidP="00F0229F">
            <w:pPr>
              <w:spacing w:after="0"/>
              <w:ind w:right="-130"/>
              <w:jc w:val="center"/>
              <w:rPr>
                <w:sz w:val="24"/>
                <w:szCs w:val="24"/>
              </w:rPr>
            </w:pPr>
            <w:r w:rsidRPr="00A058E5">
              <w:rPr>
                <w:sz w:val="24"/>
                <w:szCs w:val="24"/>
              </w:rPr>
              <w:t>17,1</w:t>
            </w:r>
          </w:p>
        </w:tc>
        <w:tc>
          <w:tcPr>
            <w:tcW w:w="677" w:type="dxa"/>
            <w:vAlign w:val="center"/>
          </w:tcPr>
          <w:p w14:paraId="22DEAA12" w14:textId="77777777" w:rsidR="00BA763A" w:rsidRPr="00A058E5" w:rsidRDefault="00BA763A" w:rsidP="00F0229F">
            <w:pPr>
              <w:spacing w:after="0"/>
              <w:ind w:right="-130"/>
              <w:jc w:val="center"/>
              <w:rPr>
                <w:sz w:val="24"/>
                <w:szCs w:val="24"/>
              </w:rPr>
            </w:pPr>
            <w:r w:rsidRPr="00A058E5">
              <w:rPr>
                <w:sz w:val="24"/>
                <w:szCs w:val="24"/>
              </w:rPr>
              <w:t>17,1</w:t>
            </w:r>
          </w:p>
        </w:tc>
        <w:tc>
          <w:tcPr>
            <w:tcW w:w="794" w:type="dxa"/>
            <w:tcBorders>
              <w:right w:val="single" w:sz="12" w:space="0" w:color="auto"/>
            </w:tcBorders>
            <w:vAlign w:val="center"/>
          </w:tcPr>
          <w:p w14:paraId="532F2ED5" w14:textId="77777777" w:rsidR="00BA763A" w:rsidRPr="00A058E5" w:rsidRDefault="00BA763A" w:rsidP="00F0229F">
            <w:pPr>
              <w:spacing w:after="0"/>
              <w:ind w:right="-130"/>
              <w:jc w:val="center"/>
              <w:rPr>
                <w:sz w:val="24"/>
                <w:szCs w:val="24"/>
              </w:rPr>
            </w:pPr>
            <w:r w:rsidRPr="00A058E5">
              <w:rPr>
                <w:sz w:val="24"/>
                <w:szCs w:val="24"/>
              </w:rPr>
              <w:t>21,28</w:t>
            </w:r>
          </w:p>
        </w:tc>
        <w:tc>
          <w:tcPr>
            <w:tcW w:w="2801" w:type="dxa"/>
            <w:tcBorders>
              <w:left w:val="single" w:sz="12" w:space="0" w:color="auto"/>
            </w:tcBorders>
            <w:vAlign w:val="center"/>
          </w:tcPr>
          <w:p w14:paraId="5424875B" w14:textId="77777777" w:rsidR="00BA763A" w:rsidRPr="00A058E5" w:rsidRDefault="00BA763A" w:rsidP="00F0229F">
            <w:pPr>
              <w:spacing w:after="0"/>
              <w:jc w:val="center"/>
              <w:rPr>
                <w:sz w:val="18"/>
                <w:szCs w:val="18"/>
              </w:rPr>
            </w:pPr>
            <w:r w:rsidRPr="00A058E5">
              <w:rPr>
                <w:sz w:val="18"/>
                <w:szCs w:val="18"/>
              </w:rPr>
              <w:t>Порошок від світло – коричневого до темно – коричневого кольору, без сторонніх присмаків та запахів.</w:t>
            </w:r>
          </w:p>
        </w:tc>
      </w:tr>
      <w:tr w:rsidR="00BA763A" w:rsidRPr="00A058E5" w14:paraId="0C9B6F18" w14:textId="77777777" w:rsidTr="00F0229F">
        <w:trPr>
          <w:trHeight w:val="221"/>
          <w:jc w:val="center"/>
        </w:trPr>
        <w:tc>
          <w:tcPr>
            <w:tcW w:w="435" w:type="dxa"/>
            <w:tcBorders>
              <w:right w:val="single" w:sz="12" w:space="0" w:color="auto"/>
            </w:tcBorders>
            <w:vAlign w:val="center"/>
          </w:tcPr>
          <w:p w14:paraId="24C8A622" w14:textId="77777777" w:rsidR="00BA763A" w:rsidRPr="00A058E5" w:rsidRDefault="00BA763A" w:rsidP="00F0229F">
            <w:pPr>
              <w:widowControl w:val="0"/>
              <w:spacing w:after="0" w:line="240" w:lineRule="auto"/>
              <w:ind w:right="-66"/>
              <w:jc w:val="center"/>
              <w:rPr>
                <w:b/>
                <w:sz w:val="24"/>
                <w:szCs w:val="24"/>
                <w:lang w:val="ru-RU" w:eastAsia="ru-RU"/>
              </w:rPr>
            </w:pPr>
            <w:r w:rsidRPr="00A058E5">
              <w:rPr>
                <w:b/>
                <w:sz w:val="24"/>
                <w:szCs w:val="24"/>
                <w:lang w:val="ru-RU" w:eastAsia="ru-RU"/>
              </w:rPr>
              <w:t>Л</w:t>
            </w:r>
          </w:p>
        </w:tc>
        <w:tc>
          <w:tcPr>
            <w:tcW w:w="2029" w:type="dxa"/>
            <w:tcBorders>
              <w:right w:val="single" w:sz="12" w:space="0" w:color="auto"/>
            </w:tcBorders>
            <w:vAlign w:val="center"/>
          </w:tcPr>
          <w:p w14:paraId="409A248B" w14:textId="77777777" w:rsidR="00BA763A" w:rsidRPr="00A058E5" w:rsidRDefault="00BA763A" w:rsidP="00F0229F">
            <w:pPr>
              <w:spacing w:after="0"/>
              <w:jc w:val="center"/>
              <w:rPr>
                <w:sz w:val="24"/>
                <w:szCs w:val="24"/>
              </w:rPr>
            </w:pPr>
            <w:r w:rsidRPr="00A058E5">
              <w:rPr>
                <w:sz w:val="24"/>
                <w:szCs w:val="24"/>
              </w:rPr>
              <w:t>Молоко 2,5%</w:t>
            </w:r>
          </w:p>
        </w:tc>
        <w:tc>
          <w:tcPr>
            <w:tcW w:w="600" w:type="dxa"/>
            <w:tcBorders>
              <w:left w:val="single" w:sz="12" w:space="0" w:color="auto"/>
            </w:tcBorders>
            <w:vAlign w:val="center"/>
          </w:tcPr>
          <w:p w14:paraId="7478B931" w14:textId="77777777" w:rsidR="00BA763A" w:rsidRPr="00A058E5" w:rsidRDefault="00BA763A" w:rsidP="00F0229F">
            <w:pPr>
              <w:spacing w:after="0"/>
              <w:ind w:right="-130"/>
              <w:jc w:val="center"/>
              <w:rPr>
                <w:sz w:val="24"/>
                <w:szCs w:val="24"/>
              </w:rPr>
            </w:pPr>
            <w:r w:rsidRPr="00A058E5">
              <w:rPr>
                <w:sz w:val="24"/>
                <w:szCs w:val="24"/>
              </w:rPr>
              <w:t>120</w:t>
            </w:r>
          </w:p>
        </w:tc>
        <w:tc>
          <w:tcPr>
            <w:tcW w:w="600" w:type="dxa"/>
            <w:vAlign w:val="center"/>
          </w:tcPr>
          <w:p w14:paraId="56657EB1" w14:textId="77777777" w:rsidR="00BA763A" w:rsidRPr="00A058E5" w:rsidRDefault="00BA763A" w:rsidP="00F0229F">
            <w:pPr>
              <w:spacing w:after="0"/>
              <w:ind w:right="-130"/>
              <w:jc w:val="center"/>
              <w:rPr>
                <w:sz w:val="24"/>
                <w:szCs w:val="24"/>
              </w:rPr>
            </w:pPr>
            <w:r w:rsidRPr="00A058E5">
              <w:rPr>
                <w:sz w:val="24"/>
                <w:szCs w:val="24"/>
              </w:rPr>
              <w:t>120</w:t>
            </w:r>
          </w:p>
        </w:tc>
        <w:tc>
          <w:tcPr>
            <w:tcW w:w="600" w:type="dxa"/>
            <w:tcBorders>
              <w:right w:val="single" w:sz="12" w:space="0" w:color="auto"/>
            </w:tcBorders>
            <w:vAlign w:val="center"/>
          </w:tcPr>
          <w:p w14:paraId="0EBA29BD" w14:textId="77777777" w:rsidR="00BA763A" w:rsidRPr="00A058E5" w:rsidRDefault="00BA763A" w:rsidP="00F0229F">
            <w:pPr>
              <w:spacing w:after="0"/>
              <w:ind w:right="-130"/>
              <w:jc w:val="center"/>
              <w:rPr>
                <w:sz w:val="24"/>
                <w:szCs w:val="24"/>
              </w:rPr>
            </w:pPr>
            <w:r w:rsidRPr="00A058E5">
              <w:rPr>
                <w:sz w:val="24"/>
                <w:szCs w:val="24"/>
              </w:rPr>
              <w:t>144</w:t>
            </w:r>
          </w:p>
        </w:tc>
        <w:tc>
          <w:tcPr>
            <w:tcW w:w="600" w:type="dxa"/>
            <w:tcBorders>
              <w:left w:val="single" w:sz="12" w:space="0" w:color="auto"/>
            </w:tcBorders>
            <w:vAlign w:val="center"/>
          </w:tcPr>
          <w:p w14:paraId="16DFFE8C" w14:textId="77777777" w:rsidR="00BA763A" w:rsidRPr="00A058E5" w:rsidRDefault="00BA763A" w:rsidP="00F0229F">
            <w:pPr>
              <w:spacing w:after="0"/>
              <w:ind w:right="-130"/>
              <w:jc w:val="center"/>
              <w:rPr>
                <w:sz w:val="24"/>
                <w:szCs w:val="24"/>
              </w:rPr>
            </w:pPr>
            <w:r w:rsidRPr="00A058E5">
              <w:rPr>
                <w:sz w:val="24"/>
                <w:szCs w:val="24"/>
              </w:rPr>
              <w:t>120</w:t>
            </w:r>
          </w:p>
        </w:tc>
        <w:tc>
          <w:tcPr>
            <w:tcW w:w="600" w:type="dxa"/>
            <w:vAlign w:val="center"/>
          </w:tcPr>
          <w:p w14:paraId="2A34EDE5" w14:textId="77777777" w:rsidR="00BA763A" w:rsidRPr="00A058E5" w:rsidRDefault="00BA763A" w:rsidP="00F0229F">
            <w:pPr>
              <w:spacing w:after="0"/>
              <w:ind w:right="-130"/>
              <w:jc w:val="center"/>
              <w:rPr>
                <w:sz w:val="24"/>
                <w:szCs w:val="24"/>
              </w:rPr>
            </w:pPr>
            <w:r w:rsidRPr="00A058E5">
              <w:rPr>
                <w:sz w:val="24"/>
                <w:szCs w:val="24"/>
              </w:rPr>
              <w:t>120</w:t>
            </w:r>
          </w:p>
        </w:tc>
        <w:tc>
          <w:tcPr>
            <w:tcW w:w="602" w:type="dxa"/>
            <w:tcBorders>
              <w:right w:val="single" w:sz="12" w:space="0" w:color="auto"/>
            </w:tcBorders>
            <w:vAlign w:val="center"/>
          </w:tcPr>
          <w:p w14:paraId="4B972409" w14:textId="77777777" w:rsidR="00BA763A" w:rsidRPr="00A058E5" w:rsidRDefault="00BA763A" w:rsidP="00F0229F">
            <w:pPr>
              <w:spacing w:after="0"/>
              <w:ind w:right="-130"/>
              <w:jc w:val="center"/>
              <w:rPr>
                <w:sz w:val="24"/>
                <w:szCs w:val="24"/>
              </w:rPr>
            </w:pPr>
            <w:r w:rsidRPr="00A058E5">
              <w:rPr>
                <w:sz w:val="24"/>
                <w:szCs w:val="24"/>
              </w:rPr>
              <w:t>144</w:t>
            </w:r>
          </w:p>
        </w:tc>
        <w:tc>
          <w:tcPr>
            <w:tcW w:w="595" w:type="dxa"/>
            <w:tcBorders>
              <w:left w:val="single" w:sz="12" w:space="0" w:color="auto"/>
            </w:tcBorders>
            <w:vAlign w:val="center"/>
          </w:tcPr>
          <w:p w14:paraId="004E4FCE" w14:textId="77777777" w:rsidR="00BA763A" w:rsidRPr="00A058E5" w:rsidRDefault="00BA763A" w:rsidP="00F0229F">
            <w:pPr>
              <w:spacing w:after="0"/>
              <w:ind w:right="-130"/>
              <w:jc w:val="center"/>
              <w:rPr>
                <w:sz w:val="24"/>
                <w:szCs w:val="24"/>
              </w:rPr>
            </w:pPr>
            <w:r w:rsidRPr="00A058E5">
              <w:rPr>
                <w:sz w:val="24"/>
                <w:szCs w:val="24"/>
              </w:rPr>
              <w:t>3,38</w:t>
            </w:r>
          </w:p>
        </w:tc>
        <w:tc>
          <w:tcPr>
            <w:tcW w:w="596" w:type="dxa"/>
            <w:vAlign w:val="center"/>
          </w:tcPr>
          <w:p w14:paraId="57583FD7" w14:textId="77777777" w:rsidR="00BA763A" w:rsidRPr="00A058E5" w:rsidRDefault="00BA763A" w:rsidP="00F0229F">
            <w:pPr>
              <w:spacing w:after="0"/>
              <w:ind w:right="-130"/>
              <w:jc w:val="center"/>
              <w:rPr>
                <w:sz w:val="24"/>
                <w:szCs w:val="24"/>
              </w:rPr>
            </w:pPr>
            <w:r w:rsidRPr="00A058E5">
              <w:rPr>
                <w:sz w:val="24"/>
                <w:szCs w:val="24"/>
              </w:rPr>
              <w:t>3,38</w:t>
            </w:r>
          </w:p>
        </w:tc>
        <w:tc>
          <w:tcPr>
            <w:tcW w:w="596" w:type="dxa"/>
            <w:tcBorders>
              <w:right w:val="single" w:sz="12" w:space="0" w:color="auto"/>
            </w:tcBorders>
            <w:vAlign w:val="center"/>
          </w:tcPr>
          <w:p w14:paraId="6F96092D" w14:textId="77777777" w:rsidR="00BA763A" w:rsidRPr="00A058E5" w:rsidRDefault="00BA763A" w:rsidP="00F0229F">
            <w:pPr>
              <w:spacing w:after="0"/>
              <w:ind w:right="-130"/>
              <w:jc w:val="center"/>
              <w:rPr>
                <w:sz w:val="24"/>
                <w:szCs w:val="24"/>
              </w:rPr>
            </w:pPr>
            <w:r w:rsidRPr="00A058E5">
              <w:rPr>
                <w:sz w:val="24"/>
                <w:szCs w:val="24"/>
              </w:rPr>
              <w:t>4,06</w:t>
            </w:r>
          </w:p>
        </w:tc>
        <w:tc>
          <w:tcPr>
            <w:tcW w:w="596" w:type="dxa"/>
            <w:tcBorders>
              <w:left w:val="single" w:sz="12" w:space="0" w:color="auto"/>
            </w:tcBorders>
            <w:vAlign w:val="center"/>
          </w:tcPr>
          <w:p w14:paraId="69EAE50D" w14:textId="77777777" w:rsidR="00BA763A" w:rsidRPr="00A058E5" w:rsidRDefault="00BA763A" w:rsidP="00F0229F">
            <w:pPr>
              <w:spacing w:after="0"/>
              <w:ind w:right="-130"/>
              <w:jc w:val="center"/>
              <w:rPr>
                <w:sz w:val="24"/>
                <w:szCs w:val="24"/>
              </w:rPr>
            </w:pPr>
            <w:r w:rsidRPr="00A058E5">
              <w:rPr>
                <w:sz w:val="24"/>
                <w:szCs w:val="24"/>
              </w:rPr>
              <w:t>3</w:t>
            </w:r>
          </w:p>
        </w:tc>
        <w:tc>
          <w:tcPr>
            <w:tcW w:w="595" w:type="dxa"/>
            <w:vAlign w:val="center"/>
          </w:tcPr>
          <w:p w14:paraId="73621E87" w14:textId="77777777" w:rsidR="00BA763A" w:rsidRPr="00A058E5" w:rsidRDefault="00BA763A" w:rsidP="00F0229F">
            <w:pPr>
              <w:spacing w:after="0"/>
              <w:ind w:right="-130"/>
              <w:jc w:val="center"/>
              <w:rPr>
                <w:sz w:val="24"/>
                <w:szCs w:val="24"/>
              </w:rPr>
            </w:pPr>
            <w:r w:rsidRPr="00A058E5">
              <w:rPr>
                <w:sz w:val="24"/>
                <w:szCs w:val="24"/>
              </w:rPr>
              <w:t>3</w:t>
            </w:r>
          </w:p>
        </w:tc>
        <w:tc>
          <w:tcPr>
            <w:tcW w:w="596" w:type="dxa"/>
            <w:tcBorders>
              <w:right w:val="single" w:sz="12" w:space="0" w:color="auto"/>
            </w:tcBorders>
            <w:vAlign w:val="center"/>
          </w:tcPr>
          <w:p w14:paraId="163A1615" w14:textId="77777777" w:rsidR="00BA763A" w:rsidRPr="00A058E5" w:rsidRDefault="00BA763A" w:rsidP="00F0229F">
            <w:pPr>
              <w:spacing w:after="0"/>
              <w:ind w:right="-130"/>
              <w:jc w:val="center"/>
              <w:rPr>
                <w:sz w:val="24"/>
                <w:szCs w:val="24"/>
              </w:rPr>
            </w:pPr>
            <w:r w:rsidRPr="00A058E5">
              <w:rPr>
                <w:sz w:val="24"/>
                <w:szCs w:val="24"/>
              </w:rPr>
              <w:t>3,6</w:t>
            </w:r>
          </w:p>
        </w:tc>
        <w:tc>
          <w:tcPr>
            <w:tcW w:w="596" w:type="dxa"/>
            <w:tcBorders>
              <w:left w:val="single" w:sz="12" w:space="0" w:color="auto"/>
            </w:tcBorders>
            <w:vAlign w:val="center"/>
          </w:tcPr>
          <w:p w14:paraId="4D6DF2FA" w14:textId="77777777" w:rsidR="00BA763A" w:rsidRPr="00A058E5" w:rsidRDefault="00BA763A" w:rsidP="00F0229F">
            <w:pPr>
              <w:spacing w:after="0"/>
              <w:ind w:right="-130"/>
              <w:jc w:val="center"/>
              <w:rPr>
                <w:sz w:val="24"/>
                <w:szCs w:val="24"/>
              </w:rPr>
            </w:pPr>
            <w:r w:rsidRPr="00A058E5">
              <w:rPr>
                <w:sz w:val="24"/>
                <w:szCs w:val="24"/>
              </w:rPr>
              <w:t>5,68</w:t>
            </w:r>
          </w:p>
        </w:tc>
        <w:tc>
          <w:tcPr>
            <w:tcW w:w="596" w:type="dxa"/>
            <w:vAlign w:val="center"/>
          </w:tcPr>
          <w:p w14:paraId="0E0F4860" w14:textId="77777777" w:rsidR="00BA763A" w:rsidRPr="00A058E5" w:rsidRDefault="00BA763A" w:rsidP="00F0229F">
            <w:pPr>
              <w:spacing w:after="0"/>
              <w:ind w:right="-130"/>
              <w:jc w:val="center"/>
              <w:rPr>
                <w:sz w:val="24"/>
                <w:szCs w:val="24"/>
              </w:rPr>
            </w:pPr>
            <w:r w:rsidRPr="00A058E5">
              <w:rPr>
                <w:sz w:val="24"/>
                <w:szCs w:val="24"/>
              </w:rPr>
              <w:t>5,68</w:t>
            </w:r>
          </w:p>
        </w:tc>
        <w:tc>
          <w:tcPr>
            <w:tcW w:w="597" w:type="dxa"/>
            <w:tcBorders>
              <w:right w:val="single" w:sz="12" w:space="0" w:color="auto"/>
            </w:tcBorders>
            <w:vAlign w:val="center"/>
          </w:tcPr>
          <w:p w14:paraId="7B583F65" w14:textId="77777777" w:rsidR="00BA763A" w:rsidRPr="00A058E5" w:rsidRDefault="00BA763A" w:rsidP="00F0229F">
            <w:pPr>
              <w:spacing w:after="0"/>
              <w:ind w:right="-130"/>
              <w:jc w:val="center"/>
              <w:rPr>
                <w:sz w:val="24"/>
                <w:szCs w:val="24"/>
              </w:rPr>
            </w:pPr>
            <w:r w:rsidRPr="00A058E5">
              <w:rPr>
                <w:sz w:val="24"/>
                <w:szCs w:val="24"/>
              </w:rPr>
              <w:t>6,81</w:t>
            </w:r>
          </w:p>
        </w:tc>
        <w:tc>
          <w:tcPr>
            <w:tcW w:w="676" w:type="dxa"/>
            <w:tcBorders>
              <w:left w:val="single" w:sz="12" w:space="0" w:color="auto"/>
            </w:tcBorders>
            <w:vAlign w:val="center"/>
          </w:tcPr>
          <w:p w14:paraId="03851290" w14:textId="77777777" w:rsidR="00BA763A" w:rsidRPr="00A058E5" w:rsidRDefault="00BA763A" w:rsidP="00F0229F">
            <w:pPr>
              <w:spacing w:after="0"/>
              <w:ind w:right="-130"/>
              <w:jc w:val="center"/>
              <w:rPr>
                <w:sz w:val="24"/>
                <w:szCs w:val="24"/>
              </w:rPr>
            </w:pPr>
            <w:r w:rsidRPr="00A058E5">
              <w:rPr>
                <w:sz w:val="24"/>
                <w:szCs w:val="24"/>
              </w:rPr>
              <w:t>62,4</w:t>
            </w:r>
          </w:p>
        </w:tc>
        <w:tc>
          <w:tcPr>
            <w:tcW w:w="677" w:type="dxa"/>
            <w:vAlign w:val="center"/>
          </w:tcPr>
          <w:p w14:paraId="2325BE02" w14:textId="77777777" w:rsidR="00BA763A" w:rsidRPr="00A058E5" w:rsidRDefault="00BA763A" w:rsidP="00F0229F">
            <w:pPr>
              <w:spacing w:after="0"/>
              <w:ind w:right="-130"/>
              <w:jc w:val="center"/>
              <w:rPr>
                <w:sz w:val="24"/>
                <w:szCs w:val="24"/>
              </w:rPr>
            </w:pPr>
            <w:r w:rsidRPr="00A058E5">
              <w:rPr>
                <w:sz w:val="24"/>
                <w:szCs w:val="24"/>
              </w:rPr>
              <w:t>62,4</w:t>
            </w:r>
          </w:p>
        </w:tc>
        <w:tc>
          <w:tcPr>
            <w:tcW w:w="794" w:type="dxa"/>
            <w:tcBorders>
              <w:right w:val="single" w:sz="12" w:space="0" w:color="auto"/>
            </w:tcBorders>
            <w:vAlign w:val="center"/>
          </w:tcPr>
          <w:p w14:paraId="79F72632" w14:textId="77777777" w:rsidR="00BA763A" w:rsidRPr="00A058E5" w:rsidRDefault="00BA763A" w:rsidP="00F0229F">
            <w:pPr>
              <w:spacing w:after="0"/>
              <w:ind w:right="-130"/>
              <w:jc w:val="center"/>
              <w:rPr>
                <w:sz w:val="24"/>
                <w:szCs w:val="24"/>
              </w:rPr>
            </w:pPr>
            <w:r w:rsidRPr="00A058E5">
              <w:rPr>
                <w:sz w:val="24"/>
                <w:szCs w:val="24"/>
              </w:rPr>
              <w:t>74,88</w:t>
            </w:r>
          </w:p>
        </w:tc>
        <w:tc>
          <w:tcPr>
            <w:tcW w:w="2801" w:type="dxa"/>
            <w:tcBorders>
              <w:left w:val="single" w:sz="12" w:space="0" w:color="auto"/>
            </w:tcBorders>
            <w:vAlign w:val="center"/>
          </w:tcPr>
          <w:p w14:paraId="19813358" w14:textId="77777777" w:rsidR="00BA763A" w:rsidRPr="00A058E5" w:rsidRDefault="00BA763A" w:rsidP="00F0229F">
            <w:pPr>
              <w:spacing w:after="0"/>
              <w:jc w:val="center"/>
              <w:rPr>
                <w:sz w:val="18"/>
                <w:szCs w:val="18"/>
              </w:rPr>
            </w:pPr>
            <w:r w:rsidRPr="00A058E5">
              <w:rPr>
                <w:sz w:val="18"/>
                <w:szCs w:val="18"/>
              </w:rPr>
              <w:t>Однорідна рідина без осаду; колір білий зі злегка жовтуватим відтінком; смак і запах, властиві свіжому молоку.</w:t>
            </w:r>
          </w:p>
        </w:tc>
      </w:tr>
      <w:tr w:rsidR="00BA763A" w:rsidRPr="00A058E5" w14:paraId="5D7FA6C0" w14:textId="77777777" w:rsidTr="00F0229F">
        <w:trPr>
          <w:trHeight w:val="221"/>
          <w:jc w:val="center"/>
        </w:trPr>
        <w:tc>
          <w:tcPr>
            <w:tcW w:w="435" w:type="dxa"/>
            <w:tcBorders>
              <w:right w:val="single" w:sz="12" w:space="0" w:color="auto"/>
            </w:tcBorders>
            <w:vAlign w:val="center"/>
          </w:tcPr>
          <w:p w14:paraId="4201A111" w14:textId="77777777" w:rsidR="00BA763A" w:rsidRPr="00A058E5" w:rsidRDefault="00BA763A" w:rsidP="00F0229F">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538CEF9A" w14:textId="77777777" w:rsidR="00BA763A" w:rsidRPr="00A058E5" w:rsidRDefault="00BA763A" w:rsidP="00F0229F">
            <w:pPr>
              <w:spacing w:after="0"/>
              <w:jc w:val="center"/>
              <w:rPr>
                <w:sz w:val="24"/>
                <w:szCs w:val="24"/>
              </w:rPr>
            </w:pPr>
            <w:r w:rsidRPr="00A058E5">
              <w:rPr>
                <w:sz w:val="24"/>
                <w:szCs w:val="24"/>
              </w:rPr>
              <w:t>Вода</w:t>
            </w:r>
          </w:p>
        </w:tc>
        <w:tc>
          <w:tcPr>
            <w:tcW w:w="600" w:type="dxa"/>
            <w:tcBorders>
              <w:left w:val="single" w:sz="12" w:space="0" w:color="auto"/>
            </w:tcBorders>
            <w:vAlign w:val="center"/>
          </w:tcPr>
          <w:p w14:paraId="60D0CC66" w14:textId="77777777" w:rsidR="00BA763A" w:rsidRPr="00A058E5" w:rsidRDefault="00BA763A" w:rsidP="00F0229F">
            <w:pPr>
              <w:spacing w:after="0"/>
              <w:ind w:right="-130"/>
              <w:jc w:val="center"/>
              <w:rPr>
                <w:sz w:val="24"/>
                <w:szCs w:val="24"/>
              </w:rPr>
            </w:pPr>
            <w:r w:rsidRPr="00A058E5">
              <w:rPr>
                <w:sz w:val="24"/>
                <w:szCs w:val="24"/>
              </w:rPr>
              <w:t>39</w:t>
            </w:r>
          </w:p>
        </w:tc>
        <w:tc>
          <w:tcPr>
            <w:tcW w:w="600" w:type="dxa"/>
            <w:vAlign w:val="center"/>
          </w:tcPr>
          <w:p w14:paraId="453E3CA5" w14:textId="77777777" w:rsidR="00BA763A" w:rsidRPr="00A058E5" w:rsidRDefault="00BA763A" w:rsidP="00F0229F">
            <w:pPr>
              <w:spacing w:after="0"/>
              <w:ind w:right="-130"/>
              <w:jc w:val="center"/>
              <w:rPr>
                <w:sz w:val="24"/>
                <w:szCs w:val="24"/>
              </w:rPr>
            </w:pPr>
            <w:r w:rsidRPr="00A058E5">
              <w:rPr>
                <w:sz w:val="24"/>
                <w:szCs w:val="24"/>
              </w:rPr>
              <w:t>39</w:t>
            </w:r>
          </w:p>
        </w:tc>
        <w:tc>
          <w:tcPr>
            <w:tcW w:w="600" w:type="dxa"/>
            <w:tcBorders>
              <w:right w:val="single" w:sz="12" w:space="0" w:color="auto"/>
            </w:tcBorders>
            <w:vAlign w:val="center"/>
          </w:tcPr>
          <w:p w14:paraId="7FA96CBD" w14:textId="77777777" w:rsidR="00BA763A" w:rsidRPr="00A058E5" w:rsidRDefault="00BA763A" w:rsidP="00F0229F">
            <w:pPr>
              <w:spacing w:after="0"/>
              <w:ind w:right="-130"/>
              <w:jc w:val="center"/>
              <w:rPr>
                <w:sz w:val="24"/>
                <w:szCs w:val="24"/>
              </w:rPr>
            </w:pPr>
            <w:r w:rsidRPr="00A058E5">
              <w:rPr>
                <w:sz w:val="24"/>
                <w:szCs w:val="24"/>
              </w:rPr>
              <w:t>47</w:t>
            </w:r>
          </w:p>
        </w:tc>
        <w:tc>
          <w:tcPr>
            <w:tcW w:w="600" w:type="dxa"/>
            <w:tcBorders>
              <w:left w:val="single" w:sz="12" w:space="0" w:color="auto"/>
            </w:tcBorders>
            <w:vAlign w:val="center"/>
          </w:tcPr>
          <w:p w14:paraId="21BD96F5" w14:textId="77777777" w:rsidR="00BA763A" w:rsidRPr="00A058E5" w:rsidRDefault="00BA763A" w:rsidP="00F0229F">
            <w:pPr>
              <w:spacing w:after="0"/>
              <w:ind w:right="-130"/>
              <w:jc w:val="center"/>
              <w:rPr>
                <w:sz w:val="24"/>
                <w:szCs w:val="24"/>
              </w:rPr>
            </w:pPr>
            <w:r w:rsidRPr="00A058E5">
              <w:rPr>
                <w:sz w:val="24"/>
                <w:szCs w:val="24"/>
              </w:rPr>
              <w:t>39</w:t>
            </w:r>
          </w:p>
        </w:tc>
        <w:tc>
          <w:tcPr>
            <w:tcW w:w="600" w:type="dxa"/>
            <w:vAlign w:val="center"/>
          </w:tcPr>
          <w:p w14:paraId="0154F812" w14:textId="77777777" w:rsidR="00BA763A" w:rsidRPr="00A058E5" w:rsidRDefault="00BA763A" w:rsidP="00F0229F">
            <w:pPr>
              <w:spacing w:after="0"/>
              <w:ind w:right="-130"/>
              <w:jc w:val="center"/>
              <w:rPr>
                <w:sz w:val="24"/>
                <w:szCs w:val="24"/>
              </w:rPr>
            </w:pPr>
            <w:r w:rsidRPr="00A058E5">
              <w:rPr>
                <w:sz w:val="24"/>
                <w:szCs w:val="24"/>
              </w:rPr>
              <w:t>39</w:t>
            </w:r>
          </w:p>
        </w:tc>
        <w:tc>
          <w:tcPr>
            <w:tcW w:w="602" w:type="dxa"/>
            <w:tcBorders>
              <w:right w:val="single" w:sz="12" w:space="0" w:color="auto"/>
            </w:tcBorders>
            <w:vAlign w:val="center"/>
          </w:tcPr>
          <w:p w14:paraId="33BD6D75" w14:textId="77777777" w:rsidR="00BA763A" w:rsidRPr="00A058E5" w:rsidRDefault="00BA763A" w:rsidP="00F0229F">
            <w:pPr>
              <w:spacing w:after="0"/>
              <w:ind w:right="-130"/>
              <w:jc w:val="center"/>
              <w:rPr>
                <w:sz w:val="24"/>
                <w:szCs w:val="24"/>
              </w:rPr>
            </w:pPr>
            <w:r w:rsidRPr="00A058E5">
              <w:rPr>
                <w:sz w:val="24"/>
                <w:szCs w:val="24"/>
              </w:rPr>
              <w:t>47</w:t>
            </w:r>
          </w:p>
        </w:tc>
        <w:tc>
          <w:tcPr>
            <w:tcW w:w="595" w:type="dxa"/>
            <w:tcBorders>
              <w:left w:val="single" w:sz="12" w:space="0" w:color="auto"/>
            </w:tcBorders>
            <w:vAlign w:val="center"/>
          </w:tcPr>
          <w:p w14:paraId="051CEDB6" w14:textId="77777777" w:rsidR="00BA763A" w:rsidRPr="00A058E5" w:rsidRDefault="00BA763A" w:rsidP="00F0229F">
            <w:pPr>
              <w:spacing w:after="0"/>
              <w:ind w:right="-219"/>
              <w:jc w:val="center"/>
            </w:pPr>
          </w:p>
        </w:tc>
        <w:tc>
          <w:tcPr>
            <w:tcW w:w="596" w:type="dxa"/>
            <w:vAlign w:val="center"/>
          </w:tcPr>
          <w:p w14:paraId="41D813AE" w14:textId="77777777" w:rsidR="00BA763A" w:rsidRPr="00A058E5" w:rsidRDefault="00BA763A" w:rsidP="00F0229F">
            <w:pPr>
              <w:spacing w:after="0"/>
              <w:ind w:right="-219"/>
              <w:jc w:val="center"/>
            </w:pPr>
          </w:p>
        </w:tc>
        <w:tc>
          <w:tcPr>
            <w:tcW w:w="596" w:type="dxa"/>
            <w:tcBorders>
              <w:right w:val="single" w:sz="12" w:space="0" w:color="auto"/>
            </w:tcBorders>
            <w:vAlign w:val="center"/>
          </w:tcPr>
          <w:p w14:paraId="1977D105" w14:textId="77777777" w:rsidR="00BA763A" w:rsidRPr="00A058E5" w:rsidRDefault="00BA763A" w:rsidP="00F0229F">
            <w:pPr>
              <w:spacing w:after="0"/>
              <w:ind w:right="-219"/>
              <w:jc w:val="center"/>
            </w:pPr>
          </w:p>
        </w:tc>
        <w:tc>
          <w:tcPr>
            <w:tcW w:w="596" w:type="dxa"/>
            <w:tcBorders>
              <w:left w:val="single" w:sz="12" w:space="0" w:color="auto"/>
            </w:tcBorders>
            <w:vAlign w:val="center"/>
          </w:tcPr>
          <w:p w14:paraId="249A5DAC" w14:textId="77777777" w:rsidR="00BA763A" w:rsidRPr="00A058E5" w:rsidRDefault="00BA763A" w:rsidP="00F0229F">
            <w:pPr>
              <w:spacing w:after="0"/>
              <w:ind w:right="-219"/>
              <w:jc w:val="center"/>
            </w:pPr>
          </w:p>
        </w:tc>
        <w:tc>
          <w:tcPr>
            <w:tcW w:w="595" w:type="dxa"/>
            <w:vAlign w:val="center"/>
          </w:tcPr>
          <w:p w14:paraId="51085372" w14:textId="77777777" w:rsidR="00BA763A" w:rsidRPr="00A058E5" w:rsidRDefault="00BA763A" w:rsidP="00F0229F">
            <w:pPr>
              <w:spacing w:after="0"/>
              <w:ind w:right="-219"/>
              <w:jc w:val="center"/>
            </w:pPr>
          </w:p>
        </w:tc>
        <w:tc>
          <w:tcPr>
            <w:tcW w:w="596" w:type="dxa"/>
            <w:tcBorders>
              <w:right w:val="single" w:sz="12" w:space="0" w:color="auto"/>
            </w:tcBorders>
            <w:vAlign w:val="center"/>
          </w:tcPr>
          <w:p w14:paraId="47760C96" w14:textId="77777777" w:rsidR="00BA763A" w:rsidRPr="00A058E5" w:rsidRDefault="00BA763A" w:rsidP="00F0229F">
            <w:pPr>
              <w:spacing w:after="0"/>
              <w:ind w:right="-219"/>
              <w:jc w:val="center"/>
            </w:pPr>
          </w:p>
        </w:tc>
        <w:tc>
          <w:tcPr>
            <w:tcW w:w="596" w:type="dxa"/>
            <w:tcBorders>
              <w:left w:val="single" w:sz="12" w:space="0" w:color="auto"/>
            </w:tcBorders>
            <w:vAlign w:val="center"/>
          </w:tcPr>
          <w:p w14:paraId="16CDBDF9" w14:textId="77777777" w:rsidR="00BA763A" w:rsidRPr="00A058E5" w:rsidRDefault="00BA763A" w:rsidP="00F0229F">
            <w:pPr>
              <w:spacing w:after="0"/>
              <w:ind w:right="-219"/>
              <w:jc w:val="center"/>
            </w:pPr>
          </w:p>
        </w:tc>
        <w:tc>
          <w:tcPr>
            <w:tcW w:w="596" w:type="dxa"/>
            <w:vAlign w:val="center"/>
          </w:tcPr>
          <w:p w14:paraId="6DFDA703" w14:textId="77777777" w:rsidR="00BA763A" w:rsidRPr="00A058E5" w:rsidRDefault="00BA763A" w:rsidP="00F0229F">
            <w:pPr>
              <w:spacing w:after="0"/>
              <w:ind w:right="-219"/>
              <w:jc w:val="center"/>
            </w:pPr>
          </w:p>
        </w:tc>
        <w:tc>
          <w:tcPr>
            <w:tcW w:w="597" w:type="dxa"/>
            <w:tcBorders>
              <w:right w:val="single" w:sz="12" w:space="0" w:color="auto"/>
            </w:tcBorders>
            <w:vAlign w:val="center"/>
          </w:tcPr>
          <w:p w14:paraId="36FD08B7" w14:textId="77777777" w:rsidR="00BA763A" w:rsidRPr="00A058E5" w:rsidRDefault="00BA763A" w:rsidP="00F0229F">
            <w:pPr>
              <w:spacing w:after="0"/>
              <w:ind w:right="-219"/>
              <w:jc w:val="center"/>
            </w:pPr>
          </w:p>
        </w:tc>
        <w:tc>
          <w:tcPr>
            <w:tcW w:w="676" w:type="dxa"/>
            <w:tcBorders>
              <w:left w:val="single" w:sz="12" w:space="0" w:color="auto"/>
            </w:tcBorders>
            <w:vAlign w:val="center"/>
          </w:tcPr>
          <w:p w14:paraId="24441A3E" w14:textId="77777777" w:rsidR="00BA763A" w:rsidRPr="00A058E5" w:rsidRDefault="00BA763A" w:rsidP="00F0229F">
            <w:pPr>
              <w:spacing w:after="0"/>
              <w:ind w:right="-219"/>
              <w:jc w:val="center"/>
            </w:pPr>
          </w:p>
        </w:tc>
        <w:tc>
          <w:tcPr>
            <w:tcW w:w="677" w:type="dxa"/>
            <w:vAlign w:val="center"/>
          </w:tcPr>
          <w:p w14:paraId="63AF741E" w14:textId="77777777" w:rsidR="00BA763A" w:rsidRPr="00A058E5" w:rsidRDefault="00BA763A" w:rsidP="00F0229F">
            <w:pPr>
              <w:spacing w:after="0"/>
              <w:ind w:right="-219"/>
              <w:jc w:val="center"/>
            </w:pPr>
          </w:p>
        </w:tc>
        <w:tc>
          <w:tcPr>
            <w:tcW w:w="794" w:type="dxa"/>
            <w:tcBorders>
              <w:right w:val="single" w:sz="12" w:space="0" w:color="auto"/>
            </w:tcBorders>
            <w:vAlign w:val="center"/>
          </w:tcPr>
          <w:p w14:paraId="5D069A8F" w14:textId="77777777" w:rsidR="00BA763A" w:rsidRPr="00A058E5" w:rsidRDefault="00BA763A" w:rsidP="00F0229F">
            <w:pPr>
              <w:spacing w:after="0"/>
              <w:ind w:right="-250"/>
              <w:jc w:val="center"/>
            </w:pPr>
          </w:p>
        </w:tc>
        <w:tc>
          <w:tcPr>
            <w:tcW w:w="2801" w:type="dxa"/>
            <w:tcBorders>
              <w:left w:val="single" w:sz="12" w:space="0" w:color="auto"/>
            </w:tcBorders>
            <w:vAlign w:val="center"/>
          </w:tcPr>
          <w:p w14:paraId="61643CDC" w14:textId="77777777" w:rsidR="00BA763A" w:rsidRPr="00A058E5" w:rsidRDefault="00BA763A" w:rsidP="00F0229F">
            <w:pPr>
              <w:spacing w:after="0"/>
              <w:jc w:val="center"/>
              <w:rPr>
                <w:sz w:val="18"/>
                <w:szCs w:val="18"/>
                <w:lang w:eastAsia="ru-RU"/>
              </w:rPr>
            </w:pPr>
            <w:r w:rsidRPr="00A058E5">
              <w:rPr>
                <w:sz w:val="18"/>
                <w:szCs w:val="18"/>
                <w:shd w:val="clear" w:color="auto" w:fill="FFFFFF"/>
              </w:rPr>
              <w:t>Прозора безбарвна рідина, без присмаків і запаху,  не містить видимих домішок.</w:t>
            </w:r>
          </w:p>
        </w:tc>
      </w:tr>
      <w:tr w:rsidR="00BA763A" w:rsidRPr="00A058E5" w14:paraId="473DB9F5" w14:textId="77777777" w:rsidTr="00F0229F">
        <w:trPr>
          <w:trHeight w:val="221"/>
          <w:jc w:val="center"/>
        </w:trPr>
        <w:tc>
          <w:tcPr>
            <w:tcW w:w="435" w:type="dxa"/>
            <w:tcBorders>
              <w:right w:val="single" w:sz="12" w:space="0" w:color="auto"/>
            </w:tcBorders>
            <w:vAlign w:val="center"/>
          </w:tcPr>
          <w:p w14:paraId="052D03FF" w14:textId="77777777" w:rsidR="00BA763A" w:rsidRPr="00A058E5" w:rsidRDefault="00BA763A" w:rsidP="00F0229F">
            <w:pPr>
              <w:widowControl w:val="0"/>
              <w:spacing w:after="0" w:line="240" w:lineRule="auto"/>
              <w:ind w:right="-66"/>
              <w:jc w:val="center"/>
              <w:rPr>
                <w:b/>
                <w:sz w:val="24"/>
                <w:szCs w:val="24"/>
                <w:lang w:eastAsia="ru-RU"/>
              </w:rPr>
            </w:pPr>
          </w:p>
        </w:tc>
        <w:tc>
          <w:tcPr>
            <w:tcW w:w="2029" w:type="dxa"/>
            <w:tcBorders>
              <w:right w:val="single" w:sz="12" w:space="0" w:color="auto"/>
            </w:tcBorders>
            <w:vAlign w:val="center"/>
          </w:tcPr>
          <w:p w14:paraId="2AFF04DC" w14:textId="77777777" w:rsidR="00BA763A" w:rsidRPr="00A058E5" w:rsidRDefault="00BA763A" w:rsidP="00F0229F">
            <w:pPr>
              <w:spacing w:after="0"/>
              <w:jc w:val="center"/>
              <w:rPr>
                <w:sz w:val="24"/>
                <w:szCs w:val="24"/>
              </w:rPr>
            </w:pPr>
            <w:r w:rsidRPr="00A058E5">
              <w:rPr>
                <w:b/>
                <w:szCs w:val="24"/>
                <w:lang w:eastAsia="ru-RU"/>
              </w:rPr>
              <w:t>ВИХІД</w:t>
            </w:r>
          </w:p>
        </w:tc>
        <w:tc>
          <w:tcPr>
            <w:tcW w:w="600" w:type="dxa"/>
            <w:tcBorders>
              <w:left w:val="single" w:sz="12" w:space="0" w:color="auto"/>
            </w:tcBorders>
            <w:vAlign w:val="center"/>
          </w:tcPr>
          <w:p w14:paraId="146A40BE" w14:textId="77777777" w:rsidR="00BA763A" w:rsidRPr="00A058E5" w:rsidRDefault="00BA763A" w:rsidP="00F0229F">
            <w:pPr>
              <w:spacing w:after="0"/>
              <w:ind w:right="-130"/>
              <w:jc w:val="center"/>
              <w:rPr>
                <w:b/>
                <w:bCs/>
                <w:sz w:val="24"/>
                <w:szCs w:val="24"/>
              </w:rPr>
            </w:pPr>
          </w:p>
        </w:tc>
        <w:tc>
          <w:tcPr>
            <w:tcW w:w="600" w:type="dxa"/>
            <w:vAlign w:val="center"/>
          </w:tcPr>
          <w:p w14:paraId="4B42842D" w14:textId="77777777" w:rsidR="00BA763A" w:rsidRPr="00A058E5" w:rsidRDefault="00BA763A" w:rsidP="00F0229F">
            <w:pPr>
              <w:spacing w:after="0"/>
              <w:ind w:right="-130"/>
              <w:jc w:val="center"/>
              <w:rPr>
                <w:b/>
                <w:bCs/>
                <w:sz w:val="24"/>
                <w:szCs w:val="24"/>
              </w:rPr>
            </w:pPr>
          </w:p>
        </w:tc>
        <w:tc>
          <w:tcPr>
            <w:tcW w:w="600" w:type="dxa"/>
            <w:tcBorders>
              <w:right w:val="single" w:sz="12" w:space="0" w:color="auto"/>
            </w:tcBorders>
            <w:vAlign w:val="center"/>
          </w:tcPr>
          <w:p w14:paraId="51D5934E" w14:textId="77777777" w:rsidR="00BA763A" w:rsidRPr="00A058E5" w:rsidRDefault="00BA763A" w:rsidP="00F0229F">
            <w:pPr>
              <w:spacing w:after="0"/>
              <w:ind w:right="-130"/>
              <w:jc w:val="center"/>
              <w:rPr>
                <w:b/>
                <w:bCs/>
                <w:sz w:val="24"/>
                <w:szCs w:val="24"/>
              </w:rPr>
            </w:pPr>
          </w:p>
        </w:tc>
        <w:tc>
          <w:tcPr>
            <w:tcW w:w="600" w:type="dxa"/>
            <w:tcBorders>
              <w:left w:val="single" w:sz="12" w:space="0" w:color="auto"/>
            </w:tcBorders>
            <w:vAlign w:val="center"/>
          </w:tcPr>
          <w:p w14:paraId="0980F2D4" w14:textId="77777777" w:rsidR="00BA763A" w:rsidRPr="00A058E5" w:rsidRDefault="00BA763A" w:rsidP="00F0229F">
            <w:pPr>
              <w:spacing w:after="0"/>
              <w:ind w:right="-130"/>
              <w:jc w:val="center"/>
              <w:rPr>
                <w:b/>
                <w:bCs/>
                <w:sz w:val="24"/>
                <w:szCs w:val="24"/>
              </w:rPr>
            </w:pPr>
            <w:r w:rsidRPr="00A058E5">
              <w:rPr>
                <w:b/>
                <w:bCs/>
                <w:sz w:val="24"/>
                <w:szCs w:val="24"/>
              </w:rPr>
              <w:t>135</w:t>
            </w:r>
          </w:p>
        </w:tc>
        <w:tc>
          <w:tcPr>
            <w:tcW w:w="600" w:type="dxa"/>
            <w:vAlign w:val="center"/>
          </w:tcPr>
          <w:p w14:paraId="32F05A2D" w14:textId="77777777" w:rsidR="00BA763A" w:rsidRPr="00A058E5" w:rsidRDefault="00BA763A" w:rsidP="00F0229F">
            <w:pPr>
              <w:spacing w:after="0"/>
              <w:ind w:right="-130"/>
              <w:jc w:val="center"/>
              <w:rPr>
                <w:b/>
                <w:bCs/>
                <w:sz w:val="24"/>
                <w:szCs w:val="24"/>
              </w:rPr>
            </w:pPr>
            <w:r w:rsidRPr="00A058E5">
              <w:rPr>
                <w:b/>
                <w:bCs/>
                <w:sz w:val="24"/>
                <w:szCs w:val="24"/>
              </w:rPr>
              <w:t>135</w:t>
            </w:r>
          </w:p>
        </w:tc>
        <w:tc>
          <w:tcPr>
            <w:tcW w:w="602" w:type="dxa"/>
            <w:tcBorders>
              <w:right w:val="single" w:sz="12" w:space="0" w:color="auto"/>
            </w:tcBorders>
            <w:vAlign w:val="center"/>
          </w:tcPr>
          <w:p w14:paraId="49C03BCD" w14:textId="77777777" w:rsidR="00BA763A" w:rsidRPr="00A058E5" w:rsidRDefault="00BA763A" w:rsidP="00F0229F">
            <w:pPr>
              <w:spacing w:after="0"/>
              <w:ind w:right="-130"/>
              <w:jc w:val="center"/>
              <w:rPr>
                <w:b/>
                <w:bCs/>
                <w:sz w:val="24"/>
                <w:szCs w:val="24"/>
              </w:rPr>
            </w:pPr>
            <w:r w:rsidRPr="00A058E5">
              <w:rPr>
                <w:b/>
                <w:bCs/>
                <w:sz w:val="24"/>
                <w:szCs w:val="24"/>
              </w:rPr>
              <w:t>160</w:t>
            </w:r>
          </w:p>
        </w:tc>
        <w:tc>
          <w:tcPr>
            <w:tcW w:w="595" w:type="dxa"/>
            <w:tcBorders>
              <w:left w:val="single" w:sz="12" w:space="0" w:color="auto"/>
            </w:tcBorders>
          </w:tcPr>
          <w:p w14:paraId="6EC2FDF0" w14:textId="77777777" w:rsidR="00BA763A" w:rsidRPr="00A058E5" w:rsidRDefault="00BA763A" w:rsidP="00F0229F">
            <w:pPr>
              <w:spacing w:after="0"/>
              <w:ind w:right="-130"/>
              <w:jc w:val="center"/>
              <w:rPr>
                <w:b/>
                <w:bCs/>
                <w:sz w:val="24"/>
                <w:szCs w:val="24"/>
              </w:rPr>
            </w:pPr>
            <w:r w:rsidRPr="00A058E5">
              <w:rPr>
                <w:b/>
                <w:bCs/>
              </w:rPr>
              <w:t>4,5</w:t>
            </w:r>
          </w:p>
        </w:tc>
        <w:tc>
          <w:tcPr>
            <w:tcW w:w="596" w:type="dxa"/>
          </w:tcPr>
          <w:p w14:paraId="4994D18E" w14:textId="77777777" w:rsidR="00BA763A" w:rsidRPr="00A058E5" w:rsidRDefault="00BA763A" w:rsidP="00F0229F">
            <w:pPr>
              <w:spacing w:after="0"/>
              <w:ind w:right="-130"/>
              <w:jc w:val="center"/>
              <w:rPr>
                <w:b/>
                <w:bCs/>
                <w:sz w:val="24"/>
                <w:szCs w:val="24"/>
              </w:rPr>
            </w:pPr>
            <w:r w:rsidRPr="00A058E5">
              <w:rPr>
                <w:b/>
                <w:bCs/>
              </w:rPr>
              <w:t>4,5</w:t>
            </w:r>
          </w:p>
        </w:tc>
        <w:tc>
          <w:tcPr>
            <w:tcW w:w="596" w:type="dxa"/>
            <w:tcBorders>
              <w:right w:val="single" w:sz="12" w:space="0" w:color="auto"/>
            </w:tcBorders>
          </w:tcPr>
          <w:p w14:paraId="6D3807AE" w14:textId="77777777" w:rsidR="00BA763A" w:rsidRPr="00A058E5" w:rsidRDefault="00BA763A" w:rsidP="00F0229F">
            <w:pPr>
              <w:spacing w:after="0"/>
              <w:ind w:right="-130"/>
              <w:jc w:val="center"/>
              <w:rPr>
                <w:b/>
                <w:bCs/>
                <w:sz w:val="24"/>
                <w:szCs w:val="24"/>
              </w:rPr>
            </w:pPr>
            <w:r w:rsidRPr="00A058E5">
              <w:rPr>
                <w:b/>
                <w:bCs/>
              </w:rPr>
              <w:t>5,4</w:t>
            </w:r>
          </w:p>
        </w:tc>
        <w:tc>
          <w:tcPr>
            <w:tcW w:w="596" w:type="dxa"/>
            <w:tcBorders>
              <w:left w:val="single" w:sz="12" w:space="0" w:color="auto"/>
            </w:tcBorders>
          </w:tcPr>
          <w:p w14:paraId="198B88E9" w14:textId="77777777" w:rsidR="00BA763A" w:rsidRPr="00A058E5" w:rsidRDefault="00BA763A" w:rsidP="00F0229F">
            <w:pPr>
              <w:spacing w:after="0"/>
              <w:ind w:right="-130"/>
              <w:jc w:val="center"/>
              <w:rPr>
                <w:b/>
                <w:bCs/>
                <w:sz w:val="24"/>
                <w:szCs w:val="24"/>
              </w:rPr>
            </w:pPr>
            <w:r w:rsidRPr="00A058E5">
              <w:rPr>
                <w:b/>
                <w:bCs/>
              </w:rPr>
              <w:t>3,8</w:t>
            </w:r>
          </w:p>
        </w:tc>
        <w:tc>
          <w:tcPr>
            <w:tcW w:w="595" w:type="dxa"/>
          </w:tcPr>
          <w:p w14:paraId="19101F4D" w14:textId="77777777" w:rsidR="00BA763A" w:rsidRPr="00A058E5" w:rsidRDefault="00BA763A" w:rsidP="00F0229F">
            <w:pPr>
              <w:spacing w:after="0"/>
              <w:ind w:right="-130"/>
              <w:jc w:val="center"/>
              <w:rPr>
                <w:b/>
                <w:bCs/>
                <w:sz w:val="24"/>
                <w:szCs w:val="24"/>
              </w:rPr>
            </w:pPr>
            <w:r w:rsidRPr="00A058E5">
              <w:rPr>
                <w:b/>
                <w:bCs/>
              </w:rPr>
              <w:t>3,8</w:t>
            </w:r>
          </w:p>
        </w:tc>
        <w:tc>
          <w:tcPr>
            <w:tcW w:w="596" w:type="dxa"/>
            <w:tcBorders>
              <w:right w:val="single" w:sz="12" w:space="0" w:color="auto"/>
            </w:tcBorders>
          </w:tcPr>
          <w:p w14:paraId="1A8D797C" w14:textId="77777777" w:rsidR="00BA763A" w:rsidRPr="00A058E5" w:rsidRDefault="00BA763A" w:rsidP="00F0229F">
            <w:pPr>
              <w:spacing w:after="0"/>
              <w:ind w:right="-130"/>
              <w:jc w:val="center"/>
              <w:rPr>
                <w:b/>
                <w:bCs/>
                <w:sz w:val="24"/>
                <w:szCs w:val="24"/>
              </w:rPr>
            </w:pPr>
            <w:r w:rsidRPr="00A058E5">
              <w:rPr>
                <w:b/>
                <w:bCs/>
              </w:rPr>
              <w:t>4,6</w:t>
            </w:r>
          </w:p>
        </w:tc>
        <w:tc>
          <w:tcPr>
            <w:tcW w:w="596" w:type="dxa"/>
            <w:tcBorders>
              <w:left w:val="single" w:sz="12" w:space="0" w:color="auto"/>
            </w:tcBorders>
          </w:tcPr>
          <w:p w14:paraId="407A397A" w14:textId="77777777" w:rsidR="00BA763A" w:rsidRPr="00A058E5" w:rsidRDefault="00BA763A" w:rsidP="00F0229F">
            <w:pPr>
              <w:spacing w:after="0"/>
              <w:ind w:right="-130"/>
              <w:jc w:val="center"/>
              <w:rPr>
                <w:b/>
                <w:bCs/>
                <w:sz w:val="24"/>
                <w:szCs w:val="24"/>
              </w:rPr>
            </w:pPr>
            <w:r w:rsidRPr="00A058E5">
              <w:rPr>
                <w:b/>
                <w:bCs/>
              </w:rPr>
              <w:t>7,2</w:t>
            </w:r>
          </w:p>
        </w:tc>
        <w:tc>
          <w:tcPr>
            <w:tcW w:w="596" w:type="dxa"/>
          </w:tcPr>
          <w:p w14:paraId="2BFBD656" w14:textId="77777777" w:rsidR="00BA763A" w:rsidRPr="00A058E5" w:rsidRDefault="00BA763A" w:rsidP="00F0229F">
            <w:pPr>
              <w:spacing w:after="0"/>
              <w:ind w:right="-130"/>
              <w:jc w:val="center"/>
              <w:rPr>
                <w:b/>
                <w:bCs/>
                <w:sz w:val="24"/>
                <w:szCs w:val="24"/>
              </w:rPr>
            </w:pPr>
            <w:r w:rsidRPr="00A058E5">
              <w:rPr>
                <w:b/>
                <w:bCs/>
              </w:rPr>
              <w:t>7,2</w:t>
            </w:r>
          </w:p>
        </w:tc>
        <w:tc>
          <w:tcPr>
            <w:tcW w:w="597" w:type="dxa"/>
            <w:tcBorders>
              <w:right w:val="single" w:sz="12" w:space="0" w:color="auto"/>
            </w:tcBorders>
          </w:tcPr>
          <w:p w14:paraId="775A72FC" w14:textId="77777777" w:rsidR="00BA763A" w:rsidRPr="00A058E5" w:rsidRDefault="00BA763A" w:rsidP="00F0229F">
            <w:pPr>
              <w:spacing w:after="0"/>
              <w:ind w:right="-130"/>
              <w:jc w:val="center"/>
              <w:rPr>
                <w:b/>
                <w:bCs/>
                <w:sz w:val="24"/>
                <w:szCs w:val="24"/>
              </w:rPr>
            </w:pPr>
            <w:r w:rsidRPr="00A058E5">
              <w:rPr>
                <w:b/>
                <w:bCs/>
              </w:rPr>
              <w:t>8,7</w:t>
            </w:r>
          </w:p>
        </w:tc>
        <w:tc>
          <w:tcPr>
            <w:tcW w:w="676" w:type="dxa"/>
            <w:tcBorders>
              <w:left w:val="single" w:sz="12" w:space="0" w:color="auto"/>
            </w:tcBorders>
          </w:tcPr>
          <w:p w14:paraId="63FA3444" w14:textId="77777777" w:rsidR="00BA763A" w:rsidRPr="00A058E5" w:rsidRDefault="00BA763A" w:rsidP="00F0229F">
            <w:pPr>
              <w:spacing w:after="0"/>
              <w:ind w:right="-130"/>
              <w:jc w:val="center"/>
              <w:rPr>
                <w:b/>
                <w:bCs/>
                <w:sz w:val="24"/>
                <w:szCs w:val="24"/>
              </w:rPr>
            </w:pPr>
            <w:r w:rsidRPr="00A058E5">
              <w:rPr>
                <w:b/>
                <w:bCs/>
              </w:rPr>
              <w:t>80</w:t>
            </w:r>
          </w:p>
        </w:tc>
        <w:tc>
          <w:tcPr>
            <w:tcW w:w="677" w:type="dxa"/>
          </w:tcPr>
          <w:p w14:paraId="10B40553" w14:textId="77777777" w:rsidR="00BA763A" w:rsidRPr="00A058E5" w:rsidRDefault="00BA763A" w:rsidP="00F0229F">
            <w:pPr>
              <w:spacing w:after="0"/>
              <w:ind w:right="-130"/>
              <w:jc w:val="center"/>
              <w:rPr>
                <w:b/>
                <w:bCs/>
                <w:sz w:val="24"/>
                <w:szCs w:val="24"/>
              </w:rPr>
            </w:pPr>
            <w:r w:rsidRPr="00A058E5">
              <w:rPr>
                <w:b/>
                <w:bCs/>
              </w:rPr>
              <w:t>80</w:t>
            </w:r>
          </w:p>
        </w:tc>
        <w:tc>
          <w:tcPr>
            <w:tcW w:w="794" w:type="dxa"/>
            <w:tcBorders>
              <w:right w:val="single" w:sz="12" w:space="0" w:color="auto"/>
            </w:tcBorders>
          </w:tcPr>
          <w:p w14:paraId="653CF4DA" w14:textId="77777777" w:rsidR="00BA763A" w:rsidRPr="00A058E5" w:rsidRDefault="00BA763A" w:rsidP="00F0229F">
            <w:pPr>
              <w:spacing w:after="0"/>
              <w:ind w:right="-130"/>
              <w:jc w:val="center"/>
              <w:rPr>
                <w:b/>
                <w:bCs/>
                <w:sz w:val="24"/>
                <w:szCs w:val="24"/>
              </w:rPr>
            </w:pPr>
            <w:r w:rsidRPr="00A058E5">
              <w:rPr>
                <w:b/>
                <w:bCs/>
              </w:rPr>
              <w:t>96</w:t>
            </w:r>
          </w:p>
        </w:tc>
        <w:tc>
          <w:tcPr>
            <w:tcW w:w="2801" w:type="dxa"/>
            <w:tcBorders>
              <w:left w:val="single" w:sz="12" w:space="0" w:color="auto"/>
            </w:tcBorders>
            <w:vAlign w:val="center"/>
          </w:tcPr>
          <w:p w14:paraId="6E8A35C5" w14:textId="77777777" w:rsidR="00BA763A" w:rsidRPr="00A058E5" w:rsidRDefault="00BA763A" w:rsidP="00F0229F">
            <w:pPr>
              <w:spacing w:after="0"/>
              <w:jc w:val="center"/>
              <w:rPr>
                <w:sz w:val="18"/>
                <w:szCs w:val="18"/>
              </w:rPr>
            </w:pPr>
          </w:p>
        </w:tc>
      </w:tr>
    </w:tbl>
    <w:p w14:paraId="2613BB5B" w14:textId="77777777" w:rsidR="00BA763A" w:rsidRPr="00A058E5" w:rsidRDefault="00BA763A" w:rsidP="00BA763A">
      <w:pPr>
        <w:spacing w:after="0"/>
      </w:pPr>
    </w:p>
    <w:p w14:paraId="5E07533F" w14:textId="77777777" w:rsidR="00BA763A" w:rsidRPr="00A058E5" w:rsidRDefault="00BA763A" w:rsidP="00BA763A">
      <w:pPr>
        <w:widowControl w:val="0"/>
        <w:spacing w:after="0" w:line="276" w:lineRule="auto"/>
        <w:jc w:val="center"/>
        <w:rPr>
          <w:b/>
          <w:sz w:val="24"/>
          <w:szCs w:val="24"/>
          <w:lang w:eastAsia="ru-RU"/>
        </w:rPr>
      </w:pPr>
      <w:r w:rsidRPr="00A058E5">
        <w:rPr>
          <w:b/>
          <w:sz w:val="24"/>
          <w:szCs w:val="24"/>
          <w:lang w:eastAsia="ru-RU"/>
        </w:rPr>
        <w:t>Технологія приготування</w:t>
      </w:r>
    </w:p>
    <w:p w14:paraId="5A1172C6" w14:textId="77777777" w:rsidR="00BA763A" w:rsidRPr="00A058E5" w:rsidRDefault="00BA763A" w:rsidP="00BA763A">
      <w:pPr>
        <w:widowControl w:val="0"/>
        <w:spacing w:after="0" w:line="276" w:lineRule="auto"/>
        <w:jc w:val="center"/>
        <w:rPr>
          <w:b/>
          <w:sz w:val="16"/>
          <w:szCs w:val="16"/>
          <w:lang w:eastAsia="ru-RU"/>
        </w:rPr>
      </w:pPr>
    </w:p>
    <w:p w14:paraId="6A6CFC6E"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 xml:space="preserve">Какао – порошок змішують з невеликою кількістю окропу, і розтирають в однорідну масу, потім безперервно помішуючи вливають гаряче молоко, кип’яток, який залишився і доводять до кипіння. </w:t>
      </w:r>
    </w:p>
    <w:p w14:paraId="721CF461"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Подають в чашці при температурі 60-65 ºС.</w:t>
      </w:r>
    </w:p>
    <w:p w14:paraId="5BD82712" w14:textId="77777777" w:rsidR="00BA763A" w:rsidRPr="00A058E5" w:rsidRDefault="00BA763A" w:rsidP="00BA763A">
      <w:pPr>
        <w:widowControl w:val="0"/>
        <w:spacing w:after="0" w:line="240" w:lineRule="auto"/>
        <w:jc w:val="both"/>
        <w:rPr>
          <w:sz w:val="24"/>
          <w:szCs w:val="24"/>
          <w:lang w:eastAsia="ru-RU"/>
        </w:rPr>
      </w:pPr>
    </w:p>
    <w:p w14:paraId="0E5FC4DE"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Характеристика готової страви</w:t>
      </w:r>
    </w:p>
    <w:p w14:paraId="0B103EA3" w14:textId="77777777" w:rsidR="00BA763A" w:rsidRPr="00A058E5" w:rsidRDefault="00BA763A" w:rsidP="00BA763A">
      <w:pPr>
        <w:widowControl w:val="0"/>
        <w:spacing w:after="0" w:line="240" w:lineRule="auto"/>
        <w:jc w:val="center"/>
        <w:rPr>
          <w:b/>
          <w:sz w:val="16"/>
          <w:szCs w:val="16"/>
          <w:lang w:eastAsia="ru-RU"/>
        </w:rPr>
      </w:pPr>
    </w:p>
    <w:p w14:paraId="093F995B" w14:textId="77777777" w:rsidR="00BA763A" w:rsidRPr="00A058E5" w:rsidRDefault="00BA763A" w:rsidP="00BA763A">
      <w:pPr>
        <w:widowControl w:val="0"/>
        <w:spacing w:after="0" w:line="240" w:lineRule="auto"/>
        <w:jc w:val="both"/>
        <w:rPr>
          <w:sz w:val="24"/>
          <w:szCs w:val="24"/>
          <w:lang w:eastAsia="ru-RU"/>
        </w:rPr>
      </w:pPr>
      <w:r w:rsidRPr="00A058E5">
        <w:rPr>
          <w:b/>
          <w:sz w:val="24"/>
          <w:szCs w:val="24"/>
          <w:lang w:eastAsia="ru-RU"/>
        </w:rPr>
        <w:t>Зовнішній вигляд</w:t>
      </w:r>
      <w:r w:rsidRPr="00A058E5">
        <w:rPr>
          <w:sz w:val="24"/>
          <w:szCs w:val="24"/>
          <w:lang w:eastAsia="ru-RU"/>
        </w:rPr>
        <w:t xml:space="preserve">  – напій налитий в чашку; без плівки на поверхні. </w:t>
      </w:r>
    </w:p>
    <w:p w14:paraId="67EAFCFE"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Колір</w:t>
      </w:r>
      <w:r w:rsidRPr="00A058E5">
        <w:rPr>
          <w:sz w:val="24"/>
          <w:szCs w:val="24"/>
          <w:lang w:eastAsia="ru-RU"/>
        </w:rPr>
        <w:t xml:space="preserve"> – від світло – коричневого до коричневого.</w:t>
      </w:r>
    </w:p>
    <w:p w14:paraId="3CF87A4F"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Смак і запах</w:t>
      </w:r>
      <w:r w:rsidRPr="00A058E5">
        <w:rPr>
          <w:sz w:val="24"/>
          <w:szCs w:val="24"/>
          <w:lang w:eastAsia="ru-RU"/>
        </w:rPr>
        <w:t xml:space="preserve"> – приємний, шоколадний з ароматом кип’яченого молока.</w:t>
      </w:r>
    </w:p>
    <w:p w14:paraId="237900F8" w14:textId="77777777" w:rsidR="00BA763A" w:rsidRPr="00A058E5" w:rsidRDefault="00BA763A" w:rsidP="00BA763A">
      <w:pPr>
        <w:widowControl w:val="0"/>
        <w:spacing w:after="0" w:line="240" w:lineRule="auto"/>
        <w:rPr>
          <w:sz w:val="24"/>
          <w:szCs w:val="24"/>
          <w:lang w:eastAsia="ru-RU"/>
        </w:rPr>
      </w:pPr>
      <w:r w:rsidRPr="00A058E5">
        <w:rPr>
          <w:b/>
          <w:sz w:val="24"/>
          <w:szCs w:val="24"/>
          <w:lang w:eastAsia="ru-RU"/>
        </w:rPr>
        <w:t>Консистенція</w:t>
      </w:r>
      <w:r w:rsidRPr="00A058E5">
        <w:rPr>
          <w:sz w:val="24"/>
          <w:szCs w:val="24"/>
          <w:lang w:eastAsia="ru-RU"/>
        </w:rPr>
        <w:t xml:space="preserve"> – рідка, концентрована. </w:t>
      </w:r>
    </w:p>
    <w:p w14:paraId="7426DC85" w14:textId="77777777" w:rsidR="00BA763A" w:rsidRPr="00A058E5" w:rsidRDefault="00BA763A" w:rsidP="00BA763A">
      <w:pPr>
        <w:widowControl w:val="0"/>
        <w:spacing w:after="0" w:line="276" w:lineRule="auto"/>
        <w:rPr>
          <w:b/>
          <w:sz w:val="24"/>
          <w:szCs w:val="24"/>
          <w:lang w:eastAsia="ru-RU"/>
        </w:rPr>
      </w:pPr>
      <w:r w:rsidRPr="00A058E5">
        <w:rPr>
          <w:b/>
          <w:sz w:val="24"/>
          <w:szCs w:val="24"/>
          <w:lang w:eastAsia="ru-RU"/>
        </w:rPr>
        <w:tab/>
      </w:r>
    </w:p>
    <w:p w14:paraId="11E6BD86" w14:textId="77777777" w:rsidR="00BA763A" w:rsidRPr="00A058E5" w:rsidRDefault="00BA763A" w:rsidP="00BA763A">
      <w:pPr>
        <w:widowControl w:val="0"/>
        <w:spacing w:after="0" w:line="240" w:lineRule="auto"/>
        <w:jc w:val="center"/>
        <w:rPr>
          <w:b/>
          <w:sz w:val="24"/>
          <w:szCs w:val="24"/>
          <w:lang w:eastAsia="ru-RU"/>
        </w:rPr>
      </w:pPr>
      <w:r w:rsidRPr="00A058E5">
        <w:rPr>
          <w:b/>
          <w:sz w:val="24"/>
          <w:szCs w:val="24"/>
          <w:lang w:eastAsia="ru-RU"/>
        </w:rPr>
        <w:t>Основні фізичні показники</w:t>
      </w:r>
    </w:p>
    <w:p w14:paraId="5C018409" w14:textId="77777777" w:rsidR="00BA763A" w:rsidRPr="00A058E5" w:rsidRDefault="00BA763A" w:rsidP="00BA763A">
      <w:pPr>
        <w:widowControl w:val="0"/>
        <w:spacing w:after="0" w:line="240" w:lineRule="auto"/>
        <w:jc w:val="center"/>
        <w:rPr>
          <w:b/>
          <w:sz w:val="16"/>
          <w:szCs w:val="16"/>
          <w:lang w:eastAsia="ru-RU"/>
        </w:rPr>
      </w:pPr>
    </w:p>
    <w:p w14:paraId="41333C9D" w14:textId="77777777" w:rsidR="00BA763A" w:rsidRPr="00A058E5" w:rsidRDefault="00BA763A" w:rsidP="00BA763A">
      <w:pPr>
        <w:widowControl w:val="0"/>
        <w:spacing w:after="0" w:line="240" w:lineRule="auto"/>
        <w:jc w:val="both"/>
        <w:rPr>
          <w:sz w:val="24"/>
          <w:szCs w:val="24"/>
          <w:lang w:eastAsia="ru-RU"/>
        </w:rPr>
      </w:pPr>
      <w:r w:rsidRPr="00A058E5">
        <w:rPr>
          <w:sz w:val="24"/>
          <w:szCs w:val="24"/>
          <w:lang w:eastAsia="ru-RU"/>
        </w:rPr>
        <w:t>Маса страви: 135 г ± 3 %</w:t>
      </w:r>
    </w:p>
    <w:p w14:paraId="65A929BA" w14:textId="77777777" w:rsidR="00BA763A" w:rsidRPr="00A058E5" w:rsidRDefault="00BA763A" w:rsidP="00BA763A">
      <w:pPr>
        <w:widowControl w:val="0"/>
        <w:tabs>
          <w:tab w:val="left" w:pos="1418"/>
        </w:tabs>
        <w:spacing w:after="0" w:line="240" w:lineRule="auto"/>
        <w:rPr>
          <w:sz w:val="24"/>
          <w:szCs w:val="24"/>
          <w:lang w:eastAsia="ru-RU"/>
        </w:rPr>
      </w:pPr>
      <w:r w:rsidRPr="00A058E5">
        <w:rPr>
          <w:sz w:val="24"/>
          <w:szCs w:val="24"/>
          <w:lang w:eastAsia="ru-RU"/>
        </w:rPr>
        <w:tab/>
        <w:t>160 г ± 3 %</w:t>
      </w:r>
    </w:p>
    <w:p w14:paraId="25B2A47B" w14:textId="77777777" w:rsidR="00BA763A" w:rsidRPr="00A058E5" w:rsidRDefault="00BA763A" w:rsidP="00BA763A">
      <w:pPr>
        <w:widowControl w:val="0"/>
        <w:spacing w:after="0" w:line="240" w:lineRule="auto"/>
        <w:rPr>
          <w:sz w:val="24"/>
          <w:szCs w:val="24"/>
          <w:lang w:eastAsia="ru-RU"/>
        </w:rPr>
      </w:pPr>
    </w:p>
    <w:p w14:paraId="515CC957" w14:textId="77777777" w:rsidR="00BA763A" w:rsidRPr="00A058E5" w:rsidRDefault="00BA763A" w:rsidP="00BA763A">
      <w:pPr>
        <w:widowControl w:val="0"/>
        <w:spacing w:after="0" w:line="240" w:lineRule="auto"/>
        <w:rPr>
          <w:b/>
          <w:sz w:val="24"/>
          <w:szCs w:val="24"/>
          <w:lang w:eastAsia="ru-RU"/>
        </w:rPr>
      </w:pPr>
      <w:r w:rsidRPr="00A058E5">
        <w:rPr>
          <w:b/>
          <w:sz w:val="24"/>
          <w:szCs w:val="24"/>
          <w:lang w:eastAsia="ru-RU"/>
        </w:rPr>
        <w:t>Сестра медична старша</w:t>
      </w:r>
      <w:r w:rsidRPr="00A058E5">
        <w:rPr>
          <w:b/>
          <w:sz w:val="24"/>
          <w:szCs w:val="24"/>
          <w:lang w:eastAsia="ru-RU"/>
        </w:rPr>
        <w:tab/>
      </w:r>
      <w:r w:rsidRPr="00A058E5">
        <w:rPr>
          <w:b/>
          <w:sz w:val="24"/>
          <w:szCs w:val="24"/>
          <w:lang w:eastAsia="ru-RU"/>
        </w:rPr>
        <w:tab/>
        <w:t xml:space="preserve">             </w:t>
      </w:r>
      <w:r w:rsidRPr="00A058E5">
        <w:rPr>
          <w:b/>
          <w:sz w:val="24"/>
          <w:szCs w:val="24"/>
          <w:lang w:eastAsia="ru-RU"/>
        </w:rPr>
        <w:tab/>
        <w:t xml:space="preserve">   _________________</w:t>
      </w:r>
      <w:r w:rsidRPr="00A058E5">
        <w:rPr>
          <w:b/>
          <w:sz w:val="24"/>
          <w:szCs w:val="24"/>
          <w:lang w:eastAsia="ru-RU"/>
        </w:rPr>
        <w:tab/>
      </w:r>
      <w:r w:rsidRPr="00A058E5">
        <w:rPr>
          <w:b/>
          <w:sz w:val="24"/>
          <w:szCs w:val="24"/>
          <w:lang w:eastAsia="ru-RU"/>
        </w:rPr>
        <w:tab/>
      </w:r>
      <w:r w:rsidRPr="00A058E5">
        <w:rPr>
          <w:b/>
          <w:sz w:val="24"/>
          <w:szCs w:val="24"/>
          <w:lang w:eastAsia="ru-RU"/>
        </w:rPr>
        <w:tab/>
      </w:r>
      <w:r w:rsidRPr="00A058E5">
        <w:rPr>
          <w:sz w:val="24"/>
          <w:szCs w:val="24"/>
          <w:u w:val="single"/>
          <w:lang w:eastAsia="ru-RU"/>
        </w:rPr>
        <w:t>______________________</w:t>
      </w:r>
    </w:p>
    <w:p w14:paraId="6FA4F375" w14:textId="77777777" w:rsidR="005D7F0D" w:rsidRDefault="00BA763A" w:rsidP="005D7F0D">
      <w:pPr>
        <w:rPr>
          <w:sz w:val="20"/>
          <w:szCs w:val="24"/>
          <w:lang w:eastAsia="ru-RU"/>
        </w:rPr>
        <w:sectPr w:rsidR="005D7F0D" w:rsidSect="00DB5150">
          <w:pgSz w:w="16838" w:h="11906" w:orient="landscape"/>
          <w:pgMar w:top="426" w:right="850" w:bottom="709" w:left="850" w:header="708" w:footer="708" w:gutter="0"/>
          <w:cols w:space="708"/>
          <w:docGrid w:linePitch="360"/>
        </w:sectPr>
      </w:pPr>
      <w:r w:rsidRPr="00A058E5">
        <w:rPr>
          <w:sz w:val="20"/>
          <w:szCs w:val="24"/>
          <w:lang w:eastAsia="ru-RU"/>
        </w:rPr>
        <w:t xml:space="preserve">                                                                                                                   (підпис) </w:t>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r>
      <w:r w:rsidRPr="00A058E5">
        <w:rPr>
          <w:sz w:val="20"/>
          <w:szCs w:val="24"/>
          <w:lang w:eastAsia="ru-RU"/>
        </w:rPr>
        <w:tab/>
        <w:t xml:space="preserve">  (ім’я, прізвище)</w:t>
      </w:r>
    </w:p>
    <w:p w14:paraId="261CBC14" w14:textId="77777777" w:rsidR="005C4C9E" w:rsidRDefault="00F0229F" w:rsidP="00F0229F">
      <w:pPr>
        <w:jc w:val="right"/>
        <w:rPr>
          <w:szCs w:val="28"/>
          <w:lang w:eastAsia="ru-RU"/>
        </w:rPr>
      </w:pPr>
      <w:r>
        <w:rPr>
          <w:szCs w:val="28"/>
          <w:lang w:eastAsia="ru-RU"/>
        </w:rPr>
        <w:t>Четвер 1 тиждень</w:t>
      </w:r>
    </w:p>
    <w:tbl>
      <w:tblPr>
        <w:tblW w:w="16126" w:type="dxa"/>
        <w:tblLook w:val="00A0" w:firstRow="1" w:lastRow="0" w:firstColumn="1" w:lastColumn="0" w:noHBand="0" w:noVBand="0"/>
      </w:tblPr>
      <w:tblGrid>
        <w:gridCol w:w="4815"/>
        <w:gridCol w:w="5127"/>
        <w:gridCol w:w="6184"/>
      </w:tblGrid>
      <w:tr w:rsidR="00F0229F" w:rsidRPr="00965388" w14:paraId="1363FFF2" w14:textId="77777777" w:rsidTr="00F0229F">
        <w:tc>
          <w:tcPr>
            <w:tcW w:w="4815" w:type="dxa"/>
          </w:tcPr>
          <w:p w14:paraId="37680663"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Рецептура №  291</w:t>
            </w:r>
          </w:p>
          <w:p w14:paraId="2CC9C381"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«Сборник  рецептур блюд (технологических карт) для </w:t>
            </w:r>
          </w:p>
          <w:p w14:paraId="535E06E6"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 xml:space="preserve">питания школьников» </w:t>
            </w:r>
          </w:p>
          <w:p w14:paraId="593B99FE"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Видання1990 р</w:t>
            </w:r>
          </w:p>
        </w:tc>
        <w:tc>
          <w:tcPr>
            <w:tcW w:w="5127" w:type="dxa"/>
          </w:tcPr>
          <w:p w14:paraId="5E8F8973" w14:textId="77777777" w:rsidR="00F0229F" w:rsidRPr="00965388" w:rsidRDefault="00F0229F" w:rsidP="00F0229F">
            <w:pPr>
              <w:widowControl w:val="0"/>
              <w:spacing w:line="276" w:lineRule="auto"/>
              <w:rPr>
                <w:b/>
                <w:sz w:val="24"/>
                <w:szCs w:val="24"/>
                <w:lang w:eastAsia="ru-RU"/>
              </w:rPr>
            </w:pPr>
          </w:p>
        </w:tc>
        <w:tc>
          <w:tcPr>
            <w:tcW w:w="6184" w:type="dxa"/>
          </w:tcPr>
          <w:p w14:paraId="4398FB5C"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ЗАТВЕРДЖУЮ </w:t>
            </w:r>
          </w:p>
          <w:p w14:paraId="5EEFD88E"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Завідувач КЗ «ДНЗ № ___  »  </w:t>
            </w:r>
          </w:p>
          <w:p w14:paraId="32539B26"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___________  _______________</w:t>
            </w:r>
          </w:p>
          <w:p w14:paraId="4C73D94B"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«___» ______________ 20___  р.</w:t>
            </w:r>
          </w:p>
        </w:tc>
      </w:tr>
    </w:tbl>
    <w:p w14:paraId="7E5E9764" w14:textId="77777777" w:rsidR="00F0229F" w:rsidRPr="00965388" w:rsidRDefault="00F0229F" w:rsidP="00F0229F">
      <w:pPr>
        <w:widowControl w:val="0"/>
        <w:tabs>
          <w:tab w:val="left" w:pos="6237"/>
        </w:tabs>
        <w:spacing w:after="0" w:line="240" w:lineRule="auto"/>
        <w:jc w:val="center"/>
        <w:rPr>
          <w:szCs w:val="24"/>
          <w:lang w:eastAsia="ru-RU"/>
        </w:rPr>
      </w:pPr>
      <w:r w:rsidRPr="00965388">
        <w:rPr>
          <w:szCs w:val="24"/>
          <w:lang w:eastAsia="ru-RU"/>
        </w:rPr>
        <w:t xml:space="preserve">Технологічна карта </w:t>
      </w:r>
    </w:p>
    <w:p w14:paraId="0DE2C52D" w14:textId="77777777" w:rsidR="00F0229F" w:rsidRPr="00965388" w:rsidRDefault="00F0229F" w:rsidP="00F0229F">
      <w:pPr>
        <w:spacing w:after="0" w:line="240" w:lineRule="auto"/>
        <w:jc w:val="center"/>
        <w:rPr>
          <w:b/>
          <w:bCs/>
          <w:szCs w:val="28"/>
          <w:lang w:eastAsia="ru-RU"/>
        </w:rPr>
      </w:pPr>
      <w:r w:rsidRPr="00965388">
        <w:rPr>
          <w:b/>
          <w:bCs/>
          <w:szCs w:val="28"/>
          <w:lang w:eastAsia="ru-RU"/>
        </w:rPr>
        <w:t>Гарбуз припущений</w:t>
      </w:r>
    </w:p>
    <w:p w14:paraId="4FB30DEA" w14:textId="77777777" w:rsidR="00F0229F" w:rsidRPr="00965388" w:rsidRDefault="00F0229F" w:rsidP="00F0229F">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F0229F" w:rsidRPr="00965388" w14:paraId="36144D13" w14:textId="77777777" w:rsidTr="00F0229F">
        <w:trPr>
          <w:trHeight w:val="254"/>
          <w:jc w:val="center"/>
        </w:trPr>
        <w:tc>
          <w:tcPr>
            <w:tcW w:w="435" w:type="dxa"/>
            <w:vMerge w:val="restart"/>
            <w:tcBorders>
              <w:right w:val="single" w:sz="12" w:space="0" w:color="auto"/>
            </w:tcBorders>
            <w:textDirection w:val="btLr"/>
            <w:vAlign w:val="center"/>
          </w:tcPr>
          <w:p w14:paraId="23299730" w14:textId="77777777" w:rsidR="00F0229F" w:rsidRPr="00965388" w:rsidRDefault="00F0229F" w:rsidP="00F0229F">
            <w:pPr>
              <w:widowControl w:val="0"/>
              <w:spacing w:after="0" w:line="240" w:lineRule="auto"/>
              <w:ind w:left="113" w:right="113"/>
              <w:jc w:val="center"/>
              <w:rPr>
                <w:b/>
                <w:sz w:val="22"/>
                <w:szCs w:val="24"/>
                <w:lang w:eastAsia="ru-RU"/>
              </w:rPr>
            </w:pPr>
            <w:r w:rsidRPr="00965388">
              <w:rPr>
                <w:b/>
                <w:sz w:val="22"/>
                <w:szCs w:val="24"/>
                <w:lang w:eastAsia="ru-RU"/>
              </w:rPr>
              <w:t>Алергени</w:t>
            </w:r>
          </w:p>
        </w:tc>
        <w:tc>
          <w:tcPr>
            <w:tcW w:w="2029" w:type="dxa"/>
            <w:vMerge w:val="restart"/>
            <w:tcBorders>
              <w:right w:val="single" w:sz="12" w:space="0" w:color="auto"/>
            </w:tcBorders>
            <w:vAlign w:val="center"/>
          </w:tcPr>
          <w:p w14:paraId="0D99C35D"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5EE87FBB"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18790493"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75B1347F"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Енергетична цінність</w:t>
            </w:r>
          </w:p>
          <w:p w14:paraId="2A37D5B6"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(ккал)</w:t>
            </w:r>
          </w:p>
        </w:tc>
        <w:tc>
          <w:tcPr>
            <w:tcW w:w="2801" w:type="dxa"/>
            <w:vMerge w:val="restart"/>
            <w:tcBorders>
              <w:left w:val="single" w:sz="12" w:space="0" w:color="auto"/>
            </w:tcBorders>
            <w:vAlign w:val="center"/>
          </w:tcPr>
          <w:p w14:paraId="3B0E7E69" w14:textId="77777777" w:rsidR="00F0229F" w:rsidRPr="00965388" w:rsidRDefault="00F0229F" w:rsidP="00F0229F">
            <w:pPr>
              <w:widowControl w:val="0"/>
              <w:spacing w:after="0" w:line="240" w:lineRule="auto"/>
              <w:jc w:val="center"/>
              <w:rPr>
                <w:b/>
                <w:sz w:val="20"/>
                <w:szCs w:val="24"/>
                <w:lang w:eastAsia="ru-RU"/>
              </w:rPr>
            </w:pPr>
            <w:r w:rsidRPr="00965388">
              <w:rPr>
                <w:b/>
                <w:sz w:val="22"/>
                <w:szCs w:val="24"/>
                <w:lang w:eastAsia="ru-RU"/>
              </w:rPr>
              <w:t>Технологічні вимоги до якості продуктів та сировини</w:t>
            </w:r>
          </w:p>
        </w:tc>
      </w:tr>
      <w:tr w:rsidR="00F0229F" w:rsidRPr="00965388" w14:paraId="0A30B421" w14:textId="77777777" w:rsidTr="00F0229F">
        <w:trPr>
          <w:trHeight w:val="127"/>
          <w:jc w:val="center"/>
        </w:trPr>
        <w:tc>
          <w:tcPr>
            <w:tcW w:w="435" w:type="dxa"/>
            <w:vMerge/>
            <w:tcBorders>
              <w:right w:val="single" w:sz="12" w:space="0" w:color="auto"/>
            </w:tcBorders>
            <w:vAlign w:val="center"/>
          </w:tcPr>
          <w:p w14:paraId="43DD9DF4"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801817E" w14:textId="77777777" w:rsidR="00F0229F" w:rsidRPr="00965388" w:rsidRDefault="00F0229F"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CD18F2C"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E6E6100"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1B8C2AEC"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Білки</w:t>
            </w:r>
          </w:p>
        </w:tc>
        <w:tc>
          <w:tcPr>
            <w:tcW w:w="1787" w:type="dxa"/>
            <w:gridSpan w:val="3"/>
            <w:tcBorders>
              <w:left w:val="single" w:sz="12" w:space="0" w:color="auto"/>
              <w:right w:val="single" w:sz="12" w:space="0" w:color="auto"/>
            </w:tcBorders>
            <w:vAlign w:val="center"/>
          </w:tcPr>
          <w:p w14:paraId="6B576531"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Жири</w:t>
            </w:r>
          </w:p>
        </w:tc>
        <w:tc>
          <w:tcPr>
            <w:tcW w:w="1951" w:type="dxa"/>
            <w:gridSpan w:val="3"/>
            <w:tcBorders>
              <w:left w:val="single" w:sz="12" w:space="0" w:color="auto"/>
              <w:right w:val="single" w:sz="12" w:space="0" w:color="auto"/>
            </w:tcBorders>
            <w:vAlign w:val="center"/>
          </w:tcPr>
          <w:p w14:paraId="12D1F141"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1B21062F" w14:textId="77777777" w:rsidR="00F0229F" w:rsidRPr="00965388" w:rsidRDefault="00F0229F" w:rsidP="00F0229F">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5CF6FC0F"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272B11FD" w14:textId="77777777" w:rsidTr="00F0229F">
        <w:trPr>
          <w:trHeight w:val="290"/>
          <w:jc w:val="center"/>
        </w:trPr>
        <w:tc>
          <w:tcPr>
            <w:tcW w:w="435" w:type="dxa"/>
            <w:vMerge/>
            <w:tcBorders>
              <w:right w:val="single" w:sz="12" w:space="0" w:color="auto"/>
            </w:tcBorders>
            <w:vAlign w:val="center"/>
          </w:tcPr>
          <w:p w14:paraId="097AFFF4"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EB9DC53" w14:textId="77777777" w:rsidR="00F0229F" w:rsidRPr="00965388" w:rsidRDefault="00F0229F"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4B464E31"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Вікові групи (роки)</w:t>
            </w:r>
          </w:p>
        </w:tc>
        <w:tc>
          <w:tcPr>
            <w:tcW w:w="2801" w:type="dxa"/>
            <w:vMerge/>
            <w:tcBorders>
              <w:left w:val="single" w:sz="12" w:space="0" w:color="auto"/>
            </w:tcBorders>
            <w:vAlign w:val="center"/>
          </w:tcPr>
          <w:p w14:paraId="6332992C"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55A96C3E" w14:textId="77777777" w:rsidTr="00F0229F">
        <w:trPr>
          <w:trHeight w:val="126"/>
          <w:jc w:val="center"/>
        </w:trPr>
        <w:tc>
          <w:tcPr>
            <w:tcW w:w="435" w:type="dxa"/>
            <w:vMerge/>
            <w:tcBorders>
              <w:right w:val="single" w:sz="12" w:space="0" w:color="auto"/>
            </w:tcBorders>
            <w:vAlign w:val="center"/>
          </w:tcPr>
          <w:p w14:paraId="3A5DEB0E"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00F5140" w14:textId="77777777" w:rsidR="00F0229F" w:rsidRPr="00965388" w:rsidRDefault="00F0229F"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26ACE3E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00" w:type="dxa"/>
            <w:vAlign w:val="center"/>
          </w:tcPr>
          <w:p w14:paraId="51B11FF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00" w:type="dxa"/>
            <w:tcBorders>
              <w:right w:val="single" w:sz="12" w:space="0" w:color="auto"/>
            </w:tcBorders>
            <w:vAlign w:val="center"/>
          </w:tcPr>
          <w:p w14:paraId="13232B68"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600" w:type="dxa"/>
            <w:tcBorders>
              <w:left w:val="single" w:sz="12" w:space="0" w:color="auto"/>
            </w:tcBorders>
            <w:vAlign w:val="center"/>
          </w:tcPr>
          <w:p w14:paraId="4744F9DD"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00" w:type="dxa"/>
            <w:vAlign w:val="center"/>
          </w:tcPr>
          <w:p w14:paraId="3C327F42"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02" w:type="dxa"/>
            <w:tcBorders>
              <w:right w:val="single" w:sz="12" w:space="0" w:color="auto"/>
            </w:tcBorders>
            <w:vAlign w:val="center"/>
          </w:tcPr>
          <w:p w14:paraId="7848D6F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595" w:type="dxa"/>
            <w:tcBorders>
              <w:left w:val="single" w:sz="12" w:space="0" w:color="auto"/>
            </w:tcBorders>
            <w:vAlign w:val="center"/>
          </w:tcPr>
          <w:p w14:paraId="1D6CF48B"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6" w:type="dxa"/>
            <w:vAlign w:val="center"/>
          </w:tcPr>
          <w:p w14:paraId="77EE2E5E"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0775BCF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596" w:type="dxa"/>
            <w:tcBorders>
              <w:left w:val="single" w:sz="12" w:space="0" w:color="auto"/>
            </w:tcBorders>
            <w:vAlign w:val="center"/>
          </w:tcPr>
          <w:p w14:paraId="4AE02507"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5" w:type="dxa"/>
            <w:vAlign w:val="center"/>
          </w:tcPr>
          <w:p w14:paraId="13F965B2"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61BF2392"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650" w:type="dxa"/>
            <w:tcBorders>
              <w:left w:val="single" w:sz="12" w:space="0" w:color="auto"/>
            </w:tcBorders>
            <w:vAlign w:val="center"/>
          </w:tcPr>
          <w:p w14:paraId="7CC483E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50" w:type="dxa"/>
            <w:vAlign w:val="center"/>
          </w:tcPr>
          <w:p w14:paraId="1A06573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51" w:type="dxa"/>
            <w:tcBorders>
              <w:right w:val="single" w:sz="12" w:space="0" w:color="auto"/>
            </w:tcBorders>
            <w:vAlign w:val="center"/>
          </w:tcPr>
          <w:p w14:paraId="004DC343"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661" w:type="dxa"/>
            <w:tcBorders>
              <w:left w:val="single" w:sz="12" w:space="0" w:color="auto"/>
            </w:tcBorders>
            <w:vAlign w:val="center"/>
          </w:tcPr>
          <w:p w14:paraId="42489DBB"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62" w:type="dxa"/>
            <w:vAlign w:val="center"/>
          </w:tcPr>
          <w:p w14:paraId="76D7F835"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62" w:type="dxa"/>
            <w:tcBorders>
              <w:right w:val="single" w:sz="12" w:space="0" w:color="auto"/>
            </w:tcBorders>
            <w:vAlign w:val="center"/>
          </w:tcPr>
          <w:p w14:paraId="5659F958"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2801" w:type="dxa"/>
            <w:vMerge/>
            <w:tcBorders>
              <w:left w:val="single" w:sz="12" w:space="0" w:color="auto"/>
            </w:tcBorders>
            <w:vAlign w:val="center"/>
          </w:tcPr>
          <w:p w14:paraId="54BF9AFB"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2C145FED" w14:textId="77777777" w:rsidTr="00F0229F">
        <w:trPr>
          <w:trHeight w:val="221"/>
          <w:jc w:val="center"/>
        </w:trPr>
        <w:tc>
          <w:tcPr>
            <w:tcW w:w="435" w:type="dxa"/>
            <w:tcBorders>
              <w:right w:val="single" w:sz="12" w:space="0" w:color="auto"/>
            </w:tcBorders>
            <w:vAlign w:val="center"/>
          </w:tcPr>
          <w:p w14:paraId="5FAA774A"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9AF39E3" w14:textId="77777777" w:rsidR="00F0229F" w:rsidRPr="00965388" w:rsidRDefault="00F0229F" w:rsidP="00F0229F">
            <w:pPr>
              <w:spacing w:after="0"/>
              <w:jc w:val="center"/>
              <w:rPr>
                <w:sz w:val="24"/>
                <w:szCs w:val="24"/>
              </w:rPr>
            </w:pPr>
            <w:r w:rsidRPr="00965388">
              <w:rPr>
                <w:sz w:val="24"/>
                <w:szCs w:val="24"/>
              </w:rPr>
              <w:t xml:space="preserve">Гарбуз </w:t>
            </w:r>
          </w:p>
        </w:tc>
        <w:tc>
          <w:tcPr>
            <w:tcW w:w="600" w:type="dxa"/>
            <w:tcBorders>
              <w:left w:val="single" w:sz="12" w:space="0" w:color="auto"/>
            </w:tcBorders>
            <w:vAlign w:val="center"/>
          </w:tcPr>
          <w:p w14:paraId="424C7170" w14:textId="77777777" w:rsidR="00F0229F" w:rsidRPr="00965388" w:rsidRDefault="00F0229F" w:rsidP="00F0229F">
            <w:pPr>
              <w:spacing w:after="0"/>
              <w:ind w:right="-130"/>
              <w:jc w:val="center"/>
              <w:rPr>
                <w:sz w:val="24"/>
                <w:szCs w:val="24"/>
              </w:rPr>
            </w:pPr>
            <w:r w:rsidRPr="00965388">
              <w:rPr>
                <w:sz w:val="24"/>
                <w:szCs w:val="24"/>
              </w:rPr>
              <w:t>86</w:t>
            </w:r>
          </w:p>
        </w:tc>
        <w:tc>
          <w:tcPr>
            <w:tcW w:w="600" w:type="dxa"/>
            <w:vAlign w:val="center"/>
          </w:tcPr>
          <w:p w14:paraId="09A8A377" w14:textId="77777777" w:rsidR="00F0229F" w:rsidRPr="00965388" w:rsidRDefault="00F0229F" w:rsidP="00F0229F">
            <w:pPr>
              <w:spacing w:after="0"/>
              <w:ind w:right="-130"/>
              <w:jc w:val="center"/>
              <w:rPr>
                <w:sz w:val="24"/>
                <w:szCs w:val="24"/>
              </w:rPr>
            </w:pPr>
            <w:r w:rsidRPr="00965388">
              <w:rPr>
                <w:sz w:val="24"/>
                <w:szCs w:val="24"/>
              </w:rPr>
              <w:t>86</w:t>
            </w:r>
          </w:p>
        </w:tc>
        <w:tc>
          <w:tcPr>
            <w:tcW w:w="600" w:type="dxa"/>
            <w:tcBorders>
              <w:right w:val="single" w:sz="12" w:space="0" w:color="auto"/>
            </w:tcBorders>
            <w:vAlign w:val="center"/>
          </w:tcPr>
          <w:p w14:paraId="2593D48A" w14:textId="77777777" w:rsidR="00F0229F" w:rsidRPr="00965388" w:rsidRDefault="00F0229F" w:rsidP="00F0229F">
            <w:pPr>
              <w:spacing w:after="0"/>
              <w:ind w:right="-130"/>
              <w:jc w:val="center"/>
              <w:rPr>
                <w:sz w:val="24"/>
                <w:szCs w:val="24"/>
              </w:rPr>
            </w:pPr>
            <w:r w:rsidRPr="00965388">
              <w:rPr>
                <w:sz w:val="24"/>
                <w:szCs w:val="24"/>
              </w:rPr>
              <w:t>114</w:t>
            </w:r>
          </w:p>
        </w:tc>
        <w:tc>
          <w:tcPr>
            <w:tcW w:w="600" w:type="dxa"/>
            <w:tcBorders>
              <w:left w:val="single" w:sz="12" w:space="0" w:color="auto"/>
            </w:tcBorders>
            <w:vAlign w:val="center"/>
          </w:tcPr>
          <w:p w14:paraId="334D7079" w14:textId="77777777" w:rsidR="00F0229F" w:rsidRPr="00965388" w:rsidRDefault="00F0229F" w:rsidP="00F0229F">
            <w:pPr>
              <w:spacing w:after="0"/>
              <w:ind w:right="-130"/>
              <w:jc w:val="center"/>
              <w:rPr>
                <w:sz w:val="24"/>
                <w:szCs w:val="24"/>
              </w:rPr>
            </w:pPr>
            <w:r w:rsidRPr="00965388">
              <w:rPr>
                <w:sz w:val="24"/>
                <w:szCs w:val="24"/>
              </w:rPr>
              <w:t>60</w:t>
            </w:r>
          </w:p>
        </w:tc>
        <w:tc>
          <w:tcPr>
            <w:tcW w:w="600" w:type="dxa"/>
            <w:vAlign w:val="center"/>
          </w:tcPr>
          <w:p w14:paraId="3CE0B098" w14:textId="77777777" w:rsidR="00F0229F" w:rsidRPr="00965388" w:rsidRDefault="00F0229F" w:rsidP="00F0229F">
            <w:pPr>
              <w:spacing w:after="0"/>
              <w:ind w:right="-130"/>
              <w:jc w:val="center"/>
              <w:rPr>
                <w:sz w:val="24"/>
                <w:szCs w:val="24"/>
              </w:rPr>
            </w:pPr>
            <w:r w:rsidRPr="00965388">
              <w:rPr>
                <w:sz w:val="24"/>
                <w:szCs w:val="24"/>
              </w:rPr>
              <w:t>60</w:t>
            </w:r>
          </w:p>
        </w:tc>
        <w:tc>
          <w:tcPr>
            <w:tcW w:w="602" w:type="dxa"/>
            <w:tcBorders>
              <w:right w:val="single" w:sz="12" w:space="0" w:color="auto"/>
            </w:tcBorders>
            <w:vAlign w:val="center"/>
          </w:tcPr>
          <w:p w14:paraId="12E37A82" w14:textId="77777777" w:rsidR="00F0229F" w:rsidRPr="00965388" w:rsidRDefault="00F0229F" w:rsidP="00F0229F">
            <w:pPr>
              <w:spacing w:after="0"/>
              <w:ind w:right="-130"/>
              <w:jc w:val="center"/>
              <w:rPr>
                <w:sz w:val="24"/>
                <w:szCs w:val="24"/>
              </w:rPr>
            </w:pPr>
            <w:r w:rsidRPr="00965388">
              <w:rPr>
                <w:sz w:val="24"/>
                <w:szCs w:val="24"/>
              </w:rPr>
              <w:t>80</w:t>
            </w:r>
          </w:p>
        </w:tc>
        <w:tc>
          <w:tcPr>
            <w:tcW w:w="595" w:type="dxa"/>
            <w:tcBorders>
              <w:left w:val="single" w:sz="12" w:space="0" w:color="auto"/>
            </w:tcBorders>
            <w:vAlign w:val="center"/>
          </w:tcPr>
          <w:p w14:paraId="3BDF850C" w14:textId="77777777" w:rsidR="00F0229F" w:rsidRPr="00965388" w:rsidRDefault="00F0229F" w:rsidP="00F0229F">
            <w:pPr>
              <w:spacing w:after="0"/>
              <w:ind w:right="-130"/>
              <w:jc w:val="center"/>
              <w:rPr>
                <w:sz w:val="24"/>
                <w:szCs w:val="24"/>
              </w:rPr>
            </w:pPr>
            <w:r w:rsidRPr="00965388">
              <w:rPr>
                <w:sz w:val="24"/>
                <w:szCs w:val="24"/>
              </w:rPr>
              <w:t>0,60</w:t>
            </w:r>
          </w:p>
        </w:tc>
        <w:tc>
          <w:tcPr>
            <w:tcW w:w="596" w:type="dxa"/>
            <w:vAlign w:val="center"/>
          </w:tcPr>
          <w:p w14:paraId="09000391" w14:textId="77777777" w:rsidR="00F0229F" w:rsidRPr="00965388" w:rsidRDefault="00F0229F" w:rsidP="00F0229F">
            <w:pPr>
              <w:spacing w:after="0"/>
              <w:ind w:right="-130"/>
              <w:jc w:val="center"/>
              <w:rPr>
                <w:sz w:val="24"/>
                <w:szCs w:val="24"/>
              </w:rPr>
            </w:pPr>
            <w:r w:rsidRPr="00965388">
              <w:rPr>
                <w:sz w:val="24"/>
                <w:szCs w:val="24"/>
              </w:rPr>
              <w:t>0,60</w:t>
            </w:r>
          </w:p>
        </w:tc>
        <w:tc>
          <w:tcPr>
            <w:tcW w:w="596" w:type="dxa"/>
            <w:tcBorders>
              <w:right w:val="single" w:sz="12" w:space="0" w:color="auto"/>
            </w:tcBorders>
            <w:vAlign w:val="center"/>
          </w:tcPr>
          <w:p w14:paraId="60957BDC" w14:textId="77777777" w:rsidR="00F0229F" w:rsidRPr="00965388" w:rsidRDefault="00F0229F" w:rsidP="00F0229F">
            <w:pPr>
              <w:spacing w:after="0"/>
              <w:ind w:right="-130"/>
              <w:jc w:val="center"/>
              <w:rPr>
                <w:sz w:val="24"/>
                <w:szCs w:val="24"/>
              </w:rPr>
            </w:pPr>
            <w:r w:rsidRPr="00965388">
              <w:rPr>
                <w:sz w:val="24"/>
                <w:szCs w:val="24"/>
              </w:rPr>
              <w:t>0,80</w:t>
            </w:r>
          </w:p>
        </w:tc>
        <w:tc>
          <w:tcPr>
            <w:tcW w:w="596" w:type="dxa"/>
            <w:tcBorders>
              <w:left w:val="single" w:sz="12" w:space="0" w:color="auto"/>
            </w:tcBorders>
            <w:vAlign w:val="center"/>
          </w:tcPr>
          <w:p w14:paraId="61BD8AE0" w14:textId="77777777" w:rsidR="00F0229F" w:rsidRPr="00965388" w:rsidRDefault="00F0229F" w:rsidP="00F0229F">
            <w:pPr>
              <w:spacing w:after="0"/>
              <w:ind w:right="-130"/>
              <w:jc w:val="center"/>
              <w:rPr>
                <w:sz w:val="24"/>
                <w:szCs w:val="24"/>
              </w:rPr>
            </w:pPr>
            <w:r w:rsidRPr="00965388">
              <w:rPr>
                <w:sz w:val="24"/>
                <w:szCs w:val="24"/>
              </w:rPr>
              <w:t>0,06</w:t>
            </w:r>
          </w:p>
        </w:tc>
        <w:tc>
          <w:tcPr>
            <w:tcW w:w="595" w:type="dxa"/>
            <w:vAlign w:val="center"/>
          </w:tcPr>
          <w:p w14:paraId="3F85990E" w14:textId="77777777" w:rsidR="00F0229F" w:rsidRPr="00965388" w:rsidRDefault="00F0229F" w:rsidP="00F0229F">
            <w:pPr>
              <w:spacing w:after="0"/>
              <w:ind w:right="-130"/>
              <w:jc w:val="center"/>
              <w:rPr>
                <w:sz w:val="24"/>
                <w:szCs w:val="24"/>
              </w:rPr>
            </w:pPr>
            <w:r w:rsidRPr="00965388">
              <w:rPr>
                <w:sz w:val="24"/>
                <w:szCs w:val="24"/>
              </w:rPr>
              <w:t>0,06</w:t>
            </w:r>
          </w:p>
        </w:tc>
        <w:tc>
          <w:tcPr>
            <w:tcW w:w="596" w:type="dxa"/>
            <w:tcBorders>
              <w:right w:val="single" w:sz="12" w:space="0" w:color="auto"/>
            </w:tcBorders>
            <w:vAlign w:val="center"/>
          </w:tcPr>
          <w:p w14:paraId="034D7439" w14:textId="77777777" w:rsidR="00F0229F" w:rsidRPr="00965388" w:rsidRDefault="00F0229F" w:rsidP="00F0229F">
            <w:pPr>
              <w:spacing w:after="0"/>
              <w:ind w:right="-130"/>
              <w:jc w:val="center"/>
              <w:rPr>
                <w:sz w:val="24"/>
                <w:szCs w:val="24"/>
              </w:rPr>
            </w:pPr>
            <w:r w:rsidRPr="00965388">
              <w:rPr>
                <w:sz w:val="24"/>
                <w:szCs w:val="24"/>
              </w:rPr>
              <w:t>0,08</w:t>
            </w:r>
          </w:p>
        </w:tc>
        <w:tc>
          <w:tcPr>
            <w:tcW w:w="650" w:type="dxa"/>
            <w:tcBorders>
              <w:left w:val="single" w:sz="12" w:space="0" w:color="auto"/>
            </w:tcBorders>
            <w:vAlign w:val="center"/>
          </w:tcPr>
          <w:p w14:paraId="4D7062C8" w14:textId="77777777" w:rsidR="00F0229F" w:rsidRPr="00965388" w:rsidRDefault="00F0229F" w:rsidP="00F0229F">
            <w:pPr>
              <w:spacing w:after="0"/>
              <w:ind w:right="-130"/>
              <w:jc w:val="center"/>
              <w:rPr>
                <w:sz w:val="24"/>
                <w:szCs w:val="24"/>
              </w:rPr>
            </w:pPr>
            <w:r w:rsidRPr="00965388">
              <w:rPr>
                <w:sz w:val="24"/>
                <w:szCs w:val="24"/>
              </w:rPr>
              <w:t>3,24</w:t>
            </w:r>
          </w:p>
        </w:tc>
        <w:tc>
          <w:tcPr>
            <w:tcW w:w="650" w:type="dxa"/>
            <w:vAlign w:val="center"/>
          </w:tcPr>
          <w:p w14:paraId="6B8A75B6" w14:textId="77777777" w:rsidR="00F0229F" w:rsidRPr="00965388" w:rsidRDefault="00F0229F" w:rsidP="00F0229F">
            <w:pPr>
              <w:spacing w:after="0"/>
              <w:ind w:right="-130"/>
              <w:jc w:val="center"/>
              <w:rPr>
                <w:sz w:val="24"/>
                <w:szCs w:val="24"/>
              </w:rPr>
            </w:pPr>
            <w:r w:rsidRPr="00965388">
              <w:rPr>
                <w:sz w:val="24"/>
                <w:szCs w:val="24"/>
              </w:rPr>
              <w:t>3,24</w:t>
            </w:r>
          </w:p>
        </w:tc>
        <w:tc>
          <w:tcPr>
            <w:tcW w:w="651" w:type="dxa"/>
            <w:tcBorders>
              <w:right w:val="single" w:sz="12" w:space="0" w:color="auto"/>
            </w:tcBorders>
            <w:vAlign w:val="center"/>
          </w:tcPr>
          <w:p w14:paraId="39D2BCE8" w14:textId="77777777" w:rsidR="00F0229F" w:rsidRPr="00965388" w:rsidRDefault="00F0229F" w:rsidP="00F0229F">
            <w:pPr>
              <w:spacing w:after="0"/>
              <w:ind w:right="-130"/>
              <w:jc w:val="center"/>
              <w:rPr>
                <w:sz w:val="24"/>
                <w:szCs w:val="24"/>
              </w:rPr>
            </w:pPr>
            <w:r w:rsidRPr="00965388">
              <w:rPr>
                <w:sz w:val="24"/>
                <w:szCs w:val="24"/>
              </w:rPr>
              <w:t>4,32</w:t>
            </w:r>
          </w:p>
        </w:tc>
        <w:tc>
          <w:tcPr>
            <w:tcW w:w="661" w:type="dxa"/>
            <w:tcBorders>
              <w:left w:val="single" w:sz="12" w:space="0" w:color="auto"/>
            </w:tcBorders>
            <w:vAlign w:val="center"/>
          </w:tcPr>
          <w:p w14:paraId="64A5D86F" w14:textId="77777777" w:rsidR="00F0229F" w:rsidRPr="00965388" w:rsidRDefault="00F0229F" w:rsidP="00F0229F">
            <w:pPr>
              <w:spacing w:after="0"/>
              <w:ind w:right="-130"/>
              <w:jc w:val="center"/>
              <w:rPr>
                <w:sz w:val="24"/>
                <w:szCs w:val="24"/>
              </w:rPr>
            </w:pPr>
            <w:r w:rsidRPr="00965388">
              <w:rPr>
                <w:sz w:val="24"/>
                <w:szCs w:val="24"/>
              </w:rPr>
              <w:t>15,00</w:t>
            </w:r>
          </w:p>
        </w:tc>
        <w:tc>
          <w:tcPr>
            <w:tcW w:w="662" w:type="dxa"/>
            <w:vAlign w:val="center"/>
          </w:tcPr>
          <w:p w14:paraId="496D1774" w14:textId="77777777" w:rsidR="00F0229F" w:rsidRPr="00965388" w:rsidRDefault="00F0229F" w:rsidP="00F0229F">
            <w:pPr>
              <w:spacing w:after="0"/>
              <w:ind w:right="-130"/>
              <w:jc w:val="center"/>
              <w:rPr>
                <w:sz w:val="24"/>
                <w:szCs w:val="24"/>
              </w:rPr>
            </w:pPr>
            <w:r w:rsidRPr="00965388">
              <w:rPr>
                <w:sz w:val="24"/>
                <w:szCs w:val="24"/>
              </w:rPr>
              <w:t>15,00</w:t>
            </w:r>
          </w:p>
        </w:tc>
        <w:tc>
          <w:tcPr>
            <w:tcW w:w="662" w:type="dxa"/>
            <w:tcBorders>
              <w:right w:val="single" w:sz="12" w:space="0" w:color="auto"/>
            </w:tcBorders>
            <w:vAlign w:val="center"/>
          </w:tcPr>
          <w:p w14:paraId="7929A404" w14:textId="77777777" w:rsidR="00F0229F" w:rsidRPr="00965388" w:rsidRDefault="00F0229F" w:rsidP="00F0229F">
            <w:pPr>
              <w:spacing w:after="0"/>
              <w:ind w:right="-130"/>
              <w:jc w:val="center"/>
              <w:rPr>
                <w:sz w:val="24"/>
                <w:szCs w:val="24"/>
              </w:rPr>
            </w:pPr>
            <w:r w:rsidRPr="00965388">
              <w:rPr>
                <w:sz w:val="24"/>
                <w:szCs w:val="24"/>
              </w:rPr>
              <w:t>20,00</w:t>
            </w:r>
          </w:p>
        </w:tc>
        <w:tc>
          <w:tcPr>
            <w:tcW w:w="2801" w:type="dxa"/>
            <w:tcBorders>
              <w:left w:val="single" w:sz="12" w:space="0" w:color="auto"/>
            </w:tcBorders>
            <w:vAlign w:val="center"/>
          </w:tcPr>
          <w:p w14:paraId="4D86165A" w14:textId="77777777" w:rsidR="00F0229F" w:rsidRPr="00965388" w:rsidRDefault="00F0229F" w:rsidP="00F0229F">
            <w:pPr>
              <w:spacing w:after="0"/>
              <w:jc w:val="center"/>
              <w:rPr>
                <w:sz w:val="18"/>
                <w:szCs w:val="18"/>
              </w:rPr>
            </w:pPr>
            <w:r w:rsidRPr="00965388">
              <w:rPr>
                <w:sz w:val="18"/>
                <w:szCs w:val="18"/>
              </w:rPr>
              <w:t>Плоди свіжі, зрілі, здорові, не забрудненні, забарвлення і форма властиві даному сорту</w:t>
            </w:r>
          </w:p>
        </w:tc>
      </w:tr>
      <w:tr w:rsidR="00F0229F" w:rsidRPr="00965388" w14:paraId="0B0251E8" w14:textId="77777777" w:rsidTr="00F0229F">
        <w:trPr>
          <w:trHeight w:val="221"/>
          <w:jc w:val="center"/>
        </w:trPr>
        <w:tc>
          <w:tcPr>
            <w:tcW w:w="435" w:type="dxa"/>
            <w:tcBorders>
              <w:right w:val="single" w:sz="12" w:space="0" w:color="auto"/>
            </w:tcBorders>
            <w:vAlign w:val="center"/>
          </w:tcPr>
          <w:p w14:paraId="24B0C9C9"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D39F0D3" w14:textId="77777777" w:rsidR="00F0229F" w:rsidRPr="00965388" w:rsidRDefault="00F0229F" w:rsidP="00F0229F">
            <w:pPr>
              <w:spacing w:after="0"/>
              <w:jc w:val="center"/>
              <w:rPr>
                <w:sz w:val="24"/>
                <w:szCs w:val="24"/>
              </w:rPr>
            </w:pPr>
            <w:r w:rsidRPr="00965388">
              <w:rPr>
                <w:sz w:val="24"/>
                <w:szCs w:val="24"/>
              </w:rPr>
              <w:t>Вода</w:t>
            </w:r>
          </w:p>
        </w:tc>
        <w:tc>
          <w:tcPr>
            <w:tcW w:w="600" w:type="dxa"/>
            <w:tcBorders>
              <w:left w:val="single" w:sz="12" w:space="0" w:color="auto"/>
            </w:tcBorders>
            <w:vAlign w:val="center"/>
          </w:tcPr>
          <w:p w14:paraId="22D88919" w14:textId="77777777" w:rsidR="00F0229F" w:rsidRPr="00965388" w:rsidRDefault="00F0229F" w:rsidP="00F0229F">
            <w:pPr>
              <w:spacing w:after="0"/>
              <w:ind w:right="-130"/>
              <w:jc w:val="center"/>
              <w:rPr>
                <w:sz w:val="24"/>
                <w:szCs w:val="24"/>
              </w:rPr>
            </w:pPr>
            <w:r w:rsidRPr="00965388">
              <w:rPr>
                <w:sz w:val="24"/>
                <w:szCs w:val="24"/>
              </w:rPr>
              <w:t>6</w:t>
            </w:r>
          </w:p>
        </w:tc>
        <w:tc>
          <w:tcPr>
            <w:tcW w:w="600" w:type="dxa"/>
            <w:vAlign w:val="center"/>
          </w:tcPr>
          <w:p w14:paraId="681051A1" w14:textId="77777777" w:rsidR="00F0229F" w:rsidRPr="00965388" w:rsidRDefault="00F0229F" w:rsidP="00F0229F">
            <w:pPr>
              <w:spacing w:after="0"/>
              <w:ind w:right="-130"/>
              <w:jc w:val="center"/>
              <w:rPr>
                <w:sz w:val="24"/>
                <w:szCs w:val="24"/>
              </w:rPr>
            </w:pPr>
            <w:r w:rsidRPr="00965388">
              <w:rPr>
                <w:sz w:val="24"/>
                <w:szCs w:val="24"/>
              </w:rPr>
              <w:t>6</w:t>
            </w:r>
          </w:p>
        </w:tc>
        <w:tc>
          <w:tcPr>
            <w:tcW w:w="600" w:type="dxa"/>
            <w:tcBorders>
              <w:right w:val="single" w:sz="12" w:space="0" w:color="auto"/>
            </w:tcBorders>
            <w:vAlign w:val="center"/>
          </w:tcPr>
          <w:p w14:paraId="55188D9D" w14:textId="77777777" w:rsidR="00F0229F" w:rsidRPr="00965388" w:rsidRDefault="00F0229F" w:rsidP="00F0229F">
            <w:pPr>
              <w:spacing w:after="0"/>
              <w:ind w:right="-130"/>
              <w:jc w:val="center"/>
              <w:rPr>
                <w:sz w:val="24"/>
                <w:szCs w:val="24"/>
              </w:rPr>
            </w:pPr>
            <w:r w:rsidRPr="00965388">
              <w:rPr>
                <w:sz w:val="24"/>
                <w:szCs w:val="24"/>
              </w:rPr>
              <w:t>8</w:t>
            </w:r>
          </w:p>
        </w:tc>
        <w:tc>
          <w:tcPr>
            <w:tcW w:w="600" w:type="dxa"/>
            <w:tcBorders>
              <w:left w:val="single" w:sz="12" w:space="0" w:color="auto"/>
            </w:tcBorders>
            <w:vAlign w:val="center"/>
          </w:tcPr>
          <w:p w14:paraId="29FDB11B" w14:textId="77777777" w:rsidR="00F0229F" w:rsidRPr="00965388" w:rsidRDefault="00F0229F" w:rsidP="00F0229F">
            <w:pPr>
              <w:spacing w:after="0"/>
              <w:ind w:right="-130"/>
              <w:jc w:val="center"/>
              <w:rPr>
                <w:sz w:val="24"/>
                <w:szCs w:val="24"/>
              </w:rPr>
            </w:pPr>
            <w:r w:rsidRPr="00965388">
              <w:rPr>
                <w:sz w:val="24"/>
                <w:szCs w:val="24"/>
              </w:rPr>
              <w:t>6</w:t>
            </w:r>
          </w:p>
        </w:tc>
        <w:tc>
          <w:tcPr>
            <w:tcW w:w="600" w:type="dxa"/>
            <w:vAlign w:val="center"/>
          </w:tcPr>
          <w:p w14:paraId="04800FF6" w14:textId="77777777" w:rsidR="00F0229F" w:rsidRPr="00965388" w:rsidRDefault="00F0229F" w:rsidP="00F0229F">
            <w:pPr>
              <w:spacing w:after="0"/>
              <w:ind w:right="-130"/>
              <w:jc w:val="center"/>
              <w:rPr>
                <w:sz w:val="24"/>
                <w:szCs w:val="24"/>
              </w:rPr>
            </w:pPr>
            <w:r w:rsidRPr="00965388">
              <w:rPr>
                <w:sz w:val="24"/>
                <w:szCs w:val="24"/>
              </w:rPr>
              <w:t>6</w:t>
            </w:r>
          </w:p>
        </w:tc>
        <w:tc>
          <w:tcPr>
            <w:tcW w:w="602" w:type="dxa"/>
            <w:tcBorders>
              <w:right w:val="single" w:sz="12" w:space="0" w:color="auto"/>
            </w:tcBorders>
            <w:vAlign w:val="center"/>
          </w:tcPr>
          <w:p w14:paraId="3FF0F7DB" w14:textId="77777777" w:rsidR="00F0229F" w:rsidRPr="00965388" w:rsidRDefault="00F0229F" w:rsidP="00F0229F">
            <w:pPr>
              <w:spacing w:after="0"/>
              <w:ind w:right="-130"/>
              <w:jc w:val="center"/>
              <w:rPr>
                <w:sz w:val="24"/>
                <w:szCs w:val="24"/>
              </w:rPr>
            </w:pPr>
            <w:r w:rsidRPr="00965388">
              <w:rPr>
                <w:sz w:val="24"/>
                <w:szCs w:val="24"/>
              </w:rPr>
              <w:t>8</w:t>
            </w:r>
          </w:p>
        </w:tc>
        <w:tc>
          <w:tcPr>
            <w:tcW w:w="595" w:type="dxa"/>
            <w:tcBorders>
              <w:left w:val="single" w:sz="12" w:space="0" w:color="auto"/>
            </w:tcBorders>
            <w:vAlign w:val="center"/>
          </w:tcPr>
          <w:p w14:paraId="1A615BD6" w14:textId="77777777" w:rsidR="00F0229F" w:rsidRPr="00965388" w:rsidRDefault="00F0229F" w:rsidP="00F0229F">
            <w:pPr>
              <w:spacing w:after="0"/>
              <w:ind w:right="-178"/>
              <w:jc w:val="center"/>
              <w:rPr>
                <w:sz w:val="24"/>
                <w:szCs w:val="24"/>
              </w:rPr>
            </w:pPr>
            <w:r w:rsidRPr="00965388">
              <w:rPr>
                <w:sz w:val="24"/>
                <w:szCs w:val="24"/>
              </w:rPr>
              <w:t>—</w:t>
            </w:r>
          </w:p>
        </w:tc>
        <w:tc>
          <w:tcPr>
            <w:tcW w:w="596" w:type="dxa"/>
            <w:vAlign w:val="center"/>
          </w:tcPr>
          <w:p w14:paraId="240CDAF7"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1C38EE61"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4F1DBF00" w14:textId="77777777" w:rsidR="00F0229F" w:rsidRPr="00965388" w:rsidRDefault="00F0229F" w:rsidP="00F0229F">
            <w:pPr>
              <w:spacing w:after="0"/>
              <w:jc w:val="center"/>
              <w:rPr>
                <w:sz w:val="24"/>
                <w:szCs w:val="24"/>
              </w:rPr>
            </w:pPr>
            <w:r w:rsidRPr="00965388">
              <w:rPr>
                <w:sz w:val="24"/>
                <w:szCs w:val="24"/>
              </w:rPr>
              <w:t>—</w:t>
            </w:r>
          </w:p>
        </w:tc>
        <w:tc>
          <w:tcPr>
            <w:tcW w:w="595" w:type="dxa"/>
            <w:vAlign w:val="center"/>
          </w:tcPr>
          <w:p w14:paraId="433552F1"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6FBBCFA0" w14:textId="77777777" w:rsidR="00F0229F" w:rsidRPr="00965388" w:rsidRDefault="00F0229F" w:rsidP="00F0229F">
            <w:pPr>
              <w:spacing w:after="0"/>
              <w:jc w:val="center"/>
              <w:rPr>
                <w:sz w:val="24"/>
                <w:szCs w:val="24"/>
              </w:rPr>
            </w:pPr>
            <w:r w:rsidRPr="00965388">
              <w:rPr>
                <w:sz w:val="24"/>
                <w:szCs w:val="24"/>
              </w:rPr>
              <w:t>—</w:t>
            </w:r>
          </w:p>
        </w:tc>
        <w:tc>
          <w:tcPr>
            <w:tcW w:w="650" w:type="dxa"/>
            <w:tcBorders>
              <w:left w:val="single" w:sz="12" w:space="0" w:color="auto"/>
            </w:tcBorders>
            <w:vAlign w:val="center"/>
          </w:tcPr>
          <w:p w14:paraId="1319126E" w14:textId="77777777" w:rsidR="00F0229F" w:rsidRPr="00965388" w:rsidRDefault="00F0229F" w:rsidP="00F0229F">
            <w:pPr>
              <w:spacing w:after="0"/>
              <w:jc w:val="center"/>
              <w:rPr>
                <w:sz w:val="24"/>
                <w:szCs w:val="24"/>
              </w:rPr>
            </w:pPr>
            <w:r w:rsidRPr="00965388">
              <w:rPr>
                <w:sz w:val="24"/>
                <w:szCs w:val="24"/>
              </w:rPr>
              <w:t>—</w:t>
            </w:r>
          </w:p>
        </w:tc>
        <w:tc>
          <w:tcPr>
            <w:tcW w:w="650" w:type="dxa"/>
            <w:vAlign w:val="center"/>
          </w:tcPr>
          <w:p w14:paraId="43E4CF9E" w14:textId="77777777" w:rsidR="00F0229F" w:rsidRPr="00965388" w:rsidRDefault="00F0229F" w:rsidP="00F0229F">
            <w:pPr>
              <w:spacing w:after="0"/>
              <w:jc w:val="center"/>
              <w:rPr>
                <w:sz w:val="24"/>
                <w:szCs w:val="24"/>
              </w:rPr>
            </w:pPr>
            <w:r w:rsidRPr="00965388">
              <w:rPr>
                <w:sz w:val="24"/>
                <w:szCs w:val="24"/>
              </w:rPr>
              <w:t>—</w:t>
            </w:r>
          </w:p>
        </w:tc>
        <w:tc>
          <w:tcPr>
            <w:tcW w:w="651" w:type="dxa"/>
            <w:tcBorders>
              <w:right w:val="single" w:sz="12" w:space="0" w:color="auto"/>
            </w:tcBorders>
            <w:vAlign w:val="center"/>
          </w:tcPr>
          <w:p w14:paraId="3BFDA914" w14:textId="77777777" w:rsidR="00F0229F" w:rsidRPr="00965388" w:rsidRDefault="00F0229F" w:rsidP="00F0229F">
            <w:pPr>
              <w:spacing w:after="0"/>
              <w:jc w:val="center"/>
              <w:rPr>
                <w:sz w:val="24"/>
                <w:szCs w:val="24"/>
              </w:rPr>
            </w:pPr>
            <w:r w:rsidRPr="00965388">
              <w:rPr>
                <w:sz w:val="24"/>
                <w:szCs w:val="24"/>
              </w:rPr>
              <w:t>—</w:t>
            </w:r>
          </w:p>
        </w:tc>
        <w:tc>
          <w:tcPr>
            <w:tcW w:w="661" w:type="dxa"/>
            <w:tcBorders>
              <w:left w:val="single" w:sz="12" w:space="0" w:color="auto"/>
            </w:tcBorders>
            <w:vAlign w:val="center"/>
          </w:tcPr>
          <w:p w14:paraId="0D4C4573" w14:textId="77777777" w:rsidR="00F0229F" w:rsidRPr="00965388" w:rsidRDefault="00F0229F" w:rsidP="00F0229F">
            <w:pPr>
              <w:spacing w:after="0"/>
              <w:jc w:val="center"/>
              <w:rPr>
                <w:sz w:val="24"/>
                <w:szCs w:val="24"/>
              </w:rPr>
            </w:pPr>
            <w:r w:rsidRPr="00965388">
              <w:rPr>
                <w:sz w:val="24"/>
                <w:szCs w:val="24"/>
              </w:rPr>
              <w:t>—</w:t>
            </w:r>
          </w:p>
        </w:tc>
        <w:tc>
          <w:tcPr>
            <w:tcW w:w="662" w:type="dxa"/>
            <w:vAlign w:val="center"/>
          </w:tcPr>
          <w:p w14:paraId="421116CF" w14:textId="77777777" w:rsidR="00F0229F" w:rsidRPr="00965388" w:rsidRDefault="00F0229F" w:rsidP="00F0229F">
            <w:pPr>
              <w:spacing w:after="0"/>
              <w:jc w:val="center"/>
              <w:rPr>
                <w:sz w:val="24"/>
                <w:szCs w:val="24"/>
              </w:rPr>
            </w:pPr>
            <w:r w:rsidRPr="00965388">
              <w:rPr>
                <w:sz w:val="24"/>
                <w:szCs w:val="24"/>
              </w:rPr>
              <w:t>—</w:t>
            </w:r>
          </w:p>
        </w:tc>
        <w:tc>
          <w:tcPr>
            <w:tcW w:w="662" w:type="dxa"/>
            <w:tcBorders>
              <w:right w:val="single" w:sz="12" w:space="0" w:color="auto"/>
            </w:tcBorders>
            <w:vAlign w:val="center"/>
          </w:tcPr>
          <w:p w14:paraId="24A4C85C" w14:textId="77777777" w:rsidR="00F0229F" w:rsidRPr="00965388" w:rsidRDefault="00F0229F" w:rsidP="00F0229F">
            <w:pPr>
              <w:spacing w:after="0"/>
              <w:jc w:val="center"/>
              <w:rPr>
                <w:sz w:val="24"/>
                <w:szCs w:val="24"/>
              </w:rPr>
            </w:pPr>
            <w:r w:rsidRPr="00965388">
              <w:rPr>
                <w:sz w:val="24"/>
                <w:szCs w:val="24"/>
              </w:rPr>
              <w:t>—</w:t>
            </w:r>
          </w:p>
        </w:tc>
        <w:tc>
          <w:tcPr>
            <w:tcW w:w="2801" w:type="dxa"/>
            <w:tcBorders>
              <w:left w:val="single" w:sz="12" w:space="0" w:color="auto"/>
            </w:tcBorders>
            <w:vAlign w:val="center"/>
          </w:tcPr>
          <w:p w14:paraId="60A73DFF" w14:textId="77777777" w:rsidR="00F0229F" w:rsidRPr="00965388" w:rsidRDefault="00F0229F" w:rsidP="00F0229F">
            <w:pPr>
              <w:spacing w:after="0"/>
              <w:ind w:left="117"/>
              <w:jc w:val="center"/>
              <w:rPr>
                <w:sz w:val="18"/>
                <w:szCs w:val="18"/>
                <w:lang w:eastAsia="ru-RU"/>
              </w:rPr>
            </w:pPr>
            <w:r w:rsidRPr="00965388">
              <w:rPr>
                <w:sz w:val="18"/>
                <w:szCs w:val="18"/>
                <w:shd w:val="clear" w:color="auto" w:fill="FFFFFF"/>
              </w:rPr>
              <w:t>Прозора безбарвна рідина, без присмаків і запаху,  не містить видимих домішок.</w:t>
            </w:r>
          </w:p>
        </w:tc>
      </w:tr>
      <w:tr w:rsidR="00F0229F" w:rsidRPr="00965388" w14:paraId="73E7530C" w14:textId="77777777" w:rsidTr="00F0229F">
        <w:trPr>
          <w:trHeight w:val="221"/>
          <w:jc w:val="center"/>
        </w:trPr>
        <w:tc>
          <w:tcPr>
            <w:tcW w:w="435" w:type="dxa"/>
            <w:tcBorders>
              <w:right w:val="single" w:sz="12" w:space="0" w:color="auto"/>
            </w:tcBorders>
            <w:vAlign w:val="center"/>
          </w:tcPr>
          <w:p w14:paraId="730CE4D4"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0B39805" w14:textId="77777777" w:rsidR="00F0229F" w:rsidRPr="00965388" w:rsidRDefault="00F0229F" w:rsidP="00F0229F">
            <w:pPr>
              <w:spacing w:after="0"/>
              <w:jc w:val="center"/>
              <w:rPr>
                <w:sz w:val="24"/>
                <w:szCs w:val="24"/>
              </w:rPr>
            </w:pPr>
            <w:r w:rsidRPr="00965388">
              <w:rPr>
                <w:sz w:val="24"/>
                <w:szCs w:val="24"/>
              </w:rPr>
              <w:t>Олія</w:t>
            </w:r>
          </w:p>
        </w:tc>
        <w:tc>
          <w:tcPr>
            <w:tcW w:w="600" w:type="dxa"/>
            <w:tcBorders>
              <w:left w:val="single" w:sz="12" w:space="0" w:color="auto"/>
            </w:tcBorders>
            <w:vAlign w:val="center"/>
          </w:tcPr>
          <w:p w14:paraId="14DBCD2A" w14:textId="77777777" w:rsidR="00F0229F" w:rsidRPr="00965388" w:rsidRDefault="00F0229F" w:rsidP="00F0229F">
            <w:pPr>
              <w:spacing w:after="0"/>
              <w:ind w:right="-130"/>
              <w:jc w:val="center"/>
              <w:rPr>
                <w:sz w:val="24"/>
                <w:szCs w:val="24"/>
              </w:rPr>
            </w:pPr>
            <w:r w:rsidRPr="00965388">
              <w:rPr>
                <w:sz w:val="24"/>
                <w:szCs w:val="24"/>
              </w:rPr>
              <w:t>2,5</w:t>
            </w:r>
          </w:p>
        </w:tc>
        <w:tc>
          <w:tcPr>
            <w:tcW w:w="600" w:type="dxa"/>
            <w:vAlign w:val="center"/>
          </w:tcPr>
          <w:p w14:paraId="4F5A7376" w14:textId="77777777" w:rsidR="00F0229F" w:rsidRPr="00965388" w:rsidRDefault="00F0229F" w:rsidP="00F0229F">
            <w:pPr>
              <w:spacing w:after="0"/>
              <w:ind w:right="-130"/>
              <w:jc w:val="center"/>
              <w:rPr>
                <w:sz w:val="24"/>
                <w:szCs w:val="24"/>
              </w:rPr>
            </w:pPr>
            <w:r w:rsidRPr="00965388">
              <w:rPr>
                <w:sz w:val="24"/>
                <w:szCs w:val="24"/>
              </w:rPr>
              <w:t>2,5</w:t>
            </w:r>
          </w:p>
        </w:tc>
        <w:tc>
          <w:tcPr>
            <w:tcW w:w="600" w:type="dxa"/>
            <w:tcBorders>
              <w:right w:val="single" w:sz="12" w:space="0" w:color="auto"/>
            </w:tcBorders>
            <w:vAlign w:val="center"/>
          </w:tcPr>
          <w:p w14:paraId="5C0C6057" w14:textId="77777777" w:rsidR="00F0229F" w:rsidRPr="00965388" w:rsidRDefault="00F0229F" w:rsidP="00F0229F">
            <w:pPr>
              <w:spacing w:after="0"/>
              <w:ind w:right="-130"/>
              <w:jc w:val="center"/>
              <w:rPr>
                <w:sz w:val="24"/>
                <w:szCs w:val="24"/>
              </w:rPr>
            </w:pPr>
            <w:r w:rsidRPr="00965388">
              <w:rPr>
                <w:sz w:val="24"/>
                <w:szCs w:val="24"/>
              </w:rPr>
              <w:t>3</w:t>
            </w:r>
          </w:p>
        </w:tc>
        <w:tc>
          <w:tcPr>
            <w:tcW w:w="600" w:type="dxa"/>
            <w:tcBorders>
              <w:left w:val="single" w:sz="12" w:space="0" w:color="auto"/>
            </w:tcBorders>
            <w:vAlign w:val="center"/>
          </w:tcPr>
          <w:p w14:paraId="61D8C7B7" w14:textId="77777777" w:rsidR="00F0229F" w:rsidRPr="00965388" w:rsidRDefault="00F0229F" w:rsidP="00F0229F">
            <w:pPr>
              <w:spacing w:after="0"/>
              <w:ind w:right="-130"/>
              <w:jc w:val="center"/>
              <w:rPr>
                <w:sz w:val="24"/>
                <w:szCs w:val="24"/>
              </w:rPr>
            </w:pPr>
            <w:r w:rsidRPr="00965388">
              <w:rPr>
                <w:sz w:val="24"/>
                <w:szCs w:val="24"/>
              </w:rPr>
              <w:t>2,5</w:t>
            </w:r>
          </w:p>
        </w:tc>
        <w:tc>
          <w:tcPr>
            <w:tcW w:w="600" w:type="dxa"/>
            <w:vAlign w:val="center"/>
          </w:tcPr>
          <w:p w14:paraId="547296B7" w14:textId="77777777" w:rsidR="00F0229F" w:rsidRPr="00965388" w:rsidRDefault="00F0229F" w:rsidP="00F0229F">
            <w:pPr>
              <w:spacing w:after="0"/>
              <w:ind w:right="-130"/>
              <w:jc w:val="center"/>
              <w:rPr>
                <w:sz w:val="24"/>
                <w:szCs w:val="24"/>
              </w:rPr>
            </w:pPr>
            <w:r w:rsidRPr="00965388">
              <w:rPr>
                <w:sz w:val="24"/>
                <w:szCs w:val="24"/>
              </w:rPr>
              <w:t>2,5</w:t>
            </w:r>
          </w:p>
        </w:tc>
        <w:tc>
          <w:tcPr>
            <w:tcW w:w="602" w:type="dxa"/>
            <w:tcBorders>
              <w:right w:val="single" w:sz="12" w:space="0" w:color="auto"/>
            </w:tcBorders>
            <w:vAlign w:val="center"/>
          </w:tcPr>
          <w:p w14:paraId="4B0CBF26" w14:textId="77777777" w:rsidR="00F0229F" w:rsidRPr="00965388" w:rsidRDefault="00F0229F" w:rsidP="00F0229F">
            <w:pPr>
              <w:spacing w:after="0"/>
              <w:ind w:right="-130"/>
              <w:jc w:val="center"/>
              <w:rPr>
                <w:sz w:val="24"/>
                <w:szCs w:val="24"/>
              </w:rPr>
            </w:pPr>
            <w:r w:rsidRPr="00965388">
              <w:rPr>
                <w:sz w:val="24"/>
                <w:szCs w:val="24"/>
              </w:rPr>
              <w:t>3</w:t>
            </w:r>
          </w:p>
        </w:tc>
        <w:tc>
          <w:tcPr>
            <w:tcW w:w="595" w:type="dxa"/>
            <w:tcBorders>
              <w:left w:val="single" w:sz="12" w:space="0" w:color="auto"/>
            </w:tcBorders>
            <w:vAlign w:val="center"/>
          </w:tcPr>
          <w:p w14:paraId="430DF862" w14:textId="77777777" w:rsidR="00F0229F" w:rsidRPr="00965388" w:rsidRDefault="00F0229F" w:rsidP="00F0229F">
            <w:pPr>
              <w:spacing w:after="0"/>
              <w:ind w:right="-77"/>
              <w:jc w:val="center"/>
              <w:rPr>
                <w:sz w:val="24"/>
                <w:szCs w:val="24"/>
              </w:rPr>
            </w:pPr>
            <w:r w:rsidRPr="00965388">
              <w:rPr>
                <w:sz w:val="24"/>
                <w:szCs w:val="24"/>
              </w:rPr>
              <w:t>0,00</w:t>
            </w:r>
          </w:p>
        </w:tc>
        <w:tc>
          <w:tcPr>
            <w:tcW w:w="596" w:type="dxa"/>
            <w:vAlign w:val="center"/>
          </w:tcPr>
          <w:p w14:paraId="09FEB0CE" w14:textId="77777777" w:rsidR="00F0229F" w:rsidRPr="00965388" w:rsidRDefault="00F0229F" w:rsidP="00F0229F">
            <w:pPr>
              <w:spacing w:after="0"/>
              <w:ind w:right="-77"/>
              <w:jc w:val="center"/>
              <w:rPr>
                <w:sz w:val="24"/>
                <w:szCs w:val="24"/>
              </w:rPr>
            </w:pPr>
            <w:r w:rsidRPr="00965388">
              <w:rPr>
                <w:sz w:val="24"/>
                <w:szCs w:val="24"/>
              </w:rPr>
              <w:t>0,00</w:t>
            </w:r>
          </w:p>
        </w:tc>
        <w:tc>
          <w:tcPr>
            <w:tcW w:w="596" w:type="dxa"/>
            <w:tcBorders>
              <w:right w:val="single" w:sz="12" w:space="0" w:color="auto"/>
            </w:tcBorders>
            <w:vAlign w:val="center"/>
          </w:tcPr>
          <w:p w14:paraId="0AD18337" w14:textId="77777777" w:rsidR="00F0229F" w:rsidRPr="00965388" w:rsidRDefault="00F0229F" w:rsidP="00F0229F">
            <w:pPr>
              <w:spacing w:after="0"/>
              <w:ind w:right="-77"/>
              <w:jc w:val="center"/>
              <w:rPr>
                <w:sz w:val="24"/>
                <w:szCs w:val="24"/>
              </w:rPr>
            </w:pPr>
            <w:r w:rsidRPr="00965388">
              <w:rPr>
                <w:sz w:val="24"/>
                <w:szCs w:val="24"/>
              </w:rPr>
              <w:t>0,00</w:t>
            </w:r>
          </w:p>
        </w:tc>
        <w:tc>
          <w:tcPr>
            <w:tcW w:w="596" w:type="dxa"/>
            <w:tcBorders>
              <w:left w:val="single" w:sz="12" w:space="0" w:color="auto"/>
            </w:tcBorders>
            <w:vAlign w:val="center"/>
          </w:tcPr>
          <w:p w14:paraId="22A3872F" w14:textId="77777777" w:rsidR="00F0229F" w:rsidRPr="00965388" w:rsidRDefault="00F0229F" w:rsidP="00F0229F">
            <w:pPr>
              <w:spacing w:after="0"/>
              <w:ind w:right="-77"/>
              <w:jc w:val="center"/>
              <w:rPr>
                <w:sz w:val="24"/>
                <w:szCs w:val="24"/>
              </w:rPr>
            </w:pPr>
            <w:r w:rsidRPr="00965388">
              <w:rPr>
                <w:sz w:val="24"/>
                <w:szCs w:val="24"/>
              </w:rPr>
              <w:t>2,50</w:t>
            </w:r>
          </w:p>
        </w:tc>
        <w:tc>
          <w:tcPr>
            <w:tcW w:w="595" w:type="dxa"/>
            <w:vAlign w:val="center"/>
          </w:tcPr>
          <w:p w14:paraId="7685E45F" w14:textId="77777777" w:rsidR="00F0229F" w:rsidRPr="00965388" w:rsidRDefault="00F0229F" w:rsidP="00F0229F">
            <w:pPr>
              <w:spacing w:after="0"/>
              <w:ind w:right="-77"/>
              <w:jc w:val="center"/>
              <w:rPr>
                <w:sz w:val="24"/>
                <w:szCs w:val="24"/>
              </w:rPr>
            </w:pPr>
            <w:r w:rsidRPr="00965388">
              <w:rPr>
                <w:sz w:val="24"/>
                <w:szCs w:val="24"/>
              </w:rPr>
              <w:t>2,50</w:t>
            </w:r>
          </w:p>
        </w:tc>
        <w:tc>
          <w:tcPr>
            <w:tcW w:w="596" w:type="dxa"/>
            <w:tcBorders>
              <w:right w:val="single" w:sz="12" w:space="0" w:color="auto"/>
            </w:tcBorders>
            <w:vAlign w:val="center"/>
          </w:tcPr>
          <w:p w14:paraId="09970999" w14:textId="77777777" w:rsidR="00F0229F" w:rsidRPr="00965388" w:rsidRDefault="00F0229F" w:rsidP="00F0229F">
            <w:pPr>
              <w:spacing w:after="0"/>
              <w:ind w:right="-77"/>
              <w:jc w:val="center"/>
              <w:rPr>
                <w:sz w:val="24"/>
                <w:szCs w:val="24"/>
              </w:rPr>
            </w:pPr>
            <w:r w:rsidRPr="00965388">
              <w:rPr>
                <w:sz w:val="24"/>
                <w:szCs w:val="24"/>
              </w:rPr>
              <w:t>3,00</w:t>
            </w:r>
          </w:p>
        </w:tc>
        <w:tc>
          <w:tcPr>
            <w:tcW w:w="650" w:type="dxa"/>
            <w:tcBorders>
              <w:left w:val="single" w:sz="12" w:space="0" w:color="auto"/>
            </w:tcBorders>
            <w:vAlign w:val="center"/>
          </w:tcPr>
          <w:p w14:paraId="0257FA71" w14:textId="77777777" w:rsidR="00F0229F" w:rsidRPr="00965388" w:rsidRDefault="00F0229F" w:rsidP="00F0229F">
            <w:pPr>
              <w:spacing w:after="0"/>
              <w:ind w:right="-77"/>
              <w:jc w:val="center"/>
              <w:rPr>
                <w:sz w:val="24"/>
                <w:szCs w:val="24"/>
              </w:rPr>
            </w:pPr>
            <w:r w:rsidRPr="00965388">
              <w:rPr>
                <w:sz w:val="24"/>
                <w:szCs w:val="24"/>
              </w:rPr>
              <w:t>0,00</w:t>
            </w:r>
          </w:p>
        </w:tc>
        <w:tc>
          <w:tcPr>
            <w:tcW w:w="650" w:type="dxa"/>
            <w:vAlign w:val="center"/>
          </w:tcPr>
          <w:p w14:paraId="042F7BF3" w14:textId="77777777" w:rsidR="00F0229F" w:rsidRPr="00965388" w:rsidRDefault="00F0229F" w:rsidP="00F0229F">
            <w:pPr>
              <w:spacing w:after="0"/>
              <w:ind w:right="-77"/>
              <w:jc w:val="center"/>
              <w:rPr>
                <w:sz w:val="24"/>
                <w:szCs w:val="24"/>
              </w:rPr>
            </w:pPr>
            <w:r w:rsidRPr="00965388">
              <w:rPr>
                <w:sz w:val="24"/>
                <w:szCs w:val="24"/>
              </w:rPr>
              <w:t>0,00</w:t>
            </w:r>
          </w:p>
        </w:tc>
        <w:tc>
          <w:tcPr>
            <w:tcW w:w="651" w:type="dxa"/>
            <w:tcBorders>
              <w:right w:val="single" w:sz="12" w:space="0" w:color="auto"/>
            </w:tcBorders>
            <w:vAlign w:val="center"/>
          </w:tcPr>
          <w:p w14:paraId="2CB2C3EA" w14:textId="77777777" w:rsidR="00F0229F" w:rsidRPr="00965388" w:rsidRDefault="00F0229F" w:rsidP="00F0229F">
            <w:pPr>
              <w:spacing w:after="0"/>
              <w:ind w:right="-77"/>
              <w:jc w:val="center"/>
              <w:rPr>
                <w:sz w:val="24"/>
                <w:szCs w:val="24"/>
              </w:rPr>
            </w:pPr>
            <w:r w:rsidRPr="00965388">
              <w:rPr>
                <w:sz w:val="24"/>
                <w:szCs w:val="24"/>
              </w:rPr>
              <w:t>0,00</w:t>
            </w:r>
          </w:p>
        </w:tc>
        <w:tc>
          <w:tcPr>
            <w:tcW w:w="661" w:type="dxa"/>
            <w:tcBorders>
              <w:left w:val="single" w:sz="12" w:space="0" w:color="auto"/>
            </w:tcBorders>
            <w:vAlign w:val="center"/>
          </w:tcPr>
          <w:p w14:paraId="6112C00A" w14:textId="77777777" w:rsidR="00F0229F" w:rsidRPr="00965388" w:rsidRDefault="00F0229F" w:rsidP="00F0229F">
            <w:pPr>
              <w:spacing w:after="0"/>
              <w:ind w:right="-77"/>
              <w:jc w:val="center"/>
              <w:rPr>
                <w:sz w:val="24"/>
                <w:szCs w:val="24"/>
              </w:rPr>
            </w:pPr>
            <w:r w:rsidRPr="00965388">
              <w:rPr>
                <w:sz w:val="24"/>
                <w:szCs w:val="24"/>
              </w:rPr>
              <w:t>22,5</w:t>
            </w:r>
          </w:p>
        </w:tc>
        <w:tc>
          <w:tcPr>
            <w:tcW w:w="662" w:type="dxa"/>
            <w:vAlign w:val="center"/>
          </w:tcPr>
          <w:p w14:paraId="275E1AA3" w14:textId="77777777" w:rsidR="00F0229F" w:rsidRPr="00965388" w:rsidRDefault="00F0229F" w:rsidP="00F0229F">
            <w:pPr>
              <w:spacing w:after="0"/>
              <w:ind w:right="-77"/>
              <w:jc w:val="center"/>
              <w:rPr>
                <w:sz w:val="24"/>
                <w:szCs w:val="24"/>
              </w:rPr>
            </w:pPr>
            <w:r w:rsidRPr="00965388">
              <w:rPr>
                <w:sz w:val="24"/>
                <w:szCs w:val="24"/>
              </w:rPr>
              <w:t>22,5</w:t>
            </w:r>
          </w:p>
        </w:tc>
        <w:tc>
          <w:tcPr>
            <w:tcW w:w="662" w:type="dxa"/>
            <w:tcBorders>
              <w:right w:val="single" w:sz="12" w:space="0" w:color="auto"/>
            </w:tcBorders>
            <w:vAlign w:val="center"/>
          </w:tcPr>
          <w:p w14:paraId="603096A9" w14:textId="77777777" w:rsidR="00F0229F" w:rsidRPr="00965388" w:rsidRDefault="00F0229F" w:rsidP="00F0229F">
            <w:pPr>
              <w:spacing w:after="0"/>
              <w:ind w:right="-77"/>
              <w:jc w:val="center"/>
              <w:rPr>
                <w:sz w:val="24"/>
                <w:szCs w:val="24"/>
              </w:rPr>
            </w:pPr>
            <w:r w:rsidRPr="00965388">
              <w:rPr>
                <w:sz w:val="24"/>
                <w:szCs w:val="24"/>
              </w:rPr>
              <w:t>26,97</w:t>
            </w:r>
          </w:p>
        </w:tc>
        <w:tc>
          <w:tcPr>
            <w:tcW w:w="2801" w:type="dxa"/>
            <w:tcBorders>
              <w:left w:val="single" w:sz="12" w:space="0" w:color="auto"/>
            </w:tcBorders>
            <w:vAlign w:val="center"/>
          </w:tcPr>
          <w:p w14:paraId="4310BB1E" w14:textId="77777777" w:rsidR="00F0229F" w:rsidRPr="00965388" w:rsidRDefault="00F0229F" w:rsidP="00F0229F">
            <w:pPr>
              <w:spacing w:after="0"/>
              <w:jc w:val="center"/>
              <w:rPr>
                <w:sz w:val="18"/>
                <w:szCs w:val="18"/>
              </w:rPr>
            </w:pPr>
            <w:r w:rsidRPr="00965388">
              <w:rPr>
                <w:sz w:val="18"/>
                <w:szCs w:val="18"/>
              </w:rPr>
              <w:t>Золотисто-жовтого кольору, без стороннього запаху, присмаку і гіркоти.</w:t>
            </w:r>
          </w:p>
        </w:tc>
      </w:tr>
      <w:tr w:rsidR="00F0229F" w:rsidRPr="00965388" w14:paraId="25C7FCF6" w14:textId="77777777" w:rsidTr="00F0229F">
        <w:trPr>
          <w:trHeight w:val="221"/>
          <w:jc w:val="center"/>
        </w:trPr>
        <w:tc>
          <w:tcPr>
            <w:tcW w:w="435" w:type="dxa"/>
            <w:tcBorders>
              <w:right w:val="single" w:sz="12" w:space="0" w:color="auto"/>
            </w:tcBorders>
            <w:vAlign w:val="center"/>
          </w:tcPr>
          <w:p w14:paraId="0C69FBCF"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8EDDED5" w14:textId="77777777" w:rsidR="00F0229F" w:rsidRPr="00965388" w:rsidRDefault="00F0229F" w:rsidP="00F0229F">
            <w:pPr>
              <w:spacing w:after="0"/>
              <w:jc w:val="center"/>
              <w:rPr>
                <w:sz w:val="24"/>
                <w:szCs w:val="24"/>
              </w:rPr>
            </w:pPr>
            <w:r w:rsidRPr="00965388">
              <w:rPr>
                <w:sz w:val="24"/>
                <w:szCs w:val="24"/>
              </w:rPr>
              <w:t>Сіль йодована</w:t>
            </w:r>
          </w:p>
        </w:tc>
        <w:tc>
          <w:tcPr>
            <w:tcW w:w="600" w:type="dxa"/>
            <w:tcBorders>
              <w:left w:val="single" w:sz="12" w:space="0" w:color="auto"/>
            </w:tcBorders>
            <w:vAlign w:val="center"/>
          </w:tcPr>
          <w:p w14:paraId="388A78C8" w14:textId="77777777" w:rsidR="00F0229F" w:rsidRPr="00965388" w:rsidRDefault="00F0229F" w:rsidP="00F0229F">
            <w:pPr>
              <w:spacing w:after="0"/>
              <w:ind w:right="-130"/>
              <w:jc w:val="center"/>
              <w:rPr>
                <w:sz w:val="24"/>
                <w:szCs w:val="24"/>
              </w:rPr>
            </w:pPr>
            <w:r w:rsidRPr="00965388">
              <w:rPr>
                <w:sz w:val="24"/>
                <w:szCs w:val="24"/>
              </w:rPr>
              <w:t>0,15</w:t>
            </w:r>
          </w:p>
        </w:tc>
        <w:tc>
          <w:tcPr>
            <w:tcW w:w="600" w:type="dxa"/>
            <w:vAlign w:val="center"/>
          </w:tcPr>
          <w:p w14:paraId="33485D9C" w14:textId="77777777" w:rsidR="00F0229F" w:rsidRPr="00965388" w:rsidRDefault="00F0229F" w:rsidP="00F0229F">
            <w:pPr>
              <w:spacing w:after="0"/>
              <w:ind w:right="-130"/>
              <w:jc w:val="center"/>
              <w:rPr>
                <w:sz w:val="24"/>
                <w:szCs w:val="24"/>
              </w:rPr>
            </w:pPr>
            <w:r w:rsidRPr="00965388">
              <w:rPr>
                <w:sz w:val="24"/>
                <w:szCs w:val="24"/>
              </w:rPr>
              <w:t>0,15</w:t>
            </w:r>
          </w:p>
        </w:tc>
        <w:tc>
          <w:tcPr>
            <w:tcW w:w="600" w:type="dxa"/>
            <w:tcBorders>
              <w:right w:val="single" w:sz="12" w:space="0" w:color="auto"/>
            </w:tcBorders>
            <w:vAlign w:val="center"/>
          </w:tcPr>
          <w:p w14:paraId="7A3BF20D" w14:textId="77777777" w:rsidR="00F0229F" w:rsidRPr="00965388" w:rsidRDefault="00F0229F" w:rsidP="00F0229F">
            <w:pPr>
              <w:spacing w:after="0"/>
              <w:ind w:right="-130"/>
              <w:jc w:val="center"/>
              <w:rPr>
                <w:sz w:val="24"/>
                <w:szCs w:val="24"/>
              </w:rPr>
            </w:pPr>
            <w:r w:rsidRPr="00965388">
              <w:rPr>
                <w:sz w:val="24"/>
                <w:szCs w:val="24"/>
              </w:rPr>
              <w:t>0,2</w:t>
            </w:r>
          </w:p>
        </w:tc>
        <w:tc>
          <w:tcPr>
            <w:tcW w:w="600" w:type="dxa"/>
            <w:tcBorders>
              <w:left w:val="single" w:sz="12" w:space="0" w:color="auto"/>
            </w:tcBorders>
            <w:vAlign w:val="center"/>
          </w:tcPr>
          <w:p w14:paraId="68C1C864" w14:textId="77777777" w:rsidR="00F0229F" w:rsidRPr="00965388" w:rsidRDefault="00F0229F" w:rsidP="00F0229F">
            <w:pPr>
              <w:spacing w:after="0"/>
              <w:ind w:right="-130"/>
              <w:jc w:val="center"/>
              <w:rPr>
                <w:sz w:val="24"/>
                <w:szCs w:val="24"/>
              </w:rPr>
            </w:pPr>
            <w:r w:rsidRPr="00965388">
              <w:rPr>
                <w:sz w:val="24"/>
                <w:szCs w:val="24"/>
              </w:rPr>
              <w:t>0,15</w:t>
            </w:r>
          </w:p>
        </w:tc>
        <w:tc>
          <w:tcPr>
            <w:tcW w:w="600" w:type="dxa"/>
            <w:vAlign w:val="center"/>
          </w:tcPr>
          <w:p w14:paraId="6D31A547" w14:textId="77777777" w:rsidR="00F0229F" w:rsidRPr="00965388" w:rsidRDefault="00F0229F" w:rsidP="00F0229F">
            <w:pPr>
              <w:spacing w:after="0"/>
              <w:ind w:right="-130"/>
              <w:jc w:val="center"/>
              <w:rPr>
                <w:sz w:val="24"/>
                <w:szCs w:val="24"/>
              </w:rPr>
            </w:pPr>
            <w:r w:rsidRPr="00965388">
              <w:rPr>
                <w:sz w:val="24"/>
                <w:szCs w:val="24"/>
              </w:rPr>
              <w:t>0,15</w:t>
            </w:r>
          </w:p>
        </w:tc>
        <w:tc>
          <w:tcPr>
            <w:tcW w:w="602" w:type="dxa"/>
            <w:tcBorders>
              <w:right w:val="single" w:sz="12" w:space="0" w:color="auto"/>
            </w:tcBorders>
            <w:vAlign w:val="center"/>
          </w:tcPr>
          <w:p w14:paraId="249E85C9" w14:textId="77777777" w:rsidR="00F0229F" w:rsidRPr="00965388" w:rsidRDefault="00F0229F" w:rsidP="00F0229F">
            <w:pPr>
              <w:spacing w:after="0"/>
              <w:ind w:right="-130"/>
              <w:jc w:val="center"/>
              <w:rPr>
                <w:sz w:val="24"/>
                <w:szCs w:val="24"/>
              </w:rPr>
            </w:pPr>
            <w:r w:rsidRPr="00965388">
              <w:rPr>
                <w:sz w:val="24"/>
                <w:szCs w:val="24"/>
              </w:rPr>
              <w:t>0,2</w:t>
            </w:r>
          </w:p>
        </w:tc>
        <w:tc>
          <w:tcPr>
            <w:tcW w:w="595" w:type="dxa"/>
            <w:tcBorders>
              <w:left w:val="single" w:sz="12" w:space="0" w:color="auto"/>
            </w:tcBorders>
            <w:vAlign w:val="center"/>
          </w:tcPr>
          <w:p w14:paraId="707F468F" w14:textId="77777777" w:rsidR="00F0229F" w:rsidRPr="00965388" w:rsidRDefault="00F0229F" w:rsidP="00F0229F">
            <w:pPr>
              <w:spacing w:after="0"/>
              <w:ind w:right="-178"/>
              <w:jc w:val="center"/>
              <w:rPr>
                <w:sz w:val="24"/>
                <w:szCs w:val="24"/>
              </w:rPr>
            </w:pPr>
            <w:r w:rsidRPr="00965388">
              <w:rPr>
                <w:sz w:val="24"/>
                <w:szCs w:val="24"/>
              </w:rPr>
              <w:t>—</w:t>
            </w:r>
          </w:p>
        </w:tc>
        <w:tc>
          <w:tcPr>
            <w:tcW w:w="596" w:type="dxa"/>
            <w:vAlign w:val="center"/>
          </w:tcPr>
          <w:p w14:paraId="5DC2D448"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1656C392"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199983B8" w14:textId="77777777" w:rsidR="00F0229F" w:rsidRPr="00965388" w:rsidRDefault="00F0229F" w:rsidP="00F0229F">
            <w:pPr>
              <w:spacing w:after="0"/>
              <w:jc w:val="center"/>
              <w:rPr>
                <w:sz w:val="24"/>
                <w:szCs w:val="24"/>
              </w:rPr>
            </w:pPr>
            <w:r w:rsidRPr="00965388">
              <w:rPr>
                <w:sz w:val="24"/>
                <w:szCs w:val="24"/>
              </w:rPr>
              <w:t>—</w:t>
            </w:r>
          </w:p>
        </w:tc>
        <w:tc>
          <w:tcPr>
            <w:tcW w:w="595" w:type="dxa"/>
            <w:vAlign w:val="center"/>
          </w:tcPr>
          <w:p w14:paraId="315EEEDB"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21FE0633" w14:textId="77777777" w:rsidR="00F0229F" w:rsidRPr="00965388" w:rsidRDefault="00F0229F" w:rsidP="00F0229F">
            <w:pPr>
              <w:spacing w:after="0"/>
              <w:jc w:val="center"/>
              <w:rPr>
                <w:sz w:val="24"/>
                <w:szCs w:val="24"/>
              </w:rPr>
            </w:pPr>
            <w:r w:rsidRPr="00965388">
              <w:rPr>
                <w:sz w:val="24"/>
                <w:szCs w:val="24"/>
              </w:rPr>
              <w:t>—</w:t>
            </w:r>
          </w:p>
        </w:tc>
        <w:tc>
          <w:tcPr>
            <w:tcW w:w="650" w:type="dxa"/>
            <w:tcBorders>
              <w:left w:val="single" w:sz="12" w:space="0" w:color="auto"/>
            </w:tcBorders>
            <w:vAlign w:val="center"/>
          </w:tcPr>
          <w:p w14:paraId="2940A6AC" w14:textId="77777777" w:rsidR="00F0229F" w:rsidRPr="00965388" w:rsidRDefault="00F0229F" w:rsidP="00F0229F">
            <w:pPr>
              <w:spacing w:after="0"/>
              <w:jc w:val="center"/>
              <w:rPr>
                <w:sz w:val="24"/>
                <w:szCs w:val="24"/>
              </w:rPr>
            </w:pPr>
            <w:r w:rsidRPr="00965388">
              <w:rPr>
                <w:sz w:val="24"/>
                <w:szCs w:val="24"/>
              </w:rPr>
              <w:t>—</w:t>
            </w:r>
          </w:p>
        </w:tc>
        <w:tc>
          <w:tcPr>
            <w:tcW w:w="650" w:type="dxa"/>
            <w:vAlign w:val="center"/>
          </w:tcPr>
          <w:p w14:paraId="3046EDA6" w14:textId="77777777" w:rsidR="00F0229F" w:rsidRPr="00965388" w:rsidRDefault="00F0229F" w:rsidP="00F0229F">
            <w:pPr>
              <w:spacing w:after="0"/>
              <w:jc w:val="center"/>
              <w:rPr>
                <w:sz w:val="24"/>
                <w:szCs w:val="24"/>
              </w:rPr>
            </w:pPr>
            <w:r w:rsidRPr="00965388">
              <w:rPr>
                <w:sz w:val="24"/>
                <w:szCs w:val="24"/>
              </w:rPr>
              <w:t>—</w:t>
            </w:r>
          </w:p>
        </w:tc>
        <w:tc>
          <w:tcPr>
            <w:tcW w:w="651" w:type="dxa"/>
            <w:tcBorders>
              <w:right w:val="single" w:sz="12" w:space="0" w:color="auto"/>
            </w:tcBorders>
            <w:vAlign w:val="center"/>
          </w:tcPr>
          <w:p w14:paraId="2C17D8FD" w14:textId="77777777" w:rsidR="00F0229F" w:rsidRPr="00965388" w:rsidRDefault="00F0229F" w:rsidP="00F0229F">
            <w:pPr>
              <w:spacing w:after="0"/>
              <w:jc w:val="center"/>
              <w:rPr>
                <w:sz w:val="24"/>
                <w:szCs w:val="24"/>
              </w:rPr>
            </w:pPr>
            <w:r w:rsidRPr="00965388">
              <w:rPr>
                <w:sz w:val="24"/>
                <w:szCs w:val="24"/>
              </w:rPr>
              <w:t>—</w:t>
            </w:r>
          </w:p>
        </w:tc>
        <w:tc>
          <w:tcPr>
            <w:tcW w:w="661" w:type="dxa"/>
            <w:tcBorders>
              <w:left w:val="single" w:sz="12" w:space="0" w:color="auto"/>
            </w:tcBorders>
            <w:vAlign w:val="center"/>
          </w:tcPr>
          <w:p w14:paraId="29EC3A07" w14:textId="77777777" w:rsidR="00F0229F" w:rsidRPr="00965388" w:rsidRDefault="00F0229F" w:rsidP="00F0229F">
            <w:pPr>
              <w:spacing w:after="0"/>
              <w:jc w:val="center"/>
              <w:rPr>
                <w:sz w:val="24"/>
                <w:szCs w:val="24"/>
              </w:rPr>
            </w:pPr>
            <w:r w:rsidRPr="00965388">
              <w:rPr>
                <w:sz w:val="24"/>
                <w:szCs w:val="24"/>
              </w:rPr>
              <w:t>—</w:t>
            </w:r>
          </w:p>
        </w:tc>
        <w:tc>
          <w:tcPr>
            <w:tcW w:w="662" w:type="dxa"/>
            <w:vAlign w:val="center"/>
          </w:tcPr>
          <w:p w14:paraId="667AE965" w14:textId="77777777" w:rsidR="00F0229F" w:rsidRPr="00965388" w:rsidRDefault="00F0229F" w:rsidP="00F0229F">
            <w:pPr>
              <w:spacing w:after="0"/>
              <w:jc w:val="center"/>
              <w:rPr>
                <w:sz w:val="24"/>
                <w:szCs w:val="24"/>
              </w:rPr>
            </w:pPr>
            <w:r w:rsidRPr="00965388">
              <w:rPr>
                <w:sz w:val="24"/>
                <w:szCs w:val="24"/>
              </w:rPr>
              <w:t>—</w:t>
            </w:r>
          </w:p>
        </w:tc>
        <w:tc>
          <w:tcPr>
            <w:tcW w:w="662" w:type="dxa"/>
            <w:tcBorders>
              <w:right w:val="single" w:sz="12" w:space="0" w:color="auto"/>
            </w:tcBorders>
            <w:vAlign w:val="center"/>
          </w:tcPr>
          <w:p w14:paraId="1458B324" w14:textId="77777777" w:rsidR="00F0229F" w:rsidRPr="00965388" w:rsidRDefault="00F0229F" w:rsidP="00F0229F">
            <w:pPr>
              <w:spacing w:after="0"/>
              <w:jc w:val="center"/>
              <w:rPr>
                <w:sz w:val="24"/>
                <w:szCs w:val="24"/>
              </w:rPr>
            </w:pPr>
            <w:r w:rsidRPr="00965388">
              <w:rPr>
                <w:sz w:val="24"/>
                <w:szCs w:val="24"/>
              </w:rPr>
              <w:t>—</w:t>
            </w:r>
          </w:p>
        </w:tc>
        <w:tc>
          <w:tcPr>
            <w:tcW w:w="2801" w:type="dxa"/>
            <w:tcBorders>
              <w:left w:val="single" w:sz="12" w:space="0" w:color="auto"/>
            </w:tcBorders>
            <w:vAlign w:val="center"/>
          </w:tcPr>
          <w:p w14:paraId="29DD31B0" w14:textId="77777777" w:rsidR="00F0229F" w:rsidRPr="00965388" w:rsidRDefault="00F0229F" w:rsidP="00F0229F">
            <w:pPr>
              <w:spacing w:after="0"/>
              <w:ind w:left="142"/>
              <w:jc w:val="center"/>
              <w:rPr>
                <w:sz w:val="18"/>
                <w:szCs w:val="18"/>
                <w:lang w:eastAsia="ru-RU"/>
              </w:rPr>
            </w:pPr>
            <w:r w:rsidRPr="00965388">
              <w:rPr>
                <w:sz w:val="18"/>
                <w:szCs w:val="18"/>
                <w:lang w:eastAsia="ru-RU"/>
              </w:rPr>
              <w:t xml:space="preserve">Солона, без сторонніх присмаків і ароматів; сипуча без грудочок; біла з блиском; </w:t>
            </w:r>
            <w:r w:rsidRPr="00965388">
              <w:rPr>
                <w:sz w:val="18"/>
                <w:szCs w:val="18"/>
              </w:rPr>
              <w:t>слабкий запах йоду;</w:t>
            </w:r>
            <w:r w:rsidRPr="00965388">
              <w:rPr>
                <w:sz w:val="18"/>
                <w:szCs w:val="18"/>
                <w:lang w:eastAsia="ru-RU"/>
              </w:rPr>
              <w:t xml:space="preserve"> розчинність у рідині повна.</w:t>
            </w:r>
          </w:p>
        </w:tc>
      </w:tr>
      <w:tr w:rsidR="00F0229F" w:rsidRPr="00965388" w14:paraId="28A50FF9" w14:textId="77777777" w:rsidTr="00F0229F">
        <w:trPr>
          <w:trHeight w:val="221"/>
          <w:jc w:val="center"/>
        </w:trPr>
        <w:tc>
          <w:tcPr>
            <w:tcW w:w="435" w:type="dxa"/>
            <w:tcBorders>
              <w:right w:val="single" w:sz="12" w:space="0" w:color="auto"/>
            </w:tcBorders>
            <w:vAlign w:val="center"/>
          </w:tcPr>
          <w:p w14:paraId="044042E9"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0539A72" w14:textId="77777777" w:rsidR="00F0229F" w:rsidRPr="00965388" w:rsidRDefault="00F0229F" w:rsidP="00F0229F">
            <w:pPr>
              <w:spacing w:after="0"/>
              <w:jc w:val="center"/>
              <w:rPr>
                <w:b/>
                <w:bCs/>
                <w:sz w:val="24"/>
                <w:szCs w:val="24"/>
              </w:rPr>
            </w:pPr>
            <w:r w:rsidRPr="00965388">
              <w:rPr>
                <w:b/>
                <w:bCs/>
                <w:sz w:val="24"/>
                <w:szCs w:val="24"/>
              </w:rPr>
              <w:t>ВИХІД</w:t>
            </w:r>
          </w:p>
        </w:tc>
        <w:tc>
          <w:tcPr>
            <w:tcW w:w="600" w:type="dxa"/>
            <w:tcBorders>
              <w:left w:val="single" w:sz="12" w:space="0" w:color="auto"/>
            </w:tcBorders>
            <w:vAlign w:val="center"/>
          </w:tcPr>
          <w:p w14:paraId="1258CAED" w14:textId="77777777" w:rsidR="00F0229F" w:rsidRPr="00965388" w:rsidRDefault="00F0229F" w:rsidP="00F0229F">
            <w:pPr>
              <w:spacing w:after="0"/>
              <w:ind w:right="-130"/>
              <w:jc w:val="center"/>
              <w:rPr>
                <w:b/>
                <w:bCs/>
                <w:sz w:val="24"/>
                <w:szCs w:val="24"/>
              </w:rPr>
            </w:pPr>
          </w:p>
        </w:tc>
        <w:tc>
          <w:tcPr>
            <w:tcW w:w="600" w:type="dxa"/>
            <w:vAlign w:val="center"/>
          </w:tcPr>
          <w:p w14:paraId="736DB2D2" w14:textId="77777777" w:rsidR="00F0229F" w:rsidRPr="00965388" w:rsidRDefault="00F0229F" w:rsidP="00F0229F">
            <w:pPr>
              <w:spacing w:after="0"/>
              <w:ind w:right="-130"/>
              <w:jc w:val="center"/>
              <w:rPr>
                <w:b/>
                <w:bCs/>
                <w:sz w:val="24"/>
                <w:szCs w:val="24"/>
              </w:rPr>
            </w:pPr>
          </w:p>
        </w:tc>
        <w:tc>
          <w:tcPr>
            <w:tcW w:w="600" w:type="dxa"/>
            <w:tcBorders>
              <w:right w:val="single" w:sz="12" w:space="0" w:color="auto"/>
            </w:tcBorders>
            <w:vAlign w:val="center"/>
          </w:tcPr>
          <w:p w14:paraId="5272227E" w14:textId="77777777" w:rsidR="00F0229F" w:rsidRPr="00965388" w:rsidRDefault="00F0229F" w:rsidP="00F0229F">
            <w:pPr>
              <w:spacing w:after="0"/>
              <w:ind w:right="-130"/>
              <w:jc w:val="center"/>
              <w:rPr>
                <w:b/>
                <w:bCs/>
                <w:sz w:val="24"/>
                <w:szCs w:val="24"/>
              </w:rPr>
            </w:pPr>
          </w:p>
        </w:tc>
        <w:tc>
          <w:tcPr>
            <w:tcW w:w="600" w:type="dxa"/>
            <w:tcBorders>
              <w:left w:val="single" w:sz="12" w:space="0" w:color="auto"/>
            </w:tcBorders>
            <w:vAlign w:val="center"/>
          </w:tcPr>
          <w:p w14:paraId="7FA20D84" w14:textId="77777777" w:rsidR="00F0229F" w:rsidRPr="00965388" w:rsidRDefault="00F0229F" w:rsidP="00F0229F">
            <w:pPr>
              <w:spacing w:after="0"/>
              <w:ind w:right="-130"/>
              <w:jc w:val="center"/>
              <w:rPr>
                <w:b/>
                <w:bCs/>
                <w:sz w:val="24"/>
                <w:szCs w:val="24"/>
              </w:rPr>
            </w:pPr>
            <w:r w:rsidRPr="00965388">
              <w:rPr>
                <w:b/>
                <w:bCs/>
                <w:sz w:val="24"/>
                <w:szCs w:val="24"/>
              </w:rPr>
              <w:t>50</w:t>
            </w:r>
          </w:p>
        </w:tc>
        <w:tc>
          <w:tcPr>
            <w:tcW w:w="600" w:type="dxa"/>
            <w:vAlign w:val="center"/>
          </w:tcPr>
          <w:p w14:paraId="06ED87AE" w14:textId="77777777" w:rsidR="00F0229F" w:rsidRPr="00965388" w:rsidRDefault="00F0229F" w:rsidP="00F0229F">
            <w:pPr>
              <w:spacing w:after="0"/>
              <w:ind w:right="-130"/>
              <w:jc w:val="center"/>
              <w:rPr>
                <w:b/>
                <w:bCs/>
                <w:sz w:val="24"/>
                <w:szCs w:val="24"/>
              </w:rPr>
            </w:pPr>
            <w:r w:rsidRPr="00965388">
              <w:rPr>
                <w:b/>
                <w:bCs/>
                <w:sz w:val="24"/>
                <w:szCs w:val="24"/>
              </w:rPr>
              <w:t>50</w:t>
            </w:r>
          </w:p>
        </w:tc>
        <w:tc>
          <w:tcPr>
            <w:tcW w:w="602" w:type="dxa"/>
            <w:tcBorders>
              <w:right w:val="single" w:sz="12" w:space="0" w:color="auto"/>
            </w:tcBorders>
            <w:vAlign w:val="center"/>
          </w:tcPr>
          <w:p w14:paraId="617AC21A" w14:textId="77777777" w:rsidR="00F0229F" w:rsidRPr="00965388" w:rsidRDefault="00F0229F" w:rsidP="00F0229F">
            <w:pPr>
              <w:spacing w:after="0"/>
              <w:ind w:right="-130"/>
              <w:jc w:val="center"/>
              <w:rPr>
                <w:b/>
                <w:bCs/>
                <w:sz w:val="24"/>
                <w:szCs w:val="24"/>
              </w:rPr>
            </w:pPr>
            <w:r w:rsidRPr="00965388">
              <w:rPr>
                <w:b/>
                <w:bCs/>
                <w:sz w:val="24"/>
                <w:szCs w:val="24"/>
              </w:rPr>
              <w:t>66</w:t>
            </w:r>
          </w:p>
        </w:tc>
        <w:tc>
          <w:tcPr>
            <w:tcW w:w="595" w:type="dxa"/>
            <w:tcBorders>
              <w:left w:val="single" w:sz="12" w:space="0" w:color="auto"/>
            </w:tcBorders>
            <w:vAlign w:val="center"/>
          </w:tcPr>
          <w:p w14:paraId="3D753982" w14:textId="77777777" w:rsidR="00F0229F" w:rsidRPr="00965388" w:rsidRDefault="00F0229F" w:rsidP="00F0229F">
            <w:pPr>
              <w:spacing w:after="0"/>
              <w:ind w:right="-77"/>
              <w:jc w:val="center"/>
              <w:rPr>
                <w:b/>
                <w:bCs/>
                <w:sz w:val="24"/>
                <w:szCs w:val="24"/>
              </w:rPr>
            </w:pPr>
            <w:r w:rsidRPr="00965388">
              <w:rPr>
                <w:b/>
                <w:bCs/>
                <w:sz w:val="24"/>
                <w:szCs w:val="24"/>
              </w:rPr>
              <w:t>0,6</w:t>
            </w:r>
          </w:p>
        </w:tc>
        <w:tc>
          <w:tcPr>
            <w:tcW w:w="596" w:type="dxa"/>
            <w:vAlign w:val="center"/>
          </w:tcPr>
          <w:p w14:paraId="552C16CD" w14:textId="77777777" w:rsidR="00F0229F" w:rsidRPr="00965388" w:rsidRDefault="00F0229F" w:rsidP="00F0229F">
            <w:pPr>
              <w:spacing w:after="0"/>
              <w:ind w:right="-77"/>
              <w:jc w:val="center"/>
              <w:rPr>
                <w:b/>
                <w:bCs/>
                <w:sz w:val="24"/>
                <w:szCs w:val="24"/>
              </w:rPr>
            </w:pPr>
            <w:r w:rsidRPr="00965388">
              <w:rPr>
                <w:b/>
                <w:bCs/>
                <w:sz w:val="24"/>
                <w:szCs w:val="24"/>
              </w:rPr>
              <w:t>0,6</w:t>
            </w:r>
          </w:p>
        </w:tc>
        <w:tc>
          <w:tcPr>
            <w:tcW w:w="596" w:type="dxa"/>
            <w:tcBorders>
              <w:right w:val="single" w:sz="12" w:space="0" w:color="auto"/>
            </w:tcBorders>
            <w:vAlign w:val="center"/>
          </w:tcPr>
          <w:p w14:paraId="1773A9DD" w14:textId="77777777" w:rsidR="00F0229F" w:rsidRPr="00965388" w:rsidRDefault="00F0229F" w:rsidP="00F0229F">
            <w:pPr>
              <w:spacing w:after="0"/>
              <w:ind w:right="-77"/>
              <w:jc w:val="center"/>
              <w:rPr>
                <w:b/>
                <w:bCs/>
                <w:sz w:val="24"/>
                <w:szCs w:val="24"/>
              </w:rPr>
            </w:pPr>
            <w:r w:rsidRPr="00965388">
              <w:rPr>
                <w:b/>
                <w:bCs/>
                <w:sz w:val="24"/>
                <w:szCs w:val="24"/>
              </w:rPr>
              <w:t>0,8</w:t>
            </w:r>
          </w:p>
        </w:tc>
        <w:tc>
          <w:tcPr>
            <w:tcW w:w="596" w:type="dxa"/>
            <w:tcBorders>
              <w:left w:val="single" w:sz="12" w:space="0" w:color="auto"/>
            </w:tcBorders>
            <w:vAlign w:val="center"/>
          </w:tcPr>
          <w:p w14:paraId="4B4852A2" w14:textId="77777777" w:rsidR="00F0229F" w:rsidRPr="00965388" w:rsidRDefault="00F0229F" w:rsidP="00F0229F">
            <w:pPr>
              <w:spacing w:after="0"/>
              <w:ind w:right="-77"/>
              <w:jc w:val="center"/>
              <w:rPr>
                <w:b/>
                <w:bCs/>
                <w:sz w:val="24"/>
                <w:szCs w:val="24"/>
              </w:rPr>
            </w:pPr>
            <w:r w:rsidRPr="00965388">
              <w:rPr>
                <w:b/>
                <w:bCs/>
                <w:sz w:val="24"/>
                <w:szCs w:val="24"/>
              </w:rPr>
              <w:t>2,56</w:t>
            </w:r>
          </w:p>
        </w:tc>
        <w:tc>
          <w:tcPr>
            <w:tcW w:w="595" w:type="dxa"/>
            <w:vAlign w:val="center"/>
          </w:tcPr>
          <w:p w14:paraId="3096F867" w14:textId="77777777" w:rsidR="00F0229F" w:rsidRPr="00965388" w:rsidRDefault="00F0229F" w:rsidP="00F0229F">
            <w:pPr>
              <w:spacing w:after="0"/>
              <w:ind w:right="-77"/>
              <w:jc w:val="center"/>
              <w:rPr>
                <w:b/>
                <w:bCs/>
                <w:sz w:val="24"/>
                <w:szCs w:val="24"/>
              </w:rPr>
            </w:pPr>
            <w:r w:rsidRPr="00965388">
              <w:rPr>
                <w:b/>
                <w:bCs/>
                <w:sz w:val="24"/>
                <w:szCs w:val="24"/>
              </w:rPr>
              <w:t>2,56</w:t>
            </w:r>
          </w:p>
        </w:tc>
        <w:tc>
          <w:tcPr>
            <w:tcW w:w="596" w:type="dxa"/>
            <w:tcBorders>
              <w:right w:val="single" w:sz="12" w:space="0" w:color="auto"/>
            </w:tcBorders>
            <w:vAlign w:val="center"/>
          </w:tcPr>
          <w:p w14:paraId="2AC4624F" w14:textId="77777777" w:rsidR="00F0229F" w:rsidRPr="00965388" w:rsidRDefault="00F0229F" w:rsidP="00F0229F">
            <w:pPr>
              <w:spacing w:after="0"/>
              <w:ind w:right="-77"/>
              <w:jc w:val="center"/>
              <w:rPr>
                <w:b/>
                <w:bCs/>
                <w:sz w:val="24"/>
                <w:szCs w:val="24"/>
              </w:rPr>
            </w:pPr>
            <w:r w:rsidRPr="00965388">
              <w:rPr>
                <w:b/>
                <w:bCs/>
                <w:sz w:val="24"/>
                <w:szCs w:val="24"/>
              </w:rPr>
              <w:t>3,08</w:t>
            </w:r>
          </w:p>
        </w:tc>
        <w:tc>
          <w:tcPr>
            <w:tcW w:w="650" w:type="dxa"/>
            <w:tcBorders>
              <w:left w:val="single" w:sz="12" w:space="0" w:color="auto"/>
            </w:tcBorders>
            <w:vAlign w:val="center"/>
          </w:tcPr>
          <w:p w14:paraId="4AFC30D6" w14:textId="77777777" w:rsidR="00F0229F" w:rsidRPr="00965388" w:rsidRDefault="00F0229F" w:rsidP="00F0229F">
            <w:pPr>
              <w:spacing w:after="0"/>
              <w:ind w:right="-77"/>
              <w:jc w:val="center"/>
              <w:rPr>
                <w:b/>
                <w:bCs/>
                <w:sz w:val="24"/>
                <w:szCs w:val="24"/>
              </w:rPr>
            </w:pPr>
            <w:r w:rsidRPr="00965388">
              <w:rPr>
                <w:b/>
                <w:bCs/>
                <w:sz w:val="24"/>
                <w:szCs w:val="24"/>
              </w:rPr>
              <w:t>3,24</w:t>
            </w:r>
          </w:p>
        </w:tc>
        <w:tc>
          <w:tcPr>
            <w:tcW w:w="650" w:type="dxa"/>
            <w:vAlign w:val="center"/>
          </w:tcPr>
          <w:p w14:paraId="47EA6E2A" w14:textId="77777777" w:rsidR="00F0229F" w:rsidRPr="00965388" w:rsidRDefault="00F0229F" w:rsidP="00F0229F">
            <w:pPr>
              <w:spacing w:after="0"/>
              <w:ind w:right="-77"/>
              <w:jc w:val="center"/>
              <w:rPr>
                <w:b/>
                <w:bCs/>
                <w:sz w:val="24"/>
                <w:szCs w:val="24"/>
              </w:rPr>
            </w:pPr>
            <w:r w:rsidRPr="00965388">
              <w:rPr>
                <w:b/>
                <w:bCs/>
                <w:sz w:val="24"/>
                <w:szCs w:val="24"/>
              </w:rPr>
              <w:t>3,24</w:t>
            </w:r>
          </w:p>
        </w:tc>
        <w:tc>
          <w:tcPr>
            <w:tcW w:w="651" w:type="dxa"/>
            <w:tcBorders>
              <w:right w:val="single" w:sz="12" w:space="0" w:color="auto"/>
            </w:tcBorders>
            <w:vAlign w:val="center"/>
          </w:tcPr>
          <w:p w14:paraId="079114BB" w14:textId="77777777" w:rsidR="00F0229F" w:rsidRPr="00965388" w:rsidRDefault="00F0229F" w:rsidP="00F0229F">
            <w:pPr>
              <w:spacing w:after="0"/>
              <w:ind w:right="-77"/>
              <w:jc w:val="center"/>
              <w:rPr>
                <w:b/>
                <w:bCs/>
                <w:sz w:val="24"/>
                <w:szCs w:val="24"/>
              </w:rPr>
            </w:pPr>
            <w:r w:rsidRPr="00965388">
              <w:rPr>
                <w:b/>
                <w:bCs/>
                <w:sz w:val="24"/>
                <w:szCs w:val="24"/>
              </w:rPr>
              <w:t>4,32</w:t>
            </w:r>
          </w:p>
        </w:tc>
        <w:tc>
          <w:tcPr>
            <w:tcW w:w="661" w:type="dxa"/>
            <w:tcBorders>
              <w:left w:val="single" w:sz="12" w:space="0" w:color="auto"/>
            </w:tcBorders>
            <w:vAlign w:val="center"/>
          </w:tcPr>
          <w:p w14:paraId="63D50ABF" w14:textId="77777777" w:rsidR="00F0229F" w:rsidRPr="00965388" w:rsidRDefault="00F0229F" w:rsidP="00F0229F">
            <w:pPr>
              <w:spacing w:after="0"/>
              <w:ind w:right="-77"/>
              <w:jc w:val="center"/>
              <w:rPr>
                <w:b/>
                <w:bCs/>
                <w:sz w:val="24"/>
                <w:szCs w:val="24"/>
              </w:rPr>
            </w:pPr>
            <w:r w:rsidRPr="00965388">
              <w:rPr>
                <w:b/>
                <w:bCs/>
                <w:sz w:val="24"/>
                <w:szCs w:val="24"/>
              </w:rPr>
              <w:t>38</w:t>
            </w:r>
          </w:p>
        </w:tc>
        <w:tc>
          <w:tcPr>
            <w:tcW w:w="662" w:type="dxa"/>
            <w:vAlign w:val="center"/>
          </w:tcPr>
          <w:p w14:paraId="7F0A1FCB" w14:textId="77777777" w:rsidR="00F0229F" w:rsidRPr="00965388" w:rsidRDefault="00F0229F" w:rsidP="00F0229F">
            <w:pPr>
              <w:spacing w:after="0"/>
              <w:ind w:right="-77"/>
              <w:jc w:val="center"/>
              <w:rPr>
                <w:b/>
                <w:bCs/>
                <w:sz w:val="24"/>
                <w:szCs w:val="24"/>
              </w:rPr>
            </w:pPr>
            <w:r w:rsidRPr="00965388">
              <w:rPr>
                <w:b/>
                <w:bCs/>
                <w:sz w:val="24"/>
                <w:szCs w:val="24"/>
              </w:rPr>
              <w:t>38</w:t>
            </w:r>
          </w:p>
        </w:tc>
        <w:tc>
          <w:tcPr>
            <w:tcW w:w="662" w:type="dxa"/>
            <w:tcBorders>
              <w:right w:val="single" w:sz="12" w:space="0" w:color="auto"/>
            </w:tcBorders>
            <w:vAlign w:val="center"/>
          </w:tcPr>
          <w:p w14:paraId="4272A9DA" w14:textId="77777777" w:rsidR="00F0229F" w:rsidRPr="00965388" w:rsidRDefault="00F0229F" w:rsidP="00F0229F">
            <w:pPr>
              <w:spacing w:after="0"/>
              <w:ind w:right="-77"/>
              <w:jc w:val="center"/>
              <w:rPr>
                <w:b/>
                <w:bCs/>
                <w:sz w:val="24"/>
                <w:szCs w:val="24"/>
              </w:rPr>
            </w:pPr>
            <w:r w:rsidRPr="00965388">
              <w:rPr>
                <w:b/>
                <w:bCs/>
                <w:sz w:val="24"/>
                <w:szCs w:val="24"/>
              </w:rPr>
              <w:t>47</w:t>
            </w:r>
          </w:p>
        </w:tc>
        <w:tc>
          <w:tcPr>
            <w:tcW w:w="2801" w:type="dxa"/>
            <w:tcBorders>
              <w:left w:val="single" w:sz="12" w:space="0" w:color="auto"/>
            </w:tcBorders>
            <w:vAlign w:val="center"/>
          </w:tcPr>
          <w:p w14:paraId="43EAFAD1" w14:textId="77777777" w:rsidR="00F0229F" w:rsidRPr="00965388" w:rsidRDefault="00F0229F" w:rsidP="00F0229F">
            <w:pPr>
              <w:spacing w:after="0"/>
              <w:jc w:val="center"/>
              <w:rPr>
                <w:sz w:val="18"/>
                <w:szCs w:val="18"/>
                <w:lang w:eastAsia="ru-RU"/>
              </w:rPr>
            </w:pPr>
          </w:p>
        </w:tc>
      </w:tr>
    </w:tbl>
    <w:p w14:paraId="5F629A72" w14:textId="77777777" w:rsidR="00F0229F" w:rsidRPr="00965388" w:rsidRDefault="00F0229F" w:rsidP="00F0229F">
      <w:pPr>
        <w:widowControl w:val="0"/>
        <w:spacing w:after="0" w:line="276" w:lineRule="auto"/>
        <w:rPr>
          <w:b/>
          <w:sz w:val="24"/>
          <w:szCs w:val="24"/>
          <w:lang w:eastAsia="ru-RU"/>
        </w:rPr>
      </w:pPr>
    </w:p>
    <w:p w14:paraId="64CC0332" w14:textId="77777777" w:rsidR="00F0229F" w:rsidRPr="00965388" w:rsidRDefault="00F0229F" w:rsidP="00F0229F">
      <w:pPr>
        <w:widowControl w:val="0"/>
        <w:spacing w:after="0" w:line="276" w:lineRule="auto"/>
        <w:jc w:val="center"/>
        <w:rPr>
          <w:b/>
          <w:sz w:val="24"/>
          <w:szCs w:val="24"/>
          <w:lang w:eastAsia="ru-RU"/>
        </w:rPr>
      </w:pPr>
      <w:r w:rsidRPr="00965388">
        <w:rPr>
          <w:b/>
          <w:sz w:val="24"/>
          <w:szCs w:val="24"/>
          <w:lang w:eastAsia="ru-RU"/>
        </w:rPr>
        <w:t>Технологія приготування</w:t>
      </w:r>
    </w:p>
    <w:p w14:paraId="01A371B4" w14:textId="77777777" w:rsidR="00F0229F" w:rsidRPr="00965388" w:rsidRDefault="00F0229F" w:rsidP="00F0229F">
      <w:pPr>
        <w:spacing w:after="0"/>
      </w:pPr>
    </w:p>
    <w:p w14:paraId="764DC660" w14:textId="77777777" w:rsidR="00F0229F" w:rsidRPr="00965388" w:rsidRDefault="00F0229F" w:rsidP="00F0229F">
      <w:pPr>
        <w:pStyle w:val="a4"/>
        <w:ind w:right="179" w:firstLine="567"/>
        <w:jc w:val="both"/>
        <w:rPr>
          <w:rFonts w:ascii="Times New Roman" w:hAnsi="Times New Roman" w:cs="Times New Roman"/>
          <w:sz w:val="24"/>
          <w:szCs w:val="24"/>
        </w:rPr>
      </w:pPr>
      <w:r w:rsidRPr="00965388">
        <w:rPr>
          <w:rFonts w:ascii="Times New Roman" w:hAnsi="Times New Roman" w:cs="Times New Roman"/>
          <w:sz w:val="24"/>
          <w:szCs w:val="24"/>
        </w:rPr>
        <w:t>Очищений від шкірки та насіння гарбуз нарізають скибочками і тушкують в підсоленій воді та олії до готовності (15-20 хв.)</w:t>
      </w:r>
    </w:p>
    <w:p w14:paraId="20C055BA" w14:textId="77777777" w:rsidR="00F0229F" w:rsidRPr="00965388" w:rsidRDefault="00F0229F" w:rsidP="00F0229F">
      <w:pPr>
        <w:widowControl w:val="0"/>
        <w:spacing w:after="0" w:line="240" w:lineRule="auto"/>
        <w:ind w:firstLine="567"/>
        <w:jc w:val="both"/>
        <w:rPr>
          <w:sz w:val="24"/>
          <w:szCs w:val="24"/>
        </w:rPr>
      </w:pPr>
      <w:r w:rsidRPr="00965388">
        <w:rPr>
          <w:sz w:val="24"/>
          <w:szCs w:val="24"/>
        </w:rPr>
        <w:t>Подають на мілкій закусочній тарілці при температурі 65</w:t>
      </w:r>
      <w:r w:rsidRPr="00965388">
        <w:rPr>
          <w:rFonts w:ascii="Cambria Math" w:hAnsi="Cambria Math" w:cs="Cambria Math"/>
          <w:sz w:val="24"/>
          <w:szCs w:val="24"/>
        </w:rPr>
        <w:t>⁰</w:t>
      </w:r>
      <w:r w:rsidRPr="00965388">
        <w:rPr>
          <w:sz w:val="24"/>
          <w:szCs w:val="24"/>
        </w:rPr>
        <w:t>С.</w:t>
      </w:r>
    </w:p>
    <w:p w14:paraId="0DA58189" w14:textId="77777777" w:rsidR="00F0229F" w:rsidRPr="00965388" w:rsidRDefault="00F0229F" w:rsidP="00F0229F">
      <w:pPr>
        <w:widowControl w:val="0"/>
        <w:spacing w:after="0" w:line="240" w:lineRule="auto"/>
        <w:ind w:firstLine="567"/>
        <w:jc w:val="both"/>
        <w:rPr>
          <w:sz w:val="24"/>
          <w:szCs w:val="24"/>
          <w:lang w:eastAsia="ru-RU"/>
        </w:rPr>
      </w:pPr>
    </w:p>
    <w:p w14:paraId="21672AC1"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Характеристика готової страви</w:t>
      </w:r>
    </w:p>
    <w:p w14:paraId="0DDFFA9E" w14:textId="77777777" w:rsidR="00F0229F" w:rsidRPr="00965388" w:rsidRDefault="00F0229F" w:rsidP="00F0229F">
      <w:pPr>
        <w:widowControl w:val="0"/>
        <w:spacing w:after="0" w:line="240" w:lineRule="auto"/>
        <w:ind w:firstLine="567"/>
        <w:jc w:val="center"/>
        <w:rPr>
          <w:b/>
          <w:sz w:val="16"/>
          <w:szCs w:val="16"/>
          <w:lang w:eastAsia="ru-RU"/>
        </w:rPr>
      </w:pPr>
    </w:p>
    <w:p w14:paraId="649E4455" w14:textId="77777777" w:rsidR="00F0229F" w:rsidRPr="00965388" w:rsidRDefault="00F0229F" w:rsidP="00F0229F">
      <w:pPr>
        <w:widowControl w:val="0"/>
        <w:spacing w:after="0" w:line="240" w:lineRule="auto"/>
        <w:ind w:firstLine="567"/>
        <w:jc w:val="both"/>
        <w:rPr>
          <w:sz w:val="24"/>
          <w:szCs w:val="24"/>
        </w:rPr>
      </w:pPr>
      <w:r w:rsidRPr="00965388">
        <w:rPr>
          <w:b/>
          <w:sz w:val="24"/>
          <w:szCs w:val="24"/>
          <w:lang w:eastAsia="ru-RU"/>
        </w:rPr>
        <w:t>Зовнішній вигляд</w:t>
      </w:r>
      <w:r w:rsidRPr="00965388">
        <w:rPr>
          <w:sz w:val="24"/>
          <w:szCs w:val="24"/>
          <w:lang w:eastAsia="ru-RU"/>
        </w:rPr>
        <w:t xml:space="preserve">  – </w:t>
      </w:r>
      <w:r w:rsidRPr="00965388">
        <w:rPr>
          <w:sz w:val="24"/>
          <w:szCs w:val="24"/>
        </w:rPr>
        <w:t>шматочки гарбузи зберегли форму або частково розварились, викладені на тарілку.</w:t>
      </w:r>
    </w:p>
    <w:p w14:paraId="26B04EEA" w14:textId="77777777" w:rsidR="00F0229F" w:rsidRPr="00965388" w:rsidRDefault="00F0229F" w:rsidP="00F0229F">
      <w:pPr>
        <w:widowControl w:val="0"/>
        <w:spacing w:after="0" w:line="240" w:lineRule="auto"/>
        <w:ind w:firstLine="567"/>
        <w:jc w:val="both"/>
        <w:rPr>
          <w:sz w:val="24"/>
          <w:szCs w:val="24"/>
          <w:lang w:eastAsia="ru-RU"/>
        </w:rPr>
      </w:pPr>
      <w:r w:rsidRPr="00965388">
        <w:rPr>
          <w:b/>
          <w:sz w:val="24"/>
          <w:szCs w:val="24"/>
          <w:lang w:eastAsia="ru-RU"/>
        </w:rPr>
        <w:t>Колір</w:t>
      </w:r>
      <w:r w:rsidRPr="00965388">
        <w:rPr>
          <w:sz w:val="24"/>
          <w:szCs w:val="24"/>
          <w:lang w:eastAsia="ru-RU"/>
        </w:rPr>
        <w:t xml:space="preserve"> – жовто – гарячий.</w:t>
      </w:r>
    </w:p>
    <w:p w14:paraId="54D03F46"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Смак і запах</w:t>
      </w:r>
      <w:r w:rsidRPr="00965388">
        <w:rPr>
          <w:sz w:val="24"/>
          <w:szCs w:val="24"/>
          <w:lang w:eastAsia="ru-RU"/>
        </w:rPr>
        <w:t xml:space="preserve"> – злегка солоний, ніжний, зі смаком та ароматом тушкованого гарбуза.</w:t>
      </w:r>
    </w:p>
    <w:p w14:paraId="54183938"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Консистенція</w:t>
      </w:r>
      <w:r w:rsidRPr="00965388">
        <w:rPr>
          <w:sz w:val="24"/>
          <w:szCs w:val="24"/>
          <w:lang w:eastAsia="ru-RU"/>
        </w:rPr>
        <w:t xml:space="preserve"> – м’яка, соковита. </w:t>
      </w:r>
    </w:p>
    <w:p w14:paraId="4057FC8D" w14:textId="77777777" w:rsidR="00F0229F" w:rsidRPr="00965388" w:rsidRDefault="00F0229F" w:rsidP="00F0229F">
      <w:pPr>
        <w:widowControl w:val="0"/>
        <w:tabs>
          <w:tab w:val="left" w:pos="13320"/>
        </w:tabs>
        <w:spacing w:after="0" w:line="240" w:lineRule="auto"/>
        <w:ind w:firstLine="567"/>
        <w:rPr>
          <w:b/>
          <w:sz w:val="24"/>
          <w:szCs w:val="24"/>
          <w:lang w:eastAsia="ru-RU"/>
        </w:rPr>
      </w:pPr>
    </w:p>
    <w:p w14:paraId="0A807395"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Фізичні  показники</w:t>
      </w:r>
    </w:p>
    <w:p w14:paraId="7CDEE41B" w14:textId="77777777" w:rsidR="00F0229F" w:rsidRPr="00965388" w:rsidRDefault="00F0229F" w:rsidP="00F0229F">
      <w:pPr>
        <w:widowControl w:val="0"/>
        <w:spacing w:after="0" w:line="240" w:lineRule="auto"/>
        <w:ind w:firstLine="567"/>
        <w:jc w:val="center"/>
        <w:rPr>
          <w:b/>
          <w:sz w:val="16"/>
          <w:szCs w:val="16"/>
          <w:lang w:eastAsia="ru-RU"/>
        </w:rPr>
      </w:pPr>
    </w:p>
    <w:p w14:paraId="0DE1DCDE" w14:textId="77777777" w:rsidR="00F0229F" w:rsidRPr="00965388" w:rsidRDefault="00F0229F" w:rsidP="00F0229F">
      <w:pPr>
        <w:widowControl w:val="0"/>
        <w:spacing w:after="0" w:line="240" w:lineRule="auto"/>
        <w:ind w:firstLine="567"/>
        <w:jc w:val="both"/>
        <w:rPr>
          <w:sz w:val="24"/>
          <w:szCs w:val="24"/>
          <w:lang w:eastAsia="ru-RU"/>
        </w:rPr>
      </w:pPr>
      <w:r w:rsidRPr="00965388">
        <w:rPr>
          <w:sz w:val="24"/>
          <w:szCs w:val="24"/>
          <w:lang w:eastAsia="ru-RU"/>
        </w:rPr>
        <w:t>Маса страви: 50 г ± 3 %</w:t>
      </w:r>
    </w:p>
    <w:p w14:paraId="2CE2EA45" w14:textId="77777777" w:rsidR="00F0229F" w:rsidRPr="00965388" w:rsidRDefault="00F0229F" w:rsidP="00F0229F">
      <w:pPr>
        <w:widowControl w:val="0"/>
        <w:tabs>
          <w:tab w:val="left" w:pos="1968"/>
        </w:tabs>
        <w:spacing w:after="0" w:line="240" w:lineRule="auto"/>
        <w:ind w:firstLine="567"/>
        <w:rPr>
          <w:sz w:val="24"/>
          <w:szCs w:val="24"/>
          <w:lang w:eastAsia="ru-RU"/>
        </w:rPr>
      </w:pPr>
      <w:r w:rsidRPr="00965388">
        <w:rPr>
          <w:sz w:val="24"/>
          <w:szCs w:val="24"/>
          <w:lang w:eastAsia="ru-RU"/>
        </w:rPr>
        <w:tab/>
        <w:t>66 г ± 3 %</w:t>
      </w:r>
    </w:p>
    <w:p w14:paraId="184226B2" w14:textId="77777777" w:rsidR="00F0229F" w:rsidRPr="00965388" w:rsidRDefault="00F0229F" w:rsidP="00F0229F">
      <w:pPr>
        <w:widowControl w:val="0"/>
        <w:spacing w:after="0" w:line="240" w:lineRule="auto"/>
        <w:rPr>
          <w:sz w:val="24"/>
          <w:szCs w:val="24"/>
          <w:lang w:eastAsia="ru-RU"/>
        </w:rPr>
      </w:pPr>
    </w:p>
    <w:p w14:paraId="3CD33509" w14:textId="77777777" w:rsidR="00F0229F" w:rsidRPr="00965388" w:rsidRDefault="00F0229F" w:rsidP="00F0229F">
      <w:pPr>
        <w:widowControl w:val="0"/>
        <w:spacing w:after="0" w:line="240" w:lineRule="auto"/>
        <w:ind w:firstLine="567"/>
        <w:rPr>
          <w:b/>
          <w:sz w:val="24"/>
          <w:szCs w:val="24"/>
          <w:lang w:eastAsia="ru-RU"/>
        </w:rPr>
      </w:pPr>
      <w:r w:rsidRPr="00965388">
        <w:rPr>
          <w:b/>
          <w:sz w:val="24"/>
          <w:szCs w:val="24"/>
          <w:lang w:eastAsia="ru-RU"/>
        </w:rPr>
        <w:t>Сестра медична старша</w:t>
      </w:r>
      <w:r w:rsidRPr="00965388">
        <w:rPr>
          <w:b/>
          <w:sz w:val="24"/>
          <w:szCs w:val="24"/>
          <w:lang w:eastAsia="ru-RU"/>
        </w:rPr>
        <w:tab/>
      </w:r>
      <w:r w:rsidRPr="00965388">
        <w:rPr>
          <w:b/>
          <w:sz w:val="24"/>
          <w:szCs w:val="24"/>
          <w:lang w:eastAsia="ru-RU"/>
        </w:rPr>
        <w:tab/>
      </w:r>
      <w:r w:rsidRPr="00965388">
        <w:rPr>
          <w:b/>
          <w:sz w:val="24"/>
          <w:szCs w:val="24"/>
          <w:lang w:eastAsia="ru-RU"/>
        </w:rPr>
        <w:tab/>
        <w:t xml:space="preserve">                 _________________</w:t>
      </w:r>
      <w:r w:rsidRPr="00965388">
        <w:rPr>
          <w:b/>
          <w:sz w:val="24"/>
          <w:szCs w:val="24"/>
          <w:lang w:eastAsia="ru-RU"/>
        </w:rPr>
        <w:tab/>
        <w:t xml:space="preserve">    </w:t>
      </w:r>
      <w:r w:rsidRPr="00965388">
        <w:rPr>
          <w:b/>
          <w:sz w:val="24"/>
          <w:szCs w:val="24"/>
          <w:lang w:eastAsia="ru-RU"/>
        </w:rPr>
        <w:tab/>
      </w:r>
      <w:r w:rsidRPr="00965388">
        <w:rPr>
          <w:b/>
          <w:sz w:val="24"/>
          <w:szCs w:val="24"/>
          <w:lang w:eastAsia="ru-RU"/>
        </w:rPr>
        <w:tab/>
      </w:r>
      <w:r w:rsidRPr="00965388">
        <w:rPr>
          <w:sz w:val="24"/>
          <w:szCs w:val="24"/>
          <w:u w:val="single"/>
          <w:lang w:eastAsia="ru-RU"/>
        </w:rPr>
        <w:t>______________________</w:t>
      </w:r>
    </w:p>
    <w:p w14:paraId="0DA660DB" w14:textId="77777777" w:rsidR="00F0229F" w:rsidRPr="00965388" w:rsidRDefault="00F0229F" w:rsidP="00F0229F">
      <w:r w:rsidRPr="00965388">
        <w:rPr>
          <w:sz w:val="20"/>
          <w:szCs w:val="24"/>
          <w:lang w:eastAsia="ru-RU"/>
        </w:rPr>
        <w:t xml:space="preserve">                                                                                                                                   (підпис) </w:t>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t xml:space="preserve">  (ім’я, прізвище)</w:t>
      </w:r>
    </w:p>
    <w:p w14:paraId="42DE6915" w14:textId="77777777" w:rsidR="00F0229F" w:rsidRPr="00965388" w:rsidRDefault="00F0229F" w:rsidP="00F0229F">
      <w:pPr>
        <w:sectPr w:rsidR="00F0229F" w:rsidRPr="00965388" w:rsidSect="00F0229F">
          <w:pgSz w:w="16838" w:h="11906" w:orient="landscape"/>
          <w:pgMar w:top="426" w:right="962" w:bottom="284" w:left="851" w:header="709" w:footer="709" w:gutter="0"/>
          <w:cols w:space="708"/>
          <w:docGrid w:linePitch="360"/>
        </w:sectPr>
      </w:pPr>
    </w:p>
    <w:p w14:paraId="697214F5" w14:textId="77777777" w:rsidR="00F0229F" w:rsidRPr="00965388" w:rsidRDefault="00F0229F" w:rsidP="00F0229F"/>
    <w:tbl>
      <w:tblPr>
        <w:tblW w:w="15559" w:type="dxa"/>
        <w:tblLayout w:type="fixed"/>
        <w:tblLook w:val="00A0" w:firstRow="1" w:lastRow="0" w:firstColumn="1" w:lastColumn="0" w:noHBand="0" w:noVBand="0"/>
      </w:tblPr>
      <w:tblGrid>
        <w:gridCol w:w="4815"/>
        <w:gridCol w:w="5127"/>
        <w:gridCol w:w="5617"/>
      </w:tblGrid>
      <w:tr w:rsidR="00F0229F" w:rsidRPr="00965388" w14:paraId="31CD2FC9" w14:textId="77777777" w:rsidTr="00F0229F">
        <w:tc>
          <w:tcPr>
            <w:tcW w:w="4815" w:type="dxa"/>
          </w:tcPr>
          <w:p w14:paraId="589ADC09" w14:textId="77777777" w:rsidR="00F0229F" w:rsidRPr="00965388" w:rsidRDefault="00F0229F" w:rsidP="00F0229F">
            <w:pPr>
              <w:widowControl w:val="0"/>
              <w:spacing w:line="276" w:lineRule="auto"/>
              <w:rPr>
                <w:b/>
                <w:sz w:val="24"/>
                <w:szCs w:val="24"/>
                <w:lang w:val="ru-RU" w:eastAsia="ru-RU"/>
              </w:rPr>
            </w:pPr>
            <w:r w:rsidRPr="00965388">
              <w:rPr>
                <w:b/>
                <w:sz w:val="24"/>
                <w:szCs w:val="24"/>
                <w:lang w:eastAsia="ru-RU"/>
              </w:rPr>
              <w:t xml:space="preserve">Рецептура №  </w:t>
            </w:r>
            <w:r w:rsidRPr="00965388">
              <w:rPr>
                <w:b/>
                <w:sz w:val="24"/>
                <w:szCs w:val="24"/>
                <w:lang w:val="ru-RU" w:eastAsia="ru-RU"/>
              </w:rPr>
              <w:t>364</w:t>
            </w:r>
          </w:p>
          <w:p w14:paraId="47F827BA" w14:textId="77777777" w:rsidR="00F0229F" w:rsidRPr="00965388" w:rsidRDefault="00F0229F" w:rsidP="00F0229F">
            <w:pPr>
              <w:widowControl w:val="0"/>
              <w:spacing w:after="0" w:line="276" w:lineRule="auto"/>
              <w:rPr>
                <w:b/>
                <w:sz w:val="24"/>
                <w:szCs w:val="24"/>
                <w:lang w:val="ru-RU" w:eastAsia="ru-RU"/>
              </w:rPr>
            </w:pPr>
            <w:r w:rsidRPr="00965388">
              <w:rPr>
                <w:b/>
                <w:sz w:val="24"/>
                <w:szCs w:val="24"/>
                <w:lang w:eastAsia="ru-RU"/>
              </w:rPr>
              <w:t>«Сборник  рецептур блюд и</w:t>
            </w:r>
            <w:r w:rsidRPr="00965388">
              <w:rPr>
                <w:b/>
                <w:sz w:val="24"/>
                <w:szCs w:val="24"/>
                <w:lang w:val="ru-RU" w:eastAsia="ru-RU"/>
              </w:rPr>
              <w:t xml:space="preserve"> кулинарных изделий для предприятий общественного питания при общеобразовательных школах»</w:t>
            </w:r>
          </w:p>
          <w:p w14:paraId="1618D7F9" w14:textId="77777777" w:rsidR="00F0229F" w:rsidRPr="00965388" w:rsidRDefault="00F0229F" w:rsidP="00F0229F">
            <w:pPr>
              <w:widowControl w:val="0"/>
              <w:spacing w:after="0" w:line="276" w:lineRule="auto"/>
              <w:rPr>
                <w:b/>
                <w:sz w:val="24"/>
                <w:szCs w:val="24"/>
                <w:lang w:val="ru-RU" w:eastAsia="ru-RU"/>
              </w:rPr>
            </w:pPr>
            <w:r w:rsidRPr="00965388">
              <w:rPr>
                <w:b/>
                <w:sz w:val="24"/>
                <w:szCs w:val="24"/>
                <w:lang w:val="ru-RU" w:eastAsia="ru-RU"/>
              </w:rPr>
              <w:t>В.Т. Лапшина</w:t>
            </w:r>
          </w:p>
          <w:p w14:paraId="52223749"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 xml:space="preserve">Видання </w:t>
            </w:r>
            <w:r w:rsidRPr="00965388">
              <w:rPr>
                <w:b/>
                <w:sz w:val="24"/>
                <w:szCs w:val="24"/>
                <w:lang w:val="ru-RU" w:eastAsia="ru-RU"/>
              </w:rPr>
              <w:t>2004</w:t>
            </w:r>
            <w:r w:rsidRPr="00965388">
              <w:rPr>
                <w:b/>
                <w:sz w:val="24"/>
                <w:szCs w:val="24"/>
                <w:lang w:eastAsia="ru-RU"/>
              </w:rPr>
              <w:t xml:space="preserve"> р</w:t>
            </w:r>
          </w:p>
        </w:tc>
        <w:tc>
          <w:tcPr>
            <w:tcW w:w="5127" w:type="dxa"/>
          </w:tcPr>
          <w:p w14:paraId="05AFBE78" w14:textId="77777777" w:rsidR="00F0229F" w:rsidRPr="00965388" w:rsidRDefault="00F0229F" w:rsidP="00F0229F">
            <w:pPr>
              <w:widowControl w:val="0"/>
              <w:spacing w:line="276" w:lineRule="auto"/>
              <w:rPr>
                <w:b/>
                <w:sz w:val="24"/>
                <w:szCs w:val="24"/>
                <w:lang w:eastAsia="ru-RU"/>
              </w:rPr>
            </w:pPr>
          </w:p>
        </w:tc>
        <w:tc>
          <w:tcPr>
            <w:tcW w:w="5617" w:type="dxa"/>
          </w:tcPr>
          <w:p w14:paraId="422AB7FE"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ЗАТВЕРДЖУЮ </w:t>
            </w:r>
          </w:p>
          <w:p w14:paraId="7BE1602A"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Завідувач КЗ «ДНЗ № ___  »  </w:t>
            </w:r>
          </w:p>
          <w:p w14:paraId="103323BF"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___________  _______________</w:t>
            </w:r>
          </w:p>
          <w:p w14:paraId="14EF0CDD" w14:textId="77777777" w:rsidR="00F0229F" w:rsidRPr="00965388" w:rsidRDefault="00F0229F" w:rsidP="00F0229F">
            <w:pPr>
              <w:widowControl w:val="0"/>
              <w:spacing w:line="276" w:lineRule="auto"/>
              <w:rPr>
                <w:b/>
                <w:szCs w:val="28"/>
                <w:lang w:eastAsia="ru-RU"/>
              </w:rPr>
            </w:pPr>
            <w:r w:rsidRPr="00965388">
              <w:rPr>
                <w:b/>
                <w:sz w:val="24"/>
                <w:szCs w:val="24"/>
                <w:lang w:eastAsia="ru-RU"/>
              </w:rPr>
              <w:t>«___» ______________ 20___  р.</w:t>
            </w:r>
          </w:p>
        </w:tc>
      </w:tr>
    </w:tbl>
    <w:p w14:paraId="27AF0006" w14:textId="77777777" w:rsidR="00F0229F" w:rsidRPr="00965388" w:rsidRDefault="00F0229F" w:rsidP="00F0229F">
      <w:pPr>
        <w:widowControl w:val="0"/>
        <w:spacing w:after="0" w:line="276" w:lineRule="auto"/>
        <w:rPr>
          <w:sz w:val="24"/>
          <w:szCs w:val="24"/>
          <w:lang w:eastAsia="ru-RU"/>
        </w:rPr>
      </w:pPr>
    </w:p>
    <w:p w14:paraId="7FA09D06" w14:textId="77777777" w:rsidR="00F0229F" w:rsidRPr="00965388" w:rsidRDefault="00F0229F" w:rsidP="00F0229F">
      <w:pPr>
        <w:widowControl w:val="0"/>
        <w:tabs>
          <w:tab w:val="left" w:pos="6237"/>
        </w:tabs>
        <w:spacing w:after="0" w:line="240" w:lineRule="auto"/>
        <w:jc w:val="center"/>
        <w:rPr>
          <w:szCs w:val="24"/>
          <w:lang w:eastAsia="ru-RU"/>
        </w:rPr>
      </w:pPr>
      <w:r w:rsidRPr="00965388">
        <w:rPr>
          <w:szCs w:val="24"/>
          <w:lang w:eastAsia="ru-RU"/>
        </w:rPr>
        <w:t xml:space="preserve">Технологічна карта </w:t>
      </w:r>
    </w:p>
    <w:p w14:paraId="4FB4EDE2" w14:textId="77777777" w:rsidR="00F0229F" w:rsidRPr="00965388" w:rsidRDefault="00F0229F" w:rsidP="00F0229F">
      <w:pPr>
        <w:spacing w:after="0" w:line="240" w:lineRule="auto"/>
        <w:jc w:val="center"/>
        <w:rPr>
          <w:b/>
          <w:bCs/>
          <w:szCs w:val="28"/>
          <w:lang w:eastAsia="ru-RU"/>
        </w:rPr>
      </w:pPr>
      <w:r w:rsidRPr="00965388">
        <w:rPr>
          <w:b/>
          <w:bCs/>
          <w:szCs w:val="28"/>
          <w:lang w:eastAsia="ru-RU"/>
        </w:rPr>
        <w:t>Зрази з сиру кисломолочного з курагою або чорносливом</w:t>
      </w:r>
    </w:p>
    <w:p w14:paraId="6B16D6EF" w14:textId="77777777" w:rsidR="00F0229F" w:rsidRPr="00965388" w:rsidRDefault="00F0229F" w:rsidP="00F0229F">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F0229F" w:rsidRPr="00965388" w14:paraId="6DA9D420" w14:textId="77777777" w:rsidTr="00F0229F">
        <w:trPr>
          <w:trHeight w:val="254"/>
          <w:jc w:val="center"/>
        </w:trPr>
        <w:tc>
          <w:tcPr>
            <w:tcW w:w="435" w:type="dxa"/>
            <w:vMerge w:val="restart"/>
            <w:tcBorders>
              <w:right w:val="single" w:sz="12" w:space="0" w:color="auto"/>
            </w:tcBorders>
            <w:textDirection w:val="btLr"/>
            <w:vAlign w:val="center"/>
          </w:tcPr>
          <w:p w14:paraId="664074E0" w14:textId="77777777" w:rsidR="00F0229F" w:rsidRPr="00965388" w:rsidRDefault="00F0229F" w:rsidP="00F0229F">
            <w:pPr>
              <w:widowControl w:val="0"/>
              <w:spacing w:after="0" w:line="240" w:lineRule="auto"/>
              <w:ind w:left="113" w:right="113"/>
              <w:jc w:val="center"/>
              <w:rPr>
                <w:b/>
                <w:sz w:val="22"/>
                <w:szCs w:val="24"/>
                <w:lang w:eastAsia="ru-RU"/>
              </w:rPr>
            </w:pPr>
            <w:r w:rsidRPr="00965388">
              <w:rPr>
                <w:b/>
                <w:sz w:val="22"/>
                <w:szCs w:val="24"/>
                <w:lang w:eastAsia="ru-RU"/>
              </w:rPr>
              <w:t>Алергени</w:t>
            </w:r>
          </w:p>
        </w:tc>
        <w:tc>
          <w:tcPr>
            <w:tcW w:w="2029" w:type="dxa"/>
            <w:vMerge w:val="restart"/>
            <w:tcBorders>
              <w:right w:val="single" w:sz="12" w:space="0" w:color="auto"/>
            </w:tcBorders>
            <w:vAlign w:val="center"/>
          </w:tcPr>
          <w:p w14:paraId="51D09E80"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B5D6845"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5975FBC0"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1E47E90B"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Енергетична цінність</w:t>
            </w:r>
          </w:p>
          <w:p w14:paraId="47C3FAE0"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(ккал)</w:t>
            </w:r>
          </w:p>
        </w:tc>
        <w:tc>
          <w:tcPr>
            <w:tcW w:w="2801" w:type="dxa"/>
            <w:vMerge w:val="restart"/>
            <w:tcBorders>
              <w:left w:val="single" w:sz="12" w:space="0" w:color="auto"/>
            </w:tcBorders>
            <w:vAlign w:val="center"/>
          </w:tcPr>
          <w:p w14:paraId="447C3FD6" w14:textId="77777777" w:rsidR="00F0229F" w:rsidRPr="00965388" w:rsidRDefault="00F0229F" w:rsidP="00F0229F">
            <w:pPr>
              <w:widowControl w:val="0"/>
              <w:spacing w:after="0" w:line="240" w:lineRule="auto"/>
              <w:jc w:val="center"/>
              <w:rPr>
                <w:b/>
                <w:sz w:val="20"/>
                <w:szCs w:val="24"/>
                <w:lang w:eastAsia="ru-RU"/>
              </w:rPr>
            </w:pPr>
            <w:r w:rsidRPr="00965388">
              <w:rPr>
                <w:b/>
                <w:sz w:val="22"/>
                <w:szCs w:val="24"/>
                <w:lang w:eastAsia="ru-RU"/>
              </w:rPr>
              <w:t>Технологічні вимоги до якості продуктів та сировини</w:t>
            </w:r>
          </w:p>
        </w:tc>
      </w:tr>
      <w:tr w:rsidR="00F0229F" w:rsidRPr="00965388" w14:paraId="633D032F" w14:textId="77777777" w:rsidTr="00F0229F">
        <w:trPr>
          <w:trHeight w:val="127"/>
          <w:jc w:val="center"/>
        </w:trPr>
        <w:tc>
          <w:tcPr>
            <w:tcW w:w="435" w:type="dxa"/>
            <w:vMerge/>
            <w:tcBorders>
              <w:right w:val="single" w:sz="12" w:space="0" w:color="auto"/>
            </w:tcBorders>
            <w:vAlign w:val="center"/>
          </w:tcPr>
          <w:p w14:paraId="273BB23C"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8315CC6" w14:textId="77777777" w:rsidR="00F0229F" w:rsidRPr="00965388" w:rsidRDefault="00F0229F"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8C0DB84"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9B22AA5"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431AF806"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Білки</w:t>
            </w:r>
          </w:p>
        </w:tc>
        <w:tc>
          <w:tcPr>
            <w:tcW w:w="1787" w:type="dxa"/>
            <w:gridSpan w:val="3"/>
            <w:tcBorders>
              <w:left w:val="single" w:sz="12" w:space="0" w:color="auto"/>
              <w:right w:val="single" w:sz="12" w:space="0" w:color="auto"/>
            </w:tcBorders>
            <w:vAlign w:val="center"/>
          </w:tcPr>
          <w:p w14:paraId="7CA9D039"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Жири</w:t>
            </w:r>
          </w:p>
        </w:tc>
        <w:tc>
          <w:tcPr>
            <w:tcW w:w="1951" w:type="dxa"/>
            <w:gridSpan w:val="3"/>
            <w:tcBorders>
              <w:left w:val="single" w:sz="12" w:space="0" w:color="auto"/>
              <w:right w:val="single" w:sz="12" w:space="0" w:color="auto"/>
            </w:tcBorders>
            <w:vAlign w:val="center"/>
          </w:tcPr>
          <w:p w14:paraId="19A616F1"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13CAD553" w14:textId="77777777" w:rsidR="00F0229F" w:rsidRPr="00965388" w:rsidRDefault="00F0229F" w:rsidP="00F0229F">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67668659"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531B0F85" w14:textId="77777777" w:rsidTr="00F0229F">
        <w:trPr>
          <w:trHeight w:val="290"/>
          <w:jc w:val="center"/>
        </w:trPr>
        <w:tc>
          <w:tcPr>
            <w:tcW w:w="435" w:type="dxa"/>
            <w:vMerge/>
            <w:tcBorders>
              <w:right w:val="single" w:sz="12" w:space="0" w:color="auto"/>
            </w:tcBorders>
            <w:vAlign w:val="center"/>
          </w:tcPr>
          <w:p w14:paraId="36B00FC5"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B59CF69" w14:textId="77777777" w:rsidR="00F0229F" w:rsidRPr="00965388" w:rsidRDefault="00F0229F"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5F76B6A0"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Вікові групи (роки)</w:t>
            </w:r>
          </w:p>
        </w:tc>
        <w:tc>
          <w:tcPr>
            <w:tcW w:w="2801" w:type="dxa"/>
            <w:vMerge/>
            <w:tcBorders>
              <w:left w:val="single" w:sz="12" w:space="0" w:color="auto"/>
            </w:tcBorders>
            <w:vAlign w:val="center"/>
          </w:tcPr>
          <w:p w14:paraId="6848FCE7"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7BF0C664" w14:textId="77777777" w:rsidTr="00F0229F">
        <w:trPr>
          <w:trHeight w:val="126"/>
          <w:jc w:val="center"/>
        </w:trPr>
        <w:tc>
          <w:tcPr>
            <w:tcW w:w="435" w:type="dxa"/>
            <w:vMerge/>
            <w:tcBorders>
              <w:right w:val="single" w:sz="12" w:space="0" w:color="auto"/>
            </w:tcBorders>
            <w:vAlign w:val="center"/>
          </w:tcPr>
          <w:p w14:paraId="502F46D8"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0BDAB07" w14:textId="77777777" w:rsidR="00F0229F" w:rsidRPr="00965388" w:rsidRDefault="00F0229F"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47570E39"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00" w:type="dxa"/>
            <w:vAlign w:val="center"/>
          </w:tcPr>
          <w:p w14:paraId="71C98303"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00" w:type="dxa"/>
            <w:tcBorders>
              <w:right w:val="single" w:sz="12" w:space="0" w:color="auto"/>
            </w:tcBorders>
            <w:vAlign w:val="center"/>
          </w:tcPr>
          <w:p w14:paraId="5AB3EFEB"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600" w:type="dxa"/>
            <w:tcBorders>
              <w:left w:val="single" w:sz="12" w:space="0" w:color="auto"/>
            </w:tcBorders>
            <w:vAlign w:val="center"/>
          </w:tcPr>
          <w:p w14:paraId="4407DE84"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00" w:type="dxa"/>
            <w:vAlign w:val="center"/>
          </w:tcPr>
          <w:p w14:paraId="7CF0471D"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02" w:type="dxa"/>
            <w:tcBorders>
              <w:right w:val="single" w:sz="12" w:space="0" w:color="auto"/>
            </w:tcBorders>
            <w:vAlign w:val="center"/>
          </w:tcPr>
          <w:p w14:paraId="28E52995"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595" w:type="dxa"/>
            <w:tcBorders>
              <w:left w:val="single" w:sz="12" w:space="0" w:color="auto"/>
            </w:tcBorders>
            <w:vAlign w:val="center"/>
          </w:tcPr>
          <w:p w14:paraId="7A791151"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6" w:type="dxa"/>
            <w:vAlign w:val="center"/>
          </w:tcPr>
          <w:p w14:paraId="119A489D"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66E06FF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596" w:type="dxa"/>
            <w:tcBorders>
              <w:left w:val="single" w:sz="12" w:space="0" w:color="auto"/>
            </w:tcBorders>
            <w:vAlign w:val="center"/>
          </w:tcPr>
          <w:p w14:paraId="4B3575FC"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5" w:type="dxa"/>
            <w:vAlign w:val="center"/>
          </w:tcPr>
          <w:p w14:paraId="5CFC110C"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4D26E4A8"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650" w:type="dxa"/>
            <w:tcBorders>
              <w:left w:val="single" w:sz="12" w:space="0" w:color="auto"/>
            </w:tcBorders>
            <w:vAlign w:val="center"/>
          </w:tcPr>
          <w:p w14:paraId="681EDF1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50" w:type="dxa"/>
            <w:vAlign w:val="center"/>
          </w:tcPr>
          <w:p w14:paraId="03606772"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51" w:type="dxa"/>
            <w:tcBorders>
              <w:right w:val="single" w:sz="12" w:space="0" w:color="auto"/>
            </w:tcBorders>
            <w:vAlign w:val="center"/>
          </w:tcPr>
          <w:p w14:paraId="246D32D8"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661" w:type="dxa"/>
            <w:tcBorders>
              <w:left w:val="single" w:sz="12" w:space="0" w:color="auto"/>
            </w:tcBorders>
            <w:vAlign w:val="center"/>
          </w:tcPr>
          <w:p w14:paraId="0C44455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62" w:type="dxa"/>
            <w:vAlign w:val="center"/>
          </w:tcPr>
          <w:p w14:paraId="3223D46C"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62" w:type="dxa"/>
            <w:tcBorders>
              <w:right w:val="single" w:sz="12" w:space="0" w:color="auto"/>
            </w:tcBorders>
            <w:vAlign w:val="center"/>
          </w:tcPr>
          <w:p w14:paraId="2398FC37"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4-6 (7)</w:t>
            </w:r>
          </w:p>
        </w:tc>
        <w:tc>
          <w:tcPr>
            <w:tcW w:w="2801" w:type="dxa"/>
            <w:vMerge/>
            <w:tcBorders>
              <w:left w:val="single" w:sz="12" w:space="0" w:color="auto"/>
            </w:tcBorders>
            <w:vAlign w:val="center"/>
          </w:tcPr>
          <w:p w14:paraId="3F10A0AC"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004FAD91" w14:textId="77777777" w:rsidTr="00F0229F">
        <w:trPr>
          <w:trHeight w:val="221"/>
          <w:jc w:val="center"/>
        </w:trPr>
        <w:tc>
          <w:tcPr>
            <w:tcW w:w="435" w:type="dxa"/>
            <w:tcBorders>
              <w:right w:val="single" w:sz="12" w:space="0" w:color="auto"/>
            </w:tcBorders>
            <w:vAlign w:val="center"/>
          </w:tcPr>
          <w:p w14:paraId="5EF7D759" w14:textId="77777777" w:rsidR="00F0229F" w:rsidRPr="00965388" w:rsidRDefault="00F0229F" w:rsidP="00F0229F">
            <w:pPr>
              <w:widowControl w:val="0"/>
              <w:spacing w:after="0" w:line="240" w:lineRule="auto"/>
              <w:ind w:right="-89"/>
              <w:jc w:val="center"/>
              <w:rPr>
                <w:b/>
                <w:sz w:val="24"/>
                <w:szCs w:val="24"/>
                <w:lang w:eastAsia="ru-RU"/>
              </w:rPr>
            </w:pPr>
            <w:r w:rsidRPr="00965388">
              <w:rPr>
                <w:b/>
                <w:sz w:val="24"/>
                <w:szCs w:val="24"/>
                <w:lang w:eastAsia="ru-RU"/>
              </w:rPr>
              <w:t>МП</w:t>
            </w:r>
          </w:p>
        </w:tc>
        <w:tc>
          <w:tcPr>
            <w:tcW w:w="2029" w:type="dxa"/>
            <w:tcBorders>
              <w:right w:val="single" w:sz="12" w:space="0" w:color="auto"/>
            </w:tcBorders>
            <w:vAlign w:val="center"/>
          </w:tcPr>
          <w:p w14:paraId="650D5642" w14:textId="77777777" w:rsidR="00F0229F" w:rsidRPr="00965388" w:rsidRDefault="00F0229F" w:rsidP="00F0229F">
            <w:pPr>
              <w:spacing w:after="0"/>
              <w:jc w:val="center"/>
              <w:rPr>
                <w:sz w:val="24"/>
                <w:szCs w:val="24"/>
              </w:rPr>
            </w:pPr>
            <w:r w:rsidRPr="00965388">
              <w:rPr>
                <w:sz w:val="24"/>
                <w:szCs w:val="24"/>
              </w:rPr>
              <w:t>Сир кисломолочний 9%</w:t>
            </w:r>
          </w:p>
        </w:tc>
        <w:tc>
          <w:tcPr>
            <w:tcW w:w="600" w:type="dxa"/>
            <w:tcBorders>
              <w:left w:val="single" w:sz="12" w:space="0" w:color="auto"/>
            </w:tcBorders>
            <w:vAlign w:val="center"/>
          </w:tcPr>
          <w:p w14:paraId="4BB31584" w14:textId="77777777" w:rsidR="00F0229F" w:rsidRPr="00965388" w:rsidRDefault="00F0229F" w:rsidP="00F0229F">
            <w:pPr>
              <w:jc w:val="center"/>
              <w:rPr>
                <w:color w:val="000000"/>
                <w:sz w:val="24"/>
                <w:szCs w:val="24"/>
              </w:rPr>
            </w:pPr>
            <w:r w:rsidRPr="00965388">
              <w:rPr>
                <w:color w:val="000000"/>
                <w:sz w:val="24"/>
                <w:szCs w:val="24"/>
              </w:rPr>
              <w:t>53,6</w:t>
            </w:r>
          </w:p>
        </w:tc>
        <w:tc>
          <w:tcPr>
            <w:tcW w:w="600" w:type="dxa"/>
            <w:vAlign w:val="center"/>
          </w:tcPr>
          <w:p w14:paraId="304D463D" w14:textId="77777777" w:rsidR="00F0229F" w:rsidRPr="00965388" w:rsidRDefault="00F0229F" w:rsidP="00F0229F">
            <w:pPr>
              <w:jc w:val="center"/>
              <w:rPr>
                <w:color w:val="000000"/>
                <w:sz w:val="24"/>
                <w:szCs w:val="24"/>
              </w:rPr>
            </w:pPr>
            <w:r w:rsidRPr="00965388">
              <w:rPr>
                <w:color w:val="000000"/>
                <w:sz w:val="24"/>
                <w:szCs w:val="24"/>
              </w:rPr>
              <w:t>53,6</w:t>
            </w:r>
          </w:p>
        </w:tc>
        <w:tc>
          <w:tcPr>
            <w:tcW w:w="600" w:type="dxa"/>
            <w:tcBorders>
              <w:right w:val="single" w:sz="12" w:space="0" w:color="auto"/>
            </w:tcBorders>
            <w:vAlign w:val="center"/>
          </w:tcPr>
          <w:p w14:paraId="1F8C7179" w14:textId="77777777" w:rsidR="00F0229F" w:rsidRPr="00965388" w:rsidRDefault="00F0229F" w:rsidP="00F0229F">
            <w:pPr>
              <w:jc w:val="center"/>
              <w:rPr>
                <w:color w:val="000000"/>
                <w:sz w:val="24"/>
                <w:szCs w:val="24"/>
              </w:rPr>
            </w:pPr>
            <w:r w:rsidRPr="00965388">
              <w:rPr>
                <w:color w:val="000000"/>
                <w:sz w:val="24"/>
                <w:szCs w:val="24"/>
              </w:rPr>
              <w:t>66,4</w:t>
            </w:r>
          </w:p>
        </w:tc>
        <w:tc>
          <w:tcPr>
            <w:tcW w:w="600" w:type="dxa"/>
            <w:tcBorders>
              <w:left w:val="single" w:sz="12" w:space="0" w:color="auto"/>
            </w:tcBorders>
            <w:vAlign w:val="center"/>
          </w:tcPr>
          <w:p w14:paraId="69E9E43B" w14:textId="77777777" w:rsidR="00F0229F" w:rsidRPr="00965388" w:rsidRDefault="00F0229F" w:rsidP="00F0229F">
            <w:pPr>
              <w:jc w:val="center"/>
              <w:rPr>
                <w:color w:val="000000"/>
                <w:sz w:val="24"/>
                <w:szCs w:val="24"/>
              </w:rPr>
            </w:pPr>
            <w:r w:rsidRPr="00965388">
              <w:rPr>
                <w:color w:val="000000"/>
                <w:sz w:val="24"/>
                <w:szCs w:val="24"/>
              </w:rPr>
              <w:t>53,6</w:t>
            </w:r>
          </w:p>
        </w:tc>
        <w:tc>
          <w:tcPr>
            <w:tcW w:w="600" w:type="dxa"/>
            <w:vAlign w:val="center"/>
          </w:tcPr>
          <w:p w14:paraId="4CE58AE4" w14:textId="77777777" w:rsidR="00F0229F" w:rsidRPr="00965388" w:rsidRDefault="00F0229F" w:rsidP="00F0229F">
            <w:pPr>
              <w:jc w:val="center"/>
              <w:rPr>
                <w:color w:val="000000"/>
                <w:sz w:val="24"/>
                <w:szCs w:val="24"/>
              </w:rPr>
            </w:pPr>
            <w:r w:rsidRPr="00965388">
              <w:rPr>
                <w:color w:val="000000"/>
                <w:sz w:val="24"/>
                <w:szCs w:val="24"/>
              </w:rPr>
              <w:t>53,6</w:t>
            </w:r>
          </w:p>
        </w:tc>
        <w:tc>
          <w:tcPr>
            <w:tcW w:w="602" w:type="dxa"/>
            <w:tcBorders>
              <w:right w:val="single" w:sz="12" w:space="0" w:color="auto"/>
            </w:tcBorders>
            <w:vAlign w:val="center"/>
          </w:tcPr>
          <w:p w14:paraId="1D0E3668" w14:textId="77777777" w:rsidR="00F0229F" w:rsidRPr="00965388" w:rsidRDefault="00F0229F" w:rsidP="00F0229F">
            <w:pPr>
              <w:jc w:val="center"/>
              <w:rPr>
                <w:color w:val="000000"/>
                <w:sz w:val="24"/>
                <w:szCs w:val="24"/>
              </w:rPr>
            </w:pPr>
            <w:r w:rsidRPr="00965388">
              <w:rPr>
                <w:color w:val="000000"/>
                <w:sz w:val="24"/>
                <w:szCs w:val="24"/>
              </w:rPr>
              <w:t>66,4</w:t>
            </w:r>
          </w:p>
        </w:tc>
        <w:tc>
          <w:tcPr>
            <w:tcW w:w="595" w:type="dxa"/>
            <w:tcBorders>
              <w:left w:val="single" w:sz="12" w:space="0" w:color="auto"/>
            </w:tcBorders>
            <w:vAlign w:val="center"/>
          </w:tcPr>
          <w:p w14:paraId="4549E4A2" w14:textId="77777777" w:rsidR="00F0229F" w:rsidRPr="00965388" w:rsidRDefault="00F0229F" w:rsidP="00F0229F">
            <w:pPr>
              <w:jc w:val="center"/>
              <w:rPr>
                <w:color w:val="000000"/>
                <w:sz w:val="24"/>
                <w:szCs w:val="24"/>
              </w:rPr>
            </w:pPr>
            <w:r w:rsidRPr="00965388">
              <w:rPr>
                <w:color w:val="000000"/>
                <w:sz w:val="24"/>
                <w:szCs w:val="24"/>
              </w:rPr>
              <w:t>8,9</w:t>
            </w:r>
          </w:p>
        </w:tc>
        <w:tc>
          <w:tcPr>
            <w:tcW w:w="596" w:type="dxa"/>
            <w:vAlign w:val="center"/>
          </w:tcPr>
          <w:p w14:paraId="3ED5052D" w14:textId="77777777" w:rsidR="00F0229F" w:rsidRPr="00965388" w:rsidRDefault="00F0229F" w:rsidP="00F0229F">
            <w:pPr>
              <w:jc w:val="center"/>
              <w:rPr>
                <w:color w:val="000000"/>
                <w:sz w:val="24"/>
                <w:szCs w:val="24"/>
              </w:rPr>
            </w:pPr>
            <w:r w:rsidRPr="00965388">
              <w:rPr>
                <w:color w:val="000000"/>
                <w:sz w:val="24"/>
                <w:szCs w:val="24"/>
              </w:rPr>
              <w:t>8,9</w:t>
            </w:r>
          </w:p>
        </w:tc>
        <w:tc>
          <w:tcPr>
            <w:tcW w:w="596" w:type="dxa"/>
            <w:tcBorders>
              <w:right w:val="single" w:sz="12" w:space="0" w:color="auto"/>
            </w:tcBorders>
            <w:vAlign w:val="center"/>
          </w:tcPr>
          <w:p w14:paraId="0D345F86" w14:textId="77777777" w:rsidR="00F0229F" w:rsidRPr="00965388" w:rsidRDefault="00F0229F" w:rsidP="00F0229F">
            <w:pPr>
              <w:jc w:val="center"/>
              <w:rPr>
                <w:color w:val="000000"/>
                <w:sz w:val="24"/>
                <w:szCs w:val="24"/>
              </w:rPr>
            </w:pPr>
            <w:r w:rsidRPr="00965388">
              <w:rPr>
                <w:color w:val="000000"/>
                <w:sz w:val="24"/>
                <w:szCs w:val="24"/>
              </w:rPr>
              <w:t>11,1</w:t>
            </w:r>
          </w:p>
        </w:tc>
        <w:tc>
          <w:tcPr>
            <w:tcW w:w="596" w:type="dxa"/>
            <w:tcBorders>
              <w:left w:val="single" w:sz="12" w:space="0" w:color="auto"/>
            </w:tcBorders>
            <w:vAlign w:val="center"/>
          </w:tcPr>
          <w:p w14:paraId="2D4158CB" w14:textId="77777777" w:rsidR="00F0229F" w:rsidRPr="00965388" w:rsidRDefault="00F0229F" w:rsidP="00F0229F">
            <w:pPr>
              <w:jc w:val="center"/>
              <w:rPr>
                <w:color w:val="000000"/>
                <w:sz w:val="24"/>
                <w:szCs w:val="24"/>
              </w:rPr>
            </w:pPr>
            <w:r w:rsidRPr="00965388">
              <w:rPr>
                <w:color w:val="000000"/>
                <w:sz w:val="24"/>
                <w:szCs w:val="24"/>
              </w:rPr>
              <w:t>4,8</w:t>
            </w:r>
          </w:p>
        </w:tc>
        <w:tc>
          <w:tcPr>
            <w:tcW w:w="595" w:type="dxa"/>
            <w:vAlign w:val="center"/>
          </w:tcPr>
          <w:p w14:paraId="3EF837AB" w14:textId="77777777" w:rsidR="00F0229F" w:rsidRPr="00965388" w:rsidRDefault="00F0229F" w:rsidP="00F0229F">
            <w:pPr>
              <w:jc w:val="center"/>
              <w:rPr>
                <w:color w:val="000000"/>
                <w:sz w:val="24"/>
                <w:szCs w:val="24"/>
              </w:rPr>
            </w:pPr>
            <w:r w:rsidRPr="00965388">
              <w:rPr>
                <w:color w:val="000000"/>
                <w:sz w:val="24"/>
                <w:szCs w:val="24"/>
              </w:rPr>
              <w:t>4,8</w:t>
            </w:r>
          </w:p>
        </w:tc>
        <w:tc>
          <w:tcPr>
            <w:tcW w:w="596" w:type="dxa"/>
            <w:tcBorders>
              <w:right w:val="single" w:sz="12" w:space="0" w:color="auto"/>
            </w:tcBorders>
            <w:vAlign w:val="center"/>
          </w:tcPr>
          <w:p w14:paraId="537C5F61" w14:textId="77777777" w:rsidR="00F0229F" w:rsidRPr="00965388" w:rsidRDefault="00F0229F" w:rsidP="00F0229F">
            <w:pPr>
              <w:jc w:val="center"/>
              <w:rPr>
                <w:color w:val="000000"/>
                <w:sz w:val="24"/>
                <w:szCs w:val="24"/>
              </w:rPr>
            </w:pPr>
            <w:r w:rsidRPr="00965388">
              <w:rPr>
                <w:color w:val="000000"/>
                <w:sz w:val="24"/>
                <w:szCs w:val="24"/>
              </w:rPr>
              <w:t>5,9</w:t>
            </w:r>
          </w:p>
        </w:tc>
        <w:tc>
          <w:tcPr>
            <w:tcW w:w="650" w:type="dxa"/>
            <w:tcBorders>
              <w:left w:val="single" w:sz="12" w:space="0" w:color="auto"/>
            </w:tcBorders>
            <w:vAlign w:val="center"/>
          </w:tcPr>
          <w:p w14:paraId="6563F848" w14:textId="77777777" w:rsidR="00F0229F" w:rsidRPr="00965388" w:rsidRDefault="00F0229F" w:rsidP="00F0229F">
            <w:pPr>
              <w:jc w:val="center"/>
              <w:rPr>
                <w:color w:val="000000"/>
                <w:sz w:val="24"/>
                <w:szCs w:val="24"/>
              </w:rPr>
            </w:pPr>
            <w:r w:rsidRPr="00965388">
              <w:rPr>
                <w:color w:val="000000"/>
                <w:sz w:val="24"/>
                <w:szCs w:val="24"/>
              </w:rPr>
              <w:t>1,1</w:t>
            </w:r>
          </w:p>
        </w:tc>
        <w:tc>
          <w:tcPr>
            <w:tcW w:w="650" w:type="dxa"/>
            <w:vAlign w:val="center"/>
          </w:tcPr>
          <w:p w14:paraId="4738DF83" w14:textId="77777777" w:rsidR="00F0229F" w:rsidRPr="00965388" w:rsidRDefault="00F0229F" w:rsidP="00F0229F">
            <w:pPr>
              <w:jc w:val="center"/>
              <w:rPr>
                <w:color w:val="000000"/>
                <w:sz w:val="24"/>
                <w:szCs w:val="24"/>
              </w:rPr>
            </w:pPr>
            <w:r w:rsidRPr="00965388">
              <w:rPr>
                <w:color w:val="000000"/>
                <w:sz w:val="24"/>
                <w:szCs w:val="24"/>
              </w:rPr>
              <w:t>1,1</w:t>
            </w:r>
          </w:p>
        </w:tc>
        <w:tc>
          <w:tcPr>
            <w:tcW w:w="651" w:type="dxa"/>
            <w:tcBorders>
              <w:right w:val="single" w:sz="12" w:space="0" w:color="auto"/>
            </w:tcBorders>
            <w:vAlign w:val="center"/>
          </w:tcPr>
          <w:p w14:paraId="6BE37A01" w14:textId="77777777" w:rsidR="00F0229F" w:rsidRPr="00965388" w:rsidRDefault="00F0229F" w:rsidP="00F0229F">
            <w:pPr>
              <w:jc w:val="center"/>
              <w:rPr>
                <w:color w:val="000000"/>
                <w:sz w:val="24"/>
                <w:szCs w:val="24"/>
              </w:rPr>
            </w:pPr>
            <w:r w:rsidRPr="00965388">
              <w:rPr>
                <w:color w:val="000000"/>
                <w:sz w:val="24"/>
                <w:szCs w:val="24"/>
              </w:rPr>
              <w:t>1,3</w:t>
            </w:r>
          </w:p>
        </w:tc>
        <w:tc>
          <w:tcPr>
            <w:tcW w:w="661" w:type="dxa"/>
            <w:tcBorders>
              <w:left w:val="single" w:sz="12" w:space="0" w:color="auto"/>
            </w:tcBorders>
            <w:vAlign w:val="center"/>
          </w:tcPr>
          <w:p w14:paraId="10CC7B44" w14:textId="77777777" w:rsidR="00F0229F" w:rsidRPr="00965388" w:rsidRDefault="00F0229F" w:rsidP="00F0229F">
            <w:pPr>
              <w:jc w:val="center"/>
              <w:rPr>
                <w:color w:val="000000"/>
                <w:sz w:val="24"/>
                <w:szCs w:val="24"/>
              </w:rPr>
            </w:pPr>
            <w:r w:rsidRPr="00965388">
              <w:rPr>
                <w:color w:val="000000"/>
                <w:sz w:val="24"/>
                <w:szCs w:val="24"/>
              </w:rPr>
              <w:t>85</w:t>
            </w:r>
          </w:p>
        </w:tc>
        <w:tc>
          <w:tcPr>
            <w:tcW w:w="662" w:type="dxa"/>
            <w:vAlign w:val="center"/>
          </w:tcPr>
          <w:p w14:paraId="0FA19FC5" w14:textId="77777777" w:rsidR="00F0229F" w:rsidRPr="00965388" w:rsidRDefault="00F0229F" w:rsidP="00F0229F">
            <w:pPr>
              <w:jc w:val="center"/>
              <w:rPr>
                <w:color w:val="000000"/>
                <w:sz w:val="24"/>
                <w:szCs w:val="24"/>
              </w:rPr>
            </w:pPr>
            <w:r w:rsidRPr="00965388">
              <w:rPr>
                <w:color w:val="000000"/>
                <w:sz w:val="24"/>
                <w:szCs w:val="24"/>
              </w:rPr>
              <w:t>85</w:t>
            </w:r>
          </w:p>
        </w:tc>
        <w:tc>
          <w:tcPr>
            <w:tcW w:w="662" w:type="dxa"/>
            <w:tcBorders>
              <w:right w:val="single" w:sz="12" w:space="0" w:color="auto"/>
            </w:tcBorders>
            <w:vAlign w:val="center"/>
          </w:tcPr>
          <w:p w14:paraId="467B07A8" w14:textId="77777777" w:rsidR="00F0229F" w:rsidRPr="00965388" w:rsidRDefault="00F0229F" w:rsidP="00F0229F">
            <w:pPr>
              <w:jc w:val="center"/>
              <w:rPr>
                <w:color w:val="000000"/>
                <w:sz w:val="24"/>
                <w:szCs w:val="24"/>
              </w:rPr>
            </w:pPr>
            <w:r w:rsidRPr="00965388">
              <w:rPr>
                <w:color w:val="000000"/>
                <w:sz w:val="24"/>
                <w:szCs w:val="24"/>
              </w:rPr>
              <w:t>106</w:t>
            </w:r>
          </w:p>
        </w:tc>
        <w:tc>
          <w:tcPr>
            <w:tcW w:w="2801" w:type="dxa"/>
            <w:tcBorders>
              <w:left w:val="single" w:sz="12" w:space="0" w:color="auto"/>
            </w:tcBorders>
            <w:vAlign w:val="center"/>
          </w:tcPr>
          <w:p w14:paraId="78E18F9F" w14:textId="77777777" w:rsidR="00F0229F" w:rsidRPr="00965388" w:rsidRDefault="00F0229F" w:rsidP="00F0229F">
            <w:pPr>
              <w:spacing w:after="0"/>
              <w:jc w:val="center"/>
              <w:rPr>
                <w:sz w:val="18"/>
                <w:szCs w:val="18"/>
              </w:rPr>
            </w:pPr>
            <w:r w:rsidRPr="00965388">
              <w:rPr>
                <w:sz w:val="18"/>
                <w:szCs w:val="18"/>
              </w:rPr>
              <w:t>Білого кольору, злегка жовтуватий з кремовим відтінком; консистенція ніжна, однорідна; смак та запах ніжні, кисломолочні, без сторонніх присмаків та запахів.</w:t>
            </w:r>
          </w:p>
        </w:tc>
      </w:tr>
      <w:tr w:rsidR="00F0229F" w:rsidRPr="00965388" w14:paraId="6791B35B" w14:textId="77777777" w:rsidTr="00F0229F">
        <w:trPr>
          <w:trHeight w:val="221"/>
          <w:jc w:val="center"/>
        </w:trPr>
        <w:tc>
          <w:tcPr>
            <w:tcW w:w="435" w:type="dxa"/>
            <w:tcBorders>
              <w:right w:val="single" w:sz="12" w:space="0" w:color="auto"/>
            </w:tcBorders>
            <w:vAlign w:val="center"/>
          </w:tcPr>
          <w:p w14:paraId="0BC24F3F" w14:textId="77777777" w:rsidR="00F0229F" w:rsidRPr="00965388" w:rsidRDefault="00F0229F" w:rsidP="00F0229F">
            <w:pPr>
              <w:widowControl w:val="0"/>
              <w:spacing w:after="0" w:line="240" w:lineRule="auto"/>
              <w:ind w:right="-89"/>
              <w:jc w:val="center"/>
              <w:rPr>
                <w:b/>
                <w:sz w:val="24"/>
                <w:szCs w:val="24"/>
                <w:lang w:eastAsia="ru-RU"/>
              </w:rPr>
            </w:pPr>
            <w:r w:rsidRPr="00965388">
              <w:rPr>
                <w:b/>
                <w:sz w:val="24"/>
                <w:szCs w:val="24"/>
                <w:lang w:eastAsia="ru-RU"/>
              </w:rPr>
              <w:t>Г</w:t>
            </w:r>
          </w:p>
        </w:tc>
        <w:tc>
          <w:tcPr>
            <w:tcW w:w="2029" w:type="dxa"/>
            <w:tcBorders>
              <w:right w:val="single" w:sz="12" w:space="0" w:color="auto"/>
            </w:tcBorders>
            <w:vAlign w:val="center"/>
          </w:tcPr>
          <w:p w14:paraId="3866E6E0" w14:textId="77777777" w:rsidR="00F0229F" w:rsidRPr="00965388" w:rsidRDefault="00F0229F" w:rsidP="00F0229F">
            <w:pPr>
              <w:spacing w:after="0"/>
              <w:jc w:val="center"/>
              <w:rPr>
                <w:sz w:val="24"/>
                <w:szCs w:val="24"/>
              </w:rPr>
            </w:pPr>
            <w:r w:rsidRPr="00965388">
              <w:rPr>
                <w:sz w:val="24"/>
                <w:szCs w:val="24"/>
              </w:rPr>
              <w:t>Борошно пшеничне</w:t>
            </w:r>
          </w:p>
        </w:tc>
        <w:tc>
          <w:tcPr>
            <w:tcW w:w="600" w:type="dxa"/>
            <w:tcBorders>
              <w:left w:val="single" w:sz="12" w:space="0" w:color="auto"/>
            </w:tcBorders>
            <w:vAlign w:val="center"/>
          </w:tcPr>
          <w:p w14:paraId="5EB3F010" w14:textId="77777777" w:rsidR="00F0229F" w:rsidRPr="00965388" w:rsidRDefault="00F0229F" w:rsidP="00F0229F">
            <w:pPr>
              <w:jc w:val="center"/>
              <w:rPr>
                <w:color w:val="000000"/>
                <w:sz w:val="24"/>
                <w:szCs w:val="24"/>
              </w:rPr>
            </w:pPr>
            <w:r w:rsidRPr="00965388">
              <w:rPr>
                <w:color w:val="000000"/>
                <w:sz w:val="24"/>
                <w:szCs w:val="24"/>
              </w:rPr>
              <w:t>9,6</w:t>
            </w:r>
          </w:p>
        </w:tc>
        <w:tc>
          <w:tcPr>
            <w:tcW w:w="600" w:type="dxa"/>
            <w:vAlign w:val="center"/>
          </w:tcPr>
          <w:p w14:paraId="380D786B" w14:textId="77777777" w:rsidR="00F0229F" w:rsidRPr="00965388" w:rsidRDefault="00F0229F" w:rsidP="00F0229F">
            <w:pPr>
              <w:jc w:val="center"/>
              <w:rPr>
                <w:color w:val="000000"/>
                <w:sz w:val="24"/>
                <w:szCs w:val="24"/>
              </w:rPr>
            </w:pPr>
            <w:r w:rsidRPr="00965388">
              <w:rPr>
                <w:color w:val="000000"/>
                <w:sz w:val="24"/>
                <w:szCs w:val="24"/>
              </w:rPr>
              <w:t>9,6</w:t>
            </w:r>
          </w:p>
        </w:tc>
        <w:tc>
          <w:tcPr>
            <w:tcW w:w="600" w:type="dxa"/>
            <w:tcBorders>
              <w:right w:val="single" w:sz="12" w:space="0" w:color="auto"/>
            </w:tcBorders>
            <w:vAlign w:val="center"/>
          </w:tcPr>
          <w:p w14:paraId="77D17C35" w14:textId="77777777" w:rsidR="00F0229F" w:rsidRPr="00965388" w:rsidRDefault="00F0229F" w:rsidP="00F0229F">
            <w:pPr>
              <w:jc w:val="center"/>
              <w:rPr>
                <w:color w:val="000000"/>
                <w:sz w:val="24"/>
                <w:szCs w:val="24"/>
              </w:rPr>
            </w:pPr>
            <w:r w:rsidRPr="00965388">
              <w:rPr>
                <w:color w:val="000000"/>
                <w:sz w:val="24"/>
                <w:szCs w:val="24"/>
              </w:rPr>
              <w:t>12</w:t>
            </w:r>
          </w:p>
        </w:tc>
        <w:tc>
          <w:tcPr>
            <w:tcW w:w="600" w:type="dxa"/>
            <w:tcBorders>
              <w:left w:val="single" w:sz="12" w:space="0" w:color="auto"/>
            </w:tcBorders>
            <w:vAlign w:val="center"/>
          </w:tcPr>
          <w:p w14:paraId="3A96E734" w14:textId="77777777" w:rsidR="00F0229F" w:rsidRPr="00965388" w:rsidRDefault="00F0229F" w:rsidP="00F0229F">
            <w:pPr>
              <w:jc w:val="center"/>
              <w:rPr>
                <w:color w:val="000000"/>
                <w:sz w:val="24"/>
                <w:szCs w:val="24"/>
              </w:rPr>
            </w:pPr>
            <w:r w:rsidRPr="00965388">
              <w:rPr>
                <w:color w:val="000000"/>
                <w:sz w:val="24"/>
                <w:szCs w:val="24"/>
              </w:rPr>
              <w:t>9,6</w:t>
            </w:r>
          </w:p>
        </w:tc>
        <w:tc>
          <w:tcPr>
            <w:tcW w:w="600" w:type="dxa"/>
            <w:vAlign w:val="center"/>
          </w:tcPr>
          <w:p w14:paraId="4A3089BC" w14:textId="77777777" w:rsidR="00F0229F" w:rsidRPr="00965388" w:rsidRDefault="00F0229F" w:rsidP="00F0229F">
            <w:pPr>
              <w:jc w:val="center"/>
              <w:rPr>
                <w:color w:val="000000"/>
                <w:sz w:val="24"/>
                <w:szCs w:val="24"/>
              </w:rPr>
            </w:pPr>
            <w:r w:rsidRPr="00965388">
              <w:rPr>
                <w:color w:val="000000"/>
                <w:sz w:val="24"/>
                <w:szCs w:val="24"/>
              </w:rPr>
              <w:t>9,6</w:t>
            </w:r>
          </w:p>
        </w:tc>
        <w:tc>
          <w:tcPr>
            <w:tcW w:w="602" w:type="dxa"/>
            <w:tcBorders>
              <w:right w:val="single" w:sz="12" w:space="0" w:color="auto"/>
            </w:tcBorders>
            <w:vAlign w:val="center"/>
          </w:tcPr>
          <w:p w14:paraId="4320D4F4" w14:textId="77777777" w:rsidR="00F0229F" w:rsidRPr="00965388" w:rsidRDefault="00F0229F" w:rsidP="00F0229F">
            <w:pPr>
              <w:jc w:val="center"/>
              <w:rPr>
                <w:color w:val="000000"/>
                <w:sz w:val="24"/>
                <w:szCs w:val="24"/>
              </w:rPr>
            </w:pPr>
            <w:r w:rsidRPr="00965388">
              <w:rPr>
                <w:color w:val="000000"/>
                <w:sz w:val="24"/>
                <w:szCs w:val="24"/>
              </w:rPr>
              <w:t>12</w:t>
            </w:r>
          </w:p>
        </w:tc>
        <w:tc>
          <w:tcPr>
            <w:tcW w:w="595" w:type="dxa"/>
            <w:tcBorders>
              <w:left w:val="single" w:sz="12" w:space="0" w:color="auto"/>
            </w:tcBorders>
            <w:vAlign w:val="center"/>
          </w:tcPr>
          <w:p w14:paraId="5D965E72" w14:textId="77777777" w:rsidR="00F0229F" w:rsidRPr="00965388" w:rsidRDefault="00F0229F" w:rsidP="00F0229F">
            <w:pPr>
              <w:jc w:val="center"/>
              <w:rPr>
                <w:color w:val="000000"/>
                <w:sz w:val="24"/>
                <w:szCs w:val="24"/>
              </w:rPr>
            </w:pPr>
            <w:r w:rsidRPr="00965388">
              <w:rPr>
                <w:color w:val="000000"/>
                <w:sz w:val="24"/>
                <w:szCs w:val="24"/>
              </w:rPr>
              <w:t>0,9</w:t>
            </w:r>
          </w:p>
        </w:tc>
        <w:tc>
          <w:tcPr>
            <w:tcW w:w="596" w:type="dxa"/>
            <w:vAlign w:val="center"/>
          </w:tcPr>
          <w:p w14:paraId="6CB21207" w14:textId="77777777" w:rsidR="00F0229F" w:rsidRPr="00965388" w:rsidRDefault="00F0229F" w:rsidP="00F0229F">
            <w:pPr>
              <w:jc w:val="center"/>
              <w:rPr>
                <w:color w:val="000000"/>
                <w:sz w:val="24"/>
                <w:szCs w:val="24"/>
              </w:rPr>
            </w:pPr>
            <w:r w:rsidRPr="00965388">
              <w:rPr>
                <w:color w:val="000000"/>
                <w:sz w:val="24"/>
                <w:szCs w:val="24"/>
              </w:rPr>
              <w:t>0,9</w:t>
            </w:r>
          </w:p>
        </w:tc>
        <w:tc>
          <w:tcPr>
            <w:tcW w:w="596" w:type="dxa"/>
            <w:tcBorders>
              <w:right w:val="single" w:sz="12" w:space="0" w:color="auto"/>
            </w:tcBorders>
            <w:vAlign w:val="center"/>
          </w:tcPr>
          <w:p w14:paraId="066A95DA" w14:textId="77777777" w:rsidR="00F0229F" w:rsidRPr="00965388" w:rsidRDefault="00F0229F" w:rsidP="00F0229F">
            <w:pPr>
              <w:jc w:val="center"/>
              <w:rPr>
                <w:color w:val="000000"/>
                <w:sz w:val="24"/>
                <w:szCs w:val="24"/>
              </w:rPr>
            </w:pPr>
            <w:r w:rsidRPr="00965388">
              <w:rPr>
                <w:color w:val="000000"/>
                <w:sz w:val="24"/>
                <w:szCs w:val="24"/>
              </w:rPr>
              <w:t>1,24</w:t>
            </w:r>
          </w:p>
        </w:tc>
        <w:tc>
          <w:tcPr>
            <w:tcW w:w="596" w:type="dxa"/>
            <w:tcBorders>
              <w:left w:val="single" w:sz="12" w:space="0" w:color="auto"/>
            </w:tcBorders>
            <w:vAlign w:val="center"/>
          </w:tcPr>
          <w:p w14:paraId="420370B0" w14:textId="77777777" w:rsidR="00F0229F" w:rsidRPr="00965388" w:rsidRDefault="00F0229F" w:rsidP="00F0229F">
            <w:pPr>
              <w:jc w:val="center"/>
              <w:rPr>
                <w:color w:val="000000"/>
                <w:sz w:val="24"/>
                <w:szCs w:val="24"/>
              </w:rPr>
            </w:pPr>
            <w:r w:rsidRPr="00965388">
              <w:rPr>
                <w:color w:val="000000"/>
                <w:sz w:val="24"/>
                <w:szCs w:val="24"/>
              </w:rPr>
              <w:t>0,1</w:t>
            </w:r>
          </w:p>
        </w:tc>
        <w:tc>
          <w:tcPr>
            <w:tcW w:w="595" w:type="dxa"/>
            <w:vAlign w:val="center"/>
          </w:tcPr>
          <w:p w14:paraId="1906D506" w14:textId="77777777" w:rsidR="00F0229F" w:rsidRPr="00965388" w:rsidRDefault="00F0229F" w:rsidP="00F0229F">
            <w:pPr>
              <w:jc w:val="center"/>
              <w:rPr>
                <w:color w:val="000000"/>
                <w:sz w:val="24"/>
                <w:szCs w:val="24"/>
              </w:rPr>
            </w:pPr>
            <w:r w:rsidRPr="00965388">
              <w:rPr>
                <w:color w:val="000000"/>
                <w:sz w:val="24"/>
                <w:szCs w:val="24"/>
              </w:rPr>
              <w:t>0,1</w:t>
            </w:r>
          </w:p>
        </w:tc>
        <w:tc>
          <w:tcPr>
            <w:tcW w:w="596" w:type="dxa"/>
            <w:tcBorders>
              <w:right w:val="single" w:sz="12" w:space="0" w:color="auto"/>
            </w:tcBorders>
            <w:vAlign w:val="center"/>
          </w:tcPr>
          <w:p w14:paraId="36270CCA" w14:textId="77777777" w:rsidR="00F0229F" w:rsidRPr="00965388" w:rsidRDefault="00F0229F" w:rsidP="00F0229F">
            <w:pPr>
              <w:jc w:val="center"/>
              <w:rPr>
                <w:color w:val="000000"/>
                <w:sz w:val="24"/>
                <w:szCs w:val="24"/>
              </w:rPr>
            </w:pPr>
            <w:r w:rsidRPr="00965388">
              <w:rPr>
                <w:color w:val="000000"/>
                <w:sz w:val="24"/>
                <w:szCs w:val="24"/>
              </w:rPr>
              <w:t>0,1</w:t>
            </w:r>
          </w:p>
        </w:tc>
        <w:tc>
          <w:tcPr>
            <w:tcW w:w="650" w:type="dxa"/>
            <w:tcBorders>
              <w:left w:val="single" w:sz="12" w:space="0" w:color="auto"/>
            </w:tcBorders>
            <w:vAlign w:val="center"/>
          </w:tcPr>
          <w:p w14:paraId="13227169" w14:textId="77777777" w:rsidR="00F0229F" w:rsidRPr="00965388" w:rsidRDefault="00F0229F" w:rsidP="00F0229F">
            <w:pPr>
              <w:jc w:val="center"/>
              <w:rPr>
                <w:color w:val="000000"/>
                <w:sz w:val="24"/>
                <w:szCs w:val="24"/>
              </w:rPr>
            </w:pPr>
            <w:r w:rsidRPr="00965388">
              <w:rPr>
                <w:color w:val="000000"/>
                <w:sz w:val="24"/>
                <w:szCs w:val="24"/>
              </w:rPr>
              <w:t>6,6</w:t>
            </w:r>
          </w:p>
        </w:tc>
        <w:tc>
          <w:tcPr>
            <w:tcW w:w="650" w:type="dxa"/>
            <w:vAlign w:val="center"/>
          </w:tcPr>
          <w:p w14:paraId="2B657C52" w14:textId="77777777" w:rsidR="00F0229F" w:rsidRPr="00965388" w:rsidRDefault="00F0229F" w:rsidP="00F0229F">
            <w:pPr>
              <w:jc w:val="center"/>
              <w:rPr>
                <w:color w:val="000000"/>
                <w:sz w:val="24"/>
                <w:szCs w:val="24"/>
              </w:rPr>
            </w:pPr>
            <w:r w:rsidRPr="00965388">
              <w:rPr>
                <w:color w:val="000000"/>
                <w:sz w:val="24"/>
                <w:szCs w:val="24"/>
              </w:rPr>
              <w:t>6,6</w:t>
            </w:r>
          </w:p>
        </w:tc>
        <w:tc>
          <w:tcPr>
            <w:tcW w:w="651" w:type="dxa"/>
            <w:tcBorders>
              <w:right w:val="single" w:sz="12" w:space="0" w:color="auto"/>
            </w:tcBorders>
            <w:vAlign w:val="center"/>
          </w:tcPr>
          <w:p w14:paraId="6F5F31F3" w14:textId="77777777" w:rsidR="00F0229F" w:rsidRPr="00965388" w:rsidRDefault="00F0229F" w:rsidP="00F0229F">
            <w:pPr>
              <w:jc w:val="center"/>
              <w:rPr>
                <w:color w:val="000000"/>
                <w:sz w:val="24"/>
                <w:szCs w:val="24"/>
              </w:rPr>
            </w:pPr>
            <w:r w:rsidRPr="00965388">
              <w:rPr>
                <w:color w:val="000000"/>
                <w:sz w:val="24"/>
                <w:szCs w:val="24"/>
              </w:rPr>
              <w:t>8,3</w:t>
            </w:r>
          </w:p>
        </w:tc>
        <w:tc>
          <w:tcPr>
            <w:tcW w:w="661" w:type="dxa"/>
            <w:tcBorders>
              <w:left w:val="single" w:sz="12" w:space="0" w:color="auto"/>
            </w:tcBorders>
            <w:vAlign w:val="center"/>
          </w:tcPr>
          <w:p w14:paraId="320C2127" w14:textId="77777777" w:rsidR="00F0229F" w:rsidRPr="00965388" w:rsidRDefault="00F0229F" w:rsidP="00F0229F">
            <w:pPr>
              <w:jc w:val="center"/>
              <w:rPr>
                <w:color w:val="000000"/>
                <w:sz w:val="24"/>
                <w:szCs w:val="24"/>
              </w:rPr>
            </w:pPr>
            <w:r w:rsidRPr="00965388">
              <w:rPr>
                <w:color w:val="000000"/>
                <w:sz w:val="24"/>
                <w:szCs w:val="24"/>
              </w:rPr>
              <w:t>32,1</w:t>
            </w:r>
          </w:p>
        </w:tc>
        <w:tc>
          <w:tcPr>
            <w:tcW w:w="662" w:type="dxa"/>
            <w:vAlign w:val="center"/>
          </w:tcPr>
          <w:p w14:paraId="1660A1F9" w14:textId="77777777" w:rsidR="00F0229F" w:rsidRPr="00965388" w:rsidRDefault="00F0229F" w:rsidP="00F0229F">
            <w:pPr>
              <w:jc w:val="center"/>
              <w:rPr>
                <w:color w:val="000000"/>
                <w:sz w:val="24"/>
                <w:szCs w:val="24"/>
              </w:rPr>
            </w:pPr>
            <w:r w:rsidRPr="00965388">
              <w:rPr>
                <w:color w:val="000000"/>
                <w:sz w:val="24"/>
                <w:szCs w:val="24"/>
              </w:rPr>
              <w:t>32,1</w:t>
            </w:r>
          </w:p>
        </w:tc>
        <w:tc>
          <w:tcPr>
            <w:tcW w:w="662" w:type="dxa"/>
            <w:tcBorders>
              <w:right w:val="single" w:sz="12" w:space="0" w:color="auto"/>
            </w:tcBorders>
            <w:vAlign w:val="center"/>
          </w:tcPr>
          <w:p w14:paraId="143287E7" w14:textId="77777777" w:rsidR="00F0229F" w:rsidRPr="00965388" w:rsidRDefault="00F0229F" w:rsidP="00F0229F">
            <w:pPr>
              <w:jc w:val="center"/>
              <w:rPr>
                <w:color w:val="000000"/>
                <w:sz w:val="24"/>
                <w:szCs w:val="24"/>
              </w:rPr>
            </w:pPr>
            <w:r w:rsidRPr="00965388">
              <w:rPr>
                <w:color w:val="000000"/>
                <w:sz w:val="24"/>
                <w:szCs w:val="24"/>
              </w:rPr>
              <w:t>40,1</w:t>
            </w:r>
          </w:p>
        </w:tc>
        <w:tc>
          <w:tcPr>
            <w:tcW w:w="2801" w:type="dxa"/>
            <w:tcBorders>
              <w:left w:val="single" w:sz="12" w:space="0" w:color="auto"/>
            </w:tcBorders>
            <w:vAlign w:val="center"/>
          </w:tcPr>
          <w:p w14:paraId="71947677" w14:textId="77777777" w:rsidR="00F0229F" w:rsidRPr="00965388" w:rsidRDefault="00F0229F" w:rsidP="00F0229F">
            <w:pPr>
              <w:spacing w:after="0"/>
              <w:jc w:val="center"/>
              <w:rPr>
                <w:sz w:val="18"/>
                <w:szCs w:val="18"/>
              </w:rPr>
            </w:pPr>
            <w:r w:rsidRPr="00965388">
              <w:rPr>
                <w:sz w:val="18"/>
                <w:szCs w:val="18"/>
              </w:rPr>
              <w:t>Колір білий або білий з кремовим відтінком; смак солодкуватий.</w:t>
            </w:r>
          </w:p>
        </w:tc>
      </w:tr>
      <w:tr w:rsidR="00F0229F" w:rsidRPr="00965388" w14:paraId="3CA3A09B" w14:textId="77777777" w:rsidTr="00F0229F">
        <w:trPr>
          <w:trHeight w:val="221"/>
          <w:jc w:val="center"/>
        </w:trPr>
        <w:tc>
          <w:tcPr>
            <w:tcW w:w="435" w:type="dxa"/>
            <w:tcBorders>
              <w:right w:val="single" w:sz="12" w:space="0" w:color="auto"/>
            </w:tcBorders>
            <w:vAlign w:val="center"/>
          </w:tcPr>
          <w:p w14:paraId="5B9A9B46"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543B7E0" w14:textId="77777777" w:rsidR="00F0229F" w:rsidRPr="00965388" w:rsidRDefault="00F0229F" w:rsidP="00F0229F">
            <w:pPr>
              <w:spacing w:after="0"/>
              <w:jc w:val="center"/>
              <w:rPr>
                <w:sz w:val="24"/>
                <w:szCs w:val="24"/>
              </w:rPr>
            </w:pPr>
            <w:r w:rsidRPr="00965388">
              <w:rPr>
                <w:sz w:val="24"/>
                <w:szCs w:val="24"/>
              </w:rPr>
              <w:t>Цукор</w:t>
            </w:r>
          </w:p>
        </w:tc>
        <w:tc>
          <w:tcPr>
            <w:tcW w:w="600" w:type="dxa"/>
            <w:tcBorders>
              <w:left w:val="single" w:sz="12" w:space="0" w:color="auto"/>
            </w:tcBorders>
            <w:vAlign w:val="center"/>
          </w:tcPr>
          <w:p w14:paraId="21F1F859" w14:textId="77777777" w:rsidR="00F0229F" w:rsidRPr="00965388" w:rsidRDefault="00F0229F" w:rsidP="00F0229F">
            <w:pPr>
              <w:jc w:val="center"/>
              <w:rPr>
                <w:color w:val="000000"/>
                <w:sz w:val="24"/>
                <w:szCs w:val="24"/>
              </w:rPr>
            </w:pPr>
            <w:r w:rsidRPr="00965388">
              <w:rPr>
                <w:color w:val="000000"/>
                <w:sz w:val="24"/>
                <w:szCs w:val="24"/>
              </w:rPr>
              <w:t>0</w:t>
            </w:r>
          </w:p>
        </w:tc>
        <w:tc>
          <w:tcPr>
            <w:tcW w:w="600" w:type="dxa"/>
            <w:vAlign w:val="center"/>
          </w:tcPr>
          <w:p w14:paraId="5AD13E5B" w14:textId="77777777" w:rsidR="00F0229F" w:rsidRPr="00965388" w:rsidRDefault="00F0229F" w:rsidP="00F0229F">
            <w:pPr>
              <w:jc w:val="center"/>
              <w:rPr>
                <w:color w:val="000000"/>
                <w:sz w:val="24"/>
                <w:szCs w:val="24"/>
              </w:rPr>
            </w:pPr>
            <w:r w:rsidRPr="00965388">
              <w:rPr>
                <w:color w:val="000000"/>
                <w:sz w:val="24"/>
                <w:szCs w:val="24"/>
              </w:rPr>
              <w:t>4</w:t>
            </w:r>
          </w:p>
        </w:tc>
        <w:tc>
          <w:tcPr>
            <w:tcW w:w="600" w:type="dxa"/>
            <w:tcBorders>
              <w:right w:val="single" w:sz="12" w:space="0" w:color="auto"/>
            </w:tcBorders>
            <w:vAlign w:val="center"/>
          </w:tcPr>
          <w:p w14:paraId="2852029A" w14:textId="77777777" w:rsidR="00F0229F" w:rsidRPr="00965388" w:rsidRDefault="00F0229F" w:rsidP="00F0229F">
            <w:pPr>
              <w:jc w:val="center"/>
              <w:rPr>
                <w:color w:val="000000"/>
                <w:sz w:val="24"/>
                <w:szCs w:val="24"/>
              </w:rPr>
            </w:pPr>
            <w:r w:rsidRPr="00965388">
              <w:rPr>
                <w:color w:val="000000"/>
                <w:sz w:val="24"/>
                <w:szCs w:val="24"/>
              </w:rPr>
              <w:t>5,2</w:t>
            </w:r>
          </w:p>
        </w:tc>
        <w:tc>
          <w:tcPr>
            <w:tcW w:w="600" w:type="dxa"/>
            <w:tcBorders>
              <w:left w:val="single" w:sz="12" w:space="0" w:color="auto"/>
            </w:tcBorders>
            <w:vAlign w:val="center"/>
          </w:tcPr>
          <w:p w14:paraId="6D3A83BE" w14:textId="77777777" w:rsidR="00F0229F" w:rsidRPr="00965388" w:rsidRDefault="00F0229F" w:rsidP="00F0229F">
            <w:pPr>
              <w:jc w:val="center"/>
              <w:rPr>
                <w:color w:val="000000"/>
                <w:sz w:val="24"/>
                <w:szCs w:val="24"/>
              </w:rPr>
            </w:pPr>
            <w:r w:rsidRPr="00965388">
              <w:rPr>
                <w:color w:val="000000"/>
                <w:sz w:val="24"/>
                <w:szCs w:val="24"/>
              </w:rPr>
              <w:t>0</w:t>
            </w:r>
          </w:p>
        </w:tc>
        <w:tc>
          <w:tcPr>
            <w:tcW w:w="600" w:type="dxa"/>
            <w:vAlign w:val="center"/>
          </w:tcPr>
          <w:p w14:paraId="78DCF9E5" w14:textId="77777777" w:rsidR="00F0229F" w:rsidRPr="00965388" w:rsidRDefault="00F0229F" w:rsidP="00F0229F">
            <w:pPr>
              <w:jc w:val="center"/>
              <w:rPr>
                <w:color w:val="000000"/>
                <w:sz w:val="24"/>
                <w:szCs w:val="24"/>
              </w:rPr>
            </w:pPr>
            <w:r w:rsidRPr="00965388">
              <w:rPr>
                <w:color w:val="000000"/>
                <w:sz w:val="24"/>
                <w:szCs w:val="24"/>
              </w:rPr>
              <w:t>4</w:t>
            </w:r>
          </w:p>
        </w:tc>
        <w:tc>
          <w:tcPr>
            <w:tcW w:w="602" w:type="dxa"/>
            <w:tcBorders>
              <w:right w:val="single" w:sz="12" w:space="0" w:color="auto"/>
            </w:tcBorders>
            <w:vAlign w:val="center"/>
          </w:tcPr>
          <w:p w14:paraId="506BB95B" w14:textId="77777777" w:rsidR="00F0229F" w:rsidRPr="00965388" w:rsidRDefault="00F0229F" w:rsidP="00F0229F">
            <w:pPr>
              <w:jc w:val="center"/>
              <w:rPr>
                <w:color w:val="000000"/>
                <w:sz w:val="24"/>
                <w:szCs w:val="24"/>
              </w:rPr>
            </w:pPr>
            <w:r w:rsidRPr="00965388">
              <w:rPr>
                <w:color w:val="000000"/>
                <w:sz w:val="24"/>
                <w:szCs w:val="24"/>
              </w:rPr>
              <w:t>5,2</w:t>
            </w:r>
          </w:p>
        </w:tc>
        <w:tc>
          <w:tcPr>
            <w:tcW w:w="595" w:type="dxa"/>
            <w:tcBorders>
              <w:left w:val="single" w:sz="12" w:space="0" w:color="auto"/>
            </w:tcBorders>
            <w:vAlign w:val="center"/>
          </w:tcPr>
          <w:p w14:paraId="4FB2B8F1"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vAlign w:val="center"/>
          </w:tcPr>
          <w:p w14:paraId="166DCA13"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center"/>
          </w:tcPr>
          <w:p w14:paraId="0CEDEA2F"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left w:val="single" w:sz="12" w:space="0" w:color="auto"/>
            </w:tcBorders>
            <w:vAlign w:val="center"/>
          </w:tcPr>
          <w:p w14:paraId="1E3DD828" w14:textId="77777777" w:rsidR="00F0229F" w:rsidRPr="00965388" w:rsidRDefault="00F0229F" w:rsidP="00F0229F">
            <w:pPr>
              <w:jc w:val="center"/>
              <w:rPr>
                <w:color w:val="000000"/>
                <w:sz w:val="24"/>
                <w:szCs w:val="24"/>
              </w:rPr>
            </w:pPr>
            <w:r w:rsidRPr="00965388">
              <w:rPr>
                <w:color w:val="000000"/>
                <w:sz w:val="24"/>
                <w:szCs w:val="24"/>
              </w:rPr>
              <w:t>0</w:t>
            </w:r>
          </w:p>
        </w:tc>
        <w:tc>
          <w:tcPr>
            <w:tcW w:w="595" w:type="dxa"/>
            <w:vAlign w:val="center"/>
          </w:tcPr>
          <w:p w14:paraId="459A2A28"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center"/>
          </w:tcPr>
          <w:p w14:paraId="46502024"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tcBorders>
              <w:left w:val="single" w:sz="12" w:space="0" w:color="auto"/>
            </w:tcBorders>
            <w:vAlign w:val="center"/>
          </w:tcPr>
          <w:p w14:paraId="0AEDD63B"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vAlign w:val="center"/>
          </w:tcPr>
          <w:p w14:paraId="61403E0B" w14:textId="77777777" w:rsidR="00F0229F" w:rsidRPr="00965388" w:rsidRDefault="00F0229F" w:rsidP="00F0229F">
            <w:pPr>
              <w:jc w:val="center"/>
              <w:rPr>
                <w:color w:val="000000"/>
                <w:sz w:val="24"/>
                <w:szCs w:val="24"/>
              </w:rPr>
            </w:pPr>
            <w:r w:rsidRPr="00965388">
              <w:rPr>
                <w:color w:val="000000"/>
                <w:sz w:val="24"/>
                <w:szCs w:val="24"/>
              </w:rPr>
              <w:t>3,9</w:t>
            </w:r>
          </w:p>
        </w:tc>
        <w:tc>
          <w:tcPr>
            <w:tcW w:w="651" w:type="dxa"/>
            <w:tcBorders>
              <w:right w:val="single" w:sz="12" w:space="0" w:color="auto"/>
            </w:tcBorders>
            <w:vAlign w:val="center"/>
          </w:tcPr>
          <w:p w14:paraId="78991711" w14:textId="77777777" w:rsidR="00F0229F" w:rsidRPr="00965388" w:rsidRDefault="00F0229F" w:rsidP="00F0229F">
            <w:pPr>
              <w:jc w:val="center"/>
              <w:rPr>
                <w:color w:val="000000"/>
                <w:sz w:val="24"/>
                <w:szCs w:val="24"/>
              </w:rPr>
            </w:pPr>
            <w:r w:rsidRPr="00965388">
              <w:rPr>
                <w:color w:val="000000"/>
                <w:sz w:val="24"/>
                <w:szCs w:val="24"/>
              </w:rPr>
              <w:t>5,2</w:t>
            </w:r>
          </w:p>
        </w:tc>
        <w:tc>
          <w:tcPr>
            <w:tcW w:w="661" w:type="dxa"/>
            <w:tcBorders>
              <w:left w:val="single" w:sz="12" w:space="0" w:color="auto"/>
            </w:tcBorders>
            <w:vAlign w:val="center"/>
          </w:tcPr>
          <w:p w14:paraId="2416D6AC" w14:textId="77777777" w:rsidR="00F0229F" w:rsidRPr="00965388" w:rsidRDefault="00F0229F" w:rsidP="00F0229F">
            <w:pPr>
              <w:jc w:val="center"/>
              <w:rPr>
                <w:color w:val="000000"/>
                <w:sz w:val="24"/>
                <w:szCs w:val="24"/>
              </w:rPr>
            </w:pPr>
            <w:r w:rsidRPr="00965388">
              <w:rPr>
                <w:color w:val="000000"/>
                <w:sz w:val="24"/>
                <w:szCs w:val="24"/>
              </w:rPr>
              <w:t>0</w:t>
            </w:r>
          </w:p>
        </w:tc>
        <w:tc>
          <w:tcPr>
            <w:tcW w:w="662" w:type="dxa"/>
            <w:vAlign w:val="center"/>
          </w:tcPr>
          <w:p w14:paraId="1B3642C1" w14:textId="77777777" w:rsidR="00F0229F" w:rsidRPr="00965388" w:rsidRDefault="00F0229F" w:rsidP="00F0229F">
            <w:pPr>
              <w:jc w:val="center"/>
              <w:rPr>
                <w:color w:val="000000"/>
                <w:sz w:val="24"/>
                <w:szCs w:val="24"/>
              </w:rPr>
            </w:pPr>
            <w:r w:rsidRPr="00965388">
              <w:rPr>
                <w:color w:val="000000"/>
                <w:sz w:val="24"/>
                <w:szCs w:val="24"/>
              </w:rPr>
              <w:t>15,2</w:t>
            </w:r>
          </w:p>
        </w:tc>
        <w:tc>
          <w:tcPr>
            <w:tcW w:w="662" w:type="dxa"/>
            <w:tcBorders>
              <w:right w:val="single" w:sz="12" w:space="0" w:color="auto"/>
            </w:tcBorders>
            <w:vAlign w:val="center"/>
          </w:tcPr>
          <w:p w14:paraId="0BAB976B" w14:textId="77777777" w:rsidR="00F0229F" w:rsidRPr="00965388" w:rsidRDefault="00F0229F" w:rsidP="00F0229F">
            <w:pPr>
              <w:jc w:val="center"/>
              <w:rPr>
                <w:color w:val="000000"/>
                <w:sz w:val="24"/>
                <w:szCs w:val="24"/>
              </w:rPr>
            </w:pPr>
            <w:r w:rsidRPr="00965388">
              <w:rPr>
                <w:color w:val="000000"/>
                <w:sz w:val="24"/>
                <w:szCs w:val="24"/>
              </w:rPr>
              <w:t>19,7</w:t>
            </w:r>
          </w:p>
        </w:tc>
        <w:tc>
          <w:tcPr>
            <w:tcW w:w="2801" w:type="dxa"/>
            <w:tcBorders>
              <w:left w:val="single" w:sz="12" w:space="0" w:color="auto"/>
            </w:tcBorders>
            <w:vAlign w:val="center"/>
          </w:tcPr>
          <w:p w14:paraId="50DCAB47" w14:textId="77777777" w:rsidR="00F0229F" w:rsidRPr="00965388" w:rsidRDefault="00F0229F" w:rsidP="00F0229F">
            <w:pPr>
              <w:spacing w:after="0"/>
              <w:jc w:val="center"/>
              <w:rPr>
                <w:sz w:val="18"/>
                <w:szCs w:val="18"/>
              </w:rPr>
            </w:pPr>
            <w:r w:rsidRPr="00965388">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F0229F" w:rsidRPr="00965388" w14:paraId="4597D987" w14:textId="77777777" w:rsidTr="00F0229F">
        <w:trPr>
          <w:trHeight w:val="221"/>
          <w:jc w:val="center"/>
        </w:trPr>
        <w:tc>
          <w:tcPr>
            <w:tcW w:w="435" w:type="dxa"/>
            <w:tcBorders>
              <w:right w:val="single" w:sz="12" w:space="0" w:color="auto"/>
            </w:tcBorders>
            <w:vAlign w:val="center"/>
          </w:tcPr>
          <w:p w14:paraId="6C551DAB"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18600E47" w14:textId="77777777" w:rsidR="00F0229F" w:rsidRPr="00965388" w:rsidRDefault="00F0229F" w:rsidP="00F0229F">
            <w:pPr>
              <w:spacing w:after="0"/>
              <w:jc w:val="center"/>
              <w:rPr>
                <w:sz w:val="24"/>
                <w:szCs w:val="24"/>
              </w:rPr>
            </w:pPr>
            <w:r w:rsidRPr="00965388">
              <w:rPr>
                <w:sz w:val="24"/>
                <w:szCs w:val="24"/>
              </w:rPr>
              <w:t>Сіль йодована</w:t>
            </w:r>
          </w:p>
        </w:tc>
        <w:tc>
          <w:tcPr>
            <w:tcW w:w="600" w:type="dxa"/>
            <w:tcBorders>
              <w:left w:val="single" w:sz="12" w:space="0" w:color="auto"/>
            </w:tcBorders>
            <w:vAlign w:val="center"/>
          </w:tcPr>
          <w:p w14:paraId="381075A9" w14:textId="77777777" w:rsidR="00F0229F" w:rsidRPr="00965388" w:rsidRDefault="00F0229F" w:rsidP="00F0229F">
            <w:pPr>
              <w:jc w:val="center"/>
              <w:rPr>
                <w:color w:val="000000"/>
                <w:sz w:val="24"/>
                <w:szCs w:val="24"/>
              </w:rPr>
            </w:pPr>
            <w:r w:rsidRPr="00965388">
              <w:rPr>
                <w:color w:val="000000"/>
                <w:sz w:val="24"/>
                <w:szCs w:val="24"/>
              </w:rPr>
              <w:t>0,2</w:t>
            </w:r>
          </w:p>
        </w:tc>
        <w:tc>
          <w:tcPr>
            <w:tcW w:w="600" w:type="dxa"/>
            <w:vAlign w:val="center"/>
          </w:tcPr>
          <w:p w14:paraId="6A7EB340" w14:textId="77777777" w:rsidR="00F0229F" w:rsidRPr="00965388" w:rsidRDefault="00F0229F" w:rsidP="00F0229F">
            <w:pPr>
              <w:jc w:val="center"/>
              <w:rPr>
                <w:color w:val="000000"/>
                <w:sz w:val="24"/>
                <w:szCs w:val="24"/>
              </w:rPr>
            </w:pPr>
            <w:r w:rsidRPr="00965388">
              <w:rPr>
                <w:color w:val="000000"/>
                <w:sz w:val="24"/>
                <w:szCs w:val="24"/>
              </w:rPr>
              <w:t>0,2</w:t>
            </w:r>
          </w:p>
        </w:tc>
        <w:tc>
          <w:tcPr>
            <w:tcW w:w="600" w:type="dxa"/>
            <w:tcBorders>
              <w:right w:val="single" w:sz="12" w:space="0" w:color="auto"/>
            </w:tcBorders>
            <w:vAlign w:val="center"/>
          </w:tcPr>
          <w:p w14:paraId="19AF9CCE" w14:textId="77777777" w:rsidR="00F0229F" w:rsidRPr="00965388" w:rsidRDefault="00F0229F" w:rsidP="00F0229F">
            <w:pPr>
              <w:jc w:val="center"/>
              <w:rPr>
                <w:color w:val="000000"/>
                <w:sz w:val="24"/>
                <w:szCs w:val="24"/>
              </w:rPr>
            </w:pPr>
            <w:r w:rsidRPr="00965388">
              <w:rPr>
                <w:color w:val="000000"/>
                <w:sz w:val="24"/>
                <w:szCs w:val="24"/>
              </w:rPr>
              <w:t>0,28</w:t>
            </w:r>
          </w:p>
        </w:tc>
        <w:tc>
          <w:tcPr>
            <w:tcW w:w="600" w:type="dxa"/>
            <w:tcBorders>
              <w:left w:val="single" w:sz="12" w:space="0" w:color="auto"/>
            </w:tcBorders>
            <w:vAlign w:val="center"/>
          </w:tcPr>
          <w:p w14:paraId="011F5CA9" w14:textId="77777777" w:rsidR="00F0229F" w:rsidRPr="00965388" w:rsidRDefault="00F0229F" w:rsidP="00F0229F">
            <w:pPr>
              <w:jc w:val="center"/>
              <w:rPr>
                <w:color w:val="000000"/>
                <w:sz w:val="24"/>
                <w:szCs w:val="24"/>
              </w:rPr>
            </w:pPr>
            <w:r w:rsidRPr="00965388">
              <w:rPr>
                <w:color w:val="000000"/>
                <w:sz w:val="24"/>
                <w:szCs w:val="24"/>
              </w:rPr>
              <w:t>0,2</w:t>
            </w:r>
          </w:p>
        </w:tc>
        <w:tc>
          <w:tcPr>
            <w:tcW w:w="600" w:type="dxa"/>
            <w:vAlign w:val="center"/>
          </w:tcPr>
          <w:p w14:paraId="2B32805C" w14:textId="77777777" w:rsidR="00F0229F" w:rsidRPr="00965388" w:rsidRDefault="00F0229F" w:rsidP="00F0229F">
            <w:pPr>
              <w:jc w:val="center"/>
              <w:rPr>
                <w:color w:val="000000"/>
                <w:sz w:val="24"/>
                <w:szCs w:val="24"/>
              </w:rPr>
            </w:pPr>
            <w:r w:rsidRPr="00965388">
              <w:rPr>
                <w:color w:val="000000"/>
                <w:sz w:val="24"/>
                <w:szCs w:val="24"/>
              </w:rPr>
              <w:t>0,2</w:t>
            </w:r>
          </w:p>
        </w:tc>
        <w:tc>
          <w:tcPr>
            <w:tcW w:w="602" w:type="dxa"/>
            <w:tcBorders>
              <w:right w:val="single" w:sz="12" w:space="0" w:color="auto"/>
            </w:tcBorders>
            <w:vAlign w:val="center"/>
          </w:tcPr>
          <w:p w14:paraId="4B730F68" w14:textId="77777777" w:rsidR="00F0229F" w:rsidRPr="00965388" w:rsidRDefault="00F0229F" w:rsidP="00F0229F">
            <w:pPr>
              <w:jc w:val="center"/>
              <w:rPr>
                <w:color w:val="000000"/>
                <w:sz w:val="24"/>
                <w:szCs w:val="24"/>
              </w:rPr>
            </w:pPr>
            <w:r w:rsidRPr="00965388">
              <w:rPr>
                <w:color w:val="000000"/>
                <w:sz w:val="24"/>
                <w:szCs w:val="24"/>
              </w:rPr>
              <w:t>0,28</w:t>
            </w:r>
          </w:p>
        </w:tc>
        <w:tc>
          <w:tcPr>
            <w:tcW w:w="595" w:type="dxa"/>
            <w:tcBorders>
              <w:left w:val="single" w:sz="12" w:space="0" w:color="auto"/>
            </w:tcBorders>
            <w:vAlign w:val="center"/>
          </w:tcPr>
          <w:p w14:paraId="1822E0CA" w14:textId="77777777" w:rsidR="00F0229F" w:rsidRPr="00965388" w:rsidRDefault="00F0229F" w:rsidP="00F0229F">
            <w:pPr>
              <w:jc w:val="center"/>
              <w:rPr>
                <w:color w:val="000000"/>
                <w:sz w:val="24"/>
                <w:szCs w:val="24"/>
              </w:rPr>
            </w:pPr>
          </w:p>
        </w:tc>
        <w:tc>
          <w:tcPr>
            <w:tcW w:w="596" w:type="dxa"/>
            <w:vAlign w:val="center"/>
          </w:tcPr>
          <w:p w14:paraId="0D1652A5" w14:textId="77777777" w:rsidR="00F0229F" w:rsidRPr="00965388" w:rsidRDefault="00F0229F" w:rsidP="00F0229F">
            <w:pPr>
              <w:jc w:val="center"/>
              <w:rPr>
                <w:color w:val="000000"/>
                <w:sz w:val="24"/>
                <w:szCs w:val="24"/>
              </w:rPr>
            </w:pPr>
          </w:p>
        </w:tc>
        <w:tc>
          <w:tcPr>
            <w:tcW w:w="596" w:type="dxa"/>
            <w:tcBorders>
              <w:right w:val="single" w:sz="12" w:space="0" w:color="auto"/>
            </w:tcBorders>
            <w:vAlign w:val="center"/>
          </w:tcPr>
          <w:p w14:paraId="2C6D2C54" w14:textId="77777777" w:rsidR="00F0229F" w:rsidRPr="00965388" w:rsidRDefault="00F0229F" w:rsidP="00F0229F">
            <w:pPr>
              <w:jc w:val="center"/>
              <w:rPr>
                <w:color w:val="000000"/>
                <w:sz w:val="24"/>
                <w:szCs w:val="24"/>
              </w:rPr>
            </w:pPr>
          </w:p>
        </w:tc>
        <w:tc>
          <w:tcPr>
            <w:tcW w:w="596" w:type="dxa"/>
            <w:tcBorders>
              <w:left w:val="single" w:sz="12" w:space="0" w:color="auto"/>
            </w:tcBorders>
            <w:vAlign w:val="center"/>
          </w:tcPr>
          <w:p w14:paraId="734A68AE" w14:textId="77777777" w:rsidR="00F0229F" w:rsidRPr="00965388" w:rsidRDefault="00F0229F" w:rsidP="00F0229F">
            <w:pPr>
              <w:jc w:val="center"/>
              <w:rPr>
                <w:color w:val="000000"/>
                <w:sz w:val="24"/>
                <w:szCs w:val="24"/>
              </w:rPr>
            </w:pPr>
          </w:p>
        </w:tc>
        <w:tc>
          <w:tcPr>
            <w:tcW w:w="595" w:type="dxa"/>
            <w:vAlign w:val="center"/>
          </w:tcPr>
          <w:p w14:paraId="089ED712" w14:textId="77777777" w:rsidR="00F0229F" w:rsidRPr="00965388" w:rsidRDefault="00F0229F" w:rsidP="00F0229F">
            <w:pPr>
              <w:jc w:val="center"/>
              <w:rPr>
                <w:color w:val="000000"/>
                <w:sz w:val="24"/>
                <w:szCs w:val="24"/>
              </w:rPr>
            </w:pPr>
          </w:p>
        </w:tc>
        <w:tc>
          <w:tcPr>
            <w:tcW w:w="596" w:type="dxa"/>
            <w:tcBorders>
              <w:right w:val="single" w:sz="12" w:space="0" w:color="auto"/>
            </w:tcBorders>
            <w:vAlign w:val="center"/>
          </w:tcPr>
          <w:p w14:paraId="50AD8AC1" w14:textId="77777777" w:rsidR="00F0229F" w:rsidRPr="00965388" w:rsidRDefault="00F0229F" w:rsidP="00F0229F">
            <w:pPr>
              <w:jc w:val="center"/>
              <w:rPr>
                <w:color w:val="000000"/>
                <w:sz w:val="24"/>
                <w:szCs w:val="24"/>
              </w:rPr>
            </w:pPr>
          </w:p>
        </w:tc>
        <w:tc>
          <w:tcPr>
            <w:tcW w:w="650" w:type="dxa"/>
            <w:tcBorders>
              <w:left w:val="single" w:sz="12" w:space="0" w:color="auto"/>
            </w:tcBorders>
            <w:vAlign w:val="center"/>
          </w:tcPr>
          <w:p w14:paraId="2CB0F750" w14:textId="77777777" w:rsidR="00F0229F" w:rsidRPr="00965388" w:rsidRDefault="00F0229F" w:rsidP="00F0229F">
            <w:pPr>
              <w:jc w:val="center"/>
              <w:rPr>
                <w:color w:val="000000"/>
                <w:sz w:val="24"/>
                <w:szCs w:val="24"/>
              </w:rPr>
            </w:pPr>
          </w:p>
        </w:tc>
        <w:tc>
          <w:tcPr>
            <w:tcW w:w="650" w:type="dxa"/>
            <w:vAlign w:val="center"/>
          </w:tcPr>
          <w:p w14:paraId="1C0C92CE" w14:textId="77777777" w:rsidR="00F0229F" w:rsidRPr="00965388" w:rsidRDefault="00F0229F" w:rsidP="00F0229F">
            <w:pPr>
              <w:jc w:val="center"/>
              <w:rPr>
                <w:color w:val="000000"/>
                <w:sz w:val="24"/>
                <w:szCs w:val="24"/>
              </w:rPr>
            </w:pPr>
          </w:p>
        </w:tc>
        <w:tc>
          <w:tcPr>
            <w:tcW w:w="651" w:type="dxa"/>
            <w:tcBorders>
              <w:right w:val="single" w:sz="12" w:space="0" w:color="auto"/>
            </w:tcBorders>
            <w:vAlign w:val="center"/>
          </w:tcPr>
          <w:p w14:paraId="29689B0A" w14:textId="77777777" w:rsidR="00F0229F" w:rsidRPr="00965388" w:rsidRDefault="00F0229F" w:rsidP="00F0229F">
            <w:pPr>
              <w:jc w:val="center"/>
              <w:rPr>
                <w:color w:val="000000"/>
                <w:sz w:val="24"/>
                <w:szCs w:val="24"/>
              </w:rPr>
            </w:pPr>
          </w:p>
        </w:tc>
        <w:tc>
          <w:tcPr>
            <w:tcW w:w="661" w:type="dxa"/>
            <w:tcBorders>
              <w:left w:val="single" w:sz="12" w:space="0" w:color="auto"/>
            </w:tcBorders>
            <w:vAlign w:val="center"/>
          </w:tcPr>
          <w:p w14:paraId="2D109CEF" w14:textId="77777777" w:rsidR="00F0229F" w:rsidRPr="00965388" w:rsidRDefault="00F0229F" w:rsidP="00F0229F">
            <w:pPr>
              <w:jc w:val="center"/>
              <w:rPr>
                <w:color w:val="000000"/>
                <w:sz w:val="24"/>
                <w:szCs w:val="24"/>
              </w:rPr>
            </w:pPr>
          </w:p>
        </w:tc>
        <w:tc>
          <w:tcPr>
            <w:tcW w:w="662" w:type="dxa"/>
            <w:vAlign w:val="center"/>
          </w:tcPr>
          <w:p w14:paraId="71614F8B" w14:textId="77777777" w:rsidR="00F0229F" w:rsidRPr="00965388" w:rsidRDefault="00F0229F" w:rsidP="00F0229F">
            <w:pPr>
              <w:jc w:val="center"/>
              <w:rPr>
                <w:color w:val="000000"/>
                <w:sz w:val="24"/>
                <w:szCs w:val="24"/>
              </w:rPr>
            </w:pPr>
          </w:p>
        </w:tc>
        <w:tc>
          <w:tcPr>
            <w:tcW w:w="662" w:type="dxa"/>
            <w:tcBorders>
              <w:right w:val="single" w:sz="12" w:space="0" w:color="auto"/>
            </w:tcBorders>
            <w:vAlign w:val="center"/>
          </w:tcPr>
          <w:p w14:paraId="3D3575B7" w14:textId="77777777" w:rsidR="00F0229F" w:rsidRPr="00965388" w:rsidRDefault="00F0229F" w:rsidP="00F0229F">
            <w:pPr>
              <w:jc w:val="center"/>
              <w:rPr>
                <w:color w:val="000000"/>
                <w:sz w:val="24"/>
                <w:szCs w:val="24"/>
              </w:rPr>
            </w:pPr>
          </w:p>
        </w:tc>
        <w:tc>
          <w:tcPr>
            <w:tcW w:w="2801" w:type="dxa"/>
            <w:tcBorders>
              <w:left w:val="single" w:sz="12" w:space="0" w:color="auto"/>
            </w:tcBorders>
            <w:vAlign w:val="center"/>
          </w:tcPr>
          <w:p w14:paraId="46F1CED0" w14:textId="77777777" w:rsidR="00F0229F" w:rsidRPr="00965388" w:rsidRDefault="00F0229F" w:rsidP="00F0229F">
            <w:pPr>
              <w:spacing w:after="0"/>
              <w:ind w:left="142"/>
              <w:jc w:val="center"/>
              <w:rPr>
                <w:sz w:val="18"/>
                <w:szCs w:val="18"/>
                <w:lang w:eastAsia="ru-RU"/>
              </w:rPr>
            </w:pPr>
            <w:r w:rsidRPr="00965388">
              <w:rPr>
                <w:sz w:val="18"/>
                <w:szCs w:val="18"/>
                <w:lang w:eastAsia="ru-RU"/>
              </w:rPr>
              <w:t xml:space="preserve">Солона, без сторонніх присмаків і ароматів; сипуча без грудочок; біла з блиском; </w:t>
            </w:r>
            <w:r w:rsidRPr="00965388">
              <w:rPr>
                <w:sz w:val="18"/>
                <w:szCs w:val="18"/>
              </w:rPr>
              <w:t>слабкий запах йоду;</w:t>
            </w:r>
            <w:r w:rsidRPr="00965388">
              <w:rPr>
                <w:sz w:val="18"/>
                <w:szCs w:val="18"/>
                <w:lang w:eastAsia="ru-RU"/>
              </w:rPr>
              <w:t xml:space="preserve"> розчинність у рідині повна.</w:t>
            </w:r>
          </w:p>
        </w:tc>
      </w:tr>
      <w:tr w:rsidR="00F0229F" w:rsidRPr="00965388" w14:paraId="4EB89B19" w14:textId="77777777" w:rsidTr="00F0229F">
        <w:trPr>
          <w:trHeight w:val="221"/>
          <w:jc w:val="center"/>
        </w:trPr>
        <w:tc>
          <w:tcPr>
            <w:tcW w:w="435" w:type="dxa"/>
            <w:tcBorders>
              <w:right w:val="single" w:sz="12" w:space="0" w:color="auto"/>
            </w:tcBorders>
            <w:vAlign w:val="center"/>
          </w:tcPr>
          <w:p w14:paraId="6D80F352" w14:textId="77777777" w:rsidR="00F0229F" w:rsidRPr="00965388" w:rsidRDefault="00F0229F" w:rsidP="00F0229F">
            <w:pPr>
              <w:widowControl w:val="0"/>
              <w:spacing w:after="0" w:line="240" w:lineRule="auto"/>
              <w:ind w:right="-89"/>
              <w:jc w:val="center"/>
              <w:rPr>
                <w:b/>
                <w:sz w:val="24"/>
                <w:szCs w:val="24"/>
                <w:lang w:eastAsia="ru-RU"/>
              </w:rPr>
            </w:pPr>
            <w:r w:rsidRPr="00965388">
              <w:rPr>
                <w:b/>
                <w:sz w:val="24"/>
                <w:szCs w:val="24"/>
                <w:lang w:eastAsia="ru-RU"/>
              </w:rPr>
              <w:t>Я</w:t>
            </w:r>
          </w:p>
        </w:tc>
        <w:tc>
          <w:tcPr>
            <w:tcW w:w="2029" w:type="dxa"/>
            <w:tcBorders>
              <w:right w:val="single" w:sz="12" w:space="0" w:color="auto"/>
            </w:tcBorders>
            <w:vAlign w:val="center"/>
          </w:tcPr>
          <w:p w14:paraId="0703847B" w14:textId="77777777" w:rsidR="00F0229F" w:rsidRPr="00965388" w:rsidRDefault="00F0229F" w:rsidP="00F0229F">
            <w:pPr>
              <w:spacing w:after="0"/>
              <w:jc w:val="center"/>
              <w:rPr>
                <w:sz w:val="24"/>
                <w:szCs w:val="24"/>
              </w:rPr>
            </w:pPr>
            <w:r w:rsidRPr="00965388">
              <w:rPr>
                <w:sz w:val="24"/>
                <w:szCs w:val="24"/>
              </w:rPr>
              <w:t>Яйце куряче</w:t>
            </w:r>
          </w:p>
        </w:tc>
        <w:tc>
          <w:tcPr>
            <w:tcW w:w="600" w:type="dxa"/>
            <w:tcBorders>
              <w:left w:val="single" w:sz="12" w:space="0" w:color="auto"/>
            </w:tcBorders>
            <w:vAlign w:val="center"/>
          </w:tcPr>
          <w:p w14:paraId="2CFE278B" w14:textId="77777777" w:rsidR="00F0229F" w:rsidRPr="00965388" w:rsidRDefault="00F0229F" w:rsidP="00F0229F">
            <w:pPr>
              <w:jc w:val="center"/>
              <w:rPr>
                <w:color w:val="000000"/>
                <w:sz w:val="24"/>
                <w:szCs w:val="24"/>
              </w:rPr>
            </w:pPr>
            <w:r w:rsidRPr="00965388">
              <w:rPr>
                <w:color w:val="000000"/>
                <w:sz w:val="24"/>
                <w:szCs w:val="24"/>
              </w:rPr>
              <w:t>1/7</w:t>
            </w:r>
          </w:p>
        </w:tc>
        <w:tc>
          <w:tcPr>
            <w:tcW w:w="600" w:type="dxa"/>
            <w:vAlign w:val="center"/>
          </w:tcPr>
          <w:p w14:paraId="2D3FD690" w14:textId="77777777" w:rsidR="00F0229F" w:rsidRPr="00965388" w:rsidRDefault="00F0229F" w:rsidP="00F0229F">
            <w:pPr>
              <w:jc w:val="center"/>
              <w:rPr>
                <w:color w:val="000000"/>
                <w:sz w:val="24"/>
                <w:szCs w:val="24"/>
              </w:rPr>
            </w:pPr>
            <w:r w:rsidRPr="00965388">
              <w:rPr>
                <w:color w:val="000000"/>
                <w:sz w:val="24"/>
                <w:szCs w:val="24"/>
              </w:rPr>
              <w:t>1/7</w:t>
            </w:r>
          </w:p>
        </w:tc>
        <w:tc>
          <w:tcPr>
            <w:tcW w:w="600" w:type="dxa"/>
            <w:tcBorders>
              <w:right w:val="single" w:sz="12" w:space="0" w:color="auto"/>
            </w:tcBorders>
            <w:vAlign w:val="center"/>
          </w:tcPr>
          <w:p w14:paraId="05172EB4" w14:textId="77777777" w:rsidR="00F0229F" w:rsidRPr="00965388" w:rsidRDefault="00F0229F" w:rsidP="00F0229F">
            <w:pPr>
              <w:jc w:val="center"/>
              <w:rPr>
                <w:color w:val="000000"/>
                <w:sz w:val="24"/>
                <w:szCs w:val="24"/>
              </w:rPr>
            </w:pPr>
            <w:r w:rsidRPr="00965388">
              <w:rPr>
                <w:color w:val="000000"/>
                <w:sz w:val="24"/>
                <w:szCs w:val="24"/>
              </w:rPr>
              <w:t>1/6</w:t>
            </w:r>
          </w:p>
        </w:tc>
        <w:tc>
          <w:tcPr>
            <w:tcW w:w="600" w:type="dxa"/>
            <w:tcBorders>
              <w:left w:val="single" w:sz="12" w:space="0" w:color="auto"/>
            </w:tcBorders>
            <w:vAlign w:val="center"/>
          </w:tcPr>
          <w:p w14:paraId="65676171" w14:textId="77777777" w:rsidR="00F0229F" w:rsidRPr="00965388" w:rsidRDefault="00F0229F" w:rsidP="00F0229F">
            <w:pPr>
              <w:jc w:val="center"/>
              <w:rPr>
                <w:color w:val="000000"/>
                <w:sz w:val="24"/>
                <w:szCs w:val="24"/>
              </w:rPr>
            </w:pPr>
            <w:r w:rsidRPr="00965388">
              <w:rPr>
                <w:color w:val="000000"/>
                <w:sz w:val="24"/>
                <w:szCs w:val="24"/>
              </w:rPr>
              <w:t>5,3</w:t>
            </w:r>
          </w:p>
        </w:tc>
        <w:tc>
          <w:tcPr>
            <w:tcW w:w="600" w:type="dxa"/>
            <w:vAlign w:val="center"/>
          </w:tcPr>
          <w:p w14:paraId="4A1212C7" w14:textId="77777777" w:rsidR="00F0229F" w:rsidRPr="00965388" w:rsidRDefault="00F0229F" w:rsidP="00F0229F">
            <w:pPr>
              <w:jc w:val="center"/>
              <w:rPr>
                <w:color w:val="000000"/>
                <w:sz w:val="24"/>
                <w:szCs w:val="24"/>
              </w:rPr>
            </w:pPr>
            <w:r w:rsidRPr="00965388">
              <w:rPr>
                <w:color w:val="000000"/>
                <w:sz w:val="24"/>
                <w:szCs w:val="24"/>
              </w:rPr>
              <w:t>5,3</w:t>
            </w:r>
          </w:p>
        </w:tc>
        <w:tc>
          <w:tcPr>
            <w:tcW w:w="602" w:type="dxa"/>
            <w:tcBorders>
              <w:right w:val="single" w:sz="12" w:space="0" w:color="auto"/>
            </w:tcBorders>
            <w:vAlign w:val="center"/>
          </w:tcPr>
          <w:p w14:paraId="32673742" w14:textId="77777777" w:rsidR="00F0229F" w:rsidRPr="00965388" w:rsidRDefault="00F0229F" w:rsidP="00F0229F">
            <w:pPr>
              <w:jc w:val="center"/>
              <w:rPr>
                <w:color w:val="000000"/>
                <w:sz w:val="24"/>
                <w:szCs w:val="24"/>
              </w:rPr>
            </w:pPr>
            <w:r w:rsidRPr="00965388">
              <w:rPr>
                <w:color w:val="000000"/>
                <w:sz w:val="24"/>
                <w:szCs w:val="24"/>
              </w:rPr>
              <w:t>6,4</w:t>
            </w:r>
          </w:p>
        </w:tc>
        <w:tc>
          <w:tcPr>
            <w:tcW w:w="595" w:type="dxa"/>
            <w:tcBorders>
              <w:left w:val="single" w:sz="12" w:space="0" w:color="auto"/>
            </w:tcBorders>
            <w:vAlign w:val="center"/>
          </w:tcPr>
          <w:p w14:paraId="3CBFA616" w14:textId="77777777" w:rsidR="00F0229F" w:rsidRPr="00965388" w:rsidRDefault="00F0229F" w:rsidP="00F0229F">
            <w:pPr>
              <w:jc w:val="center"/>
              <w:rPr>
                <w:color w:val="000000"/>
                <w:sz w:val="24"/>
                <w:szCs w:val="24"/>
              </w:rPr>
            </w:pPr>
            <w:r w:rsidRPr="00965388">
              <w:rPr>
                <w:color w:val="000000"/>
                <w:sz w:val="24"/>
                <w:szCs w:val="24"/>
              </w:rPr>
              <w:t>0,68</w:t>
            </w:r>
          </w:p>
        </w:tc>
        <w:tc>
          <w:tcPr>
            <w:tcW w:w="596" w:type="dxa"/>
            <w:vAlign w:val="center"/>
          </w:tcPr>
          <w:p w14:paraId="1F535BEE" w14:textId="77777777" w:rsidR="00F0229F" w:rsidRPr="00965388" w:rsidRDefault="00F0229F" w:rsidP="00F0229F">
            <w:pPr>
              <w:jc w:val="center"/>
              <w:rPr>
                <w:color w:val="000000"/>
                <w:sz w:val="24"/>
                <w:szCs w:val="24"/>
              </w:rPr>
            </w:pPr>
            <w:r w:rsidRPr="00965388">
              <w:rPr>
                <w:color w:val="000000"/>
                <w:sz w:val="24"/>
                <w:szCs w:val="24"/>
              </w:rPr>
              <w:t>0,68</w:t>
            </w:r>
          </w:p>
        </w:tc>
        <w:tc>
          <w:tcPr>
            <w:tcW w:w="596" w:type="dxa"/>
            <w:tcBorders>
              <w:right w:val="single" w:sz="12" w:space="0" w:color="auto"/>
            </w:tcBorders>
            <w:vAlign w:val="center"/>
          </w:tcPr>
          <w:p w14:paraId="5BFA8D4E" w14:textId="77777777" w:rsidR="00F0229F" w:rsidRPr="00965388" w:rsidRDefault="00F0229F" w:rsidP="00F0229F">
            <w:pPr>
              <w:jc w:val="center"/>
              <w:rPr>
                <w:color w:val="000000"/>
                <w:sz w:val="24"/>
                <w:szCs w:val="24"/>
              </w:rPr>
            </w:pPr>
            <w:r w:rsidRPr="00965388">
              <w:rPr>
                <w:color w:val="000000"/>
                <w:sz w:val="24"/>
                <w:szCs w:val="24"/>
              </w:rPr>
              <w:t>0,8</w:t>
            </w:r>
          </w:p>
        </w:tc>
        <w:tc>
          <w:tcPr>
            <w:tcW w:w="596" w:type="dxa"/>
            <w:tcBorders>
              <w:left w:val="single" w:sz="12" w:space="0" w:color="auto"/>
            </w:tcBorders>
            <w:vAlign w:val="center"/>
          </w:tcPr>
          <w:p w14:paraId="360BCCFE" w14:textId="77777777" w:rsidR="00F0229F" w:rsidRPr="00965388" w:rsidRDefault="00F0229F" w:rsidP="00F0229F">
            <w:pPr>
              <w:jc w:val="center"/>
              <w:rPr>
                <w:color w:val="000000"/>
                <w:sz w:val="24"/>
                <w:szCs w:val="24"/>
              </w:rPr>
            </w:pPr>
            <w:r w:rsidRPr="00965388">
              <w:rPr>
                <w:color w:val="000000"/>
                <w:sz w:val="24"/>
                <w:szCs w:val="24"/>
              </w:rPr>
              <w:t>0,6</w:t>
            </w:r>
          </w:p>
        </w:tc>
        <w:tc>
          <w:tcPr>
            <w:tcW w:w="595" w:type="dxa"/>
            <w:vAlign w:val="center"/>
          </w:tcPr>
          <w:p w14:paraId="7DC3F613" w14:textId="77777777" w:rsidR="00F0229F" w:rsidRPr="00965388" w:rsidRDefault="00F0229F" w:rsidP="00F0229F">
            <w:pPr>
              <w:jc w:val="center"/>
              <w:rPr>
                <w:color w:val="000000"/>
                <w:sz w:val="24"/>
                <w:szCs w:val="24"/>
              </w:rPr>
            </w:pPr>
            <w:r w:rsidRPr="00965388">
              <w:rPr>
                <w:color w:val="000000"/>
                <w:sz w:val="24"/>
                <w:szCs w:val="24"/>
              </w:rPr>
              <w:t>0,6</w:t>
            </w:r>
          </w:p>
        </w:tc>
        <w:tc>
          <w:tcPr>
            <w:tcW w:w="596" w:type="dxa"/>
            <w:tcBorders>
              <w:right w:val="single" w:sz="12" w:space="0" w:color="auto"/>
            </w:tcBorders>
            <w:vAlign w:val="center"/>
          </w:tcPr>
          <w:p w14:paraId="61C433E2" w14:textId="77777777" w:rsidR="00F0229F" w:rsidRPr="00965388" w:rsidRDefault="00F0229F" w:rsidP="00F0229F">
            <w:pPr>
              <w:jc w:val="center"/>
              <w:rPr>
                <w:color w:val="000000"/>
                <w:sz w:val="24"/>
                <w:szCs w:val="24"/>
              </w:rPr>
            </w:pPr>
            <w:r w:rsidRPr="00965388">
              <w:rPr>
                <w:color w:val="000000"/>
                <w:sz w:val="24"/>
                <w:szCs w:val="24"/>
              </w:rPr>
              <w:t>0,7</w:t>
            </w:r>
          </w:p>
        </w:tc>
        <w:tc>
          <w:tcPr>
            <w:tcW w:w="650" w:type="dxa"/>
            <w:tcBorders>
              <w:left w:val="single" w:sz="12" w:space="0" w:color="auto"/>
            </w:tcBorders>
            <w:vAlign w:val="center"/>
          </w:tcPr>
          <w:p w14:paraId="3F073E0B" w14:textId="77777777" w:rsidR="00F0229F" w:rsidRPr="00965388" w:rsidRDefault="00F0229F" w:rsidP="00F0229F">
            <w:pPr>
              <w:jc w:val="center"/>
              <w:rPr>
                <w:color w:val="000000"/>
                <w:sz w:val="24"/>
                <w:szCs w:val="24"/>
              </w:rPr>
            </w:pPr>
            <w:r w:rsidRPr="00965388">
              <w:rPr>
                <w:color w:val="000000"/>
                <w:sz w:val="24"/>
                <w:szCs w:val="24"/>
              </w:rPr>
              <w:t>0,04</w:t>
            </w:r>
          </w:p>
        </w:tc>
        <w:tc>
          <w:tcPr>
            <w:tcW w:w="650" w:type="dxa"/>
            <w:vAlign w:val="center"/>
          </w:tcPr>
          <w:p w14:paraId="13E3F6C7" w14:textId="77777777" w:rsidR="00F0229F" w:rsidRPr="00965388" w:rsidRDefault="00F0229F" w:rsidP="00F0229F">
            <w:pPr>
              <w:jc w:val="center"/>
              <w:rPr>
                <w:color w:val="000000"/>
                <w:sz w:val="24"/>
                <w:szCs w:val="24"/>
              </w:rPr>
            </w:pPr>
            <w:r w:rsidRPr="00965388">
              <w:rPr>
                <w:color w:val="000000"/>
                <w:sz w:val="24"/>
                <w:szCs w:val="24"/>
              </w:rPr>
              <w:t>0,04</w:t>
            </w:r>
          </w:p>
        </w:tc>
        <w:tc>
          <w:tcPr>
            <w:tcW w:w="651" w:type="dxa"/>
            <w:tcBorders>
              <w:right w:val="single" w:sz="12" w:space="0" w:color="auto"/>
            </w:tcBorders>
            <w:vAlign w:val="center"/>
          </w:tcPr>
          <w:p w14:paraId="2B7EEE69" w14:textId="77777777" w:rsidR="00F0229F" w:rsidRPr="00965388" w:rsidRDefault="00F0229F" w:rsidP="00F0229F">
            <w:pPr>
              <w:jc w:val="center"/>
              <w:rPr>
                <w:color w:val="000000"/>
                <w:sz w:val="24"/>
                <w:szCs w:val="24"/>
              </w:rPr>
            </w:pPr>
            <w:r w:rsidRPr="00965388">
              <w:rPr>
                <w:color w:val="000000"/>
                <w:sz w:val="24"/>
                <w:szCs w:val="24"/>
              </w:rPr>
              <w:t>0,048</w:t>
            </w:r>
          </w:p>
        </w:tc>
        <w:tc>
          <w:tcPr>
            <w:tcW w:w="661" w:type="dxa"/>
            <w:tcBorders>
              <w:left w:val="single" w:sz="12" w:space="0" w:color="auto"/>
            </w:tcBorders>
            <w:vAlign w:val="center"/>
          </w:tcPr>
          <w:p w14:paraId="3F8CFBE0" w14:textId="77777777" w:rsidR="00F0229F" w:rsidRPr="00965388" w:rsidRDefault="00F0229F" w:rsidP="00F0229F">
            <w:pPr>
              <w:jc w:val="center"/>
              <w:rPr>
                <w:color w:val="000000"/>
                <w:sz w:val="24"/>
                <w:szCs w:val="24"/>
              </w:rPr>
            </w:pPr>
            <w:r w:rsidRPr="00965388">
              <w:rPr>
                <w:color w:val="000000"/>
                <w:sz w:val="24"/>
                <w:szCs w:val="24"/>
              </w:rPr>
              <w:t>8,4</w:t>
            </w:r>
          </w:p>
        </w:tc>
        <w:tc>
          <w:tcPr>
            <w:tcW w:w="662" w:type="dxa"/>
            <w:vAlign w:val="center"/>
          </w:tcPr>
          <w:p w14:paraId="1EA79007" w14:textId="77777777" w:rsidR="00F0229F" w:rsidRPr="00965388" w:rsidRDefault="00F0229F" w:rsidP="00F0229F">
            <w:pPr>
              <w:jc w:val="center"/>
              <w:rPr>
                <w:color w:val="000000"/>
                <w:sz w:val="24"/>
                <w:szCs w:val="24"/>
              </w:rPr>
            </w:pPr>
            <w:r w:rsidRPr="00965388">
              <w:rPr>
                <w:color w:val="000000"/>
                <w:sz w:val="24"/>
                <w:szCs w:val="24"/>
              </w:rPr>
              <w:t>8,4</w:t>
            </w:r>
          </w:p>
        </w:tc>
        <w:tc>
          <w:tcPr>
            <w:tcW w:w="662" w:type="dxa"/>
            <w:tcBorders>
              <w:right w:val="single" w:sz="12" w:space="0" w:color="auto"/>
            </w:tcBorders>
            <w:vAlign w:val="center"/>
          </w:tcPr>
          <w:p w14:paraId="1D4D133E" w14:textId="77777777" w:rsidR="00F0229F" w:rsidRPr="00965388" w:rsidRDefault="00F0229F" w:rsidP="00F0229F">
            <w:pPr>
              <w:jc w:val="center"/>
              <w:rPr>
                <w:color w:val="000000"/>
                <w:sz w:val="24"/>
                <w:szCs w:val="24"/>
              </w:rPr>
            </w:pPr>
            <w:r w:rsidRPr="00965388">
              <w:rPr>
                <w:color w:val="000000"/>
                <w:sz w:val="24"/>
                <w:szCs w:val="24"/>
              </w:rPr>
              <w:t>10,0</w:t>
            </w:r>
          </w:p>
        </w:tc>
        <w:tc>
          <w:tcPr>
            <w:tcW w:w="2801" w:type="dxa"/>
            <w:tcBorders>
              <w:left w:val="single" w:sz="12" w:space="0" w:color="auto"/>
            </w:tcBorders>
            <w:vAlign w:val="center"/>
          </w:tcPr>
          <w:p w14:paraId="30E7FBEE" w14:textId="77777777" w:rsidR="00F0229F" w:rsidRPr="00965388" w:rsidRDefault="00F0229F" w:rsidP="00F0229F">
            <w:pPr>
              <w:spacing w:after="0"/>
              <w:jc w:val="center"/>
              <w:rPr>
                <w:sz w:val="18"/>
                <w:szCs w:val="18"/>
              </w:rPr>
            </w:pPr>
            <w:r w:rsidRPr="00965388">
              <w:rPr>
                <w:sz w:val="18"/>
                <w:szCs w:val="18"/>
              </w:rPr>
              <w:t>Свіжі, столові, шкаралупа чиста, міцна, цілісна.</w:t>
            </w:r>
          </w:p>
        </w:tc>
      </w:tr>
      <w:tr w:rsidR="00F0229F" w:rsidRPr="00965388" w14:paraId="23714A6F" w14:textId="77777777" w:rsidTr="00F0229F">
        <w:trPr>
          <w:trHeight w:val="221"/>
          <w:jc w:val="center"/>
        </w:trPr>
        <w:tc>
          <w:tcPr>
            <w:tcW w:w="435" w:type="dxa"/>
            <w:tcBorders>
              <w:right w:val="single" w:sz="12" w:space="0" w:color="auto"/>
            </w:tcBorders>
            <w:vAlign w:val="center"/>
          </w:tcPr>
          <w:p w14:paraId="1B22EC6B"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25D492A6" w14:textId="77777777" w:rsidR="00F0229F" w:rsidRPr="00965388" w:rsidRDefault="00F0229F" w:rsidP="00F0229F">
            <w:pPr>
              <w:spacing w:after="0"/>
              <w:jc w:val="center"/>
              <w:rPr>
                <w:sz w:val="24"/>
                <w:szCs w:val="24"/>
              </w:rPr>
            </w:pPr>
            <w:r w:rsidRPr="00965388">
              <w:rPr>
                <w:sz w:val="24"/>
                <w:szCs w:val="24"/>
              </w:rPr>
              <w:t>Чорнослив</w:t>
            </w:r>
          </w:p>
        </w:tc>
        <w:tc>
          <w:tcPr>
            <w:tcW w:w="600" w:type="dxa"/>
            <w:tcBorders>
              <w:left w:val="single" w:sz="12" w:space="0" w:color="auto"/>
            </w:tcBorders>
            <w:vAlign w:val="center"/>
          </w:tcPr>
          <w:p w14:paraId="670AB29C" w14:textId="77777777" w:rsidR="00F0229F" w:rsidRPr="00965388" w:rsidRDefault="00F0229F" w:rsidP="00F0229F">
            <w:pPr>
              <w:jc w:val="center"/>
              <w:rPr>
                <w:color w:val="000000"/>
                <w:sz w:val="24"/>
                <w:szCs w:val="24"/>
              </w:rPr>
            </w:pPr>
            <w:r w:rsidRPr="00965388">
              <w:rPr>
                <w:color w:val="000000"/>
                <w:sz w:val="24"/>
                <w:szCs w:val="24"/>
              </w:rPr>
              <w:t>16</w:t>
            </w:r>
          </w:p>
        </w:tc>
        <w:tc>
          <w:tcPr>
            <w:tcW w:w="600" w:type="dxa"/>
            <w:vAlign w:val="center"/>
          </w:tcPr>
          <w:p w14:paraId="2072EF61" w14:textId="77777777" w:rsidR="00F0229F" w:rsidRPr="00965388" w:rsidRDefault="00F0229F" w:rsidP="00F0229F">
            <w:pPr>
              <w:jc w:val="center"/>
              <w:rPr>
                <w:color w:val="000000"/>
                <w:sz w:val="24"/>
                <w:szCs w:val="24"/>
              </w:rPr>
            </w:pPr>
            <w:r w:rsidRPr="00965388">
              <w:rPr>
                <w:color w:val="000000"/>
                <w:sz w:val="24"/>
                <w:szCs w:val="24"/>
              </w:rPr>
              <w:t>16</w:t>
            </w:r>
          </w:p>
        </w:tc>
        <w:tc>
          <w:tcPr>
            <w:tcW w:w="600" w:type="dxa"/>
            <w:tcBorders>
              <w:right w:val="single" w:sz="12" w:space="0" w:color="auto"/>
            </w:tcBorders>
            <w:vAlign w:val="center"/>
          </w:tcPr>
          <w:p w14:paraId="74561482" w14:textId="77777777" w:rsidR="00F0229F" w:rsidRPr="00965388" w:rsidRDefault="00F0229F" w:rsidP="00F0229F">
            <w:pPr>
              <w:jc w:val="center"/>
              <w:rPr>
                <w:color w:val="000000"/>
                <w:sz w:val="24"/>
                <w:szCs w:val="24"/>
              </w:rPr>
            </w:pPr>
            <w:r w:rsidRPr="00965388">
              <w:rPr>
                <w:color w:val="000000"/>
                <w:sz w:val="24"/>
                <w:szCs w:val="24"/>
              </w:rPr>
              <w:t>20</w:t>
            </w:r>
          </w:p>
        </w:tc>
        <w:tc>
          <w:tcPr>
            <w:tcW w:w="600" w:type="dxa"/>
            <w:tcBorders>
              <w:left w:val="single" w:sz="12" w:space="0" w:color="auto"/>
            </w:tcBorders>
            <w:vAlign w:val="center"/>
          </w:tcPr>
          <w:p w14:paraId="255DA8E1" w14:textId="77777777" w:rsidR="00F0229F" w:rsidRPr="00965388" w:rsidRDefault="00F0229F" w:rsidP="00F0229F">
            <w:pPr>
              <w:jc w:val="center"/>
              <w:rPr>
                <w:color w:val="000000"/>
                <w:sz w:val="24"/>
                <w:szCs w:val="24"/>
              </w:rPr>
            </w:pPr>
            <w:r w:rsidRPr="00965388">
              <w:rPr>
                <w:color w:val="000000"/>
                <w:sz w:val="24"/>
                <w:szCs w:val="24"/>
              </w:rPr>
              <w:t>16</w:t>
            </w:r>
          </w:p>
        </w:tc>
        <w:tc>
          <w:tcPr>
            <w:tcW w:w="600" w:type="dxa"/>
            <w:vAlign w:val="center"/>
          </w:tcPr>
          <w:p w14:paraId="152477B6" w14:textId="77777777" w:rsidR="00F0229F" w:rsidRPr="00965388" w:rsidRDefault="00F0229F" w:rsidP="00F0229F">
            <w:pPr>
              <w:jc w:val="center"/>
              <w:rPr>
                <w:color w:val="000000"/>
                <w:sz w:val="24"/>
                <w:szCs w:val="24"/>
              </w:rPr>
            </w:pPr>
            <w:r w:rsidRPr="00965388">
              <w:rPr>
                <w:color w:val="000000"/>
                <w:sz w:val="24"/>
                <w:szCs w:val="24"/>
              </w:rPr>
              <w:t>16</w:t>
            </w:r>
          </w:p>
        </w:tc>
        <w:tc>
          <w:tcPr>
            <w:tcW w:w="602" w:type="dxa"/>
            <w:tcBorders>
              <w:right w:val="single" w:sz="12" w:space="0" w:color="auto"/>
            </w:tcBorders>
            <w:vAlign w:val="center"/>
          </w:tcPr>
          <w:p w14:paraId="33114EE5" w14:textId="77777777" w:rsidR="00F0229F" w:rsidRPr="00965388" w:rsidRDefault="00F0229F" w:rsidP="00F0229F">
            <w:pPr>
              <w:jc w:val="center"/>
              <w:rPr>
                <w:color w:val="000000"/>
                <w:sz w:val="24"/>
                <w:szCs w:val="24"/>
              </w:rPr>
            </w:pPr>
            <w:r w:rsidRPr="00965388">
              <w:rPr>
                <w:color w:val="000000"/>
                <w:sz w:val="24"/>
                <w:szCs w:val="24"/>
              </w:rPr>
              <w:t>20</w:t>
            </w:r>
          </w:p>
        </w:tc>
        <w:tc>
          <w:tcPr>
            <w:tcW w:w="595" w:type="dxa"/>
            <w:tcBorders>
              <w:left w:val="single" w:sz="12" w:space="0" w:color="auto"/>
            </w:tcBorders>
            <w:vAlign w:val="center"/>
          </w:tcPr>
          <w:p w14:paraId="3A0C6F7F" w14:textId="77777777" w:rsidR="00F0229F" w:rsidRPr="00965388" w:rsidRDefault="00F0229F" w:rsidP="00F0229F">
            <w:pPr>
              <w:jc w:val="center"/>
              <w:rPr>
                <w:color w:val="000000"/>
                <w:sz w:val="24"/>
                <w:szCs w:val="24"/>
              </w:rPr>
            </w:pPr>
            <w:r w:rsidRPr="00965388">
              <w:rPr>
                <w:color w:val="000000"/>
                <w:sz w:val="24"/>
                <w:szCs w:val="24"/>
              </w:rPr>
              <w:t>0,4</w:t>
            </w:r>
          </w:p>
        </w:tc>
        <w:tc>
          <w:tcPr>
            <w:tcW w:w="596" w:type="dxa"/>
            <w:vAlign w:val="center"/>
          </w:tcPr>
          <w:p w14:paraId="0A1E3FD8" w14:textId="77777777" w:rsidR="00F0229F" w:rsidRPr="00965388" w:rsidRDefault="00F0229F" w:rsidP="00F0229F">
            <w:pPr>
              <w:jc w:val="center"/>
              <w:rPr>
                <w:color w:val="000000"/>
                <w:sz w:val="24"/>
                <w:szCs w:val="24"/>
              </w:rPr>
            </w:pPr>
            <w:r w:rsidRPr="00965388">
              <w:rPr>
                <w:color w:val="000000"/>
                <w:sz w:val="24"/>
                <w:szCs w:val="24"/>
              </w:rPr>
              <w:t>0,4</w:t>
            </w:r>
          </w:p>
        </w:tc>
        <w:tc>
          <w:tcPr>
            <w:tcW w:w="596" w:type="dxa"/>
            <w:tcBorders>
              <w:right w:val="single" w:sz="12" w:space="0" w:color="auto"/>
            </w:tcBorders>
            <w:vAlign w:val="center"/>
          </w:tcPr>
          <w:p w14:paraId="4583F9BD" w14:textId="77777777" w:rsidR="00F0229F" w:rsidRPr="00965388" w:rsidRDefault="00F0229F" w:rsidP="00F0229F">
            <w:pPr>
              <w:jc w:val="center"/>
              <w:rPr>
                <w:color w:val="000000"/>
                <w:sz w:val="24"/>
                <w:szCs w:val="24"/>
              </w:rPr>
            </w:pPr>
            <w:r w:rsidRPr="00965388">
              <w:rPr>
                <w:color w:val="000000"/>
                <w:sz w:val="24"/>
                <w:szCs w:val="24"/>
              </w:rPr>
              <w:t>0,5</w:t>
            </w:r>
          </w:p>
        </w:tc>
        <w:tc>
          <w:tcPr>
            <w:tcW w:w="596" w:type="dxa"/>
            <w:tcBorders>
              <w:left w:val="single" w:sz="12" w:space="0" w:color="auto"/>
            </w:tcBorders>
            <w:vAlign w:val="center"/>
          </w:tcPr>
          <w:p w14:paraId="7310B14E" w14:textId="77777777" w:rsidR="00F0229F" w:rsidRPr="00965388" w:rsidRDefault="00F0229F" w:rsidP="00F0229F">
            <w:pPr>
              <w:jc w:val="center"/>
              <w:rPr>
                <w:color w:val="000000"/>
                <w:sz w:val="24"/>
                <w:szCs w:val="24"/>
              </w:rPr>
            </w:pPr>
            <w:r w:rsidRPr="00965388">
              <w:rPr>
                <w:color w:val="000000"/>
                <w:sz w:val="24"/>
                <w:szCs w:val="24"/>
              </w:rPr>
              <w:t>0</w:t>
            </w:r>
          </w:p>
        </w:tc>
        <w:tc>
          <w:tcPr>
            <w:tcW w:w="595" w:type="dxa"/>
            <w:vAlign w:val="center"/>
          </w:tcPr>
          <w:p w14:paraId="626F01E2"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center"/>
          </w:tcPr>
          <w:p w14:paraId="57A82161"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tcBorders>
              <w:left w:val="single" w:sz="12" w:space="0" w:color="auto"/>
            </w:tcBorders>
            <w:vAlign w:val="center"/>
          </w:tcPr>
          <w:p w14:paraId="68155DC1" w14:textId="77777777" w:rsidR="00F0229F" w:rsidRPr="00965388" w:rsidRDefault="00F0229F" w:rsidP="00F0229F">
            <w:pPr>
              <w:jc w:val="center"/>
              <w:rPr>
                <w:color w:val="000000"/>
                <w:sz w:val="24"/>
                <w:szCs w:val="24"/>
              </w:rPr>
            </w:pPr>
            <w:r w:rsidRPr="00965388">
              <w:rPr>
                <w:color w:val="000000"/>
                <w:sz w:val="24"/>
                <w:szCs w:val="24"/>
              </w:rPr>
              <w:t>9,6</w:t>
            </w:r>
          </w:p>
        </w:tc>
        <w:tc>
          <w:tcPr>
            <w:tcW w:w="650" w:type="dxa"/>
            <w:vAlign w:val="center"/>
          </w:tcPr>
          <w:p w14:paraId="16BA94F3" w14:textId="77777777" w:rsidR="00F0229F" w:rsidRPr="00965388" w:rsidRDefault="00F0229F" w:rsidP="00F0229F">
            <w:pPr>
              <w:jc w:val="center"/>
              <w:rPr>
                <w:color w:val="000000"/>
                <w:sz w:val="24"/>
                <w:szCs w:val="24"/>
              </w:rPr>
            </w:pPr>
            <w:r w:rsidRPr="00965388">
              <w:rPr>
                <w:color w:val="000000"/>
                <w:sz w:val="24"/>
                <w:szCs w:val="24"/>
              </w:rPr>
              <w:t>9,6</w:t>
            </w:r>
          </w:p>
        </w:tc>
        <w:tc>
          <w:tcPr>
            <w:tcW w:w="651" w:type="dxa"/>
            <w:tcBorders>
              <w:right w:val="single" w:sz="12" w:space="0" w:color="auto"/>
            </w:tcBorders>
            <w:vAlign w:val="center"/>
          </w:tcPr>
          <w:p w14:paraId="0EF0EDF8" w14:textId="77777777" w:rsidR="00F0229F" w:rsidRPr="00965388" w:rsidRDefault="00F0229F" w:rsidP="00F0229F">
            <w:pPr>
              <w:jc w:val="center"/>
              <w:rPr>
                <w:color w:val="000000"/>
                <w:sz w:val="24"/>
                <w:szCs w:val="24"/>
              </w:rPr>
            </w:pPr>
            <w:r w:rsidRPr="00965388">
              <w:rPr>
                <w:color w:val="000000"/>
                <w:sz w:val="24"/>
                <w:szCs w:val="24"/>
              </w:rPr>
              <w:t>12</w:t>
            </w:r>
          </w:p>
        </w:tc>
        <w:tc>
          <w:tcPr>
            <w:tcW w:w="661" w:type="dxa"/>
            <w:tcBorders>
              <w:left w:val="single" w:sz="12" w:space="0" w:color="auto"/>
            </w:tcBorders>
            <w:vAlign w:val="center"/>
          </w:tcPr>
          <w:p w14:paraId="4BE605B4" w14:textId="77777777" w:rsidR="00F0229F" w:rsidRPr="00965388" w:rsidRDefault="00F0229F" w:rsidP="00F0229F">
            <w:pPr>
              <w:jc w:val="center"/>
              <w:rPr>
                <w:color w:val="000000"/>
                <w:sz w:val="24"/>
                <w:szCs w:val="24"/>
              </w:rPr>
            </w:pPr>
            <w:r w:rsidRPr="00965388">
              <w:rPr>
                <w:color w:val="000000"/>
                <w:sz w:val="24"/>
                <w:szCs w:val="24"/>
              </w:rPr>
              <w:t>38,72</w:t>
            </w:r>
          </w:p>
        </w:tc>
        <w:tc>
          <w:tcPr>
            <w:tcW w:w="662" w:type="dxa"/>
            <w:vAlign w:val="center"/>
          </w:tcPr>
          <w:p w14:paraId="5275B696" w14:textId="77777777" w:rsidR="00F0229F" w:rsidRPr="00965388" w:rsidRDefault="00F0229F" w:rsidP="00F0229F">
            <w:pPr>
              <w:jc w:val="center"/>
              <w:rPr>
                <w:color w:val="000000"/>
                <w:sz w:val="24"/>
                <w:szCs w:val="24"/>
              </w:rPr>
            </w:pPr>
            <w:r w:rsidRPr="00965388">
              <w:rPr>
                <w:color w:val="000000"/>
                <w:sz w:val="24"/>
                <w:szCs w:val="24"/>
              </w:rPr>
              <w:t>38,72</w:t>
            </w:r>
          </w:p>
        </w:tc>
        <w:tc>
          <w:tcPr>
            <w:tcW w:w="662" w:type="dxa"/>
            <w:tcBorders>
              <w:right w:val="single" w:sz="12" w:space="0" w:color="auto"/>
            </w:tcBorders>
            <w:vAlign w:val="center"/>
          </w:tcPr>
          <w:p w14:paraId="08EA7D6D" w14:textId="77777777" w:rsidR="00F0229F" w:rsidRPr="00965388" w:rsidRDefault="00F0229F" w:rsidP="00F0229F">
            <w:pPr>
              <w:jc w:val="center"/>
              <w:rPr>
                <w:color w:val="000000"/>
                <w:sz w:val="24"/>
                <w:szCs w:val="24"/>
              </w:rPr>
            </w:pPr>
            <w:r w:rsidRPr="00965388">
              <w:rPr>
                <w:color w:val="000000"/>
                <w:sz w:val="24"/>
                <w:szCs w:val="24"/>
              </w:rPr>
              <w:t>48,4</w:t>
            </w:r>
          </w:p>
        </w:tc>
        <w:tc>
          <w:tcPr>
            <w:tcW w:w="2801" w:type="dxa"/>
            <w:tcBorders>
              <w:left w:val="single" w:sz="12" w:space="0" w:color="auto"/>
            </w:tcBorders>
            <w:vAlign w:val="center"/>
          </w:tcPr>
          <w:p w14:paraId="26DA656A" w14:textId="77777777" w:rsidR="00F0229F" w:rsidRPr="00965388" w:rsidRDefault="00F0229F" w:rsidP="00F0229F">
            <w:pPr>
              <w:spacing w:after="0"/>
              <w:jc w:val="center"/>
              <w:rPr>
                <w:sz w:val="18"/>
                <w:szCs w:val="18"/>
              </w:rPr>
            </w:pPr>
            <w:r w:rsidRPr="00965388">
              <w:rPr>
                <w:sz w:val="18"/>
                <w:szCs w:val="18"/>
              </w:rPr>
              <w:t>Має властивий смак і аромат, без сторонніх присмаків і запахів; без цвілі і ознак спиртового бродіння; без пошкоджень шкідниками.</w:t>
            </w:r>
          </w:p>
        </w:tc>
      </w:tr>
      <w:tr w:rsidR="00F0229F" w:rsidRPr="00965388" w14:paraId="495F21B6" w14:textId="77777777" w:rsidTr="00F0229F">
        <w:trPr>
          <w:trHeight w:val="221"/>
          <w:jc w:val="center"/>
        </w:trPr>
        <w:tc>
          <w:tcPr>
            <w:tcW w:w="435" w:type="dxa"/>
            <w:tcBorders>
              <w:right w:val="single" w:sz="12" w:space="0" w:color="auto"/>
            </w:tcBorders>
            <w:vAlign w:val="center"/>
          </w:tcPr>
          <w:p w14:paraId="4C413D45"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DD85BB3" w14:textId="77777777" w:rsidR="00F0229F" w:rsidRPr="00965388" w:rsidRDefault="00F0229F" w:rsidP="00F0229F">
            <w:pPr>
              <w:spacing w:after="0"/>
              <w:jc w:val="center"/>
              <w:rPr>
                <w:sz w:val="24"/>
                <w:szCs w:val="24"/>
              </w:rPr>
            </w:pPr>
            <w:r w:rsidRPr="00965388">
              <w:rPr>
                <w:sz w:val="24"/>
                <w:szCs w:val="24"/>
              </w:rPr>
              <w:t>або курага</w:t>
            </w:r>
          </w:p>
        </w:tc>
        <w:tc>
          <w:tcPr>
            <w:tcW w:w="600" w:type="dxa"/>
            <w:tcBorders>
              <w:left w:val="single" w:sz="12" w:space="0" w:color="auto"/>
            </w:tcBorders>
            <w:vAlign w:val="center"/>
          </w:tcPr>
          <w:p w14:paraId="7042E7D9" w14:textId="77777777" w:rsidR="00F0229F" w:rsidRPr="00965388" w:rsidRDefault="00F0229F" w:rsidP="00F0229F">
            <w:pPr>
              <w:jc w:val="center"/>
              <w:rPr>
                <w:color w:val="000000"/>
                <w:sz w:val="24"/>
                <w:szCs w:val="24"/>
              </w:rPr>
            </w:pPr>
            <w:r w:rsidRPr="00965388">
              <w:rPr>
                <w:color w:val="000000"/>
                <w:sz w:val="24"/>
                <w:szCs w:val="24"/>
              </w:rPr>
              <w:t>16</w:t>
            </w:r>
          </w:p>
        </w:tc>
        <w:tc>
          <w:tcPr>
            <w:tcW w:w="600" w:type="dxa"/>
            <w:vAlign w:val="center"/>
          </w:tcPr>
          <w:p w14:paraId="51C5598E" w14:textId="77777777" w:rsidR="00F0229F" w:rsidRPr="00965388" w:rsidRDefault="00F0229F" w:rsidP="00F0229F">
            <w:pPr>
              <w:jc w:val="center"/>
              <w:rPr>
                <w:color w:val="000000"/>
                <w:sz w:val="24"/>
                <w:szCs w:val="24"/>
              </w:rPr>
            </w:pPr>
            <w:r w:rsidRPr="00965388">
              <w:rPr>
                <w:color w:val="000000"/>
                <w:sz w:val="24"/>
                <w:szCs w:val="24"/>
              </w:rPr>
              <w:t>16</w:t>
            </w:r>
          </w:p>
        </w:tc>
        <w:tc>
          <w:tcPr>
            <w:tcW w:w="600" w:type="dxa"/>
            <w:tcBorders>
              <w:right w:val="single" w:sz="12" w:space="0" w:color="auto"/>
            </w:tcBorders>
            <w:vAlign w:val="center"/>
          </w:tcPr>
          <w:p w14:paraId="1B0981D1" w14:textId="77777777" w:rsidR="00F0229F" w:rsidRPr="00965388" w:rsidRDefault="00F0229F" w:rsidP="00F0229F">
            <w:pPr>
              <w:jc w:val="center"/>
              <w:rPr>
                <w:color w:val="000000"/>
                <w:sz w:val="24"/>
                <w:szCs w:val="24"/>
              </w:rPr>
            </w:pPr>
            <w:r w:rsidRPr="00965388">
              <w:rPr>
                <w:color w:val="000000"/>
                <w:sz w:val="24"/>
                <w:szCs w:val="24"/>
              </w:rPr>
              <w:t>20</w:t>
            </w:r>
          </w:p>
        </w:tc>
        <w:tc>
          <w:tcPr>
            <w:tcW w:w="600" w:type="dxa"/>
            <w:tcBorders>
              <w:left w:val="single" w:sz="12" w:space="0" w:color="auto"/>
            </w:tcBorders>
            <w:vAlign w:val="center"/>
          </w:tcPr>
          <w:p w14:paraId="56C5F19C" w14:textId="77777777" w:rsidR="00F0229F" w:rsidRPr="00965388" w:rsidRDefault="00F0229F" w:rsidP="00F0229F">
            <w:pPr>
              <w:jc w:val="center"/>
              <w:rPr>
                <w:color w:val="000000"/>
                <w:sz w:val="24"/>
                <w:szCs w:val="24"/>
              </w:rPr>
            </w:pPr>
            <w:r w:rsidRPr="00965388">
              <w:rPr>
                <w:color w:val="000000"/>
                <w:sz w:val="24"/>
                <w:szCs w:val="24"/>
              </w:rPr>
              <w:t>16</w:t>
            </w:r>
          </w:p>
        </w:tc>
        <w:tc>
          <w:tcPr>
            <w:tcW w:w="600" w:type="dxa"/>
            <w:vAlign w:val="center"/>
          </w:tcPr>
          <w:p w14:paraId="02D2E0D7" w14:textId="77777777" w:rsidR="00F0229F" w:rsidRPr="00965388" w:rsidRDefault="00F0229F" w:rsidP="00F0229F">
            <w:pPr>
              <w:jc w:val="center"/>
              <w:rPr>
                <w:color w:val="000000"/>
                <w:sz w:val="24"/>
                <w:szCs w:val="24"/>
              </w:rPr>
            </w:pPr>
            <w:r w:rsidRPr="00965388">
              <w:rPr>
                <w:color w:val="000000"/>
                <w:sz w:val="24"/>
                <w:szCs w:val="24"/>
              </w:rPr>
              <w:t>16</w:t>
            </w:r>
          </w:p>
        </w:tc>
        <w:tc>
          <w:tcPr>
            <w:tcW w:w="602" w:type="dxa"/>
            <w:tcBorders>
              <w:right w:val="single" w:sz="12" w:space="0" w:color="auto"/>
            </w:tcBorders>
            <w:vAlign w:val="center"/>
          </w:tcPr>
          <w:p w14:paraId="6F08528C" w14:textId="77777777" w:rsidR="00F0229F" w:rsidRPr="00965388" w:rsidRDefault="00F0229F" w:rsidP="00F0229F">
            <w:pPr>
              <w:jc w:val="center"/>
              <w:rPr>
                <w:color w:val="000000"/>
                <w:sz w:val="24"/>
                <w:szCs w:val="24"/>
              </w:rPr>
            </w:pPr>
            <w:r w:rsidRPr="00965388">
              <w:rPr>
                <w:color w:val="000000"/>
                <w:sz w:val="24"/>
                <w:szCs w:val="24"/>
              </w:rPr>
              <w:t>20</w:t>
            </w:r>
          </w:p>
        </w:tc>
        <w:tc>
          <w:tcPr>
            <w:tcW w:w="595" w:type="dxa"/>
            <w:tcBorders>
              <w:left w:val="single" w:sz="12" w:space="0" w:color="auto"/>
            </w:tcBorders>
            <w:vAlign w:val="center"/>
          </w:tcPr>
          <w:p w14:paraId="2D53B8C7" w14:textId="77777777" w:rsidR="00F0229F" w:rsidRPr="00965388" w:rsidRDefault="00F0229F" w:rsidP="00F0229F">
            <w:pPr>
              <w:jc w:val="center"/>
              <w:rPr>
                <w:color w:val="000000"/>
                <w:sz w:val="24"/>
                <w:szCs w:val="24"/>
              </w:rPr>
            </w:pPr>
            <w:r w:rsidRPr="00965388">
              <w:rPr>
                <w:color w:val="000000"/>
                <w:sz w:val="24"/>
                <w:szCs w:val="24"/>
              </w:rPr>
              <w:t>0,8</w:t>
            </w:r>
          </w:p>
        </w:tc>
        <w:tc>
          <w:tcPr>
            <w:tcW w:w="596" w:type="dxa"/>
            <w:vAlign w:val="center"/>
          </w:tcPr>
          <w:p w14:paraId="7FE474B1" w14:textId="77777777" w:rsidR="00F0229F" w:rsidRPr="00965388" w:rsidRDefault="00F0229F" w:rsidP="00F0229F">
            <w:pPr>
              <w:jc w:val="center"/>
              <w:rPr>
                <w:color w:val="000000"/>
                <w:sz w:val="24"/>
                <w:szCs w:val="24"/>
              </w:rPr>
            </w:pPr>
            <w:r w:rsidRPr="00965388">
              <w:rPr>
                <w:color w:val="000000"/>
                <w:sz w:val="24"/>
                <w:szCs w:val="24"/>
              </w:rPr>
              <w:t>0,8</w:t>
            </w:r>
          </w:p>
        </w:tc>
        <w:tc>
          <w:tcPr>
            <w:tcW w:w="596" w:type="dxa"/>
            <w:tcBorders>
              <w:right w:val="single" w:sz="12" w:space="0" w:color="auto"/>
            </w:tcBorders>
            <w:vAlign w:val="center"/>
          </w:tcPr>
          <w:p w14:paraId="7A5DB8A9" w14:textId="77777777" w:rsidR="00F0229F" w:rsidRPr="00965388" w:rsidRDefault="00F0229F" w:rsidP="00F0229F">
            <w:pPr>
              <w:jc w:val="center"/>
              <w:rPr>
                <w:color w:val="000000"/>
                <w:sz w:val="24"/>
                <w:szCs w:val="24"/>
              </w:rPr>
            </w:pPr>
            <w:r w:rsidRPr="00965388">
              <w:rPr>
                <w:color w:val="000000"/>
                <w:sz w:val="24"/>
                <w:szCs w:val="24"/>
              </w:rPr>
              <w:t>1,04</w:t>
            </w:r>
          </w:p>
        </w:tc>
        <w:tc>
          <w:tcPr>
            <w:tcW w:w="596" w:type="dxa"/>
            <w:tcBorders>
              <w:left w:val="single" w:sz="12" w:space="0" w:color="auto"/>
            </w:tcBorders>
            <w:vAlign w:val="center"/>
          </w:tcPr>
          <w:p w14:paraId="78823017" w14:textId="77777777" w:rsidR="00F0229F" w:rsidRPr="00965388" w:rsidRDefault="00F0229F" w:rsidP="00F0229F">
            <w:pPr>
              <w:jc w:val="center"/>
              <w:rPr>
                <w:color w:val="000000"/>
                <w:sz w:val="24"/>
                <w:szCs w:val="24"/>
              </w:rPr>
            </w:pPr>
            <w:r w:rsidRPr="00965388">
              <w:rPr>
                <w:color w:val="000000"/>
                <w:sz w:val="24"/>
                <w:szCs w:val="24"/>
              </w:rPr>
              <w:t>0</w:t>
            </w:r>
          </w:p>
        </w:tc>
        <w:tc>
          <w:tcPr>
            <w:tcW w:w="595" w:type="dxa"/>
            <w:vAlign w:val="center"/>
          </w:tcPr>
          <w:p w14:paraId="357BD692"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center"/>
          </w:tcPr>
          <w:p w14:paraId="6AE36E63"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tcBorders>
              <w:left w:val="single" w:sz="12" w:space="0" w:color="auto"/>
            </w:tcBorders>
            <w:vAlign w:val="center"/>
          </w:tcPr>
          <w:p w14:paraId="320EB384" w14:textId="77777777" w:rsidR="00F0229F" w:rsidRPr="00965388" w:rsidRDefault="00F0229F" w:rsidP="00F0229F">
            <w:pPr>
              <w:jc w:val="center"/>
              <w:rPr>
                <w:color w:val="000000"/>
                <w:sz w:val="24"/>
                <w:szCs w:val="24"/>
              </w:rPr>
            </w:pPr>
            <w:r w:rsidRPr="00965388">
              <w:rPr>
                <w:color w:val="000000"/>
                <w:sz w:val="24"/>
                <w:szCs w:val="24"/>
              </w:rPr>
              <w:t>9,312</w:t>
            </w:r>
          </w:p>
        </w:tc>
        <w:tc>
          <w:tcPr>
            <w:tcW w:w="650" w:type="dxa"/>
            <w:vAlign w:val="center"/>
          </w:tcPr>
          <w:p w14:paraId="7909A9FD" w14:textId="77777777" w:rsidR="00F0229F" w:rsidRPr="00965388" w:rsidRDefault="00F0229F" w:rsidP="00F0229F">
            <w:pPr>
              <w:jc w:val="center"/>
              <w:rPr>
                <w:color w:val="000000"/>
                <w:sz w:val="24"/>
                <w:szCs w:val="24"/>
              </w:rPr>
            </w:pPr>
            <w:r w:rsidRPr="00965388">
              <w:rPr>
                <w:color w:val="000000"/>
                <w:sz w:val="24"/>
                <w:szCs w:val="24"/>
              </w:rPr>
              <w:t>9,312</w:t>
            </w:r>
          </w:p>
        </w:tc>
        <w:tc>
          <w:tcPr>
            <w:tcW w:w="651" w:type="dxa"/>
            <w:tcBorders>
              <w:right w:val="single" w:sz="12" w:space="0" w:color="auto"/>
            </w:tcBorders>
            <w:vAlign w:val="center"/>
          </w:tcPr>
          <w:p w14:paraId="02CB435A" w14:textId="77777777" w:rsidR="00F0229F" w:rsidRPr="00965388" w:rsidRDefault="00F0229F" w:rsidP="00F0229F">
            <w:pPr>
              <w:jc w:val="center"/>
              <w:rPr>
                <w:color w:val="000000"/>
                <w:sz w:val="24"/>
                <w:szCs w:val="24"/>
              </w:rPr>
            </w:pPr>
            <w:r w:rsidRPr="00965388">
              <w:rPr>
                <w:color w:val="000000"/>
                <w:sz w:val="24"/>
                <w:szCs w:val="24"/>
              </w:rPr>
              <w:t>11,64</w:t>
            </w:r>
          </w:p>
        </w:tc>
        <w:tc>
          <w:tcPr>
            <w:tcW w:w="661" w:type="dxa"/>
            <w:tcBorders>
              <w:left w:val="single" w:sz="12" w:space="0" w:color="auto"/>
            </w:tcBorders>
            <w:vAlign w:val="center"/>
          </w:tcPr>
          <w:p w14:paraId="4AE391A9" w14:textId="77777777" w:rsidR="00F0229F" w:rsidRPr="00965388" w:rsidRDefault="00F0229F" w:rsidP="00F0229F">
            <w:pPr>
              <w:jc w:val="center"/>
              <w:rPr>
                <w:color w:val="000000"/>
                <w:sz w:val="24"/>
                <w:szCs w:val="24"/>
              </w:rPr>
            </w:pPr>
            <w:r w:rsidRPr="00965388">
              <w:rPr>
                <w:color w:val="000000"/>
                <w:sz w:val="24"/>
                <w:szCs w:val="24"/>
              </w:rPr>
              <w:t>37,44</w:t>
            </w:r>
          </w:p>
        </w:tc>
        <w:tc>
          <w:tcPr>
            <w:tcW w:w="662" w:type="dxa"/>
            <w:vAlign w:val="center"/>
          </w:tcPr>
          <w:p w14:paraId="1757E28E" w14:textId="77777777" w:rsidR="00F0229F" w:rsidRPr="00965388" w:rsidRDefault="00F0229F" w:rsidP="00F0229F">
            <w:pPr>
              <w:jc w:val="center"/>
              <w:rPr>
                <w:color w:val="000000"/>
                <w:sz w:val="24"/>
                <w:szCs w:val="24"/>
              </w:rPr>
            </w:pPr>
            <w:r w:rsidRPr="00965388">
              <w:rPr>
                <w:color w:val="000000"/>
                <w:sz w:val="24"/>
                <w:szCs w:val="24"/>
              </w:rPr>
              <w:t>37,44</w:t>
            </w:r>
          </w:p>
        </w:tc>
        <w:tc>
          <w:tcPr>
            <w:tcW w:w="662" w:type="dxa"/>
            <w:tcBorders>
              <w:right w:val="single" w:sz="12" w:space="0" w:color="auto"/>
            </w:tcBorders>
            <w:vAlign w:val="center"/>
          </w:tcPr>
          <w:p w14:paraId="219B2A1E" w14:textId="77777777" w:rsidR="00F0229F" w:rsidRPr="00965388" w:rsidRDefault="00F0229F" w:rsidP="00F0229F">
            <w:pPr>
              <w:jc w:val="center"/>
              <w:rPr>
                <w:color w:val="000000"/>
                <w:sz w:val="24"/>
                <w:szCs w:val="24"/>
              </w:rPr>
            </w:pPr>
            <w:r w:rsidRPr="00965388">
              <w:rPr>
                <w:color w:val="000000"/>
                <w:sz w:val="24"/>
                <w:szCs w:val="24"/>
              </w:rPr>
              <w:t>46,8</w:t>
            </w:r>
          </w:p>
        </w:tc>
        <w:tc>
          <w:tcPr>
            <w:tcW w:w="2801" w:type="dxa"/>
            <w:tcBorders>
              <w:left w:val="single" w:sz="12" w:space="0" w:color="auto"/>
            </w:tcBorders>
            <w:vAlign w:val="center"/>
          </w:tcPr>
          <w:p w14:paraId="58AB9425" w14:textId="77777777" w:rsidR="00F0229F" w:rsidRPr="00965388" w:rsidRDefault="00F0229F" w:rsidP="00F0229F">
            <w:pPr>
              <w:spacing w:after="0"/>
              <w:jc w:val="center"/>
              <w:rPr>
                <w:sz w:val="18"/>
                <w:szCs w:val="18"/>
              </w:rPr>
            </w:pPr>
            <w:r w:rsidRPr="00965388">
              <w:rPr>
                <w:sz w:val="18"/>
                <w:szCs w:val="18"/>
              </w:rPr>
              <w:t>Половинки плодів з видаленою кісточкою правильної овальної форми. Смак та запах натуральні, характерні сушеним абрикосам, без сторонніх присмаків та запахів.</w:t>
            </w:r>
          </w:p>
        </w:tc>
      </w:tr>
      <w:tr w:rsidR="00F0229F" w:rsidRPr="00965388" w14:paraId="57C3AFE6" w14:textId="77777777" w:rsidTr="00F0229F">
        <w:trPr>
          <w:trHeight w:val="221"/>
          <w:jc w:val="center"/>
        </w:trPr>
        <w:tc>
          <w:tcPr>
            <w:tcW w:w="435" w:type="dxa"/>
            <w:tcBorders>
              <w:right w:val="single" w:sz="12" w:space="0" w:color="auto"/>
            </w:tcBorders>
            <w:vAlign w:val="center"/>
          </w:tcPr>
          <w:p w14:paraId="619D2DE3" w14:textId="77777777" w:rsidR="00F0229F" w:rsidRPr="00965388" w:rsidRDefault="00F0229F" w:rsidP="00F0229F">
            <w:pPr>
              <w:widowControl w:val="0"/>
              <w:spacing w:after="0" w:line="240" w:lineRule="auto"/>
              <w:ind w:right="-89"/>
              <w:jc w:val="center"/>
              <w:rPr>
                <w:b/>
                <w:sz w:val="24"/>
                <w:szCs w:val="24"/>
                <w:lang w:eastAsia="ru-RU"/>
              </w:rPr>
            </w:pPr>
            <w:r w:rsidRPr="00965388">
              <w:rPr>
                <w:b/>
                <w:sz w:val="24"/>
                <w:szCs w:val="24"/>
                <w:lang w:eastAsia="ru-RU"/>
              </w:rPr>
              <w:t>Г</w:t>
            </w:r>
          </w:p>
        </w:tc>
        <w:tc>
          <w:tcPr>
            <w:tcW w:w="2029" w:type="dxa"/>
            <w:tcBorders>
              <w:right w:val="single" w:sz="12" w:space="0" w:color="auto"/>
            </w:tcBorders>
            <w:vAlign w:val="center"/>
          </w:tcPr>
          <w:p w14:paraId="65F65772" w14:textId="77777777" w:rsidR="00F0229F" w:rsidRPr="00965388" w:rsidRDefault="00F0229F" w:rsidP="00F0229F">
            <w:pPr>
              <w:spacing w:after="0"/>
              <w:jc w:val="center"/>
              <w:rPr>
                <w:sz w:val="24"/>
                <w:szCs w:val="24"/>
              </w:rPr>
            </w:pPr>
            <w:r w:rsidRPr="00965388">
              <w:rPr>
                <w:sz w:val="24"/>
                <w:szCs w:val="24"/>
              </w:rPr>
              <w:t>Борошно пшеничне для паніровки</w:t>
            </w:r>
          </w:p>
        </w:tc>
        <w:tc>
          <w:tcPr>
            <w:tcW w:w="600" w:type="dxa"/>
            <w:tcBorders>
              <w:left w:val="single" w:sz="12" w:space="0" w:color="auto"/>
            </w:tcBorders>
            <w:vAlign w:val="center"/>
          </w:tcPr>
          <w:p w14:paraId="3685A587" w14:textId="77777777" w:rsidR="00F0229F" w:rsidRPr="00965388" w:rsidRDefault="00F0229F" w:rsidP="00F0229F">
            <w:pPr>
              <w:jc w:val="center"/>
              <w:rPr>
                <w:color w:val="000000"/>
                <w:sz w:val="24"/>
                <w:szCs w:val="24"/>
              </w:rPr>
            </w:pPr>
            <w:r w:rsidRPr="00965388">
              <w:rPr>
                <w:color w:val="000000"/>
                <w:sz w:val="24"/>
                <w:szCs w:val="24"/>
              </w:rPr>
              <w:t>2,4</w:t>
            </w:r>
          </w:p>
        </w:tc>
        <w:tc>
          <w:tcPr>
            <w:tcW w:w="600" w:type="dxa"/>
            <w:vAlign w:val="center"/>
          </w:tcPr>
          <w:p w14:paraId="402C0236" w14:textId="77777777" w:rsidR="00F0229F" w:rsidRPr="00965388" w:rsidRDefault="00F0229F" w:rsidP="00F0229F">
            <w:pPr>
              <w:jc w:val="center"/>
              <w:rPr>
                <w:color w:val="000000"/>
                <w:sz w:val="24"/>
                <w:szCs w:val="24"/>
              </w:rPr>
            </w:pPr>
            <w:r w:rsidRPr="00965388">
              <w:rPr>
                <w:color w:val="000000"/>
                <w:sz w:val="24"/>
                <w:szCs w:val="24"/>
              </w:rPr>
              <w:t>2,4</w:t>
            </w:r>
          </w:p>
        </w:tc>
        <w:tc>
          <w:tcPr>
            <w:tcW w:w="600" w:type="dxa"/>
            <w:tcBorders>
              <w:right w:val="single" w:sz="12" w:space="0" w:color="auto"/>
            </w:tcBorders>
            <w:vAlign w:val="center"/>
          </w:tcPr>
          <w:p w14:paraId="735DA71C" w14:textId="77777777" w:rsidR="00F0229F" w:rsidRPr="00965388" w:rsidRDefault="00F0229F" w:rsidP="00F0229F">
            <w:pPr>
              <w:jc w:val="center"/>
              <w:rPr>
                <w:color w:val="000000"/>
                <w:sz w:val="24"/>
                <w:szCs w:val="24"/>
              </w:rPr>
            </w:pPr>
            <w:r w:rsidRPr="00965388">
              <w:rPr>
                <w:color w:val="000000"/>
                <w:sz w:val="24"/>
                <w:szCs w:val="24"/>
              </w:rPr>
              <w:t>3,2</w:t>
            </w:r>
          </w:p>
        </w:tc>
        <w:tc>
          <w:tcPr>
            <w:tcW w:w="600" w:type="dxa"/>
            <w:tcBorders>
              <w:left w:val="single" w:sz="12" w:space="0" w:color="auto"/>
            </w:tcBorders>
            <w:vAlign w:val="center"/>
          </w:tcPr>
          <w:p w14:paraId="6AE0C0AD" w14:textId="77777777" w:rsidR="00F0229F" w:rsidRPr="00965388" w:rsidRDefault="00F0229F" w:rsidP="00F0229F">
            <w:pPr>
              <w:jc w:val="center"/>
              <w:rPr>
                <w:color w:val="000000"/>
                <w:sz w:val="24"/>
                <w:szCs w:val="24"/>
              </w:rPr>
            </w:pPr>
            <w:r w:rsidRPr="00965388">
              <w:rPr>
                <w:color w:val="000000"/>
                <w:sz w:val="24"/>
                <w:szCs w:val="24"/>
              </w:rPr>
              <w:t>2,4</w:t>
            </w:r>
          </w:p>
        </w:tc>
        <w:tc>
          <w:tcPr>
            <w:tcW w:w="600" w:type="dxa"/>
            <w:vAlign w:val="center"/>
          </w:tcPr>
          <w:p w14:paraId="4B4C8F14" w14:textId="77777777" w:rsidR="00F0229F" w:rsidRPr="00965388" w:rsidRDefault="00F0229F" w:rsidP="00F0229F">
            <w:pPr>
              <w:jc w:val="center"/>
              <w:rPr>
                <w:color w:val="000000"/>
                <w:sz w:val="24"/>
                <w:szCs w:val="24"/>
              </w:rPr>
            </w:pPr>
            <w:r w:rsidRPr="00965388">
              <w:rPr>
                <w:color w:val="000000"/>
                <w:sz w:val="24"/>
                <w:szCs w:val="24"/>
              </w:rPr>
              <w:t>2,4</w:t>
            </w:r>
          </w:p>
        </w:tc>
        <w:tc>
          <w:tcPr>
            <w:tcW w:w="602" w:type="dxa"/>
            <w:tcBorders>
              <w:right w:val="single" w:sz="12" w:space="0" w:color="auto"/>
            </w:tcBorders>
            <w:vAlign w:val="center"/>
          </w:tcPr>
          <w:p w14:paraId="5319D133" w14:textId="77777777" w:rsidR="00F0229F" w:rsidRPr="00965388" w:rsidRDefault="00F0229F" w:rsidP="00F0229F">
            <w:pPr>
              <w:jc w:val="center"/>
              <w:rPr>
                <w:color w:val="000000"/>
                <w:sz w:val="24"/>
                <w:szCs w:val="24"/>
              </w:rPr>
            </w:pPr>
            <w:r w:rsidRPr="00965388">
              <w:rPr>
                <w:color w:val="000000"/>
                <w:sz w:val="24"/>
                <w:szCs w:val="24"/>
              </w:rPr>
              <w:t>3,2</w:t>
            </w:r>
          </w:p>
        </w:tc>
        <w:tc>
          <w:tcPr>
            <w:tcW w:w="595" w:type="dxa"/>
            <w:tcBorders>
              <w:left w:val="single" w:sz="12" w:space="0" w:color="auto"/>
            </w:tcBorders>
            <w:vAlign w:val="center"/>
          </w:tcPr>
          <w:p w14:paraId="207B70B0" w14:textId="77777777" w:rsidR="00F0229F" w:rsidRPr="00965388" w:rsidRDefault="00F0229F" w:rsidP="00F0229F">
            <w:pPr>
              <w:jc w:val="center"/>
              <w:rPr>
                <w:color w:val="000000"/>
                <w:sz w:val="24"/>
                <w:szCs w:val="24"/>
              </w:rPr>
            </w:pPr>
            <w:r w:rsidRPr="00965388">
              <w:rPr>
                <w:color w:val="000000"/>
                <w:sz w:val="24"/>
                <w:szCs w:val="24"/>
              </w:rPr>
              <w:t>0,4</w:t>
            </w:r>
          </w:p>
        </w:tc>
        <w:tc>
          <w:tcPr>
            <w:tcW w:w="596" w:type="dxa"/>
            <w:vAlign w:val="center"/>
          </w:tcPr>
          <w:p w14:paraId="3A9EDDA4" w14:textId="77777777" w:rsidR="00F0229F" w:rsidRPr="00965388" w:rsidRDefault="00F0229F" w:rsidP="00F0229F">
            <w:pPr>
              <w:jc w:val="center"/>
              <w:rPr>
                <w:color w:val="000000"/>
                <w:sz w:val="24"/>
                <w:szCs w:val="24"/>
              </w:rPr>
            </w:pPr>
            <w:r w:rsidRPr="00965388">
              <w:rPr>
                <w:color w:val="000000"/>
                <w:sz w:val="24"/>
                <w:szCs w:val="24"/>
              </w:rPr>
              <w:t>0,4</w:t>
            </w:r>
          </w:p>
        </w:tc>
        <w:tc>
          <w:tcPr>
            <w:tcW w:w="596" w:type="dxa"/>
            <w:tcBorders>
              <w:right w:val="single" w:sz="12" w:space="0" w:color="auto"/>
            </w:tcBorders>
            <w:vAlign w:val="center"/>
          </w:tcPr>
          <w:p w14:paraId="7BA99DEA" w14:textId="77777777" w:rsidR="00F0229F" w:rsidRPr="00965388" w:rsidRDefault="00F0229F" w:rsidP="00F0229F">
            <w:pPr>
              <w:jc w:val="center"/>
              <w:rPr>
                <w:color w:val="000000"/>
                <w:sz w:val="24"/>
                <w:szCs w:val="24"/>
              </w:rPr>
            </w:pPr>
            <w:r w:rsidRPr="00965388">
              <w:rPr>
                <w:color w:val="000000"/>
                <w:sz w:val="24"/>
                <w:szCs w:val="24"/>
              </w:rPr>
              <w:t>0,5</w:t>
            </w:r>
          </w:p>
        </w:tc>
        <w:tc>
          <w:tcPr>
            <w:tcW w:w="596" w:type="dxa"/>
            <w:tcBorders>
              <w:left w:val="single" w:sz="12" w:space="0" w:color="auto"/>
            </w:tcBorders>
            <w:vAlign w:val="center"/>
          </w:tcPr>
          <w:p w14:paraId="351C02D5" w14:textId="77777777" w:rsidR="00F0229F" w:rsidRPr="00965388" w:rsidRDefault="00F0229F" w:rsidP="00F0229F">
            <w:pPr>
              <w:jc w:val="center"/>
              <w:rPr>
                <w:color w:val="000000"/>
                <w:sz w:val="24"/>
                <w:szCs w:val="24"/>
              </w:rPr>
            </w:pPr>
            <w:r w:rsidRPr="00965388">
              <w:rPr>
                <w:color w:val="000000"/>
                <w:sz w:val="24"/>
                <w:szCs w:val="24"/>
              </w:rPr>
              <w:t>0</w:t>
            </w:r>
          </w:p>
        </w:tc>
        <w:tc>
          <w:tcPr>
            <w:tcW w:w="595" w:type="dxa"/>
            <w:vAlign w:val="center"/>
          </w:tcPr>
          <w:p w14:paraId="0EA583B8"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center"/>
          </w:tcPr>
          <w:p w14:paraId="7EBAD141"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tcBorders>
              <w:left w:val="single" w:sz="12" w:space="0" w:color="auto"/>
            </w:tcBorders>
            <w:vAlign w:val="center"/>
          </w:tcPr>
          <w:p w14:paraId="5FFA9948" w14:textId="77777777" w:rsidR="00F0229F" w:rsidRPr="00965388" w:rsidRDefault="00F0229F" w:rsidP="00F0229F">
            <w:pPr>
              <w:jc w:val="center"/>
              <w:rPr>
                <w:color w:val="000000"/>
                <w:sz w:val="24"/>
                <w:szCs w:val="24"/>
              </w:rPr>
            </w:pPr>
            <w:r w:rsidRPr="00965388">
              <w:rPr>
                <w:color w:val="000000"/>
                <w:sz w:val="24"/>
                <w:szCs w:val="24"/>
              </w:rPr>
              <w:t>9,6</w:t>
            </w:r>
          </w:p>
        </w:tc>
        <w:tc>
          <w:tcPr>
            <w:tcW w:w="650" w:type="dxa"/>
            <w:vAlign w:val="center"/>
          </w:tcPr>
          <w:p w14:paraId="2BD743F0" w14:textId="77777777" w:rsidR="00F0229F" w:rsidRPr="00965388" w:rsidRDefault="00F0229F" w:rsidP="00F0229F">
            <w:pPr>
              <w:jc w:val="center"/>
              <w:rPr>
                <w:color w:val="000000"/>
                <w:sz w:val="24"/>
                <w:szCs w:val="24"/>
              </w:rPr>
            </w:pPr>
            <w:r w:rsidRPr="00965388">
              <w:rPr>
                <w:color w:val="000000"/>
                <w:sz w:val="24"/>
                <w:szCs w:val="24"/>
              </w:rPr>
              <w:t>9,6</w:t>
            </w:r>
          </w:p>
        </w:tc>
        <w:tc>
          <w:tcPr>
            <w:tcW w:w="651" w:type="dxa"/>
            <w:tcBorders>
              <w:right w:val="single" w:sz="12" w:space="0" w:color="auto"/>
            </w:tcBorders>
            <w:vAlign w:val="center"/>
          </w:tcPr>
          <w:p w14:paraId="7C560D6C" w14:textId="77777777" w:rsidR="00F0229F" w:rsidRPr="00965388" w:rsidRDefault="00F0229F" w:rsidP="00F0229F">
            <w:pPr>
              <w:jc w:val="center"/>
              <w:rPr>
                <w:color w:val="000000"/>
                <w:sz w:val="24"/>
                <w:szCs w:val="24"/>
              </w:rPr>
            </w:pPr>
            <w:r w:rsidRPr="00965388">
              <w:rPr>
                <w:color w:val="000000"/>
                <w:sz w:val="24"/>
                <w:szCs w:val="24"/>
              </w:rPr>
              <w:t>12</w:t>
            </w:r>
          </w:p>
        </w:tc>
        <w:tc>
          <w:tcPr>
            <w:tcW w:w="661" w:type="dxa"/>
            <w:tcBorders>
              <w:left w:val="single" w:sz="12" w:space="0" w:color="auto"/>
            </w:tcBorders>
            <w:vAlign w:val="center"/>
          </w:tcPr>
          <w:p w14:paraId="0C4DF421" w14:textId="77777777" w:rsidR="00F0229F" w:rsidRPr="00965388" w:rsidRDefault="00F0229F" w:rsidP="00F0229F">
            <w:pPr>
              <w:jc w:val="center"/>
              <w:rPr>
                <w:color w:val="000000"/>
                <w:sz w:val="24"/>
                <w:szCs w:val="24"/>
              </w:rPr>
            </w:pPr>
            <w:r w:rsidRPr="00965388">
              <w:rPr>
                <w:color w:val="000000"/>
                <w:sz w:val="24"/>
                <w:szCs w:val="24"/>
              </w:rPr>
              <w:t>38,72</w:t>
            </w:r>
          </w:p>
        </w:tc>
        <w:tc>
          <w:tcPr>
            <w:tcW w:w="662" w:type="dxa"/>
            <w:vAlign w:val="center"/>
          </w:tcPr>
          <w:p w14:paraId="259B4E43" w14:textId="77777777" w:rsidR="00F0229F" w:rsidRPr="00965388" w:rsidRDefault="00F0229F" w:rsidP="00F0229F">
            <w:pPr>
              <w:jc w:val="center"/>
              <w:rPr>
                <w:color w:val="000000"/>
                <w:sz w:val="24"/>
                <w:szCs w:val="24"/>
              </w:rPr>
            </w:pPr>
            <w:r w:rsidRPr="00965388">
              <w:rPr>
                <w:color w:val="000000"/>
                <w:sz w:val="24"/>
                <w:szCs w:val="24"/>
              </w:rPr>
              <w:t>38,72</w:t>
            </w:r>
          </w:p>
        </w:tc>
        <w:tc>
          <w:tcPr>
            <w:tcW w:w="662" w:type="dxa"/>
            <w:tcBorders>
              <w:right w:val="single" w:sz="12" w:space="0" w:color="auto"/>
            </w:tcBorders>
            <w:vAlign w:val="center"/>
          </w:tcPr>
          <w:p w14:paraId="521623A0" w14:textId="77777777" w:rsidR="00F0229F" w:rsidRPr="00965388" w:rsidRDefault="00F0229F" w:rsidP="00F0229F">
            <w:pPr>
              <w:jc w:val="center"/>
              <w:rPr>
                <w:color w:val="000000"/>
                <w:sz w:val="24"/>
                <w:szCs w:val="24"/>
              </w:rPr>
            </w:pPr>
            <w:r w:rsidRPr="00965388">
              <w:rPr>
                <w:color w:val="000000"/>
                <w:sz w:val="24"/>
                <w:szCs w:val="24"/>
              </w:rPr>
              <w:t>48,4</w:t>
            </w:r>
          </w:p>
        </w:tc>
        <w:tc>
          <w:tcPr>
            <w:tcW w:w="2801" w:type="dxa"/>
            <w:tcBorders>
              <w:left w:val="single" w:sz="12" w:space="0" w:color="auto"/>
            </w:tcBorders>
            <w:vAlign w:val="center"/>
          </w:tcPr>
          <w:p w14:paraId="36618F50" w14:textId="77777777" w:rsidR="00F0229F" w:rsidRPr="00965388" w:rsidRDefault="00F0229F" w:rsidP="00F0229F">
            <w:pPr>
              <w:spacing w:after="0"/>
              <w:jc w:val="center"/>
              <w:rPr>
                <w:sz w:val="18"/>
                <w:szCs w:val="18"/>
              </w:rPr>
            </w:pPr>
            <w:r w:rsidRPr="00965388">
              <w:rPr>
                <w:sz w:val="18"/>
                <w:szCs w:val="18"/>
              </w:rPr>
              <w:t>Колір білий або білий з кремовим відтінком; смак солодкуватий.</w:t>
            </w:r>
          </w:p>
        </w:tc>
      </w:tr>
      <w:tr w:rsidR="00F0229F" w:rsidRPr="00965388" w14:paraId="5733ADA9" w14:textId="77777777" w:rsidTr="00F0229F">
        <w:trPr>
          <w:trHeight w:val="221"/>
          <w:jc w:val="center"/>
        </w:trPr>
        <w:tc>
          <w:tcPr>
            <w:tcW w:w="435" w:type="dxa"/>
            <w:tcBorders>
              <w:right w:val="single" w:sz="12" w:space="0" w:color="auto"/>
            </w:tcBorders>
            <w:vAlign w:val="center"/>
          </w:tcPr>
          <w:p w14:paraId="09400178"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785162F" w14:textId="77777777" w:rsidR="00F0229F" w:rsidRPr="00965388" w:rsidRDefault="00F0229F" w:rsidP="00F0229F">
            <w:pPr>
              <w:spacing w:after="0"/>
              <w:jc w:val="center"/>
              <w:rPr>
                <w:sz w:val="24"/>
                <w:szCs w:val="24"/>
              </w:rPr>
            </w:pPr>
            <w:r w:rsidRPr="00965388">
              <w:rPr>
                <w:sz w:val="24"/>
                <w:szCs w:val="24"/>
              </w:rPr>
              <w:t>Маса напівфабрикату:</w:t>
            </w:r>
          </w:p>
        </w:tc>
        <w:tc>
          <w:tcPr>
            <w:tcW w:w="600" w:type="dxa"/>
            <w:tcBorders>
              <w:left w:val="single" w:sz="12" w:space="0" w:color="auto"/>
            </w:tcBorders>
            <w:vAlign w:val="center"/>
          </w:tcPr>
          <w:p w14:paraId="47B0EEC0" w14:textId="77777777" w:rsidR="00F0229F" w:rsidRPr="00965388" w:rsidRDefault="00F0229F" w:rsidP="00F0229F">
            <w:pPr>
              <w:jc w:val="center"/>
              <w:rPr>
                <w:color w:val="000000"/>
                <w:sz w:val="24"/>
                <w:szCs w:val="24"/>
              </w:rPr>
            </w:pPr>
            <w:r w:rsidRPr="00965388">
              <w:rPr>
                <w:color w:val="000000"/>
                <w:sz w:val="24"/>
                <w:szCs w:val="24"/>
              </w:rPr>
              <w:t>0</w:t>
            </w:r>
          </w:p>
        </w:tc>
        <w:tc>
          <w:tcPr>
            <w:tcW w:w="600" w:type="dxa"/>
            <w:vAlign w:val="center"/>
          </w:tcPr>
          <w:p w14:paraId="69C42852" w14:textId="77777777" w:rsidR="00F0229F" w:rsidRPr="00965388" w:rsidRDefault="00F0229F" w:rsidP="00F0229F">
            <w:pPr>
              <w:jc w:val="center"/>
              <w:rPr>
                <w:color w:val="000000"/>
                <w:sz w:val="24"/>
                <w:szCs w:val="24"/>
              </w:rPr>
            </w:pPr>
            <w:r w:rsidRPr="00965388">
              <w:rPr>
                <w:color w:val="000000"/>
                <w:sz w:val="24"/>
                <w:szCs w:val="24"/>
              </w:rPr>
              <w:t>0</w:t>
            </w:r>
          </w:p>
        </w:tc>
        <w:tc>
          <w:tcPr>
            <w:tcW w:w="600" w:type="dxa"/>
            <w:tcBorders>
              <w:right w:val="single" w:sz="12" w:space="0" w:color="auto"/>
            </w:tcBorders>
            <w:vAlign w:val="center"/>
          </w:tcPr>
          <w:p w14:paraId="254BB333" w14:textId="77777777" w:rsidR="00F0229F" w:rsidRPr="00965388" w:rsidRDefault="00F0229F" w:rsidP="00F0229F">
            <w:pPr>
              <w:jc w:val="center"/>
              <w:rPr>
                <w:color w:val="000000"/>
                <w:sz w:val="24"/>
                <w:szCs w:val="24"/>
              </w:rPr>
            </w:pPr>
            <w:r w:rsidRPr="00965388">
              <w:rPr>
                <w:color w:val="000000"/>
                <w:sz w:val="24"/>
                <w:szCs w:val="24"/>
              </w:rPr>
              <w:t>0</w:t>
            </w:r>
          </w:p>
        </w:tc>
        <w:tc>
          <w:tcPr>
            <w:tcW w:w="600" w:type="dxa"/>
            <w:tcBorders>
              <w:left w:val="single" w:sz="12" w:space="0" w:color="auto"/>
            </w:tcBorders>
            <w:vAlign w:val="center"/>
          </w:tcPr>
          <w:p w14:paraId="64266419" w14:textId="77777777" w:rsidR="00F0229F" w:rsidRPr="00965388" w:rsidRDefault="00F0229F" w:rsidP="00F0229F">
            <w:pPr>
              <w:jc w:val="center"/>
              <w:rPr>
                <w:color w:val="000000"/>
                <w:sz w:val="24"/>
                <w:szCs w:val="24"/>
              </w:rPr>
            </w:pPr>
            <w:r w:rsidRPr="00965388">
              <w:rPr>
                <w:color w:val="000000"/>
                <w:sz w:val="24"/>
                <w:szCs w:val="24"/>
              </w:rPr>
              <w:t>86</w:t>
            </w:r>
          </w:p>
        </w:tc>
        <w:tc>
          <w:tcPr>
            <w:tcW w:w="600" w:type="dxa"/>
            <w:vAlign w:val="center"/>
          </w:tcPr>
          <w:p w14:paraId="2FDAF23E" w14:textId="77777777" w:rsidR="00F0229F" w:rsidRPr="00965388" w:rsidRDefault="00F0229F" w:rsidP="00F0229F">
            <w:pPr>
              <w:jc w:val="center"/>
              <w:rPr>
                <w:color w:val="000000"/>
                <w:sz w:val="24"/>
                <w:szCs w:val="24"/>
              </w:rPr>
            </w:pPr>
            <w:r w:rsidRPr="00965388">
              <w:rPr>
                <w:color w:val="000000"/>
                <w:sz w:val="24"/>
                <w:szCs w:val="24"/>
              </w:rPr>
              <w:t>90</w:t>
            </w:r>
          </w:p>
        </w:tc>
        <w:tc>
          <w:tcPr>
            <w:tcW w:w="602" w:type="dxa"/>
            <w:tcBorders>
              <w:right w:val="single" w:sz="12" w:space="0" w:color="auto"/>
            </w:tcBorders>
            <w:vAlign w:val="center"/>
          </w:tcPr>
          <w:p w14:paraId="7D8C0238" w14:textId="77777777" w:rsidR="00F0229F" w:rsidRPr="00965388" w:rsidRDefault="00F0229F" w:rsidP="00F0229F">
            <w:pPr>
              <w:jc w:val="center"/>
              <w:rPr>
                <w:color w:val="000000"/>
                <w:sz w:val="24"/>
                <w:szCs w:val="24"/>
              </w:rPr>
            </w:pPr>
            <w:r w:rsidRPr="00965388">
              <w:rPr>
                <w:color w:val="000000"/>
                <w:sz w:val="24"/>
                <w:szCs w:val="24"/>
              </w:rPr>
              <w:t>114</w:t>
            </w:r>
          </w:p>
        </w:tc>
        <w:tc>
          <w:tcPr>
            <w:tcW w:w="595" w:type="dxa"/>
            <w:tcBorders>
              <w:left w:val="single" w:sz="12" w:space="0" w:color="auto"/>
            </w:tcBorders>
            <w:vAlign w:val="center"/>
          </w:tcPr>
          <w:p w14:paraId="7F3E2C67"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vAlign w:val="center"/>
          </w:tcPr>
          <w:p w14:paraId="0F3A7A9C"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center"/>
          </w:tcPr>
          <w:p w14:paraId="517E6AA4"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left w:val="single" w:sz="12" w:space="0" w:color="auto"/>
            </w:tcBorders>
            <w:vAlign w:val="center"/>
          </w:tcPr>
          <w:p w14:paraId="79CE09B7" w14:textId="77777777" w:rsidR="00F0229F" w:rsidRPr="00965388" w:rsidRDefault="00F0229F" w:rsidP="00F0229F">
            <w:pPr>
              <w:jc w:val="center"/>
              <w:rPr>
                <w:color w:val="000000"/>
                <w:sz w:val="24"/>
                <w:szCs w:val="24"/>
              </w:rPr>
            </w:pPr>
            <w:r w:rsidRPr="00965388">
              <w:rPr>
                <w:color w:val="000000"/>
                <w:sz w:val="24"/>
                <w:szCs w:val="24"/>
              </w:rPr>
              <w:t>0</w:t>
            </w:r>
          </w:p>
        </w:tc>
        <w:tc>
          <w:tcPr>
            <w:tcW w:w="595" w:type="dxa"/>
            <w:vAlign w:val="center"/>
          </w:tcPr>
          <w:p w14:paraId="7057A026"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center"/>
          </w:tcPr>
          <w:p w14:paraId="6CA7B695"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tcBorders>
              <w:left w:val="single" w:sz="12" w:space="0" w:color="auto"/>
            </w:tcBorders>
            <w:vAlign w:val="center"/>
          </w:tcPr>
          <w:p w14:paraId="791457CE"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vAlign w:val="center"/>
          </w:tcPr>
          <w:p w14:paraId="1C796669" w14:textId="77777777" w:rsidR="00F0229F" w:rsidRPr="00965388" w:rsidRDefault="00F0229F" w:rsidP="00F0229F">
            <w:pPr>
              <w:jc w:val="center"/>
              <w:rPr>
                <w:color w:val="000000"/>
                <w:sz w:val="24"/>
                <w:szCs w:val="24"/>
              </w:rPr>
            </w:pPr>
            <w:r w:rsidRPr="00965388">
              <w:rPr>
                <w:color w:val="000000"/>
                <w:sz w:val="24"/>
                <w:szCs w:val="24"/>
              </w:rPr>
              <w:t>0</w:t>
            </w:r>
          </w:p>
        </w:tc>
        <w:tc>
          <w:tcPr>
            <w:tcW w:w="651" w:type="dxa"/>
            <w:tcBorders>
              <w:right w:val="single" w:sz="12" w:space="0" w:color="auto"/>
            </w:tcBorders>
            <w:vAlign w:val="center"/>
          </w:tcPr>
          <w:p w14:paraId="785A8543" w14:textId="77777777" w:rsidR="00F0229F" w:rsidRPr="00965388" w:rsidRDefault="00F0229F" w:rsidP="00F0229F">
            <w:pPr>
              <w:jc w:val="center"/>
              <w:rPr>
                <w:color w:val="000000"/>
                <w:sz w:val="24"/>
                <w:szCs w:val="24"/>
              </w:rPr>
            </w:pPr>
            <w:r w:rsidRPr="00965388">
              <w:rPr>
                <w:color w:val="000000"/>
                <w:sz w:val="24"/>
                <w:szCs w:val="24"/>
              </w:rPr>
              <w:t>0</w:t>
            </w:r>
          </w:p>
        </w:tc>
        <w:tc>
          <w:tcPr>
            <w:tcW w:w="661" w:type="dxa"/>
            <w:tcBorders>
              <w:left w:val="single" w:sz="12" w:space="0" w:color="auto"/>
            </w:tcBorders>
            <w:vAlign w:val="center"/>
          </w:tcPr>
          <w:p w14:paraId="43B7413E" w14:textId="77777777" w:rsidR="00F0229F" w:rsidRPr="00965388" w:rsidRDefault="00F0229F" w:rsidP="00F0229F">
            <w:pPr>
              <w:jc w:val="center"/>
              <w:rPr>
                <w:color w:val="000000"/>
                <w:sz w:val="24"/>
                <w:szCs w:val="24"/>
              </w:rPr>
            </w:pPr>
            <w:r w:rsidRPr="00965388">
              <w:rPr>
                <w:color w:val="000000"/>
                <w:sz w:val="24"/>
                <w:szCs w:val="24"/>
              </w:rPr>
              <w:t>0</w:t>
            </w:r>
          </w:p>
        </w:tc>
        <w:tc>
          <w:tcPr>
            <w:tcW w:w="662" w:type="dxa"/>
            <w:vAlign w:val="center"/>
          </w:tcPr>
          <w:p w14:paraId="684EC28F" w14:textId="77777777" w:rsidR="00F0229F" w:rsidRPr="00965388" w:rsidRDefault="00F0229F" w:rsidP="00F0229F">
            <w:pPr>
              <w:jc w:val="center"/>
              <w:rPr>
                <w:color w:val="000000"/>
                <w:sz w:val="24"/>
                <w:szCs w:val="24"/>
              </w:rPr>
            </w:pPr>
            <w:r w:rsidRPr="00965388">
              <w:rPr>
                <w:color w:val="000000"/>
                <w:sz w:val="24"/>
                <w:szCs w:val="24"/>
              </w:rPr>
              <w:t>0</w:t>
            </w:r>
          </w:p>
        </w:tc>
        <w:tc>
          <w:tcPr>
            <w:tcW w:w="662" w:type="dxa"/>
            <w:tcBorders>
              <w:right w:val="single" w:sz="12" w:space="0" w:color="auto"/>
            </w:tcBorders>
            <w:vAlign w:val="center"/>
          </w:tcPr>
          <w:p w14:paraId="308ADC64" w14:textId="77777777" w:rsidR="00F0229F" w:rsidRPr="00965388" w:rsidRDefault="00F0229F" w:rsidP="00F0229F">
            <w:pPr>
              <w:jc w:val="center"/>
              <w:rPr>
                <w:color w:val="000000"/>
                <w:sz w:val="24"/>
                <w:szCs w:val="24"/>
              </w:rPr>
            </w:pPr>
            <w:r w:rsidRPr="00965388">
              <w:rPr>
                <w:color w:val="000000"/>
                <w:sz w:val="24"/>
                <w:szCs w:val="24"/>
              </w:rPr>
              <w:t>0</w:t>
            </w:r>
          </w:p>
        </w:tc>
        <w:tc>
          <w:tcPr>
            <w:tcW w:w="2801" w:type="dxa"/>
            <w:tcBorders>
              <w:left w:val="single" w:sz="12" w:space="0" w:color="auto"/>
            </w:tcBorders>
            <w:vAlign w:val="center"/>
          </w:tcPr>
          <w:p w14:paraId="5A35A625" w14:textId="77777777" w:rsidR="00F0229F" w:rsidRPr="00965388" w:rsidRDefault="00F0229F" w:rsidP="00F0229F">
            <w:pPr>
              <w:spacing w:after="0"/>
              <w:ind w:left="142"/>
              <w:jc w:val="center"/>
              <w:rPr>
                <w:sz w:val="18"/>
                <w:szCs w:val="18"/>
              </w:rPr>
            </w:pPr>
          </w:p>
        </w:tc>
      </w:tr>
      <w:tr w:rsidR="00F0229F" w:rsidRPr="00965388" w14:paraId="4D8E629B" w14:textId="77777777" w:rsidTr="00F0229F">
        <w:trPr>
          <w:trHeight w:val="221"/>
          <w:jc w:val="center"/>
        </w:trPr>
        <w:tc>
          <w:tcPr>
            <w:tcW w:w="435" w:type="dxa"/>
            <w:tcBorders>
              <w:right w:val="single" w:sz="12" w:space="0" w:color="auto"/>
            </w:tcBorders>
            <w:vAlign w:val="center"/>
          </w:tcPr>
          <w:p w14:paraId="749A0C86"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54DF729B" w14:textId="77777777" w:rsidR="00F0229F" w:rsidRPr="00965388" w:rsidRDefault="00F0229F" w:rsidP="00F0229F">
            <w:pPr>
              <w:spacing w:after="0"/>
              <w:jc w:val="center"/>
              <w:rPr>
                <w:sz w:val="24"/>
                <w:szCs w:val="24"/>
              </w:rPr>
            </w:pPr>
            <w:r w:rsidRPr="00965388">
              <w:rPr>
                <w:sz w:val="24"/>
                <w:szCs w:val="24"/>
              </w:rPr>
              <w:t>Олія</w:t>
            </w:r>
          </w:p>
        </w:tc>
        <w:tc>
          <w:tcPr>
            <w:tcW w:w="600" w:type="dxa"/>
            <w:tcBorders>
              <w:left w:val="single" w:sz="12" w:space="0" w:color="auto"/>
            </w:tcBorders>
            <w:vAlign w:val="center"/>
          </w:tcPr>
          <w:p w14:paraId="1B3C7CF4" w14:textId="77777777" w:rsidR="00F0229F" w:rsidRPr="00965388" w:rsidRDefault="00F0229F" w:rsidP="00F0229F">
            <w:pPr>
              <w:spacing w:after="0" w:line="256" w:lineRule="auto"/>
              <w:ind w:right="-130"/>
              <w:jc w:val="center"/>
              <w:rPr>
                <w:sz w:val="24"/>
                <w:szCs w:val="24"/>
              </w:rPr>
            </w:pPr>
            <w:r w:rsidRPr="00965388">
              <w:rPr>
                <w:sz w:val="24"/>
                <w:szCs w:val="24"/>
              </w:rPr>
              <w:t>2</w:t>
            </w:r>
          </w:p>
        </w:tc>
        <w:tc>
          <w:tcPr>
            <w:tcW w:w="600" w:type="dxa"/>
            <w:vAlign w:val="center"/>
          </w:tcPr>
          <w:p w14:paraId="7A924B8B" w14:textId="77777777" w:rsidR="00F0229F" w:rsidRPr="00965388" w:rsidRDefault="00F0229F" w:rsidP="00F0229F">
            <w:pPr>
              <w:spacing w:after="0" w:line="256" w:lineRule="auto"/>
              <w:ind w:right="-130"/>
              <w:jc w:val="center"/>
              <w:rPr>
                <w:sz w:val="24"/>
                <w:szCs w:val="24"/>
              </w:rPr>
            </w:pPr>
            <w:r w:rsidRPr="00965388">
              <w:rPr>
                <w:sz w:val="24"/>
                <w:szCs w:val="24"/>
              </w:rPr>
              <w:t>2</w:t>
            </w:r>
          </w:p>
        </w:tc>
        <w:tc>
          <w:tcPr>
            <w:tcW w:w="600" w:type="dxa"/>
            <w:tcBorders>
              <w:right w:val="single" w:sz="12" w:space="0" w:color="auto"/>
            </w:tcBorders>
            <w:vAlign w:val="center"/>
          </w:tcPr>
          <w:p w14:paraId="59690875" w14:textId="77777777" w:rsidR="00F0229F" w:rsidRPr="00965388" w:rsidRDefault="00F0229F" w:rsidP="00F0229F">
            <w:pPr>
              <w:spacing w:after="0" w:line="256" w:lineRule="auto"/>
              <w:ind w:right="-130"/>
              <w:jc w:val="center"/>
              <w:rPr>
                <w:sz w:val="24"/>
                <w:szCs w:val="24"/>
              </w:rPr>
            </w:pPr>
            <w:r w:rsidRPr="00965388">
              <w:rPr>
                <w:sz w:val="24"/>
                <w:szCs w:val="24"/>
              </w:rPr>
              <w:t>2,5</w:t>
            </w:r>
          </w:p>
        </w:tc>
        <w:tc>
          <w:tcPr>
            <w:tcW w:w="600" w:type="dxa"/>
            <w:tcBorders>
              <w:left w:val="single" w:sz="12" w:space="0" w:color="auto"/>
            </w:tcBorders>
            <w:vAlign w:val="center"/>
          </w:tcPr>
          <w:p w14:paraId="2D765F2D" w14:textId="77777777" w:rsidR="00F0229F" w:rsidRPr="00965388" w:rsidRDefault="00F0229F" w:rsidP="00F0229F">
            <w:pPr>
              <w:spacing w:after="0" w:line="256" w:lineRule="auto"/>
              <w:ind w:right="-130"/>
              <w:jc w:val="center"/>
              <w:rPr>
                <w:sz w:val="24"/>
                <w:szCs w:val="24"/>
              </w:rPr>
            </w:pPr>
            <w:r w:rsidRPr="00965388">
              <w:rPr>
                <w:sz w:val="24"/>
                <w:szCs w:val="24"/>
              </w:rPr>
              <w:t>2</w:t>
            </w:r>
          </w:p>
        </w:tc>
        <w:tc>
          <w:tcPr>
            <w:tcW w:w="600" w:type="dxa"/>
            <w:vAlign w:val="center"/>
          </w:tcPr>
          <w:p w14:paraId="312DFFB0" w14:textId="77777777" w:rsidR="00F0229F" w:rsidRPr="00965388" w:rsidRDefault="00F0229F" w:rsidP="00F0229F">
            <w:pPr>
              <w:spacing w:after="0" w:line="256" w:lineRule="auto"/>
              <w:ind w:right="-130"/>
              <w:jc w:val="center"/>
              <w:rPr>
                <w:sz w:val="24"/>
                <w:szCs w:val="24"/>
              </w:rPr>
            </w:pPr>
            <w:r w:rsidRPr="00965388">
              <w:rPr>
                <w:sz w:val="24"/>
                <w:szCs w:val="24"/>
              </w:rPr>
              <w:t>2</w:t>
            </w:r>
          </w:p>
        </w:tc>
        <w:tc>
          <w:tcPr>
            <w:tcW w:w="602" w:type="dxa"/>
            <w:tcBorders>
              <w:right w:val="single" w:sz="12" w:space="0" w:color="auto"/>
            </w:tcBorders>
            <w:vAlign w:val="center"/>
          </w:tcPr>
          <w:p w14:paraId="4CB6E192" w14:textId="77777777" w:rsidR="00F0229F" w:rsidRPr="00965388" w:rsidRDefault="00F0229F" w:rsidP="00F0229F">
            <w:pPr>
              <w:spacing w:after="0" w:line="256" w:lineRule="auto"/>
              <w:ind w:right="-130"/>
              <w:jc w:val="center"/>
              <w:rPr>
                <w:sz w:val="24"/>
                <w:szCs w:val="24"/>
              </w:rPr>
            </w:pPr>
            <w:r w:rsidRPr="00965388">
              <w:rPr>
                <w:sz w:val="24"/>
                <w:szCs w:val="24"/>
              </w:rPr>
              <w:t>2,5</w:t>
            </w:r>
          </w:p>
        </w:tc>
        <w:tc>
          <w:tcPr>
            <w:tcW w:w="595" w:type="dxa"/>
            <w:tcBorders>
              <w:left w:val="single" w:sz="12" w:space="0" w:color="auto"/>
            </w:tcBorders>
            <w:vAlign w:val="bottom"/>
          </w:tcPr>
          <w:p w14:paraId="1EF887B1"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vAlign w:val="bottom"/>
          </w:tcPr>
          <w:p w14:paraId="3F7A491F"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bottom"/>
          </w:tcPr>
          <w:p w14:paraId="51541077"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left w:val="single" w:sz="12" w:space="0" w:color="auto"/>
            </w:tcBorders>
            <w:vAlign w:val="bottom"/>
          </w:tcPr>
          <w:p w14:paraId="210875C8" w14:textId="77777777" w:rsidR="00F0229F" w:rsidRPr="00965388" w:rsidRDefault="00F0229F" w:rsidP="00F0229F">
            <w:pPr>
              <w:jc w:val="center"/>
              <w:rPr>
                <w:color w:val="000000"/>
                <w:sz w:val="24"/>
                <w:szCs w:val="24"/>
              </w:rPr>
            </w:pPr>
            <w:r w:rsidRPr="00965388">
              <w:rPr>
                <w:color w:val="000000"/>
                <w:sz w:val="24"/>
                <w:szCs w:val="24"/>
              </w:rPr>
              <w:t>2</w:t>
            </w:r>
          </w:p>
        </w:tc>
        <w:tc>
          <w:tcPr>
            <w:tcW w:w="595" w:type="dxa"/>
            <w:vAlign w:val="bottom"/>
          </w:tcPr>
          <w:p w14:paraId="5C9B373F" w14:textId="77777777" w:rsidR="00F0229F" w:rsidRPr="00965388" w:rsidRDefault="00F0229F" w:rsidP="00F0229F">
            <w:pPr>
              <w:jc w:val="center"/>
              <w:rPr>
                <w:color w:val="000000"/>
                <w:sz w:val="24"/>
                <w:szCs w:val="24"/>
              </w:rPr>
            </w:pPr>
            <w:r w:rsidRPr="00965388">
              <w:rPr>
                <w:color w:val="000000"/>
                <w:sz w:val="24"/>
                <w:szCs w:val="24"/>
              </w:rPr>
              <w:t>2</w:t>
            </w:r>
          </w:p>
        </w:tc>
        <w:tc>
          <w:tcPr>
            <w:tcW w:w="596" w:type="dxa"/>
            <w:tcBorders>
              <w:right w:val="single" w:sz="12" w:space="0" w:color="auto"/>
            </w:tcBorders>
            <w:vAlign w:val="bottom"/>
          </w:tcPr>
          <w:p w14:paraId="49A35190" w14:textId="77777777" w:rsidR="00F0229F" w:rsidRPr="00965388" w:rsidRDefault="00F0229F" w:rsidP="00F0229F">
            <w:pPr>
              <w:jc w:val="center"/>
              <w:rPr>
                <w:color w:val="000000"/>
                <w:sz w:val="24"/>
                <w:szCs w:val="24"/>
              </w:rPr>
            </w:pPr>
            <w:r w:rsidRPr="00965388">
              <w:rPr>
                <w:color w:val="000000"/>
                <w:sz w:val="24"/>
                <w:szCs w:val="24"/>
              </w:rPr>
              <w:t>2,5</w:t>
            </w:r>
          </w:p>
        </w:tc>
        <w:tc>
          <w:tcPr>
            <w:tcW w:w="650" w:type="dxa"/>
            <w:tcBorders>
              <w:left w:val="single" w:sz="12" w:space="0" w:color="auto"/>
            </w:tcBorders>
            <w:vAlign w:val="bottom"/>
          </w:tcPr>
          <w:p w14:paraId="197CEDD0"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vAlign w:val="bottom"/>
          </w:tcPr>
          <w:p w14:paraId="68BBF8A3" w14:textId="77777777" w:rsidR="00F0229F" w:rsidRPr="00965388" w:rsidRDefault="00F0229F" w:rsidP="00F0229F">
            <w:pPr>
              <w:jc w:val="center"/>
              <w:rPr>
                <w:color w:val="000000"/>
                <w:sz w:val="24"/>
                <w:szCs w:val="24"/>
              </w:rPr>
            </w:pPr>
            <w:r w:rsidRPr="00965388">
              <w:rPr>
                <w:color w:val="000000"/>
                <w:sz w:val="24"/>
                <w:szCs w:val="24"/>
              </w:rPr>
              <w:t>0</w:t>
            </w:r>
          </w:p>
        </w:tc>
        <w:tc>
          <w:tcPr>
            <w:tcW w:w="651" w:type="dxa"/>
            <w:tcBorders>
              <w:right w:val="single" w:sz="12" w:space="0" w:color="auto"/>
            </w:tcBorders>
            <w:vAlign w:val="bottom"/>
          </w:tcPr>
          <w:p w14:paraId="0E3E6846" w14:textId="77777777" w:rsidR="00F0229F" w:rsidRPr="00965388" w:rsidRDefault="00F0229F" w:rsidP="00F0229F">
            <w:pPr>
              <w:jc w:val="center"/>
              <w:rPr>
                <w:color w:val="000000"/>
                <w:sz w:val="24"/>
                <w:szCs w:val="24"/>
              </w:rPr>
            </w:pPr>
            <w:r w:rsidRPr="00965388">
              <w:rPr>
                <w:color w:val="000000"/>
                <w:sz w:val="24"/>
                <w:szCs w:val="24"/>
              </w:rPr>
              <w:t>0</w:t>
            </w:r>
          </w:p>
        </w:tc>
        <w:tc>
          <w:tcPr>
            <w:tcW w:w="661" w:type="dxa"/>
            <w:tcBorders>
              <w:left w:val="single" w:sz="12" w:space="0" w:color="auto"/>
            </w:tcBorders>
            <w:vAlign w:val="bottom"/>
          </w:tcPr>
          <w:p w14:paraId="0B32FDDB" w14:textId="77777777" w:rsidR="00F0229F" w:rsidRPr="00965388" w:rsidRDefault="00F0229F" w:rsidP="00F0229F">
            <w:pPr>
              <w:jc w:val="center"/>
              <w:rPr>
                <w:color w:val="000000"/>
                <w:sz w:val="24"/>
                <w:szCs w:val="24"/>
              </w:rPr>
            </w:pPr>
            <w:r w:rsidRPr="00965388">
              <w:rPr>
                <w:color w:val="000000"/>
                <w:sz w:val="24"/>
                <w:szCs w:val="24"/>
              </w:rPr>
              <w:t>16,2</w:t>
            </w:r>
          </w:p>
        </w:tc>
        <w:tc>
          <w:tcPr>
            <w:tcW w:w="662" w:type="dxa"/>
            <w:vAlign w:val="bottom"/>
          </w:tcPr>
          <w:p w14:paraId="3E41656B" w14:textId="77777777" w:rsidR="00F0229F" w:rsidRPr="00965388" w:rsidRDefault="00F0229F" w:rsidP="00F0229F">
            <w:pPr>
              <w:jc w:val="center"/>
              <w:rPr>
                <w:color w:val="000000"/>
                <w:sz w:val="24"/>
                <w:szCs w:val="24"/>
              </w:rPr>
            </w:pPr>
            <w:r w:rsidRPr="00965388">
              <w:rPr>
                <w:color w:val="000000"/>
                <w:sz w:val="24"/>
                <w:szCs w:val="24"/>
              </w:rPr>
              <w:t>17,98</w:t>
            </w:r>
          </w:p>
        </w:tc>
        <w:tc>
          <w:tcPr>
            <w:tcW w:w="662" w:type="dxa"/>
            <w:tcBorders>
              <w:right w:val="single" w:sz="12" w:space="0" w:color="auto"/>
            </w:tcBorders>
            <w:vAlign w:val="bottom"/>
          </w:tcPr>
          <w:p w14:paraId="6DDC8FD0" w14:textId="77777777" w:rsidR="00F0229F" w:rsidRPr="00965388" w:rsidRDefault="00F0229F" w:rsidP="00F0229F">
            <w:pPr>
              <w:jc w:val="center"/>
              <w:rPr>
                <w:color w:val="000000"/>
                <w:sz w:val="24"/>
                <w:szCs w:val="24"/>
              </w:rPr>
            </w:pPr>
            <w:r w:rsidRPr="00965388">
              <w:rPr>
                <w:color w:val="000000"/>
                <w:sz w:val="24"/>
                <w:szCs w:val="24"/>
              </w:rPr>
              <w:t>22,48</w:t>
            </w:r>
          </w:p>
        </w:tc>
        <w:tc>
          <w:tcPr>
            <w:tcW w:w="2801" w:type="dxa"/>
            <w:tcBorders>
              <w:left w:val="single" w:sz="12" w:space="0" w:color="auto"/>
            </w:tcBorders>
            <w:vAlign w:val="center"/>
          </w:tcPr>
          <w:p w14:paraId="41860584" w14:textId="77777777" w:rsidR="00F0229F" w:rsidRPr="00965388" w:rsidRDefault="00F0229F" w:rsidP="00F0229F">
            <w:pPr>
              <w:spacing w:after="0"/>
              <w:jc w:val="center"/>
              <w:rPr>
                <w:sz w:val="18"/>
                <w:szCs w:val="18"/>
              </w:rPr>
            </w:pPr>
            <w:r w:rsidRPr="00965388">
              <w:rPr>
                <w:sz w:val="18"/>
                <w:szCs w:val="18"/>
              </w:rPr>
              <w:t>Золотисто-жовтого кольору, без стороннього запаху, присмаку і гіркоти.</w:t>
            </w:r>
          </w:p>
        </w:tc>
      </w:tr>
      <w:tr w:rsidR="00F0229F" w:rsidRPr="00965388" w14:paraId="6A80EDA7" w14:textId="77777777" w:rsidTr="00F0229F">
        <w:trPr>
          <w:trHeight w:val="221"/>
          <w:jc w:val="center"/>
        </w:trPr>
        <w:tc>
          <w:tcPr>
            <w:tcW w:w="435" w:type="dxa"/>
            <w:tcBorders>
              <w:right w:val="single" w:sz="12" w:space="0" w:color="auto"/>
            </w:tcBorders>
            <w:vAlign w:val="center"/>
          </w:tcPr>
          <w:p w14:paraId="6A69C35A"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767834E0" w14:textId="77777777" w:rsidR="00F0229F" w:rsidRPr="00965388" w:rsidRDefault="00F0229F" w:rsidP="00F0229F">
            <w:pPr>
              <w:spacing w:after="0"/>
              <w:jc w:val="center"/>
              <w:rPr>
                <w:b/>
                <w:bCs/>
                <w:sz w:val="24"/>
                <w:szCs w:val="24"/>
              </w:rPr>
            </w:pPr>
            <w:r w:rsidRPr="00965388">
              <w:rPr>
                <w:b/>
                <w:bCs/>
                <w:sz w:val="24"/>
                <w:szCs w:val="24"/>
              </w:rPr>
              <w:t>ВИХІД</w:t>
            </w:r>
          </w:p>
        </w:tc>
        <w:tc>
          <w:tcPr>
            <w:tcW w:w="600" w:type="dxa"/>
            <w:tcBorders>
              <w:left w:val="single" w:sz="12" w:space="0" w:color="auto"/>
            </w:tcBorders>
            <w:vAlign w:val="center"/>
          </w:tcPr>
          <w:p w14:paraId="7C9165C4" w14:textId="77777777" w:rsidR="00F0229F" w:rsidRPr="00965388" w:rsidRDefault="00F0229F" w:rsidP="00F0229F">
            <w:pPr>
              <w:jc w:val="center"/>
              <w:rPr>
                <w:color w:val="000000"/>
                <w:sz w:val="24"/>
                <w:szCs w:val="24"/>
              </w:rPr>
            </w:pPr>
          </w:p>
        </w:tc>
        <w:tc>
          <w:tcPr>
            <w:tcW w:w="600" w:type="dxa"/>
            <w:vAlign w:val="center"/>
          </w:tcPr>
          <w:p w14:paraId="70F9FBB9" w14:textId="77777777" w:rsidR="00F0229F" w:rsidRPr="00965388" w:rsidRDefault="00F0229F" w:rsidP="00F0229F">
            <w:pPr>
              <w:jc w:val="center"/>
              <w:rPr>
                <w:color w:val="000000"/>
                <w:sz w:val="24"/>
                <w:szCs w:val="24"/>
              </w:rPr>
            </w:pPr>
          </w:p>
        </w:tc>
        <w:tc>
          <w:tcPr>
            <w:tcW w:w="600" w:type="dxa"/>
            <w:tcBorders>
              <w:right w:val="single" w:sz="12" w:space="0" w:color="auto"/>
            </w:tcBorders>
            <w:vAlign w:val="center"/>
          </w:tcPr>
          <w:p w14:paraId="413ADB39" w14:textId="77777777" w:rsidR="00F0229F" w:rsidRPr="00965388" w:rsidRDefault="00F0229F" w:rsidP="00F0229F">
            <w:pPr>
              <w:jc w:val="center"/>
              <w:rPr>
                <w:color w:val="000000"/>
                <w:sz w:val="24"/>
                <w:szCs w:val="24"/>
              </w:rPr>
            </w:pPr>
          </w:p>
        </w:tc>
        <w:tc>
          <w:tcPr>
            <w:tcW w:w="600" w:type="dxa"/>
            <w:tcBorders>
              <w:left w:val="single" w:sz="12" w:space="0" w:color="auto"/>
            </w:tcBorders>
            <w:vAlign w:val="center"/>
          </w:tcPr>
          <w:p w14:paraId="09F8ECA8" w14:textId="77777777" w:rsidR="00F0229F" w:rsidRPr="00965388" w:rsidRDefault="00F0229F" w:rsidP="00F0229F">
            <w:pPr>
              <w:jc w:val="center"/>
              <w:rPr>
                <w:b/>
                <w:color w:val="000000"/>
                <w:sz w:val="24"/>
                <w:szCs w:val="24"/>
              </w:rPr>
            </w:pPr>
            <w:r w:rsidRPr="00965388">
              <w:rPr>
                <w:b/>
                <w:color w:val="000000"/>
                <w:sz w:val="24"/>
                <w:szCs w:val="24"/>
              </w:rPr>
              <w:t>70</w:t>
            </w:r>
          </w:p>
        </w:tc>
        <w:tc>
          <w:tcPr>
            <w:tcW w:w="600" w:type="dxa"/>
            <w:vAlign w:val="center"/>
          </w:tcPr>
          <w:p w14:paraId="2D9B9F6E" w14:textId="77777777" w:rsidR="00F0229F" w:rsidRPr="00965388" w:rsidRDefault="00F0229F" w:rsidP="00F0229F">
            <w:pPr>
              <w:jc w:val="center"/>
              <w:rPr>
                <w:b/>
                <w:color w:val="000000"/>
                <w:sz w:val="24"/>
                <w:szCs w:val="24"/>
              </w:rPr>
            </w:pPr>
            <w:r w:rsidRPr="00965388">
              <w:rPr>
                <w:b/>
                <w:color w:val="000000"/>
                <w:sz w:val="24"/>
                <w:szCs w:val="24"/>
              </w:rPr>
              <w:t>75</w:t>
            </w:r>
          </w:p>
        </w:tc>
        <w:tc>
          <w:tcPr>
            <w:tcW w:w="602" w:type="dxa"/>
            <w:tcBorders>
              <w:right w:val="single" w:sz="12" w:space="0" w:color="auto"/>
            </w:tcBorders>
            <w:vAlign w:val="center"/>
          </w:tcPr>
          <w:p w14:paraId="464013DB" w14:textId="77777777" w:rsidR="00F0229F" w:rsidRPr="00965388" w:rsidRDefault="00F0229F" w:rsidP="00F0229F">
            <w:pPr>
              <w:jc w:val="center"/>
              <w:rPr>
                <w:b/>
                <w:color w:val="000000"/>
                <w:sz w:val="24"/>
                <w:szCs w:val="24"/>
              </w:rPr>
            </w:pPr>
            <w:r w:rsidRPr="00965388">
              <w:rPr>
                <w:b/>
                <w:color w:val="000000"/>
                <w:sz w:val="24"/>
                <w:szCs w:val="24"/>
              </w:rPr>
              <w:t>95</w:t>
            </w:r>
          </w:p>
        </w:tc>
        <w:tc>
          <w:tcPr>
            <w:tcW w:w="595" w:type="dxa"/>
            <w:tcBorders>
              <w:left w:val="single" w:sz="12" w:space="0" w:color="auto"/>
            </w:tcBorders>
            <w:vAlign w:val="bottom"/>
          </w:tcPr>
          <w:p w14:paraId="23468AAF"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vAlign w:val="bottom"/>
          </w:tcPr>
          <w:p w14:paraId="6443120C"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bottom"/>
          </w:tcPr>
          <w:p w14:paraId="7C183238"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left w:val="single" w:sz="12" w:space="0" w:color="auto"/>
            </w:tcBorders>
            <w:vAlign w:val="bottom"/>
          </w:tcPr>
          <w:p w14:paraId="474B82B5" w14:textId="77777777" w:rsidR="00F0229F" w:rsidRPr="00965388" w:rsidRDefault="00F0229F" w:rsidP="00F0229F">
            <w:pPr>
              <w:jc w:val="center"/>
              <w:rPr>
                <w:color w:val="000000"/>
                <w:sz w:val="24"/>
                <w:szCs w:val="24"/>
              </w:rPr>
            </w:pPr>
            <w:r w:rsidRPr="00965388">
              <w:rPr>
                <w:color w:val="000000"/>
                <w:sz w:val="24"/>
                <w:szCs w:val="24"/>
              </w:rPr>
              <w:t>0</w:t>
            </w:r>
          </w:p>
        </w:tc>
        <w:tc>
          <w:tcPr>
            <w:tcW w:w="595" w:type="dxa"/>
            <w:vAlign w:val="bottom"/>
          </w:tcPr>
          <w:p w14:paraId="36E2370A" w14:textId="77777777" w:rsidR="00F0229F" w:rsidRPr="00965388" w:rsidRDefault="00F0229F" w:rsidP="00F0229F">
            <w:pPr>
              <w:jc w:val="center"/>
              <w:rPr>
                <w:color w:val="000000"/>
                <w:sz w:val="24"/>
                <w:szCs w:val="24"/>
              </w:rPr>
            </w:pPr>
            <w:r w:rsidRPr="00965388">
              <w:rPr>
                <w:color w:val="000000"/>
                <w:sz w:val="24"/>
                <w:szCs w:val="24"/>
              </w:rPr>
              <w:t>0</w:t>
            </w:r>
          </w:p>
        </w:tc>
        <w:tc>
          <w:tcPr>
            <w:tcW w:w="596" w:type="dxa"/>
            <w:tcBorders>
              <w:right w:val="single" w:sz="12" w:space="0" w:color="auto"/>
            </w:tcBorders>
            <w:vAlign w:val="bottom"/>
          </w:tcPr>
          <w:p w14:paraId="1F6659F2"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tcBorders>
              <w:left w:val="single" w:sz="12" w:space="0" w:color="auto"/>
            </w:tcBorders>
            <w:vAlign w:val="bottom"/>
          </w:tcPr>
          <w:p w14:paraId="34954E30" w14:textId="77777777" w:rsidR="00F0229F" w:rsidRPr="00965388" w:rsidRDefault="00F0229F" w:rsidP="00F0229F">
            <w:pPr>
              <w:jc w:val="center"/>
              <w:rPr>
                <w:color w:val="000000"/>
                <w:sz w:val="24"/>
                <w:szCs w:val="24"/>
              </w:rPr>
            </w:pPr>
            <w:r w:rsidRPr="00965388">
              <w:rPr>
                <w:color w:val="000000"/>
                <w:sz w:val="24"/>
                <w:szCs w:val="24"/>
              </w:rPr>
              <w:t>0</w:t>
            </w:r>
          </w:p>
        </w:tc>
        <w:tc>
          <w:tcPr>
            <w:tcW w:w="650" w:type="dxa"/>
            <w:vAlign w:val="bottom"/>
          </w:tcPr>
          <w:p w14:paraId="5EE566E5" w14:textId="77777777" w:rsidR="00F0229F" w:rsidRPr="00965388" w:rsidRDefault="00F0229F" w:rsidP="00F0229F">
            <w:pPr>
              <w:jc w:val="center"/>
              <w:rPr>
                <w:color w:val="000000"/>
                <w:sz w:val="24"/>
                <w:szCs w:val="24"/>
              </w:rPr>
            </w:pPr>
            <w:r w:rsidRPr="00965388">
              <w:rPr>
                <w:color w:val="000000"/>
                <w:sz w:val="24"/>
                <w:szCs w:val="24"/>
              </w:rPr>
              <w:t>0</w:t>
            </w:r>
          </w:p>
        </w:tc>
        <w:tc>
          <w:tcPr>
            <w:tcW w:w="651" w:type="dxa"/>
            <w:tcBorders>
              <w:right w:val="single" w:sz="12" w:space="0" w:color="auto"/>
            </w:tcBorders>
            <w:vAlign w:val="bottom"/>
          </w:tcPr>
          <w:p w14:paraId="21A948C4" w14:textId="77777777" w:rsidR="00F0229F" w:rsidRPr="00965388" w:rsidRDefault="00F0229F" w:rsidP="00F0229F">
            <w:pPr>
              <w:jc w:val="center"/>
              <w:rPr>
                <w:color w:val="000000"/>
                <w:sz w:val="24"/>
                <w:szCs w:val="24"/>
              </w:rPr>
            </w:pPr>
            <w:r w:rsidRPr="00965388">
              <w:rPr>
                <w:color w:val="000000"/>
                <w:sz w:val="24"/>
                <w:szCs w:val="24"/>
              </w:rPr>
              <w:t>0</w:t>
            </w:r>
          </w:p>
        </w:tc>
        <w:tc>
          <w:tcPr>
            <w:tcW w:w="661" w:type="dxa"/>
            <w:tcBorders>
              <w:left w:val="single" w:sz="12" w:space="0" w:color="auto"/>
            </w:tcBorders>
            <w:vAlign w:val="bottom"/>
          </w:tcPr>
          <w:p w14:paraId="76595E6B" w14:textId="77777777" w:rsidR="00F0229F" w:rsidRPr="00965388" w:rsidRDefault="00F0229F" w:rsidP="00F0229F">
            <w:pPr>
              <w:jc w:val="center"/>
              <w:rPr>
                <w:color w:val="000000"/>
                <w:sz w:val="24"/>
                <w:szCs w:val="24"/>
              </w:rPr>
            </w:pPr>
            <w:r w:rsidRPr="00965388">
              <w:rPr>
                <w:color w:val="000000"/>
                <w:sz w:val="24"/>
                <w:szCs w:val="24"/>
              </w:rPr>
              <w:t>0</w:t>
            </w:r>
          </w:p>
        </w:tc>
        <w:tc>
          <w:tcPr>
            <w:tcW w:w="662" w:type="dxa"/>
            <w:vAlign w:val="bottom"/>
          </w:tcPr>
          <w:p w14:paraId="5D881931" w14:textId="77777777" w:rsidR="00F0229F" w:rsidRPr="00965388" w:rsidRDefault="00F0229F" w:rsidP="00F0229F">
            <w:pPr>
              <w:jc w:val="center"/>
              <w:rPr>
                <w:color w:val="000000"/>
                <w:sz w:val="24"/>
                <w:szCs w:val="24"/>
              </w:rPr>
            </w:pPr>
            <w:r w:rsidRPr="00965388">
              <w:rPr>
                <w:color w:val="000000"/>
                <w:sz w:val="24"/>
                <w:szCs w:val="24"/>
              </w:rPr>
              <w:t>0</w:t>
            </w:r>
          </w:p>
        </w:tc>
        <w:tc>
          <w:tcPr>
            <w:tcW w:w="662" w:type="dxa"/>
            <w:tcBorders>
              <w:right w:val="single" w:sz="12" w:space="0" w:color="auto"/>
            </w:tcBorders>
            <w:vAlign w:val="bottom"/>
          </w:tcPr>
          <w:p w14:paraId="493B6369" w14:textId="77777777" w:rsidR="00F0229F" w:rsidRPr="00965388" w:rsidRDefault="00F0229F" w:rsidP="00F0229F">
            <w:pPr>
              <w:jc w:val="center"/>
              <w:rPr>
                <w:color w:val="000000"/>
                <w:sz w:val="24"/>
                <w:szCs w:val="24"/>
              </w:rPr>
            </w:pPr>
            <w:r w:rsidRPr="00965388">
              <w:rPr>
                <w:color w:val="000000"/>
                <w:sz w:val="24"/>
                <w:szCs w:val="24"/>
              </w:rPr>
              <w:t>0</w:t>
            </w:r>
          </w:p>
        </w:tc>
        <w:tc>
          <w:tcPr>
            <w:tcW w:w="2801" w:type="dxa"/>
            <w:tcBorders>
              <w:left w:val="single" w:sz="12" w:space="0" w:color="auto"/>
            </w:tcBorders>
            <w:vAlign w:val="center"/>
          </w:tcPr>
          <w:p w14:paraId="0661A198" w14:textId="77777777" w:rsidR="00F0229F" w:rsidRPr="00965388" w:rsidRDefault="00F0229F" w:rsidP="00F0229F">
            <w:pPr>
              <w:spacing w:after="0"/>
              <w:ind w:left="142"/>
              <w:jc w:val="center"/>
              <w:rPr>
                <w:sz w:val="18"/>
                <w:szCs w:val="18"/>
                <w:lang w:eastAsia="ru-RU"/>
              </w:rPr>
            </w:pPr>
          </w:p>
        </w:tc>
      </w:tr>
      <w:tr w:rsidR="00F0229F" w:rsidRPr="00965388" w14:paraId="3FE14A6E" w14:textId="77777777" w:rsidTr="00F0229F">
        <w:trPr>
          <w:trHeight w:val="221"/>
          <w:jc w:val="center"/>
        </w:trPr>
        <w:tc>
          <w:tcPr>
            <w:tcW w:w="435" w:type="dxa"/>
            <w:tcBorders>
              <w:right w:val="single" w:sz="12" w:space="0" w:color="auto"/>
            </w:tcBorders>
            <w:vAlign w:val="center"/>
          </w:tcPr>
          <w:p w14:paraId="6F2A0AAA"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3AE80449" w14:textId="77777777" w:rsidR="00F0229F" w:rsidRPr="00965388" w:rsidRDefault="00F0229F" w:rsidP="00F0229F">
            <w:pPr>
              <w:spacing w:after="0"/>
              <w:jc w:val="center"/>
              <w:rPr>
                <w:b/>
                <w:bCs/>
                <w:sz w:val="24"/>
                <w:szCs w:val="24"/>
              </w:rPr>
            </w:pPr>
            <w:r w:rsidRPr="00965388">
              <w:rPr>
                <w:b/>
                <w:bCs/>
                <w:sz w:val="24"/>
                <w:szCs w:val="24"/>
              </w:rPr>
              <w:t>з чорносливом</w:t>
            </w:r>
          </w:p>
        </w:tc>
        <w:tc>
          <w:tcPr>
            <w:tcW w:w="600" w:type="dxa"/>
            <w:tcBorders>
              <w:left w:val="single" w:sz="12" w:space="0" w:color="auto"/>
            </w:tcBorders>
            <w:vAlign w:val="center"/>
          </w:tcPr>
          <w:p w14:paraId="71F926FA" w14:textId="77777777" w:rsidR="00F0229F" w:rsidRPr="00965388" w:rsidRDefault="00F0229F" w:rsidP="00F0229F">
            <w:pPr>
              <w:jc w:val="center"/>
              <w:rPr>
                <w:color w:val="000000"/>
                <w:sz w:val="24"/>
                <w:szCs w:val="24"/>
              </w:rPr>
            </w:pPr>
          </w:p>
        </w:tc>
        <w:tc>
          <w:tcPr>
            <w:tcW w:w="600" w:type="dxa"/>
            <w:vAlign w:val="center"/>
          </w:tcPr>
          <w:p w14:paraId="7E594971" w14:textId="77777777" w:rsidR="00F0229F" w:rsidRPr="00965388" w:rsidRDefault="00F0229F" w:rsidP="00F0229F">
            <w:pPr>
              <w:jc w:val="center"/>
              <w:rPr>
                <w:color w:val="000000"/>
                <w:sz w:val="24"/>
                <w:szCs w:val="24"/>
              </w:rPr>
            </w:pPr>
          </w:p>
        </w:tc>
        <w:tc>
          <w:tcPr>
            <w:tcW w:w="600" w:type="dxa"/>
            <w:tcBorders>
              <w:right w:val="single" w:sz="12" w:space="0" w:color="auto"/>
            </w:tcBorders>
            <w:vAlign w:val="center"/>
          </w:tcPr>
          <w:p w14:paraId="4263615F" w14:textId="77777777" w:rsidR="00F0229F" w:rsidRPr="00965388" w:rsidRDefault="00F0229F" w:rsidP="00F0229F">
            <w:pPr>
              <w:jc w:val="center"/>
              <w:rPr>
                <w:color w:val="000000"/>
                <w:sz w:val="24"/>
                <w:szCs w:val="24"/>
              </w:rPr>
            </w:pPr>
          </w:p>
        </w:tc>
        <w:tc>
          <w:tcPr>
            <w:tcW w:w="600" w:type="dxa"/>
            <w:tcBorders>
              <w:left w:val="single" w:sz="12" w:space="0" w:color="auto"/>
            </w:tcBorders>
            <w:vAlign w:val="center"/>
          </w:tcPr>
          <w:p w14:paraId="799B53F2" w14:textId="77777777" w:rsidR="00F0229F" w:rsidRPr="00965388" w:rsidRDefault="00F0229F" w:rsidP="00F0229F">
            <w:pPr>
              <w:jc w:val="center"/>
              <w:rPr>
                <w:color w:val="000000"/>
                <w:sz w:val="24"/>
                <w:szCs w:val="24"/>
              </w:rPr>
            </w:pPr>
          </w:p>
        </w:tc>
        <w:tc>
          <w:tcPr>
            <w:tcW w:w="600" w:type="dxa"/>
            <w:vAlign w:val="center"/>
          </w:tcPr>
          <w:p w14:paraId="56F07455" w14:textId="77777777" w:rsidR="00F0229F" w:rsidRPr="00965388" w:rsidRDefault="00F0229F" w:rsidP="00F0229F">
            <w:pPr>
              <w:jc w:val="center"/>
              <w:rPr>
                <w:color w:val="000000"/>
                <w:sz w:val="24"/>
                <w:szCs w:val="24"/>
              </w:rPr>
            </w:pPr>
          </w:p>
        </w:tc>
        <w:tc>
          <w:tcPr>
            <w:tcW w:w="602" w:type="dxa"/>
            <w:tcBorders>
              <w:right w:val="single" w:sz="12" w:space="0" w:color="auto"/>
            </w:tcBorders>
            <w:vAlign w:val="center"/>
          </w:tcPr>
          <w:p w14:paraId="61ABBFD0" w14:textId="77777777" w:rsidR="00F0229F" w:rsidRPr="00965388" w:rsidRDefault="00F0229F" w:rsidP="00F0229F">
            <w:pPr>
              <w:jc w:val="center"/>
              <w:rPr>
                <w:color w:val="000000"/>
                <w:sz w:val="24"/>
                <w:szCs w:val="24"/>
              </w:rPr>
            </w:pPr>
          </w:p>
        </w:tc>
        <w:tc>
          <w:tcPr>
            <w:tcW w:w="595" w:type="dxa"/>
            <w:tcBorders>
              <w:left w:val="single" w:sz="12" w:space="0" w:color="auto"/>
            </w:tcBorders>
            <w:vAlign w:val="bottom"/>
          </w:tcPr>
          <w:p w14:paraId="14EA6DB9" w14:textId="77777777" w:rsidR="00F0229F" w:rsidRPr="00965388" w:rsidRDefault="00F0229F" w:rsidP="00F0229F">
            <w:pPr>
              <w:jc w:val="center"/>
              <w:rPr>
                <w:b/>
                <w:color w:val="000000"/>
                <w:sz w:val="24"/>
                <w:szCs w:val="24"/>
              </w:rPr>
            </w:pPr>
            <w:r w:rsidRPr="00965388">
              <w:rPr>
                <w:b/>
                <w:color w:val="000000"/>
                <w:sz w:val="24"/>
                <w:szCs w:val="24"/>
              </w:rPr>
              <w:t>11,3</w:t>
            </w:r>
          </w:p>
        </w:tc>
        <w:tc>
          <w:tcPr>
            <w:tcW w:w="596" w:type="dxa"/>
            <w:vAlign w:val="bottom"/>
          </w:tcPr>
          <w:p w14:paraId="00801FE9" w14:textId="77777777" w:rsidR="00F0229F" w:rsidRPr="00965388" w:rsidRDefault="00F0229F" w:rsidP="00F0229F">
            <w:pPr>
              <w:jc w:val="center"/>
              <w:rPr>
                <w:b/>
                <w:color w:val="000000"/>
                <w:sz w:val="24"/>
                <w:szCs w:val="24"/>
              </w:rPr>
            </w:pPr>
            <w:r w:rsidRPr="00965388">
              <w:rPr>
                <w:b/>
                <w:color w:val="000000"/>
                <w:sz w:val="24"/>
                <w:szCs w:val="24"/>
              </w:rPr>
              <w:t>11,3</w:t>
            </w:r>
          </w:p>
        </w:tc>
        <w:tc>
          <w:tcPr>
            <w:tcW w:w="596" w:type="dxa"/>
            <w:tcBorders>
              <w:right w:val="single" w:sz="12" w:space="0" w:color="auto"/>
            </w:tcBorders>
            <w:vAlign w:val="bottom"/>
          </w:tcPr>
          <w:p w14:paraId="4E54EEFB" w14:textId="77777777" w:rsidR="00F0229F" w:rsidRPr="00965388" w:rsidRDefault="00F0229F" w:rsidP="00F0229F">
            <w:pPr>
              <w:jc w:val="center"/>
              <w:rPr>
                <w:b/>
                <w:color w:val="000000"/>
                <w:sz w:val="24"/>
                <w:szCs w:val="24"/>
              </w:rPr>
            </w:pPr>
            <w:r w:rsidRPr="00965388">
              <w:rPr>
                <w:b/>
                <w:color w:val="000000"/>
                <w:sz w:val="24"/>
                <w:szCs w:val="24"/>
              </w:rPr>
              <w:t>14,1</w:t>
            </w:r>
          </w:p>
        </w:tc>
        <w:tc>
          <w:tcPr>
            <w:tcW w:w="596" w:type="dxa"/>
            <w:tcBorders>
              <w:left w:val="single" w:sz="12" w:space="0" w:color="auto"/>
            </w:tcBorders>
            <w:vAlign w:val="bottom"/>
          </w:tcPr>
          <w:p w14:paraId="2B60FC03" w14:textId="77777777" w:rsidR="00F0229F" w:rsidRPr="00965388" w:rsidRDefault="00F0229F" w:rsidP="00F0229F">
            <w:pPr>
              <w:jc w:val="center"/>
              <w:rPr>
                <w:b/>
                <w:color w:val="000000"/>
                <w:sz w:val="24"/>
                <w:szCs w:val="24"/>
              </w:rPr>
            </w:pPr>
            <w:r w:rsidRPr="00965388">
              <w:rPr>
                <w:b/>
                <w:color w:val="000000"/>
                <w:sz w:val="24"/>
                <w:szCs w:val="24"/>
              </w:rPr>
              <w:t>7,5</w:t>
            </w:r>
          </w:p>
        </w:tc>
        <w:tc>
          <w:tcPr>
            <w:tcW w:w="595" w:type="dxa"/>
            <w:vAlign w:val="bottom"/>
          </w:tcPr>
          <w:p w14:paraId="42B0C273" w14:textId="77777777" w:rsidR="00F0229F" w:rsidRPr="00965388" w:rsidRDefault="00F0229F" w:rsidP="00F0229F">
            <w:pPr>
              <w:jc w:val="center"/>
              <w:rPr>
                <w:b/>
                <w:color w:val="000000"/>
                <w:sz w:val="24"/>
                <w:szCs w:val="24"/>
              </w:rPr>
            </w:pPr>
            <w:r w:rsidRPr="00965388">
              <w:rPr>
                <w:b/>
                <w:color w:val="000000"/>
                <w:sz w:val="24"/>
                <w:szCs w:val="24"/>
              </w:rPr>
              <w:t>7,5</w:t>
            </w:r>
          </w:p>
        </w:tc>
        <w:tc>
          <w:tcPr>
            <w:tcW w:w="596" w:type="dxa"/>
            <w:tcBorders>
              <w:right w:val="single" w:sz="12" w:space="0" w:color="auto"/>
            </w:tcBorders>
            <w:vAlign w:val="bottom"/>
          </w:tcPr>
          <w:p w14:paraId="12209AEF" w14:textId="77777777" w:rsidR="00F0229F" w:rsidRPr="00965388" w:rsidRDefault="00F0229F" w:rsidP="00F0229F">
            <w:pPr>
              <w:jc w:val="center"/>
              <w:rPr>
                <w:b/>
                <w:color w:val="000000"/>
                <w:sz w:val="24"/>
                <w:szCs w:val="24"/>
              </w:rPr>
            </w:pPr>
            <w:r w:rsidRPr="00965388">
              <w:rPr>
                <w:b/>
                <w:color w:val="000000"/>
                <w:sz w:val="24"/>
                <w:szCs w:val="24"/>
              </w:rPr>
              <w:t>9,2</w:t>
            </w:r>
          </w:p>
        </w:tc>
        <w:tc>
          <w:tcPr>
            <w:tcW w:w="650" w:type="dxa"/>
            <w:tcBorders>
              <w:left w:val="single" w:sz="12" w:space="0" w:color="auto"/>
            </w:tcBorders>
            <w:vAlign w:val="bottom"/>
          </w:tcPr>
          <w:p w14:paraId="07E47E8C" w14:textId="77777777" w:rsidR="00F0229F" w:rsidRPr="00965388" w:rsidRDefault="00F0229F" w:rsidP="00F0229F">
            <w:pPr>
              <w:jc w:val="center"/>
              <w:rPr>
                <w:b/>
                <w:color w:val="000000"/>
                <w:sz w:val="24"/>
                <w:szCs w:val="24"/>
              </w:rPr>
            </w:pPr>
            <w:r w:rsidRPr="00965388">
              <w:rPr>
                <w:b/>
                <w:color w:val="000000"/>
                <w:sz w:val="24"/>
                <w:szCs w:val="24"/>
              </w:rPr>
              <w:t>26,9</w:t>
            </w:r>
          </w:p>
        </w:tc>
        <w:tc>
          <w:tcPr>
            <w:tcW w:w="650" w:type="dxa"/>
            <w:vAlign w:val="bottom"/>
          </w:tcPr>
          <w:p w14:paraId="63D76B6B" w14:textId="77777777" w:rsidR="00F0229F" w:rsidRPr="00965388" w:rsidRDefault="00F0229F" w:rsidP="00F0229F">
            <w:pPr>
              <w:jc w:val="center"/>
              <w:rPr>
                <w:b/>
                <w:color w:val="000000"/>
                <w:sz w:val="24"/>
                <w:szCs w:val="24"/>
              </w:rPr>
            </w:pPr>
            <w:r w:rsidRPr="00965388">
              <w:rPr>
                <w:b/>
                <w:color w:val="000000"/>
                <w:sz w:val="24"/>
                <w:szCs w:val="24"/>
              </w:rPr>
              <w:t>30,8</w:t>
            </w:r>
          </w:p>
        </w:tc>
        <w:tc>
          <w:tcPr>
            <w:tcW w:w="651" w:type="dxa"/>
            <w:tcBorders>
              <w:right w:val="single" w:sz="12" w:space="0" w:color="auto"/>
            </w:tcBorders>
            <w:vAlign w:val="bottom"/>
          </w:tcPr>
          <w:p w14:paraId="5A40C84D" w14:textId="77777777" w:rsidR="00F0229F" w:rsidRPr="00965388" w:rsidRDefault="00F0229F" w:rsidP="00F0229F">
            <w:pPr>
              <w:jc w:val="center"/>
              <w:rPr>
                <w:b/>
                <w:color w:val="000000"/>
                <w:sz w:val="24"/>
                <w:szCs w:val="24"/>
              </w:rPr>
            </w:pPr>
            <w:r w:rsidRPr="00965388">
              <w:rPr>
                <w:b/>
                <w:color w:val="000000"/>
                <w:sz w:val="24"/>
                <w:szCs w:val="24"/>
              </w:rPr>
              <w:t>38,8</w:t>
            </w:r>
          </w:p>
        </w:tc>
        <w:tc>
          <w:tcPr>
            <w:tcW w:w="661" w:type="dxa"/>
            <w:tcBorders>
              <w:left w:val="single" w:sz="12" w:space="0" w:color="auto"/>
            </w:tcBorders>
            <w:vAlign w:val="bottom"/>
          </w:tcPr>
          <w:p w14:paraId="0251296A" w14:textId="77777777" w:rsidR="00F0229F" w:rsidRPr="00965388" w:rsidRDefault="00F0229F" w:rsidP="00F0229F">
            <w:pPr>
              <w:jc w:val="center"/>
              <w:rPr>
                <w:b/>
                <w:color w:val="000000"/>
                <w:sz w:val="24"/>
                <w:szCs w:val="24"/>
              </w:rPr>
            </w:pPr>
            <w:r w:rsidRPr="00965388">
              <w:rPr>
                <w:b/>
                <w:color w:val="000000"/>
                <w:sz w:val="24"/>
                <w:szCs w:val="24"/>
              </w:rPr>
              <w:t>221</w:t>
            </w:r>
          </w:p>
        </w:tc>
        <w:tc>
          <w:tcPr>
            <w:tcW w:w="662" w:type="dxa"/>
            <w:vAlign w:val="bottom"/>
          </w:tcPr>
          <w:p w14:paraId="7EAE6926" w14:textId="77777777" w:rsidR="00F0229F" w:rsidRPr="00965388" w:rsidRDefault="00F0229F" w:rsidP="00F0229F">
            <w:pPr>
              <w:jc w:val="center"/>
              <w:rPr>
                <w:b/>
                <w:color w:val="000000"/>
                <w:sz w:val="24"/>
                <w:szCs w:val="24"/>
              </w:rPr>
            </w:pPr>
            <w:r w:rsidRPr="00965388">
              <w:rPr>
                <w:b/>
                <w:color w:val="000000"/>
                <w:sz w:val="24"/>
                <w:szCs w:val="24"/>
              </w:rPr>
              <w:t>236</w:t>
            </w:r>
          </w:p>
        </w:tc>
        <w:tc>
          <w:tcPr>
            <w:tcW w:w="662" w:type="dxa"/>
            <w:tcBorders>
              <w:right w:val="single" w:sz="12" w:space="0" w:color="auto"/>
            </w:tcBorders>
            <w:vAlign w:val="bottom"/>
          </w:tcPr>
          <w:p w14:paraId="0404C601" w14:textId="77777777" w:rsidR="00F0229F" w:rsidRPr="00965388" w:rsidRDefault="00F0229F" w:rsidP="00F0229F">
            <w:pPr>
              <w:jc w:val="center"/>
              <w:rPr>
                <w:b/>
                <w:color w:val="000000"/>
                <w:sz w:val="24"/>
                <w:szCs w:val="24"/>
              </w:rPr>
            </w:pPr>
            <w:r w:rsidRPr="00965388">
              <w:rPr>
                <w:b/>
                <w:color w:val="000000"/>
                <w:sz w:val="24"/>
                <w:szCs w:val="24"/>
              </w:rPr>
              <w:t>295</w:t>
            </w:r>
          </w:p>
        </w:tc>
        <w:tc>
          <w:tcPr>
            <w:tcW w:w="2801" w:type="dxa"/>
            <w:tcBorders>
              <w:left w:val="single" w:sz="12" w:space="0" w:color="auto"/>
            </w:tcBorders>
            <w:vAlign w:val="center"/>
          </w:tcPr>
          <w:p w14:paraId="462CCDD5" w14:textId="77777777" w:rsidR="00F0229F" w:rsidRPr="00965388" w:rsidRDefault="00F0229F" w:rsidP="00F0229F">
            <w:pPr>
              <w:spacing w:after="0"/>
              <w:ind w:left="142"/>
              <w:jc w:val="center"/>
              <w:rPr>
                <w:sz w:val="18"/>
                <w:szCs w:val="18"/>
                <w:lang w:eastAsia="ru-RU"/>
              </w:rPr>
            </w:pPr>
          </w:p>
        </w:tc>
      </w:tr>
      <w:tr w:rsidR="00F0229F" w:rsidRPr="00965388" w14:paraId="1F9912E9" w14:textId="77777777" w:rsidTr="00F0229F">
        <w:trPr>
          <w:trHeight w:val="221"/>
          <w:jc w:val="center"/>
        </w:trPr>
        <w:tc>
          <w:tcPr>
            <w:tcW w:w="435" w:type="dxa"/>
            <w:tcBorders>
              <w:right w:val="single" w:sz="12" w:space="0" w:color="auto"/>
            </w:tcBorders>
            <w:vAlign w:val="center"/>
          </w:tcPr>
          <w:p w14:paraId="40F146F0" w14:textId="77777777" w:rsidR="00F0229F" w:rsidRPr="00965388" w:rsidRDefault="00F0229F" w:rsidP="00F0229F">
            <w:pPr>
              <w:widowControl w:val="0"/>
              <w:spacing w:after="0" w:line="240" w:lineRule="auto"/>
              <w:ind w:right="-89"/>
              <w:jc w:val="center"/>
              <w:rPr>
                <w:b/>
                <w:sz w:val="24"/>
                <w:szCs w:val="24"/>
                <w:lang w:eastAsia="ru-RU"/>
              </w:rPr>
            </w:pPr>
          </w:p>
        </w:tc>
        <w:tc>
          <w:tcPr>
            <w:tcW w:w="2029" w:type="dxa"/>
            <w:tcBorders>
              <w:right w:val="single" w:sz="12" w:space="0" w:color="auto"/>
            </w:tcBorders>
            <w:vAlign w:val="center"/>
          </w:tcPr>
          <w:p w14:paraId="033B2B06" w14:textId="77777777" w:rsidR="00F0229F" w:rsidRPr="00965388" w:rsidRDefault="00F0229F" w:rsidP="00F0229F">
            <w:pPr>
              <w:spacing w:after="0"/>
              <w:jc w:val="center"/>
              <w:rPr>
                <w:b/>
                <w:bCs/>
                <w:sz w:val="24"/>
                <w:szCs w:val="24"/>
              </w:rPr>
            </w:pPr>
            <w:r w:rsidRPr="00965388">
              <w:rPr>
                <w:b/>
                <w:bCs/>
                <w:sz w:val="24"/>
                <w:szCs w:val="24"/>
              </w:rPr>
              <w:t>з курагою</w:t>
            </w:r>
          </w:p>
        </w:tc>
        <w:tc>
          <w:tcPr>
            <w:tcW w:w="600" w:type="dxa"/>
            <w:tcBorders>
              <w:left w:val="single" w:sz="12" w:space="0" w:color="auto"/>
            </w:tcBorders>
            <w:vAlign w:val="center"/>
          </w:tcPr>
          <w:p w14:paraId="0FEE43C0" w14:textId="77777777" w:rsidR="00F0229F" w:rsidRPr="00965388" w:rsidRDefault="00F0229F" w:rsidP="00F0229F">
            <w:pPr>
              <w:jc w:val="center"/>
              <w:rPr>
                <w:color w:val="000000"/>
                <w:sz w:val="24"/>
                <w:szCs w:val="24"/>
              </w:rPr>
            </w:pPr>
          </w:p>
        </w:tc>
        <w:tc>
          <w:tcPr>
            <w:tcW w:w="600" w:type="dxa"/>
            <w:vAlign w:val="center"/>
          </w:tcPr>
          <w:p w14:paraId="42A9C391" w14:textId="77777777" w:rsidR="00F0229F" w:rsidRPr="00965388" w:rsidRDefault="00F0229F" w:rsidP="00F0229F">
            <w:pPr>
              <w:jc w:val="center"/>
              <w:rPr>
                <w:color w:val="000000"/>
                <w:sz w:val="24"/>
                <w:szCs w:val="24"/>
              </w:rPr>
            </w:pPr>
          </w:p>
        </w:tc>
        <w:tc>
          <w:tcPr>
            <w:tcW w:w="600" w:type="dxa"/>
            <w:tcBorders>
              <w:right w:val="single" w:sz="12" w:space="0" w:color="auto"/>
            </w:tcBorders>
            <w:vAlign w:val="center"/>
          </w:tcPr>
          <w:p w14:paraId="05C05F9B" w14:textId="77777777" w:rsidR="00F0229F" w:rsidRPr="00965388" w:rsidRDefault="00F0229F" w:rsidP="00F0229F">
            <w:pPr>
              <w:jc w:val="center"/>
              <w:rPr>
                <w:color w:val="000000"/>
                <w:sz w:val="24"/>
                <w:szCs w:val="24"/>
              </w:rPr>
            </w:pPr>
          </w:p>
        </w:tc>
        <w:tc>
          <w:tcPr>
            <w:tcW w:w="600" w:type="dxa"/>
            <w:tcBorders>
              <w:left w:val="single" w:sz="12" w:space="0" w:color="auto"/>
            </w:tcBorders>
            <w:vAlign w:val="center"/>
          </w:tcPr>
          <w:p w14:paraId="40206D30" w14:textId="77777777" w:rsidR="00F0229F" w:rsidRPr="00965388" w:rsidRDefault="00F0229F" w:rsidP="00F0229F">
            <w:pPr>
              <w:jc w:val="center"/>
              <w:rPr>
                <w:color w:val="000000"/>
                <w:sz w:val="24"/>
                <w:szCs w:val="24"/>
              </w:rPr>
            </w:pPr>
          </w:p>
        </w:tc>
        <w:tc>
          <w:tcPr>
            <w:tcW w:w="600" w:type="dxa"/>
            <w:vAlign w:val="center"/>
          </w:tcPr>
          <w:p w14:paraId="3709A6E6" w14:textId="77777777" w:rsidR="00F0229F" w:rsidRPr="00965388" w:rsidRDefault="00F0229F" w:rsidP="00F0229F">
            <w:pPr>
              <w:jc w:val="center"/>
              <w:rPr>
                <w:color w:val="000000"/>
                <w:sz w:val="24"/>
                <w:szCs w:val="24"/>
              </w:rPr>
            </w:pPr>
          </w:p>
        </w:tc>
        <w:tc>
          <w:tcPr>
            <w:tcW w:w="602" w:type="dxa"/>
            <w:tcBorders>
              <w:right w:val="single" w:sz="12" w:space="0" w:color="auto"/>
            </w:tcBorders>
            <w:vAlign w:val="center"/>
          </w:tcPr>
          <w:p w14:paraId="0854A4F1" w14:textId="77777777" w:rsidR="00F0229F" w:rsidRPr="00965388" w:rsidRDefault="00F0229F" w:rsidP="00F0229F">
            <w:pPr>
              <w:jc w:val="center"/>
              <w:rPr>
                <w:color w:val="000000"/>
                <w:sz w:val="24"/>
                <w:szCs w:val="24"/>
              </w:rPr>
            </w:pPr>
          </w:p>
        </w:tc>
        <w:tc>
          <w:tcPr>
            <w:tcW w:w="595" w:type="dxa"/>
            <w:tcBorders>
              <w:left w:val="single" w:sz="12" w:space="0" w:color="auto"/>
            </w:tcBorders>
            <w:vAlign w:val="bottom"/>
          </w:tcPr>
          <w:p w14:paraId="32486DCB" w14:textId="77777777" w:rsidR="00F0229F" w:rsidRPr="00965388" w:rsidRDefault="00F0229F" w:rsidP="00F0229F">
            <w:pPr>
              <w:jc w:val="center"/>
              <w:rPr>
                <w:b/>
                <w:color w:val="000000"/>
                <w:sz w:val="24"/>
                <w:szCs w:val="24"/>
              </w:rPr>
            </w:pPr>
            <w:r w:rsidRPr="00965388">
              <w:rPr>
                <w:b/>
                <w:color w:val="000000"/>
                <w:sz w:val="24"/>
                <w:szCs w:val="24"/>
              </w:rPr>
              <w:t>11,7</w:t>
            </w:r>
          </w:p>
        </w:tc>
        <w:tc>
          <w:tcPr>
            <w:tcW w:w="596" w:type="dxa"/>
            <w:vAlign w:val="bottom"/>
          </w:tcPr>
          <w:p w14:paraId="1FA8E016" w14:textId="77777777" w:rsidR="00F0229F" w:rsidRPr="00965388" w:rsidRDefault="00F0229F" w:rsidP="00F0229F">
            <w:pPr>
              <w:jc w:val="center"/>
              <w:rPr>
                <w:b/>
                <w:color w:val="000000"/>
                <w:sz w:val="24"/>
                <w:szCs w:val="24"/>
              </w:rPr>
            </w:pPr>
            <w:r w:rsidRPr="00965388">
              <w:rPr>
                <w:b/>
                <w:color w:val="000000"/>
                <w:sz w:val="24"/>
                <w:szCs w:val="24"/>
              </w:rPr>
              <w:t>11,7</w:t>
            </w:r>
          </w:p>
        </w:tc>
        <w:tc>
          <w:tcPr>
            <w:tcW w:w="596" w:type="dxa"/>
            <w:tcBorders>
              <w:right w:val="single" w:sz="12" w:space="0" w:color="auto"/>
            </w:tcBorders>
            <w:vAlign w:val="bottom"/>
          </w:tcPr>
          <w:p w14:paraId="2CA96F94" w14:textId="77777777" w:rsidR="00F0229F" w:rsidRPr="00965388" w:rsidRDefault="00F0229F" w:rsidP="00F0229F">
            <w:pPr>
              <w:jc w:val="center"/>
              <w:rPr>
                <w:b/>
                <w:color w:val="000000"/>
                <w:sz w:val="24"/>
                <w:szCs w:val="24"/>
              </w:rPr>
            </w:pPr>
            <w:r w:rsidRPr="00965388">
              <w:rPr>
                <w:b/>
                <w:color w:val="000000"/>
                <w:sz w:val="24"/>
                <w:szCs w:val="24"/>
              </w:rPr>
              <w:t>14,7</w:t>
            </w:r>
          </w:p>
        </w:tc>
        <w:tc>
          <w:tcPr>
            <w:tcW w:w="596" w:type="dxa"/>
            <w:tcBorders>
              <w:left w:val="single" w:sz="12" w:space="0" w:color="auto"/>
            </w:tcBorders>
            <w:vAlign w:val="bottom"/>
          </w:tcPr>
          <w:p w14:paraId="7B2A5475" w14:textId="77777777" w:rsidR="00F0229F" w:rsidRPr="00965388" w:rsidRDefault="00F0229F" w:rsidP="00F0229F">
            <w:pPr>
              <w:jc w:val="center"/>
              <w:rPr>
                <w:b/>
                <w:color w:val="000000"/>
                <w:sz w:val="24"/>
                <w:szCs w:val="24"/>
              </w:rPr>
            </w:pPr>
            <w:r w:rsidRPr="00965388">
              <w:rPr>
                <w:b/>
                <w:color w:val="000000"/>
                <w:sz w:val="24"/>
                <w:szCs w:val="24"/>
              </w:rPr>
              <w:t>7,5</w:t>
            </w:r>
          </w:p>
        </w:tc>
        <w:tc>
          <w:tcPr>
            <w:tcW w:w="595" w:type="dxa"/>
            <w:vAlign w:val="bottom"/>
          </w:tcPr>
          <w:p w14:paraId="21F70896" w14:textId="77777777" w:rsidR="00F0229F" w:rsidRPr="00965388" w:rsidRDefault="00F0229F" w:rsidP="00F0229F">
            <w:pPr>
              <w:jc w:val="center"/>
              <w:rPr>
                <w:b/>
                <w:color w:val="000000"/>
                <w:sz w:val="24"/>
                <w:szCs w:val="24"/>
              </w:rPr>
            </w:pPr>
            <w:r w:rsidRPr="00965388">
              <w:rPr>
                <w:b/>
                <w:color w:val="000000"/>
                <w:sz w:val="24"/>
                <w:szCs w:val="24"/>
              </w:rPr>
              <w:t>7,5</w:t>
            </w:r>
          </w:p>
        </w:tc>
        <w:tc>
          <w:tcPr>
            <w:tcW w:w="596" w:type="dxa"/>
            <w:tcBorders>
              <w:right w:val="single" w:sz="12" w:space="0" w:color="auto"/>
            </w:tcBorders>
            <w:vAlign w:val="bottom"/>
          </w:tcPr>
          <w:p w14:paraId="1D11348B" w14:textId="77777777" w:rsidR="00F0229F" w:rsidRPr="00965388" w:rsidRDefault="00F0229F" w:rsidP="00F0229F">
            <w:pPr>
              <w:jc w:val="center"/>
              <w:rPr>
                <w:b/>
                <w:color w:val="000000"/>
                <w:sz w:val="24"/>
                <w:szCs w:val="24"/>
              </w:rPr>
            </w:pPr>
            <w:r w:rsidRPr="00965388">
              <w:rPr>
                <w:b/>
                <w:color w:val="000000"/>
                <w:sz w:val="24"/>
                <w:szCs w:val="24"/>
              </w:rPr>
              <w:t>9,2</w:t>
            </w:r>
          </w:p>
        </w:tc>
        <w:tc>
          <w:tcPr>
            <w:tcW w:w="650" w:type="dxa"/>
            <w:tcBorders>
              <w:left w:val="single" w:sz="12" w:space="0" w:color="auto"/>
            </w:tcBorders>
            <w:vAlign w:val="bottom"/>
          </w:tcPr>
          <w:p w14:paraId="38196800" w14:textId="77777777" w:rsidR="00F0229F" w:rsidRPr="00965388" w:rsidRDefault="00F0229F" w:rsidP="00F0229F">
            <w:pPr>
              <w:jc w:val="center"/>
              <w:rPr>
                <w:b/>
                <w:color w:val="000000"/>
                <w:sz w:val="24"/>
                <w:szCs w:val="24"/>
              </w:rPr>
            </w:pPr>
            <w:r w:rsidRPr="00965388">
              <w:rPr>
                <w:b/>
                <w:color w:val="000000"/>
                <w:sz w:val="24"/>
                <w:szCs w:val="24"/>
              </w:rPr>
              <w:t>26,7</w:t>
            </w:r>
          </w:p>
        </w:tc>
        <w:tc>
          <w:tcPr>
            <w:tcW w:w="650" w:type="dxa"/>
            <w:vAlign w:val="bottom"/>
          </w:tcPr>
          <w:p w14:paraId="41B7A7FC" w14:textId="77777777" w:rsidR="00F0229F" w:rsidRPr="00965388" w:rsidRDefault="00F0229F" w:rsidP="00F0229F">
            <w:pPr>
              <w:jc w:val="center"/>
              <w:rPr>
                <w:b/>
                <w:color w:val="000000"/>
                <w:sz w:val="24"/>
                <w:szCs w:val="24"/>
              </w:rPr>
            </w:pPr>
            <w:r w:rsidRPr="00965388">
              <w:rPr>
                <w:b/>
                <w:color w:val="000000"/>
                <w:sz w:val="24"/>
                <w:szCs w:val="24"/>
              </w:rPr>
              <w:t>30,6</w:t>
            </w:r>
          </w:p>
        </w:tc>
        <w:tc>
          <w:tcPr>
            <w:tcW w:w="651" w:type="dxa"/>
            <w:tcBorders>
              <w:right w:val="single" w:sz="12" w:space="0" w:color="auto"/>
            </w:tcBorders>
            <w:vAlign w:val="bottom"/>
          </w:tcPr>
          <w:p w14:paraId="3DB43C2C" w14:textId="77777777" w:rsidR="00F0229F" w:rsidRPr="00965388" w:rsidRDefault="00F0229F" w:rsidP="00F0229F">
            <w:pPr>
              <w:jc w:val="center"/>
              <w:rPr>
                <w:b/>
                <w:color w:val="000000"/>
                <w:sz w:val="24"/>
                <w:szCs w:val="24"/>
              </w:rPr>
            </w:pPr>
            <w:r w:rsidRPr="00965388">
              <w:rPr>
                <w:b/>
                <w:color w:val="000000"/>
                <w:sz w:val="24"/>
                <w:szCs w:val="24"/>
              </w:rPr>
              <w:t>38,5</w:t>
            </w:r>
          </w:p>
        </w:tc>
        <w:tc>
          <w:tcPr>
            <w:tcW w:w="661" w:type="dxa"/>
            <w:tcBorders>
              <w:left w:val="single" w:sz="12" w:space="0" w:color="auto"/>
            </w:tcBorders>
            <w:vAlign w:val="bottom"/>
          </w:tcPr>
          <w:p w14:paraId="467544B7" w14:textId="77777777" w:rsidR="00F0229F" w:rsidRPr="00965388" w:rsidRDefault="00F0229F" w:rsidP="00F0229F">
            <w:pPr>
              <w:jc w:val="center"/>
              <w:rPr>
                <w:b/>
                <w:color w:val="000000"/>
                <w:sz w:val="24"/>
                <w:szCs w:val="24"/>
              </w:rPr>
            </w:pPr>
            <w:r w:rsidRPr="00965388">
              <w:rPr>
                <w:b/>
                <w:color w:val="000000"/>
                <w:sz w:val="24"/>
                <w:szCs w:val="24"/>
              </w:rPr>
              <w:t>220</w:t>
            </w:r>
          </w:p>
        </w:tc>
        <w:tc>
          <w:tcPr>
            <w:tcW w:w="662" w:type="dxa"/>
            <w:vAlign w:val="bottom"/>
          </w:tcPr>
          <w:p w14:paraId="1BDA0D6E" w14:textId="77777777" w:rsidR="00F0229F" w:rsidRPr="00965388" w:rsidRDefault="00F0229F" w:rsidP="00F0229F">
            <w:pPr>
              <w:jc w:val="center"/>
              <w:rPr>
                <w:b/>
                <w:color w:val="000000"/>
                <w:sz w:val="24"/>
                <w:szCs w:val="24"/>
              </w:rPr>
            </w:pPr>
            <w:r w:rsidRPr="00965388">
              <w:rPr>
                <w:b/>
                <w:color w:val="000000"/>
                <w:sz w:val="24"/>
                <w:szCs w:val="24"/>
              </w:rPr>
              <w:t>235</w:t>
            </w:r>
          </w:p>
        </w:tc>
        <w:tc>
          <w:tcPr>
            <w:tcW w:w="662" w:type="dxa"/>
            <w:tcBorders>
              <w:right w:val="single" w:sz="12" w:space="0" w:color="auto"/>
            </w:tcBorders>
            <w:vAlign w:val="bottom"/>
          </w:tcPr>
          <w:p w14:paraId="1741EC7C" w14:textId="77777777" w:rsidR="00F0229F" w:rsidRPr="00965388" w:rsidRDefault="00F0229F" w:rsidP="00F0229F">
            <w:pPr>
              <w:jc w:val="center"/>
              <w:rPr>
                <w:b/>
                <w:color w:val="000000"/>
                <w:sz w:val="24"/>
                <w:szCs w:val="24"/>
              </w:rPr>
            </w:pPr>
            <w:r w:rsidRPr="00965388">
              <w:rPr>
                <w:b/>
                <w:color w:val="000000"/>
                <w:sz w:val="24"/>
                <w:szCs w:val="24"/>
              </w:rPr>
              <w:t>293</w:t>
            </w:r>
          </w:p>
        </w:tc>
        <w:tc>
          <w:tcPr>
            <w:tcW w:w="2801" w:type="dxa"/>
            <w:tcBorders>
              <w:left w:val="single" w:sz="12" w:space="0" w:color="auto"/>
            </w:tcBorders>
            <w:vAlign w:val="center"/>
          </w:tcPr>
          <w:p w14:paraId="571A1B60" w14:textId="77777777" w:rsidR="00F0229F" w:rsidRPr="00965388" w:rsidRDefault="00F0229F" w:rsidP="00F0229F">
            <w:pPr>
              <w:spacing w:after="0"/>
              <w:ind w:left="142"/>
              <w:jc w:val="center"/>
              <w:rPr>
                <w:sz w:val="18"/>
                <w:szCs w:val="18"/>
                <w:lang w:eastAsia="ru-RU"/>
              </w:rPr>
            </w:pPr>
          </w:p>
        </w:tc>
      </w:tr>
    </w:tbl>
    <w:p w14:paraId="4E7730BD" w14:textId="77777777" w:rsidR="00F0229F" w:rsidRPr="00965388" w:rsidRDefault="00F0229F" w:rsidP="00F0229F">
      <w:pPr>
        <w:widowControl w:val="0"/>
        <w:spacing w:after="0" w:line="276" w:lineRule="auto"/>
        <w:rPr>
          <w:b/>
          <w:sz w:val="24"/>
          <w:szCs w:val="24"/>
          <w:lang w:eastAsia="ru-RU"/>
        </w:rPr>
      </w:pPr>
    </w:p>
    <w:p w14:paraId="4D959010" w14:textId="77777777" w:rsidR="00F0229F" w:rsidRPr="00965388" w:rsidRDefault="00F0229F" w:rsidP="00F0229F">
      <w:pPr>
        <w:widowControl w:val="0"/>
        <w:spacing w:after="0" w:line="276" w:lineRule="auto"/>
        <w:jc w:val="center"/>
        <w:rPr>
          <w:b/>
          <w:sz w:val="24"/>
          <w:szCs w:val="24"/>
          <w:lang w:eastAsia="ru-RU"/>
        </w:rPr>
      </w:pPr>
      <w:r w:rsidRPr="00965388">
        <w:rPr>
          <w:b/>
          <w:sz w:val="24"/>
          <w:szCs w:val="24"/>
          <w:lang w:eastAsia="ru-RU"/>
        </w:rPr>
        <w:t>Технологія приготування</w:t>
      </w:r>
    </w:p>
    <w:p w14:paraId="7DC481A3" w14:textId="77777777" w:rsidR="00F0229F" w:rsidRPr="00965388" w:rsidRDefault="00F0229F" w:rsidP="00F0229F">
      <w:pPr>
        <w:spacing w:after="0"/>
      </w:pPr>
    </w:p>
    <w:p w14:paraId="76AE4385" w14:textId="77777777" w:rsidR="00F0229F" w:rsidRPr="00965388" w:rsidRDefault="00F0229F" w:rsidP="00F0229F">
      <w:pPr>
        <w:pStyle w:val="a4"/>
        <w:ind w:right="179" w:firstLine="567"/>
        <w:jc w:val="both"/>
        <w:rPr>
          <w:rFonts w:ascii="Times New Roman" w:hAnsi="Times New Roman" w:cs="Times New Roman"/>
          <w:sz w:val="24"/>
          <w:szCs w:val="24"/>
        </w:rPr>
      </w:pPr>
      <w:r w:rsidRPr="00965388">
        <w:rPr>
          <w:rFonts w:ascii="Times New Roman" w:hAnsi="Times New Roman" w:cs="Times New Roman"/>
          <w:sz w:val="24"/>
          <w:szCs w:val="24"/>
        </w:rPr>
        <w:t xml:space="preserve">В протертий сир додають просіяне борошно, сіль, цукор </w:t>
      </w:r>
      <w:r w:rsidRPr="00965388">
        <w:rPr>
          <w:rStyle w:val="y2iqfc"/>
          <w:rFonts w:ascii="Times New Roman" w:hAnsi="Times New Roman"/>
          <w:sz w:val="24"/>
          <w:szCs w:val="24"/>
        </w:rPr>
        <w:t>(крім вікової категорії від 1-3 років)</w:t>
      </w:r>
      <w:r w:rsidRPr="00965388">
        <w:rPr>
          <w:rFonts w:ascii="Times New Roman" w:hAnsi="Times New Roman" w:cs="Times New Roman"/>
          <w:sz w:val="24"/>
          <w:szCs w:val="24"/>
        </w:rPr>
        <w:t>, яйця, добре все перемішують та формують плескаті вироби 1,5-2 см по 1шт на порцію.</w:t>
      </w:r>
    </w:p>
    <w:p w14:paraId="16614885" w14:textId="77777777" w:rsidR="00F0229F" w:rsidRPr="00965388" w:rsidRDefault="00F0229F" w:rsidP="00F0229F">
      <w:pPr>
        <w:spacing w:after="0"/>
        <w:ind w:firstLine="567"/>
        <w:jc w:val="both"/>
        <w:rPr>
          <w:sz w:val="24"/>
          <w:szCs w:val="24"/>
        </w:rPr>
      </w:pPr>
      <w:r w:rsidRPr="00965388">
        <w:rPr>
          <w:sz w:val="24"/>
          <w:szCs w:val="24"/>
        </w:rPr>
        <w:t xml:space="preserve">На середину виробу кладуть фарш, краї виробу з’єднують так, щоб фарш був в середині виробу. Потім вироби панірують у борошні, надають овальну форму. </w:t>
      </w:r>
      <w:r w:rsidRPr="00965388">
        <w:rPr>
          <w:sz w:val="24"/>
          <w:szCs w:val="24"/>
          <w:shd w:val="clear" w:color="auto" w:fill="FFFFFF"/>
        </w:rPr>
        <w:t xml:space="preserve">Обсмажують рівномірно </w:t>
      </w:r>
      <w:r w:rsidRPr="00965388">
        <w:rPr>
          <w:sz w:val="24"/>
          <w:szCs w:val="24"/>
        </w:rPr>
        <w:t>з обох боків при температурі 150–160 °С протягом 2-3 хв і доводять до готовності в духовій шафі при температурі 220–250 °С (10–15 хв).</w:t>
      </w:r>
    </w:p>
    <w:p w14:paraId="2D27CBE4" w14:textId="77777777" w:rsidR="00F0229F" w:rsidRPr="00965388" w:rsidRDefault="00F0229F" w:rsidP="00F0229F">
      <w:pPr>
        <w:spacing w:after="0"/>
        <w:ind w:firstLine="567"/>
        <w:jc w:val="both"/>
        <w:rPr>
          <w:sz w:val="24"/>
          <w:szCs w:val="24"/>
        </w:rPr>
      </w:pPr>
      <w:r w:rsidRPr="00965388">
        <w:rPr>
          <w:sz w:val="24"/>
          <w:szCs w:val="24"/>
        </w:rPr>
        <w:t>Фарш: Чорнослив або курагу (без кісточки) промивають, заливають невеликою кількістю рідини для набухання. Воду зливають, курагу або чорнослив нарізають соломкою та злегка припускають (3-5 хв).</w:t>
      </w:r>
    </w:p>
    <w:p w14:paraId="6AC5BECB" w14:textId="77777777" w:rsidR="00F0229F" w:rsidRPr="00965388" w:rsidRDefault="00F0229F" w:rsidP="00F0229F">
      <w:pPr>
        <w:widowControl w:val="0"/>
        <w:spacing w:after="0" w:line="240" w:lineRule="auto"/>
        <w:ind w:firstLine="567"/>
        <w:jc w:val="both"/>
        <w:rPr>
          <w:sz w:val="24"/>
          <w:szCs w:val="24"/>
        </w:rPr>
      </w:pPr>
      <w:r w:rsidRPr="00965388">
        <w:rPr>
          <w:sz w:val="24"/>
          <w:szCs w:val="24"/>
        </w:rPr>
        <w:t>Подають на мілкій закусочній тарілці при температурі 65</w:t>
      </w:r>
      <w:r w:rsidRPr="00965388">
        <w:rPr>
          <w:rFonts w:ascii="Cambria Math" w:hAnsi="Cambria Math" w:cs="Cambria Math"/>
          <w:sz w:val="24"/>
          <w:szCs w:val="24"/>
        </w:rPr>
        <w:t>⁰</w:t>
      </w:r>
      <w:r w:rsidRPr="00965388">
        <w:rPr>
          <w:sz w:val="24"/>
          <w:szCs w:val="24"/>
        </w:rPr>
        <w:t>С та поливають соусом.</w:t>
      </w:r>
    </w:p>
    <w:p w14:paraId="3F357133" w14:textId="77777777" w:rsidR="00F0229F" w:rsidRDefault="00F0229F" w:rsidP="00F0229F">
      <w:pPr>
        <w:widowControl w:val="0"/>
        <w:spacing w:after="0" w:line="240" w:lineRule="auto"/>
        <w:ind w:firstLine="567"/>
        <w:jc w:val="both"/>
        <w:rPr>
          <w:sz w:val="24"/>
          <w:szCs w:val="24"/>
          <w:lang w:eastAsia="ru-RU"/>
        </w:rPr>
      </w:pPr>
    </w:p>
    <w:p w14:paraId="00448A52" w14:textId="77777777" w:rsidR="008B09E7" w:rsidRPr="00965388" w:rsidRDefault="008B09E7" w:rsidP="00F0229F">
      <w:pPr>
        <w:widowControl w:val="0"/>
        <w:spacing w:after="0" w:line="240" w:lineRule="auto"/>
        <w:ind w:firstLine="567"/>
        <w:jc w:val="both"/>
        <w:rPr>
          <w:sz w:val="24"/>
          <w:szCs w:val="24"/>
          <w:lang w:eastAsia="ru-RU"/>
        </w:rPr>
      </w:pPr>
    </w:p>
    <w:p w14:paraId="607B28A1"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Характеристика готової страви</w:t>
      </w:r>
    </w:p>
    <w:p w14:paraId="6FD29535" w14:textId="77777777" w:rsidR="00F0229F" w:rsidRPr="00965388" w:rsidRDefault="00F0229F" w:rsidP="00F0229F">
      <w:pPr>
        <w:widowControl w:val="0"/>
        <w:spacing w:after="0" w:line="240" w:lineRule="auto"/>
        <w:ind w:firstLine="567"/>
        <w:jc w:val="center"/>
        <w:rPr>
          <w:b/>
          <w:sz w:val="16"/>
          <w:szCs w:val="16"/>
          <w:lang w:eastAsia="ru-RU"/>
        </w:rPr>
      </w:pPr>
    </w:p>
    <w:p w14:paraId="7CB30FFB" w14:textId="77777777" w:rsidR="00F0229F" w:rsidRPr="00965388" w:rsidRDefault="00F0229F" w:rsidP="00F0229F">
      <w:pPr>
        <w:widowControl w:val="0"/>
        <w:spacing w:after="0" w:line="240" w:lineRule="auto"/>
        <w:ind w:firstLine="567"/>
        <w:jc w:val="both"/>
        <w:rPr>
          <w:sz w:val="24"/>
          <w:szCs w:val="24"/>
        </w:rPr>
      </w:pPr>
      <w:r w:rsidRPr="00965388">
        <w:rPr>
          <w:b/>
          <w:sz w:val="24"/>
          <w:szCs w:val="24"/>
          <w:lang w:eastAsia="ru-RU"/>
        </w:rPr>
        <w:t>Зовнішній вигляд</w:t>
      </w:r>
      <w:r w:rsidRPr="00965388">
        <w:rPr>
          <w:sz w:val="24"/>
          <w:szCs w:val="24"/>
          <w:lang w:eastAsia="ru-RU"/>
        </w:rPr>
        <w:t xml:space="preserve">  – </w:t>
      </w:r>
      <w:r w:rsidRPr="00965388">
        <w:rPr>
          <w:sz w:val="24"/>
          <w:szCs w:val="24"/>
        </w:rPr>
        <w:t>зрази овальної форми з тупими кінцями, з рівномірно обсмаженою шкоринкою; без грубих тріщин і розривів.</w:t>
      </w:r>
    </w:p>
    <w:p w14:paraId="7C790897" w14:textId="77777777" w:rsidR="00F0229F" w:rsidRPr="00965388" w:rsidRDefault="00F0229F" w:rsidP="00F0229F">
      <w:pPr>
        <w:widowControl w:val="0"/>
        <w:spacing w:after="0" w:line="240" w:lineRule="auto"/>
        <w:ind w:firstLine="567"/>
        <w:jc w:val="both"/>
        <w:rPr>
          <w:sz w:val="24"/>
          <w:szCs w:val="24"/>
          <w:lang w:eastAsia="ru-RU"/>
        </w:rPr>
      </w:pPr>
      <w:r w:rsidRPr="00965388">
        <w:rPr>
          <w:b/>
          <w:sz w:val="24"/>
          <w:szCs w:val="24"/>
          <w:lang w:eastAsia="ru-RU"/>
        </w:rPr>
        <w:t>Колір</w:t>
      </w:r>
      <w:r w:rsidRPr="00965388">
        <w:rPr>
          <w:sz w:val="24"/>
          <w:szCs w:val="24"/>
          <w:lang w:eastAsia="ru-RU"/>
        </w:rPr>
        <w:t xml:space="preserve"> – шкоринки – золотавий, на розрізі – кремовий, фаршу – властивий даному виду сухофруктів. </w:t>
      </w:r>
    </w:p>
    <w:p w14:paraId="4A4B8529"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Смак і запах</w:t>
      </w:r>
      <w:r w:rsidRPr="00965388">
        <w:rPr>
          <w:sz w:val="24"/>
          <w:szCs w:val="24"/>
          <w:lang w:eastAsia="ru-RU"/>
        </w:rPr>
        <w:t xml:space="preserve"> – характерний для запеченого кисломолочного сиру та припущених сухофруктів.</w:t>
      </w:r>
    </w:p>
    <w:p w14:paraId="4E405CEC"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Консистенція</w:t>
      </w:r>
      <w:r w:rsidRPr="00965388">
        <w:rPr>
          <w:sz w:val="24"/>
          <w:szCs w:val="24"/>
          <w:lang w:eastAsia="ru-RU"/>
        </w:rPr>
        <w:t xml:space="preserve"> – м’яка, в міру щільна.</w:t>
      </w:r>
    </w:p>
    <w:p w14:paraId="16399A36" w14:textId="77777777" w:rsidR="00F0229F" w:rsidRPr="00965388" w:rsidRDefault="00F0229F" w:rsidP="00F0229F">
      <w:pPr>
        <w:widowControl w:val="0"/>
        <w:tabs>
          <w:tab w:val="left" w:pos="13320"/>
        </w:tabs>
        <w:spacing w:after="0" w:line="240" w:lineRule="auto"/>
        <w:rPr>
          <w:b/>
          <w:sz w:val="24"/>
          <w:szCs w:val="24"/>
          <w:lang w:eastAsia="ru-RU"/>
        </w:rPr>
      </w:pPr>
    </w:p>
    <w:p w14:paraId="3ADDC03E"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Фізичні показники</w:t>
      </w:r>
    </w:p>
    <w:p w14:paraId="6824CDF5" w14:textId="77777777" w:rsidR="00F0229F" w:rsidRPr="00965388" w:rsidRDefault="00F0229F" w:rsidP="00F0229F">
      <w:pPr>
        <w:widowControl w:val="0"/>
        <w:spacing w:after="0" w:line="240" w:lineRule="auto"/>
        <w:ind w:firstLine="567"/>
        <w:jc w:val="center"/>
        <w:rPr>
          <w:b/>
          <w:sz w:val="16"/>
          <w:szCs w:val="16"/>
          <w:lang w:eastAsia="ru-RU"/>
        </w:rPr>
      </w:pPr>
    </w:p>
    <w:p w14:paraId="66FE1C20" w14:textId="77777777" w:rsidR="00F0229F" w:rsidRPr="00965388" w:rsidRDefault="00F0229F" w:rsidP="00F0229F">
      <w:pPr>
        <w:widowControl w:val="0"/>
        <w:spacing w:after="0" w:line="240" w:lineRule="auto"/>
        <w:ind w:firstLine="567"/>
        <w:jc w:val="both"/>
        <w:rPr>
          <w:sz w:val="24"/>
          <w:szCs w:val="24"/>
          <w:lang w:eastAsia="ru-RU"/>
        </w:rPr>
      </w:pPr>
      <w:r w:rsidRPr="00965388">
        <w:rPr>
          <w:sz w:val="24"/>
          <w:szCs w:val="24"/>
          <w:lang w:eastAsia="ru-RU"/>
        </w:rPr>
        <w:t>Маса страви: 70 г ± 3 %</w:t>
      </w:r>
    </w:p>
    <w:p w14:paraId="3D89D596" w14:textId="77777777" w:rsidR="00F0229F" w:rsidRPr="00965388" w:rsidRDefault="00F0229F" w:rsidP="00F0229F">
      <w:pPr>
        <w:widowControl w:val="0"/>
        <w:tabs>
          <w:tab w:val="left" w:pos="1968"/>
        </w:tabs>
        <w:spacing w:after="0" w:line="240" w:lineRule="auto"/>
        <w:ind w:firstLine="567"/>
        <w:rPr>
          <w:sz w:val="24"/>
          <w:szCs w:val="24"/>
          <w:lang w:eastAsia="ru-RU"/>
        </w:rPr>
      </w:pPr>
      <w:r w:rsidRPr="00965388">
        <w:rPr>
          <w:sz w:val="24"/>
          <w:szCs w:val="24"/>
          <w:lang w:eastAsia="ru-RU"/>
        </w:rPr>
        <w:tab/>
        <w:t>75 г ± 3 %</w:t>
      </w:r>
    </w:p>
    <w:p w14:paraId="6BD3ACC9" w14:textId="77777777" w:rsidR="00F0229F" w:rsidRPr="00965388" w:rsidRDefault="00F0229F" w:rsidP="00F0229F">
      <w:pPr>
        <w:widowControl w:val="0"/>
        <w:tabs>
          <w:tab w:val="left" w:pos="1968"/>
        </w:tabs>
        <w:spacing w:after="0" w:line="240" w:lineRule="auto"/>
        <w:ind w:firstLine="1985"/>
        <w:rPr>
          <w:sz w:val="24"/>
          <w:szCs w:val="24"/>
          <w:lang w:eastAsia="ru-RU"/>
        </w:rPr>
      </w:pPr>
      <w:r w:rsidRPr="00965388">
        <w:rPr>
          <w:sz w:val="24"/>
          <w:szCs w:val="24"/>
          <w:lang w:eastAsia="ru-RU"/>
        </w:rPr>
        <w:t>95 г ± 3 %</w:t>
      </w:r>
    </w:p>
    <w:p w14:paraId="32989E4C" w14:textId="77777777" w:rsidR="00F0229F" w:rsidRPr="00965388" w:rsidRDefault="00F0229F" w:rsidP="00F0229F">
      <w:pPr>
        <w:widowControl w:val="0"/>
        <w:spacing w:after="0" w:line="240" w:lineRule="auto"/>
        <w:rPr>
          <w:sz w:val="24"/>
          <w:szCs w:val="24"/>
          <w:lang w:eastAsia="ru-RU"/>
        </w:rPr>
      </w:pPr>
    </w:p>
    <w:p w14:paraId="23FD8614" w14:textId="77777777" w:rsidR="00F0229F" w:rsidRPr="00965388" w:rsidRDefault="00F0229F" w:rsidP="00F0229F">
      <w:pPr>
        <w:widowControl w:val="0"/>
        <w:spacing w:after="0" w:line="240" w:lineRule="auto"/>
        <w:ind w:firstLine="567"/>
        <w:rPr>
          <w:b/>
          <w:sz w:val="24"/>
          <w:szCs w:val="24"/>
          <w:lang w:eastAsia="ru-RU"/>
        </w:rPr>
      </w:pPr>
      <w:r w:rsidRPr="00965388">
        <w:rPr>
          <w:b/>
          <w:sz w:val="24"/>
          <w:szCs w:val="24"/>
          <w:lang w:eastAsia="ru-RU"/>
        </w:rPr>
        <w:t>Сестра медична старша</w:t>
      </w:r>
      <w:r w:rsidRPr="00965388">
        <w:rPr>
          <w:b/>
          <w:sz w:val="24"/>
          <w:szCs w:val="24"/>
          <w:lang w:eastAsia="ru-RU"/>
        </w:rPr>
        <w:tab/>
        <w:t xml:space="preserve">             </w:t>
      </w:r>
      <w:r w:rsidRPr="00965388">
        <w:rPr>
          <w:b/>
          <w:sz w:val="24"/>
          <w:szCs w:val="24"/>
          <w:lang w:eastAsia="ru-RU"/>
        </w:rPr>
        <w:tab/>
      </w:r>
      <w:r w:rsidRPr="00965388">
        <w:rPr>
          <w:b/>
          <w:sz w:val="24"/>
          <w:szCs w:val="24"/>
          <w:lang w:eastAsia="ru-RU"/>
        </w:rPr>
        <w:tab/>
        <w:t xml:space="preserve">   _________________</w:t>
      </w:r>
      <w:r w:rsidRPr="00965388">
        <w:rPr>
          <w:b/>
          <w:sz w:val="24"/>
          <w:szCs w:val="24"/>
          <w:lang w:eastAsia="ru-RU"/>
        </w:rPr>
        <w:tab/>
      </w:r>
      <w:r w:rsidRPr="00965388">
        <w:rPr>
          <w:b/>
          <w:sz w:val="24"/>
          <w:szCs w:val="24"/>
          <w:lang w:eastAsia="ru-RU"/>
        </w:rPr>
        <w:tab/>
      </w:r>
      <w:r w:rsidRPr="00965388">
        <w:rPr>
          <w:b/>
          <w:sz w:val="24"/>
          <w:szCs w:val="24"/>
          <w:lang w:eastAsia="ru-RU"/>
        </w:rPr>
        <w:tab/>
      </w:r>
      <w:r w:rsidRPr="00965388">
        <w:rPr>
          <w:sz w:val="24"/>
          <w:szCs w:val="24"/>
          <w:u w:val="single"/>
          <w:lang w:eastAsia="ru-RU"/>
        </w:rPr>
        <w:t>______________________</w:t>
      </w:r>
    </w:p>
    <w:p w14:paraId="500D7725" w14:textId="77777777" w:rsidR="00F0229F" w:rsidRPr="00965388" w:rsidRDefault="00F0229F" w:rsidP="00F0229F">
      <w:pPr>
        <w:rPr>
          <w:sz w:val="20"/>
          <w:szCs w:val="24"/>
          <w:lang w:eastAsia="ru-RU"/>
        </w:rPr>
      </w:pPr>
      <w:r w:rsidRPr="00965388">
        <w:rPr>
          <w:sz w:val="20"/>
          <w:szCs w:val="24"/>
          <w:lang w:eastAsia="ru-RU"/>
        </w:rPr>
        <w:t xml:space="preserve">                                                                                                                                   (підпис) </w:t>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t xml:space="preserve">  (ім’я, прізвище)</w:t>
      </w:r>
    </w:p>
    <w:p w14:paraId="2FA0A407" w14:textId="77777777" w:rsidR="00F0229F" w:rsidRPr="00965388" w:rsidRDefault="00F0229F" w:rsidP="00F0229F">
      <w:pPr>
        <w:sectPr w:rsidR="00F0229F" w:rsidRPr="00965388" w:rsidSect="00F0229F">
          <w:pgSz w:w="16838" w:h="11906" w:orient="landscape"/>
          <w:pgMar w:top="426" w:right="962" w:bottom="284" w:left="851" w:header="709" w:footer="709" w:gutter="0"/>
          <w:cols w:space="708"/>
          <w:docGrid w:linePitch="360"/>
        </w:sectPr>
      </w:pPr>
    </w:p>
    <w:p w14:paraId="40C1755D" w14:textId="77777777" w:rsidR="00F0229F" w:rsidRPr="00965388" w:rsidRDefault="00F0229F" w:rsidP="00F0229F"/>
    <w:tbl>
      <w:tblPr>
        <w:tblW w:w="15098" w:type="dxa"/>
        <w:tblLook w:val="00A0" w:firstRow="1" w:lastRow="0" w:firstColumn="1" w:lastColumn="0" w:noHBand="0" w:noVBand="0"/>
      </w:tblPr>
      <w:tblGrid>
        <w:gridCol w:w="4815"/>
        <w:gridCol w:w="5127"/>
        <w:gridCol w:w="5156"/>
      </w:tblGrid>
      <w:tr w:rsidR="00F0229F" w:rsidRPr="00965388" w14:paraId="08E937B3" w14:textId="77777777" w:rsidTr="00F0229F">
        <w:tc>
          <w:tcPr>
            <w:tcW w:w="4815" w:type="dxa"/>
          </w:tcPr>
          <w:p w14:paraId="58C03BF0" w14:textId="77777777" w:rsidR="00F0229F" w:rsidRPr="00965388" w:rsidRDefault="00F0229F" w:rsidP="00F0229F">
            <w:pPr>
              <w:widowControl w:val="0"/>
              <w:spacing w:line="276" w:lineRule="auto"/>
              <w:rPr>
                <w:b/>
                <w:sz w:val="24"/>
                <w:szCs w:val="24"/>
                <w:lang w:val="ru-RU" w:eastAsia="ru-RU"/>
              </w:rPr>
            </w:pPr>
            <w:r w:rsidRPr="00965388">
              <w:rPr>
                <w:b/>
                <w:sz w:val="24"/>
                <w:szCs w:val="24"/>
                <w:lang w:val="ru-RU" w:eastAsia="ru-RU"/>
              </w:rPr>
              <w:t>ст. 149, 150</w:t>
            </w:r>
          </w:p>
          <w:p w14:paraId="61C84725"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«Питани</w:t>
            </w:r>
            <w:r w:rsidRPr="00965388">
              <w:rPr>
                <w:b/>
                <w:sz w:val="24"/>
                <w:szCs w:val="24"/>
                <w:lang w:val="ru-RU" w:eastAsia="ru-RU"/>
              </w:rPr>
              <w:t>е</w:t>
            </w:r>
            <w:r w:rsidRPr="00965388">
              <w:rPr>
                <w:b/>
                <w:sz w:val="24"/>
                <w:szCs w:val="24"/>
                <w:lang w:eastAsia="ru-RU"/>
              </w:rPr>
              <w:t xml:space="preserve"> в</w:t>
            </w:r>
            <w:r w:rsidRPr="00965388">
              <w:rPr>
                <w:b/>
                <w:sz w:val="24"/>
                <w:szCs w:val="24"/>
                <w:lang w:val="ru-RU" w:eastAsia="ru-RU"/>
              </w:rPr>
              <w:t xml:space="preserve"> детском саду</w:t>
            </w:r>
            <w:r w:rsidRPr="00965388">
              <w:rPr>
                <w:b/>
                <w:sz w:val="24"/>
                <w:szCs w:val="24"/>
                <w:lang w:eastAsia="ru-RU"/>
              </w:rPr>
              <w:t xml:space="preserve"> »</w:t>
            </w:r>
          </w:p>
          <w:p w14:paraId="5B5E31ED" w14:textId="77777777" w:rsidR="00F0229F" w:rsidRPr="00965388" w:rsidRDefault="00F0229F" w:rsidP="00F0229F">
            <w:pPr>
              <w:widowControl w:val="0"/>
              <w:spacing w:line="276" w:lineRule="auto"/>
              <w:rPr>
                <w:b/>
                <w:sz w:val="24"/>
                <w:szCs w:val="24"/>
                <w:lang w:eastAsia="ru-RU"/>
              </w:rPr>
            </w:pPr>
            <w:r w:rsidRPr="00965388">
              <w:rPr>
                <w:b/>
                <w:sz w:val="24"/>
                <w:szCs w:val="24"/>
                <w:lang w:val="ru-RU" w:eastAsia="ru-RU"/>
              </w:rPr>
              <w:t>Ведрашко В.Ф., В.Г. Кисляковская,     С.В. Русакова</w:t>
            </w:r>
          </w:p>
          <w:p w14:paraId="47AE48FC"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Видання Библиотека воспитателя детского сада</w:t>
            </w:r>
          </w:p>
        </w:tc>
        <w:tc>
          <w:tcPr>
            <w:tcW w:w="5127" w:type="dxa"/>
          </w:tcPr>
          <w:p w14:paraId="0432B701" w14:textId="77777777" w:rsidR="00F0229F" w:rsidRPr="00965388" w:rsidRDefault="00F0229F" w:rsidP="00F0229F">
            <w:pPr>
              <w:widowControl w:val="0"/>
              <w:spacing w:line="276" w:lineRule="auto"/>
              <w:rPr>
                <w:b/>
                <w:sz w:val="24"/>
                <w:szCs w:val="24"/>
                <w:lang w:eastAsia="ru-RU"/>
              </w:rPr>
            </w:pPr>
          </w:p>
        </w:tc>
        <w:tc>
          <w:tcPr>
            <w:tcW w:w="5156" w:type="dxa"/>
          </w:tcPr>
          <w:p w14:paraId="28A35178"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 xml:space="preserve">ЗАТВЕРДЖУЮ </w:t>
            </w:r>
          </w:p>
          <w:p w14:paraId="1C793399"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 xml:space="preserve">Завідувач КЗ «ДНЗ № ___  » </w:t>
            </w:r>
          </w:p>
          <w:p w14:paraId="70BD479A"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___________  _______________</w:t>
            </w:r>
          </w:p>
          <w:p w14:paraId="2870C2AD"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«___» ______________ 20___  р.</w:t>
            </w:r>
          </w:p>
        </w:tc>
      </w:tr>
    </w:tbl>
    <w:p w14:paraId="760A8120" w14:textId="77777777" w:rsidR="00F0229F" w:rsidRPr="00965388" w:rsidRDefault="00F0229F" w:rsidP="00F0229F">
      <w:pPr>
        <w:widowControl w:val="0"/>
        <w:spacing w:after="0" w:line="276" w:lineRule="auto"/>
        <w:rPr>
          <w:sz w:val="24"/>
          <w:szCs w:val="24"/>
          <w:lang w:eastAsia="ru-RU"/>
        </w:rPr>
      </w:pPr>
    </w:p>
    <w:p w14:paraId="0C08A42F" w14:textId="77777777" w:rsidR="00F0229F" w:rsidRPr="00965388" w:rsidRDefault="00F0229F" w:rsidP="00F0229F">
      <w:pPr>
        <w:widowControl w:val="0"/>
        <w:tabs>
          <w:tab w:val="left" w:pos="6237"/>
        </w:tabs>
        <w:spacing w:after="0" w:line="240" w:lineRule="auto"/>
        <w:jc w:val="center"/>
        <w:rPr>
          <w:szCs w:val="24"/>
          <w:lang w:eastAsia="ru-RU"/>
        </w:rPr>
      </w:pPr>
      <w:r w:rsidRPr="00965388">
        <w:rPr>
          <w:szCs w:val="24"/>
          <w:lang w:eastAsia="ru-RU"/>
        </w:rPr>
        <w:t xml:space="preserve">Технологічна карта </w:t>
      </w:r>
    </w:p>
    <w:p w14:paraId="428F66C8" w14:textId="77777777" w:rsidR="00F0229F" w:rsidRPr="00965388" w:rsidRDefault="00F0229F" w:rsidP="00F0229F">
      <w:pPr>
        <w:spacing w:after="0" w:line="240" w:lineRule="auto"/>
        <w:jc w:val="center"/>
        <w:rPr>
          <w:b/>
          <w:bCs/>
          <w:szCs w:val="28"/>
          <w:lang w:eastAsia="ru-RU"/>
        </w:rPr>
      </w:pPr>
      <w:r w:rsidRPr="00965388">
        <w:rPr>
          <w:b/>
          <w:bCs/>
          <w:szCs w:val="28"/>
          <w:lang w:eastAsia="ru-RU"/>
        </w:rPr>
        <w:t xml:space="preserve">Соус сметанний </w:t>
      </w:r>
      <w:r w:rsidRPr="00965388">
        <w:rPr>
          <w:szCs w:val="28"/>
          <w:lang w:eastAsia="ru-RU"/>
        </w:rPr>
        <w:t>(на молоці)</w:t>
      </w:r>
    </w:p>
    <w:p w14:paraId="1266D9FB" w14:textId="77777777" w:rsidR="00F0229F" w:rsidRPr="00965388" w:rsidRDefault="00F0229F" w:rsidP="00F0229F">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F0229F" w:rsidRPr="00965388" w14:paraId="75774008" w14:textId="77777777" w:rsidTr="00F0229F">
        <w:trPr>
          <w:trHeight w:val="254"/>
          <w:jc w:val="center"/>
        </w:trPr>
        <w:tc>
          <w:tcPr>
            <w:tcW w:w="535" w:type="dxa"/>
            <w:vMerge w:val="restart"/>
            <w:tcBorders>
              <w:right w:val="single" w:sz="12" w:space="0" w:color="auto"/>
            </w:tcBorders>
            <w:textDirection w:val="btLr"/>
            <w:vAlign w:val="center"/>
          </w:tcPr>
          <w:p w14:paraId="0EC52510" w14:textId="77777777" w:rsidR="00F0229F" w:rsidRPr="00965388" w:rsidRDefault="00F0229F" w:rsidP="00F0229F">
            <w:pPr>
              <w:widowControl w:val="0"/>
              <w:spacing w:after="0" w:line="240" w:lineRule="auto"/>
              <w:ind w:left="113" w:right="113"/>
              <w:jc w:val="center"/>
              <w:rPr>
                <w:b/>
                <w:sz w:val="22"/>
                <w:szCs w:val="24"/>
                <w:lang w:eastAsia="ru-RU"/>
              </w:rPr>
            </w:pPr>
            <w:r w:rsidRPr="00965388">
              <w:rPr>
                <w:b/>
                <w:sz w:val="22"/>
                <w:szCs w:val="24"/>
                <w:lang w:eastAsia="ru-RU"/>
              </w:rPr>
              <w:t>Алергени</w:t>
            </w:r>
          </w:p>
        </w:tc>
        <w:tc>
          <w:tcPr>
            <w:tcW w:w="1929" w:type="dxa"/>
            <w:vMerge w:val="restart"/>
            <w:tcBorders>
              <w:right w:val="single" w:sz="12" w:space="0" w:color="auto"/>
            </w:tcBorders>
            <w:vAlign w:val="center"/>
          </w:tcPr>
          <w:p w14:paraId="3C2B971A"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6F509470"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15B7E4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2E0851B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Енергетична цінність</w:t>
            </w:r>
          </w:p>
          <w:p w14:paraId="1033D737"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(ккал)</w:t>
            </w:r>
          </w:p>
        </w:tc>
        <w:tc>
          <w:tcPr>
            <w:tcW w:w="2376" w:type="dxa"/>
            <w:vMerge w:val="restart"/>
            <w:tcBorders>
              <w:left w:val="single" w:sz="12" w:space="0" w:color="auto"/>
            </w:tcBorders>
            <w:vAlign w:val="center"/>
          </w:tcPr>
          <w:p w14:paraId="2FD41004" w14:textId="77777777" w:rsidR="00F0229F" w:rsidRPr="00965388" w:rsidRDefault="00F0229F" w:rsidP="00F0229F">
            <w:pPr>
              <w:widowControl w:val="0"/>
              <w:spacing w:after="0" w:line="240" w:lineRule="auto"/>
              <w:jc w:val="center"/>
              <w:rPr>
                <w:b/>
                <w:sz w:val="20"/>
                <w:szCs w:val="24"/>
                <w:lang w:eastAsia="ru-RU"/>
              </w:rPr>
            </w:pPr>
            <w:r w:rsidRPr="00965388">
              <w:rPr>
                <w:b/>
                <w:sz w:val="22"/>
                <w:szCs w:val="24"/>
                <w:lang w:eastAsia="ru-RU"/>
              </w:rPr>
              <w:t>Технологічні вимоги до якості продуктів та сировини</w:t>
            </w:r>
          </w:p>
        </w:tc>
      </w:tr>
      <w:tr w:rsidR="00F0229F" w:rsidRPr="00965388" w14:paraId="28240144" w14:textId="77777777" w:rsidTr="00F0229F">
        <w:trPr>
          <w:trHeight w:val="127"/>
          <w:jc w:val="center"/>
        </w:trPr>
        <w:tc>
          <w:tcPr>
            <w:tcW w:w="535" w:type="dxa"/>
            <w:vMerge/>
            <w:tcBorders>
              <w:right w:val="single" w:sz="12" w:space="0" w:color="auto"/>
            </w:tcBorders>
            <w:vAlign w:val="center"/>
          </w:tcPr>
          <w:p w14:paraId="7AE05B8A" w14:textId="77777777" w:rsidR="00F0229F" w:rsidRPr="00965388" w:rsidRDefault="00F0229F"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0C24C3A2" w14:textId="77777777" w:rsidR="00F0229F" w:rsidRPr="00965388" w:rsidRDefault="00F0229F"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7971D31F"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1EBD5216"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6002D95A"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Білки</w:t>
            </w:r>
          </w:p>
        </w:tc>
        <w:tc>
          <w:tcPr>
            <w:tcW w:w="1734" w:type="dxa"/>
            <w:gridSpan w:val="3"/>
            <w:tcBorders>
              <w:left w:val="single" w:sz="12" w:space="0" w:color="auto"/>
              <w:right w:val="single" w:sz="12" w:space="0" w:color="auto"/>
            </w:tcBorders>
            <w:vAlign w:val="center"/>
          </w:tcPr>
          <w:p w14:paraId="685936D9"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Жири</w:t>
            </w:r>
          </w:p>
        </w:tc>
        <w:tc>
          <w:tcPr>
            <w:tcW w:w="1951" w:type="dxa"/>
            <w:gridSpan w:val="3"/>
            <w:tcBorders>
              <w:left w:val="single" w:sz="12" w:space="0" w:color="auto"/>
              <w:right w:val="single" w:sz="12" w:space="0" w:color="auto"/>
            </w:tcBorders>
            <w:vAlign w:val="center"/>
          </w:tcPr>
          <w:p w14:paraId="419A04EA"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4CBB55EE" w14:textId="77777777" w:rsidR="00F0229F" w:rsidRPr="00965388" w:rsidRDefault="00F0229F" w:rsidP="00F0229F">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49DC6BE5"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40CA8A5C" w14:textId="77777777" w:rsidTr="00F0229F">
        <w:trPr>
          <w:trHeight w:val="290"/>
          <w:jc w:val="center"/>
        </w:trPr>
        <w:tc>
          <w:tcPr>
            <w:tcW w:w="535" w:type="dxa"/>
            <w:vMerge/>
            <w:tcBorders>
              <w:right w:val="single" w:sz="12" w:space="0" w:color="auto"/>
            </w:tcBorders>
            <w:vAlign w:val="center"/>
          </w:tcPr>
          <w:p w14:paraId="085155B7" w14:textId="77777777" w:rsidR="00F0229F" w:rsidRPr="00965388" w:rsidRDefault="00F0229F"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3351EFF3" w14:textId="77777777" w:rsidR="00F0229F" w:rsidRPr="00965388" w:rsidRDefault="00F0229F" w:rsidP="00F0229F">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696F060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Вікові групи (роки)</w:t>
            </w:r>
          </w:p>
        </w:tc>
        <w:tc>
          <w:tcPr>
            <w:tcW w:w="2376" w:type="dxa"/>
            <w:vMerge/>
            <w:tcBorders>
              <w:left w:val="single" w:sz="12" w:space="0" w:color="auto"/>
            </w:tcBorders>
            <w:vAlign w:val="center"/>
          </w:tcPr>
          <w:p w14:paraId="6347490E"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6EEA3CBD" w14:textId="77777777" w:rsidTr="00F0229F">
        <w:trPr>
          <w:trHeight w:val="126"/>
          <w:jc w:val="center"/>
        </w:trPr>
        <w:tc>
          <w:tcPr>
            <w:tcW w:w="535" w:type="dxa"/>
            <w:vMerge/>
            <w:tcBorders>
              <w:right w:val="single" w:sz="12" w:space="0" w:color="auto"/>
            </w:tcBorders>
            <w:vAlign w:val="center"/>
          </w:tcPr>
          <w:p w14:paraId="352AB0F5" w14:textId="77777777" w:rsidR="00F0229F" w:rsidRPr="00965388" w:rsidRDefault="00F0229F"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41D3700F" w14:textId="77777777" w:rsidR="00F0229F" w:rsidRPr="00965388" w:rsidRDefault="00F0229F"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677ECD1C"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00" w:type="dxa"/>
            <w:vAlign w:val="center"/>
          </w:tcPr>
          <w:p w14:paraId="068F86F6"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00" w:type="dxa"/>
            <w:tcBorders>
              <w:right w:val="single" w:sz="12" w:space="0" w:color="auto"/>
            </w:tcBorders>
            <w:vAlign w:val="center"/>
          </w:tcPr>
          <w:p w14:paraId="4B395266"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00" w:type="dxa"/>
            <w:tcBorders>
              <w:left w:val="single" w:sz="12" w:space="0" w:color="auto"/>
            </w:tcBorders>
            <w:vAlign w:val="center"/>
          </w:tcPr>
          <w:p w14:paraId="711AF462"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00" w:type="dxa"/>
            <w:vAlign w:val="center"/>
          </w:tcPr>
          <w:p w14:paraId="321E51E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02" w:type="dxa"/>
            <w:tcBorders>
              <w:right w:val="single" w:sz="12" w:space="0" w:color="auto"/>
            </w:tcBorders>
            <w:vAlign w:val="center"/>
          </w:tcPr>
          <w:p w14:paraId="5039FAE4"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595" w:type="dxa"/>
            <w:tcBorders>
              <w:left w:val="single" w:sz="12" w:space="0" w:color="auto"/>
            </w:tcBorders>
            <w:vAlign w:val="center"/>
          </w:tcPr>
          <w:p w14:paraId="5B5AD817"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6" w:type="dxa"/>
            <w:vAlign w:val="center"/>
          </w:tcPr>
          <w:p w14:paraId="4720CD56"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49" w:type="dxa"/>
            <w:tcBorders>
              <w:right w:val="single" w:sz="12" w:space="0" w:color="auto"/>
            </w:tcBorders>
            <w:vAlign w:val="center"/>
          </w:tcPr>
          <w:p w14:paraId="5072340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543" w:type="dxa"/>
            <w:tcBorders>
              <w:left w:val="single" w:sz="12" w:space="0" w:color="auto"/>
            </w:tcBorders>
            <w:vAlign w:val="center"/>
          </w:tcPr>
          <w:p w14:paraId="4843F8CB"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5" w:type="dxa"/>
            <w:vAlign w:val="center"/>
          </w:tcPr>
          <w:p w14:paraId="72AC595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58EB3C89"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50" w:type="dxa"/>
            <w:tcBorders>
              <w:left w:val="single" w:sz="12" w:space="0" w:color="auto"/>
            </w:tcBorders>
            <w:vAlign w:val="center"/>
          </w:tcPr>
          <w:p w14:paraId="537E31F4"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50" w:type="dxa"/>
            <w:vAlign w:val="center"/>
          </w:tcPr>
          <w:p w14:paraId="2B4F43D8"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51" w:type="dxa"/>
            <w:tcBorders>
              <w:right w:val="single" w:sz="12" w:space="0" w:color="auto"/>
            </w:tcBorders>
            <w:vAlign w:val="center"/>
          </w:tcPr>
          <w:p w14:paraId="1AEA8605"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756" w:type="dxa"/>
            <w:tcBorders>
              <w:left w:val="single" w:sz="12" w:space="0" w:color="auto"/>
            </w:tcBorders>
            <w:vAlign w:val="center"/>
          </w:tcPr>
          <w:p w14:paraId="32242B69"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804" w:type="dxa"/>
            <w:vAlign w:val="center"/>
          </w:tcPr>
          <w:p w14:paraId="30A21A76"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850" w:type="dxa"/>
            <w:tcBorders>
              <w:right w:val="single" w:sz="12" w:space="0" w:color="auto"/>
            </w:tcBorders>
            <w:vAlign w:val="center"/>
          </w:tcPr>
          <w:p w14:paraId="55DDE70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2376" w:type="dxa"/>
            <w:vMerge/>
            <w:tcBorders>
              <w:left w:val="single" w:sz="12" w:space="0" w:color="auto"/>
            </w:tcBorders>
            <w:vAlign w:val="center"/>
          </w:tcPr>
          <w:p w14:paraId="3CF3C570"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3A111FCA" w14:textId="77777777" w:rsidTr="00F0229F">
        <w:trPr>
          <w:trHeight w:val="221"/>
          <w:jc w:val="center"/>
        </w:trPr>
        <w:tc>
          <w:tcPr>
            <w:tcW w:w="535" w:type="dxa"/>
            <w:tcBorders>
              <w:right w:val="single" w:sz="12" w:space="0" w:color="auto"/>
            </w:tcBorders>
            <w:vAlign w:val="center"/>
          </w:tcPr>
          <w:p w14:paraId="2B2923CF" w14:textId="77777777" w:rsidR="00F0229F" w:rsidRPr="00965388" w:rsidRDefault="00F0229F" w:rsidP="00F0229F">
            <w:pPr>
              <w:widowControl w:val="0"/>
              <w:spacing w:after="0" w:line="240" w:lineRule="auto"/>
              <w:ind w:right="-66"/>
              <w:jc w:val="center"/>
              <w:rPr>
                <w:b/>
                <w:sz w:val="24"/>
                <w:szCs w:val="24"/>
                <w:lang w:eastAsia="ru-RU"/>
              </w:rPr>
            </w:pPr>
            <w:r w:rsidRPr="00965388">
              <w:rPr>
                <w:b/>
                <w:sz w:val="24"/>
                <w:szCs w:val="24"/>
                <w:lang w:eastAsia="ru-RU"/>
              </w:rPr>
              <w:t>МП</w:t>
            </w:r>
          </w:p>
          <w:p w14:paraId="644F8D7F" w14:textId="77777777" w:rsidR="00F0229F" w:rsidRPr="00965388" w:rsidRDefault="00F0229F" w:rsidP="00F0229F">
            <w:pPr>
              <w:widowControl w:val="0"/>
              <w:spacing w:after="0" w:line="240" w:lineRule="auto"/>
              <w:ind w:right="-66"/>
              <w:jc w:val="center"/>
              <w:rPr>
                <w:b/>
                <w:sz w:val="24"/>
                <w:szCs w:val="24"/>
                <w:lang w:eastAsia="ru-RU"/>
              </w:rPr>
            </w:pPr>
            <w:r w:rsidRPr="00965388">
              <w:rPr>
                <w:b/>
                <w:sz w:val="24"/>
                <w:szCs w:val="24"/>
                <w:lang w:eastAsia="ru-RU"/>
              </w:rPr>
              <w:t>Л</w:t>
            </w:r>
          </w:p>
        </w:tc>
        <w:tc>
          <w:tcPr>
            <w:tcW w:w="1929" w:type="dxa"/>
            <w:tcBorders>
              <w:right w:val="single" w:sz="12" w:space="0" w:color="auto"/>
            </w:tcBorders>
            <w:vAlign w:val="center"/>
          </w:tcPr>
          <w:p w14:paraId="5AF41E0C" w14:textId="77777777" w:rsidR="00F0229F" w:rsidRPr="00965388" w:rsidRDefault="00F0229F" w:rsidP="00F0229F">
            <w:pPr>
              <w:spacing w:after="0"/>
              <w:jc w:val="center"/>
              <w:rPr>
                <w:sz w:val="24"/>
                <w:szCs w:val="24"/>
              </w:rPr>
            </w:pPr>
            <w:r w:rsidRPr="00965388">
              <w:rPr>
                <w:sz w:val="24"/>
                <w:szCs w:val="24"/>
              </w:rPr>
              <w:t>Молоко 2,5%</w:t>
            </w:r>
          </w:p>
        </w:tc>
        <w:tc>
          <w:tcPr>
            <w:tcW w:w="600" w:type="dxa"/>
            <w:tcBorders>
              <w:left w:val="single" w:sz="12" w:space="0" w:color="auto"/>
            </w:tcBorders>
            <w:vAlign w:val="center"/>
          </w:tcPr>
          <w:p w14:paraId="62319530" w14:textId="77777777" w:rsidR="00F0229F" w:rsidRPr="00965388" w:rsidRDefault="00F0229F" w:rsidP="00F0229F">
            <w:pPr>
              <w:spacing w:after="0"/>
              <w:ind w:right="-130"/>
              <w:jc w:val="center"/>
              <w:rPr>
                <w:sz w:val="24"/>
                <w:szCs w:val="24"/>
              </w:rPr>
            </w:pPr>
            <w:r w:rsidRPr="00965388">
              <w:rPr>
                <w:sz w:val="24"/>
                <w:szCs w:val="24"/>
              </w:rPr>
              <w:t>26</w:t>
            </w:r>
          </w:p>
        </w:tc>
        <w:tc>
          <w:tcPr>
            <w:tcW w:w="600" w:type="dxa"/>
            <w:vAlign w:val="center"/>
          </w:tcPr>
          <w:p w14:paraId="233542AF" w14:textId="77777777" w:rsidR="00F0229F" w:rsidRPr="00965388" w:rsidRDefault="00F0229F" w:rsidP="00F0229F">
            <w:pPr>
              <w:spacing w:after="0"/>
              <w:ind w:right="-130"/>
              <w:jc w:val="center"/>
              <w:rPr>
                <w:sz w:val="24"/>
                <w:szCs w:val="24"/>
              </w:rPr>
            </w:pPr>
            <w:r w:rsidRPr="00965388">
              <w:rPr>
                <w:sz w:val="24"/>
                <w:szCs w:val="24"/>
              </w:rPr>
              <w:t>26</w:t>
            </w:r>
          </w:p>
        </w:tc>
        <w:tc>
          <w:tcPr>
            <w:tcW w:w="600" w:type="dxa"/>
            <w:tcBorders>
              <w:right w:val="single" w:sz="12" w:space="0" w:color="auto"/>
            </w:tcBorders>
            <w:vAlign w:val="center"/>
          </w:tcPr>
          <w:p w14:paraId="4D4BEACC" w14:textId="77777777" w:rsidR="00F0229F" w:rsidRPr="00965388" w:rsidRDefault="00F0229F" w:rsidP="00F0229F">
            <w:pPr>
              <w:spacing w:after="0"/>
              <w:ind w:right="-130"/>
              <w:jc w:val="center"/>
              <w:rPr>
                <w:sz w:val="24"/>
                <w:szCs w:val="24"/>
              </w:rPr>
            </w:pPr>
            <w:r w:rsidRPr="00965388">
              <w:rPr>
                <w:sz w:val="24"/>
                <w:szCs w:val="24"/>
              </w:rPr>
              <w:t>41</w:t>
            </w:r>
          </w:p>
        </w:tc>
        <w:tc>
          <w:tcPr>
            <w:tcW w:w="600" w:type="dxa"/>
            <w:tcBorders>
              <w:left w:val="single" w:sz="12" w:space="0" w:color="auto"/>
            </w:tcBorders>
            <w:vAlign w:val="center"/>
          </w:tcPr>
          <w:p w14:paraId="747B68ED" w14:textId="77777777" w:rsidR="00F0229F" w:rsidRPr="00965388" w:rsidRDefault="00F0229F" w:rsidP="00F0229F">
            <w:pPr>
              <w:spacing w:after="0"/>
              <w:ind w:right="-130"/>
              <w:jc w:val="center"/>
              <w:rPr>
                <w:sz w:val="24"/>
                <w:szCs w:val="24"/>
              </w:rPr>
            </w:pPr>
            <w:r w:rsidRPr="00965388">
              <w:rPr>
                <w:sz w:val="24"/>
                <w:szCs w:val="24"/>
              </w:rPr>
              <w:t>26</w:t>
            </w:r>
          </w:p>
        </w:tc>
        <w:tc>
          <w:tcPr>
            <w:tcW w:w="600" w:type="dxa"/>
            <w:vAlign w:val="center"/>
          </w:tcPr>
          <w:p w14:paraId="3D753D9D" w14:textId="77777777" w:rsidR="00F0229F" w:rsidRPr="00965388" w:rsidRDefault="00F0229F" w:rsidP="00F0229F">
            <w:pPr>
              <w:spacing w:after="0"/>
              <w:ind w:right="-130"/>
              <w:jc w:val="center"/>
              <w:rPr>
                <w:sz w:val="24"/>
                <w:szCs w:val="24"/>
              </w:rPr>
            </w:pPr>
            <w:r w:rsidRPr="00965388">
              <w:rPr>
                <w:sz w:val="24"/>
                <w:szCs w:val="24"/>
              </w:rPr>
              <w:t>26</w:t>
            </w:r>
          </w:p>
        </w:tc>
        <w:tc>
          <w:tcPr>
            <w:tcW w:w="602" w:type="dxa"/>
            <w:tcBorders>
              <w:right w:val="single" w:sz="12" w:space="0" w:color="auto"/>
            </w:tcBorders>
            <w:vAlign w:val="center"/>
          </w:tcPr>
          <w:p w14:paraId="55C99111" w14:textId="77777777" w:rsidR="00F0229F" w:rsidRPr="00965388" w:rsidRDefault="00F0229F" w:rsidP="00F0229F">
            <w:pPr>
              <w:spacing w:after="0"/>
              <w:ind w:right="-130"/>
              <w:jc w:val="center"/>
              <w:rPr>
                <w:sz w:val="24"/>
                <w:szCs w:val="24"/>
              </w:rPr>
            </w:pPr>
            <w:r w:rsidRPr="00965388">
              <w:rPr>
                <w:sz w:val="24"/>
                <w:szCs w:val="24"/>
              </w:rPr>
              <w:t>41</w:t>
            </w:r>
          </w:p>
        </w:tc>
        <w:tc>
          <w:tcPr>
            <w:tcW w:w="595" w:type="dxa"/>
            <w:tcBorders>
              <w:left w:val="single" w:sz="12" w:space="0" w:color="auto"/>
            </w:tcBorders>
            <w:vAlign w:val="center"/>
          </w:tcPr>
          <w:p w14:paraId="30CF1BA2" w14:textId="77777777" w:rsidR="00F0229F" w:rsidRPr="00965388" w:rsidRDefault="00F0229F" w:rsidP="00F0229F">
            <w:pPr>
              <w:spacing w:after="0"/>
              <w:ind w:right="-77"/>
              <w:jc w:val="center"/>
              <w:rPr>
                <w:sz w:val="24"/>
                <w:szCs w:val="24"/>
              </w:rPr>
            </w:pPr>
            <w:r w:rsidRPr="00965388">
              <w:rPr>
                <w:sz w:val="24"/>
                <w:szCs w:val="24"/>
              </w:rPr>
              <w:t>0,73</w:t>
            </w:r>
          </w:p>
        </w:tc>
        <w:tc>
          <w:tcPr>
            <w:tcW w:w="596" w:type="dxa"/>
            <w:vAlign w:val="center"/>
          </w:tcPr>
          <w:p w14:paraId="1463E341" w14:textId="77777777" w:rsidR="00F0229F" w:rsidRPr="00965388" w:rsidRDefault="00F0229F" w:rsidP="00F0229F">
            <w:pPr>
              <w:spacing w:after="0"/>
              <w:ind w:right="-77"/>
              <w:jc w:val="center"/>
              <w:rPr>
                <w:sz w:val="24"/>
                <w:szCs w:val="24"/>
              </w:rPr>
            </w:pPr>
            <w:r w:rsidRPr="00965388">
              <w:rPr>
                <w:sz w:val="24"/>
                <w:szCs w:val="24"/>
              </w:rPr>
              <w:t>0,73</w:t>
            </w:r>
          </w:p>
        </w:tc>
        <w:tc>
          <w:tcPr>
            <w:tcW w:w="649" w:type="dxa"/>
            <w:tcBorders>
              <w:right w:val="single" w:sz="12" w:space="0" w:color="auto"/>
            </w:tcBorders>
            <w:vAlign w:val="center"/>
          </w:tcPr>
          <w:p w14:paraId="57120071" w14:textId="77777777" w:rsidR="00F0229F" w:rsidRPr="00965388" w:rsidRDefault="00F0229F" w:rsidP="00F0229F">
            <w:pPr>
              <w:spacing w:after="0"/>
              <w:ind w:right="-77"/>
              <w:jc w:val="center"/>
              <w:rPr>
                <w:sz w:val="24"/>
                <w:szCs w:val="24"/>
              </w:rPr>
            </w:pPr>
            <w:r w:rsidRPr="00965388">
              <w:rPr>
                <w:sz w:val="24"/>
                <w:szCs w:val="24"/>
              </w:rPr>
              <w:t>1,16</w:t>
            </w:r>
          </w:p>
        </w:tc>
        <w:tc>
          <w:tcPr>
            <w:tcW w:w="543" w:type="dxa"/>
            <w:tcBorders>
              <w:left w:val="single" w:sz="12" w:space="0" w:color="auto"/>
            </w:tcBorders>
            <w:vAlign w:val="center"/>
          </w:tcPr>
          <w:p w14:paraId="68A7C1FF" w14:textId="77777777" w:rsidR="00F0229F" w:rsidRPr="00965388" w:rsidRDefault="00F0229F" w:rsidP="00F0229F">
            <w:pPr>
              <w:spacing w:after="0"/>
              <w:ind w:right="-77"/>
              <w:jc w:val="center"/>
              <w:rPr>
                <w:sz w:val="24"/>
                <w:szCs w:val="24"/>
              </w:rPr>
            </w:pPr>
            <w:r w:rsidRPr="00965388">
              <w:rPr>
                <w:sz w:val="24"/>
                <w:szCs w:val="24"/>
              </w:rPr>
              <w:t>0,65</w:t>
            </w:r>
          </w:p>
        </w:tc>
        <w:tc>
          <w:tcPr>
            <w:tcW w:w="595" w:type="dxa"/>
            <w:vAlign w:val="center"/>
          </w:tcPr>
          <w:p w14:paraId="06CA3067" w14:textId="77777777" w:rsidR="00F0229F" w:rsidRPr="00965388" w:rsidRDefault="00F0229F" w:rsidP="00F0229F">
            <w:pPr>
              <w:spacing w:after="0"/>
              <w:ind w:right="-77"/>
              <w:jc w:val="center"/>
              <w:rPr>
                <w:sz w:val="24"/>
                <w:szCs w:val="24"/>
              </w:rPr>
            </w:pPr>
            <w:r w:rsidRPr="00965388">
              <w:rPr>
                <w:sz w:val="24"/>
                <w:szCs w:val="24"/>
              </w:rPr>
              <w:t>0,65</w:t>
            </w:r>
          </w:p>
        </w:tc>
        <w:tc>
          <w:tcPr>
            <w:tcW w:w="596" w:type="dxa"/>
            <w:tcBorders>
              <w:right w:val="single" w:sz="12" w:space="0" w:color="auto"/>
            </w:tcBorders>
            <w:vAlign w:val="center"/>
          </w:tcPr>
          <w:p w14:paraId="15AF8DF4" w14:textId="77777777" w:rsidR="00F0229F" w:rsidRPr="00965388" w:rsidRDefault="00F0229F" w:rsidP="00F0229F">
            <w:pPr>
              <w:spacing w:after="0"/>
              <w:ind w:right="-77"/>
              <w:jc w:val="center"/>
              <w:rPr>
                <w:sz w:val="24"/>
                <w:szCs w:val="24"/>
              </w:rPr>
            </w:pPr>
            <w:r w:rsidRPr="00965388">
              <w:rPr>
                <w:sz w:val="24"/>
                <w:szCs w:val="24"/>
              </w:rPr>
              <w:t>1,03</w:t>
            </w:r>
          </w:p>
        </w:tc>
        <w:tc>
          <w:tcPr>
            <w:tcW w:w="650" w:type="dxa"/>
            <w:tcBorders>
              <w:left w:val="single" w:sz="12" w:space="0" w:color="auto"/>
            </w:tcBorders>
            <w:vAlign w:val="center"/>
          </w:tcPr>
          <w:p w14:paraId="0AE57567" w14:textId="77777777" w:rsidR="00F0229F" w:rsidRPr="00965388" w:rsidRDefault="00F0229F" w:rsidP="00F0229F">
            <w:pPr>
              <w:spacing w:after="0"/>
              <w:ind w:right="-77"/>
              <w:jc w:val="center"/>
              <w:rPr>
                <w:sz w:val="24"/>
                <w:szCs w:val="24"/>
              </w:rPr>
            </w:pPr>
            <w:r w:rsidRPr="00965388">
              <w:rPr>
                <w:sz w:val="24"/>
                <w:szCs w:val="24"/>
              </w:rPr>
              <w:t>1,23</w:t>
            </w:r>
          </w:p>
        </w:tc>
        <w:tc>
          <w:tcPr>
            <w:tcW w:w="650" w:type="dxa"/>
            <w:vAlign w:val="center"/>
          </w:tcPr>
          <w:p w14:paraId="1FD5A6E5" w14:textId="77777777" w:rsidR="00F0229F" w:rsidRPr="00965388" w:rsidRDefault="00F0229F" w:rsidP="00F0229F">
            <w:pPr>
              <w:spacing w:after="0"/>
              <w:ind w:right="-77"/>
              <w:jc w:val="center"/>
              <w:rPr>
                <w:sz w:val="24"/>
                <w:szCs w:val="24"/>
              </w:rPr>
            </w:pPr>
            <w:r w:rsidRPr="00965388">
              <w:rPr>
                <w:sz w:val="24"/>
                <w:szCs w:val="24"/>
              </w:rPr>
              <w:t>1,23</w:t>
            </w:r>
          </w:p>
        </w:tc>
        <w:tc>
          <w:tcPr>
            <w:tcW w:w="651" w:type="dxa"/>
            <w:tcBorders>
              <w:right w:val="single" w:sz="12" w:space="0" w:color="auto"/>
            </w:tcBorders>
            <w:vAlign w:val="center"/>
          </w:tcPr>
          <w:p w14:paraId="627054B0" w14:textId="77777777" w:rsidR="00F0229F" w:rsidRPr="00965388" w:rsidRDefault="00F0229F" w:rsidP="00F0229F">
            <w:pPr>
              <w:spacing w:after="0"/>
              <w:ind w:right="-77"/>
              <w:jc w:val="center"/>
              <w:rPr>
                <w:sz w:val="24"/>
                <w:szCs w:val="24"/>
              </w:rPr>
            </w:pPr>
            <w:r w:rsidRPr="00965388">
              <w:rPr>
                <w:sz w:val="24"/>
                <w:szCs w:val="24"/>
              </w:rPr>
              <w:t>1,94</w:t>
            </w:r>
          </w:p>
        </w:tc>
        <w:tc>
          <w:tcPr>
            <w:tcW w:w="756" w:type="dxa"/>
            <w:tcBorders>
              <w:left w:val="single" w:sz="12" w:space="0" w:color="auto"/>
            </w:tcBorders>
            <w:vAlign w:val="center"/>
          </w:tcPr>
          <w:p w14:paraId="0A6DD84E" w14:textId="77777777" w:rsidR="00F0229F" w:rsidRPr="00965388" w:rsidRDefault="00F0229F" w:rsidP="00F0229F">
            <w:pPr>
              <w:spacing w:after="0"/>
              <w:ind w:right="-77"/>
              <w:jc w:val="center"/>
              <w:rPr>
                <w:sz w:val="24"/>
                <w:szCs w:val="24"/>
              </w:rPr>
            </w:pPr>
            <w:r w:rsidRPr="00965388">
              <w:rPr>
                <w:sz w:val="24"/>
                <w:szCs w:val="24"/>
              </w:rPr>
              <w:t>13,52</w:t>
            </w:r>
          </w:p>
        </w:tc>
        <w:tc>
          <w:tcPr>
            <w:tcW w:w="804" w:type="dxa"/>
            <w:vAlign w:val="center"/>
          </w:tcPr>
          <w:p w14:paraId="330FDF2F" w14:textId="77777777" w:rsidR="00F0229F" w:rsidRPr="00965388" w:rsidRDefault="00F0229F" w:rsidP="00F0229F">
            <w:pPr>
              <w:spacing w:after="0"/>
              <w:ind w:right="-77"/>
              <w:jc w:val="center"/>
              <w:rPr>
                <w:sz w:val="24"/>
                <w:szCs w:val="24"/>
              </w:rPr>
            </w:pPr>
            <w:r w:rsidRPr="00965388">
              <w:rPr>
                <w:sz w:val="24"/>
                <w:szCs w:val="24"/>
              </w:rPr>
              <w:t>13,52</w:t>
            </w:r>
          </w:p>
        </w:tc>
        <w:tc>
          <w:tcPr>
            <w:tcW w:w="850" w:type="dxa"/>
            <w:tcBorders>
              <w:right w:val="single" w:sz="12" w:space="0" w:color="auto"/>
            </w:tcBorders>
            <w:vAlign w:val="center"/>
          </w:tcPr>
          <w:p w14:paraId="02F1E66B" w14:textId="77777777" w:rsidR="00F0229F" w:rsidRPr="00965388" w:rsidRDefault="00F0229F" w:rsidP="00F0229F">
            <w:pPr>
              <w:spacing w:after="0"/>
              <w:ind w:right="-77"/>
              <w:jc w:val="center"/>
              <w:rPr>
                <w:sz w:val="24"/>
                <w:szCs w:val="24"/>
              </w:rPr>
            </w:pPr>
            <w:r w:rsidRPr="00965388">
              <w:rPr>
                <w:sz w:val="24"/>
                <w:szCs w:val="24"/>
              </w:rPr>
              <w:t>21,32</w:t>
            </w:r>
          </w:p>
        </w:tc>
        <w:tc>
          <w:tcPr>
            <w:tcW w:w="2376" w:type="dxa"/>
            <w:tcBorders>
              <w:left w:val="single" w:sz="12" w:space="0" w:color="auto"/>
            </w:tcBorders>
            <w:vAlign w:val="center"/>
          </w:tcPr>
          <w:p w14:paraId="15215045" w14:textId="77777777" w:rsidR="00F0229F" w:rsidRPr="00965388" w:rsidRDefault="00F0229F" w:rsidP="00F0229F">
            <w:pPr>
              <w:spacing w:after="0"/>
              <w:jc w:val="center"/>
              <w:rPr>
                <w:sz w:val="18"/>
                <w:szCs w:val="18"/>
              </w:rPr>
            </w:pPr>
            <w:r w:rsidRPr="00965388">
              <w:rPr>
                <w:sz w:val="18"/>
                <w:szCs w:val="18"/>
              </w:rPr>
              <w:t>Однорідна рідина без осаду; колір білий зі злегка жовтуватим відтінком; смак і запах, властиві свіжому молоку.</w:t>
            </w:r>
          </w:p>
        </w:tc>
      </w:tr>
      <w:tr w:rsidR="00F0229F" w:rsidRPr="00965388" w14:paraId="50AE0255" w14:textId="77777777" w:rsidTr="00F0229F">
        <w:trPr>
          <w:trHeight w:val="221"/>
          <w:jc w:val="center"/>
        </w:trPr>
        <w:tc>
          <w:tcPr>
            <w:tcW w:w="535" w:type="dxa"/>
            <w:tcBorders>
              <w:right w:val="single" w:sz="12" w:space="0" w:color="auto"/>
            </w:tcBorders>
            <w:vAlign w:val="center"/>
          </w:tcPr>
          <w:p w14:paraId="3DFD661E" w14:textId="77777777" w:rsidR="00F0229F" w:rsidRPr="00965388" w:rsidRDefault="00F0229F"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3D436FA8" w14:textId="77777777" w:rsidR="00F0229F" w:rsidRPr="00965388" w:rsidRDefault="00F0229F" w:rsidP="00F0229F">
            <w:pPr>
              <w:spacing w:after="0"/>
              <w:jc w:val="center"/>
              <w:rPr>
                <w:sz w:val="24"/>
                <w:szCs w:val="24"/>
              </w:rPr>
            </w:pPr>
            <w:r w:rsidRPr="00965388">
              <w:rPr>
                <w:sz w:val="24"/>
                <w:szCs w:val="24"/>
              </w:rPr>
              <w:t>Крохмаль</w:t>
            </w:r>
          </w:p>
        </w:tc>
        <w:tc>
          <w:tcPr>
            <w:tcW w:w="600" w:type="dxa"/>
            <w:tcBorders>
              <w:left w:val="single" w:sz="12" w:space="0" w:color="auto"/>
            </w:tcBorders>
            <w:vAlign w:val="center"/>
          </w:tcPr>
          <w:p w14:paraId="5F1F42F1" w14:textId="77777777" w:rsidR="00F0229F" w:rsidRPr="00965388" w:rsidRDefault="00F0229F" w:rsidP="00F0229F">
            <w:pPr>
              <w:spacing w:after="0"/>
              <w:ind w:right="-130"/>
              <w:jc w:val="center"/>
              <w:rPr>
                <w:sz w:val="24"/>
                <w:szCs w:val="24"/>
              </w:rPr>
            </w:pPr>
            <w:r w:rsidRPr="00965388">
              <w:rPr>
                <w:sz w:val="24"/>
                <w:szCs w:val="24"/>
              </w:rPr>
              <w:t>4</w:t>
            </w:r>
          </w:p>
        </w:tc>
        <w:tc>
          <w:tcPr>
            <w:tcW w:w="600" w:type="dxa"/>
            <w:vAlign w:val="center"/>
          </w:tcPr>
          <w:p w14:paraId="4D57F942" w14:textId="77777777" w:rsidR="00F0229F" w:rsidRPr="00965388" w:rsidRDefault="00F0229F" w:rsidP="00F0229F">
            <w:pPr>
              <w:spacing w:after="0"/>
              <w:ind w:right="-130"/>
              <w:jc w:val="center"/>
              <w:rPr>
                <w:sz w:val="24"/>
                <w:szCs w:val="24"/>
              </w:rPr>
            </w:pPr>
            <w:r w:rsidRPr="00965388">
              <w:rPr>
                <w:sz w:val="24"/>
                <w:szCs w:val="24"/>
              </w:rPr>
              <w:t>4</w:t>
            </w:r>
          </w:p>
        </w:tc>
        <w:tc>
          <w:tcPr>
            <w:tcW w:w="600" w:type="dxa"/>
            <w:tcBorders>
              <w:right w:val="single" w:sz="12" w:space="0" w:color="auto"/>
            </w:tcBorders>
            <w:vAlign w:val="center"/>
          </w:tcPr>
          <w:p w14:paraId="43022D6C" w14:textId="77777777" w:rsidR="00F0229F" w:rsidRPr="00965388" w:rsidRDefault="00F0229F" w:rsidP="00F0229F">
            <w:pPr>
              <w:spacing w:after="0"/>
              <w:ind w:right="-130"/>
              <w:jc w:val="center"/>
              <w:rPr>
                <w:sz w:val="24"/>
                <w:szCs w:val="24"/>
              </w:rPr>
            </w:pPr>
            <w:r w:rsidRPr="00965388">
              <w:rPr>
                <w:sz w:val="24"/>
                <w:szCs w:val="24"/>
              </w:rPr>
              <w:t>5,5</w:t>
            </w:r>
          </w:p>
        </w:tc>
        <w:tc>
          <w:tcPr>
            <w:tcW w:w="600" w:type="dxa"/>
            <w:tcBorders>
              <w:left w:val="single" w:sz="12" w:space="0" w:color="auto"/>
            </w:tcBorders>
            <w:vAlign w:val="center"/>
          </w:tcPr>
          <w:p w14:paraId="459556E9" w14:textId="77777777" w:rsidR="00F0229F" w:rsidRPr="00965388" w:rsidRDefault="00F0229F" w:rsidP="00F0229F">
            <w:pPr>
              <w:spacing w:after="0"/>
              <w:ind w:right="-130"/>
              <w:jc w:val="center"/>
              <w:rPr>
                <w:sz w:val="24"/>
                <w:szCs w:val="24"/>
              </w:rPr>
            </w:pPr>
            <w:r w:rsidRPr="00965388">
              <w:rPr>
                <w:sz w:val="24"/>
                <w:szCs w:val="24"/>
              </w:rPr>
              <w:t>4</w:t>
            </w:r>
          </w:p>
        </w:tc>
        <w:tc>
          <w:tcPr>
            <w:tcW w:w="600" w:type="dxa"/>
            <w:vAlign w:val="center"/>
          </w:tcPr>
          <w:p w14:paraId="0D33F7D9" w14:textId="77777777" w:rsidR="00F0229F" w:rsidRPr="00965388" w:rsidRDefault="00F0229F" w:rsidP="00F0229F">
            <w:pPr>
              <w:spacing w:after="0"/>
              <w:ind w:right="-130"/>
              <w:jc w:val="center"/>
              <w:rPr>
                <w:sz w:val="24"/>
                <w:szCs w:val="24"/>
              </w:rPr>
            </w:pPr>
            <w:r w:rsidRPr="00965388">
              <w:rPr>
                <w:sz w:val="24"/>
                <w:szCs w:val="24"/>
              </w:rPr>
              <w:t>4</w:t>
            </w:r>
          </w:p>
        </w:tc>
        <w:tc>
          <w:tcPr>
            <w:tcW w:w="602" w:type="dxa"/>
            <w:tcBorders>
              <w:right w:val="single" w:sz="12" w:space="0" w:color="auto"/>
            </w:tcBorders>
            <w:vAlign w:val="center"/>
          </w:tcPr>
          <w:p w14:paraId="1DB7F316" w14:textId="77777777" w:rsidR="00F0229F" w:rsidRPr="00965388" w:rsidRDefault="00F0229F" w:rsidP="00F0229F">
            <w:pPr>
              <w:spacing w:after="0"/>
              <w:ind w:right="-130"/>
              <w:jc w:val="center"/>
              <w:rPr>
                <w:sz w:val="24"/>
                <w:szCs w:val="24"/>
              </w:rPr>
            </w:pPr>
            <w:r w:rsidRPr="00965388">
              <w:rPr>
                <w:sz w:val="24"/>
                <w:szCs w:val="24"/>
              </w:rPr>
              <w:t>5,5</w:t>
            </w:r>
          </w:p>
        </w:tc>
        <w:tc>
          <w:tcPr>
            <w:tcW w:w="595" w:type="dxa"/>
            <w:tcBorders>
              <w:left w:val="single" w:sz="12" w:space="0" w:color="auto"/>
            </w:tcBorders>
            <w:vAlign w:val="center"/>
          </w:tcPr>
          <w:p w14:paraId="34F54FC3" w14:textId="77777777" w:rsidR="00F0229F" w:rsidRPr="00965388" w:rsidRDefault="00F0229F" w:rsidP="00F0229F">
            <w:pPr>
              <w:spacing w:after="0"/>
              <w:ind w:right="-77"/>
              <w:jc w:val="center"/>
              <w:rPr>
                <w:sz w:val="24"/>
                <w:szCs w:val="24"/>
              </w:rPr>
            </w:pPr>
            <w:r w:rsidRPr="00965388">
              <w:rPr>
                <w:sz w:val="24"/>
                <w:szCs w:val="24"/>
              </w:rPr>
              <w:t>0,00</w:t>
            </w:r>
          </w:p>
        </w:tc>
        <w:tc>
          <w:tcPr>
            <w:tcW w:w="596" w:type="dxa"/>
            <w:vAlign w:val="center"/>
          </w:tcPr>
          <w:p w14:paraId="4201AB3B" w14:textId="77777777" w:rsidR="00F0229F" w:rsidRPr="00965388" w:rsidRDefault="00F0229F" w:rsidP="00F0229F">
            <w:pPr>
              <w:spacing w:after="0"/>
              <w:ind w:right="-77"/>
              <w:jc w:val="center"/>
              <w:rPr>
                <w:sz w:val="24"/>
                <w:szCs w:val="24"/>
              </w:rPr>
            </w:pPr>
            <w:r w:rsidRPr="00965388">
              <w:rPr>
                <w:sz w:val="24"/>
                <w:szCs w:val="24"/>
              </w:rPr>
              <w:t>0,00</w:t>
            </w:r>
          </w:p>
        </w:tc>
        <w:tc>
          <w:tcPr>
            <w:tcW w:w="649" w:type="dxa"/>
            <w:tcBorders>
              <w:right w:val="single" w:sz="12" w:space="0" w:color="auto"/>
            </w:tcBorders>
            <w:vAlign w:val="center"/>
          </w:tcPr>
          <w:p w14:paraId="5512C389" w14:textId="77777777" w:rsidR="00F0229F" w:rsidRPr="00965388" w:rsidRDefault="00F0229F" w:rsidP="00F0229F">
            <w:pPr>
              <w:spacing w:after="0"/>
              <w:ind w:right="-77"/>
              <w:jc w:val="center"/>
              <w:rPr>
                <w:sz w:val="24"/>
                <w:szCs w:val="24"/>
              </w:rPr>
            </w:pPr>
            <w:r w:rsidRPr="00965388">
              <w:rPr>
                <w:sz w:val="24"/>
                <w:szCs w:val="24"/>
              </w:rPr>
              <w:t>0,01</w:t>
            </w:r>
          </w:p>
        </w:tc>
        <w:tc>
          <w:tcPr>
            <w:tcW w:w="543" w:type="dxa"/>
            <w:tcBorders>
              <w:left w:val="single" w:sz="12" w:space="0" w:color="auto"/>
            </w:tcBorders>
            <w:vAlign w:val="center"/>
          </w:tcPr>
          <w:p w14:paraId="4BE43516" w14:textId="77777777" w:rsidR="00F0229F" w:rsidRPr="00965388" w:rsidRDefault="00F0229F" w:rsidP="00F0229F">
            <w:pPr>
              <w:spacing w:after="0"/>
              <w:ind w:right="-77"/>
              <w:jc w:val="center"/>
              <w:rPr>
                <w:sz w:val="24"/>
                <w:szCs w:val="24"/>
              </w:rPr>
            </w:pPr>
            <w:r w:rsidRPr="00965388">
              <w:rPr>
                <w:sz w:val="24"/>
                <w:szCs w:val="24"/>
              </w:rPr>
              <w:t>0,00</w:t>
            </w:r>
          </w:p>
        </w:tc>
        <w:tc>
          <w:tcPr>
            <w:tcW w:w="595" w:type="dxa"/>
            <w:vAlign w:val="center"/>
          </w:tcPr>
          <w:p w14:paraId="0CD5706D" w14:textId="77777777" w:rsidR="00F0229F" w:rsidRPr="00965388" w:rsidRDefault="00F0229F" w:rsidP="00F0229F">
            <w:pPr>
              <w:spacing w:after="0"/>
              <w:ind w:right="-77"/>
              <w:jc w:val="center"/>
              <w:rPr>
                <w:sz w:val="24"/>
                <w:szCs w:val="24"/>
              </w:rPr>
            </w:pPr>
            <w:r w:rsidRPr="00965388">
              <w:rPr>
                <w:sz w:val="24"/>
                <w:szCs w:val="24"/>
              </w:rPr>
              <w:t>0,00</w:t>
            </w:r>
          </w:p>
        </w:tc>
        <w:tc>
          <w:tcPr>
            <w:tcW w:w="596" w:type="dxa"/>
            <w:tcBorders>
              <w:right w:val="single" w:sz="12" w:space="0" w:color="auto"/>
            </w:tcBorders>
            <w:vAlign w:val="center"/>
          </w:tcPr>
          <w:p w14:paraId="7346BA7F" w14:textId="77777777" w:rsidR="00F0229F" w:rsidRPr="00965388" w:rsidRDefault="00F0229F" w:rsidP="00F0229F">
            <w:pPr>
              <w:spacing w:after="0"/>
              <w:ind w:right="-77"/>
              <w:jc w:val="center"/>
              <w:rPr>
                <w:sz w:val="24"/>
                <w:szCs w:val="24"/>
              </w:rPr>
            </w:pPr>
            <w:r w:rsidRPr="00965388">
              <w:rPr>
                <w:sz w:val="24"/>
                <w:szCs w:val="24"/>
              </w:rPr>
              <w:t>0,00</w:t>
            </w:r>
          </w:p>
        </w:tc>
        <w:tc>
          <w:tcPr>
            <w:tcW w:w="650" w:type="dxa"/>
            <w:tcBorders>
              <w:left w:val="single" w:sz="12" w:space="0" w:color="auto"/>
            </w:tcBorders>
            <w:vAlign w:val="center"/>
          </w:tcPr>
          <w:p w14:paraId="7B6D7D1D" w14:textId="77777777" w:rsidR="00F0229F" w:rsidRPr="00965388" w:rsidRDefault="00F0229F" w:rsidP="00F0229F">
            <w:pPr>
              <w:spacing w:after="0"/>
              <w:ind w:right="-77"/>
              <w:jc w:val="center"/>
              <w:rPr>
                <w:sz w:val="24"/>
                <w:szCs w:val="24"/>
              </w:rPr>
            </w:pPr>
            <w:r w:rsidRPr="00965388">
              <w:rPr>
                <w:sz w:val="24"/>
                <w:szCs w:val="24"/>
              </w:rPr>
              <w:t>3,18</w:t>
            </w:r>
          </w:p>
        </w:tc>
        <w:tc>
          <w:tcPr>
            <w:tcW w:w="650" w:type="dxa"/>
            <w:vAlign w:val="center"/>
          </w:tcPr>
          <w:p w14:paraId="3265BFCA" w14:textId="77777777" w:rsidR="00F0229F" w:rsidRPr="00965388" w:rsidRDefault="00F0229F" w:rsidP="00F0229F">
            <w:pPr>
              <w:spacing w:after="0"/>
              <w:ind w:right="-77"/>
              <w:jc w:val="center"/>
              <w:rPr>
                <w:sz w:val="24"/>
                <w:szCs w:val="24"/>
              </w:rPr>
            </w:pPr>
            <w:r w:rsidRPr="00965388">
              <w:rPr>
                <w:sz w:val="24"/>
                <w:szCs w:val="24"/>
              </w:rPr>
              <w:t>3,18</w:t>
            </w:r>
          </w:p>
        </w:tc>
        <w:tc>
          <w:tcPr>
            <w:tcW w:w="651" w:type="dxa"/>
            <w:tcBorders>
              <w:right w:val="single" w:sz="12" w:space="0" w:color="auto"/>
            </w:tcBorders>
            <w:vAlign w:val="center"/>
          </w:tcPr>
          <w:p w14:paraId="047B84C6" w14:textId="77777777" w:rsidR="00F0229F" w:rsidRPr="00965388" w:rsidRDefault="00F0229F" w:rsidP="00F0229F">
            <w:pPr>
              <w:spacing w:after="0"/>
              <w:ind w:right="-77"/>
              <w:jc w:val="center"/>
              <w:rPr>
                <w:sz w:val="24"/>
                <w:szCs w:val="24"/>
              </w:rPr>
            </w:pPr>
            <w:r w:rsidRPr="00965388">
              <w:rPr>
                <w:sz w:val="24"/>
                <w:szCs w:val="24"/>
              </w:rPr>
              <w:t>4,38</w:t>
            </w:r>
          </w:p>
        </w:tc>
        <w:tc>
          <w:tcPr>
            <w:tcW w:w="756" w:type="dxa"/>
            <w:tcBorders>
              <w:left w:val="single" w:sz="12" w:space="0" w:color="auto"/>
            </w:tcBorders>
            <w:vAlign w:val="center"/>
          </w:tcPr>
          <w:p w14:paraId="11A151FC" w14:textId="77777777" w:rsidR="00F0229F" w:rsidRPr="00965388" w:rsidRDefault="00F0229F" w:rsidP="00F0229F">
            <w:pPr>
              <w:spacing w:after="0"/>
              <w:ind w:right="-77"/>
              <w:jc w:val="center"/>
              <w:rPr>
                <w:sz w:val="24"/>
                <w:szCs w:val="24"/>
              </w:rPr>
            </w:pPr>
            <w:r w:rsidRPr="00965388">
              <w:rPr>
                <w:sz w:val="24"/>
                <w:szCs w:val="24"/>
              </w:rPr>
              <w:t>13,08</w:t>
            </w:r>
          </w:p>
        </w:tc>
        <w:tc>
          <w:tcPr>
            <w:tcW w:w="804" w:type="dxa"/>
            <w:vAlign w:val="center"/>
          </w:tcPr>
          <w:p w14:paraId="74D2F0E8" w14:textId="77777777" w:rsidR="00F0229F" w:rsidRPr="00965388" w:rsidRDefault="00F0229F" w:rsidP="00F0229F">
            <w:pPr>
              <w:spacing w:after="0"/>
              <w:ind w:right="-77"/>
              <w:jc w:val="center"/>
              <w:rPr>
                <w:sz w:val="24"/>
                <w:szCs w:val="24"/>
              </w:rPr>
            </w:pPr>
            <w:r w:rsidRPr="00965388">
              <w:rPr>
                <w:sz w:val="24"/>
                <w:szCs w:val="24"/>
              </w:rPr>
              <w:t>13,08</w:t>
            </w:r>
          </w:p>
        </w:tc>
        <w:tc>
          <w:tcPr>
            <w:tcW w:w="850" w:type="dxa"/>
            <w:tcBorders>
              <w:right w:val="single" w:sz="12" w:space="0" w:color="auto"/>
            </w:tcBorders>
            <w:vAlign w:val="center"/>
          </w:tcPr>
          <w:p w14:paraId="5B70F59B" w14:textId="77777777" w:rsidR="00F0229F" w:rsidRPr="00965388" w:rsidRDefault="00F0229F" w:rsidP="00F0229F">
            <w:pPr>
              <w:spacing w:after="0"/>
              <w:ind w:right="-77"/>
              <w:jc w:val="center"/>
              <w:rPr>
                <w:sz w:val="24"/>
                <w:szCs w:val="24"/>
              </w:rPr>
            </w:pPr>
            <w:r w:rsidRPr="00965388">
              <w:rPr>
                <w:sz w:val="24"/>
                <w:szCs w:val="24"/>
              </w:rPr>
              <w:t>17,99</w:t>
            </w:r>
          </w:p>
        </w:tc>
        <w:tc>
          <w:tcPr>
            <w:tcW w:w="2376" w:type="dxa"/>
            <w:tcBorders>
              <w:left w:val="single" w:sz="12" w:space="0" w:color="auto"/>
            </w:tcBorders>
            <w:vAlign w:val="center"/>
          </w:tcPr>
          <w:p w14:paraId="178B28EE" w14:textId="77777777" w:rsidR="00F0229F" w:rsidRPr="00965388" w:rsidRDefault="00F0229F"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965388">
              <w:rPr>
                <w:sz w:val="18"/>
                <w:szCs w:val="18"/>
                <w:lang w:eastAsia="ru-RU"/>
              </w:rPr>
              <w:t>Без стороннього запаху; колір білий, з кристалічним блиском</w:t>
            </w:r>
          </w:p>
        </w:tc>
      </w:tr>
      <w:tr w:rsidR="00F0229F" w:rsidRPr="00965388" w14:paraId="0919037B" w14:textId="77777777" w:rsidTr="00F0229F">
        <w:trPr>
          <w:trHeight w:val="221"/>
          <w:jc w:val="center"/>
        </w:trPr>
        <w:tc>
          <w:tcPr>
            <w:tcW w:w="535" w:type="dxa"/>
            <w:tcBorders>
              <w:right w:val="single" w:sz="12" w:space="0" w:color="auto"/>
            </w:tcBorders>
            <w:vAlign w:val="center"/>
          </w:tcPr>
          <w:p w14:paraId="3E9C68D8" w14:textId="77777777" w:rsidR="00F0229F" w:rsidRPr="00965388" w:rsidRDefault="00F0229F"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116F0AE0" w14:textId="77777777" w:rsidR="00F0229F" w:rsidRPr="00965388" w:rsidRDefault="00F0229F" w:rsidP="00F0229F">
            <w:pPr>
              <w:spacing w:after="0"/>
              <w:jc w:val="center"/>
              <w:rPr>
                <w:sz w:val="24"/>
                <w:szCs w:val="24"/>
              </w:rPr>
            </w:pPr>
            <w:r w:rsidRPr="00965388">
              <w:rPr>
                <w:sz w:val="24"/>
                <w:szCs w:val="24"/>
              </w:rPr>
              <w:t>Сіль йодована</w:t>
            </w:r>
          </w:p>
        </w:tc>
        <w:tc>
          <w:tcPr>
            <w:tcW w:w="600" w:type="dxa"/>
            <w:tcBorders>
              <w:left w:val="single" w:sz="12" w:space="0" w:color="auto"/>
            </w:tcBorders>
            <w:vAlign w:val="center"/>
          </w:tcPr>
          <w:p w14:paraId="6C00F622" w14:textId="77777777" w:rsidR="00F0229F" w:rsidRPr="00965388" w:rsidRDefault="00F0229F" w:rsidP="00F0229F">
            <w:pPr>
              <w:spacing w:after="0"/>
              <w:ind w:right="-130"/>
              <w:jc w:val="center"/>
              <w:rPr>
                <w:sz w:val="24"/>
                <w:szCs w:val="24"/>
              </w:rPr>
            </w:pPr>
            <w:r w:rsidRPr="00965388">
              <w:rPr>
                <w:sz w:val="24"/>
                <w:szCs w:val="24"/>
              </w:rPr>
              <w:t>0,2</w:t>
            </w:r>
          </w:p>
        </w:tc>
        <w:tc>
          <w:tcPr>
            <w:tcW w:w="600" w:type="dxa"/>
            <w:vAlign w:val="center"/>
          </w:tcPr>
          <w:p w14:paraId="7BEF707B" w14:textId="77777777" w:rsidR="00F0229F" w:rsidRPr="00965388" w:rsidRDefault="00F0229F" w:rsidP="00F0229F">
            <w:pPr>
              <w:spacing w:after="0"/>
              <w:ind w:right="-130"/>
              <w:jc w:val="center"/>
              <w:rPr>
                <w:sz w:val="24"/>
                <w:szCs w:val="24"/>
              </w:rPr>
            </w:pPr>
            <w:r w:rsidRPr="00965388">
              <w:rPr>
                <w:sz w:val="24"/>
                <w:szCs w:val="24"/>
              </w:rPr>
              <w:t>0,2</w:t>
            </w:r>
          </w:p>
        </w:tc>
        <w:tc>
          <w:tcPr>
            <w:tcW w:w="600" w:type="dxa"/>
            <w:tcBorders>
              <w:right w:val="single" w:sz="12" w:space="0" w:color="auto"/>
            </w:tcBorders>
            <w:vAlign w:val="center"/>
          </w:tcPr>
          <w:p w14:paraId="2BBB21E2" w14:textId="77777777" w:rsidR="00F0229F" w:rsidRPr="00965388" w:rsidRDefault="00F0229F" w:rsidP="00F0229F">
            <w:pPr>
              <w:spacing w:after="0"/>
              <w:ind w:right="-130"/>
              <w:jc w:val="center"/>
              <w:rPr>
                <w:sz w:val="24"/>
                <w:szCs w:val="24"/>
              </w:rPr>
            </w:pPr>
            <w:r w:rsidRPr="00965388">
              <w:rPr>
                <w:sz w:val="24"/>
                <w:szCs w:val="24"/>
              </w:rPr>
              <w:t>0,3</w:t>
            </w:r>
          </w:p>
        </w:tc>
        <w:tc>
          <w:tcPr>
            <w:tcW w:w="600" w:type="dxa"/>
            <w:tcBorders>
              <w:left w:val="single" w:sz="12" w:space="0" w:color="auto"/>
            </w:tcBorders>
            <w:vAlign w:val="center"/>
          </w:tcPr>
          <w:p w14:paraId="450FB70A" w14:textId="77777777" w:rsidR="00F0229F" w:rsidRPr="00965388" w:rsidRDefault="00F0229F" w:rsidP="00F0229F">
            <w:pPr>
              <w:spacing w:after="0"/>
              <w:ind w:right="-130"/>
              <w:jc w:val="center"/>
              <w:rPr>
                <w:sz w:val="24"/>
                <w:szCs w:val="24"/>
              </w:rPr>
            </w:pPr>
            <w:r w:rsidRPr="00965388">
              <w:rPr>
                <w:sz w:val="24"/>
                <w:szCs w:val="24"/>
              </w:rPr>
              <w:t>0,2</w:t>
            </w:r>
          </w:p>
        </w:tc>
        <w:tc>
          <w:tcPr>
            <w:tcW w:w="600" w:type="dxa"/>
            <w:vAlign w:val="center"/>
          </w:tcPr>
          <w:p w14:paraId="06EDCF9B" w14:textId="77777777" w:rsidR="00F0229F" w:rsidRPr="00965388" w:rsidRDefault="00F0229F" w:rsidP="00F0229F">
            <w:pPr>
              <w:spacing w:after="0"/>
              <w:ind w:right="-130"/>
              <w:jc w:val="center"/>
              <w:rPr>
                <w:sz w:val="24"/>
                <w:szCs w:val="24"/>
              </w:rPr>
            </w:pPr>
            <w:r w:rsidRPr="00965388">
              <w:rPr>
                <w:sz w:val="24"/>
                <w:szCs w:val="24"/>
              </w:rPr>
              <w:t>0,2</w:t>
            </w:r>
          </w:p>
        </w:tc>
        <w:tc>
          <w:tcPr>
            <w:tcW w:w="602" w:type="dxa"/>
            <w:tcBorders>
              <w:right w:val="single" w:sz="12" w:space="0" w:color="auto"/>
            </w:tcBorders>
            <w:vAlign w:val="center"/>
          </w:tcPr>
          <w:p w14:paraId="6C422008" w14:textId="77777777" w:rsidR="00F0229F" w:rsidRPr="00965388" w:rsidRDefault="00F0229F" w:rsidP="00F0229F">
            <w:pPr>
              <w:spacing w:after="0"/>
              <w:ind w:right="-130"/>
              <w:jc w:val="center"/>
              <w:rPr>
                <w:sz w:val="24"/>
                <w:szCs w:val="24"/>
              </w:rPr>
            </w:pPr>
            <w:r w:rsidRPr="00965388">
              <w:rPr>
                <w:sz w:val="24"/>
                <w:szCs w:val="24"/>
              </w:rPr>
              <w:t>0,3</w:t>
            </w:r>
          </w:p>
        </w:tc>
        <w:tc>
          <w:tcPr>
            <w:tcW w:w="595" w:type="dxa"/>
            <w:tcBorders>
              <w:left w:val="single" w:sz="12" w:space="0" w:color="auto"/>
            </w:tcBorders>
            <w:vAlign w:val="center"/>
          </w:tcPr>
          <w:p w14:paraId="3FD3D1FC" w14:textId="77777777" w:rsidR="00F0229F" w:rsidRPr="00965388" w:rsidRDefault="00F0229F" w:rsidP="00F0229F">
            <w:pPr>
              <w:spacing w:after="0"/>
              <w:ind w:right="-77"/>
              <w:jc w:val="center"/>
            </w:pPr>
            <w:r w:rsidRPr="00965388">
              <w:rPr>
                <w:sz w:val="24"/>
                <w:szCs w:val="24"/>
              </w:rPr>
              <w:t>—</w:t>
            </w:r>
          </w:p>
        </w:tc>
        <w:tc>
          <w:tcPr>
            <w:tcW w:w="596" w:type="dxa"/>
            <w:vAlign w:val="center"/>
          </w:tcPr>
          <w:p w14:paraId="3C2B8CC9" w14:textId="77777777" w:rsidR="00F0229F" w:rsidRPr="00965388" w:rsidRDefault="00F0229F" w:rsidP="00F0229F">
            <w:pPr>
              <w:spacing w:after="0"/>
              <w:ind w:right="-77"/>
              <w:jc w:val="center"/>
            </w:pPr>
            <w:r w:rsidRPr="00965388">
              <w:rPr>
                <w:sz w:val="24"/>
                <w:szCs w:val="24"/>
              </w:rPr>
              <w:t>—</w:t>
            </w:r>
          </w:p>
        </w:tc>
        <w:tc>
          <w:tcPr>
            <w:tcW w:w="649" w:type="dxa"/>
            <w:tcBorders>
              <w:right w:val="single" w:sz="12" w:space="0" w:color="auto"/>
            </w:tcBorders>
            <w:vAlign w:val="center"/>
          </w:tcPr>
          <w:p w14:paraId="6DC4C57F" w14:textId="77777777" w:rsidR="00F0229F" w:rsidRPr="00965388" w:rsidRDefault="00F0229F" w:rsidP="00F0229F">
            <w:pPr>
              <w:spacing w:after="0"/>
              <w:ind w:right="-77"/>
              <w:jc w:val="center"/>
              <w:rPr>
                <w:sz w:val="24"/>
                <w:szCs w:val="24"/>
              </w:rPr>
            </w:pPr>
            <w:r w:rsidRPr="00965388">
              <w:rPr>
                <w:sz w:val="24"/>
                <w:szCs w:val="24"/>
              </w:rPr>
              <w:t>—</w:t>
            </w:r>
          </w:p>
        </w:tc>
        <w:tc>
          <w:tcPr>
            <w:tcW w:w="543" w:type="dxa"/>
            <w:tcBorders>
              <w:left w:val="single" w:sz="12" w:space="0" w:color="auto"/>
            </w:tcBorders>
            <w:vAlign w:val="center"/>
          </w:tcPr>
          <w:p w14:paraId="30D9881B" w14:textId="77777777" w:rsidR="00F0229F" w:rsidRPr="00965388" w:rsidRDefault="00F0229F" w:rsidP="00F0229F">
            <w:pPr>
              <w:spacing w:after="0"/>
              <w:ind w:right="-77"/>
              <w:jc w:val="center"/>
              <w:rPr>
                <w:sz w:val="24"/>
                <w:szCs w:val="24"/>
              </w:rPr>
            </w:pPr>
            <w:r w:rsidRPr="00965388">
              <w:rPr>
                <w:sz w:val="24"/>
                <w:szCs w:val="24"/>
              </w:rPr>
              <w:t>—</w:t>
            </w:r>
          </w:p>
        </w:tc>
        <w:tc>
          <w:tcPr>
            <w:tcW w:w="595" w:type="dxa"/>
            <w:vAlign w:val="center"/>
          </w:tcPr>
          <w:p w14:paraId="24474E19" w14:textId="77777777" w:rsidR="00F0229F" w:rsidRPr="00965388" w:rsidRDefault="00F0229F" w:rsidP="00F0229F">
            <w:pPr>
              <w:spacing w:after="0"/>
              <w:ind w:right="-77"/>
              <w:jc w:val="center"/>
              <w:rPr>
                <w:sz w:val="24"/>
                <w:szCs w:val="24"/>
              </w:rPr>
            </w:pPr>
            <w:r w:rsidRPr="00965388">
              <w:rPr>
                <w:sz w:val="24"/>
                <w:szCs w:val="24"/>
              </w:rPr>
              <w:t>—</w:t>
            </w:r>
          </w:p>
        </w:tc>
        <w:tc>
          <w:tcPr>
            <w:tcW w:w="596" w:type="dxa"/>
            <w:tcBorders>
              <w:right w:val="single" w:sz="12" w:space="0" w:color="auto"/>
            </w:tcBorders>
            <w:vAlign w:val="center"/>
          </w:tcPr>
          <w:p w14:paraId="5E8BEA33" w14:textId="77777777" w:rsidR="00F0229F" w:rsidRPr="00965388" w:rsidRDefault="00F0229F" w:rsidP="00F0229F">
            <w:pPr>
              <w:spacing w:after="0"/>
              <w:ind w:right="-77"/>
              <w:jc w:val="center"/>
              <w:rPr>
                <w:sz w:val="24"/>
                <w:szCs w:val="24"/>
              </w:rPr>
            </w:pPr>
            <w:r w:rsidRPr="00965388">
              <w:rPr>
                <w:sz w:val="24"/>
                <w:szCs w:val="24"/>
              </w:rPr>
              <w:t>—</w:t>
            </w:r>
          </w:p>
        </w:tc>
        <w:tc>
          <w:tcPr>
            <w:tcW w:w="650" w:type="dxa"/>
            <w:tcBorders>
              <w:left w:val="single" w:sz="12" w:space="0" w:color="auto"/>
            </w:tcBorders>
            <w:vAlign w:val="center"/>
          </w:tcPr>
          <w:p w14:paraId="38A48D8E" w14:textId="77777777" w:rsidR="00F0229F" w:rsidRPr="00965388" w:rsidRDefault="00F0229F" w:rsidP="00F0229F">
            <w:pPr>
              <w:spacing w:after="0"/>
              <w:ind w:right="-77"/>
              <w:jc w:val="center"/>
              <w:rPr>
                <w:sz w:val="24"/>
                <w:szCs w:val="24"/>
              </w:rPr>
            </w:pPr>
            <w:r w:rsidRPr="00965388">
              <w:rPr>
                <w:sz w:val="24"/>
                <w:szCs w:val="24"/>
              </w:rPr>
              <w:t>—</w:t>
            </w:r>
          </w:p>
        </w:tc>
        <w:tc>
          <w:tcPr>
            <w:tcW w:w="650" w:type="dxa"/>
            <w:vAlign w:val="center"/>
          </w:tcPr>
          <w:p w14:paraId="1BD75110" w14:textId="77777777" w:rsidR="00F0229F" w:rsidRPr="00965388" w:rsidRDefault="00F0229F" w:rsidP="00F0229F">
            <w:pPr>
              <w:spacing w:after="0"/>
              <w:ind w:right="-77"/>
              <w:jc w:val="center"/>
              <w:rPr>
                <w:sz w:val="24"/>
                <w:szCs w:val="24"/>
              </w:rPr>
            </w:pPr>
            <w:r w:rsidRPr="00965388">
              <w:rPr>
                <w:sz w:val="24"/>
                <w:szCs w:val="24"/>
              </w:rPr>
              <w:t>—</w:t>
            </w:r>
          </w:p>
        </w:tc>
        <w:tc>
          <w:tcPr>
            <w:tcW w:w="651" w:type="dxa"/>
            <w:tcBorders>
              <w:right w:val="single" w:sz="12" w:space="0" w:color="auto"/>
            </w:tcBorders>
            <w:vAlign w:val="center"/>
          </w:tcPr>
          <w:p w14:paraId="2E4D8970" w14:textId="77777777" w:rsidR="00F0229F" w:rsidRPr="00965388" w:rsidRDefault="00F0229F" w:rsidP="00F0229F">
            <w:pPr>
              <w:spacing w:after="0"/>
              <w:ind w:right="-77"/>
              <w:jc w:val="center"/>
              <w:rPr>
                <w:sz w:val="24"/>
                <w:szCs w:val="24"/>
              </w:rPr>
            </w:pPr>
            <w:r w:rsidRPr="00965388">
              <w:rPr>
                <w:sz w:val="24"/>
                <w:szCs w:val="24"/>
              </w:rPr>
              <w:t>—</w:t>
            </w:r>
          </w:p>
        </w:tc>
        <w:tc>
          <w:tcPr>
            <w:tcW w:w="756" w:type="dxa"/>
            <w:tcBorders>
              <w:left w:val="single" w:sz="12" w:space="0" w:color="auto"/>
            </w:tcBorders>
            <w:vAlign w:val="center"/>
          </w:tcPr>
          <w:p w14:paraId="6F9E511F" w14:textId="77777777" w:rsidR="00F0229F" w:rsidRPr="00965388" w:rsidRDefault="00F0229F" w:rsidP="00F0229F">
            <w:pPr>
              <w:spacing w:after="0"/>
              <w:ind w:right="-77"/>
              <w:jc w:val="center"/>
              <w:rPr>
                <w:sz w:val="24"/>
                <w:szCs w:val="24"/>
              </w:rPr>
            </w:pPr>
            <w:r w:rsidRPr="00965388">
              <w:rPr>
                <w:sz w:val="24"/>
                <w:szCs w:val="24"/>
              </w:rPr>
              <w:t>—</w:t>
            </w:r>
          </w:p>
        </w:tc>
        <w:tc>
          <w:tcPr>
            <w:tcW w:w="804" w:type="dxa"/>
            <w:vAlign w:val="center"/>
          </w:tcPr>
          <w:p w14:paraId="279AFE63" w14:textId="77777777" w:rsidR="00F0229F" w:rsidRPr="00965388" w:rsidRDefault="00F0229F" w:rsidP="00F0229F">
            <w:pPr>
              <w:spacing w:after="0"/>
              <w:ind w:right="-77"/>
              <w:jc w:val="center"/>
              <w:rPr>
                <w:sz w:val="24"/>
                <w:szCs w:val="24"/>
              </w:rPr>
            </w:pPr>
            <w:r w:rsidRPr="00965388">
              <w:rPr>
                <w:sz w:val="24"/>
                <w:szCs w:val="24"/>
              </w:rPr>
              <w:t>—</w:t>
            </w:r>
          </w:p>
        </w:tc>
        <w:tc>
          <w:tcPr>
            <w:tcW w:w="850" w:type="dxa"/>
            <w:tcBorders>
              <w:right w:val="single" w:sz="12" w:space="0" w:color="auto"/>
            </w:tcBorders>
            <w:vAlign w:val="center"/>
          </w:tcPr>
          <w:p w14:paraId="001DD3A4" w14:textId="77777777" w:rsidR="00F0229F" w:rsidRPr="00965388" w:rsidRDefault="00F0229F" w:rsidP="00F0229F">
            <w:pPr>
              <w:spacing w:after="0"/>
              <w:ind w:right="-77"/>
              <w:jc w:val="center"/>
              <w:rPr>
                <w:sz w:val="24"/>
                <w:szCs w:val="24"/>
              </w:rPr>
            </w:pPr>
            <w:r w:rsidRPr="00965388">
              <w:rPr>
                <w:sz w:val="24"/>
                <w:szCs w:val="24"/>
              </w:rPr>
              <w:t>—</w:t>
            </w:r>
          </w:p>
        </w:tc>
        <w:tc>
          <w:tcPr>
            <w:tcW w:w="2376" w:type="dxa"/>
            <w:tcBorders>
              <w:left w:val="single" w:sz="12" w:space="0" w:color="auto"/>
            </w:tcBorders>
            <w:vAlign w:val="center"/>
          </w:tcPr>
          <w:p w14:paraId="134CEC7C" w14:textId="77777777" w:rsidR="00F0229F" w:rsidRPr="00965388" w:rsidRDefault="00F0229F" w:rsidP="00F0229F">
            <w:pPr>
              <w:spacing w:after="0"/>
              <w:ind w:right="-163"/>
              <w:jc w:val="center"/>
              <w:rPr>
                <w:sz w:val="18"/>
                <w:szCs w:val="18"/>
                <w:lang w:eastAsia="ru-RU"/>
              </w:rPr>
            </w:pPr>
            <w:r w:rsidRPr="00965388">
              <w:rPr>
                <w:sz w:val="18"/>
                <w:szCs w:val="18"/>
                <w:lang w:eastAsia="ru-RU"/>
              </w:rPr>
              <w:t xml:space="preserve">Солона, без сторонніх присмаків і ароматів; сипуча без грудочок; біла з блиском; </w:t>
            </w:r>
            <w:r w:rsidRPr="00965388">
              <w:rPr>
                <w:sz w:val="18"/>
                <w:szCs w:val="18"/>
              </w:rPr>
              <w:t>слабкий запах йоду;</w:t>
            </w:r>
            <w:r w:rsidRPr="00965388">
              <w:rPr>
                <w:sz w:val="18"/>
                <w:szCs w:val="18"/>
                <w:lang w:eastAsia="ru-RU"/>
              </w:rPr>
              <w:t xml:space="preserve"> розчинність у рідині повна.</w:t>
            </w:r>
          </w:p>
        </w:tc>
      </w:tr>
      <w:tr w:rsidR="00F0229F" w:rsidRPr="00965388" w14:paraId="068B1B8F" w14:textId="77777777" w:rsidTr="00F0229F">
        <w:trPr>
          <w:trHeight w:val="221"/>
          <w:jc w:val="center"/>
        </w:trPr>
        <w:tc>
          <w:tcPr>
            <w:tcW w:w="535" w:type="dxa"/>
            <w:tcBorders>
              <w:right w:val="single" w:sz="12" w:space="0" w:color="auto"/>
            </w:tcBorders>
            <w:vAlign w:val="center"/>
          </w:tcPr>
          <w:p w14:paraId="1FA72A88" w14:textId="77777777" w:rsidR="00F0229F" w:rsidRPr="00965388" w:rsidRDefault="00F0229F" w:rsidP="00F0229F">
            <w:pPr>
              <w:widowControl w:val="0"/>
              <w:spacing w:after="0" w:line="240" w:lineRule="auto"/>
              <w:ind w:right="-66"/>
              <w:jc w:val="center"/>
              <w:rPr>
                <w:b/>
                <w:sz w:val="24"/>
                <w:szCs w:val="24"/>
                <w:lang w:eastAsia="ru-RU"/>
              </w:rPr>
            </w:pPr>
          </w:p>
        </w:tc>
        <w:tc>
          <w:tcPr>
            <w:tcW w:w="1929" w:type="dxa"/>
            <w:tcBorders>
              <w:right w:val="single" w:sz="12" w:space="0" w:color="auto"/>
            </w:tcBorders>
            <w:vAlign w:val="center"/>
          </w:tcPr>
          <w:p w14:paraId="6B176CD1" w14:textId="77777777" w:rsidR="00F0229F" w:rsidRPr="00965388" w:rsidRDefault="00F0229F" w:rsidP="00F0229F">
            <w:pPr>
              <w:spacing w:after="0"/>
              <w:jc w:val="center"/>
              <w:rPr>
                <w:sz w:val="24"/>
                <w:szCs w:val="24"/>
              </w:rPr>
            </w:pPr>
            <w:r w:rsidRPr="00965388">
              <w:rPr>
                <w:sz w:val="24"/>
                <w:szCs w:val="24"/>
              </w:rPr>
              <w:t>Соус молочний:</w:t>
            </w:r>
          </w:p>
        </w:tc>
        <w:tc>
          <w:tcPr>
            <w:tcW w:w="600" w:type="dxa"/>
            <w:tcBorders>
              <w:left w:val="single" w:sz="12" w:space="0" w:color="auto"/>
            </w:tcBorders>
            <w:vAlign w:val="center"/>
          </w:tcPr>
          <w:p w14:paraId="7CB66FEE" w14:textId="77777777" w:rsidR="00F0229F" w:rsidRPr="00965388" w:rsidRDefault="00F0229F" w:rsidP="00F0229F">
            <w:pPr>
              <w:spacing w:after="0"/>
              <w:ind w:right="-130"/>
              <w:jc w:val="center"/>
              <w:rPr>
                <w:sz w:val="24"/>
                <w:szCs w:val="24"/>
              </w:rPr>
            </w:pPr>
            <w:r w:rsidRPr="00965388">
              <w:rPr>
                <w:sz w:val="24"/>
                <w:szCs w:val="24"/>
              </w:rPr>
              <w:t>26</w:t>
            </w:r>
          </w:p>
        </w:tc>
        <w:tc>
          <w:tcPr>
            <w:tcW w:w="600" w:type="dxa"/>
            <w:vAlign w:val="center"/>
          </w:tcPr>
          <w:p w14:paraId="7DF0EDC6" w14:textId="77777777" w:rsidR="00F0229F" w:rsidRPr="00965388" w:rsidRDefault="00F0229F" w:rsidP="00F0229F">
            <w:pPr>
              <w:spacing w:after="0"/>
              <w:ind w:right="-130"/>
              <w:jc w:val="center"/>
              <w:rPr>
                <w:sz w:val="24"/>
                <w:szCs w:val="24"/>
              </w:rPr>
            </w:pPr>
            <w:r w:rsidRPr="00965388">
              <w:rPr>
                <w:sz w:val="24"/>
                <w:szCs w:val="24"/>
              </w:rPr>
              <w:t>26</w:t>
            </w:r>
          </w:p>
        </w:tc>
        <w:tc>
          <w:tcPr>
            <w:tcW w:w="600" w:type="dxa"/>
            <w:tcBorders>
              <w:right w:val="single" w:sz="12" w:space="0" w:color="auto"/>
            </w:tcBorders>
            <w:vAlign w:val="center"/>
          </w:tcPr>
          <w:p w14:paraId="1EDECFED" w14:textId="77777777" w:rsidR="00F0229F" w:rsidRPr="00965388" w:rsidRDefault="00F0229F" w:rsidP="00F0229F">
            <w:pPr>
              <w:spacing w:after="0"/>
              <w:ind w:right="-130"/>
              <w:jc w:val="center"/>
              <w:rPr>
                <w:sz w:val="24"/>
                <w:szCs w:val="24"/>
              </w:rPr>
            </w:pPr>
            <w:r w:rsidRPr="00965388">
              <w:rPr>
                <w:sz w:val="24"/>
                <w:szCs w:val="24"/>
              </w:rPr>
              <w:t>34</w:t>
            </w:r>
          </w:p>
        </w:tc>
        <w:tc>
          <w:tcPr>
            <w:tcW w:w="600" w:type="dxa"/>
            <w:tcBorders>
              <w:left w:val="single" w:sz="12" w:space="0" w:color="auto"/>
            </w:tcBorders>
            <w:vAlign w:val="center"/>
          </w:tcPr>
          <w:p w14:paraId="64DB6879" w14:textId="77777777" w:rsidR="00F0229F" w:rsidRPr="00965388" w:rsidRDefault="00F0229F" w:rsidP="00F0229F">
            <w:pPr>
              <w:spacing w:after="0"/>
              <w:ind w:right="-130"/>
              <w:jc w:val="center"/>
              <w:rPr>
                <w:sz w:val="24"/>
                <w:szCs w:val="24"/>
              </w:rPr>
            </w:pPr>
            <w:r w:rsidRPr="00965388">
              <w:rPr>
                <w:sz w:val="24"/>
                <w:szCs w:val="24"/>
              </w:rPr>
              <w:t>26,5</w:t>
            </w:r>
          </w:p>
        </w:tc>
        <w:tc>
          <w:tcPr>
            <w:tcW w:w="600" w:type="dxa"/>
            <w:vAlign w:val="center"/>
          </w:tcPr>
          <w:p w14:paraId="5043DEB2" w14:textId="77777777" w:rsidR="00F0229F" w:rsidRPr="00965388" w:rsidRDefault="00F0229F" w:rsidP="00F0229F">
            <w:pPr>
              <w:spacing w:after="0"/>
              <w:ind w:right="-130"/>
              <w:jc w:val="center"/>
              <w:rPr>
                <w:sz w:val="24"/>
                <w:szCs w:val="24"/>
              </w:rPr>
            </w:pPr>
            <w:r w:rsidRPr="00965388">
              <w:rPr>
                <w:sz w:val="24"/>
                <w:szCs w:val="24"/>
              </w:rPr>
              <w:t>26,5</w:t>
            </w:r>
          </w:p>
        </w:tc>
        <w:tc>
          <w:tcPr>
            <w:tcW w:w="602" w:type="dxa"/>
            <w:tcBorders>
              <w:right w:val="single" w:sz="12" w:space="0" w:color="auto"/>
            </w:tcBorders>
            <w:vAlign w:val="center"/>
          </w:tcPr>
          <w:p w14:paraId="56C32C5A" w14:textId="77777777" w:rsidR="00F0229F" w:rsidRPr="00965388" w:rsidRDefault="00F0229F" w:rsidP="00F0229F">
            <w:pPr>
              <w:spacing w:after="0"/>
              <w:ind w:right="-130"/>
              <w:jc w:val="center"/>
              <w:rPr>
                <w:sz w:val="24"/>
                <w:szCs w:val="24"/>
              </w:rPr>
            </w:pPr>
            <w:r w:rsidRPr="00965388">
              <w:rPr>
                <w:sz w:val="24"/>
                <w:szCs w:val="24"/>
              </w:rPr>
              <w:t>34</w:t>
            </w:r>
          </w:p>
        </w:tc>
        <w:tc>
          <w:tcPr>
            <w:tcW w:w="595" w:type="dxa"/>
            <w:tcBorders>
              <w:left w:val="single" w:sz="12" w:space="0" w:color="auto"/>
            </w:tcBorders>
            <w:vAlign w:val="center"/>
          </w:tcPr>
          <w:p w14:paraId="188962CC" w14:textId="77777777" w:rsidR="00F0229F" w:rsidRPr="00965388" w:rsidRDefault="00F0229F" w:rsidP="00F0229F">
            <w:pPr>
              <w:spacing w:after="0"/>
              <w:ind w:right="-77"/>
              <w:jc w:val="center"/>
              <w:rPr>
                <w:sz w:val="24"/>
                <w:szCs w:val="24"/>
              </w:rPr>
            </w:pPr>
          </w:p>
        </w:tc>
        <w:tc>
          <w:tcPr>
            <w:tcW w:w="596" w:type="dxa"/>
            <w:vAlign w:val="center"/>
          </w:tcPr>
          <w:p w14:paraId="699FE760" w14:textId="77777777" w:rsidR="00F0229F" w:rsidRPr="00965388" w:rsidRDefault="00F0229F" w:rsidP="00F0229F">
            <w:pPr>
              <w:spacing w:after="0"/>
              <w:ind w:right="-77"/>
              <w:jc w:val="center"/>
              <w:rPr>
                <w:sz w:val="24"/>
                <w:szCs w:val="24"/>
              </w:rPr>
            </w:pPr>
          </w:p>
        </w:tc>
        <w:tc>
          <w:tcPr>
            <w:tcW w:w="649" w:type="dxa"/>
            <w:tcBorders>
              <w:right w:val="single" w:sz="12" w:space="0" w:color="auto"/>
            </w:tcBorders>
            <w:vAlign w:val="center"/>
          </w:tcPr>
          <w:p w14:paraId="367C41B7" w14:textId="77777777" w:rsidR="00F0229F" w:rsidRPr="00965388" w:rsidRDefault="00F0229F" w:rsidP="00F0229F">
            <w:pPr>
              <w:spacing w:after="0"/>
              <w:ind w:right="-77"/>
              <w:jc w:val="center"/>
              <w:rPr>
                <w:sz w:val="24"/>
                <w:szCs w:val="24"/>
              </w:rPr>
            </w:pPr>
          </w:p>
        </w:tc>
        <w:tc>
          <w:tcPr>
            <w:tcW w:w="543" w:type="dxa"/>
            <w:tcBorders>
              <w:left w:val="single" w:sz="12" w:space="0" w:color="auto"/>
            </w:tcBorders>
            <w:vAlign w:val="center"/>
          </w:tcPr>
          <w:p w14:paraId="57F1DC46" w14:textId="77777777" w:rsidR="00F0229F" w:rsidRPr="00965388" w:rsidRDefault="00F0229F" w:rsidP="00F0229F">
            <w:pPr>
              <w:spacing w:after="0"/>
              <w:ind w:right="-77"/>
              <w:jc w:val="center"/>
              <w:rPr>
                <w:sz w:val="24"/>
                <w:szCs w:val="24"/>
              </w:rPr>
            </w:pPr>
          </w:p>
        </w:tc>
        <w:tc>
          <w:tcPr>
            <w:tcW w:w="595" w:type="dxa"/>
            <w:vAlign w:val="center"/>
          </w:tcPr>
          <w:p w14:paraId="749C5E9D" w14:textId="77777777" w:rsidR="00F0229F" w:rsidRPr="00965388" w:rsidRDefault="00F0229F" w:rsidP="00F0229F">
            <w:pPr>
              <w:spacing w:after="0"/>
              <w:ind w:right="-77"/>
              <w:jc w:val="center"/>
              <w:rPr>
                <w:sz w:val="24"/>
                <w:szCs w:val="24"/>
              </w:rPr>
            </w:pPr>
          </w:p>
        </w:tc>
        <w:tc>
          <w:tcPr>
            <w:tcW w:w="596" w:type="dxa"/>
            <w:tcBorders>
              <w:right w:val="single" w:sz="12" w:space="0" w:color="auto"/>
            </w:tcBorders>
            <w:vAlign w:val="center"/>
          </w:tcPr>
          <w:p w14:paraId="2DE6B089" w14:textId="77777777" w:rsidR="00F0229F" w:rsidRPr="00965388" w:rsidRDefault="00F0229F" w:rsidP="00F0229F">
            <w:pPr>
              <w:spacing w:after="0"/>
              <w:ind w:right="-77"/>
              <w:jc w:val="center"/>
              <w:rPr>
                <w:sz w:val="24"/>
                <w:szCs w:val="24"/>
              </w:rPr>
            </w:pPr>
          </w:p>
        </w:tc>
        <w:tc>
          <w:tcPr>
            <w:tcW w:w="650" w:type="dxa"/>
            <w:tcBorders>
              <w:left w:val="single" w:sz="12" w:space="0" w:color="auto"/>
            </w:tcBorders>
            <w:vAlign w:val="center"/>
          </w:tcPr>
          <w:p w14:paraId="060F4938" w14:textId="77777777" w:rsidR="00F0229F" w:rsidRPr="00965388" w:rsidRDefault="00F0229F" w:rsidP="00F0229F">
            <w:pPr>
              <w:spacing w:after="0"/>
              <w:ind w:right="-77"/>
              <w:jc w:val="center"/>
              <w:rPr>
                <w:sz w:val="24"/>
                <w:szCs w:val="24"/>
              </w:rPr>
            </w:pPr>
          </w:p>
        </w:tc>
        <w:tc>
          <w:tcPr>
            <w:tcW w:w="650" w:type="dxa"/>
            <w:vAlign w:val="center"/>
          </w:tcPr>
          <w:p w14:paraId="1378ADD5" w14:textId="77777777" w:rsidR="00F0229F" w:rsidRPr="00965388" w:rsidRDefault="00F0229F" w:rsidP="00F0229F">
            <w:pPr>
              <w:spacing w:after="0"/>
              <w:ind w:right="-77"/>
              <w:jc w:val="center"/>
              <w:rPr>
                <w:sz w:val="24"/>
                <w:szCs w:val="24"/>
              </w:rPr>
            </w:pPr>
          </w:p>
        </w:tc>
        <w:tc>
          <w:tcPr>
            <w:tcW w:w="651" w:type="dxa"/>
            <w:tcBorders>
              <w:right w:val="single" w:sz="12" w:space="0" w:color="auto"/>
            </w:tcBorders>
            <w:vAlign w:val="center"/>
          </w:tcPr>
          <w:p w14:paraId="17B1789B" w14:textId="77777777" w:rsidR="00F0229F" w:rsidRPr="00965388" w:rsidRDefault="00F0229F" w:rsidP="00F0229F">
            <w:pPr>
              <w:spacing w:after="0"/>
              <w:ind w:right="-77"/>
              <w:jc w:val="center"/>
              <w:rPr>
                <w:sz w:val="24"/>
                <w:szCs w:val="24"/>
              </w:rPr>
            </w:pPr>
          </w:p>
        </w:tc>
        <w:tc>
          <w:tcPr>
            <w:tcW w:w="756" w:type="dxa"/>
            <w:tcBorders>
              <w:left w:val="single" w:sz="12" w:space="0" w:color="auto"/>
            </w:tcBorders>
            <w:vAlign w:val="center"/>
          </w:tcPr>
          <w:p w14:paraId="0E6C9CF1" w14:textId="77777777" w:rsidR="00F0229F" w:rsidRPr="00965388" w:rsidRDefault="00F0229F" w:rsidP="00F0229F">
            <w:pPr>
              <w:spacing w:after="0"/>
              <w:ind w:right="-77"/>
              <w:jc w:val="center"/>
              <w:rPr>
                <w:sz w:val="24"/>
                <w:szCs w:val="24"/>
              </w:rPr>
            </w:pPr>
          </w:p>
        </w:tc>
        <w:tc>
          <w:tcPr>
            <w:tcW w:w="804" w:type="dxa"/>
            <w:vAlign w:val="center"/>
          </w:tcPr>
          <w:p w14:paraId="77CD79BA" w14:textId="77777777" w:rsidR="00F0229F" w:rsidRPr="00965388" w:rsidRDefault="00F0229F" w:rsidP="00F0229F">
            <w:pPr>
              <w:spacing w:after="0"/>
              <w:ind w:right="-77"/>
              <w:jc w:val="center"/>
              <w:rPr>
                <w:sz w:val="24"/>
                <w:szCs w:val="24"/>
              </w:rPr>
            </w:pPr>
          </w:p>
        </w:tc>
        <w:tc>
          <w:tcPr>
            <w:tcW w:w="850" w:type="dxa"/>
            <w:tcBorders>
              <w:right w:val="single" w:sz="12" w:space="0" w:color="auto"/>
            </w:tcBorders>
            <w:vAlign w:val="center"/>
          </w:tcPr>
          <w:p w14:paraId="20C3CCE8" w14:textId="77777777" w:rsidR="00F0229F" w:rsidRPr="00965388" w:rsidRDefault="00F0229F" w:rsidP="00F0229F">
            <w:pPr>
              <w:spacing w:after="0"/>
              <w:ind w:right="-77"/>
              <w:jc w:val="center"/>
              <w:rPr>
                <w:sz w:val="24"/>
                <w:szCs w:val="24"/>
              </w:rPr>
            </w:pPr>
          </w:p>
        </w:tc>
        <w:tc>
          <w:tcPr>
            <w:tcW w:w="2376" w:type="dxa"/>
            <w:tcBorders>
              <w:left w:val="single" w:sz="12" w:space="0" w:color="auto"/>
            </w:tcBorders>
            <w:vAlign w:val="center"/>
          </w:tcPr>
          <w:p w14:paraId="1298AF55" w14:textId="77777777" w:rsidR="00F0229F" w:rsidRPr="00965388" w:rsidRDefault="00F0229F" w:rsidP="00F0229F">
            <w:pPr>
              <w:spacing w:after="0"/>
              <w:ind w:right="-163"/>
              <w:jc w:val="center"/>
              <w:rPr>
                <w:sz w:val="18"/>
                <w:szCs w:val="18"/>
              </w:rPr>
            </w:pPr>
          </w:p>
        </w:tc>
      </w:tr>
      <w:tr w:rsidR="00F0229F" w:rsidRPr="00965388" w14:paraId="74C27CB2" w14:textId="77777777" w:rsidTr="00F0229F">
        <w:trPr>
          <w:trHeight w:val="221"/>
          <w:jc w:val="center"/>
        </w:trPr>
        <w:tc>
          <w:tcPr>
            <w:tcW w:w="535" w:type="dxa"/>
            <w:tcBorders>
              <w:right w:val="single" w:sz="12" w:space="0" w:color="auto"/>
            </w:tcBorders>
            <w:vAlign w:val="center"/>
          </w:tcPr>
          <w:p w14:paraId="21AD01F6" w14:textId="77777777" w:rsidR="00F0229F" w:rsidRPr="00965388" w:rsidRDefault="00F0229F" w:rsidP="00F0229F">
            <w:pPr>
              <w:widowControl w:val="0"/>
              <w:spacing w:after="0" w:line="240" w:lineRule="auto"/>
              <w:ind w:right="-66"/>
              <w:jc w:val="center"/>
              <w:rPr>
                <w:b/>
                <w:sz w:val="24"/>
                <w:szCs w:val="24"/>
                <w:lang w:eastAsia="ru-RU"/>
              </w:rPr>
            </w:pPr>
            <w:r w:rsidRPr="00965388">
              <w:rPr>
                <w:b/>
                <w:sz w:val="24"/>
                <w:szCs w:val="24"/>
                <w:lang w:eastAsia="ru-RU"/>
              </w:rPr>
              <w:t>МП</w:t>
            </w:r>
          </w:p>
          <w:p w14:paraId="0530F903" w14:textId="77777777" w:rsidR="00F0229F" w:rsidRPr="00965388" w:rsidRDefault="00F0229F" w:rsidP="00F0229F">
            <w:pPr>
              <w:widowControl w:val="0"/>
              <w:spacing w:after="0" w:line="240" w:lineRule="auto"/>
              <w:ind w:right="-66"/>
              <w:jc w:val="center"/>
              <w:rPr>
                <w:b/>
                <w:sz w:val="24"/>
                <w:szCs w:val="24"/>
                <w:lang w:val="ru-RU" w:eastAsia="ru-RU"/>
              </w:rPr>
            </w:pPr>
            <w:r w:rsidRPr="00965388">
              <w:rPr>
                <w:b/>
                <w:sz w:val="24"/>
                <w:szCs w:val="24"/>
                <w:lang w:eastAsia="ru-RU"/>
              </w:rPr>
              <w:t>Л</w:t>
            </w:r>
          </w:p>
        </w:tc>
        <w:tc>
          <w:tcPr>
            <w:tcW w:w="1929" w:type="dxa"/>
            <w:tcBorders>
              <w:right w:val="single" w:sz="12" w:space="0" w:color="auto"/>
            </w:tcBorders>
            <w:vAlign w:val="center"/>
          </w:tcPr>
          <w:p w14:paraId="42CD95DF" w14:textId="77777777" w:rsidR="00F0229F" w:rsidRPr="00965388" w:rsidRDefault="00F0229F" w:rsidP="00F0229F">
            <w:pPr>
              <w:spacing w:after="0"/>
              <w:jc w:val="center"/>
              <w:rPr>
                <w:sz w:val="24"/>
                <w:szCs w:val="24"/>
              </w:rPr>
            </w:pPr>
            <w:r w:rsidRPr="00965388">
              <w:rPr>
                <w:sz w:val="24"/>
                <w:szCs w:val="24"/>
              </w:rPr>
              <w:t>Сметана 21%</w:t>
            </w:r>
          </w:p>
        </w:tc>
        <w:tc>
          <w:tcPr>
            <w:tcW w:w="600" w:type="dxa"/>
            <w:tcBorders>
              <w:left w:val="single" w:sz="12" w:space="0" w:color="auto"/>
            </w:tcBorders>
            <w:vAlign w:val="center"/>
          </w:tcPr>
          <w:p w14:paraId="63FB652D" w14:textId="77777777" w:rsidR="00F0229F" w:rsidRPr="00965388" w:rsidRDefault="00F0229F" w:rsidP="00F0229F">
            <w:pPr>
              <w:spacing w:after="0"/>
              <w:ind w:right="-130"/>
              <w:jc w:val="center"/>
              <w:rPr>
                <w:sz w:val="24"/>
                <w:szCs w:val="24"/>
              </w:rPr>
            </w:pPr>
            <w:r w:rsidRPr="00965388">
              <w:rPr>
                <w:sz w:val="24"/>
                <w:szCs w:val="24"/>
              </w:rPr>
              <w:t>8,5</w:t>
            </w:r>
          </w:p>
        </w:tc>
        <w:tc>
          <w:tcPr>
            <w:tcW w:w="600" w:type="dxa"/>
            <w:vAlign w:val="center"/>
          </w:tcPr>
          <w:p w14:paraId="3E654F08" w14:textId="77777777" w:rsidR="00F0229F" w:rsidRPr="00965388" w:rsidRDefault="00F0229F" w:rsidP="00F0229F">
            <w:pPr>
              <w:spacing w:after="0"/>
              <w:ind w:right="-130"/>
              <w:jc w:val="center"/>
              <w:rPr>
                <w:sz w:val="24"/>
                <w:szCs w:val="24"/>
              </w:rPr>
            </w:pPr>
            <w:r w:rsidRPr="00965388">
              <w:rPr>
                <w:sz w:val="24"/>
                <w:szCs w:val="24"/>
              </w:rPr>
              <w:t>8,5</w:t>
            </w:r>
          </w:p>
        </w:tc>
        <w:tc>
          <w:tcPr>
            <w:tcW w:w="600" w:type="dxa"/>
            <w:tcBorders>
              <w:right w:val="single" w:sz="12" w:space="0" w:color="auto"/>
            </w:tcBorders>
            <w:vAlign w:val="center"/>
          </w:tcPr>
          <w:p w14:paraId="4F95BE05" w14:textId="77777777" w:rsidR="00F0229F" w:rsidRPr="00965388" w:rsidRDefault="00F0229F" w:rsidP="00F0229F">
            <w:pPr>
              <w:spacing w:after="0"/>
              <w:ind w:right="-130"/>
              <w:jc w:val="center"/>
              <w:rPr>
                <w:sz w:val="24"/>
                <w:szCs w:val="24"/>
              </w:rPr>
            </w:pPr>
            <w:r w:rsidRPr="00965388">
              <w:rPr>
                <w:sz w:val="24"/>
                <w:szCs w:val="24"/>
              </w:rPr>
              <w:t>14</w:t>
            </w:r>
          </w:p>
        </w:tc>
        <w:tc>
          <w:tcPr>
            <w:tcW w:w="600" w:type="dxa"/>
            <w:tcBorders>
              <w:left w:val="single" w:sz="12" w:space="0" w:color="auto"/>
            </w:tcBorders>
            <w:vAlign w:val="center"/>
          </w:tcPr>
          <w:p w14:paraId="3EA7B709" w14:textId="77777777" w:rsidR="00F0229F" w:rsidRPr="00965388" w:rsidRDefault="00F0229F" w:rsidP="00F0229F">
            <w:pPr>
              <w:spacing w:after="0"/>
              <w:ind w:right="-130"/>
              <w:jc w:val="center"/>
              <w:rPr>
                <w:sz w:val="24"/>
                <w:szCs w:val="24"/>
              </w:rPr>
            </w:pPr>
            <w:r w:rsidRPr="00965388">
              <w:rPr>
                <w:sz w:val="24"/>
                <w:szCs w:val="24"/>
              </w:rPr>
              <w:t>8,5</w:t>
            </w:r>
          </w:p>
        </w:tc>
        <w:tc>
          <w:tcPr>
            <w:tcW w:w="600" w:type="dxa"/>
            <w:vAlign w:val="center"/>
          </w:tcPr>
          <w:p w14:paraId="4325995B" w14:textId="77777777" w:rsidR="00F0229F" w:rsidRPr="00965388" w:rsidRDefault="00F0229F" w:rsidP="00F0229F">
            <w:pPr>
              <w:spacing w:after="0"/>
              <w:ind w:right="-130"/>
              <w:jc w:val="center"/>
              <w:rPr>
                <w:sz w:val="24"/>
                <w:szCs w:val="24"/>
              </w:rPr>
            </w:pPr>
            <w:r w:rsidRPr="00965388">
              <w:rPr>
                <w:sz w:val="24"/>
                <w:szCs w:val="24"/>
              </w:rPr>
              <w:t>8,5</w:t>
            </w:r>
          </w:p>
        </w:tc>
        <w:tc>
          <w:tcPr>
            <w:tcW w:w="602" w:type="dxa"/>
            <w:tcBorders>
              <w:right w:val="single" w:sz="12" w:space="0" w:color="auto"/>
            </w:tcBorders>
            <w:vAlign w:val="center"/>
          </w:tcPr>
          <w:p w14:paraId="1478FDAC" w14:textId="77777777" w:rsidR="00F0229F" w:rsidRPr="00965388" w:rsidRDefault="00F0229F" w:rsidP="00F0229F">
            <w:pPr>
              <w:spacing w:after="0"/>
              <w:ind w:right="-130"/>
              <w:jc w:val="center"/>
              <w:rPr>
                <w:sz w:val="24"/>
                <w:szCs w:val="24"/>
              </w:rPr>
            </w:pPr>
            <w:r w:rsidRPr="00965388">
              <w:rPr>
                <w:sz w:val="24"/>
                <w:szCs w:val="24"/>
              </w:rPr>
              <w:t>14</w:t>
            </w:r>
          </w:p>
        </w:tc>
        <w:tc>
          <w:tcPr>
            <w:tcW w:w="595" w:type="dxa"/>
            <w:tcBorders>
              <w:left w:val="single" w:sz="12" w:space="0" w:color="auto"/>
            </w:tcBorders>
            <w:vAlign w:val="center"/>
          </w:tcPr>
          <w:p w14:paraId="00A85926" w14:textId="77777777" w:rsidR="00F0229F" w:rsidRPr="00965388" w:rsidRDefault="00F0229F" w:rsidP="00F0229F">
            <w:pPr>
              <w:spacing w:after="0"/>
              <w:ind w:right="-77"/>
              <w:jc w:val="center"/>
              <w:rPr>
                <w:sz w:val="24"/>
                <w:szCs w:val="24"/>
              </w:rPr>
            </w:pPr>
            <w:r w:rsidRPr="00965388">
              <w:rPr>
                <w:sz w:val="24"/>
                <w:szCs w:val="24"/>
              </w:rPr>
              <w:t>0,24</w:t>
            </w:r>
          </w:p>
        </w:tc>
        <w:tc>
          <w:tcPr>
            <w:tcW w:w="596" w:type="dxa"/>
            <w:vAlign w:val="center"/>
          </w:tcPr>
          <w:p w14:paraId="5570B9FB" w14:textId="77777777" w:rsidR="00F0229F" w:rsidRPr="00965388" w:rsidRDefault="00F0229F" w:rsidP="00F0229F">
            <w:pPr>
              <w:spacing w:after="0"/>
              <w:ind w:right="-77"/>
              <w:jc w:val="center"/>
              <w:rPr>
                <w:sz w:val="24"/>
                <w:szCs w:val="24"/>
              </w:rPr>
            </w:pPr>
            <w:r w:rsidRPr="00965388">
              <w:rPr>
                <w:sz w:val="24"/>
                <w:szCs w:val="24"/>
              </w:rPr>
              <w:t>0,24</w:t>
            </w:r>
          </w:p>
        </w:tc>
        <w:tc>
          <w:tcPr>
            <w:tcW w:w="649" w:type="dxa"/>
            <w:tcBorders>
              <w:right w:val="single" w:sz="12" w:space="0" w:color="auto"/>
            </w:tcBorders>
            <w:vAlign w:val="center"/>
          </w:tcPr>
          <w:p w14:paraId="609BAE58" w14:textId="77777777" w:rsidR="00F0229F" w:rsidRPr="00965388" w:rsidRDefault="00F0229F" w:rsidP="00F0229F">
            <w:pPr>
              <w:spacing w:after="0"/>
              <w:ind w:right="-77"/>
              <w:jc w:val="center"/>
              <w:rPr>
                <w:sz w:val="24"/>
                <w:szCs w:val="24"/>
              </w:rPr>
            </w:pPr>
            <w:r w:rsidRPr="00965388">
              <w:rPr>
                <w:sz w:val="24"/>
                <w:szCs w:val="24"/>
              </w:rPr>
              <w:t>0,39</w:t>
            </w:r>
          </w:p>
        </w:tc>
        <w:tc>
          <w:tcPr>
            <w:tcW w:w="543" w:type="dxa"/>
            <w:tcBorders>
              <w:left w:val="single" w:sz="12" w:space="0" w:color="auto"/>
            </w:tcBorders>
            <w:vAlign w:val="center"/>
          </w:tcPr>
          <w:p w14:paraId="4F7C5B4E" w14:textId="77777777" w:rsidR="00F0229F" w:rsidRPr="00965388" w:rsidRDefault="00F0229F" w:rsidP="00F0229F">
            <w:pPr>
              <w:spacing w:after="0"/>
              <w:ind w:right="-77"/>
              <w:jc w:val="center"/>
              <w:rPr>
                <w:sz w:val="24"/>
                <w:szCs w:val="24"/>
              </w:rPr>
            </w:pPr>
            <w:r w:rsidRPr="00965388">
              <w:rPr>
                <w:sz w:val="24"/>
                <w:szCs w:val="24"/>
              </w:rPr>
              <w:t>1,79</w:t>
            </w:r>
          </w:p>
        </w:tc>
        <w:tc>
          <w:tcPr>
            <w:tcW w:w="595" w:type="dxa"/>
            <w:vAlign w:val="center"/>
          </w:tcPr>
          <w:p w14:paraId="70C7AA68" w14:textId="77777777" w:rsidR="00F0229F" w:rsidRPr="00965388" w:rsidRDefault="00F0229F" w:rsidP="00F0229F">
            <w:pPr>
              <w:spacing w:after="0"/>
              <w:ind w:right="-77"/>
              <w:jc w:val="center"/>
              <w:rPr>
                <w:sz w:val="24"/>
                <w:szCs w:val="24"/>
              </w:rPr>
            </w:pPr>
            <w:r w:rsidRPr="00965388">
              <w:rPr>
                <w:sz w:val="24"/>
                <w:szCs w:val="24"/>
              </w:rPr>
              <w:t>1,79</w:t>
            </w:r>
          </w:p>
        </w:tc>
        <w:tc>
          <w:tcPr>
            <w:tcW w:w="596" w:type="dxa"/>
            <w:tcBorders>
              <w:right w:val="single" w:sz="12" w:space="0" w:color="auto"/>
            </w:tcBorders>
            <w:vAlign w:val="center"/>
          </w:tcPr>
          <w:p w14:paraId="36E14747" w14:textId="77777777" w:rsidR="00F0229F" w:rsidRPr="00965388" w:rsidRDefault="00F0229F" w:rsidP="00F0229F">
            <w:pPr>
              <w:spacing w:after="0"/>
              <w:ind w:right="-77"/>
              <w:jc w:val="center"/>
              <w:rPr>
                <w:sz w:val="24"/>
                <w:szCs w:val="24"/>
              </w:rPr>
            </w:pPr>
            <w:r w:rsidRPr="00965388">
              <w:rPr>
                <w:sz w:val="24"/>
                <w:szCs w:val="24"/>
              </w:rPr>
              <w:t>2,94</w:t>
            </w:r>
          </w:p>
        </w:tc>
        <w:tc>
          <w:tcPr>
            <w:tcW w:w="650" w:type="dxa"/>
            <w:tcBorders>
              <w:left w:val="single" w:sz="12" w:space="0" w:color="auto"/>
            </w:tcBorders>
            <w:vAlign w:val="center"/>
          </w:tcPr>
          <w:p w14:paraId="7B782D0E" w14:textId="77777777" w:rsidR="00F0229F" w:rsidRPr="00965388" w:rsidRDefault="00F0229F" w:rsidP="00F0229F">
            <w:pPr>
              <w:spacing w:after="0"/>
              <w:ind w:right="-77"/>
              <w:jc w:val="center"/>
              <w:rPr>
                <w:sz w:val="24"/>
                <w:szCs w:val="24"/>
              </w:rPr>
            </w:pPr>
            <w:r w:rsidRPr="00965388">
              <w:rPr>
                <w:sz w:val="24"/>
                <w:szCs w:val="24"/>
              </w:rPr>
              <w:t>0,26</w:t>
            </w:r>
          </w:p>
        </w:tc>
        <w:tc>
          <w:tcPr>
            <w:tcW w:w="650" w:type="dxa"/>
            <w:vAlign w:val="center"/>
          </w:tcPr>
          <w:p w14:paraId="4C65701D" w14:textId="77777777" w:rsidR="00F0229F" w:rsidRPr="00965388" w:rsidRDefault="00F0229F" w:rsidP="00F0229F">
            <w:pPr>
              <w:spacing w:after="0"/>
              <w:ind w:right="-77"/>
              <w:jc w:val="center"/>
              <w:rPr>
                <w:sz w:val="24"/>
                <w:szCs w:val="24"/>
              </w:rPr>
            </w:pPr>
            <w:r w:rsidRPr="00965388">
              <w:rPr>
                <w:sz w:val="24"/>
                <w:szCs w:val="24"/>
              </w:rPr>
              <w:t>0,26</w:t>
            </w:r>
          </w:p>
        </w:tc>
        <w:tc>
          <w:tcPr>
            <w:tcW w:w="651" w:type="dxa"/>
            <w:tcBorders>
              <w:right w:val="single" w:sz="12" w:space="0" w:color="auto"/>
            </w:tcBorders>
            <w:vAlign w:val="center"/>
          </w:tcPr>
          <w:p w14:paraId="6A8AF674" w14:textId="77777777" w:rsidR="00F0229F" w:rsidRPr="00965388" w:rsidRDefault="00F0229F" w:rsidP="00F0229F">
            <w:pPr>
              <w:spacing w:after="0"/>
              <w:ind w:right="-77"/>
              <w:jc w:val="center"/>
              <w:rPr>
                <w:sz w:val="24"/>
                <w:szCs w:val="24"/>
              </w:rPr>
            </w:pPr>
            <w:r w:rsidRPr="00965388">
              <w:rPr>
                <w:sz w:val="24"/>
                <w:szCs w:val="24"/>
              </w:rPr>
              <w:t>0,42</w:t>
            </w:r>
          </w:p>
        </w:tc>
        <w:tc>
          <w:tcPr>
            <w:tcW w:w="756" w:type="dxa"/>
            <w:tcBorders>
              <w:left w:val="single" w:sz="12" w:space="0" w:color="auto"/>
            </w:tcBorders>
            <w:vAlign w:val="center"/>
          </w:tcPr>
          <w:p w14:paraId="701DABE3" w14:textId="77777777" w:rsidR="00F0229F" w:rsidRPr="00965388" w:rsidRDefault="00F0229F" w:rsidP="00F0229F">
            <w:pPr>
              <w:spacing w:after="0"/>
              <w:ind w:right="-77"/>
              <w:jc w:val="center"/>
              <w:rPr>
                <w:sz w:val="24"/>
                <w:szCs w:val="24"/>
              </w:rPr>
            </w:pPr>
            <w:r w:rsidRPr="00965388">
              <w:rPr>
                <w:sz w:val="24"/>
                <w:szCs w:val="24"/>
              </w:rPr>
              <w:t>18,02</w:t>
            </w:r>
          </w:p>
        </w:tc>
        <w:tc>
          <w:tcPr>
            <w:tcW w:w="804" w:type="dxa"/>
            <w:vAlign w:val="center"/>
          </w:tcPr>
          <w:p w14:paraId="3D5804F2" w14:textId="77777777" w:rsidR="00F0229F" w:rsidRPr="00965388" w:rsidRDefault="00F0229F" w:rsidP="00F0229F">
            <w:pPr>
              <w:spacing w:after="0"/>
              <w:ind w:right="-77"/>
              <w:jc w:val="center"/>
              <w:rPr>
                <w:sz w:val="24"/>
                <w:szCs w:val="24"/>
              </w:rPr>
            </w:pPr>
            <w:r w:rsidRPr="00965388">
              <w:rPr>
                <w:sz w:val="24"/>
                <w:szCs w:val="24"/>
              </w:rPr>
              <w:t>18,02</w:t>
            </w:r>
          </w:p>
        </w:tc>
        <w:tc>
          <w:tcPr>
            <w:tcW w:w="850" w:type="dxa"/>
            <w:tcBorders>
              <w:right w:val="single" w:sz="12" w:space="0" w:color="auto"/>
            </w:tcBorders>
            <w:vAlign w:val="center"/>
          </w:tcPr>
          <w:p w14:paraId="74C29DE3" w14:textId="77777777" w:rsidR="00F0229F" w:rsidRPr="00965388" w:rsidRDefault="00F0229F" w:rsidP="00F0229F">
            <w:pPr>
              <w:spacing w:after="0"/>
              <w:ind w:right="-77"/>
              <w:jc w:val="center"/>
              <w:rPr>
                <w:sz w:val="24"/>
                <w:szCs w:val="24"/>
              </w:rPr>
            </w:pPr>
            <w:r w:rsidRPr="00965388">
              <w:rPr>
                <w:sz w:val="24"/>
                <w:szCs w:val="24"/>
              </w:rPr>
              <w:t>29,68</w:t>
            </w:r>
          </w:p>
        </w:tc>
        <w:tc>
          <w:tcPr>
            <w:tcW w:w="2376" w:type="dxa"/>
            <w:tcBorders>
              <w:left w:val="single" w:sz="12" w:space="0" w:color="auto"/>
            </w:tcBorders>
            <w:vAlign w:val="center"/>
          </w:tcPr>
          <w:p w14:paraId="693015D5" w14:textId="77777777" w:rsidR="00F0229F" w:rsidRPr="00965388" w:rsidRDefault="00F0229F" w:rsidP="00F0229F">
            <w:pPr>
              <w:spacing w:after="0"/>
              <w:jc w:val="center"/>
              <w:rPr>
                <w:sz w:val="18"/>
                <w:szCs w:val="18"/>
              </w:rPr>
            </w:pPr>
            <w:r w:rsidRPr="00965388">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F0229F" w:rsidRPr="00965388" w14:paraId="45F8EF4A" w14:textId="77777777" w:rsidTr="00F0229F">
        <w:trPr>
          <w:trHeight w:val="221"/>
          <w:jc w:val="center"/>
        </w:trPr>
        <w:tc>
          <w:tcPr>
            <w:tcW w:w="535" w:type="dxa"/>
            <w:tcBorders>
              <w:right w:val="single" w:sz="12" w:space="0" w:color="auto"/>
            </w:tcBorders>
            <w:vAlign w:val="center"/>
          </w:tcPr>
          <w:p w14:paraId="64369D37" w14:textId="77777777" w:rsidR="00F0229F" w:rsidRPr="00965388" w:rsidRDefault="00F0229F"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1E3A3E32" w14:textId="77777777" w:rsidR="00F0229F" w:rsidRPr="00965388" w:rsidRDefault="00F0229F" w:rsidP="00F0229F">
            <w:pPr>
              <w:spacing w:after="0"/>
              <w:jc w:val="center"/>
              <w:rPr>
                <w:b/>
                <w:bCs/>
                <w:sz w:val="24"/>
                <w:szCs w:val="24"/>
              </w:rPr>
            </w:pPr>
            <w:r w:rsidRPr="00965388">
              <w:rPr>
                <w:b/>
                <w:bCs/>
                <w:sz w:val="24"/>
                <w:szCs w:val="24"/>
              </w:rPr>
              <w:t>ВИХІД</w:t>
            </w:r>
          </w:p>
        </w:tc>
        <w:tc>
          <w:tcPr>
            <w:tcW w:w="600" w:type="dxa"/>
            <w:tcBorders>
              <w:left w:val="single" w:sz="12" w:space="0" w:color="auto"/>
            </w:tcBorders>
            <w:vAlign w:val="center"/>
          </w:tcPr>
          <w:p w14:paraId="3B70B744" w14:textId="77777777" w:rsidR="00F0229F" w:rsidRPr="00965388" w:rsidRDefault="00F0229F" w:rsidP="00F0229F">
            <w:pPr>
              <w:spacing w:after="0"/>
              <w:ind w:right="-130"/>
              <w:jc w:val="center"/>
              <w:rPr>
                <w:b/>
                <w:bCs/>
                <w:sz w:val="24"/>
                <w:szCs w:val="24"/>
              </w:rPr>
            </w:pPr>
          </w:p>
        </w:tc>
        <w:tc>
          <w:tcPr>
            <w:tcW w:w="600" w:type="dxa"/>
            <w:vAlign w:val="center"/>
          </w:tcPr>
          <w:p w14:paraId="6E3380E5" w14:textId="77777777" w:rsidR="00F0229F" w:rsidRPr="00965388" w:rsidRDefault="00F0229F" w:rsidP="00F0229F">
            <w:pPr>
              <w:spacing w:after="0"/>
              <w:ind w:right="-130"/>
              <w:jc w:val="center"/>
              <w:rPr>
                <w:b/>
                <w:bCs/>
                <w:sz w:val="24"/>
                <w:szCs w:val="24"/>
              </w:rPr>
            </w:pPr>
          </w:p>
        </w:tc>
        <w:tc>
          <w:tcPr>
            <w:tcW w:w="600" w:type="dxa"/>
            <w:tcBorders>
              <w:right w:val="single" w:sz="12" w:space="0" w:color="auto"/>
            </w:tcBorders>
            <w:vAlign w:val="center"/>
          </w:tcPr>
          <w:p w14:paraId="48E4BF30" w14:textId="77777777" w:rsidR="00F0229F" w:rsidRPr="00965388" w:rsidRDefault="00F0229F" w:rsidP="00F0229F">
            <w:pPr>
              <w:spacing w:after="0"/>
              <w:ind w:right="-130"/>
              <w:jc w:val="center"/>
              <w:rPr>
                <w:b/>
                <w:bCs/>
                <w:sz w:val="24"/>
                <w:szCs w:val="24"/>
              </w:rPr>
            </w:pPr>
          </w:p>
        </w:tc>
        <w:tc>
          <w:tcPr>
            <w:tcW w:w="600" w:type="dxa"/>
            <w:tcBorders>
              <w:left w:val="single" w:sz="12" w:space="0" w:color="auto"/>
            </w:tcBorders>
            <w:vAlign w:val="center"/>
          </w:tcPr>
          <w:p w14:paraId="0A8760CB" w14:textId="77777777" w:rsidR="00F0229F" w:rsidRPr="00965388" w:rsidRDefault="00F0229F" w:rsidP="00F0229F">
            <w:pPr>
              <w:spacing w:after="0"/>
              <w:ind w:right="-130"/>
              <w:jc w:val="center"/>
              <w:rPr>
                <w:b/>
                <w:bCs/>
                <w:sz w:val="24"/>
                <w:szCs w:val="24"/>
              </w:rPr>
            </w:pPr>
            <w:r w:rsidRPr="00965388">
              <w:rPr>
                <w:b/>
                <w:bCs/>
                <w:sz w:val="24"/>
                <w:szCs w:val="24"/>
              </w:rPr>
              <w:t>35</w:t>
            </w:r>
          </w:p>
        </w:tc>
        <w:tc>
          <w:tcPr>
            <w:tcW w:w="600" w:type="dxa"/>
            <w:vAlign w:val="center"/>
          </w:tcPr>
          <w:p w14:paraId="069902BF" w14:textId="77777777" w:rsidR="00F0229F" w:rsidRPr="00965388" w:rsidRDefault="00F0229F" w:rsidP="00F0229F">
            <w:pPr>
              <w:spacing w:after="0"/>
              <w:ind w:right="-130"/>
              <w:jc w:val="center"/>
              <w:rPr>
                <w:b/>
                <w:bCs/>
                <w:sz w:val="24"/>
                <w:szCs w:val="24"/>
              </w:rPr>
            </w:pPr>
            <w:r w:rsidRPr="00965388">
              <w:rPr>
                <w:b/>
                <w:bCs/>
                <w:sz w:val="24"/>
                <w:szCs w:val="24"/>
              </w:rPr>
              <w:t>35</w:t>
            </w:r>
          </w:p>
        </w:tc>
        <w:tc>
          <w:tcPr>
            <w:tcW w:w="602" w:type="dxa"/>
            <w:tcBorders>
              <w:right w:val="single" w:sz="12" w:space="0" w:color="auto"/>
            </w:tcBorders>
            <w:vAlign w:val="center"/>
          </w:tcPr>
          <w:p w14:paraId="370B194D" w14:textId="77777777" w:rsidR="00F0229F" w:rsidRPr="00965388" w:rsidRDefault="00F0229F" w:rsidP="00F0229F">
            <w:pPr>
              <w:spacing w:after="0"/>
              <w:ind w:right="-130"/>
              <w:jc w:val="center"/>
              <w:rPr>
                <w:b/>
                <w:bCs/>
                <w:sz w:val="24"/>
                <w:szCs w:val="24"/>
              </w:rPr>
            </w:pPr>
            <w:r w:rsidRPr="00965388">
              <w:rPr>
                <w:b/>
                <w:bCs/>
                <w:sz w:val="24"/>
                <w:szCs w:val="24"/>
              </w:rPr>
              <w:t>48</w:t>
            </w:r>
          </w:p>
        </w:tc>
        <w:tc>
          <w:tcPr>
            <w:tcW w:w="595" w:type="dxa"/>
            <w:tcBorders>
              <w:left w:val="single" w:sz="12" w:space="0" w:color="auto"/>
            </w:tcBorders>
            <w:vAlign w:val="center"/>
          </w:tcPr>
          <w:p w14:paraId="3FD6767D" w14:textId="77777777" w:rsidR="00F0229F" w:rsidRPr="00965388" w:rsidRDefault="00F0229F" w:rsidP="00F0229F">
            <w:pPr>
              <w:spacing w:after="0"/>
              <w:ind w:right="-77"/>
              <w:jc w:val="center"/>
              <w:rPr>
                <w:b/>
                <w:bCs/>
                <w:sz w:val="24"/>
                <w:szCs w:val="24"/>
              </w:rPr>
            </w:pPr>
            <w:r w:rsidRPr="00965388">
              <w:rPr>
                <w:b/>
                <w:bCs/>
                <w:sz w:val="24"/>
                <w:szCs w:val="24"/>
              </w:rPr>
              <w:t>0,98</w:t>
            </w:r>
          </w:p>
        </w:tc>
        <w:tc>
          <w:tcPr>
            <w:tcW w:w="596" w:type="dxa"/>
            <w:vAlign w:val="center"/>
          </w:tcPr>
          <w:p w14:paraId="218C793F" w14:textId="77777777" w:rsidR="00F0229F" w:rsidRPr="00965388" w:rsidRDefault="00F0229F" w:rsidP="00F0229F">
            <w:pPr>
              <w:spacing w:after="0"/>
              <w:ind w:right="-77"/>
              <w:jc w:val="center"/>
              <w:rPr>
                <w:b/>
                <w:bCs/>
                <w:sz w:val="24"/>
                <w:szCs w:val="24"/>
              </w:rPr>
            </w:pPr>
            <w:r w:rsidRPr="00965388">
              <w:rPr>
                <w:b/>
                <w:bCs/>
                <w:sz w:val="24"/>
                <w:szCs w:val="24"/>
              </w:rPr>
              <w:t>0,98</w:t>
            </w:r>
          </w:p>
        </w:tc>
        <w:tc>
          <w:tcPr>
            <w:tcW w:w="649" w:type="dxa"/>
            <w:tcBorders>
              <w:right w:val="single" w:sz="12" w:space="0" w:color="auto"/>
            </w:tcBorders>
            <w:vAlign w:val="center"/>
          </w:tcPr>
          <w:p w14:paraId="25142594" w14:textId="77777777" w:rsidR="00F0229F" w:rsidRPr="00965388" w:rsidRDefault="00F0229F" w:rsidP="00F0229F">
            <w:pPr>
              <w:spacing w:after="0"/>
              <w:ind w:right="-130"/>
              <w:jc w:val="center"/>
              <w:rPr>
                <w:b/>
                <w:bCs/>
                <w:sz w:val="24"/>
                <w:szCs w:val="24"/>
              </w:rPr>
            </w:pPr>
            <w:r w:rsidRPr="00965388">
              <w:rPr>
                <w:b/>
                <w:bCs/>
                <w:sz w:val="24"/>
                <w:szCs w:val="24"/>
              </w:rPr>
              <w:t>1,55</w:t>
            </w:r>
          </w:p>
        </w:tc>
        <w:tc>
          <w:tcPr>
            <w:tcW w:w="543" w:type="dxa"/>
            <w:tcBorders>
              <w:left w:val="single" w:sz="12" w:space="0" w:color="auto"/>
            </w:tcBorders>
            <w:vAlign w:val="center"/>
          </w:tcPr>
          <w:p w14:paraId="10F26161" w14:textId="77777777" w:rsidR="00F0229F" w:rsidRPr="00965388" w:rsidRDefault="00F0229F" w:rsidP="00F0229F">
            <w:pPr>
              <w:spacing w:after="0"/>
              <w:ind w:right="-130"/>
              <w:jc w:val="center"/>
              <w:rPr>
                <w:b/>
                <w:bCs/>
                <w:sz w:val="24"/>
                <w:szCs w:val="24"/>
              </w:rPr>
            </w:pPr>
            <w:r w:rsidRPr="00965388">
              <w:rPr>
                <w:b/>
                <w:bCs/>
                <w:sz w:val="24"/>
                <w:szCs w:val="24"/>
              </w:rPr>
              <w:t>2,44</w:t>
            </w:r>
          </w:p>
        </w:tc>
        <w:tc>
          <w:tcPr>
            <w:tcW w:w="595" w:type="dxa"/>
            <w:vAlign w:val="center"/>
          </w:tcPr>
          <w:p w14:paraId="3D8E8C12" w14:textId="77777777" w:rsidR="00F0229F" w:rsidRPr="00965388" w:rsidRDefault="00F0229F" w:rsidP="00F0229F">
            <w:pPr>
              <w:spacing w:after="0"/>
              <w:ind w:right="-130"/>
              <w:jc w:val="center"/>
              <w:rPr>
                <w:b/>
                <w:bCs/>
                <w:sz w:val="24"/>
                <w:szCs w:val="24"/>
              </w:rPr>
            </w:pPr>
            <w:r w:rsidRPr="00965388">
              <w:rPr>
                <w:b/>
                <w:bCs/>
                <w:sz w:val="24"/>
                <w:szCs w:val="24"/>
              </w:rPr>
              <w:t>2,44</w:t>
            </w:r>
          </w:p>
        </w:tc>
        <w:tc>
          <w:tcPr>
            <w:tcW w:w="596" w:type="dxa"/>
            <w:tcBorders>
              <w:right w:val="single" w:sz="12" w:space="0" w:color="auto"/>
            </w:tcBorders>
            <w:vAlign w:val="center"/>
          </w:tcPr>
          <w:p w14:paraId="20A07378" w14:textId="77777777" w:rsidR="00F0229F" w:rsidRPr="00965388" w:rsidRDefault="00F0229F" w:rsidP="00F0229F">
            <w:pPr>
              <w:spacing w:after="0"/>
              <w:ind w:right="-130"/>
              <w:jc w:val="center"/>
              <w:rPr>
                <w:b/>
                <w:bCs/>
                <w:sz w:val="24"/>
                <w:szCs w:val="24"/>
              </w:rPr>
            </w:pPr>
            <w:r w:rsidRPr="00965388">
              <w:rPr>
                <w:b/>
                <w:bCs/>
                <w:sz w:val="24"/>
                <w:szCs w:val="24"/>
              </w:rPr>
              <w:t>3,97</w:t>
            </w:r>
          </w:p>
        </w:tc>
        <w:tc>
          <w:tcPr>
            <w:tcW w:w="650" w:type="dxa"/>
            <w:tcBorders>
              <w:left w:val="single" w:sz="12" w:space="0" w:color="auto"/>
            </w:tcBorders>
            <w:vAlign w:val="center"/>
          </w:tcPr>
          <w:p w14:paraId="467A8FC5" w14:textId="77777777" w:rsidR="00F0229F" w:rsidRPr="00965388" w:rsidRDefault="00F0229F" w:rsidP="00F0229F">
            <w:pPr>
              <w:spacing w:after="0"/>
              <w:ind w:right="-130"/>
              <w:jc w:val="center"/>
              <w:rPr>
                <w:b/>
                <w:bCs/>
                <w:sz w:val="24"/>
                <w:szCs w:val="24"/>
              </w:rPr>
            </w:pPr>
            <w:r w:rsidRPr="00965388">
              <w:rPr>
                <w:b/>
                <w:bCs/>
                <w:sz w:val="24"/>
                <w:szCs w:val="24"/>
              </w:rPr>
              <w:t>4,67</w:t>
            </w:r>
          </w:p>
        </w:tc>
        <w:tc>
          <w:tcPr>
            <w:tcW w:w="650" w:type="dxa"/>
            <w:vAlign w:val="center"/>
          </w:tcPr>
          <w:p w14:paraId="66EA55DA" w14:textId="77777777" w:rsidR="00F0229F" w:rsidRPr="00965388" w:rsidRDefault="00F0229F" w:rsidP="00F0229F">
            <w:pPr>
              <w:spacing w:after="0"/>
              <w:ind w:right="-130"/>
              <w:jc w:val="center"/>
              <w:rPr>
                <w:b/>
                <w:bCs/>
                <w:sz w:val="24"/>
                <w:szCs w:val="24"/>
              </w:rPr>
            </w:pPr>
            <w:r w:rsidRPr="00965388">
              <w:rPr>
                <w:b/>
                <w:bCs/>
                <w:sz w:val="24"/>
                <w:szCs w:val="24"/>
              </w:rPr>
              <w:t>4,67</w:t>
            </w:r>
          </w:p>
        </w:tc>
        <w:tc>
          <w:tcPr>
            <w:tcW w:w="651" w:type="dxa"/>
            <w:tcBorders>
              <w:right w:val="single" w:sz="12" w:space="0" w:color="auto"/>
            </w:tcBorders>
            <w:vAlign w:val="center"/>
          </w:tcPr>
          <w:p w14:paraId="46EC6B81" w14:textId="77777777" w:rsidR="00F0229F" w:rsidRPr="00965388" w:rsidRDefault="00F0229F" w:rsidP="00F0229F">
            <w:pPr>
              <w:spacing w:after="0"/>
              <w:ind w:right="-130"/>
              <w:jc w:val="center"/>
              <w:rPr>
                <w:b/>
                <w:bCs/>
                <w:sz w:val="24"/>
                <w:szCs w:val="24"/>
              </w:rPr>
            </w:pPr>
            <w:r w:rsidRPr="00965388">
              <w:rPr>
                <w:b/>
                <w:bCs/>
                <w:sz w:val="24"/>
                <w:szCs w:val="24"/>
              </w:rPr>
              <w:t>6,74</w:t>
            </w:r>
          </w:p>
        </w:tc>
        <w:tc>
          <w:tcPr>
            <w:tcW w:w="756" w:type="dxa"/>
            <w:tcBorders>
              <w:left w:val="single" w:sz="12" w:space="0" w:color="auto"/>
            </w:tcBorders>
            <w:vAlign w:val="center"/>
          </w:tcPr>
          <w:p w14:paraId="76E50F7F" w14:textId="77777777" w:rsidR="00F0229F" w:rsidRPr="00965388" w:rsidRDefault="00F0229F" w:rsidP="00F0229F">
            <w:pPr>
              <w:spacing w:after="0"/>
              <w:ind w:right="-130"/>
              <w:jc w:val="center"/>
              <w:rPr>
                <w:b/>
                <w:bCs/>
                <w:sz w:val="24"/>
                <w:szCs w:val="24"/>
              </w:rPr>
            </w:pPr>
            <w:r w:rsidRPr="00965388">
              <w:rPr>
                <w:b/>
                <w:bCs/>
                <w:sz w:val="24"/>
                <w:szCs w:val="24"/>
              </w:rPr>
              <w:t>45</w:t>
            </w:r>
          </w:p>
        </w:tc>
        <w:tc>
          <w:tcPr>
            <w:tcW w:w="804" w:type="dxa"/>
            <w:vAlign w:val="center"/>
          </w:tcPr>
          <w:p w14:paraId="4C9080F5" w14:textId="77777777" w:rsidR="00F0229F" w:rsidRPr="00965388" w:rsidRDefault="00F0229F" w:rsidP="00F0229F">
            <w:pPr>
              <w:spacing w:after="0"/>
              <w:ind w:right="-130"/>
              <w:jc w:val="center"/>
              <w:rPr>
                <w:b/>
                <w:bCs/>
                <w:sz w:val="24"/>
                <w:szCs w:val="24"/>
              </w:rPr>
            </w:pPr>
            <w:r w:rsidRPr="00965388">
              <w:rPr>
                <w:b/>
                <w:bCs/>
                <w:sz w:val="24"/>
                <w:szCs w:val="24"/>
              </w:rPr>
              <w:t>45</w:t>
            </w:r>
          </w:p>
        </w:tc>
        <w:tc>
          <w:tcPr>
            <w:tcW w:w="850" w:type="dxa"/>
            <w:tcBorders>
              <w:right w:val="single" w:sz="12" w:space="0" w:color="auto"/>
            </w:tcBorders>
            <w:vAlign w:val="center"/>
          </w:tcPr>
          <w:p w14:paraId="5EB020BA" w14:textId="77777777" w:rsidR="00F0229F" w:rsidRPr="00965388" w:rsidRDefault="00F0229F" w:rsidP="00F0229F">
            <w:pPr>
              <w:spacing w:after="0"/>
              <w:ind w:right="-130"/>
              <w:jc w:val="center"/>
              <w:rPr>
                <w:b/>
                <w:bCs/>
                <w:sz w:val="24"/>
                <w:szCs w:val="24"/>
              </w:rPr>
            </w:pPr>
            <w:r w:rsidRPr="00965388">
              <w:rPr>
                <w:b/>
                <w:bCs/>
                <w:sz w:val="24"/>
                <w:szCs w:val="24"/>
              </w:rPr>
              <w:t>69</w:t>
            </w:r>
          </w:p>
        </w:tc>
        <w:tc>
          <w:tcPr>
            <w:tcW w:w="2376" w:type="dxa"/>
            <w:tcBorders>
              <w:left w:val="single" w:sz="12" w:space="0" w:color="auto"/>
            </w:tcBorders>
            <w:vAlign w:val="center"/>
          </w:tcPr>
          <w:p w14:paraId="25E464BA" w14:textId="77777777" w:rsidR="00F0229F" w:rsidRPr="00965388" w:rsidRDefault="00F0229F" w:rsidP="00F0229F">
            <w:pPr>
              <w:spacing w:after="0"/>
              <w:ind w:right="-163"/>
              <w:jc w:val="center"/>
              <w:rPr>
                <w:sz w:val="18"/>
                <w:szCs w:val="18"/>
              </w:rPr>
            </w:pPr>
          </w:p>
        </w:tc>
      </w:tr>
    </w:tbl>
    <w:p w14:paraId="7A00BACD" w14:textId="77777777" w:rsidR="00F0229F" w:rsidRPr="00965388" w:rsidRDefault="00F0229F" w:rsidP="00F0229F">
      <w:pPr>
        <w:widowControl w:val="0"/>
        <w:spacing w:after="0" w:line="276" w:lineRule="auto"/>
        <w:rPr>
          <w:b/>
          <w:sz w:val="24"/>
          <w:szCs w:val="24"/>
          <w:lang w:eastAsia="ru-RU"/>
        </w:rPr>
      </w:pPr>
    </w:p>
    <w:p w14:paraId="090B5146" w14:textId="77777777" w:rsidR="00F0229F" w:rsidRPr="00965388" w:rsidRDefault="00F0229F" w:rsidP="00F0229F">
      <w:pPr>
        <w:widowControl w:val="0"/>
        <w:spacing w:after="0" w:line="276" w:lineRule="auto"/>
        <w:jc w:val="center"/>
        <w:rPr>
          <w:b/>
          <w:sz w:val="24"/>
          <w:szCs w:val="24"/>
          <w:lang w:eastAsia="ru-RU"/>
        </w:rPr>
      </w:pPr>
      <w:r w:rsidRPr="00965388">
        <w:rPr>
          <w:b/>
          <w:sz w:val="24"/>
          <w:szCs w:val="24"/>
          <w:lang w:eastAsia="ru-RU"/>
        </w:rPr>
        <w:t>Технологія приготування</w:t>
      </w:r>
    </w:p>
    <w:p w14:paraId="12399538" w14:textId="77777777" w:rsidR="00F0229F" w:rsidRPr="00965388" w:rsidRDefault="00F0229F" w:rsidP="00F0229F">
      <w:pPr>
        <w:widowControl w:val="0"/>
        <w:spacing w:after="0" w:line="276" w:lineRule="auto"/>
        <w:rPr>
          <w:b/>
          <w:sz w:val="16"/>
          <w:szCs w:val="16"/>
          <w:lang w:eastAsia="ru-RU"/>
        </w:rPr>
      </w:pPr>
    </w:p>
    <w:p w14:paraId="461E2DF4" w14:textId="77777777" w:rsidR="00F0229F" w:rsidRPr="00965388" w:rsidRDefault="00F0229F" w:rsidP="00F0229F">
      <w:pPr>
        <w:widowControl w:val="0"/>
        <w:spacing w:after="0" w:line="240" w:lineRule="auto"/>
        <w:ind w:firstLine="567"/>
        <w:jc w:val="both"/>
        <w:rPr>
          <w:sz w:val="24"/>
          <w:szCs w:val="24"/>
          <w:lang w:eastAsia="ru-RU"/>
        </w:rPr>
      </w:pPr>
      <w:r w:rsidRPr="00965388">
        <w:rPr>
          <w:sz w:val="24"/>
          <w:szCs w:val="24"/>
          <w:lang w:eastAsia="ru-RU"/>
        </w:rPr>
        <w:t xml:space="preserve">Крохмаль картопляний розводять в невеликій кількості холодного кип’яченого молока і помішуючи, додають </w:t>
      </w:r>
      <w:r w:rsidRPr="00965388">
        <w:rPr>
          <w:sz w:val="24"/>
          <w:szCs w:val="24"/>
          <w:lang w:val="ru-RU" w:eastAsia="ru-RU"/>
        </w:rPr>
        <w:t>решту</w:t>
      </w:r>
      <w:r w:rsidRPr="00965388">
        <w:rPr>
          <w:sz w:val="24"/>
          <w:szCs w:val="24"/>
          <w:lang w:eastAsia="ru-RU"/>
        </w:rPr>
        <w:t xml:space="preserve"> гарячого молока. Варять постійно помішуючи за слабкого кипіння 7–10 хв. В готовий молочний соус додають сметану, сіль, кип’ятять 2-3 хв,</w:t>
      </w:r>
      <w:r w:rsidRPr="00965388">
        <w:rPr>
          <w:sz w:val="24"/>
          <w:szCs w:val="24"/>
          <w:lang w:val="ru-RU" w:eastAsia="ru-RU"/>
        </w:rPr>
        <w:t xml:space="preserve"> </w:t>
      </w:r>
      <w:r w:rsidRPr="00965388">
        <w:rPr>
          <w:sz w:val="24"/>
          <w:szCs w:val="24"/>
          <w:lang w:eastAsia="ru-RU"/>
        </w:rPr>
        <w:t>процід</w:t>
      </w:r>
      <w:r w:rsidRPr="00965388">
        <w:rPr>
          <w:sz w:val="24"/>
          <w:szCs w:val="24"/>
          <w:lang w:val="ru-RU" w:eastAsia="ru-RU"/>
        </w:rPr>
        <w:t>жують</w:t>
      </w:r>
      <w:r w:rsidRPr="00965388">
        <w:rPr>
          <w:sz w:val="24"/>
          <w:szCs w:val="24"/>
          <w:lang w:eastAsia="ru-RU"/>
        </w:rPr>
        <w:t xml:space="preserve"> і доводять  страву до кипіння (1-2 хв).</w:t>
      </w:r>
    </w:p>
    <w:p w14:paraId="0ED5D4B7" w14:textId="77777777" w:rsidR="00F0229F" w:rsidRPr="00965388" w:rsidRDefault="00F0229F" w:rsidP="00F0229F">
      <w:pPr>
        <w:spacing w:after="0" w:line="240" w:lineRule="auto"/>
        <w:rPr>
          <w:sz w:val="24"/>
          <w:szCs w:val="24"/>
          <w:lang w:eastAsia="ru-RU"/>
        </w:rPr>
      </w:pPr>
      <w:r w:rsidRPr="00965388">
        <w:rPr>
          <w:sz w:val="24"/>
          <w:szCs w:val="24"/>
          <w:lang w:eastAsia="ru-RU"/>
        </w:rPr>
        <w:t>Подають соус  за температури 60-65 ºС, поливши готову страву.</w:t>
      </w:r>
    </w:p>
    <w:p w14:paraId="3C4E399C" w14:textId="77777777" w:rsidR="00F0229F" w:rsidRPr="00965388" w:rsidRDefault="00F0229F" w:rsidP="00F0229F">
      <w:pPr>
        <w:widowControl w:val="0"/>
        <w:spacing w:after="0" w:line="240" w:lineRule="auto"/>
        <w:ind w:firstLine="567"/>
        <w:jc w:val="both"/>
        <w:rPr>
          <w:sz w:val="24"/>
          <w:szCs w:val="24"/>
          <w:lang w:eastAsia="ru-RU"/>
        </w:rPr>
      </w:pPr>
    </w:p>
    <w:p w14:paraId="2004FA4E"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Характеристика готової страви</w:t>
      </w:r>
    </w:p>
    <w:p w14:paraId="7A0333A3" w14:textId="77777777" w:rsidR="00F0229F" w:rsidRPr="00965388" w:rsidRDefault="00F0229F" w:rsidP="00F0229F">
      <w:pPr>
        <w:widowControl w:val="0"/>
        <w:spacing w:after="0" w:line="240" w:lineRule="auto"/>
        <w:ind w:firstLine="567"/>
        <w:jc w:val="center"/>
        <w:rPr>
          <w:b/>
          <w:sz w:val="16"/>
          <w:szCs w:val="16"/>
          <w:lang w:eastAsia="ru-RU"/>
        </w:rPr>
      </w:pPr>
    </w:p>
    <w:p w14:paraId="67E0E1FC" w14:textId="77777777" w:rsidR="00F0229F" w:rsidRPr="00965388" w:rsidRDefault="00F0229F" w:rsidP="00F0229F">
      <w:pPr>
        <w:widowControl w:val="0"/>
        <w:spacing w:after="0" w:line="240" w:lineRule="auto"/>
        <w:ind w:firstLine="567"/>
        <w:jc w:val="both"/>
        <w:rPr>
          <w:sz w:val="24"/>
          <w:szCs w:val="24"/>
          <w:lang w:eastAsia="ru-RU"/>
        </w:rPr>
      </w:pPr>
      <w:r w:rsidRPr="00965388">
        <w:rPr>
          <w:b/>
          <w:sz w:val="24"/>
          <w:szCs w:val="24"/>
          <w:lang w:eastAsia="ru-RU"/>
        </w:rPr>
        <w:t>Зовнішній вигляд</w:t>
      </w:r>
      <w:r w:rsidRPr="00965388">
        <w:rPr>
          <w:sz w:val="24"/>
          <w:szCs w:val="24"/>
          <w:lang w:eastAsia="ru-RU"/>
        </w:rPr>
        <w:t xml:space="preserve">  – в міру густа рідина білого кольору.</w:t>
      </w:r>
    </w:p>
    <w:p w14:paraId="394A5E6F"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Колір</w:t>
      </w:r>
      <w:r w:rsidRPr="00965388">
        <w:rPr>
          <w:sz w:val="24"/>
          <w:szCs w:val="24"/>
          <w:lang w:eastAsia="ru-RU"/>
        </w:rPr>
        <w:t xml:space="preserve"> – білий, кремово-білий.</w:t>
      </w:r>
    </w:p>
    <w:p w14:paraId="751592A6"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Смак і запах</w:t>
      </w:r>
      <w:r w:rsidRPr="00965388">
        <w:rPr>
          <w:sz w:val="24"/>
          <w:szCs w:val="24"/>
          <w:lang w:eastAsia="ru-RU"/>
        </w:rPr>
        <w:t xml:space="preserve"> – молочний з кислинкою</w:t>
      </w:r>
    </w:p>
    <w:p w14:paraId="57A7F1B3" w14:textId="77777777" w:rsidR="00F0229F" w:rsidRPr="00965388" w:rsidRDefault="00F0229F" w:rsidP="00F0229F">
      <w:pPr>
        <w:widowControl w:val="0"/>
        <w:spacing w:after="0" w:line="240" w:lineRule="auto"/>
        <w:rPr>
          <w:sz w:val="24"/>
          <w:szCs w:val="24"/>
          <w:lang w:eastAsia="ru-RU"/>
        </w:rPr>
      </w:pPr>
      <w:r w:rsidRPr="00965388">
        <w:rPr>
          <w:sz w:val="24"/>
          <w:szCs w:val="24"/>
          <w:lang w:eastAsia="ru-RU"/>
        </w:rPr>
        <w:t xml:space="preserve">          </w:t>
      </w:r>
      <w:r w:rsidRPr="00965388">
        <w:rPr>
          <w:b/>
          <w:sz w:val="24"/>
          <w:szCs w:val="24"/>
          <w:lang w:eastAsia="ru-RU"/>
        </w:rPr>
        <w:t>Консистенція</w:t>
      </w:r>
      <w:r w:rsidRPr="00965388">
        <w:rPr>
          <w:sz w:val="24"/>
          <w:szCs w:val="24"/>
          <w:lang w:eastAsia="ru-RU"/>
        </w:rPr>
        <w:t xml:space="preserve"> – однорідна, кремоподібна.</w:t>
      </w:r>
    </w:p>
    <w:p w14:paraId="60F0428E" w14:textId="77777777" w:rsidR="00F0229F" w:rsidRPr="00965388" w:rsidRDefault="00F0229F" w:rsidP="00F0229F">
      <w:pPr>
        <w:widowControl w:val="0"/>
        <w:tabs>
          <w:tab w:val="left" w:pos="13320"/>
        </w:tabs>
        <w:spacing w:after="0" w:line="240" w:lineRule="auto"/>
        <w:ind w:firstLine="567"/>
        <w:rPr>
          <w:b/>
          <w:sz w:val="24"/>
          <w:szCs w:val="24"/>
          <w:lang w:eastAsia="ru-RU"/>
        </w:rPr>
      </w:pPr>
    </w:p>
    <w:p w14:paraId="7C363C51"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Основні фізичні показники</w:t>
      </w:r>
    </w:p>
    <w:p w14:paraId="47B4DD7F" w14:textId="77777777" w:rsidR="00F0229F" w:rsidRPr="00965388" w:rsidRDefault="00F0229F" w:rsidP="00F0229F">
      <w:pPr>
        <w:widowControl w:val="0"/>
        <w:spacing w:after="0" w:line="240" w:lineRule="auto"/>
        <w:ind w:firstLine="567"/>
        <w:jc w:val="center"/>
        <w:rPr>
          <w:b/>
          <w:sz w:val="16"/>
          <w:szCs w:val="16"/>
          <w:lang w:eastAsia="ru-RU"/>
        </w:rPr>
      </w:pPr>
    </w:p>
    <w:p w14:paraId="00A22489" w14:textId="77777777" w:rsidR="00F0229F" w:rsidRPr="00965388" w:rsidRDefault="00F0229F" w:rsidP="00F0229F">
      <w:pPr>
        <w:widowControl w:val="0"/>
        <w:spacing w:after="0" w:line="240" w:lineRule="auto"/>
        <w:ind w:firstLine="567"/>
        <w:jc w:val="both"/>
        <w:rPr>
          <w:sz w:val="24"/>
          <w:szCs w:val="24"/>
          <w:lang w:eastAsia="ru-RU"/>
        </w:rPr>
      </w:pPr>
      <w:r w:rsidRPr="00965388">
        <w:rPr>
          <w:sz w:val="24"/>
          <w:szCs w:val="24"/>
          <w:lang w:eastAsia="ru-RU"/>
        </w:rPr>
        <w:t>Маса страви: 35 г ± 3 %</w:t>
      </w:r>
    </w:p>
    <w:p w14:paraId="6760559D" w14:textId="77777777" w:rsidR="00F0229F" w:rsidRPr="00965388" w:rsidRDefault="00F0229F" w:rsidP="00F0229F">
      <w:pPr>
        <w:widowControl w:val="0"/>
        <w:tabs>
          <w:tab w:val="left" w:pos="1968"/>
        </w:tabs>
        <w:spacing w:after="0" w:line="240" w:lineRule="auto"/>
        <w:ind w:firstLine="567"/>
        <w:rPr>
          <w:sz w:val="24"/>
          <w:szCs w:val="24"/>
          <w:lang w:eastAsia="ru-RU"/>
        </w:rPr>
      </w:pPr>
      <w:r w:rsidRPr="00965388">
        <w:rPr>
          <w:sz w:val="24"/>
          <w:szCs w:val="24"/>
          <w:lang w:eastAsia="ru-RU"/>
        </w:rPr>
        <w:tab/>
        <w:t>48 г ± 3 %</w:t>
      </w:r>
      <w:r w:rsidRPr="00965388">
        <w:rPr>
          <w:sz w:val="24"/>
          <w:szCs w:val="24"/>
          <w:lang w:eastAsia="ru-RU"/>
        </w:rPr>
        <w:tab/>
      </w:r>
    </w:p>
    <w:p w14:paraId="75C14A90" w14:textId="77777777" w:rsidR="00F0229F" w:rsidRPr="00965388" w:rsidRDefault="00F0229F" w:rsidP="00F0229F">
      <w:pPr>
        <w:widowControl w:val="0"/>
        <w:spacing w:after="0" w:line="240" w:lineRule="auto"/>
        <w:rPr>
          <w:sz w:val="24"/>
          <w:szCs w:val="24"/>
          <w:lang w:eastAsia="ru-RU"/>
        </w:rPr>
      </w:pPr>
    </w:p>
    <w:p w14:paraId="13567C83" w14:textId="77777777" w:rsidR="00F0229F" w:rsidRPr="00965388" w:rsidRDefault="00F0229F" w:rsidP="00F0229F">
      <w:pPr>
        <w:widowControl w:val="0"/>
        <w:spacing w:after="0" w:line="240" w:lineRule="auto"/>
        <w:ind w:firstLine="567"/>
        <w:rPr>
          <w:b/>
          <w:sz w:val="24"/>
          <w:szCs w:val="24"/>
          <w:lang w:eastAsia="ru-RU"/>
        </w:rPr>
      </w:pPr>
      <w:r w:rsidRPr="00965388">
        <w:rPr>
          <w:b/>
          <w:sz w:val="24"/>
          <w:szCs w:val="24"/>
          <w:lang w:eastAsia="ru-RU"/>
        </w:rPr>
        <w:t>СКЛАВ: сестра медична старша</w:t>
      </w:r>
      <w:r w:rsidRPr="00965388">
        <w:rPr>
          <w:b/>
          <w:sz w:val="24"/>
          <w:szCs w:val="24"/>
          <w:lang w:eastAsia="ru-RU"/>
        </w:rPr>
        <w:tab/>
      </w:r>
      <w:r w:rsidRPr="00965388">
        <w:rPr>
          <w:b/>
          <w:sz w:val="24"/>
          <w:szCs w:val="24"/>
          <w:lang w:eastAsia="ru-RU"/>
        </w:rPr>
        <w:tab/>
      </w:r>
      <w:r w:rsidRPr="00965388">
        <w:rPr>
          <w:b/>
          <w:sz w:val="24"/>
          <w:szCs w:val="24"/>
          <w:lang w:eastAsia="ru-RU"/>
        </w:rPr>
        <w:tab/>
        <w:t xml:space="preserve">   _________________</w:t>
      </w:r>
      <w:r w:rsidRPr="00965388">
        <w:rPr>
          <w:b/>
          <w:sz w:val="24"/>
          <w:szCs w:val="24"/>
          <w:lang w:eastAsia="ru-RU"/>
        </w:rPr>
        <w:tab/>
      </w:r>
      <w:r w:rsidRPr="00965388">
        <w:rPr>
          <w:b/>
          <w:sz w:val="24"/>
          <w:szCs w:val="24"/>
          <w:lang w:eastAsia="ru-RU"/>
        </w:rPr>
        <w:tab/>
      </w:r>
      <w:r w:rsidRPr="00965388">
        <w:rPr>
          <w:b/>
          <w:sz w:val="24"/>
          <w:szCs w:val="24"/>
          <w:lang w:eastAsia="ru-RU"/>
        </w:rPr>
        <w:tab/>
      </w:r>
      <w:r w:rsidRPr="00965388">
        <w:rPr>
          <w:sz w:val="24"/>
          <w:szCs w:val="24"/>
          <w:u w:val="single"/>
          <w:lang w:eastAsia="ru-RU"/>
        </w:rPr>
        <w:t>______________________</w:t>
      </w:r>
    </w:p>
    <w:p w14:paraId="77F36D5A" w14:textId="77777777" w:rsidR="00F0229F" w:rsidRPr="00965388" w:rsidRDefault="00F0229F" w:rsidP="00F0229F">
      <w:pPr>
        <w:widowControl w:val="0"/>
        <w:spacing w:line="276" w:lineRule="auto"/>
        <w:rPr>
          <w:b/>
          <w:sz w:val="24"/>
          <w:szCs w:val="24"/>
          <w:lang w:eastAsia="ru-RU"/>
        </w:rPr>
        <w:sectPr w:rsidR="00F0229F" w:rsidRPr="00965388" w:rsidSect="00F0229F">
          <w:pgSz w:w="16838" w:h="11906" w:orient="landscape"/>
          <w:pgMar w:top="0" w:right="962" w:bottom="284" w:left="851" w:header="709" w:footer="709" w:gutter="0"/>
          <w:cols w:space="708"/>
          <w:docGrid w:linePitch="360"/>
        </w:sectPr>
      </w:pPr>
      <w:r w:rsidRPr="00965388">
        <w:rPr>
          <w:sz w:val="20"/>
          <w:szCs w:val="24"/>
          <w:lang w:eastAsia="ru-RU"/>
        </w:rPr>
        <w:t xml:space="preserve">                                                                                                                                   (підпис) </w:t>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t xml:space="preserve">  (ім’я, прізвище)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3"/>
        <w:gridCol w:w="7542"/>
      </w:tblGrid>
      <w:tr w:rsidR="00F0229F" w:rsidRPr="00965388" w14:paraId="120040CC" w14:textId="77777777" w:rsidTr="00F0229F">
        <w:tc>
          <w:tcPr>
            <w:tcW w:w="7620" w:type="dxa"/>
          </w:tcPr>
          <w:p w14:paraId="50B705A3" w14:textId="77777777" w:rsidR="00F0229F" w:rsidRPr="00965388" w:rsidRDefault="00F0229F" w:rsidP="008B09E7">
            <w:pPr>
              <w:widowControl w:val="0"/>
              <w:spacing w:after="120" w:line="240" w:lineRule="auto"/>
              <w:rPr>
                <w:b/>
                <w:sz w:val="24"/>
                <w:szCs w:val="24"/>
                <w:lang w:val="ru-RU" w:eastAsia="ru-RU"/>
              </w:rPr>
            </w:pPr>
            <w:r w:rsidRPr="00965388">
              <w:rPr>
                <w:b/>
                <w:sz w:val="24"/>
                <w:szCs w:val="24"/>
                <w:lang w:val="ru-RU" w:eastAsia="ru-RU"/>
              </w:rPr>
              <w:t>Рецептура №  323</w:t>
            </w:r>
          </w:p>
          <w:p w14:paraId="18602671" w14:textId="77777777" w:rsidR="00F0229F" w:rsidRPr="00965388" w:rsidRDefault="00F0229F" w:rsidP="008B09E7">
            <w:pPr>
              <w:widowControl w:val="0"/>
              <w:spacing w:after="120" w:line="240" w:lineRule="auto"/>
              <w:rPr>
                <w:b/>
                <w:sz w:val="24"/>
                <w:szCs w:val="24"/>
                <w:lang w:val="ru-RU" w:eastAsia="ru-RU"/>
              </w:rPr>
            </w:pPr>
            <w:r w:rsidRPr="00965388">
              <w:rPr>
                <w:b/>
                <w:sz w:val="24"/>
                <w:szCs w:val="24"/>
                <w:lang w:val="ru-RU" w:eastAsia="ru-RU"/>
              </w:rPr>
              <w:t>«Сборник  рецептур блюд (технологических карт) для</w:t>
            </w:r>
          </w:p>
          <w:p w14:paraId="3BAF89EE" w14:textId="77777777" w:rsidR="00F0229F" w:rsidRPr="00965388" w:rsidRDefault="00F0229F" w:rsidP="008B09E7">
            <w:pPr>
              <w:widowControl w:val="0"/>
              <w:spacing w:after="120" w:line="240" w:lineRule="auto"/>
              <w:rPr>
                <w:b/>
                <w:sz w:val="24"/>
                <w:szCs w:val="24"/>
                <w:lang w:val="ru-RU" w:eastAsia="ru-RU"/>
              </w:rPr>
            </w:pPr>
            <w:r w:rsidRPr="00965388">
              <w:rPr>
                <w:b/>
                <w:sz w:val="24"/>
                <w:szCs w:val="24"/>
                <w:lang w:val="ru-RU" w:eastAsia="ru-RU"/>
              </w:rPr>
              <w:t xml:space="preserve">питания школьников» </w:t>
            </w:r>
          </w:p>
          <w:p w14:paraId="584B30DF" w14:textId="77777777" w:rsidR="00F0229F" w:rsidRPr="00965388" w:rsidRDefault="00F0229F" w:rsidP="008B09E7">
            <w:pPr>
              <w:widowControl w:val="0"/>
              <w:tabs>
                <w:tab w:val="left" w:pos="6237"/>
              </w:tabs>
              <w:spacing w:after="120" w:line="240" w:lineRule="auto"/>
              <w:rPr>
                <w:szCs w:val="24"/>
                <w:lang w:val="ru-RU" w:eastAsia="ru-RU"/>
              </w:rPr>
            </w:pPr>
            <w:r w:rsidRPr="00965388">
              <w:rPr>
                <w:b/>
                <w:sz w:val="24"/>
                <w:szCs w:val="24"/>
                <w:lang w:val="ru-RU" w:eastAsia="ru-RU"/>
              </w:rPr>
              <w:t>Видання 1990 р</w:t>
            </w:r>
          </w:p>
        </w:tc>
        <w:tc>
          <w:tcPr>
            <w:tcW w:w="7621" w:type="dxa"/>
          </w:tcPr>
          <w:p w14:paraId="579ECACE" w14:textId="77777777" w:rsidR="00F0229F" w:rsidRPr="00965388" w:rsidRDefault="00F0229F" w:rsidP="008B09E7">
            <w:pPr>
              <w:widowControl w:val="0"/>
              <w:spacing w:after="120" w:line="240" w:lineRule="auto"/>
              <w:ind w:left="2445"/>
              <w:rPr>
                <w:b/>
                <w:sz w:val="24"/>
                <w:szCs w:val="24"/>
                <w:lang w:val="ru-RU" w:eastAsia="ru-RU"/>
              </w:rPr>
            </w:pPr>
            <w:r w:rsidRPr="00965388">
              <w:rPr>
                <w:b/>
                <w:sz w:val="24"/>
                <w:szCs w:val="24"/>
                <w:lang w:val="ru-RU" w:eastAsia="ru-RU"/>
              </w:rPr>
              <w:t xml:space="preserve">ЗАТВЕРДЖУЮ </w:t>
            </w:r>
          </w:p>
          <w:p w14:paraId="01D71AFB" w14:textId="77777777" w:rsidR="00F0229F" w:rsidRPr="00965388" w:rsidRDefault="00F0229F" w:rsidP="008B09E7">
            <w:pPr>
              <w:widowControl w:val="0"/>
              <w:spacing w:after="120" w:line="240" w:lineRule="auto"/>
              <w:ind w:left="2445"/>
              <w:rPr>
                <w:b/>
                <w:sz w:val="24"/>
                <w:szCs w:val="24"/>
                <w:lang w:val="ru-RU" w:eastAsia="ru-RU"/>
              </w:rPr>
            </w:pPr>
            <w:r w:rsidRPr="00965388">
              <w:rPr>
                <w:b/>
                <w:sz w:val="24"/>
                <w:szCs w:val="24"/>
                <w:lang w:val="ru-RU" w:eastAsia="ru-RU"/>
              </w:rPr>
              <w:t xml:space="preserve">Завідувач КЗ «ДНЗ № ___  » </w:t>
            </w:r>
          </w:p>
          <w:p w14:paraId="3432B001" w14:textId="77777777" w:rsidR="00F0229F" w:rsidRPr="00965388" w:rsidRDefault="00F0229F" w:rsidP="008B09E7">
            <w:pPr>
              <w:widowControl w:val="0"/>
              <w:spacing w:after="120" w:line="240" w:lineRule="auto"/>
              <w:ind w:left="2445"/>
              <w:rPr>
                <w:b/>
                <w:sz w:val="24"/>
                <w:szCs w:val="24"/>
                <w:lang w:val="ru-RU" w:eastAsia="ru-RU"/>
              </w:rPr>
            </w:pPr>
            <w:r w:rsidRPr="00965388">
              <w:rPr>
                <w:b/>
                <w:sz w:val="24"/>
                <w:szCs w:val="24"/>
                <w:lang w:val="ru-RU" w:eastAsia="ru-RU"/>
              </w:rPr>
              <w:t>___________  _______________</w:t>
            </w:r>
          </w:p>
          <w:p w14:paraId="1796DF46" w14:textId="77777777" w:rsidR="00F0229F" w:rsidRPr="00965388" w:rsidRDefault="00F0229F" w:rsidP="008B09E7">
            <w:pPr>
              <w:widowControl w:val="0"/>
              <w:tabs>
                <w:tab w:val="left" w:pos="6237"/>
              </w:tabs>
              <w:spacing w:after="120" w:line="240" w:lineRule="auto"/>
              <w:ind w:left="2445"/>
              <w:rPr>
                <w:szCs w:val="24"/>
                <w:lang w:val="ru-RU" w:eastAsia="ru-RU"/>
              </w:rPr>
            </w:pPr>
            <w:r w:rsidRPr="00965388">
              <w:rPr>
                <w:b/>
                <w:sz w:val="24"/>
                <w:szCs w:val="24"/>
                <w:lang w:val="ru-RU" w:eastAsia="ru-RU"/>
              </w:rPr>
              <w:t>«___» ______________ 20___  р.</w:t>
            </w:r>
          </w:p>
        </w:tc>
      </w:tr>
    </w:tbl>
    <w:p w14:paraId="2EC286B6" w14:textId="77777777" w:rsidR="00F0229F" w:rsidRPr="00965388" w:rsidRDefault="00F0229F" w:rsidP="00F0229F">
      <w:pPr>
        <w:widowControl w:val="0"/>
        <w:tabs>
          <w:tab w:val="left" w:pos="6237"/>
        </w:tabs>
        <w:spacing w:after="0" w:line="240" w:lineRule="auto"/>
        <w:jc w:val="center"/>
        <w:rPr>
          <w:szCs w:val="24"/>
          <w:lang w:eastAsia="ru-RU"/>
        </w:rPr>
      </w:pPr>
      <w:r w:rsidRPr="00965388">
        <w:rPr>
          <w:szCs w:val="24"/>
          <w:lang w:eastAsia="ru-RU"/>
        </w:rPr>
        <w:t xml:space="preserve">Технологічна карта </w:t>
      </w:r>
    </w:p>
    <w:p w14:paraId="77B6BB39" w14:textId="77777777" w:rsidR="00F0229F" w:rsidRPr="00965388" w:rsidRDefault="00F0229F" w:rsidP="00F0229F">
      <w:pPr>
        <w:spacing w:after="0" w:line="240" w:lineRule="auto"/>
        <w:jc w:val="center"/>
        <w:rPr>
          <w:b/>
          <w:bCs/>
          <w:szCs w:val="28"/>
          <w:lang w:eastAsia="ru-RU"/>
        </w:rPr>
      </w:pPr>
      <w:r w:rsidRPr="00965388">
        <w:rPr>
          <w:b/>
          <w:bCs/>
          <w:szCs w:val="28"/>
          <w:lang w:eastAsia="ru-RU"/>
        </w:rPr>
        <w:t>Фрукти свіжі (банан)</w:t>
      </w:r>
    </w:p>
    <w:p w14:paraId="38396202" w14:textId="77777777" w:rsidR="00F0229F" w:rsidRPr="00965388" w:rsidRDefault="00F0229F" w:rsidP="00F0229F">
      <w:pPr>
        <w:widowControl w:val="0"/>
        <w:spacing w:after="0" w:line="276" w:lineRule="auto"/>
        <w:rPr>
          <w:b/>
          <w:sz w:val="16"/>
          <w:szCs w:val="16"/>
          <w:lang w:eastAsia="ru-RU"/>
        </w:rPr>
      </w:pPr>
    </w:p>
    <w:tbl>
      <w:tblPr>
        <w:tblW w:w="1623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1704"/>
        <w:gridCol w:w="600"/>
        <w:gridCol w:w="600"/>
        <w:gridCol w:w="600"/>
        <w:gridCol w:w="600"/>
        <w:gridCol w:w="600"/>
        <w:gridCol w:w="602"/>
        <w:gridCol w:w="595"/>
        <w:gridCol w:w="596"/>
        <w:gridCol w:w="596"/>
        <w:gridCol w:w="596"/>
        <w:gridCol w:w="595"/>
        <w:gridCol w:w="596"/>
        <w:gridCol w:w="596"/>
        <w:gridCol w:w="596"/>
        <w:gridCol w:w="597"/>
        <w:gridCol w:w="588"/>
        <w:gridCol w:w="523"/>
        <w:gridCol w:w="631"/>
        <w:gridCol w:w="3391"/>
      </w:tblGrid>
      <w:tr w:rsidR="00F0229F" w:rsidRPr="00965388" w14:paraId="575F905B" w14:textId="77777777" w:rsidTr="008B09E7">
        <w:trPr>
          <w:trHeight w:val="254"/>
          <w:jc w:val="center"/>
        </w:trPr>
        <w:tc>
          <w:tcPr>
            <w:tcW w:w="436" w:type="dxa"/>
            <w:vMerge w:val="restart"/>
            <w:tcBorders>
              <w:right w:val="single" w:sz="12" w:space="0" w:color="auto"/>
            </w:tcBorders>
            <w:textDirection w:val="btLr"/>
            <w:vAlign w:val="center"/>
          </w:tcPr>
          <w:p w14:paraId="0C71BA93" w14:textId="77777777" w:rsidR="00F0229F" w:rsidRPr="00965388" w:rsidRDefault="00F0229F" w:rsidP="00F0229F">
            <w:pPr>
              <w:widowControl w:val="0"/>
              <w:spacing w:after="0" w:line="240" w:lineRule="auto"/>
              <w:ind w:left="113" w:right="113"/>
              <w:jc w:val="center"/>
              <w:rPr>
                <w:b/>
                <w:sz w:val="22"/>
                <w:szCs w:val="24"/>
                <w:lang w:val="ru-RU" w:eastAsia="ru-RU"/>
              </w:rPr>
            </w:pPr>
            <w:r w:rsidRPr="00965388">
              <w:rPr>
                <w:b/>
                <w:sz w:val="22"/>
                <w:szCs w:val="24"/>
                <w:lang w:val="ru-RU" w:eastAsia="ru-RU"/>
              </w:rPr>
              <w:t>Алергени</w:t>
            </w:r>
          </w:p>
        </w:tc>
        <w:tc>
          <w:tcPr>
            <w:tcW w:w="1704" w:type="dxa"/>
            <w:vMerge w:val="restart"/>
            <w:tcBorders>
              <w:right w:val="single" w:sz="12" w:space="0" w:color="auto"/>
            </w:tcBorders>
            <w:vAlign w:val="center"/>
          </w:tcPr>
          <w:p w14:paraId="020F56B3"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217DB478"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E813636"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Хімічний склад продуктів (г)</w:t>
            </w:r>
          </w:p>
        </w:tc>
        <w:tc>
          <w:tcPr>
            <w:tcW w:w="1742" w:type="dxa"/>
            <w:gridSpan w:val="3"/>
            <w:vMerge w:val="restart"/>
            <w:tcBorders>
              <w:left w:val="single" w:sz="12" w:space="0" w:color="auto"/>
              <w:right w:val="single" w:sz="12" w:space="0" w:color="auto"/>
            </w:tcBorders>
            <w:vAlign w:val="center"/>
          </w:tcPr>
          <w:p w14:paraId="6E09A58F"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Енергетична цінність</w:t>
            </w:r>
          </w:p>
          <w:p w14:paraId="0321472E"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(ккал)</w:t>
            </w:r>
          </w:p>
        </w:tc>
        <w:tc>
          <w:tcPr>
            <w:tcW w:w="3391" w:type="dxa"/>
            <w:vMerge w:val="restart"/>
            <w:tcBorders>
              <w:left w:val="single" w:sz="12" w:space="0" w:color="auto"/>
            </w:tcBorders>
            <w:vAlign w:val="center"/>
          </w:tcPr>
          <w:p w14:paraId="2EB4564D" w14:textId="77777777" w:rsidR="00F0229F" w:rsidRPr="00965388" w:rsidRDefault="00F0229F" w:rsidP="00F0229F">
            <w:pPr>
              <w:widowControl w:val="0"/>
              <w:spacing w:after="0" w:line="240" w:lineRule="auto"/>
              <w:jc w:val="center"/>
              <w:rPr>
                <w:b/>
                <w:sz w:val="20"/>
                <w:szCs w:val="24"/>
                <w:lang w:val="ru-RU" w:eastAsia="ru-RU"/>
              </w:rPr>
            </w:pPr>
            <w:r w:rsidRPr="00965388">
              <w:rPr>
                <w:b/>
                <w:sz w:val="22"/>
                <w:szCs w:val="24"/>
                <w:lang w:val="ru-RU" w:eastAsia="ru-RU"/>
              </w:rPr>
              <w:t>Технологічні вимоги до якості продуктів та сировини</w:t>
            </w:r>
          </w:p>
        </w:tc>
      </w:tr>
      <w:tr w:rsidR="00F0229F" w:rsidRPr="00965388" w14:paraId="133A7BB8" w14:textId="77777777" w:rsidTr="008B09E7">
        <w:trPr>
          <w:trHeight w:val="127"/>
          <w:jc w:val="center"/>
        </w:trPr>
        <w:tc>
          <w:tcPr>
            <w:tcW w:w="436" w:type="dxa"/>
            <w:vMerge/>
            <w:tcBorders>
              <w:right w:val="single" w:sz="12" w:space="0" w:color="auto"/>
            </w:tcBorders>
            <w:vAlign w:val="center"/>
          </w:tcPr>
          <w:p w14:paraId="0831CF60" w14:textId="77777777" w:rsidR="00F0229F" w:rsidRPr="00965388" w:rsidRDefault="00F0229F" w:rsidP="00F0229F">
            <w:pPr>
              <w:spacing w:after="0" w:line="276" w:lineRule="auto"/>
              <w:rPr>
                <w:b/>
                <w:sz w:val="22"/>
                <w:szCs w:val="24"/>
                <w:lang w:val="ru-RU" w:eastAsia="ru-RU"/>
              </w:rPr>
            </w:pPr>
          </w:p>
        </w:tc>
        <w:tc>
          <w:tcPr>
            <w:tcW w:w="1704" w:type="dxa"/>
            <w:vMerge/>
            <w:tcBorders>
              <w:right w:val="single" w:sz="12" w:space="0" w:color="auto"/>
            </w:tcBorders>
            <w:vAlign w:val="center"/>
          </w:tcPr>
          <w:p w14:paraId="79ED40F5" w14:textId="77777777" w:rsidR="00F0229F" w:rsidRPr="00965388" w:rsidRDefault="00F0229F" w:rsidP="00F0229F">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1DE1E1DB"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7DA242EE"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54EEA363"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61FF01C7"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0EF40FF4"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Вуглеводи</w:t>
            </w:r>
          </w:p>
        </w:tc>
        <w:tc>
          <w:tcPr>
            <w:tcW w:w="1742" w:type="dxa"/>
            <w:gridSpan w:val="3"/>
            <w:vMerge/>
            <w:tcBorders>
              <w:left w:val="single" w:sz="12" w:space="0" w:color="auto"/>
              <w:right w:val="single" w:sz="12" w:space="0" w:color="auto"/>
            </w:tcBorders>
            <w:vAlign w:val="center"/>
          </w:tcPr>
          <w:p w14:paraId="4414C341" w14:textId="77777777" w:rsidR="00F0229F" w:rsidRPr="00965388" w:rsidRDefault="00F0229F" w:rsidP="00F0229F">
            <w:pPr>
              <w:spacing w:after="0" w:line="276" w:lineRule="auto"/>
              <w:rPr>
                <w:b/>
                <w:sz w:val="22"/>
                <w:szCs w:val="24"/>
                <w:lang w:val="ru-RU" w:eastAsia="ru-RU"/>
              </w:rPr>
            </w:pPr>
          </w:p>
        </w:tc>
        <w:tc>
          <w:tcPr>
            <w:tcW w:w="3391" w:type="dxa"/>
            <w:vMerge/>
            <w:tcBorders>
              <w:left w:val="single" w:sz="12" w:space="0" w:color="auto"/>
            </w:tcBorders>
            <w:vAlign w:val="center"/>
          </w:tcPr>
          <w:p w14:paraId="6B93769E" w14:textId="77777777" w:rsidR="00F0229F" w:rsidRPr="00965388" w:rsidRDefault="00F0229F" w:rsidP="00F0229F">
            <w:pPr>
              <w:spacing w:after="0" w:line="276" w:lineRule="auto"/>
              <w:rPr>
                <w:b/>
                <w:sz w:val="20"/>
                <w:szCs w:val="24"/>
                <w:lang w:val="ru-RU" w:eastAsia="ru-RU"/>
              </w:rPr>
            </w:pPr>
          </w:p>
        </w:tc>
      </w:tr>
      <w:tr w:rsidR="00F0229F" w:rsidRPr="00965388" w14:paraId="37B499BA" w14:textId="77777777" w:rsidTr="008B09E7">
        <w:trPr>
          <w:trHeight w:val="290"/>
          <w:jc w:val="center"/>
        </w:trPr>
        <w:tc>
          <w:tcPr>
            <w:tcW w:w="436" w:type="dxa"/>
            <w:vMerge/>
            <w:tcBorders>
              <w:right w:val="single" w:sz="12" w:space="0" w:color="auto"/>
            </w:tcBorders>
            <w:vAlign w:val="center"/>
          </w:tcPr>
          <w:p w14:paraId="45A9001C" w14:textId="77777777" w:rsidR="00F0229F" w:rsidRPr="00965388" w:rsidRDefault="00F0229F" w:rsidP="00F0229F">
            <w:pPr>
              <w:spacing w:after="0" w:line="276" w:lineRule="auto"/>
              <w:rPr>
                <w:b/>
                <w:sz w:val="22"/>
                <w:szCs w:val="24"/>
                <w:lang w:val="ru-RU" w:eastAsia="ru-RU"/>
              </w:rPr>
            </w:pPr>
          </w:p>
        </w:tc>
        <w:tc>
          <w:tcPr>
            <w:tcW w:w="1704" w:type="dxa"/>
            <w:vMerge/>
            <w:tcBorders>
              <w:right w:val="single" w:sz="12" w:space="0" w:color="auto"/>
            </w:tcBorders>
            <w:vAlign w:val="center"/>
          </w:tcPr>
          <w:p w14:paraId="7F7609D6" w14:textId="77777777" w:rsidR="00F0229F" w:rsidRPr="00965388" w:rsidRDefault="00F0229F" w:rsidP="00F0229F">
            <w:pPr>
              <w:spacing w:after="0" w:line="276" w:lineRule="auto"/>
              <w:rPr>
                <w:b/>
                <w:sz w:val="22"/>
                <w:szCs w:val="24"/>
                <w:lang w:val="ru-RU" w:eastAsia="ru-RU"/>
              </w:rPr>
            </w:pPr>
          </w:p>
        </w:tc>
        <w:tc>
          <w:tcPr>
            <w:tcW w:w="10707" w:type="dxa"/>
            <w:gridSpan w:val="18"/>
            <w:tcBorders>
              <w:left w:val="single" w:sz="12" w:space="0" w:color="auto"/>
              <w:right w:val="single" w:sz="12" w:space="0" w:color="auto"/>
            </w:tcBorders>
            <w:vAlign w:val="center"/>
          </w:tcPr>
          <w:p w14:paraId="6E644482" w14:textId="77777777" w:rsidR="00F0229F" w:rsidRPr="00965388" w:rsidRDefault="00F0229F" w:rsidP="00F0229F">
            <w:pPr>
              <w:widowControl w:val="0"/>
              <w:spacing w:after="0" w:line="240" w:lineRule="auto"/>
              <w:jc w:val="center"/>
              <w:rPr>
                <w:b/>
                <w:sz w:val="22"/>
                <w:szCs w:val="24"/>
                <w:lang w:val="ru-RU" w:eastAsia="ru-RU"/>
              </w:rPr>
            </w:pPr>
            <w:r w:rsidRPr="00965388">
              <w:rPr>
                <w:b/>
                <w:sz w:val="22"/>
                <w:szCs w:val="24"/>
                <w:lang w:val="ru-RU" w:eastAsia="ru-RU"/>
              </w:rPr>
              <w:t>Вікові групи (роки)</w:t>
            </w:r>
          </w:p>
        </w:tc>
        <w:tc>
          <w:tcPr>
            <w:tcW w:w="3391" w:type="dxa"/>
            <w:vMerge/>
            <w:tcBorders>
              <w:left w:val="single" w:sz="12" w:space="0" w:color="auto"/>
            </w:tcBorders>
            <w:vAlign w:val="center"/>
          </w:tcPr>
          <w:p w14:paraId="17A5337A" w14:textId="77777777" w:rsidR="00F0229F" w:rsidRPr="00965388" w:rsidRDefault="00F0229F" w:rsidP="00F0229F">
            <w:pPr>
              <w:spacing w:after="0" w:line="276" w:lineRule="auto"/>
              <w:rPr>
                <w:b/>
                <w:sz w:val="20"/>
                <w:szCs w:val="24"/>
                <w:lang w:val="ru-RU" w:eastAsia="ru-RU"/>
              </w:rPr>
            </w:pPr>
          </w:p>
        </w:tc>
      </w:tr>
      <w:tr w:rsidR="00F0229F" w:rsidRPr="00965388" w14:paraId="73AB4A98" w14:textId="77777777" w:rsidTr="008B09E7">
        <w:trPr>
          <w:trHeight w:val="126"/>
          <w:jc w:val="center"/>
        </w:trPr>
        <w:tc>
          <w:tcPr>
            <w:tcW w:w="436" w:type="dxa"/>
            <w:vMerge/>
            <w:tcBorders>
              <w:right w:val="single" w:sz="12" w:space="0" w:color="auto"/>
            </w:tcBorders>
            <w:vAlign w:val="center"/>
          </w:tcPr>
          <w:p w14:paraId="267A3636" w14:textId="77777777" w:rsidR="00F0229F" w:rsidRPr="00965388" w:rsidRDefault="00F0229F" w:rsidP="00F0229F">
            <w:pPr>
              <w:spacing w:after="0" w:line="276" w:lineRule="auto"/>
              <w:rPr>
                <w:b/>
                <w:sz w:val="22"/>
                <w:szCs w:val="24"/>
                <w:lang w:val="ru-RU" w:eastAsia="ru-RU"/>
              </w:rPr>
            </w:pPr>
          </w:p>
        </w:tc>
        <w:tc>
          <w:tcPr>
            <w:tcW w:w="1704" w:type="dxa"/>
            <w:vMerge/>
            <w:tcBorders>
              <w:right w:val="single" w:sz="12" w:space="0" w:color="auto"/>
            </w:tcBorders>
            <w:vAlign w:val="center"/>
          </w:tcPr>
          <w:p w14:paraId="397E6D97" w14:textId="77777777" w:rsidR="00F0229F" w:rsidRPr="00965388" w:rsidRDefault="00F0229F" w:rsidP="00F0229F">
            <w:pPr>
              <w:spacing w:after="0" w:line="276" w:lineRule="auto"/>
              <w:rPr>
                <w:b/>
                <w:sz w:val="22"/>
                <w:szCs w:val="24"/>
                <w:lang w:val="ru-RU" w:eastAsia="ru-RU"/>
              </w:rPr>
            </w:pPr>
          </w:p>
        </w:tc>
        <w:tc>
          <w:tcPr>
            <w:tcW w:w="600" w:type="dxa"/>
            <w:tcBorders>
              <w:left w:val="single" w:sz="12" w:space="0" w:color="auto"/>
            </w:tcBorders>
            <w:vAlign w:val="center"/>
          </w:tcPr>
          <w:p w14:paraId="423F07A2"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1-3</w:t>
            </w:r>
          </w:p>
        </w:tc>
        <w:tc>
          <w:tcPr>
            <w:tcW w:w="600" w:type="dxa"/>
            <w:vAlign w:val="center"/>
          </w:tcPr>
          <w:p w14:paraId="07149A29"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3-4</w:t>
            </w:r>
          </w:p>
        </w:tc>
        <w:tc>
          <w:tcPr>
            <w:tcW w:w="600" w:type="dxa"/>
            <w:tcBorders>
              <w:right w:val="single" w:sz="12" w:space="0" w:color="auto"/>
            </w:tcBorders>
            <w:vAlign w:val="center"/>
          </w:tcPr>
          <w:p w14:paraId="3C6AD53C"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4-6 (7)</w:t>
            </w:r>
          </w:p>
        </w:tc>
        <w:tc>
          <w:tcPr>
            <w:tcW w:w="600" w:type="dxa"/>
            <w:tcBorders>
              <w:left w:val="single" w:sz="12" w:space="0" w:color="auto"/>
            </w:tcBorders>
            <w:vAlign w:val="center"/>
          </w:tcPr>
          <w:p w14:paraId="69833D6E"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1-3</w:t>
            </w:r>
          </w:p>
        </w:tc>
        <w:tc>
          <w:tcPr>
            <w:tcW w:w="600" w:type="dxa"/>
            <w:vAlign w:val="center"/>
          </w:tcPr>
          <w:p w14:paraId="6AD88E9C"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3-4</w:t>
            </w:r>
          </w:p>
        </w:tc>
        <w:tc>
          <w:tcPr>
            <w:tcW w:w="602" w:type="dxa"/>
            <w:tcBorders>
              <w:right w:val="single" w:sz="12" w:space="0" w:color="auto"/>
            </w:tcBorders>
            <w:vAlign w:val="center"/>
          </w:tcPr>
          <w:p w14:paraId="10E3D4DC"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4-6 (7)</w:t>
            </w:r>
          </w:p>
        </w:tc>
        <w:tc>
          <w:tcPr>
            <w:tcW w:w="595" w:type="dxa"/>
            <w:tcBorders>
              <w:left w:val="single" w:sz="12" w:space="0" w:color="auto"/>
            </w:tcBorders>
            <w:vAlign w:val="center"/>
          </w:tcPr>
          <w:p w14:paraId="0F69BBD7"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1-3</w:t>
            </w:r>
          </w:p>
        </w:tc>
        <w:tc>
          <w:tcPr>
            <w:tcW w:w="596" w:type="dxa"/>
            <w:vAlign w:val="center"/>
          </w:tcPr>
          <w:p w14:paraId="6657D842"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3-4</w:t>
            </w:r>
          </w:p>
        </w:tc>
        <w:tc>
          <w:tcPr>
            <w:tcW w:w="596" w:type="dxa"/>
            <w:tcBorders>
              <w:right w:val="single" w:sz="12" w:space="0" w:color="auto"/>
            </w:tcBorders>
            <w:vAlign w:val="center"/>
          </w:tcPr>
          <w:p w14:paraId="53103BCF"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4-6 (7)</w:t>
            </w:r>
          </w:p>
        </w:tc>
        <w:tc>
          <w:tcPr>
            <w:tcW w:w="596" w:type="dxa"/>
            <w:tcBorders>
              <w:left w:val="single" w:sz="12" w:space="0" w:color="auto"/>
            </w:tcBorders>
            <w:vAlign w:val="center"/>
          </w:tcPr>
          <w:p w14:paraId="30D35A41"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1-3</w:t>
            </w:r>
          </w:p>
        </w:tc>
        <w:tc>
          <w:tcPr>
            <w:tcW w:w="595" w:type="dxa"/>
            <w:vAlign w:val="center"/>
          </w:tcPr>
          <w:p w14:paraId="373A323A"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3-4</w:t>
            </w:r>
          </w:p>
        </w:tc>
        <w:tc>
          <w:tcPr>
            <w:tcW w:w="596" w:type="dxa"/>
            <w:tcBorders>
              <w:right w:val="single" w:sz="12" w:space="0" w:color="auto"/>
            </w:tcBorders>
            <w:vAlign w:val="center"/>
          </w:tcPr>
          <w:p w14:paraId="4EA5A0E7"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4-6 (7)</w:t>
            </w:r>
          </w:p>
        </w:tc>
        <w:tc>
          <w:tcPr>
            <w:tcW w:w="596" w:type="dxa"/>
            <w:tcBorders>
              <w:left w:val="single" w:sz="12" w:space="0" w:color="auto"/>
            </w:tcBorders>
            <w:vAlign w:val="center"/>
          </w:tcPr>
          <w:p w14:paraId="431AA2D9"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1-3</w:t>
            </w:r>
          </w:p>
        </w:tc>
        <w:tc>
          <w:tcPr>
            <w:tcW w:w="596" w:type="dxa"/>
            <w:vAlign w:val="center"/>
          </w:tcPr>
          <w:p w14:paraId="6FE62C01"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3-4</w:t>
            </w:r>
          </w:p>
        </w:tc>
        <w:tc>
          <w:tcPr>
            <w:tcW w:w="597" w:type="dxa"/>
            <w:tcBorders>
              <w:right w:val="single" w:sz="12" w:space="0" w:color="auto"/>
            </w:tcBorders>
            <w:vAlign w:val="center"/>
          </w:tcPr>
          <w:p w14:paraId="6C332603"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4-6 (7)</w:t>
            </w:r>
          </w:p>
        </w:tc>
        <w:tc>
          <w:tcPr>
            <w:tcW w:w="588" w:type="dxa"/>
            <w:tcBorders>
              <w:left w:val="single" w:sz="12" w:space="0" w:color="auto"/>
            </w:tcBorders>
            <w:vAlign w:val="center"/>
          </w:tcPr>
          <w:p w14:paraId="0146207A"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1-3</w:t>
            </w:r>
          </w:p>
        </w:tc>
        <w:tc>
          <w:tcPr>
            <w:tcW w:w="523" w:type="dxa"/>
            <w:vAlign w:val="center"/>
          </w:tcPr>
          <w:p w14:paraId="7A58A4A2"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3-4</w:t>
            </w:r>
          </w:p>
        </w:tc>
        <w:tc>
          <w:tcPr>
            <w:tcW w:w="631" w:type="dxa"/>
            <w:tcBorders>
              <w:right w:val="single" w:sz="12" w:space="0" w:color="auto"/>
            </w:tcBorders>
            <w:vAlign w:val="center"/>
          </w:tcPr>
          <w:p w14:paraId="35B0E386" w14:textId="77777777" w:rsidR="00F0229F" w:rsidRPr="00965388" w:rsidRDefault="00F0229F" w:rsidP="00F0229F">
            <w:pPr>
              <w:widowControl w:val="0"/>
              <w:spacing w:after="0" w:line="240" w:lineRule="auto"/>
              <w:jc w:val="center"/>
              <w:rPr>
                <w:sz w:val="24"/>
                <w:szCs w:val="24"/>
                <w:lang w:val="ru-RU" w:eastAsia="ru-RU"/>
              </w:rPr>
            </w:pPr>
            <w:r w:rsidRPr="00965388">
              <w:rPr>
                <w:sz w:val="24"/>
                <w:szCs w:val="24"/>
                <w:lang w:val="ru-RU" w:eastAsia="ru-RU"/>
              </w:rPr>
              <w:t>4-6 (7)</w:t>
            </w:r>
          </w:p>
        </w:tc>
        <w:tc>
          <w:tcPr>
            <w:tcW w:w="3391" w:type="dxa"/>
            <w:vMerge/>
            <w:tcBorders>
              <w:left w:val="single" w:sz="12" w:space="0" w:color="auto"/>
            </w:tcBorders>
            <w:vAlign w:val="center"/>
          </w:tcPr>
          <w:p w14:paraId="5E1556AE" w14:textId="77777777" w:rsidR="00F0229F" w:rsidRPr="00965388" w:rsidRDefault="00F0229F" w:rsidP="00F0229F">
            <w:pPr>
              <w:spacing w:after="0" w:line="276" w:lineRule="auto"/>
              <w:rPr>
                <w:b/>
                <w:sz w:val="20"/>
                <w:szCs w:val="24"/>
                <w:lang w:val="ru-RU" w:eastAsia="ru-RU"/>
              </w:rPr>
            </w:pPr>
          </w:p>
        </w:tc>
      </w:tr>
      <w:tr w:rsidR="00F0229F" w:rsidRPr="00965388" w14:paraId="37B45C91" w14:textId="77777777" w:rsidTr="008B09E7">
        <w:trPr>
          <w:trHeight w:val="221"/>
          <w:jc w:val="center"/>
        </w:trPr>
        <w:tc>
          <w:tcPr>
            <w:tcW w:w="436" w:type="dxa"/>
            <w:tcBorders>
              <w:right w:val="single" w:sz="12" w:space="0" w:color="auto"/>
            </w:tcBorders>
            <w:vAlign w:val="center"/>
          </w:tcPr>
          <w:p w14:paraId="0D598CF4" w14:textId="77777777" w:rsidR="00F0229F" w:rsidRPr="00965388" w:rsidRDefault="00F0229F" w:rsidP="00F0229F">
            <w:pPr>
              <w:widowControl w:val="0"/>
              <w:spacing w:after="0" w:line="240" w:lineRule="auto"/>
              <w:jc w:val="center"/>
              <w:rPr>
                <w:sz w:val="24"/>
                <w:szCs w:val="24"/>
                <w:lang w:val="ru-RU" w:eastAsia="ru-RU"/>
              </w:rPr>
            </w:pPr>
          </w:p>
        </w:tc>
        <w:tc>
          <w:tcPr>
            <w:tcW w:w="1704" w:type="dxa"/>
            <w:tcBorders>
              <w:right w:val="single" w:sz="12" w:space="0" w:color="auto"/>
            </w:tcBorders>
            <w:vAlign w:val="center"/>
          </w:tcPr>
          <w:p w14:paraId="3F811720" w14:textId="77777777" w:rsidR="00F0229F" w:rsidRPr="00965388" w:rsidRDefault="00F0229F" w:rsidP="00F0229F">
            <w:pPr>
              <w:spacing w:after="0"/>
              <w:jc w:val="center"/>
              <w:rPr>
                <w:sz w:val="24"/>
                <w:szCs w:val="24"/>
                <w:lang w:val="ru-RU"/>
              </w:rPr>
            </w:pPr>
            <w:r w:rsidRPr="00965388">
              <w:rPr>
                <w:sz w:val="24"/>
                <w:szCs w:val="24"/>
                <w:lang w:val="ru-RU"/>
              </w:rPr>
              <w:t>Банан свіжий</w:t>
            </w:r>
          </w:p>
        </w:tc>
        <w:tc>
          <w:tcPr>
            <w:tcW w:w="600" w:type="dxa"/>
            <w:tcBorders>
              <w:left w:val="single" w:sz="12" w:space="0" w:color="auto"/>
            </w:tcBorders>
            <w:vAlign w:val="center"/>
          </w:tcPr>
          <w:p w14:paraId="56610017" w14:textId="77777777" w:rsidR="00F0229F" w:rsidRPr="00965388" w:rsidRDefault="00F0229F" w:rsidP="00F0229F">
            <w:pPr>
              <w:spacing w:after="0"/>
              <w:ind w:right="-130"/>
              <w:jc w:val="center"/>
              <w:rPr>
                <w:sz w:val="24"/>
                <w:szCs w:val="24"/>
                <w:lang w:val="ru-RU"/>
              </w:rPr>
            </w:pPr>
            <w:r w:rsidRPr="00965388">
              <w:rPr>
                <w:sz w:val="24"/>
                <w:szCs w:val="24"/>
                <w:lang w:val="ru-RU"/>
              </w:rPr>
              <w:t>100</w:t>
            </w:r>
          </w:p>
        </w:tc>
        <w:tc>
          <w:tcPr>
            <w:tcW w:w="600" w:type="dxa"/>
            <w:vAlign w:val="center"/>
          </w:tcPr>
          <w:p w14:paraId="624D478C" w14:textId="77777777" w:rsidR="00F0229F" w:rsidRPr="00965388" w:rsidRDefault="00F0229F" w:rsidP="00F0229F">
            <w:pPr>
              <w:spacing w:after="0"/>
              <w:ind w:right="-130"/>
              <w:jc w:val="center"/>
              <w:rPr>
                <w:sz w:val="24"/>
                <w:szCs w:val="24"/>
                <w:lang w:val="ru-RU"/>
              </w:rPr>
            </w:pPr>
            <w:r w:rsidRPr="00965388">
              <w:rPr>
                <w:sz w:val="24"/>
                <w:szCs w:val="24"/>
                <w:lang w:val="ru-RU"/>
              </w:rPr>
              <w:t>100</w:t>
            </w:r>
          </w:p>
        </w:tc>
        <w:tc>
          <w:tcPr>
            <w:tcW w:w="600" w:type="dxa"/>
            <w:tcBorders>
              <w:right w:val="single" w:sz="12" w:space="0" w:color="auto"/>
            </w:tcBorders>
            <w:vAlign w:val="center"/>
          </w:tcPr>
          <w:p w14:paraId="49BEB3DB" w14:textId="77777777" w:rsidR="00F0229F" w:rsidRPr="00965388" w:rsidRDefault="00F0229F" w:rsidP="00F0229F">
            <w:pPr>
              <w:spacing w:after="0"/>
              <w:ind w:right="-130"/>
              <w:jc w:val="center"/>
              <w:rPr>
                <w:sz w:val="24"/>
                <w:szCs w:val="24"/>
                <w:lang w:val="ru-RU"/>
              </w:rPr>
            </w:pPr>
            <w:r w:rsidRPr="00965388">
              <w:rPr>
                <w:sz w:val="24"/>
                <w:szCs w:val="24"/>
                <w:lang w:val="ru-RU"/>
              </w:rPr>
              <w:t>133</w:t>
            </w:r>
          </w:p>
        </w:tc>
        <w:tc>
          <w:tcPr>
            <w:tcW w:w="600" w:type="dxa"/>
            <w:tcBorders>
              <w:left w:val="single" w:sz="12" w:space="0" w:color="auto"/>
            </w:tcBorders>
            <w:vAlign w:val="center"/>
          </w:tcPr>
          <w:p w14:paraId="3406A4E9" w14:textId="77777777" w:rsidR="00F0229F" w:rsidRPr="00965388" w:rsidRDefault="00F0229F" w:rsidP="00F0229F">
            <w:pPr>
              <w:spacing w:after="0"/>
              <w:ind w:right="-130"/>
              <w:jc w:val="center"/>
              <w:rPr>
                <w:sz w:val="24"/>
                <w:szCs w:val="24"/>
                <w:lang w:val="ru-RU"/>
              </w:rPr>
            </w:pPr>
            <w:r w:rsidRPr="00965388">
              <w:rPr>
                <w:sz w:val="24"/>
                <w:szCs w:val="24"/>
                <w:lang w:val="ru-RU"/>
              </w:rPr>
              <w:t>60</w:t>
            </w:r>
          </w:p>
        </w:tc>
        <w:tc>
          <w:tcPr>
            <w:tcW w:w="600" w:type="dxa"/>
            <w:vAlign w:val="center"/>
          </w:tcPr>
          <w:p w14:paraId="7DF15C00" w14:textId="77777777" w:rsidR="00F0229F" w:rsidRPr="00965388" w:rsidRDefault="00F0229F" w:rsidP="00F0229F">
            <w:pPr>
              <w:spacing w:after="0"/>
              <w:ind w:right="-130"/>
              <w:jc w:val="center"/>
              <w:rPr>
                <w:sz w:val="24"/>
                <w:szCs w:val="24"/>
                <w:lang w:val="ru-RU"/>
              </w:rPr>
            </w:pPr>
            <w:r w:rsidRPr="00965388">
              <w:rPr>
                <w:sz w:val="24"/>
                <w:szCs w:val="24"/>
                <w:lang w:val="ru-RU"/>
              </w:rPr>
              <w:t>60</w:t>
            </w:r>
          </w:p>
        </w:tc>
        <w:tc>
          <w:tcPr>
            <w:tcW w:w="602" w:type="dxa"/>
            <w:tcBorders>
              <w:right w:val="single" w:sz="12" w:space="0" w:color="auto"/>
            </w:tcBorders>
            <w:vAlign w:val="center"/>
          </w:tcPr>
          <w:p w14:paraId="2F6378A4" w14:textId="77777777" w:rsidR="00F0229F" w:rsidRPr="00965388" w:rsidRDefault="00F0229F" w:rsidP="00F0229F">
            <w:pPr>
              <w:spacing w:after="0"/>
              <w:ind w:right="-130"/>
              <w:jc w:val="center"/>
              <w:rPr>
                <w:sz w:val="24"/>
                <w:szCs w:val="24"/>
                <w:lang w:val="ru-RU"/>
              </w:rPr>
            </w:pPr>
            <w:r w:rsidRPr="00965388">
              <w:rPr>
                <w:sz w:val="24"/>
                <w:szCs w:val="24"/>
                <w:lang w:val="ru-RU"/>
              </w:rPr>
              <w:t>80</w:t>
            </w:r>
          </w:p>
        </w:tc>
        <w:tc>
          <w:tcPr>
            <w:tcW w:w="595" w:type="dxa"/>
            <w:tcBorders>
              <w:left w:val="single" w:sz="12" w:space="0" w:color="auto"/>
            </w:tcBorders>
            <w:vAlign w:val="center"/>
          </w:tcPr>
          <w:p w14:paraId="1618032C" w14:textId="77777777" w:rsidR="00F0229F" w:rsidRPr="00965388" w:rsidRDefault="00F0229F" w:rsidP="00F0229F">
            <w:pPr>
              <w:spacing w:after="0"/>
              <w:ind w:right="-130"/>
              <w:jc w:val="center"/>
              <w:rPr>
                <w:sz w:val="24"/>
                <w:szCs w:val="24"/>
                <w:lang w:val="ru-RU"/>
              </w:rPr>
            </w:pPr>
            <w:r w:rsidRPr="00965388">
              <w:rPr>
                <w:sz w:val="24"/>
                <w:szCs w:val="24"/>
                <w:lang w:val="ru-RU"/>
              </w:rPr>
              <w:t>0,9</w:t>
            </w:r>
          </w:p>
        </w:tc>
        <w:tc>
          <w:tcPr>
            <w:tcW w:w="596" w:type="dxa"/>
            <w:vAlign w:val="center"/>
          </w:tcPr>
          <w:p w14:paraId="323E6F6D" w14:textId="77777777" w:rsidR="00F0229F" w:rsidRPr="00965388" w:rsidRDefault="00F0229F" w:rsidP="00F0229F">
            <w:pPr>
              <w:spacing w:after="0"/>
              <w:ind w:right="-130"/>
              <w:jc w:val="center"/>
              <w:rPr>
                <w:sz w:val="24"/>
                <w:szCs w:val="24"/>
                <w:lang w:val="ru-RU"/>
              </w:rPr>
            </w:pPr>
            <w:r w:rsidRPr="00965388">
              <w:rPr>
                <w:sz w:val="24"/>
                <w:szCs w:val="24"/>
                <w:lang w:val="ru-RU"/>
              </w:rPr>
              <w:t>0,9</w:t>
            </w:r>
          </w:p>
        </w:tc>
        <w:tc>
          <w:tcPr>
            <w:tcW w:w="596" w:type="dxa"/>
            <w:tcBorders>
              <w:right w:val="single" w:sz="12" w:space="0" w:color="auto"/>
            </w:tcBorders>
            <w:vAlign w:val="center"/>
          </w:tcPr>
          <w:p w14:paraId="2045642B" w14:textId="77777777" w:rsidR="00F0229F" w:rsidRPr="00965388" w:rsidRDefault="00F0229F" w:rsidP="00F0229F">
            <w:pPr>
              <w:spacing w:after="0"/>
              <w:ind w:right="-130"/>
              <w:jc w:val="center"/>
              <w:rPr>
                <w:sz w:val="24"/>
                <w:szCs w:val="24"/>
                <w:lang w:val="ru-RU"/>
              </w:rPr>
            </w:pPr>
            <w:r w:rsidRPr="00965388">
              <w:rPr>
                <w:sz w:val="24"/>
                <w:szCs w:val="24"/>
                <w:lang w:val="ru-RU"/>
              </w:rPr>
              <w:t>1,2</w:t>
            </w:r>
          </w:p>
        </w:tc>
        <w:tc>
          <w:tcPr>
            <w:tcW w:w="596" w:type="dxa"/>
            <w:tcBorders>
              <w:left w:val="single" w:sz="12" w:space="0" w:color="auto"/>
            </w:tcBorders>
            <w:vAlign w:val="center"/>
          </w:tcPr>
          <w:p w14:paraId="2120889C" w14:textId="77777777" w:rsidR="00F0229F" w:rsidRPr="00965388" w:rsidRDefault="00F0229F" w:rsidP="00F0229F">
            <w:pPr>
              <w:spacing w:after="0"/>
              <w:ind w:right="-130"/>
              <w:jc w:val="center"/>
              <w:rPr>
                <w:sz w:val="24"/>
                <w:szCs w:val="24"/>
                <w:lang w:val="ru-RU"/>
              </w:rPr>
            </w:pPr>
            <w:r w:rsidRPr="00965388">
              <w:rPr>
                <w:sz w:val="24"/>
                <w:szCs w:val="24"/>
                <w:lang w:val="ru-RU"/>
              </w:rPr>
              <w:t>0,06</w:t>
            </w:r>
          </w:p>
        </w:tc>
        <w:tc>
          <w:tcPr>
            <w:tcW w:w="595" w:type="dxa"/>
            <w:vAlign w:val="center"/>
          </w:tcPr>
          <w:p w14:paraId="78258AFB" w14:textId="77777777" w:rsidR="00F0229F" w:rsidRPr="00965388" w:rsidRDefault="00F0229F" w:rsidP="00F0229F">
            <w:pPr>
              <w:spacing w:after="0"/>
              <w:ind w:right="-130"/>
              <w:jc w:val="center"/>
              <w:rPr>
                <w:sz w:val="24"/>
                <w:szCs w:val="24"/>
                <w:lang w:val="ru-RU"/>
              </w:rPr>
            </w:pPr>
            <w:r w:rsidRPr="00965388">
              <w:rPr>
                <w:sz w:val="24"/>
                <w:szCs w:val="24"/>
                <w:lang w:val="ru-RU"/>
              </w:rPr>
              <w:t>0,06</w:t>
            </w:r>
          </w:p>
        </w:tc>
        <w:tc>
          <w:tcPr>
            <w:tcW w:w="596" w:type="dxa"/>
            <w:tcBorders>
              <w:right w:val="single" w:sz="12" w:space="0" w:color="auto"/>
            </w:tcBorders>
            <w:vAlign w:val="center"/>
          </w:tcPr>
          <w:p w14:paraId="5351B5DF" w14:textId="77777777" w:rsidR="00F0229F" w:rsidRPr="00965388" w:rsidRDefault="00F0229F" w:rsidP="00F0229F">
            <w:pPr>
              <w:spacing w:after="0"/>
              <w:ind w:right="-130"/>
              <w:jc w:val="center"/>
              <w:rPr>
                <w:sz w:val="24"/>
                <w:szCs w:val="24"/>
                <w:lang w:val="ru-RU"/>
              </w:rPr>
            </w:pPr>
            <w:r w:rsidRPr="00965388">
              <w:rPr>
                <w:sz w:val="24"/>
                <w:szCs w:val="24"/>
                <w:lang w:val="ru-RU"/>
              </w:rPr>
              <w:t>0,08</w:t>
            </w:r>
          </w:p>
        </w:tc>
        <w:tc>
          <w:tcPr>
            <w:tcW w:w="596" w:type="dxa"/>
            <w:tcBorders>
              <w:left w:val="single" w:sz="12" w:space="0" w:color="auto"/>
            </w:tcBorders>
            <w:vAlign w:val="center"/>
          </w:tcPr>
          <w:p w14:paraId="00BAFB11" w14:textId="77777777" w:rsidR="00F0229F" w:rsidRPr="00965388" w:rsidRDefault="00F0229F" w:rsidP="00F0229F">
            <w:pPr>
              <w:spacing w:after="0"/>
              <w:ind w:right="-130"/>
              <w:jc w:val="center"/>
              <w:rPr>
                <w:sz w:val="24"/>
                <w:szCs w:val="24"/>
                <w:lang w:val="ru-RU"/>
              </w:rPr>
            </w:pPr>
            <w:r w:rsidRPr="00965388">
              <w:rPr>
                <w:sz w:val="24"/>
                <w:szCs w:val="24"/>
                <w:lang w:val="ru-RU"/>
              </w:rPr>
              <w:t>13,08</w:t>
            </w:r>
          </w:p>
        </w:tc>
        <w:tc>
          <w:tcPr>
            <w:tcW w:w="596" w:type="dxa"/>
            <w:vAlign w:val="center"/>
          </w:tcPr>
          <w:p w14:paraId="203E607E" w14:textId="77777777" w:rsidR="00F0229F" w:rsidRPr="00965388" w:rsidRDefault="00F0229F" w:rsidP="00F0229F">
            <w:pPr>
              <w:spacing w:after="0"/>
              <w:ind w:right="-130"/>
              <w:jc w:val="center"/>
              <w:rPr>
                <w:sz w:val="24"/>
                <w:szCs w:val="24"/>
                <w:lang w:val="ru-RU"/>
              </w:rPr>
            </w:pPr>
            <w:r w:rsidRPr="00965388">
              <w:rPr>
                <w:sz w:val="24"/>
                <w:szCs w:val="24"/>
                <w:lang w:val="ru-RU"/>
              </w:rPr>
              <w:t>13,08</w:t>
            </w:r>
          </w:p>
        </w:tc>
        <w:tc>
          <w:tcPr>
            <w:tcW w:w="597" w:type="dxa"/>
            <w:tcBorders>
              <w:right w:val="single" w:sz="12" w:space="0" w:color="auto"/>
            </w:tcBorders>
            <w:vAlign w:val="center"/>
          </w:tcPr>
          <w:p w14:paraId="140886C9" w14:textId="77777777" w:rsidR="00F0229F" w:rsidRPr="00965388" w:rsidRDefault="00F0229F" w:rsidP="00F0229F">
            <w:pPr>
              <w:spacing w:after="0"/>
              <w:ind w:right="-130"/>
              <w:jc w:val="center"/>
              <w:rPr>
                <w:sz w:val="24"/>
                <w:szCs w:val="24"/>
                <w:lang w:val="ru-RU"/>
              </w:rPr>
            </w:pPr>
            <w:r w:rsidRPr="00965388">
              <w:rPr>
                <w:sz w:val="24"/>
                <w:szCs w:val="24"/>
                <w:lang w:val="ru-RU"/>
              </w:rPr>
              <w:t>17,44</w:t>
            </w:r>
          </w:p>
        </w:tc>
        <w:tc>
          <w:tcPr>
            <w:tcW w:w="588" w:type="dxa"/>
            <w:tcBorders>
              <w:left w:val="single" w:sz="12" w:space="0" w:color="auto"/>
            </w:tcBorders>
            <w:vAlign w:val="center"/>
          </w:tcPr>
          <w:p w14:paraId="2627972A" w14:textId="77777777" w:rsidR="00F0229F" w:rsidRPr="00965388" w:rsidRDefault="00F0229F" w:rsidP="00F0229F">
            <w:pPr>
              <w:spacing w:after="0"/>
              <w:ind w:right="-130"/>
              <w:jc w:val="center"/>
              <w:rPr>
                <w:sz w:val="24"/>
                <w:szCs w:val="24"/>
                <w:lang w:val="ru-RU"/>
              </w:rPr>
            </w:pPr>
            <w:r w:rsidRPr="00965388">
              <w:rPr>
                <w:sz w:val="24"/>
                <w:szCs w:val="24"/>
                <w:lang w:val="ru-RU"/>
              </w:rPr>
              <w:t>53,4</w:t>
            </w:r>
          </w:p>
        </w:tc>
        <w:tc>
          <w:tcPr>
            <w:tcW w:w="523" w:type="dxa"/>
            <w:vAlign w:val="center"/>
          </w:tcPr>
          <w:p w14:paraId="57DEE2B0" w14:textId="77777777" w:rsidR="00F0229F" w:rsidRPr="00965388" w:rsidRDefault="00F0229F" w:rsidP="00F0229F">
            <w:pPr>
              <w:spacing w:after="0"/>
              <w:ind w:right="-130"/>
              <w:jc w:val="center"/>
              <w:rPr>
                <w:sz w:val="24"/>
                <w:szCs w:val="24"/>
                <w:lang w:val="ru-RU"/>
              </w:rPr>
            </w:pPr>
            <w:r w:rsidRPr="00965388">
              <w:rPr>
                <w:sz w:val="24"/>
                <w:szCs w:val="24"/>
                <w:lang w:val="ru-RU"/>
              </w:rPr>
              <w:t>53,4</w:t>
            </w:r>
          </w:p>
        </w:tc>
        <w:tc>
          <w:tcPr>
            <w:tcW w:w="631" w:type="dxa"/>
            <w:tcBorders>
              <w:right w:val="single" w:sz="12" w:space="0" w:color="auto"/>
            </w:tcBorders>
            <w:vAlign w:val="center"/>
          </w:tcPr>
          <w:p w14:paraId="1CAB5384" w14:textId="77777777" w:rsidR="00F0229F" w:rsidRPr="00965388" w:rsidRDefault="00F0229F" w:rsidP="00F0229F">
            <w:pPr>
              <w:spacing w:after="0"/>
              <w:ind w:right="-130"/>
              <w:jc w:val="center"/>
              <w:rPr>
                <w:sz w:val="24"/>
                <w:szCs w:val="24"/>
                <w:lang w:val="ru-RU"/>
              </w:rPr>
            </w:pPr>
            <w:r w:rsidRPr="00965388">
              <w:rPr>
                <w:sz w:val="24"/>
                <w:szCs w:val="24"/>
                <w:lang w:val="ru-RU"/>
              </w:rPr>
              <w:t>71,2</w:t>
            </w:r>
          </w:p>
        </w:tc>
        <w:tc>
          <w:tcPr>
            <w:tcW w:w="3391" w:type="dxa"/>
            <w:tcBorders>
              <w:left w:val="single" w:sz="12" w:space="0" w:color="auto"/>
            </w:tcBorders>
            <w:vAlign w:val="center"/>
          </w:tcPr>
          <w:p w14:paraId="73AFBB61" w14:textId="77777777" w:rsidR="00F0229F" w:rsidRPr="00965388" w:rsidRDefault="00F0229F" w:rsidP="00F0229F">
            <w:pPr>
              <w:spacing w:after="0"/>
              <w:jc w:val="center"/>
              <w:rPr>
                <w:sz w:val="18"/>
                <w:szCs w:val="18"/>
                <w:lang w:val="ru-RU"/>
              </w:rPr>
            </w:pPr>
            <w:r w:rsidRPr="00965388">
              <w:rPr>
                <w:sz w:val="18"/>
                <w:szCs w:val="18"/>
                <w:shd w:val="clear" w:color="auto" w:fill="FFFFFF"/>
                <w:lang w:val="ru-RU"/>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F0229F" w:rsidRPr="00965388" w14:paraId="5F637274" w14:textId="77777777" w:rsidTr="008B09E7">
        <w:trPr>
          <w:trHeight w:val="255"/>
          <w:jc w:val="center"/>
        </w:trPr>
        <w:tc>
          <w:tcPr>
            <w:tcW w:w="436" w:type="dxa"/>
            <w:tcBorders>
              <w:right w:val="single" w:sz="12" w:space="0" w:color="auto"/>
            </w:tcBorders>
            <w:vAlign w:val="center"/>
          </w:tcPr>
          <w:p w14:paraId="1D5008E9" w14:textId="77777777" w:rsidR="00F0229F" w:rsidRPr="00965388" w:rsidRDefault="00F0229F" w:rsidP="00F0229F">
            <w:pPr>
              <w:widowControl w:val="0"/>
              <w:spacing w:after="0" w:line="240" w:lineRule="auto"/>
              <w:jc w:val="center"/>
              <w:rPr>
                <w:sz w:val="24"/>
                <w:szCs w:val="24"/>
                <w:lang w:val="ru-RU" w:eastAsia="ru-RU"/>
              </w:rPr>
            </w:pPr>
          </w:p>
        </w:tc>
        <w:tc>
          <w:tcPr>
            <w:tcW w:w="1704" w:type="dxa"/>
            <w:tcBorders>
              <w:right w:val="single" w:sz="12" w:space="0" w:color="auto"/>
            </w:tcBorders>
            <w:vAlign w:val="center"/>
          </w:tcPr>
          <w:p w14:paraId="22728B25" w14:textId="77777777" w:rsidR="00F0229F" w:rsidRPr="00965388" w:rsidRDefault="00F0229F" w:rsidP="00F0229F">
            <w:pPr>
              <w:spacing w:after="0"/>
              <w:jc w:val="center"/>
              <w:rPr>
                <w:b/>
                <w:bCs/>
                <w:sz w:val="24"/>
                <w:szCs w:val="24"/>
                <w:lang w:val="ru-RU"/>
              </w:rPr>
            </w:pPr>
            <w:r w:rsidRPr="00965388">
              <w:rPr>
                <w:b/>
                <w:bCs/>
                <w:sz w:val="24"/>
                <w:szCs w:val="24"/>
                <w:lang w:val="ru-RU"/>
              </w:rPr>
              <w:t>ВИХІД</w:t>
            </w:r>
          </w:p>
        </w:tc>
        <w:tc>
          <w:tcPr>
            <w:tcW w:w="600" w:type="dxa"/>
            <w:tcBorders>
              <w:left w:val="single" w:sz="12" w:space="0" w:color="auto"/>
            </w:tcBorders>
            <w:vAlign w:val="center"/>
          </w:tcPr>
          <w:p w14:paraId="1F50BC45" w14:textId="77777777" w:rsidR="00F0229F" w:rsidRPr="00965388" w:rsidRDefault="00F0229F" w:rsidP="00F0229F">
            <w:pPr>
              <w:spacing w:after="0"/>
              <w:ind w:right="-130"/>
              <w:jc w:val="center"/>
              <w:rPr>
                <w:b/>
                <w:bCs/>
                <w:sz w:val="24"/>
                <w:szCs w:val="24"/>
                <w:lang w:val="ru-RU"/>
              </w:rPr>
            </w:pPr>
          </w:p>
        </w:tc>
        <w:tc>
          <w:tcPr>
            <w:tcW w:w="600" w:type="dxa"/>
            <w:vAlign w:val="center"/>
          </w:tcPr>
          <w:p w14:paraId="775374E3" w14:textId="77777777" w:rsidR="00F0229F" w:rsidRPr="00965388" w:rsidRDefault="00F0229F" w:rsidP="00F0229F">
            <w:pPr>
              <w:rPr>
                <w:b/>
                <w:bCs/>
                <w:sz w:val="24"/>
                <w:szCs w:val="24"/>
                <w:lang w:val="ru-RU"/>
              </w:rPr>
            </w:pPr>
          </w:p>
        </w:tc>
        <w:tc>
          <w:tcPr>
            <w:tcW w:w="600" w:type="dxa"/>
            <w:tcBorders>
              <w:right w:val="single" w:sz="12" w:space="0" w:color="auto"/>
            </w:tcBorders>
            <w:vAlign w:val="center"/>
          </w:tcPr>
          <w:p w14:paraId="57B80FCA" w14:textId="77777777" w:rsidR="00F0229F" w:rsidRPr="00965388" w:rsidRDefault="00F0229F" w:rsidP="00F0229F">
            <w:pPr>
              <w:spacing w:after="0" w:line="276" w:lineRule="auto"/>
              <w:rPr>
                <w:rFonts w:ascii="Calibri" w:hAnsi="Calibri"/>
                <w:sz w:val="20"/>
                <w:szCs w:val="20"/>
                <w:lang w:eastAsia="uk-UA"/>
              </w:rPr>
            </w:pPr>
          </w:p>
        </w:tc>
        <w:tc>
          <w:tcPr>
            <w:tcW w:w="600" w:type="dxa"/>
            <w:tcBorders>
              <w:left w:val="single" w:sz="12" w:space="0" w:color="auto"/>
            </w:tcBorders>
            <w:vAlign w:val="center"/>
          </w:tcPr>
          <w:p w14:paraId="4B42A4CE"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60</w:t>
            </w:r>
          </w:p>
        </w:tc>
        <w:tc>
          <w:tcPr>
            <w:tcW w:w="600" w:type="dxa"/>
            <w:vAlign w:val="center"/>
          </w:tcPr>
          <w:p w14:paraId="56B9464E" w14:textId="77777777" w:rsidR="00F0229F" w:rsidRPr="00965388" w:rsidRDefault="00F0229F" w:rsidP="00F0229F">
            <w:pPr>
              <w:spacing w:after="0"/>
              <w:ind w:right="-130"/>
              <w:jc w:val="center"/>
              <w:rPr>
                <w:b/>
                <w:bCs/>
                <w:sz w:val="24"/>
                <w:szCs w:val="24"/>
                <w:lang w:val="ru-RU"/>
              </w:rPr>
            </w:pPr>
            <w:r>
              <w:rPr>
                <w:b/>
                <w:bCs/>
                <w:sz w:val="24"/>
                <w:szCs w:val="24"/>
                <w:lang w:val="ru-RU"/>
              </w:rPr>
              <w:t>6</w:t>
            </w:r>
            <w:r w:rsidRPr="00965388">
              <w:rPr>
                <w:b/>
                <w:bCs/>
                <w:sz w:val="24"/>
                <w:szCs w:val="24"/>
                <w:lang w:val="ru-RU"/>
              </w:rPr>
              <w:t>0</w:t>
            </w:r>
          </w:p>
        </w:tc>
        <w:tc>
          <w:tcPr>
            <w:tcW w:w="602" w:type="dxa"/>
            <w:tcBorders>
              <w:right w:val="single" w:sz="12" w:space="0" w:color="auto"/>
            </w:tcBorders>
            <w:vAlign w:val="center"/>
          </w:tcPr>
          <w:p w14:paraId="1CCB0584"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80</w:t>
            </w:r>
          </w:p>
        </w:tc>
        <w:tc>
          <w:tcPr>
            <w:tcW w:w="595" w:type="dxa"/>
            <w:tcBorders>
              <w:left w:val="single" w:sz="12" w:space="0" w:color="auto"/>
            </w:tcBorders>
            <w:vAlign w:val="center"/>
          </w:tcPr>
          <w:p w14:paraId="339F5100"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0,9</w:t>
            </w:r>
          </w:p>
        </w:tc>
        <w:tc>
          <w:tcPr>
            <w:tcW w:w="596" w:type="dxa"/>
            <w:vAlign w:val="center"/>
          </w:tcPr>
          <w:p w14:paraId="01F341BF"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0,9</w:t>
            </w:r>
          </w:p>
        </w:tc>
        <w:tc>
          <w:tcPr>
            <w:tcW w:w="596" w:type="dxa"/>
            <w:tcBorders>
              <w:right w:val="single" w:sz="12" w:space="0" w:color="auto"/>
            </w:tcBorders>
            <w:vAlign w:val="center"/>
          </w:tcPr>
          <w:p w14:paraId="6C2E0092"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1,2</w:t>
            </w:r>
          </w:p>
        </w:tc>
        <w:tc>
          <w:tcPr>
            <w:tcW w:w="596" w:type="dxa"/>
            <w:tcBorders>
              <w:left w:val="single" w:sz="12" w:space="0" w:color="auto"/>
            </w:tcBorders>
            <w:vAlign w:val="center"/>
          </w:tcPr>
          <w:p w14:paraId="3BD8C61F"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0,06</w:t>
            </w:r>
          </w:p>
        </w:tc>
        <w:tc>
          <w:tcPr>
            <w:tcW w:w="595" w:type="dxa"/>
            <w:vAlign w:val="center"/>
          </w:tcPr>
          <w:p w14:paraId="06355F05"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0,06</w:t>
            </w:r>
          </w:p>
        </w:tc>
        <w:tc>
          <w:tcPr>
            <w:tcW w:w="596" w:type="dxa"/>
            <w:tcBorders>
              <w:right w:val="single" w:sz="12" w:space="0" w:color="auto"/>
            </w:tcBorders>
            <w:vAlign w:val="center"/>
          </w:tcPr>
          <w:p w14:paraId="488AE86E"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0,08</w:t>
            </w:r>
          </w:p>
        </w:tc>
        <w:tc>
          <w:tcPr>
            <w:tcW w:w="596" w:type="dxa"/>
            <w:tcBorders>
              <w:left w:val="single" w:sz="12" w:space="0" w:color="auto"/>
            </w:tcBorders>
            <w:vAlign w:val="center"/>
          </w:tcPr>
          <w:p w14:paraId="1403A4D9"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13,08</w:t>
            </w:r>
          </w:p>
        </w:tc>
        <w:tc>
          <w:tcPr>
            <w:tcW w:w="596" w:type="dxa"/>
            <w:vAlign w:val="center"/>
          </w:tcPr>
          <w:p w14:paraId="6AD7C6FC"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13,08</w:t>
            </w:r>
          </w:p>
        </w:tc>
        <w:tc>
          <w:tcPr>
            <w:tcW w:w="597" w:type="dxa"/>
            <w:tcBorders>
              <w:right w:val="single" w:sz="12" w:space="0" w:color="auto"/>
            </w:tcBorders>
            <w:vAlign w:val="center"/>
          </w:tcPr>
          <w:p w14:paraId="72F9AD8D"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17,44</w:t>
            </w:r>
          </w:p>
        </w:tc>
        <w:tc>
          <w:tcPr>
            <w:tcW w:w="588" w:type="dxa"/>
            <w:tcBorders>
              <w:left w:val="single" w:sz="12" w:space="0" w:color="auto"/>
            </w:tcBorders>
            <w:vAlign w:val="center"/>
          </w:tcPr>
          <w:p w14:paraId="6F83EBBD"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53</w:t>
            </w:r>
          </w:p>
        </w:tc>
        <w:tc>
          <w:tcPr>
            <w:tcW w:w="523" w:type="dxa"/>
            <w:vAlign w:val="center"/>
          </w:tcPr>
          <w:p w14:paraId="32F792B2"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53</w:t>
            </w:r>
          </w:p>
        </w:tc>
        <w:tc>
          <w:tcPr>
            <w:tcW w:w="631" w:type="dxa"/>
            <w:tcBorders>
              <w:right w:val="single" w:sz="12" w:space="0" w:color="auto"/>
            </w:tcBorders>
            <w:vAlign w:val="center"/>
          </w:tcPr>
          <w:p w14:paraId="5EC372D4" w14:textId="77777777" w:rsidR="00F0229F" w:rsidRPr="00965388" w:rsidRDefault="00F0229F" w:rsidP="00F0229F">
            <w:pPr>
              <w:spacing w:after="0"/>
              <w:ind w:right="-130"/>
              <w:jc w:val="center"/>
              <w:rPr>
                <w:b/>
                <w:bCs/>
                <w:sz w:val="24"/>
                <w:szCs w:val="24"/>
                <w:lang w:val="ru-RU"/>
              </w:rPr>
            </w:pPr>
            <w:r w:rsidRPr="00965388">
              <w:rPr>
                <w:b/>
                <w:bCs/>
                <w:sz w:val="24"/>
                <w:szCs w:val="24"/>
                <w:lang w:val="ru-RU"/>
              </w:rPr>
              <w:t>71</w:t>
            </w:r>
          </w:p>
        </w:tc>
        <w:tc>
          <w:tcPr>
            <w:tcW w:w="3391" w:type="dxa"/>
            <w:tcBorders>
              <w:left w:val="single" w:sz="12" w:space="0" w:color="auto"/>
            </w:tcBorders>
            <w:vAlign w:val="center"/>
          </w:tcPr>
          <w:p w14:paraId="0B1929C0" w14:textId="77777777" w:rsidR="00F0229F" w:rsidRPr="00965388" w:rsidRDefault="00F0229F" w:rsidP="00F0229F">
            <w:pPr>
              <w:rPr>
                <w:b/>
                <w:bCs/>
                <w:sz w:val="24"/>
                <w:szCs w:val="24"/>
                <w:lang w:val="ru-RU"/>
              </w:rPr>
            </w:pPr>
          </w:p>
        </w:tc>
      </w:tr>
    </w:tbl>
    <w:p w14:paraId="052AC5D4" w14:textId="77777777" w:rsidR="00F0229F" w:rsidRPr="00965388" w:rsidRDefault="00F0229F" w:rsidP="00F0229F">
      <w:pPr>
        <w:widowControl w:val="0"/>
        <w:spacing w:before="120" w:after="0" w:line="276" w:lineRule="auto"/>
        <w:jc w:val="center"/>
        <w:rPr>
          <w:b/>
          <w:sz w:val="24"/>
          <w:szCs w:val="24"/>
          <w:lang w:eastAsia="ru-RU"/>
        </w:rPr>
      </w:pPr>
      <w:r w:rsidRPr="00965388">
        <w:rPr>
          <w:b/>
          <w:sz w:val="24"/>
          <w:szCs w:val="24"/>
          <w:lang w:eastAsia="ru-RU"/>
        </w:rPr>
        <w:t>Технологія приготування</w:t>
      </w:r>
    </w:p>
    <w:p w14:paraId="54F408E4" w14:textId="77777777" w:rsidR="00F0229F" w:rsidRPr="00965388" w:rsidRDefault="00F0229F" w:rsidP="00F0229F">
      <w:pPr>
        <w:spacing w:after="0" w:line="240" w:lineRule="auto"/>
        <w:ind w:right="179" w:firstLine="567"/>
        <w:jc w:val="both"/>
        <w:rPr>
          <w:sz w:val="24"/>
          <w:szCs w:val="24"/>
          <w:lang w:eastAsia="ru-RU"/>
        </w:rPr>
      </w:pPr>
      <w:r w:rsidRPr="00965388">
        <w:rPr>
          <w:sz w:val="24"/>
          <w:szCs w:val="24"/>
          <w:lang w:eastAsia="ru-RU"/>
        </w:rPr>
        <w:t>Банани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3105F97B" w14:textId="77777777" w:rsidR="00F0229F" w:rsidRPr="00965388" w:rsidRDefault="00F0229F" w:rsidP="00F0229F">
      <w:pPr>
        <w:spacing w:after="0" w:line="240" w:lineRule="auto"/>
        <w:ind w:firstLine="567"/>
        <w:rPr>
          <w:sz w:val="24"/>
          <w:szCs w:val="24"/>
        </w:rPr>
      </w:pPr>
      <w:r w:rsidRPr="00965388">
        <w:rPr>
          <w:sz w:val="24"/>
          <w:szCs w:val="24"/>
        </w:rPr>
        <w:t>Подають на мілкій закусочній тарілці при кімнатній температурі.</w:t>
      </w:r>
    </w:p>
    <w:p w14:paraId="4D40B7AD"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Характеристика готової страви</w:t>
      </w:r>
    </w:p>
    <w:p w14:paraId="46D35970" w14:textId="77777777" w:rsidR="00F0229F" w:rsidRPr="00965388" w:rsidRDefault="00F0229F" w:rsidP="00F0229F">
      <w:pPr>
        <w:widowControl w:val="0"/>
        <w:spacing w:after="0" w:line="240" w:lineRule="auto"/>
        <w:ind w:firstLine="567"/>
        <w:jc w:val="both"/>
        <w:rPr>
          <w:sz w:val="24"/>
          <w:szCs w:val="24"/>
        </w:rPr>
      </w:pPr>
      <w:r w:rsidRPr="00965388">
        <w:rPr>
          <w:b/>
          <w:sz w:val="24"/>
          <w:szCs w:val="24"/>
          <w:lang w:eastAsia="ru-RU"/>
        </w:rPr>
        <w:t>Зовнішній вигляд</w:t>
      </w:r>
      <w:r w:rsidRPr="00965388">
        <w:rPr>
          <w:sz w:val="24"/>
          <w:szCs w:val="24"/>
          <w:lang w:eastAsia="ru-RU"/>
        </w:rPr>
        <w:t xml:space="preserve">  – </w:t>
      </w:r>
      <w:r w:rsidRPr="00965388">
        <w:rPr>
          <w:sz w:val="24"/>
          <w:szCs w:val="24"/>
        </w:rPr>
        <w:t>підготовлені банани викладені на тарілку.</w:t>
      </w:r>
    </w:p>
    <w:p w14:paraId="351B059D" w14:textId="77777777" w:rsidR="00F0229F" w:rsidRPr="00965388" w:rsidRDefault="00F0229F" w:rsidP="00F0229F">
      <w:pPr>
        <w:widowControl w:val="0"/>
        <w:spacing w:after="0" w:line="240" w:lineRule="auto"/>
        <w:ind w:firstLine="567"/>
        <w:jc w:val="both"/>
        <w:rPr>
          <w:sz w:val="24"/>
          <w:szCs w:val="24"/>
          <w:lang w:eastAsia="ru-RU"/>
        </w:rPr>
      </w:pPr>
      <w:r w:rsidRPr="00965388">
        <w:rPr>
          <w:b/>
          <w:sz w:val="24"/>
          <w:szCs w:val="24"/>
          <w:lang w:eastAsia="ru-RU"/>
        </w:rPr>
        <w:t>Колір</w:t>
      </w:r>
      <w:r w:rsidRPr="00965388">
        <w:rPr>
          <w:sz w:val="24"/>
          <w:szCs w:val="24"/>
          <w:lang w:eastAsia="ru-RU"/>
        </w:rPr>
        <w:t xml:space="preserve"> – жовтий.</w:t>
      </w:r>
    </w:p>
    <w:p w14:paraId="68B32F66"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Смак і запах</w:t>
      </w:r>
      <w:r w:rsidRPr="00965388">
        <w:rPr>
          <w:sz w:val="24"/>
          <w:szCs w:val="24"/>
          <w:lang w:eastAsia="ru-RU"/>
        </w:rPr>
        <w:t xml:space="preserve"> – характерний свіжим бананам.</w:t>
      </w:r>
    </w:p>
    <w:p w14:paraId="3D2E5451"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Консистенція</w:t>
      </w:r>
      <w:r w:rsidRPr="00965388">
        <w:rPr>
          <w:sz w:val="24"/>
          <w:szCs w:val="24"/>
          <w:lang w:eastAsia="ru-RU"/>
        </w:rPr>
        <w:t xml:space="preserve"> – соковита.</w:t>
      </w:r>
    </w:p>
    <w:p w14:paraId="35656F5C"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Основні фізичні показники</w:t>
      </w:r>
    </w:p>
    <w:p w14:paraId="0F6DDE4A" w14:textId="77777777" w:rsidR="00F0229F" w:rsidRPr="00965388" w:rsidRDefault="00F0229F" w:rsidP="00F0229F">
      <w:pPr>
        <w:widowControl w:val="0"/>
        <w:spacing w:after="0" w:line="240" w:lineRule="auto"/>
        <w:ind w:firstLine="567"/>
        <w:jc w:val="both"/>
        <w:rPr>
          <w:sz w:val="24"/>
          <w:szCs w:val="24"/>
          <w:lang w:eastAsia="ru-RU"/>
        </w:rPr>
      </w:pPr>
      <w:r w:rsidRPr="00965388">
        <w:rPr>
          <w:sz w:val="24"/>
          <w:szCs w:val="24"/>
          <w:lang w:eastAsia="ru-RU"/>
        </w:rPr>
        <w:t>Маса страви: 60 г ± 3 %</w:t>
      </w:r>
    </w:p>
    <w:p w14:paraId="04F56366" w14:textId="77777777" w:rsidR="00F0229F" w:rsidRPr="00965388" w:rsidRDefault="00F0229F" w:rsidP="00F0229F">
      <w:pPr>
        <w:widowControl w:val="0"/>
        <w:tabs>
          <w:tab w:val="left" w:pos="1968"/>
        </w:tabs>
        <w:spacing w:after="0" w:line="240" w:lineRule="auto"/>
        <w:ind w:firstLine="567"/>
        <w:rPr>
          <w:sz w:val="24"/>
          <w:szCs w:val="24"/>
          <w:lang w:eastAsia="ru-RU"/>
        </w:rPr>
      </w:pPr>
      <w:r w:rsidRPr="00965388">
        <w:rPr>
          <w:sz w:val="24"/>
          <w:szCs w:val="24"/>
          <w:lang w:eastAsia="ru-RU"/>
        </w:rPr>
        <w:tab/>
        <w:t>80 г ± 3 %</w:t>
      </w:r>
    </w:p>
    <w:p w14:paraId="54F30177" w14:textId="77777777" w:rsidR="00F0229F" w:rsidRPr="00965388" w:rsidRDefault="00F0229F" w:rsidP="00F0229F">
      <w:pPr>
        <w:widowControl w:val="0"/>
        <w:tabs>
          <w:tab w:val="left" w:pos="1968"/>
        </w:tabs>
        <w:spacing w:after="0" w:line="240" w:lineRule="auto"/>
        <w:ind w:firstLine="567"/>
        <w:rPr>
          <w:sz w:val="16"/>
          <w:szCs w:val="16"/>
          <w:lang w:eastAsia="ru-RU"/>
        </w:rPr>
      </w:pPr>
    </w:p>
    <w:p w14:paraId="098C2207" w14:textId="77777777" w:rsidR="00F0229F" w:rsidRPr="00965388" w:rsidRDefault="00F0229F" w:rsidP="00F0229F">
      <w:pPr>
        <w:widowControl w:val="0"/>
        <w:spacing w:after="0" w:line="240" w:lineRule="auto"/>
        <w:ind w:firstLine="567"/>
        <w:rPr>
          <w:b/>
          <w:sz w:val="24"/>
          <w:szCs w:val="24"/>
          <w:lang w:eastAsia="ru-RU"/>
        </w:rPr>
      </w:pPr>
      <w:r w:rsidRPr="00965388">
        <w:rPr>
          <w:b/>
          <w:sz w:val="24"/>
          <w:szCs w:val="24"/>
          <w:lang w:eastAsia="ru-RU"/>
        </w:rPr>
        <w:t>СКЛАВ: сестра медична старша</w:t>
      </w:r>
      <w:r w:rsidRPr="00965388">
        <w:rPr>
          <w:b/>
          <w:sz w:val="24"/>
          <w:szCs w:val="24"/>
          <w:lang w:eastAsia="ru-RU"/>
        </w:rPr>
        <w:tab/>
      </w:r>
      <w:r w:rsidRPr="00965388">
        <w:rPr>
          <w:b/>
          <w:sz w:val="24"/>
          <w:szCs w:val="24"/>
          <w:lang w:eastAsia="ru-RU"/>
        </w:rPr>
        <w:tab/>
      </w:r>
      <w:r w:rsidRPr="00965388">
        <w:rPr>
          <w:b/>
          <w:sz w:val="24"/>
          <w:szCs w:val="24"/>
          <w:lang w:eastAsia="ru-RU"/>
        </w:rPr>
        <w:tab/>
        <w:t xml:space="preserve">   _________________</w:t>
      </w:r>
      <w:r w:rsidRPr="00965388">
        <w:rPr>
          <w:b/>
          <w:sz w:val="24"/>
          <w:szCs w:val="24"/>
          <w:lang w:eastAsia="ru-RU"/>
        </w:rPr>
        <w:tab/>
      </w:r>
      <w:r w:rsidRPr="00965388">
        <w:rPr>
          <w:b/>
          <w:sz w:val="24"/>
          <w:szCs w:val="24"/>
          <w:lang w:eastAsia="ru-RU"/>
        </w:rPr>
        <w:tab/>
      </w:r>
      <w:r w:rsidRPr="00965388">
        <w:rPr>
          <w:b/>
          <w:sz w:val="24"/>
          <w:szCs w:val="24"/>
          <w:lang w:eastAsia="ru-RU"/>
        </w:rPr>
        <w:tab/>
      </w:r>
      <w:r w:rsidRPr="00965388">
        <w:rPr>
          <w:sz w:val="24"/>
          <w:szCs w:val="24"/>
          <w:u w:val="single"/>
          <w:lang w:eastAsia="ru-RU"/>
        </w:rPr>
        <w:t>______________________</w:t>
      </w:r>
    </w:p>
    <w:p w14:paraId="60021A51" w14:textId="77777777" w:rsidR="00F0229F" w:rsidRPr="00965388" w:rsidRDefault="00F0229F" w:rsidP="00F0229F">
      <w:r w:rsidRPr="00965388">
        <w:rPr>
          <w:sz w:val="20"/>
          <w:szCs w:val="24"/>
          <w:lang w:eastAsia="ru-RU"/>
        </w:rPr>
        <w:t xml:space="preserve">                                                                                                                                   (підпис) </w:t>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t xml:space="preserve">  (ім’я, прізвище)</w:t>
      </w:r>
    </w:p>
    <w:p w14:paraId="4BB882F8" w14:textId="77777777" w:rsidR="00F0229F" w:rsidRPr="00965388" w:rsidRDefault="00F0229F" w:rsidP="00F0229F">
      <w:pPr>
        <w:sectPr w:rsidR="00F0229F" w:rsidRPr="00965388" w:rsidSect="00F0229F">
          <w:pgSz w:w="16838" w:h="11906" w:orient="landscape"/>
          <w:pgMar w:top="568" w:right="962" w:bottom="284" w:left="851" w:header="709" w:footer="709" w:gutter="0"/>
          <w:cols w:space="708"/>
          <w:docGrid w:linePitch="360"/>
        </w:sectPr>
      </w:pPr>
    </w:p>
    <w:tbl>
      <w:tblPr>
        <w:tblW w:w="15098" w:type="dxa"/>
        <w:tblLook w:val="00A0" w:firstRow="1" w:lastRow="0" w:firstColumn="1" w:lastColumn="0" w:noHBand="0" w:noVBand="0"/>
      </w:tblPr>
      <w:tblGrid>
        <w:gridCol w:w="4815"/>
        <w:gridCol w:w="5127"/>
        <w:gridCol w:w="5156"/>
      </w:tblGrid>
      <w:tr w:rsidR="00F0229F" w:rsidRPr="00965388" w14:paraId="09F24007" w14:textId="77777777" w:rsidTr="00F0229F">
        <w:tc>
          <w:tcPr>
            <w:tcW w:w="4815" w:type="dxa"/>
          </w:tcPr>
          <w:p w14:paraId="0085535E" w14:textId="77777777" w:rsidR="00F0229F" w:rsidRPr="00965388" w:rsidRDefault="00F0229F" w:rsidP="00F0229F">
            <w:pPr>
              <w:widowControl w:val="0"/>
              <w:spacing w:after="0" w:line="276" w:lineRule="auto"/>
              <w:rPr>
                <w:b/>
                <w:sz w:val="24"/>
                <w:szCs w:val="24"/>
                <w:lang w:val="ru-RU" w:eastAsia="ru-RU"/>
              </w:rPr>
            </w:pPr>
            <w:r w:rsidRPr="00965388">
              <w:rPr>
                <w:b/>
                <w:sz w:val="24"/>
                <w:szCs w:val="24"/>
                <w:lang w:val="ru-RU" w:eastAsia="ru-RU"/>
              </w:rPr>
              <w:t>ст. 114</w:t>
            </w:r>
          </w:p>
          <w:p w14:paraId="15DBE683"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w:t>
            </w:r>
            <w:r w:rsidRPr="00965388">
              <w:rPr>
                <w:b/>
                <w:sz w:val="24"/>
                <w:szCs w:val="24"/>
                <w:lang w:val="ru-RU" w:eastAsia="ru-RU"/>
              </w:rPr>
              <w:t>Организации питания детей в дошкольных учреждениях</w:t>
            </w:r>
            <w:r w:rsidRPr="00965388">
              <w:rPr>
                <w:b/>
                <w:sz w:val="24"/>
                <w:szCs w:val="24"/>
                <w:lang w:eastAsia="ru-RU"/>
              </w:rPr>
              <w:t>»</w:t>
            </w:r>
            <w:r w:rsidRPr="00965388">
              <w:rPr>
                <w:b/>
                <w:sz w:val="24"/>
                <w:szCs w:val="24"/>
                <w:lang w:val="ru-RU" w:eastAsia="ru-RU"/>
              </w:rPr>
              <w:t>,  А.С. Алексеева, Л.В. Дружинина, К.С. Ладодо</w:t>
            </w:r>
            <w:r w:rsidRPr="00965388">
              <w:rPr>
                <w:b/>
                <w:sz w:val="24"/>
                <w:szCs w:val="24"/>
                <w:lang w:eastAsia="ru-RU"/>
              </w:rPr>
              <w:t xml:space="preserve"> </w:t>
            </w:r>
          </w:p>
          <w:p w14:paraId="3026ED42"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Видання 19</w:t>
            </w:r>
            <w:r w:rsidRPr="00965388">
              <w:rPr>
                <w:b/>
                <w:sz w:val="24"/>
                <w:szCs w:val="24"/>
                <w:lang w:val="ru-RU" w:eastAsia="ru-RU"/>
              </w:rPr>
              <w:t>90</w:t>
            </w:r>
            <w:r w:rsidRPr="00965388">
              <w:rPr>
                <w:b/>
                <w:sz w:val="24"/>
                <w:szCs w:val="24"/>
                <w:lang w:eastAsia="ru-RU"/>
              </w:rPr>
              <w:t xml:space="preserve"> р</w:t>
            </w:r>
          </w:p>
        </w:tc>
        <w:tc>
          <w:tcPr>
            <w:tcW w:w="5127" w:type="dxa"/>
          </w:tcPr>
          <w:p w14:paraId="6068CEC2" w14:textId="77777777" w:rsidR="00F0229F" w:rsidRPr="00965388" w:rsidRDefault="00F0229F" w:rsidP="00F0229F">
            <w:pPr>
              <w:widowControl w:val="0"/>
              <w:spacing w:after="0" w:line="276" w:lineRule="auto"/>
              <w:rPr>
                <w:b/>
                <w:sz w:val="24"/>
                <w:szCs w:val="24"/>
                <w:lang w:eastAsia="ru-RU"/>
              </w:rPr>
            </w:pPr>
          </w:p>
        </w:tc>
        <w:tc>
          <w:tcPr>
            <w:tcW w:w="5156" w:type="dxa"/>
          </w:tcPr>
          <w:p w14:paraId="2FD0DF80"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ЗАТВЕРДЖУЮ </w:t>
            </w:r>
          </w:p>
          <w:p w14:paraId="7B1B0CC2"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Завідувач КЗ «ДНЗ № ___  » </w:t>
            </w:r>
          </w:p>
          <w:p w14:paraId="57C577D2"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___________  _______________</w:t>
            </w:r>
          </w:p>
          <w:p w14:paraId="4D928B2E"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«___» ______________ 20___  р.</w:t>
            </w:r>
          </w:p>
        </w:tc>
      </w:tr>
    </w:tbl>
    <w:p w14:paraId="2D8EF7A1" w14:textId="77777777" w:rsidR="00F0229F" w:rsidRPr="00965388" w:rsidRDefault="00F0229F" w:rsidP="00F0229F">
      <w:pPr>
        <w:widowControl w:val="0"/>
        <w:tabs>
          <w:tab w:val="left" w:pos="6237"/>
        </w:tabs>
        <w:spacing w:after="0" w:line="240" w:lineRule="auto"/>
        <w:jc w:val="center"/>
        <w:rPr>
          <w:szCs w:val="24"/>
          <w:lang w:eastAsia="ru-RU"/>
        </w:rPr>
      </w:pPr>
      <w:r w:rsidRPr="00965388">
        <w:rPr>
          <w:szCs w:val="24"/>
          <w:lang w:eastAsia="ru-RU"/>
        </w:rPr>
        <w:t xml:space="preserve">Технологічна карта </w:t>
      </w:r>
    </w:p>
    <w:p w14:paraId="60BE9FF9" w14:textId="77777777" w:rsidR="00F0229F" w:rsidRPr="00965388" w:rsidRDefault="00F0229F" w:rsidP="00F0229F">
      <w:pPr>
        <w:spacing w:after="0" w:line="240" w:lineRule="auto"/>
        <w:jc w:val="center"/>
        <w:rPr>
          <w:b/>
          <w:bCs/>
          <w:sz w:val="32"/>
          <w:szCs w:val="32"/>
          <w:lang w:eastAsia="ru-RU"/>
        </w:rPr>
      </w:pPr>
      <w:r w:rsidRPr="00965388">
        <w:rPr>
          <w:b/>
          <w:bCs/>
          <w:sz w:val="32"/>
          <w:szCs w:val="32"/>
          <w:lang w:eastAsia="ru-RU"/>
        </w:rPr>
        <w:t>Чай (трав’яний)</w:t>
      </w:r>
    </w:p>
    <w:p w14:paraId="0C0BEE0D" w14:textId="77777777" w:rsidR="00F0229F" w:rsidRPr="00965388" w:rsidRDefault="00F0229F" w:rsidP="00F0229F">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F0229F" w:rsidRPr="00965388" w14:paraId="229E9DB9" w14:textId="77777777" w:rsidTr="00F0229F">
        <w:trPr>
          <w:trHeight w:val="254"/>
          <w:jc w:val="center"/>
        </w:trPr>
        <w:tc>
          <w:tcPr>
            <w:tcW w:w="435" w:type="dxa"/>
            <w:vMerge w:val="restart"/>
            <w:tcBorders>
              <w:right w:val="single" w:sz="12" w:space="0" w:color="auto"/>
            </w:tcBorders>
            <w:textDirection w:val="btLr"/>
            <w:vAlign w:val="center"/>
          </w:tcPr>
          <w:p w14:paraId="40B80CFD" w14:textId="77777777" w:rsidR="00F0229F" w:rsidRPr="00965388" w:rsidRDefault="00F0229F" w:rsidP="00F0229F">
            <w:pPr>
              <w:widowControl w:val="0"/>
              <w:spacing w:after="0" w:line="240" w:lineRule="auto"/>
              <w:ind w:left="113" w:right="113"/>
              <w:jc w:val="center"/>
              <w:rPr>
                <w:b/>
                <w:sz w:val="22"/>
                <w:szCs w:val="24"/>
                <w:lang w:eastAsia="ru-RU"/>
              </w:rPr>
            </w:pPr>
            <w:r w:rsidRPr="00965388">
              <w:rPr>
                <w:b/>
                <w:sz w:val="22"/>
                <w:szCs w:val="24"/>
                <w:lang w:eastAsia="ru-RU"/>
              </w:rPr>
              <w:t>Алергени</w:t>
            </w:r>
          </w:p>
        </w:tc>
        <w:tc>
          <w:tcPr>
            <w:tcW w:w="2029" w:type="dxa"/>
            <w:vMerge w:val="restart"/>
            <w:tcBorders>
              <w:right w:val="single" w:sz="12" w:space="0" w:color="auto"/>
            </w:tcBorders>
            <w:vAlign w:val="center"/>
          </w:tcPr>
          <w:p w14:paraId="6FD71C73"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A6B601D"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74530795"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3056D12C"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Енергетична цінність</w:t>
            </w:r>
          </w:p>
          <w:p w14:paraId="0DA34A26"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(ккал)</w:t>
            </w:r>
          </w:p>
        </w:tc>
        <w:tc>
          <w:tcPr>
            <w:tcW w:w="2801" w:type="dxa"/>
            <w:vMerge w:val="restart"/>
            <w:tcBorders>
              <w:left w:val="single" w:sz="12" w:space="0" w:color="auto"/>
            </w:tcBorders>
            <w:vAlign w:val="center"/>
          </w:tcPr>
          <w:p w14:paraId="4C603A05" w14:textId="77777777" w:rsidR="00F0229F" w:rsidRPr="00965388" w:rsidRDefault="00F0229F" w:rsidP="00F0229F">
            <w:pPr>
              <w:widowControl w:val="0"/>
              <w:spacing w:after="0" w:line="240" w:lineRule="auto"/>
              <w:jc w:val="center"/>
              <w:rPr>
                <w:b/>
                <w:sz w:val="20"/>
                <w:szCs w:val="24"/>
                <w:lang w:eastAsia="ru-RU"/>
              </w:rPr>
            </w:pPr>
            <w:r w:rsidRPr="00965388">
              <w:rPr>
                <w:b/>
                <w:sz w:val="22"/>
                <w:szCs w:val="24"/>
                <w:lang w:eastAsia="ru-RU"/>
              </w:rPr>
              <w:t>Технологічні вимоги до якості продуктів та сировини</w:t>
            </w:r>
          </w:p>
        </w:tc>
      </w:tr>
      <w:tr w:rsidR="00F0229F" w:rsidRPr="00965388" w14:paraId="042099E1" w14:textId="77777777" w:rsidTr="00F0229F">
        <w:trPr>
          <w:trHeight w:val="127"/>
          <w:jc w:val="center"/>
        </w:trPr>
        <w:tc>
          <w:tcPr>
            <w:tcW w:w="435" w:type="dxa"/>
            <w:vMerge/>
            <w:tcBorders>
              <w:right w:val="single" w:sz="12" w:space="0" w:color="auto"/>
            </w:tcBorders>
            <w:vAlign w:val="center"/>
          </w:tcPr>
          <w:p w14:paraId="3A1575C2"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4536C1D" w14:textId="77777777" w:rsidR="00F0229F" w:rsidRPr="00965388" w:rsidRDefault="00F0229F"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6F67902A"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312903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2A33A304"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Білки</w:t>
            </w:r>
          </w:p>
        </w:tc>
        <w:tc>
          <w:tcPr>
            <w:tcW w:w="1787" w:type="dxa"/>
            <w:gridSpan w:val="3"/>
            <w:tcBorders>
              <w:left w:val="single" w:sz="12" w:space="0" w:color="auto"/>
              <w:right w:val="single" w:sz="12" w:space="0" w:color="auto"/>
            </w:tcBorders>
            <w:vAlign w:val="center"/>
          </w:tcPr>
          <w:p w14:paraId="1A018EDF"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Жири</w:t>
            </w:r>
          </w:p>
        </w:tc>
        <w:tc>
          <w:tcPr>
            <w:tcW w:w="1789" w:type="dxa"/>
            <w:gridSpan w:val="3"/>
            <w:tcBorders>
              <w:left w:val="single" w:sz="12" w:space="0" w:color="auto"/>
              <w:right w:val="single" w:sz="12" w:space="0" w:color="auto"/>
            </w:tcBorders>
            <w:vAlign w:val="center"/>
          </w:tcPr>
          <w:p w14:paraId="48D2C040"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58263CC7" w14:textId="77777777" w:rsidR="00F0229F" w:rsidRPr="00965388" w:rsidRDefault="00F0229F" w:rsidP="00F0229F">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4DF67CDA"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448C1730" w14:textId="77777777" w:rsidTr="00F0229F">
        <w:trPr>
          <w:trHeight w:val="290"/>
          <w:jc w:val="center"/>
        </w:trPr>
        <w:tc>
          <w:tcPr>
            <w:tcW w:w="435" w:type="dxa"/>
            <w:vMerge/>
            <w:tcBorders>
              <w:right w:val="single" w:sz="12" w:space="0" w:color="auto"/>
            </w:tcBorders>
            <w:vAlign w:val="center"/>
          </w:tcPr>
          <w:p w14:paraId="71BC08AE"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5A5E10A" w14:textId="77777777" w:rsidR="00F0229F" w:rsidRPr="00965388" w:rsidRDefault="00F0229F"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57B710C7"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Вікові групи (роки)</w:t>
            </w:r>
          </w:p>
        </w:tc>
        <w:tc>
          <w:tcPr>
            <w:tcW w:w="2801" w:type="dxa"/>
            <w:vMerge/>
            <w:tcBorders>
              <w:left w:val="single" w:sz="12" w:space="0" w:color="auto"/>
            </w:tcBorders>
            <w:vAlign w:val="center"/>
          </w:tcPr>
          <w:p w14:paraId="250B7B76"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1FA043E1" w14:textId="77777777" w:rsidTr="00F0229F">
        <w:trPr>
          <w:trHeight w:val="126"/>
          <w:jc w:val="center"/>
        </w:trPr>
        <w:tc>
          <w:tcPr>
            <w:tcW w:w="435" w:type="dxa"/>
            <w:vMerge/>
            <w:tcBorders>
              <w:right w:val="single" w:sz="12" w:space="0" w:color="auto"/>
            </w:tcBorders>
            <w:vAlign w:val="center"/>
          </w:tcPr>
          <w:p w14:paraId="4D62648D"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2B86670" w14:textId="77777777" w:rsidR="00F0229F" w:rsidRPr="00965388" w:rsidRDefault="00F0229F"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073EC223"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1-3</w:t>
            </w:r>
          </w:p>
        </w:tc>
        <w:tc>
          <w:tcPr>
            <w:tcW w:w="600" w:type="dxa"/>
            <w:vAlign w:val="center"/>
          </w:tcPr>
          <w:p w14:paraId="0DAA7E54"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3-4</w:t>
            </w:r>
          </w:p>
        </w:tc>
        <w:tc>
          <w:tcPr>
            <w:tcW w:w="600" w:type="dxa"/>
            <w:tcBorders>
              <w:right w:val="single" w:sz="12" w:space="0" w:color="auto"/>
            </w:tcBorders>
            <w:vAlign w:val="center"/>
          </w:tcPr>
          <w:p w14:paraId="60BD062D"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val="en-US" w:eastAsia="ru-RU"/>
              </w:rPr>
              <w:t>4</w:t>
            </w:r>
            <w:r w:rsidRPr="00965388">
              <w:rPr>
                <w:sz w:val="24"/>
                <w:szCs w:val="24"/>
                <w:lang w:eastAsia="ru-RU"/>
              </w:rPr>
              <w:t>-6 (7)</w:t>
            </w:r>
          </w:p>
        </w:tc>
        <w:tc>
          <w:tcPr>
            <w:tcW w:w="600" w:type="dxa"/>
            <w:tcBorders>
              <w:left w:val="single" w:sz="12" w:space="0" w:color="auto"/>
            </w:tcBorders>
            <w:vAlign w:val="center"/>
          </w:tcPr>
          <w:p w14:paraId="4EA2C5E3"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1-3</w:t>
            </w:r>
          </w:p>
        </w:tc>
        <w:tc>
          <w:tcPr>
            <w:tcW w:w="600" w:type="dxa"/>
            <w:vAlign w:val="center"/>
          </w:tcPr>
          <w:p w14:paraId="558E71A0"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3-4</w:t>
            </w:r>
          </w:p>
        </w:tc>
        <w:tc>
          <w:tcPr>
            <w:tcW w:w="602" w:type="dxa"/>
            <w:tcBorders>
              <w:right w:val="single" w:sz="12" w:space="0" w:color="auto"/>
            </w:tcBorders>
            <w:vAlign w:val="center"/>
          </w:tcPr>
          <w:p w14:paraId="54A9F0FF"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val="en-US" w:eastAsia="ru-RU"/>
              </w:rPr>
              <w:t>4</w:t>
            </w:r>
            <w:r w:rsidRPr="00965388">
              <w:rPr>
                <w:sz w:val="24"/>
                <w:szCs w:val="24"/>
                <w:lang w:eastAsia="ru-RU"/>
              </w:rPr>
              <w:t>-6 (7)</w:t>
            </w:r>
          </w:p>
        </w:tc>
        <w:tc>
          <w:tcPr>
            <w:tcW w:w="595" w:type="dxa"/>
            <w:tcBorders>
              <w:left w:val="single" w:sz="12" w:space="0" w:color="auto"/>
            </w:tcBorders>
            <w:vAlign w:val="center"/>
          </w:tcPr>
          <w:p w14:paraId="168F59BB"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1-3</w:t>
            </w:r>
          </w:p>
        </w:tc>
        <w:tc>
          <w:tcPr>
            <w:tcW w:w="596" w:type="dxa"/>
            <w:vAlign w:val="center"/>
          </w:tcPr>
          <w:p w14:paraId="14720E6A"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769FA3D0"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val="en-US" w:eastAsia="ru-RU"/>
              </w:rPr>
              <w:t>4</w:t>
            </w:r>
            <w:r w:rsidRPr="00965388">
              <w:rPr>
                <w:sz w:val="24"/>
                <w:szCs w:val="24"/>
                <w:lang w:eastAsia="ru-RU"/>
              </w:rPr>
              <w:t>-6 (7)</w:t>
            </w:r>
          </w:p>
        </w:tc>
        <w:tc>
          <w:tcPr>
            <w:tcW w:w="596" w:type="dxa"/>
            <w:tcBorders>
              <w:left w:val="single" w:sz="12" w:space="0" w:color="auto"/>
            </w:tcBorders>
            <w:vAlign w:val="center"/>
          </w:tcPr>
          <w:p w14:paraId="655C6250"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1-3</w:t>
            </w:r>
          </w:p>
        </w:tc>
        <w:tc>
          <w:tcPr>
            <w:tcW w:w="595" w:type="dxa"/>
            <w:vAlign w:val="center"/>
          </w:tcPr>
          <w:p w14:paraId="24348BBA"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0EE1314B"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val="en-US" w:eastAsia="ru-RU"/>
              </w:rPr>
              <w:t>4</w:t>
            </w:r>
            <w:r w:rsidRPr="00965388">
              <w:rPr>
                <w:sz w:val="24"/>
                <w:szCs w:val="24"/>
                <w:lang w:eastAsia="ru-RU"/>
              </w:rPr>
              <w:t>-6 (7)</w:t>
            </w:r>
          </w:p>
        </w:tc>
        <w:tc>
          <w:tcPr>
            <w:tcW w:w="596" w:type="dxa"/>
            <w:tcBorders>
              <w:left w:val="single" w:sz="12" w:space="0" w:color="auto"/>
            </w:tcBorders>
            <w:vAlign w:val="center"/>
          </w:tcPr>
          <w:p w14:paraId="702CD21A"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1-3</w:t>
            </w:r>
          </w:p>
        </w:tc>
        <w:tc>
          <w:tcPr>
            <w:tcW w:w="596" w:type="dxa"/>
            <w:vAlign w:val="center"/>
          </w:tcPr>
          <w:p w14:paraId="028510B5"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3-4</w:t>
            </w:r>
          </w:p>
        </w:tc>
        <w:tc>
          <w:tcPr>
            <w:tcW w:w="597" w:type="dxa"/>
            <w:tcBorders>
              <w:right w:val="single" w:sz="12" w:space="0" w:color="auto"/>
            </w:tcBorders>
            <w:vAlign w:val="center"/>
          </w:tcPr>
          <w:p w14:paraId="45DE9A8A"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val="en-US" w:eastAsia="ru-RU"/>
              </w:rPr>
              <w:t>4</w:t>
            </w:r>
            <w:r w:rsidRPr="00965388">
              <w:rPr>
                <w:sz w:val="24"/>
                <w:szCs w:val="24"/>
                <w:lang w:eastAsia="ru-RU"/>
              </w:rPr>
              <w:t>-6 (7)</w:t>
            </w:r>
          </w:p>
        </w:tc>
        <w:tc>
          <w:tcPr>
            <w:tcW w:w="676" w:type="dxa"/>
            <w:tcBorders>
              <w:left w:val="single" w:sz="12" w:space="0" w:color="auto"/>
            </w:tcBorders>
            <w:vAlign w:val="center"/>
          </w:tcPr>
          <w:p w14:paraId="07DB6F1D"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1-3</w:t>
            </w:r>
          </w:p>
        </w:tc>
        <w:tc>
          <w:tcPr>
            <w:tcW w:w="677" w:type="dxa"/>
            <w:vAlign w:val="center"/>
          </w:tcPr>
          <w:p w14:paraId="084260E3"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eastAsia="ru-RU"/>
              </w:rPr>
              <w:t>3-4</w:t>
            </w:r>
          </w:p>
        </w:tc>
        <w:tc>
          <w:tcPr>
            <w:tcW w:w="794" w:type="dxa"/>
            <w:tcBorders>
              <w:right w:val="single" w:sz="12" w:space="0" w:color="auto"/>
            </w:tcBorders>
            <w:vAlign w:val="center"/>
          </w:tcPr>
          <w:p w14:paraId="758BA487" w14:textId="77777777" w:rsidR="00F0229F" w:rsidRPr="00965388" w:rsidRDefault="00F0229F" w:rsidP="00F0229F">
            <w:pPr>
              <w:widowControl w:val="0"/>
              <w:spacing w:after="0" w:line="240" w:lineRule="auto"/>
              <w:ind w:right="-130"/>
              <w:jc w:val="center"/>
              <w:rPr>
                <w:sz w:val="24"/>
                <w:szCs w:val="24"/>
                <w:lang w:eastAsia="ru-RU"/>
              </w:rPr>
            </w:pPr>
            <w:r w:rsidRPr="00965388">
              <w:rPr>
                <w:sz w:val="24"/>
                <w:szCs w:val="24"/>
                <w:lang w:val="en-US" w:eastAsia="ru-RU"/>
              </w:rPr>
              <w:t>4</w:t>
            </w:r>
            <w:r w:rsidRPr="00965388">
              <w:rPr>
                <w:sz w:val="24"/>
                <w:szCs w:val="24"/>
                <w:lang w:eastAsia="ru-RU"/>
              </w:rPr>
              <w:t>-6 (7)</w:t>
            </w:r>
          </w:p>
        </w:tc>
        <w:tc>
          <w:tcPr>
            <w:tcW w:w="2801" w:type="dxa"/>
            <w:vMerge/>
            <w:tcBorders>
              <w:left w:val="single" w:sz="12" w:space="0" w:color="auto"/>
            </w:tcBorders>
            <w:vAlign w:val="center"/>
          </w:tcPr>
          <w:p w14:paraId="0933B480"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7BDA3BF0" w14:textId="77777777" w:rsidTr="00F0229F">
        <w:trPr>
          <w:trHeight w:val="221"/>
          <w:jc w:val="center"/>
        </w:trPr>
        <w:tc>
          <w:tcPr>
            <w:tcW w:w="435" w:type="dxa"/>
            <w:tcBorders>
              <w:right w:val="single" w:sz="12" w:space="0" w:color="auto"/>
            </w:tcBorders>
            <w:vAlign w:val="center"/>
          </w:tcPr>
          <w:p w14:paraId="6258DD1D"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6277B3A" w14:textId="77777777" w:rsidR="00F0229F" w:rsidRPr="00965388" w:rsidRDefault="00F0229F" w:rsidP="00F0229F">
            <w:pPr>
              <w:spacing w:after="0"/>
              <w:ind w:right="-163"/>
              <w:jc w:val="center"/>
              <w:rPr>
                <w:sz w:val="24"/>
                <w:szCs w:val="24"/>
              </w:rPr>
            </w:pPr>
            <w:r w:rsidRPr="00965388">
              <w:rPr>
                <w:sz w:val="24"/>
                <w:szCs w:val="24"/>
              </w:rPr>
              <w:t>Чай - заварка</w:t>
            </w:r>
          </w:p>
        </w:tc>
        <w:tc>
          <w:tcPr>
            <w:tcW w:w="600" w:type="dxa"/>
            <w:tcBorders>
              <w:left w:val="single" w:sz="12" w:space="0" w:color="auto"/>
            </w:tcBorders>
            <w:vAlign w:val="center"/>
          </w:tcPr>
          <w:p w14:paraId="33AF23CE" w14:textId="77777777" w:rsidR="00F0229F" w:rsidRPr="00965388" w:rsidRDefault="00F0229F" w:rsidP="00F0229F">
            <w:pPr>
              <w:spacing w:after="0"/>
              <w:ind w:right="-163"/>
              <w:jc w:val="center"/>
              <w:rPr>
                <w:sz w:val="24"/>
                <w:szCs w:val="24"/>
              </w:rPr>
            </w:pPr>
          </w:p>
        </w:tc>
        <w:tc>
          <w:tcPr>
            <w:tcW w:w="600" w:type="dxa"/>
            <w:vAlign w:val="center"/>
          </w:tcPr>
          <w:p w14:paraId="60FD7777" w14:textId="77777777" w:rsidR="00F0229F" w:rsidRPr="00965388" w:rsidRDefault="00F0229F" w:rsidP="00F0229F">
            <w:pPr>
              <w:spacing w:after="0"/>
              <w:ind w:right="-163"/>
              <w:jc w:val="center"/>
              <w:rPr>
                <w:sz w:val="24"/>
                <w:szCs w:val="24"/>
              </w:rPr>
            </w:pPr>
          </w:p>
        </w:tc>
        <w:tc>
          <w:tcPr>
            <w:tcW w:w="600" w:type="dxa"/>
            <w:tcBorders>
              <w:right w:val="single" w:sz="12" w:space="0" w:color="auto"/>
            </w:tcBorders>
            <w:vAlign w:val="center"/>
          </w:tcPr>
          <w:p w14:paraId="76DD0411" w14:textId="77777777" w:rsidR="00F0229F" w:rsidRPr="00965388" w:rsidRDefault="00F0229F" w:rsidP="00F0229F">
            <w:pPr>
              <w:spacing w:after="0"/>
              <w:ind w:right="-163"/>
              <w:jc w:val="center"/>
              <w:rPr>
                <w:sz w:val="24"/>
                <w:szCs w:val="24"/>
              </w:rPr>
            </w:pPr>
          </w:p>
        </w:tc>
        <w:tc>
          <w:tcPr>
            <w:tcW w:w="600" w:type="dxa"/>
            <w:tcBorders>
              <w:left w:val="single" w:sz="12" w:space="0" w:color="auto"/>
            </w:tcBorders>
            <w:vAlign w:val="center"/>
          </w:tcPr>
          <w:p w14:paraId="17F1F956" w14:textId="77777777" w:rsidR="00F0229F" w:rsidRPr="00965388" w:rsidRDefault="00F0229F" w:rsidP="00F0229F">
            <w:pPr>
              <w:spacing w:after="0"/>
              <w:ind w:right="-163"/>
              <w:jc w:val="center"/>
              <w:rPr>
                <w:sz w:val="24"/>
                <w:szCs w:val="24"/>
              </w:rPr>
            </w:pPr>
            <w:r w:rsidRPr="00965388">
              <w:rPr>
                <w:sz w:val="24"/>
                <w:szCs w:val="24"/>
              </w:rPr>
              <w:t>35</w:t>
            </w:r>
          </w:p>
        </w:tc>
        <w:tc>
          <w:tcPr>
            <w:tcW w:w="600" w:type="dxa"/>
            <w:vAlign w:val="center"/>
          </w:tcPr>
          <w:p w14:paraId="38F72724" w14:textId="77777777" w:rsidR="00F0229F" w:rsidRPr="00965388" w:rsidRDefault="00F0229F" w:rsidP="00F0229F">
            <w:pPr>
              <w:spacing w:after="0"/>
              <w:ind w:right="-163"/>
              <w:jc w:val="center"/>
              <w:rPr>
                <w:sz w:val="24"/>
                <w:szCs w:val="24"/>
              </w:rPr>
            </w:pPr>
            <w:r w:rsidRPr="00965388">
              <w:rPr>
                <w:sz w:val="24"/>
                <w:szCs w:val="24"/>
              </w:rPr>
              <w:t>35</w:t>
            </w:r>
          </w:p>
        </w:tc>
        <w:tc>
          <w:tcPr>
            <w:tcW w:w="602" w:type="dxa"/>
            <w:tcBorders>
              <w:right w:val="single" w:sz="12" w:space="0" w:color="auto"/>
            </w:tcBorders>
            <w:vAlign w:val="center"/>
          </w:tcPr>
          <w:p w14:paraId="7CA5742E" w14:textId="77777777" w:rsidR="00F0229F" w:rsidRPr="00965388" w:rsidRDefault="00F0229F" w:rsidP="00F0229F">
            <w:pPr>
              <w:spacing w:after="0"/>
              <w:ind w:right="-163"/>
              <w:jc w:val="center"/>
              <w:rPr>
                <w:sz w:val="24"/>
                <w:szCs w:val="24"/>
              </w:rPr>
            </w:pPr>
            <w:r w:rsidRPr="00965388">
              <w:rPr>
                <w:sz w:val="24"/>
                <w:szCs w:val="24"/>
              </w:rPr>
              <w:t>42</w:t>
            </w:r>
          </w:p>
        </w:tc>
        <w:tc>
          <w:tcPr>
            <w:tcW w:w="595" w:type="dxa"/>
            <w:tcBorders>
              <w:left w:val="single" w:sz="12" w:space="0" w:color="auto"/>
            </w:tcBorders>
            <w:vAlign w:val="center"/>
          </w:tcPr>
          <w:p w14:paraId="7266FC53" w14:textId="77777777" w:rsidR="00F0229F" w:rsidRPr="00965388" w:rsidRDefault="00F0229F" w:rsidP="00F0229F">
            <w:pPr>
              <w:spacing w:after="0"/>
              <w:ind w:right="-178"/>
              <w:jc w:val="center"/>
              <w:rPr>
                <w:sz w:val="24"/>
                <w:szCs w:val="24"/>
              </w:rPr>
            </w:pPr>
          </w:p>
        </w:tc>
        <w:tc>
          <w:tcPr>
            <w:tcW w:w="596" w:type="dxa"/>
            <w:vAlign w:val="center"/>
          </w:tcPr>
          <w:p w14:paraId="73EAE07A" w14:textId="77777777" w:rsidR="00F0229F" w:rsidRPr="00965388" w:rsidRDefault="00F0229F" w:rsidP="00F0229F">
            <w:pPr>
              <w:spacing w:after="0"/>
              <w:jc w:val="center"/>
              <w:rPr>
                <w:sz w:val="24"/>
                <w:szCs w:val="24"/>
              </w:rPr>
            </w:pPr>
          </w:p>
        </w:tc>
        <w:tc>
          <w:tcPr>
            <w:tcW w:w="596" w:type="dxa"/>
            <w:tcBorders>
              <w:right w:val="single" w:sz="12" w:space="0" w:color="auto"/>
            </w:tcBorders>
            <w:vAlign w:val="center"/>
          </w:tcPr>
          <w:p w14:paraId="14B2B0EB" w14:textId="77777777" w:rsidR="00F0229F" w:rsidRPr="00965388" w:rsidRDefault="00F0229F" w:rsidP="00F0229F">
            <w:pPr>
              <w:spacing w:after="0"/>
              <w:jc w:val="center"/>
              <w:rPr>
                <w:sz w:val="24"/>
                <w:szCs w:val="24"/>
              </w:rPr>
            </w:pPr>
          </w:p>
        </w:tc>
        <w:tc>
          <w:tcPr>
            <w:tcW w:w="596" w:type="dxa"/>
            <w:tcBorders>
              <w:left w:val="single" w:sz="12" w:space="0" w:color="auto"/>
            </w:tcBorders>
            <w:vAlign w:val="center"/>
          </w:tcPr>
          <w:p w14:paraId="2639DFF2" w14:textId="77777777" w:rsidR="00F0229F" w:rsidRPr="00965388" w:rsidRDefault="00F0229F" w:rsidP="00F0229F">
            <w:pPr>
              <w:spacing w:after="0"/>
              <w:jc w:val="center"/>
              <w:rPr>
                <w:sz w:val="24"/>
                <w:szCs w:val="24"/>
              </w:rPr>
            </w:pPr>
          </w:p>
        </w:tc>
        <w:tc>
          <w:tcPr>
            <w:tcW w:w="595" w:type="dxa"/>
            <w:vAlign w:val="center"/>
          </w:tcPr>
          <w:p w14:paraId="1550FFB6" w14:textId="77777777" w:rsidR="00F0229F" w:rsidRPr="00965388" w:rsidRDefault="00F0229F" w:rsidP="00F0229F">
            <w:pPr>
              <w:spacing w:after="0"/>
              <w:jc w:val="center"/>
              <w:rPr>
                <w:sz w:val="24"/>
                <w:szCs w:val="24"/>
              </w:rPr>
            </w:pPr>
          </w:p>
        </w:tc>
        <w:tc>
          <w:tcPr>
            <w:tcW w:w="596" w:type="dxa"/>
            <w:tcBorders>
              <w:right w:val="single" w:sz="12" w:space="0" w:color="auto"/>
            </w:tcBorders>
            <w:vAlign w:val="center"/>
          </w:tcPr>
          <w:p w14:paraId="5F6EB6D1" w14:textId="77777777" w:rsidR="00F0229F" w:rsidRPr="00965388" w:rsidRDefault="00F0229F" w:rsidP="00F0229F">
            <w:pPr>
              <w:spacing w:after="0"/>
              <w:jc w:val="center"/>
              <w:rPr>
                <w:sz w:val="24"/>
                <w:szCs w:val="24"/>
              </w:rPr>
            </w:pPr>
          </w:p>
        </w:tc>
        <w:tc>
          <w:tcPr>
            <w:tcW w:w="596" w:type="dxa"/>
            <w:tcBorders>
              <w:left w:val="single" w:sz="12" w:space="0" w:color="auto"/>
            </w:tcBorders>
            <w:vAlign w:val="center"/>
          </w:tcPr>
          <w:p w14:paraId="356857A1" w14:textId="77777777" w:rsidR="00F0229F" w:rsidRPr="00965388" w:rsidRDefault="00F0229F" w:rsidP="00F0229F">
            <w:pPr>
              <w:spacing w:after="0"/>
              <w:jc w:val="center"/>
              <w:rPr>
                <w:sz w:val="24"/>
                <w:szCs w:val="24"/>
              </w:rPr>
            </w:pPr>
          </w:p>
        </w:tc>
        <w:tc>
          <w:tcPr>
            <w:tcW w:w="596" w:type="dxa"/>
            <w:vAlign w:val="center"/>
          </w:tcPr>
          <w:p w14:paraId="7EF67DF2" w14:textId="77777777" w:rsidR="00F0229F" w:rsidRPr="00965388" w:rsidRDefault="00F0229F" w:rsidP="00F0229F">
            <w:pPr>
              <w:spacing w:after="0"/>
              <w:jc w:val="center"/>
              <w:rPr>
                <w:sz w:val="24"/>
                <w:szCs w:val="24"/>
              </w:rPr>
            </w:pPr>
          </w:p>
        </w:tc>
        <w:tc>
          <w:tcPr>
            <w:tcW w:w="597" w:type="dxa"/>
            <w:tcBorders>
              <w:right w:val="single" w:sz="12" w:space="0" w:color="auto"/>
            </w:tcBorders>
            <w:vAlign w:val="center"/>
          </w:tcPr>
          <w:p w14:paraId="514AB189" w14:textId="77777777" w:rsidR="00F0229F" w:rsidRPr="00965388" w:rsidRDefault="00F0229F" w:rsidP="00F0229F">
            <w:pPr>
              <w:spacing w:after="0"/>
              <w:jc w:val="center"/>
              <w:rPr>
                <w:sz w:val="24"/>
                <w:szCs w:val="24"/>
              </w:rPr>
            </w:pPr>
          </w:p>
        </w:tc>
        <w:tc>
          <w:tcPr>
            <w:tcW w:w="676" w:type="dxa"/>
            <w:tcBorders>
              <w:left w:val="single" w:sz="12" w:space="0" w:color="auto"/>
            </w:tcBorders>
            <w:vAlign w:val="center"/>
          </w:tcPr>
          <w:p w14:paraId="3989C217" w14:textId="77777777" w:rsidR="00F0229F" w:rsidRPr="00965388" w:rsidRDefault="00F0229F" w:rsidP="00F0229F">
            <w:pPr>
              <w:spacing w:after="0"/>
              <w:jc w:val="center"/>
              <w:rPr>
                <w:sz w:val="24"/>
                <w:szCs w:val="24"/>
              </w:rPr>
            </w:pPr>
          </w:p>
        </w:tc>
        <w:tc>
          <w:tcPr>
            <w:tcW w:w="677" w:type="dxa"/>
            <w:vAlign w:val="center"/>
          </w:tcPr>
          <w:p w14:paraId="74E7C6B7" w14:textId="77777777" w:rsidR="00F0229F" w:rsidRPr="00965388" w:rsidRDefault="00F0229F" w:rsidP="00F0229F">
            <w:pPr>
              <w:spacing w:after="0"/>
              <w:jc w:val="center"/>
              <w:rPr>
                <w:sz w:val="24"/>
                <w:szCs w:val="24"/>
              </w:rPr>
            </w:pPr>
          </w:p>
        </w:tc>
        <w:tc>
          <w:tcPr>
            <w:tcW w:w="794" w:type="dxa"/>
            <w:tcBorders>
              <w:right w:val="single" w:sz="12" w:space="0" w:color="auto"/>
            </w:tcBorders>
            <w:vAlign w:val="center"/>
          </w:tcPr>
          <w:p w14:paraId="7ABF5CED" w14:textId="77777777" w:rsidR="00F0229F" w:rsidRPr="00965388" w:rsidRDefault="00F0229F" w:rsidP="00F0229F">
            <w:pPr>
              <w:spacing w:after="0"/>
              <w:jc w:val="center"/>
              <w:rPr>
                <w:sz w:val="24"/>
                <w:szCs w:val="24"/>
              </w:rPr>
            </w:pPr>
          </w:p>
        </w:tc>
        <w:tc>
          <w:tcPr>
            <w:tcW w:w="2801" w:type="dxa"/>
            <w:tcBorders>
              <w:left w:val="single" w:sz="12" w:space="0" w:color="auto"/>
            </w:tcBorders>
            <w:vAlign w:val="center"/>
          </w:tcPr>
          <w:p w14:paraId="1A5CF972" w14:textId="77777777" w:rsidR="00F0229F" w:rsidRPr="00965388" w:rsidRDefault="00F0229F" w:rsidP="00F0229F">
            <w:pPr>
              <w:spacing w:after="0"/>
              <w:ind w:left="-42" w:right="-22"/>
              <w:jc w:val="center"/>
              <w:rPr>
                <w:sz w:val="18"/>
                <w:szCs w:val="18"/>
              </w:rPr>
            </w:pPr>
          </w:p>
        </w:tc>
      </w:tr>
      <w:tr w:rsidR="00F0229F" w:rsidRPr="00965388" w14:paraId="225E8242" w14:textId="77777777" w:rsidTr="00F0229F">
        <w:trPr>
          <w:trHeight w:val="221"/>
          <w:jc w:val="center"/>
        </w:trPr>
        <w:tc>
          <w:tcPr>
            <w:tcW w:w="435" w:type="dxa"/>
            <w:tcBorders>
              <w:right w:val="single" w:sz="12" w:space="0" w:color="auto"/>
            </w:tcBorders>
            <w:vAlign w:val="center"/>
          </w:tcPr>
          <w:p w14:paraId="7E3A68DC"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1D5B7BC" w14:textId="77777777" w:rsidR="00F0229F" w:rsidRPr="00965388" w:rsidRDefault="00F0229F" w:rsidP="00F0229F">
            <w:pPr>
              <w:spacing w:after="0"/>
              <w:ind w:right="-163"/>
              <w:jc w:val="center"/>
              <w:rPr>
                <w:sz w:val="24"/>
                <w:szCs w:val="24"/>
              </w:rPr>
            </w:pPr>
            <w:r w:rsidRPr="00965388">
              <w:rPr>
                <w:sz w:val="24"/>
                <w:szCs w:val="24"/>
              </w:rPr>
              <w:t>Чай</w:t>
            </w:r>
          </w:p>
        </w:tc>
        <w:tc>
          <w:tcPr>
            <w:tcW w:w="600" w:type="dxa"/>
            <w:tcBorders>
              <w:left w:val="single" w:sz="12" w:space="0" w:color="auto"/>
            </w:tcBorders>
            <w:vAlign w:val="center"/>
          </w:tcPr>
          <w:p w14:paraId="1EF66BDC" w14:textId="77777777" w:rsidR="00F0229F" w:rsidRPr="00965388" w:rsidRDefault="00F0229F" w:rsidP="00F0229F">
            <w:pPr>
              <w:spacing w:after="0"/>
              <w:ind w:right="-163"/>
              <w:jc w:val="center"/>
              <w:rPr>
                <w:sz w:val="24"/>
                <w:szCs w:val="24"/>
              </w:rPr>
            </w:pPr>
            <w:r w:rsidRPr="00965388">
              <w:rPr>
                <w:sz w:val="24"/>
                <w:szCs w:val="24"/>
              </w:rPr>
              <w:t>0,2</w:t>
            </w:r>
          </w:p>
        </w:tc>
        <w:tc>
          <w:tcPr>
            <w:tcW w:w="600" w:type="dxa"/>
            <w:vAlign w:val="center"/>
          </w:tcPr>
          <w:p w14:paraId="6E94921D" w14:textId="77777777" w:rsidR="00F0229F" w:rsidRPr="00965388" w:rsidRDefault="00F0229F" w:rsidP="00F0229F">
            <w:pPr>
              <w:spacing w:after="0"/>
              <w:ind w:right="-163"/>
              <w:jc w:val="center"/>
              <w:rPr>
                <w:sz w:val="24"/>
                <w:szCs w:val="24"/>
              </w:rPr>
            </w:pPr>
            <w:r w:rsidRPr="00965388">
              <w:rPr>
                <w:sz w:val="24"/>
                <w:szCs w:val="24"/>
              </w:rPr>
              <w:t>0,2</w:t>
            </w:r>
          </w:p>
        </w:tc>
        <w:tc>
          <w:tcPr>
            <w:tcW w:w="600" w:type="dxa"/>
            <w:tcBorders>
              <w:right w:val="single" w:sz="12" w:space="0" w:color="auto"/>
            </w:tcBorders>
            <w:vAlign w:val="center"/>
          </w:tcPr>
          <w:p w14:paraId="54B64F68" w14:textId="77777777" w:rsidR="00F0229F" w:rsidRPr="00965388" w:rsidRDefault="00F0229F" w:rsidP="00F0229F">
            <w:pPr>
              <w:spacing w:after="0"/>
              <w:ind w:right="-163"/>
              <w:jc w:val="center"/>
              <w:rPr>
                <w:sz w:val="24"/>
                <w:szCs w:val="24"/>
              </w:rPr>
            </w:pPr>
            <w:r w:rsidRPr="00965388">
              <w:rPr>
                <w:sz w:val="24"/>
                <w:szCs w:val="24"/>
              </w:rPr>
              <w:t>0,3</w:t>
            </w:r>
          </w:p>
        </w:tc>
        <w:tc>
          <w:tcPr>
            <w:tcW w:w="600" w:type="dxa"/>
            <w:tcBorders>
              <w:left w:val="single" w:sz="12" w:space="0" w:color="auto"/>
            </w:tcBorders>
            <w:vAlign w:val="center"/>
          </w:tcPr>
          <w:p w14:paraId="71111FC5" w14:textId="77777777" w:rsidR="00F0229F" w:rsidRPr="00965388" w:rsidRDefault="00F0229F" w:rsidP="00F0229F">
            <w:pPr>
              <w:spacing w:after="0"/>
              <w:ind w:right="-163"/>
              <w:jc w:val="center"/>
              <w:rPr>
                <w:sz w:val="24"/>
                <w:szCs w:val="24"/>
              </w:rPr>
            </w:pPr>
            <w:r w:rsidRPr="00965388">
              <w:rPr>
                <w:sz w:val="24"/>
                <w:szCs w:val="24"/>
              </w:rPr>
              <w:t>0,2</w:t>
            </w:r>
          </w:p>
        </w:tc>
        <w:tc>
          <w:tcPr>
            <w:tcW w:w="600" w:type="dxa"/>
            <w:vAlign w:val="center"/>
          </w:tcPr>
          <w:p w14:paraId="38FCC459" w14:textId="77777777" w:rsidR="00F0229F" w:rsidRPr="00965388" w:rsidRDefault="00F0229F" w:rsidP="00F0229F">
            <w:pPr>
              <w:spacing w:after="0"/>
              <w:ind w:right="-163"/>
              <w:jc w:val="center"/>
              <w:rPr>
                <w:sz w:val="24"/>
                <w:szCs w:val="24"/>
              </w:rPr>
            </w:pPr>
            <w:r w:rsidRPr="00965388">
              <w:rPr>
                <w:sz w:val="24"/>
                <w:szCs w:val="24"/>
              </w:rPr>
              <w:t>0,2</w:t>
            </w:r>
          </w:p>
        </w:tc>
        <w:tc>
          <w:tcPr>
            <w:tcW w:w="602" w:type="dxa"/>
            <w:tcBorders>
              <w:right w:val="single" w:sz="12" w:space="0" w:color="auto"/>
            </w:tcBorders>
            <w:vAlign w:val="center"/>
          </w:tcPr>
          <w:p w14:paraId="540566DE" w14:textId="77777777" w:rsidR="00F0229F" w:rsidRPr="00965388" w:rsidRDefault="00F0229F" w:rsidP="00F0229F">
            <w:pPr>
              <w:spacing w:after="0"/>
              <w:ind w:right="-163"/>
              <w:jc w:val="center"/>
              <w:rPr>
                <w:sz w:val="24"/>
                <w:szCs w:val="24"/>
              </w:rPr>
            </w:pPr>
            <w:r w:rsidRPr="00965388">
              <w:rPr>
                <w:sz w:val="24"/>
                <w:szCs w:val="24"/>
              </w:rPr>
              <w:t>0,3</w:t>
            </w:r>
          </w:p>
        </w:tc>
        <w:tc>
          <w:tcPr>
            <w:tcW w:w="595" w:type="dxa"/>
            <w:tcBorders>
              <w:left w:val="single" w:sz="12" w:space="0" w:color="auto"/>
            </w:tcBorders>
            <w:vAlign w:val="center"/>
          </w:tcPr>
          <w:p w14:paraId="6E4838FF" w14:textId="77777777" w:rsidR="00F0229F" w:rsidRPr="00965388" w:rsidRDefault="00F0229F" w:rsidP="00F0229F">
            <w:pPr>
              <w:spacing w:after="0"/>
              <w:ind w:right="-178"/>
              <w:jc w:val="center"/>
              <w:rPr>
                <w:sz w:val="24"/>
                <w:szCs w:val="24"/>
              </w:rPr>
            </w:pPr>
            <w:r w:rsidRPr="00965388">
              <w:rPr>
                <w:sz w:val="24"/>
                <w:szCs w:val="24"/>
              </w:rPr>
              <w:t>—</w:t>
            </w:r>
          </w:p>
        </w:tc>
        <w:tc>
          <w:tcPr>
            <w:tcW w:w="596" w:type="dxa"/>
            <w:vAlign w:val="center"/>
          </w:tcPr>
          <w:p w14:paraId="63BF937C"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4789D7D5"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0E29F3C7" w14:textId="77777777" w:rsidR="00F0229F" w:rsidRPr="00965388" w:rsidRDefault="00F0229F" w:rsidP="00F0229F">
            <w:pPr>
              <w:spacing w:after="0"/>
              <w:jc w:val="center"/>
              <w:rPr>
                <w:sz w:val="24"/>
                <w:szCs w:val="24"/>
              </w:rPr>
            </w:pPr>
            <w:r w:rsidRPr="00965388">
              <w:rPr>
                <w:sz w:val="24"/>
                <w:szCs w:val="24"/>
              </w:rPr>
              <w:t>—</w:t>
            </w:r>
          </w:p>
        </w:tc>
        <w:tc>
          <w:tcPr>
            <w:tcW w:w="595" w:type="dxa"/>
            <w:vAlign w:val="center"/>
          </w:tcPr>
          <w:p w14:paraId="7A79D442"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2ED0E64F"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1F2021C5" w14:textId="77777777" w:rsidR="00F0229F" w:rsidRPr="00965388" w:rsidRDefault="00F0229F" w:rsidP="00F0229F">
            <w:pPr>
              <w:spacing w:after="0"/>
              <w:jc w:val="center"/>
              <w:rPr>
                <w:sz w:val="24"/>
                <w:szCs w:val="24"/>
              </w:rPr>
            </w:pPr>
            <w:r w:rsidRPr="00965388">
              <w:rPr>
                <w:sz w:val="24"/>
                <w:szCs w:val="24"/>
              </w:rPr>
              <w:t>—</w:t>
            </w:r>
          </w:p>
        </w:tc>
        <w:tc>
          <w:tcPr>
            <w:tcW w:w="596" w:type="dxa"/>
            <w:vAlign w:val="center"/>
          </w:tcPr>
          <w:p w14:paraId="2EBC3778" w14:textId="77777777" w:rsidR="00F0229F" w:rsidRPr="00965388" w:rsidRDefault="00F0229F" w:rsidP="00F0229F">
            <w:pPr>
              <w:spacing w:after="0"/>
              <w:jc w:val="center"/>
              <w:rPr>
                <w:sz w:val="24"/>
                <w:szCs w:val="24"/>
              </w:rPr>
            </w:pPr>
            <w:r w:rsidRPr="00965388">
              <w:rPr>
                <w:sz w:val="24"/>
                <w:szCs w:val="24"/>
              </w:rPr>
              <w:t>—</w:t>
            </w:r>
          </w:p>
        </w:tc>
        <w:tc>
          <w:tcPr>
            <w:tcW w:w="597" w:type="dxa"/>
            <w:tcBorders>
              <w:right w:val="single" w:sz="12" w:space="0" w:color="auto"/>
            </w:tcBorders>
            <w:vAlign w:val="center"/>
          </w:tcPr>
          <w:p w14:paraId="05A8B337" w14:textId="77777777" w:rsidR="00F0229F" w:rsidRPr="00965388" w:rsidRDefault="00F0229F" w:rsidP="00F0229F">
            <w:pPr>
              <w:spacing w:after="0"/>
              <w:jc w:val="center"/>
              <w:rPr>
                <w:sz w:val="24"/>
                <w:szCs w:val="24"/>
              </w:rPr>
            </w:pPr>
            <w:r w:rsidRPr="00965388">
              <w:rPr>
                <w:sz w:val="24"/>
                <w:szCs w:val="24"/>
              </w:rPr>
              <w:t>—</w:t>
            </w:r>
          </w:p>
        </w:tc>
        <w:tc>
          <w:tcPr>
            <w:tcW w:w="676" w:type="dxa"/>
            <w:tcBorders>
              <w:left w:val="single" w:sz="12" w:space="0" w:color="auto"/>
            </w:tcBorders>
            <w:vAlign w:val="center"/>
          </w:tcPr>
          <w:p w14:paraId="33EFF66F" w14:textId="77777777" w:rsidR="00F0229F" w:rsidRPr="00965388" w:rsidRDefault="00F0229F" w:rsidP="00F0229F">
            <w:pPr>
              <w:spacing w:after="0"/>
              <w:jc w:val="center"/>
              <w:rPr>
                <w:sz w:val="24"/>
                <w:szCs w:val="24"/>
              </w:rPr>
            </w:pPr>
            <w:r w:rsidRPr="00965388">
              <w:rPr>
                <w:sz w:val="24"/>
                <w:szCs w:val="24"/>
              </w:rPr>
              <w:t>—</w:t>
            </w:r>
          </w:p>
        </w:tc>
        <w:tc>
          <w:tcPr>
            <w:tcW w:w="677" w:type="dxa"/>
            <w:vAlign w:val="center"/>
          </w:tcPr>
          <w:p w14:paraId="17CDD5AC" w14:textId="77777777" w:rsidR="00F0229F" w:rsidRPr="00965388" w:rsidRDefault="00F0229F" w:rsidP="00F0229F">
            <w:pPr>
              <w:spacing w:after="0"/>
              <w:jc w:val="center"/>
              <w:rPr>
                <w:sz w:val="24"/>
                <w:szCs w:val="24"/>
              </w:rPr>
            </w:pPr>
            <w:r w:rsidRPr="00965388">
              <w:rPr>
                <w:sz w:val="24"/>
                <w:szCs w:val="24"/>
              </w:rPr>
              <w:t>—</w:t>
            </w:r>
          </w:p>
        </w:tc>
        <w:tc>
          <w:tcPr>
            <w:tcW w:w="794" w:type="dxa"/>
            <w:tcBorders>
              <w:right w:val="single" w:sz="12" w:space="0" w:color="auto"/>
            </w:tcBorders>
            <w:vAlign w:val="center"/>
          </w:tcPr>
          <w:p w14:paraId="4E8AD6B0" w14:textId="77777777" w:rsidR="00F0229F" w:rsidRPr="00965388" w:rsidRDefault="00F0229F" w:rsidP="00F0229F">
            <w:pPr>
              <w:spacing w:after="0"/>
              <w:jc w:val="center"/>
              <w:rPr>
                <w:sz w:val="24"/>
                <w:szCs w:val="24"/>
              </w:rPr>
            </w:pPr>
            <w:r w:rsidRPr="00965388">
              <w:rPr>
                <w:sz w:val="24"/>
                <w:szCs w:val="24"/>
              </w:rPr>
              <w:t>—</w:t>
            </w:r>
          </w:p>
        </w:tc>
        <w:tc>
          <w:tcPr>
            <w:tcW w:w="2801" w:type="dxa"/>
            <w:tcBorders>
              <w:left w:val="single" w:sz="12" w:space="0" w:color="auto"/>
            </w:tcBorders>
            <w:vAlign w:val="center"/>
          </w:tcPr>
          <w:p w14:paraId="3F5B0869" w14:textId="77777777" w:rsidR="00F0229F" w:rsidRPr="00965388" w:rsidRDefault="00F0229F"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965388">
              <w:rPr>
                <w:sz w:val="18"/>
                <w:szCs w:val="18"/>
                <w:shd w:val="clear" w:color="auto" w:fill="FFFFFF"/>
                <w:lang w:eastAsia="ru-RU"/>
              </w:rPr>
              <w:t>Листя чаю трав’яного сухі, без сторонніх домішок з добре</w:t>
            </w:r>
            <w:r w:rsidRPr="00965388">
              <w:rPr>
                <w:sz w:val="18"/>
                <w:szCs w:val="18"/>
                <w:lang w:eastAsia="ru-RU"/>
              </w:rPr>
              <w:br/>
            </w:r>
            <w:r w:rsidRPr="00965388">
              <w:rPr>
                <w:sz w:val="18"/>
                <w:szCs w:val="18"/>
                <w:shd w:val="clear" w:color="auto" w:fill="FFFFFF"/>
                <w:lang w:eastAsia="ru-RU"/>
              </w:rPr>
              <w:t>вираженим ароматом і смаком.</w:t>
            </w:r>
          </w:p>
        </w:tc>
      </w:tr>
      <w:tr w:rsidR="00F0229F" w:rsidRPr="00965388" w14:paraId="307A0B6A" w14:textId="77777777" w:rsidTr="00F0229F">
        <w:trPr>
          <w:trHeight w:val="221"/>
          <w:jc w:val="center"/>
        </w:trPr>
        <w:tc>
          <w:tcPr>
            <w:tcW w:w="435" w:type="dxa"/>
            <w:tcBorders>
              <w:right w:val="single" w:sz="12" w:space="0" w:color="auto"/>
            </w:tcBorders>
            <w:vAlign w:val="center"/>
          </w:tcPr>
          <w:p w14:paraId="1EB7D6D9"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DBA1781" w14:textId="77777777" w:rsidR="00F0229F" w:rsidRPr="00965388" w:rsidRDefault="00F0229F" w:rsidP="00F0229F">
            <w:pPr>
              <w:spacing w:after="0"/>
              <w:ind w:right="-163"/>
              <w:jc w:val="center"/>
              <w:rPr>
                <w:sz w:val="24"/>
                <w:szCs w:val="24"/>
              </w:rPr>
            </w:pPr>
            <w:r w:rsidRPr="00965388">
              <w:rPr>
                <w:sz w:val="24"/>
                <w:szCs w:val="24"/>
              </w:rPr>
              <w:t>Вода на заварку</w:t>
            </w:r>
          </w:p>
        </w:tc>
        <w:tc>
          <w:tcPr>
            <w:tcW w:w="600" w:type="dxa"/>
            <w:tcBorders>
              <w:left w:val="single" w:sz="12" w:space="0" w:color="auto"/>
            </w:tcBorders>
            <w:vAlign w:val="center"/>
          </w:tcPr>
          <w:p w14:paraId="37246D15" w14:textId="77777777" w:rsidR="00F0229F" w:rsidRPr="00965388" w:rsidRDefault="00F0229F" w:rsidP="00F0229F">
            <w:pPr>
              <w:spacing w:after="0"/>
              <w:ind w:right="-163"/>
              <w:jc w:val="center"/>
              <w:rPr>
                <w:sz w:val="24"/>
                <w:szCs w:val="24"/>
              </w:rPr>
            </w:pPr>
            <w:r w:rsidRPr="00965388">
              <w:rPr>
                <w:sz w:val="24"/>
                <w:szCs w:val="24"/>
              </w:rPr>
              <w:t>38,5</w:t>
            </w:r>
          </w:p>
        </w:tc>
        <w:tc>
          <w:tcPr>
            <w:tcW w:w="600" w:type="dxa"/>
            <w:vAlign w:val="center"/>
          </w:tcPr>
          <w:p w14:paraId="0B798178" w14:textId="77777777" w:rsidR="00F0229F" w:rsidRPr="00965388" w:rsidRDefault="00F0229F" w:rsidP="00F0229F">
            <w:pPr>
              <w:spacing w:after="0"/>
              <w:ind w:right="-163"/>
              <w:jc w:val="center"/>
              <w:rPr>
                <w:sz w:val="24"/>
                <w:szCs w:val="24"/>
              </w:rPr>
            </w:pPr>
            <w:r w:rsidRPr="00965388">
              <w:rPr>
                <w:sz w:val="24"/>
                <w:szCs w:val="24"/>
              </w:rPr>
              <w:t>38,5</w:t>
            </w:r>
          </w:p>
        </w:tc>
        <w:tc>
          <w:tcPr>
            <w:tcW w:w="600" w:type="dxa"/>
            <w:tcBorders>
              <w:right w:val="single" w:sz="12" w:space="0" w:color="auto"/>
            </w:tcBorders>
            <w:vAlign w:val="center"/>
          </w:tcPr>
          <w:p w14:paraId="4F688CF8" w14:textId="77777777" w:rsidR="00F0229F" w:rsidRPr="00965388" w:rsidRDefault="00F0229F" w:rsidP="00F0229F">
            <w:pPr>
              <w:spacing w:after="0"/>
              <w:ind w:right="-163"/>
              <w:jc w:val="center"/>
              <w:rPr>
                <w:sz w:val="24"/>
                <w:szCs w:val="24"/>
              </w:rPr>
            </w:pPr>
            <w:r w:rsidRPr="00965388">
              <w:rPr>
                <w:sz w:val="24"/>
                <w:szCs w:val="24"/>
              </w:rPr>
              <w:t>46</w:t>
            </w:r>
          </w:p>
        </w:tc>
        <w:tc>
          <w:tcPr>
            <w:tcW w:w="600" w:type="dxa"/>
            <w:tcBorders>
              <w:left w:val="single" w:sz="12" w:space="0" w:color="auto"/>
            </w:tcBorders>
            <w:vAlign w:val="center"/>
          </w:tcPr>
          <w:p w14:paraId="78F4DEA8" w14:textId="77777777" w:rsidR="00F0229F" w:rsidRPr="00965388" w:rsidRDefault="00F0229F" w:rsidP="00F0229F">
            <w:pPr>
              <w:spacing w:after="0"/>
              <w:ind w:right="-163"/>
              <w:jc w:val="center"/>
              <w:rPr>
                <w:sz w:val="24"/>
                <w:szCs w:val="24"/>
              </w:rPr>
            </w:pPr>
            <w:r w:rsidRPr="00965388">
              <w:rPr>
                <w:sz w:val="24"/>
                <w:szCs w:val="24"/>
              </w:rPr>
              <w:t>38,5</w:t>
            </w:r>
          </w:p>
        </w:tc>
        <w:tc>
          <w:tcPr>
            <w:tcW w:w="600" w:type="dxa"/>
            <w:vAlign w:val="center"/>
          </w:tcPr>
          <w:p w14:paraId="650EC7B1" w14:textId="77777777" w:rsidR="00F0229F" w:rsidRPr="00965388" w:rsidRDefault="00F0229F" w:rsidP="00F0229F">
            <w:pPr>
              <w:spacing w:after="0"/>
              <w:ind w:right="-163"/>
              <w:jc w:val="center"/>
              <w:rPr>
                <w:sz w:val="24"/>
                <w:szCs w:val="24"/>
              </w:rPr>
            </w:pPr>
            <w:r w:rsidRPr="00965388">
              <w:rPr>
                <w:sz w:val="24"/>
                <w:szCs w:val="24"/>
              </w:rPr>
              <w:t>38,5</w:t>
            </w:r>
          </w:p>
        </w:tc>
        <w:tc>
          <w:tcPr>
            <w:tcW w:w="602" w:type="dxa"/>
            <w:tcBorders>
              <w:right w:val="single" w:sz="12" w:space="0" w:color="auto"/>
            </w:tcBorders>
            <w:vAlign w:val="center"/>
          </w:tcPr>
          <w:p w14:paraId="030FCA77" w14:textId="77777777" w:rsidR="00F0229F" w:rsidRPr="00965388" w:rsidRDefault="00F0229F" w:rsidP="00F0229F">
            <w:pPr>
              <w:spacing w:after="0"/>
              <w:ind w:right="-163"/>
              <w:jc w:val="center"/>
              <w:rPr>
                <w:sz w:val="24"/>
                <w:szCs w:val="24"/>
              </w:rPr>
            </w:pPr>
            <w:r w:rsidRPr="00965388">
              <w:rPr>
                <w:sz w:val="24"/>
                <w:szCs w:val="24"/>
              </w:rPr>
              <w:t>46</w:t>
            </w:r>
          </w:p>
        </w:tc>
        <w:tc>
          <w:tcPr>
            <w:tcW w:w="595" w:type="dxa"/>
            <w:tcBorders>
              <w:left w:val="single" w:sz="12" w:space="0" w:color="auto"/>
            </w:tcBorders>
            <w:vAlign w:val="center"/>
          </w:tcPr>
          <w:p w14:paraId="0FD6DFB2" w14:textId="77777777" w:rsidR="00F0229F" w:rsidRPr="00965388" w:rsidRDefault="00F0229F" w:rsidP="00F0229F">
            <w:pPr>
              <w:spacing w:after="0"/>
              <w:ind w:right="-178"/>
              <w:jc w:val="center"/>
              <w:rPr>
                <w:sz w:val="24"/>
                <w:szCs w:val="24"/>
              </w:rPr>
            </w:pPr>
            <w:r w:rsidRPr="00965388">
              <w:rPr>
                <w:sz w:val="24"/>
                <w:szCs w:val="24"/>
              </w:rPr>
              <w:t>—</w:t>
            </w:r>
          </w:p>
        </w:tc>
        <w:tc>
          <w:tcPr>
            <w:tcW w:w="596" w:type="dxa"/>
            <w:vAlign w:val="center"/>
          </w:tcPr>
          <w:p w14:paraId="41506670"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4476BF10"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1A8CA3A1" w14:textId="77777777" w:rsidR="00F0229F" w:rsidRPr="00965388" w:rsidRDefault="00F0229F" w:rsidP="00F0229F">
            <w:pPr>
              <w:spacing w:after="0"/>
              <w:jc w:val="center"/>
              <w:rPr>
                <w:sz w:val="24"/>
                <w:szCs w:val="24"/>
              </w:rPr>
            </w:pPr>
            <w:r w:rsidRPr="00965388">
              <w:rPr>
                <w:sz w:val="24"/>
                <w:szCs w:val="24"/>
              </w:rPr>
              <w:t>—</w:t>
            </w:r>
          </w:p>
        </w:tc>
        <w:tc>
          <w:tcPr>
            <w:tcW w:w="595" w:type="dxa"/>
            <w:vAlign w:val="center"/>
          </w:tcPr>
          <w:p w14:paraId="206E10A9"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3981ED93"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4883F37F" w14:textId="77777777" w:rsidR="00F0229F" w:rsidRPr="00965388" w:rsidRDefault="00F0229F" w:rsidP="00F0229F">
            <w:pPr>
              <w:spacing w:after="0"/>
              <w:jc w:val="center"/>
              <w:rPr>
                <w:sz w:val="24"/>
                <w:szCs w:val="24"/>
              </w:rPr>
            </w:pPr>
            <w:r w:rsidRPr="00965388">
              <w:rPr>
                <w:sz w:val="24"/>
                <w:szCs w:val="24"/>
              </w:rPr>
              <w:t>—</w:t>
            </w:r>
          </w:p>
        </w:tc>
        <w:tc>
          <w:tcPr>
            <w:tcW w:w="596" w:type="dxa"/>
            <w:vAlign w:val="center"/>
          </w:tcPr>
          <w:p w14:paraId="092139D7" w14:textId="77777777" w:rsidR="00F0229F" w:rsidRPr="00965388" w:rsidRDefault="00F0229F" w:rsidP="00F0229F">
            <w:pPr>
              <w:spacing w:after="0"/>
              <w:jc w:val="center"/>
              <w:rPr>
                <w:sz w:val="24"/>
                <w:szCs w:val="24"/>
              </w:rPr>
            </w:pPr>
            <w:r w:rsidRPr="00965388">
              <w:rPr>
                <w:sz w:val="24"/>
                <w:szCs w:val="24"/>
              </w:rPr>
              <w:t>—</w:t>
            </w:r>
          </w:p>
        </w:tc>
        <w:tc>
          <w:tcPr>
            <w:tcW w:w="597" w:type="dxa"/>
            <w:tcBorders>
              <w:right w:val="single" w:sz="12" w:space="0" w:color="auto"/>
            </w:tcBorders>
            <w:vAlign w:val="center"/>
          </w:tcPr>
          <w:p w14:paraId="5AB49364" w14:textId="77777777" w:rsidR="00F0229F" w:rsidRPr="00965388" w:rsidRDefault="00F0229F" w:rsidP="00F0229F">
            <w:pPr>
              <w:spacing w:after="0"/>
              <w:jc w:val="center"/>
              <w:rPr>
                <w:sz w:val="24"/>
                <w:szCs w:val="24"/>
              </w:rPr>
            </w:pPr>
            <w:r w:rsidRPr="00965388">
              <w:rPr>
                <w:sz w:val="24"/>
                <w:szCs w:val="24"/>
              </w:rPr>
              <w:t>—</w:t>
            </w:r>
          </w:p>
        </w:tc>
        <w:tc>
          <w:tcPr>
            <w:tcW w:w="676" w:type="dxa"/>
            <w:tcBorders>
              <w:left w:val="single" w:sz="12" w:space="0" w:color="auto"/>
            </w:tcBorders>
            <w:vAlign w:val="center"/>
          </w:tcPr>
          <w:p w14:paraId="5C875C90" w14:textId="77777777" w:rsidR="00F0229F" w:rsidRPr="00965388" w:rsidRDefault="00F0229F" w:rsidP="00F0229F">
            <w:pPr>
              <w:spacing w:after="0"/>
              <w:jc w:val="center"/>
              <w:rPr>
                <w:sz w:val="24"/>
                <w:szCs w:val="24"/>
              </w:rPr>
            </w:pPr>
            <w:r w:rsidRPr="00965388">
              <w:rPr>
                <w:sz w:val="24"/>
                <w:szCs w:val="24"/>
              </w:rPr>
              <w:t>—</w:t>
            </w:r>
          </w:p>
        </w:tc>
        <w:tc>
          <w:tcPr>
            <w:tcW w:w="677" w:type="dxa"/>
            <w:vAlign w:val="center"/>
          </w:tcPr>
          <w:p w14:paraId="4FF6D61B" w14:textId="77777777" w:rsidR="00F0229F" w:rsidRPr="00965388" w:rsidRDefault="00F0229F" w:rsidP="00F0229F">
            <w:pPr>
              <w:spacing w:after="0"/>
              <w:jc w:val="center"/>
              <w:rPr>
                <w:sz w:val="24"/>
                <w:szCs w:val="24"/>
              </w:rPr>
            </w:pPr>
            <w:r w:rsidRPr="00965388">
              <w:rPr>
                <w:sz w:val="24"/>
                <w:szCs w:val="24"/>
              </w:rPr>
              <w:t>—</w:t>
            </w:r>
          </w:p>
        </w:tc>
        <w:tc>
          <w:tcPr>
            <w:tcW w:w="794" w:type="dxa"/>
            <w:tcBorders>
              <w:right w:val="single" w:sz="12" w:space="0" w:color="auto"/>
            </w:tcBorders>
            <w:vAlign w:val="center"/>
          </w:tcPr>
          <w:p w14:paraId="4B80A2D3" w14:textId="77777777" w:rsidR="00F0229F" w:rsidRPr="00965388" w:rsidRDefault="00F0229F" w:rsidP="00F0229F">
            <w:pPr>
              <w:spacing w:after="0"/>
              <w:jc w:val="center"/>
              <w:rPr>
                <w:sz w:val="24"/>
                <w:szCs w:val="24"/>
              </w:rPr>
            </w:pPr>
            <w:r w:rsidRPr="00965388">
              <w:rPr>
                <w:sz w:val="24"/>
                <w:szCs w:val="24"/>
              </w:rPr>
              <w:t>—</w:t>
            </w:r>
          </w:p>
        </w:tc>
        <w:tc>
          <w:tcPr>
            <w:tcW w:w="2801" w:type="dxa"/>
            <w:tcBorders>
              <w:left w:val="single" w:sz="12" w:space="0" w:color="auto"/>
            </w:tcBorders>
          </w:tcPr>
          <w:p w14:paraId="20F34A67" w14:textId="77777777" w:rsidR="00F0229F" w:rsidRPr="00965388" w:rsidRDefault="00F0229F" w:rsidP="00F0229F">
            <w:pPr>
              <w:spacing w:after="0"/>
              <w:jc w:val="center"/>
              <w:rPr>
                <w:sz w:val="18"/>
                <w:szCs w:val="18"/>
                <w:lang w:eastAsia="ru-RU"/>
              </w:rPr>
            </w:pPr>
            <w:r w:rsidRPr="00965388">
              <w:rPr>
                <w:sz w:val="18"/>
                <w:szCs w:val="18"/>
                <w:shd w:val="clear" w:color="auto" w:fill="FFFFFF"/>
              </w:rPr>
              <w:t>Прозора безбарвна рідина, без присмаків і запаху,  не містить видимих домішок.</w:t>
            </w:r>
          </w:p>
        </w:tc>
      </w:tr>
      <w:tr w:rsidR="00F0229F" w:rsidRPr="00965388" w14:paraId="449BF16E" w14:textId="77777777" w:rsidTr="00F0229F">
        <w:trPr>
          <w:trHeight w:val="221"/>
          <w:jc w:val="center"/>
        </w:trPr>
        <w:tc>
          <w:tcPr>
            <w:tcW w:w="435" w:type="dxa"/>
            <w:tcBorders>
              <w:right w:val="single" w:sz="12" w:space="0" w:color="auto"/>
            </w:tcBorders>
            <w:vAlign w:val="center"/>
          </w:tcPr>
          <w:p w14:paraId="5514AB9C" w14:textId="77777777" w:rsidR="00F0229F" w:rsidRPr="00965388" w:rsidRDefault="00F0229F" w:rsidP="00F0229F">
            <w:pPr>
              <w:widowControl w:val="0"/>
              <w:spacing w:after="0" w:line="240" w:lineRule="auto"/>
              <w:ind w:right="-66"/>
              <w:jc w:val="center"/>
              <w:rPr>
                <w:b/>
                <w:sz w:val="24"/>
                <w:szCs w:val="24"/>
                <w:lang w:val="ru-RU" w:eastAsia="ru-RU"/>
              </w:rPr>
            </w:pPr>
          </w:p>
        </w:tc>
        <w:tc>
          <w:tcPr>
            <w:tcW w:w="2029" w:type="dxa"/>
            <w:tcBorders>
              <w:right w:val="single" w:sz="12" w:space="0" w:color="auto"/>
            </w:tcBorders>
            <w:vAlign w:val="center"/>
          </w:tcPr>
          <w:p w14:paraId="1508722A" w14:textId="77777777" w:rsidR="00F0229F" w:rsidRPr="00965388" w:rsidRDefault="00F0229F" w:rsidP="00F0229F">
            <w:pPr>
              <w:spacing w:after="0"/>
              <w:ind w:right="-163"/>
              <w:jc w:val="center"/>
              <w:rPr>
                <w:sz w:val="24"/>
                <w:szCs w:val="24"/>
              </w:rPr>
            </w:pPr>
            <w:r w:rsidRPr="00965388">
              <w:rPr>
                <w:sz w:val="24"/>
                <w:szCs w:val="24"/>
              </w:rPr>
              <w:t xml:space="preserve">Вода </w:t>
            </w:r>
          </w:p>
        </w:tc>
        <w:tc>
          <w:tcPr>
            <w:tcW w:w="600" w:type="dxa"/>
            <w:tcBorders>
              <w:left w:val="single" w:sz="12" w:space="0" w:color="auto"/>
            </w:tcBorders>
            <w:vAlign w:val="center"/>
          </w:tcPr>
          <w:p w14:paraId="00107DB8" w14:textId="77777777" w:rsidR="00F0229F" w:rsidRPr="00965388" w:rsidRDefault="00F0229F" w:rsidP="00F0229F">
            <w:pPr>
              <w:spacing w:after="0"/>
              <w:ind w:right="-163"/>
              <w:jc w:val="center"/>
              <w:rPr>
                <w:sz w:val="24"/>
                <w:szCs w:val="24"/>
              </w:rPr>
            </w:pPr>
            <w:r w:rsidRPr="00965388">
              <w:rPr>
                <w:sz w:val="24"/>
                <w:szCs w:val="24"/>
              </w:rPr>
              <w:t>105</w:t>
            </w:r>
          </w:p>
        </w:tc>
        <w:tc>
          <w:tcPr>
            <w:tcW w:w="600" w:type="dxa"/>
            <w:vAlign w:val="center"/>
          </w:tcPr>
          <w:p w14:paraId="13B3A1C3" w14:textId="77777777" w:rsidR="00F0229F" w:rsidRPr="00965388" w:rsidRDefault="00F0229F" w:rsidP="00F0229F">
            <w:pPr>
              <w:spacing w:after="0"/>
              <w:ind w:right="-163"/>
              <w:jc w:val="center"/>
              <w:rPr>
                <w:sz w:val="24"/>
                <w:szCs w:val="24"/>
              </w:rPr>
            </w:pPr>
            <w:r w:rsidRPr="00965388">
              <w:rPr>
                <w:sz w:val="24"/>
                <w:szCs w:val="24"/>
              </w:rPr>
              <w:t>105</w:t>
            </w:r>
          </w:p>
        </w:tc>
        <w:tc>
          <w:tcPr>
            <w:tcW w:w="600" w:type="dxa"/>
            <w:tcBorders>
              <w:right w:val="single" w:sz="12" w:space="0" w:color="auto"/>
            </w:tcBorders>
            <w:vAlign w:val="center"/>
          </w:tcPr>
          <w:p w14:paraId="6D5165DE" w14:textId="77777777" w:rsidR="00F0229F" w:rsidRPr="00965388" w:rsidRDefault="00F0229F" w:rsidP="00F0229F">
            <w:pPr>
              <w:spacing w:after="0"/>
              <w:ind w:right="-163"/>
              <w:jc w:val="center"/>
              <w:rPr>
                <w:sz w:val="24"/>
                <w:szCs w:val="24"/>
              </w:rPr>
            </w:pPr>
            <w:r w:rsidRPr="00965388">
              <w:rPr>
                <w:sz w:val="24"/>
                <w:szCs w:val="24"/>
              </w:rPr>
              <w:t>126</w:t>
            </w:r>
          </w:p>
        </w:tc>
        <w:tc>
          <w:tcPr>
            <w:tcW w:w="600" w:type="dxa"/>
            <w:tcBorders>
              <w:left w:val="single" w:sz="12" w:space="0" w:color="auto"/>
            </w:tcBorders>
            <w:vAlign w:val="center"/>
          </w:tcPr>
          <w:p w14:paraId="66BDEDB3" w14:textId="77777777" w:rsidR="00F0229F" w:rsidRPr="00965388" w:rsidRDefault="00F0229F" w:rsidP="00F0229F">
            <w:pPr>
              <w:spacing w:after="0"/>
              <w:ind w:right="-163"/>
              <w:jc w:val="center"/>
              <w:rPr>
                <w:sz w:val="24"/>
                <w:szCs w:val="24"/>
              </w:rPr>
            </w:pPr>
            <w:r w:rsidRPr="00965388">
              <w:rPr>
                <w:sz w:val="24"/>
                <w:szCs w:val="24"/>
              </w:rPr>
              <w:t>105</w:t>
            </w:r>
          </w:p>
        </w:tc>
        <w:tc>
          <w:tcPr>
            <w:tcW w:w="600" w:type="dxa"/>
            <w:vAlign w:val="center"/>
          </w:tcPr>
          <w:p w14:paraId="1F54E3FD" w14:textId="77777777" w:rsidR="00F0229F" w:rsidRPr="00965388" w:rsidRDefault="00F0229F" w:rsidP="00F0229F">
            <w:pPr>
              <w:spacing w:after="0"/>
              <w:ind w:right="-163"/>
              <w:jc w:val="center"/>
              <w:rPr>
                <w:sz w:val="24"/>
                <w:szCs w:val="24"/>
              </w:rPr>
            </w:pPr>
            <w:r w:rsidRPr="00965388">
              <w:rPr>
                <w:sz w:val="24"/>
                <w:szCs w:val="24"/>
              </w:rPr>
              <w:t>105</w:t>
            </w:r>
          </w:p>
        </w:tc>
        <w:tc>
          <w:tcPr>
            <w:tcW w:w="602" w:type="dxa"/>
            <w:tcBorders>
              <w:right w:val="single" w:sz="12" w:space="0" w:color="auto"/>
            </w:tcBorders>
            <w:vAlign w:val="center"/>
          </w:tcPr>
          <w:p w14:paraId="16BB3356" w14:textId="77777777" w:rsidR="00F0229F" w:rsidRPr="00965388" w:rsidRDefault="00F0229F" w:rsidP="00F0229F">
            <w:pPr>
              <w:spacing w:after="0"/>
              <w:ind w:right="-163"/>
              <w:jc w:val="center"/>
              <w:rPr>
                <w:sz w:val="24"/>
                <w:szCs w:val="24"/>
              </w:rPr>
            </w:pPr>
            <w:r w:rsidRPr="00965388">
              <w:rPr>
                <w:sz w:val="24"/>
                <w:szCs w:val="24"/>
              </w:rPr>
              <w:t>126</w:t>
            </w:r>
          </w:p>
        </w:tc>
        <w:tc>
          <w:tcPr>
            <w:tcW w:w="595" w:type="dxa"/>
            <w:tcBorders>
              <w:left w:val="single" w:sz="12" w:space="0" w:color="auto"/>
            </w:tcBorders>
            <w:vAlign w:val="center"/>
          </w:tcPr>
          <w:p w14:paraId="26AD163A" w14:textId="77777777" w:rsidR="00F0229F" w:rsidRPr="00965388" w:rsidRDefault="00F0229F" w:rsidP="00F0229F">
            <w:pPr>
              <w:spacing w:after="0"/>
              <w:ind w:right="-178"/>
              <w:jc w:val="center"/>
              <w:rPr>
                <w:sz w:val="24"/>
                <w:szCs w:val="24"/>
              </w:rPr>
            </w:pPr>
            <w:r w:rsidRPr="00965388">
              <w:rPr>
                <w:sz w:val="24"/>
                <w:szCs w:val="24"/>
              </w:rPr>
              <w:t>—</w:t>
            </w:r>
          </w:p>
        </w:tc>
        <w:tc>
          <w:tcPr>
            <w:tcW w:w="596" w:type="dxa"/>
            <w:vAlign w:val="center"/>
          </w:tcPr>
          <w:p w14:paraId="593A7A72"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33785D47"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2B9F3BEB" w14:textId="77777777" w:rsidR="00F0229F" w:rsidRPr="00965388" w:rsidRDefault="00F0229F" w:rsidP="00F0229F">
            <w:pPr>
              <w:spacing w:after="0"/>
              <w:jc w:val="center"/>
              <w:rPr>
                <w:sz w:val="24"/>
                <w:szCs w:val="24"/>
              </w:rPr>
            </w:pPr>
            <w:r w:rsidRPr="00965388">
              <w:rPr>
                <w:sz w:val="24"/>
                <w:szCs w:val="24"/>
              </w:rPr>
              <w:t>—</w:t>
            </w:r>
          </w:p>
        </w:tc>
        <w:tc>
          <w:tcPr>
            <w:tcW w:w="595" w:type="dxa"/>
            <w:vAlign w:val="center"/>
          </w:tcPr>
          <w:p w14:paraId="16CA7905"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709175B4"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175D5FC5" w14:textId="77777777" w:rsidR="00F0229F" w:rsidRPr="00965388" w:rsidRDefault="00F0229F" w:rsidP="00F0229F">
            <w:pPr>
              <w:spacing w:after="0"/>
              <w:jc w:val="center"/>
              <w:rPr>
                <w:sz w:val="24"/>
                <w:szCs w:val="24"/>
              </w:rPr>
            </w:pPr>
            <w:r w:rsidRPr="00965388">
              <w:rPr>
                <w:sz w:val="24"/>
                <w:szCs w:val="24"/>
              </w:rPr>
              <w:t>—</w:t>
            </w:r>
          </w:p>
        </w:tc>
        <w:tc>
          <w:tcPr>
            <w:tcW w:w="596" w:type="dxa"/>
            <w:vAlign w:val="center"/>
          </w:tcPr>
          <w:p w14:paraId="742FD943" w14:textId="77777777" w:rsidR="00F0229F" w:rsidRPr="00965388" w:rsidRDefault="00F0229F" w:rsidP="00F0229F">
            <w:pPr>
              <w:spacing w:after="0"/>
              <w:jc w:val="center"/>
              <w:rPr>
                <w:sz w:val="24"/>
                <w:szCs w:val="24"/>
              </w:rPr>
            </w:pPr>
            <w:r w:rsidRPr="00965388">
              <w:rPr>
                <w:sz w:val="24"/>
                <w:szCs w:val="24"/>
              </w:rPr>
              <w:t>—</w:t>
            </w:r>
          </w:p>
        </w:tc>
        <w:tc>
          <w:tcPr>
            <w:tcW w:w="597" w:type="dxa"/>
            <w:tcBorders>
              <w:right w:val="single" w:sz="12" w:space="0" w:color="auto"/>
            </w:tcBorders>
            <w:vAlign w:val="center"/>
          </w:tcPr>
          <w:p w14:paraId="6AAED13B" w14:textId="77777777" w:rsidR="00F0229F" w:rsidRPr="00965388" w:rsidRDefault="00F0229F" w:rsidP="00F0229F">
            <w:pPr>
              <w:spacing w:after="0"/>
              <w:jc w:val="center"/>
              <w:rPr>
                <w:sz w:val="24"/>
                <w:szCs w:val="24"/>
              </w:rPr>
            </w:pPr>
            <w:r w:rsidRPr="00965388">
              <w:rPr>
                <w:sz w:val="24"/>
                <w:szCs w:val="24"/>
              </w:rPr>
              <w:t>—</w:t>
            </w:r>
          </w:p>
        </w:tc>
        <w:tc>
          <w:tcPr>
            <w:tcW w:w="676" w:type="dxa"/>
            <w:tcBorders>
              <w:left w:val="single" w:sz="12" w:space="0" w:color="auto"/>
            </w:tcBorders>
            <w:vAlign w:val="center"/>
          </w:tcPr>
          <w:p w14:paraId="4F9DA1DE" w14:textId="77777777" w:rsidR="00F0229F" w:rsidRPr="00965388" w:rsidRDefault="00F0229F" w:rsidP="00F0229F">
            <w:pPr>
              <w:spacing w:after="0"/>
              <w:jc w:val="center"/>
              <w:rPr>
                <w:sz w:val="24"/>
                <w:szCs w:val="24"/>
              </w:rPr>
            </w:pPr>
            <w:r w:rsidRPr="00965388">
              <w:rPr>
                <w:sz w:val="24"/>
                <w:szCs w:val="24"/>
              </w:rPr>
              <w:t>—</w:t>
            </w:r>
          </w:p>
        </w:tc>
        <w:tc>
          <w:tcPr>
            <w:tcW w:w="677" w:type="dxa"/>
            <w:vAlign w:val="center"/>
          </w:tcPr>
          <w:p w14:paraId="6D57AEE4" w14:textId="77777777" w:rsidR="00F0229F" w:rsidRPr="00965388" w:rsidRDefault="00F0229F" w:rsidP="00F0229F">
            <w:pPr>
              <w:spacing w:after="0"/>
              <w:jc w:val="center"/>
              <w:rPr>
                <w:sz w:val="24"/>
                <w:szCs w:val="24"/>
              </w:rPr>
            </w:pPr>
            <w:r w:rsidRPr="00965388">
              <w:rPr>
                <w:sz w:val="24"/>
                <w:szCs w:val="24"/>
              </w:rPr>
              <w:t>—</w:t>
            </w:r>
          </w:p>
        </w:tc>
        <w:tc>
          <w:tcPr>
            <w:tcW w:w="794" w:type="dxa"/>
            <w:tcBorders>
              <w:right w:val="single" w:sz="12" w:space="0" w:color="auto"/>
            </w:tcBorders>
            <w:vAlign w:val="center"/>
          </w:tcPr>
          <w:p w14:paraId="57DD5A96" w14:textId="77777777" w:rsidR="00F0229F" w:rsidRPr="00965388" w:rsidRDefault="00F0229F" w:rsidP="00F0229F">
            <w:pPr>
              <w:spacing w:after="0"/>
              <w:jc w:val="center"/>
              <w:rPr>
                <w:sz w:val="24"/>
                <w:szCs w:val="24"/>
              </w:rPr>
            </w:pPr>
            <w:r w:rsidRPr="00965388">
              <w:rPr>
                <w:sz w:val="24"/>
                <w:szCs w:val="24"/>
              </w:rPr>
              <w:t>—</w:t>
            </w:r>
          </w:p>
        </w:tc>
        <w:tc>
          <w:tcPr>
            <w:tcW w:w="2801" w:type="dxa"/>
            <w:tcBorders>
              <w:left w:val="single" w:sz="12" w:space="0" w:color="auto"/>
            </w:tcBorders>
            <w:vAlign w:val="center"/>
          </w:tcPr>
          <w:p w14:paraId="61E90CC6" w14:textId="77777777" w:rsidR="00F0229F" w:rsidRPr="00965388" w:rsidRDefault="00F0229F" w:rsidP="00F0229F">
            <w:pPr>
              <w:spacing w:after="0"/>
              <w:jc w:val="center"/>
              <w:rPr>
                <w:sz w:val="18"/>
                <w:szCs w:val="18"/>
              </w:rPr>
            </w:pPr>
            <w:r w:rsidRPr="00965388">
              <w:rPr>
                <w:sz w:val="18"/>
                <w:szCs w:val="18"/>
                <w:shd w:val="clear" w:color="auto" w:fill="FFFFFF"/>
              </w:rPr>
              <w:t>Прозора безбарвна рідина, без присмаків і запаху,  не містить видимих домішок.</w:t>
            </w:r>
          </w:p>
        </w:tc>
      </w:tr>
      <w:tr w:rsidR="00F0229F" w:rsidRPr="00965388" w14:paraId="74994D84" w14:textId="77777777" w:rsidTr="00F0229F">
        <w:trPr>
          <w:trHeight w:val="221"/>
          <w:jc w:val="center"/>
        </w:trPr>
        <w:tc>
          <w:tcPr>
            <w:tcW w:w="435" w:type="dxa"/>
            <w:tcBorders>
              <w:right w:val="single" w:sz="12" w:space="0" w:color="auto"/>
            </w:tcBorders>
            <w:vAlign w:val="center"/>
          </w:tcPr>
          <w:p w14:paraId="2D89D936"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C5EB4B3" w14:textId="77777777" w:rsidR="00F0229F" w:rsidRPr="00965388" w:rsidRDefault="00F0229F" w:rsidP="00F0229F">
            <w:pPr>
              <w:spacing w:after="0"/>
              <w:ind w:right="-163"/>
              <w:jc w:val="center"/>
              <w:rPr>
                <w:b/>
                <w:bCs/>
                <w:sz w:val="24"/>
                <w:szCs w:val="24"/>
              </w:rPr>
            </w:pPr>
            <w:r w:rsidRPr="00965388">
              <w:rPr>
                <w:b/>
                <w:bCs/>
                <w:sz w:val="24"/>
                <w:szCs w:val="24"/>
              </w:rPr>
              <w:t>ВИХІД</w:t>
            </w:r>
          </w:p>
        </w:tc>
        <w:tc>
          <w:tcPr>
            <w:tcW w:w="600" w:type="dxa"/>
            <w:tcBorders>
              <w:left w:val="single" w:sz="12" w:space="0" w:color="auto"/>
            </w:tcBorders>
            <w:vAlign w:val="center"/>
          </w:tcPr>
          <w:p w14:paraId="784706D3" w14:textId="77777777" w:rsidR="00F0229F" w:rsidRPr="00965388" w:rsidRDefault="00F0229F" w:rsidP="00F0229F">
            <w:pPr>
              <w:spacing w:after="0"/>
              <w:ind w:right="-163"/>
              <w:jc w:val="center"/>
              <w:rPr>
                <w:sz w:val="24"/>
                <w:szCs w:val="24"/>
              </w:rPr>
            </w:pPr>
          </w:p>
        </w:tc>
        <w:tc>
          <w:tcPr>
            <w:tcW w:w="600" w:type="dxa"/>
            <w:vAlign w:val="center"/>
          </w:tcPr>
          <w:p w14:paraId="57DDB7A6" w14:textId="77777777" w:rsidR="00F0229F" w:rsidRPr="00965388" w:rsidRDefault="00F0229F" w:rsidP="00F0229F">
            <w:pPr>
              <w:spacing w:after="0"/>
              <w:ind w:right="-163"/>
              <w:jc w:val="center"/>
              <w:rPr>
                <w:sz w:val="24"/>
                <w:szCs w:val="24"/>
              </w:rPr>
            </w:pPr>
          </w:p>
        </w:tc>
        <w:tc>
          <w:tcPr>
            <w:tcW w:w="600" w:type="dxa"/>
            <w:tcBorders>
              <w:right w:val="single" w:sz="12" w:space="0" w:color="auto"/>
            </w:tcBorders>
            <w:vAlign w:val="center"/>
          </w:tcPr>
          <w:p w14:paraId="6FDB43D4" w14:textId="77777777" w:rsidR="00F0229F" w:rsidRPr="00965388" w:rsidRDefault="00F0229F" w:rsidP="00F0229F">
            <w:pPr>
              <w:spacing w:after="0"/>
              <w:ind w:right="-163"/>
              <w:jc w:val="center"/>
              <w:rPr>
                <w:sz w:val="24"/>
                <w:szCs w:val="24"/>
              </w:rPr>
            </w:pPr>
          </w:p>
        </w:tc>
        <w:tc>
          <w:tcPr>
            <w:tcW w:w="600" w:type="dxa"/>
            <w:tcBorders>
              <w:left w:val="single" w:sz="12" w:space="0" w:color="auto"/>
            </w:tcBorders>
            <w:vAlign w:val="center"/>
          </w:tcPr>
          <w:p w14:paraId="49C604C4" w14:textId="77777777" w:rsidR="00F0229F" w:rsidRPr="00965388" w:rsidRDefault="00F0229F" w:rsidP="00F0229F">
            <w:pPr>
              <w:spacing w:after="0"/>
              <w:ind w:right="-163"/>
              <w:jc w:val="center"/>
              <w:rPr>
                <w:b/>
                <w:sz w:val="24"/>
                <w:szCs w:val="24"/>
              </w:rPr>
            </w:pPr>
            <w:r w:rsidRPr="00965388">
              <w:rPr>
                <w:b/>
                <w:sz w:val="24"/>
                <w:szCs w:val="24"/>
              </w:rPr>
              <w:t>140</w:t>
            </w:r>
          </w:p>
        </w:tc>
        <w:tc>
          <w:tcPr>
            <w:tcW w:w="600" w:type="dxa"/>
            <w:vAlign w:val="center"/>
          </w:tcPr>
          <w:p w14:paraId="4CB1AAA5" w14:textId="77777777" w:rsidR="00F0229F" w:rsidRPr="00965388" w:rsidRDefault="00F0229F" w:rsidP="00F0229F">
            <w:pPr>
              <w:spacing w:after="0"/>
              <w:ind w:right="-163"/>
              <w:jc w:val="center"/>
              <w:rPr>
                <w:b/>
                <w:sz w:val="24"/>
                <w:szCs w:val="24"/>
              </w:rPr>
            </w:pPr>
            <w:r w:rsidRPr="00965388">
              <w:rPr>
                <w:b/>
                <w:sz w:val="24"/>
                <w:szCs w:val="24"/>
              </w:rPr>
              <w:t>140</w:t>
            </w:r>
          </w:p>
        </w:tc>
        <w:tc>
          <w:tcPr>
            <w:tcW w:w="602" w:type="dxa"/>
            <w:tcBorders>
              <w:right w:val="single" w:sz="12" w:space="0" w:color="auto"/>
            </w:tcBorders>
            <w:vAlign w:val="center"/>
          </w:tcPr>
          <w:p w14:paraId="56EC54CE" w14:textId="77777777" w:rsidR="00F0229F" w:rsidRPr="00965388" w:rsidRDefault="00F0229F" w:rsidP="00F0229F">
            <w:pPr>
              <w:spacing w:after="0"/>
              <w:ind w:right="-163"/>
              <w:jc w:val="center"/>
              <w:rPr>
                <w:b/>
                <w:sz w:val="24"/>
                <w:szCs w:val="24"/>
              </w:rPr>
            </w:pPr>
            <w:r w:rsidRPr="00965388">
              <w:rPr>
                <w:b/>
                <w:sz w:val="24"/>
                <w:szCs w:val="24"/>
              </w:rPr>
              <w:t>170</w:t>
            </w:r>
          </w:p>
        </w:tc>
        <w:tc>
          <w:tcPr>
            <w:tcW w:w="595" w:type="dxa"/>
            <w:tcBorders>
              <w:left w:val="single" w:sz="12" w:space="0" w:color="auto"/>
            </w:tcBorders>
            <w:vAlign w:val="center"/>
          </w:tcPr>
          <w:p w14:paraId="437E4D02" w14:textId="77777777" w:rsidR="00F0229F" w:rsidRPr="00965388" w:rsidRDefault="00F0229F" w:rsidP="00F0229F">
            <w:pPr>
              <w:spacing w:after="0"/>
              <w:ind w:right="-178"/>
              <w:jc w:val="center"/>
              <w:rPr>
                <w:sz w:val="24"/>
                <w:szCs w:val="24"/>
              </w:rPr>
            </w:pPr>
            <w:r w:rsidRPr="00965388">
              <w:rPr>
                <w:sz w:val="24"/>
                <w:szCs w:val="24"/>
              </w:rPr>
              <w:t>—</w:t>
            </w:r>
          </w:p>
        </w:tc>
        <w:tc>
          <w:tcPr>
            <w:tcW w:w="596" w:type="dxa"/>
            <w:vAlign w:val="center"/>
          </w:tcPr>
          <w:p w14:paraId="5F5D2E53"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14C715E0"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349EDF2F" w14:textId="77777777" w:rsidR="00F0229F" w:rsidRPr="00965388" w:rsidRDefault="00F0229F" w:rsidP="00F0229F">
            <w:pPr>
              <w:spacing w:after="0"/>
              <w:jc w:val="center"/>
              <w:rPr>
                <w:sz w:val="24"/>
                <w:szCs w:val="24"/>
              </w:rPr>
            </w:pPr>
            <w:r w:rsidRPr="00965388">
              <w:rPr>
                <w:sz w:val="24"/>
                <w:szCs w:val="24"/>
              </w:rPr>
              <w:t>—</w:t>
            </w:r>
          </w:p>
        </w:tc>
        <w:tc>
          <w:tcPr>
            <w:tcW w:w="595" w:type="dxa"/>
            <w:vAlign w:val="center"/>
          </w:tcPr>
          <w:p w14:paraId="4DE4D960" w14:textId="77777777" w:rsidR="00F0229F" w:rsidRPr="00965388" w:rsidRDefault="00F0229F" w:rsidP="00F0229F">
            <w:pPr>
              <w:spacing w:after="0"/>
              <w:jc w:val="center"/>
              <w:rPr>
                <w:sz w:val="24"/>
                <w:szCs w:val="24"/>
              </w:rPr>
            </w:pPr>
            <w:r w:rsidRPr="00965388">
              <w:rPr>
                <w:sz w:val="24"/>
                <w:szCs w:val="24"/>
              </w:rPr>
              <w:t>—</w:t>
            </w:r>
          </w:p>
        </w:tc>
        <w:tc>
          <w:tcPr>
            <w:tcW w:w="596" w:type="dxa"/>
            <w:tcBorders>
              <w:right w:val="single" w:sz="12" w:space="0" w:color="auto"/>
            </w:tcBorders>
            <w:vAlign w:val="center"/>
          </w:tcPr>
          <w:p w14:paraId="5F7426C4" w14:textId="77777777" w:rsidR="00F0229F" w:rsidRPr="00965388" w:rsidRDefault="00F0229F" w:rsidP="00F0229F">
            <w:pPr>
              <w:spacing w:after="0"/>
              <w:jc w:val="center"/>
              <w:rPr>
                <w:sz w:val="24"/>
                <w:szCs w:val="24"/>
              </w:rPr>
            </w:pPr>
            <w:r w:rsidRPr="00965388">
              <w:rPr>
                <w:sz w:val="24"/>
                <w:szCs w:val="24"/>
              </w:rPr>
              <w:t>—</w:t>
            </w:r>
          </w:p>
        </w:tc>
        <w:tc>
          <w:tcPr>
            <w:tcW w:w="596" w:type="dxa"/>
            <w:tcBorders>
              <w:left w:val="single" w:sz="12" w:space="0" w:color="auto"/>
            </w:tcBorders>
            <w:vAlign w:val="center"/>
          </w:tcPr>
          <w:p w14:paraId="060026D1" w14:textId="77777777" w:rsidR="00F0229F" w:rsidRPr="00965388" w:rsidRDefault="00F0229F" w:rsidP="00F0229F">
            <w:pPr>
              <w:spacing w:after="0"/>
              <w:jc w:val="center"/>
              <w:rPr>
                <w:sz w:val="24"/>
                <w:szCs w:val="24"/>
              </w:rPr>
            </w:pPr>
            <w:r w:rsidRPr="00965388">
              <w:rPr>
                <w:sz w:val="24"/>
                <w:szCs w:val="24"/>
              </w:rPr>
              <w:t>—</w:t>
            </w:r>
          </w:p>
        </w:tc>
        <w:tc>
          <w:tcPr>
            <w:tcW w:w="596" w:type="dxa"/>
            <w:vAlign w:val="center"/>
          </w:tcPr>
          <w:p w14:paraId="4EDDCBD5" w14:textId="77777777" w:rsidR="00F0229F" w:rsidRPr="00965388" w:rsidRDefault="00F0229F" w:rsidP="00F0229F">
            <w:pPr>
              <w:spacing w:after="0"/>
              <w:jc w:val="center"/>
              <w:rPr>
                <w:sz w:val="24"/>
                <w:szCs w:val="24"/>
              </w:rPr>
            </w:pPr>
            <w:r w:rsidRPr="00965388">
              <w:rPr>
                <w:sz w:val="24"/>
                <w:szCs w:val="24"/>
              </w:rPr>
              <w:t>—</w:t>
            </w:r>
          </w:p>
        </w:tc>
        <w:tc>
          <w:tcPr>
            <w:tcW w:w="597" w:type="dxa"/>
            <w:tcBorders>
              <w:right w:val="single" w:sz="12" w:space="0" w:color="auto"/>
            </w:tcBorders>
            <w:vAlign w:val="center"/>
          </w:tcPr>
          <w:p w14:paraId="2DE19527" w14:textId="77777777" w:rsidR="00F0229F" w:rsidRPr="00965388" w:rsidRDefault="00F0229F" w:rsidP="00F0229F">
            <w:pPr>
              <w:spacing w:after="0"/>
              <w:jc w:val="center"/>
              <w:rPr>
                <w:sz w:val="24"/>
                <w:szCs w:val="24"/>
              </w:rPr>
            </w:pPr>
            <w:r w:rsidRPr="00965388">
              <w:rPr>
                <w:sz w:val="24"/>
                <w:szCs w:val="24"/>
              </w:rPr>
              <w:t>—</w:t>
            </w:r>
          </w:p>
        </w:tc>
        <w:tc>
          <w:tcPr>
            <w:tcW w:w="676" w:type="dxa"/>
            <w:tcBorders>
              <w:left w:val="single" w:sz="12" w:space="0" w:color="auto"/>
            </w:tcBorders>
            <w:vAlign w:val="center"/>
          </w:tcPr>
          <w:p w14:paraId="4223CCCA" w14:textId="77777777" w:rsidR="00F0229F" w:rsidRPr="00965388" w:rsidRDefault="00F0229F" w:rsidP="00F0229F">
            <w:pPr>
              <w:spacing w:after="0"/>
              <w:jc w:val="center"/>
              <w:rPr>
                <w:sz w:val="24"/>
                <w:szCs w:val="24"/>
              </w:rPr>
            </w:pPr>
            <w:r w:rsidRPr="00965388">
              <w:rPr>
                <w:sz w:val="24"/>
                <w:szCs w:val="24"/>
              </w:rPr>
              <w:t>—</w:t>
            </w:r>
          </w:p>
        </w:tc>
        <w:tc>
          <w:tcPr>
            <w:tcW w:w="677" w:type="dxa"/>
            <w:vAlign w:val="center"/>
          </w:tcPr>
          <w:p w14:paraId="72743021" w14:textId="77777777" w:rsidR="00F0229F" w:rsidRPr="00965388" w:rsidRDefault="00F0229F" w:rsidP="00F0229F">
            <w:pPr>
              <w:spacing w:after="0"/>
              <w:jc w:val="center"/>
              <w:rPr>
                <w:sz w:val="24"/>
                <w:szCs w:val="24"/>
              </w:rPr>
            </w:pPr>
            <w:r w:rsidRPr="00965388">
              <w:rPr>
                <w:sz w:val="24"/>
                <w:szCs w:val="24"/>
              </w:rPr>
              <w:t>—</w:t>
            </w:r>
          </w:p>
        </w:tc>
        <w:tc>
          <w:tcPr>
            <w:tcW w:w="794" w:type="dxa"/>
            <w:tcBorders>
              <w:right w:val="single" w:sz="12" w:space="0" w:color="auto"/>
            </w:tcBorders>
            <w:vAlign w:val="center"/>
          </w:tcPr>
          <w:p w14:paraId="6E675E84" w14:textId="77777777" w:rsidR="00F0229F" w:rsidRPr="00965388" w:rsidRDefault="00F0229F" w:rsidP="00F0229F">
            <w:pPr>
              <w:spacing w:after="0"/>
              <w:jc w:val="center"/>
              <w:rPr>
                <w:sz w:val="24"/>
                <w:szCs w:val="24"/>
              </w:rPr>
            </w:pPr>
            <w:r w:rsidRPr="00965388">
              <w:rPr>
                <w:sz w:val="24"/>
                <w:szCs w:val="24"/>
              </w:rPr>
              <w:t>—</w:t>
            </w:r>
          </w:p>
        </w:tc>
        <w:tc>
          <w:tcPr>
            <w:tcW w:w="2801" w:type="dxa"/>
            <w:tcBorders>
              <w:left w:val="single" w:sz="12" w:space="0" w:color="auto"/>
            </w:tcBorders>
            <w:vAlign w:val="center"/>
          </w:tcPr>
          <w:p w14:paraId="0EA1E9F6" w14:textId="77777777" w:rsidR="00F0229F" w:rsidRPr="00965388" w:rsidRDefault="00F0229F"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p>
        </w:tc>
      </w:tr>
    </w:tbl>
    <w:p w14:paraId="383FC846" w14:textId="77777777" w:rsidR="00F0229F" w:rsidRPr="00965388" w:rsidRDefault="00F0229F" w:rsidP="00F0229F">
      <w:pPr>
        <w:spacing w:after="0"/>
      </w:pPr>
    </w:p>
    <w:p w14:paraId="01F30112" w14:textId="77777777" w:rsidR="00F0229F" w:rsidRPr="00965388" w:rsidRDefault="00F0229F" w:rsidP="00F0229F">
      <w:pPr>
        <w:widowControl w:val="0"/>
        <w:spacing w:after="0" w:line="276" w:lineRule="auto"/>
        <w:jc w:val="center"/>
        <w:rPr>
          <w:b/>
          <w:sz w:val="24"/>
          <w:szCs w:val="24"/>
          <w:lang w:eastAsia="ru-RU"/>
        </w:rPr>
      </w:pPr>
      <w:r w:rsidRPr="00965388">
        <w:rPr>
          <w:b/>
          <w:sz w:val="24"/>
          <w:szCs w:val="24"/>
          <w:lang w:eastAsia="ru-RU"/>
        </w:rPr>
        <w:t>Технологія приготування</w:t>
      </w:r>
    </w:p>
    <w:p w14:paraId="627CC8A2" w14:textId="77777777" w:rsidR="00F0229F" w:rsidRPr="00965388" w:rsidRDefault="00F0229F" w:rsidP="00F0229F">
      <w:pPr>
        <w:spacing w:after="0" w:line="240" w:lineRule="auto"/>
        <w:ind w:right="179" w:firstLine="709"/>
        <w:jc w:val="both"/>
        <w:rPr>
          <w:sz w:val="24"/>
          <w:szCs w:val="24"/>
          <w:lang w:eastAsia="ru-RU"/>
        </w:rPr>
      </w:pPr>
      <w:r w:rsidRPr="00965388">
        <w:rPr>
          <w:sz w:val="24"/>
          <w:szCs w:val="24"/>
          <w:u w:val="single"/>
          <w:lang w:eastAsia="ru-RU"/>
        </w:rPr>
        <w:t>Чай – заварка:</w:t>
      </w:r>
      <w:r w:rsidRPr="00965388">
        <w:rPr>
          <w:sz w:val="24"/>
          <w:szCs w:val="24"/>
          <w:shd w:val="clear" w:color="auto" w:fill="FFFFFF"/>
          <w:lang w:eastAsia="ru-RU"/>
        </w:rPr>
        <w:t xml:space="preserve"> Листя чаю трав’яного заварюють в порцелянових або металевих емальованих чайниках, використовуючи для заварки свіжо-приготований окріп. Перед заваркою чайник обполіскують окропом, після чого кладуть в нього листя чаю трав’яного по нормі на певну кількість порцій і заливають окропом на</w:t>
      </w:r>
      <w:r w:rsidRPr="00965388">
        <w:rPr>
          <w:sz w:val="24"/>
          <w:szCs w:val="24"/>
          <w:lang w:eastAsia="ru-RU"/>
        </w:rPr>
        <w:t xml:space="preserve"> </w:t>
      </w:r>
      <w:r w:rsidRPr="00965388">
        <w:rPr>
          <w:sz w:val="24"/>
          <w:szCs w:val="24"/>
          <w:shd w:val="clear" w:color="auto" w:fill="FFFFFF"/>
          <w:lang w:eastAsia="ru-RU"/>
        </w:rPr>
        <w:t>1/3 об'єму чайника.</w:t>
      </w:r>
      <w:r w:rsidRPr="00965388">
        <w:rPr>
          <w:sz w:val="24"/>
          <w:szCs w:val="24"/>
          <w:lang w:eastAsia="ru-RU"/>
        </w:rPr>
        <w:t xml:space="preserve"> </w:t>
      </w:r>
      <w:r w:rsidRPr="00965388">
        <w:rPr>
          <w:sz w:val="24"/>
          <w:szCs w:val="24"/>
          <w:shd w:val="clear" w:color="auto" w:fill="FFFFFF"/>
          <w:lang w:eastAsia="ru-RU"/>
        </w:rPr>
        <w:t>Для збереження тепла чайник накривають серветкою або рушником</w:t>
      </w:r>
      <w:r w:rsidRPr="00965388">
        <w:rPr>
          <w:sz w:val="24"/>
          <w:szCs w:val="24"/>
          <w:lang w:eastAsia="ru-RU"/>
        </w:rPr>
        <w:t xml:space="preserve"> </w:t>
      </w:r>
      <w:r w:rsidRPr="00965388">
        <w:rPr>
          <w:sz w:val="24"/>
          <w:szCs w:val="24"/>
          <w:shd w:val="clear" w:color="auto" w:fill="FFFFFF"/>
          <w:lang w:eastAsia="ru-RU"/>
        </w:rPr>
        <w:t>і залишають на 5-10 хв для настоювання.</w:t>
      </w:r>
      <w:r w:rsidRPr="00965388">
        <w:rPr>
          <w:sz w:val="24"/>
          <w:szCs w:val="24"/>
          <w:lang w:eastAsia="ru-RU"/>
        </w:rPr>
        <w:t xml:space="preserve"> </w:t>
      </w:r>
      <w:r w:rsidRPr="00965388">
        <w:rPr>
          <w:sz w:val="24"/>
          <w:szCs w:val="24"/>
          <w:shd w:val="clear" w:color="auto" w:fill="FFFFFF"/>
          <w:lang w:eastAsia="ru-RU"/>
        </w:rPr>
        <w:t>Після цього чайник доливають окропом.</w:t>
      </w:r>
      <w:r w:rsidRPr="00965388">
        <w:rPr>
          <w:sz w:val="24"/>
          <w:szCs w:val="24"/>
          <w:lang w:eastAsia="ru-RU"/>
        </w:rPr>
        <w:t xml:space="preserve"> </w:t>
      </w:r>
      <w:r w:rsidRPr="00965388">
        <w:rPr>
          <w:sz w:val="24"/>
          <w:szCs w:val="24"/>
          <w:shd w:val="clear" w:color="auto" w:fill="FFFFFF"/>
          <w:lang w:eastAsia="ru-RU"/>
        </w:rPr>
        <w:t>Загальна кількість окропу для заварки чаю визначається з розрахунку 50 мл</w:t>
      </w:r>
      <w:r w:rsidRPr="00965388">
        <w:rPr>
          <w:sz w:val="24"/>
          <w:szCs w:val="24"/>
          <w:lang w:eastAsia="ru-RU"/>
        </w:rPr>
        <w:t xml:space="preserve"> </w:t>
      </w:r>
      <w:r w:rsidRPr="00965388">
        <w:rPr>
          <w:sz w:val="24"/>
          <w:szCs w:val="24"/>
          <w:shd w:val="clear" w:color="auto" w:fill="FFFFFF"/>
          <w:lang w:eastAsia="ru-RU"/>
        </w:rPr>
        <w:t>на склянку.</w:t>
      </w:r>
      <w:r w:rsidRPr="00965388">
        <w:rPr>
          <w:sz w:val="24"/>
          <w:szCs w:val="24"/>
          <w:lang w:eastAsia="ru-RU"/>
        </w:rPr>
        <w:t xml:space="preserve"> </w:t>
      </w:r>
    </w:p>
    <w:p w14:paraId="6829D86D" w14:textId="77777777" w:rsidR="00F0229F" w:rsidRPr="00965388" w:rsidRDefault="00F0229F" w:rsidP="00F0229F">
      <w:pPr>
        <w:spacing w:after="0" w:line="240" w:lineRule="auto"/>
        <w:ind w:right="179" w:firstLine="709"/>
        <w:jc w:val="both"/>
        <w:rPr>
          <w:sz w:val="24"/>
          <w:szCs w:val="24"/>
          <w:lang w:eastAsia="ru-RU"/>
        </w:rPr>
      </w:pPr>
      <w:r w:rsidRPr="00965388">
        <w:rPr>
          <w:sz w:val="24"/>
          <w:szCs w:val="24"/>
          <w:shd w:val="clear" w:color="auto" w:fill="FFFFFF"/>
          <w:lang w:eastAsia="ru-RU"/>
        </w:rPr>
        <w:t>Забороняється кип'ятіння завареного чаю або тривале зберігання на</w:t>
      </w:r>
      <w:r w:rsidRPr="00965388">
        <w:rPr>
          <w:sz w:val="24"/>
          <w:szCs w:val="24"/>
          <w:lang w:eastAsia="ru-RU"/>
        </w:rPr>
        <w:t xml:space="preserve"> </w:t>
      </w:r>
      <w:r w:rsidRPr="00965388">
        <w:rPr>
          <w:sz w:val="24"/>
          <w:szCs w:val="24"/>
          <w:shd w:val="clear" w:color="auto" w:fill="FFFFFF"/>
          <w:lang w:eastAsia="ru-RU"/>
        </w:rPr>
        <w:t>плиті.</w:t>
      </w:r>
    </w:p>
    <w:p w14:paraId="2860BBD2" w14:textId="77777777" w:rsidR="00F0229F" w:rsidRPr="00965388" w:rsidRDefault="00F0229F" w:rsidP="00F0229F">
      <w:pPr>
        <w:spacing w:after="0" w:line="240" w:lineRule="auto"/>
        <w:ind w:right="179" w:firstLine="709"/>
        <w:jc w:val="both"/>
        <w:rPr>
          <w:sz w:val="24"/>
          <w:szCs w:val="24"/>
          <w:lang w:eastAsia="ru-RU"/>
        </w:rPr>
      </w:pPr>
      <w:r w:rsidRPr="00965388">
        <w:rPr>
          <w:sz w:val="24"/>
          <w:szCs w:val="24"/>
          <w:u w:val="single"/>
          <w:lang w:eastAsia="ru-RU"/>
        </w:rPr>
        <w:t xml:space="preserve">Чай: </w:t>
      </w:r>
      <w:r w:rsidRPr="00965388">
        <w:rPr>
          <w:sz w:val="24"/>
          <w:szCs w:val="24"/>
          <w:lang w:eastAsia="ru-RU"/>
        </w:rPr>
        <w:t>В ємність для приготування чаю наливають чай – заварку і доливають кип’ятком.</w:t>
      </w:r>
    </w:p>
    <w:p w14:paraId="2212222F" w14:textId="77777777" w:rsidR="00F0229F" w:rsidRPr="00965388" w:rsidRDefault="00F0229F" w:rsidP="00F0229F">
      <w:pPr>
        <w:spacing w:after="0" w:line="240" w:lineRule="auto"/>
        <w:ind w:firstLine="709"/>
        <w:rPr>
          <w:sz w:val="24"/>
          <w:szCs w:val="24"/>
        </w:rPr>
      </w:pPr>
      <w:r w:rsidRPr="00965388">
        <w:rPr>
          <w:sz w:val="24"/>
          <w:szCs w:val="24"/>
        </w:rPr>
        <w:t>Подають у чашках при температурі 65</w:t>
      </w:r>
      <w:r w:rsidRPr="00965388">
        <w:rPr>
          <w:rFonts w:ascii="Cambria Math" w:hAnsi="Cambria Math" w:cs="Cambria Math"/>
          <w:sz w:val="24"/>
          <w:szCs w:val="24"/>
        </w:rPr>
        <w:t xml:space="preserve">⁰ </w:t>
      </w:r>
      <w:r w:rsidRPr="00965388">
        <w:rPr>
          <w:sz w:val="24"/>
          <w:szCs w:val="24"/>
        </w:rPr>
        <w:t>С.</w:t>
      </w:r>
    </w:p>
    <w:p w14:paraId="2CB63613" w14:textId="77777777" w:rsidR="00F0229F" w:rsidRPr="00965388" w:rsidRDefault="00F0229F" w:rsidP="00F0229F">
      <w:pPr>
        <w:widowControl w:val="0"/>
        <w:spacing w:after="0" w:line="240" w:lineRule="auto"/>
        <w:ind w:firstLine="567"/>
        <w:jc w:val="both"/>
        <w:rPr>
          <w:sz w:val="24"/>
          <w:szCs w:val="24"/>
          <w:lang w:eastAsia="ru-RU"/>
        </w:rPr>
      </w:pPr>
    </w:p>
    <w:p w14:paraId="654537F0"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Характеристика готової страви</w:t>
      </w:r>
    </w:p>
    <w:p w14:paraId="2B7FE581" w14:textId="77777777" w:rsidR="00F0229F" w:rsidRPr="00965388" w:rsidRDefault="00F0229F" w:rsidP="00F0229F">
      <w:pPr>
        <w:widowControl w:val="0"/>
        <w:spacing w:after="0" w:line="240" w:lineRule="auto"/>
        <w:ind w:firstLine="567"/>
        <w:jc w:val="center"/>
        <w:rPr>
          <w:b/>
          <w:sz w:val="16"/>
          <w:szCs w:val="16"/>
          <w:lang w:eastAsia="ru-RU"/>
        </w:rPr>
      </w:pPr>
    </w:p>
    <w:p w14:paraId="64944E3E" w14:textId="77777777" w:rsidR="00F0229F" w:rsidRPr="00965388" w:rsidRDefault="00F0229F" w:rsidP="00F0229F">
      <w:pPr>
        <w:widowControl w:val="0"/>
        <w:spacing w:after="0" w:line="240" w:lineRule="auto"/>
        <w:ind w:firstLine="709"/>
        <w:jc w:val="both"/>
        <w:rPr>
          <w:sz w:val="24"/>
          <w:szCs w:val="24"/>
        </w:rPr>
      </w:pPr>
      <w:r w:rsidRPr="00965388">
        <w:rPr>
          <w:b/>
          <w:sz w:val="24"/>
          <w:szCs w:val="24"/>
          <w:lang w:eastAsia="ru-RU"/>
        </w:rPr>
        <w:t>Зовнішній вигляд</w:t>
      </w:r>
      <w:r w:rsidRPr="00965388">
        <w:rPr>
          <w:sz w:val="24"/>
          <w:szCs w:val="24"/>
          <w:lang w:eastAsia="ru-RU"/>
        </w:rPr>
        <w:t xml:space="preserve">  – </w:t>
      </w:r>
      <w:r w:rsidRPr="00965388">
        <w:rPr>
          <w:sz w:val="24"/>
          <w:szCs w:val="24"/>
        </w:rPr>
        <w:t>напій налитий чашку; без плівки на поверхні.</w:t>
      </w:r>
    </w:p>
    <w:p w14:paraId="288A8C32" w14:textId="77777777" w:rsidR="00F0229F" w:rsidRPr="00965388" w:rsidRDefault="00F0229F" w:rsidP="00F0229F">
      <w:pPr>
        <w:widowControl w:val="0"/>
        <w:spacing w:after="0" w:line="240" w:lineRule="auto"/>
        <w:ind w:firstLine="709"/>
        <w:jc w:val="both"/>
        <w:rPr>
          <w:sz w:val="24"/>
          <w:szCs w:val="24"/>
          <w:lang w:eastAsia="ru-RU"/>
        </w:rPr>
      </w:pPr>
      <w:r w:rsidRPr="00965388">
        <w:rPr>
          <w:b/>
          <w:sz w:val="24"/>
          <w:szCs w:val="24"/>
          <w:lang w:eastAsia="ru-RU"/>
        </w:rPr>
        <w:t>Колір</w:t>
      </w:r>
      <w:r w:rsidRPr="00965388">
        <w:rPr>
          <w:sz w:val="24"/>
          <w:szCs w:val="24"/>
          <w:lang w:eastAsia="ru-RU"/>
        </w:rPr>
        <w:t xml:space="preserve"> – характерний даному виду трав.</w:t>
      </w:r>
    </w:p>
    <w:p w14:paraId="663134AD" w14:textId="77777777" w:rsidR="00F0229F" w:rsidRPr="00965388" w:rsidRDefault="00F0229F" w:rsidP="00F0229F">
      <w:pPr>
        <w:widowControl w:val="0"/>
        <w:spacing w:after="0" w:line="240" w:lineRule="auto"/>
        <w:ind w:firstLine="709"/>
        <w:rPr>
          <w:sz w:val="24"/>
          <w:szCs w:val="24"/>
          <w:lang w:eastAsia="ru-RU"/>
        </w:rPr>
      </w:pPr>
      <w:r w:rsidRPr="00965388">
        <w:rPr>
          <w:b/>
          <w:sz w:val="24"/>
          <w:szCs w:val="24"/>
          <w:lang w:eastAsia="ru-RU"/>
        </w:rPr>
        <w:t>Смак і запах</w:t>
      </w:r>
      <w:r w:rsidRPr="00965388">
        <w:rPr>
          <w:sz w:val="24"/>
          <w:szCs w:val="24"/>
          <w:lang w:eastAsia="ru-RU"/>
        </w:rPr>
        <w:t xml:space="preserve"> – приємний з присмаком і ароматом трав.</w:t>
      </w:r>
    </w:p>
    <w:p w14:paraId="08BEBAE0" w14:textId="77777777" w:rsidR="00F0229F" w:rsidRPr="00965388" w:rsidRDefault="00F0229F" w:rsidP="00F0229F">
      <w:pPr>
        <w:widowControl w:val="0"/>
        <w:spacing w:after="0" w:line="240" w:lineRule="auto"/>
        <w:ind w:firstLine="709"/>
        <w:rPr>
          <w:sz w:val="24"/>
          <w:szCs w:val="24"/>
          <w:lang w:eastAsia="ru-RU"/>
        </w:rPr>
      </w:pPr>
      <w:r w:rsidRPr="00965388">
        <w:rPr>
          <w:b/>
          <w:sz w:val="24"/>
          <w:szCs w:val="24"/>
          <w:lang w:eastAsia="ru-RU"/>
        </w:rPr>
        <w:t xml:space="preserve">Консистенція </w:t>
      </w:r>
      <w:r w:rsidRPr="00965388">
        <w:rPr>
          <w:sz w:val="24"/>
          <w:szCs w:val="24"/>
          <w:lang w:eastAsia="ru-RU"/>
        </w:rPr>
        <w:t>– рідка.</w:t>
      </w:r>
    </w:p>
    <w:p w14:paraId="1813D7AD" w14:textId="77777777" w:rsidR="00F0229F" w:rsidRPr="00965388" w:rsidRDefault="00F0229F" w:rsidP="00F0229F">
      <w:pPr>
        <w:widowControl w:val="0"/>
        <w:spacing w:after="0" w:line="240" w:lineRule="auto"/>
        <w:ind w:firstLine="709"/>
        <w:rPr>
          <w:sz w:val="24"/>
          <w:szCs w:val="24"/>
          <w:lang w:eastAsia="ru-RU"/>
        </w:rPr>
      </w:pPr>
    </w:p>
    <w:p w14:paraId="4C45D972"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Основні фізичні показники</w:t>
      </w:r>
    </w:p>
    <w:p w14:paraId="2EB3BCD6" w14:textId="77777777" w:rsidR="00F0229F" w:rsidRPr="00965388" w:rsidRDefault="00F0229F" w:rsidP="00F0229F">
      <w:pPr>
        <w:widowControl w:val="0"/>
        <w:spacing w:after="0" w:line="240" w:lineRule="auto"/>
        <w:ind w:firstLine="567"/>
        <w:jc w:val="center"/>
        <w:rPr>
          <w:b/>
          <w:sz w:val="16"/>
          <w:szCs w:val="16"/>
          <w:lang w:eastAsia="ru-RU"/>
        </w:rPr>
      </w:pPr>
    </w:p>
    <w:p w14:paraId="40603017" w14:textId="77777777" w:rsidR="00F0229F" w:rsidRPr="00965388" w:rsidRDefault="00F0229F" w:rsidP="00F0229F">
      <w:pPr>
        <w:widowControl w:val="0"/>
        <w:spacing w:after="0" w:line="240" w:lineRule="auto"/>
        <w:ind w:firstLine="709"/>
        <w:jc w:val="both"/>
        <w:rPr>
          <w:sz w:val="24"/>
          <w:szCs w:val="24"/>
          <w:lang w:eastAsia="ru-RU"/>
        </w:rPr>
      </w:pPr>
      <w:r w:rsidRPr="00965388">
        <w:rPr>
          <w:sz w:val="24"/>
          <w:szCs w:val="24"/>
          <w:lang w:eastAsia="ru-RU"/>
        </w:rPr>
        <w:t xml:space="preserve">Маса страви: </w:t>
      </w:r>
      <w:r w:rsidRPr="00965388">
        <w:rPr>
          <w:sz w:val="24"/>
          <w:szCs w:val="24"/>
          <w:lang w:val="ru-RU" w:eastAsia="ru-RU"/>
        </w:rPr>
        <w:t>140</w:t>
      </w:r>
      <w:r w:rsidRPr="00965388">
        <w:rPr>
          <w:sz w:val="24"/>
          <w:szCs w:val="24"/>
          <w:lang w:eastAsia="ru-RU"/>
        </w:rPr>
        <w:t xml:space="preserve"> г ± 3 %</w:t>
      </w:r>
    </w:p>
    <w:p w14:paraId="4521ADBC" w14:textId="77777777" w:rsidR="00F0229F" w:rsidRPr="00965388" w:rsidRDefault="00F0229F" w:rsidP="00F0229F">
      <w:pPr>
        <w:widowControl w:val="0"/>
        <w:tabs>
          <w:tab w:val="left" w:pos="1968"/>
        </w:tabs>
        <w:spacing w:after="0" w:line="240" w:lineRule="auto"/>
        <w:ind w:firstLine="709"/>
        <w:rPr>
          <w:sz w:val="24"/>
          <w:szCs w:val="24"/>
          <w:lang w:eastAsia="ru-RU"/>
        </w:rPr>
      </w:pPr>
      <w:r w:rsidRPr="00965388">
        <w:rPr>
          <w:sz w:val="24"/>
          <w:szCs w:val="24"/>
          <w:lang w:eastAsia="ru-RU"/>
        </w:rPr>
        <w:tab/>
        <w:t xml:space="preserve">   </w:t>
      </w:r>
      <w:r w:rsidRPr="00965388">
        <w:rPr>
          <w:sz w:val="24"/>
          <w:szCs w:val="24"/>
          <w:lang w:val="ru-RU" w:eastAsia="ru-RU"/>
        </w:rPr>
        <w:t xml:space="preserve">170 </w:t>
      </w:r>
      <w:r w:rsidRPr="00965388">
        <w:rPr>
          <w:sz w:val="24"/>
          <w:szCs w:val="24"/>
          <w:lang w:eastAsia="ru-RU"/>
        </w:rPr>
        <w:t>г ± 3 %</w:t>
      </w:r>
    </w:p>
    <w:p w14:paraId="3812D4CC" w14:textId="77777777" w:rsidR="00F0229F" w:rsidRPr="00965388" w:rsidRDefault="00F0229F" w:rsidP="00F0229F">
      <w:pPr>
        <w:widowControl w:val="0"/>
        <w:tabs>
          <w:tab w:val="left" w:pos="1968"/>
        </w:tabs>
        <w:spacing w:after="0" w:line="240" w:lineRule="auto"/>
        <w:ind w:firstLine="709"/>
        <w:rPr>
          <w:sz w:val="24"/>
          <w:szCs w:val="24"/>
          <w:lang w:eastAsia="ru-RU"/>
        </w:rPr>
      </w:pPr>
    </w:p>
    <w:p w14:paraId="457A653C" w14:textId="77777777" w:rsidR="00F0229F" w:rsidRPr="00965388" w:rsidRDefault="00F0229F" w:rsidP="00F0229F">
      <w:pPr>
        <w:widowControl w:val="0"/>
        <w:spacing w:after="0" w:line="240" w:lineRule="auto"/>
        <w:ind w:firstLine="709"/>
        <w:rPr>
          <w:b/>
          <w:sz w:val="24"/>
          <w:szCs w:val="24"/>
          <w:lang w:eastAsia="ru-RU"/>
        </w:rPr>
      </w:pPr>
      <w:r w:rsidRPr="00965388">
        <w:rPr>
          <w:b/>
          <w:sz w:val="24"/>
          <w:szCs w:val="24"/>
          <w:lang w:eastAsia="ru-RU"/>
        </w:rPr>
        <w:t>СКЛАВ: сестра медична старша</w:t>
      </w:r>
      <w:r w:rsidRPr="00965388">
        <w:rPr>
          <w:b/>
          <w:sz w:val="24"/>
          <w:szCs w:val="24"/>
          <w:lang w:eastAsia="ru-RU"/>
        </w:rPr>
        <w:tab/>
      </w:r>
      <w:r w:rsidRPr="00965388">
        <w:rPr>
          <w:b/>
          <w:sz w:val="24"/>
          <w:szCs w:val="24"/>
          <w:lang w:eastAsia="ru-RU"/>
        </w:rPr>
        <w:tab/>
      </w:r>
      <w:r w:rsidRPr="00965388">
        <w:rPr>
          <w:b/>
          <w:sz w:val="24"/>
          <w:szCs w:val="24"/>
          <w:lang w:eastAsia="ru-RU"/>
        </w:rPr>
        <w:tab/>
        <w:t xml:space="preserve">   _________________</w:t>
      </w:r>
      <w:r w:rsidRPr="00965388">
        <w:rPr>
          <w:b/>
          <w:sz w:val="24"/>
          <w:szCs w:val="24"/>
          <w:lang w:eastAsia="ru-RU"/>
        </w:rPr>
        <w:tab/>
      </w:r>
      <w:r w:rsidRPr="00965388">
        <w:rPr>
          <w:b/>
          <w:sz w:val="24"/>
          <w:szCs w:val="24"/>
          <w:lang w:eastAsia="ru-RU"/>
        </w:rPr>
        <w:tab/>
      </w:r>
      <w:r w:rsidRPr="00965388">
        <w:rPr>
          <w:b/>
          <w:sz w:val="24"/>
          <w:szCs w:val="24"/>
          <w:lang w:eastAsia="ru-RU"/>
        </w:rPr>
        <w:tab/>
      </w:r>
      <w:r w:rsidRPr="00965388">
        <w:rPr>
          <w:sz w:val="24"/>
          <w:szCs w:val="24"/>
          <w:lang w:eastAsia="ru-RU"/>
        </w:rPr>
        <w:t>______________________</w:t>
      </w:r>
    </w:p>
    <w:p w14:paraId="038A8172" w14:textId="77777777" w:rsidR="00F0229F" w:rsidRPr="00965388" w:rsidRDefault="00F0229F" w:rsidP="00F0229F">
      <w:pPr>
        <w:rPr>
          <w:sz w:val="20"/>
          <w:szCs w:val="24"/>
          <w:lang w:eastAsia="ru-RU"/>
        </w:rPr>
      </w:pPr>
      <w:r w:rsidRPr="00965388">
        <w:rPr>
          <w:sz w:val="20"/>
          <w:szCs w:val="24"/>
          <w:lang w:eastAsia="ru-RU"/>
        </w:rPr>
        <w:t xml:space="preserve">                                                                                                                                   (підпис) </w:t>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t xml:space="preserve">  (ім’я, прізвище)</w:t>
      </w:r>
    </w:p>
    <w:p w14:paraId="7394B34D" w14:textId="77777777" w:rsidR="00F0229F" w:rsidRPr="00965388" w:rsidRDefault="00F0229F" w:rsidP="00F0229F">
      <w:pPr>
        <w:sectPr w:rsidR="00F0229F" w:rsidRPr="00965388" w:rsidSect="00F0229F">
          <w:pgSz w:w="16838" w:h="11906" w:orient="landscape"/>
          <w:pgMar w:top="426" w:right="962" w:bottom="284" w:left="851" w:header="709" w:footer="709" w:gutter="0"/>
          <w:cols w:space="708"/>
          <w:docGrid w:linePitch="360"/>
        </w:sectPr>
      </w:pPr>
    </w:p>
    <w:p w14:paraId="2AAF765A" w14:textId="77777777" w:rsidR="00F0229F" w:rsidRPr="00965388" w:rsidRDefault="00F0229F" w:rsidP="00F0229F"/>
    <w:tbl>
      <w:tblPr>
        <w:tblW w:w="16268" w:type="dxa"/>
        <w:tblLook w:val="00A0" w:firstRow="1" w:lastRow="0" w:firstColumn="1" w:lastColumn="0" w:noHBand="0" w:noVBand="0"/>
      </w:tblPr>
      <w:tblGrid>
        <w:gridCol w:w="4815"/>
        <w:gridCol w:w="5127"/>
        <w:gridCol w:w="6326"/>
      </w:tblGrid>
      <w:tr w:rsidR="00F0229F" w:rsidRPr="00965388" w14:paraId="231D2628" w14:textId="77777777" w:rsidTr="00F0229F">
        <w:tc>
          <w:tcPr>
            <w:tcW w:w="4815" w:type="dxa"/>
          </w:tcPr>
          <w:p w14:paraId="285C2B65" w14:textId="77777777" w:rsidR="00F0229F" w:rsidRPr="00965388" w:rsidRDefault="00F0229F" w:rsidP="00F0229F">
            <w:pPr>
              <w:widowControl w:val="0"/>
              <w:spacing w:after="0" w:line="240" w:lineRule="auto"/>
              <w:rPr>
                <w:b/>
                <w:sz w:val="24"/>
                <w:szCs w:val="24"/>
              </w:rPr>
            </w:pPr>
            <w:r w:rsidRPr="00965388">
              <w:rPr>
                <w:b/>
                <w:sz w:val="24"/>
                <w:szCs w:val="24"/>
              </w:rPr>
              <w:t>ст. 361</w:t>
            </w:r>
          </w:p>
          <w:p w14:paraId="72F98D37" w14:textId="77777777" w:rsidR="00F0229F" w:rsidRPr="00965388" w:rsidRDefault="00F0229F" w:rsidP="00F0229F">
            <w:pPr>
              <w:widowControl w:val="0"/>
              <w:spacing w:line="276" w:lineRule="auto"/>
              <w:rPr>
                <w:b/>
                <w:sz w:val="24"/>
                <w:szCs w:val="24"/>
              </w:rPr>
            </w:pPr>
            <w:r w:rsidRPr="00965388">
              <w:rPr>
                <w:b/>
                <w:sz w:val="24"/>
                <w:szCs w:val="24"/>
              </w:rPr>
              <w:t>Методичний посібник «Організація харчування дітей у дошкільних навчальних закладах»</w:t>
            </w:r>
          </w:p>
          <w:p w14:paraId="6AAB7AC7"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Видання</w:t>
            </w:r>
            <w:r w:rsidRPr="00965388">
              <w:rPr>
                <w:b/>
                <w:sz w:val="24"/>
                <w:szCs w:val="24"/>
              </w:rPr>
              <w:t xml:space="preserve"> 2014р</w:t>
            </w:r>
          </w:p>
        </w:tc>
        <w:tc>
          <w:tcPr>
            <w:tcW w:w="5127" w:type="dxa"/>
          </w:tcPr>
          <w:p w14:paraId="4F92119D" w14:textId="77777777" w:rsidR="00F0229F" w:rsidRPr="00965388" w:rsidRDefault="00F0229F" w:rsidP="00F0229F">
            <w:pPr>
              <w:widowControl w:val="0"/>
              <w:spacing w:line="276" w:lineRule="auto"/>
              <w:rPr>
                <w:b/>
                <w:sz w:val="24"/>
                <w:szCs w:val="24"/>
                <w:lang w:eastAsia="ru-RU"/>
              </w:rPr>
            </w:pPr>
          </w:p>
        </w:tc>
        <w:tc>
          <w:tcPr>
            <w:tcW w:w="6326" w:type="dxa"/>
          </w:tcPr>
          <w:p w14:paraId="31BA8E66"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ЗАТВЕРДЖУЮ </w:t>
            </w:r>
          </w:p>
          <w:p w14:paraId="5CF5BB24"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Завідувач КЗ «ДНЗ № ___  »  </w:t>
            </w:r>
          </w:p>
          <w:p w14:paraId="5A1936FB"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___________  _______________</w:t>
            </w:r>
          </w:p>
          <w:p w14:paraId="145F3266" w14:textId="77777777" w:rsidR="00F0229F" w:rsidRPr="00965388" w:rsidRDefault="00F0229F" w:rsidP="00F0229F">
            <w:pPr>
              <w:widowControl w:val="0"/>
              <w:spacing w:line="276" w:lineRule="auto"/>
              <w:rPr>
                <w:b/>
                <w:szCs w:val="28"/>
                <w:lang w:eastAsia="ru-RU"/>
              </w:rPr>
            </w:pPr>
            <w:r w:rsidRPr="00965388">
              <w:rPr>
                <w:b/>
                <w:sz w:val="24"/>
                <w:szCs w:val="24"/>
                <w:lang w:eastAsia="ru-RU"/>
              </w:rPr>
              <w:t>«___» ______________ 20___  р.</w:t>
            </w:r>
          </w:p>
        </w:tc>
      </w:tr>
    </w:tbl>
    <w:p w14:paraId="304DA1BA" w14:textId="77777777" w:rsidR="00F0229F" w:rsidRPr="00965388" w:rsidRDefault="00F0229F" w:rsidP="00F0229F">
      <w:pPr>
        <w:widowControl w:val="0"/>
        <w:tabs>
          <w:tab w:val="left" w:pos="6237"/>
        </w:tabs>
        <w:spacing w:after="0" w:line="240" w:lineRule="auto"/>
        <w:jc w:val="center"/>
        <w:rPr>
          <w:szCs w:val="24"/>
          <w:lang w:eastAsia="ru-RU"/>
        </w:rPr>
      </w:pPr>
      <w:r w:rsidRPr="00965388">
        <w:rPr>
          <w:szCs w:val="24"/>
          <w:lang w:eastAsia="ru-RU"/>
        </w:rPr>
        <w:t>Технологічна карта</w:t>
      </w:r>
    </w:p>
    <w:p w14:paraId="2D422434" w14:textId="77777777" w:rsidR="00F0229F" w:rsidRPr="00965388" w:rsidRDefault="00F0229F" w:rsidP="00F0229F">
      <w:pPr>
        <w:widowControl w:val="0"/>
        <w:spacing w:after="0" w:line="276" w:lineRule="auto"/>
        <w:jc w:val="center"/>
        <w:rPr>
          <w:b/>
          <w:bCs/>
          <w:szCs w:val="24"/>
          <w:lang w:eastAsia="ru-RU"/>
        </w:rPr>
      </w:pPr>
      <w:r w:rsidRPr="00965388">
        <w:rPr>
          <w:b/>
          <w:bCs/>
          <w:szCs w:val="24"/>
          <w:lang w:eastAsia="ru-RU"/>
        </w:rPr>
        <w:t>Борщ український зі сметаною</w:t>
      </w:r>
    </w:p>
    <w:p w14:paraId="5D73AB3E" w14:textId="77777777" w:rsidR="00F0229F" w:rsidRPr="00965388" w:rsidRDefault="00F0229F" w:rsidP="00F0229F">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943"/>
        <w:gridCol w:w="567"/>
        <w:gridCol w:w="567"/>
        <w:gridCol w:w="567"/>
        <w:gridCol w:w="567"/>
        <w:gridCol w:w="567"/>
        <w:gridCol w:w="567"/>
        <w:gridCol w:w="645"/>
        <w:gridCol w:w="646"/>
        <w:gridCol w:w="646"/>
        <w:gridCol w:w="645"/>
        <w:gridCol w:w="646"/>
        <w:gridCol w:w="646"/>
        <w:gridCol w:w="693"/>
        <w:gridCol w:w="693"/>
        <w:gridCol w:w="693"/>
        <w:gridCol w:w="661"/>
        <w:gridCol w:w="662"/>
        <w:gridCol w:w="662"/>
        <w:gridCol w:w="2659"/>
      </w:tblGrid>
      <w:tr w:rsidR="00F0229F" w:rsidRPr="00965388" w14:paraId="1464064B" w14:textId="77777777" w:rsidTr="00F0229F">
        <w:trPr>
          <w:trHeight w:val="254"/>
          <w:jc w:val="center"/>
        </w:trPr>
        <w:tc>
          <w:tcPr>
            <w:tcW w:w="435" w:type="dxa"/>
            <w:vMerge w:val="restart"/>
            <w:tcBorders>
              <w:right w:val="single" w:sz="12" w:space="0" w:color="auto"/>
            </w:tcBorders>
            <w:textDirection w:val="btLr"/>
            <w:vAlign w:val="center"/>
          </w:tcPr>
          <w:p w14:paraId="397D46E3" w14:textId="77777777" w:rsidR="00F0229F" w:rsidRPr="00965388" w:rsidRDefault="00F0229F" w:rsidP="00F0229F">
            <w:pPr>
              <w:widowControl w:val="0"/>
              <w:spacing w:after="0" w:line="240" w:lineRule="auto"/>
              <w:ind w:left="113" w:right="113"/>
              <w:jc w:val="center"/>
              <w:rPr>
                <w:b/>
                <w:sz w:val="22"/>
                <w:szCs w:val="24"/>
                <w:lang w:eastAsia="ru-RU"/>
              </w:rPr>
            </w:pPr>
            <w:r w:rsidRPr="00965388">
              <w:rPr>
                <w:b/>
                <w:sz w:val="22"/>
                <w:szCs w:val="24"/>
                <w:lang w:eastAsia="ru-RU"/>
              </w:rPr>
              <w:t>Алергени</w:t>
            </w:r>
          </w:p>
        </w:tc>
        <w:tc>
          <w:tcPr>
            <w:tcW w:w="1943" w:type="dxa"/>
            <w:vMerge w:val="restart"/>
            <w:tcBorders>
              <w:right w:val="single" w:sz="12" w:space="0" w:color="auto"/>
            </w:tcBorders>
            <w:vAlign w:val="center"/>
          </w:tcPr>
          <w:p w14:paraId="16153262"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Назва продуктів та сировини</w:t>
            </w:r>
          </w:p>
        </w:tc>
        <w:tc>
          <w:tcPr>
            <w:tcW w:w="3402" w:type="dxa"/>
            <w:gridSpan w:val="6"/>
            <w:tcBorders>
              <w:left w:val="single" w:sz="12" w:space="0" w:color="auto"/>
              <w:right w:val="single" w:sz="12" w:space="0" w:color="auto"/>
            </w:tcBorders>
            <w:vAlign w:val="center"/>
          </w:tcPr>
          <w:p w14:paraId="463A8AC1"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Витрати продуктів та сировини на одну порцію (г)</w:t>
            </w:r>
          </w:p>
        </w:tc>
        <w:tc>
          <w:tcPr>
            <w:tcW w:w="5953" w:type="dxa"/>
            <w:gridSpan w:val="9"/>
            <w:tcBorders>
              <w:left w:val="single" w:sz="12" w:space="0" w:color="auto"/>
              <w:right w:val="single" w:sz="12" w:space="0" w:color="auto"/>
            </w:tcBorders>
            <w:vAlign w:val="center"/>
          </w:tcPr>
          <w:p w14:paraId="4EE9EDF2"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7F5A42F6"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Енергетична цінність</w:t>
            </w:r>
          </w:p>
          <w:p w14:paraId="44C7E6B4"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(ккал)</w:t>
            </w:r>
          </w:p>
        </w:tc>
        <w:tc>
          <w:tcPr>
            <w:tcW w:w="2659" w:type="dxa"/>
            <w:vMerge w:val="restart"/>
            <w:tcBorders>
              <w:left w:val="single" w:sz="12" w:space="0" w:color="auto"/>
            </w:tcBorders>
            <w:vAlign w:val="center"/>
          </w:tcPr>
          <w:p w14:paraId="43EA73A9" w14:textId="77777777" w:rsidR="00F0229F" w:rsidRPr="00965388" w:rsidRDefault="00F0229F" w:rsidP="00F0229F">
            <w:pPr>
              <w:widowControl w:val="0"/>
              <w:spacing w:after="0" w:line="240" w:lineRule="auto"/>
              <w:jc w:val="center"/>
              <w:rPr>
                <w:b/>
                <w:sz w:val="20"/>
                <w:szCs w:val="24"/>
                <w:lang w:eastAsia="ru-RU"/>
              </w:rPr>
            </w:pPr>
            <w:r w:rsidRPr="00965388">
              <w:rPr>
                <w:b/>
                <w:sz w:val="22"/>
                <w:szCs w:val="24"/>
                <w:lang w:eastAsia="ru-RU"/>
              </w:rPr>
              <w:t>Технологічні вимоги до якості продуктів та сировини</w:t>
            </w:r>
          </w:p>
        </w:tc>
      </w:tr>
      <w:tr w:rsidR="00F0229F" w:rsidRPr="00965388" w14:paraId="572CD503" w14:textId="77777777" w:rsidTr="00F0229F">
        <w:trPr>
          <w:trHeight w:val="127"/>
          <w:jc w:val="center"/>
        </w:trPr>
        <w:tc>
          <w:tcPr>
            <w:tcW w:w="435" w:type="dxa"/>
            <w:vMerge/>
            <w:tcBorders>
              <w:right w:val="single" w:sz="12" w:space="0" w:color="auto"/>
            </w:tcBorders>
            <w:vAlign w:val="center"/>
          </w:tcPr>
          <w:p w14:paraId="5C52344D" w14:textId="77777777" w:rsidR="00F0229F" w:rsidRPr="00965388" w:rsidRDefault="00F0229F" w:rsidP="00F0229F">
            <w:pPr>
              <w:widowControl w:val="0"/>
              <w:spacing w:after="0" w:line="256" w:lineRule="auto"/>
              <w:jc w:val="center"/>
              <w:rPr>
                <w:sz w:val="24"/>
                <w:szCs w:val="24"/>
                <w:lang w:eastAsia="ru-RU"/>
              </w:rPr>
            </w:pPr>
          </w:p>
        </w:tc>
        <w:tc>
          <w:tcPr>
            <w:tcW w:w="1943" w:type="dxa"/>
            <w:vMerge/>
            <w:tcBorders>
              <w:right w:val="single" w:sz="12" w:space="0" w:color="auto"/>
            </w:tcBorders>
            <w:vAlign w:val="center"/>
          </w:tcPr>
          <w:p w14:paraId="58AD4BA2" w14:textId="77777777" w:rsidR="00F0229F" w:rsidRPr="00965388" w:rsidRDefault="00F0229F" w:rsidP="00F0229F">
            <w:pPr>
              <w:widowControl w:val="0"/>
              <w:spacing w:after="0" w:line="256" w:lineRule="auto"/>
              <w:jc w:val="center"/>
              <w:rPr>
                <w:sz w:val="24"/>
                <w:szCs w:val="24"/>
                <w:lang w:eastAsia="ru-RU"/>
              </w:rPr>
            </w:pPr>
          </w:p>
        </w:tc>
        <w:tc>
          <w:tcPr>
            <w:tcW w:w="1701" w:type="dxa"/>
            <w:gridSpan w:val="3"/>
            <w:tcBorders>
              <w:left w:val="single" w:sz="12" w:space="0" w:color="auto"/>
              <w:right w:val="single" w:sz="12" w:space="0" w:color="auto"/>
            </w:tcBorders>
            <w:vAlign w:val="center"/>
          </w:tcPr>
          <w:p w14:paraId="0B3B61A4"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брутто</w:t>
            </w:r>
          </w:p>
        </w:tc>
        <w:tc>
          <w:tcPr>
            <w:tcW w:w="1701" w:type="dxa"/>
            <w:gridSpan w:val="3"/>
            <w:tcBorders>
              <w:left w:val="single" w:sz="12" w:space="0" w:color="auto"/>
              <w:right w:val="single" w:sz="12" w:space="0" w:color="auto"/>
            </w:tcBorders>
            <w:vAlign w:val="center"/>
          </w:tcPr>
          <w:p w14:paraId="001D979D"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0A4E1D02"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Білки</w:t>
            </w:r>
          </w:p>
        </w:tc>
        <w:tc>
          <w:tcPr>
            <w:tcW w:w="1937" w:type="dxa"/>
            <w:gridSpan w:val="3"/>
            <w:tcBorders>
              <w:left w:val="single" w:sz="12" w:space="0" w:color="auto"/>
              <w:right w:val="single" w:sz="12" w:space="0" w:color="auto"/>
            </w:tcBorders>
            <w:vAlign w:val="center"/>
          </w:tcPr>
          <w:p w14:paraId="71BB8754"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Жири</w:t>
            </w:r>
          </w:p>
        </w:tc>
        <w:tc>
          <w:tcPr>
            <w:tcW w:w="2079" w:type="dxa"/>
            <w:gridSpan w:val="3"/>
            <w:tcBorders>
              <w:left w:val="single" w:sz="12" w:space="0" w:color="auto"/>
              <w:right w:val="single" w:sz="12" w:space="0" w:color="auto"/>
            </w:tcBorders>
            <w:vAlign w:val="center"/>
          </w:tcPr>
          <w:p w14:paraId="4243932C"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3571DEAB" w14:textId="77777777" w:rsidR="00F0229F" w:rsidRPr="00965388" w:rsidRDefault="00F0229F" w:rsidP="00F0229F">
            <w:pPr>
              <w:widowControl w:val="0"/>
              <w:spacing w:after="0" w:line="256" w:lineRule="auto"/>
              <w:jc w:val="center"/>
              <w:rPr>
                <w:b/>
                <w:sz w:val="22"/>
                <w:szCs w:val="24"/>
                <w:lang w:eastAsia="ru-RU"/>
              </w:rPr>
            </w:pPr>
          </w:p>
        </w:tc>
        <w:tc>
          <w:tcPr>
            <w:tcW w:w="2659" w:type="dxa"/>
            <w:vMerge/>
            <w:tcBorders>
              <w:left w:val="single" w:sz="12" w:space="0" w:color="auto"/>
            </w:tcBorders>
            <w:vAlign w:val="center"/>
          </w:tcPr>
          <w:p w14:paraId="6C781E3C"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54A46EDE" w14:textId="77777777" w:rsidTr="00F0229F">
        <w:trPr>
          <w:trHeight w:val="290"/>
          <w:jc w:val="center"/>
        </w:trPr>
        <w:tc>
          <w:tcPr>
            <w:tcW w:w="435" w:type="dxa"/>
            <w:vMerge/>
            <w:tcBorders>
              <w:right w:val="single" w:sz="12" w:space="0" w:color="auto"/>
            </w:tcBorders>
            <w:vAlign w:val="center"/>
          </w:tcPr>
          <w:p w14:paraId="6DF4BF9C" w14:textId="77777777" w:rsidR="00F0229F" w:rsidRPr="00965388" w:rsidRDefault="00F0229F" w:rsidP="00F0229F">
            <w:pPr>
              <w:widowControl w:val="0"/>
              <w:spacing w:after="0" w:line="256" w:lineRule="auto"/>
              <w:jc w:val="center"/>
              <w:rPr>
                <w:sz w:val="24"/>
                <w:szCs w:val="24"/>
                <w:lang w:eastAsia="ru-RU"/>
              </w:rPr>
            </w:pPr>
          </w:p>
        </w:tc>
        <w:tc>
          <w:tcPr>
            <w:tcW w:w="1943" w:type="dxa"/>
            <w:vMerge/>
            <w:tcBorders>
              <w:right w:val="single" w:sz="12" w:space="0" w:color="auto"/>
            </w:tcBorders>
            <w:vAlign w:val="center"/>
          </w:tcPr>
          <w:p w14:paraId="6167B69C" w14:textId="77777777" w:rsidR="00F0229F" w:rsidRPr="00965388" w:rsidRDefault="00F0229F" w:rsidP="00F0229F">
            <w:pPr>
              <w:widowControl w:val="0"/>
              <w:spacing w:after="0" w:line="256" w:lineRule="auto"/>
              <w:jc w:val="center"/>
              <w:rPr>
                <w:sz w:val="24"/>
                <w:szCs w:val="24"/>
                <w:lang w:eastAsia="ru-RU"/>
              </w:rPr>
            </w:pPr>
          </w:p>
        </w:tc>
        <w:tc>
          <w:tcPr>
            <w:tcW w:w="11340" w:type="dxa"/>
            <w:gridSpan w:val="18"/>
            <w:tcBorders>
              <w:left w:val="single" w:sz="12" w:space="0" w:color="auto"/>
              <w:right w:val="single" w:sz="12" w:space="0" w:color="auto"/>
            </w:tcBorders>
            <w:vAlign w:val="center"/>
          </w:tcPr>
          <w:p w14:paraId="62D57116"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Вікові групи (роки)</w:t>
            </w:r>
          </w:p>
        </w:tc>
        <w:tc>
          <w:tcPr>
            <w:tcW w:w="2659" w:type="dxa"/>
            <w:vMerge/>
            <w:tcBorders>
              <w:left w:val="single" w:sz="12" w:space="0" w:color="auto"/>
            </w:tcBorders>
            <w:vAlign w:val="center"/>
          </w:tcPr>
          <w:p w14:paraId="316040D8"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54D6139B" w14:textId="77777777" w:rsidTr="00F0229F">
        <w:trPr>
          <w:trHeight w:val="126"/>
          <w:jc w:val="center"/>
        </w:trPr>
        <w:tc>
          <w:tcPr>
            <w:tcW w:w="435" w:type="dxa"/>
            <w:vMerge/>
            <w:tcBorders>
              <w:right w:val="single" w:sz="12" w:space="0" w:color="auto"/>
            </w:tcBorders>
            <w:vAlign w:val="center"/>
          </w:tcPr>
          <w:p w14:paraId="433E10AB" w14:textId="77777777" w:rsidR="00F0229F" w:rsidRPr="00965388" w:rsidRDefault="00F0229F" w:rsidP="00F0229F">
            <w:pPr>
              <w:widowControl w:val="0"/>
              <w:spacing w:after="0" w:line="256" w:lineRule="auto"/>
              <w:jc w:val="center"/>
              <w:rPr>
                <w:sz w:val="24"/>
                <w:szCs w:val="24"/>
                <w:lang w:eastAsia="ru-RU"/>
              </w:rPr>
            </w:pPr>
          </w:p>
        </w:tc>
        <w:tc>
          <w:tcPr>
            <w:tcW w:w="1943" w:type="dxa"/>
            <w:vMerge/>
            <w:tcBorders>
              <w:right w:val="single" w:sz="12" w:space="0" w:color="auto"/>
            </w:tcBorders>
            <w:vAlign w:val="center"/>
          </w:tcPr>
          <w:p w14:paraId="3F1237AE" w14:textId="77777777" w:rsidR="00F0229F" w:rsidRPr="00965388" w:rsidRDefault="00F0229F" w:rsidP="00F0229F">
            <w:pPr>
              <w:widowControl w:val="0"/>
              <w:spacing w:after="0" w:line="256" w:lineRule="auto"/>
              <w:jc w:val="center"/>
              <w:rPr>
                <w:sz w:val="24"/>
                <w:szCs w:val="24"/>
                <w:lang w:eastAsia="ru-RU"/>
              </w:rPr>
            </w:pPr>
          </w:p>
        </w:tc>
        <w:tc>
          <w:tcPr>
            <w:tcW w:w="567" w:type="dxa"/>
            <w:tcBorders>
              <w:left w:val="single" w:sz="12" w:space="0" w:color="auto"/>
            </w:tcBorders>
            <w:vAlign w:val="center"/>
          </w:tcPr>
          <w:p w14:paraId="38EED398"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67" w:type="dxa"/>
            <w:vAlign w:val="center"/>
          </w:tcPr>
          <w:p w14:paraId="3D384FB3"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67" w:type="dxa"/>
            <w:tcBorders>
              <w:right w:val="single" w:sz="12" w:space="0" w:color="auto"/>
            </w:tcBorders>
            <w:vAlign w:val="center"/>
          </w:tcPr>
          <w:p w14:paraId="34566BEE"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567" w:type="dxa"/>
            <w:tcBorders>
              <w:left w:val="single" w:sz="12" w:space="0" w:color="auto"/>
            </w:tcBorders>
            <w:vAlign w:val="center"/>
          </w:tcPr>
          <w:p w14:paraId="7277647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67" w:type="dxa"/>
            <w:vAlign w:val="center"/>
          </w:tcPr>
          <w:p w14:paraId="69575093"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67" w:type="dxa"/>
            <w:tcBorders>
              <w:right w:val="single" w:sz="12" w:space="0" w:color="auto"/>
            </w:tcBorders>
            <w:vAlign w:val="center"/>
          </w:tcPr>
          <w:p w14:paraId="55BAFBBB"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45" w:type="dxa"/>
            <w:tcBorders>
              <w:left w:val="single" w:sz="12" w:space="0" w:color="auto"/>
            </w:tcBorders>
            <w:vAlign w:val="center"/>
          </w:tcPr>
          <w:p w14:paraId="01581718"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46" w:type="dxa"/>
            <w:vAlign w:val="center"/>
          </w:tcPr>
          <w:p w14:paraId="2B7AA53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46" w:type="dxa"/>
            <w:tcBorders>
              <w:right w:val="single" w:sz="12" w:space="0" w:color="auto"/>
            </w:tcBorders>
            <w:vAlign w:val="center"/>
          </w:tcPr>
          <w:p w14:paraId="1B223E34"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45" w:type="dxa"/>
            <w:tcBorders>
              <w:left w:val="single" w:sz="12" w:space="0" w:color="auto"/>
            </w:tcBorders>
            <w:vAlign w:val="center"/>
          </w:tcPr>
          <w:p w14:paraId="0BB9077B"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46" w:type="dxa"/>
            <w:vAlign w:val="center"/>
          </w:tcPr>
          <w:p w14:paraId="5460A674"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46" w:type="dxa"/>
            <w:tcBorders>
              <w:right w:val="single" w:sz="12" w:space="0" w:color="auto"/>
            </w:tcBorders>
            <w:vAlign w:val="center"/>
          </w:tcPr>
          <w:p w14:paraId="1ADE8B25"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93" w:type="dxa"/>
            <w:tcBorders>
              <w:left w:val="single" w:sz="12" w:space="0" w:color="auto"/>
            </w:tcBorders>
            <w:vAlign w:val="center"/>
          </w:tcPr>
          <w:p w14:paraId="668CC1E3"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93" w:type="dxa"/>
            <w:vAlign w:val="center"/>
          </w:tcPr>
          <w:p w14:paraId="40F70B3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93" w:type="dxa"/>
            <w:tcBorders>
              <w:right w:val="single" w:sz="12" w:space="0" w:color="auto"/>
            </w:tcBorders>
            <w:vAlign w:val="center"/>
          </w:tcPr>
          <w:p w14:paraId="60751597"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61" w:type="dxa"/>
            <w:tcBorders>
              <w:left w:val="single" w:sz="12" w:space="0" w:color="auto"/>
            </w:tcBorders>
            <w:vAlign w:val="center"/>
          </w:tcPr>
          <w:p w14:paraId="06CA23F1"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62" w:type="dxa"/>
            <w:vAlign w:val="center"/>
          </w:tcPr>
          <w:p w14:paraId="13D17F1D"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62" w:type="dxa"/>
            <w:tcBorders>
              <w:right w:val="single" w:sz="12" w:space="0" w:color="auto"/>
            </w:tcBorders>
            <w:vAlign w:val="center"/>
          </w:tcPr>
          <w:p w14:paraId="6706359A"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2659" w:type="dxa"/>
            <w:vMerge/>
            <w:tcBorders>
              <w:left w:val="single" w:sz="12" w:space="0" w:color="auto"/>
            </w:tcBorders>
            <w:vAlign w:val="center"/>
          </w:tcPr>
          <w:p w14:paraId="74434C61"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05473B9B" w14:textId="77777777" w:rsidTr="00F0229F">
        <w:trPr>
          <w:trHeight w:val="221"/>
          <w:jc w:val="center"/>
        </w:trPr>
        <w:tc>
          <w:tcPr>
            <w:tcW w:w="435" w:type="dxa"/>
            <w:tcBorders>
              <w:right w:val="single" w:sz="12" w:space="0" w:color="auto"/>
            </w:tcBorders>
            <w:vAlign w:val="center"/>
          </w:tcPr>
          <w:p w14:paraId="33BB1094" w14:textId="77777777" w:rsidR="00F0229F" w:rsidRPr="00965388" w:rsidRDefault="00F0229F" w:rsidP="00F0229F">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2A77CD7E" w14:textId="77777777" w:rsidR="00F0229F" w:rsidRPr="00965388" w:rsidRDefault="00F0229F" w:rsidP="00F0229F">
            <w:pPr>
              <w:spacing w:after="0"/>
              <w:ind w:left="-175" w:right="-208"/>
              <w:jc w:val="center"/>
              <w:rPr>
                <w:sz w:val="24"/>
                <w:szCs w:val="24"/>
              </w:rPr>
            </w:pPr>
            <w:r w:rsidRPr="00965388">
              <w:rPr>
                <w:sz w:val="24"/>
                <w:szCs w:val="24"/>
              </w:rPr>
              <w:t>Картопля</w:t>
            </w:r>
          </w:p>
          <w:p w14:paraId="51131870" w14:textId="77777777" w:rsidR="00F0229F" w:rsidRPr="00965388" w:rsidRDefault="00F0229F" w:rsidP="00F0229F">
            <w:pPr>
              <w:spacing w:after="0"/>
              <w:ind w:left="-175" w:right="-208"/>
              <w:jc w:val="center"/>
              <w:rPr>
                <w:sz w:val="20"/>
                <w:szCs w:val="20"/>
              </w:rPr>
            </w:pPr>
            <w:r w:rsidRPr="00965388">
              <w:rPr>
                <w:sz w:val="20"/>
                <w:szCs w:val="20"/>
              </w:rPr>
              <w:t>до01.09(молода)-20%</w:t>
            </w:r>
          </w:p>
          <w:p w14:paraId="649D6D55" w14:textId="77777777" w:rsidR="00F0229F" w:rsidRPr="00965388" w:rsidRDefault="00F0229F" w:rsidP="00F0229F">
            <w:pPr>
              <w:spacing w:after="0"/>
              <w:ind w:left="-175" w:right="-208"/>
              <w:jc w:val="center"/>
              <w:rPr>
                <w:sz w:val="20"/>
                <w:szCs w:val="20"/>
              </w:rPr>
            </w:pPr>
            <w:r w:rsidRPr="00965388">
              <w:rPr>
                <w:sz w:val="20"/>
                <w:szCs w:val="20"/>
              </w:rPr>
              <w:t>з 01.09до31.10-25%</w:t>
            </w:r>
          </w:p>
          <w:p w14:paraId="06783E42" w14:textId="77777777" w:rsidR="00F0229F" w:rsidRPr="00965388" w:rsidRDefault="00F0229F" w:rsidP="00F0229F">
            <w:pPr>
              <w:spacing w:after="0"/>
              <w:ind w:left="-175" w:right="-208"/>
              <w:jc w:val="center"/>
              <w:rPr>
                <w:sz w:val="20"/>
                <w:szCs w:val="20"/>
              </w:rPr>
            </w:pPr>
            <w:r w:rsidRPr="00965388">
              <w:rPr>
                <w:sz w:val="20"/>
                <w:szCs w:val="20"/>
              </w:rPr>
              <w:t>з 01.11до31.12-30%</w:t>
            </w:r>
          </w:p>
          <w:p w14:paraId="4DF91E6D" w14:textId="77777777" w:rsidR="00F0229F" w:rsidRPr="00965388" w:rsidRDefault="00F0229F" w:rsidP="00F0229F">
            <w:pPr>
              <w:spacing w:after="0"/>
              <w:ind w:left="-175" w:right="-208"/>
              <w:jc w:val="center"/>
              <w:rPr>
                <w:sz w:val="20"/>
                <w:szCs w:val="20"/>
              </w:rPr>
            </w:pPr>
            <w:r w:rsidRPr="00965388">
              <w:rPr>
                <w:sz w:val="20"/>
                <w:szCs w:val="20"/>
              </w:rPr>
              <w:t>з 01.01до28.02-35%</w:t>
            </w:r>
          </w:p>
          <w:p w14:paraId="69111B21" w14:textId="77777777" w:rsidR="00F0229F" w:rsidRPr="00965388" w:rsidRDefault="00F0229F" w:rsidP="00F0229F">
            <w:pPr>
              <w:spacing w:after="0"/>
              <w:ind w:left="-175" w:right="-208"/>
              <w:jc w:val="center"/>
              <w:rPr>
                <w:sz w:val="24"/>
                <w:szCs w:val="24"/>
              </w:rPr>
            </w:pPr>
            <w:r w:rsidRPr="00965388">
              <w:rPr>
                <w:sz w:val="20"/>
                <w:szCs w:val="20"/>
              </w:rPr>
              <w:t>з 01.03до30.08-40%</w:t>
            </w:r>
          </w:p>
        </w:tc>
        <w:tc>
          <w:tcPr>
            <w:tcW w:w="567" w:type="dxa"/>
            <w:tcBorders>
              <w:left w:val="single" w:sz="12" w:space="0" w:color="auto"/>
            </w:tcBorders>
            <w:vAlign w:val="center"/>
          </w:tcPr>
          <w:p w14:paraId="504AB188" w14:textId="77777777" w:rsidR="00F0229F" w:rsidRPr="00965388" w:rsidRDefault="00F0229F" w:rsidP="00F0229F">
            <w:pPr>
              <w:tabs>
                <w:tab w:val="left" w:pos="567"/>
              </w:tabs>
              <w:spacing w:after="0"/>
              <w:ind w:right="-108"/>
              <w:jc w:val="center"/>
              <w:rPr>
                <w:sz w:val="20"/>
                <w:szCs w:val="20"/>
              </w:rPr>
            </w:pPr>
          </w:p>
          <w:p w14:paraId="5C898180" w14:textId="77777777" w:rsidR="00F0229F" w:rsidRPr="00965388" w:rsidRDefault="00F0229F" w:rsidP="00F0229F">
            <w:pPr>
              <w:tabs>
                <w:tab w:val="left" w:pos="567"/>
              </w:tabs>
              <w:spacing w:after="0"/>
              <w:ind w:right="-108"/>
              <w:jc w:val="center"/>
              <w:rPr>
                <w:sz w:val="20"/>
                <w:szCs w:val="20"/>
              </w:rPr>
            </w:pPr>
            <w:r w:rsidRPr="00965388">
              <w:rPr>
                <w:sz w:val="20"/>
                <w:szCs w:val="20"/>
              </w:rPr>
              <w:t>33</w:t>
            </w:r>
          </w:p>
          <w:p w14:paraId="2239F633" w14:textId="77777777" w:rsidR="00F0229F" w:rsidRPr="00965388" w:rsidRDefault="00F0229F" w:rsidP="00F0229F">
            <w:pPr>
              <w:tabs>
                <w:tab w:val="left" w:pos="567"/>
              </w:tabs>
              <w:spacing w:after="0"/>
              <w:ind w:right="-108"/>
              <w:jc w:val="center"/>
              <w:rPr>
                <w:sz w:val="20"/>
                <w:szCs w:val="20"/>
              </w:rPr>
            </w:pPr>
            <w:r w:rsidRPr="00965388">
              <w:rPr>
                <w:sz w:val="20"/>
                <w:szCs w:val="20"/>
              </w:rPr>
              <w:t>35,3</w:t>
            </w:r>
          </w:p>
          <w:p w14:paraId="24A6CF2E" w14:textId="77777777" w:rsidR="00F0229F" w:rsidRPr="00965388" w:rsidRDefault="00F0229F" w:rsidP="00F0229F">
            <w:pPr>
              <w:tabs>
                <w:tab w:val="left" w:pos="567"/>
              </w:tabs>
              <w:spacing w:after="0"/>
              <w:ind w:right="-108"/>
              <w:jc w:val="center"/>
              <w:rPr>
                <w:sz w:val="20"/>
                <w:szCs w:val="20"/>
              </w:rPr>
            </w:pPr>
            <w:r w:rsidRPr="00965388">
              <w:rPr>
                <w:sz w:val="20"/>
                <w:szCs w:val="20"/>
              </w:rPr>
              <w:t>37,9</w:t>
            </w:r>
          </w:p>
          <w:p w14:paraId="2E66EA95" w14:textId="77777777" w:rsidR="00F0229F" w:rsidRPr="00965388" w:rsidRDefault="00F0229F" w:rsidP="00F0229F">
            <w:pPr>
              <w:tabs>
                <w:tab w:val="left" w:pos="567"/>
              </w:tabs>
              <w:spacing w:after="0"/>
              <w:ind w:right="-108"/>
              <w:jc w:val="center"/>
              <w:rPr>
                <w:sz w:val="20"/>
                <w:szCs w:val="20"/>
              </w:rPr>
            </w:pPr>
            <w:r w:rsidRPr="00965388">
              <w:rPr>
                <w:sz w:val="20"/>
                <w:szCs w:val="20"/>
              </w:rPr>
              <w:t>40,7</w:t>
            </w:r>
          </w:p>
          <w:p w14:paraId="3D422BEC" w14:textId="77777777" w:rsidR="00F0229F" w:rsidRPr="00965388" w:rsidRDefault="00F0229F" w:rsidP="00F0229F">
            <w:pPr>
              <w:tabs>
                <w:tab w:val="left" w:pos="567"/>
              </w:tabs>
              <w:spacing w:after="0"/>
              <w:ind w:right="-108"/>
              <w:jc w:val="center"/>
              <w:rPr>
                <w:sz w:val="20"/>
                <w:szCs w:val="20"/>
              </w:rPr>
            </w:pPr>
            <w:r w:rsidRPr="00965388">
              <w:rPr>
                <w:sz w:val="20"/>
                <w:szCs w:val="20"/>
              </w:rPr>
              <w:t>44,1</w:t>
            </w:r>
          </w:p>
        </w:tc>
        <w:tc>
          <w:tcPr>
            <w:tcW w:w="567" w:type="dxa"/>
            <w:vAlign w:val="center"/>
          </w:tcPr>
          <w:p w14:paraId="2E9BD5C0" w14:textId="77777777" w:rsidR="00F0229F" w:rsidRPr="00965388" w:rsidRDefault="00F0229F" w:rsidP="00F0229F">
            <w:pPr>
              <w:tabs>
                <w:tab w:val="left" w:pos="567"/>
              </w:tabs>
              <w:spacing w:after="0"/>
              <w:ind w:right="-108"/>
              <w:jc w:val="center"/>
              <w:rPr>
                <w:sz w:val="20"/>
                <w:szCs w:val="20"/>
              </w:rPr>
            </w:pPr>
          </w:p>
          <w:p w14:paraId="2B63F880" w14:textId="77777777" w:rsidR="00F0229F" w:rsidRPr="00965388" w:rsidRDefault="00F0229F" w:rsidP="00F0229F">
            <w:pPr>
              <w:tabs>
                <w:tab w:val="left" w:pos="567"/>
              </w:tabs>
              <w:spacing w:after="0"/>
              <w:ind w:right="-108"/>
              <w:jc w:val="center"/>
              <w:rPr>
                <w:sz w:val="20"/>
                <w:szCs w:val="20"/>
              </w:rPr>
            </w:pPr>
            <w:r w:rsidRPr="00965388">
              <w:rPr>
                <w:sz w:val="20"/>
                <w:szCs w:val="20"/>
              </w:rPr>
              <w:t>33</w:t>
            </w:r>
          </w:p>
          <w:p w14:paraId="3541007F" w14:textId="77777777" w:rsidR="00F0229F" w:rsidRPr="00965388" w:rsidRDefault="00F0229F" w:rsidP="00F0229F">
            <w:pPr>
              <w:tabs>
                <w:tab w:val="left" w:pos="567"/>
              </w:tabs>
              <w:spacing w:after="0"/>
              <w:ind w:right="-108"/>
              <w:jc w:val="center"/>
              <w:rPr>
                <w:sz w:val="20"/>
                <w:szCs w:val="20"/>
              </w:rPr>
            </w:pPr>
            <w:r w:rsidRPr="00965388">
              <w:rPr>
                <w:sz w:val="20"/>
                <w:szCs w:val="20"/>
              </w:rPr>
              <w:t>35,3</w:t>
            </w:r>
          </w:p>
          <w:p w14:paraId="19BCD23E" w14:textId="77777777" w:rsidR="00F0229F" w:rsidRPr="00965388" w:rsidRDefault="00F0229F" w:rsidP="00F0229F">
            <w:pPr>
              <w:tabs>
                <w:tab w:val="left" w:pos="567"/>
              </w:tabs>
              <w:spacing w:after="0"/>
              <w:ind w:right="-108"/>
              <w:jc w:val="center"/>
              <w:rPr>
                <w:sz w:val="20"/>
                <w:szCs w:val="20"/>
              </w:rPr>
            </w:pPr>
            <w:r w:rsidRPr="00965388">
              <w:rPr>
                <w:sz w:val="20"/>
                <w:szCs w:val="20"/>
              </w:rPr>
              <w:t>37,9</w:t>
            </w:r>
          </w:p>
          <w:p w14:paraId="7BDA60A6" w14:textId="77777777" w:rsidR="00F0229F" w:rsidRPr="00965388" w:rsidRDefault="00F0229F" w:rsidP="00F0229F">
            <w:pPr>
              <w:tabs>
                <w:tab w:val="left" w:pos="567"/>
              </w:tabs>
              <w:spacing w:after="0"/>
              <w:ind w:right="-108"/>
              <w:jc w:val="center"/>
              <w:rPr>
                <w:sz w:val="20"/>
                <w:szCs w:val="20"/>
              </w:rPr>
            </w:pPr>
            <w:r w:rsidRPr="00965388">
              <w:rPr>
                <w:sz w:val="20"/>
                <w:szCs w:val="20"/>
              </w:rPr>
              <w:t>40,7</w:t>
            </w:r>
          </w:p>
          <w:p w14:paraId="03BAAF21" w14:textId="77777777" w:rsidR="00F0229F" w:rsidRPr="00965388" w:rsidRDefault="00F0229F" w:rsidP="00F0229F">
            <w:pPr>
              <w:tabs>
                <w:tab w:val="left" w:pos="567"/>
              </w:tabs>
              <w:spacing w:after="0"/>
              <w:ind w:right="-108"/>
              <w:jc w:val="center"/>
              <w:rPr>
                <w:sz w:val="20"/>
                <w:szCs w:val="20"/>
              </w:rPr>
            </w:pPr>
            <w:r w:rsidRPr="00965388">
              <w:rPr>
                <w:sz w:val="20"/>
                <w:szCs w:val="20"/>
              </w:rPr>
              <w:t>44,1</w:t>
            </w:r>
          </w:p>
        </w:tc>
        <w:tc>
          <w:tcPr>
            <w:tcW w:w="567" w:type="dxa"/>
            <w:tcBorders>
              <w:right w:val="single" w:sz="12" w:space="0" w:color="auto"/>
            </w:tcBorders>
            <w:vAlign w:val="center"/>
          </w:tcPr>
          <w:p w14:paraId="2BDD2AFA" w14:textId="77777777" w:rsidR="00F0229F" w:rsidRPr="00965388" w:rsidRDefault="00F0229F" w:rsidP="00F0229F">
            <w:pPr>
              <w:tabs>
                <w:tab w:val="left" w:pos="567"/>
              </w:tabs>
              <w:spacing w:after="0"/>
              <w:ind w:right="-108"/>
              <w:jc w:val="center"/>
              <w:rPr>
                <w:sz w:val="20"/>
                <w:szCs w:val="20"/>
              </w:rPr>
            </w:pPr>
          </w:p>
          <w:p w14:paraId="5EC6962E" w14:textId="77777777" w:rsidR="00F0229F" w:rsidRPr="00965388" w:rsidRDefault="00F0229F" w:rsidP="00F0229F">
            <w:pPr>
              <w:tabs>
                <w:tab w:val="left" w:pos="567"/>
              </w:tabs>
              <w:spacing w:after="0"/>
              <w:ind w:right="-108"/>
              <w:jc w:val="center"/>
              <w:rPr>
                <w:sz w:val="20"/>
                <w:szCs w:val="20"/>
              </w:rPr>
            </w:pPr>
            <w:r w:rsidRPr="00965388">
              <w:rPr>
                <w:sz w:val="20"/>
                <w:szCs w:val="20"/>
              </w:rPr>
              <w:t>43,8</w:t>
            </w:r>
          </w:p>
          <w:p w14:paraId="037C48FE" w14:textId="77777777" w:rsidR="00F0229F" w:rsidRPr="00965388" w:rsidRDefault="00F0229F" w:rsidP="00F0229F">
            <w:pPr>
              <w:tabs>
                <w:tab w:val="left" w:pos="567"/>
              </w:tabs>
              <w:spacing w:after="0"/>
              <w:ind w:right="-108"/>
              <w:jc w:val="center"/>
              <w:rPr>
                <w:sz w:val="20"/>
                <w:szCs w:val="20"/>
              </w:rPr>
            </w:pPr>
            <w:r w:rsidRPr="00965388">
              <w:rPr>
                <w:sz w:val="20"/>
                <w:szCs w:val="20"/>
              </w:rPr>
              <w:t>46,7</w:t>
            </w:r>
          </w:p>
          <w:p w14:paraId="5208E96D" w14:textId="77777777" w:rsidR="00F0229F" w:rsidRPr="00965388" w:rsidRDefault="00F0229F" w:rsidP="00F0229F">
            <w:pPr>
              <w:tabs>
                <w:tab w:val="left" w:pos="567"/>
              </w:tabs>
              <w:spacing w:after="0"/>
              <w:ind w:right="-108"/>
              <w:jc w:val="center"/>
              <w:rPr>
                <w:sz w:val="20"/>
                <w:szCs w:val="20"/>
              </w:rPr>
            </w:pPr>
            <w:r w:rsidRPr="00965388">
              <w:rPr>
                <w:sz w:val="20"/>
                <w:szCs w:val="20"/>
              </w:rPr>
              <w:t>50</w:t>
            </w:r>
          </w:p>
          <w:p w14:paraId="3AEFDA6E" w14:textId="77777777" w:rsidR="00F0229F" w:rsidRPr="00965388" w:rsidRDefault="00F0229F" w:rsidP="00F0229F">
            <w:pPr>
              <w:tabs>
                <w:tab w:val="left" w:pos="567"/>
              </w:tabs>
              <w:spacing w:after="0"/>
              <w:ind w:right="-108"/>
              <w:jc w:val="center"/>
              <w:rPr>
                <w:sz w:val="20"/>
                <w:szCs w:val="20"/>
              </w:rPr>
            </w:pPr>
            <w:r w:rsidRPr="00965388">
              <w:rPr>
                <w:sz w:val="20"/>
                <w:szCs w:val="20"/>
              </w:rPr>
              <w:t>53,8</w:t>
            </w:r>
          </w:p>
          <w:p w14:paraId="1E9B9404" w14:textId="77777777" w:rsidR="00F0229F" w:rsidRPr="00965388" w:rsidRDefault="00F0229F" w:rsidP="00F0229F">
            <w:pPr>
              <w:tabs>
                <w:tab w:val="left" w:pos="567"/>
              </w:tabs>
              <w:spacing w:after="0"/>
              <w:ind w:right="-108"/>
              <w:jc w:val="center"/>
              <w:rPr>
                <w:sz w:val="20"/>
                <w:szCs w:val="20"/>
              </w:rPr>
            </w:pPr>
            <w:r w:rsidRPr="00965388">
              <w:rPr>
                <w:sz w:val="20"/>
                <w:szCs w:val="20"/>
              </w:rPr>
              <w:t>58,3</w:t>
            </w:r>
          </w:p>
        </w:tc>
        <w:tc>
          <w:tcPr>
            <w:tcW w:w="567" w:type="dxa"/>
            <w:tcBorders>
              <w:left w:val="single" w:sz="12" w:space="0" w:color="auto"/>
            </w:tcBorders>
            <w:vAlign w:val="center"/>
          </w:tcPr>
          <w:p w14:paraId="518A2010" w14:textId="77777777" w:rsidR="00F0229F" w:rsidRPr="00965388" w:rsidRDefault="00F0229F" w:rsidP="00F0229F">
            <w:pPr>
              <w:tabs>
                <w:tab w:val="left" w:pos="567"/>
              </w:tabs>
              <w:spacing w:after="0"/>
              <w:ind w:right="-108"/>
              <w:jc w:val="center"/>
              <w:rPr>
                <w:sz w:val="24"/>
                <w:szCs w:val="24"/>
              </w:rPr>
            </w:pPr>
            <w:r w:rsidRPr="00965388">
              <w:rPr>
                <w:sz w:val="24"/>
                <w:szCs w:val="24"/>
              </w:rPr>
              <w:t>26,5</w:t>
            </w:r>
          </w:p>
        </w:tc>
        <w:tc>
          <w:tcPr>
            <w:tcW w:w="567" w:type="dxa"/>
            <w:vAlign w:val="center"/>
          </w:tcPr>
          <w:p w14:paraId="3AFCF202" w14:textId="77777777" w:rsidR="00F0229F" w:rsidRPr="00965388" w:rsidRDefault="00F0229F" w:rsidP="00F0229F">
            <w:pPr>
              <w:tabs>
                <w:tab w:val="left" w:pos="567"/>
              </w:tabs>
              <w:spacing w:after="0"/>
              <w:ind w:right="-108"/>
              <w:jc w:val="center"/>
              <w:rPr>
                <w:sz w:val="24"/>
                <w:szCs w:val="24"/>
              </w:rPr>
            </w:pPr>
            <w:r w:rsidRPr="00965388">
              <w:rPr>
                <w:sz w:val="24"/>
                <w:szCs w:val="24"/>
              </w:rPr>
              <w:t>26,5</w:t>
            </w:r>
          </w:p>
        </w:tc>
        <w:tc>
          <w:tcPr>
            <w:tcW w:w="567" w:type="dxa"/>
            <w:tcBorders>
              <w:right w:val="single" w:sz="12" w:space="0" w:color="auto"/>
            </w:tcBorders>
            <w:vAlign w:val="center"/>
          </w:tcPr>
          <w:p w14:paraId="14DD1BA8" w14:textId="77777777" w:rsidR="00F0229F" w:rsidRPr="00965388" w:rsidRDefault="00F0229F" w:rsidP="00F0229F">
            <w:pPr>
              <w:tabs>
                <w:tab w:val="left" w:pos="567"/>
              </w:tabs>
              <w:spacing w:after="0"/>
              <w:ind w:right="-108"/>
              <w:jc w:val="center"/>
              <w:rPr>
                <w:sz w:val="24"/>
                <w:szCs w:val="24"/>
              </w:rPr>
            </w:pPr>
            <w:r w:rsidRPr="00965388">
              <w:rPr>
                <w:sz w:val="24"/>
                <w:szCs w:val="24"/>
              </w:rPr>
              <w:t>35</w:t>
            </w:r>
          </w:p>
        </w:tc>
        <w:tc>
          <w:tcPr>
            <w:tcW w:w="645" w:type="dxa"/>
            <w:tcBorders>
              <w:left w:val="single" w:sz="12" w:space="0" w:color="auto"/>
            </w:tcBorders>
            <w:vAlign w:val="center"/>
          </w:tcPr>
          <w:p w14:paraId="017AC936" w14:textId="77777777" w:rsidR="00F0229F" w:rsidRPr="00965388" w:rsidRDefault="00F0229F" w:rsidP="00F0229F">
            <w:pPr>
              <w:spacing w:after="0"/>
              <w:ind w:right="-171"/>
              <w:jc w:val="center"/>
              <w:rPr>
                <w:sz w:val="24"/>
                <w:szCs w:val="24"/>
              </w:rPr>
            </w:pPr>
            <w:r w:rsidRPr="00965388">
              <w:rPr>
                <w:sz w:val="24"/>
                <w:szCs w:val="24"/>
              </w:rPr>
              <w:t>0,53</w:t>
            </w:r>
          </w:p>
        </w:tc>
        <w:tc>
          <w:tcPr>
            <w:tcW w:w="646" w:type="dxa"/>
            <w:vAlign w:val="center"/>
          </w:tcPr>
          <w:p w14:paraId="5E85D38A" w14:textId="77777777" w:rsidR="00F0229F" w:rsidRPr="00965388" w:rsidRDefault="00F0229F" w:rsidP="00F0229F">
            <w:pPr>
              <w:spacing w:after="0"/>
              <w:ind w:right="-171"/>
              <w:jc w:val="center"/>
              <w:rPr>
                <w:sz w:val="24"/>
                <w:szCs w:val="24"/>
              </w:rPr>
            </w:pPr>
            <w:r w:rsidRPr="00965388">
              <w:rPr>
                <w:sz w:val="24"/>
                <w:szCs w:val="24"/>
              </w:rPr>
              <w:t>0,53</w:t>
            </w:r>
          </w:p>
        </w:tc>
        <w:tc>
          <w:tcPr>
            <w:tcW w:w="646" w:type="dxa"/>
            <w:tcBorders>
              <w:right w:val="single" w:sz="12" w:space="0" w:color="auto"/>
            </w:tcBorders>
            <w:vAlign w:val="center"/>
          </w:tcPr>
          <w:p w14:paraId="4F113471" w14:textId="77777777" w:rsidR="00F0229F" w:rsidRPr="00965388" w:rsidRDefault="00F0229F" w:rsidP="00F0229F">
            <w:pPr>
              <w:spacing w:after="0"/>
              <w:ind w:right="-171"/>
              <w:jc w:val="center"/>
              <w:rPr>
                <w:sz w:val="24"/>
                <w:szCs w:val="24"/>
              </w:rPr>
            </w:pPr>
            <w:r w:rsidRPr="00965388">
              <w:rPr>
                <w:sz w:val="24"/>
                <w:szCs w:val="24"/>
              </w:rPr>
              <w:t>0,70</w:t>
            </w:r>
          </w:p>
        </w:tc>
        <w:tc>
          <w:tcPr>
            <w:tcW w:w="645" w:type="dxa"/>
            <w:tcBorders>
              <w:left w:val="single" w:sz="12" w:space="0" w:color="auto"/>
            </w:tcBorders>
            <w:vAlign w:val="center"/>
          </w:tcPr>
          <w:p w14:paraId="6215BA26" w14:textId="77777777" w:rsidR="00F0229F" w:rsidRPr="00965388" w:rsidRDefault="00F0229F" w:rsidP="00F0229F">
            <w:pPr>
              <w:spacing w:after="0"/>
              <w:ind w:right="-171"/>
              <w:jc w:val="center"/>
              <w:rPr>
                <w:sz w:val="24"/>
                <w:szCs w:val="24"/>
              </w:rPr>
            </w:pPr>
            <w:r w:rsidRPr="00965388">
              <w:rPr>
                <w:sz w:val="24"/>
                <w:szCs w:val="24"/>
              </w:rPr>
              <w:t>0,11</w:t>
            </w:r>
          </w:p>
        </w:tc>
        <w:tc>
          <w:tcPr>
            <w:tcW w:w="646" w:type="dxa"/>
            <w:vAlign w:val="center"/>
          </w:tcPr>
          <w:p w14:paraId="7693419B" w14:textId="77777777" w:rsidR="00F0229F" w:rsidRPr="00965388" w:rsidRDefault="00F0229F" w:rsidP="00F0229F">
            <w:pPr>
              <w:spacing w:after="0"/>
              <w:ind w:right="-171"/>
              <w:jc w:val="center"/>
              <w:rPr>
                <w:sz w:val="24"/>
                <w:szCs w:val="24"/>
              </w:rPr>
            </w:pPr>
            <w:r w:rsidRPr="00965388">
              <w:rPr>
                <w:sz w:val="24"/>
                <w:szCs w:val="24"/>
              </w:rPr>
              <w:t>0,11</w:t>
            </w:r>
          </w:p>
        </w:tc>
        <w:tc>
          <w:tcPr>
            <w:tcW w:w="646" w:type="dxa"/>
            <w:tcBorders>
              <w:right w:val="single" w:sz="12" w:space="0" w:color="auto"/>
            </w:tcBorders>
            <w:vAlign w:val="center"/>
          </w:tcPr>
          <w:p w14:paraId="0A48D68A" w14:textId="77777777" w:rsidR="00F0229F" w:rsidRPr="00965388" w:rsidRDefault="00F0229F" w:rsidP="00F0229F">
            <w:pPr>
              <w:spacing w:after="0"/>
              <w:ind w:right="-171"/>
              <w:jc w:val="center"/>
              <w:rPr>
                <w:sz w:val="24"/>
                <w:szCs w:val="24"/>
              </w:rPr>
            </w:pPr>
            <w:r w:rsidRPr="00965388">
              <w:rPr>
                <w:sz w:val="24"/>
                <w:szCs w:val="24"/>
              </w:rPr>
              <w:t>0,14</w:t>
            </w:r>
          </w:p>
        </w:tc>
        <w:tc>
          <w:tcPr>
            <w:tcW w:w="693" w:type="dxa"/>
            <w:tcBorders>
              <w:left w:val="single" w:sz="12" w:space="0" w:color="auto"/>
            </w:tcBorders>
            <w:vAlign w:val="center"/>
          </w:tcPr>
          <w:p w14:paraId="275B3018" w14:textId="77777777" w:rsidR="00F0229F" w:rsidRPr="00965388" w:rsidRDefault="00F0229F" w:rsidP="00F0229F">
            <w:pPr>
              <w:spacing w:after="0"/>
              <w:ind w:right="-171"/>
              <w:jc w:val="center"/>
              <w:rPr>
                <w:sz w:val="24"/>
                <w:szCs w:val="24"/>
              </w:rPr>
            </w:pPr>
            <w:r w:rsidRPr="00965388">
              <w:rPr>
                <w:sz w:val="24"/>
                <w:szCs w:val="24"/>
              </w:rPr>
              <w:t>4,58</w:t>
            </w:r>
          </w:p>
        </w:tc>
        <w:tc>
          <w:tcPr>
            <w:tcW w:w="693" w:type="dxa"/>
            <w:vAlign w:val="center"/>
          </w:tcPr>
          <w:p w14:paraId="7050D8E4" w14:textId="77777777" w:rsidR="00F0229F" w:rsidRPr="00965388" w:rsidRDefault="00F0229F" w:rsidP="00F0229F">
            <w:pPr>
              <w:spacing w:after="0"/>
              <w:ind w:right="-171"/>
              <w:jc w:val="center"/>
              <w:rPr>
                <w:sz w:val="24"/>
                <w:szCs w:val="24"/>
              </w:rPr>
            </w:pPr>
            <w:r w:rsidRPr="00965388">
              <w:rPr>
                <w:sz w:val="24"/>
                <w:szCs w:val="24"/>
              </w:rPr>
              <w:t>4,58</w:t>
            </w:r>
          </w:p>
        </w:tc>
        <w:tc>
          <w:tcPr>
            <w:tcW w:w="693" w:type="dxa"/>
            <w:tcBorders>
              <w:right w:val="single" w:sz="12" w:space="0" w:color="auto"/>
            </w:tcBorders>
            <w:vAlign w:val="center"/>
          </w:tcPr>
          <w:p w14:paraId="689D8A4D" w14:textId="77777777" w:rsidR="00F0229F" w:rsidRPr="00965388" w:rsidRDefault="00F0229F" w:rsidP="00F0229F">
            <w:pPr>
              <w:spacing w:after="0"/>
              <w:ind w:right="-171"/>
              <w:jc w:val="center"/>
              <w:rPr>
                <w:sz w:val="24"/>
                <w:szCs w:val="24"/>
              </w:rPr>
            </w:pPr>
            <w:r w:rsidRPr="00965388">
              <w:rPr>
                <w:sz w:val="24"/>
                <w:szCs w:val="24"/>
              </w:rPr>
              <w:t>6,06</w:t>
            </w:r>
          </w:p>
        </w:tc>
        <w:tc>
          <w:tcPr>
            <w:tcW w:w="661" w:type="dxa"/>
            <w:tcBorders>
              <w:left w:val="single" w:sz="12" w:space="0" w:color="auto"/>
            </w:tcBorders>
            <w:vAlign w:val="center"/>
          </w:tcPr>
          <w:p w14:paraId="7ECFA654" w14:textId="77777777" w:rsidR="00F0229F" w:rsidRPr="00965388" w:rsidRDefault="00F0229F" w:rsidP="00F0229F">
            <w:pPr>
              <w:spacing w:after="0"/>
              <w:ind w:right="-171"/>
              <w:jc w:val="center"/>
              <w:rPr>
                <w:sz w:val="24"/>
                <w:szCs w:val="24"/>
              </w:rPr>
            </w:pPr>
            <w:r w:rsidRPr="00965388">
              <w:rPr>
                <w:sz w:val="24"/>
                <w:szCs w:val="24"/>
              </w:rPr>
              <w:t>21,20</w:t>
            </w:r>
          </w:p>
        </w:tc>
        <w:tc>
          <w:tcPr>
            <w:tcW w:w="662" w:type="dxa"/>
            <w:vAlign w:val="center"/>
          </w:tcPr>
          <w:p w14:paraId="7F2CD61A" w14:textId="77777777" w:rsidR="00F0229F" w:rsidRPr="00965388" w:rsidRDefault="00F0229F" w:rsidP="00F0229F">
            <w:pPr>
              <w:spacing w:after="0"/>
              <w:ind w:right="-171"/>
              <w:jc w:val="center"/>
              <w:rPr>
                <w:sz w:val="24"/>
                <w:szCs w:val="24"/>
              </w:rPr>
            </w:pPr>
            <w:r w:rsidRPr="00965388">
              <w:rPr>
                <w:sz w:val="24"/>
                <w:szCs w:val="24"/>
              </w:rPr>
              <w:t>21,20</w:t>
            </w:r>
          </w:p>
        </w:tc>
        <w:tc>
          <w:tcPr>
            <w:tcW w:w="662" w:type="dxa"/>
            <w:tcBorders>
              <w:right w:val="single" w:sz="12" w:space="0" w:color="auto"/>
            </w:tcBorders>
            <w:vAlign w:val="center"/>
          </w:tcPr>
          <w:p w14:paraId="761EB1BB" w14:textId="77777777" w:rsidR="00F0229F" w:rsidRPr="00965388" w:rsidRDefault="00F0229F" w:rsidP="00F0229F">
            <w:pPr>
              <w:spacing w:after="0"/>
              <w:ind w:right="-171"/>
              <w:jc w:val="center"/>
              <w:rPr>
                <w:sz w:val="24"/>
                <w:szCs w:val="24"/>
              </w:rPr>
            </w:pPr>
            <w:r w:rsidRPr="00965388">
              <w:rPr>
                <w:sz w:val="24"/>
                <w:szCs w:val="24"/>
              </w:rPr>
              <w:t>28,00</w:t>
            </w:r>
          </w:p>
        </w:tc>
        <w:tc>
          <w:tcPr>
            <w:tcW w:w="2659" w:type="dxa"/>
            <w:tcBorders>
              <w:left w:val="single" w:sz="12" w:space="0" w:color="auto"/>
            </w:tcBorders>
            <w:vAlign w:val="center"/>
          </w:tcPr>
          <w:p w14:paraId="129550BE" w14:textId="77777777" w:rsidR="00F0229F" w:rsidRPr="00965388" w:rsidRDefault="00F0229F" w:rsidP="00F0229F">
            <w:pPr>
              <w:spacing w:after="0"/>
              <w:ind w:left="141"/>
              <w:jc w:val="center"/>
              <w:rPr>
                <w:sz w:val="18"/>
                <w:szCs w:val="18"/>
              </w:rPr>
            </w:pPr>
            <w:r w:rsidRPr="00965388">
              <w:rPr>
                <w:sz w:val="18"/>
                <w:szCs w:val="18"/>
              </w:rPr>
              <w:t>Бульби цілі, здорові, сухі, незабруднені, нев'янучі.</w:t>
            </w:r>
          </w:p>
        </w:tc>
      </w:tr>
      <w:tr w:rsidR="00F0229F" w:rsidRPr="00965388" w14:paraId="44E301AF" w14:textId="77777777" w:rsidTr="00F0229F">
        <w:trPr>
          <w:trHeight w:val="221"/>
          <w:jc w:val="center"/>
        </w:trPr>
        <w:tc>
          <w:tcPr>
            <w:tcW w:w="435" w:type="dxa"/>
            <w:tcBorders>
              <w:right w:val="single" w:sz="12" w:space="0" w:color="auto"/>
            </w:tcBorders>
            <w:vAlign w:val="center"/>
          </w:tcPr>
          <w:p w14:paraId="18C64DBA" w14:textId="77777777" w:rsidR="00F0229F" w:rsidRPr="00965388" w:rsidRDefault="00F0229F" w:rsidP="00F0229F">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0AA096B0" w14:textId="77777777" w:rsidR="00F0229F" w:rsidRPr="00965388" w:rsidRDefault="00F0229F" w:rsidP="00F0229F">
            <w:pPr>
              <w:spacing w:after="0"/>
              <w:ind w:left="-175" w:right="-208"/>
              <w:jc w:val="center"/>
              <w:rPr>
                <w:sz w:val="24"/>
                <w:szCs w:val="24"/>
                <w:lang w:val="en-US"/>
              </w:rPr>
            </w:pPr>
            <w:r w:rsidRPr="00965388">
              <w:rPr>
                <w:sz w:val="24"/>
                <w:szCs w:val="24"/>
              </w:rPr>
              <w:t xml:space="preserve">Капуста </w:t>
            </w:r>
          </w:p>
          <w:p w14:paraId="4DC1A7AB" w14:textId="77777777" w:rsidR="00F0229F" w:rsidRPr="00965388" w:rsidRDefault="00F0229F" w:rsidP="00F0229F">
            <w:pPr>
              <w:spacing w:after="0"/>
              <w:ind w:left="-175" w:right="-208"/>
              <w:jc w:val="center"/>
              <w:rPr>
                <w:sz w:val="24"/>
                <w:szCs w:val="24"/>
              </w:rPr>
            </w:pPr>
            <w:r w:rsidRPr="00965388">
              <w:rPr>
                <w:sz w:val="24"/>
                <w:szCs w:val="24"/>
              </w:rPr>
              <w:t>білокачанна</w:t>
            </w:r>
          </w:p>
        </w:tc>
        <w:tc>
          <w:tcPr>
            <w:tcW w:w="567" w:type="dxa"/>
            <w:tcBorders>
              <w:left w:val="single" w:sz="12" w:space="0" w:color="auto"/>
            </w:tcBorders>
            <w:vAlign w:val="center"/>
          </w:tcPr>
          <w:p w14:paraId="194A1AC6" w14:textId="77777777" w:rsidR="00F0229F" w:rsidRPr="00965388" w:rsidRDefault="00F0229F" w:rsidP="00F0229F">
            <w:pPr>
              <w:tabs>
                <w:tab w:val="left" w:pos="567"/>
              </w:tabs>
              <w:spacing w:after="0"/>
              <w:ind w:right="-108"/>
              <w:jc w:val="center"/>
              <w:rPr>
                <w:sz w:val="24"/>
                <w:szCs w:val="24"/>
              </w:rPr>
            </w:pPr>
            <w:r w:rsidRPr="00965388">
              <w:rPr>
                <w:sz w:val="24"/>
                <w:szCs w:val="24"/>
              </w:rPr>
              <w:t>15</w:t>
            </w:r>
          </w:p>
        </w:tc>
        <w:tc>
          <w:tcPr>
            <w:tcW w:w="567" w:type="dxa"/>
            <w:vAlign w:val="center"/>
          </w:tcPr>
          <w:p w14:paraId="4AF1D4A1" w14:textId="77777777" w:rsidR="00F0229F" w:rsidRPr="00965388" w:rsidRDefault="00F0229F" w:rsidP="00F0229F">
            <w:pPr>
              <w:tabs>
                <w:tab w:val="left" w:pos="567"/>
              </w:tabs>
              <w:spacing w:after="0"/>
              <w:ind w:right="-108"/>
              <w:jc w:val="center"/>
              <w:rPr>
                <w:sz w:val="24"/>
                <w:szCs w:val="24"/>
              </w:rPr>
            </w:pPr>
            <w:r w:rsidRPr="00965388">
              <w:rPr>
                <w:sz w:val="24"/>
                <w:szCs w:val="24"/>
              </w:rPr>
              <w:t>15</w:t>
            </w:r>
          </w:p>
        </w:tc>
        <w:tc>
          <w:tcPr>
            <w:tcW w:w="567" w:type="dxa"/>
            <w:tcBorders>
              <w:right w:val="single" w:sz="12" w:space="0" w:color="auto"/>
            </w:tcBorders>
            <w:vAlign w:val="center"/>
          </w:tcPr>
          <w:p w14:paraId="3A76EEE5" w14:textId="77777777" w:rsidR="00F0229F" w:rsidRPr="00965388" w:rsidRDefault="00F0229F" w:rsidP="00F0229F">
            <w:pPr>
              <w:tabs>
                <w:tab w:val="left" w:pos="567"/>
              </w:tabs>
              <w:spacing w:after="0"/>
              <w:ind w:right="-108"/>
              <w:jc w:val="center"/>
              <w:rPr>
                <w:sz w:val="24"/>
                <w:szCs w:val="24"/>
              </w:rPr>
            </w:pPr>
            <w:r w:rsidRPr="00965388">
              <w:rPr>
                <w:sz w:val="24"/>
                <w:szCs w:val="24"/>
              </w:rPr>
              <w:t>20</w:t>
            </w:r>
          </w:p>
        </w:tc>
        <w:tc>
          <w:tcPr>
            <w:tcW w:w="567" w:type="dxa"/>
            <w:tcBorders>
              <w:left w:val="single" w:sz="12" w:space="0" w:color="auto"/>
            </w:tcBorders>
            <w:vAlign w:val="center"/>
          </w:tcPr>
          <w:p w14:paraId="7FB788D3" w14:textId="77777777" w:rsidR="00F0229F" w:rsidRPr="00965388" w:rsidRDefault="00F0229F" w:rsidP="00F0229F">
            <w:pPr>
              <w:tabs>
                <w:tab w:val="left" w:pos="567"/>
              </w:tabs>
              <w:spacing w:after="0"/>
              <w:ind w:right="-108"/>
              <w:jc w:val="center"/>
              <w:rPr>
                <w:sz w:val="24"/>
                <w:szCs w:val="24"/>
              </w:rPr>
            </w:pPr>
            <w:r w:rsidRPr="00965388">
              <w:rPr>
                <w:sz w:val="24"/>
                <w:szCs w:val="24"/>
              </w:rPr>
              <w:t>12</w:t>
            </w:r>
          </w:p>
        </w:tc>
        <w:tc>
          <w:tcPr>
            <w:tcW w:w="567" w:type="dxa"/>
            <w:vAlign w:val="center"/>
          </w:tcPr>
          <w:p w14:paraId="3F090B5A" w14:textId="77777777" w:rsidR="00F0229F" w:rsidRPr="00965388" w:rsidRDefault="00F0229F" w:rsidP="00F0229F">
            <w:pPr>
              <w:tabs>
                <w:tab w:val="left" w:pos="567"/>
              </w:tabs>
              <w:spacing w:after="0"/>
              <w:ind w:right="-108"/>
              <w:jc w:val="center"/>
              <w:rPr>
                <w:sz w:val="24"/>
                <w:szCs w:val="24"/>
              </w:rPr>
            </w:pPr>
            <w:r w:rsidRPr="00965388">
              <w:rPr>
                <w:sz w:val="24"/>
                <w:szCs w:val="24"/>
              </w:rPr>
              <w:t>12</w:t>
            </w:r>
          </w:p>
        </w:tc>
        <w:tc>
          <w:tcPr>
            <w:tcW w:w="567" w:type="dxa"/>
            <w:tcBorders>
              <w:right w:val="single" w:sz="12" w:space="0" w:color="auto"/>
            </w:tcBorders>
            <w:vAlign w:val="center"/>
          </w:tcPr>
          <w:p w14:paraId="5905498B" w14:textId="77777777" w:rsidR="00F0229F" w:rsidRPr="00965388" w:rsidRDefault="00F0229F" w:rsidP="00F0229F">
            <w:pPr>
              <w:tabs>
                <w:tab w:val="left" w:pos="567"/>
              </w:tabs>
              <w:spacing w:after="0"/>
              <w:ind w:right="-108"/>
              <w:jc w:val="center"/>
              <w:rPr>
                <w:sz w:val="24"/>
                <w:szCs w:val="24"/>
              </w:rPr>
            </w:pPr>
            <w:r w:rsidRPr="00965388">
              <w:rPr>
                <w:sz w:val="24"/>
                <w:szCs w:val="24"/>
              </w:rPr>
              <w:t>16</w:t>
            </w:r>
          </w:p>
        </w:tc>
        <w:tc>
          <w:tcPr>
            <w:tcW w:w="645" w:type="dxa"/>
            <w:tcBorders>
              <w:left w:val="single" w:sz="12" w:space="0" w:color="auto"/>
            </w:tcBorders>
            <w:vAlign w:val="center"/>
          </w:tcPr>
          <w:p w14:paraId="3AE34F22" w14:textId="77777777" w:rsidR="00F0229F" w:rsidRPr="00965388" w:rsidRDefault="00F0229F" w:rsidP="00F0229F">
            <w:pPr>
              <w:spacing w:after="0"/>
              <w:ind w:right="-171"/>
              <w:jc w:val="center"/>
              <w:rPr>
                <w:sz w:val="24"/>
                <w:szCs w:val="24"/>
              </w:rPr>
            </w:pPr>
            <w:r w:rsidRPr="00965388">
              <w:rPr>
                <w:sz w:val="24"/>
                <w:szCs w:val="24"/>
              </w:rPr>
              <w:t>0,22</w:t>
            </w:r>
          </w:p>
        </w:tc>
        <w:tc>
          <w:tcPr>
            <w:tcW w:w="646" w:type="dxa"/>
            <w:vAlign w:val="center"/>
          </w:tcPr>
          <w:p w14:paraId="3D5FABEF" w14:textId="77777777" w:rsidR="00F0229F" w:rsidRPr="00965388" w:rsidRDefault="00F0229F" w:rsidP="00F0229F">
            <w:pPr>
              <w:spacing w:after="0"/>
              <w:ind w:right="-171"/>
              <w:jc w:val="center"/>
              <w:rPr>
                <w:sz w:val="24"/>
                <w:szCs w:val="24"/>
              </w:rPr>
            </w:pPr>
            <w:r w:rsidRPr="00965388">
              <w:rPr>
                <w:sz w:val="24"/>
                <w:szCs w:val="24"/>
              </w:rPr>
              <w:t>0,22</w:t>
            </w:r>
          </w:p>
        </w:tc>
        <w:tc>
          <w:tcPr>
            <w:tcW w:w="646" w:type="dxa"/>
            <w:tcBorders>
              <w:right w:val="single" w:sz="12" w:space="0" w:color="auto"/>
            </w:tcBorders>
            <w:vAlign w:val="center"/>
          </w:tcPr>
          <w:p w14:paraId="1A53CED6" w14:textId="77777777" w:rsidR="00F0229F" w:rsidRPr="00965388" w:rsidRDefault="00F0229F" w:rsidP="00F0229F">
            <w:pPr>
              <w:spacing w:after="0"/>
              <w:ind w:right="-171"/>
              <w:jc w:val="center"/>
              <w:rPr>
                <w:sz w:val="24"/>
                <w:szCs w:val="24"/>
              </w:rPr>
            </w:pPr>
            <w:r w:rsidRPr="00965388">
              <w:rPr>
                <w:sz w:val="24"/>
                <w:szCs w:val="24"/>
              </w:rPr>
              <w:t>0,29</w:t>
            </w:r>
          </w:p>
        </w:tc>
        <w:tc>
          <w:tcPr>
            <w:tcW w:w="645" w:type="dxa"/>
            <w:tcBorders>
              <w:left w:val="single" w:sz="12" w:space="0" w:color="auto"/>
            </w:tcBorders>
            <w:vAlign w:val="center"/>
          </w:tcPr>
          <w:p w14:paraId="1C32A782" w14:textId="77777777" w:rsidR="00F0229F" w:rsidRPr="00965388" w:rsidRDefault="00F0229F" w:rsidP="00F0229F">
            <w:pPr>
              <w:spacing w:after="0"/>
              <w:ind w:right="-171"/>
              <w:jc w:val="center"/>
              <w:rPr>
                <w:sz w:val="24"/>
                <w:szCs w:val="24"/>
              </w:rPr>
            </w:pPr>
            <w:r w:rsidRPr="00965388">
              <w:rPr>
                <w:sz w:val="24"/>
                <w:szCs w:val="24"/>
              </w:rPr>
              <w:t>0,01</w:t>
            </w:r>
          </w:p>
        </w:tc>
        <w:tc>
          <w:tcPr>
            <w:tcW w:w="646" w:type="dxa"/>
            <w:vAlign w:val="center"/>
          </w:tcPr>
          <w:p w14:paraId="5E50EFCE" w14:textId="77777777" w:rsidR="00F0229F" w:rsidRPr="00965388" w:rsidRDefault="00F0229F" w:rsidP="00F0229F">
            <w:pPr>
              <w:spacing w:after="0"/>
              <w:ind w:right="-171"/>
              <w:jc w:val="center"/>
              <w:rPr>
                <w:sz w:val="24"/>
                <w:szCs w:val="24"/>
              </w:rPr>
            </w:pPr>
            <w:r w:rsidRPr="00965388">
              <w:rPr>
                <w:sz w:val="24"/>
                <w:szCs w:val="24"/>
              </w:rPr>
              <w:t>0,01</w:t>
            </w:r>
          </w:p>
        </w:tc>
        <w:tc>
          <w:tcPr>
            <w:tcW w:w="646" w:type="dxa"/>
            <w:tcBorders>
              <w:right w:val="single" w:sz="12" w:space="0" w:color="auto"/>
            </w:tcBorders>
            <w:vAlign w:val="center"/>
          </w:tcPr>
          <w:p w14:paraId="620C99E9" w14:textId="77777777" w:rsidR="00F0229F" w:rsidRPr="00965388" w:rsidRDefault="00F0229F" w:rsidP="00F0229F">
            <w:pPr>
              <w:spacing w:after="0"/>
              <w:ind w:right="-171"/>
              <w:jc w:val="center"/>
              <w:rPr>
                <w:sz w:val="24"/>
                <w:szCs w:val="24"/>
              </w:rPr>
            </w:pPr>
            <w:r w:rsidRPr="00965388">
              <w:rPr>
                <w:sz w:val="24"/>
                <w:szCs w:val="24"/>
              </w:rPr>
              <w:t>0,02</w:t>
            </w:r>
          </w:p>
        </w:tc>
        <w:tc>
          <w:tcPr>
            <w:tcW w:w="693" w:type="dxa"/>
            <w:tcBorders>
              <w:left w:val="single" w:sz="12" w:space="0" w:color="auto"/>
            </w:tcBorders>
            <w:vAlign w:val="center"/>
          </w:tcPr>
          <w:p w14:paraId="187964F3" w14:textId="77777777" w:rsidR="00F0229F" w:rsidRPr="00965388" w:rsidRDefault="00F0229F" w:rsidP="00F0229F">
            <w:pPr>
              <w:spacing w:after="0"/>
              <w:ind w:right="-171"/>
              <w:jc w:val="center"/>
              <w:rPr>
                <w:sz w:val="24"/>
                <w:szCs w:val="24"/>
              </w:rPr>
            </w:pPr>
            <w:r w:rsidRPr="00965388">
              <w:rPr>
                <w:sz w:val="24"/>
                <w:szCs w:val="24"/>
              </w:rPr>
              <w:t>0,68</w:t>
            </w:r>
          </w:p>
        </w:tc>
        <w:tc>
          <w:tcPr>
            <w:tcW w:w="693" w:type="dxa"/>
            <w:vAlign w:val="center"/>
          </w:tcPr>
          <w:p w14:paraId="042287F0" w14:textId="77777777" w:rsidR="00F0229F" w:rsidRPr="00965388" w:rsidRDefault="00F0229F" w:rsidP="00F0229F">
            <w:pPr>
              <w:spacing w:after="0"/>
              <w:ind w:right="-171"/>
              <w:jc w:val="center"/>
              <w:rPr>
                <w:sz w:val="24"/>
                <w:szCs w:val="24"/>
              </w:rPr>
            </w:pPr>
            <w:r w:rsidRPr="00965388">
              <w:rPr>
                <w:sz w:val="24"/>
                <w:szCs w:val="24"/>
              </w:rPr>
              <w:t>0,68</w:t>
            </w:r>
          </w:p>
        </w:tc>
        <w:tc>
          <w:tcPr>
            <w:tcW w:w="693" w:type="dxa"/>
            <w:tcBorders>
              <w:right w:val="single" w:sz="12" w:space="0" w:color="auto"/>
            </w:tcBorders>
            <w:vAlign w:val="center"/>
          </w:tcPr>
          <w:p w14:paraId="3BC5A481" w14:textId="77777777" w:rsidR="00F0229F" w:rsidRPr="00965388" w:rsidRDefault="00F0229F" w:rsidP="00F0229F">
            <w:pPr>
              <w:spacing w:after="0"/>
              <w:ind w:right="-171"/>
              <w:jc w:val="center"/>
              <w:rPr>
                <w:sz w:val="24"/>
                <w:szCs w:val="24"/>
              </w:rPr>
            </w:pPr>
            <w:r w:rsidRPr="00965388">
              <w:rPr>
                <w:sz w:val="24"/>
                <w:szCs w:val="24"/>
              </w:rPr>
              <w:t>0,91</w:t>
            </w:r>
          </w:p>
        </w:tc>
        <w:tc>
          <w:tcPr>
            <w:tcW w:w="661" w:type="dxa"/>
            <w:tcBorders>
              <w:left w:val="single" w:sz="12" w:space="0" w:color="auto"/>
            </w:tcBorders>
            <w:vAlign w:val="center"/>
          </w:tcPr>
          <w:p w14:paraId="2844CA0C" w14:textId="77777777" w:rsidR="00F0229F" w:rsidRPr="00965388" w:rsidRDefault="00F0229F" w:rsidP="00F0229F">
            <w:pPr>
              <w:spacing w:after="0"/>
              <w:ind w:right="-171"/>
              <w:jc w:val="center"/>
              <w:rPr>
                <w:sz w:val="24"/>
                <w:szCs w:val="24"/>
              </w:rPr>
            </w:pPr>
            <w:r w:rsidRPr="00965388">
              <w:rPr>
                <w:sz w:val="24"/>
                <w:szCs w:val="24"/>
              </w:rPr>
              <w:t>3,24</w:t>
            </w:r>
          </w:p>
        </w:tc>
        <w:tc>
          <w:tcPr>
            <w:tcW w:w="662" w:type="dxa"/>
            <w:vAlign w:val="center"/>
          </w:tcPr>
          <w:p w14:paraId="7207F863" w14:textId="77777777" w:rsidR="00F0229F" w:rsidRPr="00965388" w:rsidRDefault="00F0229F" w:rsidP="00F0229F">
            <w:pPr>
              <w:spacing w:after="0"/>
              <w:ind w:right="-171"/>
              <w:jc w:val="center"/>
              <w:rPr>
                <w:sz w:val="24"/>
                <w:szCs w:val="24"/>
              </w:rPr>
            </w:pPr>
            <w:r w:rsidRPr="00965388">
              <w:rPr>
                <w:sz w:val="24"/>
                <w:szCs w:val="24"/>
              </w:rPr>
              <w:t>3,24</w:t>
            </w:r>
          </w:p>
        </w:tc>
        <w:tc>
          <w:tcPr>
            <w:tcW w:w="662" w:type="dxa"/>
            <w:tcBorders>
              <w:right w:val="single" w:sz="12" w:space="0" w:color="auto"/>
            </w:tcBorders>
            <w:vAlign w:val="center"/>
          </w:tcPr>
          <w:p w14:paraId="36D0D97D" w14:textId="77777777" w:rsidR="00F0229F" w:rsidRPr="00965388" w:rsidRDefault="00F0229F" w:rsidP="00F0229F">
            <w:pPr>
              <w:spacing w:after="0"/>
              <w:ind w:right="-171"/>
              <w:jc w:val="center"/>
              <w:rPr>
                <w:sz w:val="24"/>
                <w:szCs w:val="24"/>
              </w:rPr>
            </w:pPr>
            <w:r w:rsidRPr="00965388">
              <w:rPr>
                <w:sz w:val="24"/>
                <w:szCs w:val="24"/>
              </w:rPr>
              <w:t>4,32</w:t>
            </w:r>
          </w:p>
        </w:tc>
        <w:tc>
          <w:tcPr>
            <w:tcW w:w="2659" w:type="dxa"/>
            <w:tcBorders>
              <w:left w:val="single" w:sz="12" w:space="0" w:color="auto"/>
            </w:tcBorders>
            <w:vAlign w:val="center"/>
          </w:tcPr>
          <w:p w14:paraId="05345D11" w14:textId="77777777" w:rsidR="00F0229F" w:rsidRPr="00965388" w:rsidRDefault="00F0229F" w:rsidP="00F0229F">
            <w:pPr>
              <w:spacing w:after="0"/>
              <w:ind w:left="141"/>
              <w:jc w:val="center"/>
              <w:rPr>
                <w:sz w:val="18"/>
                <w:szCs w:val="18"/>
              </w:rPr>
            </w:pPr>
            <w:r w:rsidRPr="00965388">
              <w:rPr>
                <w:sz w:val="18"/>
                <w:szCs w:val="18"/>
              </w:rPr>
              <w:t>Качани свіжі, цілі, здорові, чисті, цілком сформувалися, непророслі, без пошкоджень сільськогосподарськими шкідниками.</w:t>
            </w:r>
          </w:p>
        </w:tc>
      </w:tr>
      <w:tr w:rsidR="00F0229F" w:rsidRPr="00965388" w14:paraId="272B3766" w14:textId="77777777" w:rsidTr="00F0229F">
        <w:trPr>
          <w:trHeight w:val="221"/>
          <w:jc w:val="center"/>
        </w:trPr>
        <w:tc>
          <w:tcPr>
            <w:tcW w:w="435" w:type="dxa"/>
            <w:tcBorders>
              <w:right w:val="single" w:sz="12" w:space="0" w:color="auto"/>
            </w:tcBorders>
            <w:vAlign w:val="center"/>
          </w:tcPr>
          <w:p w14:paraId="53C46C5E" w14:textId="77777777" w:rsidR="00F0229F" w:rsidRPr="00965388" w:rsidRDefault="00F0229F" w:rsidP="00F0229F">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317E2B2A" w14:textId="77777777" w:rsidR="00F0229F" w:rsidRPr="00965388" w:rsidRDefault="00F0229F" w:rsidP="00F0229F">
            <w:pPr>
              <w:spacing w:after="0"/>
              <w:ind w:left="-175" w:right="-208"/>
              <w:jc w:val="center"/>
              <w:rPr>
                <w:sz w:val="24"/>
                <w:szCs w:val="24"/>
              </w:rPr>
            </w:pPr>
            <w:r w:rsidRPr="00965388">
              <w:rPr>
                <w:sz w:val="24"/>
                <w:szCs w:val="24"/>
              </w:rPr>
              <w:t>Цибуля ріпчаста</w:t>
            </w:r>
          </w:p>
        </w:tc>
        <w:tc>
          <w:tcPr>
            <w:tcW w:w="567" w:type="dxa"/>
            <w:tcBorders>
              <w:left w:val="single" w:sz="12" w:space="0" w:color="auto"/>
            </w:tcBorders>
            <w:vAlign w:val="center"/>
          </w:tcPr>
          <w:p w14:paraId="504ABC01" w14:textId="77777777" w:rsidR="00F0229F" w:rsidRPr="00965388" w:rsidRDefault="00F0229F" w:rsidP="00F0229F">
            <w:pPr>
              <w:tabs>
                <w:tab w:val="left" w:pos="567"/>
              </w:tabs>
              <w:spacing w:after="0"/>
              <w:ind w:right="-108"/>
              <w:jc w:val="center"/>
              <w:rPr>
                <w:sz w:val="24"/>
                <w:szCs w:val="24"/>
              </w:rPr>
            </w:pPr>
            <w:r w:rsidRPr="00965388">
              <w:rPr>
                <w:sz w:val="24"/>
                <w:szCs w:val="24"/>
              </w:rPr>
              <w:t>7</w:t>
            </w:r>
          </w:p>
        </w:tc>
        <w:tc>
          <w:tcPr>
            <w:tcW w:w="567" w:type="dxa"/>
            <w:vAlign w:val="center"/>
          </w:tcPr>
          <w:p w14:paraId="5E1B52B8" w14:textId="77777777" w:rsidR="00F0229F" w:rsidRPr="00965388" w:rsidRDefault="00F0229F" w:rsidP="00F0229F">
            <w:pPr>
              <w:tabs>
                <w:tab w:val="left" w:pos="567"/>
              </w:tabs>
              <w:spacing w:after="0"/>
              <w:ind w:right="-108"/>
              <w:jc w:val="center"/>
              <w:rPr>
                <w:sz w:val="24"/>
                <w:szCs w:val="24"/>
              </w:rPr>
            </w:pPr>
            <w:r w:rsidRPr="00965388">
              <w:rPr>
                <w:sz w:val="24"/>
                <w:szCs w:val="24"/>
              </w:rPr>
              <w:t>7</w:t>
            </w:r>
          </w:p>
        </w:tc>
        <w:tc>
          <w:tcPr>
            <w:tcW w:w="567" w:type="dxa"/>
            <w:tcBorders>
              <w:right w:val="single" w:sz="12" w:space="0" w:color="auto"/>
            </w:tcBorders>
            <w:vAlign w:val="center"/>
          </w:tcPr>
          <w:p w14:paraId="59414D4F" w14:textId="77777777" w:rsidR="00F0229F" w:rsidRPr="00965388" w:rsidRDefault="00F0229F" w:rsidP="00F0229F">
            <w:pPr>
              <w:tabs>
                <w:tab w:val="left" w:pos="567"/>
              </w:tabs>
              <w:spacing w:after="0"/>
              <w:ind w:right="-108"/>
              <w:jc w:val="center"/>
              <w:rPr>
                <w:sz w:val="24"/>
                <w:szCs w:val="24"/>
              </w:rPr>
            </w:pPr>
            <w:r w:rsidRPr="00965388">
              <w:rPr>
                <w:sz w:val="24"/>
                <w:szCs w:val="24"/>
              </w:rPr>
              <w:t>9,5</w:t>
            </w:r>
          </w:p>
        </w:tc>
        <w:tc>
          <w:tcPr>
            <w:tcW w:w="567" w:type="dxa"/>
            <w:tcBorders>
              <w:left w:val="single" w:sz="12" w:space="0" w:color="auto"/>
            </w:tcBorders>
            <w:vAlign w:val="center"/>
          </w:tcPr>
          <w:p w14:paraId="393FC231" w14:textId="77777777" w:rsidR="00F0229F" w:rsidRPr="00965388" w:rsidRDefault="00F0229F" w:rsidP="00F0229F">
            <w:pPr>
              <w:tabs>
                <w:tab w:val="left" w:pos="567"/>
              </w:tabs>
              <w:spacing w:after="0"/>
              <w:ind w:right="-108"/>
              <w:jc w:val="center"/>
              <w:rPr>
                <w:sz w:val="24"/>
                <w:szCs w:val="24"/>
              </w:rPr>
            </w:pPr>
            <w:r w:rsidRPr="00965388">
              <w:rPr>
                <w:sz w:val="24"/>
                <w:szCs w:val="24"/>
              </w:rPr>
              <w:t>6</w:t>
            </w:r>
          </w:p>
        </w:tc>
        <w:tc>
          <w:tcPr>
            <w:tcW w:w="567" w:type="dxa"/>
            <w:vAlign w:val="center"/>
          </w:tcPr>
          <w:p w14:paraId="5E099A41" w14:textId="77777777" w:rsidR="00F0229F" w:rsidRPr="00965388" w:rsidRDefault="00F0229F" w:rsidP="00F0229F">
            <w:pPr>
              <w:tabs>
                <w:tab w:val="left" w:pos="567"/>
              </w:tabs>
              <w:spacing w:after="0"/>
              <w:ind w:right="-108"/>
              <w:jc w:val="center"/>
              <w:rPr>
                <w:sz w:val="24"/>
                <w:szCs w:val="24"/>
              </w:rPr>
            </w:pPr>
            <w:r w:rsidRPr="00965388">
              <w:rPr>
                <w:sz w:val="24"/>
                <w:szCs w:val="24"/>
              </w:rPr>
              <w:t>6</w:t>
            </w:r>
          </w:p>
        </w:tc>
        <w:tc>
          <w:tcPr>
            <w:tcW w:w="567" w:type="dxa"/>
            <w:tcBorders>
              <w:right w:val="single" w:sz="12" w:space="0" w:color="auto"/>
            </w:tcBorders>
            <w:vAlign w:val="center"/>
          </w:tcPr>
          <w:p w14:paraId="316FA241" w14:textId="77777777" w:rsidR="00F0229F" w:rsidRPr="00965388" w:rsidRDefault="00F0229F" w:rsidP="00F0229F">
            <w:pPr>
              <w:tabs>
                <w:tab w:val="left" w:pos="567"/>
              </w:tabs>
              <w:spacing w:after="0"/>
              <w:ind w:right="-108"/>
              <w:jc w:val="center"/>
              <w:rPr>
                <w:sz w:val="24"/>
                <w:szCs w:val="24"/>
              </w:rPr>
            </w:pPr>
            <w:r w:rsidRPr="00965388">
              <w:rPr>
                <w:sz w:val="24"/>
                <w:szCs w:val="24"/>
              </w:rPr>
              <w:t>8</w:t>
            </w:r>
          </w:p>
        </w:tc>
        <w:tc>
          <w:tcPr>
            <w:tcW w:w="645" w:type="dxa"/>
            <w:tcBorders>
              <w:left w:val="single" w:sz="12" w:space="0" w:color="auto"/>
            </w:tcBorders>
            <w:vAlign w:val="center"/>
          </w:tcPr>
          <w:p w14:paraId="22B06E02" w14:textId="77777777" w:rsidR="00F0229F" w:rsidRPr="00965388" w:rsidRDefault="00F0229F" w:rsidP="00F0229F">
            <w:pPr>
              <w:spacing w:after="0"/>
              <w:ind w:right="-171"/>
              <w:jc w:val="center"/>
              <w:rPr>
                <w:sz w:val="24"/>
                <w:szCs w:val="24"/>
              </w:rPr>
            </w:pPr>
            <w:r w:rsidRPr="00965388">
              <w:rPr>
                <w:sz w:val="24"/>
                <w:szCs w:val="24"/>
              </w:rPr>
              <w:t>0,08</w:t>
            </w:r>
          </w:p>
        </w:tc>
        <w:tc>
          <w:tcPr>
            <w:tcW w:w="646" w:type="dxa"/>
            <w:vAlign w:val="center"/>
          </w:tcPr>
          <w:p w14:paraId="657906C2" w14:textId="77777777" w:rsidR="00F0229F" w:rsidRPr="00965388" w:rsidRDefault="00F0229F" w:rsidP="00F0229F">
            <w:pPr>
              <w:spacing w:after="0"/>
              <w:ind w:right="-171"/>
              <w:jc w:val="center"/>
              <w:rPr>
                <w:sz w:val="24"/>
                <w:szCs w:val="24"/>
              </w:rPr>
            </w:pPr>
            <w:r w:rsidRPr="00965388">
              <w:rPr>
                <w:sz w:val="24"/>
                <w:szCs w:val="24"/>
              </w:rPr>
              <w:t>0,08</w:t>
            </w:r>
          </w:p>
        </w:tc>
        <w:tc>
          <w:tcPr>
            <w:tcW w:w="646" w:type="dxa"/>
            <w:tcBorders>
              <w:right w:val="single" w:sz="12" w:space="0" w:color="auto"/>
            </w:tcBorders>
            <w:vAlign w:val="center"/>
          </w:tcPr>
          <w:p w14:paraId="6F053DFB" w14:textId="77777777" w:rsidR="00F0229F" w:rsidRPr="00965388" w:rsidRDefault="00F0229F" w:rsidP="00F0229F">
            <w:pPr>
              <w:spacing w:after="0"/>
              <w:ind w:right="-171"/>
              <w:jc w:val="center"/>
              <w:rPr>
                <w:sz w:val="24"/>
                <w:szCs w:val="24"/>
              </w:rPr>
            </w:pPr>
            <w:r w:rsidRPr="00965388">
              <w:rPr>
                <w:sz w:val="24"/>
                <w:szCs w:val="24"/>
              </w:rPr>
              <w:t>0,11</w:t>
            </w:r>
          </w:p>
        </w:tc>
        <w:tc>
          <w:tcPr>
            <w:tcW w:w="645" w:type="dxa"/>
            <w:tcBorders>
              <w:left w:val="single" w:sz="12" w:space="0" w:color="auto"/>
            </w:tcBorders>
            <w:vAlign w:val="center"/>
          </w:tcPr>
          <w:p w14:paraId="3727A98A" w14:textId="77777777" w:rsidR="00F0229F" w:rsidRPr="00965388" w:rsidRDefault="00F0229F" w:rsidP="00F0229F">
            <w:pPr>
              <w:spacing w:after="0"/>
              <w:ind w:right="-171"/>
              <w:jc w:val="center"/>
              <w:rPr>
                <w:sz w:val="24"/>
                <w:szCs w:val="24"/>
              </w:rPr>
            </w:pPr>
            <w:r w:rsidRPr="00965388">
              <w:rPr>
                <w:sz w:val="24"/>
                <w:szCs w:val="24"/>
              </w:rPr>
              <w:t>0,00</w:t>
            </w:r>
          </w:p>
        </w:tc>
        <w:tc>
          <w:tcPr>
            <w:tcW w:w="646" w:type="dxa"/>
            <w:vAlign w:val="center"/>
          </w:tcPr>
          <w:p w14:paraId="079FE795" w14:textId="77777777" w:rsidR="00F0229F" w:rsidRPr="00965388" w:rsidRDefault="00F0229F" w:rsidP="00F0229F">
            <w:pPr>
              <w:spacing w:after="0"/>
              <w:ind w:right="-171"/>
              <w:jc w:val="center"/>
              <w:rPr>
                <w:sz w:val="24"/>
                <w:szCs w:val="24"/>
              </w:rPr>
            </w:pPr>
            <w:r w:rsidRPr="00965388">
              <w:rPr>
                <w:sz w:val="24"/>
                <w:szCs w:val="24"/>
              </w:rPr>
              <w:t>0,00</w:t>
            </w:r>
          </w:p>
        </w:tc>
        <w:tc>
          <w:tcPr>
            <w:tcW w:w="646" w:type="dxa"/>
            <w:tcBorders>
              <w:right w:val="single" w:sz="12" w:space="0" w:color="auto"/>
            </w:tcBorders>
            <w:vAlign w:val="center"/>
          </w:tcPr>
          <w:p w14:paraId="1C83E771" w14:textId="77777777" w:rsidR="00F0229F" w:rsidRPr="00965388" w:rsidRDefault="00F0229F" w:rsidP="00F0229F">
            <w:pPr>
              <w:spacing w:after="0"/>
              <w:ind w:right="-171"/>
              <w:jc w:val="center"/>
              <w:rPr>
                <w:sz w:val="24"/>
                <w:szCs w:val="24"/>
              </w:rPr>
            </w:pPr>
            <w:r w:rsidRPr="00965388">
              <w:rPr>
                <w:sz w:val="24"/>
                <w:szCs w:val="24"/>
              </w:rPr>
              <w:t>0,00</w:t>
            </w:r>
          </w:p>
        </w:tc>
        <w:tc>
          <w:tcPr>
            <w:tcW w:w="693" w:type="dxa"/>
            <w:tcBorders>
              <w:left w:val="single" w:sz="12" w:space="0" w:color="auto"/>
            </w:tcBorders>
            <w:vAlign w:val="center"/>
          </w:tcPr>
          <w:p w14:paraId="0B52A941" w14:textId="77777777" w:rsidR="00F0229F" w:rsidRPr="00965388" w:rsidRDefault="00F0229F" w:rsidP="00F0229F">
            <w:pPr>
              <w:spacing w:after="0"/>
              <w:ind w:right="-171"/>
              <w:jc w:val="center"/>
              <w:rPr>
                <w:sz w:val="24"/>
                <w:szCs w:val="24"/>
              </w:rPr>
            </w:pPr>
            <w:r w:rsidRPr="00965388">
              <w:rPr>
                <w:sz w:val="24"/>
                <w:szCs w:val="24"/>
              </w:rPr>
              <w:t>0,59</w:t>
            </w:r>
          </w:p>
        </w:tc>
        <w:tc>
          <w:tcPr>
            <w:tcW w:w="693" w:type="dxa"/>
            <w:vAlign w:val="center"/>
          </w:tcPr>
          <w:p w14:paraId="7D33D5DC" w14:textId="77777777" w:rsidR="00F0229F" w:rsidRPr="00965388" w:rsidRDefault="00F0229F" w:rsidP="00F0229F">
            <w:pPr>
              <w:spacing w:after="0"/>
              <w:ind w:right="-171"/>
              <w:jc w:val="center"/>
              <w:rPr>
                <w:sz w:val="24"/>
                <w:szCs w:val="24"/>
              </w:rPr>
            </w:pPr>
            <w:r w:rsidRPr="00965388">
              <w:rPr>
                <w:sz w:val="24"/>
                <w:szCs w:val="24"/>
              </w:rPr>
              <w:t>0,59</w:t>
            </w:r>
          </w:p>
        </w:tc>
        <w:tc>
          <w:tcPr>
            <w:tcW w:w="693" w:type="dxa"/>
            <w:tcBorders>
              <w:right w:val="single" w:sz="12" w:space="0" w:color="auto"/>
            </w:tcBorders>
            <w:vAlign w:val="center"/>
          </w:tcPr>
          <w:p w14:paraId="48A0626A" w14:textId="77777777" w:rsidR="00F0229F" w:rsidRPr="00965388" w:rsidRDefault="00F0229F" w:rsidP="00F0229F">
            <w:pPr>
              <w:spacing w:after="0"/>
              <w:ind w:right="-171"/>
              <w:jc w:val="center"/>
              <w:rPr>
                <w:sz w:val="24"/>
                <w:szCs w:val="24"/>
              </w:rPr>
            </w:pPr>
            <w:r w:rsidRPr="00965388">
              <w:rPr>
                <w:sz w:val="24"/>
                <w:szCs w:val="24"/>
              </w:rPr>
              <w:t>0,78</w:t>
            </w:r>
          </w:p>
        </w:tc>
        <w:tc>
          <w:tcPr>
            <w:tcW w:w="661" w:type="dxa"/>
            <w:tcBorders>
              <w:left w:val="single" w:sz="12" w:space="0" w:color="auto"/>
            </w:tcBorders>
            <w:vAlign w:val="center"/>
          </w:tcPr>
          <w:p w14:paraId="4BEC6256" w14:textId="77777777" w:rsidR="00F0229F" w:rsidRPr="00965388" w:rsidRDefault="00F0229F" w:rsidP="00F0229F">
            <w:pPr>
              <w:spacing w:after="0"/>
              <w:ind w:right="-171"/>
              <w:jc w:val="center"/>
              <w:rPr>
                <w:sz w:val="24"/>
                <w:szCs w:val="24"/>
              </w:rPr>
            </w:pPr>
            <w:r w:rsidRPr="00965388">
              <w:rPr>
                <w:sz w:val="24"/>
                <w:szCs w:val="24"/>
              </w:rPr>
              <w:t>2,46</w:t>
            </w:r>
          </w:p>
        </w:tc>
        <w:tc>
          <w:tcPr>
            <w:tcW w:w="662" w:type="dxa"/>
            <w:vAlign w:val="center"/>
          </w:tcPr>
          <w:p w14:paraId="46855150" w14:textId="77777777" w:rsidR="00F0229F" w:rsidRPr="00965388" w:rsidRDefault="00F0229F" w:rsidP="00F0229F">
            <w:pPr>
              <w:spacing w:after="0"/>
              <w:ind w:right="-171"/>
              <w:jc w:val="center"/>
              <w:rPr>
                <w:sz w:val="24"/>
                <w:szCs w:val="24"/>
              </w:rPr>
            </w:pPr>
            <w:r w:rsidRPr="00965388">
              <w:rPr>
                <w:sz w:val="24"/>
                <w:szCs w:val="24"/>
              </w:rPr>
              <w:t>2,46</w:t>
            </w:r>
          </w:p>
        </w:tc>
        <w:tc>
          <w:tcPr>
            <w:tcW w:w="662" w:type="dxa"/>
            <w:tcBorders>
              <w:right w:val="single" w:sz="12" w:space="0" w:color="auto"/>
            </w:tcBorders>
            <w:vAlign w:val="center"/>
          </w:tcPr>
          <w:p w14:paraId="038D3C43" w14:textId="77777777" w:rsidR="00F0229F" w:rsidRPr="00965388" w:rsidRDefault="00F0229F" w:rsidP="00F0229F">
            <w:pPr>
              <w:spacing w:after="0"/>
              <w:ind w:right="-171"/>
              <w:jc w:val="center"/>
              <w:rPr>
                <w:sz w:val="24"/>
                <w:szCs w:val="24"/>
              </w:rPr>
            </w:pPr>
            <w:r w:rsidRPr="00965388">
              <w:rPr>
                <w:sz w:val="24"/>
                <w:szCs w:val="24"/>
              </w:rPr>
              <w:t>3,28</w:t>
            </w:r>
          </w:p>
        </w:tc>
        <w:tc>
          <w:tcPr>
            <w:tcW w:w="2659" w:type="dxa"/>
            <w:tcBorders>
              <w:left w:val="single" w:sz="12" w:space="0" w:color="auto"/>
            </w:tcBorders>
            <w:vAlign w:val="center"/>
          </w:tcPr>
          <w:p w14:paraId="5C4D93C8" w14:textId="77777777" w:rsidR="00F0229F" w:rsidRPr="00965388" w:rsidRDefault="00F0229F" w:rsidP="00F0229F">
            <w:pPr>
              <w:spacing w:after="0"/>
              <w:ind w:left="141"/>
              <w:jc w:val="center"/>
              <w:rPr>
                <w:sz w:val="18"/>
                <w:szCs w:val="18"/>
              </w:rPr>
            </w:pPr>
            <w:r w:rsidRPr="00965388">
              <w:rPr>
                <w:sz w:val="18"/>
                <w:szCs w:val="18"/>
              </w:rPr>
              <w:t>Цибулини визріли, здорові, цільні, сухі, незабруднені, з добре підсушеними верхніми лусками.</w:t>
            </w:r>
          </w:p>
        </w:tc>
      </w:tr>
      <w:tr w:rsidR="00F0229F" w:rsidRPr="00965388" w14:paraId="5A42C90A" w14:textId="77777777" w:rsidTr="00F0229F">
        <w:trPr>
          <w:trHeight w:val="221"/>
          <w:jc w:val="center"/>
        </w:trPr>
        <w:tc>
          <w:tcPr>
            <w:tcW w:w="435" w:type="dxa"/>
            <w:tcBorders>
              <w:right w:val="single" w:sz="12" w:space="0" w:color="auto"/>
            </w:tcBorders>
            <w:vAlign w:val="center"/>
          </w:tcPr>
          <w:p w14:paraId="3FF9126E" w14:textId="77777777" w:rsidR="00F0229F" w:rsidRPr="00965388" w:rsidRDefault="00F0229F" w:rsidP="00F0229F">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5144DFA6" w14:textId="77777777" w:rsidR="00F0229F" w:rsidRPr="00965388" w:rsidRDefault="00F0229F" w:rsidP="00F0229F">
            <w:pPr>
              <w:spacing w:after="0"/>
              <w:ind w:left="-175" w:right="-208"/>
              <w:jc w:val="center"/>
              <w:rPr>
                <w:sz w:val="24"/>
                <w:szCs w:val="24"/>
              </w:rPr>
            </w:pPr>
            <w:r w:rsidRPr="00965388">
              <w:rPr>
                <w:sz w:val="24"/>
                <w:szCs w:val="24"/>
              </w:rPr>
              <w:t>Буряк</w:t>
            </w:r>
          </w:p>
          <w:p w14:paraId="5A44CD67" w14:textId="77777777" w:rsidR="00F0229F" w:rsidRPr="00965388" w:rsidRDefault="00F0229F" w:rsidP="00F0229F">
            <w:pPr>
              <w:spacing w:after="0"/>
              <w:ind w:left="-175" w:right="-208"/>
              <w:jc w:val="center"/>
              <w:rPr>
                <w:sz w:val="20"/>
                <w:szCs w:val="20"/>
              </w:rPr>
            </w:pPr>
            <w:r w:rsidRPr="00965388">
              <w:rPr>
                <w:sz w:val="20"/>
                <w:szCs w:val="20"/>
              </w:rPr>
              <w:t>з 01.09до31.12-20%</w:t>
            </w:r>
          </w:p>
          <w:p w14:paraId="1C88CA0D" w14:textId="77777777" w:rsidR="00F0229F" w:rsidRPr="00965388" w:rsidRDefault="00F0229F" w:rsidP="00F0229F">
            <w:pPr>
              <w:spacing w:after="0"/>
              <w:ind w:left="-175" w:right="-208"/>
              <w:jc w:val="center"/>
              <w:rPr>
                <w:sz w:val="24"/>
                <w:szCs w:val="24"/>
              </w:rPr>
            </w:pPr>
            <w:r w:rsidRPr="00965388">
              <w:rPr>
                <w:sz w:val="20"/>
                <w:szCs w:val="20"/>
              </w:rPr>
              <w:t>з 01.01до31.08-25%</w:t>
            </w:r>
          </w:p>
        </w:tc>
        <w:tc>
          <w:tcPr>
            <w:tcW w:w="567" w:type="dxa"/>
            <w:tcBorders>
              <w:left w:val="single" w:sz="12" w:space="0" w:color="auto"/>
            </w:tcBorders>
            <w:vAlign w:val="center"/>
          </w:tcPr>
          <w:p w14:paraId="46BC2233" w14:textId="77777777" w:rsidR="00F0229F" w:rsidRPr="00965388" w:rsidRDefault="00F0229F" w:rsidP="00F0229F">
            <w:pPr>
              <w:tabs>
                <w:tab w:val="left" w:pos="567"/>
              </w:tabs>
              <w:spacing w:after="0"/>
              <w:ind w:right="-108"/>
              <w:jc w:val="center"/>
              <w:rPr>
                <w:sz w:val="24"/>
                <w:szCs w:val="24"/>
              </w:rPr>
            </w:pPr>
          </w:p>
          <w:p w14:paraId="3A78D153" w14:textId="77777777" w:rsidR="00F0229F" w:rsidRPr="00965388" w:rsidRDefault="00F0229F" w:rsidP="00F0229F">
            <w:pPr>
              <w:tabs>
                <w:tab w:val="left" w:pos="567"/>
              </w:tabs>
              <w:spacing w:after="0"/>
              <w:ind w:right="-108"/>
              <w:jc w:val="center"/>
              <w:rPr>
                <w:sz w:val="24"/>
                <w:szCs w:val="24"/>
              </w:rPr>
            </w:pPr>
            <w:r w:rsidRPr="00965388">
              <w:rPr>
                <w:sz w:val="24"/>
                <w:szCs w:val="24"/>
              </w:rPr>
              <w:t>15</w:t>
            </w:r>
          </w:p>
          <w:p w14:paraId="48032BFA" w14:textId="77777777" w:rsidR="00F0229F" w:rsidRPr="00965388" w:rsidRDefault="00F0229F" w:rsidP="00F0229F">
            <w:pPr>
              <w:tabs>
                <w:tab w:val="left" w:pos="567"/>
              </w:tabs>
              <w:spacing w:after="0"/>
              <w:ind w:right="-108"/>
              <w:jc w:val="center"/>
              <w:rPr>
                <w:sz w:val="24"/>
                <w:szCs w:val="24"/>
              </w:rPr>
            </w:pPr>
            <w:r w:rsidRPr="00965388">
              <w:rPr>
                <w:sz w:val="24"/>
                <w:szCs w:val="24"/>
              </w:rPr>
              <w:t>16</w:t>
            </w:r>
          </w:p>
        </w:tc>
        <w:tc>
          <w:tcPr>
            <w:tcW w:w="567" w:type="dxa"/>
            <w:vAlign w:val="center"/>
          </w:tcPr>
          <w:p w14:paraId="3CBAF2F5" w14:textId="77777777" w:rsidR="00F0229F" w:rsidRPr="00965388" w:rsidRDefault="00F0229F" w:rsidP="00F0229F">
            <w:pPr>
              <w:tabs>
                <w:tab w:val="left" w:pos="567"/>
              </w:tabs>
              <w:spacing w:after="0"/>
              <w:ind w:right="-108"/>
              <w:jc w:val="center"/>
              <w:rPr>
                <w:sz w:val="24"/>
                <w:szCs w:val="24"/>
              </w:rPr>
            </w:pPr>
          </w:p>
          <w:p w14:paraId="6B077260" w14:textId="77777777" w:rsidR="00F0229F" w:rsidRPr="00965388" w:rsidRDefault="00F0229F" w:rsidP="00F0229F">
            <w:pPr>
              <w:tabs>
                <w:tab w:val="left" w:pos="567"/>
              </w:tabs>
              <w:spacing w:after="0"/>
              <w:ind w:right="-108"/>
              <w:jc w:val="center"/>
              <w:rPr>
                <w:sz w:val="24"/>
                <w:szCs w:val="24"/>
              </w:rPr>
            </w:pPr>
            <w:r w:rsidRPr="00965388">
              <w:rPr>
                <w:sz w:val="24"/>
                <w:szCs w:val="24"/>
              </w:rPr>
              <w:t>15</w:t>
            </w:r>
          </w:p>
          <w:p w14:paraId="17BBB0C2" w14:textId="77777777" w:rsidR="00F0229F" w:rsidRPr="00965388" w:rsidRDefault="00F0229F" w:rsidP="00F0229F">
            <w:pPr>
              <w:tabs>
                <w:tab w:val="left" w:pos="567"/>
              </w:tabs>
              <w:spacing w:after="0"/>
              <w:ind w:right="-108"/>
              <w:jc w:val="center"/>
              <w:rPr>
                <w:sz w:val="24"/>
                <w:szCs w:val="24"/>
              </w:rPr>
            </w:pPr>
            <w:r w:rsidRPr="00965388">
              <w:rPr>
                <w:sz w:val="24"/>
                <w:szCs w:val="24"/>
              </w:rPr>
              <w:t>16</w:t>
            </w:r>
          </w:p>
        </w:tc>
        <w:tc>
          <w:tcPr>
            <w:tcW w:w="567" w:type="dxa"/>
            <w:tcBorders>
              <w:right w:val="single" w:sz="12" w:space="0" w:color="auto"/>
            </w:tcBorders>
            <w:vAlign w:val="center"/>
          </w:tcPr>
          <w:p w14:paraId="1678BAE7" w14:textId="77777777" w:rsidR="00F0229F" w:rsidRPr="00965388" w:rsidRDefault="00F0229F" w:rsidP="00F0229F">
            <w:pPr>
              <w:tabs>
                <w:tab w:val="left" w:pos="567"/>
              </w:tabs>
              <w:spacing w:after="0"/>
              <w:ind w:right="-108"/>
              <w:jc w:val="center"/>
              <w:rPr>
                <w:sz w:val="24"/>
                <w:szCs w:val="24"/>
              </w:rPr>
            </w:pPr>
          </w:p>
          <w:p w14:paraId="30A6DAC7" w14:textId="77777777" w:rsidR="00F0229F" w:rsidRPr="00965388" w:rsidRDefault="00F0229F" w:rsidP="00F0229F">
            <w:pPr>
              <w:tabs>
                <w:tab w:val="left" w:pos="567"/>
              </w:tabs>
              <w:spacing w:after="0"/>
              <w:ind w:right="-108"/>
              <w:jc w:val="center"/>
              <w:rPr>
                <w:sz w:val="24"/>
                <w:szCs w:val="24"/>
              </w:rPr>
            </w:pPr>
            <w:r w:rsidRPr="00965388">
              <w:rPr>
                <w:sz w:val="24"/>
                <w:szCs w:val="24"/>
              </w:rPr>
              <w:t>20</w:t>
            </w:r>
          </w:p>
          <w:p w14:paraId="0C23DA3D" w14:textId="77777777" w:rsidR="00F0229F" w:rsidRPr="00965388" w:rsidRDefault="00F0229F" w:rsidP="00F0229F">
            <w:pPr>
              <w:tabs>
                <w:tab w:val="left" w:pos="567"/>
              </w:tabs>
              <w:spacing w:after="0"/>
              <w:ind w:right="-108"/>
              <w:jc w:val="center"/>
              <w:rPr>
                <w:sz w:val="24"/>
                <w:szCs w:val="24"/>
              </w:rPr>
            </w:pPr>
            <w:r w:rsidRPr="00965388">
              <w:rPr>
                <w:sz w:val="24"/>
                <w:szCs w:val="24"/>
              </w:rPr>
              <w:t>21,3</w:t>
            </w:r>
          </w:p>
        </w:tc>
        <w:tc>
          <w:tcPr>
            <w:tcW w:w="567" w:type="dxa"/>
            <w:tcBorders>
              <w:left w:val="single" w:sz="12" w:space="0" w:color="auto"/>
            </w:tcBorders>
            <w:vAlign w:val="center"/>
          </w:tcPr>
          <w:p w14:paraId="567816BF" w14:textId="77777777" w:rsidR="00F0229F" w:rsidRPr="00965388" w:rsidRDefault="00F0229F" w:rsidP="00F0229F">
            <w:pPr>
              <w:tabs>
                <w:tab w:val="left" w:pos="567"/>
              </w:tabs>
              <w:spacing w:after="0"/>
              <w:ind w:right="-108"/>
              <w:jc w:val="center"/>
              <w:rPr>
                <w:sz w:val="24"/>
                <w:szCs w:val="24"/>
              </w:rPr>
            </w:pPr>
            <w:r w:rsidRPr="00965388">
              <w:rPr>
                <w:sz w:val="24"/>
                <w:szCs w:val="24"/>
              </w:rPr>
              <w:t>12</w:t>
            </w:r>
          </w:p>
        </w:tc>
        <w:tc>
          <w:tcPr>
            <w:tcW w:w="567" w:type="dxa"/>
            <w:vAlign w:val="center"/>
          </w:tcPr>
          <w:p w14:paraId="580D8D41" w14:textId="77777777" w:rsidR="00F0229F" w:rsidRPr="00965388" w:rsidRDefault="00F0229F" w:rsidP="00F0229F">
            <w:pPr>
              <w:tabs>
                <w:tab w:val="left" w:pos="567"/>
              </w:tabs>
              <w:spacing w:after="0"/>
              <w:ind w:right="-108"/>
              <w:jc w:val="center"/>
              <w:rPr>
                <w:sz w:val="24"/>
                <w:szCs w:val="24"/>
              </w:rPr>
            </w:pPr>
            <w:r w:rsidRPr="00965388">
              <w:rPr>
                <w:sz w:val="24"/>
                <w:szCs w:val="24"/>
              </w:rPr>
              <w:t>12</w:t>
            </w:r>
          </w:p>
        </w:tc>
        <w:tc>
          <w:tcPr>
            <w:tcW w:w="567" w:type="dxa"/>
            <w:tcBorders>
              <w:right w:val="single" w:sz="12" w:space="0" w:color="auto"/>
            </w:tcBorders>
            <w:vAlign w:val="center"/>
          </w:tcPr>
          <w:p w14:paraId="1AF0D7B9" w14:textId="77777777" w:rsidR="00F0229F" w:rsidRPr="00965388" w:rsidRDefault="00F0229F" w:rsidP="00F0229F">
            <w:pPr>
              <w:tabs>
                <w:tab w:val="left" w:pos="567"/>
              </w:tabs>
              <w:spacing w:after="0"/>
              <w:ind w:right="-108"/>
              <w:jc w:val="center"/>
              <w:rPr>
                <w:sz w:val="24"/>
                <w:szCs w:val="24"/>
              </w:rPr>
            </w:pPr>
            <w:r w:rsidRPr="00965388">
              <w:rPr>
                <w:sz w:val="24"/>
                <w:szCs w:val="24"/>
              </w:rPr>
              <w:t>16</w:t>
            </w:r>
          </w:p>
        </w:tc>
        <w:tc>
          <w:tcPr>
            <w:tcW w:w="645" w:type="dxa"/>
            <w:tcBorders>
              <w:left w:val="single" w:sz="12" w:space="0" w:color="auto"/>
            </w:tcBorders>
            <w:vAlign w:val="center"/>
          </w:tcPr>
          <w:p w14:paraId="24909745" w14:textId="77777777" w:rsidR="00F0229F" w:rsidRPr="00965388" w:rsidRDefault="00F0229F" w:rsidP="00F0229F">
            <w:pPr>
              <w:spacing w:after="0"/>
              <w:ind w:right="-171"/>
              <w:jc w:val="center"/>
              <w:rPr>
                <w:sz w:val="24"/>
                <w:szCs w:val="24"/>
              </w:rPr>
            </w:pPr>
            <w:r w:rsidRPr="00965388">
              <w:rPr>
                <w:sz w:val="24"/>
                <w:szCs w:val="24"/>
              </w:rPr>
              <w:t>0,18</w:t>
            </w:r>
          </w:p>
        </w:tc>
        <w:tc>
          <w:tcPr>
            <w:tcW w:w="646" w:type="dxa"/>
            <w:vAlign w:val="center"/>
          </w:tcPr>
          <w:p w14:paraId="5A07FB58" w14:textId="77777777" w:rsidR="00F0229F" w:rsidRPr="00965388" w:rsidRDefault="00F0229F" w:rsidP="00F0229F">
            <w:pPr>
              <w:spacing w:after="0"/>
              <w:ind w:right="-171"/>
              <w:jc w:val="center"/>
              <w:rPr>
                <w:sz w:val="24"/>
                <w:szCs w:val="24"/>
              </w:rPr>
            </w:pPr>
            <w:r w:rsidRPr="00965388">
              <w:rPr>
                <w:sz w:val="24"/>
                <w:szCs w:val="24"/>
              </w:rPr>
              <w:t>0,18</w:t>
            </w:r>
          </w:p>
        </w:tc>
        <w:tc>
          <w:tcPr>
            <w:tcW w:w="646" w:type="dxa"/>
            <w:tcBorders>
              <w:right w:val="single" w:sz="12" w:space="0" w:color="auto"/>
            </w:tcBorders>
            <w:vAlign w:val="center"/>
          </w:tcPr>
          <w:p w14:paraId="7F425188" w14:textId="77777777" w:rsidR="00F0229F" w:rsidRPr="00965388" w:rsidRDefault="00F0229F" w:rsidP="00F0229F">
            <w:pPr>
              <w:spacing w:after="0"/>
              <w:ind w:right="-171"/>
              <w:jc w:val="center"/>
              <w:rPr>
                <w:sz w:val="24"/>
                <w:szCs w:val="24"/>
              </w:rPr>
            </w:pPr>
            <w:r w:rsidRPr="00965388">
              <w:rPr>
                <w:sz w:val="24"/>
                <w:szCs w:val="24"/>
              </w:rPr>
              <w:t>0,24</w:t>
            </w:r>
          </w:p>
        </w:tc>
        <w:tc>
          <w:tcPr>
            <w:tcW w:w="645" w:type="dxa"/>
            <w:tcBorders>
              <w:left w:val="single" w:sz="12" w:space="0" w:color="auto"/>
            </w:tcBorders>
            <w:vAlign w:val="center"/>
          </w:tcPr>
          <w:p w14:paraId="2E3EC432" w14:textId="77777777" w:rsidR="00F0229F" w:rsidRPr="00965388" w:rsidRDefault="00F0229F" w:rsidP="00F0229F">
            <w:pPr>
              <w:spacing w:after="0"/>
              <w:ind w:right="-171"/>
              <w:jc w:val="center"/>
              <w:rPr>
                <w:sz w:val="24"/>
                <w:szCs w:val="24"/>
              </w:rPr>
            </w:pPr>
            <w:r w:rsidRPr="00965388">
              <w:rPr>
                <w:sz w:val="24"/>
                <w:szCs w:val="24"/>
              </w:rPr>
              <w:t>0,01</w:t>
            </w:r>
          </w:p>
        </w:tc>
        <w:tc>
          <w:tcPr>
            <w:tcW w:w="646" w:type="dxa"/>
            <w:vAlign w:val="center"/>
          </w:tcPr>
          <w:p w14:paraId="38F97A52" w14:textId="77777777" w:rsidR="00F0229F" w:rsidRPr="00965388" w:rsidRDefault="00F0229F" w:rsidP="00F0229F">
            <w:pPr>
              <w:spacing w:after="0"/>
              <w:ind w:right="-171"/>
              <w:jc w:val="center"/>
              <w:rPr>
                <w:sz w:val="24"/>
                <w:szCs w:val="24"/>
              </w:rPr>
            </w:pPr>
            <w:r w:rsidRPr="00965388">
              <w:rPr>
                <w:sz w:val="24"/>
                <w:szCs w:val="24"/>
              </w:rPr>
              <w:t>0,01</w:t>
            </w:r>
          </w:p>
        </w:tc>
        <w:tc>
          <w:tcPr>
            <w:tcW w:w="646" w:type="dxa"/>
            <w:tcBorders>
              <w:right w:val="single" w:sz="12" w:space="0" w:color="auto"/>
            </w:tcBorders>
            <w:vAlign w:val="center"/>
          </w:tcPr>
          <w:p w14:paraId="55D6728E" w14:textId="77777777" w:rsidR="00F0229F" w:rsidRPr="00965388" w:rsidRDefault="00F0229F" w:rsidP="00F0229F">
            <w:pPr>
              <w:spacing w:after="0"/>
              <w:ind w:right="-171"/>
              <w:jc w:val="center"/>
              <w:rPr>
                <w:sz w:val="24"/>
                <w:szCs w:val="24"/>
              </w:rPr>
            </w:pPr>
            <w:r w:rsidRPr="00965388">
              <w:rPr>
                <w:sz w:val="24"/>
                <w:szCs w:val="24"/>
              </w:rPr>
              <w:t>0,02</w:t>
            </w:r>
          </w:p>
        </w:tc>
        <w:tc>
          <w:tcPr>
            <w:tcW w:w="693" w:type="dxa"/>
            <w:tcBorders>
              <w:left w:val="single" w:sz="12" w:space="0" w:color="auto"/>
            </w:tcBorders>
            <w:vAlign w:val="center"/>
          </w:tcPr>
          <w:p w14:paraId="1EF59877" w14:textId="77777777" w:rsidR="00F0229F" w:rsidRPr="00965388" w:rsidRDefault="00F0229F" w:rsidP="00F0229F">
            <w:pPr>
              <w:spacing w:after="0"/>
              <w:ind w:right="-171"/>
              <w:jc w:val="center"/>
              <w:rPr>
                <w:sz w:val="24"/>
                <w:szCs w:val="24"/>
              </w:rPr>
            </w:pPr>
            <w:r w:rsidRPr="00965388">
              <w:rPr>
                <w:sz w:val="24"/>
                <w:szCs w:val="24"/>
              </w:rPr>
              <w:t>1,20</w:t>
            </w:r>
          </w:p>
        </w:tc>
        <w:tc>
          <w:tcPr>
            <w:tcW w:w="693" w:type="dxa"/>
            <w:vAlign w:val="center"/>
          </w:tcPr>
          <w:p w14:paraId="4EE6CFC4" w14:textId="77777777" w:rsidR="00F0229F" w:rsidRPr="00965388" w:rsidRDefault="00F0229F" w:rsidP="00F0229F">
            <w:pPr>
              <w:spacing w:after="0"/>
              <w:ind w:right="-171"/>
              <w:jc w:val="center"/>
              <w:rPr>
                <w:sz w:val="24"/>
                <w:szCs w:val="24"/>
              </w:rPr>
            </w:pPr>
            <w:r w:rsidRPr="00965388">
              <w:rPr>
                <w:sz w:val="24"/>
                <w:szCs w:val="24"/>
              </w:rPr>
              <w:t>1,20</w:t>
            </w:r>
          </w:p>
        </w:tc>
        <w:tc>
          <w:tcPr>
            <w:tcW w:w="693" w:type="dxa"/>
            <w:tcBorders>
              <w:right w:val="single" w:sz="12" w:space="0" w:color="auto"/>
            </w:tcBorders>
            <w:vAlign w:val="center"/>
          </w:tcPr>
          <w:p w14:paraId="07BD776F" w14:textId="77777777" w:rsidR="00F0229F" w:rsidRPr="00965388" w:rsidRDefault="00F0229F" w:rsidP="00F0229F">
            <w:pPr>
              <w:spacing w:after="0"/>
              <w:ind w:right="-171"/>
              <w:jc w:val="center"/>
              <w:rPr>
                <w:sz w:val="24"/>
                <w:szCs w:val="24"/>
              </w:rPr>
            </w:pPr>
            <w:r w:rsidRPr="00965388">
              <w:rPr>
                <w:sz w:val="24"/>
                <w:szCs w:val="24"/>
              </w:rPr>
              <w:t>1,60</w:t>
            </w:r>
          </w:p>
        </w:tc>
        <w:tc>
          <w:tcPr>
            <w:tcW w:w="661" w:type="dxa"/>
            <w:tcBorders>
              <w:left w:val="single" w:sz="12" w:space="0" w:color="auto"/>
            </w:tcBorders>
            <w:vAlign w:val="center"/>
          </w:tcPr>
          <w:p w14:paraId="0A9BA004" w14:textId="77777777" w:rsidR="00F0229F" w:rsidRPr="00965388" w:rsidRDefault="00F0229F" w:rsidP="00F0229F">
            <w:pPr>
              <w:spacing w:after="0"/>
              <w:ind w:right="-171"/>
              <w:jc w:val="center"/>
              <w:rPr>
                <w:sz w:val="24"/>
                <w:szCs w:val="24"/>
              </w:rPr>
            </w:pPr>
            <w:r w:rsidRPr="00965388">
              <w:rPr>
                <w:sz w:val="24"/>
                <w:szCs w:val="24"/>
              </w:rPr>
              <w:t>5,04</w:t>
            </w:r>
          </w:p>
        </w:tc>
        <w:tc>
          <w:tcPr>
            <w:tcW w:w="662" w:type="dxa"/>
            <w:vAlign w:val="center"/>
          </w:tcPr>
          <w:p w14:paraId="0F565FE5" w14:textId="77777777" w:rsidR="00F0229F" w:rsidRPr="00965388" w:rsidRDefault="00F0229F" w:rsidP="00F0229F">
            <w:pPr>
              <w:spacing w:after="0"/>
              <w:ind w:right="-171"/>
              <w:jc w:val="center"/>
              <w:rPr>
                <w:sz w:val="24"/>
                <w:szCs w:val="24"/>
              </w:rPr>
            </w:pPr>
            <w:r w:rsidRPr="00965388">
              <w:rPr>
                <w:sz w:val="24"/>
                <w:szCs w:val="24"/>
              </w:rPr>
              <w:t>5,04</w:t>
            </w:r>
          </w:p>
        </w:tc>
        <w:tc>
          <w:tcPr>
            <w:tcW w:w="662" w:type="dxa"/>
            <w:tcBorders>
              <w:right w:val="single" w:sz="12" w:space="0" w:color="auto"/>
            </w:tcBorders>
            <w:vAlign w:val="center"/>
          </w:tcPr>
          <w:p w14:paraId="7FA98EA2" w14:textId="77777777" w:rsidR="00F0229F" w:rsidRPr="00965388" w:rsidRDefault="00F0229F" w:rsidP="00F0229F">
            <w:pPr>
              <w:spacing w:after="0"/>
              <w:ind w:right="-171"/>
              <w:jc w:val="center"/>
              <w:rPr>
                <w:sz w:val="24"/>
                <w:szCs w:val="24"/>
              </w:rPr>
            </w:pPr>
            <w:r w:rsidRPr="00965388">
              <w:rPr>
                <w:sz w:val="24"/>
                <w:szCs w:val="24"/>
              </w:rPr>
              <w:t>6,72</w:t>
            </w:r>
          </w:p>
        </w:tc>
        <w:tc>
          <w:tcPr>
            <w:tcW w:w="2659" w:type="dxa"/>
            <w:tcBorders>
              <w:left w:val="single" w:sz="12" w:space="0" w:color="auto"/>
            </w:tcBorders>
            <w:vAlign w:val="center"/>
          </w:tcPr>
          <w:p w14:paraId="26D1D0C4" w14:textId="77777777" w:rsidR="00F0229F" w:rsidRPr="00965388" w:rsidRDefault="00F0229F" w:rsidP="00F0229F">
            <w:pPr>
              <w:spacing w:after="0"/>
              <w:ind w:left="141"/>
              <w:jc w:val="center"/>
              <w:rPr>
                <w:sz w:val="18"/>
                <w:szCs w:val="18"/>
              </w:rPr>
            </w:pPr>
            <w:r w:rsidRPr="00965388">
              <w:rPr>
                <w:sz w:val="18"/>
                <w:szCs w:val="18"/>
              </w:rPr>
              <w:t>Коренеплоди свіжі, цілі, здорові, чисті, без тріщин, нев'янучі, без пошкоджень сільськогосподарськими шкідниками.</w:t>
            </w:r>
          </w:p>
        </w:tc>
      </w:tr>
      <w:tr w:rsidR="00F0229F" w:rsidRPr="00965388" w14:paraId="214CC1D4" w14:textId="77777777" w:rsidTr="00F0229F">
        <w:trPr>
          <w:trHeight w:val="221"/>
          <w:jc w:val="center"/>
        </w:trPr>
        <w:tc>
          <w:tcPr>
            <w:tcW w:w="435" w:type="dxa"/>
            <w:tcBorders>
              <w:right w:val="single" w:sz="12" w:space="0" w:color="auto"/>
            </w:tcBorders>
            <w:vAlign w:val="center"/>
          </w:tcPr>
          <w:p w14:paraId="4F277CAB" w14:textId="77777777" w:rsidR="00F0229F" w:rsidRPr="00965388" w:rsidRDefault="00F0229F" w:rsidP="00F0229F">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38E68583" w14:textId="77777777" w:rsidR="00F0229F" w:rsidRPr="00965388" w:rsidRDefault="00F0229F" w:rsidP="00F0229F">
            <w:pPr>
              <w:spacing w:after="0"/>
              <w:ind w:left="-175" w:right="-208"/>
              <w:jc w:val="center"/>
              <w:rPr>
                <w:sz w:val="24"/>
                <w:szCs w:val="24"/>
              </w:rPr>
            </w:pPr>
            <w:r w:rsidRPr="00965388">
              <w:rPr>
                <w:sz w:val="24"/>
                <w:szCs w:val="24"/>
              </w:rPr>
              <w:t>Морква</w:t>
            </w:r>
          </w:p>
          <w:p w14:paraId="7E9CC0D0" w14:textId="77777777" w:rsidR="00F0229F" w:rsidRPr="00965388" w:rsidRDefault="00F0229F" w:rsidP="00F0229F">
            <w:pPr>
              <w:spacing w:after="0"/>
              <w:ind w:left="-175" w:right="-208"/>
              <w:jc w:val="center"/>
              <w:rPr>
                <w:sz w:val="20"/>
                <w:szCs w:val="20"/>
              </w:rPr>
            </w:pPr>
            <w:r w:rsidRPr="00965388">
              <w:rPr>
                <w:sz w:val="22"/>
              </w:rPr>
              <w:t>з</w:t>
            </w:r>
            <w:r w:rsidRPr="00965388">
              <w:rPr>
                <w:sz w:val="20"/>
                <w:szCs w:val="20"/>
              </w:rPr>
              <w:t xml:space="preserve"> 01.09до31.12-20%</w:t>
            </w:r>
          </w:p>
          <w:p w14:paraId="5E9DDDAD" w14:textId="77777777" w:rsidR="00F0229F" w:rsidRPr="00965388" w:rsidRDefault="00F0229F" w:rsidP="00F0229F">
            <w:pPr>
              <w:spacing w:after="0"/>
              <w:ind w:left="-175" w:right="-208"/>
              <w:jc w:val="center"/>
              <w:rPr>
                <w:sz w:val="24"/>
                <w:szCs w:val="24"/>
              </w:rPr>
            </w:pPr>
            <w:r w:rsidRPr="00965388">
              <w:rPr>
                <w:sz w:val="20"/>
                <w:szCs w:val="20"/>
              </w:rPr>
              <w:t>з 01.01до31.08-25%</w:t>
            </w:r>
          </w:p>
        </w:tc>
        <w:tc>
          <w:tcPr>
            <w:tcW w:w="567" w:type="dxa"/>
            <w:tcBorders>
              <w:left w:val="single" w:sz="12" w:space="0" w:color="auto"/>
            </w:tcBorders>
            <w:vAlign w:val="center"/>
          </w:tcPr>
          <w:p w14:paraId="694E2843" w14:textId="77777777" w:rsidR="00F0229F" w:rsidRPr="00965388" w:rsidRDefault="00F0229F" w:rsidP="00F0229F">
            <w:pPr>
              <w:tabs>
                <w:tab w:val="left" w:pos="567"/>
              </w:tabs>
              <w:spacing w:after="0"/>
              <w:ind w:right="-108"/>
              <w:jc w:val="center"/>
              <w:rPr>
                <w:sz w:val="24"/>
                <w:szCs w:val="24"/>
              </w:rPr>
            </w:pPr>
          </w:p>
          <w:p w14:paraId="766B7A30" w14:textId="77777777" w:rsidR="00F0229F" w:rsidRPr="00965388" w:rsidRDefault="00F0229F" w:rsidP="00F0229F">
            <w:pPr>
              <w:tabs>
                <w:tab w:val="left" w:pos="567"/>
              </w:tabs>
              <w:spacing w:after="0"/>
              <w:ind w:right="-108"/>
              <w:jc w:val="center"/>
              <w:rPr>
                <w:sz w:val="24"/>
                <w:szCs w:val="24"/>
              </w:rPr>
            </w:pPr>
            <w:r w:rsidRPr="00965388">
              <w:rPr>
                <w:sz w:val="24"/>
                <w:szCs w:val="24"/>
              </w:rPr>
              <w:t>7,5</w:t>
            </w:r>
          </w:p>
          <w:p w14:paraId="143B7A34" w14:textId="77777777" w:rsidR="00F0229F" w:rsidRPr="00965388" w:rsidRDefault="00F0229F" w:rsidP="00F0229F">
            <w:pPr>
              <w:tabs>
                <w:tab w:val="left" w:pos="567"/>
              </w:tabs>
              <w:spacing w:after="0"/>
              <w:ind w:right="-108"/>
              <w:jc w:val="center"/>
              <w:rPr>
                <w:sz w:val="24"/>
                <w:szCs w:val="24"/>
              </w:rPr>
            </w:pPr>
            <w:r w:rsidRPr="00965388">
              <w:rPr>
                <w:sz w:val="24"/>
                <w:szCs w:val="24"/>
              </w:rPr>
              <w:t>8</w:t>
            </w:r>
          </w:p>
        </w:tc>
        <w:tc>
          <w:tcPr>
            <w:tcW w:w="567" w:type="dxa"/>
            <w:vAlign w:val="center"/>
          </w:tcPr>
          <w:p w14:paraId="48CBCC9F" w14:textId="77777777" w:rsidR="00F0229F" w:rsidRPr="00965388" w:rsidRDefault="00F0229F" w:rsidP="00F0229F">
            <w:pPr>
              <w:tabs>
                <w:tab w:val="left" w:pos="567"/>
              </w:tabs>
              <w:spacing w:after="0"/>
              <w:ind w:right="-108"/>
              <w:jc w:val="center"/>
              <w:rPr>
                <w:sz w:val="24"/>
                <w:szCs w:val="24"/>
              </w:rPr>
            </w:pPr>
          </w:p>
          <w:p w14:paraId="4D75BE49" w14:textId="77777777" w:rsidR="00F0229F" w:rsidRPr="00965388" w:rsidRDefault="00F0229F" w:rsidP="00F0229F">
            <w:pPr>
              <w:tabs>
                <w:tab w:val="left" w:pos="567"/>
              </w:tabs>
              <w:spacing w:after="0"/>
              <w:ind w:right="-108"/>
              <w:jc w:val="center"/>
              <w:rPr>
                <w:sz w:val="24"/>
                <w:szCs w:val="24"/>
              </w:rPr>
            </w:pPr>
            <w:r w:rsidRPr="00965388">
              <w:rPr>
                <w:sz w:val="24"/>
                <w:szCs w:val="24"/>
              </w:rPr>
              <w:t>7,5</w:t>
            </w:r>
          </w:p>
          <w:p w14:paraId="3911DE25" w14:textId="77777777" w:rsidR="00F0229F" w:rsidRPr="00965388" w:rsidRDefault="00F0229F" w:rsidP="00F0229F">
            <w:pPr>
              <w:tabs>
                <w:tab w:val="left" w:pos="567"/>
              </w:tabs>
              <w:spacing w:after="0"/>
              <w:ind w:right="-108"/>
              <w:jc w:val="center"/>
              <w:rPr>
                <w:sz w:val="24"/>
                <w:szCs w:val="24"/>
              </w:rPr>
            </w:pPr>
            <w:r w:rsidRPr="00965388">
              <w:rPr>
                <w:sz w:val="24"/>
                <w:szCs w:val="24"/>
              </w:rPr>
              <w:t>8</w:t>
            </w:r>
          </w:p>
        </w:tc>
        <w:tc>
          <w:tcPr>
            <w:tcW w:w="567" w:type="dxa"/>
            <w:tcBorders>
              <w:right w:val="single" w:sz="12" w:space="0" w:color="auto"/>
            </w:tcBorders>
            <w:vAlign w:val="center"/>
          </w:tcPr>
          <w:p w14:paraId="7D84134B" w14:textId="77777777" w:rsidR="00F0229F" w:rsidRPr="00965388" w:rsidRDefault="00F0229F" w:rsidP="00F0229F">
            <w:pPr>
              <w:tabs>
                <w:tab w:val="left" w:pos="567"/>
              </w:tabs>
              <w:spacing w:after="0"/>
              <w:ind w:right="-108"/>
              <w:jc w:val="center"/>
              <w:rPr>
                <w:sz w:val="24"/>
                <w:szCs w:val="24"/>
              </w:rPr>
            </w:pPr>
          </w:p>
          <w:p w14:paraId="4EE52CFD" w14:textId="77777777" w:rsidR="00F0229F" w:rsidRPr="00965388" w:rsidRDefault="00F0229F" w:rsidP="00F0229F">
            <w:pPr>
              <w:tabs>
                <w:tab w:val="left" w:pos="567"/>
              </w:tabs>
              <w:spacing w:after="0"/>
              <w:ind w:right="-108"/>
              <w:jc w:val="center"/>
              <w:rPr>
                <w:sz w:val="24"/>
                <w:szCs w:val="24"/>
              </w:rPr>
            </w:pPr>
            <w:r w:rsidRPr="00965388">
              <w:rPr>
                <w:sz w:val="24"/>
                <w:szCs w:val="24"/>
              </w:rPr>
              <w:t>10</w:t>
            </w:r>
          </w:p>
          <w:p w14:paraId="48FBD2C8" w14:textId="77777777" w:rsidR="00F0229F" w:rsidRPr="00965388" w:rsidRDefault="00F0229F" w:rsidP="00F0229F">
            <w:pPr>
              <w:tabs>
                <w:tab w:val="left" w:pos="567"/>
              </w:tabs>
              <w:spacing w:after="0"/>
              <w:ind w:right="-108"/>
              <w:jc w:val="center"/>
              <w:rPr>
                <w:sz w:val="24"/>
                <w:szCs w:val="24"/>
              </w:rPr>
            </w:pPr>
            <w:r w:rsidRPr="00965388">
              <w:rPr>
                <w:sz w:val="24"/>
                <w:szCs w:val="24"/>
              </w:rPr>
              <w:t>10,6</w:t>
            </w:r>
          </w:p>
        </w:tc>
        <w:tc>
          <w:tcPr>
            <w:tcW w:w="567" w:type="dxa"/>
            <w:tcBorders>
              <w:left w:val="single" w:sz="12" w:space="0" w:color="auto"/>
            </w:tcBorders>
            <w:vAlign w:val="center"/>
          </w:tcPr>
          <w:p w14:paraId="7FD21992" w14:textId="77777777" w:rsidR="00F0229F" w:rsidRPr="00965388" w:rsidRDefault="00F0229F" w:rsidP="00F0229F">
            <w:pPr>
              <w:tabs>
                <w:tab w:val="left" w:pos="567"/>
              </w:tabs>
              <w:spacing w:after="0"/>
              <w:ind w:right="-108"/>
              <w:jc w:val="center"/>
              <w:rPr>
                <w:sz w:val="24"/>
                <w:szCs w:val="24"/>
              </w:rPr>
            </w:pPr>
            <w:r w:rsidRPr="00965388">
              <w:rPr>
                <w:sz w:val="24"/>
                <w:szCs w:val="24"/>
              </w:rPr>
              <w:t>6</w:t>
            </w:r>
          </w:p>
        </w:tc>
        <w:tc>
          <w:tcPr>
            <w:tcW w:w="567" w:type="dxa"/>
            <w:vAlign w:val="center"/>
          </w:tcPr>
          <w:p w14:paraId="3A2BEADA" w14:textId="77777777" w:rsidR="00F0229F" w:rsidRPr="00965388" w:rsidRDefault="00F0229F" w:rsidP="00F0229F">
            <w:pPr>
              <w:tabs>
                <w:tab w:val="left" w:pos="567"/>
              </w:tabs>
              <w:spacing w:after="0"/>
              <w:ind w:right="-108"/>
              <w:jc w:val="center"/>
              <w:rPr>
                <w:sz w:val="24"/>
                <w:szCs w:val="24"/>
              </w:rPr>
            </w:pPr>
            <w:r w:rsidRPr="00965388">
              <w:rPr>
                <w:sz w:val="24"/>
                <w:szCs w:val="24"/>
              </w:rPr>
              <w:t>6</w:t>
            </w:r>
          </w:p>
        </w:tc>
        <w:tc>
          <w:tcPr>
            <w:tcW w:w="567" w:type="dxa"/>
            <w:tcBorders>
              <w:right w:val="single" w:sz="12" w:space="0" w:color="auto"/>
            </w:tcBorders>
            <w:vAlign w:val="center"/>
          </w:tcPr>
          <w:p w14:paraId="41DD8DEE" w14:textId="77777777" w:rsidR="00F0229F" w:rsidRPr="00965388" w:rsidRDefault="00F0229F" w:rsidP="00F0229F">
            <w:pPr>
              <w:tabs>
                <w:tab w:val="left" w:pos="567"/>
              </w:tabs>
              <w:spacing w:after="0"/>
              <w:ind w:right="-108"/>
              <w:jc w:val="center"/>
              <w:rPr>
                <w:sz w:val="24"/>
                <w:szCs w:val="24"/>
              </w:rPr>
            </w:pPr>
            <w:r w:rsidRPr="00965388">
              <w:rPr>
                <w:sz w:val="24"/>
                <w:szCs w:val="24"/>
              </w:rPr>
              <w:t>8</w:t>
            </w:r>
          </w:p>
        </w:tc>
        <w:tc>
          <w:tcPr>
            <w:tcW w:w="645" w:type="dxa"/>
            <w:tcBorders>
              <w:left w:val="single" w:sz="12" w:space="0" w:color="auto"/>
            </w:tcBorders>
            <w:vAlign w:val="center"/>
          </w:tcPr>
          <w:p w14:paraId="6B9AAA0B" w14:textId="77777777" w:rsidR="00F0229F" w:rsidRPr="00965388" w:rsidRDefault="00F0229F" w:rsidP="00F0229F">
            <w:pPr>
              <w:spacing w:after="0"/>
              <w:ind w:right="-171"/>
              <w:jc w:val="center"/>
              <w:rPr>
                <w:sz w:val="24"/>
                <w:szCs w:val="24"/>
              </w:rPr>
            </w:pPr>
            <w:r w:rsidRPr="00965388">
              <w:rPr>
                <w:sz w:val="24"/>
                <w:szCs w:val="24"/>
              </w:rPr>
              <w:t>0,08</w:t>
            </w:r>
          </w:p>
        </w:tc>
        <w:tc>
          <w:tcPr>
            <w:tcW w:w="646" w:type="dxa"/>
            <w:vAlign w:val="center"/>
          </w:tcPr>
          <w:p w14:paraId="277A45E2" w14:textId="77777777" w:rsidR="00F0229F" w:rsidRPr="00965388" w:rsidRDefault="00F0229F" w:rsidP="00F0229F">
            <w:pPr>
              <w:spacing w:after="0"/>
              <w:ind w:right="-171"/>
              <w:jc w:val="center"/>
              <w:rPr>
                <w:sz w:val="24"/>
                <w:szCs w:val="24"/>
              </w:rPr>
            </w:pPr>
            <w:r w:rsidRPr="00965388">
              <w:rPr>
                <w:sz w:val="24"/>
                <w:szCs w:val="24"/>
              </w:rPr>
              <w:t>0,08</w:t>
            </w:r>
          </w:p>
        </w:tc>
        <w:tc>
          <w:tcPr>
            <w:tcW w:w="646" w:type="dxa"/>
            <w:tcBorders>
              <w:right w:val="single" w:sz="12" w:space="0" w:color="auto"/>
            </w:tcBorders>
            <w:vAlign w:val="center"/>
          </w:tcPr>
          <w:p w14:paraId="18D7B982" w14:textId="77777777" w:rsidR="00F0229F" w:rsidRPr="00965388" w:rsidRDefault="00F0229F" w:rsidP="00F0229F">
            <w:pPr>
              <w:spacing w:after="0"/>
              <w:ind w:right="-171"/>
              <w:jc w:val="center"/>
              <w:rPr>
                <w:sz w:val="24"/>
                <w:szCs w:val="24"/>
              </w:rPr>
            </w:pPr>
            <w:r w:rsidRPr="00965388">
              <w:rPr>
                <w:sz w:val="24"/>
                <w:szCs w:val="24"/>
              </w:rPr>
              <w:t>0,10</w:t>
            </w:r>
          </w:p>
        </w:tc>
        <w:tc>
          <w:tcPr>
            <w:tcW w:w="645" w:type="dxa"/>
            <w:tcBorders>
              <w:left w:val="single" w:sz="12" w:space="0" w:color="auto"/>
            </w:tcBorders>
            <w:vAlign w:val="center"/>
          </w:tcPr>
          <w:p w14:paraId="26F471DE" w14:textId="77777777" w:rsidR="00F0229F" w:rsidRPr="00965388" w:rsidRDefault="00F0229F" w:rsidP="00F0229F">
            <w:pPr>
              <w:spacing w:after="0"/>
              <w:ind w:right="-171"/>
              <w:jc w:val="center"/>
              <w:rPr>
                <w:sz w:val="24"/>
                <w:szCs w:val="24"/>
              </w:rPr>
            </w:pPr>
            <w:r w:rsidRPr="00965388">
              <w:rPr>
                <w:sz w:val="24"/>
                <w:szCs w:val="24"/>
              </w:rPr>
              <w:t>0,01</w:t>
            </w:r>
          </w:p>
        </w:tc>
        <w:tc>
          <w:tcPr>
            <w:tcW w:w="646" w:type="dxa"/>
            <w:vAlign w:val="center"/>
          </w:tcPr>
          <w:p w14:paraId="0AC109A0" w14:textId="77777777" w:rsidR="00F0229F" w:rsidRPr="00965388" w:rsidRDefault="00F0229F" w:rsidP="00F0229F">
            <w:pPr>
              <w:spacing w:after="0"/>
              <w:ind w:right="-171"/>
              <w:jc w:val="center"/>
              <w:rPr>
                <w:sz w:val="24"/>
                <w:szCs w:val="24"/>
              </w:rPr>
            </w:pPr>
            <w:r w:rsidRPr="00965388">
              <w:rPr>
                <w:sz w:val="24"/>
                <w:szCs w:val="24"/>
              </w:rPr>
              <w:t>0,01</w:t>
            </w:r>
          </w:p>
        </w:tc>
        <w:tc>
          <w:tcPr>
            <w:tcW w:w="646" w:type="dxa"/>
            <w:tcBorders>
              <w:right w:val="single" w:sz="12" w:space="0" w:color="auto"/>
            </w:tcBorders>
            <w:vAlign w:val="center"/>
          </w:tcPr>
          <w:p w14:paraId="2A9AE68A" w14:textId="77777777" w:rsidR="00F0229F" w:rsidRPr="00965388" w:rsidRDefault="00F0229F" w:rsidP="00F0229F">
            <w:pPr>
              <w:spacing w:after="0"/>
              <w:ind w:right="-171"/>
              <w:jc w:val="center"/>
              <w:rPr>
                <w:sz w:val="24"/>
                <w:szCs w:val="24"/>
              </w:rPr>
            </w:pPr>
            <w:r w:rsidRPr="00965388">
              <w:rPr>
                <w:sz w:val="24"/>
                <w:szCs w:val="24"/>
              </w:rPr>
              <w:t>0,01</w:t>
            </w:r>
          </w:p>
        </w:tc>
        <w:tc>
          <w:tcPr>
            <w:tcW w:w="693" w:type="dxa"/>
            <w:tcBorders>
              <w:left w:val="single" w:sz="12" w:space="0" w:color="auto"/>
            </w:tcBorders>
            <w:vAlign w:val="center"/>
          </w:tcPr>
          <w:p w14:paraId="138B0471" w14:textId="77777777" w:rsidR="00F0229F" w:rsidRPr="00965388" w:rsidRDefault="00F0229F" w:rsidP="00F0229F">
            <w:pPr>
              <w:spacing w:after="0"/>
              <w:ind w:right="-171"/>
              <w:jc w:val="center"/>
              <w:rPr>
                <w:sz w:val="24"/>
                <w:szCs w:val="24"/>
              </w:rPr>
            </w:pPr>
            <w:r w:rsidRPr="00965388">
              <w:rPr>
                <w:sz w:val="24"/>
                <w:szCs w:val="24"/>
              </w:rPr>
              <w:t>0,50</w:t>
            </w:r>
          </w:p>
        </w:tc>
        <w:tc>
          <w:tcPr>
            <w:tcW w:w="693" w:type="dxa"/>
            <w:vAlign w:val="center"/>
          </w:tcPr>
          <w:p w14:paraId="57362164" w14:textId="77777777" w:rsidR="00F0229F" w:rsidRPr="00965388" w:rsidRDefault="00F0229F" w:rsidP="00F0229F">
            <w:pPr>
              <w:spacing w:after="0"/>
              <w:ind w:right="-171"/>
              <w:jc w:val="center"/>
              <w:rPr>
                <w:sz w:val="24"/>
                <w:szCs w:val="24"/>
              </w:rPr>
            </w:pPr>
            <w:r w:rsidRPr="00965388">
              <w:rPr>
                <w:sz w:val="24"/>
                <w:szCs w:val="24"/>
              </w:rPr>
              <w:t>0,50</w:t>
            </w:r>
          </w:p>
        </w:tc>
        <w:tc>
          <w:tcPr>
            <w:tcW w:w="693" w:type="dxa"/>
            <w:tcBorders>
              <w:right w:val="single" w:sz="12" w:space="0" w:color="auto"/>
            </w:tcBorders>
            <w:vAlign w:val="center"/>
          </w:tcPr>
          <w:p w14:paraId="52ABD7F6" w14:textId="77777777" w:rsidR="00F0229F" w:rsidRPr="00965388" w:rsidRDefault="00F0229F" w:rsidP="00F0229F">
            <w:pPr>
              <w:spacing w:after="0"/>
              <w:ind w:right="-171"/>
              <w:jc w:val="center"/>
              <w:rPr>
                <w:sz w:val="24"/>
                <w:szCs w:val="24"/>
              </w:rPr>
            </w:pPr>
            <w:r w:rsidRPr="00965388">
              <w:rPr>
                <w:sz w:val="24"/>
                <w:szCs w:val="24"/>
              </w:rPr>
              <w:t>0,67</w:t>
            </w:r>
          </w:p>
        </w:tc>
        <w:tc>
          <w:tcPr>
            <w:tcW w:w="661" w:type="dxa"/>
            <w:tcBorders>
              <w:left w:val="single" w:sz="12" w:space="0" w:color="auto"/>
            </w:tcBorders>
            <w:vAlign w:val="center"/>
          </w:tcPr>
          <w:p w14:paraId="2588E205" w14:textId="77777777" w:rsidR="00F0229F" w:rsidRPr="00965388" w:rsidRDefault="00F0229F" w:rsidP="00F0229F">
            <w:pPr>
              <w:spacing w:after="0"/>
              <w:ind w:right="-171"/>
              <w:jc w:val="center"/>
              <w:rPr>
                <w:sz w:val="24"/>
                <w:szCs w:val="24"/>
              </w:rPr>
            </w:pPr>
            <w:r w:rsidRPr="00965388">
              <w:rPr>
                <w:sz w:val="24"/>
                <w:szCs w:val="24"/>
              </w:rPr>
              <w:t>2,04</w:t>
            </w:r>
          </w:p>
        </w:tc>
        <w:tc>
          <w:tcPr>
            <w:tcW w:w="662" w:type="dxa"/>
            <w:vAlign w:val="center"/>
          </w:tcPr>
          <w:p w14:paraId="0F5391A4" w14:textId="77777777" w:rsidR="00F0229F" w:rsidRPr="00965388" w:rsidRDefault="00F0229F" w:rsidP="00F0229F">
            <w:pPr>
              <w:spacing w:after="0"/>
              <w:ind w:right="-171"/>
              <w:jc w:val="center"/>
              <w:rPr>
                <w:sz w:val="24"/>
                <w:szCs w:val="24"/>
              </w:rPr>
            </w:pPr>
            <w:r w:rsidRPr="00965388">
              <w:rPr>
                <w:sz w:val="24"/>
                <w:szCs w:val="24"/>
              </w:rPr>
              <w:t>2,04</w:t>
            </w:r>
          </w:p>
        </w:tc>
        <w:tc>
          <w:tcPr>
            <w:tcW w:w="662" w:type="dxa"/>
            <w:tcBorders>
              <w:right w:val="single" w:sz="12" w:space="0" w:color="auto"/>
            </w:tcBorders>
            <w:vAlign w:val="center"/>
          </w:tcPr>
          <w:p w14:paraId="1407006C" w14:textId="77777777" w:rsidR="00F0229F" w:rsidRPr="00965388" w:rsidRDefault="00F0229F" w:rsidP="00F0229F">
            <w:pPr>
              <w:spacing w:after="0"/>
              <w:ind w:right="-171"/>
              <w:jc w:val="center"/>
              <w:rPr>
                <w:sz w:val="24"/>
                <w:szCs w:val="24"/>
              </w:rPr>
            </w:pPr>
            <w:r w:rsidRPr="00965388">
              <w:rPr>
                <w:sz w:val="24"/>
                <w:szCs w:val="24"/>
              </w:rPr>
              <w:t>2,72</w:t>
            </w:r>
          </w:p>
        </w:tc>
        <w:tc>
          <w:tcPr>
            <w:tcW w:w="2659" w:type="dxa"/>
            <w:tcBorders>
              <w:left w:val="single" w:sz="12" w:space="0" w:color="auto"/>
            </w:tcBorders>
            <w:vAlign w:val="center"/>
          </w:tcPr>
          <w:p w14:paraId="6BA7D96B" w14:textId="77777777" w:rsidR="00F0229F" w:rsidRPr="00965388" w:rsidRDefault="00F0229F" w:rsidP="00F0229F">
            <w:pPr>
              <w:spacing w:after="0"/>
              <w:ind w:left="141"/>
              <w:jc w:val="center"/>
              <w:rPr>
                <w:sz w:val="18"/>
                <w:szCs w:val="18"/>
              </w:rPr>
            </w:pPr>
            <w:r w:rsidRPr="00965388">
              <w:rPr>
                <w:sz w:val="18"/>
                <w:szCs w:val="18"/>
              </w:rPr>
              <w:t>Коренеплоди свіжі, цілі, здорові, чисті, без тріщин, нев'янучі, без пошкоджень сільськогосподарськими шкідниками.</w:t>
            </w:r>
          </w:p>
        </w:tc>
      </w:tr>
      <w:tr w:rsidR="00F0229F" w:rsidRPr="00965388" w14:paraId="0653EAFC" w14:textId="77777777" w:rsidTr="00F0229F">
        <w:trPr>
          <w:trHeight w:val="221"/>
          <w:jc w:val="center"/>
        </w:trPr>
        <w:tc>
          <w:tcPr>
            <w:tcW w:w="435" w:type="dxa"/>
            <w:tcBorders>
              <w:right w:val="single" w:sz="12" w:space="0" w:color="auto"/>
            </w:tcBorders>
            <w:vAlign w:val="center"/>
          </w:tcPr>
          <w:p w14:paraId="18B4A17C" w14:textId="77777777" w:rsidR="00F0229F" w:rsidRPr="00965388" w:rsidRDefault="00F0229F" w:rsidP="00F0229F">
            <w:pPr>
              <w:widowControl w:val="0"/>
              <w:spacing w:after="0" w:line="240" w:lineRule="auto"/>
              <w:ind w:left="-175" w:right="-208"/>
              <w:jc w:val="center"/>
              <w:rPr>
                <w:b/>
                <w:sz w:val="24"/>
                <w:szCs w:val="24"/>
                <w:lang w:eastAsia="ru-RU"/>
              </w:rPr>
            </w:pPr>
            <w:r w:rsidRPr="00965388">
              <w:rPr>
                <w:b/>
                <w:sz w:val="24"/>
                <w:szCs w:val="24"/>
                <w:lang w:eastAsia="ru-RU"/>
              </w:rPr>
              <w:t>МП</w:t>
            </w:r>
          </w:p>
        </w:tc>
        <w:tc>
          <w:tcPr>
            <w:tcW w:w="1943" w:type="dxa"/>
            <w:tcBorders>
              <w:right w:val="single" w:sz="12" w:space="0" w:color="auto"/>
            </w:tcBorders>
            <w:vAlign w:val="center"/>
          </w:tcPr>
          <w:p w14:paraId="64A3BFC0" w14:textId="77777777" w:rsidR="00F0229F" w:rsidRPr="00965388" w:rsidRDefault="00F0229F" w:rsidP="00F0229F">
            <w:pPr>
              <w:spacing w:after="0"/>
              <w:ind w:left="-175" w:right="-208"/>
              <w:jc w:val="center"/>
              <w:rPr>
                <w:sz w:val="24"/>
                <w:szCs w:val="24"/>
              </w:rPr>
            </w:pPr>
            <w:r w:rsidRPr="00965388">
              <w:rPr>
                <w:sz w:val="24"/>
                <w:szCs w:val="24"/>
              </w:rPr>
              <w:t xml:space="preserve">Масло вершкове </w:t>
            </w:r>
          </w:p>
          <w:p w14:paraId="7900214E" w14:textId="77777777" w:rsidR="00F0229F" w:rsidRPr="00965388" w:rsidRDefault="00F0229F" w:rsidP="00F0229F">
            <w:pPr>
              <w:spacing w:after="0"/>
              <w:ind w:left="-175" w:right="-208"/>
              <w:jc w:val="center"/>
              <w:rPr>
                <w:sz w:val="24"/>
                <w:szCs w:val="24"/>
              </w:rPr>
            </w:pPr>
            <w:r w:rsidRPr="00965388">
              <w:rPr>
                <w:sz w:val="24"/>
                <w:szCs w:val="24"/>
              </w:rPr>
              <w:t>72%</w:t>
            </w:r>
          </w:p>
        </w:tc>
        <w:tc>
          <w:tcPr>
            <w:tcW w:w="567" w:type="dxa"/>
            <w:tcBorders>
              <w:left w:val="single" w:sz="12" w:space="0" w:color="auto"/>
            </w:tcBorders>
            <w:vAlign w:val="center"/>
          </w:tcPr>
          <w:p w14:paraId="150AB782" w14:textId="77777777" w:rsidR="00F0229F" w:rsidRPr="00965388" w:rsidRDefault="00F0229F" w:rsidP="00F0229F">
            <w:pPr>
              <w:tabs>
                <w:tab w:val="left" w:pos="567"/>
              </w:tabs>
              <w:spacing w:after="0"/>
              <w:ind w:right="-108"/>
              <w:jc w:val="center"/>
              <w:rPr>
                <w:sz w:val="24"/>
                <w:szCs w:val="24"/>
              </w:rPr>
            </w:pPr>
            <w:r w:rsidRPr="00965388">
              <w:rPr>
                <w:sz w:val="24"/>
                <w:szCs w:val="24"/>
              </w:rPr>
              <w:t>2</w:t>
            </w:r>
          </w:p>
        </w:tc>
        <w:tc>
          <w:tcPr>
            <w:tcW w:w="567" w:type="dxa"/>
            <w:vAlign w:val="center"/>
          </w:tcPr>
          <w:p w14:paraId="572EA79A" w14:textId="77777777" w:rsidR="00F0229F" w:rsidRPr="00965388" w:rsidRDefault="00F0229F" w:rsidP="00F0229F">
            <w:pPr>
              <w:tabs>
                <w:tab w:val="left" w:pos="567"/>
              </w:tabs>
              <w:spacing w:after="0"/>
              <w:ind w:right="-108"/>
              <w:jc w:val="center"/>
              <w:rPr>
                <w:sz w:val="24"/>
                <w:szCs w:val="24"/>
              </w:rPr>
            </w:pPr>
            <w:r w:rsidRPr="00965388">
              <w:rPr>
                <w:sz w:val="24"/>
                <w:szCs w:val="24"/>
              </w:rPr>
              <w:t>2</w:t>
            </w:r>
          </w:p>
        </w:tc>
        <w:tc>
          <w:tcPr>
            <w:tcW w:w="567" w:type="dxa"/>
            <w:tcBorders>
              <w:right w:val="single" w:sz="12" w:space="0" w:color="auto"/>
            </w:tcBorders>
            <w:vAlign w:val="center"/>
          </w:tcPr>
          <w:p w14:paraId="33E0B3AF" w14:textId="77777777" w:rsidR="00F0229F" w:rsidRPr="00965388" w:rsidRDefault="00F0229F" w:rsidP="00F0229F">
            <w:pPr>
              <w:tabs>
                <w:tab w:val="left" w:pos="567"/>
              </w:tabs>
              <w:spacing w:after="0"/>
              <w:ind w:right="-108"/>
              <w:jc w:val="center"/>
              <w:rPr>
                <w:sz w:val="24"/>
                <w:szCs w:val="24"/>
              </w:rPr>
            </w:pPr>
            <w:r w:rsidRPr="00965388">
              <w:rPr>
                <w:sz w:val="24"/>
                <w:szCs w:val="24"/>
              </w:rPr>
              <w:t>2,5</w:t>
            </w:r>
          </w:p>
        </w:tc>
        <w:tc>
          <w:tcPr>
            <w:tcW w:w="567" w:type="dxa"/>
            <w:tcBorders>
              <w:left w:val="single" w:sz="12" w:space="0" w:color="auto"/>
            </w:tcBorders>
            <w:vAlign w:val="center"/>
          </w:tcPr>
          <w:p w14:paraId="4E5A1A43" w14:textId="77777777" w:rsidR="00F0229F" w:rsidRPr="00965388" w:rsidRDefault="00F0229F" w:rsidP="00F0229F">
            <w:pPr>
              <w:tabs>
                <w:tab w:val="left" w:pos="567"/>
              </w:tabs>
              <w:spacing w:after="0"/>
              <w:ind w:right="-108"/>
              <w:jc w:val="center"/>
              <w:rPr>
                <w:sz w:val="24"/>
                <w:szCs w:val="24"/>
              </w:rPr>
            </w:pPr>
            <w:r w:rsidRPr="00965388">
              <w:rPr>
                <w:sz w:val="24"/>
                <w:szCs w:val="24"/>
              </w:rPr>
              <w:t>2</w:t>
            </w:r>
          </w:p>
        </w:tc>
        <w:tc>
          <w:tcPr>
            <w:tcW w:w="567" w:type="dxa"/>
            <w:vAlign w:val="center"/>
          </w:tcPr>
          <w:p w14:paraId="71AE6670" w14:textId="77777777" w:rsidR="00F0229F" w:rsidRPr="00965388" w:rsidRDefault="00F0229F" w:rsidP="00F0229F">
            <w:pPr>
              <w:tabs>
                <w:tab w:val="left" w:pos="567"/>
              </w:tabs>
              <w:spacing w:after="0"/>
              <w:ind w:right="-108"/>
              <w:jc w:val="center"/>
              <w:rPr>
                <w:sz w:val="24"/>
                <w:szCs w:val="24"/>
              </w:rPr>
            </w:pPr>
            <w:r w:rsidRPr="00965388">
              <w:rPr>
                <w:sz w:val="24"/>
                <w:szCs w:val="24"/>
              </w:rPr>
              <w:t>2</w:t>
            </w:r>
          </w:p>
        </w:tc>
        <w:tc>
          <w:tcPr>
            <w:tcW w:w="567" w:type="dxa"/>
            <w:tcBorders>
              <w:right w:val="single" w:sz="12" w:space="0" w:color="auto"/>
            </w:tcBorders>
            <w:vAlign w:val="center"/>
          </w:tcPr>
          <w:p w14:paraId="4A9CB852" w14:textId="77777777" w:rsidR="00F0229F" w:rsidRPr="00965388" w:rsidRDefault="00F0229F" w:rsidP="00F0229F">
            <w:pPr>
              <w:tabs>
                <w:tab w:val="left" w:pos="567"/>
              </w:tabs>
              <w:spacing w:after="0"/>
              <w:ind w:right="-108"/>
              <w:jc w:val="center"/>
              <w:rPr>
                <w:sz w:val="24"/>
                <w:szCs w:val="24"/>
              </w:rPr>
            </w:pPr>
            <w:r w:rsidRPr="00965388">
              <w:rPr>
                <w:sz w:val="24"/>
                <w:szCs w:val="24"/>
              </w:rPr>
              <w:t>2,5</w:t>
            </w:r>
          </w:p>
        </w:tc>
        <w:tc>
          <w:tcPr>
            <w:tcW w:w="645" w:type="dxa"/>
            <w:tcBorders>
              <w:left w:val="single" w:sz="12" w:space="0" w:color="auto"/>
            </w:tcBorders>
            <w:vAlign w:val="center"/>
          </w:tcPr>
          <w:p w14:paraId="7957EF56" w14:textId="77777777" w:rsidR="00F0229F" w:rsidRPr="00965388" w:rsidRDefault="00F0229F" w:rsidP="00F0229F">
            <w:pPr>
              <w:spacing w:after="0"/>
              <w:ind w:right="-171"/>
              <w:jc w:val="center"/>
              <w:rPr>
                <w:sz w:val="24"/>
                <w:szCs w:val="24"/>
              </w:rPr>
            </w:pPr>
            <w:r w:rsidRPr="00965388">
              <w:rPr>
                <w:sz w:val="24"/>
                <w:szCs w:val="24"/>
              </w:rPr>
              <w:t>0,02</w:t>
            </w:r>
          </w:p>
        </w:tc>
        <w:tc>
          <w:tcPr>
            <w:tcW w:w="646" w:type="dxa"/>
            <w:vAlign w:val="center"/>
          </w:tcPr>
          <w:p w14:paraId="3D85B65F" w14:textId="77777777" w:rsidR="00F0229F" w:rsidRPr="00965388" w:rsidRDefault="00F0229F" w:rsidP="00F0229F">
            <w:pPr>
              <w:spacing w:after="0"/>
              <w:ind w:right="-171"/>
              <w:jc w:val="center"/>
              <w:rPr>
                <w:sz w:val="24"/>
                <w:szCs w:val="24"/>
              </w:rPr>
            </w:pPr>
            <w:r w:rsidRPr="00965388">
              <w:rPr>
                <w:sz w:val="24"/>
                <w:szCs w:val="24"/>
              </w:rPr>
              <w:t>0,02</w:t>
            </w:r>
          </w:p>
        </w:tc>
        <w:tc>
          <w:tcPr>
            <w:tcW w:w="646" w:type="dxa"/>
            <w:tcBorders>
              <w:right w:val="single" w:sz="12" w:space="0" w:color="auto"/>
            </w:tcBorders>
            <w:vAlign w:val="center"/>
          </w:tcPr>
          <w:p w14:paraId="4DB2255D" w14:textId="77777777" w:rsidR="00F0229F" w:rsidRPr="00965388" w:rsidRDefault="00F0229F" w:rsidP="00F0229F">
            <w:pPr>
              <w:spacing w:after="0"/>
              <w:ind w:right="-171"/>
              <w:jc w:val="center"/>
              <w:rPr>
                <w:sz w:val="24"/>
                <w:szCs w:val="24"/>
              </w:rPr>
            </w:pPr>
            <w:r w:rsidRPr="00965388">
              <w:rPr>
                <w:sz w:val="24"/>
                <w:szCs w:val="24"/>
              </w:rPr>
              <w:t>0,02</w:t>
            </w:r>
          </w:p>
        </w:tc>
        <w:tc>
          <w:tcPr>
            <w:tcW w:w="645" w:type="dxa"/>
            <w:tcBorders>
              <w:left w:val="single" w:sz="12" w:space="0" w:color="auto"/>
            </w:tcBorders>
            <w:vAlign w:val="center"/>
          </w:tcPr>
          <w:p w14:paraId="46504C3B" w14:textId="77777777" w:rsidR="00F0229F" w:rsidRPr="00965388" w:rsidRDefault="00F0229F" w:rsidP="00F0229F">
            <w:pPr>
              <w:spacing w:after="0"/>
              <w:ind w:right="-171"/>
              <w:jc w:val="center"/>
              <w:rPr>
                <w:sz w:val="24"/>
                <w:szCs w:val="24"/>
              </w:rPr>
            </w:pPr>
            <w:r w:rsidRPr="00965388">
              <w:rPr>
                <w:sz w:val="24"/>
                <w:szCs w:val="24"/>
              </w:rPr>
              <w:t>1,45</w:t>
            </w:r>
          </w:p>
        </w:tc>
        <w:tc>
          <w:tcPr>
            <w:tcW w:w="646" w:type="dxa"/>
            <w:vAlign w:val="center"/>
          </w:tcPr>
          <w:p w14:paraId="11895F69" w14:textId="77777777" w:rsidR="00F0229F" w:rsidRPr="00965388" w:rsidRDefault="00F0229F" w:rsidP="00F0229F">
            <w:pPr>
              <w:spacing w:after="0"/>
              <w:ind w:right="-171"/>
              <w:jc w:val="center"/>
              <w:rPr>
                <w:sz w:val="24"/>
                <w:szCs w:val="24"/>
              </w:rPr>
            </w:pPr>
            <w:r w:rsidRPr="00965388">
              <w:rPr>
                <w:sz w:val="24"/>
                <w:szCs w:val="24"/>
              </w:rPr>
              <w:t>1,45</w:t>
            </w:r>
          </w:p>
        </w:tc>
        <w:tc>
          <w:tcPr>
            <w:tcW w:w="646" w:type="dxa"/>
            <w:tcBorders>
              <w:right w:val="single" w:sz="12" w:space="0" w:color="auto"/>
            </w:tcBorders>
            <w:vAlign w:val="center"/>
          </w:tcPr>
          <w:p w14:paraId="5E1DE8CE" w14:textId="77777777" w:rsidR="00F0229F" w:rsidRPr="00965388" w:rsidRDefault="00F0229F" w:rsidP="00F0229F">
            <w:pPr>
              <w:spacing w:after="0"/>
              <w:ind w:right="-171"/>
              <w:jc w:val="center"/>
              <w:rPr>
                <w:sz w:val="24"/>
                <w:szCs w:val="24"/>
              </w:rPr>
            </w:pPr>
            <w:r w:rsidRPr="00965388">
              <w:rPr>
                <w:sz w:val="24"/>
                <w:szCs w:val="24"/>
              </w:rPr>
              <w:t>1,81</w:t>
            </w:r>
          </w:p>
        </w:tc>
        <w:tc>
          <w:tcPr>
            <w:tcW w:w="693" w:type="dxa"/>
            <w:tcBorders>
              <w:left w:val="single" w:sz="12" w:space="0" w:color="auto"/>
            </w:tcBorders>
            <w:vAlign w:val="center"/>
          </w:tcPr>
          <w:p w14:paraId="3C790060" w14:textId="77777777" w:rsidR="00F0229F" w:rsidRPr="00965388" w:rsidRDefault="00F0229F" w:rsidP="00F0229F">
            <w:pPr>
              <w:spacing w:after="0"/>
              <w:ind w:right="-171"/>
              <w:jc w:val="center"/>
              <w:rPr>
                <w:sz w:val="24"/>
                <w:szCs w:val="24"/>
              </w:rPr>
            </w:pPr>
            <w:r w:rsidRPr="00965388">
              <w:rPr>
                <w:sz w:val="24"/>
                <w:szCs w:val="24"/>
              </w:rPr>
              <w:t>0,03</w:t>
            </w:r>
          </w:p>
        </w:tc>
        <w:tc>
          <w:tcPr>
            <w:tcW w:w="693" w:type="dxa"/>
            <w:vAlign w:val="center"/>
          </w:tcPr>
          <w:p w14:paraId="09103F0A" w14:textId="77777777" w:rsidR="00F0229F" w:rsidRPr="00965388" w:rsidRDefault="00F0229F" w:rsidP="00F0229F">
            <w:pPr>
              <w:spacing w:after="0"/>
              <w:ind w:right="-171"/>
              <w:jc w:val="center"/>
              <w:rPr>
                <w:sz w:val="24"/>
                <w:szCs w:val="24"/>
              </w:rPr>
            </w:pPr>
            <w:r w:rsidRPr="00965388">
              <w:rPr>
                <w:sz w:val="24"/>
                <w:szCs w:val="24"/>
              </w:rPr>
              <w:t>0,03</w:t>
            </w:r>
          </w:p>
        </w:tc>
        <w:tc>
          <w:tcPr>
            <w:tcW w:w="693" w:type="dxa"/>
            <w:tcBorders>
              <w:right w:val="single" w:sz="12" w:space="0" w:color="auto"/>
            </w:tcBorders>
            <w:vAlign w:val="center"/>
          </w:tcPr>
          <w:p w14:paraId="4F4F2625" w14:textId="77777777" w:rsidR="00F0229F" w:rsidRPr="00965388" w:rsidRDefault="00F0229F" w:rsidP="00F0229F">
            <w:pPr>
              <w:spacing w:after="0"/>
              <w:ind w:right="-171"/>
              <w:jc w:val="center"/>
              <w:rPr>
                <w:sz w:val="24"/>
                <w:szCs w:val="24"/>
              </w:rPr>
            </w:pPr>
            <w:r w:rsidRPr="00965388">
              <w:rPr>
                <w:sz w:val="24"/>
                <w:szCs w:val="24"/>
              </w:rPr>
              <w:t>0,03</w:t>
            </w:r>
          </w:p>
        </w:tc>
        <w:tc>
          <w:tcPr>
            <w:tcW w:w="661" w:type="dxa"/>
            <w:tcBorders>
              <w:left w:val="single" w:sz="12" w:space="0" w:color="auto"/>
            </w:tcBorders>
            <w:vAlign w:val="center"/>
          </w:tcPr>
          <w:p w14:paraId="2A77262B" w14:textId="77777777" w:rsidR="00F0229F" w:rsidRPr="00965388" w:rsidRDefault="00F0229F" w:rsidP="00F0229F">
            <w:pPr>
              <w:spacing w:after="0"/>
              <w:ind w:right="-171"/>
              <w:jc w:val="center"/>
              <w:rPr>
                <w:sz w:val="24"/>
                <w:szCs w:val="24"/>
              </w:rPr>
            </w:pPr>
            <w:r w:rsidRPr="00965388">
              <w:rPr>
                <w:sz w:val="24"/>
                <w:szCs w:val="24"/>
              </w:rPr>
              <w:t>13,22</w:t>
            </w:r>
          </w:p>
        </w:tc>
        <w:tc>
          <w:tcPr>
            <w:tcW w:w="662" w:type="dxa"/>
            <w:vAlign w:val="center"/>
          </w:tcPr>
          <w:p w14:paraId="38001976" w14:textId="77777777" w:rsidR="00F0229F" w:rsidRPr="00965388" w:rsidRDefault="00F0229F" w:rsidP="00F0229F">
            <w:pPr>
              <w:spacing w:after="0"/>
              <w:ind w:right="-171"/>
              <w:jc w:val="center"/>
              <w:rPr>
                <w:sz w:val="24"/>
                <w:szCs w:val="24"/>
              </w:rPr>
            </w:pPr>
            <w:r w:rsidRPr="00965388">
              <w:rPr>
                <w:sz w:val="24"/>
                <w:szCs w:val="24"/>
              </w:rPr>
              <w:t>13,22</w:t>
            </w:r>
          </w:p>
        </w:tc>
        <w:tc>
          <w:tcPr>
            <w:tcW w:w="662" w:type="dxa"/>
            <w:tcBorders>
              <w:right w:val="single" w:sz="12" w:space="0" w:color="auto"/>
            </w:tcBorders>
            <w:vAlign w:val="center"/>
          </w:tcPr>
          <w:p w14:paraId="76DD9589" w14:textId="77777777" w:rsidR="00F0229F" w:rsidRPr="00965388" w:rsidRDefault="00F0229F" w:rsidP="00F0229F">
            <w:pPr>
              <w:spacing w:after="0"/>
              <w:ind w:right="-171"/>
              <w:jc w:val="center"/>
              <w:rPr>
                <w:sz w:val="24"/>
                <w:szCs w:val="24"/>
              </w:rPr>
            </w:pPr>
            <w:r w:rsidRPr="00965388">
              <w:rPr>
                <w:sz w:val="24"/>
                <w:szCs w:val="24"/>
              </w:rPr>
              <w:t>16,53</w:t>
            </w:r>
          </w:p>
        </w:tc>
        <w:tc>
          <w:tcPr>
            <w:tcW w:w="2659" w:type="dxa"/>
            <w:tcBorders>
              <w:left w:val="single" w:sz="12" w:space="0" w:color="auto"/>
            </w:tcBorders>
            <w:vAlign w:val="center"/>
          </w:tcPr>
          <w:p w14:paraId="2DBEA886" w14:textId="77777777" w:rsidR="00F0229F" w:rsidRPr="00965388" w:rsidRDefault="00F0229F" w:rsidP="00F0229F">
            <w:pPr>
              <w:spacing w:after="0"/>
              <w:ind w:left="141"/>
              <w:jc w:val="center"/>
              <w:rPr>
                <w:sz w:val="18"/>
                <w:szCs w:val="18"/>
                <w:lang w:eastAsia="ru-RU"/>
              </w:rPr>
            </w:pPr>
            <w:r w:rsidRPr="00965388">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F0229F" w:rsidRPr="00965388" w14:paraId="492F58B2" w14:textId="77777777" w:rsidTr="00F0229F">
        <w:trPr>
          <w:trHeight w:val="221"/>
          <w:jc w:val="center"/>
        </w:trPr>
        <w:tc>
          <w:tcPr>
            <w:tcW w:w="435" w:type="dxa"/>
            <w:tcBorders>
              <w:right w:val="single" w:sz="12" w:space="0" w:color="auto"/>
            </w:tcBorders>
            <w:vAlign w:val="center"/>
          </w:tcPr>
          <w:p w14:paraId="5C6A71E7" w14:textId="77777777" w:rsidR="00F0229F" w:rsidRPr="00965388" w:rsidRDefault="00F0229F" w:rsidP="00F0229F">
            <w:pPr>
              <w:widowControl w:val="0"/>
              <w:spacing w:after="0" w:line="240" w:lineRule="auto"/>
              <w:ind w:left="-175" w:right="-208"/>
              <w:jc w:val="center"/>
              <w:rPr>
                <w:b/>
                <w:sz w:val="24"/>
                <w:szCs w:val="24"/>
                <w:lang w:eastAsia="ru-RU"/>
              </w:rPr>
            </w:pPr>
          </w:p>
        </w:tc>
        <w:tc>
          <w:tcPr>
            <w:tcW w:w="1943" w:type="dxa"/>
            <w:tcBorders>
              <w:right w:val="single" w:sz="12" w:space="0" w:color="auto"/>
            </w:tcBorders>
            <w:vAlign w:val="center"/>
          </w:tcPr>
          <w:p w14:paraId="7AA09922" w14:textId="77777777" w:rsidR="00F0229F" w:rsidRPr="00965388" w:rsidRDefault="00F0229F" w:rsidP="00F0229F">
            <w:pPr>
              <w:spacing w:after="0"/>
              <w:ind w:left="-175" w:right="-208"/>
              <w:jc w:val="center"/>
              <w:rPr>
                <w:sz w:val="24"/>
                <w:szCs w:val="24"/>
              </w:rPr>
            </w:pPr>
            <w:r w:rsidRPr="00965388">
              <w:rPr>
                <w:sz w:val="24"/>
                <w:szCs w:val="24"/>
              </w:rPr>
              <w:t>Квасоля</w:t>
            </w:r>
          </w:p>
        </w:tc>
        <w:tc>
          <w:tcPr>
            <w:tcW w:w="567" w:type="dxa"/>
            <w:tcBorders>
              <w:left w:val="single" w:sz="12" w:space="0" w:color="auto"/>
            </w:tcBorders>
            <w:vAlign w:val="center"/>
          </w:tcPr>
          <w:p w14:paraId="7E1FB4F8" w14:textId="77777777" w:rsidR="00F0229F" w:rsidRPr="00965388" w:rsidRDefault="00F0229F" w:rsidP="00F0229F">
            <w:pPr>
              <w:tabs>
                <w:tab w:val="left" w:pos="567"/>
              </w:tabs>
              <w:spacing w:after="0"/>
              <w:ind w:right="-108"/>
              <w:jc w:val="center"/>
              <w:rPr>
                <w:sz w:val="24"/>
                <w:szCs w:val="24"/>
              </w:rPr>
            </w:pPr>
            <w:r w:rsidRPr="00965388">
              <w:rPr>
                <w:sz w:val="24"/>
                <w:szCs w:val="24"/>
              </w:rPr>
              <w:t>4</w:t>
            </w:r>
          </w:p>
        </w:tc>
        <w:tc>
          <w:tcPr>
            <w:tcW w:w="567" w:type="dxa"/>
            <w:vAlign w:val="center"/>
          </w:tcPr>
          <w:p w14:paraId="216E859B" w14:textId="77777777" w:rsidR="00F0229F" w:rsidRPr="00965388" w:rsidRDefault="00F0229F" w:rsidP="00F0229F">
            <w:pPr>
              <w:tabs>
                <w:tab w:val="left" w:pos="567"/>
              </w:tabs>
              <w:spacing w:after="0"/>
              <w:ind w:right="-108"/>
              <w:jc w:val="center"/>
              <w:rPr>
                <w:sz w:val="24"/>
                <w:szCs w:val="24"/>
              </w:rPr>
            </w:pPr>
            <w:r w:rsidRPr="00965388">
              <w:rPr>
                <w:sz w:val="24"/>
                <w:szCs w:val="24"/>
              </w:rPr>
              <w:t>4</w:t>
            </w:r>
          </w:p>
        </w:tc>
        <w:tc>
          <w:tcPr>
            <w:tcW w:w="567" w:type="dxa"/>
            <w:tcBorders>
              <w:right w:val="single" w:sz="12" w:space="0" w:color="auto"/>
            </w:tcBorders>
            <w:vAlign w:val="center"/>
          </w:tcPr>
          <w:p w14:paraId="28085A5C" w14:textId="77777777" w:rsidR="00F0229F" w:rsidRPr="00965388" w:rsidRDefault="00F0229F" w:rsidP="00F0229F">
            <w:pPr>
              <w:tabs>
                <w:tab w:val="left" w:pos="567"/>
              </w:tabs>
              <w:spacing w:after="0"/>
              <w:ind w:right="-108"/>
              <w:jc w:val="center"/>
              <w:rPr>
                <w:sz w:val="24"/>
                <w:szCs w:val="24"/>
              </w:rPr>
            </w:pPr>
            <w:r w:rsidRPr="00965388">
              <w:rPr>
                <w:sz w:val="24"/>
                <w:szCs w:val="24"/>
              </w:rPr>
              <w:t>5</w:t>
            </w:r>
          </w:p>
        </w:tc>
        <w:tc>
          <w:tcPr>
            <w:tcW w:w="567" w:type="dxa"/>
            <w:tcBorders>
              <w:left w:val="single" w:sz="12" w:space="0" w:color="auto"/>
            </w:tcBorders>
            <w:vAlign w:val="center"/>
          </w:tcPr>
          <w:p w14:paraId="637F4719" w14:textId="77777777" w:rsidR="00F0229F" w:rsidRPr="00965388" w:rsidRDefault="00F0229F" w:rsidP="00F0229F">
            <w:pPr>
              <w:tabs>
                <w:tab w:val="left" w:pos="567"/>
              </w:tabs>
              <w:spacing w:after="0"/>
              <w:ind w:right="-108"/>
              <w:jc w:val="center"/>
              <w:rPr>
                <w:sz w:val="24"/>
                <w:szCs w:val="24"/>
              </w:rPr>
            </w:pPr>
            <w:r w:rsidRPr="00965388">
              <w:rPr>
                <w:sz w:val="24"/>
                <w:szCs w:val="24"/>
              </w:rPr>
              <w:t>4</w:t>
            </w:r>
          </w:p>
        </w:tc>
        <w:tc>
          <w:tcPr>
            <w:tcW w:w="567" w:type="dxa"/>
            <w:vAlign w:val="center"/>
          </w:tcPr>
          <w:p w14:paraId="24D77575" w14:textId="77777777" w:rsidR="00F0229F" w:rsidRPr="00965388" w:rsidRDefault="00F0229F" w:rsidP="00F0229F">
            <w:pPr>
              <w:tabs>
                <w:tab w:val="left" w:pos="567"/>
              </w:tabs>
              <w:spacing w:after="0"/>
              <w:ind w:right="-108"/>
              <w:jc w:val="center"/>
              <w:rPr>
                <w:sz w:val="24"/>
                <w:szCs w:val="24"/>
              </w:rPr>
            </w:pPr>
            <w:r w:rsidRPr="00965388">
              <w:rPr>
                <w:sz w:val="24"/>
                <w:szCs w:val="24"/>
              </w:rPr>
              <w:t>4</w:t>
            </w:r>
          </w:p>
        </w:tc>
        <w:tc>
          <w:tcPr>
            <w:tcW w:w="567" w:type="dxa"/>
            <w:tcBorders>
              <w:right w:val="single" w:sz="12" w:space="0" w:color="auto"/>
            </w:tcBorders>
            <w:vAlign w:val="center"/>
          </w:tcPr>
          <w:p w14:paraId="78C1C824" w14:textId="77777777" w:rsidR="00F0229F" w:rsidRPr="00965388" w:rsidRDefault="00F0229F" w:rsidP="00F0229F">
            <w:pPr>
              <w:tabs>
                <w:tab w:val="left" w:pos="567"/>
              </w:tabs>
              <w:spacing w:after="0"/>
              <w:ind w:right="-108"/>
              <w:jc w:val="center"/>
              <w:rPr>
                <w:sz w:val="24"/>
                <w:szCs w:val="24"/>
              </w:rPr>
            </w:pPr>
            <w:r w:rsidRPr="00965388">
              <w:rPr>
                <w:sz w:val="24"/>
                <w:szCs w:val="24"/>
              </w:rPr>
              <w:t>5</w:t>
            </w:r>
          </w:p>
        </w:tc>
        <w:tc>
          <w:tcPr>
            <w:tcW w:w="645" w:type="dxa"/>
            <w:tcBorders>
              <w:left w:val="single" w:sz="12" w:space="0" w:color="auto"/>
            </w:tcBorders>
            <w:vAlign w:val="center"/>
          </w:tcPr>
          <w:p w14:paraId="3D280796" w14:textId="77777777" w:rsidR="00F0229F" w:rsidRPr="00965388" w:rsidRDefault="00F0229F" w:rsidP="00F0229F">
            <w:pPr>
              <w:spacing w:after="0"/>
              <w:ind w:right="-171"/>
              <w:jc w:val="center"/>
              <w:rPr>
                <w:sz w:val="24"/>
                <w:szCs w:val="24"/>
              </w:rPr>
            </w:pPr>
            <w:r w:rsidRPr="00965388">
              <w:rPr>
                <w:sz w:val="24"/>
                <w:szCs w:val="24"/>
              </w:rPr>
              <w:t>0,84</w:t>
            </w:r>
          </w:p>
        </w:tc>
        <w:tc>
          <w:tcPr>
            <w:tcW w:w="646" w:type="dxa"/>
            <w:vAlign w:val="center"/>
          </w:tcPr>
          <w:p w14:paraId="43B7DEBB" w14:textId="77777777" w:rsidR="00F0229F" w:rsidRPr="00965388" w:rsidRDefault="00F0229F" w:rsidP="00F0229F">
            <w:pPr>
              <w:spacing w:after="0"/>
              <w:ind w:right="-171"/>
              <w:jc w:val="center"/>
              <w:rPr>
                <w:sz w:val="24"/>
                <w:szCs w:val="24"/>
              </w:rPr>
            </w:pPr>
            <w:r w:rsidRPr="00965388">
              <w:rPr>
                <w:sz w:val="24"/>
                <w:szCs w:val="24"/>
              </w:rPr>
              <w:t>0,84</w:t>
            </w:r>
          </w:p>
        </w:tc>
        <w:tc>
          <w:tcPr>
            <w:tcW w:w="646" w:type="dxa"/>
            <w:tcBorders>
              <w:right w:val="single" w:sz="12" w:space="0" w:color="auto"/>
            </w:tcBorders>
            <w:vAlign w:val="center"/>
          </w:tcPr>
          <w:p w14:paraId="7FE89295" w14:textId="77777777" w:rsidR="00F0229F" w:rsidRPr="00965388" w:rsidRDefault="00F0229F" w:rsidP="00F0229F">
            <w:pPr>
              <w:spacing w:after="0"/>
              <w:ind w:right="-171"/>
              <w:jc w:val="center"/>
              <w:rPr>
                <w:sz w:val="24"/>
                <w:szCs w:val="24"/>
              </w:rPr>
            </w:pPr>
            <w:r w:rsidRPr="00965388">
              <w:rPr>
                <w:sz w:val="24"/>
                <w:szCs w:val="24"/>
              </w:rPr>
              <w:t>1,05</w:t>
            </w:r>
          </w:p>
        </w:tc>
        <w:tc>
          <w:tcPr>
            <w:tcW w:w="645" w:type="dxa"/>
            <w:tcBorders>
              <w:left w:val="single" w:sz="12" w:space="0" w:color="auto"/>
            </w:tcBorders>
            <w:vAlign w:val="center"/>
          </w:tcPr>
          <w:p w14:paraId="184C587D" w14:textId="77777777" w:rsidR="00F0229F" w:rsidRPr="00965388" w:rsidRDefault="00F0229F" w:rsidP="00F0229F">
            <w:pPr>
              <w:spacing w:after="0"/>
              <w:ind w:right="-171"/>
              <w:jc w:val="center"/>
              <w:rPr>
                <w:sz w:val="24"/>
                <w:szCs w:val="24"/>
              </w:rPr>
            </w:pPr>
            <w:r w:rsidRPr="00965388">
              <w:rPr>
                <w:sz w:val="24"/>
                <w:szCs w:val="24"/>
              </w:rPr>
              <w:t>0,08</w:t>
            </w:r>
          </w:p>
        </w:tc>
        <w:tc>
          <w:tcPr>
            <w:tcW w:w="646" w:type="dxa"/>
            <w:vAlign w:val="center"/>
          </w:tcPr>
          <w:p w14:paraId="43EB7EB7" w14:textId="77777777" w:rsidR="00F0229F" w:rsidRPr="00965388" w:rsidRDefault="00F0229F" w:rsidP="00F0229F">
            <w:pPr>
              <w:spacing w:after="0"/>
              <w:ind w:right="-171"/>
              <w:jc w:val="center"/>
              <w:rPr>
                <w:sz w:val="24"/>
                <w:szCs w:val="24"/>
              </w:rPr>
            </w:pPr>
            <w:r w:rsidRPr="00965388">
              <w:rPr>
                <w:sz w:val="24"/>
                <w:szCs w:val="24"/>
              </w:rPr>
              <w:t>0,08</w:t>
            </w:r>
          </w:p>
        </w:tc>
        <w:tc>
          <w:tcPr>
            <w:tcW w:w="646" w:type="dxa"/>
            <w:tcBorders>
              <w:right w:val="single" w:sz="12" w:space="0" w:color="auto"/>
            </w:tcBorders>
            <w:vAlign w:val="center"/>
          </w:tcPr>
          <w:p w14:paraId="3C68FB03" w14:textId="77777777" w:rsidR="00F0229F" w:rsidRPr="00965388" w:rsidRDefault="00F0229F" w:rsidP="00F0229F">
            <w:pPr>
              <w:spacing w:after="0"/>
              <w:ind w:right="-171"/>
              <w:jc w:val="center"/>
              <w:rPr>
                <w:sz w:val="24"/>
                <w:szCs w:val="24"/>
              </w:rPr>
            </w:pPr>
            <w:r w:rsidRPr="00965388">
              <w:rPr>
                <w:sz w:val="24"/>
                <w:szCs w:val="24"/>
              </w:rPr>
              <w:t>0,10</w:t>
            </w:r>
          </w:p>
        </w:tc>
        <w:tc>
          <w:tcPr>
            <w:tcW w:w="693" w:type="dxa"/>
            <w:tcBorders>
              <w:left w:val="single" w:sz="12" w:space="0" w:color="auto"/>
            </w:tcBorders>
            <w:vAlign w:val="center"/>
          </w:tcPr>
          <w:p w14:paraId="22727556" w14:textId="77777777" w:rsidR="00F0229F" w:rsidRPr="00965388" w:rsidRDefault="00F0229F" w:rsidP="00F0229F">
            <w:pPr>
              <w:spacing w:after="0"/>
              <w:ind w:right="-171"/>
              <w:jc w:val="center"/>
              <w:rPr>
                <w:sz w:val="24"/>
                <w:szCs w:val="24"/>
              </w:rPr>
            </w:pPr>
            <w:r w:rsidRPr="00965388">
              <w:rPr>
                <w:sz w:val="24"/>
                <w:szCs w:val="24"/>
              </w:rPr>
              <w:t>2,02</w:t>
            </w:r>
          </w:p>
        </w:tc>
        <w:tc>
          <w:tcPr>
            <w:tcW w:w="693" w:type="dxa"/>
            <w:vAlign w:val="center"/>
          </w:tcPr>
          <w:p w14:paraId="1C0C3684" w14:textId="77777777" w:rsidR="00F0229F" w:rsidRPr="00965388" w:rsidRDefault="00F0229F" w:rsidP="00F0229F">
            <w:pPr>
              <w:spacing w:after="0"/>
              <w:ind w:right="-171"/>
              <w:jc w:val="center"/>
              <w:rPr>
                <w:sz w:val="24"/>
                <w:szCs w:val="24"/>
              </w:rPr>
            </w:pPr>
            <w:r w:rsidRPr="00965388">
              <w:rPr>
                <w:sz w:val="24"/>
                <w:szCs w:val="24"/>
              </w:rPr>
              <w:t>2,02</w:t>
            </w:r>
          </w:p>
        </w:tc>
        <w:tc>
          <w:tcPr>
            <w:tcW w:w="693" w:type="dxa"/>
            <w:tcBorders>
              <w:right w:val="single" w:sz="12" w:space="0" w:color="auto"/>
            </w:tcBorders>
            <w:vAlign w:val="center"/>
          </w:tcPr>
          <w:p w14:paraId="1B942A5D" w14:textId="77777777" w:rsidR="00F0229F" w:rsidRPr="00965388" w:rsidRDefault="00F0229F" w:rsidP="00F0229F">
            <w:pPr>
              <w:spacing w:after="0"/>
              <w:ind w:right="-171"/>
              <w:jc w:val="center"/>
              <w:rPr>
                <w:sz w:val="24"/>
                <w:szCs w:val="24"/>
              </w:rPr>
            </w:pPr>
            <w:r w:rsidRPr="00965388">
              <w:rPr>
                <w:sz w:val="24"/>
                <w:szCs w:val="24"/>
              </w:rPr>
              <w:t>2,53</w:t>
            </w:r>
          </w:p>
        </w:tc>
        <w:tc>
          <w:tcPr>
            <w:tcW w:w="661" w:type="dxa"/>
            <w:tcBorders>
              <w:left w:val="single" w:sz="12" w:space="0" w:color="auto"/>
            </w:tcBorders>
            <w:vAlign w:val="center"/>
          </w:tcPr>
          <w:p w14:paraId="1E2A0568" w14:textId="77777777" w:rsidR="00F0229F" w:rsidRPr="00965388" w:rsidRDefault="00F0229F" w:rsidP="00F0229F">
            <w:pPr>
              <w:spacing w:after="0"/>
              <w:ind w:right="-171"/>
              <w:jc w:val="center"/>
              <w:rPr>
                <w:sz w:val="24"/>
                <w:szCs w:val="24"/>
              </w:rPr>
            </w:pPr>
            <w:r w:rsidRPr="00965388">
              <w:rPr>
                <w:sz w:val="24"/>
                <w:szCs w:val="24"/>
              </w:rPr>
              <w:t>11,68</w:t>
            </w:r>
          </w:p>
        </w:tc>
        <w:tc>
          <w:tcPr>
            <w:tcW w:w="662" w:type="dxa"/>
            <w:vAlign w:val="center"/>
          </w:tcPr>
          <w:p w14:paraId="4D1E3588" w14:textId="77777777" w:rsidR="00F0229F" w:rsidRPr="00965388" w:rsidRDefault="00F0229F" w:rsidP="00F0229F">
            <w:pPr>
              <w:spacing w:after="0"/>
              <w:ind w:right="-171"/>
              <w:jc w:val="center"/>
              <w:rPr>
                <w:sz w:val="24"/>
                <w:szCs w:val="24"/>
              </w:rPr>
            </w:pPr>
            <w:r w:rsidRPr="00965388">
              <w:rPr>
                <w:sz w:val="24"/>
                <w:szCs w:val="24"/>
              </w:rPr>
              <w:t>11,68</w:t>
            </w:r>
          </w:p>
        </w:tc>
        <w:tc>
          <w:tcPr>
            <w:tcW w:w="662" w:type="dxa"/>
            <w:tcBorders>
              <w:right w:val="single" w:sz="12" w:space="0" w:color="auto"/>
            </w:tcBorders>
            <w:vAlign w:val="center"/>
          </w:tcPr>
          <w:p w14:paraId="1AF87894" w14:textId="77777777" w:rsidR="00F0229F" w:rsidRPr="00965388" w:rsidRDefault="00F0229F" w:rsidP="00F0229F">
            <w:pPr>
              <w:spacing w:after="0"/>
              <w:ind w:right="-171"/>
              <w:jc w:val="center"/>
              <w:rPr>
                <w:sz w:val="24"/>
                <w:szCs w:val="24"/>
              </w:rPr>
            </w:pPr>
            <w:r w:rsidRPr="00965388">
              <w:rPr>
                <w:sz w:val="24"/>
                <w:szCs w:val="24"/>
              </w:rPr>
              <w:t>14,60</w:t>
            </w:r>
          </w:p>
        </w:tc>
        <w:tc>
          <w:tcPr>
            <w:tcW w:w="2659" w:type="dxa"/>
            <w:tcBorders>
              <w:left w:val="single" w:sz="12" w:space="0" w:color="auto"/>
            </w:tcBorders>
            <w:vAlign w:val="center"/>
          </w:tcPr>
          <w:p w14:paraId="493674E5" w14:textId="77777777" w:rsidR="00F0229F" w:rsidRPr="00965388" w:rsidRDefault="00F0229F" w:rsidP="00F0229F">
            <w:pPr>
              <w:spacing w:after="0"/>
              <w:ind w:left="141"/>
              <w:jc w:val="center"/>
              <w:rPr>
                <w:sz w:val="18"/>
                <w:szCs w:val="18"/>
              </w:rPr>
            </w:pPr>
            <w:r w:rsidRPr="00965388">
              <w:rPr>
                <w:sz w:val="18"/>
                <w:szCs w:val="18"/>
              </w:rPr>
              <w:t>Колір та запах властиві нормальному насінню квасолі, без затхлого, пліснявого та інших сторонніх запахів, без зараженості шкідниками.</w:t>
            </w:r>
          </w:p>
        </w:tc>
      </w:tr>
      <w:tr w:rsidR="00F0229F" w:rsidRPr="00965388" w14:paraId="6F09FF2C" w14:textId="77777777" w:rsidTr="00F0229F">
        <w:trPr>
          <w:trHeight w:val="221"/>
          <w:jc w:val="center"/>
        </w:trPr>
        <w:tc>
          <w:tcPr>
            <w:tcW w:w="435" w:type="dxa"/>
            <w:tcBorders>
              <w:right w:val="single" w:sz="12" w:space="0" w:color="auto"/>
            </w:tcBorders>
            <w:vAlign w:val="center"/>
          </w:tcPr>
          <w:p w14:paraId="386A86E5" w14:textId="77777777" w:rsidR="00F0229F" w:rsidRPr="00965388" w:rsidRDefault="00F0229F" w:rsidP="00F0229F">
            <w:pPr>
              <w:widowControl w:val="0"/>
              <w:spacing w:after="0" w:line="240" w:lineRule="auto"/>
              <w:ind w:left="-175" w:right="-208"/>
              <w:jc w:val="center"/>
              <w:rPr>
                <w:b/>
                <w:sz w:val="24"/>
                <w:szCs w:val="24"/>
                <w:lang w:eastAsia="ru-RU"/>
              </w:rPr>
            </w:pPr>
          </w:p>
        </w:tc>
        <w:tc>
          <w:tcPr>
            <w:tcW w:w="1943" w:type="dxa"/>
            <w:tcBorders>
              <w:right w:val="single" w:sz="12" w:space="0" w:color="auto"/>
            </w:tcBorders>
            <w:vAlign w:val="center"/>
          </w:tcPr>
          <w:p w14:paraId="69C5DE0C" w14:textId="77777777" w:rsidR="00F0229F" w:rsidRPr="00965388" w:rsidRDefault="00F0229F" w:rsidP="00F0229F">
            <w:pPr>
              <w:spacing w:after="0"/>
              <w:ind w:left="-175" w:right="-208"/>
              <w:jc w:val="center"/>
              <w:rPr>
                <w:sz w:val="24"/>
                <w:szCs w:val="24"/>
              </w:rPr>
            </w:pPr>
            <w:r w:rsidRPr="00965388">
              <w:rPr>
                <w:sz w:val="24"/>
                <w:szCs w:val="24"/>
              </w:rPr>
              <w:t>Томатна паста</w:t>
            </w:r>
          </w:p>
        </w:tc>
        <w:tc>
          <w:tcPr>
            <w:tcW w:w="567" w:type="dxa"/>
            <w:tcBorders>
              <w:left w:val="single" w:sz="12" w:space="0" w:color="auto"/>
            </w:tcBorders>
            <w:vAlign w:val="center"/>
          </w:tcPr>
          <w:p w14:paraId="66E470E9" w14:textId="77777777" w:rsidR="00F0229F" w:rsidRPr="00965388" w:rsidRDefault="00F0229F" w:rsidP="00F0229F">
            <w:pPr>
              <w:tabs>
                <w:tab w:val="left" w:pos="567"/>
              </w:tabs>
              <w:spacing w:after="0"/>
              <w:ind w:right="-108"/>
              <w:jc w:val="center"/>
              <w:rPr>
                <w:sz w:val="24"/>
                <w:szCs w:val="24"/>
              </w:rPr>
            </w:pPr>
            <w:r w:rsidRPr="00965388">
              <w:rPr>
                <w:sz w:val="24"/>
                <w:szCs w:val="24"/>
              </w:rPr>
              <w:t>1,5</w:t>
            </w:r>
          </w:p>
        </w:tc>
        <w:tc>
          <w:tcPr>
            <w:tcW w:w="567" w:type="dxa"/>
            <w:vAlign w:val="center"/>
          </w:tcPr>
          <w:p w14:paraId="64CC92D4" w14:textId="77777777" w:rsidR="00F0229F" w:rsidRPr="00965388" w:rsidRDefault="00F0229F" w:rsidP="00F0229F">
            <w:pPr>
              <w:tabs>
                <w:tab w:val="left" w:pos="567"/>
              </w:tabs>
              <w:spacing w:after="0"/>
              <w:ind w:right="-108"/>
              <w:jc w:val="center"/>
              <w:rPr>
                <w:sz w:val="24"/>
                <w:szCs w:val="24"/>
              </w:rPr>
            </w:pPr>
            <w:r w:rsidRPr="00965388">
              <w:rPr>
                <w:sz w:val="24"/>
                <w:szCs w:val="24"/>
              </w:rPr>
              <w:t>1,5</w:t>
            </w:r>
          </w:p>
        </w:tc>
        <w:tc>
          <w:tcPr>
            <w:tcW w:w="567" w:type="dxa"/>
            <w:tcBorders>
              <w:right w:val="single" w:sz="12" w:space="0" w:color="auto"/>
            </w:tcBorders>
            <w:vAlign w:val="center"/>
          </w:tcPr>
          <w:p w14:paraId="1729B658" w14:textId="77777777" w:rsidR="00F0229F" w:rsidRPr="00965388" w:rsidRDefault="00F0229F" w:rsidP="00F0229F">
            <w:pPr>
              <w:tabs>
                <w:tab w:val="left" w:pos="567"/>
              </w:tabs>
              <w:spacing w:after="0"/>
              <w:ind w:right="-108"/>
              <w:jc w:val="center"/>
              <w:rPr>
                <w:sz w:val="24"/>
                <w:szCs w:val="24"/>
              </w:rPr>
            </w:pPr>
            <w:r w:rsidRPr="00965388">
              <w:rPr>
                <w:sz w:val="24"/>
                <w:szCs w:val="24"/>
              </w:rPr>
              <w:t>2</w:t>
            </w:r>
          </w:p>
        </w:tc>
        <w:tc>
          <w:tcPr>
            <w:tcW w:w="567" w:type="dxa"/>
            <w:tcBorders>
              <w:left w:val="single" w:sz="12" w:space="0" w:color="auto"/>
            </w:tcBorders>
            <w:vAlign w:val="center"/>
          </w:tcPr>
          <w:p w14:paraId="364513F4" w14:textId="77777777" w:rsidR="00F0229F" w:rsidRPr="00965388" w:rsidRDefault="00F0229F" w:rsidP="00F0229F">
            <w:pPr>
              <w:tabs>
                <w:tab w:val="left" w:pos="567"/>
              </w:tabs>
              <w:spacing w:after="0"/>
              <w:ind w:right="-108"/>
              <w:jc w:val="center"/>
              <w:rPr>
                <w:sz w:val="24"/>
                <w:szCs w:val="24"/>
              </w:rPr>
            </w:pPr>
            <w:r w:rsidRPr="00965388">
              <w:rPr>
                <w:sz w:val="24"/>
                <w:szCs w:val="24"/>
              </w:rPr>
              <w:t>1,5</w:t>
            </w:r>
          </w:p>
        </w:tc>
        <w:tc>
          <w:tcPr>
            <w:tcW w:w="567" w:type="dxa"/>
            <w:vAlign w:val="center"/>
          </w:tcPr>
          <w:p w14:paraId="131B4425" w14:textId="77777777" w:rsidR="00F0229F" w:rsidRPr="00965388" w:rsidRDefault="00F0229F" w:rsidP="00F0229F">
            <w:pPr>
              <w:tabs>
                <w:tab w:val="left" w:pos="567"/>
              </w:tabs>
              <w:spacing w:after="0"/>
              <w:ind w:right="-108"/>
              <w:jc w:val="center"/>
              <w:rPr>
                <w:sz w:val="24"/>
                <w:szCs w:val="24"/>
              </w:rPr>
            </w:pPr>
            <w:r w:rsidRPr="00965388">
              <w:rPr>
                <w:sz w:val="24"/>
                <w:szCs w:val="24"/>
              </w:rPr>
              <w:t>1,5</w:t>
            </w:r>
          </w:p>
        </w:tc>
        <w:tc>
          <w:tcPr>
            <w:tcW w:w="567" w:type="dxa"/>
            <w:tcBorders>
              <w:right w:val="single" w:sz="12" w:space="0" w:color="auto"/>
            </w:tcBorders>
            <w:vAlign w:val="center"/>
          </w:tcPr>
          <w:p w14:paraId="18120461" w14:textId="77777777" w:rsidR="00F0229F" w:rsidRPr="00965388" w:rsidRDefault="00F0229F" w:rsidP="00F0229F">
            <w:pPr>
              <w:tabs>
                <w:tab w:val="left" w:pos="567"/>
              </w:tabs>
              <w:spacing w:after="0"/>
              <w:ind w:right="-108"/>
              <w:jc w:val="center"/>
              <w:rPr>
                <w:sz w:val="24"/>
                <w:szCs w:val="24"/>
              </w:rPr>
            </w:pPr>
            <w:r w:rsidRPr="00965388">
              <w:rPr>
                <w:sz w:val="24"/>
                <w:szCs w:val="24"/>
              </w:rPr>
              <w:t>2</w:t>
            </w:r>
          </w:p>
        </w:tc>
        <w:tc>
          <w:tcPr>
            <w:tcW w:w="645" w:type="dxa"/>
            <w:tcBorders>
              <w:left w:val="single" w:sz="12" w:space="0" w:color="auto"/>
            </w:tcBorders>
            <w:vAlign w:val="center"/>
          </w:tcPr>
          <w:p w14:paraId="063EB4EA" w14:textId="77777777" w:rsidR="00F0229F" w:rsidRPr="00965388" w:rsidRDefault="00F0229F" w:rsidP="00F0229F">
            <w:pPr>
              <w:spacing w:after="0"/>
              <w:ind w:right="-171"/>
              <w:jc w:val="center"/>
              <w:rPr>
                <w:sz w:val="24"/>
                <w:szCs w:val="24"/>
              </w:rPr>
            </w:pPr>
            <w:r w:rsidRPr="00965388">
              <w:rPr>
                <w:sz w:val="24"/>
                <w:szCs w:val="24"/>
              </w:rPr>
              <w:t>0,07</w:t>
            </w:r>
          </w:p>
        </w:tc>
        <w:tc>
          <w:tcPr>
            <w:tcW w:w="646" w:type="dxa"/>
            <w:vAlign w:val="center"/>
          </w:tcPr>
          <w:p w14:paraId="2EAF26E9" w14:textId="77777777" w:rsidR="00F0229F" w:rsidRPr="00965388" w:rsidRDefault="00F0229F" w:rsidP="00F0229F">
            <w:pPr>
              <w:spacing w:after="0"/>
              <w:ind w:right="-171"/>
              <w:jc w:val="center"/>
              <w:rPr>
                <w:sz w:val="24"/>
                <w:szCs w:val="24"/>
              </w:rPr>
            </w:pPr>
            <w:r w:rsidRPr="00965388">
              <w:rPr>
                <w:sz w:val="24"/>
                <w:szCs w:val="24"/>
              </w:rPr>
              <w:t>0,07</w:t>
            </w:r>
          </w:p>
        </w:tc>
        <w:tc>
          <w:tcPr>
            <w:tcW w:w="646" w:type="dxa"/>
            <w:tcBorders>
              <w:right w:val="single" w:sz="12" w:space="0" w:color="auto"/>
            </w:tcBorders>
            <w:vAlign w:val="center"/>
          </w:tcPr>
          <w:p w14:paraId="10749170" w14:textId="77777777" w:rsidR="00F0229F" w:rsidRPr="00965388" w:rsidRDefault="00F0229F" w:rsidP="00F0229F">
            <w:pPr>
              <w:spacing w:after="0"/>
              <w:ind w:right="-171"/>
              <w:jc w:val="center"/>
              <w:rPr>
                <w:sz w:val="24"/>
                <w:szCs w:val="24"/>
              </w:rPr>
            </w:pPr>
            <w:r w:rsidRPr="00965388">
              <w:rPr>
                <w:sz w:val="24"/>
                <w:szCs w:val="24"/>
              </w:rPr>
              <w:t>0,10</w:t>
            </w:r>
          </w:p>
        </w:tc>
        <w:tc>
          <w:tcPr>
            <w:tcW w:w="645" w:type="dxa"/>
            <w:tcBorders>
              <w:left w:val="single" w:sz="12" w:space="0" w:color="auto"/>
            </w:tcBorders>
            <w:vAlign w:val="center"/>
          </w:tcPr>
          <w:p w14:paraId="62FC3287" w14:textId="77777777" w:rsidR="00F0229F" w:rsidRPr="00965388" w:rsidRDefault="00F0229F" w:rsidP="00F0229F">
            <w:pPr>
              <w:spacing w:after="0"/>
              <w:ind w:right="-171"/>
              <w:jc w:val="center"/>
              <w:rPr>
                <w:sz w:val="24"/>
                <w:szCs w:val="24"/>
              </w:rPr>
            </w:pPr>
            <w:r w:rsidRPr="00965388">
              <w:rPr>
                <w:sz w:val="24"/>
                <w:szCs w:val="24"/>
              </w:rPr>
              <w:t>0,00</w:t>
            </w:r>
          </w:p>
        </w:tc>
        <w:tc>
          <w:tcPr>
            <w:tcW w:w="646" w:type="dxa"/>
            <w:vAlign w:val="center"/>
          </w:tcPr>
          <w:p w14:paraId="002B51C5" w14:textId="77777777" w:rsidR="00F0229F" w:rsidRPr="00965388" w:rsidRDefault="00F0229F" w:rsidP="00F0229F">
            <w:pPr>
              <w:spacing w:after="0"/>
              <w:ind w:right="-171"/>
              <w:jc w:val="center"/>
              <w:rPr>
                <w:sz w:val="24"/>
                <w:szCs w:val="24"/>
              </w:rPr>
            </w:pPr>
            <w:r w:rsidRPr="00965388">
              <w:rPr>
                <w:sz w:val="24"/>
                <w:szCs w:val="24"/>
              </w:rPr>
              <w:t>0,00</w:t>
            </w:r>
          </w:p>
        </w:tc>
        <w:tc>
          <w:tcPr>
            <w:tcW w:w="646" w:type="dxa"/>
            <w:tcBorders>
              <w:right w:val="single" w:sz="12" w:space="0" w:color="auto"/>
            </w:tcBorders>
            <w:vAlign w:val="center"/>
          </w:tcPr>
          <w:p w14:paraId="18EC9530" w14:textId="77777777" w:rsidR="00F0229F" w:rsidRPr="00965388" w:rsidRDefault="00F0229F" w:rsidP="00F0229F">
            <w:pPr>
              <w:spacing w:after="0"/>
              <w:ind w:right="-171"/>
              <w:jc w:val="center"/>
              <w:rPr>
                <w:sz w:val="24"/>
                <w:szCs w:val="24"/>
              </w:rPr>
            </w:pPr>
            <w:r w:rsidRPr="00965388">
              <w:rPr>
                <w:sz w:val="24"/>
                <w:szCs w:val="24"/>
              </w:rPr>
              <w:t>0,00</w:t>
            </w:r>
          </w:p>
        </w:tc>
        <w:tc>
          <w:tcPr>
            <w:tcW w:w="693" w:type="dxa"/>
            <w:tcBorders>
              <w:left w:val="single" w:sz="12" w:space="0" w:color="auto"/>
            </w:tcBorders>
            <w:vAlign w:val="center"/>
          </w:tcPr>
          <w:p w14:paraId="472402C5" w14:textId="77777777" w:rsidR="00F0229F" w:rsidRPr="00965388" w:rsidRDefault="00F0229F" w:rsidP="00F0229F">
            <w:pPr>
              <w:spacing w:after="0"/>
              <w:ind w:right="-171"/>
              <w:jc w:val="center"/>
              <w:rPr>
                <w:sz w:val="24"/>
                <w:szCs w:val="24"/>
              </w:rPr>
            </w:pPr>
            <w:r w:rsidRPr="00965388">
              <w:rPr>
                <w:sz w:val="24"/>
                <w:szCs w:val="24"/>
              </w:rPr>
              <w:t>0,30</w:t>
            </w:r>
          </w:p>
        </w:tc>
        <w:tc>
          <w:tcPr>
            <w:tcW w:w="693" w:type="dxa"/>
            <w:vAlign w:val="center"/>
          </w:tcPr>
          <w:p w14:paraId="4B8B077A" w14:textId="77777777" w:rsidR="00F0229F" w:rsidRPr="00965388" w:rsidRDefault="00F0229F" w:rsidP="00F0229F">
            <w:pPr>
              <w:spacing w:after="0"/>
              <w:ind w:right="-171"/>
              <w:jc w:val="center"/>
              <w:rPr>
                <w:sz w:val="24"/>
                <w:szCs w:val="24"/>
              </w:rPr>
            </w:pPr>
            <w:r w:rsidRPr="00965388">
              <w:rPr>
                <w:sz w:val="24"/>
                <w:szCs w:val="24"/>
              </w:rPr>
              <w:t>0,30</w:t>
            </w:r>
          </w:p>
        </w:tc>
        <w:tc>
          <w:tcPr>
            <w:tcW w:w="693" w:type="dxa"/>
            <w:tcBorders>
              <w:right w:val="single" w:sz="12" w:space="0" w:color="auto"/>
            </w:tcBorders>
            <w:vAlign w:val="center"/>
          </w:tcPr>
          <w:p w14:paraId="2FAAC36A" w14:textId="77777777" w:rsidR="00F0229F" w:rsidRPr="00965388" w:rsidRDefault="00F0229F" w:rsidP="00F0229F">
            <w:pPr>
              <w:spacing w:after="0"/>
              <w:ind w:right="-171"/>
              <w:jc w:val="center"/>
              <w:rPr>
                <w:sz w:val="24"/>
                <w:szCs w:val="24"/>
              </w:rPr>
            </w:pPr>
            <w:r w:rsidRPr="00965388">
              <w:rPr>
                <w:sz w:val="24"/>
                <w:szCs w:val="24"/>
              </w:rPr>
              <w:t>0,40</w:t>
            </w:r>
          </w:p>
        </w:tc>
        <w:tc>
          <w:tcPr>
            <w:tcW w:w="661" w:type="dxa"/>
            <w:tcBorders>
              <w:left w:val="single" w:sz="12" w:space="0" w:color="auto"/>
            </w:tcBorders>
            <w:vAlign w:val="center"/>
          </w:tcPr>
          <w:p w14:paraId="45178928" w14:textId="77777777" w:rsidR="00F0229F" w:rsidRPr="00965388" w:rsidRDefault="00F0229F" w:rsidP="00F0229F">
            <w:pPr>
              <w:spacing w:after="0"/>
              <w:ind w:right="-171"/>
              <w:jc w:val="center"/>
              <w:rPr>
                <w:sz w:val="24"/>
                <w:szCs w:val="24"/>
              </w:rPr>
            </w:pPr>
            <w:r w:rsidRPr="00965388">
              <w:rPr>
                <w:sz w:val="24"/>
                <w:szCs w:val="24"/>
              </w:rPr>
              <w:t>1,49</w:t>
            </w:r>
          </w:p>
        </w:tc>
        <w:tc>
          <w:tcPr>
            <w:tcW w:w="662" w:type="dxa"/>
            <w:vAlign w:val="center"/>
          </w:tcPr>
          <w:p w14:paraId="32F5A098" w14:textId="77777777" w:rsidR="00F0229F" w:rsidRPr="00965388" w:rsidRDefault="00F0229F" w:rsidP="00F0229F">
            <w:pPr>
              <w:spacing w:after="0"/>
              <w:ind w:right="-171"/>
              <w:jc w:val="center"/>
              <w:rPr>
                <w:sz w:val="24"/>
                <w:szCs w:val="24"/>
              </w:rPr>
            </w:pPr>
            <w:r w:rsidRPr="00965388">
              <w:rPr>
                <w:sz w:val="24"/>
                <w:szCs w:val="24"/>
              </w:rPr>
              <w:t>1,49</w:t>
            </w:r>
          </w:p>
        </w:tc>
        <w:tc>
          <w:tcPr>
            <w:tcW w:w="662" w:type="dxa"/>
            <w:tcBorders>
              <w:right w:val="single" w:sz="12" w:space="0" w:color="auto"/>
            </w:tcBorders>
            <w:vAlign w:val="center"/>
          </w:tcPr>
          <w:p w14:paraId="141EB1A0" w14:textId="77777777" w:rsidR="00F0229F" w:rsidRPr="00965388" w:rsidRDefault="00F0229F" w:rsidP="00F0229F">
            <w:pPr>
              <w:spacing w:after="0"/>
              <w:ind w:right="-171"/>
              <w:jc w:val="center"/>
              <w:rPr>
                <w:sz w:val="24"/>
                <w:szCs w:val="24"/>
              </w:rPr>
            </w:pPr>
            <w:r w:rsidRPr="00965388">
              <w:rPr>
                <w:sz w:val="24"/>
                <w:szCs w:val="24"/>
              </w:rPr>
              <w:t>1,98</w:t>
            </w:r>
          </w:p>
        </w:tc>
        <w:tc>
          <w:tcPr>
            <w:tcW w:w="2659" w:type="dxa"/>
            <w:tcBorders>
              <w:left w:val="single" w:sz="12" w:space="0" w:color="auto"/>
            </w:tcBorders>
            <w:vAlign w:val="center"/>
          </w:tcPr>
          <w:p w14:paraId="789108C2" w14:textId="77777777" w:rsidR="00F0229F" w:rsidRPr="00965388" w:rsidRDefault="00F0229F" w:rsidP="00F0229F">
            <w:pPr>
              <w:spacing w:after="0"/>
              <w:ind w:left="141"/>
              <w:jc w:val="center"/>
              <w:rPr>
                <w:sz w:val="18"/>
                <w:szCs w:val="18"/>
              </w:rPr>
            </w:pPr>
            <w:r w:rsidRPr="00965388">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F0229F" w:rsidRPr="00965388" w14:paraId="60B1CDB9" w14:textId="77777777" w:rsidTr="00F0229F">
        <w:trPr>
          <w:trHeight w:val="221"/>
          <w:jc w:val="center"/>
        </w:trPr>
        <w:tc>
          <w:tcPr>
            <w:tcW w:w="435" w:type="dxa"/>
            <w:tcBorders>
              <w:right w:val="single" w:sz="12" w:space="0" w:color="auto"/>
            </w:tcBorders>
            <w:vAlign w:val="center"/>
          </w:tcPr>
          <w:p w14:paraId="6D8F2F32" w14:textId="77777777" w:rsidR="00F0229F" w:rsidRPr="00965388" w:rsidRDefault="00F0229F" w:rsidP="00F0229F">
            <w:pPr>
              <w:widowControl w:val="0"/>
              <w:spacing w:after="0" w:line="240" w:lineRule="auto"/>
              <w:ind w:left="-175" w:right="-208"/>
              <w:jc w:val="center"/>
              <w:rPr>
                <w:b/>
                <w:sz w:val="24"/>
                <w:szCs w:val="24"/>
                <w:lang w:eastAsia="ru-RU"/>
              </w:rPr>
            </w:pPr>
            <w:r w:rsidRPr="00965388">
              <w:rPr>
                <w:b/>
                <w:sz w:val="24"/>
                <w:szCs w:val="24"/>
                <w:lang w:eastAsia="ru-RU"/>
              </w:rPr>
              <w:t>МП</w:t>
            </w:r>
          </w:p>
        </w:tc>
        <w:tc>
          <w:tcPr>
            <w:tcW w:w="1943" w:type="dxa"/>
            <w:tcBorders>
              <w:right w:val="single" w:sz="12" w:space="0" w:color="auto"/>
            </w:tcBorders>
            <w:vAlign w:val="center"/>
          </w:tcPr>
          <w:p w14:paraId="291286E1" w14:textId="77777777" w:rsidR="00F0229F" w:rsidRPr="00965388" w:rsidRDefault="00F0229F" w:rsidP="00F0229F">
            <w:pPr>
              <w:spacing w:after="0"/>
              <w:ind w:left="-175" w:right="-208"/>
              <w:jc w:val="center"/>
              <w:rPr>
                <w:sz w:val="24"/>
                <w:szCs w:val="24"/>
              </w:rPr>
            </w:pPr>
            <w:r w:rsidRPr="00965388">
              <w:rPr>
                <w:sz w:val="24"/>
                <w:szCs w:val="24"/>
              </w:rPr>
              <w:t>Сметана 21%</w:t>
            </w:r>
          </w:p>
        </w:tc>
        <w:tc>
          <w:tcPr>
            <w:tcW w:w="567" w:type="dxa"/>
            <w:tcBorders>
              <w:left w:val="single" w:sz="12" w:space="0" w:color="auto"/>
            </w:tcBorders>
            <w:vAlign w:val="center"/>
          </w:tcPr>
          <w:p w14:paraId="46CD2700" w14:textId="77777777" w:rsidR="00F0229F" w:rsidRPr="00965388" w:rsidRDefault="00F0229F" w:rsidP="00F0229F">
            <w:pPr>
              <w:tabs>
                <w:tab w:val="left" w:pos="567"/>
              </w:tabs>
              <w:spacing w:after="0"/>
              <w:ind w:right="-108"/>
              <w:jc w:val="center"/>
              <w:rPr>
                <w:sz w:val="24"/>
                <w:szCs w:val="24"/>
              </w:rPr>
            </w:pPr>
            <w:r w:rsidRPr="00965388">
              <w:rPr>
                <w:sz w:val="24"/>
                <w:szCs w:val="24"/>
              </w:rPr>
              <w:t>4</w:t>
            </w:r>
          </w:p>
        </w:tc>
        <w:tc>
          <w:tcPr>
            <w:tcW w:w="567" w:type="dxa"/>
            <w:vAlign w:val="center"/>
          </w:tcPr>
          <w:p w14:paraId="475E0CDB" w14:textId="77777777" w:rsidR="00F0229F" w:rsidRPr="00965388" w:rsidRDefault="00F0229F" w:rsidP="00F0229F">
            <w:pPr>
              <w:tabs>
                <w:tab w:val="left" w:pos="567"/>
              </w:tabs>
              <w:spacing w:after="0"/>
              <w:ind w:right="-108"/>
              <w:jc w:val="center"/>
              <w:rPr>
                <w:sz w:val="24"/>
                <w:szCs w:val="24"/>
              </w:rPr>
            </w:pPr>
            <w:r w:rsidRPr="00965388">
              <w:rPr>
                <w:sz w:val="24"/>
                <w:szCs w:val="24"/>
              </w:rPr>
              <w:t>4</w:t>
            </w:r>
          </w:p>
        </w:tc>
        <w:tc>
          <w:tcPr>
            <w:tcW w:w="567" w:type="dxa"/>
            <w:tcBorders>
              <w:right w:val="single" w:sz="12" w:space="0" w:color="auto"/>
            </w:tcBorders>
            <w:vAlign w:val="center"/>
          </w:tcPr>
          <w:p w14:paraId="7E200FF0" w14:textId="77777777" w:rsidR="00F0229F" w:rsidRPr="00965388" w:rsidRDefault="00F0229F" w:rsidP="00F0229F">
            <w:pPr>
              <w:tabs>
                <w:tab w:val="left" w:pos="567"/>
              </w:tabs>
              <w:spacing w:after="0"/>
              <w:ind w:right="-108"/>
              <w:jc w:val="center"/>
              <w:rPr>
                <w:sz w:val="24"/>
                <w:szCs w:val="24"/>
              </w:rPr>
            </w:pPr>
            <w:r w:rsidRPr="00965388">
              <w:rPr>
                <w:sz w:val="24"/>
                <w:szCs w:val="24"/>
              </w:rPr>
              <w:t>5,</w:t>
            </w:r>
            <w:r>
              <w:rPr>
                <w:sz w:val="24"/>
                <w:szCs w:val="24"/>
              </w:rPr>
              <w:t>3</w:t>
            </w:r>
          </w:p>
        </w:tc>
        <w:tc>
          <w:tcPr>
            <w:tcW w:w="567" w:type="dxa"/>
            <w:tcBorders>
              <w:left w:val="single" w:sz="12" w:space="0" w:color="auto"/>
            </w:tcBorders>
            <w:vAlign w:val="center"/>
          </w:tcPr>
          <w:p w14:paraId="2F1056FC" w14:textId="77777777" w:rsidR="00F0229F" w:rsidRPr="00965388" w:rsidRDefault="00F0229F" w:rsidP="00F0229F">
            <w:pPr>
              <w:tabs>
                <w:tab w:val="left" w:pos="567"/>
              </w:tabs>
              <w:spacing w:after="0"/>
              <w:ind w:right="-108"/>
              <w:jc w:val="center"/>
              <w:rPr>
                <w:sz w:val="24"/>
                <w:szCs w:val="24"/>
              </w:rPr>
            </w:pPr>
            <w:r w:rsidRPr="00965388">
              <w:rPr>
                <w:sz w:val="24"/>
                <w:szCs w:val="24"/>
              </w:rPr>
              <w:t>4</w:t>
            </w:r>
          </w:p>
        </w:tc>
        <w:tc>
          <w:tcPr>
            <w:tcW w:w="567" w:type="dxa"/>
            <w:vAlign w:val="center"/>
          </w:tcPr>
          <w:p w14:paraId="20E5D17F" w14:textId="77777777" w:rsidR="00F0229F" w:rsidRPr="00965388" w:rsidRDefault="00F0229F" w:rsidP="00F0229F">
            <w:pPr>
              <w:tabs>
                <w:tab w:val="left" w:pos="567"/>
              </w:tabs>
              <w:spacing w:after="0"/>
              <w:ind w:right="-108"/>
              <w:jc w:val="center"/>
              <w:rPr>
                <w:sz w:val="24"/>
                <w:szCs w:val="24"/>
              </w:rPr>
            </w:pPr>
            <w:r w:rsidRPr="00965388">
              <w:rPr>
                <w:sz w:val="24"/>
                <w:szCs w:val="24"/>
              </w:rPr>
              <w:t>4</w:t>
            </w:r>
          </w:p>
        </w:tc>
        <w:tc>
          <w:tcPr>
            <w:tcW w:w="567" w:type="dxa"/>
            <w:tcBorders>
              <w:right w:val="single" w:sz="12" w:space="0" w:color="auto"/>
            </w:tcBorders>
            <w:vAlign w:val="center"/>
          </w:tcPr>
          <w:p w14:paraId="2BA2C7B6" w14:textId="77777777" w:rsidR="00F0229F" w:rsidRPr="00965388" w:rsidRDefault="00F0229F" w:rsidP="00F0229F">
            <w:pPr>
              <w:tabs>
                <w:tab w:val="left" w:pos="567"/>
              </w:tabs>
              <w:spacing w:after="0"/>
              <w:ind w:right="-108"/>
              <w:jc w:val="center"/>
              <w:rPr>
                <w:sz w:val="24"/>
                <w:szCs w:val="24"/>
              </w:rPr>
            </w:pPr>
            <w:r w:rsidRPr="00965388">
              <w:rPr>
                <w:sz w:val="24"/>
                <w:szCs w:val="24"/>
              </w:rPr>
              <w:t>5,3</w:t>
            </w:r>
          </w:p>
        </w:tc>
        <w:tc>
          <w:tcPr>
            <w:tcW w:w="645" w:type="dxa"/>
            <w:tcBorders>
              <w:left w:val="single" w:sz="12" w:space="0" w:color="auto"/>
            </w:tcBorders>
            <w:vAlign w:val="center"/>
          </w:tcPr>
          <w:p w14:paraId="1ED44B0A" w14:textId="77777777" w:rsidR="00F0229F" w:rsidRPr="00965388" w:rsidRDefault="00F0229F" w:rsidP="00F0229F">
            <w:pPr>
              <w:spacing w:after="0"/>
              <w:ind w:right="-171"/>
              <w:jc w:val="center"/>
              <w:rPr>
                <w:sz w:val="24"/>
                <w:szCs w:val="24"/>
              </w:rPr>
            </w:pPr>
            <w:r w:rsidRPr="00965388">
              <w:rPr>
                <w:sz w:val="24"/>
                <w:szCs w:val="24"/>
              </w:rPr>
              <w:t>0,11</w:t>
            </w:r>
          </w:p>
        </w:tc>
        <w:tc>
          <w:tcPr>
            <w:tcW w:w="646" w:type="dxa"/>
            <w:vAlign w:val="center"/>
          </w:tcPr>
          <w:p w14:paraId="514F81C5" w14:textId="77777777" w:rsidR="00F0229F" w:rsidRPr="00965388" w:rsidRDefault="00F0229F" w:rsidP="00F0229F">
            <w:pPr>
              <w:spacing w:after="0"/>
              <w:ind w:right="-171"/>
              <w:jc w:val="center"/>
              <w:rPr>
                <w:sz w:val="24"/>
                <w:szCs w:val="24"/>
              </w:rPr>
            </w:pPr>
            <w:r w:rsidRPr="00965388">
              <w:rPr>
                <w:sz w:val="24"/>
                <w:szCs w:val="24"/>
              </w:rPr>
              <w:t>0,11</w:t>
            </w:r>
          </w:p>
        </w:tc>
        <w:tc>
          <w:tcPr>
            <w:tcW w:w="646" w:type="dxa"/>
            <w:tcBorders>
              <w:right w:val="single" w:sz="12" w:space="0" w:color="auto"/>
            </w:tcBorders>
            <w:vAlign w:val="center"/>
          </w:tcPr>
          <w:p w14:paraId="723232D0" w14:textId="77777777" w:rsidR="00F0229F" w:rsidRPr="00965388" w:rsidRDefault="00F0229F" w:rsidP="00F0229F">
            <w:pPr>
              <w:spacing w:after="0"/>
              <w:ind w:right="-171"/>
              <w:jc w:val="center"/>
              <w:rPr>
                <w:sz w:val="24"/>
                <w:szCs w:val="24"/>
              </w:rPr>
            </w:pPr>
            <w:r w:rsidRPr="00965388">
              <w:rPr>
                <w:sz w:val="24"/>
                <w:szCs w:val="24"/>
              </w:rPr>
              <w:t>0,14</w:t>
            </w:r>
          </w:p>
        </w:tc>
        <w:tc>
          <w:tcPr>
            <w:tcW w:w="645" w:type="dxa"/>
            <w:tcBorders>
              <w:left w:val="single" w:sz="12" w:space="0" w:color="auto"/>
            </w:tcBorders>
            <w:vAlign w:val="center"/>
          </w:tcPr>
          <w:p w14:paraId="0AD44403" w14:textId="77777777" w:rsidR="00F0229F" w:rsidRPr="00965388" w:rsidRDefault="00F0229F" w:rsidP="00F0229F">
            <w:pPr>
              <w:spacing w:after="0"/>
              <w:ind w:right="-171"/>
              <w:jc w:val="center"/>
              <w:rPr>
                <w:sz w:val="24"/>
                <w:szCs w:val="24"/>
              </w:rPr>
            </w:pPr>
            <w:r w:rsidRPr="00965388">
              <w:rPr>
                <w:sz w:val="24"/>
                <w:szCs w:val="24"/>
              </w:rPr>
              <w:t>0,84</w:t>
            </w:r>
          </w:p>
        </w:tc>
        <w:tc>
          <w:tcPr>
            <w:tcW w:w="646" w:type="dxa"/>
            <w:vAlign w:val="center"/>
          </w:tcPr>
          <w:p w14:paraId="0C41D0AE" w14:textId="77777777" w:rsidR="00F0229F" w:rsidRPr="00965388" w:rsidRDefault="00F0229F" w:rsidP="00F0229F">
            <w:pPr>
              <w:spacing w:after="0"/>
              <w:ind w:right="-171"/>
              <w:jc w:val="center"/>
              <w:rPr>
                <w:sz w:val="24"/>
                <w:szCs w:val="24"/>
              </w:rPr>
            </w:pPr>
            <w:r w:rsidRPr="00965388">
              <w:rPr>
                <w:sz w:val="24"/>
                <w:szCs w:val="24"/>
              </w:rPr>
              <w:t>0,84</w:t>
            </w:r>
          </w:p>
        </w:tc>
        <w:tc>
          <w:tcPr>
            <w:tcW w:w="646" w:type="dxa"/>
            <w:tcBorders>
              <w:right w:val="single" w:sz="12" w:space="0" w:color="auto"/>
            </w:tcBorders>
            <w:vAlign w:val="center"/>
          </w:tcPr>
          <w:p w14:paraId="53EF4F6B" w14:textId="77777777" w:rsidR="00F0229F" w:rsidRPr="00965388" w:rsidRDefault="00F0229F" w:rsidP="00F0229F">
            <w:pPr>
              <w:spacing w:after="0"/>
              <w:ind w:right="-171"/>
              <w:jc w:val="center"/>
              <w:rPr>
                <w:sz w:val="24"/>
                <w:szCs w:val="24"/>
              </w:rPr>
            </w:pPr>
            <w:r w:rsidRPr="00965388">
              <w:rPr>
                <w:sz w:val="24"/>
                <w:szCs w:val="24"/>
              </w:rPr>
              <w:t>1,05</w:t>
            </w:r>
          </w:p>
        </w:tc>
        <w:tc>
          <w:tcPr>
            <w:tcW w:w="693" w:type="dxa"/>
            <w:tcBorders>
              <w:left w:val="single" w:sz="12" w:space="0" w:color="auto"/>
            </w:tcBorders>
            <w:vAlign w:val="center"/>
          </w:tcPr>
          <w:p w14:paraId="1EC69C28" w14:textId="77777777" w:rsidR="00F0229F" w:rsidRPr="00965388" w:rsidRDefault="00F0229F" w:rsidP="00F0229F">
            <w:pPr>
              <w:spacing w:after="0"/>
              <w:ind w:right="-171"/>
              <w:jc w:val="center"/>
              <w:rPr>
                <w:sz w:val="24"/>
                <w:szCs w:val="24"/>
              </w:rPr>
            </w:pPr>
            <w:r w:rsidRPr="00965388">
              <w:rPr>
                <w:sz w:val="24"/>
                <w:szCs w:val="24"/>
              </w:rPr>
              <w:t>0,12</w:t>
            </w:r>
          </w:p>
        </w:tc>
        <w:tc>
          <w:tcPr>
            <w:tcW w:w="693" w:type="dxa"/>
            <w:vAlign w:val="center"/>
          </w:tcPr>
          <w:p w14:paraId="44616DAB" w14:textId="77777777" w:rsidR="00F0229F" w:rsidRPr="00965388" w:rsidRDefault="00F0229F" w:rsidP="00F0229F">
            <w:pPr>
              <w:spacing w:after="0"/>
              <w:ind w:right="-171"/>
              <w:jc w:val="center"/>
              <w:rPr>
                <w:sz w:val="24"/>
                <w:szCs w:val="24"/>
              </w:rPr>
            </w:pPr>
            <w:r w:rsidRPr="00965388">
              <w:rPr>
                <w:sz w:val="24"/>
                <w:szCs w:val="24"/>
              </w:rPr>
              <w:t>0,12</w:t>
            </w:r>
          </w:p>
        </w:tc>
        <w:tc>
          <w:tcPr>
            <w:tcW w:w="693" w:type="dxa"/>
            <w:tcBorders>
              <w:right w:val="single" w:sz="12" w:space="0" w:color="auto"/>
            </w:tcBorders>
            <w:vAlign w:val="center"/>
          </w:tcPr>
          <w:p w14:paraId="68B9095E" w14:textId="77777777" w:rsidR="00F0229F" w:rsidRPr="00965388" w:rsidRDefault="00F0229F" w:rsidP="00F0229F">
            <w:pPr>
              <w:spacing w:after="0"/>
              <w:ind w:right="-171"/>
              <w:jc w:val="center"/>
              <w:rPr>
                <w:sz w:val="24"/>
                <w:szCs w:val="24"/>
              </w:rPr>
            </w:pPr>
            <w:r w:rsidRPr="00965388">
              <w:rPr>
                <w:sz w:val="24"/>
                <w:szCs w:val="24"/>
              </w:rPr>
              <w:t>0,15</w:t>
            </w:r>
          </w:p>
        </w:tc>
        <w:tc>
          <w:tcPr>
            <w:tcW w:w="661" w:type="dxa"/>
            <w:tcBorders>
              <w:left w:val="single" w:sz="12" w:space="0" w:color="auto"/>
            </w:tcBorders>
            <w:vAlign w:val="center"/>
          </w:tcPr>
          <w:p w14:paraId="1DA94998" w14:textId="77777777" w:rsidR="00F0229F" w:rsidRPr="00965388" w:rsidRDefault="00F0229F" w:rsidP="00F0229F">
            <w:pPr>
              <w:spacing w:after="0"/>
              <w:ind w:right="-171"/>
              <w:jc w:val="center"/>
              <w:rPr>
                <w:sz w:val="24"/>
                <w:szCs w:val="24"/>
              </w:rPr>
            </w:pPr>
            <w:r w:rsidRPr="00965388">
              <w:rPr>
                <w:sz w:val="24"/>
                <w:szCs w:val="24"/>
              </w:rPr>
              <w:t>8,48</w:t>
            </w:r>
          </w:p>
        </w:tc>
        <w:tc>
          <w:tcPr>
            <w:tcW w:w="662" w:type="dxa"/>
            <w:vAlign w:val="center"/>
          </w:tcPr>
          <w:p w14:paraId="02791C05" w14:textId="77777777" w:rsidR="00F0229F" w:rsidRPr="00965388" w:rsidRDefault="00F0229F" w:rsidP="00F0229F">
            <w:pPr>
              <w:spacing w:after="0"/>
              <w:ind w:right="-171"/>
              <w:jc w:val="center"/>
              <w:rPr>
                <w:sz w:val="24"/>
                <w:szCs w:val="24"/>
              </w:rPr>
            </w:pPr>
            <w:r w:rsidRPr="00965388">
              <w:rPr>
                <w:sz w:val="24"/>
                <w:szCs w:val="24"/>
              </w:rPr>
              <w:t>8,48</w:t>
            </w:r>
          </w:p>
        </w:tc>
        <w:tc>
          <w:tcPr>
            <w:tcW w:w="662" w:type="dxa"/>
            <w:tcBorders>
              <w:right w:val="single" w:sz="12" w:space="0" w:color="auto"/>
            </w:tcBorders>
            <w:vAlign w:val="center"/>
          </w:tcPr>
          <w:p w14:paraId="7B34B073" w14:textId="77777777" w:rsidR="00F0229F" w:rsidRPr="00965388" w:rsidRDefault="00F0229F" w:rsidP="00F0229F">
            <w:pPr>
              <w:spacing w:after="0"/>
              <w:ind w:right="-171"/>
              <w:jc w:val="center"/>
              <w:rPr>
                <w:sz w:val="24"/>
                <w:szCs w:val="24"/>
              </w:rPr>
            </w:pPr>
            <w:r w:rsidRPr="00965388">
              <w:rPr>
                <w:sz w:val="24"/>
                <w:szCs w:val="24"/>
              </w:rPr>
              <w:t>11,23</w:t>
            </w:r>
          </w:p>
        </w:tc>
        <w:tc>
          <w:tcPr>
            <w:tcW w:w="2659" w:type="dxa"/>
            <w:tcBorders>
              <w:left w:val="single" w:sz="12" w:space="0" w:color="auto"/>
            </w:tcBorders>
            <w:vAlign w:val="center"/>
          </w:tcPr>
          <w:p w14:paraId="2F62144E" w14:textId="77777777" w:rsidR="00F0229F" w:rsidRPr="00965388" w:rsidRDefault="00F0229F" w:rsidP="00F0229F">
            <w:pPr>
              <w:spacing w:after="0"/>
              <w:ind w:left="141"/>
              <w:jc w:val="center"/>
              <w:rPr>
                <w:sz w:val="18"/>
                <w:szCs w:val="18"/>
              </w:rPr>
            </w:pPr>
            <w:r w:rsidRPr="00965388">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F0229F" w:rsidRPr="00965388" w14:paraId="18E0834F" w14:textId="77777777" w:rsidTr="00F0229F">
        <w:trPr>
          <w:trHeight w:val="221"/>
          <w:jc w:val="center"/>
        </w:trPr>
        <w:tc>
          <w:tcPr>
            <w:tcW w:w="435" w:type="dxa"/>
            <w:tcBorders>
              <w:right w:val="single" w:sz="12" w:space="0" w:color="auto"/>
            </w:tcBorders>
            <w:vAlign w:val="center"/>
          </w:tcPr>
          <w:p w14:paraId="202E26CC" w14:textId="77777777" w:rsidR="00F0229F" w:rsidRPr="00965388" w:rsidRDefault="00F0229F" w:rsidP="00F0229F">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25932BDD" w14:textId="77777777" w:rsidR="00F0229F" w:rsidRPr="00965388" w:rsidRDefault="00F0229F" w:rsidP="00F0229F">
            <w:pPr>
              <w:spacing w:after="0"/>
              <w:ind w:left="-175" w:right="-208"/>
              <w:jc w:val="center"/>
              <w:rPr>
                <w:sz w:val="24"/>
                <w:szCs w:val="24"/>
              </w:rPr>
            </w:pPr>
            <w:r w:rsidRPr="00965388">
              <w:rPr>
                <w:sz w:val="24"/>
                <w:szCs w:val="24"/>
              </w:rPr>
              <w:t>Сіль йодована</w:t>
            </w:r>
          </w:p>
        </w:tc>
        <w:tc>
          <w:tcPr>
            <w:tcW w:w="567" w:type="dxa"/>
            <w:tcBorders>
              <w:left w:val="single" w:sz="12" w:space="0" w:color="auto"/>
            </w:tcBorders>
            <w:vAlign w:val="center"/>
          </w:tcPr>
          <w:p w14:paraId="1A068944" w14:textId="77777777" w:rsidR="00F0229F" w:rsidRPr="00965388" w:rsidRDefault="00F0229F" w:rsidP="00F0229F">
            <w:pPr>
              <w:tabs>
                <w:tab w:val="left" w:pos="567"/>
              </w:tabs>
              <w:spacing w:after="0"/>
              <w:ind w:right="-108"/>
              <w:jc w:val="center"/>
              <w:rPr>
                <w:sz w:val="24"/>
                <w:szCs w:val="24"/>
              </w:rPr>
            </w:pPr>
            <w:r w:rsidRPr="00965388">
              <w:rPr>
                <w:sz w:val="24"/>
                <w:szCs w:val="24"/>
              </w:rPr>
              <w:t>0,25</w:t>
            </w:r>
          </w:p>
        </w:tc>
        <w:tc>
          <w:tcPr>
            <w:tcW w:w="567" w:type="dxa"/>
            <w:vAlign w:val="center"/>
          </w:tcPr>
          <w:p w14:paraId="07CCB03A" w14:textId="77777777" w:rsidR="00F0229F" w:rsidRPr="00965388" w:rsidRDefault="00F0229F" w:rsidP="00F0229F">
            <w:pPr>
              <w:tabs>
                <w:tab w:val="left" w:pos="567"/>
              </w:tabs>
              <w:spacing w:after="0"/>
              <w:ind w:right="-108"/>
              <w:jc w:val="center"/>
              <w:rPr>
                <w:sz w:val="24"/>
                <w:szCs w:val="24"/>
              </w:rPr>
            </w:pPr>
            <w:r w:rsidRPr="00965388">
              <w:rPr>
                <w:sz w:val="24"/>
                <w:szCs w:val="24"/>
              </w:rPr>
              <w:t>0,25</w:t>
            </w:r>
          </w:p>
        </w:tc>
        <w:tc>
          <w:tcPr>
            <w:tcW w:w="567" w:type="dxa"/>
            <w:tcBorders>
              <w:right w:val="single" w:sz="12" w:space="0" w:color="auto"/>
            </w:tcBorders>
            <w:vAlign w:val="center"/>
          </w:tcPr>
          <w:p w14:paraId="52914F3A" w14:textId="77777777" w:rsidR="00F0229F" w:rsidRPr="00965388" w:rsidRDefault="00F0229F" w:rsidP="00F0229F">
            <w:pPr>
              <w:tabs>
                <w:tab w:val="left" w:pos="567"/>
              </w:tabs>
              <w:spacing w:after="0"/>
              <w:ind w:right="-108"/>
              <w:jc w:val="center"/>
              <w:rPr>
                <w:sz w:val="24"/>
                <w:szCs w:val="24"/>
              </w:rPr>
            </w:pPr>
            <w:r w:rsidRPr="00965388">
              <w:rPr>
                <w:sz w:val="24"/>
                <w:szCs w:val="24"/>
              </w:rPr>
              <w:t>0,3</w:t>
            </w:r>
          </w:p>
        </w:tc>
        <w:tc>
          <w:tcPr>
            <w:tcW w:w="567" w:type="dxa"/>
            <w:tcBorders>
              <w:left w:val="single" w:sz="12" w:space="0" w:color="auto"/>
            </w:tcBorders>
            <w:vAlign w:val="center"/>
          </w:tcPr>
          <w:p w14:paraId="2B9939B7" w14:textId="77777777" w:rsidR="00F0229F" w:rsidRPr="00965388" w:rsidRDefault="00F0229F" w:rsidP="00F0229F">
            <w:pPr>
              <w:tabs>
                <w:tab w:val="left" w:pos="567"/>
              </w:tabs>
              <w:spacing w:after="0"/>
              <w:ind w:right="-108"/>
              <w:jc w:val="center"/>
              <w:rPr>
                <w:sz w:val="24"/>
                <w:szCs w:val="24"/>
              </w:rPr>
            </w:pPr>
            <w:r w:rsidRPr="00965388">
              <w:rPr>
                <w:sz w:val="24"/>
                <w:szCs w:val="24"/>
              </w:rPr>
              <w:t>0,25</w:t>
            </w:r>
          </w:p>
        </w:tc>
        <w:tc>
          <w:tcPr>
            <w:tcW w:w="567" w:type="dxa"/>
            <w:vAlign w:val="center"/>
          </w:tcPr>
          <w:p w14:paraId="3047EC8F" w14:textId="77777777" w:rsidR="00F0229F" w:rsidRPr="00965388" w:rsidRDefault="00F0229F" w:rsidP="00F0229F">
            <w:pPr>
              <w:tabs>
                <w:tab w:val="left" w:pos="567"/>
              </w:tabs>
              <w:spacing w:after="0"/>
              <w:ind w:right="-108"/>
              <w:jc w:val="center"/>
              <w:rPr>
                <w:sz w:val="24"/>
                <w:szCs w:val="24"/>
              </w:rPr>
            </w:pPr>
            <w:r w:rsidRPr="00965388">
              <w:rPr>
                <w:sz w:val="24"/>
                <w:szCs w:val="24"/>
              </w:rPr>
              <w:t>0,25</w:t>
            </w:r>
          </w:p>
        </w:tc>
        <w:tc>
          <w:tcPr>
            <w:tcW w:w="567" w:type="dxa"/>
            <w:tcBorders>
              <w:right w:val="single" w:sz="12" w:space="0" w:color="auto"/>
            </w:tcBorders>
            <w:vAlign w:val="center"/>
          </w:tcPr>
          <w:p w14:paraId="524B03F0" w14:textId="77777777" w:rsidR="00F0229F" w:rsidRPr="00965388" w:rsidRDefault="00F0229F" w:rsidP="00F0229F">
            <w:pPr>
              <w:tabs>
                <w:tab w:val="left" w:pos="567"/>
              </w:tabs>
              <w:spacing w:after="0"/>
              <w:ind w:right="-108"/>
              <w:jc w:val="center"/>
              <w:rPr>
                <w:sz w:val="24"/>
                <w:szCs w:val="24"/>
              </w:rPr>
            </w:pPr>
            <w:r w:rsidRPr="00965388">
              <w:rPr>
                <w:sz w:val="24"/>
                <w:szCs w:val="24"/>
              </w:rPr>
              <w:t>0,3</w:t>
            </w:r>
          </w:p>
        </w:tc>
        <w:tc>
          <w:tcPr>
            <w:tcW w:w="645" w:type="dxa"/>
            <w:tcBorders>
              <w:left w:val="single" w:sz="12" w:space="0" w:color="auto"/>
            </w:tcBorders>
            <w:vAlign w:val="center"/>
          </w:tcPr>
          <w:p w14:paraId="22E2EDCC" w14:textId="77777777" w:rsidR="00F0229F" w:rsidRPr="00965388" w:rsidRDefault="00F0229F" w:rsidP="00F0229F">
            <w:pPr>
              <w:spacing w:after="0"/>
              <w:ind w:right="-130"/>
              <w:jc w:val="center"/>
              <w:rPr>
                <w:sz w:val="24"/>
                <w:szCs w:val="24"/>
              </w:rPr>
            </w:pPr>
            <w:r w:rsidRPr="00965388">
              <w:rPr>
                <w:sz w:val="24"/>
                <w:szCs w:val="24"/>
              </w:rPr>
              <w:t>—</w:t>
            </w:r>
          </w:p>
        </w:tc>
        <w:tc>
          <w:tcPr>
            <w:tcW w:w="646" w:type="dxa"/>
            <w:vAlign w:val="center"/>
          </w:tcPr>
          <w:p w14:paraId="76C97C41" w14:textId="77777777" w:rsidR="00F0229F" w:rsidRPr="00965388" w:rsidRDefault="00F0229F" w:rsidP="00F0229F">
            <w:pPr>
              <w:spacing w:after="0"/>
              <w:ind w:right="-130"/>
              <w:jc w:val="center"/>
            </w:pPr>
            <w:r w:rsidRPr="00965388">
              <w:rPr>
                <w:sz w:val="24"/>
                <w:szCs w:val="24"/>
              </w:rPr>
              <w:t>—</w:t>
            </w:r>
          </w:p>
        </w:tc>
        <w:tc>
          <w:tcPr>
            <w:tcW w:w="646" w:type="dxa"/>
            <w:tcBorders>
              <w:right w:val="single" w:sz="12" w:space="0" w:color="auto"/>
            </w:tcBorders>
            <w:vAlign w:val="center"/>
          </w:tcPr>
          <w:p w14:paraId="2AB0BEF4" w14:textId="77777777" w:rsidR="00F0229F" w:rsidRPr="00965388" w:rsidRDefault="00F0229F" w:rsidP="00F0229F">
            <w:pPr>
              <w:spacing w:after="0"/>
              <w:ind w:right="-130"/>
              <w:jc w:val="center"/>
            </w:pPr>
            <w:r w:rsidRPr="00965388">
              <w:rPr>
                <w:sz w:val="24"/>
                <w:szCs w:val="24"/>
              </w:rPr>
              <w:t>—</w:t>
            </w:r>
          </w:p>
        </w:tc>
        <w:tc>
          <w:tcPr>
            <w:tcW w:w="645" w:type="dxa"/>
            <w:tcBorders>
              <w:left w:val="single" w:sz="12" w:space="0" w:color="auto"/>
            </w:tcBorders>
            <w:vAlign w:val="center"/>
          </w:tcPr>
          <w:p w14:paraId="599A5B80" w14:textId="77777777" w:rsidR="00F0229F" w:rsidRPr="00965388" w:rsidRDefault="00F0229F" w:rsidP="00F0229F">
            <w:pPr>
              <w:spacing w:after="0"/>
              <w:ind w:right="-130"/>
              <w:jc w:val="center"/>
            </w:pPr>
            <w:r w:rsidRPr="00965388">
              <w:rPr>
                <w:sz w:val="24"/>
                <w:szCs w:val="24"/>
              </w:rPr>
              <w:t>—</w:t>
            </w:r>
          </w:p>
        </w:tc>
        <w:tc>
          <w:tcPr>
            <w:tcW w:w="646" w:type="dxa"/>
            <w:vAlign w:val="center"/>
          </w:tcPr>
          <w:p w14:paraId="11B51492" w14:textId="77777777" w:rsidR="00F0229F" w:rsidRPr="00965388" w:rsidRDefault="00F0229F" w:rsidP="00F0229F">
            <w:pPr>
              <w:spacing w:after="0"/>
              <w:ind w:right="-130"/>
              <w:jc w:val="center"/>
            </w:pPr>
            <w:r w:rsidRPr="00965388">
              <w:rPr>
                <w:sz w:val="24"/>
                <w:szCs w:val="24"/>
              </w:rPr>
              <w:t>—</w:t>
            </w:r>
          </w:p>
        </w:tc>
        <w:tc>
          <w:tcPr>
            <w:tcW w:w="646" w:type="dxa"/>
            <w:tcBorders>
              <w:right w:val="single" w:sz="12" w:space="0" w:color="auto"/>
            </w:tcBorders>
            <w:vAlign w:val="center"/>
          </w:tcPr>
          <w:p w14:paraId="6AE2DB0F" w14:textId="77777777" w:rsidR="00F0229F" w:rsidRPr="00965388" w:rsidRDefault="00F0229F" w:rsidP="00F0229F">
            <w:pPr>
              <w:spacing w:after="0"/>
              <w:ind w:right="-130"/>
              <w:jc w:val="center"/>
            </w:pPr>
            <w:r w:rsidRPr="00965388">
              <w:rPr>
                <w:sz w:val="24"/>
                <w:szCs w:val="24"/>
              </w:rPr>
              <w:t>—</w:t>
            </w:r>
          </w:p>
        </w:tc>
        <w:tc>
          <w:tcPr>
            <w:tcW w:w="693" w:type="dxa"/>
            <w:tcBorders>
              <w:left w:val="single" w:sz="12" w:space="0" w:color="auto"/>
            </w:tcBorders>
            <w:vAlign w:val="center"/>
          </w:tcPr>
          <w:p w14:paraId="1BFACD3B" w14:textId="77777777" w:rsidR="00F0229F" w:rsidRPr="00965388" w:rsidRDefault="00F0229F" w:rsidP="00F0229F">
            <w:pPr>
              <w:spacing w:after="0"/>
              <w:ind w:right="-130"/>
              <w:jc w:val="center"/>
            </w:pPr>
            <w:r w:rsidRPr="00965388">
              <w:rPr>
                <w:sz w:val="24"/>
                <w:szCs w:val="24"/>
              </w:rPr>
              <w:t>—</w:t>
            </w:r>
          </w:p>
        </w:tc>
        <w:tc>
          <w:tcPr>
            <w:tcW w:w="693" w:type="dxa"/>
            <w:vAlign w:val="center"/>
          </w:tcPr>
          <w:p w14:paraId="7FA010CB" w14:textId="77777777" w:rsidR="00F0229F" w:rsidRPr="00965388" w:rsidRDefault="00F0229F" w:rsidP="00F0229F">
            <w:pPr>
              <w:spacing w:after="0"/>
              <w:ind w:right="-130"/>
              <w:jc w:val="center"/>
            </w:pPr>
            <w:r w:rsidRPr="00965388">
              <w:rPr>
                <w:sz w:val="24"/>
                <w:szCs w:val="24"/>
              </w:rPr>
              <w:t>—</w:t>
            </w:r>
          </w:p>
        </w:tc>
        <w:tc>
          <w:tcPr>
            <w:tcW w:w="693" w:type="dxa"/>
            <w:tcBorders>
              <w:right w:val="single" w:sz="12" w:space="0" w:color="auto"/>
            </w:tcBorders>
            <w:vAlign w:val="center"/>
          </w:tcPr>
          <w:p w14:paraId="3AB13D13" w14:textId="77777777" w:rsidR="00F0229F" w:rsidRPr="00965388" w:rsidRDefault="00F0229F" w:rsidP="00F0229F">
            <w:pPr>
              <w:spacing w:after="0"/>
              <w:ind w:right="-130"/>
              <w:jc w:val="center"/>
            </w:pPr>
            <w:r w:rsidRPr="00965388">
              <w:rPr>
                <w:sz w:val="24"/>
                <w:szCs w:val="24"/>
              </w:rPr>
              <w:t>—</w:t>
            </w:r>
          </w:p>
        </w:tc>
        <w:tc>
          <w:tcPr>
            <w:tcW w:w="661" w:type="dxa"/>
            <w:tcBorders>
              <w:left w:val="single" w:sz="12" w:space="0" w:color="auto"/>
            </w:tcBorders>
            <w:vAlign w:val="center"/>
          </w:tcPr>
          <w:p w14:paraId="3C80C929" w14:textId="77777777" w:rsidR="00F0229F" w:rsidRPr="00965388" w:rsidRDefault="00F0229F" w:rsidP="00F0229F">
            <w:pPr>
              <w:spacing w:after="0"/>
              <w:ind w:right="-130"/>
              <w:jc w:val="center"/>
            </w:pPr>
            <w:r w:rsidRPr="00965388">
              <w:rPr>
                <w:sz w:val="24"/>
                <w:szCs w:val="24"/>
              </w:rPr>
              <w:t>—</w:t>
            </w:r>
          </w:p>
        </w:tc>
        <w:tc>
          <w:tcPr>
            <w:tcW w:w="662" w:type="dxa"/>
            <w:vAlign w:val="center"/>
          </w:tcPr>
          <w:p w14:paraId="33B1F9C5" w14:textId="77777777" w:rsidR="00F0229F" w:rsidRPr="00965388" w:rsidRDefault="00F0229F" w:rsidP="00F0229F">
            <w:pPr>
              <w:spacing w:after="0"/>
              <w:ind w:right="-130"/>
              <w:jc w:val="center"/>
            </w:pPr>
            <w:r w:rsidRPr="00965388">
              <w:rPr>
                <w:sz w:val="24"/>
                <w:szCs w:val="24"/>
              </w:rPr>
              <w:t>—</w:t>
            </w:r>
          </w:p>
        </w:tc>
        <w:tc>
          <w:tcPr>
            <w:tcW w:w="662" w:type="dxa"/>
            <w:tcBorders>
              <w:right w:val="single" w:sz="12" w:space="0" w:color="auto"/>
            </w:tcBorders>
            <w:vAlign w:val="center"/>
          </w:tcPr>
          <w:p w14:paraId="4DC7C62B" w14:textId="77777777" w:rsidR="00F0229F" w:rsidRPr="00965388" w:rsidRDefault="00F0229F" w:rsidP="00F0229F">
            <w:pPr>
              <w:spacing w:after="0"/>
              <w:ind w:right="-130"/>
              <w:jc w:val="center"/>
            </w:pPr>
            <w:r w:rsidRPr="00965388">
              <w:rPr>
                <w:sz w:val="24"/>
                <w:szCs w:val="24"/>
              </w:rPr>
              <w:t>—</w:t>
            </w:r>
          </w:p>
        </w:tc>
        <w:tc>
          <w:tcPr>
            <w:tcW w:w="2659" w:type="dxa"/>
            <w:tcBorders>
              <w:left w:val="single" w:sz="12" w:space="0" w:color="auto"/>
            </w:tcBorders>
            <w:vAlign w:val="center"/>
          </w:tcPr>
          <w:p w14:paraId="040A4407" w14:textId="77777777" w:rsidR="00F0229F" w:rsidRPr="00965388" w:rsidRDefault="00F0229F" w:rsidP="00F0229F">
            <w:pPr>
              <w:spacing w:after="0"/>
              <w:ind w:left="141"/>
              <w:jc w:val="center"/>
              <w:rPr>
                <w:sz w:val="18"/>
                <w:szCs w:val="18"/>
                <w:lang w:eastAsia="ru-RU"/>
              </w:rPr>
            </w:pPr>
            <w:r w:rsidRPr="00965388">
              <w:rPr>
                <w:sz w:val="18"/>
                <w:szCs w:val="18"/>
                <w:lang w:eastAsia="ru-RU"/>
              </w:rPr>
              <w:t xml:space="preserve">Солона, без сторонніх присмаків і ароматів; сипуча без грудочок; біла з блиском; </w:t>
            </w:r>
            <w:r w:rsidRPr="00965388">
              <w:rPr>
                <w:sz w:val="18"/>
                <w:szCs w:val="18"/>
              </w:rPr>
              <w:t>слабкий запах йоду;</w:t>
            </w:r>
            <w:r w:rsidRPr="00965388">
              <w:rPr>
                <w:sz w:val="18"/>
                <w:szCs w:val="18"/>
                <w:lang w:eastAsia="ru-RU"/>
              </w:rPr>
              <w:t xml:space="preserve"> розчинність у рідині повна.</w:t>
            </w:r>
          </w:p>
        </w:tc>
      </w:tr>
      <w:tr w:rsidR="00F0229F" w:rsidRPr="00965388" w14:paraId="1A837077" w14:textId="77777777" w:rsidTr="00F0229F">
        <w:trPr>
          <w:trHeight w:val="221"/>
          <w:jc w:val="center"/>
        </w:trPr>
        <w:tc>
          <w:tcPr>
            <w:tcW w:w="435" w:type="dxa"/>
            <w:tcBorders>
              <w:right w:val="single" w:sz="12" w:space="0" w:color="auto"/>
            </w:tcBorders>
            <w:vAlign w:val="center"/>
          </w:tcPr>
          <w:p w14:paraId="781A1B1A" w14:textId="77777777" w:rsidR="00F0229F" w:rsidRPr="00965388" w:rsidRDefault="00F0229F" w:rsidP="00F0229F">
            <w:pPr>
              <w:widowControl w:val="0"/>
              <w:spacing w:after="0" w:line="240" w:lineRule="auto"/>
              <w:ind w:left="-175" w:right="-208"/>
              <w:jc w:val="center"/>
              <w:rPr>
                <w:sz w:val="24"/>
                <w:szCs w:val="24"/>
                <w:lang w:val="ru-RU" w:eastAsia="ru-RU"/>
              </w:rPr>
            </w:pPr>
          </w:p>
        </w:tc>
        <w:tc>
          <w:tcPr>
            <w:tcW w:w="1943" w:type="dxa"/>
            <w:tcBorders>
              <w:right w:val="single" w:sz="12" w:space="0" w:color="auto"/>
            </w:tcBorders>
            <w:vAlign w:val="center"/>
          </w:tcPr>
          <w:p w14:paraId="1C8EB77F" w14:textId="77777777" w:rsidR="00F0229F" w:rsidRPr="00965388" w:rsidRDefault="00F0229F" w:rsidP="00F0229F">
            <w:pPr>
              <w:spacing w:after="0"/>
              <w:ind w:left="-175" w:right="-208"/>
              <w:jc w:val="center"/>
              <w:rPr>
                <w:sz w:val="24"/>
                <w:szCs w:val="24"/>
              </w:rPr>
            </w:pPr>
            <w:r>
              <w:rPr>
                <w:sz w:val="24"/>
                <w:szCs w:val="24"/>
              </w:rPr>
              <w:t>Вода або бульйон</w:t>
            </w:r>
          </w:p>
        </w:tc>
        <w:tc>
          <w:tcPr>
            <w:tcW w:w="567" w:type="dxa"/>
            <w:tcBorders>
              <w:left w:val="single" w:sz="12" w:space="0" w:color="auto"/>
            </w:tcBorders>
            <w:vAlign w:val="center"/>
          </w:tcPr>
          <w:p w14:paraId="2A225124" w14:textId="77777777" w:rsidR="00F0229F" w:rsidRPr="00965388" w:rsidRDefault="00F0229F" w:rsidP="00F0229F">
            <w:pPr>
              <w:tabs>
                <w:tab w:val="left" w:pos="567"/>
              </w:tabs>
              <w:spacing w:after="0"/>
              <w:ind w:right="-108"/>
              <w:jc w:val="center"/>
              <w:rPr>
                <w:sz w:val="24"/>
                <w:szCs w:val="24"/>
              </w:rPr>
            </w:pPr>
            <w:r w:rsidRPr="00965388">
              <w:rPr>
                <w:sz w:val="24"/>
                <w:szCs w:val="24"/>
              </w:rPr>
              <w:t>120</w:t>
            </w:r>
          </w:p>
        </w:tc>
        <w:tc>
          <w:tcPr>
            <w:tcW w:w="567" w:type="dxa"/>
            <w:vAlign w:val="center"/>
          </w:tcPr>
          <w:p w14:paraId="018F88EE" w14:textId="77777777" w:rsidR="00F0229F" w:rsidRPr="00965388" w:rsidRDefault="00F0229F" w:rsidP="00F0229F">
            <w:pPr>
              <w:tabs>
                <w:tab w:val="left" w:pos="567"/>
              </w:tabs>
              <w:spacing w:after="0"/>
              <w:ind w:right="-108"/>
              <w:jc w:val="center"/>
              <w:rPr>
                <w:sz w:val="24"/>
                <w:szCs w:val="24"/>
              </w:rPr>
            </w:pPr>
            <w:r w:rsidRPr="00965388">
              <w:rPr>
                <w:sz w:val="24"/>
                <w:szCs w:val="24"/>
              </w:rPr>
              <w:t>160</w:t>
            </w:r>
          </w:p>
        </w:tc>
        <w:tc>
          <w:tcPr>
            <w:tcW w:w="567" w:type="dxa"/>
            <w:tcBorders>
              <w:right w:val="single" w:sz="12" w:space="0" w:color="auto"/>
            </w:tcBorders>
            <w:vAlign w:val="center"/>
          </w:tcPr>
          <w:p w14:paraId="7A84C46F" w14:textId="77777777" w:rsidR="00F0229F" w:rsidRPr="00965388" w:rsidRDefault="00F0229F" w:rsidP="00F0229F">
            <w:pPr>
              <w:tabs>
                <w:tab w:val="left" w:pos="567"/>
              </w:tabs>
              <w:spacing w:after="0"/>
              <w:ind w:right="-108"/>
              <w:jc w:val="center"/>
              <w:rPr>
                <w:sz w:val="24"/>
                <w:szCs w:val="24"/>
              </w:rPr>
            </w:pPr>
            <w:r w:rsidRPr="00965388">
              <w:rPr>
                <w:sz w:val="24"/>
                <w:szCs w:val="24"/>
              </w:rPr>
              <w:t>160</w:t>
            </w:r>
          </w:p>
        </w:tc>
        <w:tc>
          <w:tcPr>
            <w:tcW w:w="567" w:type="dxa"/>
            <w:tcBorders>
              <w:left w:val="single" w:sz="12" w:space="0" w:color="auto"/>
            </w:tcBorders>
            <w:vAlign w:val="center"/>
          </w:tcPr>
          <w:p w14:paraId="5270DC72" w14:textId="77777777" w:rsidR="00F0229F" w:rsidRPr="00965388" w:rsidRDefault="00F0229F" w:rsidP="00F0229F">
            <w:pPr>
              <w:tabs>
                <w:tab w:val="left" w:pos="567"/>
              </w:tabs>
              <w:spacing w:after="0"/>
              <w:ind w:right="-108"/>
              <w:jc w:val="center"/>
              <w:rPr>
                <w:sz w:val="24"/>
                <w:szCs w:val="24"/>
              </w:rPr>
            </w:pPr>
            <w:r w:rsidRPr="00965388">
              <w:rPr>
                <w:sz w:val="24"/>
                <w:szCs w:val="24"/>
              </w:rPr>
              <w:t>120</w:t>
            </w:r>
          </w:p>
        </w:tc>
        <w:tc>
          <w:tcPr>
            <w:tcW w:w="567" w:type="dxa"/>
            <w:vAlign w:val="center"/>
          </w:tcPr>
          <w:p w14:paraId="4EC5EC09" w14:textId="77777777" w:rsidR="00F0229F" w:rsidRPr="00965388" w:rsidRDefault="00F0229F" w:rsidP="00F0229F">
            <w:pPr>
              <w:tabs>
                <w:tab w:val="left" w:pos="567"/>
              </w:tabs>
              <w:spacing w:after="0"/>
              <w:ind w:right="-108"/>
              <w:jc w:val="center"/>
              <w:rPr>
                <w:sz w:val="24"/>
                <w:szCs w:val="24"/>
              </w:rPr>
            </w:pPr>
            <w:r w:rsidRPr="00965388">
              <w:rPr>
                <w:sz w:val="24"/>
                <w:szCs w:val="24"/>
              </w:rPr>
              <w:t>120</w:t>
            </w:r>
          </w:p>
        </w:tc>
        <w:tc>
          <w:tcPr>
            <w:tcW w:w="567" w:type="dxa"/>
            <w:tcBorders>
              <w:right w:val="single" w:sz="12" w:space="0" w:color="auto"/>
            </w:tcBorders>
            <w:vAlign w:val="center"/>
          </w:tcPr>
          <w:p w14:paraId="19FD0152" w14:textId="77777777" w:rsidR="00F0229F" w:rsidRPr="00965388" w:rsidRDefault="00F0229F" w:rsidP="00F0229F">
            <w:pPr>
              <w:tabs>
                <w:tab w:val="left" w:pos="567"/>
              </w:tabs>
              <w:spacing w:after="0"/>
              <w:ind w:right="-108"/>
              <w:jc w:val="center"/>
              <w:rPr>
                <w:sz w:val="24"/>
                <w:szCs w:val="24"/>
              </w:rPr>
            </w:pPr>
            <w:r w:rsidRPr="00965388">
              <w:rPr>
                <w:sz w:val="24"/>
                <w:szCs w:val="24"/>
              </w:rPr>
              <w:t>160</w:t>
            </w:r>
          </w:p>
        </w:tc>
        <w:tc>
          <w:tcPr>
            <w:tcW w:w="645" w:type="dxa"/>
            <w:tcBorders>
              <w:left w:val="single" w:sz="12" w:space="0" w:color="auto"/>
            </w:tcBorders>
            <w:vAlign w:val="center"/>
          </w:tcPr>
          <w:p w14:paraId="1A28576C" w14:textId="77777777" w:rsidR="00F0229F" w:rsidRPr="00965388" w:rsidRDefault="00F0229F" w:rsidP="00F0229F">
            <w:pPr>
              <w:spacing w:after="0"/>
              <w:ind w:right="-130"/>
              <w:jc w:val="center"/>
              <w:rPr>
                <w:sz w:val="24"/>
                <w:szCs w:val="24"/>
              </w:rPr>
            </w:pPr>
            <w:r w:rsidRPr="00965388">
              <w:rPr>
                <w:sz w:val="24"/>
                <w:szCs w:val="24"/>
              </w:rPr>
              <w:t>—</w:t>
            </w:r>
          </w:p>
        </w:tc>
        <w:tc>
          <w:tcPr>
            <w:tcW w:w="646" w:type="dxa"/>
            <w:vAlign w:val="center"/>
          </w:tcPr>
          <w:p w14:paraId="18AE794B" w14:textId="77777777" w:rsidR="00F0229F" w:rsidRPr="00965388" w:rsidRDefault="00F0229F" w:rsidP="00F0229F">
            <w:pPr>
              <w:spacing w:after="0"/>
              <w:ind w:right="-130"/>
              <w:jc w:val="center"/>
            </w:pPr>
            <w:r w:rsidRPr="00965388">
              <w:rPr>
                <w:sz w:val="24"/>
                <w:szCs w:val="24"/>
              </w:rPr>
              <w:t>—</w:t>
            </w:r>
          </w:p>
        </w:tc>
        <w:tc>
          <w:tcPr>
            <w:tcW w:w="646" w:type="dxa"/>
            <w:tcBorders>
              <w:right w:val="single" w:sz="12" w:space="0" w:color="auto"/>
            </w:tcBorders>
            <w:vAlign w:val="center"/>
          </w:tcPr>
          <w:p w14:paraId="786FE86B" w14:textId="77777777" w:rsidR="00F0229F" w:rsidRPr="00965388" w:rsidRDefault="00F0229F" w:rsidP="00F0229F">
            <w:pPr>
              <w:spacing w:after="0"/>
              <w:ind w:right="-130"/>
              <w:jc w:val="center"/>
            </w:pPr>
            <w:r w:rsidRPr="00965388">
              <w:rPr>
                <w:sz w:val="24"/>
                <w:szCs w:val="24"/>
              </w:rPr>
              <w:t>—</w:t>
            </w:r>
          </w:p>
        </w:tc>
        <w:tc>
          <w:tcPr>
            <w:tcW w:w="645" w:type="dxa"/>
            <w:tcBorders>
              <w:left w:val="single" w:sz="12" w:space="0" w:color="auto"/>
            </w:tcBorders>
            <w:vAlign w:val="center"/>
          </w:tcPr>
          <w:p w14:paraId="78343738" w14:textId="77777777" w:rsidR="00F0229F" w:rsidRPr="00965388" w:rsidRDefault="00F0229F" w:rsidP="00F0229F">
            <w:pPr>
              <w:spacing w:after="0"/>
              <w:ind w:right="-130"/>
              <w:jc w:val="center"/>
            </w:pPr>
            <w:r w:rsidRPr="00965388">
              <w:rPr>
                <w:sz w:val="24"/>
                <w:szCs w:val="24"/>
              </w:rPr>
              <w:t>—</w:t>
            </w:r>
          </w:p>
        </w:tc>
        <w:tc>
          <w:tcPr>
            <w:tcW w:w="646" w:type="dxa"/>
            <w:vAlign w:val="center"/>
          </w:tcPr>
          <w:p w14:paraId="06376458" w14:textId="77777777" w:rsidR="00F0229F" w:rsidRPr="00965388" w:rsidRDefault="00F0229F" w:rsidP="00F0229F">
            <w:pPr>
              <w:spacing w:after="0"/>
              <w:ind w:right="-130"/>
              <w:jc w:val="center"/>
            </w:pPr>
            <w:r w:rsidRPr="00965388">
              <w:rPr>
                <w:sz w:val="24"/>
                <w:szCs w:val="24"/>
              </w:rPr>
              <w:t>—</w:t>
            </w:r>
          </w:p>
        </w:tc>
        <w:tc>
          <w:tcPr>
            <w:tcW w:w="646" w:type="dxa"/>
            <w:tcBorders>
              <w:right w:val="single" w:sz="12" w:space="0" w:color="auto"/>
            </w:tcBorders>
            <w:vAlign w:val="center"/>
          </w:tcPr>
          <w:p w14:paraId="16114755" w14:textId="77777777" w:rsidR="00F0229F" w:rsidRPr="00965388" w:rsidRDefault="00F0229F" w:rsidP="00F0229F">
            <w:pPr>
              <w:spacing w:after="0"/>
              <w:ind w:right="-130"/>
              <w:jc w:val="center"/>
            </w:pPr>
            <w:r w:rsidRPr="00965388">
              <w:rPr>
                <w:sz w:val="24"/>
                <w:szCs w:val="24"/>
              </w:rPr>
              <w:t>—</w:t>
            </w:r>
          </w:p>
        </w:tc>
        <w:tc>
          <w:tcPr>
            <w:tcW w:w="693" w:type="dxa"/>
            <w:tcBorders>
              <w:left w:val="single" w:sz="12" w:space="0" w:color="auto"/>
            </w:tcBorders>
            <w:vAlign w:val="center"/>
          </w:tcPr>
          <w:p w14:paraId="2FEA46AC" w14:textId="77777777" w:rsidR="00F0229F" w:rsidRPr="00965388" w:rsidRDefault="00F0229F" w:rsidP="00F0229F">
            <w:pPr>
              <w:spacing w:after="0"/>
              <w:ind w:right="-130"/>
              <w:jc w:val="center"/>
            </w:pPr>
            <w:r w:rsidRPr="00965388">
              <w:rPr>
                <w:sz w:val="24"/>
                <w:szCs w:val="24"/>
              </w:rPr>
              <w:t>—</w:t>
            </w:r>
          </w:p>
        </w:tc>
        <w:tc>
          <w:tcPr>
            <w:tcW w:w="693" w:type="dxa"/>
            <w:vAlign w:val="center"/>
          </w:tcPr>
          <w:p w14:paraId="49A5F034" w14:textId="77777777" w:rsidR="00F0229F" w:rsidRPr="00965388" w:rsidRDefault="00F0229F" w:rsidP="00F0229F">
            <w:pPr>
              <w:spacing w:after="0"/>
              <w:ind w:right="-130"/>
              <w:jc w:val="center"/>
            </w:pPr>
            <w:r w:rsidRPr="00965388">
              <w:rPr>
                <w:sz w:val="24"/>
                <w:szCs w:val="24"/>
              </w:rPr>
              <w:t>—</w:t>
            </w:r>
          </w:p>
        </w:tc>
        <w:tc>
          <w:tcPr>
            <w:tcW w:w="693" w:type="dxa"/>
            <w:tcBorders>
              <w:right w:val="single" w:sz="12" w:space="0" w:color="auto"/>
            </w:tcBorders>
            <w:vAlign w:val="center"/>
          </w:tcPr>
          <w:p w14:paraId="7DFCCBCF" w14:textId="77777777" w:rsidR="00F0229F" w:rsidRPr="00965388" w:rsidRDefault="00F0229F" w:rsidP="00F0229F">
            <w:pPr>
              <w:spacing w:after="0"/>
              <w:ind w:right="-130"/>
              <w:jc w:val="center"/>
            </w:pPr>
            <w:r w:rsidRPr="00965388">
              <w:rPr>
                <w:sz w:val="24"/>
                <w:szCs w:val="24"/>
              </w:rPr>
              <w:t>—</w:t>
            </w:r>
          </w:p>
        </w:tc>
        <w:tc>
          <w:tcPr>
            <w:tcW w:w="661" w:type="dxa"/>
            <w:tcBorders>
              <w:left w:val="single" w:sz="12" w:space="0" w:color="auto"/>
            </w:tcBorders>
            <w:vAlign w:val="center"/>
          </w:tcPr>
          <w:p w14:paraId="6623CAFE" w14:textId="77777777" w:rsidR="00F0229F" w:rsidRPr="00965388" w:rsidRDefault="00F0229F" w:rsidP="00F0229F">
            <w:pPr>
              <w:spacing w:after="0"/>
              <w:ind w:right="-130"/>
              <w:jc w:val="center"/>
            </w:pPr>
            <w:r w:rsidRPr="00965388">
              <w:rPr>
                <w:sz w:val="24"/>
                <w:szCs w:val="24"/>
              </w:rPr>
              <w:t>—</w:t>
            </w:r>
          </w:p>
        </w:tc>
        <w:tc>
          <w:tcPr>
            <w:tcW w:w="662" w:type="dxa"/>
            <w:vAlign w:val="center"/>
          </w:tcPr>
          <w:p w14:paraId="062F69CA" w14:textId="77777777" w:rsidR="00F0229F" w:rsidRPr="00965388" w:rsidRDefault="00F0229F" w:rsidP="00F0229F">
            <w:pPr>
              <w:spacing w:after="0"/>
              <w:ind w:right="-130"/>
              <w:jc w:val="center"/>
            </w:pPr>
            <w:r w:rsidRPr="00965388">
              <w:rPr>
                <w:sz w:val="24"/>
                <w:szCs w:val="24"/>
              </w:rPr>
              <w:t>—</w:t>
            </w:r>
          </w:p>
        </w:tc>
        <w:tc>
          <w:tcPr>
            <w:tcW w:w="662" w:type="dxa"/>
            <w:tcBorders>
              <w:right w:val="single" w:sz="12" w:space="0" w:color="auto"/>
            </w:tcBorders>
            <w:vAlign w:val="center"/>
          </w:tcPr>
          <w:p w14:paraId="63FA12FE" w14:textId="77777777" w:rsidR="00F0229F" w:rsidRPr="00965388" w:rsidRDefault="00F0229F" w:rsidP="00F0229F">
            <w:pPr>
              <w:spacing w:after="0"/>
              <w:ind w:right="-130"/>
              <w:jc w:val="center"/>
            </w:pPr>
            <w:r w:rsidRPr="00965388">
              <w:rPr>
                <w:sz w:val="24"/>
                <w:szCs w:val="24"/>
              </w:rPr>
              <w:t>—</w:t>
            </w:r>
          </w:p>
        </w:tc>
        <w:tc>
          <w:tcPr>
            <w:tcW w:w="2659" w:type="dxa"/>
            <w:tcBorders>
              <w:left w:val="single" w:sz="12" w:space="0" w:color="auto"/>
            </w:tcBorders>
            <w:vAlign w:val="center"/>
          </w:tcPr>
          <w:p w14:paraId="0BB78559" w14:textId="77777777" w:rsidR="00F0229F" w:rsidRPr="00965388" w:rsidRDefault="00F0229F" w:rsidP="00F0229F">
            <w:pPr>
              <w:spacing w:after="0"/>
              <w:ind w:left="141"/>
              <w:jc w:val="center"/>
              <w:rPr>
                <w:sz w:val="18"/>
                <w:szCs w:val="18"/>
                <w:lang w:eastAsia="ru-RU"/>
              </w:rPr>
            </w:pPr>
            <w:r w:rsidRPr="00965388">
              <w:rPr>
                <w:sz w:val="18"/>
                <w:szCs w:val="18"/>
                <w:shd w:val="clear" w:color="auto" w:fill="FFFFFF"/>
              </w:rPr>
              <w:t>Прозора безбарвна рідина, без присмаків і запаху,  не містить видимих домішок.</w:t>
            </w:r>
          </w:p>
        </w:tc>
      </w:tr>
      <w:tr w:rsidR="00F0229F" w:rsidRPr="00965388" w14:paraId="7666D449" w14:textId="77777777" w:rsidTr="00F0229F">
        <w:trPr>
          <w:trHeight w:val="221"/>
          <w:jc w:val="center"/>
        </w:trPr>
        <w:tc>
          <w:tcPr>
            <w:tcW w:w="435" w:type="dxa"/>
            <w:tcBorders>
              <w:right w:val="single" w:sz="12" w:space="0" w:color="auto"/>
            </w:tcBorders>
            <w:vAlign w:val="center"/>
          </w:tcPr>
          <w:p w14:paraId="3F7E437F" w14:textId="77777777" w:rsidR="00F0229F" w:rsidRPr="00965388" w:rsidRDefault="00F0229F" w:rsidP="00F0229F">
            <w:pPr>
              <w:widowControl w:val="0"/>
              <w:spacing w:after="0" w:line="240" w:lineRule="auto"/>
              <w:ind w:left="-175" w:right="-208"/>
              <w:jc w:val="center"/>
              <w:rPr>
                <w:sz w:val="24"/>
                <w:szCs w:val="24"/>
                <w:lang w:eastAsia="ru-RU"/>
              </w:rPr>
            </w:pPr>
          </w:p>
        </w:tc>
        <w:tc>
          <w:tcPr>
            <w:tcW w:w="1943" w:type="dxa"/>
            <w:tcBorders>
              <w:right w:val="single" w:sz="12" w:space="0" w:color="auto"/>
            </w:tcBorders>
            <w:vAlign w:val="center"/>
          </w:tcPr>
          <w:p w14:paraId="69F036CD" w14:textId="77777777" w:rsidR="00F0229F" w:rsidRPr="00965388" w:rsidRDefault="00F0229F" w:rsidP="00F0229F">
            <w:pPr>
              <w:spacing w:after="0"/>
              <w:ind w:left="-175" w:right="-208"/>
              <w:jc w:val="center"/>
              <w:rPr>
                <w:b/>
                <w:bCs/>
                <w:sz w:val="24"/>
                <w:szCs w:val="24"/>
              </w:rPr>
            </w:pPr>
            <w:r w:rsidRPr="00965388">
              <w:rPr>
                <w:b/>
                <w:bCs/>
                <w:sz w:val="24"/>
                <w:szCs w:val="24"/>
              </w:rPr>
              <w:t>ВИХІД</w:t>
            </w:r>
          </w:p>
        </w:tc>
        <w:tc>
          <w:tcPr>
            <w:tcW w:w="567" w:type="dxa"/>
            <w:tcBorders>
              <w:left w:val="single" w:sz="12" w:space="0" w:color="auto"/>
            </w:tcBorders>
            <w:vAlign w:val="center"/>
          </w:tcPr>
          <w:p w14:paraId="3F73443E" w14:textId="77777777" w:rsidR="00F0229F" w:rsidRPr="00965388" w:rsidRDefault="00F0229F" w:rsidP="00F0229F">
            <w:pPr>
              <w:tabs>
                <w:tab w:val="left" w:pos="567"/>
              </w:tabs>
              <w:spacing w:after="0"/>
              <w:ind w:right="-108"/>
              <w:jc w:val="center"/>
              <w:rPr>
                <w:b/>
                <w:bCs/>
                <w:sz w:val="24"/>
                <w:szCs w:val="24"/>
              </w:rPr>
            </w:pPr>
          </w:p>
        </w:tc>
        <w:tc>
          <w:tcPr>
            <w:tcW w:w="567" w:type="dxa"/>
            <w:vAlign w:val="center"/>
          </w:tcPr>
          <w:p w14:paraId="440DDC55" w14:textId="77777777" w:rsidR="00F0229F" w:rsidRPr="00965388" w:rsidRDefault="00F0229F" w:rsidP="00F0229F">
            <w:pPr>
              <w:tabs>
                <w:tab w:val="left" w:pos="567"/>
              </w:tabs>
              <w:spacing w:after="0"/>
              <w:ind w:right="-108"/>
              <w:jc w:val="center"/>
              <w:rPr>
                <w:b/>
                <w:bCs/>
                <w:sz w:val="24"/>
                <w:szCs w:val="24"/>
              </w:rPr>
            </w:pPr>
          </w:p>
        </w:tc>
        <w:tc>
          <w:tcPr>
            <w:tcW w:w="567" w:type="dxa"/>
            <w:tcBorders>
              <w:right w:val="single" w:sz="12" w:space="0" w:color="auto"/>
            </w:tcBorders>
            <w:vAlign w:val="center"/>
          </w:tcPr>
          <w:p w14:paraId="62CA929A" w14:textId="77777777" w:rsidR="00F0229F" w:rsidRPr="00965388" w:rsidRDefault="00F0229F" w:rsidP="00F0229F">
            <w:pPr>
              <w:tabs>
                <w:tab w:val="left" w:pos="567"/>
              </w:tabs>
              <w:spacing w:after="0"/>
              <w:ind w:right="-108"/>
              <w:jc w:val="center"/>
              <w:rPr>
                <w:b/>
                <w:bCs/>
                <w:sz w:val="24"/>
                <w:szCs w:val="24"/>
              </w:rPr>
            </w:pPr>
          </w:p>
        </w:tc>
        <w:tc>
          <w:tcPr>
            <w:tcW w:w="567" w:type="dxa"/>
            <w:tcBorders>
              <w:left w:val="single" w:sz="12" w:space="0" w:color="auto"/>
            </w:tcBorders>
            <w:vAlign w:val="center"/>
          </w:tcPr>
          <w:p w14:paraId="1067031A"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150/4</w:t>
            </w:r>
          </w:p>
        </w:tc>
        <w:tc>
          <w:tcPr>
            <w:tcW w:w="567" w:type="dxa"/>
            <w:vAlign w:val="center"/>
          </w:tcPr>
          <w:p w14:paraId="5AEEB829"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150/4</w:t>
            </w:r>
          </w:p>
        </w:tc>
        <w:tc>
          <w:tcPr>
            <w:tcW w:w="567" w:type="dxa"/>
            <w:tcBorders>
              <w:right w:val="single" w:sz="12" w:space="0" w:color="auto"/>
            </w:tcBorders>
            <w:vAlign w:val="center"/>
          </w:tcPr>
          <w:p w14:paraId="131BF42F"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200/5</w:t>
            </w:r>
          </w:p>
        </w:tc>
        <w:tc>
          <w:tcPr>
            <w:tcW w:w="645" w:type="dxa"/>
            <w:tcBorders>
              <w:left w:val="single" w:sz="12" w:space="0" w:color="auto"/>
            </w:tcBorders>
            <w:vAlign w:val="bottom"/>
          </w:tcPr>
          <w:p w14:paraId="32736925"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2,1</w:t>
            </w:r>
          </w:p>
        </w:tc>
        <w:tc>
          <w:tcPr>
            <w:tcW w:w="646" w:type="dxa"/>
            <w:vAlign w:val="bottom"/>
          </w:tcPr>
          <w:p w14:paraId="10958184"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2,1</w:t>
            </w:r>
          </w:p>
        </w:tc>
        <w:tc>
          <w:tcPr>
            <w:tcW w:w="646" w:type="dxa"/>
            <w:tcBorders>
              <w:right w:val="single" w:sz="12" w:space="0" w:color="auto"/>
            </w:tcBorders>
            <w:vAlign w:val="bottom"/>
          </w:tcPr>
          <w:p w14:paraId="52966CF5"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2,8</w:t>
            </w:r>
          </w:p>
        </w:tc>
        <w:tc>
          <w:tcPr>
            <w:tcW w:w="645" w:type="dxa"/>
            <w:tcBorders>
              <w:left w:val="single" w:sz="12" w:space="0" w:color="auto"/>
            </w:tcBorders>
            <w:vAlign w:val="bottom"/>
          </w:tcPr>
          <w:p w14:paraId="6FDEE232"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2,5</w:t>
            </w:r>
          </w:p>
        </w:tc>
        <w:tc>
          <w:tcPr>
            <w:tcW w:w="646" w:type="dxa"/>
            <w:vAlign w:val="bottom"/>
          </w:tcPr>
          <w:p w14:paraId="54988748"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2,5</w:t>
            </w:r>
          </w:p>
        </w:tc>
        <w:tc>
          <w:tcPr>
            <w:tcW w:w="646" w:type="dxa"/>
            <w:tcBorders>
              <w:right w:val="single" w:sz="12" w:space="0" w:color="auto"/>
            </w:tcBorders>
            <w:vAlign w:val="bottom"/>
          </w:tcPr>
          <w:p w14:paraId="7A8ABD61"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3,2</w:t>
            </w:r>
          </w:p>
        </w:tc>
        <w:tc>
          <w:tcPr>
            <w:tcW w:w="693" w:type="dxa"/>
            <w:tcBorders>
              <w:left w:val="single" w:sz="12" w:space="0" w:color="auto"/>
            </w:tcBorders>
            <w:vAlign w:val="bottom"/>
          </w:tcPr>
          <w:p w14:paraId="3790257B"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10,0</w:t>
            </w:r>
          </w:p>
        </w:tc>
        <w:tc>
          <w:tcPr>
            <w:tcW w:w="693" w:type="dxa"/>
            <w:vAlign w:val="bottom"/>
          </w:tcPr>
          <w:p w14:paraId="2FFAA13F"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10,0</w:t>
            </w:r>
          </w:p>
        </w:tc>
        <w:tc>
          <w:tcPr>
            <w:tcW w:w="693" w:type="dxa"/>
            <w:tcBorders>
              <w:right w:val="single" w:sz="12" w:space="0" w:color="auto"/>
            </w:tcBorders>
            <w:vAlign w:val="bottom"/>
          </w:tcPr>
          <w:p w14:paraId="3D08C541"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13,1</w:t>
            </w:r>
          </w:p>
        </w:tc>
        <w:tc>
          <w:tcPr>
            <w:tcW w:w="661" w:type="dxa"/>
            <w:tcBorders>
              <w:left w:val="single" w:sz="12" w:space="0" w:color="auto"/>
            </w:tcBorders>
            <w:vAlign w:val="bottom"/>
          </w:tcPr>
          <w:p w14:paraId="14842083"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69</w:t>
            </w:r>
          </w:p>
        </w:tc>
        <w:tc>
          <w:tcPr>
            <w:tcW w:w="662" w:type="dxa"/>
            <w:vAlign w:val="bottom"/>
          </w:tcPr>
          <w:p w14:paraId="2BE00986"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69</w:t>
            </w:r>
          </w:p>
        </w:tc>
        <w:tc>
          <w:tcPr>
            <w:tcW w:w="662" w:type="dxa"/>
            <w:tcBorders>
              <w:right w:val="single" w:sz="12" w:space="0" w:color="auto"/>
            </w:tcBorders>
            <w:vAlign w:val="bottom"/>
          </w:tcPr>
          <w:p w14:paraId="4CDA1B8B" w14:textId="77777777" w:rsidR="00F0229F" w:rsidRPr="00965388" w:rsidRDefault="00F0229F" w:rsidP="00F0229F">
            <w:pPr>
              <w:tabs>
                <w:tab w:val="left" w:pos="567"/>
              </w:tabs>
              <w:spacing w:after="0"/>
              <w:ind w:right="-108"/>
              <w:jc w:val="center"/>
              <w:rPr>
                <w:b/>
                <w:bCs/>
                <w:sz w:val="24"/>
                <w:szCs w:val="24"/>
              </w:rPr>
            </w:pPr>
            <w:r w:rsidRPr="00965388">
              <w:rPr>
                <w:b/>
                <w:bCs/>
                <w:sz w:val="24"/>
                <w:szCs w:val="24"/>
              </w:rPr>
              <w:t>89</w:t>
            </w:r>
          </w:p>
        </w:tc>
        <w:tc>
          <w:tcPr>
            <w:tcW w:w="2659" w:type="dxa"/>
            <w:tcBorders>
              <w:left w:val="single" w:sz="12" w:space="0" w:color="auto"/>
            </w:tcBorders>
            <w:vAlign w:val="center"/>
          </w:tcPr>
          <w:p w14:paraId="665F705F" w14:textId="77777777" w:rsidR="00F0229F" w:rsidRPr="00965388" w:rsidRDefault="00F0229F" w:rsidP="00F0229F">
            <w:pPr>
              <w:spacing w:after="0"/>
              <w:jc w:val="center"/>
              <w:rPr>
                <w:sz w:val="18"/>
                <w:szCs w:val="18"/>
              </w:rPr>
            </w:pPr>
          </w:p>
        </w:tc>
      </w:tr>
    </w:tbl>
    <w:p w14:paraId="61EAE450" w14:textId="77777777" w:rsidR="00F0229F" w:rsidRPr="00965388" w:rsidRDefault="00F0229F" w:rsidP="00F0229F">
      <w:pPr>
        <w:widowControl w:val="0"/>
        <w:spacing w:after="0" w:line="276" w:lineRule="auto"/>
        <w:jc w:val="center"/>
        <w:rPr>
          <w:b/>
          <w:sz w:val="24"/>
          <w:szCs w:val="24"/>
          <w:lang w:eastAsia="ru-RU"/>
        </w:rPr>
      </w:pPr>
    </w:p>
    <w:p w14:paraId="0B45AB34" w14:textId="77777777" w:rsidR="00F0229F" w:rsidRPr="00965388" w:rsidRDefault="00F0229F" w:rsidP="00F0229F">
      <w:pPr>
        <w:widowControl w:val="0"/>
        <w:spacing w:after="0" w:line="276" w:lineRule="auto"/>
        <w:jc w:val="center"/>
        <w:rPr>
          <w:b/>
          <w:sz w:val="24"/>
          <w:szCs w:val="24"/>
          <w:lang w:eastAsia="ru-RU"/>
        </w:rPr>
      </w:pPr>
      <w:r w:rsidRPr="00965388">
        <w:rPr>
          <w:b/>
          <w:sz w:val="24"/>
          <w:szCs w:val="24"/>
          <w:lang w:eastAsia="ru-RU"/>
        </w:rPr>
        <w:t>Технологія приготування</w:t>
      </w:r>
    </w:p>
    <w:p w14:paraId="0AC5B113" w14:textId="77777777" w:rsidR="00F0229F" w:rsidRPr="00965388" w:rsidRDefault="00F0229F" w:rsidP="00F0229F">
      <w:pPr>
        <w:spacing w:after="0"/>
        <w:rPr>
          <w:sz w:val="24"/>
          <w:szCs w:val="24"/>
        </w:rPr>
      </w:pPr>
    </w:p>
    <w:p w14:paraId="5D26EECE" w14:textId="77777777" w:rsidR="00F0229F" w:rsidRPr="00965388" w:rsidRDefault="00F0229F" w:rsidP="00F0229F">
      <w:pPr>
        <w:spacing w:after="0"/>
        <w:ind w:firstLine="567"/>
        <w:jc w:val="both"/>
        <w:rPr>
          <w:sz w:val="24"/>
          <w:szCs w:val="24"/>
        </w:rPr>
      </w:pPr>
      <w:r w:rsidRPr="00965388">
        <w:rPr>
          <w:sz w:val="24"/>
          <w:szCs w:val="24"/>
        </w:rPr>
        <w:t xml:space="preserve">Підготовлені моркву та буряк відварюють у шкірці у воді за температури 100 ºС до готовності (моркву – 25 хв, буряк – 1,5 год). Потім їх обчищають, нарізають соломкою. Нарізані моркву та буряк, підготовлену нарізану шматочками цибулю тушкують на олії з додаванням масла вершкового та невеликої кількості води у закритій посудині за температури 100 ºС протягом 10–15 хв. Після чого додають томатну пату і тушкують далі за слабкого кипіння ще 5–7 хв. У киплячу воду (120/160 г) закладають підготовлену нарізану кубиками картоплю та доводять до кипіння (1–2 хв), додають підготовлену нашатковану капусту і варять за слабкого кипіння до напівготовності (10–15 хв). Після чого закладають тушковані овочі та продовжують варити за слабкого кипіння до готовності (15–20 хв). За 3-5хв до завершення приготування додають сіль, сметану, підготовлену зелень та доводять страву до кипіння . Борщ залишають на плиті для настоювання (20–30 хв). </w:t>
      </w:r>
    </w:p>
    <w:p w14:paraId="39A44AEC" w14:textId="77777777" w:rsidR="00F0229F" w:rsidRPr="00965388" w:rsidRDefault="00F0229F" w:rsidP="00F0229F">
      <w:pPr>
        <w:ind w:firstLine="567"/>
        <w:jc w:val="both"/>
        <w:rPr>
          <w:sz w:val="24"/>
          <w:szCs w:val="24"/>
        </w:rPr>
      </w:pPr>
      <w:r w:rsidRPr="00965388">
        <w:rPr>
          <w:sz w:val="24"/>
          <w:szCs w:val="24"/>
        </w:rPr>
        <w:t>Подають в глибокій тарілці при температурі 60-65 °С.</w:t>
      </w:r>
    </w:p>
    <w:p w14:paraId="6EDB23C3"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Характеристика готової страви</w:t>
      </w:r>
    </w:p>
    <w:p w14:paraId="67F7DC7C" w14:textId="77777777" w:rsidR="00F0229F" w:rsidRPr="00965388" w:rsidRDefault="00F0229F" w:rsidP="00F0229F">
      <w:pPr>
        <w:widowControl w:val="0"/>
        <w:spacing w:after="0" w:line="240" w:lineRule="auto"/>
        <w:ind w:firstLine="567"/>
        <w:jc w:val="center"/>
        <w:rPr>
          <w:b/>
          <w:sz w:val="16"/>
          <w:szCs w:val="16"/>
          <w:lang w:eastAsia="ru-RU"/>
        </w:rPr>
      </w:pPr>
    </w:p>
    <w:p w14:paraId="2AD26993" w14:textId="77777777" w:rsidR="00F0229F" w:rsidRPr="00965388" w:rsidRDefault="00F0229F" w:rsidP="00F0229F">
      <w:pPr>
        <w:widowControl w:val="0"/>
        <w:spacing w:after="0" w:line="240" w:lineRule="auto"/>
        <w:ind w:firstLine="567"/>
        <w:jc w:val="both"/>
        <w:rPr>
          <w:sz w:val="24"/>
          <w:szCs w:val="24"/>
        </w:rPr>
      </w:pPr>
      <w:r w:rsidRPr="00965388">
        <w:rPr>
          <w:b/>
          <w:sz w:val="24"/>
          <w:szCs w:val="24"/>
          <w:lang w:eastAsia="ru-RU"/>
        </w:rPr>
        <w:t>Зовнішній вигляд</w:t>
      </w:r>
      <w:r w:rsidRPr="00965388">
        <w:rPr>
          <w:sz w:val="24"/>
          <w:szCs w:val="24"/>
          <w:lang w:eastAsia="ru-RU"/>
        </w:rPr>
        <w:t xml:space="preserve">  – </w:t>
      </w:r>
      <w:r w:rsidRPr="00965388">
        <w:rPr>
          <w:sz w:val="24"/>
          <w:szCs w:val="24"/>
        </w:rPr>
        <w:t>в рідкій частині борщу овочі, які зберегли форму нарізки або частково розварились, на поверхні краплі жиру, сметана, зелень.</w:t>
      </w:r>
    </w:p>
    <w:p w14:paraId="6528EEC9" w14:textId="77777777" w:rsidR="00F0229F" w:rsidRPr="00965388" w:rsidRDefault="00F0229F" w:rsidP="00F0229F">
      <w:pPr>
        <w:widowControl w:val="0"/>
        <w:spacing w:after="0" w:line="240" w:lineRule="auto"/>
        <w:ind w:firstLine="567"/>
        <w:jc w:val="both"/>
        <w:rPr>
          <w:sz w:val="24"/>
          <w:szCs w:val="24"/>
          <w:lang w:eastAsia="ru-RU"/>
        </w:rPr>
      </w:pPr>
      <w:r w:rsidRPr="00965388">
        <w:rPr>
          <w:b/>
          <w:sz w:val="24"/>
          <w:szCs w:val="24"/>
          <w:lang w:eastAsia="ru-RU"/>
        </w:rPr>
        <w:t>Колір</w:t>
      </w:r>
      <w:r w:rsidRPr="00965388">
        <w:rPr>
          <w:sz w:val="24"/>
          <w:szCs w:val="24"/>
          <w:lang w:eastAsia="ru-RU"/>
        </w:rPr>
        <w:t xml:space="preserve"> – </w:t>
      </w:r>
      <w:r w:rsidRPr="00965388">
        <w:rPr>
          <w:sz w:val="24"/>
          <w:szCs w:val="24"/>
        </w:rPr>
        <w:t>малиново – червоний, жиру на поверхні – оранжевий.</w:t>
      </w:r>
    </w:p>
    <w:p w14:paraId="6E5D92AC"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Смак і запах</w:t>
      </w:r>
      <w:r w:rsidRPr="00965388">
        <w:rPr>
          <w:sz w:val="24"/>
          <w:szCs w:val="24"/>
          <w:lang w:eastAsia="ru-RU"/>
        </w:rPr>
        <w:t xml:space="preserve"> – </w:t>
      </w:r>
      <w:r w:rsidRPr="00965388">
        <w:rPr>
          <w:sz w:val="24"/>
          <w:szCs w:val="24"/>
        </w:rPr>
        <w:t>кисло – солодкий, в міру солоний, аромат пасерованих овочів.</w:t>
      </w:r>
    </w:p>
    <w:p w14:paraId="16D0C1C7"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Консистенція</w:t>
      </w:r>
      <w:r w:rsidRPr="00965388">
        <w:rPr>
          <w:sz w:val="24"/>
          <w:szCs w:val="24"/>
          <w:lang w:eastAsia="ru-RU"/>
        </w:rPr>
        <w:t xml:space="preserve"> – </w:t>
      </w:r>
      <w:r w:rsidRPr="00965388">
        <w:rPr>
          <w:sz w:val="24"/>
          <w:szCs w:val="24"/>
        </w:rPr>
        <w:t>овочів і квасолі – м’яка; капусти – щільна.</w:t>
      </w:r>
    </w:p>
    <w:p w14:paraId="61A6BB58" w14:textId="77777777" w:rsidR="00F0229F" w:rsidRPr="00965388" w:rsidRDefault="00F0229F" w:rsidP="00F0229F">
      <w:pPr>
        <w:widowControl w:val="0"/>
        <w:tabs>
          <w:tab w:val="left" w:pos="13320"/>
        </w:tabs>
        <w:spacing w:after="0" w:line="240" w:lineRule="auto"/>
        <w:ind w:firstLine="567"/>
        <w:rPr>
          <w:b/>
          <w:sz w:val="24"/>
          <w:szCs w:val="24"/>
          <w:lang w:eastAsia="ru-RU"/>
        </w:rPr>
      </w:pPr>
    </w:p>
    <w:p w14:paraId="546E06D2"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Основні фізичні та бактеріологічні показники</w:t>
      </w:r>
    </w:p>
    <w:p w14:paraId="1C0876B1" w14:textId="77777777" w:rsidR="00F0229F" w:rsidRPr="00965388" w:rsidRDefault="00F0229F" w:rsidP="00F0229F">
      <w:pPr>
        <w:widowControl w:val="0"/>
        <w:spacing w:after="0" w:line="240" w:lineRule="auto"/>
        <w:ind w:firstLine="567"/>
        <w:jc w:val="center"/>
        <w:rPr>
          <w:b/>
          <w:sz w:val="16"/>
          <w:szCs w:val="16"/>
          <w:lang w:eastAsia="ru-RU"/>
        </w:rPr>
      </w:pPr>
    </w:p>
    <w:p w14:paraId="0BBE13F5" w14:textId="77777777" w:rsidR="00F0229F" w:rsidRPr="00965388" w:rsidRDefault="00F0229F" w:rsidP="00F0229F">
      <w:pPr>
        <w:widowControl w:val="0"/>
        <w:spacing w:after="0" w:line="240" w:lineRule="auto"/>
        <w:ind w:firstLine="567"/>
        <w:jc w:val="both"/>
        <w:rPr>
          <w:sz w:val="24"/>
          <w:szCs w:val="24"/>
          <w:lang w:eastAsia="ru-RU"/>
        </w:rPr>
      </w:pPr>
      <w:r w:rsidRPr="00965388">
        <w:rPr>
          <w:sz w:val="24"/>
          <w:szCs w:val="24"/>
          <w:lang w:eastAsia="ru-RU"/>
        </w:rPr>
        <w:t>Маса страви: 150/4 г ± 3 %</w:t>
      </w:r>
    </w:p>
    <w:p w14:paraId="16106590" w14:textId="77777777" w:rsidR="00F0229F" w:rsidRPr="00965388" w:rsidRDefault="00F0229F" w:rsidP="00F0229F">
      <w:pPr>
        <w:widowControl w:val="0"/>
        <w:tabs>
          <w:tab w:val="left" w:pos="1968"/>
        </w:tabs>
        <w:spacing w:after="0" w:line="240" w:lineRule="auto"/>
        <w:ind w:firstLine="567"/>
        <w:rPr>
          <w:sz w:val="24"/>
          <w:szCs w:val="24"/>
          <w:lang w:eastAsia="ru-RU"/>
        </w:rPr>
      </w:pPr>
      <w:r w:rsidRPr="00965388">
        <w:rPr>
          <w:sz w:val="24"/>
          <w:szCs w:val="24"/>
          <w:lang w:eastAsia="ru-RU"/>
        </w:rPr>
        <w:tab/>
        <w:t>200/5 г ± 3 %</w:t>
      </w:r>
    </w:p>
    <w:p w14:paraId="0E150AB3" w14:textId="77777777" w:rsidR="00F0229F" w:rsidRDefault="00F0229F" w:rsidP="00F0229F">
      <w:pPr>
        <w:widowControl w:val="0"/>
        <w:spacing w:after="0" w:line="240" w:lineRule="auto"/>
        <w:rPr>
          <w:sz w:val="24"/>
          <w:szCs w:val="24"/>
          <w:lang w:eastAsia="ru-RU"/>
        </w:rPr>
      </w:pPr>
    </w:p>
    <w:p w14:paraId="58483025" w14:textId="77777777" w:rsidR="00F0229F" w:rsidRPr="00965388" w:rsidRDefault="00F0229F" w:rsidP="00F0229F">
      <w:pPr>
        <w:widowControl w:val="0"/>
        <w:spacing w:after="0" w:line="240" w:lineRule="auto"/>
        <w:ind w:firstLine="567"/>
        <w:rPr>
          <w:b/>
          <w:sz w:val="24"/>
          <w:szCs w:val="24"/>
          <w:lang w:eastAsia="ru-RU"/>
        </w:rPr>
      </w:pPr>
      <w:r w:rsidRPr="00965388">
        <w:rPr>
          <w:b/>
          <w:sz w:val="24"/>
          <w:szCs w:val="24"/>
          <w:lang w:eastAsia="ru-RU"/>
        </w:rPr>
        <w:t>Сестра медична старша</w:t>
      </w:r>
      <w:r w:rsidRPr="00965388">
        <w:rPr>
          <w:b/>
          <w:sz w:val="24"/>
          <w:szCs w:val="24"/>
          <w:lang w:eastAsia="ru-RU"/>
        </w:rPr>
        <w:tab/>
      </w:r>
      <w:r w:rsidRPr="00965388">
        <w:rPr>
          <w:b/>
          <w:sz w:val="24"/>
          <w:szCs w:val="24"/>
          <w:lang w:eastAsia="ru-RU"/>
        </w:rPr>
        <w:tab/>
        <w:t xml:space="preserve">              </w:t>
      </w:r>
      <w:r w:rsidRPr="00965388">
        <w:rPr>
          <w:b/>
          <w:sz w:val="24"/>
          <w:szCs w:val="24"/>
          <w:lang w:eastAsia="ru-RU"/>
        </w:rPr>
        <w:tab/>
        <w:t xml:space="preserve">   _________________</w:t>
      </w:r>
      <w:r w:rsidRPr="00965388">
        <w:rPr>
          <w:b/>
          <w:sz w:val="24"/>
          <w:szCs w:val="24"/>
          <w:lang w:eastAsia="ru-RU"/>
        </w:rPr>
        <w:tab/>
      </w:r>
      <w:r w:rsidRPr="00965388">
        <w:rPr>
          <w:b/>
          <w:sz w:val="24"/>
          <w:szCs w:val="24"/>
          <w:lang w:eastAsia="ru-RU"/>
        </w:rPr>
        <w:tab/>
      </w:r>
      <w:r w:rsidRPr="00965388">
        <w:rPr>
          <w:b/>
          <w:sz w:val="24"/>
          <w:szCs w:val="24"/>
          <w:lang w:eastAsia="ru-RU"/>
        </w:rPr>
        <w:tab/>
      </w:r>
      <w:r w:rsidRPr="00965388">
        <w:rPr>
          <w:sz w:val="24"/>
          <w:szCs w:val="24"/>
          <w:u w:val="single"/>
          <w:lang w:eastAsia="ru-RU"/>
        </w:rPr>
        <w:t>______________________</w:t>
      </w:r>
    </w:p>
    <w:p w14:paraId="646BE158" w14:textId="77777777" w:rsidR="00F0229F" w:rsidRPr="00EE6799" w:rsidRDefault="00F0229F" w:rsidP="00F0229F">
      <w:pPr>
        <w:rPr>
          <w:sz w:val="20"/>
          <w:szCs w:val="24"/>
          <w:lang w:eastAsia="ru-RU"/>
        </w:rPr>
      </w:pPr>
      <w:r w:rsidRPr="00965388">
        <w:rPr>
          <w:sz w:val="20"/>
          <w:szCs w:val="24"/>
          <w:lang w:eastAsia="ru-RU"/>
        </w:rPr>
        <w:t xml:space="preserve">                                                                                                                                   (підпис) </w:t>
      </w:r>
      <w:r w:rsidRPr="00965388">
        <w:rPr>
          <w:sz w:val="20"/>
          <w:szCs w:val="24"/>
          <w:lang w:eastAsia="ru-RU"/>
        </w:rPr>
        <w:tab/>
      </w:r>
      <w:r w:rsidRPr="00965388">
        <w:rPr>
          <w:sz w:val="20"/>
          <w:szCs w:val="24"/>
          <w:lang w:eastAsia="ru-RU"/>
        </w:rPr>
        <w:tab/>
      </w:r>
      <w:r w:rsidR="00EE6799">
        <w:rPr>
          <w:sz w:val="20"/>
          <w:szCs w:val="24"/>
          <w:lang w:eastAsia="ru-RU"/>
        </w:rPr>
        <w:tab/>
      </w:r>
      <w:r w:rsidR="00EE6799">
        <w:rPr>
          <w:sz w:val="20"/>
          <w:szCs w:val="24"/>
          <w:lang w:eastAsia="ru-RU"/>
        </w:rPr>
        <w:tab/>
      </w:r>
      <w:r w:rsidR="00EE6799">
        <w:rPr>
          <w:sz w:val="20"/>
          <w:szCs w:val="24"/>
          <w:lang w:eastAsia="ru-RU"/>
        </w:rPr>
        <w:tab/>
        <w:t xml:space="preserve">  (ім’я, прізвище)</w:t>
      </w:r>
    </w:p>
    <w:p w14:paraId="19B0C802" w14:textId="77777777" w:rsidR="00F0229F" w:rsidRPr="00965388" w:rsidRDefault="00F0229F" w:rsidP="00F0229F">
      <w:pPr>
        <w:sectPr w:rsidR="00F0229F" w:rsidRPr="00965388" w:rsidSect="00F0229F">
          <w:pgSz w:w="16838" w:h="11906" w:orient="landscape"/>
          <w:pgMar w:top="426" w:right="962" w:bottom="284" w:left="851" w:header="709" w:footer="709" w:gutter="0"/>
          <w:cols w:space="708"/>
          <w:docGrid w:linePitch="360"/>
        </w:sectPr>
      </w:pPr>
    </w:p>
    <w:p w14:paraId="2DF5C2CE" w14:textId="77777777" w:rsidR="00F0229F" w:rsidRPr="00965388" w:rsidRDefault="00F0229F" w:rsidP="00F0229F"/>
    <w:tbl>
      <w:tblPr>
        <w:tblW w:w="16271" w:type="dxa"/>
        <w:tblLook w:val="00A0" w:firstRow="1" w:lastRow="0" w:firstColumn="1" w:lastColumn="0" w:noHBand="0" w:noVBand="0"/>
      </w:tblPr>
      <w:tblGrid>
        <w:gridCol w:w="5199"/>
        <w:gridCol w:w="5536"/>
        <w:gridCol w:w="5536"/>
      </w:tblGrid>
      <w:tr w:rsidR="00F0229F" w:rsidRPr="00965388" w14:paraId="4C28D116" w14:textId="77777777" w:rsidTr="00F0229F">
        <w:trPr>
          <w:trHeight w:val="2370"/>
        </w:trPr>
        <w:tc>
          <w:tcPr>
            <w:tcW w:w="5199" w:type="dxa"/>
          </w:tcPr>
          <w:p w14:paraId="483F16A7"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Рецептура № 57</w:t>
            </w:r>
          </w:p>
          <w:p w14:paraId="3754D8E3"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«Збірник рецептур страв для харчування дітей шкільного віку в організованих освітніх та оздоровчих закладах», </w:t>
            </w:r>
          </w:p>
          <w:p w14:paraId="4D115C99"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 xml:space="preserve">Є. Клопотенко </w:t>
            </w:r>
          </w:p>
          <w:p w14:paraId="2E1A3525"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Видання 2019 р</w:t>
            </w:r>
          </w:p>
        </w:tc>
        <w:tc>
          <w:tcPr>
            <w:tcW w:w="5536" w:type="dxa"/>
          </w:tcPr>
          <w:p w14:paraId="3E75A4EF" w14:textId="77777777" w:rsidR="00F0229F" w:rsidRPr="00965388" w:rsidRDefault="00F0229F" w:rsidP="00F0229F">
            <w:pPr>
              <w:widowControl w:val="0"/>
              <w:spacing w:line="276" w:lineRule="auto"/>
              <w:rPr>
                <w:b/>
                <w:sz w:val="24"/>
                <w:szCs w:val="24"/>
                <w:lang w:eastAsia="ru-RU"/>
              </w:rPr>
            </w:pPr>
          </w:p>
        </w:tc>
        <w:tc>
          <w:tcPr>
            <w:tcW w:w="5536" w:type="dxa"/>
          </w:tcPr>
          <w:p w14:paraId="42452C28"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ЗАТВЕРДЖУЮ </w:t>
            </w:r>
          </w:p>
          <w:p w14:paraId="72BBD15F"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Завідувач КЗ «ДНЗ № ___  »  </w:t>
            </w:r>
          </w:p>
          <w:p w14:paraId="2A5C175C"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___________  _______________</w:t>
            </w:r>
          </w:p>
          <w:p w14:paraId="29F8E2FD" w14:textId="77777777" w:rsidR="00F0229F" w:rsidRPr="00965388" w:rsidRDefault="00F0229F" w:rsidP="00F0229F">
            <w:pPr>
              <w:widowControl w:val="0"/>
              <w:spacing w:line="276" w:lineRule="auto"/>
              <w:rPr>
                <w:b/>
                <w:szCs w:val="28"/>
                <w:lang w:eastAsia="ru-RU"/>
              </w:rPr>
            </w:pPr>
            <w:r w:rsidRPr="00965388">
              <w:rPr>
                <w:b/>
                <w:sz w:val="24"/>
                <w:szCs w:val="24"/>
                <w:lang w:eastAsia="ru-RU"/>
              </w:rPr>
              <w:t>«___» ______________ 20___  р.</w:t>
            </w:r>
          </w:p>
        </w:tc>
      </w:tr>
    </w:tbl>
    <w:p w14:paraId="54EA1647" w14:textId="77777777" w:rsidR="00F0229F" w:rsidRPr="00965388" w:rsidRDefault="00F0229F" w:rsidP="00F0229F">
      <w:pPr>
        <w:widowControl w:val="0"/>
        <w:tabs>
          <w:tab w:val="left" w:pos="6237"/>
        </w:tabs>
        <w:spacing w:after="0" w:line="240" w:lineRule="auto"/>
        <w:jc w:val="center"/>
        <w:rPr>
          <w:szCs w:val="24"/>
          <w:lang w:eastAsia="ru-RU"/>
        </w:rPr>
      </w:pPr>
      <w:r w:rsidRPr="00965388">
        <w:rPr>
          <w:szCs w:val="24"/>
          <w:lang w:eastAsia="ru-RU"/>
        </w:rPr>
        <w:t xml:space="preserve">Технологічна карта </w:t>
      </w:r>
    </w:p>
    <w:p w14:paraId="3365811A" w14:textId="77777777" w:rsidR="00F0229F" w:rsidRPr="00965388" w:rsidRDefault="00F0229F" w:rsidP="00F0229F">
      <w:pPr>
        <w:widowControl w:val="0"/>
        <w:spacing w:after="0" w:line="276" w:lineRule="auto"/>
        <w:jc w:val="center"/>
        <w:rPr>
          <w:b/>
          <w:bCs/>
          <w:szCs w:val="24"/>
          <w:lang w:eastAsia="ru-RU"/>
        </w:rPr>
      </w:pPr>
      <w:r w:rsidRPr="00965388">
        <w:rPr>
          <w:b/>
          <w:bCs/>
          <w:szCs w:val="24"/>
          <w:lang w:eastAsia="ru-RU"/>
        </w:rPr>
        <w:t>Нагетси з м</w:t>
      </w:r>
      <w:r w:rsidRPr="004D3C1F">
        <w:rPr>
          <w:b/>
          <w:bCs/>
          <w:szCs w:val="24"/>
          <w:lang w:val="ru-RU" w:eastAsia="ru-RU"/>
        </w:rPr>
        <w:t>’</w:t>
      </w:r>
      <w:r w:rsidRPr="00965388">
        <w:rPr>
          <w:b/>
          <w:bCs/>
          <w:szCs w:val="24"/>
          <w:lang w:eastAsia="ru-RU"/>
        </w:rPr>
        <w:t>яса курки</w:t>
      </w:r>
    </w:p>
    <w:p w14:paraId="58169E15" w14:textId="77777777" w:rsidR="00F0229F" w:rsidRPr="00965388" w:rsidRDefault="00F0229F" w:rsidP="00F0229F">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01"/>
        <w:gridCol w:w="590"/>
        <w:gridCol w:w="591"/>
        <w:gridCol w:w="591"/>
        <w:gridCol w:w="590"/>
        <w:gridCol w:w="591"/>
        <w:gridCol w:w="591"/>
        <w:gridCol w:w="693"/>
        <w:gridCol w:w="693"/>
        <w:gridCol w:w="693"/>
        <w:gridCol w:w="693"/>
        <w:gridCol w:w="693"/>
        <w:gridCol w:w="693"/>
        <w:gridCol w:w="693"/>
        <w:gridCol w:w="693"/>
        <w:gridCol w:w="693"/>
        <w:gridCol w:w="708"/>
        <w:gridCol w:w="709"/>
        <w:gridCol w:w="709"/>
        <w:gridCol w:w="2234"/>
      </w:tblGrid>
      <w:tr w:rsidR="00F0229F" w:rsidRPr="00965388" w14:paraId="25A33422" w14:textId="77777777" w:rsidTr="00F0229F">
        <w:trPr>
          <w:trHeight w:val="254"/>
          <w:jc w:val="center"/>
        </w:trPr>
        <w:tc>
          <w:tcPr>
            <w:tcW w:w="435" w:type="dxa"/>
            <w:vMerge w:val="restart"/>
            <w:tcBorders>
              <w:right w:val="single" w:sz="12" w:space="0" w:color="auto"/>
            </w:tcBorders>
            <w:textDirection w:val="btLr"/>
            <w:vAlign w:val="center"/>
          </w:tcPr>
          <w:p w14:paraId="76BB6B16" w14:textId="77777777" w:rsidR="00F0229F" w:rsidRPr="00965388" w:rsidRDefault="00F0229F" w:rsidP="00F0229F">
            <w:pPr>
              <w:widowControl w:val="0"/>
              <w:spacing w:after="0" w:line="240" w:lineRule="auto"/>
              <w:ind w:left="113" w:right="113"/>
              <w:jc w:val="center"/>
              <w:rPr>
                <w:b/>
                <w:sz w:val="22"/>
                <w:szCs w:val="24"/>
                <w:lang w:eastAsia="ru-RU"/>
              </w:rPr>
            </w:pPr>
            <w:r w:rsidRPr="00965388">
              <w:rPr>
                <w:b/>
                <w:sz w:val="22"/>
                <w:szCs w:val="24"/>
                <w:lang w:eastAsia="ru-RU"/>
              </w:rPr>
              <w:t>Алергени</w:t>
            </w:r>
          </w:p>
        </w:tc>
        <w:tc>
          <w:tcPr>
            <w:tcW w:w="1801" w:type="dxa"/>
            <w:vMerge w:val="restart"/>
            <w:tcBorders>
              <w:right w:val="single" w:sz="12" w:space="0" w:color="auto"/>
            </w:tcBorders>
            <w:vAlign w:val="center"/>
          </w:tcPr>
          <w:p w14:paraId="0F081492"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4409D5F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Витрати продуктів та сировини на одну порцію (г)</w:t>
            </w:r>
          </w:p>
        </w:tc>
        <w:tc>
          <w:tcPr>
            <w:tcW w:w="6237" w:type="dxa"/>
            <w:gridSpan w:val="9"/>
            <w:tcBorders>
              <w:left w:val="single" w:sz="12" w:space="0" w:color="auto"/>
              <w:right w:val="single" w:sz="12" w:space="0" w:color="auto"/>
            </w:tcBorders>
            <w:vAlign w:val="center"/>
          </w:tcPr>
          <w:p w14:paraId="48625606"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Хімічний склад продуктів (г)</w:t>
            </w:r>
          </w:p>
        </w:tc>
        <w:tc>
          <w:tcPr>
            <w:tcW w:w="2126" w:type="dxa"/>
            <w:gridSpan w:val="3"/>
            <w:vMerge w:val="restart"/>
            <w:tcBorders>
              <w:left w:val="single" w:sz="12" w:space="0" w:color="auto"/>
              <w:right w:val="single" w:sz="12" w:space="0" w:color="auto"/>
            </w:tcBorders>
            <w:vAlign w:val="center"/>
          </w:tcPr>
          <w:p w14:paraId="7F8AF03A"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Енергетична цінність</w:t>
            </w:r>
          </w:p>
          <w:p w14:paraId="102EEF4A"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(ккал)</w:t>
            </w:r>
          </w:p>
        </w:tc>
        <w:tc>
          <w:tcPr>
            <w:tcW w:w="2234" w:type="dxa"/>
            <w:vMerge w:val="restart"/>
            <w:tcBorders>
              <w:left w:val="single" w:sz="12" w:space="0" w:color="auto"/>
            </w:tcBorders>
            <w:vAlign w:val="center"/>
          </w:tcPr>
          <w:p w14:paraId="739E9411" w14:textId="77777777" w:rsidR="00F0229F" w:rsidRPr="00965388" w:rsidRDefault="00F0229F" w:rsidP="00F0229F">
            <w:pPr>
              <w:widowControl w:val="0"/>
              <w:spacing w:after="0" w:line="240" w:lineRule="auto"/>
              <w:jc w:val="center"/>
              <w:rPr>
                <w:b/>
                <w:sz w:val="20"/>
                <w:szCs w:val="24"/>
                <w:lang w:eastAsia="ru-RU"/>
              </w:rPr>
            </w:pPr>
            <w:r w:rsidRPr="00965388">
              <w:rPr>
                <w:b/>
                <w:sz w:val="22"/>
                <w:szCs w:val="24"/>
                <w:lang w:eastAsia="ru-RU"/>
              </w:rPr>
              <w:t>Технологічні вимоги до якості продуктів та сировини</w:t>
            </w:r>
          </w:p>
        </w:tc>
      </w:tr>
      <w:tr w:rsidR="00F0229F" w:rsidRPr="00965388" w14:paraId="3D93761B" w14:textId="77777777" w:rsidTr="00F0229F">
        <w:trPr>
          <w:trHeight w:val="127"/>
          <w:jc w:val="center"/>
        </w:trPr>
        <w:tc>
          <w:tcPr>
            <w:tcW w:w="435" w:type="dxa"/>
            <w:vMerge/>
            <w:tcBorders>
              <w:right w:val="single" w:sz="12" w:space="0" w:color="auto"/>
            </w:tcBorders>
            <w:vAlign w:val="center"/>
          </w:tcPr>
          <w:p w14:paraId="0113BBD2" w14:textId="77777777" w:rsidR="00F0229F" w:rsidRPr="00965388" w:rsidRDefault="00F0229F" w:rsidP="00F0229F">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6D1914FE" w14:textId="77777777" w:rsidR="00F0229F" w:rsidRPr="00965388" w:rsidRDefault="00F0229F" w:rsidP="00F0229F">
            <w:pPr>
              <w:widowControl w:val="0"/>
              <w:spacing w:after="0" w:line="256" w:lineRule="auto"/>
              <w:jc w:val="center"/>
              <w:rPr>
                <w:sz w:val="24"/>
                <w:szCs w:val="24"/>
                <w:lang w:eastAsia="ru-RU"/>
              </w:rPr>
            </w:pPr>
          </w:p>
        </w:tc>
        <w:tc>
          <w:tcPr>
            <w:tcW w:w="1772" w:type="dxa"/>
            <w:gridSpan w:val="3"/>
            <w:tcBorders>
              <w:left w:val="single" w:sz="12" w:space="0" w:color="auto"/>
              <w:right w:val="single" w:sz="12" w:space="0" w:color="auto"/>
            </w:tcBorders>
            <w:vAlign w:val="center"/>
          </w:tcPr>
          <w:p w14:paraId="76474CD5"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285B76CD"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нетто</w:t>
            </w:r>
          </w:p>
        </w:tc>
        <w:tc>
          <w:tcPr>
            <w:tcW w:w="2079" w:type="dxa"/>
            <w:gridSpan w:val="3"/>
            <w:tcBorders>
              <w:left w:val="single" w:sz="12" w:space="0" w:color="auto"/>
              <w:right w:val="single" w:sz="12" w:space="0" w:color="auto"/>
            </w:tcBorders>
            <w:vAlign w:val="center"/>
          </w:tcPr>
          <w:p w14:paraId="57E94DD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Білки</w:t>
            </w:r>
          </w:p>
        </w:tc>
        <w:tc>
          <w:tcPr>
            <w:tcW w:w="2079" w:type="dxa"/>
            <w:gridSpan w:val="3"/>
            <w:tcBorders>
              <w:left w:val="single" w:sz="12" w:space="0" w:color="auto"/>
              <w:right w:val="single" w:sz="12" w:space="0" w:color="auto"/>
            </w:tcBorders>
            <w:vAlign w:val="center"/>
          </w:tcPr>
          <w:p w14:paraId="2C5C3A3A"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Жири</w:t>
            </w:r>
          </w:p>
        </w:tc>
        <w:tc>
          <w:tcPr>
            <w:tcW w:w="2079" w:type="dxa"/>
            <w:gridSpan w:val="3"/>
            <w:tcBorders>
              <w:left w:val="single" w:sz="12" w:space="0" w:color="auto"/>
              <w:right w:val="single" w:sz="12" w:space="0" w:color="auto"/>
            </w:tcBorders>
            <w:vAlign w:val="center"/>
          </w:tcPr>
          <w:p w14:paraId="693285FB"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Вуглеводи</w:t>
            </w:r>
          </w:p>
        </w:tc>
        <w:tc>
          <w:tcPr>
            <w:tcW w:w="2126" w:type="dxa"/>
            <w:gridSpan w:val="3"/>
            <w:vMerge/>
            <w:tcBorders>
              <w:left w:val="single" w:sz="12" w:space="0" w:color="auto"/>
              <w:right w:val="single" w:sz="12" w:space="0" w:color="auto"/>
            </w:tcBorders>
            <w:vAlign w:val="center"/>
          </w:tcPr>
          <w:p w14:paraId="524ACFE4" w14:textId="77777777" w:rsidR="00F0229F" w:rsidRPr="00965388" w:rsidRDefault="00F0229F" w:rsidP="00F0229F">
            <w:pPr>
              <w:widowControl w:val="0"/>
              <w:spacing w:after="0" w:line="256" w:lineRule="auto"/>
              <w:jc w:val="center"/>
              <w:rPr>
                <w:b/>
                <w:sz w:val="22"/>
                <w:szCs w:val="24"/>
                <w:lang w:eastAsia="ru-RU"/>
              </w:rPr>
            </w:pPr>
          </w:p>
        </w:tc>
        <w:tc>
          <w:tcPr>
            <w:tcW w:w="2234" w:type="dxa"/>
            <w:vMerge/>
            <w:tcBorders>
              <w:left w:val="single" w:sz="12" w:space="0" w:color="auto"/>
            </w:tcBorders>
            <w:vAlign w:val="center"/>
          </w:tcPr>
          <w:p w14:paraId="1B163246"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703A5CD2" w14:textId="77777777" w:rsidTr="00F0229F">
        <w:trPr>
          <w:trHeight w:val="290"/>
          <w:jc w:val="center"/>
        </w:trPr>
        <w:tc>
          <w:tcPr>
            <w:tcW w:w="435" w:type="dxa"/>
            <w:vMerge/>
            <w:tcBorders>
              <w:right w:val="single" w:sz="12" w:space="0" w:color="auto"/>
            </w:tcBorders>
            <w:vAlign w:val="center"/>
          </w:tcPr>
          <w:p w14:paraId="5D26B902" w14:textId="77777777" w:rsidR="00F0229F" w:rsidRPr="00965388" w:rsidRDefault="00F0229F" w:rsidP="00F0229F">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31945B58" w14:textId="77777777" w:rsidR="00F0229F" w:rsidRPr="00965388" w:rsidRDefault="00F0229F" w:rsidP="00F0229F">
            <w:pPr>
              <w:widowControl w:val="0"/>
              <w:spacing w:after="0" w:line="256" w:lineRule="auto"/>
              <w:jc w:val="center"/>
              <w:rPr>
                <w:sz w:val="24"/>
                <w:szCs w:val="24"/>
                <w:lang w:eastAsia="ru-RU"/>
              </w:rPr>
            </w:pPr>
          </w:p>
        </w:tc>
        <w:tc>
          <w:tcPr>
            <w:tcW w:w="11907" w:type="dxa"/>
            <w:gridSpan w:val="18"/>
            <w:tcBorders>
              <w:left w:val="single" w:sz="12" w:space="0" w:color="auto"/>
              <w:right w:val="single" w:sz="12" w:space="0" w:color="auto"/>
            </w:tcBorders>
            <w:vAlign w:val="center"/>
          </w:tcPr>
          <w:p w14:paraId="2380FBBD"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Вікові групи (роки)</w:t>
            </w:r>
          </w:p>
        </w:tc>
        <w:tc>
          <w:tcPr>
            <w:tcW w:w="2234" w:type="dxa"/>
            <w:vMerge/>
            <w:tcBorders>
              <w:left w:val="single" w:sz="12" w:space="0" w:color="auto"/>
            </w:tcBorders>
            <w:vAlign w:val="center"/>
          </w:tcPr>
          <w:p w14:paraId="2646410D"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00721367" w14:textId="77777777" w:rsidTr="00F0229F">
        <w:trPr>
          <w:trHeight w:val="126"/>
          <w:jc w:val="center"/>
        </w:trPr>
        <w:tc>
          <w:tcPr>
            <w:tcW w:w="435" w:type="dxa"/>
            <w:vMerge/>
            <w:tcBorders>
              <w:right w:val="single" w:sz="12" w:space="0" w:color="auto"/>
            </w:tcBorders>
            <w:vAlign w:val="center"/>
          </w:tcPr>
          <w:p w14:paraId="0A07E0F9" w14:textId="77777777" w:rsidR="00F0229F" w:rsidRPr="00965388" w:rsidRDefault="00F0229F" w:rsidP="00F0229F">
            <w:pPr>
              <w:widowControl w:val="0"/>
              <w:spacing w:after="0" w:line="256" w:lineRule="auto"/>
              <w:jc w:val="center"/>
              <w:rPr>
                <w:sz w:val="24"/>
                <w:szCs w:val="24"/>
                <w:lang w:eastAsia="ru-RU"/>
              </w:rPr>
            </w:pPr>
          </w:p>
        </w:tc>
        <w:tc>
          <w:tcPr>
            <w:tcW w:w="1801" w:type="dxa"/>
            <w:vMerge/>
            <w:tcBorders>
              <w:right w:val="single" w:sz="12" w:space="0" w:color="auto"/>
            </w:tcBorders>
            <w:vAlign w:val="center"/>
          </w:tcPr>
          <w:p w14:paraId="6B4E6D85" w14:textId="77777777" w:rsidR="00F0229F" w:rsidRPr="00965388" w:rsidRDefault="00F0229F" w:rsidP="00F0229F">
            <w:pPr>
              <w:widowControl w:val="0"/>
              <w:spacing w:after="0" w:line="256" w:lineRule="auto"/>
              <w:jc w:val="center"/>
              <w:rPr>
                <w:sz w:val="24"/>
                <w:szCs w:val="24"/>
                <w:lang w:eastAsia="ru-RU"/>
              </w:rPr>
            </w:pPr>
          </w:p>
        </w:tc>
        <w:tc>
          <w:tcPr>
            <w:tcW w:w="590" w:type="dxa"/>
            <w:tcBorders>
              <w:left w:val="single" w:sz="12" w:space="0" w:color="auto"/>
            </w:tcBorders>
            <w:vAlign w:val="center"/>
          </w:tcPr>
          <w:p w14:paraId="3ACC88F1"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1" w:type="dxa"/>
            <w:vAlign w:val="center"/>
          </w:tcPr>
          <w:p w14:paraId="53AE68AE"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1" w:type="dxa"/>
            <w:tcBorders>
              <w:right w:val="single" w:sz="12" w:space="0" w:color="auto"/>
            </w:tcBorders>
            <w:vAlign w:val="center"/>
          </w:tcPr>
          <w:p w14:paraId="64F2C0F6"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3-6 (7)</w:t>
            </w:r>
          </w:p>
        </w:tc>
        <w:tc>
          <w:tcPr>
            <w:tcW w:w="590" w:type="dxa"/>
            <w:tcBorders>
              <w:left w:val="single" w:sz="12" w:space="0" w:color="auto"/>
            </w:tcBorders>
            <w:vAlign w:val="center"/>
          </w:tcPr>
          <w:p w14:paraId="4FE190D5"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1" w:type="dxa"/>
            <w:vAlign w:val="center"/>
          </w:tcPr>
          <w:p w14:paraId="1B7E11B3"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1" w:type="dxa"/>
            <w:tcBorders>
              <w:right w:val="single" w:sz="12" w:space="0" w:color="auto"/>
            </w:tcBorders>
            <w:vAlign w:val="center"/>
          </w:tcPr>
          <w:p w14:paraId="4E79BD18"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3-6 (7)</w:t>
            </w:r>
          </w:p>
        </w:tc>
        <w:tc>
          <w:tcPr>
            <w:tcW w:w="693" w:type="dxa"/>
            <w:tcBorders>
              <w:left w:val="single" w:sz="12" w:space="0" w:color="auto"/>
            </w:tcBorders>
            <w:vAlign w:val="center"/>
          </w:tcPr>
          <w:p w14:paraId="2F581CFC" w14:textId="77777777" w:rsidR="00F0229F" w:rsidRPr="00965388" w:rsidRDefault="00F0229F" w:rsidP="00F0229F">
            <w:pPr>
              <w:widowControl w:val="0"/>
              <w:spacing w:after="0" w:line="240" w:lineRule="auto"/>
              <w:ind w:right="-139"/>
              <w:jc w:val="center"/>
              <w:rPr>
                <w:sz w:val="24"/>
                <w:szCs w:val="24"/>
                <w:lang w:eastAsia="ru-RU"/>
              </w:rPr>
            </w:pPr>
            <w:r w:rsidRPr="00965388">
              <w:rPr>
                <w:sz w:val="24"/>
                <w:szCs w:val="24"/>
                <w:lang w:eastAsia="ru-RU"/>
              </w:rPr>
              <w:t>1-3</w:t>
            </w:r>
          </w:p>
        </w:tc>
        <w:tc>
          <w:tcPr>
            <w:tcW w:w="693" w:type="dxa"/>
            <w:vAlign w:val="center"/>
          </w:tcPr>
          <w:p w14:paraId="625CAC29" w14:textId="77777777" w:rsidR="00F0229F" w:rsidRPr="00965388" w:rsidRDefault="00F0229F" w:rsidP="00F0229F">
            <w:pPr>
              <w:widowControl w:val="0"/>
              <w:spacing w:after="0" w:line="240" w:lineRule="auto"/>
              <w:ind w:right="-139"/>
              <w:jc w:val="center"/>
              <w:rPr>
                <w:sz w:val="24"/>
                <w:szCs w:val="24"/>
                <w:lang w:eastAsia="ru-RU"/>
              </w:rPr>
            </w:pPr>
            <w:r w:rsidRPr="00965388">
              <w:rPr>
                <w:sz w:val="24"/>
                <w:szCs w:val="24"/>
                <w:lang w:eastAsia="ru-RU"/>
              </w:rPr>
              <w:t>3-4</w:t>
            </w:r>
          </w:p>
        </w:tc>
        <w:tc>
          <w:tcPr>
            <w:tcW w:w="693" w:type="dxa"/>
            <w:tcBorders>
              <w:right w:val="single" w:sz="12" w:space="0" w:color="auto"/>
            </w:tcBorders>
            <w:vAlign w:val="center"/>
          </w:tcPr>
          <w:p w14:paraId="18459F14" w14:textId="77777777" w:rsidR="00F0229F" w:rsidRPr="00965388" w:rsidRDefault="00F0229F" w:rsidP="00F0229F">
            <w:pPr>
              <w:widowControl w:val="0"/>
              <w:spacing w:after="0" w:line="240" w:lineRule="auto"/>
              <w:ind w:right="-139"/>
              <w:jc w:val="center"/>
              <w:rPr>
                <w:sz w:val="24"/>
                <w:szCs w:val="24"/>
                <w:lang w:eastAsia="ru-RU"/>
              </w:rPr>
            </w:pPr>
            <w:r w:rsidRPr="00965388">
              <w:rPr>
                <w:sz w:val="24"/>
                <w:szCs w:val="24"/>
                <w:lang w:eastAsia="ru-RU"/>
              </w:rPr>
              <w:t>3-6 (7)</w:t>
            </w:r>
          </w:p>
        </w:tc>
        <w:tc>
          <w:tcPr>
            <w:tcW w:w="693" w:type="dxa"/>
            <w:tcBorders>
              <w:left w:val="single" w:sz="12" w:space="0" w:color="auto"/>
            </w:tcBorders>
            <w:vAlign w:val="center"/>
          </w:tcPr>
          <w:p w14:paraId="41F4713F" w14:textId="77777777" w:rsidR="00F0229F" w:rsidRPr="00965388" w:rsidRDefault="00F0229F" w:rsidP="00F0229F">
            <w:pPr>
              <w:widowControl w:val="0"/>
              <w:spacing w:after="0" w:line="240" w:lineRule="auto"/>
              <w:ind w:right="-139"/>
              <w:jc w:val="center"/>
              <w:rPr>
                <w:sz w:val="24"/>
                <w:szCs w:val="24"/>
                <w:lang w:eastAsia="ru-RU"/>
              </w:rPr>
            </w:pPr>
            <w:r w:rsidRPr="00965388">
              <w:rPr>
                <w:sz w:val="24"/>
                <w:szCs w:val="24"/>
                <w:lang w:eastAsia="ru-RU"/>
              </w:rPr>
              <w:t>1-3</w:t>
            </w:r>
          </w:p>
        </w:tc>
        <w:tc>
          <w:tcPr>
            <w:tcW w:w="693" w:type="dxa"/>
            <w:vAlign w:val="center"/>
          </w:tcPr>
          <w:p w14:paraId="59A95374" w14:textId="77777777" w:rsidR="00F0229F" w:rsidRPr="00965388" w:rsidRDefault="00F0229F" w:rsidP="00F0229F">
            <w:pPr>
              <w:widowControl w:val="0"/>
              <w:spacing w:after="0" w:line="240" w:lineRule="auto"/>
              <w:ind w:right="-139"/>
              <w:jc w:val="center"/>
              <w:rPr>
                <w:sz w:val="24"/>
                <w:szCs w:val="24"/>
                <w:lang w:eastAsia="ru-RU"/>
              </w:rPr>
            </w:pPr>
            <w:r w:rsidRPr="00965388">
              <w:rPr>
                <w:sz w:val="24"/>
                <w:szCs w:val="24"/>
                <w:lang w:eastAsia="ru-RU"/>
              </w:rPr>
              <w:t>3-4</w:t>
            </w:r>
          </w:p>
        </w:tc>
        <w:tc>
          <w:tcPr>
            <w:tcW w:w="693" w:type="dxa"/>
            <w:tcBorders>
              <w:right w:val="single" w:sz="12" w:space="0" w:color="auto"/>
            </w:tcBorders>
            <w:vAlign w:val="center"/>
          </w:tcPr>
          <w:p w14:paraId="4FF3739D" w14:textId="77777777" w:rsidR="00F0229F" w:rsidRPr="00965388" w:rsidRDefault="00F0229F" w:rsidP="00F0229F">
            <w:pPr>
              <w:widowControl w:val="0"/>
              <w:spacing w:after="0" w:line="240" w:lineRule="auto"/>
              <w:ind w:right="-139"/>
              <w:jc w:val="center"/>
              <w:rPr>
                <w:sz w:val="24"/>
                <w:szCs w:val="24"/>
                <w:lang w:eastAsia="ru-RU"/>
              </w:rPr>
            </w:pPr>
            <w:r w:rsidRPr="00965388">
              <w:rPr>
                <w:sz w:val="24"/>
                <w:szCs w:val="24"/>
                <w:lang w:eastAsia="ru-RU"/>
              </w:rPr>
              <w:t>3-6 (7)</w:t>
            </w:r>
          </w:p>
        </w:tc>
        <w:tc>
          <w:tcPr>
            <w:tcW w:w="693" w:type="dxa"/>
            <w:tcBorders>
              <w:left w:val="single" w:sz="12" w:space="0" w:color="auto"/>
            </w:tcBorders>
            <w:vAlign w:val="center"/>
          </w:tcPr>
          <w:p w14:paraId="49A72C25" w14:textId="77777777" w:rsidR="00F0229F" w:rsidRPr="00965388" w:rsidRDefault="00F0229F" w:rsidP="00F0229F">
            <w:pPr>
              <w:widowControl w:val="0"/>
              <w:spacing w:after="0" w:line="240" w:lineRule="auto"/>
              <w:ind w:right="-139"/>
              <w:jc w:val="center"/>
              <w:rPr>
                <w:sz w:val="24"/>
                <w:szCs w:val="24"/>
                <w:lang w:eastAsia="ru-RU"/>
              </w:rPr>
            </w:pPr>
            <w:r w:rsidRPr="00965388">
              <w:rPr>
                <w:sz w:val="24"/>
                <w:szCs w:val="24"/>
                <w:lang w:eastAsia="ru-RU"/>
              </w:rPr>
              <w:t>1-3</w:t>
            </w:r>
          </w:p>
        </w:tc>
        <w:tc>
          <w:tcPr>
            <w:tcW w:w="693" w:type="dxa"/>
            <w:vAlign w:val="center"/>
          </w:tcPr>
          <w:p w14:paraId="2D5566AD" w14:textId="77777777" w:rsidR="00F0229F" w:rsidRPr="00965388" w:rsidRDefault="00F0229F" w:rsidP="00F0229F">
            <w:pPr>
              <w:widowControl w:val="0"/>
              <w:spacing w:after="0" w:line="240" w:lineRule="auto"/>
              <w:ind w:right="-139"/>
              <w:jc w:val="center"/>
              <w:rPr>
                <w:sz w:val="24"/>
                <w:szCs w:val="24"/>
                <w:lang w:eastAsia="ru-RU"/>
              </w:rPr>
            </w:pPr>
            <w:r w:rsidRPr="00965388">
              <w:rPr>
                <w:sz w:val="24"/>
                <w:szCs w:val="24"/>
                <w:lang w:eastAsia="ru-RU"/>
              </w:rPr>
              <w:t>3-4</w:t>
            </w:r>
          </w:p>
        </w:tc>
        <w:tc>
          <w:tcPr>
            <w:tcW w:w="693" w:type="dxa"/>
            <w:tcBorders>
              <w:right w:val="single" w:sz="12" w:space="0" w:color="auto"/>
            </w:tcBorders>
            <w:vAlign w:val="center"/>
          </w:tcPr>
          <w:p w14:paraId="4050CF84" w14:textId="77777777" w:rsidR="00F0229F" w:rsidRPr="00965388" w:rsidRDefault="00F0229F" w:rsidP="00F0229F">
            <w:pPr>
              <w:widowControl w:val="0"/>
              <w:spacing w:after="0" w:line="240" w:lineRule="auto"/>
              <w:ind w:right="-139"/>
              <w:jc w:val="center"/>
              <w:rPr>
                <w:sz w:val="24"/>
                <w:szCs w:val="24"/>
                <w:lang w:eastAsia="ru-RU"/>
              </w:rPr>
            </w:pPr>
            <w:r w:rsidRPr="00965388">
              <w:rPr>
                <w:sz w:val="24"/>
                <w:szCs w:val="24"/>
                <w:lang w:eastAsia="ru-RU"/>
              </w:rPr>
              <w:t>3-6 (7)</w:t>
            </w:r>
          </w:p>
        </w:tc>
        <w:tc>
          <w:tcPr>
            <w:tcW w:w="708" w:type="dxa"/>
            <w:tcBorders>
              <w:left w:val="single" w:sz="12" w:space="0" w:color="auto"/>
            </w:tcBorders>
            <w:vAlign w:val="center"/>
          </w:tcPr>
          <w:p w14:paraId="7735DE88" w14:textId="77777777" w:rsidR="00F0229F" w:rsidRPr="00965388" w:rsidRDefault="00F0229F" w:rsidP="00F0229F">
            <w:pPr>
              <w:widowControl w:val="0"/>
              <w:spacing w:after="0" w:line="240" w:lineRule="auto"/>
              <w:ind w:right="-105"/>
              <w:jc w:val="center"/>
              <w:rPr>
                <w:sz w:val="24"/>
                <w:szCs w:val="24"/>
                <w:lang w:eastAsia="ru-RU"/>
              </w:rPr>
            </w:pPr>
            <w:r w:rsidRPr="00965388">
              <w:rPr>
                <w:sz w:val="24"/>
                <w:szCs w:val="24"/>
                <w:lang w:eastAsia="ru-RU"/>
              </w:rPr>
              <w:t>1-3</w:t>
            </w:r>
          </w:p>
        </w:tc>
        <w:tc>
          <w:tcPr>
            <w:tcW w:w="709" w:type="dxa"/>
            <w:vAlign w:val="center"/>
          </w:tcPr>
          <w:p w14:paraId="68A6F09A" w14:textId="77777777" w:rsidR="00F0229F" w:rsidRPr="00965388" w:rsidRDefault="00F0229F" w:rsidP="00F0229F">
            <w:pPr>
              <w:widowControl w:val="0"/>
              <w:spacing w:after="0" w:line="240" w:lineRule="auto"/>
              <w:ind w:right="-105"/>
              <w:jc w:val="center"/>
              <w:rPr>
                <w:sz w:val="24"/>
                <w:szCs w:val="24"/>
                <w:lang w:eastAsia="ru-RU"/>
              </w:rPr>
            </w:pPr>
            <w:r w:rsidRPr="00965388">
              <w:rPr>
                <w:sz w:val="24"/>
                <w:szCs w:val="24"/>
                <w:lang w:eastAsia="ru-RU"/>
              </w:rPr>
              <w:t>3-4</w:t>
            </w:r>
          </w:p>
        </w:tc>
        <w:tc>
          <w:tcPr>
            <w:tcW w:w="709" w:type="dxa"/>
            <w:tcBorders>
              <w:right w:val="single" w:sz="12" w:space="0" w:color="auto"/>
            </w:tcBorders>
            <w:vAlign w:val="center"/>
          </w:tcPr>
          <w:p w14:paraId="6769450B" w14:textId="77777777" w:rsidR="00F0229F" w:rsidRPr="00965388" w:rsidRDefault="00F0229F" w:rsidP="00F0229F">
            <w:pPr>
              <w:widowControl w:val="0"/>
              <w:spacing w:after="0" w:line="240" w:lineRule="auto"/>
              <w:ind w:right="-105"/>
              <w:jc w:val="center"/>
              <w:rPr>
                <w:sz w:val="24"/>
                <w:szCs w:val="24"/>
                <w:lang w:eastAsia="ru-RU"/>
              </w:rPr>
            </w:pPr>
            <w:r w:rsidRPr="00965388">
              <w:rPr>
                <w:sz w:val="24"/>
                <w:szCs w:val="24"/>
                <w:lang w:eastAsia="ru-RU"/>
              </w:rPr>
              <w:t>3-6 (7)</w:t>
            </w:r>
          </w:p>
        </w:tc>
        <w:tc>
          <w:tcPr>
            <w:tcW w:w="2234" w:type="dxa"/>
            <w:vMerge/>
            <w:tcBorders>
              <w:left w:val="single" w:sz="12" w:space="0" w:color="auto"/>
            </w:tcBorders>
            <w:vAlign w:val="center"/>
          </w:tcPr>
          <w:p w14:paraId="4C8AB5ED"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012500A5" w14:textId="77777777" w:rsidTr="00F0229F">
        <w:trPr>
          <w:trHeight w:val="221"/>
          <w:jc w:val="center"/>
        </w:trPr>
        <w:tc>
          <w:tcPr>
            <w:tcW w:w="435" w:type="dxa"/>
            <w:tcBorders>
              <w:right w:val="single" w:sz="12" w:space="0" w:color="auto"/>
            </w:tcBorders>
            <w:vAlign w:val="center"/>
          </w:tcPr>
          <w:p w14:paraId="335F02C7" w14:textId="77777777" w:rsidR="00F0229F" w:rsidRPr="00965388" w:rsidRDefault="00F0229F" w:rsidP="00F0229F">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5EFA5426" w14:textId="77777777" w:rsidR="00F0229F" w:rsidRPr="00965388" w:rsidRDefault="00F0229F" w:rsidP="00F0229F">
            <w:pPr>
              <w:spacing w:after="0"/>
              <w:jc w:val="center"/>
              <w:rPr>
                <w:sz w:val="24"/>
                <w:szCs w:val="24"/>
              </w:rPr>
            </w:pPr>
            <w:r w:rsidRPr="00965388">
              <w:rPr>
                <w:sz w:val="24"/>
                <w:szCs w:val="24"/>
              </w:rPr>
              <w:t>М’ясо курки (філе)</w:t>
            </w:r>
          </w:p>
        </w:tc>
        <w:tc>
          <w:tcPr>
            <w:tcW w:w="590" w:type="dxa"/>
            <w:tcBorders>
              <w:left w:val="single" w:sz="12" w:space="0" w:color="auto"/>
            </w:tcBorders>
            <w:vAlign w:val="center"/>
          </w:tcPr>
          <w:p w14:paraId="447B2290" w14:textId="77777777" w:rsidR="00F0229F" w:rsidRPr="00965388" w:rsidRDefault="00F0229F" w:rsidP="00F0229F">
            <w:pPr>
              <w:spacing w:after="0"/>
              <w:ind w:right="-130"/>
              <w:jc w:val="center"/>
              <w:rPr>
                <w:sz w:val="24"/>
                <w:szCs w:val="24"/>
              </w:rPr>
            </w:pPr>
            <w:r w:rsidRPr="00965388">
              <w:rPr>
                <w:sz w:val="24"/>
                <w:szCs w:val="24"/>
              </w:rPr>
              <w:t>45</w:t>
            </w:r>
          </w:p>
        </w:tc>
        <w:tc>
          <w:tcPr>
            <w:tcW w:w="591" w:type="dxa"/>
            <w:vAlign w:val="center"/>
          </w:tcPr>
          <w:p w14:paraId="42E9CDEC" w14:textId="77777777" w:rsidR="00F0229F" w:rsidRPr="00965388" w:rsidRDefault="00F0229F" w:rsidP="00F0229F">
            <w:pPr>
              <w:spacing w:after="0"/>
              <w:ind w:right="-130"/>
              <w:jc w:val="center"/>
              <w:rPr>
                <w:sz w:val="24"/>
                <w:szCs w:val="24"/>
              </w:rPr>
            </w:pPr>
            <w:r w:rsidRPr="00965388">
              <w:rPr>
                <w:sz w:val="24"/>
                <w:szCs w:val="24"/>
              </w:rPr>
              <w:t>45</w:t>
            </w:r>
          </w:p>
        </w:tc>
        <w:tc>
          <w:tcPr>
            <w:tcW w:w="591" w:type="dxa"/>
            <w:tcBorders>
              <w:right w:val="single" w:sz="12" w:space="0" w:color="auto"/>
            </w:tcBorders>
            <w:vAlign w:val="center"/>
          </w:tcPr>
          <w:p w14:paraId="1E8DA7E2" w14:textId="77777777" w:rsidR="00F0229F" w:rsidRPr="00965388" w:rsidRDefault="00F0229F" w:rsidP="00F0229F">
            <w:pPr>
              <w:spacing w:after="0"/>
              <w:ind w:right="-130"/>
              <w:jc w:val="center"/>
              <w:rPr>
                <w:sz w:val="24"/>
                <w:szCs w:val="24"/>
              </w:rPr>
            </w:pPr>
            <w:r w:rsidRPr="00965388">
              <w:rPr>
                <w:sz w:val="24"/>
                <w:szCs w:val="24"/>
              </w:rPr>
              <w:t>60</w:t>
            </w:r>
          </w:p>
        </w:tc>
        <w:tc>
          <w:tcPr>
            <w:tcW w:w="590" w:type="dxa"/>
            <w:tcBorders>
              <w:left w:val="single" w:sz="12" w:space="0" w:color="auto"/>
            </w:tcBorders>
            <w:vAlign w:val="center"/>
          </w:tcPr>
          <w:p w14:paraId="3B6E5814" w14:textId="77777777" w:rsidR="00F0229F" w:rsidRPr="00965388" w:rsidRDefault="00F0229F" w:rsidP="00F0229F">
            <w:pPr>
              <w:spacing w:after="0"/>
              <w:ind w:right="-130"/>
              <w:jc w:val="center"/>
              <w:rPr>
                <w:sz w:val="24"/>
                <w:szCs w:val="24"/>
              </w:rPr>
            </w:pPr>
            <w:r w:rsidRPr="00965388">
              <w:rPr>
                <w:sz w:val="24"/>
                <w:szCs w:val="24"/>
              </w:rPr>
              <w:t>45</w:t>
            </w:r>
          </w:p>
        </w:tc>
        <w:tc>
          <w:tcPr>
            <w:tcW w:w="591" w:type="dxa"/>
            <w:vAlign w:val="center"/>
          </w:tcPr>
          <w:p w14:paraId="1335BBFA" w14:textId="77777777" w:rsidR="00F0229F" w:rsidRPr="00965388" w:rsidRDefault="00F0229F" w:rsidP="00F0229F">
            <w:pPr>
              <w:spacing w:after="0"/>
              <w:ind w:right="-130"/>
              <w:jc w:val="center"/>
              <w:rPr>
                <w:sz w:val="24"/>
                <w:szCs w:val="24"/>
              </w:rPr>
            </w:pPr>
            <w:r w:rsidRPr="00965388">
              <w:rPr>
                <w:sz w:val="24"/>
                <w:szCs w:val="24"/>
              </w:rPr>
              <w:t>45</w:t>
            </w:r>
          </w:p>
        </w:tc>
        <w:tc>
          <w:tcPr>
            <w:tcW w:w="591" w:type="dxa"/>
            <w:tcBorders>
              <w:right w:val="single" w:sz="12" w:space="0" w:color="auto"/>
            </w:tcBorders>
            <w:vAlign w:val="center"/>
          </w:tcPr>
          <w:p w14:paraId="0F792EF4" w14:textId="77777777" w:rsidR="00F0229F" w:rsidRPr="00965388" w:rsidRDefault="00F0229F" w:rsidP="00F0229F">
            <w:pPr>
              <w:spacing w:after="0"/>
              <w:ind w:right="-130"/>
              <w:jc w:val="center"/>
              <w:rPr>
                <w:sz w:val="24"/>
                <w:szCs w:val="24"/>
              </w:rPr>
            </w:pPr>
            <w:r w:rsidRPr="00965388">
              <w:rPr>
                <w:sz w:val="24"/>
                <w:szCs w:val="24"/>
              </w:rPr>
              <w:t>60</w:t>
            </w:r>
          </w:p>
        </w:tc>
        <w:tc>
          <w:tcPr>
            <w:tcW w:w="693" w:type="dxa"/>
            <w:tcBorders>
              <w:left w:val="single" w:sz="12" w:space="0" w:color="auto"/>
            </w:tcBorders>
            <w:vAlign w:val="center"/>
          </w:tcPr>
          <w:p w14:paraId="370B04E8" w14:textId="77777777" w:rsidR="00F0229F" w:rsidRPr="00965388" w:rsidRDefault="00F0229F" w:rsidP="00F0229F">
            <w:pPr>
              <w:spacing w:after="0"/>
              <w:ind w:right="-77"/>
              <w:jc w:val="center"/>
              <w:rPr>
                <w:sz w:val="24"/>
                <w:szCs w:val="24"/>
              </w:rPr>
            </w:pPr>
            <w:r w:rsidRPr="00965388">
              <w:rPr>
                <w:sz w:val="24"/>
                <w:szCs w:val="24"/>
              </w:rPr>
              <w:t>8,8</w:t>
            </w:r>
          </w:p>
        </w:tc>
        <w:tc>
          <w:tcPr>
            <w:tcW w:w="693" w:type="dxa"/>
            <w:vAlign w:val="center"/>
          </w:tcPr>
          <w:p w14:paraId="3CC80FF3" w14:textId="77777777" w:rsidR="00F0229F" w:rsidRPr="00965388" w:rsidRDefault="00F0229F" w:rsidP="00F0229F">
            <w:pPr>
              <w:spacing w:after="0"/>
              <w:ind w:right="-77"/>
              <w:jc w:val="center"/>
              <w:rPr>
                <w:sz w:val="24"/>
                <w:szCs w:val="24"/>
              </w:rPr>
            </w:pPr>
            <w:r w:rsidRPr="00965388">
              <w:rPr>
                <w:sz w:val="24"/>
                <w:szCs w:val="24"/>
              </w:rPr>
              <w:t>8,8</w:t>
            </w:r>
          </w:p>
        </w:tc>
        <w:tc>
          <w:tcPr>
            <w:tcW w:w="693" w:type="dxa"/>
            <w:tcBorders>
              <w:right w:val="single" w:sz="12" w:space="0" w:color="auto"/>
            </w:tcBorders>
            <w:vAlign w:val="center"/>
          </w:tcPr>
          <w:p w14:paraId="6218A4AF" w14:textId="77777777" w:rsidR="00F0229F" w:rsidRPr="00965388" w:rsidRDefault="00F0229F" w:rsidP="00F0229F">
            <w:pPr>
              <w:spacing w:after="0"/>
              <w:ind w:right="-77"/>
              <w:jc w:val="center"/>
              <w:rPr>
                <w:sz w:val="24"/>
                <w:szCs w:val="24"/>
              </w:rPr>
            </w:pPr>
            <w:r w:rsidRPr="00965388">
              <w:rPr>
                <w:sz w:val="24"/>
                <w:szCs w:val="24"/>
              </w:rPr>
              <w:t>11,8</w:t>
            </w:r>
          </w:p>
        </w:tc>
        <w:tc>
          <w:tcPr>
            <w:tcW w:w="693" w:type="dxa"/>
            <w:tcBorders>
              <w:left w:val="single" w:sz="12" w:space="0" w:color="auto"/>
            </w:tcBorders>
            <w:vAlign w:val="center"/>
          </w:tcPr>
          <w:p w14:paraId="6672AB62" w14:textId="77777777" w:rsidR="00F0229F" w:rsidRPr="00965388" w:rsidRDefault="00F0229F" w:rsidP="00F0229F">
            <w:pPr>
              <w:spacing w:after="0"/>
              <w:ind w:right="-77"/>
              <w:jc w:val="center"/>
              <w:rPr>
                <w:sz w:val="24"/>
                <w:szCs w:val="24"/>
              </w:rPr>
            </w:pPr>
            <w:r w:rsidRPr="00965388">
              <w:rPr>
                <w:sz w:val="24"/>
                <w:szCs w:val="24"/>
              </w:rPr>
              <w:t>1,8</w:t>
            </w:r>
          </w:p>
        </w:tc>
        <w:tc>
          <w:tcPr>
            <w:tcW w:w="693" w:type="dxa"/>
            <w:vAlign w:val="center"/>
          </w:tcPr>
          <w:p w14:paraId="5825B853" w14:textId="77777777" w:rsidR="00F0229F" w:rsidRPr="00965388" w:rsidRDefault="00F0229F" w:rsidP="00F0229F">
            <w:pPr>
              <w:spacing w:after="0"/>
              <w:ind w:right="-77"/>
              <w:jc w:val="center"/>
              <w:rPr>
                <w:sz w:val="24"/>
                <w:szCs w:val="24"/>
              </w:rPr>
            </w:pPr>
            <w:r w:rsidRPr="00965388">
              <w:rPr>
                <w:sz w:val="24"/>
                <w:szCs w:val="24"/>
              </w:rPr>
              <w:t>1,8</w:t>
            </w:r>
          </w:p>
        </w:tc>
        <w:tc>
          <w:tcPr>
            <w:tcW w:w="693" w:type="dxa"/>
            <w:tcBorders>
              <w:right w:val="single" w:sz="12" w:space="0" w:color="auto"/>
            </w:tcBorders>
            <w:vAlign w:val="center"/>
          </w:tcPr>
          <w:p w14:paraId="3A1D2D4E" w14:textId="77777777" w:rsidR="00F0229F" w:rsidRPr="00965388" w:rsidRDefault="00F0229F" w:rsidP="00F0229F">
            <w:pPr>
              <w:spacing w:after="0"/>
              <w:ind w:right="-77"/>
              <w:jc w:val="center"/>
              <w:rPr>
                <w:sz w:val="24"/>
                <w:szCs w:val="24"/>
              </w:rPr>
            </w:pPr>
            <w:r w:rsidRPr="00965388">
              <w:rPr>
                <w:sz w:val="24"/>
                <w:szCs w:val="24"/>
              </w:rPr>
              <w:t>2,5</w:t>
            </w:r>
          </w:p>
        </w:tc>
        <w:tc>
          <w:tcPr>
            <w:tcW w:w="693" w:type="dxa"/>
            <w:tcBorders>
              <w:left w:val="single" w:sz="12" w:space="0" w:color="auto"/>
            </w:tcBorders>
            <w:vAlign w:val="center"/>
          </w:tcPr>
          <w:p w14:paraId="0C5FEB6C" w14:textId="77777777" w:rsidR="00F0229F" w:rsidRPr="00965388" w:rsidRDefault="00F0229F" w:rsidP="00F0229F">
            <w:pPr>
              <w:spacing w:after="0"/>
              <w:ind w:right="-77"/>
              <w:jc w:val="center"/>
              <w:rPr>
                <w:sz w:val="24"/>
                <w:szCs w:val="24"/>
              </w:rPr>
            </w:pPr>
            <w:r w:rsidRPr="00965388">
              <w:rPr>
                <w:sz w:val="24"/>
                <w:szCs w:val="24"/>
              </w:rPr>
              <w:t>0,1</w:t>
            </w:r>
          </w:p>
        </w:tc>
        <w:tc>
          <w:tcPr>
            <w:tcW w:w="693" w:type="dxa"/>
            <w:vAlign w:val="center"/>
          </w:tcPr>
          <w:p w14:paraId="56D738CB" w14:textId="77777777" w:rsidR="00F0229F" w:rsidRPr="00965388" w:rsidRDefault="00F0229F" w:rsidP="00F0229F">
            <w:pPr>
              <w:spacing w:after="0"/>
              <w:ind w:right="-77"/>
              <w:jc w:val="center"/>
              <w:rPr>
                <w:sz w:val="24"/>
                <w:szCs w:val="24"/>
              </w:rPr>
            </w:pPr>
            <w:r w:rsidRPr="00965388">
              <w:rPr>
                <w:sz w:val="24"/>
                <w:szCs w:val="24"/>
              </w:rPr>
              <w:t>0,1</w:t>
            </w:r>
          </w:p>
        </w:tc>
        <w:tc>
          <w:tcPr>
            <w:tcW w:w="693" w:type="dxa"/>
            <w:tcBorders>
              <w:right w:val="single" w:sz="12" w:space="0" w:color="auto"/>
            </w:tcBorders>
            <w:vAlign w:val="center"/>
          </w:tcPr>
          <w:p w14:paraId="19AAA42E" w14:textId="77777777" w:rsidR="00F0229F" w:rsidRPr="00965388" w:rsidRDefault="00F0229F" w:rsidP="00F0229F">
            <w:pPr>
              <w:spacing w:after="0"/>
              <w:ind w:right="-77"/>
              <w:jc w:val="center"/>
              <w:rPr>
                <w:sz w:val="24"/>
                <w:szCs w:val="24"/>
              </w:rPr>
            </w:pPr>
            <w:r w:rsidRPr="00965388">
              <w:rPr>
                <w:sz w:val="24"/>
                <w:szCs w:val="24"/>
              </w:rPr>
              <w:t>0,2</w:t>
            </w:r>
          </w:p>
        </w:tc>
        <w:tc>
          <w:tcPr>
            <w:tcW w:w="708" w:type="dxa"/>
            <w:tcBorders>
              <w:left w:val="single" w:sz="12" w:space="0" w:color="auto"/>
            </w:tcBorders>
            <w:vAlign w:val="center"/>
          </w:tcPr>
          <w:p w14:paraId="426949C9" w14:textId="77777777" w:rsidR="00F0229F" w:rsidRPr="00965388" w:rsidRDefault="00F0229F" w:rsidP="00F0229F">
            <w:pPr>
              <w:spacing w:after="0"/>
              <w:ind w:right="-77"/>
              <w:jc w:val="center"/>
              <w:rPr>
                <w:sz w:val="24"/>
                <w:szCs w:val="24"/>
              </w:rPr>
            </w:pPr>
            <w:r w:rsidRPr="00965388">
              <w:rPr>
                <w:sz w:val="24"/>
                <w:szCs w:val="24"/>
              </w:rPr>
              <w:t>52,2</w:t>
            </w:r>
          </w:p>
        </w:tc>
        <w:tc>
          <w:tcPr>
            <w:tcW w:w="709" w:type="dxa"/>
            <w:vAlign w:val="center"/>
          </w:tcPr>
          <w:p w14:paraId="5C406C06" w14:textId="77777777" w:rsidR="00F0229F" w:rsidRPr="00965388" w:rsidRDefault="00F0229F" w:rsidP="00F0229F">
            <w:pPr>
              <w:spacing w:after="0"/>
              <w:ind w:right="-77"/>
              <w:jc w:val="center"/>
              <w:rPr>
                <w:sz w:val="24"/>
                <w:szCs w:val="24"/>
              </w:rPr>
            </w:pPr>
            <w:r w:rsidRPr="00965388">
              <w:rPr>
                <w:sz w:val="24"/>
                <w:szCs w:val="24"/>
              </w:rPr>
              <w:t>52,2</w:t>
            </w:r>
          </w:p>
        </w:tc>
        <w:tc>
          <w:tcPr>
            <w:tcW w:w="709" w:type="dxa"/>
            <w:tcBorders>
              <w:right w:val="single" w:sz="12" w:space="0" w:color="auto"/>
            </w:tcBorders>
            <w:vAlign w:val="center"/>
          </w:tcPr>
          <w:p w14:paraId="2E7D1160" w14:textId="77777777" w:rsidR="00F0229F" w:rsidRPr="00965388" w:rsidRDefault="00F0229F" w:rsidP="00F0229F">
            <w:pPr>
              <w:spacing w:after="0"/>
              <w:ind w:right="-77"/>
              <w:jc w:val="center"/>
              <w:rPr>
                <w:sz w:val="24"/>
                <w:szCs w:val="24"/>
              </w:rPr>
            </w:pPr>
            <w:r w:rsidRPr="00965388">
              <w:rPr>
                <w:sz w:val="24"/>
                <w:szCs w:val="24"/>
              </w:rPr>
              <w:t>69,6</w:t>
            </w:r>
          </w:p>
        </w:tc>
        <w:tc>
          <w:tcPr>
            <w:tcW w:w="2234" w:type="dxa"/>
            <w:tcBorders>
              <w:left w:val="single" w:sz="12" w:space="0" w:color="auto"/>
            </w:tcBorders>
            <w:vAlign w:val="center"/>
          </w:tcPr>
          <w:p w14:paraId="0F1058A2" w14:textId="77777777" w:rsidR="00F0229F" w:rsidRPr="00965388" w:rsidRDefault="00F0229F" w:rsidP="00F0229F">
            <w:pPr>
              <w:pStyle w:val="HTML"/>
              <w:shd w:val="clear" w:color="auto" w:fill="F8F9FA"/>
              <w:ind w:right="-66"/>
              <w:jc w:val="center"/>
              <w:rPr>
                <w:rStyle w:val="y2iqfc"/>
                <w:rFonts w:ascii="Times New Roman" w:hAnsi="Times New Roman"/>
                <w:sz w:val="18"/>
                <w:szCs w:val="18"/>
                <w:lang w:val="uk-UA"/>
              </w:rPr>
            </w:pPr>
            <w:r w:rsidRPr="00965388">
              <w:rPr>
                <w:rFonts w:ascii="Times New Roman" w:hAnsi="Times New Roman" w:cs="Times New Roman"/>
                <w:sz w:val="18"/>
                <w:szCs w:val="18"/>
                <w:bdr w:val="none" w:sz="0" w:space="0" w:color="auto" w:frame="1"/>
                <w:shd w:val="clear" w:color="auto" w:fill="FFFFFF"/>
                <w:lang w:val="uk-UA"/>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F0229F" w:rsidRPr="00965388" w14:paraId="32B48AE9" w14:textId="77777777" w:rsidTr="00F0229F">
        <w:trPr>
          <w:trHeight w:val="221"/>
          <w:jc w:val="center"/>
        </w:trPr>
        <w:tc>
          <w:tcPr>
            <w:tcW w:w="435" w:type="dxa"/>
            <w:tcBorders>
              <w:right w:val="single" w:sz="12" w:space="0" w:color="auto"/>
            </w:tcBorders>
            <w:vAlign w:val="center"/>
          </w:tcPr>
          <w:p w14:paraId="0396597E" w14:textId="77777777" w:rsidR="00F0229F" w:rsidRPr="00965388" w:rsidRDefault="00F0229F" w:rsidP="00F0229F">
            <w:pPr>
              <w:widowControl w:val="0"/>
              <w:spacing w:after="0" w:line="240" w:lineRule="auto"/>
              <w:ind w:right="-66"/>
              <w:jc w:val="center"/>
              <w:rPr>
                <w:b/>
                <w:sz w:val="24"/>
                <w:szCs w:val="24"/>
                <w:lang w:eastAsia="ru-RU"/>
              </w:rPr>
            </w:pPr>
            <w:r w:rsidRPr="00965388">
              <w:rPr>
                <w:b/>
                <w:sz w:val="24"/>
                <w:szCs w:val="24"/>
                <w:lang w:eastAsia="ru-RU"/>
              </w:rPr>
              <w:t>Г</w:t>
            </w:r>
          </w:p>
        </w:tc>
        <w:tc>
          <w:tcPr>
            <w:tcW w:w="1801" w:type="dxa"/>
            <w:tcBorders>
              <w:right w:val="single" w:sz="12" w:space="0" w:color="auto"/>
            </w:tcBorders>
            <w:vAlign w:val="center"/>
          </w:tcPr>
          <w:p w14:paraId="39F3D5F2" w14:textId="77777777" w:rsidR="00F0229F" w:rsidRPr="00965388" w:rsidRDefault="00F0229F" w:rsidP="00F0229F">
            <w:pPr>
              <w:spacing w:after="0"/>
              <w:ind w:right="-66"/>
              <w:jc w:val="center"/>
              <w:rPr>
                <w:sz w:val="24"/>
                <w:szCs w:val="24"/>
              </w:rPr>
            </w:pPr>
            <w:r w:rsidRPr="00965388">
              <w:rPr>
                <w:sz w:val="24"/>
                <w:szCs w:val="24"/>
              </w:rPr>
              <w:t>Хліб пшеничний подовий</w:t>
            </w:r>
          </w:p>
        </w:tc>
        <w:tc>
          <w:tcPr>
            <w:tcW w:w="590" w:type="dxa"/>
            <w:tcBorders>
              <w:left w:val="single" w:sz="12" w:space="0" w:color="auto"/>
            </w:tcBorders>
            <w:vAlign w:val="center"/>
          </w:tcPr>
          <w:p w14:paraId="5A637977" w14:textId="77777777" w:rsidR="00F0229F" w:rsidRPr="00965388" w:rsidRDefault="00F0229F" w:rsidP="00F0229F">
            <w:pPr>
              <w:spacing w:after="0"/>
              <w:ind w:right="-66"/>
              <w:jc w:val="center"/>
              <w:rPr>
                <w:sz w:val="24"/>
                <w:szCs w:val="24"/>
              </w:rPr>
            </w:pPr>
            <w:r w:rsidRPr="00965388">
              <w:rPr>
                <w:sz w:val="24"/>
                <w:szCs w:val="24"/>
              </w:rPr>
              <w:t>11</w:t>
            </w:r>
          </w:p>
        </w:tc>
        <w:tc>
          <w:tcPr>
            <w:tcW w:w="591" w:type="dxa"/>
            <w:vAlign w:val="center"/>
          </w:tcPr>
          <w:p w14:paraId="3537AEEF" w14:textId="77777777" w:rsidR="00F0229F" w:rsidRPr="00965388" w:rsidRDefault="00F0229F" w:rsidP="00F0229F">
            <w:pPr>
              <w:spacing w:after="0"/>
              <w:ind w:right="-66"/>
              <w:jc w:val="center"/>
              <w:rPr>
                <w:sz w:val="24"/>
                <w:szCs w:val="24"/>
              </w:rPr>
            </w:pPr>
            <w:r w:rsidRPr="00965388">
              <w:rPr>
                <w:sz w:val="24"/>
                <w:szCs w:val="24"/>
              </w:rPr>
              <w:t>11</w:t>
            </w:r>
          </w:p>
        </w:tc>
        <w:tc>
          <w:tcPr>
            <w:tcW w:w="591" w:type="dxa"/>
            <w:tcBorders>
              <w:right w:val="single" w:sz="12" w:space="0" w:color="auto"/>
            </w:tcBorders>
            <w:vAlign w:val="center"/>
          </w:tcPr>
          <w:p w14:paraId="343EE576" w14:textId="77777777" w:rsidR="00F0229F" w:rsidRPr="00965388" w:rsidRDefault="00F0229F" w:rsidP="00F0229F">
            <w:pPr>
              <w:spacing w:after="0"/>
              <w:ind w:right="-66"/>
              <w:jc w:val="center"/>
              <w:rPr>
                <w:sz w:val="24"/>
                <w:szCs w:val="24"/>
              </w:rPr>
            </w:pPr>
            <w:r w:rsidRPr="00965388">
              <w:rPr>
                <w:sz w:val="24"/>
                <w:szCs w:val="24"/>
              </w:rPr>
              <w:t>15</w:t>
            </w:r>
          </w:p>
        </w:tc>
        <w:tc>
          <w:tcPr>
            <w:tcW w:w="590" w:type="dxa"/>
            <w:tcBorders>
              <w:left w:val="single" w:sz="12" w:space="0" w:color="auto"/>
            </w:tcBorders>
            <w:vAlign w:val="center"/>
          </w:tcPr>
          <w:p w14:paraId="6BF5A327" w14:textId="77777777" w:rsidR="00F0229F" w:rsidRPr="00965388" w:rsidRDefault="00F0229F" w:rsidP="00F0229F">
            <w:pPr>
              <w:spacing w:after="0"/>
              <w:ind w:right="-66"/>
              <w:jc w:val="center"/>
              <w:rPr>
                <w:sz w:val="24"/>
                <w:szCs w:val="24"/>
              </w:rPr>
            </w:pPr>
            <w:r w:rsidRPr="00965388">
              <w:rPr>
                <w:sz w:val="24"/>
                <w:szCs w:val="24"/>
              </w:rPr>
              <w:t>11</w:t>
            </w:r>
          </w:p>
        </w:tc>
        <w:tc>
          <w:tcPr>
            <w:tcW w:w="591" w:type="dxa"/>
            <w:vAlign w:val="center"/>
          </w:tcPr>
          <w:p w14:paraId="4980ED5A" w14:textId="77777777" w:rsidR="00F0229F" w:rsidRPr="00965388" w:rsidRDefault="00F0229F" w:rsidP="00F0229F">
            <w:pPr>
              <w:spacing w:after="0"/>
              <w:ind w:right="-66"/>
              <w:jc w:val="center"/>
              <w:rPr>
                <w:sz w:val="24"/>
                <w:szCs w:val="24"/>
              </w:rPr>
            </w:pPr>
            <w:r w:rsidRPr="00965388">
              <w:rPr>
                <w:sz w:val="24"/>
                <w:szCs w:val="24"/>
              </w:rPr>
              <w:t>11</w:t>
            </w:r>
          </w:p>
        </w:tc>
        <w:tc>
          <w:tcPr>
            <w:tcW w:w="591" w:type="dxa"/>
            <w:tcBorders>
              <w:right w:val="single" w:sz="12" w:space="0" w:color="auto"/>
            </w:tcBorders>
            <w:vAlign w:val="center"/>
          </w:tcPr>
          <w:p w14:paraId="721E7BF8" w14:textId="77777777" w:rsidR="00F0229F" w:rsidRPr="00965388" w:rsidRDefault="00F0229F" w:rsidP="00F0229F">
            <w:pPr>
              <w:spacing w:after="0"/>
              <w:ind w:right="-66"/>
              <w:jc w:val="center"/>
              <w:rPr>
                <w:sz w:val="24"/>
                <w:szCs w:val="24"/>
              </w:rPr>
            </w:pPr>
            <w:r w:rsidRPr="00965388">
              <w:rPr>
                <w:sz w:val="24"/>
                <w:szCs w:val="24"/>
              </w:rPr>
              <w:t>15</w:t>
            </w:r>
          </w:p>
        </w:tc>
        <w:tc>
          <w:tcPr>
            <w:tcW w:w="693" w:type="dxa"/>
            <w:tcBorders>
              <w:left w:val="single" w:sz="12" w:space="0" w:color="auto"/>
            </w:tcBorders>
            <w:vAlign w:val="center"/>
          </w:tcPr>
          <w:p w14:paraId="1686D6FA" w14:textId="77777777" w:rsidR="00F0229F" w:rsidRPr="00965388" w:rsidRDefault="00F0229F" w:rsidP="00F0229F">
            <w:pPr>
              <w:spacing w:after="0"/>
              <w:ind w:right="-123"/>
              <w:jc w:val="center"/>
              <w:rPr>
                <w:sz w:val="24"/>
                <w:szCs w:val="24"/>
              </w:rPr>
            </w:pPr>
            <w:r w:rsidRPr="00965388">
              <w:rPr>
                <w:sz w:val="24"/>
                <w:szCs w:val="24"/>
              </w:rPr>
              <w:t>0,96</w:t>
            </w:r>
          </w:p>
        </w:tc>
        <w:tc>
          <w:tcPr>
            <w:tcW w:w="693" w:type="dxa"/>
            <w:vAlign w:val="center"/>
          </w:tcPr>
          <w:p w14:paraId="4DF1EE4A" w14:textId="77777777" w:rsidR="00F0229F" w:rsidRPr="00965388" w:rsidRDefault="00F0229F" w:rsidP="00F0229F">
            <w:pPr>
              <w:spacing w:after="0"/>
              <w:ind w:right="-123"/>
              <w:jc w:val="center"/>
              <w:rPr>
                <w:sz w:val="24"/>
                <w:szCs w:val="24"/>
              </w:rPr>
            </w:pPr>
            <w:r w:rsidRPr="00965388">
              <w:rPr>
                <w:sz w:val="24"/>
                <w:szCs w:val="24"/>
              </w:rPr>
              <w:t>0,96</w:t>
            </w:r>
          </w:p>
        </w:tc>
        <w:tc>
          <w:tcPr>
            <w:tcW w:w="693" w:type="dxa"/>
            <w:tcBorders>
              <w:right w:val="single" w:sz="12" w:space="0" w:color="auto"/>
            </w:tcBorders>
            <w:vAlign w:val="center"/>
          </w:tcPr>
          <w:p w14:paraId="554F72EF" w14:textId="77777777" w:rsidR="00F0229F" w:rsidRPr="00965388" w:rsidRDefault="00F0229F" w:rsidP="00F0229F">
            <w:pPr>
              <w:spacing w:after="0"/>
              <w:ind w:right="-123"/>
              <w:jc w:val="center"/>
              <w:rPr>
                <w:sz w:val="24"/>
                <w:szCs w:val="24"/>
              </w:rPr>
            </w:pPr>
            <w:r w:rsidRPr="00965388">
              <w:rPr>
                <w:sz w:val="24"/>
                <w:szCs w:val="24"/>
              </w:rPr>
              <w:t>1,31</w:t>
            </w:r>
          </w:p>
        </w:tc>
        <w:tc>
          <w:tcPr>
            <w:tcW w:w="693" w:type="dxa"/>
            <w:tcBorders>
              <w:left w:val="single" w:sz="12" w:space="0" w:color="auto"/>
            </w:tcBorders>
            <w:vAlign w:val="center"/>
          </w:tcPr>
          <w:p w14:paraId="63F923CC" w14:textId="77777777" w:rsidR="00F0229F" w:rsidRPr="00965388" w:rsidRDefault="00F0229F" w:rsidP="00F0229F">
            <w:pPr>
              <w:spacing w:after="0"/>
              <w:ind w:right="-123"/>
              <w:jc w:val="center"/>
              <w:rPr>
                <w:sz w:val="24"/>
                <w:szCs w:val="24"/>
              </w:rPr>
            </w:pPr>
            <w:r w:rsidRPr="00965388">
              <w:rPr>
                <w:sz w:val="24"/>
                <w:szCs w:val="24"/>
              </w:rPr>
              <w:t>0,17</w:t>
            </w:r>
          </w:p>
        </w:tc>
        <w:tc>
          <w:tcPr>
            <w:tcW w:w="693" w:type="dxa"/>
            <w:vAlign w:val="center"/>
          </w:tcPr>
          <w:p w14:paraId="67DF354E" w14:textId="77777777" w:rsidR="00F0229F" w:rsidRPr="00965388" w:rsidRDefault="00F0229F" w:rsidP="00F0229F">
            <w:pPr>
              <w:spacing w:after="0"/>
              <w:ind w:right="-123"/>
              <w:jc w:val="center"/>
              <w:rPr>
                <w:sz w:val="24"/>
                <w:szCs w:val="24"/>
              </w:rPr>
            </w:pPr>
            <w:r w:rsidRPr="00965388">
              <w:rPr>
                <w:sz w:val="24"/>
                <w:szCs w:val="24"/>
              </w:rPr>
              <w:t>0,17</w:t>
            </w:r>
          </w:p>
        </w:tc>
        <w:tc>
          <w:tcPr>
            <w:tcW w:w="693" w:type="dxa"/>
            <w:tcBorders>
              <w:right w:val="single" w:sz="12" w:space="0" w:color="auto"/>
            </w:tcBorders>
            <w:vAlign w:val="center"/>
          </w:tcPr>
          <w:p w14:paraId="790CD643" w14:textId="77777777" w:rsidR="00F0229F" w:rsidRPr="00965388" w:rsidRDefault="00F0229F" w:rsidP="00F0229F">
            <w:pPr>
              <w:spacing w:after="0"/>
              <w:ind w:right="-123"/>
              <w:jc w:val="center"/>
              <w:rPr>
                <w:sz w:val="24"/>
                <w:szCs w:val="24"/>
              </w:rPr>
            </w:pPr>
            <w:r w:rsidRPr="00965388">
              <w:rPr>
                <w:sz w:val="24"/>
                <w:szCs w:val="24"/>
              </w:rPr>
              <w:t>0,23</w:t>
            </w:r>
          </w:p>
        </w:tc>
        <w:tc>
          <w:tcPr>
            <w:tcW w:w="693" w:type="dxa"/>
            <w:tcBorders>
              <w:left w:val="single" w:sz="12" w:space="0" w:color="auto"/>
            </w:tcBorders>
            <w:vAlign w:val="center"/>
          </w:tcPr>
          <w:p w14:paraId="7C84BBE0" w14:textId="77777777" w:rsidR="00F0229F" w:rsidRPr="00965388" w:rsidRDefault="00F0229F" w:rsidP="00F0229F">
            <w:pPr>
              <w:spacing w:after="0"/>
              <w:ind w:right="-123"/>
              <w:jc w:val="center"/>
              <w:rPr>
                <w:sz w:val="24"/>
                <w:szCs w:val="24"/>
              </w:rPr>
            </w:pPr>
            <w:r w:rsidRPr="00965388">
              <w:rPr>
                <w:sz w:val="24"/>
                <w:szCs w:val="24"/>
              </w:rPr>
              <w:t>4,40</w:t>
            </w:r>
          </w:p>
        </w:tc>
        <w:tc>
          <w:tcPr>
            <w:tcW w:w="693" w:type="dxa"/>
            <w:vAlign w:val="center"/>
          </w:tcPr>
          <w:p w14:paraId="0B28842D" w14:textId="77777777" w:rsidR="00F0229F" w:rsidRPr="00965388" w:rsidRDefault="00F0229F" w:rsidP="00F0229F">
            <w:pPr>
              <w:spacing w:after="0"/>
              <w:ind w:right="-123"/>
              <w:jc w:val="center"/>
              <w:rPr>
                <w:sz w:val="24"/>
                <w:szCs w:val="24"/>
              </w:rPr>
            </w:pPr>
            <w:r w:rsidRPr="00965388">
              <w:rPr>
                <w:sz w:val="24"/>
                <w:szCs w:val="24"/>
              </w:rPr>
              <w:t>4,40</w:t>
            </w:r>
          </w:p>
        </w:tc>
        <w:tc>
          <w:tcPr>
            <w:tcW w:w="693" w:type="dxa"/>
            <w:tcBorders>
              <w:right w:val="single" w:sz="12" w:space="0" w:color="auto"/>
            </w:tcBorders>
            <w:vAlign w:val="center"/>
          </w:tcPr>
          <w:p w14:paraId="2C63794E" w14:textId="77777777" w:rsidR="00F0229F" w:rsidRPr="00965388" w:rsidRDefault="00F0229F" w:rsidP="00F0229F">
            <w:pPr>
              <w:spacing w:after="0"/>
              <w:ind w:right="-123"/>
              <w:jc w:val="center"/>
              <w:rPr>
                <w:sz w:val="24"/>
                <w:szCs w:val="24"/>
              </w:rPr>
            </w:pPr>
            <w:r w:rsidRPr="00965388">
              <w:rPr>
                <w:sz w:val="24"/>
                <w:szCs w:val="24"/>
              </w:rPr>
              <w:t>6,00</w:t>
            </w:r>
          </w:p>
        </w:tc>
        <w:tc>
          <w:tcPr>
            <w:tcW w:w="708" w:type="dxa"/>
            <w:tcBorders>
              <w:left w:val="single" w:sz="12" w:space="0" w:color="auto"/>
            </w:tcBorders>
            <w:vAlign w:val="center"/>
          </w:tcPr>
          <w:p w14:paraId="7F317FB2" w14:textId="77777777" w:rsidR="00F0229F" w:rsidRPr="00965388" w:rsidRDefault="00F0229F" w:rsidP="00F0229F">
            <w:pPr>
              <w:spacing w:after="0"/>
              <w:ind w:right="-123"/>
              <w:jc w:val="center"/>
              <w:rPr>
                <w:sz w:val="24"/>
                <w:szCs w:val="24"/>
              </w:rPr>
            </w:pPr>
            <w:r w:rsidRPr="00965388">
              <w:rPr>
                <w:sz w:val="24"/>
                <w:szCs w:val="24"/>
              </w:rPr>
              <w:t>22,99</w:t>
            </w:r>
          </w:p>
        </w:tc>
        <w:tc>
          <w:tcPr>
            <w:tcW w:w="709" w:type="dxa"/>
            <w:vAlign w:val="center"/>
          </w:tcPr>
          <w:p w14:paraId="28FCD21E" w14:textId="77777777" w:rsidR="00F0229F" w:rsidRPr="00965388" w:rsidRDefault="00F0229F" w:rsidP="00F0229F">
            <w:pPr>
              <w:spacing w:after="0"/>
              <w:ind w:right="-123"/>
              <w:jc w:val="center"/>
              <w:rPr>
                <w:sz w:val="24"/>
                <w:szCs w:val="24"/>
              </w:rPr>
            </w:pPr>
            <w:r w:rsidRPr="00965388">
              <w:rPr>
                <w:sz w:val="24"/>
                <w:szCs w:val="24"/>
              </w:rPr>
              <w:t>22,99</w:t>
            </w:r>
          </w:p>
        </w:tc>
        <w:tc>
          <w:tcPr>
            <w:tcW w:w="709" w:type="dxa"/>
            <w:tcBorders>
              <w:right w:val="single" w:sz="12" w:space="0" w:color="auto"/>
            </w:tcBorders>
            <w:vAlign w:val="center"/>
          </w:tcPr>
          <w:p w14:paraId="06158585" w14:textId="77777777" w:rsidR="00F0229F" w:rsidRPr="00965388" w:rsidRDefault="00F0229F" w:rsidP="00F0229F">
            <w:pPr>
              <w:spacing w:after="0"/>
              <w:ind w:right="-123"/>
              <w:jc w:val="center"/>
              <w:rPr>
                <w:sz w:val="24"/>
                <w:szCs w:val="24"/>
              </w:rPr>
            </w:pPr>
            <w:r w:rsidRPr="00965388">
              <w:rPr>
                <w:sz w:val="24"/>
                <w:szCs w:val="24"/>
              </w:rPr>
              <w:t>31,35</w:t>
            </w:r>
          </w:p>
        </w:tc>
        <w:tc>
          <w:tcPr>
            <w:tcW w:w="2234" w:type="dxa"/>
            <w:tcBorders>
              <w:left w:val="single" w:sz="12" w:space="0" w:color="auto"/>
            </w:tcBorders>
            <w:vAlign w:val="center"/>
          </w:tcPr>
          <w:p w14:paraId="02AFF0C6" w14:textId="77777777" w:rsidR="00F0229F" w:rsidRPr="00965388" w:rsidRDefault="00F0229F" w:rsidP="00F0229F">
            <w:pPr>
              <w:pStyle w:val="HTML"/>
              <w:shd w:val="clear" w:color="auto" w:fill="F8F9FA"/>
              <w:ind w:right="-66"/>
              <w:jc w:val="center"/>
              <w:rPr>
                <w:rFonts w:ascii="Times New Roman" w:hAnsi="Times New Roman" w:cs="Times New Roman"/>
                <w:sz w:val="18"/>
                <w:szCs w:val="18"/>
                <w:bdr w:val="none" w:sz="0" w:space="0" w:color="auto" w:frame="1"/>
                <w:shd w:val="clear" w:color="auto" w:fill="FFFFFF"/>
                <w:lang w:val="uk-UA"/>
              </w:rPr>
            </w:pPr>
            <w:r w:rsidRPr="00965388">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F0229F" w:rsidRPr="00965388" w14:paraId="15951F29" w14:textId="77777777" w:rsidTr="00F0229F">
        <w:trPr>
          <w:trHeight w:val="221"/>
          <w:jc w:val="center"/>
        </w:trPr>
        <w:tc>
          <w:tcPr>
            <w:tcW w:w="435" w:type="dxa"/>
            <w:tcBorders>
              <w:right w:val="single" w:sz="12" w:space="0" w:color="auto"/>
            </w:tcBorders>
            <w:vAlign w:val="center"/>
          </w:tcPr>
          <w:p w14:paraId="5341E237" w14:textId="77777777" w:rsidR="00F0229F" w:rsidRPr="00965388" w:rsidRDefault="00F0229F" w:rsidP="00F0229F">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21903318" w14:textId="77777777" w:rsidR="00F0229F" w:rsidRPr="00965388" w:rsidRDefault="00F0229F" w:rsidP="00F0229F">
            <w:pPr>
              <w:spacing w:after="0"/>
              <w:ind w:right="-66"/>
              <w:jc w:val="center"/>
              <w:rPr>
                <w:sz w:val="24"/>
                <w:szCs w:val="24"/>
              </w:rPr>
            </w:pPr>
            <w:r w:rsidRPr="00965388">
              <w:rPr>
                <w:sz w:val="24"/>
                <w:szCs w:val="24"/>
              </w:rPr>
              <w:t>Маса фаршу:</w:t>
            </w:r>
          </w:p>
        </w:tc>
        <w:tc>
          <w:tcPr>
            <w:tcW w:w="590" w:type="dxa"/>
            <w:tcBorders>
              <w:left w:val="single" w:sz="12" w:space="0" w:color="auto"/>
            </w:tcBorders>
            <w:vAlign w:val="center"/>
          </w:tcPr>
          <w:p w14:paraId="3404F4C3" w14:textId="77777777" w:rsidR="00F0229F" w:rsidRPr="00965388" w:rsidRDefault="00F0229F" w:rsidP="00F0229F">
            <w:pPr>
              <w:spacing w:after="0"/>
              <w:ind w:right="-66"/>
              <w:jc w:val="center"/>
              <w:rPr>
                <w:sz w:val="24"/>
                <w:szCs w:val="24"/>
              </w:rPr>
            </w:pPr>
          </w:p>
        </w:tc>
        <w:tc>
          <w:tcPr>
            <w:tcW w:w="591" w:type="dxa"/>
            <w:vAlign w:val="center"/>
          </w:tcPr>
          <w:p w14:paraId="3D2EBCE6" w14:textId="77777777" w:rsidR="00F0229F" w:rsidRPr="00965388" w:rsidRDefault="00F0229F" w:rsidP="00F0229F">
            <w:pPr>
              <w:spacing w:after="0"/>
              <w:ind w:right="-66"/>
              <w:jc w:val="center"/>
              <w:rPr>
                <w:sz w:val="24"/>
                <w:szCs w:val="24"/>
              </w:rPr>
            </w:pPr>
          </w:p>
        </w:tc>
        <w:tc>
          <w:tcPr>
            <w:tcW w:w="591" w:type="dxa"/>
            <w:tcBorders>
              <w:right w:val="single" w:sz="12" w:space="0" w:color="auto"/>
            </w:tcBorders>
            <w:vAlign w:val="center"/>
          </w:tcPr>
          <w:p w14:paraId="45119826" w14:textId="77777777" w:rsidR="00F0229F" w:rsidRPr="00965388" w:rsidRDefault="00F0229F" w:rsidP="00F0229F">
            <w:pPr>
              <w:spacing w:after="0"/>
              <w:ind w:right="-66"/>
              <w:jc w:val="center"/>
              <w:rPr>
                <w:sz w:val="24"/>
                <w:szCs w:val="24"/>
              </w:rPr>
            </w:pPr>
          </w:p>
        </w:tc>
        <w:tc>
          <w:tcPr>
            <w:tcW w:w="590" w:type="dxa"/>
            <w:tcBorders>
              <w:left w:val="single" w:sz="12" w:space="0" w:color="auto"/>
            </w:tcBorders>
            <w:vAlign w:val="center"/>
          </w:tcPr>
          <w:p w14:paraId="4F06C66A" w14:textId="77777777" w:rsidR="00F0229F" w:rsidRPr="00965388" w:rsidRDefault="00F0229F" w:rsidP="00F0229F">
            <w:pPr>
              <w:spacing w:after="0"/>
              <w:ind w:right="-66"/>
              <w:jc w:val="center"/>
              <w:rPr>
                <w:sz w:val="24"/>
                <w:szCs w:val="24"/>
              </w:rPr>
            </w:pPr>
            <w:r w:rsidRPr="00965388">
              <w:rPr>
                <w:sz w:val="24"/>
                <w:szCs w:val="24"/>
              </w:rPr>
              <w:t>56</w:t>
            </w:r>
          </w:p>
        </w:tc>
        <w:tc>
          <w:tcPr>
            <w:tcW w:w="591" w:type="dxa"/>
            <w:vAlign w:val="center"/>
          </w:tcPr>
          <w:p w14:paraId="51F6BDD4" w14:textId="77777777" w:rsidR="00F0229F" w:rsidRPr="00965388" w:rsidRDefault="00F0229F" w:rsidP="00F0229F">
            <w:pPr>
              <w:spacing w:after="0"/>
              <w:ind w:right="-66"/>
              <w:jc w:val="center"/>
              <w:rPr>
                <w:sz w:val="24"/>
                <w:szCs w:val="24"/>
              </w:rPr>
            </w:pPr>
            <w:r w:rsidRPr="00965388">
              <w:rPr>
                <w:sz w:val="24"/>
                <w:szCs w:val="24"/>
              </w:rPr>
              <w:t>56</w:t>
            </w:r>
          </w:p>
        </w:tc>
        <w:tc>
          <w:tcPr>
            <w:tcW w:w="591" w:type="dxa"/>
            <w:tcBorders>
              <w:right w:val="single" w:sz="12" w:space="0" w:color="auto"/>
            </w:tcBorders>
            <w:vAlign w:val="center"/>
          </w:tcPr>
          <w:p w14:paraId="01DD4862" w14:textId="77777777" w:rsidR="00F0229F" w:rsidRPr="00965388" w:rsidRDefault="00F0229F" w:rsidP="00F0229F">
            <w:pPr>
              <w:spacing w:after="0"/>
              <w:ind w:right="-66"/>
              <w:jc w:val="center"/>
              <w:rPr>
                <w:sz w:val="24"/>
                <w:szCs w:val="24"/>
              </w:rPr>
            </w:pPr>
            <w:r w:rsidRPr="00965388">
              <w:rPr>
                <w:sz w:val="24"/>
                <w:szCs w:val="24"/>
              </w:rPr>
              <w:t>75</w:t>
            </w:r>
          </w:p>
        </w:tc>
        <w:tc>
          <w:tcPr>
            <w:tcW w:w="693" w:type="dxa"/>
            <w:tcBorders>
              <w:left w:val="single" w:sz="12" w:space="0" w:color="auto"/>
            </w:tcBorders>
            <w:vAlign w:val="center"/>
          </w:tcPr>
          <w:p w14:paraId="212E8D54" w14:textId="77777777" w:rsidR="00F0229F" w:rsidRPr="00965388" w:rsidRDefault="00F0229F" w:rsidP="00F0229F">
            <w:pPr>
              <w:spacing w:after="0"/>
              <w:ind w:right="-123"/>
              <w:jc w:val="center"/>
              <w:rPr>
                <w:sz w:val="24"/>
                <w:szCs w:val="24"/>
              </w:rPr>
            </w:pPr>
            <w:r w:rsidRPr="00965388">
              <w:rPr>
                <w:sz w:val="24"/>
                <w:szCs w:val="24"/>
              </w:rPr>
              <w:t> </w:t>
            </w:r>
          </w:p>
        </w:tc>
        <w:tc>
          <w:tcPr>
            <w:tcW w:w="693" w:type="dxa"/>
            <w:vAlign w:val="center"/>
          </w:tcPr>
          <w:p w14:paraId="11F08C10" w14:textId="77777777" w:rsidR="00F0229F" w:rsidRPr="00965388" w:rsidRDefault="00F0229F" w:rsidP="00F0229F">
            <w:pPr>
              <w:spacing w:after="0"/>
              <w:ind w:right="-123"/>
              <w:jc w:val="center"/>
              <w:rPr>
                <w:sz w:val="24"/>
                <w:szCs w:val="24"/>
              </w:rPr>
            </w:pPr>
            <w:r w:rsidRPr="00965388">
              <w:rPr>
                <w:sz w:val="24"/>
                <w:szCs w:val="24"/>
              </w:rPr>
              <w:t> </w:t>
            </w:r>
          </w:p>
        </w:tc>
        <w:tc>
          <w:tcPr>
            <w:tcW w:w="693" w:type="dxa"/>
            <w:tcBorders>
              <w:right w:val="single" w:sz="12" w:space="0" w:color="auto"/>
            </w:tcBorders>
            <w:vAlign w:val="center"/>
          </w:tcPr>
          <w:p w14:paraId="543A034D" w14:textId="77777777" w:rsidR="00F0229F" w:rsidRPr="00965388" w:rsidRDefault="00F0229F" w:rsidP="00F0229F">
            <w:pPr>
              <w:spacing w:after="0"/>
              <w:ind w:right="-123"/>
              <w:jc w:val="center"/>
              <w:rPr>
                <w:sz w:val="24"/>
                <w:szCs w:val="24"/>
              </w:rPr>
            </w:pPr>
            <w:r w:rsidRPr="00965388">
              <w:rPr>
                <w:sz w:val="24"/>
                <w:szCs w:val="24"/>
              </w:rPr>
              <w:t> </w:t>
            </w:r>
          </w:p>
        </w:tc>
        <w:tc>
          <w:tcPr>
            <w:tcW w:w="693" w:type="dxa"/>
            <w:tcBorders>
              <w:left w:val="single" w:sz="12" w:space="0" w:color="auto"/>
            </w:tcBorders>
            <w:vAlign w:val="center"/>
          </w:tcPr>
          <w:p w14:paraId="509D715F" w14:textId="77777777" w:rsidR="00F0229F" w:rsidRPr="00965388" w:rsidRDefault="00F0229F" w:rsidP="00F0229F">
            <w:pPr>
              <w:spacing w:after="0"/>
              <w:ind w:right="-123"/>
              <w:jc w:val="center"/>
              <w:rPr>
                <w:sz w:val="24"/>
                <w:szCs w:val="24"/>
              </w:rPr>
            </w:pPr>
            <w:r w:rsidRPr="00965388">
              <w:rPr>
                <w:sz w:val="24"/>
                <w:szCs w:val="24"/>
              </w:rPr>
              <w:t> </w:t>
            </w:r>
          </w:p>
        </w:tc>
        <w:tc>
          <w:tcPr>
            <w:tcW w:w="693" w:type="dxa"/>
            <w:vAlign w:val="center"/>
          </w:tcPr>
          <w:p w14:paraId="43131F88" w14:textId="77777777" w:rsidR="00F0229F" w:rsidRPr="00965388" w:rsidRDefault="00F0229F" w:rsidP="00F0229F">
            <w:pPr>
              <w:spacing w:after="0"/>
              <w:ind w:right="-123"/>
              <w:jc w:val="center"/>
              <w:rPr>
                <w:sz w:val="24"/>
                <w:szCs w:val="24"/>
              </w:rPr>
            </w:pPr>
            <w:r w:rsidRPr="00965388">
              <w:rPr>
                <w:sz w:val="24"/>
                <w:szCs w:val="24"/>
              </w:rPr>
              <w:t> </w:t>
            </w:r>
          </w:p>
        </w:tc>
        <w:tc>
          <w:tcPr>
            <w:tcW w:w="693" w:type="dxa"/>
            <w:tcBorders>
              <w:right w:val="single" w:sz="12" w:space="0" w:color="auto"/>
            </w:tcBorders>
            <w:vAlign w:val="center"/>
          </w:tcPr>
          <w:p w14:paraId="4FAD6BF6" w14:textId="77777777" w:rsidR="00F0229F" w:rsidRPr="00965388" w:rsidRDefault="00F0229F" w:rsidP="00F0229F">
            <w:pPr>
              <w:spacing w:after="0"/>
              <w:ind w:right="-123"/>
              <w:jc w:val="center"/>
              <w:rPr>
                <w:sz w:val="24"/>
                <w:szCs w:val="24"/>
              </w:rPr>
            </w:pPr>
            <w:r w:rsidRPr="00965388">
              <w:rPr>
                <w:sz w:val="24"/>
                <w:szCs w:val="24"/>
              </w:rPr>
              <w:t> </w:t>
            </w:r>
          </w:p>
        </w:tc>
        <w:tc>
          <w:tcPr>
            <w:tcW w:w="693" w:type="dxa"/>
            <w:tcBorders>
              <w:left w:val="single" w:sz="12" w:space="0" w:color="auto"/>
            </w:tcBorders>
            <w:vAlign w:val="center"/>
          </w:tcPr>
          <w:p w14:paraId="4B13A81D" w14:textId="77777777" w:rsidR="00F0229F" w:rsidRPr="00965388" w:rsidRDefault="00F0229F" w:rsidP="00F0229F">
            <w:pPr>
              <w:spacing w:after="0"/>
              <w:ind w:right="-123"/>
              <w:jc w:val="center"/>
              <w:rPr>
                <w:sz w:val="24"/>
                <w:szCs w:val="24"/>
              </w:rPr>
            </w:pPr>
            <w:r w:rsidRPr="00965388">
              <w:rPr>
                <w:sz w:val="24"/>
                <w:szCs w:val="24"/>
              </w:rPr>
              <w:t> </w:t>
            </w:r>
          </w:p>
        </w:tc>
        <w:tc>
          <w:tcPr>
            <w:tcW w:w="693" w:type="dxa"/>
            <w:vAlign w:val="center"/>
          </w:tcPr>
          <w:p w14:paraId="4C254204" w14:textId="77777777" w:rsidR="00F0229F" w:rsidRPr="00965388" w:rsidRDefault="00F0229F" w:rsidP="00F0229F">
            <w:pPr>
              <w:spacing w:after="0"/>
              <w:ind w:right="-123"/>
              <w:jc w:val="center"/>
              <w:rPr>
                <w:sz w:val="24"/>
                <w:szCs w:val="24"/>
              </w:rPr>
            </w:pPr>
            <w:r w:rsidRPr="00965388">
              <w:rPr>
                <w:sz w:val="24"/>
                <w:szCs w:val="24"/>
              </w:rPr>
              <w:t> </w:t>
            </w:r>
          </w:p>
        </w:tc>
        <w:tc>
          <w:tcPr>
            <w:tcW w:w="693" w:type="dxa"/>
            <w:tcBorders>
              <w:right w:val="single" w:sz="12" w:space="0" w:color="auto"/>
            </w:tcBorders>
            <w:vAlign w:val="center"/>
          </w:tcPr>
          <w:p w14:paraId="4C62795B" w14:textId="77777777" w:rsidR="00F0229F" w:rsidRPr="00965388" w:rsidRDefault="00F0229F" w:rsidP="00F0229F">
            <w:pPr>
              <w:spacing w:after="0"/>
              <w:ind w:right="-123"/>
              <w:jc w:val="center"/>
              <w:rPr>
                <w:sz w:val="24"/>
                <w:szCs w:val="24"/>
              </w:rPr>
            </w:pPr>
            <w:r w:rsidRPr="00965388">
              <w:rPr>
                <w:sz w:val="24"/>
                <w:szCs w:val="24"/>
              </w:rPr>
              <w:t> </w:t>
            </w:r>
          </w:p>
        </w:tc>
        <w:tc>
          <w:tcPr>
            <w:tcW w:w="708" w:type="dxa"/>
            <w:tcBorders>
              <w:left w:val="single" w:sz="12" w:space="0" w:color="auto"/>
            </w:tcBorders>
            <w:vAlign w:val="center"/>
          </w:tcPr>
          <w:p w14:paraId="78D67318" w14:textId="77777777" w:rsidR="00F0229F" w:rsidRPr="00965388" w:rsidRDefault="00F0229F" w:rsidP="00F0229F">
            <w:pPr>
              <w:spacing w:after="0"/>
              <w:ind w:right="-123"/>
              <w:jc w:val="center"/>
              <w:rPr>
                <w:sz w:val="24"/>
                <w:szCs w:val="24"/>
              </w:rPr>
            </w:pPr>
            <w:r w:rsidRPr="00965388">
              <w:rPr>
                <w:sz w:val="24"/>
                <w:szCs w:val="24"/>
              </w:rPr>
              <w:t> </w:t>
            </w:r>
          </w:p>
        </w:tc>
        <w:tc>
          <w:tcPr>
            <w:tcW w:w="709" w:type="dxa"/>
            <w:vAlign w:val="center"/>
          </w:tcPr>
          <w:p w14:paraId="560A5428" w14:textId="77777777" w:rsidR="00F0229F" w:rsidRPr="00965388" w:rsidRDefault="00F0229F" w:rsidP="00F0229F">
            <w:pPr>
              <w:spacing w:after="0"/>
              <w:ind w:right="-123"/>
              <w:jc w:val="center"/>
              <w:rPr>
                <w:sz w:val="24"/>
                <w:szCs w:val="24"/>
              </w:rPr>
            </w:pPr>
            <w:r w:rsidRPr="00965388">
              <w:rPr>
                <w:sz w:val="24"/>
                <w:szCs w:val="24"/>
              </w:rPr>
              <w:t> </w:t>
            </w:r>
          </w:p>
        </w:tc>
        <w:tc>
          <w:tcPr>
            <w:tcW w:w="709" w:type="dxa"/>
            <w:tcBorders>
              <w:right w:val="single" w:sz="12" w:space="0" w:color="auto"/>
            </w:tcBorders>
            <w:vAlign w:val="center"/>
          </w:tcPr>
          <w:p w14:paraId="654B66DC" w14:textId="77777777" w:rsidR="00F0229F" w:rsidRPr="00965388" w:rsidRDefault="00F0229F" w:rsidP="00F0229F">
            <w:pPr>
              <w:spacing w:after="0"/>
              <w:ind w:right="-123"/>
              <w:jc w:val="center"/>
              <w:rPr>
                <w:sz w:val="24"/>
                <w:szCs w:val="24"/>
              </w:rPr>
            </w:pPr>
            <w:r w:rsidRPr="00965388">
              <w:rPr>
                <w:sz w:val="24"/>
                <w:szCs w:val="24"/>
              </w:rPr>
              <w:t> </w:t>
            </w:r>
          </w:p>
        </w:tc>
        <w:tc>
          <w:tcPr>
            <w:tcW w:w="2234" w:type="dxa"/>
            <w:tcBorders>
              <w:left w:val="single" w:sz="12" w:space="0" w:color="auto"/>
            </w:tcBorders>
            <w:vAlign w:val="center"/>
          </w:tcPr>
          <w:p w14:paraId="18B5E815" w14:textId="77777777" w:rsidR="00F0229F" w:rsidRPr="00965388" w:rsidRDefault="00F0229F" w:rsidP="00F0229F">
            <w:pPr>
              <w:spacing w:after="0"/>
              <w:ind w:right="-66"/>
              <w:jc w:val="center"/>
              <w:rPr>
                <w:sz w:val="18"/>
                <w:szCs w:val="18"/>
              </w:rPr>
            </w:pPr>
          </w:p>
        </w:tc>
      </w:tr>
      <w:tr w:rsidR="00F0229F" w:rsidRPr="00965388" w14:paraId="22D07612" w14:textId="77777777" w:rsidTr="00F0229F">
        <w:trPr>
          <w:trHeight w:val="221"/>
          <w:jc w:val="center"/>
        </w:trPr>
        <w:tc>
          <w:tcPr>
            <w:tcW w:w="435" w:type="dxa"/>
            <w:tcBorders>
              <w:right w:val="single" w:sz="12" w:space="0" w:color="auto"/>
            </w:tcBorders>
            <w:vAlign w:val="center"/>
          </w:tcPr>
          <w:p w14:paraId="14D91DD9" w14:textId="77777777" w:rsidR="00F0229F" w:rsidRPr="00965388" w:rsidRDefault="00F0229F" w:rsidP="00F0229F">
            <w:pPr>
              <w:widowControl w:val="0"/>
              <w:spacing w:after="0" w:line="240" w:lineRule="auto"/>
              <w:ind w:right="-66"/>
              <w:jc w:val="center"/>
              <w:rPr>
                <w:b/>
                <w:sz w:val="24"/>
                <w:szCs w:val="24"/>
                <w:lang w:eastAsia="ru-RU"/>
              </w:rPr>
            </w:pPr>
            <w:r w:rsidRPr="00965388">
              <w:rPr>
                <w:b/>
                <w:sz w:val="24"/>
                <w:szCs w:val="24"/>
                <w:lang w:eastAsia="ru-RU"/>
              </w:rPr>
              <w:t>Г</w:t>
            </w:r>
          </w:p>
        </w:tc>
        <w:tc>
          <w:tcPr>
            <w:tcW w:w="1801" w:type="dxa"/>
            <w:tcBorders>
              <w:right w:val="single" w:sz="12" w:space="0" w:color="auto"/>
            </w:tcBorders>
            <w:vAlign w:val="center"/>
          </w:tcPr>
          <w:p w14:paraId="685AB8EA" w14:textId="77777777" w:rsidR="00F0229F" w:rsidRPr="00965388" w:rsidRDefault="00F0229F" w:rsidP="00F0229F">
            <w:pPr>
              <w:spacing w:after="0"/>
              <w:ind w:right="-66"/>
              <w:jc w:val="center"/>
              <w:rPr>
                <w:sz w:val="24"/>
                <w:szCs w:val="24"/>
              </w:rPr>
            </w:pPr>
            <w:r w:rsidRPr="00965388">
              <w:rPr>
                <w:sz w:val="24"/>
                <w:szCs w:val="24"/>
              </w:rPr>
              <w:t>Борошно пшеничне</w:t>
            </w:r>
          </w:p>
        </w:tc>
        <w:tc>
          <w:tcPr>
            <w:tcW w:w="590" w:type="dxa"/>
            <w:tcBorders>
              <w:left w:val="single" w:sz="12" w:space="0" w:color="auto"/>
            </w:tcBorders>
            <w:vAlign w:val="center"/>
          </w:tcPr>
          <w:p w14:paraId="7B74D3DA" w14:textId="77777777" w:rsidR="00F0229F" w:rsidRPr="00965388" w:rsidRDefault="00F0229F" w:rsidP="00F0229F">
            <w:pPr>
              <w:spacing w:after="0"/>
              <w:ind w:right="-66"/>
              <w:jc w:val="center"/>
              <w:rPr>
                <w:sz w:val="24"/>
                <w:szCs w:val="24"/>
              </w:rPr>
            </w:pPr>
            <w:r w:rsidRPr="00965388">
              <w:rPr>
                <w:sz w:val="24"/>
                <w:szCs w:val="24"/>
              </w:rPr>
              <w:t>5,5</w:t>
            </w:r>
          </w:p>
        </w:tc>
        <w:tc>
          <w:tcPr>
            <w:tcW w:w="591" w:type="dxa"/>
            <w:vAlign w:val="center"/>
          </w:tcPr>
          <w:p w14:paraId="4BF05326" w14:textId="77777777" w:rsidR="00F0229F" w:rsidRPr="00965388" w:rsidRDefault="00F0229F" w:rsidP="00F0229F">
            <w:pPr>
              <w:spacing w:after="0"/>
              <w:ind w:right="-66"/>
              <w:jc w:val="center"/>
              <w:rPr>
                <w:sz w:val="24"/>
                <w:szCs w:val="24"/>
              </w:rPr>
            </w:pPr>
            <w:r w:rsidRPr="00965388">
              <w:rPr>
                <w:sz w:val="24"/>
                <w:szCs w:val="24"/>
              </w:rPr>
              <w:t>5,5</w:t>
            </w:r>
          </w:p>
        </w:tc>
        <w:tc>
          <w:tcPr>
            <w:tcW w:w="591" w:type="dxa"/>
            <w:tcBorders>
              <w:right w:val="single" w:sz="12" w:space="0" w:color="auto"/>
            </w:tcBorders>
            <w:vAlign w:val="center"/>
          </w:tcPr>
          <w:p w14:paraId="5DB2A382" w14:textId="77777777" w:rsidR="00F0229F" w:rsidRPr="00965388" w:rsidRDefault="00F0229F" w:rsidP="00F0229F">
            <w:pPr>
              <w:spacing w:after="0"/>
              <w:ind w:right="-66"/>
              <w:jc w:val="center"/>
              <w:rPr>
                <w:sz w:val="24"/>
                <w:szCs w:val="24"/>
              </w:rPr>
            </w:pPr>
            <w:r w:rsidRPr="00965388">
              <w:rPr>
                <w:sz w:val="24"/>
                <w:szCs w:val="24"/>
              </w:rPr>
              <w:t>7,5</w:t>
            </w:r>
          </w:p>
        </w:tc>
        <w:tc>
          <w:tcPr>
            <w:tcW w:w="590" w:type="dxa"/>
            <w:tcBorders>
              <w:left w:val="single" w:sz="12" w:space="0" w:color="auto"/>
            </w:tcBorders>
            <w:vAlign w:val="center"/>
          </w:tcPr>
          <w:p w14:paraId="29378FBD" w14:textId="77777777" w:rsidR="00F0229F" w:rsidRPr="00965388" w:rsidRDefault="00F0229F" w:rsidP="00F0229F">
            <w:pPr>
              <w:spacing w:after="0"/>
              <w:ind w:right="-66"/>
              <w:jc w:val="center"/>
              <w:rPr>
                <w:sz w:val="24"/>
                <w:szCs w:val="24"/>
              </w:rPr>
            </w:pPr>
            <w:r w:rsidRPr="00965388">
              <w:rPr>
                <w:sz w:val="24"/>
                <w:szCs w:val="24"/>
              </w:rPr>
              <w:t>5,5</w:t>
            </w:r>
          </w:p>
        </w:tc>
        <w:tc>
          <w:tcPr>
            <w:tcW w:w="591" w:type="dxa"/>
            <w:vAlign w:val="center"/>
          </w:tcPr>
          <w:p w14:paraId="53921383" w14:textId="77777777" w:rsidR="00F0229F" w:rsidRPr="00965388" w:rsidRDefault="00F0229F" w:rsidP="00F0229F">
            <w:pPr>
              <w:spacing w:after="0"/>
              <w:ind w:right="-66"/>
              <w:jc w:val="center"/>
              <w:rPr>
                <w:sz w:val="24"/>
                <w:szCs w:val="24"/>
              </w:rPr>
            </w:pPr>
            <w:r w:rsidRPr="00965388">
              <w:rPr>
                <w:sz w:val="24"/>
                <w:szCs w:val="24"/>
              </w:rPr>
              <w:t>5,5</w:t>
            </w:r>
          </w:p>
        </w:tc>
        <w:tc>
          <w:tcPr>
            <w:tcW w:w="591" w:type="dxa"/>
            <w:tcBorders>
              <w:right w:val="single" w:sz="12" w:space="0" w:color="auto"/>
            </w:tcBorders>
            <w:vAlign w:val="center"/>
          </w:tcPr>
          <w:p w14:paraId="260357DE" w14:textId="77777777" w:rsidR="00F0229F" w:rsidRPr="00965388" w:rsidRDefault="00F0229F" w:rsidP="00F0229F">
            <w:pPr>
              <w:spacing w:after="0"/>
              <w:ind w:right="-66"/>
              <w:jc w:val="center"/>
              <w:rPr>
                <w:sz w:val="24"/>
                <w:szCs w:val="24"/>
              </w:rPr>
            </w:pPr>
            <w:r w:rsidRPr="00965388">
              <w:rPr>
                <w:sz w:val="24"/>
                <w:szCs w:val="24"/>
              </w:rPr>
              <w:t>7,5</w:t>
            </w:r>
          </w:p>
        </w:tc>
        <w:tc>
          <w:tcPr>
            <w:tcW w:w="693" w:type="dxa"/>
            <w:tcBorders>
              <w:left w:val="single" w:sz="12" w:space="0" w:color="auto"/>
            </w:tcBorders>
            <w:vAlign w:val="center"/>
          </w:tcPr>
          <w:p w14:paraId="694E99DE" w14:textId="77777777" w:rsidR="00F0229F" w:rsidRPr="00965388" w:rsidRDefault="00F0229F" w:rsidP="00F0229F">
            <w:pPr>
              <w:spacing w:after="0"/>
              <w:ind w:right="-123"/>
              <w:jc w:val="center"/>
              <w:rPr>
                <w:sz w:val="24"/>
                <w:szCs w:val="24"/>
              </w:rPr>
            </w:pPr>
            <w:r w:rsidRPr="00965388">
              <w:rPr>
                <w:sz w:val="24"/>
                <w:szCs w:val="24"/>
              </w:rPr>
              <w:t>0,57</w:t>
            </w:r>
          </w:p>
        </w:tc>
        <w:tc>
          <w:tcPr>
            <w:tcW w:w="693" w:type="dxa"/>
            <w:vAlign w:val="center"/>
          </w:tcPr>
          <w:p w14:paraId="0771B8A9" w14:textId="77777777" w:rsidR="00F0229F" w:rsidRPr="00965388" w:rsidRDefault="00F0229F" w:rsidP="00F0229F">
            <w:pPr>
              <w:spacing w:after="0"/>
              <w:ind w:right="-123"/>
              <w:jc w:val="center"/>
              <w:rPr>
                <w:sz w:val="24"/>
                <w:szCs w:val="24"/>
              </w:rPr>
            </w:pPr>
            <w:r w:rsidRPr="00965388">
              <w:rPr>
                <w:sz w:val="24"/>
                <w:szCs w:val="24"/>
              </w:rPr>
              <w:t>0,57</w:t>
            </w:r>
          </w:p>
        </w:tc>
        <w:tc>
          <w:tcPr>
            <w:tcW w:w="693" w:type="dxa"/>
            <w:tcBorders>
              <w:right w:val="single" w:sz="12" w:space="0" w:color="auto"/>
            </w:tcBorders>
            <w:vAlign w:val="center"/>
          </w:tcPr>
          <w:p w14:paraId="30C5EB29" w14:textId="77777777" w:rsidR="00F0229F" w:rsidRPr="00965388" w:rsidRDefault="00F0229F" w:rsidP="00F0229F">
            <w:pPr>
              <w:spacing w:after="0"/>
              <w:ind w:right="-123"/>
              <w:jc w:val="center"/>
              <w:rPr>
                <w:sz w:val="24"/>
                <w:szCs w:val="24"/>
              </w:rPr>
            </w:pPr>
            <w:r w:rsidRPr="00965388">
              <w:rPr>
                <w:sz w:val="24"/>
                <w:szCs w:val="24"/>
              </w:rPr>
              <w:t>0,77</w:t>
            </w:r>
          </w:p>
        </w:tc>
        <w:tc>
          <w:tcPr>
            <w:tcW w:w="693" w:type="dxa"/>
            <w:tcBorders>
              <w:left w:val="single" w:sz="12" w:space="0" w:color="auto"/>
            </w:tcBorders>
            <w:vAlign w:val="center"/>
          </w:tcPr>
          <w:p w14:paraId="33DB4D7A" w14:textId="77777777" w:rsidR="00F0229F" w:rsidRPr="00965388" w:rsidRDefault="00F0229F" w:rsidP="00F0229F">
            <w:pPr>
              <w:spacing w:after="0"/>
              <w:ind w:right="-123"/>
              <w:jc w:val="center"/>
              <w:rPr>
                <w:sz w:val="24"/>
                <w:szCs w:val="24"/>
              </w:rPr>
            </w:pPr>
            <w:r w:rsidRPr="00965388">
              <w:rPr>
                <w:sz w:val="24"/>
                <w:szCs w:val="24"/>
              </w:rPr>
              <w:t>0,06</w:t>
            </w:r>
          </w:p>
        </w:tc>
        <w:tc>
          <w:tcPr>
            <w:tcW w:w="693" w:type="dxa"/>
            <w:vAlign w:val="center"/>
          </w:tcPr>
          <w:p w14:paraId="7F380307" w14:textId="77777777" w:rsidR="00F0229F" w:rsidRPr="00965388" w:rsidRDefault="00F0229F" w:rsidP="00F0229F">
            <w:pPr>
              <w:spacing w:after="0"/>
              <w:ind w:right="-123"/>
              <w:jc w:val="center"/>
              <w:rPr>
                <w:sz w:val="24"/>
                <w:szCs w:val="24"/>
              </w:rPr>
            </w:pPr>
            <w:r w:rsidRPr="00965388">
              <w:rPr>
                <w:sz w:val="24"/>
                <w:szCs w:val="24"/>
              </w:rPr>
              <w:t>0,06</w:t>
            </w:r>
          </w:p>
        </w:tc>
        <w:tc>
          <w:tcPr>
            <w:tcW w:w="693" w:type="dxa"/>
            <w:tcBorders>
              <w:right w:val="single" w:sz="12" w:space="0" w:color="auto"/>
            </w:tcBorders>
            <w:vAlign w:val="center"/>
          </w:tcPr>
          <w:p w14:paraId="22D92F36" w14:textId="77777777" w:rsidR="00F0229F" w:rsidRPr="00965388" w:rsidRDefault="00F0229F" w:rsidP="00F0229F">
            <w:pPr>
              <w:spacing w:after="0"/>
              <w:ind w:right="-123"/>
              <w:jc w:val="center"/>
              <w:rPr>
                <w:sz w:val="24"/>
                <w:szCs w:val="24"/>
              </w:rPr>
            </w:pPr>
            <w:r w:rsidRPr="00965388">
              <w:rPr>
                <w:sz w:val="24"/>
                <w:szCs w:val="24"/>
              </w:rPr>
              <w:t>0,08</w:t>
            </w:r>
          </w:p>
        </w:tc>
        <w:tc>
          <w:tcPr>
            <w:tcW w:w="693" w:type="dxa"/>
            <w:tcBorders>
              <w:left w:val="single" w:sz="12" w:space="0" w:color="auto"/>
            </w:tcBorders>
            <w:vAlign w:val="center"/>
          </w:tcPr>
          <w:p w14:paraId="00F4F447" w14:textId="77777777" w:rsidR="00F0229F" w:rsidRPr="00965388" w:rsidRDefault="00F0229F" w:rsidP="00F0229F">
            <w:pPr>
              <w:spacing w:after="0"/>
              <w:ind w:right="-123"/>
              <w:jc w:val="center"/>
              <w:rPr>
                <w:sz w:val="24"/>
                <w:szCs w:val="24"/>
              </w:rPr>
            </w:pPr>
            <w:r w:rsidRPr="00965388">
              <w:rPr>
                <w:sz w:val="24"/>
                <w:szCs w:val="24"/>
              </w:rPr>
              <w:t>3,80</w:t>
            </w:r>
          </w:p>
        </w:tc>
        <w:tc>
          <w:tcPr>
            <w:tcW w:w="693" w:type="dxa"/>
            <w:vAlign w:val="center"/>
          </w:tcPr>
          <w:p w14:paraId="504BEA1C" w14:textId="77777777" w:rsidR="00F0229F" w:rsidRPr="00965388" w:rsidRDefault="00F0229F" w:rsidP="00F0229F">
            <w:pPr>
              <w:spacing w:after="0"/>
              <w:ind w:right="-123"/>
              <w:jc w:val="center"/>
              <w:rPr>
                <w:sz w:val="24"/>
                <w:szCs w:val="24"/>
              </w:rPr>
            </w:pPr>
            <w:r w:rsidRPr="00965388">
              <w:rPr>
                <w:sz w:val="24"/>
                <w:szCs w:val="24"/>
              </w:rPr>
              <w:t>3,80</w:t>
            </w:r>
          </w:p>
        </w:tc>
        <w:tc>
          <w:tcPr>
            <w:tcW w:w="693" w:type="dxa"/>
            <w:tcBorders>
              <w:right w:val="single" w:sz="12" w:space="0" w:color="auto"/>
            </w:tcBorders>
            <w:vAlign w:val="center"/>
          </w:tcPr>
          <w:p w14:paraId="0B61155C" w14:textId="77777777" w:rsidR="00F0229F" w:rsidRPr="00965388" w:rsidRDefault="00F0229F" w:rsidP="00F0229F">
            <w:pPr>
              <w:spacing w:after="0"/>
              <w:ind w:right="-123"/>
              <w:jc w:val="center"/>
              <w:rPr>
                <w:sz w:val="24"/>
                <w:szCs w:val="24"/>
              </w:rPr>
            </w:pPr>
            <w:r w:rsidRPr="00965388">
              <w:rPr>
                <w:sz w:val="24"/>
                <w:szCs w:val="24"/>
              </w:rPr>
              <w:t>5,18</w:t>
            </w:r>
          </w:p>
        </w:tc>
        <w:tc>
          <w:tcPr>
            <w:tcW w:w="708" w:type="dxa"/>
            <w:tcBorders>
              <w:left w:val="single" w:sz="12" w:space="0" w:color="auto"/>
            </w:tcBorders>
            <w:vAlign w:val="center"/>
          </w:tcPr>
          <w:p w14:paraId="267D198E" w14:textId="77777777" w:rsidR="00F0229F" w:rsidRPr="00965388" w:rsidRDefault="00F0229F" w:rsidP="00F0229F">
            <w:pPr>
              <w:spacing w:after="0"/>
              <w:ind w:right="-123"/>
              <w:jc w:val="center"/>
              <w:rPr>
                <w:sz w:val="24"/>
                <w:szCs w:val="24"/>
              </w:rPr>
            </w:pPr>
            <w:r w:rsidRPr="00965388">
              <w:rPr>
                <w:sz w:val="24"/>
                <w:szCs w:val="24"/>
              </w:rPr>
              <w:t>18,37</w:t>
            </w:r>
          </w:p>
        </w:tc>
        <w:tc>
          <w:tcPr>
            <w:tcW w:w="709" w:type="dxa"/>
            <w:vAlign w:val="center"/>
          </w:tcPr>
          <w:p w14:paraId="284A19BB" w14:textId="77777777" w:rsidR="00F0229F" w:rsidRPr="00965388" w:rsidRDefault="00F0229F" w:rsidP="00F0229F">
            <w:pPr>
              <w:spacing w:after="0"/>
              <w:ind w:right="-123"/>
              <w:jc w:val="center"/>
              <w:rPr>
                <w:sz w:val="24"/>
                <w:szCs w:val="24"/>
              </w:rPr>
            </w:pPr>
            <w:r w:rsidRPr="00965388">
              <w:rPr>
                <w:sz w:val="24"/>
                <w:szCs w:val="24"/>
              </w:rPr>
              <w:t>18,37</w:t>
            </w:r>
          </w:p>
        </w:tc>
        <w:tc>
          <w:tcPr>
            <w:tcW w:w="709" w:type="dxa"/>
            <w:tcBorders>
              <w:right w:val="single" w:sz="12" w:space="0" w:color="auto"/>
            </w:tcBorders>
            <w:vAlign w:val="center"/>
          </w:tcPr>
          <w:p w14:paraId="3DC9D6CD" w14:textId="77777777" w:rsidR="00F0229F" w:rsidRPr="00965388" w:rsidRDefault="00F0229F" w:rsidP="00F0229F">
            <w:pPr>
              <w:spacing w:after="0"/>
              <w:ind w:right="-123"/>
              <w:jc w:val="center"/>
              <w:rPr>
                <w:sz w:val="24"/>
                <w:szCs w:val="24"/>
              </w:rPr>
            </w:pPr>
            <w:r w:rsidRPr="00965388">
              <w:rPr>
                <w:sz w:val="24"/>
                <w:szCs w:val="24"/>
              </w:rPr>
              <w:t>25,05</w:t>
            </w:r>
          </w:p>
        </w:tc>
        <w:tc>
          <w:tcPr>
            <w:tcW w:w="2234" w:type="dxa"/>
            <w:tcBorders>
              <w:left w:val="single" w:sz="12" w:space="0" w:color="auto"/>
            </w:tcBorders>
            <w:vAlign w:val="center"/>
          </w:tcPr>
          <w:p w14:paraId="03425556" w14:textId="77777777" w:rsidR="00F0229F" w:rsidRPr="00965388" w:rsidRDefault="00F0229F" w:rsidP="00F0229F">
            <w:pPr>
              <w:spacing w:after="0"/>
              <w:ind w:right="-66"/>
              <w:jc w:val="center"/>
              <w:rPr>
                <w:sz w:val="18"/>
                <w:szCs w:val="18"/>
              </w:rPr>
            </w:pPr>
            <w:r w:rsidRPr="00965388">
              <w:rPr>
                <w:sz w:val="18"/>
                <w:szCs w:val="18"/>
              </w:rPr>
              <w:t>Колір білий або білий з кремовим відтінком; смак солодкуватий.</w:t>
            </w:r>
          </w:p>
        </w:tc>
      </w:tr>
      <w:tr w:rsidR="00F0229F" w:rsidRPr="00965388" w14:paraId="58E9717A" w14:textId="77777777" w:rsidTr="00F0229F">
        <w:trPr>
          <w:trHeight w:val="221"/>
          <w:jc w:val="center"/>
        </w:trPr>
        <w:tc>
          <w:tcPr>
            <w:tcW w:w="435" w:type="dxa"/>
            <w:tcBorders>
              <w:right w:val="single" w:sz="12" w:space="0" w:color="auto"/>
            </w:tcBorders>
            <w:vAlign w:val="center"/>
          </w:tcPr>
          <w:p w14:paraId="324E625D" w14:textId="77777777" w:rsidR="00F0229F" w:rsidRPr="00965388" w:rsidRDefault="00F0229F" w:rsidP="00F0229F">
            <w:pPr>
              <w:widowControl w:val="0"/>
              <w:spacing w:after="0" w:line="240" w:lineRule="auto"/>
              <w:ind w:right="-66"/>
              <w:jc w:val="center"/>
              <w:rPr>
                <w:b/>
                <w:sz w:val="24"/>
                <w:szCs w:val="24"/>
                <w:lang w:eastAsia="ru-RU"/>
              </w:rPr>
            </w:pPr>
            <w:r w:rsidRPr="00965388">
              <w:rPr>
                <w:b/>
                <w:sz w:val="24"/>
                <w:szCs w:val="24"/>
                <w:lang w:eastAsia="ru-RU"/>
              </w:rPr>
              <w:t>Я</w:t>
            </w:r>
          </w:p>
        </w:tc>
        <w:tc>
          <w:tcPr>
            <w:tcW w:w="1801" w:type="dxa"/>
            <w:tcBorders>
              <w:right w:val="single" w:sz="12" w:space="0" w:color="auto"/>
            </w:tcBorders>
            <w:vAlign w:val="center"/>
          </w:tcPr>
          <w:p w14:paraId="042061C1" w14:textId="77777777" w:rsidR="00F0229F" w:rsidRPr="00965388" w:rsidRDefault="00F0229F" w:rsidP="00F0229F">
            <w:pPr>
              <w:spacing w:after="0"/>
              <w:ind w:right="-66"/>
              <w:jc w:val="center"/>
              <w:rPr>
                <w:sz w:val="24"/>
                <w:szCs w:val="24"/>
              </w:rPr>
            </w:pPr>
            <w:r w:rsidRPr="00965388">
              <w:rPr>
                <w:sz w:val="24"/>
                <w:szCs w:val="24"/>
              </w:rPr>
              <w:t>Яйця</w:t>
            </w:r>
          </w:p>
        </w:tc>
        <w:tc>
          <w:tcPr>
            <w:tcW w:w="590" w:type="dxa"/>
            <w:tcBorders>
              <w:left w:val="single" w:sz="12" w:space="0" w:color="auto"/>
            </w:tcBorders>
            <w:vAlign w:val="center"/>
          </w:tcPr>
          <w:p w14:paraId="6952E607" w14:textId="77777777" w:rsidR="00F0229F" w:rsidRPr="00965388" w:rsidRDefault="00F0229F" w:rsidP="00F0229F">
            <w:pPr>
              <w:spacing w:after="0"/>
              <w:ind w:right="-66"/>
              <w:jc w:val="center"/>
              <w:rPr>
                <w:sz w:val="24"/>
                <w:szCs w:val="24"/>
              </w:rPr>
            </w:pPr>
            <w:r w:rsidRPr="00965388">
              <w:rPr>
                <w:sz w:val="24"/>
                <w:szCs w:val="24"/>
              </w:rPr>
              <w:t>1/9</w:t>
            </w:r>
          </w:p>
        </w:tc>
        <w:tc>
          <w:tcPr>
            <w:tcW w:w="591" w:type="dxa"/>
            <w:vAlign w:val="center"/>
          </w:tcPr>
          <w:p w14:paraId="2C4F8E3C" w14:textId="77777777" w:rsidR="00F0229F" w:rsidRPr="00965388" w:rsidRDefault="00F0229F" w:rsidP="00F0229F">
            <w:pPr>
              <w:spacing w:after="0"/>
              <w:ind w:right="-66"/>
              <w:jc w:val="center"/>
              <w:rPr>
                <w:sz w:val="24"/>
                <w:szCs w:val="24"/>
              </w:rPr>
            </w:pPr>
            <w:r w:rsidRPr="00965388">
              <w:rPr>
                <w:sz w:val="24"/>
                <w:szCs w:val="24"/>
              </w:rPr>
              <w:t>1/9</w:t>
            </w:r>
          </w:p>
        </w:tc>
        <w:tc>
          <w:tcPr>
            <w:tcW w:w="591" w:type="dxa"/>
            <w:tcBorders>
              <w:right w:val="single" w:sz="12" w:space="0" w:color="auto"/>
            </w:tcBorders>
            <w:vAlign w:val="center"/>
          </w:tcPr>
          <w:p w14:paraId="031058A9" w14:textId="77777777" w:rsidR="00F0229F" w:rsidRPr="00965388" w:rsidRDefault="00F0229F" w:rsidP="00F0229F">
            <w:pPr>
              <w:spacing w:after="0"/>
              <w:ind w:right="-66"/>
              <w:jc w:val="center"/>
              <w:rPr>
                <w:sz w:val="24"/>
                <w:szCs w:val="24"/>
              </w:rPr>
            </w:pPr>
            <w:r w:rsidRPr="00965388">
              <w:rPr>
                <w:sz w:val="24"/>
                <w:szCs w:val="24"/>
              </w:rPr>
              <w:t>1/7</w:t>
            </w:r>
          </w:p>
        </w:tc>
        <w:tc>
          <w:tcPr>
            <w:tcW w:w="590" w:type="dxa"/>
            <w:tcBorders>
              <w:left w:val="single" w:sz="12" w:space="0" w:color="auto"/>
            </w:tcBorders>
            <w:vAlign w:val="center"/>
          </w:tcPr>
          <w:p w14:paraId="2525FC1A" w14:textId="77777777" w:rsidR="00F0229F" w:rsidRPr="00965388" w:rsidRDefault="00F0229F" w:rsidP="00F0229F">
            <w:pPr>
              <w:spacing w:after="0"/>
              <w:ind w:right="-66"/>
              <w:jc w:val="center"/>
              <w:rPr>
                <w:sz w:val="24"/>
                <w:szCs w:val="24"/>
              </w:rPr>
            </w:pPr>
            <w:r w:rsidRPr="00965388">
              <w:rPr>
                <w:sz w:val="24"/>
                <w:szCs w:val="24"/>
              </w:rPr>
              <w:t>4,44</w:t>
            </w:r>
          </w:p>
        </w:tc>
        <w:tc>
          <w:tcPr>
            <w:tcW w:w="591" w:type="dxa"/>
            <w:vAlign w:val="center"/>
          </w:tcPr>
          <w:p w14:paraId="3D452779" w14:textId="77777777" w:rsidR="00F0229F" w:rsidRPr="00965388" w:rsidRDefault="00F0229F" w:rsidP="00F0229F">
            <w:pPr>
              <w:spacing w:after="0"/>
              <w:ind w:right="-66"/>
              <w:jc w:val="center"/>
              <w:rPr>
                <w:sz w:val="24"/>
                <w:szCs w:val="24"/>
              </w:rPr>
            </w:pPr>
            <w:r w:rsidRPr="00965388">
              <w:rPr>
                <w:sz w:val="24"/>
                <w:szCs w:val="24"/>
              </w:rPr>
              <w:t>4,44</w:t>
            </w:r>
          </w:p>
        </w:tc>
        <w:tc>
          <w:tcPr>
            <w:tcW w:w="591" w:type="dxa"/>
            <w:tcBorders>
              <w:right w:val="single" w:sz="12" w:space="0" w:color="auto"/>
            </w:tcBorders>
            <w:vAlign w:val="center"/>
          </w:tcPr>
          <w:p w14:paraId="21081604" w14:textId="77777777" w:rsidR="00F0229F" w:rsidRPr="00965388" w:rsidRDefault="00F0229F" w:rsidP="00F0229F">
            <w:pPr>
              <w:spacing w:after="0"/>
              <w:ind w:right="-66"/>
              <w:jc w:val="center"/>
              <w:rPr>
                <w:sz w:val="24"/>
                <w:szCs w:val="24"/>
              </w:rPr>
            </w:pPr>
            <w:r w:rsidRPr="00965388">
              <w:rPr>
                <w:sz w:val="24"/>
                <w:szCs w:val="24"/>
              </w:rPr>
              <w:t>5,71</w:t>
            </w:r>
          </w:p>
        </w:tc>
        <w:tc>
          <w:tcPr>
            <w:tcW w:w="693" w:type="dxa"/>
            <w:tcBorders>
              <w:left w:val="single" w:sz="12" w:space="0" w:color="auto"/>
            </w:tcBorders>
            <w:vAlign w:val="center"/>
          </w:tcPr>
          <w:p w14:paraId="4E414EC0" w14:textId="77777777" w:rsidR="00F0229F" w:rsidRPr="00965388" w:rsidRDefault="00F0229F" w:rsidP="00F0229F">
            <w:pPr>
              <w:spacing w:after="0"/>
              <w:ind w:right="-123"/>
              <w:jc w:val="center"/>
              <w:rPr>
                <w:sz w:val="24"/>
                <w:szCs w:val="24"/>
              </w:rPr>
            </w:pPr>
            <w:r w:rsidRPr="00965388">
              <w:rPr>
                <w:sz w:val="24"/>
                <w:szCs w:val="24"/>
              </w:rPr>
              <w:t>0,56</w:t>
            </w:r>
          </w:p>
        </w:tc>
        <w:tc>
          <w:tcPr>
            <w:tcW w:w="693" w:type="dxa"/>
            <w:vAlign w:val="center"/>
          </w:tcPr>
          <w:p w14:paraId="3A76F78A" w14:textId="77777777" w:rsidR="00F0229F" w:rsidRPr="00965388" w:rsidRDefault="00F0229F" w:rsidP="00F0229F">
            <w:pPr>
              <w:spacing w:after="0"/>
              <w:ind w:right="-123"/>
              <w:jc w:val="center"/>
              <w:rPr>
                <w:sz w:val="24"/>
                <w:szCs w:val="24"/>
              </w:rPr>
            </w:pPr>
            <w:r w:rsidRPr="00965388">
              <w:rPr>
                <w:sz w:val="24"/>
                <w:szCs w:val="24"/>
              </w:rPr>
              <w:t>0,56</w:t>
            </w:r>
          </w:p>
        </w:tc>
        <w:tc>
          <w:tcPr>
            <w:tcW w:w="693" w:type="dxa"/>
            <w:tcBorders>
              <w:right w:val="single" w:sz="12" w:space="0" w:color="auto"/>
            </w:tcBorders>
            <w:vAlign w:val="center"/>
          </w:tcPr>
          <w:p w14:paraId="0103302B" w14:textId="77777777" w:rsidR="00F0229F" w:rsidRPr="00965388" w:rsidRDefault="00F0229F" w:rsidP="00F0229F">
            <w:pPr>
              <w:spacing w:after="0"/>
              <w:ind w:right="-123"/>
              <w:jc w:val="center"/>
              <w:rPr>
                <w:sz w:val="24"/>
                <w:szCs w:val="24"/>
              </w:rPr>
            </w:pPr>
            <w:r w:rsidRPr="00965388">
              <w:rPr>
                <w:sz w:val="24"/>
                <w:szCs w:val="24"/>
              </w:rPr>
              <w:t>0,73</w:t>
            </w:r>
          </w:p>
        </w:tc>
        <w:tc>
          <w:tcPr>
            <w:tcW w:w="693" w:type="dxa"/>
            <w:tcBorders>
              <w:left w:val="single" w:sz="12" w:space="0" w:color="auto"/>
            </w:tcBorders>
            <w:vAlign w:val="center"/>
          </w:tcPr>
          <w:p w14:paraId="725B9C96" w14:textId="77777777" w:rsidR="00F0229F" w:rsidRPr="00965388" w:rsidRDefault="00F0229F" w:rsidP="00F0229F">
            <w:pPr>
              <w:spacing w:after="0"/>
              <w:ind w:right="-123"/>
              <w:jc w:val="center"/>
              <w:rPr>
                <w:sz w:val="24"/>
                <w:szCs w:val="24"/>
              </w:rPr>
            </w:pPr>
            <w:r w:rsidRPr="00965388">
              <w:rPr>
                <w:sz w:val="24"/>
                <w:szCs w:val="24"/>
              </w:rPr>
              <w:t>0,51</w:t>
            </w:r>
          </w:p>
        </w:tc>
        <w:tc>
          <w:tcPr>
            <w:tcW w:w="693" w:type="dxa"/>
            <w:vAlign w:val="center"/>
          </w:tcPr>
          <w:p w14:paraId="3F9324D3" w14:textId="77777777" w:rsidR="00F0229F" w:rsidRPr="00965388" w:rsidRDefault="00F0229F" w:rsidP="00F0229F">
            <w:pPr>
              <w:spacing w:after="0"/>
              <w:ind w:right="-123"/>
              <w:jc w:val="center"/>
              <w:rPr>
                <w:sz w:val="24"/>
                <w:szCs w:val="24"/>
              </w:rPr>
            </w:pPr>
            <w:r w:rsidRPr="00965388">
              <w:rPr>
                <w:sz w:val="24"/>
                <w:szCs w:val="24"/>
              </w:rPr>
              <w:t>0,51</w:t>
            </w:r>
          </w:p>
        </w:tc>
        <w:tc>
          <w:tcPr>
            <w:tcW w:w="693" w:type="dxa"/>
            <w:tcBorders>
              <w:right w:val="single" w:sz="12" w:space="0" w:color="auto"/>
            </w:tcBorders>
            <w:vAlign w:val="center"/>
          </w:tcPr>
          <w:p w14:paraId="0AF87B1D" w14:textId="77777777" w:rsidR="00F0229F" w:rsidRPr="00965388" w:rsidRDefault="00F0229F" w:rsidP="00F0229F">
            <w:pPr>
              <w:spacing w:after="0"/>
              <w:ind w:right="-123"/>
              <w:jc w:val="center"/>
              <w:rPr>
                <w:sz w:val="24"/>
                <w:szCs w:val="24"/>
              </w:rPr>
            </w:pPr>
            <w:r w:rsidRPr="00965388">
              <w:rPr>
                <w:sz w:val="24"/>
                <w:szCs w:val="24"/>
              </w:rPr>
              <w:t>0,66</w:t>
            </w:r>
          </w:p>
        </w:tc>
        <w:tc>
          <w:tcPr>
            <w:tcW w:w="693" w:type="dxa"/>
            <w:tcBorders>
              <w:left w:val="single" w:sz="12" w:space="0" w:color="auto"/>
            </w:tcBorders>
            <w:vAlign w:val="center"/>
          </w:tcPr>
          <w:p w14:paraId="7997AD72" w14:textId="77777777" w:rsidR="00F0229F" w:rsidRPr="00965388" w:rsidRDefault="00F0229F" w:rsidP="00F0229F">
            <w:pPr>
              <w:spacing w:after="0"/>
              <w:ind w:right="-123"/>
              <w:jc w:val="center"/>
              <w:rPr>
                <w:sz w:val="24"/>
                <w:szCs w:val="24"/>
              </w:rPr>
            </w:pPr>
            <w:r w:rsidRPr="00965388">
              <w:rPr>
                <w:sz w:val="24"/>
                <w:szCs w:val="24"/>
              </w:rPr>
              <w:t>0,03</w:t>
            </w:r>
          </w:p>
        </w:tc>
        <w:tc>
          <w:tcPr>
            <w:tcW w:w="693" w:type="dxa"/>
            <w:vAlign w:val="center"/>
          </w:tcPr>
          <w:p w14:paraId="4AE5EB2B" w14:textId="77777777" w:rsidR="00F0229F" w:rsidRPr="00965388" w:rsidRDefault="00F0229F" w:rsidP="00F0229F">
            <w:pPr>
              <w:spacing w:after="0"/>
              <w:ind w:right="-123"/>
              <w:jc w:val="center"/>
              <w:rPr>
                <w:sz w:val="24"/>
                <w:szCs w:val="24"/>
              </w:rPr>
            </w:pPr>
            <w:r w:rsidRPr="00965388">
              <w:rPr>
                <w:sz w:val="24"/>
                <w:szCs w:val="24"/>
              </w:rPr>
              <w:t>0,03</w:t>
            </w:r>
          </w:p>
        </w:tc>
        <w:tc>
          <w:tcPr>
            <w:tcW w:w="693" w:type="dxa"/>
            <w:tcBorders>
              <w:right w:val="single" w:sz="12" w:space="0" w:color="auto"/>
            </w:tcBorders>
            <w:vAlign w:val="center"/>
          </w:tcPr>
          <w:p w14:paraId="717BBB17" w14:textId="77777777" w:rsidR="00F0229F" w:rsidRPr="00965388" w:rsidRDefault="00F0229F" w:rsidP="00F0229F">
            <w:pPr>
              <w:spacing w:after="0"/>
              <w:ind w:right="-123"/>
              <w:jc w:val="center"/>
              <w:rPr>
                <w:sz w:val="24"/>
                <w:szCs w:val="24"/>
              </w:rPr>
            </w:pPr>
            <w:r w:rsidRPr="00965388">
              <w:rPr>
                <w:sz w:val="24"/>
                <w:szCs w:val="24"/>
              </w:rPr>
              <w:t>0,04</w:t>
            </w:r>
          </w:p>
        </w:tc>
        <w:tc>
          <w:tcPr>
            <w:tcW w:w="708" w:type="dxa"/>
            <w:tcBorders>
              <w:left w:val="single" w:sz="12" w:space="0" w:color="auto"/>
            </w:tcBorders>
            <w:vAlign w:val="center"/>
          </w:tcPr>
          <w:p w14:paraId="32C565D4" w14:textId="77777777" w:rsidR="00F0229F" w:rsidRPr="00965388" w:rsidRDefault="00F0229F" w:rsidP="00F0229F">
            <w:pPr>
              <w:spacing w:after="0"/>
              <w:ind w:right="-123"/>
              <w:jc w:val="center"/>
              <w:rPr>
                <w:sz w:val="24"/>
                <w:szCs w:val="24"/>
              </w:rPr>
            </w:pPr>
            <w:r w:rsidRPr="00965388">
              <w:rPr>
                <w:sz w:val="24"/>
                <w:szCs w:val="24"/>
              </w:rPr>
              <w:t>6,97</w:t>
            </w:r>
          </w:p>
        </w:tc>
        <w:tc>
          <w:tcPr>
            <w:tcW w:w="709" w:type="dxa"/>
            <w:vAlign w:val="center"/>
          </w:tcPr>
          <w:p w14:paraId="59E05540" w14:textId="77777777" w:rsidR="00F0229F" w:rsidRPr="00965388" w:rsidRDefault="00F0229F" w:rsidP="00F0229F">
            <w:pPr>
              <w:spacing w:after="0"/>
              <w:ind w:right="-123"/>
              <w:jc w:val="center"/>
              <w:rPr>
                <w:sz w:val="24"/>
                <w:szCs w:val="24"/>
              </w:rPr>
            </w:pPr>
            <w:r w:rsidRPr="00965388">
              <w:rPr>
                <w:sz w:val="24"/>
                <w:szCs w:val="24"/>
              </w:rPr>
              <w:t>6,97</w:t>
            </w:r>
          </w:p>
        </w:tc>
        <w:tc>
          <w:tcPr>
            <w:tcW w:w="709" w:type="dxa"/>
            <w:tcBorders>
              <w:right w:val="single" w:sz="12" w:space="0" w:color="auto"/>
            </w:tcBorders>
            <w:vAlign w:val="center"/>
          </w:tcPr>
          <w:p w14:paraId="0E334CEC" w14:textId="77777777" w:rsidR="00F0229F" w:rsidRPr="00965388" w:rsidRDefault="00F0229F" w:rsidP="00F0229F">
            <w:pPr>
              <w:spacing w:after="0"/>
              <w:ind w:right="-123"/>
              <w:jc w:val="center"/>
              <w:rPr>
                <w:sz w:val="24"/>
                <w:szCs w:val="24"/>
              </w:rPr>
            </w:pPr>
            <w:r w:rsidRPr="00965388">
              <w:rPr>
                <w:sz w:val="24"/>
                <w:szCs w:val="24"/>
              </w:rPr>
              <w:t>8,96</w:t>
            </w:r>
          </w:p>
        </w:tc>
        <w:tc>
          <w:tcPr>
            <w:tcW w:w="2234" w:type="dxa"/>
            <w:tcBorders>
              <w:left w:val="single" w:sz="12" w:space="0" w:color="auto"/>
            </w:tcBorders>
            <w:vAlign w:val="center"/>
          </w:tcPr>
          <w:p w14:paraId="611AB6F3" w14:textId="77777777" w:rsidR="00F0229F" w:rsidRPr="00965388" w:rsidRDefault="00F0229F" w:rsidP="00F0229F">
            <w:pPr>
              <w:spacing w:after="0"/>
              <w:ind w:right="-66"/>
              <w:jc w:val="center"/>
              <w:rPr>
                <w:sz w:val="18"/>
                <w:szCs w:val="18"/>
              </w:rPr>
            </w:pPr>
            <w:r w:rsidRPr="00965388">
              <w:rPr>
                <w:sz w:val="18"/>
                <w:szCs w:val="18"/>
              </w:rPr>
              <w:t>Свіжі, столові, шкаралупа чиста, міцна, цілісна.</w:t>
            </w:r>
          </w:p>
        </w:tc>
      </w:tr>
      <w:tr w:rsidR="00F0229F" w:rsidRPr="00965388" w14:paraId="4C54D676" w14:textId="77777777" w:rsidTr="00F0229F">
        <w:trPr>
          <w:trHeight w:val="221"/>
          <w:jc w:val="center"/>
        </w:trPr>
        <w:tc>
          <w:tcPr>
            <w:tcW w:w="435" w:type="dxa"/>
            <w:tcBorders>
              <w:right w:val="single" w:sz="12" w:space="0" w:color="auto"/>
            </w:tcBorders>
            <w:vAlign w:val="center"/>
          </w:tcPr>
          <w:p w14:paraId="0EB33010" w14:textId="77777777" w:rsidR="00F0229F" w:rsidRPr="00965388" w:rsidRDefault="00F0229F" w:rsidP="00F0229F">
            <w:pPr>
              <w:widowControl w:val="0"/>
              <w:spacing w:after="0" w:line="240" w:lineRule="auto"/>
              <w:ind w:right="-66"/>
              <w:jc w:val="center"/>
              <w:rPr>
                <w:b/>
                <w:sz w:val="24"/>
                <w:szCs w:val="24"/>
                <w:lang w:eastAsia="ru-RU"/>
              </w:rPr>
            </w:pPr>
            <w:r w:rsidRPr="00965388">
              <w:rPr>
                <w:b/>
                <w:sz w:val="24"/>
                <w:szCs w:val="24"/>
                <w:lang w:eastAsia="ru-RU"/>
              </w:rPr>
              <w:t>Г</w:t>
            </w:r>
          </w:p>
        </w:tc>
        <w:tc>
          <w:tcPr>
            <w:tcW w:w="1801" w:type="dxa"/>
            <w:tcBorders>
              <w:right w:val="single" w:sz="12" w:space="0" w:color="auto"/>
            </w:tcBorders>
            <w:vAlign w:val="center"/>
          </w:tcPr>
          <w:p w14:paraId="0B478805" w14:textId="77777777" w:rsidR="00F0229F" w:rsidRPr="00965388" w:rsidRDefault="00F0229F" w:rsidP="00F0229F">
            <w:pPr>
              <w:spacing w:after="0"/>
              <w:ind w:right="-66"/>
              <w:jc w:val="center"/>
              <w:rPr>
                <w:sz w:val="24"/>
                <w:szCs w:val="24"/>
              </w:rPr>
            </w:pPr>
            <w:r w:rsidRPr="00965388">
              <w:rPr>
                <w:sz w:val="24"/>
                <w:szCs w:val="24"/>
              </w:rPr>
              <w:t>Сухарі панірувальні</w:t>
            </w:r>
          </w:p>
        </w:tc>
        <w:tc>
          <w:tcPr>
            <w:tcW w:w="590" w:type="dxa"/>
            <w:tcBorders>
              <w:left w:val="single" w:sz="12" w:space="0" w:color="auto"/>
            </w:tcBorders>
            <w:vAlign w:val="center"/>
          </w:tcPr>
          <w:p w14:paraId="5239CFC1" w14:textId="77777777" w:rsidR="00F0229F" w:rsidRPr="00965388" w:rsidRDefault="00F0229F" w:rsidP="00F0229F">
            <w:pPr>
              <w:spacing w:after="0"/>
              <w:ind w:right="-66"/>
              <w:jc w:val="center"/>
              <w:rPr>
                <w:sz w:val="24"/>
                <w:szCs w:val="24"/>
              </w:rPr>
            </w:pPr>
            <w:r w:rsidRPr="00965388">
              <w:rPr>
                <w:sz w:val="24"/>
                <w:szCs w:val="24"/>
              </w:rPr>
              <w:t>5,5</w:t>
            </w:r>
          </w:p>
        </w:tc>
        <w:tc>
          <w:tcPr>
            <w:tcW w:w="591" w:type="dxa"/>
            <w:vAlign w:val="center"/>
          </w:tcPr>
          <w:p w14:paraId="0EE3F1D6" w14:textId="77777777" w:rsidR="00F0229F" w:rsidRPr="00965388" w:rsidRDefault="00F0229F" w:rsidP="00F0229F">
            <w:pPr>
              <w:spacing w:after="0"/>
              <w:ind w:right="-66"/>
              <w:jc w:val="center"/>
              <w:rPr>
                <w:sz w:val="24"/>
                <w:szCs w:val="24"/>
              </w:rPr>
            </w:pPr>
            <w:r w:rsidRPr="00965388">
              <w:rPr>
                <w:sz w:val="24"/>
                <w:szCs w:val="24"/>
              </w:rPr>
              <w:t>5,5</w:t>
            </w:r>
          </w:p>
        </w:tc>
        <w:tc>
          <w:tcPr>
            <w:tcW w:w="591" w:type="dxa"/>
            <w:tcBorders>
              <w:right w:val="single" w:sz="12" w:space="0" w:color="auto"/>
            </w:tcBorders>
            <w:vAlign w:val="center"/>
          </w:tcPr>
          <w:p w14:paraId="59C16699" w14:textId="77777777" w:rsidR="00F0229F" w:rsidRPr="00965388" w:rsidRDefault="00F0229F" w:rsidP="00F0229F">
            <w:pPr>
              <w:spacing w:after="0"/>
              <w:ind w:right="-66"/>
              <w:jc w:val="center"/>
              <w:rPr>
                <w:sz w:val="24"/>
                <w:szCs w:val="24"/>
              </w:rPr>
            </w:pPr>
            <w:r w:rsidRPr="00965388">
              <w:rPr>
                <w:sz w:val="24"/>
                <w:szCs w:val="24"/>
              </w:rPr>
              <w:t>7,5</w:t>
            </w:r>
          </w:p>
        </w:tc>
        <w:tc>
          <w:tcPr>
            <w:tcW w:w="590" w:type="dxa"/>
            <w:tcBorders>
              <w:left w:val="single" w:sz="12" w:space="0" w:color="auto"/>
            </w:tcBorders>
            <w:vAlign w:val="center"/>
          </w:tcPr>
          <w:p w14:paraId="6B89DCD6" w14:textId="77777777" w:rsidR="00F0229F" w:rsidRPr="00965388" w:rsidRDefault="00F0229F" w:rsidP="00F0229F">
            <w:pPr>
              <w:spacing w:after="0"/>
              <w:ind w:right="-66"/>
              <w:jc w:val="center"/>
              <w:rPr>
                <w:sz w:val="24"/>
                <w:szCs w:val="24"/>
              </w:rPr>
            </w:pPr>
            <w:r w:rsidRPr="00965388">
              <w:rPr>
                <w:sz w:val="24"/>
                <w:szCs w:val="24"/>
              </w:rPr>
              <w:t>5,5</w:t>
            </w:r>
          </w:p>
        </w:tc>
        <w:tc>
          <w:tcPr>
            <w:tcW w:w="591" w:type="dxa"/>
            <w:vAlign w:val="center"/>
          </w:tcPr>
          <w:p w14:paraId="22E9F51B" w14:textId="77777777" w:rsidR="00F0229F" w:rsidRPr="00965388" w:rsidRDefault="00F0229F" w:rsidP="00F0229F">
            <w:pPr>
              <w:spacing w:after="0"/>
              <w:ind w:right="-66"/>
              <w:jc w:val="center"/>
              <w:rPr>
                <w:sz w:val="24"/>
                <w:szCs w:val="24"/>
              </w:rPr>
            </w:pPr>
            <w:r w:rsidRPr="00965388">
              <w:rPr>
                <w:sz w:val="24"/>
                <w:szCs w:val="24"/>
              </w:rPr>
              <w:t>5,5</w:t>
            </w:r>
          </w:p>
        </w:tc>
        <w:tc>
          <w:tcPr>
            <w:tcW w:w="591" w:type="dxa"/>
            <w:tcBorders>
              <w:right w:val="single" w:sz="12" w:space="0" w:color="auto"/>
            </w:tcBorders>
            <w:vAlign w:val="center"/>
          </w:tcPr>
          <w:p w14:paraId="046CCDED" w14:textId="77777777" w:rsidR="00F0229F" w:rsidRPr="00965388" w:rsidRDefault="00F0229F" w:rsidP="00F0229F">
            <w:pPr>
              <w:spacing w:after="0"/>
              <w:ind w:right="-66"/>
              <w:jc w:val="center"/>
              <w:rPr>
                <w:sz w:val="24"/>
                <w:szCs w:val="24"/>
              </w:rPr>
            </w:pPr>
            <w:r w:rsidRPr="00965388">
              <w:rPr>
                <w:sz w:val="24"/>
                <w:szCs w:val="24"/>
              </w:rPr>
              <w:t>7,5</w:t>
            </w:r>
          </w:p>
        </w:tc>
        <w:tc>
          <w:tcPr>
            <w:tcW w:w="693" w:type="dxa"/>
            <w:tcBorders>
              <w:left w:val="single" w:sz="12" w:space="0" w:color="auto"/>
            </w:tcBorders>
            <w:vAlign w:val="center"/>
          </w:tcPr>
          <w:p w14:paraId="5D24AAA7" w14:textId="77777777" w:rsidR="00F0229F" w:rsidRPr="00965388" w:rsidRDefault="00F0229F" w:rsidP="00F0229F">
            <w:pPr>
              <w:spacing w:after="0"/>
              <w:ind w:right="-123"/>
              <w:jc w:val="center"/>
              <w:rPr>
                <w:sz w:val="24"/>
                <w:szCs w:val="24"/>
              </w:rPr>
            </w:pPr>
            <w:r w:rsidRPr="00965388">
              <w:rPr>
                <w:sz w:val="24"/>
                <w:szCs w:val="24"/>
              </w:rPr>
              <w:t>0,60</w:t>
            </w:r>
          </w:p>
        </w:tc>
        <w:tc>
          <w:tcPr>
            <w:tcW w:w="693" w:type="dxa"/>
            <w:vAlign w:val="center"/>
          </w:tcPr>
          <w:p w14:paraId="62B3B34A" w14:textId="77777777" w:rsidR="00F0229F" w:rsidRPr="00965388" w:rsidRDefault="00F0229F" w:rsidP="00F0229F">
            <w:pPr>
              <w:spacing w:after="0"/>
              <w:ind w:right="-123"/>
              <w:jc w:val="center"/>
              <w:rPr>
                <w:sz w:val="24"/>
                <w:szCs w:val="24"/>
              </w:rPr>
            </w:pPr>
            <w:r w:rsidRPr="00965388">
              <w:rPr>
                <w:sz w:val="24"/>
                <w:szCs w:val="24"/>
              </w:rPr>
              <w:t>0,60</w:t>
            </w:r>
          </w:p>
        </w:tc>
        <w:tc>
          <w:tcPr>
            <w:tcW w:w="693" w:type="dxa"/>
            <w:tcBorders>
              <w:right w:val="single" w:sz="12" w:space="0" w:color="auto"/>
            </w:tcBorders>
            <w:vAlign w:val="center"/>
          </w:tcPr>
          <w:p w14:paraId="22F209EE" w14:textId="77777777" w:rsidR="00F0229F" w:rsidRPr="00965388" w:rsidRDefault="00F0229F" w:rsidP="00F0229F">
            <w:pPr>
              <w:spacing w:after="0"/>
              <w:ind w:right="-123"/>
              <w:jc w:val="center"/>
              <w:rPr>
                <w:sz w:val="24"/>
                <w:szCs w:val="24"/>
              </w:rPr>
            </w:pPr>
            <w:r w:rsidRPr="00965388">
              <w:rPr>
                <w:sz w:val="24"/>
                <w:szCs w:val="24"/>
              </w:rPr>
              <w:t>0,82</w:t>
            </w:r>
          </w:p>
        </w:tc>
        <w:tc>
          <w:tcPr>
            <w:tcW w:w="693" w:type="dxa"/>
            <w:tcBorders>
              <w:left w:val="single" w:sz="12" w:space="0" w:color="auto"/>
            </w:tcBorders>
            <w:vAlign w:val="center"/>
          </w:tcPr>
          <w:p w14:paraId="3A73C674" w14:textId="77777777" w:rsidR="00F0229F" w:rsidRPr="00965388" w:rsidRDefault="00F0229F" w:rsidP="00F0229F">
            <w:pPr>
              <w:spacing w:after="0"/>
              <w:ind w:right="-123"/>
              <w:jc w:val="center"/>
              <w:rPr>
                <w:sz w:val="24"/>
                <w:szCs w:val="24"/>
              </w:rPr>
            </w:pPr>
            <w:r w:rsidRPr="00965388">
              <w:rPr>
                <w:sz w:val="24"/>
                <w:szCs w:val="24"/>
              </w:rPr>
              <w:t>0,08</w:t>
            </w:r>
          </w:p>
        </w:tc>
        <w:tc>
          <w:tcPr>
            <w:tcW w:w="693" w:type="dxa"/>
            <w:vAlign w:val="center"/>
          </w:tcPr>
          <w:p w14:paraId="06912590" w14:textId="77777777" w:rsidR="00F0229F" w:rsidRPr="00965388" w:rsidRDefault="00F0229F" w:rsidP="00F0229F">
            <w:pPr>
              <w:spacing w:after="0"/>
              <w:ind w:right="-123"/>
              <w:jc w:val="center"/>
              <w:rPr>
                <w:sz w:val="24"/>
                <w:szCs w:val="24"/>
              </w:rPr>
            </w:pPr>
            <w:r w:rsidRPr="00965388">
              <w:rPr>
                <w:sz w:val="24"/>
                <w:szCs w:val="24"/>
              </w:rPr>
              <w:t>0,08</w:t>
            </w:r>
          </w:p>
        </w:tc>
        <w:tc>
          <w:tcPr>
            <w:tcW w:w="693" w:type="dxa"/>
            <w:tcBorders>
              <w:right w:val="single" w:sz="12" w:space="0" w:color="auto"/>
            </w:tcBorders>
            <w:vAlign w:val="center"/>
          </w:tcPr>
          <w:p w14:paraId="095ABB7D" w14:textId="77777777" w:rsidR="00F0229F" w:rsidRPr="00965388" w:rsidRDefault="00F0229F" w:rsidP="00F0229F">
            <w:pPr>
              <w:spacing w:after="0"/>
              <w:ind w:right="-123"/>
              <w:jc w:val="center"/>
              <w:rPr>
                <w:sz w:val="24"/>
                <w:szCs w:val="24"/>
              </w:rPr>
            </w:pPr>
            <w:r w:rsidRPr="00965388">
              <w:rPr>
                <w:sz w:val="24"/>
                <w:szCs w:val="24"/>
              </w:rPr>
              <w:t>0,11</w:t>
            </w:r>
          </w:p>
        </w:tc>
        <w:tc>
          <w:tcPr>
            <w:tcW w:w="693" w:type="dxa"/>
            <w:tcBorders>
              <w:left w:val="single" w:sz="12" w:space="0" w:color="auto"/>
            </w:tcBorders>
            <w:vAlign w:val="center"/>
          </w:tcPr>
          <w:p w14:paraId="78D76A65" w14:textId="77777777" w:rsidR="00F0229F" w:rsidRPr="00965388" w:rsidRDefault="00F0229F" w:rsidP="00F0229F">
            <w:pPr>
              <w:spacing w:after="0"/>
              <w:ind w:right="-123"/>
              <w:jc w:val="center"/>
              <w:rPr>
                <w:sz w:val="24"/>
                <w:szCs w:val="24"/>
              </w:rPr>
            </w:pPr>
            <w:r w:rsidRPr="00965388">
              <w:rPr>
                <w:sz w:val="24"/>
                <w:szCs w:val="24"/>
              </w:rPr>
              <w:t>3,83</w:t>
            </w:r>
          </w:p>
        </w:tc>
        <w:tc>
          <w:tcPr>
            <w:tcW w:w="693" w:type="dxa"/>
            <w:vAlign w:val="center"/>
          </w:tcPr>
          <w:p w14:paraId="7B19A989" w14:textId="77777777" w:rsidR="00F0229F" w:rsidRPr="00965388" w:rsidRDefault="00F0229F" w:rsidP="00F0229F">
            <w:pPr>
              <w:spacing w:after="0"/>
              <w:ind w:right="-123"/>
              <w:jc w:val="center"/>
              <w:rPr>
                <w:sz w:val="24"/>
                <w:szCs w:val="24"/>
              </w:rPr>
            </w:pPr>
            <w:r w:rsidRPr="00965388">
              <w:rPr>
                <w:sz w:val="24"/>
                <w:szCs w:val="24"/>
              </w:rPr>
              <w:t>3,83</w:t>
            </w:r>
          </w:p>
        </w:tc>
        <w:tc>
          <w:tcPr>
            <w:tcW w:w="693" w:type="dxa"/>
            <w:tcBorders>
              <w:right w:val="single" w:sz="12" w:space="0" w:color="auto"/>
            </w:tcBorders>
            <w:vAlign w:val="center"/>
          </w:tcPr>
          <w:p w14:paraId="2289EEEC" w14:textId="77777777" w:rsidR="00F0229F" w:rsidRPr="00965388" w:rsidRDefault="00F0229F" w:rsidP="00F0229F">
            <w:pPr>
              <w:spacing w:after="0"/>
              <w:ind w:right="-123"/>
              <w:jc w:val="center"/>
              <w:rPr>
                <w:sz w:val="24"/>
                <w:szCs w:val="24"/>
              </w:rPr>
            </w:pPr>
            <w:r w:rsidRPr="00965388">
              <w:rPr>
                <w:sz w:val="24"/>
                <w:szCs w:val="24"/>
              </w:rPr>
              <w:t>5,22</w:t>
            </w:r>
          </w:p>
        </w:tc>
        <w:tc>
          <w:tcPr>
            <w:tcW w:w="708" w:type="dxa"/>
            <w:tcBorders>
              <w:left w:val="single" w:sz="12" w:space="0" w:color="auto"/>
            </w:tcBorders>
            <w:vAlign w:val="center"/>
          </w:tcPr>
          <w:p w14:paraId="209F9AD8" w14:textId="77777777" w:rsidR="00F0229F" w:rsidRPr="00965388" w:rsidRDefault="00F0229F" w:rsidP="00F0229F">
            <w:pPr>
              <w:spacing w:after="0"/>
              <w:ind w:right="-123"/>
              <w:jc w:val="center"/>
              <w:rPr>
                <w:sz w:val="24"/>
                <w:szCs w:val="24"/>
              </w:rPr>
            </w:pPr>
            <w:r w:rsidRPr="00965388">
              <w:rPr>
                <w:sz w:val="24"/>
                <w:szCs w:val="24"/>
              </w:rPr>
              <w:t>18,76</w:t>
            </w:r>
          </w:p>
        </w:tc>
        <w:tc>
          <w:tcPr>
            <w:tcW w:w="709" w:type="dxa"/>
            <w:vAlign w:val="center"/>
          </w:tcPr>
          <w:p w14:paraId="26041268" w14:textId="77777777" w:rsidR="00F0229F" w:rsidRPr="00965388" w:rsidRDefault="00F0229F" w:rsidP="00F0229F">
            <w:pPr>
              <w:spacing w:after="0"/>
              <w:ind w:right="-123"/>
              <w:jc w:val="center"/>
              <w:rPr>
                <w:sz w:val="24"/>
                <w:szCs w:val="24"/>
              </w:rPr>
            </w:pPr>
            <w:r w:rsidRPr="00965388">
              <w:rPr>
                <w:sz w:val="24"/>
                <w:szCs w:val="24"/>
              </w:rPr>
              <w:t>18,76</w:t>
            </w:r>
          </w:p>
        </w:tc>
        <w:tc>
          <w:tcPr>
            <w:tcW w:w="709" w:type="dxa"/>
            <w:tcBorders>
              <w:right w:val="single" w:sz="12" w:space="0" w:color="auto"/>
            </w:tcBorders>
            <w:vAlign w:val="center"/>
          </w:tcPr>
          <w:p w14:paraId="0542F3A1" w14:textId="77777777" w:rsidR="00F0229F" w:rsidRPr="00965388" w:rsidRDefault="00F0229F" w:rsidP="00F0229F">
            <w:pPr>
              <w:spacing w:after="0"/>
              <w:ind w:right="-123"/>
              <w:jc w:val="center"/>
              <w:rPr>
                <w:sz w:val="24"/>
                <w:szCs w:val="24"/>
              </w:rPr>
            </w:pPr>
            <w:r w:rsidRPr="00965388">
              <w:rPr>
                <w:sz w:val="24"/>
                <w:szCs w:val="24"/>
              </w:rPr>
              <w:t>25,58</w:t>
            </w:r>
          </w:p>
        </w:tc>
        <w:tc>
          <w:tcPr>
            <w:tcW w:w="2234" w:type="dxa"/>
            <w:tcBorders>
              <w:left w:val="single" w:sz="12" w:space="0" w:color="auto"/>
            </w:tcBorders>
            <w:vAlign w:val="center"/>
          </w:tcPr>
          <w:p w14:paraId="748924C7" w14:textId="77777777" w:rsidR="00F0229F" w:rsidRPr="00965388" w:rsidRDefault="00F0229F" w:rsidP="00F0229F">
            <w:pPr>
              <w:pStyle w:val="HTML"/>
              <w:shd w:val="clear" w:color="auto" w:fill="F8F9FA"/>
              <w:ind w:right="-66"/>
              <w:jc w:val="center"/>
              <w:rPr>
                <w:rFonts w:ascii="Times New Roman" w:hAnsi="Times New Roman" w:cs="Times New Roman"/>
                <w:sz w:val="18"/>
                <w:szCs w:val="18"/>
                <w:lang w:val="uk-UA"/>
              </w:rPr>
            </w:pPr>
            <w:r w:rsidRPr="00965388">
              <w:rPr>
                <w:rStyle w:val="y2iqfc"/>
                <w:rFonts w:ascii="Times New Roman" w:hAnsi="Times New Roman"/>
                <w:sz w:val="18"/>
                <w:szCs w:val="18"/>
                <w:lang w:val="uk-UA"/>
              </w:rPr>
              <w:t>Крупка, досить однорідна за розміром від світло-жовтого до світло-коричневого. Смак та запах властивий панірувальним сухарям, без стороннього присмаку та запаху, властивий панірувальним сухарям.</w:t>
            </w:r>
          </w:p>
        </w:tc>
      </w:tr>
      <w:tr w:rsidR="00F0229F" w:rsidRPr="00965388" w14:paraId="1AAB3AB5" w14:textId="77777777" w:rsidTr="00F0229F">
        <w:trPr>
          <w:trHeight w:val="221"/>
          <w:jc w:val="center"/>
        </w:trPr>
        <w:tc>
          <w:tcPr>
            <w:tcW w:w="435" w:type="dxa"/>
            <w:tcBorders>
              <w:right w:val="single" w:sz="12" w:space="0" w:color="auto"/>
            </w:tcBorders>
            <w:vAlign w:val="center"/>
          </w:tcPr>
          <w:p w14:paraId="6DB4438F" w14:textId="77777777" w:rsidR="00F0229F" w:rsidRPr="00965388" w:rsidRDefault="00F0229F" w:rsidP="00F0229F">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3790A4DC" w14:textId="77777777" w:rsidR="00F0229F" w:rsidRPr="00965388" w:rsidRDefault="00F0229F" w:rsidP="00F0229F">
            <w:pPr>
              <w:spacing w:after="0"/>
              <w:ind w:right="-66"/>
              <w:jc w:val="center"/>
              <w:rPr>
                <w:sz w:val="24"/>
                <w:szCs w:val="24"/>
              </w:rPr>
            </w:pPr>
            <w:r w:rsidRPr="00965388">
              <w:rPr>
                <w:sz w:val="24"/>
                <w:szCs w:val="24"/>
              </w:rPr>
              <w:t>Олія</w:t>
            </w:r>
          </w:p>
        </w:tc>
        <w:tc>
          <w:tcPr>
            <w:tcW w:w="590" w:type="dxa"/>
            <w:tcBorders>
              <w:left w:val="single" w:sz="12" w:space="0" w:color="auto"/>
            </w:tcBorders>
            <w:vAlign w:val="center"/>
          </w:tcPr>
          <w:p w14:paraId="43115294" w14:textId="77777777" w:rsidR="00F0229F" w:rsidRPr="00965388" w:rsidRDefault="00F0229F" w:rsidP="00F0229F">
            <w:pPr>
              <w:spacing w:after="0"/>
              <w:ind w:right="-66"/>
              <w:jc w:val="center"/>
              <w:rPr>
                <w:sz w:val="24"/>
                <w:szCs w:val="24"/>
              </w:rPr>
            </w:pPr>
            <w:r w:rsidRPr="00965388">
              <w:rPr>
                <w:sz w:val="24"/>
                <w:szCs w:val="24"/>
              </w:rPr>
              <w:t>2</w:t>
            </w:r>
          </w:p>
        </w:tc>
        <w:tc>
          <w:tcPr>
            <w:tcW w:w="591" w:type="dxa"/>
            <w:vAlign w:val="center"/>
          </w:tcPr>
          <w:p w14:paraId="0A99DC9F" w14:textId="77777777" w:rsidR="00F0229F" w:rsidRPr="00965388" w:rsidRDefault="00F0229F" w:rsidP="00F0229F">
            <w:pPr>
              <w:spacing w:after="0"/>
              <w:ind w:right="-66"/>
              <w:jc w:val="center"/>
              <w:rPr>
                <w:sz w:val="24"/>
                <w:szCs w:val="24"/>
              </w:rPr>
            </w:pPr>
            <w:r w:rsidRPr="00965388">
              <w:rPr>
                <w:sz w:val="24"/>
                <w:szCs w:val="24"/>
              </w:rPr>
              <w:t>2</w:t>
            </w:r>
          </w:p>
        </w:tc>
        <w:tc>
          <w:tcPr>
            <w:tcW w:w="591" w:type="dxa"/>
            <w:tcBorders>
              <w:right w:val="single" w:sz="12" w:space="0" w:color="auto"/>
            </w:tcBorders>
            <w:vAlign w:val="center"/>
          </w:tcPr>
          <w:p w14:paraId="4BB185F8" w14:textId="77777777" w:rsidR="00F0229F" w:rsidRPr="00965388" w:rsidRDefault="00F0229F" w:rsidP="00F0229F">
            <w:pPr>
              <w:spacing w:after="0"/>
              <w:ind w:right="-66"/>
              <w:jc w:val="center"/>
              <w:rPr>
                <w:sz w:val="24"/>
                <w:szCs w:val="24"/>
              </w:rPr>
            </w:pPr>
            <w:r w:rsidRPr="00965388">
              <w:rPr>
                <w:sz w:val="24"/>
                <w:szCs w:val="24"/>
              </w:rPr>
              <w:t>2,5</w:t>
            </w:r>
          </w:p>
        </w:tc>
        <w:tc>
          <w:tcPr>
            <w:tcW w:w="590" w:type="dxa"/>
            <w:tcBorders>
              <w:left w:val="single" w:sz="12" w:space="0" w:color="auto"/>
            </w:tcBorders>
            <w:vAlign w:val="center"/>
          </w:tcPr>
          <w:p w14:paraId="746D5C7F" w14:textId="77777777" w:rsidR="00F0229F" w:rsidRPr="00965388" w:rsidRDefault="00F0229F" w:rsidP="00F0229F">
            <w:pPr>
              <w:spacing w:after="0"/>
              <w:ind w:right="-66"/>
              <w:jc w:val="center"/>
              <w:rPr>
                <w:sz w:val="24"/>
                <w:szCs w:val="24"/>
              </w:rPr>
            </w:pPr>
            <w:r w:rsidRPr="00965388">
              <w:rPr>
                <w:sz w:val="24"/>
                <w:szCs w:val="24"/>
              </w:rPr>
              <w:t>2</w:t>
            </w:r>
          </w:p>
        </w:tc>
        <w:tc>
          <w:tcPr>
            <w:tcW w:w="591" w:type="dxa"/>
            <w:vAlign w:val="center"/>
          </w:tcPr>
          <w:p w14:paraId="22827970" w14:textId="77777777" w:rsidR="00F0229F" w:rsidRPr="00965388" w:rsidRDefault="00F0229F" w:rsidP="00F0229F">
            <w:pPr>
              <w:spacing w:after="0"/>
              <w:ind w:right="-66"/>
              <w:jc w:val="center"/>
              <w:rPr>
                <w:sz w:val="24"/>
                <w:szCs w:val="24"/>
              </w:rPr>
            </w:pPr>
            <w:r w:rsidRPr="00965388">
              <w:rPr>
                <w:sz w:val="24"/>
                <w:szCs w:val="24"/>
              </w:rPr>
              <w:t>2</w:t>
            </w:r>
          </w:p>
        </w:tc>
        <w:tc>
          <w:tcPr>
            <w:tcW w:w="591" w:type="dxa"/>
            <w:tcBorders>
              <w:right w:val="single" w:sz="12" w:space="0" w:color="auto"/>
            </w:tcBorders>
            <w:vAlign w:val="center"/>
          </w:tcPr>
          <w:p w14:paraId="02797690" w14:textId="77777777" w:rsidR="00F0229F" w:rsidRPr="00965388" w:rsidRDefault="00F0229F" w:rsidP="00F0229F">
            <w:pPr>
              <w:spacing w:after="0"/>
              <w:ind w:right="-66"/>
              <w:jc w:val="center"/>
              <w:rPr>
                <w:sz w:val="24"/>
                <w:szCs w:val="24"/>
              </w:rPr>
            </w:pPr>
            <w:r w:rsidRPr="00965388">
              <w:rPr>
                <w:sz w:val="24"/>
                <w:szCs w:val="24"/>
              </w:rPr>
              <w:t>2,5</w:t>
            </w:r>
          </w:p>
        </w:tc>
        <w:tc>
          <w:tcPr>
            <w:tcW w:w="693" w:type="dxa"/>
            <w:tcBorders>
              <w:left w:val="single" w:sz="12" w:space="0" w:color="auto"/>
            </w:tcBorders>
            <w:vAlign w:val="center"/>
          </w:tcPr>
          <w:p w14:paraId="08C6209F" w14:textId="77777777" w:rsidR="00F0229F" w:rsidRPr="00965388" w:rsidRDefault="00F0229F" w:rsidP="00F0229F">
            <w:pPr>
              <w:spacing w:after="0"/>
              <w:ind w:right="-123"/>
              <w:jc w:val="center"/>
              <w:rPr>
                <w:sz w:val="24"/>
                <w:szCs w:val="24"/>
              </w:rPr>
            </w:pPr>
            <w:r w:rsidRPr="00965388">
              <w:rPr>
                <w:sz w:val="24"/>
                <w:szCs w:val="24"/>
              </w:rPr>
              <w:t>0,00</w:t>
            </w:r>
          </w:p>
        </w:tc>
        <w:tc>
          <w:tcPr>
            <w:tcW w:w="693" w:type="dxa"/>
            <w:vAlign w:val="center"/>
          </w:tcPr>
          <w:p w14:paraId="33DE30FB" w14:textId="77777777" w:rsidR="00F0229F" w:rsidRPr="00965388" w:rsidRDefault="00F0229F" w:rsidP="00F0229F">
            <w:pPr>
              <w:spacing w:after="0"/>
              <w:ind w:right="-123"/>
              <w:jc w:val="center"/>
              <w:rPr>
                <w:sz w:val="24"/>
                <w:szCs w:val="24"/>
              </w:rPr>
            </w:pPr>
            <w:r w:rsidRPr="00965388">
              <w:rPr>
                <w:sz w:val="24"/>
                <w:szCs w:val="24"/>
              </w:rPr>
              <w:t>0,00</w:t>
            </w:r>
          </w:p>
        </w:tc>
        <w:tc>
          <w:tcPr>
            <w:tcW w:w="693" w:type="dxa"/>
            <w:tcBorders>
              <w:right w:val="single" w:sz="12" w:space="0" w:color="auto"/>
            </w:tcBorders>
            <w:vAlign w:val="center"/>
          </w:tcPr>
          <w:p w14:paraId="6E09E703" w14:textId="77777777" w:rsidR="00F0229F" w:rsidRPr="00965388" w:rsidRDefault="00F0229F" w:rsidP="00F0229F">
            <w:pPr>
              <w:spacing w:after="0"/>
              <w:ind w:right="-123"/>
              <w:jc w:val="center"/>
              <w:rPr>
                <w:sz w:val="24"/>
                <w:szCs w:val="24"/>
              </w:rPr>
            </w:pPr>
            <w:r w:rsidRPr="00965388">
              <w:rPr>
                <w:sz w:val="24"/>
                <w:szCs w:val="24"/>
              </w:rPr>
              <w:t>0,00</w:t>
            </w:r>
          </w:p>
        </w:tc>
        <w:tc>
          <w:tcPr>
            <w:tcW w:w="693" w:type="dxa"/>
            <w:tcBorders>
              <w:left w:val="single" w:sz="12" w:space="0" w:color="auto"/>
            </w:tcBorders>
            <w:vAlign w:val="center"/>
          </w:tcPr>
          <w:p w14:paraId="0CF046E1" w14:textId="77777777" w:rsidR="00F0229F" w:rsidRPr="00965388" w:rsidRDefault="00F0229F" w:rsidP="00F0229F">
            <w:pPr>
              <w:spacing w:after="0"/>
              <w:ind w:right="-123"/>
              <w:jc w:val="center"/>
              <w:rPr>
                <w:sz w:val="24"/>
                <w:szCs w:val="24"/>
              </w:rPr>
            </w:pPr>
            <w:r w:rsidRPr="00965388">
              <w:rPr>
                <w:sz w:val="24"/>
                <w:szCs w:val="24"/>
              </w:rPr>
              <w:t>2,00</w:t>
            </w:r>
          </w:p>
        </w:tc>
        <w:tc>
          <w:tcPr>
            <w:tcW w:w="693" w:type="dxa"/>
            <w:vAlign w:val="center"/>
          </w:tcPr>
          <w:p w14:paraId="78DBED71" w14:textId="77777777" w:rsidR="00F0229F" w:rsidRPr="00965388" w:rsidRDefault="00F0229F" w:rsidP="00F0229F">
            <w:pPr>
              <w:spacing w:after="0"/>
              <w:ind w:right="-123"/>
              <w:jc w:val="center"/>
              <w:rPr>
                <w:sz w:val="24"/>
                <w:szCs w:val="24"/>
              </w:rPr>
            </w:pPr>
            <w:r w:rsidRPr="00965388">
              <w:rPr>
                <w:sz w:val="24"/>
                <w:szCs w:val="24"/>
              </w:rPr>
              <w:t>2,00</w:t>
            </w:r>
          </w:p>
        </w:tc>
        <w:tc>
          <w:tcPr>
            <w:tcW w:w="693" w:type="dxa"/>
            <w:tcBorders>
              <w:right w:val="single" w:sz="12" w:space="0" w:color="auto"/>
            </w:tcBorders>
            <w:vAlign w:val="center"/>
          </w:tcPr>
          <w:p w14:paraId="283101BC" w14:textId="77777777" w:rsidR="00F0229F" w:rsidRPr="00965388" w:rsidRDefault="00F0229F" w:rsidP="00F0229F">
            <w:pPr>
              <w:spacing w:after="0"/>
              <w:ind w:right="-123"/>
              <w:jc w:val="center"/>
              <w:rPr>
                <w:sz w:val="24"/>
                <w:szCs w:val="24"/>
              </w:rPr>
            </w:pPr>
            <w:r w:rsidRPr="00965388">
              <w:rPr>
                <w:sz w:val="24"/>
                <w:szCs w:val="24"/>
              </w:rPr>
              <w:t>2,50</w:t>
            </w:r>
          </w:p>
        </w:tc>
        <w:tc>
          <w:tcPr>
            <w:tcW w:w="693" w:type="dxa"/>
            <w:tcBorders>
              <w:left w:val="single" w:sz="12" w:space="0" w:color="auto"/>
            </w:tcBorders>
            <w:vAlign w:val="center"/>
          </w:tcPr>
          <w:p w14:paraId="7B1C6288" w14:textId="77777777" w:rsidR="00F0229F" w:rsidRPr="00965388" w:rsidRDefault="00F0229F" w:rsidP="00F0229F">
            <w:pPr>
              <w:spacing w:after="0"/>
              <w:ind w:right="-123"/>
              <w:jc w:val="center"/>
              <w:rPr>
                <w:sz w:val="24"/>
                <w:szCs w:val="24"/>
              </w:rPr>
            </w:pPr>
            <w:r w:rsidRPr="00965388">
              <w:rPr>
                <w:sz w:val="24"/>
                <w:szCs w:val="24"/>
              </w:rPr>
              <w:t>0,00</w:t>
            </w:r>
          </w:p>
        </w:tc>
        <w:tc>
          <w:tcPr>
            <w:tcW w:w="693" w:type="dxa"/>
            <w:vAlign w:val="center"/>
          </w:tcPr>
          <w:p w14:paraId="0AFD086D" w14:textId="77777777" w:rsidR="00F0229F" w:rsidRPr="00965388" w:rsidRDefault="00F0229F" w:rsidP="00F0229F">
            <w:pPr>
              <w:spacing w:after="0"/>
              <w:ind w:right="-123"/>
              <w:jc w:val="center"/>
              <w:rPr>
                <w:sz w:val="24"/>
                <w:szCs w:val="24"/>
              </w:rPr>
            </w:pPr>
            <w:r w:rsidRPr="00965388">
              <w:rPr>
                <w:sz w:val="24"/>
                <w:szCs w:val="24"/>
              </w:rPr>
              <w:t>0,00</w:t>
            </w:r>
          </w:p>
        </w:tc>
        <w:tc>
          <w:tcPr>
            <w:tcW w:w="693" w:type="dxa"/>
            <w:tcBorders>
              <w:right w:val="single" w:sz="12" w:space="0" w:color="auto"/>
            </w:tcBorders>
            <w:vAlign w:val="center"/>
          </w:tcPr>
          <w:p w14:paraId="2838EB61" w14:textId="77777777" w:rsidR="00F0229F" w:rsidRPr="00965388" w:rsidRDefault="00F0229F" w:rsidP="00F0229F">
            <w:pPr>
              <w:spacing w:after="0"/>
              <w:ind w:right="-123"/>
              <w:jc w:val="center"/>
              <w:rPr>
                <w:sz w:val="24"/>
                <w:szCs w:val="24"/>
              </w:rPr>
            </w:pPr>
            <w:r w:rsidRPr="00965388">
              <w:rPr>
                <w:sz w:val="24"/>
                <w:szCs w:val="24"/>
              </w:rPr>
              <w:t>0,00</w:t>
            </w:r>
          </w:p>
        </w:tc>
        <w:tc>
          <w:tcPr>
            <w:tcW w:w="708" w:type="dxa"/>
            <w:tcBorders>
              <w:left w:val="single" w:sz="12" w:space="0" w:color="auto"/>
            </w:tcBorders>
            <w:vAlign w:val="center"/>
          </w:tcPr>
          <w:p w14:paraId="2AAAC168" w14:textId="77777777" w:rsidR="00F0229F" w:rsidRPr="00965388" w:rsidRDefault="00F0229F" w:rsidP="00F0229F">
            <w:pPr>
              <w:spacing w:after="0"/>
              <w:ind w:right="-123"/>
              <w:jc w:val="center"/>
              <w:rPr>
                <w:sz w:val="24"/>
                <w:szCs w:val="24"/>
              </w:rPr>
            </w:pPr>
            <w:r w:rsidRPr="00965388">
              <w:rPr>
                <w:sz w:val="24"/>
                <w:szCs w:val="24"/>
              </w:rPr>
              <w:t>17,98</w:t>
            </w:r>
          </w:p>
        </w:tc>
        <w:tc>
          <w:tcPr>
            <w:tcW w:w="709" w:type="dxa"/>
            <w:vAlign w:val="center"/>
          </w:tcPr>
          <w:p w14:paraId="73CA6C19" w14:textId="77777777" w:rsidR="00F0229F" w:rsidRPr="00965388" w:rsidRDefault="00F0229F" w:rsidP="00F0229F">
            <w:pPr>
              <w:spacing w:after="0"/>
              <w:ind w:right="-123"/>
              <w:jc w:val="center"/>
              <w:rPr>
                <w:sz w:val="24"/>
                <w:szCs w:val="24"/>
              </w:rPr>
            </w:pPr>
            <w:r w:rsidRPr="00965388">
              <w:rPr>
                <w:sz w:val="24"/>
                <w:szCs w:val="24"/>
              </w:rPr>
              <w:t>17,98</w:t>
            </w:r>
          </w:p>
        </w:tc>
        <w:tc>
          <w:tcPr>
            <w:tcW w:w="709" w:type="dxa"/>
            <w:tcBorders>
              <w:right w:val="single" w:sz="12" w:space="0" w:color="auto"/>
            </w:tcBorders>
            <w:vAlign w:val="center"/>
          </w:tcPr>
          <w:p w14:paraId="37A1F990" w14:textId="77777777" w:rsidR="00F0229F" w:rsidRPr="00965388" w:rsidRDefault="00F0229F" w:rsidP="00F0229F">
            <w:pPr>
              <w:spacing w:after="0"/>
              <w:ind w:right="-123"/>
              <w:jc w:val="center"/>
              <w:rPr>
                <w:sz w:val="24"/>
                <w:szCs w:val="24"/>
              </w:rPr>
            </w:pPr>
            <w:r w:rsidRPr="00965388">
              <w:rPr>
                <w:sz w:val="24"/>
                <w:szCs w:val="24"/>
              </w:rPr>
              <w:t>22,48</w:t>
            </w:r>
          </w:p>
        </w:tc>
        <w:tc>
          <w:tcPr>
            <w:tcW w:w="2234" w:type="dxa"/>
            <w:tcBorders>
              <w:left w:val="single" w:sz="12" w:space="0" w:color="auto"/>
            </w:tcBorders>
            <w:vAlign w:val="center"/>
          </w:tcPr>
          <w:p w14:paraId="5BEFD42A" w14:textId="77777777" w:rsidR="00F0229F" w:rsidRPr="00965388" w:rsidRDefault="00F0229F" w:rsidP="00F0229F">
            <w:pPr>
              <w:spacing w:after="0"/>
              <w:ind w:right="-66"/>
              <w:jc w:val="center"/>
              <w:rPr>
                <w:sz w:val="18"/>
                <w:szCs w:val="18"/>
                <w:lang w:val="ru-RU"/>
              </w:rPr>
            </w:pPr>
            <w:r w:rsidRPr="00965388">
              <w:rPr>
                <w:sz w:val="18"/>
                <w:szCs w:val="18"/>
              </w:rPr>
              <w:t>Золотисто-жовтого кольору, без стороннього запаху, присмаку і гіркоти.</w:t>
            </w:r>
          </w:p>
        </w:tc>
      </w:tr>
      <w:tr w:rsidR="00F0229F" w:rsidRPr="00965388" w14:paraId="7AC6488B" w14:textId="77777777" w:rsidTr="00F0229F">
        <w:trPr>
          <w:trHeight w:val="221"/>
          <w:jc w:val="center"/>
        </w:trPr>
        <w:tc>
          <w:tcPr>
            <w:tcW w:w="435" w:type="dxa"/>
            <w:tcBorders>
              <w:right w:val="single" w:sz="12" w:space="0" w:color="auto"/>
            </w:tcBorders>
            <w:vAlign w:val="center"/>
          </w:tcPr>
          <w:p w14:paraId="35F7F75D" w14:textId="77777777" w:rsidR="00F0229F" w:rsidRPr="00965388" w:rsidRDefault="00F0229F" w:rsidP="00F0229F">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04D97AD0" w14:textId="77777777" w:rsidR="00F0229F" w:rsidRPr="00965388" w:rsidRDefault="00F0229F" w:rsidP="00F0229F">
            <w:pPr>
              <w:spacing w:after="0"/>
              <w:ind w:right="-66"/>
              <w:jc w:val="center"/>
              <w:rPr>
                <w:sz w:val="24"/>
                <w:szCs w:val="24"/>
              </w:rPr>
            </w:pPr>
            <w:r w:rsidRPr="00965388">
              <w:rPr>
                <w:sz w:val="24"/>
                <w:szCs w:val="24"/>
              </w:rPr>
              <w:t>Сіль йодована</w:t>
            </w:r>
          </w:p>
        </w:tc>
        <w:tc>
          <w:tcPr>
            <w:tcW w:w="590" w:type="dxa"/>
            <w:tcBorders>
              <w:left w:val="single" w:sz="12" w:space="0" w:color="auto"/>
            </w:tcBorders>
            <w:vAlign w:val="center"/>
          </w:tcPr>
          <w:p w14:paraId="264930BE" w14:textId="77777777" w:rsidR="00F0229F" w:rsidRPr="00965388" w:rsidRDefault="00F0229F" w:rsidP="00F0229F">
            <w:pPr>
              <w:spacing w:after="0"/>
              <w:ind w:right="-66"/>
              <w:jc w:val="center"/>
              <w:rPr>
                <w:sz w:val="24"/>
                <w:szCs w:val="24"/>
              </w:rPr>
            </w:pPr>
            <w:r w:rsidRPr="00965388">
              <w:rPr>
                <w:sz w:val="24"/>
                <w:szCs w:val="24"/>
              </w:rPr>
              <w:t>0,15</w:t>
            </w:r>
          </w:p>
        </w:tc>
        <w:tc>
          <w:tcPr>
            <w:tcW w:w="591" w:type="dxa"/>
            <w:vAlign w:val="center"/>
          </w:tcPr>
          <w:p w14:paraId="60DF9ED2" w14:textId="77777777" w:rsidR="00F0229F" w:rsidRPr="00965388" w:rsidRDefault="00F0229F" w:rsidP="00F0229F">
            <w:pPr>
              <w:spacing w:after="0"/>
              <w:ind w:right="-66"/>
              <w:jc w:val="center"/>
              <w:rPr>
                <w:sz w:val="24"/>
                <w:szCs w:val="24"/>
              </w:rPr>
            </w:pPr>
            <w:r w:rsidRPr="00965388">
              <w:rPr>
                <w:sz w:val="24"/>
                <w:szCs w:val="24"/>
              </w:rPr>
              <w:t>0,15</w:t>
            </w:r>
          </w:p>
        </w:tc>
        <w:tc>
          <w:tcPr>
            <w:tcW w:w="591" w:type="dxa"/>
            <w:tcBorders>
              <w:right w:val="single" w:sz="12" w:space="0" w:color="auto"/>
            </w:tcBorders>
            <w:vAlign w:val="center"/>
          </w:tcPr>
          <w:p w14:paraId="7DDCC829" w14:textId="77777777" w:rsidR="00F0229F" w:rsidRPr="00965388" w:rsidRDefault="00F0229F" w:rsidP="00F0229F">
            <w:pPr>
              <w:spacing w:after="0"/>
              <w:ind w:right="-66"/>
              <w:jc w:val="center"/>
              <w:rPr>
                <w:sz w:val="24"/>
                <w:szCs w:val="24"/>
              </w:rPr>
            </w:pPr>
            <w:r w:rsidRPr="00965388">
              <w:rPr>
                <w:sz w:val="24"/>
                <w:szCs w:val="24"/>
              </w:rPr>
              <w:t>0,2</w:t>
            </w:r>
          </w:p>
        </w:tc>
        <w:tc>
          <w:tcPr>
            <w:tcW w:w="590" w:type="dxa"/>
            <w:tcBorders>
              <w:left w:val="single" w:sz="12" w:space="0" w:color="auto"/>
            </w:tcBorders>
            <w:vAlign w:val="center"/>
          </w:tcPr>
          <w:p w14:paraId="19F7BFFD" w14:textId="77777777" w:rsidR="00F0229F" w:rsidRPr="00965388" w:rsidRDefault="00F0229F" w:rsidP="00F0229F">
            <w:pPr>
              <w:spacing w:after="0"/>
              <w:ind w:right="-66"/>
              <w:jc w:val="center"/>
              <w:rPr>
                <w:sz w:val="24"/>
                <w:szCs w:val="24"/>
              </w:rPr>
            </w:pPr>
            <w:r w:rsidRPr="00965388">
              <w:rPr>
                <w:sz w:val="24"/>
                <w:szCs w:val="24"/>
              </w:rPr>
              <w:t>0,15</w:t>
            </w:r>
          </w:p>
        </w:tc>
        <w:tc>
          <w:tcPr>
            <w:tcW w:w="591" w:type="dxa"/>
            <w:vAlign w:val="center"/>
          </w:tcPr>
          <w:p w14:paraId="508D0063" w14:textId="77777777" w:rsidR="00F0229F" w:rsidRPr="00965388" w:rsidRDefault="00F0229F" w:rsidP="00F0229F">
            <w:pPr>
              <w:spacing w:after="0"/>
              <w:ind w:right="-66"/>
              <w:jc w:val="center"/>
              <w:rPr>
                <w:sz w:val="24"/>
                <w:szCs w:val="24"/>
              </w:rPr>
            </w:pPr>
            <w:r w:rsidRPr="00965388">
              <w:rPr>
                <w:sz w:val="24"/>
                <w:szCs w:val="24"/>
              </w:rPr>
              <w:t>0,15</w:t>
            </w:r>
          </w:p>
        </w:tc>
        <w:tc>
          <w:tcPr>
            <w:tcW w:w="591" w:type="dxa"/>
            <w:tcBorders>
              <w:right w:val="single" w:sz="12" w:space="0" w:color="auto"/>
            </w:tcBorders>
            <w:vAlign w:val="center"/>
          </w:tcPr>
          <w:p w14:paraId="4C54A7A3" w14:textId="77777777" w:rsidR="00F0229F" w:rsidRPr="00965388" w:rsidRDefault="00F0229F" w:rsidP="00F0229F">
            <w:pPr>
              <w:spacing w:after="0"/>
              <w:ind w:right="-66"/>
              <w:jc w:val="center"/>
              <w:rPr>
                <w:sz w:val="24"/>
                <w:szCs w:val="24"/>
              </w:rPr>
            </w:pPr>
            <w:r w:rsidRPr="00965388">
              <w:rPr>
                <w:sz w:val="24"/>
                <w:szCs w:val="24"/>
              </w:rPr>
              <w:t>0,2</w:t>
            </w:r>
          </w:p>
        </w:tc>
        <w:tc>
          <w:tcPr>
            <w:tcW w:w="693" w:type="dxa"/>
            <w:tcBorders>
              <w:left w:val="single" w:sz="12" w:space="0" w:color="auto"/>
            </w:tcBorders>
            <w:vAlign w:val="center"/>
          </w:tcPr>
          <w:p w14:paraId="66AFF19A" w14:textId="77777777" w:rsidR="00F0229F" w:rsidRPr="00965388" w:rsidRDefault="00F0229F" w:rsidP="00F0229F">
            <w:pPr>
              <w:spacing w:after="0"/>
              <w:ind w:right="-130"/>
              <w:jc w:val="center"/>
              <w:rPr>
                <w:sz w:val="24"/>
                <w:szCs w:val="24"/>
              </w:rPr>
            </w:pPr>
            <w:r w:rsidRPr="00965388">
              <w:rPr>
                <w:sz w:val="24"/>
                <w:szCs w:val="24"/>
              </w:rPr>
              <w:t>—</w:t>
            </w:r>
          </w:p>
        </w:tc>
        <w:tc>
          <w:tcPr>
            <w:tcW w:w="693" w:type="dxa"/>
            <w:vAlign w:val="center"/>
          </w:tcPr>
          <w:p w14:paraId="06D4958A" w14:textId="77777777" w:rsidR="00F0229F" w:rsidRPr="00965388" w:rsidRDefault="00F0229F" w:rsidP="00F0229F">
            <w:pPr>
              <w:spacing w:after="0"/>
              <w:ind w:right="-130"/>
              <w:jc w:val="center"/>
            </w:pPr>
            <w:r w:rsidRPr="00965388">
              <w:rPr>
                <w:sz w:val="24"/>
                <w:szCs w:val="24"/>
              </w:rPr>
              <w:t>—</w:t>
            </w:r>
          </w:p>
        </w:tc>
        <w:tc>
          <w:tcPr>
            <w:tcW w:w="693" w:type="dxa"/>
            <w:tcBorders>
              <w:right w:val="single" w:sz="12" w:space="0" w:color="auto"/>
            </w:tcBorders>
            <w:vAlign w:val="center"/>
          </w:tcPr>
          <w:p w14:paraId="24797486" w14:textId="77777777" w:rsidR="00F0229F" w:rsidRPr="00965388" w:rsidRDefault="00F0229F" w:rsidP="00F0229F">
            <w:pPr>
              <w:spacing w:after="0"/>
              <w:ind w:right="-130"/>
              <w:jc w:val="center"/>
            </w:pPr>
            <w:r w:rsidRPr="00965388">
              <w:rPr>
                <w:sz w:val="24"/>
                <w:szCs w:val="24"/>
              </w:rPr>
              <w:t>—</w:t>
            </w:r>
          </w:p>
        </w:tc>
        <w:tc>
          <w:tcPr>
            <w:tcW w:w="693" w:type="dxa"/>
            <w:tcBorders>
              <w:left w:val="single" w:sz="12" w:space="0" w:color="auto"/>
            </w:tcBorders>
            <w:vAlign w:val="center"/>
          </w:tcPr>
          <w:p w14:paraId="627804A8" w14:textId="77777777" w:rsidR="00F0229F" w:rsidRPr="00965388" w:rsidRDefault="00F0229F" w:rsidP="00F0229F">
            <w:pPr>
              <w:spacing w:after="0"/>
              <w:ind w:right="-130"/>
              <w:jc w:val="center"/>
            </w:pPr>
            <w:r w:rsidRPr="00965388">
              <w:rPr>
                <w:sz w:val="24"/>
                <w:szCs w:val="24"/>
              </w:rPr>
              <w:t>—</w:t>
            </w:r>
          </w:p>
        </w:tc>
        <w:tc>
          <w:tcPr>
            <w:tcW w:w="693" w:type="dxa"/>
            <w:vAlign w:val="center"/>
          </w:tcPr>
          <w:p w14:paraId="315781EA" w14:textId="77777777" w:rsidR="00F0229F" w:rsidRPr="00965388" w:rsidRDefault="00F0229F" w:rsidP="00F0229F">
            <w:pPr>
              <w:spacing w:after="0"/>
              <w:ind w:right="-130"/>
              <w:jc w:val="center"/>
            </w:pPr>
            <w:r w:rsidRPr="00965388">
              <w:rPr>
                <w:sz w:val="24"/>
                <w:szCs w:val="24"/>
              </w:rPr>
              <w:t>—</w:t>
            </w:r>
          </w:p>
        </w:tc>
        <w:tc>
          <w:tcPr>
            <w:tcW w:w="693" w:type="dxa"/>
            <w:tcBorders>
              <w:right w:val="single" w:sz="12" w:space="0" w:color="auto"/>
            </w:tcBorders>
            <w:vAlign w:val="center"/>
          </w:tcPr>
          <w:p w14:paraId="051FC288" w14:textId="77777777" w:rsidR="00F0229F" w:rsidRPr="00965388" w:rsidRDefault="00F0229F" w:rsidP="00F0229F">
            <w:pPr>
              <w:spacing w:after="0"/>
              <w:ind w:right="-130"/>
              <w:jc w:val="center"/>
            </w:pPr>
            <w:r w:rsidRPr="00965388">
              <w:rPr>
                <w:sz w:val="24"/>
                <w:szCs w:val="24"/>
              </w:rPr>
              <w:t>—</w:t>
            </w:r>
          </w:p>
        </w:tc>
        <w:tc>
          <w:tcPr>
            <w:tcW w:w="693" w:type="dxa"/>
            <w:tcBorders>
              <w:left w:val="single" w:sz="12" w:space="0" w:color="auto"/>
            </w:tcBorders>
            <w:vAlign w:val="center"/>
          </w:tcPr>
          <w:p w14:paraId="2E768AB0" w14:textId="77777777" w:rsidR="00F0229F" w:rsidRPr="00965388" w:rsidRDefault="00F0229F" w:rsidP="00F0229F">
            <w:pPr>
              <w:spacing w:after="0"/>
              <w:ind w:right="-130"/>
              <w:jc w:val="center"/>
            </w:pPr>
            <w:r w:rsidRPr="00965388">
              <w:rPr>
                <w:sz w:val="24"/>
                <w:szCs w:val="24"/>
              </w:rPr>
              <w:t>—</w:t>
            </w:r>
          </w:p>
        </w:tc>
        <w:tc>
          <w:tcPr>
            <w:tcW w:w="693" w:type="dxa"/>
            <w:vAlign w:val="center"/>
          </w:tcPr>
          <w:p w14:paraId="14B34D05" w14:textId="77777777" w:rsidR="00F0229F" w:rsidRPr="00965388" w:rsidRDefault="00F0229F" w:rsidP="00F0229F">
            <w:pPr>
              <w:spacing w:after="0"/>
              <w:ind w:right="-130"/>
              <w:jc w:val="center"/>
            </w:pPr>
            <w:r w:rsidRPr="00965388">
              <w:rPr>
                <w:sz w:val="24"/>
                <w:szCs w:val="24"/>
              </w:rPr>
              <w:t>—</w:t>
            </w:r>
          </w:p>
        </w:tc>
        <w:tc>
          <w:tcPr>
            <w:tcW w:w="693" w:type="dxa"/>
            <w:tcBorders>
              <w:right w:val="single" w:sz="12" w:space="0" w:color="auto"/>
            </w:tcBorders>
            <w:vAlign w:val="center"/>
          </w:tcPr>
          <w:p w14:paraId="3D9E6C71" w14:textId="77777777" w:rsidR="00F0229F" w:rsidRPr="00965388" w:rsidRDefault="00F0229F" w:rsidP="00F0229F">
            <w:pPr>
              <w:spacing w:after="0"/>
              <w:ind w:right="-130"/>
              <w:jc w:val="center"/>
            </w:pPr>
            <w:r w:rsidRPr="00965388">
              <w:rPr>
                <w:sz w:val="24"/>
                <w:szCs w:val="24"/>
              </w:rPr>
              <w:t>—</w:t>
            </w:r>
          </w:p>
        </w:tc>
        <w:tc>
          <w:tcPr>
            <w:tcW w:w="708" w:type="dxa"/>
            <w:tcBorders>
              <w:left w:val="single" w:sz="12" w:space="0" w:color="auto"/>
            </w:tcBorders>
            <w:vAlign w:val="center"/>
          </w:tcPr>
          <w:p w14:paraId="01B30AAA" w14:textId="77777777" w:rsidR="00F0229F" w:rsidRPr="00965388" w:rsidRDefault="00F0229F" w:rsidP="00F0229F">
            <w:pPr>
              <w:spacing w:after="0"/>
              <w:ind w:right="-130"/>
              <w:jc w:val="center"/>
            </w:pPr>
            <w:r w:rsidRPr="00965388">
              <w:rPr>
                <w:sz w:val="24"/>
                <w:szCs w:val="24"/>
              </w:rPr>
              <w:t>—</w:t>
            </w:r>
          </w:p>
        </w:tc>
        <w:tc>
          <w:tcPr>
            <w:tcW w:w="709" w:type="dxa"/>
            <w:vAlign w:val="center"/>
          </w:tcPr>
          <w:p w14:paraId="4CACC68B" w14:textId="77777777" w:rsidR="00F0229F" w:rsidRPr="00965388" w:rsidRDefault="00F0229F" w:rsidP="00F0229F">
            <w:pPr>
              <w:spacing w:after="0"/>
              <w:ind w:right="-130"/>
              <w:jc w:val="center"/>
            </w:pPr>
            <w:r w:rsidRPr="00965388">
              <w:rPr>
                <w:sz w:val="24"/>
                <w:szCs w:val="24"/>
              </w:rPr>
              <w:t>—</w:t>
            </w:r>
          </w:p>
        </w:tc>
        <w:tc>
          <w:tcPr>
            <w:tcW w:w="709" w:type="dxa"/>
            <w:tcBorders>
              <w:right w:val="single" w:sz="12" w:space="0" w:color="auto"/>
            </w:tcBorders>
            <w:vAlign w:val="center"/>
          </w:tcPr>
          <w:p w14:paraId="1B49917A" w14:textId="77777777" w:rsidR="00F0229F" w:rsidRPr="00965388" w:rsidRDefault="00F0229F" w:rsidP="00F0229F">
            <w:pPr>
              <w:spacing w:after="0"/>
              <w:ind w:right="-130"/>
              <w:jc w:val="center"/>
            </w:pPr>
            <w:r w:rsidRPr="00965388">
              <w:rPr>
                <w:sz w:val="24"/>
                <w:szCs w:val="24"/>
              </w:rPr>
              <w:t>—</w:t>
            </w:r>
          </w:p>
        </w:tc>
        <w:tc>
          <w:tcPr>
            <w:tcW w:w="2234" w:type="dxa"/>
            <w:tcBorders>
              <w:left w:val="single" w:sz="12" w:space="0" w:color="auto"/>
            </w:tcBorders>
            <w:vAlign w:val="center"/>
          </w:tcPr>
          <w:p w14:paraId="705EAAAB" w14:textId="77777777" w:rsidR="00F0229F" w:rsidRPr="00965388" w:rsidRDefault="00F0229F" w:rsidP="00F0229F">
            <w:pPr>
              <w:spacing w:after="0"/>
              <w:ind w:right="-66"/>
              <w:jc w:val="center"/>
              <w:rPr>
                <w:sz w:val="18"/>
                <w:szCs w:val="18"/>
                <w:lang w:eastAsia="ru-RU"/>
              </w:rPr>
            </w:pPr>
            <w:r w:rsidRPr="00965388">
              <w:rPr>
                <w:sz w:val="18"/>
                <w:szCs w:val="18"/>
                <w:lang w:eastAsia="ru-RU"/>
              </w:rPr>
              <w:t xml:space="preserve">Солона, без сторонніх присмаків і ароматів; сипуча без грудочок; біла з блиском; </w:t>
            </w:r>
            <w:r w:rsidRPr="00965388">
              <w:rPr>
                <w:sz w:val="18"/>
                <w:szCs w:val="18"/>
              </w:rPr>
              <w:t>слабкий запах йоду;</w:t>
            </w:r>
            <w:r w:rsidRPr="00965388">
              <w:rPr>
                <w:sz w:val="18"/>
                <w:szCs w:val="18"/>
                <w:lang w:eastAsia="ru-RU"/>
              </w:rPr>
              <w:t xml:space="preserve"> розчинність у рідині повна.</w:t>
            </w:r>
          </w:p>
        </w:tc>
      </w:tr>
      <w:tr w:rsidR="00F0229F" w:rsidRPr="00965388" w14:paraId="6E79E837" w14:textId="77777777" w:rsidTr="00F0229F">
        <w:trPr>
          <w:trHeight w:val="221"/>
          <w:jc w:val="center"/>
        </w:trPr>
        <w:tc>
          <w:tcPr>
            <w:tcW w:w="435" w:type="dxa"/>
            <w:tcBorders>
              <w:right w:val="single" w:sz="12" w:space="0" w:color="auto"/>
            </w:tcBorders>
            <w:vAlign w:val="center"/>
          </w:tcPr>
          <w:p w14:paraId="23DA0864" w14:textId="77777777" w:rsidR="00F0229F" w:rsidRPr="00965388" w:rsidRDefault="00F0229F" w:rsidP="00F0229F">
            <w:pPr>
              <w:widowControl w:val="0"/>
              <w:spacing w:after="0" w:line="240" w:lineRule="auto"/>
              <w:ind w:right="-66"/>
              <w:jc w:val="center"/>
              <w:rPr>
                <w:sz w:val="24"/>
                <w:szCs w:val="24"/>
                <w:lang w:eastAsia="ru-RU"/>
              </w:rPr>
            </w:pPr>
          </w:p>
        </w:tc>
        <w:tc>
          <w:tcPr>
            <w:tcW w:w="1801" w:type="dxa"/>
            <w:tcBorders>
              <w:right w:val="single" w:sz="12" w:space="0" w:color="auto"/>
            </w:tcBorders>
            <w:vAlign w:val="center"/>
          </w:tcPr>
          <w:p w14:paraId="7E809C99" w14:textId="77777777" w:rsidR="00F0229F" w:rsidRPr="00965388" w:rsidRDefault="00F0229F" w:rsidP="00F0229F">
            <w:pPr>
              <w:spacing w:after="0"/>
              <w:ind w:right="-66"/>
              <w:jc w:val="center"/>
              <w:rPr>
                <w:b/>
                <w:bCs/>
                <w:sz w:val="24"/>
                <w:szCs w:val="24"/>
              </w:rPr>
            </w:pPr>
            <w:r w:rsidRPr="00965388">
              <w:rPr>
                <w:b/>
                <w:bCs/>
                <w:sz w:val="24"/>
                <w:szCs w:val="24"/>
              </w:rPr>
              <w:t>ВИХІД</w:t>
            </w:r>
          </w:p>
        </w:tc>
        <w:tc>
          <w:tcPr>
            <w:tcW w:w="590" w:type="dxa"/>
            <w:tcBorders>
              <w:left w:val="single" w:sz="12" w:space="0" w:color="auto"/>
            </w:tcBorders>
            <w:vAlign w:val="center"/>
          </w:tcPr>
          <w:p w14:paraId="2704833C" w14:textId="77777777" w:rsidR="00F0229F" w:rsidRPr="00965388" w:rsidRDefault="00F0229F" w:rsidP="00F0229F">
            <w:pPr>
              <w:spacing w:after="0"/>
              <w:ind w:right="-66"/>
              <w:jc w:val="center"/>
              <w:rPr>
                <w:b/>
                <w:bCs/>
                <w:sz w:val="24"/>
                <w:szCs w:val="24"/>
              </w:rPr>
            </w:pPr>
          </w:p>
        </w:tc>
        <w:tc>
          <w:tcPr>
            <w:tcW w:w="591" w:type="dxa"/>
            <w:vAlign w:val="center"/>
          </w:tcPr>
          <w:p w14:paraId="732B4CC4" w14:textId="77777777" w:rsidR="00F0229F" w:rsidRPr="00965388" w:rsidRDefault="00F0229F" w:rsidP="00F0229F">
            <w:pPr>
              <w:spacing w:after="0"/>
              <w:ind w:right="-66"/>
              <w:jc w:val="center"/>
              <w:rPr>
                <w:b/>
                <w:bCs/>
                <w:sz w:val="24"/>
                <w:szCs w:val="24"/>
              </w:rPr>
            </w:pPr>
          </w:p>
        </w:tc>
        <w:tc>
          <w:tcPr>
            <w:tcW w:w="591" w:type="dxa"/>
            <w:tcBorders>
              <w:right w:val="single" w:sz="12" w:space="0" w:color="auto"/>
            </w:tcBorders>
            <w:vAlign w:val="center"/>
          </w:tcPr>
          <w:p w14:paraId="5F2CEF57" w14:textId="77777777" w:rsidR="00F0229F" w:rsidRPr="00965388" w:rsidRDefault="00F0229F" w:rsidP="00F0229F">
            <w:pPr>
              <w:spacing w:after="0"/>
              <w:ind w:right="-66"/>
              <w:jc w:val="center"/>
              <w:rPr>
                <w:b/>
                <w:bCs/>
                <w:sz w:val="24"/>
                <w:szCs w:val="24"/>
              </w:rPr>
            </w:pPr>
          </w:p>
        </w:tc>
        <w:tc>
          <w:tcPr>
            <w:tcW w:w="590" w:type="dxa"/>
            <w:tcBorders>
              <w:left w:val="single" w:sz="12" w:space="0" w:color="auto"/>
            </w:tcBorders>
            <w:vAlign w:val="center"/>
          </w:tcPr>
          <w:p w14:paraId="59E6CB6C" w14:textId="77777777" w:rsidR="00F0229F" w:rsidRPr="00965388" w:rsidRDefault="00F0229F" w:rsidP="00F0229F">
            <w:pPr>
              <w:spacing w:after="0"/>
              <w:ind w:right="-66"/>
              <w:jc w:val="center"/>
              <w:rPr>
                <w:b/>
                <w:bCs/>
                <w:sz w:val="24"/>
                <w:szCs w:val="24"/>
              </w:rPr>
            </w:pPr>
            <w:r w:rsidRPr="00965388">
              <w:rPr>
                <w:b/>
                <w:bCs/>
                <w:sz w:val="24"/>
                <w:szCs w:val="24"/>
              </w:rPr>
              <w:t>56</w:t>
            </w:r>
          </w:p>
        </w:tc>
        <w:tc>
          <w:tcPr>
            <w:tcW w:w="591" w:type="dxa"/>
            <w:vAlign w:val="center"/>
          </w:tcPr>
          <w:p w14:paraId="0616E0E1" w14:textId="77777777" w:rsidR="00F0229F" w:rsidRPr="00965388" w:rsidRDefault="00F0229F" w:rsidP="00F0229F">
            <w:pPr>
              <w:spacing w:after="0"/>
              <w:ind w:right="-66"/>
              <w:jc w:val="center"/>
              <w:rPr>
                <w:b/>
                <w:bCs/>
                <w:sz w:val="24"/>
                <w:szCs w:val="24"/>
              </w:rPr>
            </w:pPr>
            <w:r w:rsidRPr="00965388">
              <w:rPr>
                <w:b/>
                <w:bCs/>
                <w:sz w:val="24"/>
                <w:szCs w:val="24"/>
              </w:rPr>
              <w:t>56</w:t>
            </w:r>
          </w:p>
        </w:tc>
        <w:tc>
          <w:tcPr>
            <w:tcW w:w="591" w:type="dxa"/>
            <w:tcBorders>
              <w:right w:val="single" w:sz="12" w:space="0" w:color="auto"/>
            </w:tcBorders>
            <w:vAlign w:val="center"/>
          </w:tcPr>
          <w:p w14:paraId="36BDC7C5" w14:textId="77777777" w:rsidR="00F0229F" w:rsidRPr="00965388" w:rsidRDefault="00F0229F" w:rsidP="00F0229F">
            <w:pPr>
              <w:spacing w:after="0"/>
              <w:ind w:right="-66"/>
              <w:jc w:val="center"/>
              <w:rPr>
                <w:b/>
                <w:bCs/>
                <w:sz w:val="24"/>
                <w:szCs w:val="24"/>
              </w:rPr>
            </w:pPr>
            <w:r w:rsidRPr="00965388">
              <w:rPr>
                <w:b/>
                <w:bCs/>
                <w:sz w:val="24"/>
                <w:szCs w:val="24"/>
              </w:rPr>
              <w:t>75</w:t>
            </w:r>
          </w:p>
        </w:tc>
        <w:tc>
          <w:tcPr>
            <w:tcW w:w="693" w:type="dxa"/>
            <w:tcBorders>
              <w:left w:val="single" w:sz="12" w:space="0" w:color="auto"/>
            </w:tcBorders>
            <w:vAlign w:val="bottom"/>
          </w:tcPr>
          <w:p w14:paraId="29A5949A" w14:textId="77777777" w:rsidR="00F0229F" w:rsidRPr="00965388" w:rsidRDefault="00F0229F" w:rsidP="00F0229F">
            <w:pPr>
              <w:spacing w:after="0"/>
              <w:ind w:right="-66"/>
              <w:jc w:val="center"/>
              <w:rPr>
                <w:b/>
                <w:bCs/>
                <w:sz w:val="24"/>
                <w:szCs w:val="24"/>
              </w:rPr>
            </w:pPr>
            <w:r w:rsidRPr="00965388">
              <w:rPr>
                <w:b/>
                <w:bCs/>
                <w:sz w:val="24"/>
                <w:szCs w:val="24"/>
              </w:rPr>
              <w:t>11,49</w:t>
            </w:r>
          </w:p>
        </w:tc>
        <w:tc>
          <w:tcPr>
            <w:tcW w:w="693" w:type="dxa"/>
            <w:vAlign w:val="bottom"/>
          </w:tcPr>
          <w:p w14:paraId="5042AF16" w14:textId="77777777" w:rsidR="00F0229F" w:rsidRPr="00965388" w:rsidRDefault="00F0229F" w:rsidP="00F0229F">
            <w:pPr>
              <w:spacing w:after="0"/>
              <w:ind w:right="-66"/>
              <w:jc w:val="center"/>
              <w:rPr>
                <w:b/>
                <w:bCs/>
                <w:sz w:val="24"/>
                <w:szCs w:val="24"/>
              </w:rPr>
            </w:pPr>
            <w:r w:rsidRPr="00965388">
              <w:rPr>
                <w:b/>
                <w:bCs/>
                <w:sz w:val="24"/>
                <w:szCs w:val="24"/>
              </w:rPr>
              <w:t>11,49</w:t>
            </w:r>
          </w:p>
        </w:tc>
        <w:tc>
          <w:tcPr>
            <w:tcW w:w="693" w:type="dxa"/>
            <w:tcBorders>
              <w:right w:val="single" w:sz="12" w:space="0" w:color="auto"/>
            </w:tcBorders>
            <w:vAlign w:val="bottom"/>
          </w:tcPr>
          <w:p w14:paraId="2943C259" w14:textId="77777777" w:rsidR="00F0229F" w:rsidRPr="00965388" w:rsidRDefault="00F0229F" w:rsidP="00F0229F">
            <w:pPr>
              <w:spacing w:after="0"/>
              <w:ind w:right="-66"/>
              <w:jc w:val="center"/>
              <w:rPr>
                <w:b/>
                <w:bCs/>
                <w:sz w:val="24"/>
                <w:szCs w:val="24"/>
              </w:rPr>
            </w:pPr>
            <w:r w:rsidRPr="00965388">
              <w:rPr>
                <w:b/>
                <w:bCs/>
                <w:sz w:val="24"/>
                <w:szCs w:val="24"/>
              </w:rPr>
              <w:t>15,43</w:t>
            </w:r>
          </w:p>
        </w:tc>
        <w:tc>
          <w:tcPr>
            <w:tcW w:w="693" w:type="dxa"/>
            <w:tcBorders>
              <w:left w:val="single" w:sz="12" w:space="0" w:color="auto"/>
            </w:tcBorders>
            <w:vAlign w:val="bottom"/>
          </w:tcPr>
          <w:p w14:paraId="2783A4A1" w14:textId="77777777" w:rsidR="00F0229F" w:rsidRPr="00965388" w:rsidRDefault="00F0229F" w:rsidP="00F0229F">
            <w:pPr>
              <w:spacing w:after="0"/>
              <w:ind w:right="-66"/>
              <w:jc w:val="center"/>
              <w:rPr>
                <w:b/>
                <w:bCs/>
                <w:sz w:val="24"/>
                <w:szCs w:val="24"/>
              </w:rPr>
            </w:pPr>
            <w:r w:rsidRPr="00965388">
              <w:rPr>
                <w:b/>
                <w:bCs/>
                <w:sz w:val="24"/>
                <w:szCs w:val="24"/>
              </w:rPr>
              <w:t>4,62</w:t>
            </w:r>
          </w:p>
        </w:tc>
        <w:tc>
          <w:tcPr>
            <w:tcW w:w="693" w:type="dxa"/>
            <w:vAlign w:val="bottom"/>
          </w:tcPr>
          <w:p w14:paraId="004F753B" w14:textId="77777777" w:rsidR="00F0229F" w:rsidRPr="00965388" w:rsidRDefault="00F0229F" w:rsidP="00F0229F">
            <w:pPr>
              <w:spacing w:after="0"/>
              <w:ind w:right="-66"/>
              <w:jc w:val="center"/>
              <w:rPr>
                <w:b/>
                <w:bCs/>
                <w:sz w:val="24"/>
                <w:szCs w:val="24"/>
              </w:rPr>
            </w:pPr>
            <w:r w:rsidRPr="00965388">
              <w:rPr>
                <w:b/>
                <w:bCs/>
                <w:sz w:val="24"/>
                <w:szCs w:val="24"/>
              </w:rPr>
              <w:t>4,62</w:t>
            </w:r>
          </w:p>
        </w:tc>
        <w:tc>
          <w:tcPr>
            <w:tcW w:w="693" w:type="dxa"/>
            <w:tcBorders>
              <w:right w:val="single" w:sz="12" w:space="0" w:color="auto"/>
            </w:tcBorders>
            <w:vAlign w:val="bottom"/>
          </w:tcPr>
          <w:p w14:paraId="03510984" w14:textId="77777777" w:rsidR="00F0229F" w:rsidRPr="00965388" w:rsidRDefault="00F0229F" w:rsidP="00F0229F">
            <w:pPr>
              <w:spacing w:after="0"/>
              <w:ind w:right="-66"/>
              <w:jc w:val="center"/>
              <w:rPr>
                <w:b/>
                <w:bCs/>
                <w:sz w:val="24"/>
                <w:szCs w:val="24"/>
              </w:rPr>
            </w:pPr>
            <w:r w:rsidRPr="00965388">
              <w:rPr>
                <w:b/>
                <w:bCs/>
                <w:sz w:val="24"/>
                <w:szCs w:val="24"/>
              </w:rPr>
              <w:t>6,08</w:t>
            </w:r>
          </w:p>
        </w:tc>
        <w:tc>
          <w:tcPr>
            <w:tcW w:w="693" w:type="dxa"/>
            <w:tcBorders>
              <w:left w:val="single" w:sz="12" w:space="0" w:color="auto"/>
            </w:tcBorders>
            <w:vAlign w:val="bottom"/>
          </w:tcPr>
          <w:p w14:paraId="56E6BF75" w14:textId="77777777" w:rsidR="00F0229F" w:rsidRPr="00965388" w:rsidRDefault="00F0229F" w:rsidP="00F0229F">
            <w:pPr>
              <w:spacing w:after="0"/>
              <w:ind w:right="-66"/>
              <w:jc w:val="center"/>
              <w:rPr>
                <w:b/>
                <w:bCs/>
                <w:sz w:val="24"/>
                <w:szCs w:val="24"/>
              </w:rPr>
            </w:pPr>
            <w:r w:rsidRPr="00965388">
              <w:rPr>
                <w:b/>
                <w:bCs/>
                <w:sz w:val="24"/>
                <w:szCs w:val="24"/>
              </w:rPr>
              <w:t>12,16</w:t>
            </w:r>
          </w:p>
        </w:tc>
        <w:tc>
          <w:tcPr>
            <w:tcW w:w="693" w:type="dxa"/>
            <w:vAlign w:val="bottom"/>
          </w:tcPr>
          <w:p w14:paraId="6D4BBDB0" w14:textId="77777777" w:rsidR="00F0229F" w:rsidRPr="00965388" w:rsidRDefault="00F0229F" w:rsidP="00F0229F">
            <w:pPr>
              <w:spacing w:after="0"/>
              <w:ind w:right="-66"/>
              <w:jc w:val="center"/>
              <w:rPr>
                <w:b/>
                <w:bCs/>
                <w:sz w:val="24"/>
                <w:szCs w:val="24"/>
              </w:rPr>
            </w:pPr>
            <w:r w:rsidRPr="00965388">
              <w:rPr>
                <w:b/>
                <w:bCs/>
                <w:sz w:val="24"/>
                <w:szCs w:val="24"/>
              </w:rPr>
              <w:t>12,16</w:t>
            </w:r>
          </w:p>
        </w:tc>
        <w:tc>
          <w:tcPr>
            <w:tcW w:w="693" w:type="dxa"/>
            <w:tcBorders>
              <w:right w:val="single" w:sz="12" w:space="0" w:color="auto"/>
            </w:tcBorders>
            <w:vAlign w:val="bottom"/>
          </w:tcPr>
          <w:p w14:paraId="0DB8ECD2" w14:textId="77777777" w:rsidR="00F0229F" w:rsidRPr="00965388" w:rsidRDefault="00F0229F" w:rsidP="00F0229F">
            <w:pPr>
              <w:spacing w:after="0"/>
              <w:ind w:right="-66"/>
              <w:jc w:val="center"/>
              <w:rPr>
                <w:b/>
                <w:bCs/>
                <w:sz w:val="24"/>
                <w:szCs w:val="24"/>
              </w:rPr>
            </w:pPr>
            <w:r w:rsidRPr="00965388">
              <w:rPr>
                <w:b/>
                <w:bCs/>
                <w:sz w:val="24"/>
                <w:szCs w:val="24"/>
              </w:rPr>
              <w:t>16,64</w:t>
            </w:r>
          </w:p>
        </w:tc>
        <w:tc>
          <w:tcPr>
            <w:tcW w:w="708" w:type="dxa"/>
            <w:tcBorders>
              <w:left w:val="single" w:sz="12" w:space="0" w:color="auto"/>
            </w:tcBorders>
            <w:vAlign w:val="bottom"/>
          </w:tcPr>
          <w:p w14:paraId="0A61ECB7" w14:textId="77777777" w:rsidR="00F0229F" w:rsidRPr="00965388" w:rsidRDefault="00F0229F" w:rsidP="00F0229F">
            <w:pPr>
              <w:spacing w:after="0"/>
              <w:ind w:right="-66"/>
              <w:jc w:val="center"/>
              <w:rPr>
                <w:b/>
                <w:bCs/>
                <w:sz w:val="24"/>
                <w:szCs w:val="24"/>
              </w:rPr>
            </w:pPr>
            <w:r w:rsidRPr="00965388">
              <w:rPr>
                <w:b/>
                <w:bCs/>
                <w:sz w:val="24"/>
                <w:szCs w:val="24"/>
              </w:rPr>
              <w:t>138</w:t>
            </w:r>
          </w:p>
        </w:tc>
        <w:tc>
          <w:tcPr>
            <w:tcW w:w="709" w:type="dxa"/>
            <w:vAlign w:val="bottom"/>
          </w:tcPr>
          <w:p w14:paraId="69C2D356" w14:textId="77777777" w:rsidR="00F0229F" w:rsidRPr="00965388" w:rsidRDefault="00F0229F" w:rsidP="00F0229F">
            <w:pPr>
              <w:spacing w:after="0"/>
              <w:ind w:right="-66"/>
              <w:jc w:val="center"/>
              <w:rPr>
                <w:b/>
                <w:bCs/>
                <w:sz w:val="24"/>
                <w:szCs w:val="24"/>
              </w:rPr>
            </w:pPr>
            <w:r w:rsidRPr="00965388">
              <w:rPr>
                <w:b/>
                <w:bCs/>
                <w:sz w:val="24"/>
                <w:szCs w:val="24"/>
              </w:rPr>
              <w:t>138</w:t>
            </w:r>
          </w:p>
        </w:tc>
        <w:tc>
          <w:tcPr>
            <w:tcW w:w="709" w:type="dxa"/>
            <w:tcBorders>
              <w:right w:val="single" w:sz="12" w:space="0" w:color="auto"/>
            </w:tcBorders>
            <w:vAlign w:val="bottom"/>
          </w:tcPr>
          <w:p w14:paraId="7232868C" w14:textId="77777777" w:rsidR="00F0229F" w:rsidRPr="00965388" w:rsidRDefault="00F0229F" w:rsidP="00F0229F">
            <w:pPr>
              <w:spacing w:after="0"/>
              <w:ind w:right="-66"/>
              <w:jc w:val="center"/>
              <w:rPr>
                <w:b/>
                <w:bCs/>
                <w:sz w:val="24"/>
                <w:szCs w:val="24"/>
              </w:rPr>
            </w:pPr>
            <w:r w:rsidRPr="00965388">
              <w:rPr>
                <w:b/>
                <w:bCs/>
                <w:sz w:val="24"/>
                <w:szCs w:val="24"/>
              </w:rPr>
              <w:t>183</w:t>
            </w:r>
          </w:p>
        </w:tc>
        <w:tc>
          <w:tcPr>
            <w:tcW w:w="2234" w:type="dxa"/>
            <w:tcBorders>
              <w:left w:val="single" w:sz="12" w:space="0" w:color="auto"/>
            </w:tcBorders>
            <w:vAlign w:val="center"/>
          </w:tcPr>
          <w:p w14:paraId="17608FD0" w14:textId="77777777" w:rsidR="00F0229F" w:rsidRPr="00965388" w:rsidRDefault="00F0229F" w:rsidP="00F0229F">
            <w:pPr>
              <w:spacing w:after="0"/>
              <w:ind w:right="-66"/>
              <w:jc w:val="center"/>
              <w:rPr>
                <w:sz w:val="18"/>
                <w:szCs w:val="18"/>
                <w:lang w:eastAsia="ru-RU"/>
              </w:rPr>
            </w:pPr>
          </w:p>
        </w:tc>
      </w:tr>
    </w:tbl>
    <w:p w14:paraId="55CE7506" w14:textId="77777777" w:rsidR="00F0229F" w:rsidRPr="00965388" w:rsidRDefault="00F0229F" w:rsidP="00F0229F">
      <w:pPr>
        <w:widowControl w:val="0"/>
        <w:spacing w:after="0" w:line="276" w:lineRule="auto"/>
        <w:jc w:val="center"/>
        <w:rPr>
          <w:b/>
          <w:sz w:val="24"/>
          <w:szCs w:val="24"/>
          <w:lang w:eastAsia="ru-RU"/>
        </w:rPr>
      </w:pPr>
    </w:p>
    <w:p w14:paraId="6C6C4882" w14:textId="77777777" w:rsidR="00F0229F" w:rsidRPr="00965388" w:rsidRDefault="00F0229F" w:rsidP="00F0229F">
      <w:pPr>
        <w:widowControl w:val="0"/>
        <w:spacing w:after="0" w:line="276" w:lineRule="auto"/>
        <w:jc w:val="center"/>
        <w:rPr>
          <w:b/>
          <w:sz w:val="24"/>
          <w:szCs w:val="24"/>
          <w:lang w:eastAsia="ru-RU"/>
        </w:rPr>
      </w:pPr>
      <w:r w:rsidRPr="00965388">
        <w:rPr>
          <w:b/>
          <w:sz w:val="24"/>
          <w:szCs w:val="24"/>
          <w:lang w:eastAsia="ru-RU"/>
        </w:rPr>
        <w:t>Технологія приготування</w:t>
      </w:r>
    </w:p>
    <w:p w14:paraId="1126A18F" w14:textId="77777777" w:rsidR="00F0229F" w:rsidRPr="00965388" w:rsidRDefault="00F0229F" w:rsidP="00F0229F">
      <w:pPr>
        <w:spacing w:after="0"/>
        <w:rPr>
          <w:sz w:val="24"/>
          <w:szCs w:val="24"/>
        </w:rPr>
      </w:pPr>
    </w:p>
    <w:p w14:paraId="1210A805" w14:textId="77777777" w:rsidR="00F0229F" w:rsidRPr="00965388" w:rsidRDefault="00F0229F" w:rsidP="00F0229F">
      <w:pPr>
        <w:spacing w:after="0"/>
        <w:ind w:firstLine="567"/>
        <w:jc w:val="both"/>
        <w:rPr>
          <w:sz w:val="20"/>
          <w:szCs w:val="20"/>
        </w:rPr>
      </w:pPr>
      <w:r w:rsidRPr="00965388">
        <w:rPr>
          <w:sz w:val="20"/>
          <w:szCs w:val="20"/>
        </w:rPr>
        <w:t xml:space="preserve">Підготовлене філе курки подрібнюють за допомогою м'ясорубки, додають хліб пшеничний, замочений у воді, сіль, все добре вимішують та формують невеличкі приплюснуті прямокутники. Отримані напівфабрикати обвалюють в борошні потім в збитому яйці та панірувальних сухарях. </w:t>
      </w:r>
      <w:r w:rsidRPr="00965388">
        <w:rPr>
          <w:sz w:val="20"/>
          <w:szCs w:val="20"/>
          <w:shd w:val="clear" w:color="auto" w:fill="FFFFFF"/>
        </w:rPr>
        <w:t xml:space="preserve">Вироби обсмажують </w:t>
      </w:r>
      <w:r w:rsidRPr="00965388">
        <w:rPr>
          <w:sz w:val="20"/>
          <w:szCs w:val="20"/>
        </w:rPr>
        <w:t>з обох боків на олії при температурі 150–160 °С протягом 5–7 хв і доводять до готовності в духовій шафі при температурі 220–250 °С (15 – 20 хв).Подають на мілкій закусочній тарілці при температурі 60-65 °С.</w:t>
      </w:r>
    </w:p>
    <w:p w14:paraId="240A7CB8"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Характеристика готової страви</w:t>
      </w:r>
    </w:p>
    <w:p w14:paraId="415F5B76" w14:textId="77777777" w:rsidR="00F0229F" w:rsidRPr="00965388" w:rsidRDefault="00F0229F" w:rsidP="00F0229F">
      <w:pPr>
        <w:widowControl w:val="0"/>
        <w:spacing w:after="0" w:line="240" w:lineRule="auto"/>
        <w:ind w:firstLine="567"/>
        <w:jc w:val="center"/>
        <w:rPr>
          <w:b/>
          <w:sz w:val="16"/>
          <w:szCs w:val="16"/>
          <w:lang w:eastAsia="ru-RU"/>
        </w:rPr>
      </w:pPr>
    </w:p>
    <w:p w14:paraId="024495B0" w14:textId="77777777" w:rsidR="00F0229F" w:rsidRPr="00965388" w:rsidRDefault="00F0229F" w:rsidP="00F0229F">
      <w:pPr>
        <w:widowControl w:val="0"/>
        <w:spacing w:after="0" w:line="240" w:lineRule="auto"/>
        <w:ind w:firstLine="567"/>
        <w:jc w:val="both"/>
        <w:rPr>
          <w:sz w:val="22"/>
        </w:rPr>
      </w:pPr>
      <w:r w:rsidRPr="00965388">
        <w:rPr>
          <w:b/>
          <w:sz w:val="22"/>
          <w:lang w:eastAsia="ru-RU"/>
        </w:rPr>
        <w:t>Зовнішній вигляд</w:t>
      </w:r>
      <w:r w:rsidRPr="00965388">
        <w:rPr>
          <w:sz w:val="22"/>
          <w:lang w:eastAsia="ru-RU"/>
        </w:rPr>
        <w:t xml:space="preserve">  – </w:t>
      </w:r>
      <w:r w:rsidRPr="00965388">
        <w:rPr>
          <w:sz w:val="22"/>
        </w:rPr>
        <w:t>виріб прямокутної форми, рівномірно панірований, без тріщин, зверху вкритий рум’яною скоринкою.</w:t>
      </w:r>
    </w:p>
    <w:p w14:paraId="1C2F2FEC" w14:textId="77777777" w:rsidR="00F0229F" w:rsidRPr="00965388" w:rsidRDefault="00F0229F" w:rsidP="00F0229F">
      <w:pPr>
        <w:widowControl w:val="0"/>
        <w:spacing w:after="0" w:line="240" w:lineRule="auto"/>
        <w:ind w:firstLine="567"/>
        <w:jc w:val="both"/>
        <w:rPr>
          <w:sz w:val="22"/>
        </w:rPr>
      </w:pPr>
      <w:r w:rsidRPr="00965388">
        <w:rPr>
          <w:b/>
          <w:sz w:val="22"/>
          <w:lang w:eastAsia="ru-RU"/>
        </w:rPr>
        <w:t>Колір</w:t>
      </w:r>
      <w:r w:rsidRPr="00965388">
        <w:rPr>
          <w:sz w:val="22"/>
          <w:lang w:eastAsia="ru-RU"/>
        </w:rPr>
        <w:t xml:space="preserve"> – </w:t>
      </w:r>
      <w:r w:rsidRPr="00965388">
        <w:rPr>
          <w:sz w:val="22"/>
        </w:rPr>
        <w:t>поверхня золотава, на зрізі – білий.</w:t>
      </w:r>
    </w:p>
    <w:p w14:paraId="594E1FF1" w14:textId="77777777" w:rsidR="00F0229F" w:rsidRPr="00965388" w:rsidRDefault="00F0229F" w:rsidP="00F0229F">
      <w:pPr>
        <w:widowControl w:val="0"/>
        <w:spacing w:after="0" w:line="240" w:lineRule="auto"/>
        <w:ind w:firstLine="567"/>
        <w:jc w:val="both"/>
        <w:rPr>
          <w:sz w:val="22"/>
          <w:lang w:eastAsia="ru-RU"/>
        </w:rPr>
      </w:pPr>
      <w:r w:rsidRPr="00965388">
        <w:rPr>
          <w:b/>
          <w:sz w:val="22"/>
          <w:lang w:eastAsia="ru-RU"/>
        </w:rPr>
        <w:t>Смак і запах</w:t>
      </w:r>
      <w:r w:rsidRPr="00965388">
        <w:rPr>
          <w:sz w:val="22"/>
          <w:lang w:eastAsia="ru-RU"/>
        </w:rPr>
        <w:t xml:space="preserve"> – </w:t>
      </w:r>
      <w:r w:rsidRPr="00965388">
        <w:rPr>
          <w:sz w:val="22"/>
        </w:rPr>
        <w:t>приємні, характерні для запеченої птиці, смак в міру солоний.</w:t>
      </w:r>
    </w:p>
    <w:p w14:paraId="252C3BAA" w14:textId="77777777" w:rsidR="00F0229F" w:rsidRPr="00965388" w:rsidRDefault="00F0229F" w:rsidP="00F0229F">
      <w:pPr>
        <w:widowControl w:val="0"/>
        <w:spacing w:after="0" w:line="240" w:lineRule="auto"/>
        <w:ind w:firstLine="567"/>
        <w:rPr>
          <w:sz w:val="22"/>
          <w:lang w:eastAsia="ru-RU"/>
        </w:rPr>
      </w:pPr>
      <w:r w:rsidRPr="00965388">
        <w:rPr>
          <w:b/>
          <w:sz w:val="22"/>
          <w:lang w:eastAsia="ru-RU"/>
        </w:rPr>
        <w:t>Консистенція</w:t>
      </w:r>
      <w:r w:rsidRPr="00965388">
        <w:rPr>
          <w:sz w:val="22"/>
          <w:lang w:eastAsia="ru-RU"/>
        </w:rPr>
        <w:t xml:space="preserve"> – </w:t>
      </w:r>
      <w:r w:rsidRPr="00965388">
        <w:rPr>
          <w:sz w:val="22"/>
        </w:rPr>
        <w:t>однорідна, пухка, соковита.</w:t>
      </w:r>
    </w:p>
    <w:p w14:paraId="2CF9BDCE" w14:textId="77777777" w:rsidR="00F0229F" w:rsidRPr="00965388" w:rsidRDefault="00F0229F" w:rsidP="00F0229F">
      <w:pPr>
        <w:widowControl w:val="0"/>
        <w:tabs>
          <w:tab w:val="left" w:pos="13320"/>
        </w:tabs>
        <w:spacing w:after="0" w:line="240" w:lineRule="auto"/>
        <w:jc w:val="center"/>
        <w:rPr>
          <w:b/>
          <w:sz w:val="22"/>
          <w:lang w:eastAsia="ru-RU"/>
        </w:rPr>
      </w:pPr>
      <w:r w:rsidRPr="00965388">
        <w:rPr>
          <w:b/>
          <w:sz w:val="22"/>
          <w:lang w:eastAsia="ru-RU"/>
        </w:rPr>
        <w:t>Основні фізичні показники</w:t>
      </w:r>
    </w:p>
    <w:p w14:paraId="03F34189" w14:textId="77777777" w:rsidR="00F0229F" w:rsidRPr="00965388" w:rsidRDefault="00F0229F" w:rsidP="00F0229F">
      <w:pPr>
        <w:widowControl w:val="0"/>
        <w:spacing w:after="0" w:line="240" w:lineRule="auto"/>
        <w:ind w:firstLine="567"/>
        <w:jc w:val="both"/>
        <w:rPr>
          <w:sz w:val="22"/>
          <w:lang w:eastAsia="ru-RU"/>
        </w:rPr>
      </w:pPr>
      <w:r w:rsidRPr="00965388">
        <w:rPr>
          <w:sz w:val="22"/>
          <w:lang w:eastAsia="ru-RU"/>
        </w:rPr>
        <w:t>Маса страви: 56 г ± 3 %</w:t>
      </w:r>
    </w:p>
    <w:p w14:paraId="2625D301" w14:textId="77777777" w:rsidR="00F0229F" w:rsidRPr="00965388" w:rsidRDefault="00F0229F" w:rsidP="00F0229F">
      <w:pPr>
        <w:widowControl w:val="0"/>
        <w:tabs>
          <w:tab w:val="left" w:pos="1968"/>
        </w:tabs>
        <w:spacing w:after="0" w:line="240" w:lineRule="auto"/>
        <w:ind w:firstLine="567"/>
        <w:rPr>
          <w:sz w:val="22"/>
          <w:lang w:eastAsia="ru-RU"/>
        </w:rPr>
      </w:pPr>
      <w:r w:rsidRPr="00965388">
        <w:rPr>
          <w:sz w:val="22"/>
          <w:lang w:eastAsia="ru-RU"/>
        </w:rPr>
        <w:tab/>
        <w:t>75 г ± 3 %</w:t>
      </w:r>
    </w:p>
    <w:p w14:paraId="141C839D" w14:textId="77777777" w:rsidR="00F0229F" w:rsidRPr="00965388" w:rsidRDefault="00F0229F" w:rsidP="00F0229F">
      <w:pPr>
        <w:widowControl w:val="0"/>
        <w:tabs>
          <w:tab w:val="left" w:pos="1968"/>
        </w:tabs>
        <w:spacing w:after="0" w:line="240" w:lineRule="auto"/>
        <w:ind w:firstLine="567"/>
        <w:rPr>
          <w:sz w:val="22"/>
          <w:lang w:eastAsia="ru-RU"/>
        </w:rPr>
      </w:pPr>
    </w:p>
    <w:p w14:paraId="24F1E4FF" w14:textId="77777777" w:rsidR="00F0229F" w:rsidRPr="00965388" w:rsidRDefault="00F0229F" w:rsidP="00F0229F">
      <w:pPr>
        <w:widowControl w:val="0"/>
        <w:spacing w:after="0" w:line="240" w:lineRule="auto"/>
        <w:ind w:firstLine="567"/>
        <w:rPr>
          <w:sz w:val="22"/>
          <w:lang w:eastAsia="ru-RU"/>
        </w:rPr>
      </w:pPr>
      <w:r w:rsidRPr="00965388">
        <w:rPr>
          <w:sz w:val="22"/>
          <w:lang w:eastAsia="ru-RU"/>
        </w:rPr>
        <w:t>Бактерії кишкової палички (коліформи в 0,1г продукту) недозволені.</w:t>
      </w:r>
    </w:p>
    <w:p w14:paraId="6EEABEA2" w14:textId="77777777" w:rsidR="00F0229F" w:rsidRPr="00965388" w:rsidRDefault="00F0229F" w:rsidP="00F0229F">
      <w:pPr>
        <w:widowControl w:val="0"/>
        <w:spacing w:after="0" w:line="240" w:lineRule="auto"/>
        <w:ind w:firstLine="567"/>
        <w:rPr>
          <w:b/>
          <w:sz w:val="24"/>
          <w:szCs w:val="24"/>
          <w:lang w:eastAsia="ru-RU"/>
        </w:rPr>
      </w:pPr>
    </w:p>
    <w:p w14:paraId="3EA04F4D" w14:textId="77777777" w:rsidR="00F0229F" w:rsidRPr="00965388" w:rsidRDefault="00F0229F" w:rsidP="00F0229F">
      <w:pPr>
        <w:widowControl w:val="0"/>
        <w:spacing w:after="0" w:line="240" w:lineRule="auto"/>
        <w:ind w:firstLine="567"/>
        <w:rPr>
          <w:b/>
          <w:sz w:val="24"/>
          <w:szCs w:val="24"/>
          <w:lang w:eastAsia="ru-RU"/>
        </w:rPr>
      </w:pPr>
      <w:r w:rsidRPr="00965388">
        <w:rPr>
          <w:b/>
          <w:sz w:val="24"/>
          <w:szCs w:val="24"/>
          <w:lang w:eastAsia="ru-RU"/>
        </w:rPr>
        <w:t>Сестра медична старша</w:t>
      </w:r>
      <w:r w:rsidRPr="00965388">
        <w:rPr>
          <w:b/>
          <w:sz w:val="24"/>
          <w:szCs w:val="24"/>
          <w:lang w:eastAsia="ru-RU"/>
        </w:rPr>
        <w:tab/>
      </w:r>
      <w:r w:rsidRPr="00965388">
        <w:rPr>
          <w:b/>
          <w:sz w:val="24"/>
          <w:szCs w:val="24"/>
          <w:lang w:eastAsia="ru-RU"/>
        </w:rPr>
        <w:tab/>
      </w:r>
      <w:r w:rsidRPr="00965388">
        <w:rPr>
          <w:b/>
          <w:sz w:val="24"/>
          <w:szCs w:val="24"/>
          <w:lang w:eastAsia="ru-RU"/>
        </w:rPr>
        <w:tab/>
        <w:t xml:space="preserve">           _________________</w:t>
      </w:r>
      <w:r w:rsidRPr="00965388">
        <w:rPr>
          <w:b/>
          <w:sz w:val="24"/>
          <w:szCs w:val="24"/>
          <w:lang w:eastAsia="ru-RU"/>
        </w:rPr>
        <w:tab/>
      </w:r>
      <w:r w:rsidRPr="00965388">
        <w:rPr>
          <w:b/>
          <w:sz w:val="24"/>
          <w:szCs w:val="24"/>
          <w:lang w:eastAsia="ru-RU"/>
        </w:rPr>
        <w:tab/>
      </w:r>
      <w:r w:rsidRPr="00965388">
        <w:rPr>
          <w:b/>
          <w:sz w:val="24"/>
          <w:szCs w:val="24"/>
          <w:lang w:eastAsia="ru-RU"/>
        </w:rPr>
        <w:tab/>
        <w:t xml:space="preserve">            </w:t>
      </w:r>
      <w:r w:rsidRPr="00965388">
        <w:rPr>
          <w:sz w:val="24"/>
          <w:szCs w:val="24"/>
          <w:u w:val="single"/>
          <w:lang w:eastAsia="ru-RU"/>
        </w:rPr>
        <w:t>______________________</w:t>
      </w:r>
    </w:p>
    <w:p w14:paraId="270F1FF4" w14:textId="77777777" w:rsidR="00F0229F" w:rsidRPr="00965388" w:rsidRDefault="00F0229F" w:rsidP="00F0229F">
      <w:pPr>
        <w:rPr>
          <w:sz w:val="20"/>
          <w:szCs w:val="24"/>
          <w:lang w:eastAsia="ru-RU"/>
        </w:rPr>
      </w:pPr>
      <w:r w:rsidRPr="00965388">
        <w:rPr>
          <w:sz w:val="20"/>
          <w:szCs w:val="24"/>
          <w:lang w:eastAsia="ru-RU"/>
        </w:rPr>
        <w:t xml:space="preserve">                                                                                                                                   (</w:t>
      </w:r>
      <w:r w:rsidR="00EE6799">
        <w:rPr>
          <w:sz w:val="20"/>
          <w:szCs w:val="24"/>
          <w:lang w:eastAsia="ru-RU"/>
        </w:rPr>
        <w:t xml:space="preserve">підпис) </w:t>
      </w:r>
      <w:r w:rsidR="00EE6799">
        <w:rPr>
          <w:sz w:val="20"/>
          <w:szCs w:val="24"/>
          <w:lang w:eastAsia="ru-RU"/>
        </w:rPr>
        <w:tab/>
      </w:r>
      <w:r w:rsidR="00EE6799">
        <w:rPr>
          <w:sz w:val="20"/>
          <w:szCs w:val="24"/>
          <w:lang w:eastAsia="ru-RU"/>
        </w:rPr>
        <w:tab/>
      </w:r>
      <w:r w:rsidR="00EE6799">
        <w:rPr>
          <w:sz w:val="20"/>
          <w:szCs w:val="24"/>
          <w:lang w:eastAsia="ru-RU"/>
        </w:rPr>
        <w:tab/>
      </w:r>
      <w:r w:rsidR="00EE6799">
        <w:rPr>
          <w:sz w:val="20"/>
          <w:szCs w:val="24"/>
          <w:lang w:eastAsia="ru-RU"/>
        </w:rPr>
        <w:tab/>
      </w:r>
      <w:r w:rsidR="00EE6799">
        <w:rPr>
          <w:sz w:val="20"/>
          <w:szCs w:val="24"/>
          <w:lang w:eastAsia="ru-RU"/>
        </w:rPr>
        <w:tab/>
        <w:t xml:space="preserve">  (ім’я, прізвище)</w:t>
      </w:r>
    </w:p>
    <w:p w14:paraId="0A49AB76" w14:textId="77777777" w:rsidR="00F0229F" w:rsidRPr="00965388" w:rsidRDefault="00F0229F" w:rsidP="00F0229F">
      <w:pPr>
        <w:rPr>
          <w:sz w:val="20"/>
          <w:szCs w:val="24"/>
          <w:lang w:eastAsia="ru-RU"/>
        </w:rPr>
        <w:sectPr w:rsidR="00F0229F" w:rsidRPr="00965388" w:rsidSect="00F0229F">
          <w:pgSz w:w="16838" w:h="11906" w:orient="landscape"/>
          <w:pgMar w:top="426" w:right="962" w:bottom="284" w:left="851" w:header="709" w:footer="709" w:gutter="0"/>
          <w:cols w:space="708"/>
          <w:docGrid w:linePitch="360"/>
        </w:sectPr>
      </w:pPr>
    </w:p>
    <w:tbl>
      <w:tblPr>
        <w:tblW w:w="15098" w:type="dxa"/>
        <w:tblLook w:val="00A0" w:firstRow="1" w:lastRow="0" w:firstColumn="1" w:lastColumn="0" w:noHBand="0" w:noVBand="0"/>
      </w:tblPr>
      <w:tblGrid>
        <w:gridCol w:w="4815"/>
        <w:gridCol w:w="5127"/>
        <w:gridCol w:w="5156"/>
      </w:tblGrid>
      <w:tr w:rsidR="00F0229F" w:rsidRPr="00965388" w14:paraId="3597E905" w14:textId="77777777" w:rsidTr="00F0229F">
        <w:tc>
          <w:tcPr>
            <w:tcW w:w="4815" w:type="dxa"/>
          </w:tcPr>
          <w:p w14:paraId="47437CD9"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ст. 139</w:t>
            </w:r>
          </w:p>
          <w:p w14:paraId="03196667"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 xml:space="preserve">«Питание детей в детском саду», </w:t>
            </w:r>
          </w:p>
          <w:p w14:paraId="007A4188"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 xml:space="preserve">Н.Г. Кожевникова </w:t>
            </w:r>
          </w:p>
          <w:p w14:paraId="6D30B627"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Видання 1961 р</w:t>
            </w:r>
          </w:p>
        </w:tc>
        <w:tc>
          <w:tcPr>
            <w:tcW w:w="5127" w:type="dxa"/>
          </w:tcPr>
          <w:p w14:paraId="00C8EC67" w14:textId="77777777" w:rsidR="00F0229F" w:rsidRPr="00965388" w:rsidRDefault="00F0229F" w:rsidP="00F0229F">
            <w:pPr>
              <w:widowControl w:val="0"/>
              <w:spacing w:line="276" w:lineRule="auto"/>
              <w:rPr>
                <w:b/>
                <w:sz w:val="24"/>
                <w:szCs w:val="24"/>
                <w:lang w:eastAsia="ru-RU"/>
              </w:rPr>
            </w:pPr>
          </w:p>
        </w:tc>
        <w:tc>
          <w:tcPr>
            <w:tcW w:w="5156" w:type="dxa"/>
          </w:tcPr>
          <w:p w14:paraId="3721E3FD"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 xml:space="preserve">ЗАТВЕРДЖУЮ </w:t>
            </w:r>
          </w:p>
          <w:p w14:paraId="2A344012"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 xml:space="preserve">Завідувач КЗ «ДНЗ № ___  » </w:t>
            </w:r>
          </w:p>
          <w:p w14:paraId="318ACBB4"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___________  _______________</w:t>
            </w:r>
          </w:p>
          <w:p w14:paraId="34B59813"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«___» ______________ 20___  р.</w:t>
            </w:r>
          </w:p>
        </w:tc>
      </w:tr>
    </w:tbl>
    <w:p w14:paraId="1FD32FAC" w14:textId="77777777" w:rsidR="00F0229F" w:rsidRPr="00965388" w:rsidRDefault="00F0229F" w:rsidP="00F0229F">
      <w:pPr>
        <w:widowControl w:val="0"/>
        <w:spacing w:after="0" w:line="276" w:lineRule="auto"/>
        <w:rPr>
          <w:sz w:val="24"/>
          <w:szCs w:val="24"/>
          <w:lang w:eastAsia="ru-RU"/>
        </w:rPr>
      </w:pPr>
    </w:p>
    <w:p w14:paraId="03D89E92" w14:textId="77777777" w:rsidR="00F0229F" w:rsidRPr="00965388" w:rsidRDefault="00F0229F" w:rsidP="00F0229F">
      <w:pPr>
        <w:widowControl w:val="0"/>
        <w:tabs>
          <w:tab w:val="left" w:pos="6237"/>
        </w:tabs>
        <w:spacing w:after="0" w:line="240" w:lineRule="auto"/>
        <w:jc w:val="center"/>
        <w:rPr>
          <w:szCs w:val="24"/>
          <w:lang w:eastAsia="ru-RU"/>
        </w:rPr>
      </w:pPr>
      <w:r w:rsidRPr="00965388">
        <w:rPr>
          <w:szCs w:val="24"/>
          <w:lang w:eastAsia="ru-RU"/>
        </w:rPr>
        <w:t xml:space="preserve">Технологічна карта </w:t>
      </w:r>
    </w:p>
    <w:p w14:paraId="28480CA6" w14:textId="77777777" w:rsidR="00F0229F" w:rsidRPr="00965388" w:rsidRDefault="00F0229F" w:rsidP="00F0229F">
      <w:pPr>
        <w:spacing w:after="0" w:line="240" w:lineRule="auto"/>
        <w:jc w:val="center"/>
        <w:rPr>
          <w:b/>
          <w:bCs/>
          <w:szCs w:val="24"/>
          <w:lang w:eastAsia="ru-RU"/>
        </w:rPr>
      </w:pPr>
      <w:r w:rsidRPr="00965388">
        <w:rPr>
          <w:b/>
          <w:bCs/>
          <w:szCs w:val="24"/>
          <w:lang w:eastAsia="ru-RU"/>
        </w:rPr>
        <w:t>Картопля тушкована з цибулею та томатом</w:t>
      </w:r>
    </w:p>
    <w:p w14:paraId="6F1A0C53" w14:textId="77777777" w:rsidR="00F0229F" w:rsidRPr="00965388" w:rsidRDefault="00F0229F" w:rsidP="00F0229F">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576"/>
        <w:gridCol w:w="576"/>
        <w:gridCol w:w="576"/>
        <w:gridCol w:w="576"/>
        <w:gridCol w:w="576"/>
        <w:gridCol w:w="577"/>
        <w:gridCol w:w="644"/>
        <w:gridCol w:w="644"/>
        <w:gridCol w:w="644"/>
        <w:gridCol w:w="596"/>
        <w:gridCol w:w="595"/>
        <w:gridCol w:w="596"/>
        <w:gridCol w:w="650"/>
        <w:gridCol w:w="650"/>
        <w:gridCol w:w="651"/>
        <w:gridCol w:w="756"/>
        <w:gridCol w:w="756"/>
        <w:gridCol w:w="898"/>
        <w:gridCol w:w="2376"/>
      </w:tblGrid>
      <w:tr w:rsidR="00F0229F" w:rsidRPr="00965388" w14:paraId="018A1256" w14:textId="77777777" w:rsidTr="00F0229F">
        <w:trPr>
          <w:trHeight w:val="254"/>
          <w:jc w:val="center"/>
        </w:trPr>
        <w:tc>
          <w:tcPr>
            <w:tcW w:w="435" w:type="dxa"/>
            <w:vMerge w:val="restart"/>
            <w:tcBorders>
              <w:right w:val="single" w:sz="12" w:space="0" w:color="auto"/>
            </w:tcBorders>
            <w:textDirection w:val="btLr"/>
            <w:vAlign w:val="center"/>
          </w:tcPr>
          <w:p w14:paraId="5557CC0E" w14:textId="77777777" w:rsidR="00F0229F" w:rsidRPr="00965388" w:rsidRDefault="00F0229F" w:rsidP="00F0229F">
            <w:pPr>
              <w:widowControl w:val="0"/>
              <w:spacing w:after="0" w:line="240" w:lineRule="auto"/>
              <w:ind w:left="113" w:right="113"/>
              <w:jc w:val="center"/>
              <w:rPr>
                <w:b/>
                <w:sz w:val="22"/>
                <w:szCs w:val="24"/>
                <w:lang w:eastAsia="ru-RU"/>
              </w:rPr>
            </w:pPr>
            <w:r w:rsidRPr="00965388">
              <w:rPr>
                <w:b/>
                <w:sz w:val="22"/>
                <w:szCs w:val="24"/>
                <w:lang w:eastAsia="ru-RU"/>
              </w:rPr>
              <w:t>Алергени</w:t>
            </w:r>
          </w:p>
        </w:tc>
        <w:tc>
          <w:tcPr>
            <w:tcW w:w="2029" w:type="dxa"/>
            <w:vMerge w:val="restart"/>
            <w:tcBorders>
              <w:right w:val="single" w:sz="12" w:space="0" w:color="auto"/>
            </w:tcBorders>
            <w:vAlign w:val="center"/>
          </w:tcPr>
          <w:p w14:paraId="243C1153"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Назва продуктів та сировини</w:t>
            </w:r>
          </w:p>
        </w:tc>
        <w:tc>
          <w:tcPr>
            <w:tcW w:w="3457" w:type="dxa"/>
            <w:gridSpan w:val="6"/>
            <w:tcBorders>
              <w:left w:val="single" w:sz="12" w:space="0" w:color="auto"/>
              <w:right w:val="single" w:sz="12" w:space="0" w:color="auto"/>
            </w:tcBorders>
            <w:vAlign w:val="center"/>
          </w:tcPr>
          <w:p w14:paraId="2F7167A2"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Витрати продуктів та сировини на одну порцію (г)</w:t>
            </w:r>
          </w:p>
        </w:tc>
        <w:tc>
          <w:tcPr>
            <w:tcW w:w="5670" w:type="dxa"/>
            <w:gridSpan w:val="9"/>
            <w:tcBorders>
              <w:left w:val="single" w:sz="12" w:space="0" w:color="auto"/>
              <w:right w:val="single" w:sz="12" w:space="0" w:color="auto"/>
            </w:tcBorders>
            <w:vAlign w:val="center"/>
          </w:tcPr>
          <w:p w14:paraId="2CA17A75"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49E3B4B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Енергетична цінність</w:t>
            </w:r>
          </w:p>
          <w:p w14:paraId="3F98C4FF"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(ккал)</w:t>
            </w:r>
          </w:p>
        </w:tc>
        <w:tc>
          <w:tcPr>
            <w:tcW w:w="2376" w:type="dxa"/>
            <w:vMerge w:val="restart"/>
            <w:tcBorders>
              <w:left w:val="single" w:sz="12" w:space="0" w:color="auto"/>
            </w:tcBorders>
            <w:vAlign w:val="center"/>
          </w:tcPr>
          <w:p w14:paraId="62CA2F6B" w14:textId="77777777" w:rsidR="00F0229F" w:rsidRPr="00965388" w:rsidRDefault="00F0229F" w:rsidP="00F0229F">
            <w:pPr>
              <w:widowControl w:val="0"/>
              <w:spacing w:after="0" w:line="240" w:lineRule="auto"/>
              <w:ind w:right="-142"/>
              <w:jc w:val="center"/>
              <w:rPr>
                <w:b/>
                <w:sz w:val="20"/>
                <w:szCs w:val="24"/>
                <w:lang w:eastAsia="ru-RU"/>
              </w:rPr>
            </w:pPr>
            <w:r w:rsidRPr="00965388">
              <w:rPr>
                <w:b/>
                <w:sz w:val="22"/>
                <w:szCs w:val="24"/>
                <w:lang w:eastAsia="ru-RU"/>
              </w:rPr>
              <w:t>Технологічні вимоги  до якості продуктів     та сировини</w:t>
            </w:r>
          </w:p>
        </w:tc>
      </w:tr>
      <w:tr w:rsidR="00F0229F" w:rsidRPr="00965388" w14:paraId="7D6C9C18" w14:textId="77777777" w:rsidTr="00F0229F">
        <w:trPr>
          <w:trHeight w:val="127"/>
          <w:jc w:val="center"/>
        </w:trPr>
        <w:tc>
          <w:tcPr>
            <w:tcW w:w="435" w:type="dxa"/>
            <w:vMerge/>
            <w:tcBorders>
              <w:right w:val="single" w:sz="12" w:space="0" w:color="auto"/>
            </w:tcBorders>
            <w:vAlign w:val="center"/>
          </w:tcPr>
          <w:p w14:paraId="28EE2763"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369D902" w14:textId="77777777" w:rsidR="00F0229F" w:rsidRPr="00965388" w:rsidRDefault="00F0229F" w:rsidP="00F0229F">
            <w:pPr>
              <w:widowControl w:val="0"/>
              <w:spacing w:after="0" w:line="256" w:lineRule="auto"/>
              <w:jc w:val="center"/>
              <w:rPr>
                <w:sz w:val="24"/>
                <w:szCs w:val="24"/>
                <w:lang w:eastAsia="ru-RU"/>
              </w:rPr>
            </w:pPr>
          </w:p>
        </w:tc>
        <w:tc>
          <w:tcPr>
            <w:tcW w:w="1728" w:type="dxa"/>
            <w:gridSpan w:val="3"/>
            <w:tcBorders>
              <w:left w:val="single" w:sz="12" w:space="0" w:color="auto"/>
              <w:right w:val="single" w:sz="12" w:space="0" w:color="auto"/>
            </w:tcBorders>
            <w:vAlign w:val="center"/>
          </w:tcPr>
          <w:p w14:paraId="1EB6F11E"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брутто</w:t>
            </w:r>
          </w:p>
        </w:tc>
        <w:tc>
          <w:tcPr>
            <w:tcW w:w="1729" w:type="dxa"/>
            <w:gridSpan w:val="3"/>
            <w:tcBorders>
              <w:left w:val="single" w:sz="12" w:space="0" w:color="auto"/>
              <w:right w:val="single" w:sz="12" w:space="0" w:color="auto"/>
            </w:tcBorders>
            <w:vAlign w:val="center"/>
          </w:tcPr>
          <w:p w14:paraId="6B4CBD59"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нетто</w:t>
            </w:r>
          </w:p>
        </w:tc>
        <w:tc>
          <w:tcPr>
            <w:tcW w:w="1932" w:type="dxa"/>
            <w:gridSpan w:val="3"/>
            <w:tcBorders>
              <w:left w:val="single" w:sz="12" w:space="0" w:color="auto"/>
              <w:right w:val="single" w:sz="12" w:space="0" w:color="auto"/>
            </w:tcBorders>
            <w:vAlign w:val="center"/>
          </w:tcPr>
          <w:p w14:paraId="7A08FB09"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Білки</w:t>
            </w:r>
          </w:p>
        </w:tc>
        <w:tc>
          <w:tcPr>
            <w:tcW w:w="1787" w:type="dxa"/>
            <w:gridSpan w:val="3"/>
            <w:tcBorders>
              <w:left w:val="single" w:sz="12" w:space="0" w:color="auto"/>
              <w:right w:val="single" w:sz="12" w:space="0" w:color="auto"/>
            </w:tcBorders>
            <w:vAlign w:val="center"/>
          </w:tcPr>
          <w:p w14:paraId="45938447"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Жири</w:t>
            </w:r>
          </w:p>
        </w:tc>
        <w:tc>
          <w:tcPr>
            <w:tcW w:w="1951" w:type="dxa"/>
            <w:gridSpan w:val="3"/>
            <w:tcBorders>
              <w:left w:val="single" w:sz="12" w:space="0" w:color="auto"/>
              <w:right w:val="single" w:sz="12" w:space="0" w:color="auto"/>
            </w:tcBorders>
            <w:vAlign w:val="center"/>
          </w:tcPr>
          <w:p w14:paraId="474662F2"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724EBEDE" w14:textId="77777777" w:rsidR="00F0229F" w:rsidRPr="00965388" w:rsidRDefault="00F0229F" w:rsidP="00F0229F">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51FD4C80"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71D6FD94" w14:textId="77777777" w:rsidTr="00F0229F">
        <w:trPr>
          <w:trHeight w:val="290"/>
          <w:jc w:val="center"/>
        </w:trPr>
        <w:tc>
          <w:tcPr>
            <w:tcW w:w="435" w:type="dxa"/>
            <w:vMerge/>
            <w:tcBorders>
              <w:right w:val="single" w:sz="12" w:space="0" w:color="auto"/>
            </w:tcBorders>
            <w:vAlign w:val="center"/>
          </w:tcPr>
          <w:p w14:paraId="4AAD3D81"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31D5035" w14:textId="77777777" w:rsidR="00F0229F" w:rsidRPr="00965388" w:rsidRDefault="00F0229F" w:rsidP="00F0229F">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469AF2FF"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Вікові групи (роки)</w:t>
            </w:r>
          </w:p>
        </w:tc>
        <w:tc>
          <w:tcPr>
            <w:tcW w:w="2376" w:type="dxa"/>
            <w:vMerge/>
            <w:tcBorders>
              <w:left w:val="single" w:sz="12" w:space="0" w:color="auto"/>
            </w:tcBorders>
            <w:vAlign w:val="center"/>
          </w:tcPr>
          <w:p w14:paraId="4168F049"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417F4992" w14:textId="77777777" w:rsidTr="00F0229F">
        <w:trPr>
          <w:trHeight w:val="126"/>
          <w:jc w:val="center"/>
        </w:trPr>
        <w:tc>
          <w:tcPr>
            <w:tcW w:w="435" w:type="dxa"/>
            <w:vMerge/>
            <w:tcBorders>
              <w:right w:val="single" w:sz="12" w:space="0" w:color="auto"/>
            </w:tcBorders>
            <w:vAlign w:val="center"/>
          </w:tcPr>
          <w:p w14:paraId="5FCB0788"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AECD47C" w14:textId="77777777" w:rsidR="00F0229F" w:rsidRPr="00965388" w:rsidRDefault="00F0229F" w:rsidP="00F0229F">
            <w:pPr>
              <w:widowControl w:val="0"/>
              <w:spacing w:after="0" w:line="256" w:lineRule="auto"/>
              <w:jc w:val="center"/>
              <w:rPr>
                <w:sz w:val="24"/>
                <w:szCs w:val="24"/>
                <w:lang w:eastAsia="ru-RU"/>
              </w:rPr>
            </w:pPr>
          </w:p>
        </w:tc>
        <w:tc>
          <w:tcPr>
            <w:tcW w:w="576" w:type="dxa"/>
            <w:tcBorders>
              <w:left w:val="single" w:sz="12" w:space="0" w:color="auto"/>
            </w:tcBorders>
            <w:vAlign w:val="center"/>
          </w:tcPr>
          <w:p w14:paraId="3AA057FD"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76" w:type="dxa"/>
            <w:vAlign w:val="center"/>
          </w:tcPr>
          <w:p w14:paraId="345C4E91"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76" w:type="dxa"/>
            <w:tcBorders>
              <w:right w:val="single" w:sz="12" w:space="0" w:color="auto"/>
            </w:tcBorders>
            <w:vAlign w:val="center"/>
          </w:tcPr>
          <w:p w14:paraId="543ED95B"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576" w:type="dxa"/>
            <w:tcBorders>
              <w:left w:val="single" w:sz="12" w:space="0" w:color="auto"/>
            </w:tcBorders>
            <w:vAlign w:val="center"/>
          </w:tcPr>
          <w:p w14:paraId="0A25593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76" w:type="dxa"/>
            <w:vAlign w:val="center"/>
          </w:tcPr>
          <w:p w14:paraId="55DD698D"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77" w:type="dxa"/>
            <w:tcBorders>
              <w:right w:val="single" w:sz="12" w:space="0" w:color="auto"/>
            </w:tcBorders>
            <w:vAlign w:val="center"/>
          </w:tcPr>
          <w:p w14:paraId="2A2731B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44" w:type="dxa"/>
            <w:tcBorders>
              <w:left w:val="single" w:sz="12" w:space="0" w:color="auto"/>
            </w:tcBorders>
            <w:vAlign w:val="center"/>
          </w:tcPr>
          <w:p w14:paraId="3CAC38F7"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44" w:type="dxa"/>
            <w:vAlign w:val="center"/>
          </w:tcPr>
          <w:p w14:paraId="361227A2"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44" w:type="dxa"/>
            <w:tcBorders>
              <w:right w:val="single" w:sz="12" w:space="0" w:color="auto"/>
            </w:tcBorders>
            <w:vAlign w:val="center"/>
          </w:tcPr>
          <w:p w14:paraId="71874BC3"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596" w:type="dxa"/>
            <w:tcBorders>
              <w:left w:val="single" w:sz="12" w:space="0" w:color="auto"/>
            </w:tcBorders>
            <w:vAlign w:val="center"/>
          </w:tcPr>
          <w:p w14:paraId="6E7276D7"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5" w:type="dxa"/>
            <w:vAlign w:val="center"/>
          </w:tcPr>
          <w:p w14:paraId="384611D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73262E34"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50" w:type="dxa"/>
            <w:tcBorders>
              <w:left w:val="single" w:sz="12" w:space="0" w:color="auto"/>
            </w:tcBorders>
            <w:vAlign w:val="center"/>
          </w:tcPr>
          <w:p w14:paraId="1AC77256"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50" w:type="dxa"/>
            <w:vAlign w:val="center"/>
          </w:tcPr>
          <w:p w14:paraId="707A0104"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51" w:type="dxa"/>
            <w:tcBorders>
              <w:right w:val="single" w:sz="12" w:space="0" w:color="auto"/>
            </w:tcBorders>
            <w:vAlign w:val="center"/>
          </w:tcPr>
          <w:p w14:paraId="1385E40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756" w:type="dxa"/>
            <w:tcBorders>
              <w:left w:val="single" w:sz="12" w:space="0" w:color="auto"/>
            </w:tcBorders>
            <w:vAlign w:val="center"/>
          </w:tcPr>
          <w:p w14:paraId="12889D0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756" w:type="dxa"/>
            <w:vAlign w:val="center"/>
          </w:tcPr>
          <w:p w14:paraId="1DFDFFC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898" w:type="dxa"/>
            <w:tcBorders>
              <w:right w:val="single" w:sz="12" w:space="0" w:color="auto"/>
            </w:tcBorders>
            <w:vAlign w:val="center"/>
          </w:tcPr>
          <w:p w14:paraId="34491E2D"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2376" w:type="dxa"/>
            <w:vMerge/>
            <w:tcBorders>
              <w:left w:val="single" w:sz="12" w:space="0" w:color="auto"/>
            </w:tcBorders>
            <w:vAlign w:val="center"/>
          </w:tcPr>
          <w:p w14:paraId="74176B60"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6C81AE5D" w14:textId="77777777" w:rsidTr="00F0229F">
        <w:trPr>
          <w:trHeight w:val="221"/>
          <w:jc w:val="center"/>
        </w:trPr>
        <w:tc>
          <w:tcPr>
            <w:tcW w:w="435" w:type="dxa"/>
            <w:tcBorders>
              <w:right w:val="single" w:sz="12" w:space="0" w:color="auto"/>
            </w:tcBorders>
            <w:vAlign w:val="center"/>
          </w:tcPr>
          <w:p w14:paraId="4B363E14"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AF86F83" w14:textId="77777777" w:rsidR="00F0229F" w:rsidRPr="00965388" w:rsidRDefault="00F0229F" w:rsidP="00F0229F">
            <w:pPr>
              <w:spacing w:after="0"/>
              <w:jc w:val="center"/>
              <w:rPr>
                <w:sz w:val="24"/>
                <w:szCs w:val="24"/>
              </w:rPr>
            </w:pPr>
            <w:r w:rsidRPr="00965388">
              <w:rPr>
                <w:sz w:val="24"/>
                <w:szCs w:val="24"/>
              </w:rPr>
              <w:t>Картопля</w:t>
            </w:r>
          </w:p>
          <w:p w14:paraId="27DAE429" w14:textId="77777777" w:rsidR="00F0229F" w:rsidRPr="00965388" w:rsidRDefault="00FE616D" w:rsidP="00F0229F">
            <w:pPr>
              <w:spacing w:after="0"/>
              <w:jc w:val="center"/>
              <w:rPr>
                <w:sz w:val="20"/>
                <w:szCs w:val="20"/>
              </w:rPr>
            </w:pPr>
            <w:r>
              <w:rPr>
                <w:sz w:val="20"/>
                <w:szCs w:val="20"/>
              </w:rPr>
              <w:t>д</w:t>
            </w:r>
            <w:r w:rsidR="00F0229F" w:rsidRPr="00965388">
              <w:rPr>
                <w:sz w:val="20"/>
                <w:szCs w:val="20"/>
              </w:rPr>
              <w:t>о</w:t>
            </w:r>
            <w:r>
              <w:rPr>
                <w:sz w:val="20"/>
                <w:szCs w:val="20"/>
              </w:rPr>
              <w:t xml:space="preserve"> </w:t>
            </w:r>
            <w:r w:rsidR="00F0229F" w:rsidRPr="00965388">
              <w:rPr>
                <w:sz w:val="20"/>
                <w:szCs w:val="20"/>
              </w:rPr>
              <w:t>01.09(молода)-20%</w:t>
            </w:r>
          </w:p>
          <w:p w14:paraId="136FBE35" w14:textId="77777777" w:rsidR="00F0229F" w:rsidRPr="00965388" w:rsidRDefault="00F0229F" w:rsidP="00F0229F">
            <w:pPr>
              <w:spacing w:after="0"/>
              <w:jc w:val="center"/>
              <w:rPr>
                <w:sz w:val="22"/>
              </w:rPr>
            </w:pPr>
            <w:r w:rsidRPr="00965388">
              <w:rPr>
                <w:sz w:val="22"/>
              </w:rPr>
              <w:t>з 01.09до31.10-25%</w:t>
            </w:r>
          </w:p>
          <w:p w14:paraId="40E0AB67" w14:textId="77777777" w:rsidR="00F0229F" w:rsidRPr="00965388" w:rsidRDefault="00F0229F" w:rsidP="00F0229F">
            <w:pPr>
              <w:spacing w:after="0"/>
              <w:jc w:val="center"/>
              <w:rPr>
                <w:sz w:val="22"/>
              </w:rPr>
            </w:pPr>
            <w:r w:rsidRPr="00965388">
              <w:rPr>
                <w:sz w:val="22"/>
              </w:rPr>
              <w:t>з 01.11до31.12-30%</w:t>
            </w:r>
          </w:p>
          <w:p w14:paraId="061C7872" w14:textId="77777777" w:rsidR="00F0229F" w:rsidRPr="00965388" w:rsidRDefault="00F0229F" w:rsidP="00F0229F">
            <w:pPr>
              <w:spacing w:after="0"/>
              <w:jc w:val="center"/>
              <w:rPr>
                <w:sz w:val="22"/>
              </w:rPr>
            </w:pPr>
            <w:r w:rsidRPr="00965388">
              <w:rPr>
                <w:sz w:val="22"/>
              </w:rPr>
              <w:t>з 01.01до28.02-35%</w:t>
            </w:r>
          </w:p>
          <w:p w14:paraId="0D4561B8" w14:textId="77777777" w:rsidR="00F0229F" w:rsidRPr="00965388" w:rsidRDefault="00F0229F" w:rsidP="00F0229F">
            <w:pPr>
              <w:spacing w:after="0"/>
              <w:jc w:val="center"/>
              <w:rPr>
                <w:sz w:val="24"/>
                <w:szCs w:val="24"/>
              </w:rPr>
            </w:pPr>
            <w:r w:rsidRPr="00965388">
              <w:rPr>
                <w:sz w:val="22"/>
              </w:rPr>
              <w:t>з 01.03до30.08-40%</w:t>
            </w:r>
          </w:p>
        </w:tc>
        <w:tc>
          <w:tcPr>
            <w:tcW w:w="576" w:type="dxa"/>
            <w:tcBorders>
              <w:left w:val="single" w:sz="12" w:space="0" w:color="auto"/>
            </w:tcBorders>
            <w:vAlign w:val="center"/>
          </w:tcPr>
          <w:p w14:paraId="39C27B14" w14:textId="77777777" w:rsidR="00F0229F" w:rsidRPr="00965388" w:rsidRDefault="00F0229F" w:rsidP="00F0229F">
            <w:pPr>
              <w:spacing w:after="0"/>
              <w:ind w:right="-154"/>
              <w:jc w:val="center"/>
              <w:rPr>
                <w:sz w:val="22"/>
              </w:rPr>
            </w:pPr>
          </w:p>
          <w:p w14:paraId="74F880AF" w14:textId="77777777" w:rsidR="00F0229F" w:rsidRPr="00965388" w:rsidRDefault="00F0229F" w:rsidP="00F0229F">
            <w:pPr>
              <w:spacing w:after="0"/>
              <w:ind w:right="-154"/>
              <w:jc w:val="center"/>
              <w:rPr>
                <w:sz w:val="22"/>
              </w:rPr>
            </w:pPr>
            <w:r w:rsidRPr="00965388">
              <w:rPr>
                <w:sz w:val="22"/>
              </w:rPr>
              <w:t>125</w:t>
            </w:r>
          </w:p>
          <w:p w14:paraId="7C6DB248" w14:textId="77777777" w:rsidR="00F0229F" w:rsidRPr="00965388" w:rsidRDefault="00F0229F" w:rsidP="00F0229F">
            <w:pPr>
              <w:spacing w:after="0"/>
              <w:ind w:right="-154"/>
              <w:jc w:val="center"/>
              <w:rPr>
                <w:sz w:val="22"/>
              </w:rPr>
            </w:pPr>
            <w:r w:rsidRPr="00965388">
              <w:rPr>
                <w:sz w:val="22"/>
              </w:rPr>
              <w:t>133</w:t>
            </w:r>
          </w:p>
          <w:p w14:paraId="175D65FA" w14:textId="77777777" w:rsidR="00F0229F" w:rsidRPr="00965388" w:rsidRDefault="00F0229F" w:rsidP="00F0229F">
            <w:pPr>
              <w:spacing w:after="0"/>
              <w:ind w:right="-154"/>
              <w:jc w:val="center"/>
              <w:rPr>
                <w:sz w:val="22"/>
              </w:rPr>
            </w:pPr>
            <w:r w:rsidRPr="00965388">
              <w:rPr>
                <w:sz w:val="22"/>
              </w:rPr>
              <w:t>143</w:t>
            </w:r>
          </w:p>
          <w:p w14:paraId="751DD7FF" w14:textId="77777777" w:rsidR="00F0229F" w:rsidRPr="00965388" w:rsidRDefault="00F0229F" w:rsidP="00F0229F">
            <w:pPr>
              <w:spacing w:after="0"/>
              <w:ind w:right="-154"/>
              <w:jc w:val="center"/>
              <w:rPr>
                <w:sz w:val="22"/>
              </w:rPr>
            </w:pPr>
            <w:r w:rsidRPr="00965388">
              <w:rPr>
                <w:sz w:val="22"/>
              </w:rPr>
              <w:t>154</w:t>
            </w:r>
          </w:p>
          <w:p w14:paraId="14F449F9" w14:textId="77777777" w:rsidR="00F0229F" w:rsidRPr="00965388" w:rsidRDefault="00F0229F" w:rsidP="00F0229F">
            <w:pPr>
              <w:spacing w:after="0"/>
              <w:ind w:right="-154"/>
              <w:jc w:val="center"/>
              <w:rPr>
                <w:sz w:val="22"/>
              </w:rPr>
            </w:pPr>
            <w:r w:rsidRPr="00965388">
              <w:rPr>
                <w:sz w:val="22"/>
              </w:rPr>
              <w:t>167</w:t>
            </w:r>
          </w:p>
        </w:tc>
        <w:tc>
          <w:tcPr>
            <w:tcW w:w="576" w:type="dxa"/>
            <w:vAlign w:val="center"/>
          </w:tcPr>
          <w:p w14:paraId="7AC6A481" w14:textId="77777777" w:rsidR="00F0229F" w:rsidRPr="00965388" w:rsidRDefault="00F0229F" w:rsidP="00F0229F">
            <w:pPr>
              <w:spacing w:after="0"/>
              <w:ind w:right="-154"/>
              <w:jc w:val="center"/>
              <w:rPr>
                <w:sz w:val="22"/>
              </w:rPr>
            </w:pPr>
          </w:p>
          <w:p w14:paraId="31A1DAE8" w14:textId="77777777" w:rsidR="00F0229F" w:rsidRPr="00965388" w:rsidRDefault="00F0229F" w:rsidP="00F0229F">
            <w:pPr>
              <w:spacing w:after="0"/>
              <w:ind w:right="-154"/>
              <w:jc w:val="center"/>
              <w:rPr>
                <w:sz w:val="22"/>
              </w:rPr>
            </w:pPr>
            <w:r w:rsidRPr="00965388">
              <w:rPr>
                <w:sz w:val="22"/>
              </w:rPr>
              <w:t>125</w:t>
            </w:r>
          </w:p>
          <w:p w14:paraId="2957BB71" w14:textId="77777777" w:rsidR="00F0229F" w:rsidRPr="00965388" w:rsidRDefault="00F0229F" w:rsidP="00F0229F">
            <w:pPr>
              <w:spacing w:after="0"/>
              <w:ind w:right="-154"/>
              <w:jc w:val="center"/>
              <w:rPr>
                <w:sz w:val="22"/>
              </w:rPr>
            </w:pPr>
            <w:r w:rsidRPr="00965388">
              <w:rPr>
                <w:sz w:val="22"/>
              </w:rPr>
              <w:t>133</w:t>
            </w:r>
          </w:p>
          <w:p w14:paraId="25BEAAA1" w14:textId="77777777" w:rsidR="00F0229F" w:rsidRPr="00965388" w:rsidRDefault="00F0229F" w:rsidP="00F0229F">
            <w:pPr>
              <w:spacing w:after="0"/>
              <w:ind w:right="-154"/>
              <w:jc w:val="center"/>
              <w:rPr>
                <w:sz w:val="22"/>
              </w:rPr>
            </w:pPr>
            <w:r w:rsidRPr="00965388">
              <w:rPr>
                <w:sz w:val="22"/>
              </w:rPr>
              <w:t>143</w:t>
            </w:r>
          </w:p>
          <w:p w14:paraId="1EA4AE65" w14:textId="77777777" w:rsidR="00F0229F" w:rsidRPr="00965388" w:rsidRDefault="00F0229F" w:rsidP="00F0229F">
            <w:pPr>
              <w:spacing w:after="0"/>
              <w:ind w:right="-154"/>
              <w:jc w:val="center"/>
              <w:rPr>
                <w:sz w:val="22"/>
              </w:rPr>
            </w:pPr>
            <w:r w:rsidRPr="00965388">
              <w:rPr>
                <w:sz w:val="22"/>
              </w:rPr>
              <w:t>154</w:t>
            </w:r>
          </w:p>
          <w:p w14:paraId="2EC30C3E" w14:textId="77777777" w:rsidR="00F0229F" w:rsidRPr="00965388" w:rsidRDefault="00F0229F" w:rsidP="00F0229F">
            <w:pPr>
              <w:spacing w:after="0"/>
              <w:ind w:right="-154"/>
              <w:jc w:val="center"/>
              <w:rPr>
                <w:sz w:val="22"/>
              </w:rPr>
            </w:pPr>
            <w:r w:rsidRPr="00965388">
              <w:rPr>
                <w:sz w:val="22"/>
              </w:rPr>
              <w:t>167</w:t>
            </w:r>
          </w:p>
        </w:tc>
        <w:tc>
          <w:tcPr>
            <w:tcW w:w="576" w:type="dxa"/>
            <w:tcBorders>
              <w:right w:val="single" w:sz="12" w:space="0" w:color="auto"/>
            </w:tcBorders>
            <w:vAlign w:val="center"/>
          </w:tcPr>
          <w:p w14:paraId="0BB97F2B" w14:textId="77777777" w:rsidR="00F0229F" w:rsidRPr="00965388" w:rsidRDefault="00F0229F" w:rsidP="00F0229F">
            <w:pPr>
              <w:spacing w:after="0"/>
              <w:ind w:right="-154"/>
              <w:jc w:val="center"/>
              <w:rPr>
                <w:sz w:val="22"/>
              </w:rPr>
            </w:pPr>
          </w:p>
          <w:p w14:paraId="66504386" w14:textId="77777777" w:rsidR="00F0229F" w:rsidRPr="00965388" w:rsidRDefault="00F0229F" w:rsidP="00F0229F">
            <w:pPr>
              <w:spacing w:after="0"/>
              <w:ind w:right="-154"/>
              <w:jc w:val="center"/>
              <w:rPr>
                <w:sz w:val="22"/>
              </w:rPr>
            </w:pPr>
            <w:r w:rsidRPr="00965388">
              <w:rPr>
                <w:sz w:val="22"/>
              </w:rPr>
              <w:t>141,3</w:t>
            </w:r>
          </w:p>
          <w:p w14:paraId="303B60A5" w14:textId="77777777" w:rsidR="00F0229F" w:rsidRPr="00965388" w:rsidRDefault="00F0229F" w:rsidP="00F0229F">
            <w:pPr>
              <w:spacing w:after="0"/>
              <w:ind w:right="-154"/>
              <w:jc w:val="center"/>
              <w:rPr>
                <w:sz w:val="22"/>
              </w:rPr>
            </w:pPr>
            <w:r w:rsidRPr="00965388">
              <w:rPr>
                <w:sz w:val="22"/>
              </w:rPr>
              <w:t>150,7</w:t>
            </w:r>
          </w:p>
          <w:p w14:paraId="70F7622B" w14:textId="77777777" w:rsidR="00F0229F" w:rsidRPr="00965388" w:rsidRDefault="00F0229F" w:rsidP="00F0229F">
            <w:pPr>
              <w:spacing w:after="0"/>
              <w:ind w:right="-154"/>
              <w:jc w:val="center"/>
              <w:rPr>
                <w:sz w:val="22"/>
              </w:rPr>
            </w:pPr>
            <w:r w:rsidRPr="00965388">
              <w:rPr>
                <w:sz w:val="22"/>
              </w:rPr>
              <w:t>161,4</w:t>
            </w:r>
          </w:p>
          <w:p w14:paraId="5D7E0FB8" w14:textId="77777777" w:rsidR="00F0229F" w:rsidRPr="00965388" w:rsidRDefault="00F0229F" w:rsidP="00F0229F">
            <w:pPr>
              <w:spacing w:after="0"/>
              <w:ind w:right="-154"/>
              <w:jc w:val="center"/>
              <w:rPr>
                <w:sz w:val="22"/>
              </w:rPr>
            </w:pPr>
            <w:r w:rsidRPr="00965388">
              <w:rPr>
                <w:sz w:val="22"/>
              </w:rPr>
              <w:t>173,8</w:t>
            </w:r>
          </w:p>
          <w:p w14:paraId="482DE8AD" w14:textId="77777777" w:rsidR="00F0229F" w:rsidRPr="00965388" w:rsidRDefault="00F0229F" w:rsidP="00F0229F">
            <w:pPr>
              <w:spacing w:after="0"/>
              <w:ind w:right="-154"/>
              <w:jc w:val="center"/>
              <w:rPr>
                <w:sz w:val="22"/>
              </w:rPr>
            </w:pPr>
            <w:r w:rsidRPr="00965388">
              <w:rPr>
                <w:sz w:val="22"/>
              </w:rPr>
              <w:t>188,3</w:t>
            </w:r>
          </w:p>
        </w:tc>
        <w:tc>
          <w:tcPr>
            <w:tcW w:w="576" w:type="dxa"/>
            <w:tcBorders>
              <w:left w:val="single" w:sz="12" w:space="0" w:color="auto"/>
            </w:tcBorders>
            <w:vAlign w:val="center"/>
          </w:tcPr>
          <w:p w14:paraId="2443FEBB" w14:textId="77777777" w:rsidR="00F0229F" w:rsidRPr="00965388" w:rsidRDefault="00F0229F" w:rsidP="00F0229F">
            <w:pPr>
              <w:spacing w:after="0"/>
              <w:ind w:right="-154"/>
              <w:jc w:val="center"/>
              <w:rPr>
                <w:sz w:val="24"/>
                <w:szCs w:val="24"/>
              </w:rPr>
            </w:pPr>
            <w:r w:rsidRPr="00965388">
              <w:rPr>
                <w:sz w:val="24"/>
                <w:szCs w:val="24"/>
              </w:rPr>
              <w:t>100</w:t>
            </w:r>
          </w:p>
        </w:tc>
        <w:tc>
          <w:tcPr>
            <w:tcW w:w="576" w:type="dxa"/>
            <w:vAlign w:val="center"/>
          </w:tcPr>
          <w:p w14:paraId="5F900327" w14:textId="77777777" w:rsidR="00F0229F" w:rsidRPr="00965388" w:rsidRDefault="00F0229F" w:rsidP="00F0229F">
            <w:pPr>
              <w:spacing w:after="0"/>
              <w:ind w:right="-154"/>
              <w:jc w:val="center"/>
              <w:rPr>
                <w:sz w:val="24"/>
                <w:szCs w:val="24"/>
              </w:rPr>
            </w:pPr>
            <w:r w:rsidRPr="00965388">
              <w:rPr>
                <w:sz w:val="24"/>
                <w:szCs w:val="24"/>
              </w:rPr>
              <w:t>100</w:t>
            </w:r>
          </w:p>
        </w:tc>
        <w:tc>
          <w:tcPr>
            <w:tcW w:w="577" w:type="dxa"/>
            <w:tcBorders>
              <w:right w:val="single" w:sz="12" w:space="0" w:color="auto"/>
            </w:tcBorders>
            <w:vAlign w:val="center"/>
          </w:tcPr>
          <w:p w14:paraId="32D5EA5A" w14:textId="77777777" w:rsidR="00F0229F" w:rsidRPr="00965388" w:rsidRDefault="00F0229F" w:rsidP="00F0229F">
            <w:pPr>
              <w:spacing w:after="0"/>
              <w:ind w:right="-154"/>
              <w:jc w:val="center"/>
              <w:rPr>
                <w:sz w:val="24"/>
                <w:szCs w:val="24"/>
              </w:rPr>
            </w:pPr>
            <w:r w:rsidRPr="00965388">
              <w:rPr>
                <w:sz w:val="24"/>
                <w:szCs w:val="24"/>
              </w:rPr>
              <w:t>113</w:t>
            </w:r>
          </w:p>
        </w:tc>
        <w:tc>
          <w:tcPr>
            <w:tcW w:w="644" w:type="dxa"/>
            <w:tcBorders>
              <w:left w:val="single" w:sz="12" w:space="0" w:color="auto"/>
            </w:tcBorders>
            <w:vAlign w:val="center"/>
          </w:tcPr>
          <w:p w14:paraId="538C49D9" w14:textId="77777777" w:rsidR="00F0229F" w:rsidRPr="00965388" w:rsidRDefault="00F0229F" w:rsidP="00F0229F">
            <w:pPr>
              <w:spacing w:after="0"/>
              <w:ind w:right="-154"/>
              <w:jc w:val="center"/>
              <w:rPr>
                <w:sz w:val="24"/>
                <w:szCs w:val="24"/>
              </w:rPr>
            </w:pPr>
            <w:r w:rsidRPr="00965388">
              <w:rPr>
                <w:sz w:val="24"/>
                <w:szCs w:val="24"/>
              </w:rPr>
              <w:t>2,00</w:t>
            </w:r>
          </w:p>
        </w:tc>
        <w:tc>
          <w:tcPr>
            <w:tcW w:w="644" w:type="dxa"/>
            <w:vAlign w:val="center"/>
          </w:tcPr>
          <w:p w14:paraId="47F9EACA" w14:textId="77777777" w:rsidR="00F0229F" w:rsidRPr="00965388" w:rsidRDefault="00F0229F" w:rsidP="00F0229F">
            <w:pPr>
              <w:spacing w:after="0"/>
              <w:ind w:right="-154"/>
              <w:jc w:val="center"/>
              <w:rPr>
                <w:sz w:val="24"/>
                <w:szCs w:val="24"/>
              </w:rPr>
            </w:pPr>
            <w:r w:rsidRPr="00965388">
              <w:rPr>
                <w:sz w:val="24"/>
                <w:szCs w:val="24"/>
              </w:rPr>
              <w:t>2,00</w:t>
            </w:r>
          </w:p>
        </w:tc>
        <w:tc>
          <w:tcPr>
            <w:tcW w:w="644" w:type="dxa"/>
            <w:tcBorders>
              <w:right w:val="single" w:sz="12" w:space="0" w:color="auto"/>
            </w:tcBorders>
            <w:vAlign w:val="center"/>
          </w:tcPr>
          <w:p w14:paraId="59B122DE" w14:textId="77777777" w:rsidR="00F0229F" w:rsidRPr="00965388" w:rsidRDefault="00F0229F" w:rsidP="00F0229F">
            <w:pPr>
              <w:spacing w:after="0"/>
              <w:ind w:right="-154"/>
              <w:jc w:val="center"/>
              <w:rPr>
                <w:sz w:val="24"/>
                <w:szCs w:val="24"/>
              </w:rPr>
            </w:pPr>
            <w:r w:rsidRPr="00965388">
              <w:rPr>
                <w:sz w:val="24"/>
                <w:szCs w:val="24"/>
              </w:rPr>
              <w:t>2,26</w:t>
            </w:r>
          </w:p>
        </w:tc>
        <w:tc>
          <w:tcPr>
            <w:tcW w:w="596" w:type="dxa"/>
            <w:tcBorders>
              <w:left w:val="single" w:sz="12" w:space="0" w:color="auto"/>
            </w:tcBorders>
            <w:vAlign w:val="center"/>
          </w:tcPr>
          <w:p w14:paraId="7B939688" w14:textId="77777777" w:rsidR="00F0229F" w:rsidRPr="00965388" w:rsidRDefault="00F0229F" w:rsidP="00F0229F">
            <w:pPr>
              <w:spacing w:after="0"/>
              <w:ind w:right="-154"/>
              <w:jc w:val="center"/>
              <w:rPr>
                <w:sz w:val="24"/>
                <w:szCs w:val="24"/>
              </w:rPr>
            </w:pPr>
            <w:r w:rsidRPr="00965388">
              <w:rPr>
                <w:sz w:val="24"/>
                <w:szCs w:val="24"/>
              </w:rPr>
              <w:t>0,40</w:t>
            </w:r>
          </w:p>
        </w:tc>
        <w:tc>
          <w:tcPr>
            <w:tcW w:w="595" w:type="dxa"/>
            <w:vAlign w:val="center"/>
          </w:tcPr>
          <w:p w14:paraId="6802D138" w14:textId="77777777" w:rsidR="00F0229F" w:rsidRPr="00965388" w:rsidRDefault="00F0229F" w:rsidP="00F0229F">
            <w:pPr>
              <w:spacing w:after="0"/>
              <w:ind w:right="-154"/>
              <w:jc w:val="center"/>
              <w:rPr>
                <w:sz w:val="24"/>
                <w:szCs w:val="24"/>
              </w:rPr>
            </w:pPr>
            <w:r w:rsidRPr="00965388">
              <w:rPr>
                <w:sz w:val="24"/>
                <w:szCs w:val="24"/>
              </w:rPr>
              <w:t>0,40</w:t>
            </w:r>
          </w:p>
        </w:tc>
        <w:tc>
          <w:tcPr>
            <w:tcW w:w="596" w:type="dxa"/>
            <w:tcBorders>
              <w:right w:val="single" w:sz="12" w:space="0" w:color="auto"/>
            </w:tcBorders>
            <w:vAlign w:val="center"/>
          </w:tcPr>
          <w:p w14:paraId="4F214E40" w14:textId="77777777" w:rsidR="00F0229F" w:rsidRPr="00965388" w:rsidRDefault="00F0229F" w:rsidP="00F0229F">
            <w:pPr>
              <w:spacing w:after="0"/>
              <w:ind w:right="-154"/>
              <w:jc w:val="center"/>
              <w:rPr>
                <w:sz w:val="24"/>
                <w:szCs w:val="24"/>
              </w:rPr>
            </w:pPr>
            <w:r w:rsidRPr="00965388">
              <w:rPr>
                <w:sz w:val="24"/>
                <w:szCs w:val="24"/>
              </w:rPr>
              <w:t>0,45</w:t>
            </w:r>
          </w:p>
        </w:tc>
        <w:tc>
          <w:tcPr>
            <w:tcW w:w="650" w:type="dxa"/>
            <w:tcBorders>
              <w:left w:val="single" w:sz="12" w:space="0" w:color="auto"/>
            </w:tcBorders>
            <w:vAlign w:val="center"/>
          </w:tcPr>
          <w:p w14:paraId="4BC3BF39" w14:textId="77777777" w:rsidR="00F0229F" w:rsidRPr="00965388" w:rsidRDefault="00F0229F" w:rsidP="00F0229F">
            <w:pPr>
              <w:spacing w:after="0"/>
              <w:ind w:right="-154"/>
              <w:jc w:val="center"/>
              <w:rPr>
                <w:sz w:val="24"/>
                <w:szCs w:val="24"/>
              </w:rPr>
            </w:pPr>
            <w:r w:rsidRPr="00965388">
              <w:rPr>
                <w:sz w:val="24"/>
                <w:szCs w:val="24"/>
              </w:rPr>
              <w:t>17,30</w:t>
            </w:r>
          </w:p>
        </w:tc>
        <w:tc>
          <w:tcPr>
            <w:tcW w:w="650" w:type="dxa"/>
            <w:vAlign w:val="center"/>
          </w:tcPr>
          <w:p w14:paraId="2F8BBC9C" w14:textId="77777777" w:rsidR="00F0229F" w:rsidRPr="00965388" w:rsidRDefault="00F0229F" w:rsidP="00F0229F">
            <w:pPr>
              <w:spacing w:after="0"/>
              <w:ind w:right="-154"/>
              <w:jc w:val="center"/>
              <w:rPr>
                <w:sz w:val="24"/>
                <w:szCs w:val="24"/>
              </w:rPr>
            </w:pPr>
            <w:r w:rsidRPr="00965388">
              <w:rPr>
                <w:sz w:val="24"/>
                <w:szCs w:val="24"/>
              </w:rPr>
              <w:t>17,30</w:t>
            </w:r>
          </w:p>
        </w:tc>
        <w:tc>
          <w:tcPr>
            <w:tcW w:w="651" w:type="dxa"/>
            <w:tcBorders>
              <w:right w:val="single" w:sz="12" w:space="0" w:color="auto"/>
            </w:tcBorders>
            <w:vAlign w:val="center"/>
          </w:tcPr>
          <w:p w14:paraId="1ECF6A6A" w14:textId="77777777" w:rsidR="00F0229F" w:rsidRPr="00965388" w:rsidRDefault="00F0229F" w:rsidP="00F0229F">
            <w:pPr>
              <w:spacing w:after="0"/>
              <w:ind w:right="-154"/>
              <w:jc w:val="center"/>
              <w:rPr>
                <w:sz w:val="24"/>
                <w:szCs w:val="24"/>
              </w:rPr>
            </w:pPr>
            <w:r w:rsidRPr="00965388">
              <w:rPr>
                <w:sz w:val="24"/>
                <w:szCs w:val="24"/>
              </w:rPr>
              <w:t>19,55</w:t>
            </w:r>
          </w:p>
        </w:tc>
        <w:tc>
          <w:tcPr>
            <w:tcW w:w="756" w:type="dxa"/>
            <w:tcBorders>
              <w:left w:val="single" w:sz="12" w:space="0" w:color="auto"/>
            </w:tcBorders>
            <w:vAlign w:val="center"/>
          </w:tcPr>
          <w:p w14:paraId="163231C3" w14:textId="77777777" w:rsidR="00F0229F" w:rsidRPr="00965388" w:rsidRDefault="00F0229F" w:rsidP="00F0229F">
            <w:pPr>
              <w:spacing w:after="0"/>
              <w:ind w:right="-154"/>
              <w:jc w:val="center"/>
              <w:rPr>
                <w:sz w:val="24"/>
                <w:szCs w:val="24"/>
              </w:rPr>
            </w:pPr>
            <w:r w:rsidRPr="00965388">
              <w:rPr>
                <w:sz w:val="24"/>
                <w:szCs w:val="24"/>
              </w:rPr>
              <w:t>80,00</w:t>
            </w:r>
          </w:p>
        </w:tc>
        <w:tc>
          <w:tcPr>
            <w:tcW w:w="756" w:type="dxa"/>
            <w:vAlign w:val="center"/>
          </w:tcPr>
          <w:p w14:paraId="1EABC3BC" w14:textId="77777777" w:rsidR="00F0229F" w:rsidRPr="00965388" w:rsidRDefault="00F0229F" w:rsidP="00F0229F">
            <w:pPr>
              <w:spacing w:after="0"/>
              <w:ind w:right="-154"/>
              <w:jc w:val="center"/>
              <w:rPr>
                <w:sz w:val="24"/>
                <w:szCs w:val="24"/>
              </w:rPr>
            </w:pPr>
            <w:r w:rsidRPr="00965388">
              <w:rPr>
                <w:sz w:val="24"/>
                <w:szCs w:val="24"/>
              </w:rPr>
              <w:t>80,00</w:t>
            </w:r>
          </w:p>
        </w:tc>
        <w:tc>
          <w:tcPr>
            <w:tcW w:w="898" w:type="dxa"/>
            <w:tcBorders>
              <w:right w:val="single" w:sz="12" w:space="0" w:color="auto"/>
            </w:tcBorders>
            <w:vAlign w:val="center"/>
          </w:tcPr>
          <w:p w14:paraId="3E80B81F" w14:textId="77777777" w:rsidR="00F0229F" w:rsidRPr="00965388" w:rsidRDefault="00F0229F" w:rsidP="00F0229F">
            <w:pPr>
              <w:spacing w:after="0"/>
              <w:ind w:right="-154"/>
              <w:jc w:val="center"/>
              <w:rPr>
                <w:sz w:val="24"/>
                <w:szCs w:val="24"/>
              </w:rPr>
            </w:pPr>
            <w:r w:rsidRPr="00965388">
              <w:rPr>
                <w:sz w:val="24"/>
                <w:szCs w:val="24"/>
              </w:rPr>
              <w:t>90,40</w:t>
            </w:r>
          </w:p>
        </w:tc>
        <w:tc>
          <w:tcPr>
            <w:tcW w:w="2376" w:type="dxa"/>
            <w:tcBorders>
              <w:left w:val="single" w:sz="12" w:space="0" w:color="auto"/>
            </w:tcBorders>
            <w:vAlign w:val="center"/>
          </w:tcPr>
          <w:p w14:paraId="6B245945" w14:textId="77777777" w:rsidR="00F0229F" w:rsidRPr="00965388" w:rsidRDefault="00F0229F" w:rsidP="00F0229F">
            <w:pPr>
              <w:spacing w:after="0"/>
              <w:jc w:val="center"/>
              <w:rPr>
                <w:sz w:val="18"/>
                <w:szCs w:val="18"/>
              </w:rPr>
            </w:pPr>
            <w:r w:rsidRPr="00965388">
              <w:rPr>
                <w:sz w:val="18"/>
                <w:szCs w:val="18"/>
              </w:rPr>
              <w:t>Бульби цілі, здорові, сухі, незабруднені, нев'янучі.</w:t>
            </w:r>
          </w:p>
        </w:tc>
      </w:tr>
      <w:tr w:rsidR="00F0229F" w:rsidRPr="00965388" w14:paraId="2F4A9FF7" w14:textId="77777777" w:rsidTr="00F0229F">
        <w:trPr>
          <w:trHeight w:val="221"/>
          <w:jc w:val="center"/>
        </w:trPr>
        <w:tc>
          <w:tcPr>
            <w:tcW w:w="435" w:type="dxa"/>
            <w:tcBorders>
              <w:right w:val="single" w:sz="12" w:space="0" w:color="auto"/>
            </w:tcBorders>
            <w:vAlign w:val="center"/>
          </w:tcPr>
          <w:p w14:paraId="460B2131"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40534EF" w14:textId="77777777" w:rsidR="00F0229F" w:rsidRPr="00965388" w:rsidRDefault="00F0229F" w:rsidP="00F0229F">
            <w:pPr>
              <w:spacing w:after="0"/>
              <w:jc w:val="center"/>
              <w:rPr>
                <w:sz w:val="24"/>
                <w:szCs w:val="24"/>
              </w:rPr>
            </w:pPr>
            <w:r w:rsidRPr="00965388">
              <w:rPr>
                <w:sz w:val="24"/>
                <w:szCs w:val="24"/>
              </w:rPr>
              <w:t>Цибуля ріпчаста</w:t>
            </w:r>
          </w:p>
        </w:tc>
        <w:tc>
          <w:tcPr>
            <w:tcW w:w="576" w:type="dxa"/>
            <w:tcBorders>
              <w:left w:val="single" w:sz="12" w:space="0" w:color="auto"/>
            </w:tcBorders>
            <w:vAlign w:val="center"/>
          </w:tcPr>
          <w:p w14:paraId="46CC9063" w14:textId="77777777" w:rsidR="00F0229F" w:rsidRPr="00965388" w:rsidRDefault="00F0229F" w:rsidP="00F0229F">
            <w:pPr>
              <w:spacing w:after="0"/>
              <w:ind w:right="-154"/>
              <w:jc w:val="center"/>
              <w:rPr>
                <w:sz w:val="24"/>
                <w:szCs w:val="24"/>
              </w:rPr>
            </w:pPr>
            <w:r w:rsidRPr="00965388">
              <w:rPr>
                <w:sz w:val="24"/>
                <w:szCs w:val="24"/>
              </w:rPr>
              <w:t>15,5</w:t>
            </w:r>
          </w:p>
        </w:tc>
        <w:tc>
          <w:tcPr>
            <w:tcW w:w="576" w:type="dxa"/>
            <w:vAlign w:val="center"/>
          </w:tcPr>
          <w:p w14:paraId="30CBFE75" w14:textId="77777777" w:rsidR="00F0229F" w:rsidRPr="00965388" w:rsidRDefault="00F0229F" w:rsidP="00F0229F">
            <w:pPr>
              <w:spacing w:after="0"/>
              <w:ind w:right="-154"/>
              <w:jc w:val="center"/>
              <w:rPr>
                <w:sz w:val="24"/>
                <w:szCs w:val="24"/>
              </w:rPr>
            </w:pPr>
            <w:r w:rsidRPr="00965388">
              <w:rPr>
                <w:sz w:val="24"/>
                <w:szCs w:val="24"/>
              </w:rPr>
              <w:t>15,5</w:t>
            </w:r>
          </w:p>
        </w:tc>
        <w:tc>
          <w:tcPr>
            <w:tcW w:w="576" w:type="dxa"/>
            <w:tcBorders>
              <w:right w:val="single" w:sz="12" w:space="0" w:color="auto"/>
            </w:tcBorders>
            <w:vAlign w:val="center"/>
          </w:tcPr>
          <w:p w14:paraId="1CED95D7" w14:textId="77777777" w:rsidR="00F0229F" w:rsidRPr="00965388" w:rsidRDefault="00F0229F" w:rsidP="00F0229F">
            <w:pPr>
              <w:spacing w:after="0"/>
              <w:ind w:right="-154"/>
              <w:jc w:val="center"/>
              <w:rPr>
                <w:sz w:val="24"/>
                <w:szCs w:val="24"/>
              </w:rPr>
            </w:pPr>
            <w:r w:rsidRPr="00965388">
              <w:rPr>
                <w:sz w:val="24"/>
                <w:szCs w:val="24"/>
              </w:rPr>
              <w:t>18</w:t>
            </w:r>
          </w:p>
        </w:tc>
        <w:tc>
          <w:tcPr>
            <w:tcW w:w="576" w:type="dxa"/>
            <w:tcBorders>
              <w:left w:val="single" w:sz="12" w:space="0" w:color="auto"/>
            </w:tcBorders>
            <w:vAlign w:val="center"/>
          </w:tcPr>
          <w:p w14:paraId="619A0995" w14:textId="77777777" w:rsidR="00F0229F" w:rsidRPr="00965388" w:rsidRDefault="00F0229F" w:rsidP="00F0229F">
            <w:pPr>
              <w:spacing w:after="0"/>
              <w:ind w:right="-154"/>
              <w:jc w:val="center"/>
              <w:rPr>
                <w:sz w:val="24"/>
                <w:szCs w:val="24"/>
              </w:rPr>
            </w:pPr>
            <w:r w:rsidRPr="00965388">
              <w:rPr>
                <w:sz w:val="24"/>
                <w:szCs w:val="24"/>
              </w:rPr>
              <w:t>13</w:t>
            </w:r>
          </w:p>
        </w:tc>
        <w:tc>
          <w:tcPr>
            <w:tcW w:w="576" w:type="dxa"/>
            <w:vAlign w:val="center"/>
          </w:tcPr>
          <w:p w14:paraId="6D6E86F9" w14:textId="77777777" w:rsidR="00F0229F" w:rsidRPr="00965388" w:rsidRDefault="00F0229F" w:rsidP="00F0229F">
            <w:pPr>
              <w:spacing w:after="0"/>
              <w:ind w:right="-154"/>
              <w:jc w:val="center"/>
              <w:rPr>
                <w:sz w:val="24"/>
                <w:szCs w:val="24"/>
              </w:rPr>
            </w:pPr>
            <w:r w:rsidRPr="00965388">
              <w:rPr>
                <w:sz w:val="24"/>
                <w:szCs w:val="24"/>
              </w:rPr>
              <w:t>13</w:t>
            </w:r>
          </w:p>
        </w:tc>
        <w:tc>
          <w:tcPr>
            <w:tcW w:w="577" w:type="dxa"/>
            <w:tcBorders>
              <w:right w:val="single" w:sz="12" w:space="0" w:color="auto"/>
            </w:tcBorders>
            <w:vAlign w:val="center"/>
          </w:tcPr>
          <w:p w14:paraId="443CE33C" w14:textId="77777777" w:rsidR="00F0229F" w:rsidRPr="00965388" w:rsidRDefault="00F0229F" w:rsidP="00F0229F">
            <w:pPr>
              <w:spacing w:after="0"/>
              <w:ind w:right="-154"/>
              <w:jc w:val="center"/>
              <w:rPr>
                <w:sz w:val="24"/>
                <w:szCs w:val="24"/>
              </w:rPr>
            </w:pPr>
            <w:r w:rsidRPr="00965388">
              <w:rPr>
                <w:sz w:val="24"/>
                <w:szCs w:val="24"/>
              </w:rPr>
              <w:t>15</w:t>
            </w:r>
          </w:p>
        </w:tc>
        <w:tc>
          <w:tcPr>
            <w:tcW w:w="644" w:type="dxa"/>
            <w:tcBorders>
              <w:left w:val="single" w:sz="12" w:space="0" w:color="auto"/>
            </w:tcBorders>
            <w:vAlign w:val="center"/>
          </w:tcPr>
          <w:p w14:paraId="6EE65A79" w14:textId="77777777" w:rsidR="00F0229F" w:rsidRPr="00965388" w:rsidRDefault="00F0229F" w:rsidP="00F0229F">
            <w:pPr>
              <w:spacing w:after="0"/>
              <w:ind w:right="-154"/>
              <w:jc w:val="center"/>
              <w:rPr>
                <w:sz w:val="24"/>
                <w:szCs w:val="24"/>
              </w:rPr>
            </w:pPr>
            <w:r w:rsidRPr="00965388">
              <w:rPr>
                <w:sz w:val="24"/>
                <w:szCs w:val="24"/>
              </w:rPr>
              <w:t>0,18</w:t>
            </w:r>
          </w:p>
        </w:tc>
        <w:tc>
          <w:tcPr>
            <w:tcW w:w="644" w:type="dxa"/>
            <w:vAlign w:val="center"/>
          </w:tcPr>
          <w:p w14:paraId="1629C075" w14:textId="77777777" w:rsidR="00F0229F" w:rsidRPr="00965388" w:rsidRDefault="00F0229F" w:rsidP="00F0229F">
            <w:pPr>
              <w:spacing w:after="0"/>
              <w:ind w:right="-154"/>
              <w:jc w:val="center"/>
              <w:rPr>
                <w:sz w:val="24"/>
                <w:szCs w:val="24"/>
              </w:rPr>
            </w:pPr>
            <w:r w:rsidRPr="00965388">
              <w:rPr>
                <w:sz w:val="24"/>
                <w:szCs w:val="24"/>
              </w:rPr>
              <w:t>0,18</w:t>
            </w:r>
          </w:p>
        </w:tc>
        <w:tc>
          <w:tcPr>
            <w:tcW w:w="644" w:type="dxa"/>
            <w:tcBorders>
              <w:right w:val="single" w:sz="12" w:space="0" w:color="auto"/>
            </w:tcBorders>
            <w:vAlign w:val="center"/>
          </w:tcPr>
          <w:p w14:paraId="5AC8FC94" w14:textId="77777777" w:rsidR="00F0229F" w:rsidRPr="00965388" w:rsidRDefault="00F0229F" w:rsidP="00F0229F">
            <w:pPr>
              <w:spacing w:after="0"/>
              <w:ind w:right="-154"/>
              <w:jc w:val="center"/>
              <w:rPr>
                <w:sz w:val="24"/>
                <w:szCs w:val="24"/>
              </w:rPr>
            </w:pPr>
            <w:r w:rsidRPr="00965388">
              <w:rPr>
                <w:sz w:val="24"/>
                <w:szCs w:val="24"/>
              </w:rPr>
              <w:t>0,21</w:t>
            </w:r>
          </w:p>
        </w:tc>
        <w:tc>
          <w:tcPr>
            <w:tcW w:w="596" w:type="dxa"/>
            <w:tcBorders>
              <w:left w:val="single" w:sz="12" w:space="0" w:color="auto"/>
            </w:tcBorders>
            <w:vAlign w:val="center"/>
          </w:tcPr>
          <w:p w14:paraId="6B8E9CD2" w14:textId="77777777" w:rsidR="00F0229F" w:rsidRPr="00965388" w:rsidRDefault="00F0229F" w:rsidP="00F0229F">
            <w:pPr>
              <w:spacing w:after="0"/>
              <w:ind w:right="-154"/>
              <w:jc w:val="center"/>
              <w:rPr>
                <w:sz w:val="24"/>
                <w:szCs w:val="24"/>
              </w:rPr>
            </w:pPr>
            <w:r w:rsidRPr="00965388">
              <w:rPr>
                <w:sz w:val="24"/>
                <w:szCs w:val="24"/>
              </w:rPr>
              <w:t>0,00</w:t>
            </w:r>
          </w:p>
        </w:tc>
        <w:tc>
          <w:tcPr>
            <w:tcW w:w="595" w:type="dxa"/>
            <w:vAlign w:val="center"/>
          </w:tcPr>
          <w:p w14:paraId="59230312" w14:textId="77777777" w:rsidR="00F0229F" w:rsidRPr="00965388" w:rsidRDefault="00F0229F" w:rsidP="00F0229F">
            <w:pPr>
              <w:spacing w:after="0"/>
              <w:ind w:right="-154"/>
              <w:jc w:val="center"/>
              <w:rPr>
                <w:sz w:val="24"/>
                <w:szCs w:val="24"/>
              </w:rPr>
            </w:pPr>
            <w:r w:rsidRPr="00965388">
              <w:rPr>
                <w:sz w:val="24"/>
                <w:szCs w:val="24"/>
              </w:rPr>
              <w:t>0,00</w:t>
            </w:r>
          </w:p>
        </w:tc>
        <w:tc>
          <w:tcPr>
            <w:tcW w:w="596" w:type="dxa"/>
            <w:tcBorders>
              <w:right w:val="single" w:sz="12" w:space="0" w:color="auto"/>
            </w:tcBorders>
            <w:vAlign w:val="center"/>
          </w:tcPr>
          <w:p w14:paraId="2F39C133" w14:textId="77777777" w:rsidR="00F0229F" w:rsidRPr="00965388" w:rsidRDefault="00F0229F" w:rsidP="00F0229F">
            <w:pPr>
              <w:spacing w:after="0"/>
              <w:ind w:right="-154"/>
              <w:jc w:val="center"/>
              <w:rPr>
                <w:sz w:val="24"/>
                <w:szCs w:val="24"/>
              </w:rPr>
            </w:pPr>
            <w:r w:rsidRPr="00965388">
              <w:rPr>
                <w:sz w:val="24"/>
                <w:szCs w:val="24"/>
              </w:rPr>
              <w:t>0,00</w:t>
            </w:r>
          </w:p>
        </w:tc>
        <w:tc>
          <w:tcPr>
            <w:tcW w:w="650" w:type="dxa"/>
            <w:tcBorders>
              <w:left w:val="single" w:sz="12" w:space="0" w:color="auto"/>
            </w:tcBorders>
            <w:vAlign w:val="center"/>
          </w:tcPr>
          <w:p w14:paraId="55B59E70" w14:textId="77777777" w:rsidR="00F0229F" w:rsidRPr="00965388" w:rsidRDefault="00F0229F" w:rsidP="00F0229F">
            <w:pPr>
              <w:spacing w:after="0"/>
              <w:ind w:right="-154"/>
              <w:jc w:val="center"/>
              <w:rPr>
                <w:sz w:val="24"/>
                <w:szCs w:val="24"/>
              </w:rPr>
            </w:pPr>
            <w:r w:rsidRPr="00965388">
              <w:rPr>
                <w:sz w:val="24"/>
                <w:szCs w:val="24"/>
              </w:rPr>
              <w:t>1,27</w:t>
            </w:r>
          </w:p>
        </w:tc>
        <w:tc>
          <w:tcPr>
            <w:tcW w:w="650" w:type="dxa"/>
            <w:vAlign w:val="center"/>
          </w:tcPr>
          <w:p w14:paraId="338C1185" w14:textId="77777777" w:rsidR="00F0229F" w:rsidRPr="00965388" w:rsidRDefault="00F0229F" w:rsidP="00F0229F">
            <w:pPr>
              <w:spacing w:after="0"/>
              <w:ind w:right="-154"/>
              <w:jc w:val="center"/>
              <w:rPr>
                <w:sz w:val="24"/>
                <w:szCs w:val="24"/>
              </w:rPr>
            </w:pPr>
            <w:r w:rsidRPr="00965388">
              <w:rPr>
                <w:sz w:val="24"/>
                <w:szCs w:val="24"/>
              </w:rPr>
              <w:t>1,27</w:t>
            </w:r>
          </w:p>
        </w:tc>
        <w:tc>
          <w:tcPr>
            <w:tcW w:w="651" w:type="dxa"/>
            <w:tcBorders>
              <w:right w:val="single" w:sz="12" w:space="0" w:color="auto"/>
            </w:tcBorders>
            <w:vAlign w:val="center"/>
          </w:tcPr>
          <w:p w14:paraId="1F88E533" w14:textId="77777777" w:rsidR="00F0229F" w:rsidRPr="00965388" w:rsidRDefault="00F0229F" w:rsidP="00F0229F">
            <w:pPr>
              <w:spacing w:after="0"/>
              <w:ind w:right="-154"/>
              <w:jc w:val="center"/>
              <w:rPr>
                <w:sz w:val="24"/>
                <w:szCs w:val="24"/>
              </w:rPr>
            </w:pPr>
            <w:r w:rsidRPr="00965388">
              <w:rPr>
                <w:sz w:val="24"/>
                <w:szCs w:val="24"/>
              </w:rPr>
              <w:t>1,47</w:t>
            </w:r>
          </w:p>
        </w:tc>
        <w:tc>
          <w:tcPr>
            <w:tcW w:w="756" w:type="dxa"/>
            <w:tcBorders>
              <w:left w:val="single" w:sz="12" w:space="0" w:color="auto"/>
            </w:tcBorders>
            <w:vAlign w:val="center"/>
          </w:tcPr>
          <w:p w14:paraId="61CD8CBF" w14:textId="77777777" w:rsidR="00F0229F" w:rsidRPr="00965388" w:rsidRDefault="00F0229F" w:rsidP="00F0229F">
            <w:pPr>
              <w:spacing w:after="0"/>
              <w:ind w:right="-154"/>
              <w:jc w:val="center"/>
              <w:rPr>
                <w:sz w:val="24"/>
                <w:szCs w:val="24"/>
              </w:rPr>
            </w:pPr>
            <w:r w:rsidRPr="00965388">
              <w:rPr>
                <w:sz w:val="24"/>
                <w:szCs w:val="24"/>
              </w:rPr>
              <w:t>5,33</w:t>
            </w:r>
          </w:p>
        </w:tc>
        <w:tc>
          <w:tcPr>
            <w:tcW w:w="756" w:type="dxa"/>
            <w:vAlign w:val="center"/>
          </w:tcPr>
          <w:p w14:paraId="259D7692" w14:textId="77777777" w:rsidR="00F0229F" w:rsidRPr="00965388" w:rsidRDefault="00F0229F" w:rsidP="00F0229F">
            <w:pPr>
              <w:spacing w:after="0"/>
              <w:ind w:right="-154"/>
              <w:jc w:val="center"/>
              <w:rPr>
                <w:sz w:val="24"/>
                <w:szCs w:val="24"/>
              </w:rPr>
            </w:pPr>
            <w:r w:rsidRPr="00965388">
              <w:rPr>
                <w:sz w:val="24"/>
                <w:szCs w:val="24"/>
              </w:rPr>
              <w:t>5,33</w:t>
            </w:r>
          </w:p>
        </w:tc>
        <w:tc>
          <w:tcPr>
            <w:tcW w:w="898" w:type="dxa"/>
            <w:tcBorders>
              <w:right w:val="single" w:sz="12" w:space="0" w:color="auto"/>
            </w:tcBorders>
            <w:vAlign w:val="center"/>
          </w:tcPr>
          <w:p w14:paraId="24DA8A32" w14:textId="77777777" w:rsidR="00F0229F" w:rsidRPr="00965388" w:rsidRDefault="00F0229F" w:rsidP="00F0229F">
            <w:pPr>
              <w:spacing w:after="0"/>
              <w:ind w:right="-154"/>
              <w:jc w:val="center"/>
              <w:rPr>
                <w:sz w:val="24"/>
                <w:szCs w:val="24"/>
              </w:rPr>
            </w:pPr>
            <w:r w:rsidRPr="00965388">
              <w:rPr>
                <w:sz w:val="24"/>
                <w:szCs w:val="24"/>
              </w:rPr>
              <w:t>6,15</w:t>
            </w:r>
          </w:p>
        </w:tc>
        <w:tc>
          <w:tcPr>
            <w:tcW w:w="2376" w:type="dxa"/>
            <w:tcBorders>
              <w:left w:val="single" w:sz="12" w:space="0" w:color="auto"/>
            </w:tcBorders>
            <w:vAlign w:val="center"/>
          </w:tcPr>
          <w:p w14:paraId="6EF45AC1" w14:textId="77777777" w:rsidR="00F0229F" w:rsidRPr="00965388" w:rsidRDefault="00F0229F" w:rsidP="00F0229F">
            <w:pPr>
              <w:spacing w:after="0"/>
              <w:jc w:val="center"/>
              <w:rPr>
                <w:sz w:val="18"/>
                <w:szCs w:val="18"/>
              </w:rPr>
            </w:pPr>
            <w:r w:rsidRPr="00965388">
              <w:rPr>
                <w:sz w:val="18"/>
                <w:szCs w:val="18"/>
              </w:rPr>
              <w:t>Цибулини визріли, здорові, цільні, сухі, незабруднені, з добре підсушеними верхніми лусками.</w:t>
            </w:r>
          </w:p>
        </w:tc>
      </w:tr>
      <w:tr w:rsidR="00F0229F" w:rsidRPr="00965388" w14:paraId="44BC604B" w14:textId="77777777" w:rsidTr="00F0229F">
        <w:trPr>
          <w:trHeight w:val="221"/>
          <w:jc w:val="center"/>
        </w:trPr>
        <w:tc>
          <w:tcPr>
            <w:tcW w:w="435" w:type="dxa"/>
            <w:tcBorders>
              <w:right w:val="single" w:sz="12" w:space="0" w:color="auto"/>
            </w:tcBorders>
            <w:vAlign w:val="center"/>
          </w:tcPr>
          <w:p w14:paraId="5CE79853" w14:textId="77777777" w:rsidR="00F0229F" w:rsidRPr="00965388" w:rsidRDefault="00F0229F" w:rsidP="00F0229F">
            <w:pPr>
              <w:widowControl w:val="0"/>
              <w:spacing w:after="0" w:line="240" w:lineRule="auto"/>
              <w:ind w:left="-175" w:right="-254"/>
              <w:jc w:val="center"/>
              <w:rPr>
                <w:b/>
                <w:sz w:val="24"/>
                <w:szCs w:val="24"/>
                <w:lang w:eastAsia="ru-RU"/>
              </w:rPr>
            </w:pPr>
            <w:r w:rsidRPr="00965388">
              <w:rPr>
                <w:b/>
                <w:sz w:val="24"/>
                <w:szCs w:val="24"/>
                <w:lang w:eastAsia="ru-RU"/>
              </w:rPr>
              <w:t>МП</w:t>
            </w:r>
          </w:p>
          <w:p w14:paraId="3BCBA0F0" w14:textId="77777777" w:rsidR="00F0229F" w:rsidRPr="00965388" w:rsidRDefault="00F0229F" w:rsidP="00F0229F">
            <w:pPr>
              <w:widowControl w:val="0"/>
              <w:spacing w:after="0" w:line="240" w:lineRule="auto"/>
              <w:ind w:left="-175" w:right="-254"/>
              <w:jc w:val="center"/>
              <w:rPr>
                <w:b/>
                <w:sz w:val="24"/>
                <w:szCs w:val="24"/>
                <w:lang w:eastAsia="ru-RU"/>
              </w:rPr>
            </w:pPr>
            <w:r w:rsidRPr="00965388">
              <w:rPr>
                <w:b/>
                <w:sz w:val="24"/>
                <w:szCs w:val="24"/>
                <w:lang w:eastAsia="ru-RU"/>
              </w:rPr>
              <w:t>Л</w:t>
            </w:r>
          </w:p>
        </w:tc>
        <w:tc>
          <w:tcPr>
            <w:tcW w:w="2029" w:type="dxa"/>
            <w:tcBorders>
              <w:right w:val="single" w:sz="12" w:space="0" w:color="auto"/>
            </w:tcBorders>
            <w:vAlign w:val="center"/>
          </w:tcPr>
          <w:p w14:paraId="0DE9E989" w14:textId="77777777" w:rsidR="00F0229F" w:rsidRPr="00965388" w:rsidRDefault="00F0229F" w:rsidP="00F0229F">
            <w:pPr>
              <w:spacing w:after="0"/>
              <w:jc w:val="center"/>
              <w:rPr>
                <w:sz w:val="24"/>
                <w:szCs w:val="24"/>
              </w:rPr>
            </w:pPr>
            <w:r w:rsidRPr="00965388">
              <w:rPr>
                <w:sz w:val="24"/>
                <w:szCs w:val="24"/>
              </w:rPr>
              <w:t>Масло вершкове</w:t>
            </w:r>
          </w:p>
          <w:p w14:paraId="61B0F825" w14:textId="77777777" w:rsidR="00F0229F" w:rsidRPr="00965388" w:rsidRDefault="00F0229F" w:rsidP="00F0229F">
            <w:pPr>
              <w:spacing w:after="0"/>
              <w:jc w:val="center"/>
              <w:rPr>
                <w:sz w:val="24"/>
                <w:szCs w:val="24"/>
              </w:rPr>
            </w:pPr>
            <w:r w:rsidRPr="00965388">
              <w:rPr>
                <w:sz w:val="24"/>
                <w:szCs w:val="24"/>
              </w:rPr>
              <w:t>72%</w:t>
            </w:r>
          </w:p>
        </w:tc>
        <w:tc>
          <w:tcPr>
            <w:tcW w:w="576" w:type="dxa"/>
            <w:tcBorders>
              <w:left w:val="single" w:sz="12" w:space="0" w:color="auto"/>
            </w:tcBorders>
            <w:vAlign w:val="center"/>
          </w:tcPr>
          <w:p w14:paraId="5D2C994D" w14:textId="77777777" w:rsidR="00F0229F" w:rsidRPr="00965388" w:rsidRDefault="00F0229F" w:rsidP="00F0229F">
            <w:pPr>
              <w:spacing w:after="0"/>
              <w:ind w:right="-154"/>
              <w:jc w:val="center"/>
              <w:rPr>
                <w:sz w:val="24"/>
                <w:szCs w:val="24"/>
              </w:rPr>
            </w:pPr>
            <w:r w:rsidRPr="00965388">
              <w:rPr>
                <w:sz w:val="24"/>
                <w:szCs w:val="24"/>
              </w:rPr>
              <w:t>1,5</w:t>
            </w:r>
          </w:p>
        </w:tc>
        <w:tc>
          <w:tcPr>
            <w:tcW w:w="576" w:type="dxa"/>
            <w:vAlign w:val="center"/>
          </w:tcPr>
          <w:p w14:paraId="13021477" w14:textId="77777777" w:rsidR="00F0229F" w:rsidRPr="00965388" w:rsidRDefault="00F0229F" w:rsidP="00F0229F">
            <w:pPr>
              <w:spacing w:after="0"/>
              <w:ind w:right="-154"/>
              <w:jc w:val="center"/>
              <w:rPr>
                <w:sz w:val="24"/>
                <w:szCs w:val="24"/>
              </w:rPr>
            </w:pPr>
            <w:r w:rsidRPr="00965388">
              <w:rPr>
                <w:sz w:val="24"/>
                <w:szCs w:val="24"/>
              </w:rPr>
              <w:t>1,5</w:t>
            </w:r>
          </w:p>
        </w:tc>
        <w:tc>
          <w:tcPr>
            <w:tcW w:w="576" w:type="dxa"/>
            <w:tcBorders>
              <w:right w:val="single" w:sz="12" w:space="0" w:color="auto"/>
            </w:tcBorders>
            <w:vAlign w:val="center"/>
          </w:tcPr>
          <w:p w14:paraId="51D7C583" w14:textId="77777777" w:rsidR="00F0229F" w:rsidRPr="00965388" w:rsidRDefault="00F0229F" w:rsidP="00F0229F">
            <w:pPr>
              <w:spacing w:after="0"/>
              <w:ind w:right="-154"/>
              <w:jc w:val="center"/>
              <w:rPr>
                <w:sz w:val="24"/>
                <w:szCs w:val="24"/>
              </w:rPr>
            </w:pPr>
            <w:r w:rsidRPr="00965388">
              <w:rPr>
                <w:sz w:val="24"/>
                <w:szCs w:val="24"/>
              </w:rPr>
              <w:t>1,5</w:t>
            </w:r>
          </w:p>
        </w:tc>
        <w:tc>
          <w:tcPr>
            <w:tcW w:w="576" w:type="dxa"/>
            <w:tcBorders>
              <w:left w:val="single" w:sz="12" w:space="0" w:color="auto"/>
            </w:tcBorders>
            <w:vAlign w:val="center"/>
          </w:tcPr>
          <w:p w14:paraId="5DC119D7" w14:textId="77777777" w:rsidR="00F0229F" w:rsidRPr="00965388" w:rsidRDefault="00F0229F" w:rsidP="00F0229F">
            <w:pPr>
              <w:spacing w:after="0"/>
              <w:ind w:right="-154"/>
              <w:jc w:val="center"/>
              <w:rPr>
                <w:sz w:val="24"/>
                <w:szCs w:val="24"/>
              </w:rPr>
            </w:pPr>
            <w:r w:rsidRPr="00965388">
              <w:rPr>
                <w:sz w:val="24"/>
                <w:szCs w:val="24"/>
              </w:rPr>
              <w:t>1,5</w:t>
            </w:r>
          </w:p>
        </w:tc>
        <w:tc>
          <w:tcPr>
            <w:tcW w:w="576" w:type="dxa"/>
            <w:vAlign w:val="center"/>
          </w:tcPr>
          <w:p w14:paraId="5409327C" w14:textId="77777777" w:rsidR="00F0229F" w:rsidRPr="00965388" w:rsidRDefault="00F0229F" w:rsidP="00F0229F">
            <w:pPr>
              <w:spacing w:after="0"/>
              <w:ind w:right="-154"/>
              <w:jc w:val="center"/>
              <w:rPr>
                <w:sz w:val="24"/>
                <w:szCs w:val="24"/>
              </w:rPr>
            </w:pPr>
            <w:r w:rsidRPr="00965388">
              <w:rPr>
                <w:sz w:val="24"/>
                <w:szCs w:val="24"/>
              </w:rPr>
              <w:t>1,5</w:t>
            </w:r>
          </w:p>
        </w:tc>
        <w:tc>
          <w:tcPr>
            <w:tcW w:w="577" w:type="dxa"/>
            <w:tcBorders>
              <w:right w:val="single" w:sz="12" w:space="0" w:color="auto"/>
            </w:tcBorders>
            <w:vAlign w:val="center"/>
          </w:tcPr>
          <w:p w14:paraId="7FE28FAB" w14:textId="77777777" w:rsidR="00F0229F" w:rsidRPr="00965388" w:rsidRDefault="00F0229F" w:rsidP="00F0229F">
            <w:pPr>
              <w:spacing w:after="0"/>
              <w:ind w:right="-154"/>
              <w:jc w:val="center"/>
              <w:rPr>
                <w:sz w:val="24"/>
                <w:szCs w:val="24"/>
              </w:rPr>
            </w:pPr>
            <w:r w:rsidRPr="00965388">
              <w:rPr>
                <w:sz w:val="24"/>
                <w:szCs w:val="24"/>
              </w:rPr>
              <w:t>1,5</w:t>
            </w:r>
          </w:p>
        </w:tc>
        <w:tc>
          <w:tcPr>
            <w:tcW w:w="644" w:type="dxa"/>
            <w:tcBorders>
              <w:left w:val="single" w:sz="12" w:space="0" w:color="auto"/>
            </w:tcBorders>
            <w:vAlign w:val="center"/>
          </w:tcPr>
          <w:p w14:paraId="31AE7E0C" w14:textId="77777777" w:rsidR="00F0229F" w:rsidRPr="00965388" w:rsidRDefault="00F0229F" w:rsidP="00F0229F">
            <w:pPr>
              <w:spacing w:after="0"/>
              <w:ind w:right="-154"/>
              <w:jc w:val="center"/>
              <w:rPr>
                <w:sz w:val="24"/>
                <w:szCs w:val="24"/>
              </w:rPr>
            </w:pPr>
            <w:r w:rsidRPr="00965388">
              <w:rPr>
                <w:sz w:val="24"/>
                <w:szCs w:val="24"/>
              </w:rPr>
              <w:t>0,01</w:t>
            </w:r>
          </w:p>
        </w:tc>
        <w:tc>
          <w:tcPr>
            <w:tcW w:w="644" w:type="dxa"/>
            <w:vAlign w:val="center"/>
          </w:tcPr>
          <w:p w14:paraId="0E264DA2" w14:textId="77777777" w:rsidR="00F0229F" w:rsidRPr="00965388" w:rsidRDefault="00F0229F" w:rsidP="00F0229F">
            <w:pPr>
              <w:spacing w:after="0"/>
              <w:ind w:right="-154"/>
              <w:jc w:val="center"/>
              <w:rPr>
                <w:sz w:val="24"/>
                <w:szCs w:val="24"/>
              </w:rPr>
            </w:pPr>
            <w:r w:rsidRPr="00965388">
              <w:rPr>
                <w:sz w:val="24"/>
                <w:szCs w:val="24"/>
              </w:rPr>
              <w:t>0,01</w:t>
            </w:r>
          </w:p>
        </w:tc>
        <w:tc>
          <w:tcPr>
            <w:tcW w:w="644" w:type="dxa"/>
            <w:tcBorders>
              <w:right w:val="single" w:sz="12" w:space="0" w:color="auto"/>
            </w:tcBorders>
            <w:vAlign w:val="center"/>
          </w:tcPr>
          <w:p w14:paraId="6E7CE6F6" w14:textId="77777777" w:rsidR="00F0229F" w:rsidRPr="00965388" w:rsidRDefault="00F0229F" w:rsidP="00F0229F">
            <w:pPr>
              <w:spacing w:after="0"/>
              <w:ind w:right="-154"/>
              <w:jc w:val="center"/>
              <w:rPr>
                <w:sz w:val="24"/>
                <w:szCs w:val="24"/>
              </w:rPr>
            </w:pPr>
            <w:r w:rsidRPr="00965388">
              <w:rPr>
                <w:sz w:val="24"/>
                <w:szCs w:val="24"/>
              </w:rPr>
              <w:t>0,01</w:t>
            </w:r>
          </w:p>
        </w:tc>
        <w:tc>
          <w:tcPr>
            <w:tcW w:w="596" w:type="dxa"/>
            <w:tcBorders>
              <w:left w:val="single" w:sz="12" w:space="0" w:color="auto"/>
            </w:tcBorders>
            <w:vAlign w:val="center"/>
          </w:tcPr>
          <w:p w14:paraId="48B56487" w14:textId="77777777" w:rsidR="00F0229F" w:rsidRPr="00965388" w:rsidRDefault="00F0229F" w:rsidP="00F0229F">
            <w:pPr>
              <w:spacing w:after="0"/>
              <w:ind w:right="-154"/>
              <w:jc w:val="center"/>
              <w:rPr>
                <w:sz w:val="24"/>
                <w:szCs w:val="24"/>
              </w:rPr>
            </w:pPr>
            <w:r w:rsidRPr="00965388">
              <w:rPr>
                <w:sz w:val="24"/>
                <w:szCs w:val="24"/>
              </w:rPr>
              <w:t>1,09</w:t>
            </w:r>
          </w:p>
        </w:tc>
        <w:tc>
          <w:tcPr>
            <w:tcW w:w="595" w:type="dxa"/>
            <w:vAlign w:val="center"/>
          </w:tcPr>
          <w:p w14:paraId="71DE5DF1" w14:textId="77777777" w:rsidR="00F0229F" w:rsidRPr="00965388" w:rsidRDefault="00F0229F" w:rsidP="00F0229F">
            <w:pPr>
              <w:spacing w:after="0"/>
              <w:ind w:right="-154"/>
              <w:jc w:val="center"/>
              <w:rPr>
                <w:sz w:val="24"/>
                <w:szCs w:val="24"/>
              </w:rPr>
            </w:pPr>
            <w:r w:rsidRPr="00965388">
              <w:rPr>
                <w:sz w:val="24"/>
                <w:szCs w:val="24"/>
              </w:rPr>
              <w:t>1,09</w:t>
            </w:r>
          </w:p>
        </w:tc>
        <w:tc>
          <w:tcPr>
            <w:tcW w:w="596" w:type="dxa"/>
            <w:tcBorders>
              <w:right w:val="single" w:sz="12" w:space="0" w:color="auto"/>
            </w:tcBorders>
            <w:vAlign w:val="center"/>
          </w:tcPr>
          <w:p w14:paraId="7AC6CAA7" w14:textId="77777777" w:rsidR="00F0229F" w:rsidRPr="00965388" w:rsidRDefault="00F0229F" w:rsidP="00F0229F">
            <w:pPr>
              <w:spacing w:after="0"/>
              <w:ind w:right="-154"/>
              <w:jc w:val="center"/>
              <w:rPr>
                <w:sz w:val="24"/>
                <w:szCs w:val="24"/>
              </w:rPr>
            </w:pPr>
            <w:r w:rsidRPr="00965388">
              <w:rPr>
                <w:sz w:val="24"/>
                <w:szCs w:val="24"/>
              </w:rPr>
              <w:t>1,09</w:t>
            </w:r>
          </w:p>
        </w:tc>
        <w:tc>
          <w:tcPr>
            <w:tcW w:w="650" w:type="dxa"/>
            <w:tcBorders>
              <w:left w:val="single" w:sz="12" w:space="0" w:color="auto"/>
            </w:tcBorders>
            <w:vAlign w:val="center"/>
          </w:tcPr>
          <w:p w14:paraId="37595C48" w14:textId="77777777" w:rsidR="00F0229F" w:rsidRPr="00965388" w:rsidRDefault="00F0229F" w:rsidP="00F0229F">
            <w:pPr>
              <w:spacing w:after="0"/>
              <w:ind w:right="-154"/>
              <w:jc w:val="center"/>
              <w:rPr>
                <w:sz w:val="24"/>
                <w:szCs w:val="24"/>
              </w:rPr>
            </w:pPr>
            <w:r w:rsidRPr="00965388">
              <w:rPr>
                <w:sz w:val="24"/>
                <w:szCs w:val="24"/>
              </w:rPr>
              <w:t>0,02</w:t>
            </w:r>
          </w:p>
        </w:tc>
        <w:tc>
          <w:tcPr>
            <w:tcW w:w="650" w:type="dxa"/>
            <w:vAlign w:val="center"/>
          </w:tcPr>
          <w:p w14:paraId="7A361A7B" w14:textId="77777777" w:rsidR="00F0229F" w:rsidRPr="00965388" w:rsidRDefault="00F0229F" w:rsidP="00F0229F">
            <w:pPr>
              <w:spacing w:after="0"/>
              <w:ind w:right="-154"/>
              <w:jc w:val="center"/>
              <w:rPr>
                <w:sz w:val="24"/>
                <w:szCs w:val="24"/>
              </w:rPr>
            </w:pPr>
            <w:r w:rsidRPr="00965388">
              <w:rPr>
                <w:sz w:val="24"/>
                <w:szCs w:val="24"/>
              </w:rPr>
              <w:t>0,02</w:t>
            </w:r>
          </w:p>
        </w:tc>
        <w:tc>
          <w:tcPr>
            <w:tcW w:w="651" w:type="dxa"/>
            <w:tcBorders>
              <w:right w:val="single" w:sz="12" w:space="0" w:color="auto"/>
            </w:tcBorders>
            <w:vAlign w:val="center"/>
          </w:tcPr>
          <w:p w14:paraId="08A2E935" w14:textId="77777777" w:rsidR="00F0229F" w:rsidRPr="00965388" w:rsidRDefault="00F0229F" w:rsidP="00F0229F">
            <w:pPr>
              <w:spacing w:after="0"/>
              <w:ind w:right="-154"/>
              <w:jc w:val="center"/>
              <w:rPr>
                <w:sz w:val="24"/>
                <w:szCs w:val="24"/>
              </w:rPr>
            </w:pPr>
            <w:r w:rsidRPr="00965388">
              <w:rPr>
                <w:sz w:val="24"/>
                <w:szCs w:val="24"/>
              </w:rPr>
              <w:t>0,02</w:t>
            </w:r>
          </w:p>
        </w:tc>
        <w:tc>
          <w:tcPr>
            <w:tcW w:w="756" w:type="dxa"/>
            <w:tcBorders>
              <w:left w:val="single" w:sz="12" w:space="0" w:color="auto"/>
            </w:tcBorders>
            <w:vAlign w:val="center"/>
          </w:tcPr>
          <w:p w14:paraId="6CD947EE" w14:textId="77777777" w:rsidR="00F0229F" w:rsidRPr="00965388" w:rsidRDefault="00F0229F" w:rsidP="00F0229F">
            <w:pPr>
              <w:spacing w:after="0"/>
              <w:ind w:right="-154"/>
              <w:jc w:val="center"/>
              <w:rPr>
                <w:sz w:val="24"/>
                <w:szCs w:val="24"/>
              </w:rPr>
            </w:pPr>
            <w:r w:rsidRPr="00965388">
              <w:rPr>
                <w:sz w:val="24"/>
                <w:szCs w:val="24"/>
              </w:rPr>
              <w:t>9,92</w:t>
            </w:r>
          </w:p>
        </w:tc>
        <w:tc>
          <w:tcPr>
            <w:tcW w:w="756" w:type="dxa"/>
            <w:vAlign w:val="center"/>
          </w:tcPr>
          <w:p w14:paraId="66A95FB5" w14:textId="77777777" w:rsidR="00F0229F" w:rsidRPr="00965388" w:rsidRDefault="00F0229F" w:rsidP="00F0229F">
            <w:pPr>
              <w:spacing w:after="0"/>
              <w:ind w:right="-154"/>
              <w:jc w:val="center"/>
              <w:rPr>
                <w:sz w:val="24"/>
                <w:szCs w:val="24"/>
              </w:rPr>
            </w:pPr>
            <w:r w:rsidRPr="00965388">
              <w:rPr>
                <w:sz w:val="24"/>
                <w:szCs w:val="24"/>
              </w:rPr>
              <w:t>9,92</w:t>
            </w:r>
          </w:p>
        </w:tc>
        <w:tc>
          <w:tcPr>
            <w:tcW w:w="898" w:type="dxa"/>
            <w:tcBorders>
              <w:right w:val="single" w:sz="12" w:space="0" w:color="auto"/>
            </w:tcBorders>
            <w:vAlign w:val="center"/>
          </w:tcPr>
          <w:p w14:paraId="0AC9927A" w14:textId="77777777" w:rsidR="00F0229F" w:rsidRPr="00965388" w:rsidRDefault="00F0229F" w:rsidP="00F0229F">
            <w:pPr>
              <w:spacing w:after="0"/>
              <w:ind w:right="-154"/>
              <w:jc w:val="center"/>
              <w:rPr>
                <w:sz w:val="24"/>
                <w:szCs w:val="24"/>
              </w:rPr>
            </w:pPr>
            <w:r w:rsidRPr="00965388">
              <w:rPr>
                <w:sz w:val="24"/>
                <w:szCs w:val="24"/>
              </w:rPr>
              <w:t>9,92</w:t>
            </w:r>
          </w:p>
        </w:tc>
        <w:tc>
          <w:tcPr>
            <w:tcW w:w="2376" w:type="dxa"/>
            <w:tcBorders>
              <w:left w:val="single" w:sz="12" w:space="0" w:color="auto"/>
            </w:tcBorders>
            <w:vAlign w:val="center"/>
          </w:tcPr>
          <w:p w14:paraId="7204FF20" w14:textId="77777777" w:rsidR="00F0229F" w:rsidRPr="00965388" w:rsidRDefault="00F0229F" w:rsidP="00F0229F">
            <w:pPr>
              <w:spacing w:after="0"/>
              <w:jc w:val="center"/>
              <w:rPr>
                <w:sz w:val="18"/>
                <w:szCs w:val="18"/>
                <w:lang w:eastAsia="ru-RU"/>
              </w:rPr>
            </w:pPr>
            <w:r w:rsidRPr="00965388">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F0229F" w:rsidRPr="00965388" w14:paraId="1E464034" w14:textId="77777777" w:rsidTr="00F0229F">
        <w:trPr>
          <w:trHeight w:val="221"/>
          <w:jc w:val="center"/>
        </w:trPr>
        <w:tc>
          <w:tcPr>
            <w:tcW w:w="435" w:type="dxa"/>
            <w:tcBorders>
              <w:right w:val="single" w:sz="12" w:space="0" w:color="auto"/>
            </w:tcBorders>
            <w:vAlign w:val="center"/>
          </w:tcPr>
          <w:p w14:paraId="09C6E5DB"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E6CB669" w14:textId="77777777" w:rsidR="00F0229F" w:rsidRPr="00965388" w:rsidRDefault="00F0229F" w:rsidP="00F0229F">
            <w:pPr>
              <w:spacing w:after="0"/>
              <w:jc w:val="center"/>
              <w:rPr>
                <w:sz w:val="24"/>
                <w:szCs w:val="24"/>
              </w:rPr>
            </w:pPr>
            <w:r w:rsidRPr="00965388">
              <w:rPr>
                <w:sz w:val="24"/>
                <w:szCs w:val="24"/>
              </w:rPr>
              <w:t>Олія</w:t>
            </w:r>
          </w:p>
        </w:tc>
        <w:tc>
          <w:tcPr>
            <w:tcW w:w="576" w:type="dxa"/>
            <w:tcBorders>
              <w:left w:val="single" w:sz="12" w:space="0" w:color="auto"/>
            </w:tcBorders>
            <w:vAlign w:val="center"/>
          </w:tcPr>
          <w:p w14:paraId="1B9EA84C" w14:textId="77777777" w:rsidR="00F0229F" w:rsidRPr="00965388" w:rsidRDefault="00F0229F" w:rsidP="00F0229F">
            <w:pPr>
              <w:spacing w:after="0"/>
              <w:ind w:right="-154"/>
              <w:jc w:val="center"/>
              <w:rPr>
                <w:sz w:val="24"/>
                <w:szCs w:val="24"/>
              </w:rPr>
            </w:pPr>
            <w:r w:rsidRPr="00965388">
              <w:rPr>
                <w:sz w:val="24"/>
                <w:szCs w:val="24"/>
              </w:rPr>
              <w:t>2</w:t>
            </w:r>
          </w:p>
        </w:tc>
        <w:tc>
          <w:tcPr>
            <w:tcW w:w="576" w:type="dxa"/>
            <w:vAlign w:val="center"/>
          </w:tcPr>
          <w:p w14:paraId="30AB3065" w14:textId="77777777" w:rsidR="00F0229F" w:rsidRPr="00965388" w:rsidRDefault="00F0229F" w:rsidP="00F0229F">
            <w:pPr>
              <w:spacing w:after="0"/>
              <w:ind w:right="-154"/>
              <w:jc w:val="center"/>
              <w:rPr>
                <w:sz w:val="24"/>
                <w:szCs w:val="24"/>
              </w:rPr>
            </w:pPr>
            <w:r w:rsidRPr="00965388">
              <w:rPr>
                <w:sz w:val="24"/>
                <w:szCs w:val="24"/>
              </w:rPr>
              <w:t>2</w:t>
            </w:r>
          </w:p>
        </w:tc>
        <w:tc>
          <w:tcPr>
            <w:tcW w:w="576" w:type="dxa"/>
            <w:tcBorders>
              <w:right w:val="single" w:sz="12" w:space="0" w:color="auto"/>
            </w:tcBorders>
            <w:vAlign w:val="center"/>
          </w:tcPr>
          <w:p w14:paraId="326C62CA" w14:textId="77777777" w:rsidR="00F0229F" w:rsidRPr="00965388" w:rsidRDefault="00F0229F" w:rsidP="00F0229F">
            <w:pPr>
              <w:spacing w:after="0"/>
              <w:ind w:right="-154"/>
              <w:jc w:val="center"/>
              <w:rPr>
                <w:sz w:val="24"/>
                <w:szCs w:val="24"/>
              </w:rPr>
            </w:pPr>
            <w:r w:rsidRPr="00965388">
              <w:rPr>
                <w:sz w:val="24"/>
                <w:szCs w:val="24"/>
              </w:rPr>
              <w:t>2,5</w:t>
            </w:r>
          </w:p>
        </w:tc>
        <w:tc>
          <w:tcPr>
            <w:tcW w:w="576" w:type="dxa"/>
            <w:tcBorders>
              <w:left w:val="single" w:sz="12" w:space="0" w:color="auto"/>
            </w:tcBorders>
            <w:vAlign w:val="center"/>
          </w:tcPr>
          <w:p w14:paraId="0316BFE5" w14:textId="77777777" w:rsidR="00F0229F" w:rsidRPr="00965388" w:rsidRDefault="00F0229F" w:rsidP="00F0229F">
            <w:pPr>
              <w:spacing w:after="0"/>
              <w:ind w:right="-154"/>
              <w:jc w:val="center"/>
              <w:rPr>
                <w:sz w:val="24"/>
                <w:szCs w:val="24"/>
              </w:rPr>
            </w:pPr>
            <w:r w:rsidRPr="00965388">
              <w:rPr>
                <w:sz w:val="24"/>
                <w:szCs w:val="24"/>
              </w:rPr>
              <w:t>2</w:t>
            </w:r>
          </w:p>
        </w:tc>
        <w:tc>
          <w:tcPr>
            <w:tcW w:w="576" w:type="dxa"/>
            <w:vAlign w:val="center"/>
          </w:tcPr>
          <w:p w14:paraId="1ACC65DF" w14:textId="77777777" w:rsidR="00F0229F" w:rsidRPr="00965388" w:rsidRDefault="00F0229F" w:rsidP="00F0229F">
            <w:pPr>
              <w:spacing w:after="0"/>
              <w:ind w:right="-154"/>
              <w:jc w:val="center"/>
              <w:rPr>
                <w:sz w:val="24"/>
                <w:szCs w:val="24"/>
              </w:rPr>
            </w:pPr>
            <w:r w:rsidRPr="00965388">
              <w:rPr>
                <w:sz w:val="24"/>
                <w:szCs w:val="24"/>
              </w:rPr>
              <w:t>2</w:t>
            </w:r>
          </w:p>
        </w:tc>
        <w:tc>
          <w:tcPr>
            <w:tcW w:w="577" w:type="dxa"/>
            <w:tcBorders>
              <w:right w:val="single" w:sz="12" w:space="0" w:color="auto"/>
            </w:tcBorders>
            <w:vAlign w:val="center"/>
          </w:tcPr>
          <w:p w14:paraId="2E6CDFE7" w14:textId="77777777" w:rsidR="00F0229F" w:rsidRPr="00965388" w:rsidRDefault="00F0229F" w:rsidP="00F0229F">
            <w:pPr>
              <w:spacing w:after="0"/>
              <w:ind w:right="-154"/>
              <w:jc w:val="center"/>
              <w:rPr>
                <w:sz w:val="24"/>
                <w:szCs w:val="24"/>
              </w:rPr>
            </w:pPr>
            <w:r w:rsidRPr="00965388">
              <w:rPr>
                <w:sz w:val="24"/>
                <w:szCs w:val="24"/>
              </w:rPr>
              <w:t>2,5</w:t>
            </w:r>
          </w:p>
        </w:tc>
        <w:tc>
          <w:tcPr>
            <w:tcW w:w="644" w:type="dxa"/>
            <w:tcBorders>
              <w:left w:val="single" w:sz="12" w:space="0" w:color="auto"/>
            </w:tcBorders>
            <w:vAlign w:val="center"/>
          </w:tcPr>
          <w:p w14:paraId="21D65AC4" w14:textId="77777777" w:rsidR="00F0229F" w:rsidRPr="00965388" w:rsidRDefault="00F0229F" w:rsidP="00F0229F">
            <w:pPr>
              <w:spacing w:after="0"/>
              <w:ind w:right="-154"/>
              <w:jc w:val="center"/>
              <w:rPr>
                <w:sz w:val="24"/>
                <w:szCs w:val="24"/>
              </w:rPr>
            </w:pPr>
            <w:r w:rsidRPr="00965388">
              <w:rPr>
                <w:sz w:val="24"/>
                <w:szCs w:val="24"/>
              </w:rPr>
              <w:t>0,00</w:t>
            </w:r>
          </w:p>
        </w:tc>
        <w:tc>
          <w:tcPr>
            <w:tcW w:w="644" w:type="dxa"/>
            <w:vAlign w:val="center"/>
          </w:tcPr>
          <w:p w14:paraId="3764CD5F" w14:textId="77777777" w:rsidR="00F0229F" w:rsidRPr="00965388" w:rsidRDefault="00F0229F" w:rsidP="00F0229F">
            <w:pPr>
              <w:spacing w:after="0"/>
              <w:ind w:right="-154"/>
              <w:jc w:val="center"/>
              <w:rPr>
                <w:sz w:val="24"/>
                <w:szCs w:val="24"/>
              </w:rPr>
            </w:pPr>
            <w:r w:rsidRPr="00965388">
              <w:rPr>
                <w:sz w:val="24"/>
                <w:szCs w:val="24"/>
              </w:rPr>
              <w:t>0,00</w:t>
            </w:r>
          </w:p>
        </w:tc>
        <w:tc>
          <w:tcPr>
            <w:tcW w:w="644" w:type="dxa"/>
            <w:tcBorders>
              <w:right w:val="single" w:sz="12" w:space="0" w:color="auto"/>
            </w:tcBorders>
            <w:vAlign w:val="center"/>
          </w:tcPr>
          <w:p w14:paraId="312789E2" w14:textId="77777777" w:rsidR="00F0229F" w:rsidRPr="00965388" w:rsidRDefault="00F0229F" w:rsidP="00F0229F">
            <w:pPr>
              <w:spacing w:after="0"/>
              <w:ind w:right="-154"/>
              <w:jc w:val="center"/>
              <w:rPr>
                <w:sz w:val="24"/>
                <w:szCs w:val="24"/>
              </w:rPr>
            </w:pPr>
            <w:r w:rsidRPr="00965388">
              <w:rPr>
                <w:sz w:val="24"/>
                <w:szCs w:val="24"/>
              </w:rPr>
              <w:t>0,00</w:t>
            </w:r>
          </w:p>
        </w:tc>
        <w:tc>
          <w:tcPr>
            <w:tcW w:w="596" w:type="dxa"/>
            <w:tcBorders>
              <w:left w:val="single" w:sz="12" w:space="0" w:color="auto"/>
            </w:tcBorders>
            <w:vAlign w:val="center"/>
          </w:tcPr>
          <w:p w14:paraId="54E16ACF" w14:textId="77777777" w:rsidR="00F0229F" w:rsidRPr="00965388" w:rsidRDefault="00F0229F" w:rsidP="00F0229F">
            <w:pPr>
              <w:spacing w:after="0"/>
              <w:ind w:right="-154"/>
              <w:jc w:val="center"/>
              <w:rPr>
                <w:sz w:val="24"/>
                <w:szCs w:val="24"/>
              </w:rPr>
            </w:pPr>
            <w:r w:rsidRPr="00965388">
              <w:rPr>
                <w:sz w:val="24"/>
                <w:szCs w:val="24"/>
              </w:rPr>
              <w:t>2,00</w:t>
            </w:r>
          </w:p>
        </w:tc>
        <w:tc>
          <w:tcPr>
            <w:tcW w:w="595" w:type="dxa"/>
            <w:vAlign w:val="center"/>
          </w:tcPr>
          <w:p w14:paraId="66CB5A84" w14:textId="77777777" w:rsidR="00F0229F" w:rsidRPr="00965388" w:rsidRDefault="00F0229F" w:rsidP="00F0229F">
            <w:pPr>
              <w:spacing w:after="0"/>
              <w:ind w:right="-154"/>
              <w:jc w:val="center"/>
              <w:rPr>
                <w:sz w:val="24"/>
                <w:szCs w:val="24"/>
              </w:rPr>
            </w:pPr>
            <w:r w:rsidRPr="00965388">
              <w:rPr>
                <w:sz w:val="24"/>
                <w:szCs w:val="24"/>
              </w:rPr>
              <w:t>2,00</w:t>
            </w:r>
          </w:p>
        </w:tc>
        <w:tc>
          <w:tcPr>
            <w:tcW w:w="596" w:type="dxa"/>
            <w:tcBorders>
              <w:right w:val="single" w:sz="12" w:space="0" w:color="auto"/>
            </w:tcBorders>
            <w:vAlign w:val="center"/>
          </w:tcPr>
          <w:p w14:paraId="225C798F" w14:textId="77777777" w:rsidR="00F0229F" w:rsidRPr="00965388" w:rsidRDefault="00F0229F" w:rsidP="00F0229F">
            <w:pPr>
              <w:spacing w:after="0"/>
              <w:ind w:right="-154"/>
              <w:jc w:val="center"/>
              <w:rPr>
                <w:sz w:val="24"/>
                <w:szCs w:val="24"/>
              </w:rPr>
            </w:pPr>
            <w:r w:rsidRPr="00965388">
              <w:rPr>
                <w:sz w:val="24"/>
                <w:szCs w:val="24"/>
              </w:rPr>
              <w:t>2,50</w:t>
            </w:r>
          </w:p>
        </w:tc>
        <w:tc>
          <w:tcPr>
            <w:tcW w:w="650" w:type="dxa"/>
            <w:tcBorders>
              <w:left w:val="single" w:sz="12" w:space="0" w:color="auto"/>
            </w:tcBorders>
            <w:vAlign w:val="center"/>
          </w:tcPr>
          <w:p w14:paraId="50B0233D" w14:textId="77777777" w:rsidR="00F0229F" w:rsidRPr="00965388" w:rsidRDefault="00F0229F" w:rsidP="00F0229F">
            <w:pPr>
              <w:spacing w:after="0"/>
              <w:ind w:right="-154"/>
              <w:jc w:val="center"/>
              <w:rPr>
                <w:sz w:val="24"/>
                <w:szCs w:val="24"/>
              </w:rPr>
            </w:pPr>
            <w:r w:rsidRPr="00965388">
              <w:rPr>
                <w:sz w:val="24"/>
                <w:szCs w:val="24"/>
              </w:rPr>
              <w:t>0,00</w:t>
            </w:r>
          </w:p>
        </w:tc>
        <w:tc>
          <w:tcPr>
            <w:tcW w:w="650" w:type="dxa"/>
            <w:vAlign w:val="center"/>
          </w:tcPr>
          <w:p w14:paraId="1044AF28" w14:textId="77777777" w:rsidR="00F0229F" w:rsidRPr="00965388" w:rsidRDefault="00F0229F" w:rsidP="00F0229F">
            <w:pPr>
              <w:spacing w:after="0"/>
              <w:ind w:right="-154"/>
              <w:jc w:val="center"/>
              <w:rPr>
                <w:sz w:val="24"/>
                <w:szCs w:val="24"/>
              </w:rPr>
            </w:pPr>
            <w:r w:rsidRPr="00965388">
              <w:rPr>
                <w:sz w:val="24"/>
                <w:szCs w:val="24"/>
              </w:rPr>
              <w:t>0,00</w:t>
            </w:r>
          </w:p>
        </w:tc>
        <w:tc>
          <w:tcPr>
            <w:tcW w:w="651" w:type="dxa"/>
            <w:tcBorders>
              <w:right w:val="single" w:sz="12" w:space="0" w:color="auto"/>
            </w:tcBorders>
            <w:vAlign w:val="center"/>
          </w:tcPr>
          <w:p w14:paraId="36005CC3" w14:textId="77777777" w:rsidR="00F0229F" w:rsidRPr="00965388" w:rsidRDefault="00F0229F" w:rsidP="00F0229F">
            <w:pPr>
              <w:spacing w:after="0"/>
              <w:ind w:right="-154"/>
              <w:jc w:val="center"/>
              <w:rPr>
                <w:sz w:val="24"/>
                <w:szCs w:val="24"/>
              </w:rPr>
            </w:pPr>
            <w:r w:rsidRPr="00965388">
              <w:rPr>
                <w:sz w:val="24"/>
                <w:szCs w:val="24"/>
              </w:rPr>
              <w:t>0,00</w:t>
            </w:r>
          </w:p>
        </w:tc>
        <w:tc>
          <w:tcPr>
            <w:tcW w:w="756" w:type="dxa"/>
            <w:tcBorders>
              <w:left w:val="single" w:sz="12" w:space="0" w:color="auto"/>
            </w:tcBorders>
            <w:vAlign w:val="center"/>
          </w:tcPr>
          <w:p w14:paraId="46F36667" w14:textId="77777777" w:rsidR="00F0229F" w:rsidRPr="00965388" w:rsidRDefault="00F0229F" w:rsidP="00F0229F">
            <w:pPr>
              <w:spacing w:after="0"/>
              <w:ind w:right="-154"/>
              <w:jc w:val="center"/>
              <w:rPr>
                <w:sz w:val="24"/>
                <w:szCs w:val="24"/>
              </w:rPr>
            </w:pPr>
            <w:r w:rsidRPr="00965388">
              <w:rPr>
                <w:sz w:val="24"/>
                <w:szCs w:val="24"/>
              </w:rPr>
              <w:t>17,98</w:t>
            </w:r>
          </w:p>
        </w:tc>
        <w:tc>
          <w:tcPr>
            <w:tcW w:w="756" w:type="dxa"/>
            <w:vAlign w:val="center"/>
          </w:tcPr>
          <w:p w14:paraId="02AC54CA" w14:textId="77777777" w:rsidR="00F0229F" w:rsidRPr="00965388" w:rsidRDefault="00F0229F" w:rsidP="00F0229F">
            <w:pPr>
              <w:spacing w:after="0"/>
              <w:ind w:right="-154"/>
              <w:jc w:val="center"/>
              <w:rPr>
                <w:sz w:val="24"/>
                <w:szCs w:val="24"/>
              </w:rPr>
            </w:pPr>
            <w:r w:rsidRPr="00965388">
              <w:rPr>
                <w:sz w:val="24"/>
                <w:szCs w:val="24"/>
              </w:rPr>
              <w:t>17,98</w:t>
            </w:r>
          </w:p>
        </w:tc>
        <w:tc>
          <w:tcPr>
            <w:tcW w:w="898" w:type="dxa"/>
            <w:tcBorders>
              <w:right w:val="single" w:sz="12" w:space="0" w:color="auto"/>
            </w:tcBorders>
            <w:vAlign w:val="center"/>
          </w:tcPr>
          <w:p w14:paraId="283D74EB" w14:textId="77777777" w:rsidR="00F0229F" w:rsidRPr="00965388" w:rsidRDefault="00F0229F" w:rsidP="00F0229F">
            <w:pPr>
              <w:spacing w:after="0"/>
              <w:ind w:right="-154"/>
              <w:jc w:val="center"/>
              <w:rPr>
                <w:sz w:val="24"/>
                <w:szCs w:val="24"/>
              </w:rPr>
            </w:pPr>
            <w:r w:rsidRPr="00965388">
              <w:rPr>
                <w:sz w:val="24"/>
                <w:szCs w:val="24"/>
              </w:rPr>
              <w:t>22,48</w:t>
            </w:r>
          </w:p>
        </w:tc>
        <w:tc>
          <w:tcPr>
            <w:tcW w:w="2376" w:type="dxa"/>
            <w:tcBorders>
              <w:left w:val="single" w:sz="12" w:space="0" w:color="auto"/>
            </w:tcBorders>
            <w:vAlign w:val="center"/>
          </w:tcPr>
          <w:p w14:paraId="58BB234E" w14:textId="77777777" w:rsidR="00F0229F" w:rsidRPr="00965388" w:rsidRDefault="00F0229F" w:rsidP="00F0229F">
            <w:pPr>
              <w:spacing w:after="0"/>
              <w:jc w:val="center"/>
              <w:rPr>
                <w:sz w:val="18"/>
                <w:szCs w:val="18"/>
                <w:lang w:val="ru-RU"/>
              </w:rPr>
            </w:pPr>
            <w:r w:rsidRPr="00965388">
              <w:rPr>
                <w:sz w:val="18"/>
                <w:szCs w:val="18"/>
              </w:rPr>
              <w:t>Золотисто-жовтого кольору, без стороннього запаху, присмаку і гіркоти.</w:t>
            </w:r>
          </w:p>
        </w:tc>
      </w:tr>
      <w:tr w:rsidR="00F0229F" w:rsidRPr="00965388" w14:paraId="176F840A" w14:textId="77777777" w:rsidTr="00F0229F">
        <w:trPr>
          <w:trHeight w:val="221"/>
          <w:jc w:val="center"/>
        </w:trPr>
        <w:tc>
          <w:tcPr>
            <w:tcW w:w="435" w:type="dxa"/>
            <w:tcBorders>
              <w:right w:val="single" w:sz="12" w:space="0" w:color="auto"/>
            </w:tcBorders>
            <w:vAlign w:val="center"/>
          </w:tcPr>
          <w:p w14:paraId="0819CEB4" w14:textId="77777777" w:rsidR="00F0229F" w:rsidRPr="00965388" w:rsidRDefault="00F0229F" w:rsidP="00F0229F">
            <w:pPr>
              <w:widowControl w:val="0"/>
              <w:spacing w:after="0" w:line="240" w:lineRule="auto"/>
              <w:ind w:right="-66"/>
              <w:jc w:val="center"/>
              <w:rPr>
                <w:sz w:val="24"/>
                <w:szCs w:val="24"/>
                <w:lang w:eastAsia="ru-RU"/>
              </w:rPr>
            </w:pPr>
          </w:p>
        </w:tc>
        <w:tc>
          <w:tcPr>
            <w:tcW w:w="2029" w:type="dxa"/>
            <w:tcBorders>
              <w:right w:val="single" w:sz="12" w:space="0" w:color="auto"/>
            </w:tcBorders>
            <w:vAlign w:val="center"/>
          </w:tcPr>
          <w:p w14:paraId="611B91A0" w14:textId="77777777" w:rsidR="00F0229F" w:rsidRPr="00965388" w:rsidRDefault="00F0229F" w:rsidP="00F0229F">
            <w:pPr>
              <w:spacing w:after="0"/>
              <w:jc w:val="center"/>
              <w:rPr>
                <w:sz w:val="24"/>
                <w:szCs w:val="24"/>
              </w:rPr>
            </w:pPr>
            <w:r w:rsidRPr="00965388">
              <w:rPr>
                <w:sz w:val="24"/>
                <w:szCs w:val="24"/>
              </w:rPr>
              <w:t>Томатна паста</w:t>
            </w:r>
          </w:p>
        </w:tc>
        <w:tc>
          <w:tcPr>
            <w:tcW w:w="576" w:type="dxa"/>
            <w:tcBorders>
              <w:left w:val="single" w:sz="12" w:space="0" w:color="auto"/>
            </w:tcBorders>
            <w:vAlign w:val="center"/>
          </w:tcPr>
          <w:p w14:paraId="79AE96D7" w14:textId="77777777" w:rsidR="00F0229F" w:rsidRPr="00965388" w:rsidRDefault="00F0229F" w:rsidP="00F0229F">
            <w:pPr>
              <w:spacing w:after="0"/>
              <w:ind w:right="-154"/>
              <w:jc w:val="center"/>
              <w:rPr>
                <w:sz w:val="24"/>
                <w:szCs w:val="24"/>
              </w:rPr>
            </w:pPr>
            <w:r w:rsidRPr="00965388">
              <w:rPr>
                <w:sz w:val="24"/>
                <w:szCs w:val="24"/>
              </w:rPr>
              <w:t>5</w:t>
            </w:r>
          </w:p>
        </w:tc>
        <w:tc>
          <w:tcPr>
            <w:tcW w:w="576" w:type="dxa"/>
            <w:vAlign w:val="center"/>
          </w:tcPr>
          <w:p w14:paraId="39DDAFA4" w14:textId="77777777" w:rsidR="00F0229F" w:rsidRPr="00965388" w:rsidRDefault="00F0229F" w:rsidP="00F0229F">
            <w:pPr>
              <w:spacing w:after="0"/>
              <w:ind w:right="-154"/>
              <w:jc w:val="center"/>
              <w:rPr>
                <w:sz w:val="24"/>
                <w:szCs w:val="24"/>
              </w:rPr>
            </w:pPr>
            <w:r w:rsidRPr="00965388">
              <w:rPr>
                <w:sz w:val="24"/>
                <w:szCs w:val="24"/>
              </w:rPr>
              <w:t>5</w:t>
            </w:r>
          </w:p>
        </w:tc>
        <w:tc>
          <w:tcPr>
            <w:tcW w:w="576" w:type="dxa"/>
            <w:tcBorders>
              <w:right w:val="single" w:sz="12" w:space="0" w:color="auto"/>
            </w:tcBorders>
            <w:vAlign w:val="center"/>
          </w:tcPr>
          <w:p w14:paraId="08A7F209" w14:textId="77777777" w:rsidR="00F0229F" w:rsidRPr="00965388" w:rsidRDefault="00F0229F" w:rsidP="00F0229F">
            <w:pPr>
              <w:spacing w:after="0"/>
              <w:ind w:right="-154"/>
              <w:jc w:val="center"/>
              <w:rPr>
                <w:sz w:val="24"/>
                <w:szCs w:val="24"/>
              </w:rPr>
            </w:pPr>
            <w:r w:rsidRPr="00965388">
              <w:rPr>
                <w:sz w:val="24"/>
                <w:szCs w:val="24"/>
              </w:rPr>
              <w:t>6</w:t>
            </w:r>
          </w:p>
        </w:tc>
        <w:tc>
          <w:tcPr>
            <w:tcW w:w="576" w:type="dxa"/>
            <w:tcBorders>
              <w:left w:val="single" w:sz="12" w:space="0" w:color="auto"/>
            </w:tcBorders>
            <w:vAlign w:val="center"/>
          </w:tcPr>
          <w:p w14:paraId="2DFCF360" w14:textId="77777777" w:rsidR="00F0229F" w:rsidRPr="00965388" w:rsidRDefault="00F0229F" w:rsidP="00F0229F">
            <w:pPr>
              <w:spacing w:after="0"/>
              <w:ind w:right="-154"/>
              <w:jc w:val="center"/>
              <w:rPr>
                <w:sz w:val="24"/>
                <w:szCs w:val="24"/>
              </w:rPr>
            </w:pPr>
            <w:r w:rsidRPr="00965388">
              <w:rPr>
                <w:sz w:val="24"/>
                <w:szCs w:val="24"/>
              </w:rPr>
              <w:t>5</w:t>
            </w:r>
          </w:p>
        </w:tc>
        <w:tc>
          <w:tcPr>
            <w:tcW w:w="576" w:type="dxa"/>
            <w:vAlign w:val="center"/>
          </w:tcPr>
          <w:p w14:paraId="5C1174E0" w14:textId="77777777" w:rsidR="00F0229F" w:rsidRPr="00965388" w:rsidRDefault="00F0229F" w:rsidP="00F0229F">
            <w:pPr>
              <w:spacing w:after="0"/>
              <w:ind w:right="-154"/>
              <w:jc w:val="center"/>
              <w:rPr>
                <w:sz w:val="24"/>
                <w:szCs w:val="24"/>
              </w:rPr>
            </w:pPr>
            <w:r w:rsidRPr="00965388">
              <w:rPr>
                <w:sz w:val="24"/>
                <w:szCs w:val="24"/>
              </w:rPr>
              <w:t>5</w:t>
            </w:r>
          </w:p>
        </w:tc>
        <w:tc>
          <w:tcPr>
            <w:tcW w:w="577" w:type="dxa"/>
            <w:tcBorders>
              <w:right w:val="single" w:sz="12" w:space="0" w:color="auto"/>
            </w:tcBorders>
            <w:vAlign w:val="center"/>
          </w:tcPr>
          <w:p w14:paraId="24BDAEC3" w14:textId="77777777" w:rsidR="00F0229F" w:rsidRPr="00965388" w:rsidRDefault="00F0229F" w:rsidP="00F0229F">
            <w:pPr>
              <w:spacing w:after="0"/>
              <w:ind w:right="-154"/>
              <w:jc w:val="center"/>
              <w:rPr>
                <w:sz w:val="24"/>
                <w:szCs w:val="24"/>
              </w:rPr>
            </w:pPr>
            <w:r w:rsidRPr="00965388">
              <w:rPr>
                <w:sz w:val="24"/>
                <w:szCs w:val="24"/>
              </w:rPr>
              <w:t>6</w:t>
            </w:r>
          </w:p>
        </w:tc>
        <w:tc>
          <w:tcPr>
            <w:tcW w:w="644" w:type="dxa"/>
            <w:tcBorders>
              <w:left w:val="single" w:sz="12" w:space="0" w:color="auto"/>
            </w:tcBorders>
            <w:vAlign w:val="center"/>
          </w:tcPr>
          <w:p w14:paraId="1BE62C35" w14:textId="77777777" w:rsidR="00F0229F" w:rsidRPr="00965388" w:rsidRDefault="00F0229F" w:rsidP="00F0229F">
            <w:pPr>
              <w:spacing w:after="0"/>
              <w:ind w:right="-154"/>
              <w:jc w:val="center"/>
              <w:rPr>
                <w:sz w:val="24"/>
                <w:szCs w:val="24"/>
              </w:rPr>
            </w:pPr>
            <w:r w:rsidRPr="00965388">
              <w:rPr>
                <w:sz w:val="24"/>
                <w:szCs w:val="24"/>
              </w:rPr>
              <w:t>0,24</w:t>
            </w:r>
          </w:p>
        </w:tc>
        <w:tc>
          <w:tcPr>
            <w:tcW w:w="644" w:type="dxa"/>
            <w:vAlign w:val="center"/>
          </w:tcPr>
          <w:p w14:paraId="683ABE06" w14:textId="77777777" w:rsidR="00F0229F" w:rsidRPr="00965388" w:rsidRDefault="00F0229F" w:rsidP="00F0229F">
            <w:pPr>
              <w:spacing w:after="0"/>
              <w:ind w:right="-154"/>
              <w:jc w:val="center"/>
              <w:rPr>
                <w:sz w:val="24"/>
                <w:szCs w:val="24"/>
              </w:rPr>
            </w:pPr>
            <w:r w:rsidRPr="00965388">
              <w:rPr>
                <w:sz w:val="24"/>
                <w:szCs w:val="24"/>
              </w:rPr>
              <w:t>0,24</w:t>
            </w:r>
          </w:p>
        </w:tc>
        <w:tc>
          <w:tcPr>
            <w:tcW w:w="644" w:type="dxa"/>
            <w:tcBorders>
              <w:right w:val="single" w:sz="12" w:space="0" w:color="auto"/>
            </w:tcBorders>
            <w:vAlign w:val="center"/>
          </w:tcPr>
          <w:p w14:paraId="3098E50A" w14:textId="77777777" w:rsidR="00F0229F" w:rsidRPr="00965388" w:rsidRDefault="00F0229F" w:rsidP="00F0229F">
            <w:pPr>
              <w:spacing w:after="0"/>
              <w:ind w:right="-154"/>
              <w:jc w:val="center"/>
              <w:rPr>
                <w:sz w:val="24"/>
                <w:szCs w:val="24"/>
              </w:rPr>
            </w:pPr>
            <w:r w:rsidRPr="00965388">
              <w:rPr>
                <w:sz w:val="24"/>
                <w:szCs w:val="24"/>
              </w:rPr>
              <w:t>0,29</w:t>
            </w:r>
          </w:p>
        </w:tc>
        <w:tc>
          <w:tcPr>
            <w:tcW w:w="596" w:type="dxa"/>
            <w:tcBorders>
              <w:left w:val="single" w:sz="12" w:space="0" w:color="auto"/>
            </w:tcBorders>
            <w:vAlign w:val="center"/>
          </w:tcPr>
          <w:p w14:paraId="749789F2" w14:textId="77777777" w:rsidR="00F0229F" w:rsidRPr="00965388" w:rsidRDefault="00F0229F" w:rsidP="00F0229F">
            <w:pPr>
              <w:spacing w:after="0"/>
              <w:ind w:right="-154"/>
              <w:jc w:val="center"/>
              <w:rPr>
                <w:sz w:val="24"/>
                <w:szCs w:val="24"/>
              </w:rPr>
            </w:pPr>
            <w:r w:rsidRPr="00965388">
              <w:rPr>
                <w:sz w:val="24"/>
                <w:szCs w:val="24"/>
              </w:rPr>
              <w:t>0,00</w:t>
            </w:r>
          </w:p>
        </w:tc>
        <w:tc>
          <w:tcPr>
            <w:tcW w:w="595" w:type="dxa"/>
            <w:vAlign w:val="center"/>
          </w:tcPr>
          <w:p w14:paraId="7493F688" w14:textId="77777777" w:rsidR="00F0229F" w:rsidRPr="00965388" w:rsidRDefault="00F0229F" w:rsidP="00F0229F">
            <w:pPr>
              <w:spacing w:after="0"/>
              <w:ind w:right="-154"/>
              <w:jc w:val="center"/>
              <w:rPr>
                <w:sz w:val="24"/>
                <w:szCs w:val="24"/>
              </w:rPr>
            </w:pPr>
            <w:r w:rsidRPr="00965388">
              <w:rPr>
                <w:sz w:val="24"/>
                <w:szCs w:val="24"/>
              </w:rPr>
              <w:t>0,00</w:t>
            </w:r>
          </w:p>
        </w:tc>
        <w:tc>
          <w:tcPr>
            <w:tcW w:w="596" w:type="dxa"/>
            <w:tcBorders>
              <w:right w:val="single" w:sz="12" w:space="0" w:color="auto"/>
            </w:tcBorders>
            <w:vAlign w:val="center"/>
          </w:tcPr>
          <w:p w14:paraId="6B65B5B7" w14:textId="77777777" w:rsidR="00F0229F" w:rsidRPr="00965388" w:rsidRDefault="00F0229F" w:rsidP="00F0229F">
            <w:pPr>
              <w:spacing w:after="0"/>
              <w:ind w:right="-154"/>
              <w:jc w:val="center"/>
              <w:rPr>
                <w:sz w:val="24"/>
                <w:szCs w:val="24"/>
              </w:rPr>
            </w:pPr>
            <w:r w:rsidRPr="00965388">
              <w:rPr>
                <w:sz w:val="24"/>
                <w:szCs w:val="24"/>
              </w:rPr>
              <w:t>0,00</w:t>
            </w:r>
          </w:p>
        </w:tc>
        <w:tc>
          <w:tcPr>
            <w:tcW w:w="650" w:type="dxa"/>
            <w:tcBorders>
              <w:left w:val="single" w:sz="12" w:space="0" w:color="auto"/>
            </w:tcBorders>
            <w:vAlign w:val="center"/>
          </w:tcPr>
          <w:p w14:paraId="37F9267E" w14:textId="77777777" w:rsidR="00F0229F" w:rsidRPr="00965388" w:rsidRDefault="00F0229F" w:rsidP="00F0229F">
            <w:pPr>
              <w:spacing w:after="0"/>
              <w:ind w:right="-154"/>
              <w:jc w:val="center"/>
              <w:rPr>
                <w:sz w:val="24"/>
                <w:szCs w:val="24"/>
              </w:rPr>
            </w:pPr>
            <w:r w:rsidRPr="00965388">
              <w:rPr>
                <w:sz w:val="24"/>
                <w:szCs w:val="24"/>
              </w:rPr>
              <w:t>1,01</w:t>
            </w:r>
          </w:p>
        </w:tc>
        <w:tc>
          <w:tcPr>
            <w:tcW w:w="650" w:type="dxa"/>
            <w:vAlign w:val="center"/>
          </w:tcPr>
          <w:p w14:paraId="6C4670BC" w14:textId="77777777" w:rsidR="00F0229F" w:rsidRPr="00965388" w:rsidRDefault="00F0229F" w:rsidP="00F0229F">
            <w:pPr>
              <w:spacing w:after="0"/>
              <w:ind w:right="-154"/>
              <w:jc w:val="center"/>
              <w:rPr>
                <w:sz w:val="24"/>
                <w:szCs w:val="24"/>
              </w:rPr>
            </w:pPr>
            <w:r w:rsidRPr="00965388">
              <w:rPr>
                <w:sz w:val="24"/>
                <w:szCs w:val="24"/>
              </w:rPr>
              <w:t>1,01</w:t>
            </w:r>
          </w:p>
        </w:tc>
        <w:tc>
          <w:tcPr>
            <w:tcW w:w="651" w:type="dxa"/>
            <w:tcBorders>
              <w:right w:val="single" w:sz="12" w:space="0" w:color="auto"/>
            </w:tcBorders>
            <w:vAlign w:val="center"/>
          </w:tcPr>
          <w:p w14:paraId="655FC8A4" w14:textId="77777777" w:rsidR="00F0229F" w:rsidRPr="00965388" w:rsidRDefault="00F0229F" w:rsidP="00F0229F">
            <w:pPr>
              <w:spacing w:after="0"/>
              <w:ind w:right="-154"/>
              <w:jc w:val="center"/>
              <w:rPr>
                <w:sz w:val="24"/>
                <w:szCs w:val="24"/>
              </w:rPr>
            </w:pPr>
            <w:r w:rsidRPr="00965388">
              <w:rPr>
                <w:sz w:val="24"/>
                <w:szCs w:val="24"/>
              </w:rPr>
              <w:t>1,21</w:t>
            </w:r>
          </w:p>
        </w:tc>
        <w:tc>
          <w:tcPr>
            <w:tcW w:w="756" w:type="dxa"/>
            <w:tcBorders>
              <w:left w:val="single" w:sz="12" w:space="0" w:color="auto"/>
            </w:tcBorders>
            <w:vAlign w:val="center"/>
          </w:tcPr>
          <w:p w14:paraId="26A12E98" w14:textId="77777777" w:rsidR="00F0229F" w:rsidRPr="00965388" w:rsidRDefault="00F0229F" w:rsidP="00F0229F">
            <w:pPr>
              <w:spacing w:after="0"/>
              <w:ind w:right="-154"/>
              <w:jc w:val="center"/>
              <w:rPr>
                <w:sz w:val="24"/>
                <w:szCs w:val="24"/>
              </w:rPr>
            </w:pPr>
            <w:r w:rsidRPr="00965388">
              <w:rPr>
                <w:sz w:val="24"/>
                <w:szCs w:val="24"/>
              </w:rPr>
              <w:t>4,95</w:t>
            </w:r>
          </w:p>
        </w:tc>
        <w:tc>
          <w:tcPr>
            <w:tcW w:w="756" w:type="dxa"/>
            <w:vAlign w:val="center"/>
          </w:tcPr>
          <w:p w14:paraId="10855018" w14:textId="77777777" w:rsidR="00F0229F" w:rsidRPr="00965388" w:rsidRDefault="00F0229F" w:rsidP="00F0229F">
            <w:pPr>
              <w:spacing w:after="0"/>
              <w:ind w:right="-154"/>
              <w:jc w:val="center"/>
              <w:rPr>
                <w:sz w:val="24"/>
                <w:szCs w:val="24"/>
              </w:rPr>
            </w:pPr>
            <w:r w:rsidRPr="00965388">
              <w:rPr>
                <w:sz w:val="24"/>
                <w:szCs w:val="24"/>
              </w:rPr>
              <w:t>4,95</w:t>
            </w:r>
          </w:p>
        </w:tc>
        <w:tc>
          <w:tcPr>
            <w:tcW w:w="898" w:type="dxa"/>
            <w:tcBorders>
              <w:right w:val="single" w:sz="12" w:space="0" w:color="auto"/>
            </w:tcBorders>
            <w:vAlign w:val="center"/>
          </w:tcPr>
          <w:p w14:paraId="655E5825" w14:textId="77777777" w:rsidR="00F0229F" w:rsidRPr="00965388" w:rsidRDefault="00F0229F" w:rsidP="00F0229F">
            <w:pPr>
              <w:spacing w:after="0"/>
              <w:ind w:right="-154"/>
              <w:jc w:val="center"/>
              <w:rPr>
                <w:sz w:val="24"/>
                <w:szCs w:val="24"/>
              </w:rPr>
            </w:pPr>
            <w:r w:rsidRPr="00965388">
              <w:rPr>
                <w:sz w:val="24"/>
                <w:szCs w:val="24"/>
              </w:rPr>
              <w:t>5,94</w:t>
            </w:r>
          </w:p>
        </w:tc>
        <w:tc>
          <w:tcPr>
            <w:tcW w:w="2376" w:type="dxa"/>
            <w:tcBorders>
              <w:left w:val="single" w:sz="12" w:space="0" w:color="auto"/>
            </w:tcBorders>
            <w:vAlign w:val="center"/>
          </w:tcPr>
          <w:p w14:paraId="6F6882D1" w14:textId="77777777" w:rsidR="00F0229F" w:rsidRPr="00965388" w:rsidRDefault="00F0229F" w:rsidP="00F0229F">
            <w:pPr>
              <w:spacing w:after="0"/>
              <w:jc w:val="center"/>
              <w:rPr>
                <w:sz w:val="18"/>
                <w:szCs w:val="18"/>
              </w:rPr>
            </w:pPr>
            <w:r w:rsidRPr="00965388">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F0229F" w:rsidRPr="00965388" w14:paraId="1DB4A7CB" w14:textId="77777777" w:rsidTr="00F0229F">
        <w:trPr>
          <w:trHeight w:val="221"/>
          <w:jc w:val="center"/>
        </w:trPr>
        <w:tc>
          <w:tcPr>
            <w:tcW w:w="435" w:type="dxa"/>
            <w:tcBorders>
              <w:right w:val="single" w:sz="12" w:space="0" w:color="auto"/>
            </w:tcBorders>
            <w:vAlign w:val="center"/>
          </w:tcPr>
          <w:p w14:paraId="2C292DB4"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2CB2377" w14:textId="77777777" w:rsidR="00F0229F" w:rsidRPr="00965388" w:rsidRDefault="00F0229F" w:rsidP="00F0229F">
            <w:pPr>
              <w:spacing w:after="0"/>
              <w:jc w:val="center"/>
              <w:rPr>
                <w:sz w:val="24"/>
                <w:szCs w:val="24"/>
              </w:rPr>
            </w:pPr>
            <w:r w:rsidRPr="00965388">
              <w:rPr>
                <w:sz w:val="24"/>
                <w:szCs w:val="24"/>
              </w:rPr>
              <w:t>Зелень петрушки</w:t>
            </w:r>
          </w:p>
        </w:tc>
        <w:tc>
          <w:tcPr>
            <w:tcW w:w="576" w:type="dxa"/>
            <w:tcBorders>
              <w:left w:val="single" w:sz="12" w:space="0" w:color="auto"/>
            </w:tcBorders>
            <w:vAlign w:val="center"/>
          </w:tcPr>
          <w:p w14:paraId="061C543E" w14:textId="77777777" w:rsidR="00F0229F" w:rsidRPr="00965388" w:rsidRDefault="00F0229F" w:rsidP="00F0229F">
            <w:pPr>
              <w:spacing w:after="0"/>
              <w:ind w:right="-154"/>
              <w:jc w:val="center"/>
              <w:rPr>
                <w:sz w:val="24"/>
                <w:szCs w:val="24"/>
              </w:rPr>
            </w:pPr>
            <w:r w:rsidRPr="00965388">
              <w:rPr>
                <w:sz w:val="24"/>
                <w:szCs w:val="24"/>
              </w:rPr>
              <w:t>2,5</w:t>
            </w:r>
          </w:p>
        </w:tc>
        <w:tc>
          <w:tcPr>
            <w:tcW w:w="576" w:type="dxa"/>
            <w:vAlign w:val="center"/>
          </w:tcPr>
          <w:p w14:paraId="07D870FF" w14:textId="77777777" w:rsidR="00F0229F" w:rsidRPr="00965388" w:rsidRDefault="00F0229F" w:rsidP="00F0229F">
            <w:pPr>
              <w:spacing w:after="0"/>
              <w:ind w:right="-154"/>
              <w:jc w:val="center"/>
              <w:rPr>
                <w:sz w:val="24"/>
                <w:szCs w:val="24"/>
              </w:rPr>
            </w:pPr>
            <w:r w:rsidRPr="00965388">
              <w:rPr>
                <w:sz w:val="24"/>
                <w:szCs w:val="24"/>
              </w:rPr>
              <w:t>2,5</w:t>
            </w:r>
          </w:p>
        </w:tc>
        <w:tc>
          <w:tcPr>
            <w:tcW w:w="576" w:type="dxa"/>
            <w:tcBorders>
              <w:right w:val="single" w:sz="12" w:space="0" w:color="auto"/>
            </w:tcBorders>
            <w:vAlign w:val="center"/>
          </w:tcPr>
          <w:p w14:paraId="15738908" w14:textId="77777777" w:rsidR="00F0229F" w:rsidRPr="00965388" w:rsidRDefault="00F0229F" w:rsidP="00F0229F">
            <w:pPr>
              <w:spacing w:after="0"/>
              <w:ind w:right="-154"/>
              <w:jc w:val="center"/>
              <w:rPr>
                <w:sz w:val="24"/>
                <w:szCs w:val="24"/>
              </w:rPr>
            </w:pPr>
            <w:r w:rsidRPr="00965388">
              <w:rPr>
                <w:sz w:val="24"/>
                <w:szCs w:val="24"/>
              </w:rPr>
              <w:t>4</w:t>
            </w:r>
          </w:p>
        </w:tc>
        <w:tc>
          <w:tcPr>
            <w:tcW w:w="576" w:type="dxa"/>
            <w:tcBorders>
              <w:left w:val="single" w:sz="12" w:space="0" w:color="auto"/>
            </w:tcBorders>
            <w:vAlign w:val="center"/>
          </w:tcPr>
          <w:p w14:paraId="0C5CB9B2" w14:textId="77777777" w:rsidR="00F0229F" w:rsidRPr="00965388" w:rsidRDefault="00F0229F" w:rsidP="00F0229F">
            <w:pPr>
              <w:spacing w:after="0"/>
              <w:ind w:right="-154"/>
              <w:jc w:val="center"/>
              <w:rPr>
                <w:sz w:val="24"/>
                <w:szCs w:val="24"/>
              </w:rPr>
            </w:pPr>
            <w:r w:rsidRPr="00965388">
              <w:rPr>
                <w:sz w:val="24"/>
                <w:szCs w:val="24"/>
              </w:rPr>
              <w:t>2</w:t>
            </w:r>
          </w:p>
        </w:tc>
        <w:tc>
          <w:tcPr>
            <w:tcW w:w="576" w:type="dxa"/>
            <w:vAlign w:val="center"/>
          </w:tcPr>
          <w:p w14:paraId="5C4CA792" w14:textId="77777777" w:rsidR="00F0229F" w:rsidRPr="00965388" w:rsidRDefault="00F0229F" w:rsidP="00F0229F">
            <w:pPr>
              <w:spacing w:after="0"/>
              <w:ind w:right="-154"/>
              <w:jc w:val="center"/>
              <w:rPr>
                <w:sz w:val="24"/>
                <w:szCs w:val="24"/>
              </w:rPr>
            </w:pPr>
            <w:r w:rsidRPr="00965388">
              <w:rPr>
                <w:sz w:val="24"/>
                <w:szCs w:val="24"/>
              </w:rPr>
              <w:t>2</w:t>
            </w:r>
          </w:p>
        </w:tc>
        <w:tc>
          <w:tcPr>
            <w:tcW w:w="577" w:type="dxa"/>
            <w:tcBorders>
              <w:right w:val="single" w:sz="12" w:space="0" w:color="auto"/>
            </w:tcBorders>
            <w:vAlign w:val="center"/>
          </w:tcPr>
          <w:p w14:paraId="03C577F1" w14:textId="77777777" w:rsidR="00F0229F" w:rsidRPr="00965388" w:rsidRDefault="00F0229F" w:rsidP="00F0229F">
            <w:pPr>
              <w:spacing w:after="0"/>
              <w:ind w:right="-154"/>
              <w:jc w:val="center"/>
              <w:rPr>
                <w:sz w:val="24"/>
                <w:szCs w:val="24"/>
              </w:rPr>
            </w:pPr>
            <w:r w:rsidRPr="00965388">
              <w:rPr>
                <w:sz w:val="24"/>
                <w:szCs w:val="24"/>
              </w:rPr>
              <w:t>3</w:t>
            </w:r>
          </w:p>
        </w:tc>
        <w:tc>
          <w:tcPr>
            <w:tcW w:w="644" w:type="dxa"/>
            <w:tcBorders>
              <w:left w:val="single" w:sz="12" w:space="0" w:color="auto"/>
            </w:tcBorders>
            <w:vAlign w:val="center"/>
          </w:tcPr>
          <w:p w14:paraId="4996FB3E" w14:textId="77777777" w:rsidR="00F0229F" w:rsidRPr="00965388" w:rsidRDefault="00F0229F" w:rsidP="00F0229F">
            <w:pPr>
              <w:spacing w:after="0"/>
              <w:ind w:right="-154"/>
              <w:jc w:val="center"/>
              <w:rPr>
                <w:sz w:val="24"/>
                <w:szCs w:val="24"/>
              </w:rPr>
            </w:pPr>
            <w:r w:rsidRPr="00965388">
              <w:rPr>
                <w:sz w:val="24"/>
                <w:szCs w:val="24"/>
              </w:rPr>
              <w:t>0,03</w:t>
            </w:r>
          </w:p>
        </w:tc>
        <w:tc>
          <w:tcPr>
            <w:tcW w:w="644" w:type="dxa"/>
            <w:vAlign w:val="center"/>
          </w:tcPr>
          <w:p w14:paraId="4031572F" w14:textId="77777777" w:rsidR="00F0229F" w:rsidRPr="00965388" w:rsidRDefault="00F0229F" w:rsidP="00F0229F">
            <w:pPr>
              <w:spacing w:after="0"/>
              <w:ind w:right="-154"/>
              <w:jc w:val="center"/>
              <w:rPr>
                <w:sz w:val="24"/>
                <w:szCs w:val="24"/>
              </w:rPr>
            </w:pPr>
            <w:r w:rsidRPr="00965388">
              <w:rPr>
                <w:sz w:val="24"/>
                <w:szCs w:val="24"/>
              </w:rPr>
              <w:t>0,03</w:t>
            </w:r>
          </w:p>
        </w:tc>
        <w:tc>
          <w:tcPr>
            <w:tcW w:w="644" w:type="dxa"/>
            <w:tcBorders>
              <w:right w:val="single" w:sz="12" w:space="0" w:color="auto"/>
            </w:tcBorders>
            <w:vAlign w:val="center"/>
          </w:tcPr>
          <w:p w14:paraId="3FEA81DD" w14:textId="77777777" w:rsidR="00F0229F" w:rsidRPr="00965388" w:rsidRDefault="00F0229F" w:rsidP="00F0229F">
            <w:pPr>
              <w:spacing w:after="0"/>
              <w:ind w:right="-154"/>
              <w:jc w:val="center"/>
              <w:rPr>
                <w:sz w:val="24"/>
                <w:szCs w:val="24"/>
              </w:rPr>
            </w:pPr>
            <w:r w:rsidRPr="00965388">
              <w:rPr>
                <w:sz w:val="24"/>
                <w:szCs w:val="24"/>
              </w:rPr>
              <w:t>0,04</w:t>
            </w:r>
          </w:p>
        </w:tc>
        <w:tc>
          <w:tcPr>
            <w:tcW w:w="596" w:type="dxa"/>
            <w:tcBorders>
              <w:left w:val="single" w:sz="12" w:space="0" w:color="auto"/>
            </w:tcBorders>
            <w:vAlign w:val="center"/>
          </w:tcPr>
          <w:p w14:paraId="2284C252" w14:textId="77777777" w:rsidR="00F0229F" w:rsidRPr="00965388" w:rsidRDefault="00F0229F" w:rsidP="00F0229F">
            <w:pPr>
              <w:spacing w:after="0"/>
              <w:ind w:right="-154"/>
              <w:jc w:val="center"/>
              <w:rPr>
                <w:sz w:val="24"/>
                <w:szCs w:val="24"/>
              </w:rPr>
            </w:pPr>
            <w:r w:rsidRPr="00965388">
              <w:rPr>
                <w:sz w:val="24"/>
                <w:szCs w:val="24"/>
              </w:rPr>
              <w:t>0,00</w:t>
            </w:r>
          </w:p>
        </w:tc>
        <w:tc>
          <w:tcPr>
            <w:tcW w:w="595" w:type="dxa"/>
            <w:vAlign w:val="center"/>
          </w:tcPr>
          <w:p w14:paraId="5A1F7EC2" w14:textId="77777777" w:rsidR="00F0229F" w:rsidRPr="00965388" w:rsidRDefault="00F0229F" w:rsidP="00F0229F">
            <w:pPr>
              <w:spacing w:after="0"/>
              <w:ind w:right="-154"/>
              <w:jc w:val="center"/>
              <w:rPr>
                <w:sz w:val="24"/>
                <w:szCs w:val="24"/>
              </w:rPr>
            </w:pPr>
            <w:r w:rsidRPr="00965388">
              <w:rPr>
                <w:sz w:val="24"/>
                <w:szCs w:val="24"/>
              </w:rPr>
              <w:t>0,00</w:t>
            </w:r>
          </w:p>
        </w:tc>
        <w:tc>
          <w:tcPr>
            <w:tcW w:w="596" w:type="dxa"/>
            <w:tcBorders>
              <w:right w:val="single" w:sz="12" w:space="0" w:color="auto"/>
            </w:tcBorders>
            <w:vAlign w:val="center"/>
          </w:tcPr>
          <w:p w14:paraId="054EB072" w14:textId="77777777" w:rsidR="00F0229F" w:rsidRPr="00965388" w:rsidRDefault="00F0229F" w:rsidP="00F0229F">
            <w:pPr>
              <w:spacing w:after="0"/>
              <w:ind w:right="-154"/>
              <w:jc w:val="center"/>
              <w:rPr>
                <w:sz w:val="24"/>
                <w:szCs w:val="24"/>
              </w:rPr>
            </w:pPr>
            <w:r w:rsidRPr="00965388">
              <w:rPr>
                <w:sz w:val="24"/>
                <w:szCs w:val="24"/>
              </w:rPr>
              <w:t>0,00</w:t>
            </w:r>
          </w:p>
        </w:tc>
        <w:tc>
          <w:tcPr>
            <w:tcW w:w="650" w:type="dxa"/>
            <w:tcBorders>
              <w:left w:val="single" w:sz="12" w:space="0" w:color="auto"/>
            </w:tcBorders>
            <w:vAlign w:val="center"/>
          </w:tcPr>
          <w:p w14:paraId="36D3C255" w14:textId="77777777" w:rsidR="00F0229F" w:rsidRPr="00965388" w:rsidRDefault="00F0229F" w:rsidP="00F0229F">
            <w:pPr>
              <w:spacing w:after="0"/>
              <w:ind w:right="-154"/>
              <w:jc w:val="center"/>
              <w:rPr>
                <w:sz w:val="24"/>
                <w:szCs w:val="24"/>
              </w:rPr>
            </w:pPr>
            <w:r w:rsidRPr="00965388">
              <w:rPr>
                <w:sz w:val="24"/>
                <w:szCs w:val="24"/>
              </w:rPr>
              <w:t>0,09</w:t>
            </w:r>
          </w:p>
        </w:tc>
        <w:tc>
          <w:tcPr>
            <w:tcW w:w="650" w:type="dxa"/>
            <w:vAlign w:val="center"/>
          </w:tcPr>
          <w:p w14:paraId="74D30434" w14:textId="77777777" w:rsidR="00F0229F" w:rsidRPr="00965388" w:rsidRDefault="00F0229F" w:rsidP="00F0229F">
            <w:pPr>
              <w:spacing w:after="0"/>
              <w:ind w:right="-154"/>
              <w:jc w:val="center"/>
              <w:rPr>
                <w:sz w:val="24"/>
                <w:szCs w:val="24"/>
              </w:rPr>
            </w:pPr>
            <w:r w:rsidRPr="00965388">
              <w:rPr>
                <w:sz w:val="24"/>
                <w:szCs w:val="24"/>
              </w:rPr>
              <w:t>0,09</w:t>
            </w:r>
          </w:p>
        </w:tc>
        <w:tc>
          <w:tcPr>
            <w:tcW w:w="651" w:type="dxa"/>
            <w:tcBorders>
              <w:right w:val="single" w:sz="12" w:space="0" w:color="auto"/>
            </w:tcBorders>
            <w:vAlign w:val="center"/>
          </w:tcPr>
          <w:p w14:paraId="5E552A1D" w14:textId="77777777" w:rsidR="00F0229F" w:rsidRPr="00965388" w:rsidRDefault="00F0229F" w:rsidP="00F0229F">
            <w:pPr>
              <w:spacing w:after="0"/>
              <w:ind w:right="-154"/>
              <w:jc w:val="center"/>
              <w:rPr>
                <w:sz w:val="24"/>
                <w:szCs w:val="24"/>
              </w:rPr>
            </w:pPr>
            <w:r w:rsidRPr="00965388">
              <w:rPr>
                <w:sz w:val="24"/>
                <w:szCs w:val="24"/>
              </w:rPr>
              <w:t>0,13</w:t>
            </w:r>
          </w:p>
        </w:tc>
        <w:tc>
          <w:tcPr>
            <w:tcW w:w="756" w:type="dxa"/>
            <w:tcBorders>
              <w:left w:val="single" w:sz="12" w:space="0" w:color="auto"/>
            </w:tcBorders>
            <w:vAlign w:val="center"/>
          </w:tcPr>
          <w:p w14:paraId="043D71AE" w14:textId="77777777" w:rsidR="00F0229F" w:rsidRPr="00965388" w:rsidRDefault="00F0229F" w:rsidP="00F0229F">
            <w:pPr>
              <w:spacing w:after="0"/>
              <w:ind w:right="-154"/>
              <w:jc w:val="center"/>
              <w:rPr>
                <w:sz w:val="24"/>
                <w:szCs w:val="24"/>
              </w:rPr>
            </w:pPr>
            <w:r w:rsidRPr="00965388">
              <w:rPr>
                <w:sz w:val="24"/>
                <w:szCs w:val="24"/>
              </w:rPr>
              <w:t>0,38</w:t>
            </w:r>
          </w:p>
        </w:tc>
        <w:tc>
          <w:tcPr>
            <w:tcW w:w="756" w:type="dxa"/>
            <w:vAlign w:val="center"/>
          </w:tcPr>
          <w:p w14:paraId="443EDD34" w14:textId="77777777" w:rsidR="00F0229F" w:rsidRPr="00965388" w:rsidRDefault="00F0229F" w:rsidP="00F0229F">
            <w:pPr>
              <w:spacing w:after="0"/>
              <w:ind w:right="-154"/>
              <w:jc w:val="center"/>
              <w:rPr>
                <w:sz w:val="24"/>
                <w:szCs w:val="24"/>
              </w:rPr>
            </w:pPr>
            <w:r w:rsidRPr="00965388">
              <w:rPr>
                <w:sz w:val="24"/>
                <w:szCs w:val="24"/>
              </w:rPr>
              <w:t>0,38</w:t>
            </w:r>
          </w:p>
        </w:tc>
        <w:tc>
          <w:tcPr>
            <w:tcW w:w="898" w:type="dxa"/>
            <w:tcBorders>
              <w:right w:val="single" w:sz="12" w:space="0" w:color="auto"/>
            </w:tcBorders>
            <w:vAlign w:val="center"/>
          </w:tcPr>
          <w:p w14:paraId="3AB8E830" w14:textId="77777777" w:rsidR="00F0229F" w:rsidRPr="00965388" w:rsidRDefault="00F0229F" w:rsidP="00F0229F">
            <w:pPr>
              <w:spacing w:after="0"/>
              <w:ind w:right="-154"/>
              <w:jc w:val="center"/>
              <w:rPr>
                <w:sz w:val="24"/>
                <w:szCs w:val="24"/>
              </w:rPr>
            </w:pPr>
            <w:r w:rsidRPr="00965388">
              <w:rPr>
                <w:sz w:val="24"/>
                <w:szCs w:val="24"/>
              </w:rPr>
              <w:t>0,57</w:t>
            </w:r>
          </w:p>
        </w:tc>
        <w:tc>
          <w:tcPr>
            <w:tcW w:w="2376" w:type="dxa"/>
            <w:tcBorders>
              <w:left w:val="single" w:sz="12" w:space="0" w:color="auto"/>
            </w:tcBorders>
            <w:vAlign w:val="center"/>
          </w:tcPr>
          <w:p w14:paraId="62B03A2C" w14:textId="77777777" w:rsidR="00F0229F" w:rsidRPr="00965388" w:rsidRDefault="00F0229F" w:rsidP="00F0229F">
            <w:pPr>
              <w:spacing w:after="0"/>
              <w:jc w:val="center"/>
              <w:rPr>
                <w:sz w:val="18"/>
                <w:szCs w:val="18"/>
              </w:rPr>
            </w:pPr>
            <w:r w:rsidRPr="00965388">
              <w:rPr>
                <w:sz w:val="18"/>
                <w:szCs w:val="18"/>
                <w:lang w:eastAsia="ru-RU"/>
              </w:rPr>
              <w:t>Листя свіже, чисте, не загрубіле, з яскравим забарвленням, без квіткового стебла.</w:t>
            </w:r>
          </w:p>
        </w:tc>
      </w:tr>
      <w:tr w:rsidR="00F0229F" w:rsidRPr="00965388" w14:paraId="2DBBFAFC" w14:textId="77777777" w:rsidTr="00F0229F">
        <w:trPr>
          <w:trHeight w:val="221"/>
          <w:jc w:val="center"/>
        </w:trPr>
        <w:tc>
          <w:tcPr>
            <w:tcW w:w="435" w:type="dxa"/>
            <w:tcBorders>
              <w:right w:val="single" w:sz="12" w:space="0" w:color="auto"/>
            </w:tcBorders>
            <w:vAlign w:val="center"/>
          </w:tcPr>
          <w:p w14:paraId="3695C940"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B566010" w14:textId="77777777" w:rsidR="00F0229F" w:rsidRPr="00965388" w:rsidRDefault="00F0229F" w:rsidP="00F0229F">
            <w:pPr>
              <w:spacing w:after="0"/>
              <w:jc w:val="center"/>
              <w:rPr>
                <w:sz w:val="24"/>
                <w:szCs w:val="24"/>
              </w:rPr>
            </w:pPr>
            <w:r w:rsidRPr="00965388">
              <w:rPr>
                <w:sz w:val="24"/>
                <w:szCs w:val="24"/>
              </w:rPr>
              <w:t>Вода</w:t>
            </w:r>
          </w:p>
        </w:tc>
        <w:tc>
          <w:tcPr>
            <w:tcW w:w="576" w:type="dxa"/>
            <w:tcBorders>
              <w:left w:val="single" w:sz="12" w:space="0" w:color="auto"/>
            </w:tcBorders>
            <w:vAlign w:val="center"/>
          </w:tcPr>
          <w:p w14:paraId="2BB0080D" w14:textId="77777777" w:rsidR="00F0229F" w:rsidRPr="00965388" w:rsidRDefault="00F0229F" w:rsidP="00F0229F">
            <w:pPr>
              <w:spacing w:after="0"/>
              <w:ind w:right="-154"/>
              <w:jc w:val="center"/>
              <w:rPr>
                <w:sz w:val="24"/>
                <w:szCs w:val="24"/>
              </w:rPr>
            </w:pPr>
            <w:r w:rsidRPr="00965388">
              <w:rPr>
                <w:sz w:val="24"/>
                <w:szCs w:val="24"/>
              </w:rPr>
              <w:t>52</w:t>
            </w:r>
          </w:p>
        </w:tc>
        <w:tc>
          <w:tcPr>
            <w:tcW w:w="576" w:type="dxa"/>
            <w:vAlign w:val="center"/>
          </w:tcPr>
          <w:p w14:paraId="1B31A414" w14:textId="77777777" w:rsidR="00F0229F" w:rsidRPr="00965388" w:rsidRDefault="00F0229F" w:rsidP="00F0229F">
            <w:pPr>
              <w:spacing w:after="0"/>
              <w:ind w:right="-154"/>
              <w:jc w:val="center"/>
              <w:rPr>
                <w:sz w:val="24"/>
                <w:szCs w:val="24"/>
              </w:rPr>
            </w:pPr>
            <w:r w:rsidRPr="00965388">
              <w:rPr>
                <w:sz w:val="24"/>
                <w:szCs w:val="24"/>
              </w:rPr>
              <w:t>52</w:t>
            </w:r>
          </w:p>
        </w:tc>
        <w:tc>
          <w:tcPr>
            <w:tcW w:w="576" w:type="dxa"/>
            <w:tcBorders>
              <w:right w:val="single" w:sz="12" w:space="0" w:color="auto"/>
            </w:tcBorders>
            <w:vAlign w:val="center"/>
          </w:tcPr>
          <w:p w14:paraId="5A70666F" w14:textId="77777777" w:rsidR="00F0229F" w:rsidRPr="00965388" w:rsidRDefault="00F0229F" w:rsidP="00F0229F">
            <w:pPr>
              <w:spacing w:after="0"/>
              <w:ind w:right="-154"/>
              <w:jc w:val="center"/>
              <w:rPr>
                <w:sz w:val="24"/>
                <w:szCs w:val="24"/>
              </w:rPr>
            </w:pPr>
            <w:r w:rsidRPr="00965388">
              <w:rPr>
                <w:sz w:val="24"/>
                <w:szCs w:val="24"/>
              </w:rPr>
              <w:t>59</w:t>
            </w:r>
          </w:p>
        </w:tc>
        <w:tc>
          <w:tcPr>
            <w:tcW w:w="576" w:type="dxa"/>
            <w:tcBorders>
              <w:left w:val="single" w:sz="12" w:space="0" w:color="auto"/>
            </w:tcBorders>
            <w:vAlign w:val="center"/>
          </w:tcPr>
          <w:p w14:paraId="2516A1FE" w14:textId="77777777" w:rsidR="00F0229F" w:rsidRPr="00965388" w:rsidRDefault="00F0229F" w:rsidP="00F0229F">
            <w:pPr>
              <w:spacing w:after="0"/>
              <w:ind w:right="-154"/>
              <w:jc w:val="center"/>
              <w:rPr>
                <w:sz w:val="24"/>
                <w:szCs w:val="24"/>
              </w:rPr>
            </w:pPr>
            <w:r w:rsidRPr="00965388">
              <w:rPr>
                <w:sz w:val="24"/>
                <w:szCs w:val="24"/>
              </w:rPr>
              <w:t>52</w:t>
            </w:r>
          </w:p>
        </w:tc>
        <w:tc>
          <w:tcPr>
            <w:tcW w:w="576" w:type="dxa"/>
            <w:vAlign w:val="center"/>
          </w:tcPr>
          <w:p w14:paraId="705155CD" w14:textId="77777777" w:rsidR="00F0229F" w:rsidRPr="00965388" w:rsidRDefault="00F0229F" w:rsidP="00F0229F">
            <w:pPr>
              <w:spacing w:after="0"/>
              <w:ind w:right="-154"/>
              <w:jc w:val="center"/>
              <w:rPr>
                <w:sz w:val="24"/>
                <w:szCs w:val="24"/>
              </w:rPr>
            </w:pPr>
            <w:r w:rsidRPr="00965388">
              <w:rPr>
                <w:sz w:val="24"/>
                <w:szCs w:val="24"/>
              </w:rPr>
              <w:t>52</w:t>
            </w:r>
          </w:p>
        </w:tc>
        <w:tc>
          <w:tcPr>
            <w:tcW w:w="577" w:type="dxa"/>
            <w:tcBorders>
              <w:right w:val="single" w:sz="12" w:space="0" w:color="auto"/>
            </w:tcBorders>
            <w:vAlign w:val="center"/>
          </w:tcPr>
          <w:p w14:paraId="7B559314" w14:textId="77777777" w:rsidR="00F0229F" w:rsidRPr="00965388" w:rsidRDefault="00F0229F" w:rsidP="00F0229F">
            <w:pPr>
              <w:spacing w:after="0"/>
              <w:ind w:right="-154"/>
              <w:jc w:val="center"/>
              <w:rPr>
                <w:sz w:val="24"/>
                <w:szCs w:val="24"/>
              </w:rPr>
            </w:pPr>
            <w:r w:rsidRPr="00965388">
              <w:rPr>
                <w:sz w:val="24"/>
                <w:szCs w:val="24"/>
              </w:rPr>
              <w:t>59</w:t>
            </w:r>
          </w:p>
        </w:tc>
        <w:tc>
          <w:tcPr>
            <w:tcW w:w="644" w:type="dxa"/>
            <w:tcBorders>
              <w:left w:val="single" w:sz="12" w:space="0" w:color="auto"/>
            </w:tcBorders>
            <w:vAlign w:val="center"/>
          </w:tcPr>
          <w:p w14:paraId="1CF85EFA" w14:textId="77777777" w:rsidR="00F0229F" w:rsidRPr="00965388" w:rsidRDefault="00F0229F" w:rsidP="00F0229F">
            <w:pPr>
              <w:spacing w:after="0"/>
              <w:ind w:right="-178"/>
              <w:jc w:val="center"/>
              <w:rPr>
                <w:sz w:val="24"/>
                <w:szCs w:val="24"/>
              </w:rPr>
            </w:pPr>
            <w:r w:rsidRPr="00965388">
              <w:rPr>
                <w:sz w:val="24"/>
                <w:szCs w:val="24"/>
              </w:rPr>
              <w:t>—</w:t>
            </w:r>
          </w:p>
        </w:tc>
        <w:tc>
          <w:tcPr>
            <w:tcW w:w="644" w:type="dxa"/>
            <w:vAlign w:val="center"/>
          </w:tcPr>
          <w:p w14:paraId="7F606845" w14:textId="77777777" w:rsidR="00F0229F" w:rsidRPr="00965388" w:rsidRDefault="00F0229F" w:rsidP="00F0229F">
            <w:pPr>
              <w:spacing w:after="0"/>
              <w:ind w:right="-178"/>
              <w:jc w:val="center"/>
              <w:rPr>
                <w:sz w:val="24"/>
                <w:szCs w:val="24"/>
              </w:rPr>
            </w:pPr>
            <w:r w:rsidRPr="00965388">
              <w:rPr>
                <w:sz w:val="24"/>
                <w:szCs w:val="24"/>
              </w:rPr>
              <w:t>—</w:t>
            </w:r>
          </w:p>
        </w:tc>
        <w:tc>
          <w:tcPr>
            <w:tcW w:w="644" w:type="dxa"/>
            <w:tcBorders>
              <w:right w:val="single" w:sz="12" w:space="0" w:color="auto"/>
            </w:tcBorders>
            <w:vAlign w:val="center"/>
          </w:tcPr>
          <w:p w14:paraId="308D1BE6" w14:textId="77777777" w:rsidR="00F0229F" w:rsidRPr="00965388" w:rsidRDefault="00F0229F" w:rsidP="00F0229F">
            <w:pPr>
              <w:spacing w:after="0"/>
              <w:ind w:right="-178"/>
              <w:jc w:val="center"/>
              <w:rPr>
                <w:sz w:val="24"/>
                <w:szCs w:val="24"/>
              </w:rPr>
            </w:pPr>
            <w:r w:rsidRPr="00965388">
              <w:rPr>
                <w:sz w:val="24"/>
                <w:szCs w:val="24"/>
              </w:rPr>
              <w:t>—</w:t>
            </w:r>
          </w:p>
        </w:tc>
        <w:tc>
          <w:tcPr>
            <w:tcW w:w="596" w:type="dxa"/>
            <w:tcBorders>
              <w:left w:val="single" w:sz="12" w:space="0" w:color="auto"/>
            </w:tcBorders>
            <w:vAlign w:val="center"/>
          </w:tcPr>
          <w:p w14:paraId="307411B6" w14:textId="77777777" w:rsidR="00F0229F" w:rsidRPr="00965388" w:rsidRDefault="00F0229F" w:rsidP="00F0229F">
            <w:pPr>
              <w:spacing w:after="0"/>
              <w:ind w:right="-178"/>
              <w:jc w:val="center"/>
              <w:rPr>
                <w:sz w:val="24"/>
                <w:szCs w:val="24"/>
              </w:rPr>
            </w:pPr>
            <w:r w:rsidRPr="00965388">
              <w:rPr>
                <w:sz w:val="24"/>
                <w:szCs w:val="24"/>
              </w:rPr>
              <w:t>—</w:t>
            </w:r>
          </w:p>
        </w:tc>
        <w:tc>
          <w:tcPr>
            <w:tcW w:w="595" w:type="dxa"/>
            <w:vAlign w:val="center"/>
          </w:tcPr>
          <w:p w14:paraId="6FD82DB5" w14:textId="77777777" w:rsidR="00F0229F" w:rsidRPr="00965388" w:rsidRDefault="00F0229F" w:rsidP="00F0229F">
            <w:pPr>
              <w:spacing w:after="0"/>
              <w:ind w:right="-178"/>
              <w:jc w:val="center"/>
              <w:rPr>
                <w:sz w:val="24"/>
                <w:szCs w:val="24"/>
              </w:rPr>
            </w:pPr>
            <w:r w:rsidRPr="00965388">
              <w:rPr>
                <w:sz w:val="24"/>
                <w:szCs w:val="24"/>
              </w:rPr>
              <w:t>—</w:t>
            </w:r>
          </w:p>
        </w:tc>
        <w:tc>
          <w:tcPr>
            <w:tcW w:w="596" w:type="dxa"/>
            <w:tcBorders>
              <w:right w:val="single" w:sz="12" w:space="0" w:color="auto"/>
            </w:tcBorders>
            <w:vAlign w:val="center"/>
          </w:tcPr>
          <w:p w14:paraId="535E7A9B" w14:textId="77777777" w:rsidR="00F0229F" w:rsidRPr="00965388" w:rsidRDefault="00F0229F" w:rsidP="00F0229F">
            <w:pPr>
              <w:spacing w:after="0"/>
              <w:ind w:right="-178"/>
              <w:jc w:val="center"/>
              <w:rPr>
                <w:sz w:val="24"/>
                <w:szCs w:val="24"/>
              </w:rPr>
            </w:pPr>
            <w:r w:rsidRPr="00965388">
              <w:rPr>
                <w:sz w:val="24"/>
                <w:szCs w:val="24"/>
              </w:rPr>
              <w:t>—</w:t>
            </w:r>
          </w:p>
        </w:tc>
        <w:tc>
          <w:tcPr>
            <w:tcW w:w="650" w:type="dxa"/>
            <w:tcBorders>
              <w:left w:val="single" w:sz="12" w:space="0" w:color="auto"/>
            </w:tcBorders>
            <w:vAlign w:val="center"/>
          </w:tcPr>
          <w:p w14:paraId="6A925DE7" w14:textId="77777777" w:rsidR="00F0229F" w:rsidRPr="00965388" w:rsidRDefault="00F0229F" w:rsidP="00F0229F">
            <w:pPr>
              <w:spacing w:after="0"/>
              <w:ind w:right="-178"/>
              <w:jc w:val="center"/>
              <w:rPr>
                <w:sz w:val="24"/>
                <w:szCs w:val="24"/>
              </w:rPr>
            </w:pPr>
            <w:r w:rsidRPr="00965388">
              <w:rPr>
                <w:sz w:val="24"/>
                <w:szCs w:val="24"/>
              </w:rPr>
              <w:t>—</w:t>
            </w:r>
          </w:p>
        </w:tc>
        <w:tc>
          <w:tcPr>
            <w:tcW w:w="650" w:type="dxa"/>
            <w:vAlign w:val="center"/>
          </w:tcPr>
          <w:p w14:paraId="0C295FB5" w14:textId="77777777" w:rsidR="00F0229F" w:rsidRPr="00965388" w:rsidRDefault="00F0229F" w:rsidP="00F0229F">
            <w:pPr>
              <w:spacing w:after="0"/>
              <w:ind w:right="-178"/>
              <w:jc w:val="center"/>
              <w:rPr>
                <w:sz w:val="24"/>
                <w:szCs w:val="24"/>
              </w:rPr>
            </w:pPr>
            <w:r w:rsidRPr="00965388">
              <w:rPr>
                <w:sz w:val="24"/>
                <w:szCs w:val="24"/>
              </w:rPr>
              <w:t>—</w:t>
            </w:r>
          </w:p>
        </w:tc>
        <w:tc>
          <w:tcPr>
            <w:tcW w:w="651" w:type="dxa"/>
            <w:tcBorders>
              <w:right w:val="single" w:sz="12" w:space="0" w:color="auto"/>
            </w:tcBorders>
            <w:vAlign w:val="center"/>
          </w:tcPr>
          <w:p w14:paraId="2A494EBD" w14:textId="77777777" w:rsidR="00F0229F" w:rsidRPr="00965388" w:rsidRDefault="00F0229F" w:rsidP="00F0229F">
            <w:pPr>
              <w:spacing w:after="0"/>
              <w:ind w:right="-178"/>
              <w:jc w:val="center"/>
              <w:rPr>
                <w:sz w:val="24"/>
                <w:szCs w:val="24"/>
              </w:rPr>
            </w:pPr>
            <w:r w:rsidRPr="00965388">
              <w:rPr>
                <w:sz w:val="24"/>
                <w:szCs w:val="24"/>
              </w:rPr>
              <w:t>—</w:t>
            </w:r>
          </w:p>
        </w:tc>
        <w:tc>
          <w:tcPr>
            <w:tcW w:w="756" w:type="dxa"/>
            <w:tcBorders>
              <w:left w:val="single" w:sz="12" w:space="0" w:color="auto"/>
            </w:tcBorders>
            <w:vAlign w:val="center"/>
          </w:tcPr>
          <w:p w14:paraId="595E7409" w14:textId="77777777" w:rsidR="00F0229F" w:rsidRPr="00965388" w:rsidRDefault="00F0229F" w:rsidP="00F0229F">
            <w:pPr>
              <w:spacing w:after="0"/>
              <w:ind w:right="-178"/>
              <w:jc w:val="center"/>
              <w:rPr>
                <w:sz w:val="24"/>
                <w:szCs w:val="24"/>
              </w:rPr>
            </w:pPr>
            <w:r w:rsidRPr="00965388">
              <w:rPr>
                <w:sz w:val="24"/>
                <w:szCs w:val="24"/>
              </w:rPr>
              <w:t>—</w:t>
            </w:r>
          </w:p>
        </w:tc>
        <w:tc>
          <w:tcPr>
            <w:tcW w:w="756" w:type="dxa"/>
            <w:vAlign w:val="center"/>
          </w:tcPr>
          <w:p w14:paraId="17967322" w14:textId="77777777" w:rsidR="00F0229F" w:rsidRPr="00965388" w:rsidRDefault="00F0229F" w:rsidP="00F0229F">
            <w:pPr>
              <w:spacing w:after="0"/>
              <w:ind w:right="-178"/>
              <w:jc w:val="center"/>
              <w:rPr>
                <w:sz w:val="24"/>
                <w:szCs w:val="24"/>
              </w:rPr>
            </w:pPr>
            <w:r w:rsidRPr="00965388">
              <w:rPr>
                <w:sz w:val="24"/>
                <w:szCs w:val="24"/>
              </w:rPr>
              <w:t>—</w:t>
            </w:r>
          </w:p>
        </w:tc>
        <w:tc>
          <w:tcPr>
            <w:tcW w:w="898" w:type="dxa"/>
            <w:tcBorders>
              <w:right w:val="single" w:sz="12" w:space="0" w:color="auto"/>
            </w:tcBorders>
            <w:vAlign w:val="center"/>
          </w:tcPr>
          <w:p w14:paraId="01CBAE7B" w14:textId="77777777" w:rsidR="00F0229F" w:rsidRPr="00965388" w:rsidRDefault="00F0229F" w:rsidP="00F0229F">
            <w:pPr>
              <w:spacing w:after="0"/>
              <w:ind w:right="-178"/>
              <w:jc w:val="center"/>
              <w:rPr>
                <w:sz w:val="24"/>
                <w:szCs w:val="24"/>
              </w:rPr>
            </w:pPr>
            <w:r w:rsidRPr="00965388">
              <w:rPr>
                <w:sz w:val="24"/>
                <w:szCs w:val="24"/>
              </w:rPr>
              <w:t>—</w:t>
            </w:r>
          </w:p>
        </w:tc>
        <w:tc>
          <w:tcPr>
            <w:tcW w:w="2376" w:type="dxa"/>
            <w:tcBorders>
              <w:left w:val="single" w:sz="12" w:space="0" w:color="auto"/>
            </w:tcBorders>
            <w:vAlign w:val="center"/>
          </w:tcPr>
          <w:p w14:paraId="7DF150F6" w14:textId="77777777" w:rsidR="00F0229F" w:rsidRPr="00965388" w:rsidRDefault="00F0229F" w:rsidP="00F0229F">
            <w:pPr>
              <w:spacing w:after="0"/>
              <w:jc w:val="center"/>
              <w:rPr>
                <w:sz w:val="18"/>
                <w:szCs w:val="18"/>
                <w:lang w:eastAsia="ru-RU"/>
              </w:rPr>
            </w:pPr>
            <w:r w:rsidRPr="00965388">
              <w:rPr>
                <w:sz w:val="18"/>
                <w:szCs w:val="18"/>
                <w:shd w:val="clear" w:color="auto" w:fill="FFFFFF"/>
              </w:rPr>
              <w:t>Прозора безбарвна рідина, без присмаків і запаху,  не містить видимих домішок.</w:t>
            </w:r>
          </w:p>
        </w:tc>
      </w:tr>
      <w:tr w:rsidR="00F0229F" w:rsidRPr="00965388" w14:paraId="663A5189" w14:textId="77777777" w:rsidTr="00F0229F">
        <w:trPr>
          <w:trHeight w:val="221"/>
          <w:jc w:val="center"/>
        </w:trPr>
        <w:tc>
          <w:tcPr>
            <w:tcW w:w="435" w:type="dxa"/>
            <w:tcBorders>
              <w:right w:val="single" w:sz="12" w:space="0" w:color="auto"/>
            </w:tcBorders>
            <w:vAlign w:val="center"/>
          </w:tcPr>
          <w:p w14:paraId="1F986BA4"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566411B" w14:textId="77777777" w:rsidR="00F0229F" w:rsidRPr="00965388" w:rsidRDefault="00F0229F" w:rsidP="00F0229F">
            <w:pPr>
              <w:spacing w:after="0"/>
              <w:jc w:val="center"/>
              <w:rPr>
                <w:sz w:val="24"/>
                <w:szCs w:val="24"/>
              </w:rPr>
            </w:pPr>
            <w:r w:rsidRPr="00965388">
              <w:rPr>
                <w:sz w:val="24"/>
                <w:szCs w:val="24"/>
              </w:rPr>
              <w:t>Сіль йодована</w:t>
            </w:r>
          </w:p>
        </w:tc>
        <w:tc>
          <w:tcPr>
            <w:tcW w:w="576" w:type="dxa"/>
            <w:tcBorders>
              <w:left w:val="single" w:sz="12" w:space="0" w:color="auto"/>
            </w:tcBorders>
            <w:vAlign w:val="center"/>
          </w:tcPr>
          <w:p w14:paraId="2EDC6A13" w14:textId="77777777" w:rsidR="00F0229F" w:rsidRPr="00965388" w:rsidRDefault="00F0229F" w:rsidP="00F0229F">
            <w:pPr>
              <w:spacing w:after="0"/>
              <w:ind w:right="-154"/>
              <w:jc w:val="center"/>
              <w:rPr>
                <w:sz w:val="24"/>
                <w:szCs w:val="24"/>
              </w:rPr>
            </w:pPr>
            <w:r w:rsidRPr="00965388">
              <w:rPr>
                <w:sz w:val="24"/>
                <w:szCs w:val="24"/>
              </w:rPr>
              <w:t>0,3</w:t>
            </w:r>
          </w:p>
        </w:tc>
        <w:tc>
          <w:tcPr>
            <w:tcW w:w="576" w:type="dxa"/>
            <w:vAlign w:val="center"/>
          </w:tcPr>
          <w:p w14:paraId="58DE1665" w14:textId="77777777" w:rsidR="00F0229F" w:rsidRPr="00965388" w:rsidRDefault="00F0229F" w:rsidP="00F0229F">
            <w:pPr>
              <w:spacing w:after="0"/>
              <w:ind w:right="-154"/>
              <w:jc w:val="center"/>
              <w:rPr>
                <w:sz w:val="24"/>
                <w:szCs w:val="24"/>
              </w:rPr>
            </w:pPr>
            <w:r w:rsidRPr="00965388">
              <w:rPr>
                <w:sz w:val="24"/>
                <w:szCs w:val="24"/>
              </w:rPr>
              <w:t>0,3</w:t>
            </w:r>
          </w:p>
        </w:tc>
        <w:tc>
          <w:tcPr>
            <w:tcW w:w="576" w:type="dxa"/>
            <w:tcBorders>
              <w:right w:val="single" w:sz="12" w:space="0" w:color="auto"/>
            </w:tcBorders>
            <w:vAlign w:val="center"/>
          </w:tcPr>
          <w:p w14:paraId="5B0E0312" w14:textId="77777777" w:rsidR="00F0229F" w:rsidRPr="00965388" w:rsidRDefault="00F0229F" w:rsidP="00F0229F">
            <w:pPr>
              <w:spacing w:after="0"/>
              <w:ind w:right="-154"/>
              <w:jc w:val="center"/>
              <w:rPr>
                <w:sz w:val="24"/>
                <w:szCs w:val="24"/>
              </w:rPr>
            </w:pPr>
            <w:r w:rsidRPr="00965388">
              <w:rPr>
                <w:sz w:val="24"/>
                <w:szCs w:val="24"/>
              </w:rPr>
              <w:t>0,35</w:t>
            </w:r>
          </w:p>
        </w:tc>
        <w:tc>
          <w:tcPr>
            <w:tcW w:w="576" w:type="dxa"/>
            <w:tcBorders>
              <w:left w:val="single" w:sz="12" w:space="0" w:color="auto"/>
            </w:tcBorders>
            <w:vAlign w:val="center"/>
          </w:tcPr>
          <w:p w14:paraId="4398B656" w14:textId="77777777" w:rsidR="00F0229F" w:rsidRPr="00965388" w:rsidRDefault="00F0229F" w:rsidP="00F0229F">
            <w:pPr>
              <w:spacing w:after="0"/>
              <w:ind w:right="-154"/>
              <w:jc w:val="center"/>
              <w:rPr>
                <w:sz w:val="24"/>
                <w:szCs w:val="24"/>
              </w:rPr>
            </w:pPr>
            <w:r w:rsidRPr="00965388">
              <w:rPr>
                <w:sz w:val="24"/>
                <w:szCs w:val="24"/>
              </w:rPr>
              <w:t>0,3</w:t>
            </w:r>
          </w:p>
        </w:tc>
        <w:tc>
          <w:tcPr>
            <w:tcW w:w="576" w:type="dxa"/>
            <w:vAlign w:val="center"/>
          </w:tcPr>
          <w:p w14:paraId="5497D131" w14:textId="77777777" w:rsidR="00F0229F" w:rsidRPr="00965388" w:rsidRDefault="00F0229F" w:rsidP="00F0229F">
            <w:pPr>
              <w:spacing w:after="0"/>
              <w:ind w:right="-154"/>
              <w:jc w:val="center"/>
              <w:rPr>
                <w:sz w:val="24"/>
                <w:szCs w:val="24"/>
              </w:rPr>
            </w:pPr>
            <w:r w:rsidRPr="00965388">
              <w:rPr>
                <w:sz w:val="24"/>
                <w:szCs w:val="24"/>
              </w:rPr>
              <w:t>0,3</w:t>
            </w:r>
          </w:p>
        </w:tc>
        <w:tc>
          <w:tcPr>
            <w:tcW w:w="577" w:type="dxa"/>
            <w:tcBorders>
              <w:right w:val="single" w:sz="12" w:space="0" w:color="auto"/>
            </w:tcBorders>
            <w:vAlign w:val="center"/>
          </w:tcPr>
          <w:p w14:paraId="5F41175F" w14:textId="77777777" w:rsidR="00F0229F" w:rsidRPr="00965388" w:rsidRDefault="00F0229F" w:rsidP="00F0229F">
            <w:pPr>
              <w:spacing w:after="0"/>
              <w:ind w:right="-154"/>
              <w:jc w:val="center"/>
              <w:rPr>
                <w:sz w:val="24"/>
                <w:szCs w:val="24"/>
              </w:rPr>
            </w:pPr>
            <w:r w:rsidRPr="00965388">
              <w:rPr>
                <w:sz w:val="24"/>
                <w:szCs w:val="24"/>
              </w:rPr>
              <w:t>0,35</w:t>
            </w:r>
          </w:p>
        </w:tc>
        <w:tc>
          <w:tcPr>
            <w:tcW w:w="644" w:type="dxa"/>
            <w:tcBorders>
              <w:left w:val="single" w:sz="12" w:space="0" w:color="auto"/>
            </w:tcBorders>
            <w:vAlign w:val="center"/>
          </w:tcPr>
          <w:p w14:paraId="5F2A77CB" w14:textId="77777777" w:rsidR="00F0229F" w:rsidRPr="00965388" w:rsidRDefault="00F0229F" w:rsidP="00F0229F">
            <w:pPr>
              <w:spacing w:after="0"/>
              <w:ind w:right="-178"/>
              <w:jc w:val="center"/>
              <w:rPr>
                <w:sz w:val="24"/>
                <w:szCs w:val="24"/>
              </w:rPr>
            </w:pPr>
            <w:r w:rsidRPr="00965388">
              <w:rPr>
                <w:sz w:val="24"/>
                <w:szCs w:val="24"/>
              </w:rPr>
              <w:t>—</w:t>
            </w:r>
          </w:p>
        </w:tc>
        <w:tc>
          <w:tcPr>
            <w:tcW w:w="644" w:type="dxa"/>
            <w:vAlign w:val="center"/>
          </w:tcPr>
          <w:p w14:paraId="7B42903E" w14:textId="77777777" w:rsidR="00F0229F" w:rsidRPr="00965388" w:rsidRDefault="00F0229F" w:rsidP="00F0229F">
            <w:pPr>
              <w:spacing w:after="0"/>
              <w:ind w:right="-178"/>
              <w:jc w:val="center"/>
              <w:rPr>
                <w:sz w:val="24"/>
                <w:szCs w:val="24"/>
              </w:rPr>
            </w:pPr>
            <w:r w:rsidRPr="00965388">
              <w:rPr>
                <w:sz w:val="24"/>
                <w:szCs w:val="24"/>
              </w:rPr>
              <w:t>—</w:t>
            </w:r>
          </w:p>
        </w:tc>
        <w:tc>
          <w:tcPr>
            <w:tcW w:w="644" w:type="dxa"/>
            <w:tcBorders>
              <w:right w:val="single" w:sz="12" w:space="0" w:color="auto"/>
            </w:tcBorders>
            <w:vAlign w:val="center"/>
          </w:tcPr>
          <w:p w14:paraId="43A49123" w14:textId="77777777" w:rsidR="00F0229F" w:rsidRPr="00965388" w:rsidRDefault="00F0229F" w:rsidP="00F0229F">
            <w:pPr>
              <w:spacing w:after="0"/>
              <w:ind w:right="-178"/>
              <w:jc w:val="center"/>
              <w:rPr>
                <w:sz w:val="24"/>
                <w:szCs w:val="24"/>
              </w:rPr>
            </w:pPr>
            <w:r w:rsidRPr="00965388">
              <w:rPr>
                <w:sz w:val="24"/>
                <w:szCs w:val="24"/>
              </w:rPr>
              <w:t>—</w:t>
            </w:r>
          </w:p>
        </w:tc>
        <w:tc>
          <w:tcPr>
            <w:tcW w:w="596" w:type="dxa"/>
            <w:tcBorders>
              <w:left w:val="single" w:sz="12" w:space="0" w:color="auto"/>
            </w:tcBorders>
            <w:vAlign w:val="center"/>
          </w:tcPr>
          <w:p w14:paraId="1B60B3E0" w14:textId="77777777" w:rsidR="00F0229F" w:rsidRPr="00965388" w:rsidRDefault="00F0229F" w:rsidP="00F0229F">
            <w:pPr>
              <w:spacing w:after="0"/>
              <w:ind w:right="-178"/>
              <w:jc w:val="center"/>
              <w:rPr>
                <w:sz w:val="24"/>
                <w:szCs w:val="24"/>
              </w:rPr>
            </w:pPr>
            <w:r w:rsidRPr="00965388">
              <w:rPr>
                <w:sz w:val="24"/>
                <w:szCs w:val="24"/>
              </w:rPr>
              <w:t>—</w:t>
            </w:r>
          </w:p>
        </w:tc>
        <w:tc>
          <w:tcPr>
            <w:tcW w:w="595" w:type="dxa"/>
            <w:vAlign w:val="center"/>
          </w:tcPr>
          <w:p w14:paraId="67E148C7" w14:textId="77777777" w:rsidR="00F0229F" w:rsidRPr="00965388" w:rsidRDefault="00F0229F" w:rsidP="00F0229F">
            <w:pPr>
              <w:spacing w:after="0"/>
              <w:ind w:right="-178"/>
              <w:jc w:val="center"/>
              <w:rPr>
                <w:sz w:val="24"/>
                <w:szCs w:val="24"/>
              </w:rPr>
            </w:pPr>
            <w:r w:rsidRPr="00965388">
              <w:rPr>
                <w:sz w:val="24"/>
                <w:szCs w:val="24"/>
              </w:rPr>
              <w:t>—</w:t>
            </w:r>
          </w:p>
        </w:tc>
        <w:tc>
          <w:tcPr>
            <w:tcW w:w="596" w:type="dxa"/>
            <w:tcBorders>
              <w:right w:val="single" w:sz="12" w:space="0" w:color="auto"/>
            </w:tcBorders>
            <w:vAlign w:val="center"/>
          </w:tcPr>
          <w:p w14:paraId="48B1E12B" w14:textId="77777777" w:rsidR="00F0229F" w:rsidRPr="00965388" w:rsidRDefault="00F0229F" w:rsidP="00F0229F">
            <w:pPr>
              <w:spacing w:after="0"/>
              <w:ind w:right="-178"/>
              <w:jc w:val="center"/>
              <w:rPr>
                <w:sz w:val="24"/>
                <w:szCs w:val="24"/>
              </w:rPr>
            </w:pPr>
            <w:r w:rsidRPr="00965388">
              <w:rPr>
                <w:sz w:val="24"/>
                <w:szCs w:val="24"/>
              </w:rPr>
              <w:t>—</w:t>
            </w:r>
          </w:p>
        </w:tc>
        <w:tc>
          <w:tcPr>
            <w:tcW w:w="650" w:type="dxa"/>
            <w:tcBorders>
              <w:left w:val="single" w:sz="12" w:space="0" w:color="auto"/>
            </w:tcBorders>
            <w:vAlign w:val="center"/>
          </w:tcPr>
          <w:p w14:paraId="6B181785" w14:textId="77777777" w:rsidR="00F0229F" w:rsidRPr="00965388" w:rsidRDefault="00F0229F" w:rsidP="00F0229F">
            <w:pPr>
              <w:spacing w:after="0"/>
              <w:ind w:right="-178"/>
              <w:jc w:val="center"/>
              <w:rPr>
                <w:sz w:val="24"/>
                <w:szCs w:val="24"/>
              </w:rPr>
            </w:pPr>
            <w:r w:rsidRPr="00965388">
              <w:rPr>
                <w:sz w:val="24"/>
                <w:szCs w:val="24"/>
              </w:rPr>
              <w:t>—</w:t>
            </w:r>
          </w:p>
        </w:tc>
        <w:tc>
          <w:tcPr>
            <w:tcW w:w="650" w:type="dxa"/>
            <w:vAlign w:val="center"/>
          </w:tcPr>
          <w:p w14:paraId="164B2E8C" w14:textId="77777777" w:rsidR="00F0229F" w:rsidRPr="00965388" w:rsidRDefault="00F0229F" w:rsidP="00F0229F">
            <w:pPr>
              <w:spacing w:after="0"/>
              <w:ind w:right="-178"/>
              <w:jc w:val="center"/>
              <w:rPr>
                <w:sz w:val="24"/>
                <w:szCs w:val="24"/>
              </w:rPr>
            </w:pPr>
            <w:r w:rsidRPr="00965388">
              <w:rPr>
                <w:sz w:val="24"/>
                <w:szCs w:val="24"/>
              </w:rPr>
              <w:t>—</w:t>
            </w:r>
          </w:p>
        </w:tc>
        <w:tc>
          <w:tcPr>
            <w:tcW w:w="651" w:type="dxa"/>
            <w:tcBorders>
              <w:right w:val="single" w:sz="12" w:space="0" w:color="auto"/>
            </w:tcBorders>
            <w:vAlign w:val="center"/>
          </w:tcPr>
          <w:p w14:paraId="5D45739E" w14:textId="77777777" w:rsidR="00F0229F" w:rsidRPr="00965388" w:rsidRDefault="00F0229F" w:rsidP="00F0229F">
            <w:pPr>
              <w:spacing w:after="0"/>
              <w:ind w:right="-178"/>
              <w:jc w:val="center"/>
              <w:rPr>
                <w:sz w:val="24"/>
                <w:szCs w:val="24"/>
              </w:rPr>
            </w:pPr>
            <w:r w:rsidRPr="00965388">
              <w:rPr>
                <w:sz w:val="24"/>
                <w:szCs w:val="24"/>
              </w:rPr>
              <w:t>—</w:t>
            </w:r>
          </w:p>
        </w:tc>
        <w:tc>
          <w:tcPr>
            <w:tcW w:w="756" w:type="dxa"/>
            <w:tcBorders>
              <w:left w:val="single" w:sz="12" w:space="0" w:color="auto"/>
            </w:tcBorders>
            <w:vAlign w:val="center"/>
          </w:tcPr>
          <w:p w14:paraId="4C716E88" w14:textId="77777777" w:rsidR="00F0229F" w:rsidRPr="00965388" w:rsidRDefault="00F0229F" w:rsidP="00F0229F">
            <w:pPr>
              <w:spacing w:after="0"/>
              <w:ind w:right="-178"/>
              <w:jc w:val="center"/>
              <w:rPr>
                <w:sz w:val="24"/>
                <w:szCs w:val="24"/>
              </w:rPr>
            </w:pPr>
            <w:r w:rsidRPr="00965388">
              <w:rPr>
                <w:sz w:val="24"/>
                <w:szCs w:val="24"/>
              </w:rPr>
              <w:t>—</w:t>
            </w:r>
          </w:p>
        </w:tc>
        <w:tc>
          <w:tcPr>
            <w:tcW w:w="756" w:type="dxa"/>
            <w:vAlign w:val="center"/>
          </w:tcPr>
          <w:p w14:paraId="36AA3418" w14:textId="77777777" w:rsidR="00F0229F" w:rsidRPr="00965388" w:rsidRDefault="00F0229F" w:rsidP="00F0229F">
            <w:pPr>
              <w:spacing w:after="0"/>
              <w:ind w:right="-178"/>
              <w:jc w:val="center"/>
              <w:rPr>
                <w:sz w:val="24"/>
                <w:szCs w:val="24"/>
              </w:rPr>
            </w:pPr>
            <w:r w:rsidRPr="00965388">
              <w:rPr>
                <w:sz w:val="24"/>
                <w:szCs w:val="24"/>
              </w:rPr>
              <w:t>—</w:t>
            </w:r>
          </w:p>
        </w:tc>
        <w:tc>
          <w:tcPr>
            <w:tcW w:w="898" w:type="dxa"/>
            <w:tcBorders>
              <w:right w:val="single" w:sz="12" w:space="0" w:color="auto"/>
            </w:tcBorders>
            <w:vAlign w:val="center"/>
          </w:tcPr>
          <w:p w14:paraId="3A9D4AA5" w14:textId="77777777" w:rsidR="00F0229F" w:rsidRPr="00965388" w:rsidRDefault="00F0229F" w:rsidP="00F0229F">
            <w:pPr>
              <w:spacing w:after="0"/>
              <w:ind w:right="-178"/>
              <w:jc w:val="center"/>
              <w:rPr>
                <w:sz w:val="24"/>
                <w:szCs w:val="24"/>
              </w:rPr>
            </w:pPr>
            <w:r w:rsidRPr="00965388">
              <w:rPr>
                <w:sz w:val="24"/>
                <w:szCs w:val="24"/>
              </w:rPr>
              <w:t>—</w:t>
            </w:r>
          </w:p>
        </w:tc>
        <w:tc>
          <w:tcPr>
            <w:tcW w:w="2376" w:type="dxa"/>
            <w:tcBorders>
              <w:left w:val="single" w:sz="12" w:space="0" w:color="auto"/>
            </w:tcBorders>
            <w:vAlign w:val="center"/>
          </w:tcPr>
          <w:p w14:paraId="3F45722F" w14:textId="77777777" w:rsidR="00F0229F" w:rsidRPr="00965388" w:rsidRDefault="00F0229F" w:rsidP="00F0229F">
            <w:pPr>
              <w:spacing w:after="0"/>
              <w:jc w:val="center"/>
              <w:rPr>
                <w:sz w:val="18"/>
                <w:szCs w:val="18"/>
                <w:lang w:eastAsia="ru-RU"/>
              </w:rPr>
            </w:pPr>
            <w:r w:rsidRPr="00965388">
              <w:rPr>
                <w:sz w:val="18"/>
                <w:szCs w:val="18"/>
                <w:lang w:eastAsia="ru-RU"/>
              </w:rPr>
              <w:t xml:space="preserve">Солона, без сторонніх присмаків і ароматів; сипуча без грудочок; біла з блиском; </w:t>
            </w:r>
            <w:r w:rsidRPr="00965388">
              <w:rPr>
                <w:sz w:val="18"/>
                <w:szCs w:val="18"/>
              </w:rPr>
              <w:t>слабкий запах йоду;</w:t>
            </w:r>
            <w:r w:rsidRPr="00965388">
              <w:rPr>
                <w:sz w:val="18"/>
                <w:szCs w:val="18"/>
                <w:lang w:eastAsia="ru-RU"/>
              </w:rPr>
              <w:t xml:space="preserve"> розчинність у рідині повна.</w:t>
            </w:r>
          </w:p>
        </w:tc>
      </w:tr>
      <w:tr w:rsidR="00F0229F" w:rsidRPr="00965388" w14:paraId="31A15165" w14:textId="77777777" w:rsidTr="00F0229F">
        <w:trPr>
          <w:trHeight w:val="221"/>
          <w:jc w:val="center"/>
        </w:trPr>
        <w:tc>
          <w:tcPr>
            <w:tcW w:w="435" w:type="dxa"/>
            <w:tcBorders>
              <w:right w:val="single" w:sz="12" w:space="0" w:color="auto"/>
            </w:tcBorders>
            <w:vAlign w:val="center"/>
          </w:tcPr>
          <w:p w14:paraId="6656D427"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C15BEC6" w14:textId="77777777" w:rsidR="00F0229F" w:rsidRPr="00965388" w:rsidRDefault="00F0229F" w:rsidP="00F0229F">
            <w:pPr>
              <w:spacing w:after="0"/>
              <w:jc w:val="center"/>
              <w:rPr>
                <w:b/>
                <w:bCs/>
                <w:sz w:val="24"/>
                <w:szCs w:val="24"/>
              </w:rPr>
            </w:pPr>
            <w:r w:rsidRPr="00965388">
              <w:rPr>
                <w:b/>
                <w:bCs/>
                <w:sz w:val="24"/>
                <w:szCs w:val="24"/>
              </w:rPr>
              <w:t>ВИХІД</w:t>
            </w:r>
          </w:p>
        </w:tc>
        <w:tc>
          <w:tcPr>
            <w:tcW w:w="576" w:type="dxa"/>
            <w:tcBorders>
              <w:left w:val="single" w:sz="12" w:space="0" w:color="auto"/>
            </w:tcBorders>
            <w:vAlign w:val="center"/>
          </w:tcPr>
          <w:p w14:paraId="59448D44" w14:textId="77777777" w:rsidR="00F0229F" w:rsidRPr="00965388" w:rsidRDefault="00F0229F" w:rsidP="00F0229F">
            <w:pPr>
              <w:spacing w:after="0"/>
              <w:ind w:right="-154"/>
              <w:jc w:val="center"/>
              <w:rPr>
                <w:b/>
                <w:bCs/>
                <w:sz w:val="24"/>
                <w:szCs w:val="24"/>
              </w:rPr>
            </w:pPr>
          </w:p>
        </w:tc>
        <w:tc>
          <w:tcPr>
            <w:tcW w:w="576" w:type="dxa"/>
            <w:vAlign w:val="center"/>
          </w:tcPr>
          <w:p w14:paraId="35EC53A7" w14:textId="77777777" w:rsidR="00F0229F" w:rsidRPr="00965388" w:rsidRDefault="00F0229F" w:rsidP="00F0229F">
            <w:pPr>
              <w:spacing w:after="0"/>
              <w:ind w:right="-154"/>
              <w:jc w:val="center"/>
              <w:rPr>
                <w:b/>
                <w:bCs/>
                <w:sz w:val="24"/>
                <w:szCs w:val="24"/>
              </w:rPr>
            </w:pPr>
          </w:p>
        </w:tc>
        <w:tc>
          <w:tcPr>
            <w:tcW w:w="576" w:type="dxa"/>
            <w:tcBorders>
              <w:right w:val="single" w:sz="12" w:space="0" w:color="auto"/>
            </w:tcBorders>
            <w:vAlign w:val="center"/>
          </w:tcPr>
          <w:p w14:paraId="4652015D" w14:textId="77777777" w:rsidR="00F0229F" w:rsidRPr="00965388" w:rsidRDefault="00F0229F" w:rsidP="00F0229F">
            <w:pPr>
              <w:spacing w:after="0"/>
              <w:ind w:right="-154"/>
              <w:jc w:val="center"/>
              <w:rPr>
                <w:b/>
                <w:bCs/>
                <w:sz w:val="24"/>
                <w:szCs w:val="24"/>
              </w:rPr>
            </w:pPr>
          </w:p>
        </w:tc>
        <w:tc>
          <w:tcPr>
            <w:tcW w:w="576" w:type="dxa"/>
            <w:tcBorders>
              <w:left w:val="single" w:sz="12" w:space="0" w:color="auto"/>
            </w:tcBorders>
            <w:vAlign w:val="center"/>
          </w:tcPr>
          <w:p w14:paraId="530B2281" w14:textId="77777777" w:rsidR="00F0229F" w:rsidRPr="00965388" w:rsidRDefault="00F0229F" w:rsidP="00F0229F">
            <w:pPr>
              <w:spacing w:after="0"/>
              <w:ind w:right="-154"/>
              <w:jc w:val="center"/>
              <w:rPr>
                <w:b/>
                <w:bCs/>
                <w:sz w:val="24"/>
                <w:szCs w:val="24"/>
              </w:rPr>
            </w:pPr>
            <w:r w:rsidRPr="00965388">
              <w:rPr>
                <w:b/>
                <w:bCs/>
                <w:sz w:val="24"/>
                <w:szCs w:val="24"/>
              </w:rPr>
              <w:t>100</w:t>
            </w:r>
          </w:p>
        </w:tc>
        <w:tc>
          <w:tcPr>
            <w:tcW w:w="576" w:type="dxa"/>
            <w:vAlign w:val="center"/>
          </w:tcPr>
          <w:p w14:paraId="6D3780E8" w14:textId="77777777" w:rsidR="00F0229F" w:rsidRPr="00965388" w:rsidRDefault="00F0229F" w:rsidP="00F0229F">
            <w:pPr>
              <w:spacing w:after="0"/>
              <w:ind w:right="-154"/>
              <w:jc w:val="center"/>
              <w:rPr>
                <w:b/>
                <w:bCs/>
                <w:sz w:val="24"/>
                <w:szCs w:val="24"/>
              </w:rPr>
            </w:pPr>
            <w:r w:rsidRPr="00965388">
              <w:rPr>
                <w:b/>
                <w:bCs/>
                <w:sz w:val="24"/>
                <w:szCs w:val="24"/>
              </w:rPr>
              <w:t>100</w:t>
            </w:r>
          </w:p>
        </w:tc>
        <w:tc>
          <w:tcPr>
            <w:tcW w:w="577" w:type="dxa"/>
            <w:tcBorders>
              <w:right w:val="single" w:sz="12" w:space="0" w:color="auto"/>
            </w:tcBorders>
            <w:vAlign w:val="center"/>
          </w:tcPr>
          <w:p w14:paraId="05594084" w14:textId="77777777" w:rsidR="00F0229F" w:rsidRPr="00965388" w:rsidRDefault="00F0229F" w:rsidP="00F0229F">
            <w:pPr>
              <w:spacing w:after="0"/>
              <w:ind w:right="-154"/>
              <w:jc w:val="center"/>
              <w:rPr>
                <w:b/>
                <w:bCs/>
                <w:sz w:val="24"/>
                <w:szCs w:val="24"/>
              </w:rPr>
            </w:pPr>
            <w:r w:rsidRPr="00965388">
              <w:rPr>
                <w:b/>
                <w:bCs/>
                <w:sz w:val="24"/>
                <w:szCs w:val="24"/>
              </w:rPr>
              <w:t>113</w:t>
            </w:r>
          </w:p>
        </w:tc>
        <w:tc>
          <w:tcPr>
            <w:tcW w:w="644" w:type="dxa"/>
            <w:tcBorders>
              <w:left w:val="single" w:sz="12" w:space="0" w:color="auto"/>
            </w:tcBorders>
            <w:vAlign w:val="center"/>
          </w:tcPr>
          <w:p w14:paraId="4C0CC1B9" w14:textId="77777777" w:rsidR="00F0229F" w:rsidRPr="00965388" w:rsidRDefault="00F0229F" w:rsidP="00F0229F">
            <w:pPr>
              <w:spacing w:after="0"/>
              <w:ind w:right="-154"/>
              <w:jc w:val="center"/>
              <w:rPr>
                <w:b/>
                <w:bCs/>
                <w:sz w:val="24"/>
                <w:szCs w:val="24"/>
              </w:rPr>
            </w:pPr>
            <w:r w:rsidRPr="00965388">
              <w:rPr>
                <w:b/>
                <w:bCs/>
                <w:sz w:val="24"/>
                <w:szCs w:val="24"/>
              </w:rPr>
              <w:t>2,46</w:t>
            </w:r>
          </w:p>
        </w:tc>
        <w:tc>
          <w:tcPr>
            <w:tcW w:w="644" w:type="dxa"/>
            <w:vAlign w:val="center"/>
          </w:tcPr>
          <w:p w14:paraId="2070B1C6" w14:textId="77777777" w:rsidR="00F0229F" w:rsidRPr="00965388" w:rsidRDefault="00F0229F" w:rsidP="00F0229F">
            <w:pPr>
              <w:spacing w:after="0"/>
              <w:ind w:right="-154"/>
              <w:jc w:val="center"/>
              <w:rPr>
                <w:b/>
                <w:bCs/>
                <w:sz w:val="24"/>
                <w:szCs w:val="24"/>
              </w:rPr>
            </w:pPr>
            <w:r w:rsidRPr="00965388">
              <w:rPr>
                <w:b/>
                <w:bCs/>
                <w:sz w:val="24"/>
                <w:szCs w:val="24"/>
              </w:rPr>
              <w:t>2,46</w:t>
            </w:r>
          </w:p>
        </w:tc>
        <w:tc>
          <w:tcPr>
            <w:tcW w:w="644" w:type="dxa"/>
            <w:tcBorders>
              <w:right w:val="single" w:sz="12" w:space="0" w:color="auto"/>
            </w:tcBorders>
            <w:vAlign w:val="center"/>
          </w:tcPr>
          <w:p w14:paraId="1E60AB0F" w14:textId="77777777" w:rsidR="00F0229F" w:rsidRPr="00965388" w:rsidRDefault="00F0229F" w:rsidP="00F0229F">
            <w:pPr>
              <w:spacing w:after="0"/>
              <w:ind w:right="-154"/>
              <w:jc w:val="center"/>
              <w:rPr>
                <w:b/>
                <w:bCs/>
                <w:sz w:val="24"/>
                <w:szCs w:val="24"/>
              </w:rPr>
            </w:pPr>
            <w:r w:rsidRPr="00965388">
              <w:rPr>
                <w:b/>
                <w:bCs/>
                <w:sz w:val="24"/>
                <w:szCs w:val="24"/>
              </w:rPr>
              <w:t>2,81</w:t>
            </w:r>
          </w:p>
        </w:tc>
        <w:tc>
          <w:tcPr>
            <w:tcW w:w="596" w:type="dxa"/>
            <w:tcBorders>
              <w:left w:val="single" w:sz="12" w:space="0" w:color="auto"/>
            </w:tcBorders>
            <w:vAlign w:val="center"/>
          </w:tcPr>
          <w:p w14:paraId="7D8F25C7" w14:textId="77777777" w:rsidR="00F0229F" w:rsidRPr="00965388" w:rsidRDefault="00F0229F" w:rsidP="00F0229F">
            <w:pPr>
              <w:spacing w:after="0"/>
              <w:ind w:right="-154"/>
              <w:jc w:val="center"/>
              <w:rPr>
                <w:b/>
                <w:bCs/>
                <w:sz w:val="24"/>
                <w:szCs w:val="24"/>
              </w:rPr>
            </w:pPr>
            <w:r w:rsidRPr="00965388">
              <w:rPr>
                <w:b/>
                <w:bCs/>
                <w:sz w:val="24"/>
                <w:szCs w:val="24"/>
              </w:rPr>
              <w:t>3,49</w:t>
            </w:r>
          </w:p>
        </w:tc>
        <w:tc>
          <w:tcPr>
            <w:tcW w:w="595" w:type="dxa"/>
            <w:vAlign w:val="center"/>
          </w:tcPr>
          <w:p w14:paraId="77A9407F" w14:textId="77777777" w:rsidR="00F0229F" w:rsidRPr="00965388" w:rsidRDefault="00F0229F" w:rsidP="00F0229F">
            <w:pPr>
              <w:spacing w:after="0"/>
              <w:ind w:right="-154"/>
              <w:jc w:val="center"/>
              <w:rPr>
                <w:b/>
                <w:bCs/>
                <w:sz w:val="24"/>
                <w:szCs w:val="24"/>
              </w:rPr>
            </w:pPr>
            <w:r w:rsidRPr="00965388">
              <w:rPr>
                <w:b/>
                <w:bCs/>
                <w:sz w:val="24"/>
                <w:szCs w:val="24"/>
              </w:rPr>
              <w:t>3,49</w:t>
            </w:r>
          </w:p>
        </w:tc>
        <w:tc>
          <w:tcPr>
            <w:tcW w:w="596" w:type="dxa"/>
            <w:tcBorders>
              <w:right w:val="single" w:sz="12" w:space="0" w:color="auto"/>
            </w:tcBorders>
            <w:vAlign w:val="center"/>
          </w:tcPr>
          <w:p w14:paraId="331C360F" w14:textId="77777777" w:rsidR="00F0229F" w:rsidRPr="00965388" w:rsidRDefault="00F0229F" w:rsidP="00F0229F">
            <w:pPr>
              <w:spacing w:after="0"/>
              <w:ind w:right="-154"/>
              <w:jc w:val="center"/>
              <w:rPr>
                <w:b/>
                <w:bCs/>
                <w:sz w:val="24"/>
                <w:szCs w:val="24"/>
              </w:rPr>
            </w:pPr>
            <w:r w:rsidRPr="00965388">
              <w:rPr>
                <w:b/>
                <w:bCs/>
                <w:sz w:val="24"/>
                <w:szCs w:val="24"/>
              </w:rPr>
              <w:t>4,04</w:t>
            </w:r>
          </w:p>
        </w:tc>
        <w:tc>
          <w:tcPr>
            <w:tcW w:w="650" w:type="dxa"/>
            <w:tcBorders>
              <w:left w:val="single" w:sz="12" w:space="0" w:color="auto"/>
            </w:tcBorders>
            <w:vAlign w:val="center"/>
          </w:tcPr>
          <w:p w14:paraId="5C52A2E8" w14:textId="77777777" w:rsidR="00F0229F" w:rsidRPr="00965388" w:rsidRDefault="00F0229F" w:rsidP="00F0229F">
            <w:pPr>
              <w:spacing w:after="0"/>
              <w:ind w:right="-154"/>
              <w:jc w:val="center"/>
              <w:rPr>
                <w:b/>
                <w:bCs/>
                <w:sz w:val="24"/>
                <w:szCs w:val="24"/>
              </w:rPr>
            </w:pPr>
            <w:r w:rsidRPr="00965388">
              <w:rPr>
                <w:b/>
                <w:bCs/>
                <w:sz w:val="24"/>
                <w:szCs w:val="24"/>
              </w:rPr>
              <w:t>19,69</w:t>
            </w:r>
          </w:p>
        </w:tc>
        <w:tc>
          <w:tcPr>
            <w:tcW w:w="650" w:type="dxa"/>
            <w:vAlign w:val="center"/>
          </w:tcPr>
          <w:p w14:paraId="694086BB" w14:textId="77777777" w:rsidR="00F0229F" w:rsidRPr="00965388" w:rsidRDefault="00F0229F" w:rsidP="00F0229F">
            <w:pPr>
              <w:spacing w:after="0"/>
              <w:ind w:right="-154"/>
              <w:jc w:val="center"/>
              <w:rPr>
                <w:b/>
                <w:bCs/>
                <w:sz w:val="24"/>
                <w:szCs w:val="24"/>
              </w:rPr>
            </w:pPr>
            <w:r w:rsidRPr="00965388">
              <w:rPr>
                <w:b/>
                <w:bCs/>
                <w:sz w:val="24"/>
                <w:szCs w:val="24"/>
              </w:rPr>
              <w:t>19,69</w:t>
            </w:r>
          </w:p>
        </w:tc>
        <w:tc>
          <w:tcPr>
            <w:tcW w:w="651" w:type="dxa"/>
            <w:tcBorders>
              <w:right w:val="single" w:sz="12" w:space="0" w:color="auto"/>
            </w:tcBorders>
            <w:vAlign w:val="center"/>
          </w:tcPr>
          <w:p w14:paraId="6B7D95B6" w14:textId="77777777" w:rsidR="00F0229F" w:rsidRPr="00965388" w:rsidRDefault="00F0229F" w:rsidP="00F0229F">
            <w:pPr>
              <w:spacing w:after="0"/>
              <w:ind w:right="-154"/>
              <w:jc w:val="center"/>
              <w:rPr>
                <w:b/>
                <w:bCs/>
                <w:sz w:val="24"/>
                <w:szCs w:val="24"/>
              </w:rPr>
            </w:pPr>
            <w:r w:rsidRPr="00965388">
              <w:rPr>
                <w:b/>
                <w:bCs/>
                <w:sz w:val="24"/>
                <w:szCs w:val="24"/>
              </w:rPr>
              <w:t>22,38</w:t>
            </w:r>
          </w:p>
        </w:tc>
        <w:tc>
          <w:tcPr>
            <w:tcW w:w="756" w:type="dxa"/>
            <w:tcBorders>
              <w:left w:val="single" w:sz="12" w:space="0" w:color="auto"/>
            </w:tcBorders>
            <w:vAlign w:val="center"/>
          </w:tcPr>
          <w:p w14:paraId="4BE568E5" w14:textId="77777777" w:rsidR="00F0229F" w:rsidRPr="00965388" w:rsidRDefault="00F0229F" w:rsidP="00F0229F">
            <w:pPr>
              <w:spacing w:after="0"/>
              <w:ind w:right="-154"/>
              <w:jc w:val="center"/>
              <w:rPr>
                <w:b/>
                <w:bCs/>
                <w:sz w:val="24"/>
                <w:szCs w:val="24"/>
              </w:rPr>
            </w:pPr>
            <w:r w:rsidRPr="00965388">
              <w:rPr>
                <w:b/>
                <w:bCs/>
                <w:sz w:val="24"/>
                <w:szCs w:val="24"/>
              </w:rPr>
              <w:t>119</w:t>
            </w:r>
          </w:p>
        </w:tc>
        <w:tc>
          <w:tcPr>
            <w:tcW w:w="756" w:type="dxa"/>
            <w:vAlign w:val="center"/>
          </w:tcPr>
          <w:p w14:paraId="3AF5E3BF" w14:textId="77777777" w:rsidR="00F0229F" w:rsidRPr="00965388" w:rsidRDefault="00F0229F" w:rsidP="00F0229F">
            <w:pPr>
              <w:spacing w:after="0"/>
              <w:ind w:right="-154"/>
              <w:jc w:val="center"/>
              <w:rPr>
                <w:b/>
                <w:bCs/>
                <w:sz w:val="24"/>
                <w:szCs w:val="24"/>
              </w:rPr>
            </w:pPr>
            <w:r w:rsidRPr="00965388">
              <w:rPr>
                <w:b/>
                <w:bCs/>
                <w:sz w:val="24"/>
                <w:szCs w:val="24"/>
              </w:rPr>
              <w:t>119</w:t>
            </w:r>
          </w:p>
        </w:tc>
        <w:tc>
          <w:tcPr>
            <w:tcW w:w="898" w:type="dxa"/>
            <w:tcBorders>
              <w:right w:val="single" w:sz="12" w:space="0" w:color="auto"/>
            </w:tcBorders>
            <w:vAlign w:val="center"/>
          </w:tcPr>
          <w:p w14:paraId="062EE5F7" w14:textId="77777777" w:rsidR="00F0229F" w:rsidRPr="00965388" w:rsidRDefault="00F0229F" w:rsidP="00F0229F">
            <w:pPr>
              <w:spacing w:after="0"/>
              <w:ind w:right="-154"/>
              <w:jc w:val="center"/>
              <w:rPr>
                <w:b/>
                <w:bCs/>
                <w:sz w:val="24"/>
                <w:szCs w:val="24"/>
              </w:rPr>
            </w:pPr>
            <w:r w:rsidRPr="00965388">
              <w:rPr>
                <w:b/>
                <w:bCs/>
                <w:sz w:val="24"/>
                <w:szCs w:val="24"/>
              </w:rPr>
              <w:t>135</w:t>
            </w:r>
          </w:p>
        </w:tc>
        <w:tc>
          <w:tcPr>
            <w:tcW w:w="2376" w:type="dxa"/>
            <w:tcBorders>
              <w:left w:val="single" w:sz="12" w:space="0" w:color="auto"/>
            </w:tcBorders>
            <w:vAlign w:val="center"/>
          </w:tcPr>
          <w:p w14:paraId="5038E476" w14:textId="77777777" w:rsidR="00F0229F" w:rsidRPr="00965388" w:rsidRDefault="00F0229F" w:rsidP="00F0229F">
            <w:pPr>
              <w:spacing w:after="0"/>
              <w:jc w:val="center"/>
              <w:rPr>
                <w:sz w:val="18"/>
                <w:szCs w:val="18"/>
                <w:lang w:eastAsia="ru-RU"/>
              </w:rPr>
            </w:pPr>
          </w:p>
        </w:tc>
      </w:tr>
    </w:tbl>
    <w:p w14:paraId="14BC50F5" w14:textId="77777777" w:rsidR="00F0229F" w:rsidRPr="00965388" w:rsidRDefault="00F0229F" w:rsidP="00F0229F">
      <w:pPr>
        <w:widowControl w:val="0"/>
        <w:spacing w:after="0" w:line="276" w:lineRule="auto"/>
        <w:rPr>
          <w:b/>
          <w:sz w:val="24"/>
          <w:szCs w:val="24"/>
          <w:lang w:eastAsia="ru-RU"/>
        </w:rPr>
      </w:pPr>
    </w:p>
    <w:p w14:paraId="177A8280" w14:textId="77777777" w:rsidR="00F0229F" w:rsidRPr="00965388" w:rsidRDefault="00F0229F" w:rsidP="00F0229F">
      <w:pPr>
        <w:widowControl w:val="0"/>
        <w:spacing w:after="0" w:line="276" w:lineRule="auto"/>
        <w:jc w:val="center"/>
        <w:rPr>
          <w:b/>
          <w:sz w:val="24"/>
          <w:szCs w:val="24"/>
          <w:lang w:eastAsia="ru-RU"/>
        </w:rPr>
      </w:pPr>
      <w:r w:rsidRPr="00965388">
        <w:rPr>
          <w:b/>
          <w:sz w:val="24"/>
          <w:szCs w:val="24"/>
          <w:lang w:eastAsia="ru-RU"/>
        </w:rPr>
        <w:t>Технологія приготування</w:t>
      </w:r>
    </w:p>
    <w:p w14:paraId="51ED2484" w14:textId="77777777" w:rsidR="00F0229F" w:rsidRPr="009C39A4" w:rsidRDefault="00F0229F" w:rsidP="00F0229F">
      <w:pPr>
        <w:spacing w:after="0"/>
        <w:rPr>
          <w:sz w:val="24"/>
          <w:szCs w:val="24"/>
        </w:rPr>
      </w:pPr>
    </w:p>
    <w:p w14:paraId="119EC8C1" w14:textId="77777777" w:rsidR="00F0229F" w:rsidRPr="00965388" w:rsidRDefault="00F0229F" w:rsidP="00F0229F">
      <w:pPr>
        <w:pStyle w:val="a4"/>
        <w:ind w:right="179" w:firstLine="567"/>
        <w:jc w:val="both"/>
        <w:rPr>
          <w:rFonts w:ascii="Times New Roman" w:hAnsi="Times New Roman" w:cs="Times New Roman"/>
          <w:sz w:val="22"/>
          <w:szCs w:val="24"/>
        </w:rPr>
      </w:pPr>
      <w:r w:rsidRPr="00965388">
        <w:rPr>
          <w:rFonts w:ascii="Times New Roman" w:hAnsi="Times New Roman" w:cs="Times New Roman"/>
          <w:sz w:val="24"/>
          <w:szCs w:val="28"/>
        </w:rPr>
        <w:t>Картоплю чистять, нарізають невеликими шматочками, складають у каструлю, заливають водою, щоб картопля була повністю покрита. Цибулю шинкують, пасерують на олії, додають томатну пасту і пасерують ще 5–6 хв. Потім пасеровані овочі з’єднують з картоплею та тушкують до готовності (20–30 хв). За 5-10 хв до кінця приготування додають сіль, масло вершкове.</w:t>
      </w:r>
    </w:p>
    <w:p w14:paraId="13883DB4" w14:textId="77777777" w:rsidR="00F0229F" w:rsidRPr="00965388" w:rsidRDefault="00F0229F" w:rsidP="00F0229F">
      <w:pPr>
        <w:ind w:firstLine="567"/>
        <w:rPr>
          <w:sz w:val="24"/>
        </w:rPr>
      </w:pPr>
      <w:r w:rsidRPr="00965388">
        <w:rPr>
          <w:sz w:val="24"/>
          <w:szCs w:val="28"/>
        </w:rPr>
        <w:t>Подають на мілкій закусочній тарілці при температурі 60-65 °С.</w:t>
      </w:r>
    </w:p>
    <w:p w14:paraId="6CB3CE99"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Характеристика готової страви</w:t>
      </w:r>
    </w:p>
    <w:p w14:paraId="4909A3DD" w14:textId="77777777" w:rsidR="00F0229F" w:rsidRPr="00965388" w:rsidRDefault="00F0229F" w:rsidP="00F0229F">
      <w:pPr>
        <w:widowControl w:val="0"/>
        <w:spacing w:after="0" w:line="240" w:lineRule="auto"/>
        <w:ind w:firstLine="567"/>
        <w:jc w:val="center"/>
        <w:rPr>
          <w:b/>
          <w:sz w:val="16"/>
          <w:szCs w:val="16"/>
          <w:lang w:eastAsia="ru-RU"/>
        </w:rPr>
      </w:pPr>
    </w:p>
    <w:p w14:paraId="11E03EDD" w14:textId="77777777" w:rsidR="00F0229F" w:rsidRPr="00965388" w:rsidRDefault="00F0229F" w:rsidP="00F0229F">
      <w:pPr>
        <w:widowControl w:val="0"/>
        <w:spacing w:after="0" w:line="240" w:lineRule="auto"/>
        <w:ind w:firstLine="567"/>
        <w:jc w:val="both"/>
        <w:rPr>
          <w:sz w:val="24"/>
          <w:szCs w:val="24"/>
        </w:rPr>
      </w:pPr>
      <w:r w:rsidRPr="00965388">
        <w:rPr>
          <w:b/>
          <w:sz w:val="24"/>
          <w:szCs w:val="24"/>
          <w:lang w:eastAsia="ru-RU"/>
        </w:rPr>
        <w:t>Зовнішній вигляд</w:t>
      </w:r>
      <w:r w:rsidRPr="00965388">
        <w:rPr>
          <w:sz w:val="24"/>
          <w:szCs w:val="24"/>
          <w:lang w:eastAsia="ru-RU"/>
        </w:rPr>
        <w:t xml:space="preserve">  – </w:t>
      </w:r>
      <w:r w:rsidRPr="00965388">
        <w:rPr>
          <w:sz w:val="24"/>
          <w:szCs w:val="24"/>
        </w:rPr>
        <w:t xml:space="preserve">картопля зберегла форму нарізки або частково розварилась. </w:t>
      </w:r>
    </w:p>
    <w:p w14:paraId="62D85523" w14:textId="77777777" w:rsidR="00F0229F" w:rsidRPr="00965388" w:rsidRDefault="00F0229F" w:rsidP="00F0229F">
      <w:pPr>
        <w:widowControl w:val="0"/>
        <w:spacing w:after="0" w:line="240" w:lineRule="auto"/>
        <w:ind w:firstLine="567"/>
        <w:jc w:val="both"/>
        <w:rPr>
          <w:sz w:val="24"/>
          <w:szCs w:val="24"/>
          <w:lang w:eastAsia="ru-RU"/>
        </w:rPr>
      </w:pPr>
      <w:r w:rsidRPr="00965388">
        <w:rPr>
          <w:b/>
          <w:sz w:val="24"/>
          <w:szCs w:val="24"/>
          <w:lang w:eastAsia="ru-RU"/>
        </w:rPr>
        <w:t>Колір</w:t>
      </w:r>
      <w:r w:rsidRPr="00965388">
        <w:rPr>
          <w:sz w:val="24"/>
          <w:szCs w:val="24"/>
          <w:lang w:eastAsia="ru-RU"/>
        </w:rPr>
        <w:t xml:space="preserve"> – світло – коричневий, картоплі – натуральний.</w:t>
      </w:r>
    </w:p>
    <w:p w14:paraId="20470A0A"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Смак і запах</w:t>
      </w:r>
      <w:r w:rsidRPr="00965388">
        <w:rPr>
          <w:sz w:val="24"/>
          <w:szCs w:val="24"/>
          <w:lang w:eastAsia="ru-RU"/>
        </w:rPr>
        <w:t xml:space="preserve"> – в міру посолений, з ароматом пасерованої цибулі та томату.</w:t>
      </w:r>
    </w:p>
    <w:p w14:paraId="6058F1CE"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Консистенція</w:t>
      </w:r>
      <w:r w:rsidRPr="00965388">
        <w:rPr>
          <w:sz w:val="24"/>
          <w:szCs w:val="24"/>
          <w:lang w:eastAsia="ru-RU"/>
        </w:rPr>
        <w:t xml:space="preserve"> – м’яка, соковита.</w:t>
      </w:r>
    </w:p>
    <w:p w14:paraId="4F415350" w14:textId="77777777" w:rsidR="00F0229F" w:rsidRPr="00965388" w:rsidRDefault="00F0229F" w:rsidP="00F0229F">
      <w:pPr>
        <w:widowControl w:val="0"/>
        <w:tabs>
          <w:tab w:val="left" w:pos="13320"/>
        </w:tabs>
        <w:spacing w:after="0" w:line="240" w:lineRule="auto"/>
        <w:ind w:firstLine="567"/>
        <w:rPr>
          <w:b/>
          <w:sz w:val="24"/>
          <w:szCs w:val="24"/>
          <w:lang w:eastAsia="ru-RU"/>
        </w:rPr>
      </w:pPr>
    </w:p>
    <w:p w14:paraId="1825F7FC"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Основні фізичні показники</w:t>
      </w:r>
    </w:p>
    <w:p w14:paraId="03A742D0" w14:textId="77777777" w:rsidR="00F0229F" w:rsidRPr="00965388" w:rsidRDefault="00F0229F" w:rsidP="00F0229F">
      <w:pPr>
        <w:widowControl w:val="0"/>
        <w:spacing w:after="0" w:line="240" w:lineRule="auto"/>
        <w:ind w:firstLine="567"/>
        <w:jc w:val="center"/>
        <w:rPr>
          <w:b/>
          <w:sz w:val="16"/>
          <w:szCs w:val="16"/>
          <w:lang w:eastAsia="ru-RU"/>
        </w:rPr>
      </w:pPr>
    </w:p>
    <w:p w14:paraId="42BAC4E2" w14:textId="77777777" w:rsidR="00F0229F" w:rsidRPr="00965388" w:rsidRDefault="00F0229F" w:rsidP="00F0229F">
      <w:pPr>
        <w:widowControl w:val="0"/>
        <w:spacing w:after="0" w:line="240" w:lineRule="auto"/>
        <w:ind w:firstLine="567"/>
        <w:jc w:val="both"/>
        <w:rPr>
          <w:sz w:val="24"/>
          <w:szCs w:val="24"/>
          <w:lang w:eastAsia="ru-RU"/>
        </w:rPr>
      </w:pPr>
      <w:r w:rsidRPr="00965388">
        <w:rPr>
          <w:sz w:val="24"/>
          <w:szCs w:val="24"/>
          <w:lang w:eastAsia="ru-RU"/>
        </w:rPr>
        <w:t>Маса страви: 100 г ± 3 %</w:t>
      </w:r>
    </w:p>
    <w:p w14:paraId="121FE919" w14:textId="77777777" w:rsidR="00F0229F" w:rsidRPr="00965388" w:rsidRDefault="0066063C" w:rsidP="0066063C">
      <w:pPr>
        <w:widowControl w:val="0"/>
        <w:tabs>
          <w:tab w:val="left" w:pos="1968"/>
        </w:tabs>
        <w:spacing w:after="0" w:line="240" w:lineRule="auto"/>
        <w:ind w:firstLine="567"/>
        <w:rPr>
          <w:sz w:val="24"/>
          <w:szCs w:val="24"/>
          <w:lang w:eastAsia="ru-RU"/>
        </w:rPr>
      </w:pPr>
      <w:r>
        <w:rPr>
          <w:sz w:val="24"/>
          <w:szCs w:val="24"/>
          <w:lang w:eastAsia="ru-RU"/>
        </w:rPr>
        <w:tab/>
        <w:t>113 г ± 3 %</w:t>
      </w:r>
    </w:p>
    <w:p w14:paraId="6D3E1322" w14:textId="77777777" w:rsidR="00F0229F" w:rsidRPr="00965388" w:rsidRDefault="00F0229F" w:rsidP="00F0229F">
      <w:pPr>
        <w:widowControl w:val="0"/>
        <w:spacing w:after="0" w:line="240" w:lineRule="auto"/>
        <w:rPr>
          <w:sz w:val="24"/>
          <w:szCs w:val="24"/>
          <w:lang w:eastAsia="ru-RU"/>
        </w:rPr>
      </w:pPr>
    </w:p>
    <w:p w14:paraId="01710241" w14:textId="77777777" w:rsidR="00F0229F" w:rsidRPr="00965388" w:rsidRDefault="00F0229F" w:rsidP="00F0229F">
      <w:pPr>
        <w:widowControl w:val="0"/>
        <w:spacing w:after="0" w:line="240" w:lineRule="auto"/>
        <w:ind w:firstLine="567"/>
        <w:rPr>
          <w:b/>
          <w:sz w:val="24"/>
          <w:szCs w:val="24"/>
          <w:lang w:eastAsia="ru-RU"/>
        </w:rPr>
      </w:pPr>
      <w:r w:rsidRPr="00965388">
        <w:rPr>
          <w:b/>
          <w:sz w:val="24"/>
          <w:szCs w:val="24"/>
          <w:lang w:eastAsia="ru-RU"/>
        </w:rPr>
        <w:t>СКЛАВ: сестра медична старша</w:t>
      </w:r>
      <w:r w:rsidRPr="00965388">
        <w:rPr>
          <w:b/>
          <w:sz w:val="24"/>
          <w:szCs w:val="24"/>
          <w:lang w:eastAsia="ru-RU"/>
        </w:rPr>
        <w:tab/>
      </w:r>
      <w:r w:rsidRPr="00965388">
        <w:rPr>
          <w:b/>
          <w:sz w:val="24"/>
          <w:szCs w:val="24"/>
          <w:lang w:eastAsia="ru-RU"/>
        </w:rPr>
        <w:tab/>
      </w:r>
      <w:r w:rsidRPr="00965388">
        <w:rPr>
          <w:b/>
          <w:sz w:val="24"/>
          <w:szCs w:val="24"/>
          <w:lang w:eastAsia="ru-RU"/>
        </w:rPr>
        <w:tab/>
        <w:t xml:space="preserve">   _________________</w:t>
      </w:r>
      <w:r w:rsidRPr="00965388">
        <w:rPr>
          <w:b/>
          <w:sz w:val="24"/>
          <w:szCs w:val="24"/>
          <w:lang w:eastAsia="ru-RU"/>
        </w:rPr>
        <w:tab/>
      </w:r>
      <w:r w:rsidRPr="00965388">
        <w:rPr>
          <w:b/>
          <w:sz w:val="24"/>
          <w:szCs w:val="24"/>
          <w:lang w:eastAsia="ru-RU"/>
        </w:rPr>
        <w:tab/>
      </w:r>
      <w:r w:rsidRPr="00965388">
        <w:rPr>
          <w:b/>
          <w:sz w:val="24"/>
          <w:szCs w:val="24"/>
          <w:lang w:eastAsia="ru-RU"/>
        </w:rPr>
        <w:tab/>
      </w:r>
      <w:r w:rsidRPr="00965388">
        <w:rPr>
          <w:sz w:val="24"/>
          <w:szCs w:val="24"/>
          <w:u w:val="single"/>
          <w:lang w:eastAsia="ru-RU"/>
        </w:rPr>
        <w:t>______________________</w:t>
      </w:r>
    </w:p>
    <w:p w14:paraId="677037AD" w14:textId="77777777" w:rsidR="00F0229F" w:rsidRPr="00965388" w:rsidRDefault="00F0229F" w:rsidP="00F0229F">
      <w:pPr>
        <w:rPr>
          <w:sz w:val="20"/>
          <w:szCs w:val="24"/>
          <w:lang w:eastAsia="ru-RU"/>
        </w:rPr>
      </w:pPr>
      <w:r w:rsidRPr="00965388">
        <w:rPr>
          <w:sz w:val="20"/>
          <w:szCs w:val="24"/>
          <w:lang w:eastAsia="ru-RU"/>
        </w:rPr>
        <w:t xml:space="preserve">                                                                                                                                   (підпис) </w:t>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t xml:space="preserve">  (ім’я, прізвище)</w:t>
      </w:r>
    </w:p>
    <w:p w14:paraId="5714CD4D" w14:textId="77777777" w:rsidR="00F0229F" w:rsidRPr="00965388" w:rsidRDefault="00F0229F" w:rsidP="00F0229F">
      <w:pPr>
        <w:rPr>
          <w:sz w:val="20"/>
          <w:szCs w:val="24"/>
          <w:lang w:eastAsia="ru-RU"/>
        </w:rPr>
        <w:sectPr w:rsidR="00F0229F" w:rsidRPr="00965388" w:rsidSect="00F0229F">
          <w:pgSz w:w="16838" w:h="11906" w:orient="landscape"/>
          <w:pgMar w:top="426" w:right="962" w:bottom="284" w:left="851" w:header="709" w:footer="709" w:gutter="0"/>
          <w:cols w:space="708"/>
          <w:docGrid w:linePitch="360"/>
        </w:sectPr>
      </w:pPr>
    </w:p>
    <w:p w14:paraId="5414E607" w14:textId="77777777" w:rsidR="00F0229F" w:rsidRPr="00965388" w:rsidRDefault="00F0229F" w:rsidP="00F0229F"/>
    <w:tbl>
      <w:tblPr>
        <w:tblW w:w="16330" w:type="dxa"/>
        <w:tblLook w:val="00A0" w:firstRow="1" w:lastRow="0" w:firstColumn="1" w:lastColumn="0" w:noHBand="0" w:noVBand="0"/>
      </w:tblPr>
      <w:tblGrid>
        <w:gridCol w:w="5218"/>
        <w:gridCol w:w="5556"/>
        <w:gridCol w:w="5556"/>
      </w:tblGrid>
      <w:tr w:rsidR="00F0229F" w:rsidRPr="00965388" w14:paraId="42F7C4A9" w14:textId="77777777" w:rsidTr="00F0229F">
        <w:trPr>
          <w:trHeight w:val="2190"/>
        </w:trPr>
        <w:tc>
          <w:tcPr>
            <w:tcW w:w="5218" w:type="dxa"/>
          </w:tcPr>
          <w:p w14:paraId="40C97954" w14:textId="77777777" w:rsidR="00F0229F" w:rsidRPr="00965388" w:rsidRDefault="00F0229F" w:rsidP="00F0229F">
            <w:pPr>
              <w:widowControl w:val="0"/>
              <w:spacing w:line="276" w:lineRule="auto"/>
              <w:rPr>
                <w:b/>
                <w:sz w:val="24"/>
                <w:szCs w:val="24"/>
                <w:lang w:val="ru-RU" w:eastAsia="ru-RU"/>
              </w:rPr>
            </w:pPr>
            <w:r w:rsidRPr="00965388">
              <w:rPr>
                <w:b/>
                <w:sz w:val="24"/>
                <w:szCs w:val="24"/>
                <w:lang w:val="ru-RU" w:eastAsia="ru-RU"/>
              </w:rPr>
              <w:t>ст. 113</w:t>
            </w:r>
          </w:p>
          <w:p w14:paraId="0C405CBE" w14:textId="77777777" w:rsidR="00F0229F" w:rsidRPr="00965388" w:rsidRDefault="00F0229F" w:rsidP="00F0229F">
            <w:pPr>
              <w:widowControl w:val="0"/>
              <w:spacing w:line="276" w:lineRule="auto"/>
              <w:rPr>
                <w:b/>
                <w:sz w:val="24"/>
                <w:szCs w:val="24"/>
                <w:lang w:val="ru-RU" w:eastAsia="ru-RU"/>
              </w:rPr>
            </w:pPr>
            <w:r w:rsidRPr="00965388">
              <w:rPr>
                <w:b/>
                <w:sz w:val="24"/>
                <w:szCs w:val="24"/>
                <w:lang w:eastAsia="ru-RU"/>
              </w:rPr>
              <w:t>«</w:t>
            </w:r>
            <w:r w:rsidRPr="00965388">
              <w:rPr>
                <w:b/>
                <w:sz w:val="24"/>
                <w:szCs w:val="24"/>
                <w:lang w:val="ru-RU" w:eastAsia="ru-RU"/>
              </w:rPr>
              <w:t>Питание детей раннего и дошкольного возраста</w:t>
            </w:r>
            <w:r w:rsidRPr="00965388">
              <w:rPr>
                <w:b/>
                <w:sz w:val="24"/>
                <w:szCs w:val="24"/>
                <w:lang w:eastAsia="ru-RU"/>
              </w:rPr>
              <w:t xml:space="preserve">» </w:t>
            </w:r>
            <w:r w:rsidRPr="00965388">
              <w:rPr>
                <w:b/>
                <w:sz w:val="24"/>
                <w:szCs w:val="24"/>
                <w:lang w:val="ru-RU" w:eastAsia="ru-RU"/>
              </w:rPr>
              <w:t>, В.Г. Кисляковская, Л.П. Васильева, Т.Б. Гурвич</w:t>
            </w:r>
          </w:p>
          <w:p w14:paraId="1C32949B" w14:textId="77777777" w:rsidR="00F0229F" w:rsidRPr="00965388" w:rsidRDefault="00F0229F" w:rsidP="00F0229F">
            <w:pPr>
              <w:widowControl w:val="0"/>
              <w:spacing w:line="276" w:lineRule="auto"/>
              <w:rPr>
                <w:b/>
                <w:sz w:val="24"/>
                <w:szCs w:val="24"/>
                <w:lang w:eastAsia="ru-RU"/>
              </w:rPr>
            </w:pPr>
            <w:r w:rsidRPr="00965388">
              <w:rPr>
                <w:b/>
                <w:sz w:val="24"/>
                <w:szCs w:val="24"/>
                <w:lang w:eastAsia="ru-RU"/>
              </w:rPr>
              <w:t>Видання: 198</w:t>
            </w:r>
            <w:r w:rsidRPr="00965388">
              <w:rPr>
                <w:b/>
                <w:sz w:val="24"/>
                <w:szCs w:val="24"/>
                <w:lang w:val="ru-RU" w:eastAsia="ru-RU"/>
              </w:rPr>
              <w:t>3</w:t>
            </w:r>
            <w:r w:rsidRPr="00965388">
              <w:rPr>
                <w:b/>
                <w:sz w:val="24"/>
                <w:szCs w:val="24"/>
                <w:lang w:eastAsia="ru-RU"/>
              </w:rPr>
              <w:t xml:space="preserve"> р</w:t>
            </w:r>
          </w:p>
        </w:tc>
        <w:tc>
          <w:tcPr>
            <w:tcW w:w="5556" w:type="dxa"/>
          </w:tcPr>
          <w:p w14:paraId="5B7BBEE5" w14:textId="77777777" w:rsidR="00F0229F" w:rsidRPr="00965388" w:rsidRDefault="00F0229F" w:rsidP="00F0229F">
            <w:pPr>
              <w:widowControl w:val="0"/>
              <w:spacing w:line="276" w:lineRule="auto"/>
              <w:rPr>
                <w:b/>
                <w:sz w:val="24"/>
                <w:szCs w:val="24"/>
                <w:lang w:eastAsia="ru-RU"/>
              </w:rPr>
            </w:pPr>
          </w:p>
        </w:tc>
        <w:tc>
          <w:tcPr>
            <w:tcW w:w="5556" w:type="dxa"/>
          </w:tcPr>
          <w:p w14:paraId="3557470F"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ЗАТВЕРДЖУЮ </w:t>
            </w:r>
          </w:p>
          <w:p w14:paraId="704DEB8E"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Завідувач КЗ «ДНЗ № ___  »  </w:t>
            </w:r>
          </w:p>
          <w:p w14:paraId="78529002"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___________  _______________</w:t>
            </w:r>
          </w:p>
          <w:p w14:paraId="126B8C73" w14:textId="77777777" w:rsidR="00F0229F" w:rsidRPr="00965388" w:rsidRDefault="00F0229F" w:rsidP="00F0229F">
            <w:pPr>
              <w:widowControl w:val="0"/>
              <w:spacing w:line="276" w:lineRule="auto"/>
              <w:rPr>
                <w:b/>
                <w:szCs w:val="28"/>
                <w:lang w:eastAsia="ru-RU"/>
              </w:rPr>
            </w:pPr>
            <w:r w:rsidRPr="00965388">
              <w:rPr>
                <w:b/>
                <w:sz w:val="24"/>
                <w:szCs w:val="24"/>
                <w:lang w:eastAsia="ru-RU"/>
              </w:rPr>
              <w:t>«___» ______________ 20___  р.</w:t>
            </w:r>
          </w:p>
        </w:tc>
      </w:tr>
    </w:tbl>
    <w:p w14:paraId="364059AB" w14:textId="77777777" w:rsidR="00F0229F" w:rsidRPr="00965388" w:rsidRDefault="00F0229F" w:rsidP="00F0229F">
      <w:pPr>
        <w:widowControl w:val="0"/>
        <w:tabs>
          <w:tab w:val="left" w:pos="6237"/>
        </w:tabs>
        <w:spacing w:after="0" w:line="240" w:lineRule="auto"/>
        <w:jc w:val="center"/>
        <w:rPr>
          <w:szCs w:val="24"/>
          <w:lang w:eastAsia="ru-RU"/>
        </w:rPr>
      </w:pPr>
      <w:r w:rsidRPr="00965388">
        <w:rPr>
          <w:szCs w:val="24"/>
          <w:lang w:eastAsia="ru-RU"/>
        </w:rPr>
        <w:t xml:space="preserve">Технологічна карта </w:t>
      </w:r>
    </w:p>
    <w:p w14:paraId="5DBCB987" w14:textId="77777777" w:rsidR="00F0229F" w:rsidRPr="00965388" w:rsidRDefault="00F0229F" w:rsidP="00F0229F">
      <w:pPr>
        <w:spacing w:after="0" w:line="240" w:lineRule="auto"/>
        <w:jc w:val="center"/>
        <w:rPr>
          <w:b/>
          <w:bCs/>
          <w:sz w:val="32"/>
          <w:szCs w:val="32"/>
          <w:lang w:eastAsia="ru-RU"/>
        </w:rPr>
      </w:pPr>
      <w:r w:rsidRPr="00965388">
        <w:rPr>
          <w:b/>
          <w:bCs/>
          <w:szCs w:val="32"/>
          <w:lang w:eastAsia="ru-RU"/>
        </w:rPr>
        <w:t>Компот із свіжих фруктів (яблук)</w:t>
      </w:r>
    </w:p>
    <w:p w14:paraId="2C266A07" w14:textId="77777777" w:rsidR="00F0229F" w:rsidRPr="00965388" w:rsidRDefault="00F0229F" w:rsidP="00F0229F">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F0229F" w:rsidRPr="00965388" w14:paraId="61B502D3" w14:textId="77777777" w:rsidTr="00F0229F">
        <w:trPr>
          <w:trHeight w:val="254"/>
          <w:jc w:val="center"/>
        </w:trPr>
        <w:tc>
          <w:tcPr>
            <w:tcW w:w="435" w:type="dxa"/>
            <w:vMerge w:val="restart"/>
            <w:tcBorders>
              <w:right w:val="single" w:sz="12" w:space="0" w:color="auto"/>
            </w:tcBorders>
            <w:textDirection w:val="btLr"/>
            <w:vAlign w:val="center"/>
          </w:tcPr>
          <w:p w14:paraId="58BE5D4B" w14:textId="77777777" w:rsidR="00F0229F" w:rsidRPr="00965388" w:rsidRDefault="00F0229F" w:rsidP="00F0229F">
            <w:pPr>
              <w:widowControl w:val="0"/>
              <w:spacing w:after="0" w:line="240" w:lineRule="auto"/>
              <w:ind w:left="113" w:right="113"/>
              <w:jc w:val="center"/>
              <w:rPr>
                <w:b/>
                <w:sz w:val="22"/>
                <w:szCs w:val="24"/>
                <w:lang w:eastAsia="ru-RU"/>
              </w:rPr>
            </w:pPr>
            <w:r w:rsidRPr="00965388">
              <w:rPr>
                <w:b/>
                <w:sz w:val="22"/>
                <w:szCs w:val="24"/>
                <w:lang w:eastAsia="ru-RU"/>
              </w:rPr>
              <w:t>Алергени</w:t>
            </w:r>
          </w:p>
        </w:tc>
        <w:tc>
          <w:tcPr>
            <w:tcW w:w="2029" w:type="dxa"/>
            <w:vMerge w:val="restart"/>
            <w:tcBorders>
              <w:right w:val="single" w:sz="12" w:space="0" w:color="auto"/>
            </w:tcBorders>
            <w:vAlign w:val="center"/>
          </w:tcPr>
          <w:p w14:paraId="1A0DDC6B"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0CDA401"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0C197782"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480A721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Енергетична цінність</w:t>
            </w:r>
          </w:p>
          <w:p w14:paraId="53C7E194"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(ккал)</w:t>
            </w:r>
          </w:p>
        </w:tc>
        <w:tc>
          <w:tcPr>
            <w:tcW w:w="2801" w:type="dxa"/>
            <w:vMerge w:val="restart"/>
            <w:tcBorders>
              <w:left w:val="single" w:sz="12" w:space="0" w:color="auto"/>
            </w:tcBorders>
            <w:vAlign w:val="center"/>
          </w:tcPr>
          <w:p w14:paraId="3625C2F5" w14:textId="77777777" w:rsidR="00F0229F" w:rsidRPr="00965388" w:rsidRDefault="00F0229F" w:rsidP="00F0229F">
            <w:pPr>
              <w:widowControl w:val="0"/>
              <w:spacing w:after="0" w:line="240" w:lineRule="auto"/>
              <w:jc w:val="center"/>
              <w:rPr>
                <w:b/>
                <w:sz w:val="20"/>
                <w:szCs w:val="24"/>
                <w:lang w:eastAsia="ru-RU"/>
              </w:rPr>
            </w:pPr>
            <w:r w:rsidRPr="00965388">
              <w:rPr>
                <w:b/>
                <w:sz w:val="22"/>
                <w:szCs w:val="24"/>
                <w:lang w:eastAsia="ru-RU"/>
              </w:rPr>
              <w:t>Технологічні вимоги до якості продуктів та сировини</w:t>
            </w:r>
          </w:p>
        </w:tc>
      </w:tr>
      <w:tr w:rsidR="00F0229F" w:rsidRPr="00965388" w14:paraId="5D723A62" w14:textId="77777777" w:rsidTr="00F0229F">
        <w:trPr>
          <w:trHeight w:val="127"/>
          <w:jc w:val="center"/>
        </w:trPr>
        <w:tc>
          <w:tcPr>
            <w:tcW w:w="435" w:type="dxa"/>
            <w:vMerge/>
            <w:tcBorders>
              <w:right w:val="single" w:sz="12" w:space="0" w:color="auto"/>
            </w:tcBorders>
            <w:vAlign w:val="center"/>
          </w:tcPr>
          <w:p w14:paraId="783A3FFA"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DB5462A" w14:textId="77777777" w:rsidR="00F0229F" w:rsidRPr="00965388" w:rsidRDefault="00F0229F"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E51AC45"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E4ACC5F"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168F5BA4"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Білки</w:t>
            </w:r>
          </w:p>
        </w:tc>
        <w:tc>
          <w:tcPr>
            <w:tcW w:w="1787" w:type="dxa"/>
            <w:gridSpan w:val="3"/>
            <w:tcBorders>
              <w:left w:val="single" w:sz="12" w:space="0" w:color="auto"/>
              <w:right w:val="single" w:sz="12" w:space="0" w:color="auto"/>
            </w:tcBorders>
            <w:vAlign w:val="center"/>
          </w:tcPr>
          <w:p w14:paraId="14BB5143"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Жири</w:t>
            </w:r>
          </w:p>
        </w:tc>
        <w:tc>
          <w:tcPr>
            <w:tcW w:w="1789" w:type="dxa"/>
            <w:gridSpan w:val="3"/>
            <w:tcBorders>
              <w:left w:val="single" w:sz="12" w:space="0" w:color="auto"/>
              <w:right w:val="single" w:sz="12" w:space="0" w:color="auto"/>
            </w:tcBorders>
            <w:vAlign w:val="center"/>
          </w:tcPr>
          <w:p w14:paraId="7129310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544AFADD" w14:textId="77777777" w:rsidR="00F0229F" w:rsidRPr="00965388" w:rsidRDefault="00F0229F" w:rsidP="00F0229F">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5B86CCF8"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6B5D6786" w14:textId="77777777" w:rsidTr="00F0229F">
        <w:trPr>
          <w:trHeight w:val="290"/>
          <w:jc w:val="center"/>
        </w:trPr>
        <w:tc>
          <w:tcPr>
            <w:tcW w:w="435" w:type="dxa"/>
            <w:vMerge/>
            <w:tcBorders>
              <w:right w:val="single" w:sz="12" w:space="0" w:color="auto"/>
            </w:tcBorders>
            <w:vAlign w:val="center"/>
          </w:tcPr>
          <w:p w14:paraId="023697D9"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36C15EF" w14:textId="77777777" w:rsidR="00F0229F" w:rsidRPr="00965388" w:rsidRDefault="00F0229F"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64922AD8" w14:textId="77777777" w:rsidR="00F0229F" w:rsidRPr="00965388" w:rsidRDefault="00F0229F" w:rsidP="00F0229F">
            <w:pPr>
              <w:widowControl w:val="0"/>
              <w:spacing w:after="0" w:line="240" w:lineRule="auto"/>
              <w:jc w:val="center"/>
              <w:rPr>
                <w:b/>
                <w:sz w:val="22"/>
                <w:szCs w:val="24"/>
                <w:lang w:eastAsia="ru-RU"/>
              </w:rPr>
            </w:pPr>
            <w:r w:rsidRPr="00965388">
              <w:rPr>
                <w:b/>
                <w:sz w:val="22"/>
                <w:szCs w:val="24"/>
                <w:lang w:eastAsia="ru-RU"/>
              </w:rPr>
              <w:t>Вікові групи (роки)</w:t>
            </w:r>
          </w:p>
        </w:tc>
        <w:tc>
          <w:tcPr>
            <w:tcW w:w="2801" w:type="dxa"/>
            <w:vMerge/>
            <w:tcBorders>
              <w:left w:val="single" w:sz="12" w:space="0" w:color="auto"/>
            </w:tcBorders>
            <w:vAlign w:val="center"/>
          </w:tcPr>
          <w:p w14:paraId="56829A11"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461DA232" w14:textId="77777777" w:rsidTr="00F0229F">
        <w:trPr>
          <w:trHeight w:val="126"/>
          <w:jc w:val="center"/>
        </w:trPr>
        <w:tc>
          <w:tcPr>
            <w:tcW w:w="435" w:type="dxa"/>
            <w:vMerge/>
            <w:tcBorders>
              <w:right w:val="single" w:sz="12" w:space="0" w:color="auto"/>
            </w:tcBorders>
            <w:vAlign w:val="center"/>
          </w:tcPr>
          <w:p w14:paraId="7959685A" w14:textId="77777777" w:rsidR="00F0229F" w:rsidRPr="00965388"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6053B74" w14:textId="77777777" w:rsidR="00F0229F" w:rsidRPr="00965388" w:rsidRDefault="00F0229F"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41C6CD99"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00" w:type="dxa"/>
            <w:vAlign w:val="center"/>
          </w:tcPr>
          <w:p w14:paraId="02CA353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00" w:type="dxa"/>
            <w:tcBorders>
              <w:right w:val="single" w:sz="12" w:space="0" w:color="auto"/>
            </w:tcBorders>
            <w:vAlign w:val="center"/>
          </w:tcPr>
          <w:p w14:paraId="2267144F"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00" w:type="dxa"/>
            <w:tcBorders>
              <w:left w:val="single" w:sz="12" w:space="0" w:color="auto"/>
            </w:tcBorders>
            <w:vAlign w:val="center"/>
          </w:tcPr>
          <w:p w14:paraId="6782D212"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00" w:type="dxa"/>
            <w:vAlign w:val="center"/>
          </w:tcPr>
          <w:p w14:paraId="20C1F64D"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602" w:type="dxa"/>
            <w:tcBorders>
              <w:right w:val="single" w:sz="12" w:space="0" w:color="auto"/>
            </w:tcBorders>
            <w:vAlign w:val="center"/>
          </w:tcPr>
          <w:p w14:paraId="4C12A1D1"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595" w:type="dxa"/>
            <w:tcBorders>
              <w:left w:val="single" w:sz="12" w:space="0" w:color="auto"/>
            </w:tcBorders>
            <w:vAlign w:val="center"/>
          </w:tcPr>
          <w:p w14:paraId="01D6B176"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6" w:type="dxa"/>
            <w:vAlign w:val="center"/>
          </w:tcPr>
          <w:p w14:paraId="2462A9E0"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781BBE15"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596" w:type="dxa"/>
            <w:tcBorders>
              <w:left w:val="single" w:sz="12" w:space="0" w:color="auto"/>
            </w:tcBorders>
            <w:vAlign w:val="center"/>
          </w:tcPr>
          <w:p w14:paraId="5B5815F3"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5" w:type="dxa"/>
            <w:vAlign w:val="center"/>
          </w:tcPr>
          <w:p w14:paraId="5D4F01E3"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6" w:type="dxa"/>
            <w:tcBorders>
              <w:right w:val="single" w:sz="12" w:space="0" w:color="auto"/>
            </w:tcBorders>
            <w:vAlign w:val="center"/>
          </w:tcPr>
          <w:p w14:paraId="3B084FE9"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596" w:type="dxa"/>
            <w:tcBorders>
              <w:left w:val="single" w:sz="12" w:space="0" w:color="auto"/>
            </w:tcBorders>
            <w:vAlign w:val="center"/>
          </w:tcPr>
          <w:p w14:paraId="48EE6D71"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596" w:type="dxa"/>
            <w:vAlign w:val="center"/>
          </w:tcPr>
          <w:p w14:paraId="7DE9730C"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597" w:type="dxa"/>
            <w:tcBorders>
              <w:right w:val="single" w:sz="12" w:space="0" w:color="auto"/>
            </w:tcBorders>
            <w:vAlign w:val="center"/>
          </w:tcPr>
          <w:p w14:paraId="7FEF7BE1"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676" w:type="dxa"/>
            <w:tcBorders>
              <w:left w:val="single" w:sz="12" w:space="0" w:color="auto"/>
            </w:tcBorders>
            <w:vAlign w:val="center"/>
          </w:tcPr>
          <w:p w14:paraId="217075EE"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1-3</w:t>
            </w:r>
          </w:p>
        </w:tc>
        <w:tc>
          <w:tcPr>
            <w:tcW w:w="677" w:type="dxa"/>
            <w:vAlign w:val="center"/>
          </w:tcPr>
          <w:p w14:paraId="7268E36E"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eastAsia="ru-RU"/>
              </w:rPr>
              <w:t>3-4</w:t>
            </w:r>
          </w:p>
        </w:tc>
        <w:tc>
          <w:tcPr>
            <w:tcW w:w="794" w:type="dxa"/>
            <w:tcBorders>
              <w:right w:val="single" w:sz="12" w:space="0" w:color="auto"/>
            </w:tcBorders>
            <w:vAlign w:val="center"/>
          </w:tcPr>
          <w:p w14:paraId="3CE9E71A" w14:textId="77777777" w:rsidR="00F0229F" w:rsidRPr="00965388" w:rsidRDefault="00F0229F" w:rsidP="00F0229F">
            <w:pPr>
              <w:widowControl w:val="0"/>
              <w:spacing w:after="0" w:line="240" w:lineRule="auto"/>
              <w:jc w:val="center"/>
              <w:rPr>
                <w:sz w:val="24"/>
                <w:szCs w:val="24"/>
                <w:lang w:eastAsia="ru-RU"/>
              </w:rPr>
            </w:pPr>
            <w:r w:rsidRPr="00965388">
              <w:rPr>
                <w:sz w:val="24"/>
                <w:szCs w:val="24"/>
                <w:lang w:val="en-US" w:eastAsia="ru-RU"/>
              </w:rPr>
              <w:t>4</w:t>
            </w:r>
            <w:r w:rsidRPr="00965388">
              <w:rPr>
                <w:sz w:val="24"/>
                <w:szCs w:val="24"/>
                <w:lang w:eastAsia="ru-RU"/>
              </w:rPr>
              <w:t>-6 (7)</w:t>
            </w:r>
          </w:p>
        </w:tc>
        <w:tc>
          <w:tcPr>
            <w:tcW w:w="2801" w:type="dxa"/>
            <w:vMerge/>
            <w:tcBorders>
              <w:left w:val="single" w:sz="12" w:space="0" w:color="auto"/>
            </w:tcBorders>
            <w:vAlign w:val="center"/>
          </w:tcPr>
          <w:p w14:paraId="745398E6" w14:textId="77777777" w:rsidR="00F0229F" w:rsidRPr="00965388" w:rsidRDefault="00F0229F" w:rsidP="00F0229F">
            <w:pPr>
              <w:widowControl w:val="0"/>
              <w:spacing w:after="0" w:line="256" w:lineRule="auto"/>
              <w:jc w:val="center"/>
              <w:rPr>
                <w:sz w:val="24"/>
                <w:szCs w:val="24"/>
                <w:lang w:eastAsia="ru-RU"/>
              </w:rPr>
            </w:pPr>
          </w:p>
        </w:tc>
      </w:tr>
      <w:tr w:rsidR="00F0229F" w:rsidRPr="00965388" w14:paraId="280EAC93" w14:textId="77777777" w:rsidTr="00F0229F">
        <w:trPr>
          <w:trHeight w:val="221"/>
          <w:jc w:val="center"/>
        </w:trPr>
        <w:tc>
          <w:tcPr>
            <w:tcW w:w="435" w:type="dxa"/>
            <w:tcBorders>
              <w:right w:val="single" w:sz="12" w:space="0" w:color="auto"/>
            </w:tcBorders>
            <w:vAlign w:val="center"/>
          </w:tcPr>
          <w:p w14:paraId="79E42EB4"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1E0A7BA" w14:textId="77777777" w:rsidR="00F0229F" w:rsidRPr="00965388" w:rsidRDefault="00F0229F" w:rsidP="00F0229F">
            <w:pPr>
              <w:spacing w:after="0"/>
              <w:jc w:val="center"/>
              <w:rPr>
                <w:sz w:val="24"/>
                <w:szCs w:val="24"/>
              </w:rPr>
            </w:pPr>
            <w:r w:rsidRPr="00965388">
              <w:rPr>
                <w:sz w:val="24"/>
                <w:szCs w:val="24"/>
              </w:rPr>
              <w:t>Яблука свіжі</w:t>
            </w:r>
          </w:p>
        </w:tc>
        <w:tc>
          <w:tcPr>
            <w:tcW w:w="600" w:type="dxa"/>
            <w:tcBorders>
              <w:left w:val="single" w:sz="12" w:space="0" w:color="auto"/>
            </w:tcBorders>
            <w:vAlign w:val="center"/>
          </w:tcPr>
          <w:p w14:paraId="628F599E" w14:textId="77777777" w:rsidR="00F0229F" w:rsidRPr="00965388" w:rsidRDefault="00F0229F" w:rsidP="00F0229F">
            <w:pPr>
              <w:spacing w:after="0"/>
              <w:ind w:right="-130"/>
              <w:jc w:val="center"/>
              <w:rPr>
                <w:sz w:val="24"/>
                <w:szCs w:val="24"/>
              </w:rPr>
            </w:pPr>
            <w:r w:rsidRPr="00965388">
              <w:rPr>
                <w:sz w:val="24"/>
                <w:szCs w:val="24"/>
              </w:rPr>
              <w:t>57</w:t>
            </w:r>
          </w:p>
        </w:tc>
        <w:tc>
          <w:tcPr>
            <w:tcW w:w="600" w:type="dxa"/>
            <w:vAlign w:val="center"/>
          </w:tcPr>
          <w:p w14:paraId="306DF471" w14:textId="77777777" w:rsidR="00F0229F" w:rsidRPr="00965388" w:rsidRDefault="00F0229F" w:rsidP="00F0229F">
            <w:pPr>
              <w:spacing w:after="0"/>
              <w:ind w:right="-130"/>
              <w:jc w:val="center"/>
              <w:rPr>
                <w:sz w:val="24"/>
                <w:szCs w:val="24"/>
              </w:rPr>
            </w:pPr>
            <w:r w:rsidRPr="00965388">
              <w:rPr>
                <w:sz w:val="24"/>
                <w:szCs w:val="24"/>
              </w:rPr>
              <w:t>57</w:t>
            </w:r>
          </w:p>
        </w:tc>
        <w:tc>
          <w:tcPr>
            <w:tcW w:w="600" w:type="dxa"/>
            <w:tcBorders>
              <w:right w:val="single" w:sz="12" w:space="0" w:color="auto"/>
            </w:tcBorders>
            <w:vAlign w:val="center"/>
          </w:tcPr>
          <w:p w14:paraId="05475810" w14:textId="77777777" w:rsidR="00F0229F" w:rsidRPr="00965388" w:rsidRDefault="00F0229F" w:rsidP="00F0229F">
            <w:pPr>
              <w:spacing w:after="0"/>
              <w:ind w:right="-130"/>
              <w:jc w:val="center"/>
              <w:rPr>
                <w:sz w:val="24"/>
                <w:szCs w:val="24"/>
              </w:rPr>
            </w:pPr>
            <w:r w:rsidRPr="00965388">
              <w:rPr>
                <w:sz w:val="24"/>
                <w:szCs w:val="24"/>
              </w:rPr>
              <w:t>74</w:t>
            </w:r>
          </w:p>
        </w:tc>
        <w:tc>
          <w:tcPr>
            <w:tcW w:w="600" w:type="dxa"/>
            <w:tcBorders>
              <w:left w:val="single" w:sz="12" w:space="0" w:color="auto"/>
            </w:tcBorders>
            <w:vAlign w:val="center"/>
          </w:tcPr>
          <w:p w14:paraId="1D0A1C74" w14:textId="77777777" w:rsidR="00F0229F" w:rsidRPr="00965388" w:rsidRDefault="00F0229F" w:rsidP="00F0229F">
            <w:pPr>
              <w:spacing w:after="0"/>
              <w:ind w:right="-130"/>
              <w:jc w:val="center"/>
              <w:rPr>
                <w:sz w:val="24"/>
                <w:szCs w:val="24"/>
              </w:rPr>
            </w:pPr>
            <w:r w:rsidRPr="00965388">
              <w:rPr>
                <w:sz w:val="24"/>
                <w:szCs w:val="24"/>
              </w:rPr>
              <w:t>50</w:t>
            </w:r>
          </w:p>
        </w:tc>
        <w:tc>
          <w:tcPr>
            <w:tcW w:w="600" w:type="dxa"/>
            <w:vAlign w:val="center"/>
          </w:tcPr>
          <w:p w14:paraId="27F26249" w14:textId="77777777" w:rsidR="00F0229F" w:rsidRPr="00965388" w:rsidRDefault="00F0229F" w:rsidP="00F0229F">
            <w:pPr>
              <w:spacing w:after="0"/>
              <w:ind w:right="-130"/>
              <w:jc w:val="center"/>
              <w:rPr>
                <w:sz w:val="24"/>
                <w:szCs w:val="24"/>
              </w:rPr>
            </w:pPr>
            <w:r w:rsidRPr="00965388">
              <w:rPr>
                <w:sz w:val="24"/>
                <w:szCs w:val="24"/>
              </w:rPr>
              <w:t>50</w:t>
            </w:r>
          </w:p>
        </w:tc>
        <w:tc>
          <w:tcPr>
            <w:tcW w:w="602" w:type="dxa"/>
            <w:tcBorders>
              <w:right w:val="single" w:sz="12" w:space="0" w:color="auto"/>
            </w:tcBorders>
            <w:vAlign w:val="center"/>
          </w:tcPr>
          <w:p w14:paraId="18B163B0" w14:textId="77777777" w:rsidR="00F0229F" w:rsidRPr="00965388" w:rsidRDefault="00F0229F" w:rsidP="00F0229F">
            <w:pPr>
              <w:spacing w:after="0"/>
              <w:ind w:right="-130"/>
              <w:jc w:val="center"/>
              <w:rPr>
                <w:sz w:val="24"/>
                <w:szCs w:val="24"/>
              </w:rPr>
            </w:pPr>
            <w:r w:rsidRPr="00965388">
              <w:rPr>
                <w:sz w:val="24"/>
                <w:szCs w:val="24"/>
              </w:rPr>
              <w:t>65</w:t>
            </w:r>
          </w:p>
        </w:tc>
        <w:tc>
          <w:tcPr>
            <w:tcW w:w="595" w:type="dxa"/>
            <w:tcBorders>
              <w:left w:val="single" w:sz="12" w:space="0" w:color="auto"/>
            </w:tcBorders>
            <w:vAlign w:val="center"/>
          </w:tcPr>
          <w:p w14:paraId="684A1041" w14:textId="77777777" w:rsidR="00F0229F" w:rsidRPr="00965388" w:rsidRDefault="00F0229F" w:rsidP="00F0229F">
            <w:pPr>
              <w:spacing w:after="0"/>
              <w:ind w:right="-130"/>
              <w:jc w:val="center"/>
              <w:rPr>
                <w:sz w:val="24"/>
                <w:szCs w:val="24"/>
              </w:rPr>
            </w:pPr>
            <w:r w:rsidRPr="00965388">
              <w:rPr>
                <w:sz w:val="24"/>
                <w:szCs w:val="24"/>
              </w:rPr>
              <w:t>0,2</w:t>
            </w:r>
          </w:p>
        </w:tc>
        <w:tc>
          <w:tcPr>
            <w:tcW w:w="596" w:type="dxa"/>
            <w:vAlign w:val="center"/>
          </w:tcPr>
          <w:p w14:paraId="7C5E8C17" w14:textId="77777777" w:rsidR="00F0229F" w:rsidRPr="00965388" w:rsidRDefault="00F0229F" w:rsidP="00F0229F">
            <w:pPr>
              <w:spacing w:after="0"/>
              <w:ind w:right="-130"/>
              <w:jc w:val="center"/>
              <w:rPr>
                <w:sz w:val="24"/>
                <w:szCs w:val="24"/>
              </w:rPr>
            </w:pPr>
            <w:r w:rsidRPr="00965388">
              <w:rPr>
                <w:sz w:val="24"/>
                <w:szCs w:val="24"/>
              </w:rPr>
              <w:t>0,2</w:t>
            </w:r>
          </w:p>
        </w:tc>
        <w:tc>
          <w:tcPr>
            <w:tcW w:w="596" w:type="dxa"/>
            <w:tcBorders>
              <w:right w:val="single" w:sz="12" w:space="0" w:color="auto"/>
            </w:tcBorders>
            <w:vAlign w:val="center"/>
          </w:tcPr>
          <w:p w14:paraId="52313F92" w14:textId="77777777" w:rsidR="00F0229F" w:rsidRPr="00965388" w:rsidRDefault="00F0229F" w:rsidP="00F0229F">
            <w:pPr>
              <w:spacing w:after="0"/>
              <w:ind w:right="-130"/>
              <w:jc w:val="center"/>
              <w:rPr>
                <w:sz w:val="24"/>
                <w:szCs w:val="24"/>
              </w:rPr>
            </w:pPr>
            <w:r w:rsidRPr="00965388">
              <w:rPr>
                <w:sz w:val="24"/>
                <w:szCs w:val="24"/>
              </w:rPr>
              <w:t>0,26</w:t>
            </w:r>
          </w:p>
        </w:tc>
        <w:tc>
          <w:tcPr>
            <w:tcW w:w="596" w:type="dxa"/>
            <w:tcBorders>
              <w:left w:val="single" w:sz="12" w:space="0" w:color="auto"/>
            </w:tcBorders>
            <w:vAlign w:val="center"/>
          </w:tcPr>
          <w:p w14:paraId="4660AF90" w14:textId="77777777" w:rsidR="00F0229F" w:rsidRPr="00965388" w:rsidRDefault="00F0229F" w:rsidP="00F0229F">
            <w:pPr>
              <w:spacing w:after="0"/>
              <w:ind w:right="-130"/>
              <w:jc w:val="center"/>
              <w:rPr>
                <w:sz w:val="24"/>
                <w:szCs w:val="24"/>
              </w:rPr>
            </w:pPr>
            <w:r w:rsidRPr="00965388">
              <w:rPr>
                <w:sz w:val="24"/>
                <w:szCs w:val="24"/>
              </w:rPr>
              <w:t>0,2</w:t>
            </w:r>
          </w:p>
        </w:tc>
        <w:tc>
          <w:tcPr>
            <w:tcW w:w="595" w:type="dxa"/>
            <w:vAlign w:val="center"/>
          </w:tcPr>
          <w:p w14:paraId="063BF3E5" w14:textId="77777777" w:rsidR="00F0229F" w:rsidRPr="00965388" w:rsidRDefault="00F0229F" w:rsidP="00F0229F">
            <w:pPr>
              <w:spacing w:after="0"/>
              <w:ind w:right="-130"/>
              <w:jc w:val="center"/>
              <w:rPr>
                <w:sz w:val="24"/>
                <w:szCs w:val="24"/>
              </w:rPr>
            </w:pPr>
            <w:r w:rsidRPr="00965388">
              <w:rPr>
                <w:sz w:val="24"/>
                <w:szCs w:val="24"/>
              </w:rPr>
              <w:t>0,2</w:t>
            </w:r>
          </w:p>
        </w:tc>
        <w:tc>
          <w:tcPr>
            <w:tcW w:w="596" w:type="dxa"/>
            <w:tcBorders>
              <w:right w:val="single" w:sz="12" w:space="0" w:color="auto"/>
            </w:tcBorders>
            <w:vAlign w:val="center"/>
          </w:tcPr>
          <w:p w14:paraId="45083DBB" w14:textId="77777777" w:rsidR="00F0229F" w:rsidRPr="00965388" w:rsidRDefault="00F0229F" w:rsidP="00F0229F">
            <w:pPr>
              <w:spacing w:after="0"/>
              <w:ind w:right="-130"/>
              <w:jc w:val="center"/>
              <w:rPr>
                <w:sz w:val="24"/>
                <w:szCs w:val="24"/>
              </w:rPr>
            </w:pPr>
            <w:r w:rsidRPr="00965388">
              <w:rPr>
                <w:sz w:val="24"/>
                <w:szCs w:val="24"/>
              </w:rPr>
              <w:t>0,26</w:t>
            </w:r>
          </w:p>
        </w:tc>
        <w:tc>
          <w:tcPr>
            <w:tcW w:w="596" w:type="dxa"/>
            <w:tcBorders>
              <w:left w:val="single" w:sz="12" w:space="0" w:color="auto"/>
            </w:tcBorders>
            <w:vAlign w:val="center"/>
          </w:tcPr>
          <w:p w14:paraId="683508D8" w14:textId="77777777" w:rsidR="00F0229F" w:rsidRPr="00965388" w:rsidRDefault="00F0229F" w:rsidP="00F0229F">
            <w:pPr>
              <w:spacing w:after="0"/>
              <w:ind w:right="-130"/>
              <w:jc w:val="center"/>
              <w:rPr>
                <w:sz w:val="24"/>
                <w:szCs w:val="24"/>
              </w:rPr>
            </w:pPr>
            <w:r w:rsidRPr="00965388">
              <w:rPr>
                <w:sz w:val="24"/>
                <w:szCs w:val="24"/>
              </w:rPr>
              <w:t>5,2</w:t>
            </w:r>
          </w:p>
        </w:tc>
        <w:tc>
          <w:tcPr>
            <w:tcW w:w="596" w:type="dxa"/>
            <w:vAlign w:val="center"/>
          </w:tcPr>
          <w:p w14:paraId="55A14579" w14:textId="77777777" w:rsidR="00F0229F" w:rsidRPr="00965388" w:rsidRDefault="00F0229F" w:rsidP="00F0229F">
            <w:pPr>
              <w:spacing w:after="0"/>
              <w:ind w:right="-130"/>
              <w:jc w:val="center"/>
              <w:rPr>
                <w:sz w:val="24"/>
                <w:szCs w:val="24"/>
              </w:rPr>
            </w:pPr>
            <w:r w:rsidRPr="00965388">
              <w:rPr>
                <w:sz w:val="24"/>
                <w:szCs w:val="24"/>
              </w:rPr>
              <w:t>5,2</w:t>
            </w:r>
          </w:p>
        </w:tc>
        <w:tc>
          <w:tcPr>
            <w:tcW w:w="597" w:type="dxa"/>
            <w:tcBorders>
              <w:right w:val="single" w:sz="12" w:space="0" w:color="auto"/>
            </w:tcBorders>
            <w:vAlign w:val="center"/>
          </w:tcPr>
          <w:p w14:paraId="26F3083A" w14:textId="77777777" w:rsidR="00F0229F" w:rsidRPr="00965388" w:rsidRDefault="00F0229F" w:rsidP="00F0229F">
            <w:pPr>
              <w:spacing w:after="0"/>
              <w:ind w:right="-130"/>
              <w:jc w:val="center"/>
              <w:rPr>
                <w:sz w:val="24"/>
                <w:szCs w:val="24"/>
              </w:rPr>
            </w:pPr>
            <w:r w:rsidRPr="00965388">
              <w:rPr>
                <w:sz w:val="24"/>
                <w:szCs w:val="24"/>
              </w:rPr>
              <w:t>6,76</w:t>
            </w:r>
          </w:p>
        </w:tc>
        <w:tc>
          <w:tcPr>
            <w:tcW w:w="676" w:type="dxa"/>
            <w:tcBorders>
              <w:left w:val="single" w:sz="12" w:space="0" w:color="auto"/>
            </w:tcBorders>
            <w:vAlign w:val="center"/>
          </w:tcPr>
          <w:p w14:paraId="548F67AB" w14:textId="77777777" w:rsidR="00F0229F" w:rsidRPr="00965388" w:rsidRDefault="00F0229F" w:rsidP="00F0229F">
            <w:pPr>
              <w:spacing w:after="0"/>
              <w:ind w:right="-130"/>
              <w:jc w:val="center"/>
              <w:rPr>
                <w:sz w:val="24"/>
                <w:szCs w:val="24"/>
              </w:rPr>
            </w:pPr>
            <w:r w:rsidRPr="00965388">
              <w:rPr>
                <w:sz w:val="24"/>
                <w:szCs w:val="24"/>
              </w:rPr>
              <w:t>23</w:t>
            </w:r>
          </w:p>
        </w:tc>
        <w:tc>
          <w:tcPr>
            <w:tcW w:w="677" w:type="dxa"/>
            <w:vAlign w:val="center"/>
          </w:tcPr>
          <w:p w14:paraId="1C88F9B8" w14:textId="77777777" w:rsidR="00F0229F" w:rsidRPr="00965388" w:rsidRDefault="00F0229F" w:rsidP="00F0229F">
            <w:pPr>
              <w:spacing w:after="0"/>
              <w:ind w:right="-130"/>
              <w:jc w:val="center"/>
              <w:rPr>
                <w:sz w:val="24"/>
                <w:szCs w:val="24"/>
              </w:rPr>
            </w:pPr>
            <w:r w:rsidRPr="00965388">
              <w:rPr>
                <w:sz w:val="24"/>
                <w:szCs w:val="24"/>
              </w:rPr>
              <w:t>23</w:t>
            </w:r>
          </w:p>
        </w:tc>
        <w:tc>
          <w:tcPr>
            <w:tcW w:w="794" w:type="dxa"/>
            <w:tcBorders>
              <w:right w:val="single" w:sz="12" w:space="0" w:color="auto"/>
            </w:tcBorders>
            <w:vAlign w:val="center"/>
          </w:tcPr>
          <w:p w14:paraId="4DE0BF37" w14:textId="77777777" w:rsidR="00F0229F" w:rsidRPr="00965388" w:rsidRDefault="00F0229F" w:rsidP="00F0229F">
            <w:pPr>
              <w:spacing w:after="0"/>
              <w:ind w:right="-130"/>
              <w:jc w:val="center"/>
              <w:rPr>
                <w:sz w:val="24"/>
                <w:szCs w:val="24"/>
              </w:rPr>
            </w:pPr>
            <w:r w:rsidRPr="00965388">
              <w:rPr>
                <w:sz w:val="24"/>
                <w:szCs w:val="24"/>
              </w:rPr>
              <w:t>29</w:t>
            </w:r>
          </w:p>
        </w:tc>
        <w:tc>
          <w:tcPr>
            <w:tcW w:w="2801" w:type="dxa"/>
            <w:tcBorders>
              <w:left w:val="single" w:sz="12" w:space="0" w:color="auto"/>
            </w:tcBorders>
            <w:vAlign w:val="center"/>
          </w:tcPr>
          <w:p w14:paraId="421483BC" w14:textId="77777777" w:rsidR="00F0229F" w:rsidRPr="00965388" w:rsidRDefault="00F0229F" w:rsidP="00F0229F">
            <w:pPr>
              <w:spacing w:after="0"/>
              <w:jc w:val="center"/>
              <w:rPr>
                <w:sz w:val="18"/>
                <w:szCs w:val="18"/>
              </w:rPr>
            </w:pPr>
            <w:r w:rsidRPr="00965388">
              <w:rPr>
                <w:sz w:val="18"/>
                <w:szCs w:val="18"/>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F0229F" w:rsidRPr="00965388" w14:paraId="0D329169" w14:textId="77777777" w:rsidTr="00F0229F">
        <w:trPr>
          <w:trHeight w:val="221"/>
          <w:jc w:val="center"/>
        </w:trPr>
        <w:tc>
          <w:tcPr>
            <w:tcW w:w="435" w:type="dxa"/>
            <w:tcBorders>
              <w:right w:val="single" w:sz="12" w:space="0" w:color="auto"/>
            </w:tcBorders>
            <w:vAlign w:val="center"/>
          </w:tcPr>
          <w:p w14:paraId="55FF3EBF"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C16F9D5" w14:textId="77777777" w:rsidR="00F0229F" w:rsidRPr="00965388" w:rsidRDefault="00F0229F" w:rsidP="00F0229F">
            <w:pPr>
              <w:spacing w:after="0"/>
              <w:jc w:val="center"/>
              <w:rPr>
                <w:sz w:val="24"/>
                <w:szCs w:val="24"/>
              </w:rPr>
            </w:pPr>
            <w:r w:rsidRPr="00965388">
              <w:rPr>
                <w:sz w:val="24"/>
                <w:szCs w:val="24"/>
              </w:rPr>
              <w:t>Цукор</w:t>
            </w:r>
          </w:p>
        </w:tc>
        <w:tc>
          <w:tcPr>
            <w:tcW w:w="600" w:type="dxa"/>
            <w:tcBorders>
              <w:left w:val="single" w:sz="12" w:space="0" w:color="auto"/>
            </w:tcBorders>
            <w:vAlign w:val="center"/>
          </w:tcPr>
          <w:p w14:paraId="587B2F0D" w14:textId="77777777" w:rsidR="00F0229F" w:rsidRPr="00965388" w:rsidRDefault="00F0229F" w:rsidP="00F0229F">
            <w:pPr>
              <w:spacing w:after="0"/>
              <w:ind w:right="-130"/>
              <w:jc w:val="center"/>
              <w:rPr>
                <w:sz w:val="24"/>
                <w:szCs w:val="24"/>
              </w:rPr>
            </w:pPr>
            <w:r w:rsidRPr="00965388">
              <w:rPr>
                <w:sz w:val="24"/>
                <w:szCs w:val="24"/>
              </w:rPr>
              <w:t>0</w:t>
            </w:r>
          </w:p>
        </w:tc>
        <w:tc>
          <w:tcPr>
            <w:tcW w:w="600" w:type="dxa"/>
            <w:vAlign w:val="center"/>
          </w:tcPr>
          <w:p w14:paraId="08C8FB4A" w14:textId="77777777" w:rsidR="00F0229F" w:rsidRPr="00965388" w:rsidRDefault="00F0229F" w:rsidP="00F0229F">
            <w:pPr>
              <w:spacing w:after="0"/>
              <w:ind w:right="-130"/>
              <w:jc w:val="center"/>
              <w:rPr>
                <w:sz w:val="24"/>
                <w:szCs w:val="24"/>
              </w:rPr>
            </w:pPr>
            <w:r w:rsidRPr="00965388">
              <w:rPr>
                <w:sz w:val="24"/>
                <w:szCs w:val="24"/>
              </w:rPr>
              <w:t>5</w:t>
            </w:r>
          </w:p>
        </w:tc>
        <w:tc>
          <w:tcPr>
            <w:tcW w:w="600" w:type="dxa"/>
            <w:tcBorders>
              <w:right w:val="single" w:sz="12" w:space="0" w:color="auto"/>
            </w:tcBorders>
            <w:vAlign w:val="center"/>
          </w:tcPr>
          <w:p w14:paraId="215CF923" w14:textId="77777777" w:rsidR="00F0229F" w:rsidRPr="00965388" w:rsidRDefault="00F0229F" w:rsidP="00F0229F">
            <w:pPr>
              <w:spacing w:after="0"/>
              <w:ind w:right="-130"/>
              <w:jc w:val="center"/>
              <w:rPr>
                <w:sz w:val="24"/>
                <w:szCs w:val="24"/>
              </w:rPr>
            </w:pPr>
            <w:r w:rsidRPr="00965388">
              <w:rPr>
                <w:sz w:val="24"/>
                <w:szCs w:val="24"/>
              </w:rPr>
              <w:t>6,5</w:t>
            </w:r>
          </w:p>
        </w:tc>
        <w:tc>
          <w:tcPr>
            <w:tcW w:w="600" w:type="dxa"/>
            <w:tcBorders>
              <w:left w:val="single" w:sz="12" w:space="0" w:color="auto"/>
            </w:tcBorders>
            <w:vAlign w:val="center"/>
          </w:tcPr>
          <w:p w14:paraId="06CE707C" w14:textId="77777777" w:rsidR="00F0229F" w:rsidRPr="00965388" w:rsidRDefault="00F0229F" w:rsidP="00F0229F">
            <w:pPr>
              <w:spacing w:after="0"/>
              <w:ind w:right="-130"/>
              <w:jc w:val="center"/>
              <w:rPr>
                <w:sz w:val="24"/>
                <w:szCs w:val="24"/>
              </w:rPr>
            </w:pPr>
            <w:r w:rsidRPr="00965388">
              <w:rPr>
                <w:sz w:val="24"/>
                <w:szCs w:val="24"/>
              </w:rPr>
              <w:t>0</w:t>
            </w:r>
          </w:p>
        </w:tc>
        <w:tc>
          <w:tcPr>
            <w:tcW w:w="600" w:type="dxa"/>
            <w:vAlign w:val="center"/>
          </w:tcPr>
          <w:p w14:paraId="38BE0470" w14:textId="77777777" w:rsidR="00F0229F" w:rsidRPr="00965388" w:rsidRDefault="00F0229F" w:rsidP="00F0229F">
            <w:pPr>
              <w:spacing w:after="0"/>
              <w:ind w:right="-130"/>
              <w:jc w:val="center"/>
              <w:rPr>
                <w:sz w:val="24"/>
                <w:szCs w:val="24"/>
              </w:rPr>
            </w:pPr>
            <w:r w:rsidRPr="00965388">
              <w:rPr>
                <w:sz w:val="24"/>
                <w:szCs w:val="24"/>
              </w:rPr>
              <w:t>5</w:t>
            </w:r>
          </w:p>
        </w:tc>
        <w:tc>
          <w:tcPr>
            <w:tcW w:w="602" w:type="dxa"/>
            <w:tcBorders>
              <w:right w:val="single" w:sz="12" w:space="0" w:color="auto"/>
            </w:tcBorders>
            <w:vAlign w:val="center"/>
          </w:tcPr>
          <w:p w14:paraId="6CBD09C9" w14:textId="77777777" w:rsidR="00F0229F" w:rsidRPr="00965388" w:rsidRDefault="00F0229F" w:rsidP="00F0229F">
            <w:pPr>
              <w:spacing w:after="0"/>
              <w:ind w:right="-130"/>
              <w:jc w:val="center"/>
              <w:rPr>
                <w:sz w:val="24"/>
                <w:szCs w:val="24"/>
              </w:rPr>
            </w:pPr>
            <w:r w:rsidRPr="00965388">
              <w:rPr>
                <w:sz w:val="24"/>
                <w:szCs w:val="24"/>
              </w:rPr>
              <w:t>6,5</w:t>
            </w:r>
          </w:p>
        </w:tc>
        <w:tc>
          <w:tcPr>
            <w:tcW w:w="595" w:type="dxa"/>
            <w:tcBorders>
              <w:left w:val="single" w:sz="12" w:space="0" w:color="auto"/>
            </w:tcBorders>
            <w:vAlign w:val="center"/>
          </w:tcPr>
          <w:p w14:paraId="2B2D60B4" w14:textId="77777777" w:rsidR="00F0229F" w:rsidRPr="00965388" w:rsidRDefault="00F0229F" w:rsidP="00F0229F">
            <w:pPr>
              <w:spacing w:after="0"/>
              <w:ind w:right="-130"/>
              <w:jc w:val="center"/>
              <w:rPr>
                <w:sz w:val="24"/>
                <w:szCs w:val="24"/>
              </w:rPr>
            </w:pPr>
            <w:r w:rsidRPr="00965388">
              <w:rPr>
                <w:sz w:val="24"/>
                <w:szCs w:val="24"/>
              </w:rPr>
              <w:t>0</w:t>
            </w:r>
          </w:p>
        </w:tc>
        <w:tc>
          <w:tcPr>
            <w:tcW w:w="596" w:type="dxa"/>
            <w:vAlign w:val="center"/>
          </w:tcPr>
          <w:p w14:paraId="06E39676" w14:textId="77777777" w:rsidR="00F0229F" w:rsidRPr="00965388" w:rsidRDefault="00F0229F" w:rsidP="00F0229F">
            <w:pPr>
              <w:spacing w:after="0"/>
              <w:ind w:right="-130"/>
              <w:jc w:val="center"/>
              <w:rPr>
                <w:sz w:val="24"/>
                <w:szCs w:val="24"/>
              </w:rPr>
            </w:pPr>
            <w:r w:rsidRPr="00965388">
              <w:rPr>
                <w:sz w:val="24"/>
                <w:szCs w:val="24"/>
              </w:rPr>
              <w:t>0</w:t>
            </w:r>
          </w:p>
        </w:tc>
        <w:tc>
          <w:tcPr>
            <w:tcW w:w="596" w:type="dxa"/>
            <w:tcBorders>
              <w:right w:val="single" w:sz="12" w:space="0" w:color="auto"/>
            </w:tcBorders>
            <w:vAlign w:val="center"/>
          </w:tcPr>
          <w:p w14:paraId="640FE1C4" w14:textId="77777777" w:rsidR="00F0229F" w:rsidRPr="00965388" w:rsidRDefault="00F0229F" w:rsidP="00F0229F">
            <w:pPr>
              <w:spacing w:after="0"/>
              <w:ind w:right="-130"/>
              <w:jc w:val="center"/>
              <w:rPr>
                <w:sz w:val="24"/>
                <w:szCs w:val="24"/>
              </w:rPr>
            </w:pPr>
            <w:r w:rsidRPr="00965388">
              <w:rPr>
                <w:sz w:val="24"/>
                <w:szCs w:val="24"/>
              </w:rPr>
              <w:t>0</w:t>
            </w:r>
          </w:p>
        </w:tc>
        <w:tc>
          <w:tcPr>
            <w:tcW w:w="596" w:type="dxa"/>
            <w:tcBorders>
              <w:left w:val="single" w:sz="12" w:space="0" w:color="auto"/>
            </w:tcBorders>
            <w:vAlign w:val="center"/>
          </w:tcPr>
          <w:p w14:paraId="5054FF2F" w14:textId="77777777" w:rsidR="00F0229F" w:rsidRPr="00965388" w:rsidRDefault="00F0229F" w:rsidP="00F0229F">
            <w:pPr>
              <w:spacing w:after="0"/>
              <w:ind w:right="-130"/>
              <w:jc w:val="center"/>
              <w:rPr>
                <w:sz w:val="24"/>
                <w:szCs w:val="24"/>
              </w:rPr>
            </w:pPr>
            <w:r w:rsidRPr="00965388">
              <w:rPr>
                <w:sz w:val="24"/>
                <w:szCs w:val="24"/>
              </w:rPr>
              <w:t>0</w:t>
            </w:r>
          </w:p>
        </w:tc>
        <w:tc>
          <w:tcPr>
            <w:tcW w:w="595" w:type="dxa"/>
            <w:vAlign w:val="center"/>
          </w:tcPr>
          <w:p w14:paraId="67CE85E3" w14:textId="77777777" w:rsidR="00F0229F" w:rsidRPr="00965388" w:rsidRDefault="00F0229F" w:rsidP="00F0229F">
            <w:pPr>
              <w:spacing w:after="0"/>
              <w:ind w:right="-130"/>
              <w:jc w:val="center"/>
              <w:rPr>
                <w:sz w:val="24"/>
                <w:szCs w:val="24"/>
              </w:rPr>
            </w:pPr>
            <w:r w:rsidRPr="00965388">
              <w:rPr>
                <w:sz w:val="24"/>
                <w:szCs w:val="24"/>
              </w:rPr>
              <w:t>0</w:t>
            </w:r>
          </w:p>
        </w:tc>
        <w:tc>
          <w:tcPr>
            <w:tcW w:w="596" w:type="dxa"/>
            <w:tcBorders>
              <w:right w:val="single" w:sz="12" w:space="0" w:color="auto"/>
            </w:tcBorders>
            <w:vAlign w:val="center"/>
          </w:tcPr>
          <w:p w14:paraId="78F3512B" w14:textId="77777777" w:rsidR="00F0229F" w:rsidRPr="00965388" w:rsidRDefault="00F0229F" w:rsidP="00F0229F">
            <w:pPr>
              <w:spacing w:after="0"/>
              <w:ind w:right="-130"/>
              <w:jc w:val="center"/>
              <w:rPr>
                <w:sz w:val="24"/>
                <w:szCs w:val="24"/>
              </w:rPr>
            </w:pPr>
            <w:r w:rsidRPr="00965388">
              <w:rPr>
                <w:sz w:val="24"/>
                <w:szCs w:val="24"/>
              </w:rPr>
              <w:t>0</w:t>
            </w:r>
          </w:p>
        </w:tc>
        <w:tc>
          <w:tcPr>
            <w:tcW w:w="596" w:type="dxa"/>
            <w:tcBorders>
              <w:left w:val="single" w:sz="12" w:space="0" w:color="auto"/>
            </w:tcBorders>
            <w:vAlign w:val="center"/>
          </w:tcPr>
          <w:p w14:paraId="297DDA8E" w14:textId="77777777" w:rsidR="00F0229F" w:rsidRPr="00965388" w:rsidRDefault="00F0229F" w:rsidP="00F0229F">
            <w:pPr>
              <w:spacing w:after="0"/>
              <w:ind w:right="-130"/>
              <w:jc w:val="center"/>
              <w:rPr>
                <w:sz w:val="24"/>
                <w:szCs w:val="24"/>
              </w:rPr>
            </w:pPr>
            <w:r w:rsidRPr="00965388">
              <w:rPr>
                <w:sz w:val="24"/>
                <w:szCs w:val="24"/>
              </w:rPr>
              <w:t>0</w:t>
            </w:r>
          </w:p>
        </w:tc>
        <w:tc>
          <w:tcPr>
            <w:tcW w:w="596" w:type="dxa"/>
            <w:vAlign w:val="center"/>
          </w:tcPr>
          <w:p w14:paraId="5C363DD8" w14:textId="77777777" w:rsidR="00F0229F" w:rsidRPr="00965388" w:rsidRDefault="00F0229F" w:rsidP="00F0229F">
            <w:pPr>
              <w:spacing w:after="0"/>
              <w:ind w:right="-130"/>
              <w:jc w:val="center"/>
              <w:rPr>
                <w:sz w:val="24"/>
                <w:szCs w:val="24"/>
              </w:rPr>
            </w:pPr>
            <w:r w:rsidRPr="00965388">
              <w:rPr>
                <w:sz w:val="24"/>
                <w:szCs w:val="24"/>
              </w:rPr>
              <w:t>5,0</w:t>
            </w:r>
          </w:p>
        </w:tc>
        <w:tc>
          <w:tcPr>
            <w:tcW w:w="597" w:type="dxa"/>
            <w:tcBorders>
              <w:right w:val="single" w:sz="12" w:space="0" w:color="auto"/>
            </w:tcBorders>
            <w:vAlign w:val="center"/>
          </w:tcPr>
          <w:p w14:paraId="27EF7384" w14:textId="77777777" w:rsidR="00F0229F" w:rsidRPr="00965388" w:rsidRDefault="00F0229F" w:rsidP="00F0229F">
            <w:pPr>
              <w:spacing w:after="0"/>
              <w:ind w:right="-130"/>
              <w:jc w:val="center"/>
              <w:rPr>
                <w:sz w:val="24"/>
                <w:szCs w:val="24"/>
              </w:rPr>
            </w:pPr>
            <w:r w:rsidRPr="00965388">
              <w:rPr>
                <w:sz w:val="24"/>
                <w:szCs w:val="24"/>
              </w:rPr>
              <w:t>6,5</w:t>
            </w:r>
          </w:p>
        </w:tc>
        <w:tc>
          <w:tcPr>
            <w:tcW w:w="676" w:type="dxa"/>
            <w:tcBorders>
              <w:left w:val="single" w:sz="12" w:space="0" w:color="auto"/>
            </w:tcBorders>
            <w:vAlign w:val="center"/>
          </w:tcPr>
          <w:p w14:paraId="282F65F2" w14:textId="77777777" w:rsidR="00F0229F" w:rsidRPr="00965388" w:rsidRDefault="00F0229F" w:rsidP="00F0229F">
            <w:pPr>
              <w:spacing w:after="0"/>
              <w:ind w:right="-130"/>
              <w:jc w:val="center"/>
              <w:rPr>
                <w:sz w:val="24"/>
                <w:szCs w:val="24"/>
              </w:rPr>
            </w:pPr>
            <w:r w:rsidRPr="00965388">
              <w:rPr>
                <w:sz w:val="24"/>
                <w:szCs w:val="24"/>
              </w:rPr>
              <w:t>0</w:t>
            </w:r>
          </w:p>
        </w:tc>
        <w:tc>
          <w:tcPr>
            <w:tcW w:w="677" w:type="dxa"/>
            <w:vAlign w:val="center"/>
          </w:tcPr>
          <w:p w14:paraId="3D66CA55" w14:textId="77777777" w:rsidR="00F0229F" w:rsidRPr="00965388" w:rsidRDefault="00F0229F" w:rsidP="00F0229F">
            <w:pPr>
              <w:spacing w:after="0"/>
              <w:ind w:right="-130"/>
              <w:jc w:val="center"/>
              <w:rPr>
                <w:sz w:val="24"/>
                <w:szCs w:val="24"/>
              </w:rPr>
            </w:pPr>
            <w:r w:rsidRPr="00965388">
              <w:rPr>
                <w:sz w:val="24"/>
                <w:szCs w:val="24"/>
              </w:rPr>
              <w:t>18,95</w:t>
            </w:r>
          </w:p>
        </w:tc>
        <w:tc>
          <w:tcPr>
            <w:tcW w:w="794" w:type="dxa"/>
            <w:tcBorders>
              <w:right w:val="single" w:sz="12" w:space="0" w:color="auto"/>
            </w:tcBorders>
            <w:vAlign w:val="center"/>
          </w:tcPr>
          <w:p w14:paraId="2B6CFB6B" w14:textId="77777777" w:rsidR="00F0229F" w:rsidRPr="00965388" w:rsidRDefault="00F0229F" w:rsidP="00F0229F">
            <w:pPr>
              <w:spacing w:after="0"/>
              <w:ind w:right="-130"/>
              <w:jc w:val="center"/>
              <w:rPr>
                <w:sz w:val="24"/>
                <w:szCs w:val="24"/>
              </w:rPr>
            </w:pPr>
            <w:r w:rsidRPr="00965388">
              <w:rPr>
                <w:sz w:val="24"/>
                <w:szCs w:val="24"/>
              </w:rPr>
              <w:t>24,64</w:t>
            </w:r>
          </w:p>
        </w:tc>
        <w:tc>
          <w:tcPr>
            <w:tcW w:w="2801" w:type="dxa"/>
            <w:tcBorders>
              <w:left w:val="single" w:sz="12" w:space="0" w:color="auto"/>
            </w:tcBorders>
            <w:vAlign w:val="center"/>
          </w:tcPr>
          <w:p w14:paraId="0EF5F7DD" w14:textId="77777777" w:rsidR="00F0229F" w:rsidRPr="00965388" w:rsidRDefault="00F0229F" w:rsidP="00F0229F">
            <w:pPr>
              <w:spacing w:after="0"/>
              <w:jc w:val="center"/>
              <w:rPr>
                <w:sz w:val="18"/>
                <w:szCs w:val="18"/>
              </w:rPr>
            </w:pPr>
            <w:r w:rsidRPr="00965388">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F0229F" w:rsidRPr="00965388" w14:paraId="4E4A5704" w14:textId="77777777" w:rsidTr="00F0229F">
        <w:trPr>
          <w:trHeight w:val="221"/>
          <w:jc w:val="center"/>
        </w:trPr>
        <w:tc>
          <w:tcPr>
            <w:tcW w:w="435" w:type="dxa"/>
            <w:tcBorders>
              <w:right w:val="single" w:sz="12" w:space="0" w:color="auto"/>
            </w:tcBorders>
            <w:vAlign w:val="center"/>
          </w:tcPr>
          <w:p w14:paraId="68011E7E"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DFBAE34" w14:textId="77777777" w:rsidR="00F0229F" w:rsidRPr="00965388" w:rsidRDefault="00F0229F" w:rsidP="00F0229F">
            <w:pPr>
              <w:spacing w:after="0"/>
              <w:jc w:val="center"/>
              <w:rPr>
                <w:bCs/>
                <w:sz w:val="24"/>
                <w:szCs w:val="24"/>
              </w:rPr>
            </w:pPr>
            <w:r w:rsidRPr="00965388">
              <w:rPr>
                <w:bCs/>
                <w:sz w:val="24"/>
                <w:szCs w:val="24"/>
              </w:rPr>
              <w:t>Вода</w:t>
            </w:r>
          </w:p>
        </w:tc>
        <w:tc>
          <w:tcPr>
            <w:tcW w:w="600" w:type="dxa"/>
            <w:tcBorders>
              <w:left w:val="single" w:sz="12" w:space="0" w:color="auto"/>
            </w:tcBorders>
            <w:vAlign w:val="center"/>
          </w:tcPr>
          <w:p w14:paraId="0B56BFFC" w14:textId="77777777" w:rsidR="00F0229F" w:rsidRPr="00965388" w:rsidRDefault="00F0229F" w:rsidP="00F0229F">
            <w:pPr>
              <w:spacing w:after="0"/>
              <w:ind w:right="-130"/>
              <w:jc w:val="center"/>
              <w:rPr>
                <w:b/>
                <w:bCs/>
                <w:sz w:val="24"/>
                <w:szCs w:val="24"/>
              </w:rPr>
            </w:pPr>
            <w:r w:rsidRPr="00965388">
              <w:rPr>
                <w:b/>
                <w:bCs/>
                <w:sz w:val="24"/>
                <w:szCs w:val="24"/>
              </w:rPr>
              <w:t>75</w:t>
            </w:r>
          </w:p>
        </w:tc>
        <w:tc>
          <w:tcPr>
            <w:tcW w:w="600" w:type="dxa"/>
            <w:vAlign w:val="center"/>
          </w:tcPr>
          <w:p w14:paraId="1A0FD7C7" w14:textId="77777777" w:rsidR="00F0229F" w:rsidRPr="00965388" w:rsidRDefault="00F0229F" w:rsidP="00F0229F">
            <w:pPr>
              <w:spacing w:after="0"/>
              <w:ind w:right="-130"/>
              <w:jc w:val="center"/>
              <w:rPr>
                <w:b/>
                <w:bCs/>
                <w:sz w:val="24"/>
                <w:szCs w:val="24"/>
              </w:rPr>
            </w:pPr>
            <w:r w:rsidRPr="00965388">
              <w:rPr>
                <w:b/>
                <w:bCs/>
                <w:sz w:val="24"/>
                <w:szCs w:val="24"/>
              </w:rPr>
              <w:t>70</w:t>
            </w:r>
          </w:p>
        </w:tc>
        <w:tc>
          <w:tcPr>
            <w:tcW w:w="600" w:type="dxa"/>
            <w:tcBorders>
              <w:right w:val="single" w:sz="12" w:space="0" w:color="auto"/>
            </w:tcBorders>
            <w:vAlign w:val="center"/>
          </w:tcPr>
          <w:p w14:paraId="6CD5ADBB" w14:textId="77777777" w:rsidR="00F0229F" w:rsidRPr="00965388" w:rsidRDefault="00F0229F" w:rsidP="00F0229F">
            <w:pPr>
              <w:spacing w:after="0"/>
              <w:ind w:right="-130"/>
              <w:jc w:val="center"/>
              <w:rPr>
                <w:b/>
                <w:bCs/>
                <w:sz w:val="24"/>
                <w:szCs w:val="24"/>
              </w:rPr>
            </w:pPr>
            <w:r w:rsidRPr="00965388">
              <w:rPr>
                <w:b/>
                <w:bCs/>
                <w:sz w:val="24"/>
                <w:szCs w:val="24"/>
              </w:rPr>
              <w:t>90</w:t>
            </w:r>
          </w:p>
        </w:tc>
        <w:tc>
          <w:tcPr>
            <w:tcW w:w="600" w:type="dxa"/>
            <w:tcBorders>
              <w:left w:val="single" w:sz="12" w:space="0" w:color="auto"/>
            </w:tcBorders>
            <w:vAlign w:val="center"/>
          </w:tcPr>
          <w:p w14:paraId="5C76C0DD" w14:textId="77777777" w:rsidR="00F0229F" w:rsidRPr="00965388" w:rsidRDefault="00F0229F" w:rsidP="00F0229F">
            <w:pPr>
              <w:spacing w:after="0"/>
              <w:ind w:right="-130"/>
              <w:jc w:val="center"/>
              <w:rPr>
                <w:b/>
                <w:bCs/>
                <w:sz w:val="24"/>
                <w:szCs w:val="24"/>
              </w:rPr>
            </w:pPr>
            <w:r w:rsidRPr="00965388">
              <w:rPr>
                <w:b/>
                <w:bCs/>
                <w:sz w:val="24"/>
                <w:szCs w:val="24"/>
              </w:rPr>
              <w:t>75</w:t>
            </w:r>
          </w:p>
        </w:tc>
        <w:tc>
          <w:tcPr>
            <w:tcW w:w="600" w:type="dxa"/>
            <w:vAlign w:val="center"/>
          </w:tcPr>
          <w:p w14:paraId="52D1C7B5" w14:textId="77777777" w:rsidR="00F0229F" w:rsidRPr="00965388" w:rsidRDefault="00F0229F" w:rsidP="00F0229F">
            <w:pPr>
              <w:spacing w:after="0"/>
              <w:ind w:right="-130"/>
              <w:jc w:val="center"/>
              <w:rPr>
                <w:b/>
                <w:bCs/>
                <w:sz w:val="24"/>
                <w:szCs w:val="24"/>
              </w:rPr>
            </w:pPr>
            <w:r w:rsidRPr="00965388">
              <w:rPr>
                <w:b/>
                <w:bCs/>
                <w:sz w:val="24"/>
                <w:szCs w:val="24"/>
              </w:rPr>
              <w:t>70</w:t>
            </w:r>
          </w:p>
        </w:tc>
        <w:tc>
          <w:tcPr>
            <w:tcW w:w="602" w:type="dxa"/>
            <w:tcBorders>
              <w:right w:val="single" w:sz="12" w:space="0" w:color="auto"/>
            </w:tcBorders>
            <w:vAlign w:val="center"/>
          </w:tcPr>
          <w:p w14:paraId="54E75A65" w14:textId="77777777" w:rsidR="00F0229F" w:rsidRPr="00965388" w:rsidRDefault="00F0229F" w:rsidP="00F0229F">
            <w:pPr>
              <w:spacing w:after="0"/>
              <w:ind w:right="-130"/>
              <w:jc w:val="center"/>
              <w:rPr>
                <w:b/>
                <w:bCs/>
                <w:sz w:val="24"/>
                <w:szCs w:val="24"/>
              </w:rPr>
            </w:pPr>
            <w:r w:rsidRPr="00965388">
              <w:rPr>
                <w:b/>
                <w:bCs/>
                <w:sz w:val="24"/>
                <w:szCs w:val="24"/>
              </w:rPr>
              <w:t>90</w:t>
            </w:r>
          </w:p>
        </w:tc>
        <w:tc>
          <w:tcPr>
            <w:tcW w:w="595" w:type="dxa"/>
            <w:tcBorders>
              <w:left w:val="single" w:sz="12" w:space="0" w:color="auto"/>
            </w:tcBorders>
            <w:vAlign w:val="center"/>
          </w:tcPr>
          <w:p w14:paraId="4A83C742" w14:textId="77777777" w:rsidR="00F0229F" w:rsidRPr="00965388" w:rsidRDefault="00F0229F" w:rsidP="00F0229F">
            <w:pPr>
              <w:spacing w:after="0"/>
              <w:ind w:right="-130"/>
              <w:jc w:val="center"/>
              <w:rPr>
                <w:sz w:val="24"/>
                <w:szCs w:val="24"/>
              </w:rPr>
            </w:pPr>
            <w:r w:rsidRPr="00965388">
              <w:rPr>
                <w:sz w:val="24"/>
                <w:szCs w:val="24"/>
              </w:rPr>
              <w:t>—</w:t>
            </w:r>
          </w:p>
        </w:tc>
        <w:tc>
          <w:tcPr>
            <w:tcW w:w="596" w:type="dxa"/>
            <w:vAlign w:val="center"/>
          </w:tcPr>
          <w:p w14:paraId="3C7FFE67" w14:textId="77777777" w:rsidR="00F0229F" w:rsidRPr="00965388" w:rsidRDefault="00F0229F" w:rsidP="00F0229F">
            <w:pPr>
              <w:spacing w:after="0"/>
              <w:ind w:right="-130"/>
              <w:jc w:val="center"/>
              <w:rPr>
                <w:sz w:val="24"/>
                <w:szCs w:val="24"/>
              </w:rPr>
            </w:pPr>
            <w:r w:rsidRPr="00965388">
              <w:rPr>
                <w:sz w:val="24"/>
                <w:szCs w:val="24"/>
              </w:rPr>
              <w:t>—</w:t>
            </w:r>
          </w:p>
        </w:tc>
        <w:tc>
          <w:tcPr>
            <w:tcW w:w="596" w:type="dxa"/>
            <w:tcBorders>
              <w:right w:val="single" w:sz="12" w:space="0" w:color="auto"/>
            </w:tcBorders>
            <w:vAlign w:val="center"/>
          </w:tcPr>
          <w:p w14:paraId="154F7D94" w14:textId="77777777" w:rsidR="00F0229F" w:rsidRPr="00965388" w:rsidRDefault="00F0229F" w:rsidP="00F0229F">
            <w:pPr>
              <w:spacing w:after="0"/>
              <w:ind w:right="-130"/>
              <w:jc w:val="center"/>
              <w:rPr>
                <w:sz w:val="24"/>
                <w:szCs w:val="24"/>
              </w:rPr>
            </w:pPr>
            <w:r w:rsidRPr="00965388">
              <w:rPr>
                <w:sz w:val="24"/>
                <w:szCs w:val="24"/>
              </w:rPr>
              <w:t>—</w:t>
            </w:r>
          </w:p>
        </w:tc>
        <w:tc>
          <w:tcPr>
            <w:tcW w:w="596" w:type="dxa"/>
            <w:tcBorders>
              <w:left w:val="single" w:sz="12" w:space="0" w:color="auto"/>
            </w:tcBorders>
            <w:vAlign w:val="center"/>
          </w:tcPr>
          <w:p w14:paraId="2591472C" w14:textId="77777777" w:rsidR="00F0229F" w:rsidRPr="00965388" w:rsidRDefault="00F0229F" w:rsidP="00F0229F">
            <w:pPr>
              <w:spacing w:after="0"/>
              <w:ind w:right="-130"/>
              <w:jc w:val="center"/>
              <w:rPr>
                <w:sz w:val="24"/>
                <w:szCs w:val="24"/>
              </w:rPr>
            </w:pPr>
            <w:r w:rsidRPr="00965388">
              <w:rPr>
                <w:sz w:val="24"/>
                <w:szCs w:val="24"/>
              </w:rPr>
              <w:t>—</w:t>
            </w:r>
          </w:p>
        </w:tc>
        <w:tc>
          <w:tcPr>
            <w:tcW w:w="595" w:type="dxa"/>
            <w:vAlign w:val="center"/>
          </w:tcPr>
          <w:p w14:paraId="5164237F" w14:textId="77777777" w:rsidR="00F0229F" w:rsidRPr="00965388" w:rsidRDefault="00F0229F" w:rsidP="00F0229F">
            <w:pPr>
              <w:spacing w:after="0"/>
              <w:ind w:right="-130"/>
              <w:jc w:val="center"/>
              <w:rPr>
                <w:sz w:val="24"/>
                <w:szCs w:val="24"/>
              </w:rPr>
            </w:pPr>
            <w:r w:rsidRPr="00965388">
              <w:rPr>
                <w:sz w:val="24"/>
                <w:szCs w:val="24"/>
              </w:rPr>
              <w:t>—</w:t>
            </w:r>
          </w:p>
        </w:tc>
        <w:tc>
          <w:tcPr>
            <w:tcW w:w="596" w:type="dxa"/>
            <w:tcBorders>
              <w:right w:val="single" w:sz="12" w:space="0" w:color="auto"/>
            </w:tcBorders>
            <w:vAlign w:val="center"/>
          </w:tcPr>
          <w:p w14:paraId="09B2A80A" w14:textId="77777777" w:rsidR="00F0229F" w:rsidRPr="00965388" w:rsidRDefault="00F0229F" w:rsidP="00F0229F">
            <w:pPr>
              <w:spacing w:after="0"/>
              <w:ind w:right="-130"/>
              <w:jc w:val="center"/>
              <w:rPr>
                <w:sz w:val="24"/>
                <w:szCs w:val="24"/>
              </w:rPr>
            </w:pPr>
            <w:r w:rsidRPr="00965388">
              <w:rPr>
                <w:sz w:val="24"/>
                <w:szCs w:val="24"/>
              </w:rPr>
              <w:t>—</w:t>
            </w:r>
          </w:p>
        </w:tc>
        <w:tc>
          <w:tcPr>
            <w:tcW w:w="596" w:type="dxa"/>
            <w:tcBorders>
              <w:left w:val="single" w:sz="12" w:space="0" w:color="auto"/>
            </w:tcBorders>
            <w:vAlign w:val="center"/>
          </w:tcPr>
          <w:p w14:paraId="25E54680" w14:textId="77777777" w:rsidR="00F0229F" w:rsidRPr="00965388" w:rsidRDefault="00F0229F" w:rsidP="00F0229F">
            <w:pPr>
              <w:spacing w:after="0"/>
              <w:ind w:right="-130"/>
              <w:jc w:val="center"/>
              <w:rPr>
                <w:sz w:val="24"/>
                <w:szCs w:val="24"/>
              </w:rPr>
            </w:pPr>
            <w:r w:rsidRPr="00965388">
              <w:rPr>
                <w:sz w:val="24"/>
                <w:szCs w:val="24"/>
              </w:rPr>
              <w:t>—</w:t>
            </w:r>
          </w:p>
        </w:tc>
        <w:tc>
          <w:tcPr>
            <w:tcW w:w="596" w:type="dxa"/>
            <w:vAlign w:val="center"/>
          </w:tcPr>
          <w:p w14:paraId="67CE5F2F" w14:textId="77777777" w:rsidR="00F0229F" w:rsidRPr="00965388" w:rsidRDefault="00F0229F" w:rsidP="00F0229F">
            <w:pPr>
              <w:spacing w:after="0"/>
              <w:ind w:right="-130"/>
              <w:jc w:val="center"/>
              <w:rPr>
                <w:sz w:val="24"/>
                <w:szCs w:val="24"/>
              </w:rPr>
            </w:pPr>
            <w:r w:rsidRPr="00965388">
              <w:rPr>
                <w:sz w:val="24"/>
                <w:szCs w:val="24"/>
              </w:rPr>
              <w:t>—</w:t>
            </w:r>
          </w:p>
        </w:tc>
        <w:tc>
          <w:tcPr>
            <w:tcW w:w="597" w:type="dxa"/>
            <w:tcBorders>
              <w:right w:val="single" w:sz="12" w:space="0" w:color="auto"/>
            </w:tcBorders>
            <w:vAlign w:val="center"/>
          </w:tcPr>
          <w:p w14:paraId="7326813C" w14:textId="77777777" w:rsidR="00F0229F" w:rsidRPr="00965388" w:rsidRDefault="00F0229F" w:rsidP="00F0229F">
            <w:pPr>
              <w:spacing w:after="0"/>
              <w:ind w:right="-130"/>
              <w:jc w:val="center"/>
              <w:rPr>
                <w:sz w:val="24"/>
                <w:szCs w:val="24"/>
              </w:rPr>
            </w:pPr>
            <w:r w:rsidRPr="00965388">
              <w:rPr>
                <w:sz w:val="24"/>
                <w:szCs w:val="24"/>
              </w:rPr>
              <w:t>—</w:t>
            </w:r>
          </w:p>
        </w:tc>
        <w:tc>
          <w:tcPr>
            <w:tcW w:w="676" w:type="dxa"/>
            <w:tcBorders>
              <w:left w:val="single" w:sz="12" w:space="0" w:color="auto"/>
            </w:tcBorders>
            <w:vAlign w:val="center"/>
          </w:tcPr>
          <w:p w14:paraId="2738E1F8" w14:textId="77777777" w:rsidR="00F0229F" w:rsidRPr="00965388" w:rsidRDefault="00F0229F" w:rsidP="00F0229F">
            <w:pPr>
              <w:spacing w:after="0"/>
              <w:ind w:right="-130"/>
              <w:jc w:val="center"/>
              <w:rPr>
                <w:sz w:val="24"/>
                <w:szCs w:val="24"/>
              </w:rPr>
            </w:pPr>
            <w:r w:rsidRPr="00965388">
              <w:rPr>
                <w:sz w:val="24"/>
                <w:szCs w:val="24"/>
              </w:rPr>
              <w:t>—</w:t>
            </w:r>
          </w:p>
        </w:tc>
        <w:tc>
          <w:tcPr>
            <w:tcW w:w="677" w:type="dxa"/>
            <w:vAlign w:val="center"/>
          </w:tcPr>
          <w:p w14:paraId="4C41B4A5" w14:textId="77777777" w:rsidR="00F0229F" w:rsidRPr="00965388" w:rsidRDefault="00F0229F" w:rsidP="00F0229F">
            <w:pPr>
              <w:spacing w:after="0"/>
              <w:ind w:right="-130"/>
              <w:jc w:val="center"/>
              <w:rPr>
                <w:sz w:val="24"/>
                <w:szCs w:val="24"/>
              </w:rPr>
            </w:pPr>
            <w:r w:rsidRPr="00965388">
              <w:rPr>
                <w:sz w:val="24"/>
                <w:szCs w:val="24"/>
              </w:rPr>
              <w:t>—</w:t>
            </w:r>
          </w:p>
        </w:tc>
        <w:tc>
          <w:tcPr>
            <w:tcW w:w="794" w:type="dxa"/>
            <w:tcBorders>
              <w:right w:val="single" w:sz="12" w:space="0" w:color="auto"/>
            </w:tcBorders>
            <w:vAlign w:val="center"/>
          </w:tcPr>
          <w:p w14:paraId="0FBBF7B5" w14:textId="77777777" w:rsidR="00F0229F" w:rsidRPr="00965388" w:rsidRDefault="00F0229F" w:rsidP="00F0229F">
            <w:pPr>
              <w:spacing w:after="0"/>
              <w:ind w:right="-130"/>
              <w:jc w:val="center"/>
              <w:rPr>
                <w:sz w:val="24"/>
                <w:szCs w:val="24"/>
              </w:rPr>
            </w:pPr>
            <w:r w:rsidRPr="00965388">
              <w:rPr>
                <w:sz w:val="24"/>
                <w:szCs w:val="24"/>
              </w:rPr>
              <w:t>—</w:t>
            </w:r>
          </w:p>
        </w:tc>
        <w:tc>
          <w:tcPr>
            <w:tcW w:w="2801" w:type="dxa"/>
            <w:tcBorders>
              <w:left w:val="single" w:sz="12" w:space="0" w:color="auto"/>
            </w:tcBorders>
            <w:vAlign w:val="center"/>
          </w:tcPr>
          <w:p w14:paraId="391AA575" w14:textId="77777777" w:rsidR="00F0229F" w:rsidRPr="00965388" w:rsidRDefault="00F0229F" w:rsidP="00F0229F">
            <w:pPr>
              <w:spacing w:after="0"/>
              <w:jc w:val="center"/>
              <w:rPr>
                <w:sz w:val="18"/>
                <w:szCs w:val="18"/>
                <w:lang w:eastAsia="ru-RU"/>
              </w:rPr>
            </w:pPr>
            <w:r w:rsidRPr="00965388">
              <w:rPr>
                <w:sz w:val="18"/>
                <w:szCs w:val="18"/>
                <w:shd w:val="clear" w:color="auto" w:fill="FFFFFF"/>
              </w:rPr>
              <w:t>Прозора безбарвна рідина, без присмаків і запаху,  не містить видимих домішок.</w:t>
            </w:r>
          </w:p>
        </w:tc>
      </w:tr>
      <w:tr w:rsidR="00F0229F" w:rsidRPr="00965388" w14:paraId="12CF4FEF" w14:textId="77777777" w:rsidTr="00F0229F">
        <w:trPr>
          <w:trHeight w:val="221"/>
          <w:jc w:val="center"/>
        </w:trPr>
        <w:tc>
          <w:tcPr>
            <w:tcW w:w="435" w:type="dxa"/>
            <w:tcBorders>
              <w:right w:val="single" w:sz="12" w:space="0" w:color="auto"/>
            </w:tcBorders>
            <w:vAlign w:val="center"/>
          </w:tcPr>
          <w:p w14:paraId="14F9024E" w14:textId="77777777" w:rsidR="00F0229F" w:rsidRPr="00965388"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FDA399D" w14:textId="77777777" w:rsidR="00F0229F" w:rsidRPr="00965388" w:rsidRDefault="00F0229F" w:rsidP="00F0229F">
            <w:pPr>
              <w:spacing w:after="0"/>
              <w:jc w:val="center"/>
              <w:rPr>
                <w:b/>
                <w:bCs/>
                <w:sz w:val="24"/>
                <w:szCs w:val="24"/>
              </w:rPr>
            </w:pPr>
            <w:r w:rsidRPr="00965388">
              <w:rPr>
                <w:b/>
                <w:bCs/>
                <w:sz w:val="24"/>
                <w:szCs w:val="24"/>
              </w:rPr>
              <w:t>ВИХІД</w:t>
            </w:r>
          </w:p>
        </w:tc>
        <w:tc>
          <w:tcPr>
            <w:tcW w:w="600" w:type="dxa"/>
            <w:tcBorders>
              <w:left w:val="single" w:sz="12" w:space="0" w:color="auto"/>
            </w:tcBorders>
            <w:vAlign w:val="center"/>
          </w:tcPr>
          <w:p w14:paraId="61E0F641" w14:textId="77777777" w:rsidR="00F0229F" w:rsidRPr="00965388" w:rsidRDefault="00F0229F" w:rsidP="00F0229F">
            <w:pPr>
              <w:spacing w:after="0"/>
              <w:ind w:right="-130"/>
              <w:jc w:val="center"/>
              <w:rPr>
                <w:b/>
                <w:bCs/>
                <w:sz w:val="24"/>
                <w:szCs w:val="24"/>
              </w:rPr>
            </w:pPr>
            <w:r w:rsidRPr="00965388">
              <w:rPr>
                <w:b/>
                <w:bCs/>
                <w:sz w:val="24"/>
                <w:szCs w:val="24"/>
              </w:rPr>
              <w:t> </w:t>
            </w:r>
          </w:p>
        </w:tc>
        <w:tc>
          <w:tcPr>
            <w:tcW w:w="600" w:type="dxa"/>
            <w:vAlign w:val="center"/>
          </w:tcPr>
          <w:p w14:paraId="0E53FAA0" w14:textId="77777777" w:rsidR="00F0229F" w:rsidRPr="00965388" w:rsidRDefault="00F0229F" w:rsidP="00F0229F">
            <w:pPr>
              <w:spacing w:after="0"/>
              <w:ind w:right="-130"/>
              <w:jc w:val="center"/>
              <w:rPr>
                <w:b/>
                <w:bCs/>
                <w:sz w:val="24"/>
                <w:szCs w:val="24"/>
              </w:rPr>
            </w:pPr>
            <w:r w:rsidRPr="00965388">
              <w:rPr>
                <w:b/>
                <w:bCs/>
                <w:sz w:val="24"/>
                <w:szCs w:val="24"/>
              </w:rPr>
              <w:t> </w:t>
            </w:r>
          </w:p>
        </w:tc>
        <w:tc>
          <w:tcPr>
            <w:tcW w:w="600" w:type="dxa"/>
            <w:tcBorders>
              <w:right w:val="single" w:sz="12" w:space="0" w:color="auto"/>
            </w:tcBorders>
            <w:vAlign w:val="center"/>
          </w:tcPr>
          <w:p w14:paraId="46C28BE4" w14:textId="77777777" w:rsidR="00F0229F" w:rsidRPr="00965388" w:rsidRDefault="00F0229F" w:rsidP="00F0229F">
            <w:pPr>
              <w:spacing w:after="0"/>
              <w:ind w:right="-130"/>
              <w:jc w:val="center"/>
              <w:rPr>
                <w:b/>
                <w:bCs/>
                <w:sz w:val="24"/>
                <w:szCs w:val="24"/>
              </w:rPr>
            </w:pPr>
            <w:r w:rsidRPr="00965388">
              <w:rPr>
                <w:b/>
                <w:bCs/>
                <w:sz w:val="24"/>
                <w:szCs w:val="24"/>
              </w:rPr>
              <w:t> </w:t>
            </w:r>
          </w:p>
        </w:tc>
        <w:tc>
          <w:tcPr>
            <w:tcW w:w="600" w:type="dxa"/>
            <w:tcBorders>
              <w:left w:val="single" w:sz="12" w:space="0" w:color="auto"/>
            </w:tcBorders>
            <w:vAlign w:val="center"/>
          </w:tcPr>
          <w:p w14:paraId="307D7369" w14:textId="77777777" w:rsidR="00F0229F" w:rsidRPr="00965388" w:rsidRDefault="00F0229F" w:rsidP="00F0229F">
            <w:pPr>
              <w:spacing w:after="0"/>
              <w:ind w:right="-130"/>
              <w:jc w:val="center"/>
              <w:rPr>
                <w:b/>
                <w:bCs/>
                <w:sz w:val="24"/>
                <w:szCs w:val="24"/>
              </w:rPr>
            </w:pPr>
            <w:r w:rsidRPr="00965388">
              <w:rPr>
                <w:b/>
                <w:bCs/>
                <w:sz w:val="24"/>
                <w:szCs w:val="24"/>
              </w:rPr>
              <w:t>100</w:t>
            </w:r>
          </w:p>
        </w:tc>
        <w:tc>
          <w:tcPr>
            <w:tcW w:w="600" w:type="dxa"/>
            <w:vAlign w:val="center"/>
          </w:tcPr>
          <w:p w14:paraId="57C144DB" w14:textId="77777777" w:rsidR="00F0229F" w:rsidRPr="00965388" w:rsidRDefault="00F0229F" w:rsidP="00F0229F">
            <w:pPr>
              <w:spacing w:after="0"/>
              <w:ind w:right="-130"/>
              <w:jc w:val="center"/>
              <w:rPr>
                <w:b/>
                <w:bCs/>
                <w:sz w:val="24"/>
                <w:szCs w:val="24"/>
              </w:rPr>
            </w:pPr>
            <w:r w:rsidRPr="00965388">
              <w:rPr>
                <w:b/>
                <w:bCs/>
                <w:sz w:val="24"/>
                <w:szCs w:val="24"/>
              </w:rPr>
              <w:t>100</w:t>
            </w:r>
          </w:p>
        </w:tc>
        <w:tc>
          <w:tcPr>
            <w:tcW w:w="602" w:type="dxa"/>
            <w:tcBorders>
              <w:right w:val="single" w:sz="12" w:space="0" w:color="auto"/>
            </w:tcBorders>
            <w:vAlign w:val="center"/>
          </w:tcPr>
          <w:p w14:paraId="2C7B6ADD" w14:textId="77777777" w:rsidR="00F0229F" w:rsidRPr="00965388" w:rsidRDefault="00F0229F" w:rsidP="00F0229F">
            <w:pPr>
              <w:spacing w:after="0"/>
              <w:ind w:right="-130"/>
              <w:jc w:val="center"/>
              <w:rPr>
                <w:b/>
                <w:bCs/>
                <w:sz w:val="24"/>
                <w:szCs w:val="24"/>
              </w:rPr>
            </w:pPr>
            <w:r w:rsidRPr="00965388">
              <w:rPr>
                <w:b/>
                <w:bCs/>
                <w:sz w:val="24"/>
                <w:szCs w:val="24"/>
              </w:rPr>
              <w:t>130</w:t>
            </w:r>
          </w:p>
        </w:tc>
        <w:tc>
          <w:tcPr>
            <w:tcW w:w="595" w:type="dxa"/>
            <w:tcBorders>
              <w:left w:val="single" w:sz="12" w:space="0" w:color="auto"/>
            </w:tcBorders>
          </w:tcPr>
          <w:p w14:paraId="15BF69F1" w14:textId="77777777" w:rsidR="00F0229F" w:rsidRPr="00965388" w:rsidRDefault="00F0229F" w:rsidP="00F0229F">
            <w:pPr>
              <w:spacing w:after="0"/>
              <w:ind w:right="-130"/>
              <w:jc w:val="center"/>
              <w:rPr>
                <w:b/>
                <w:bCs/>
                <w:sz w:val="24"/>
                <w:szCs w:val="24"/>
              </w:rPr>
            </w:pPr>
            <w:r w:rsidRPr="00965388">
              <w:rPr>
                <w:b/>
                <w:bCs/>
                <w:sz w:val="24"/>
                <w:szCs w:val="24"/>
              </w:rPr>
              <w:t>0,2</w:t>
            </w:r>
          </w:p>
        </w:tc>
        <w:tc>
          <w:tcPr>
            <w:tcW w:w="596" w:type="dxa"/>
          </w:tcPr>
          <w:p w14:paraId="6B500B3B" w14:textId="77777777" w:rsidR="00F0229F" w:rsidRPr="00965388" w:rsidRDefault="00F0229F" w:rsidP="00F0229F">
            <w:pPr>
              <w:spacing w:after="0"/>
              <w:ind w:right="-130"/>
              <w:jc w:val="center"/>
              <w:rPr>
                <w:b/>
                <w:bCs/>
                <w:sz w:val="24"/>
                <w:szCs w:val="24"/>
              </w:rPr>
            </w:pPr>
            <w:r w:rsidRPr="00965388">
              <w:rPr>
                <w:b/>
                <w:bCs/>
                <w:sz w:val="24"/>
                <w:szCs w:val="24"/>
              </w:rPr>
              <w:t>0,2</w:t>
            </w:r>
          </w:p>
        </w:tc>
        <w:tc>
          <w:tcPr>
            <w:tcW w:w="596" w:type="dxa"/>
            <w:tcBorders>
              <w:right w:val="single" w:sz="12" w:space="0" w:color="auto"/>
            </w:tcBorders>
          </w:tcPr>
          <w:p w14:paraId="78CBB79D" w14:textId="77777777" w:rsidR="00F0229F" w:rsidRPr="00965388" w:rsidRDefault="00F0229F" w:rsidP="00F0229F">
            <w:pPr>
              <w:spacing w:after="0"/>
              <w:ind w:right="-130"/>
              <w:jc w:val="center"/>
              <w:rPr>
                <w:b/>
                <w:bCs/>
                <w:sz w:val="24"/>
                <w:szCs w:val="24"/>
              </w:rPr>
            </w:pPr>
            <w:r w:rsidRPr="00965388">
              <w:rPr>
                <w:b/>
                <w:bCs/>
                <w:sz w:val="24"/>
                <w:szCs w:val="24"/>
              </w:rPr>
              <w:t>0,26</w:t>
            </w:r>
          </w:p>
        </w:tc>
        <w:tc>
          <w:tcPr>
            <w:tcW w:w="596" w:type="dxa"/>
            <w:tcBorders>
              <w:left w:val="single" w:sz="12" w:space="0" w:color="auto"/>
            </w:tcBorders>
          </w:tcPr>
          <w:p w14:paraId="3A4FF281" w14:textId="77777777" w:rsidR="00F0229F" w:rsidRPr="00965388" w:rsidRDefault="00F0229F" w:rsidP="00F0229F">
            <w:pPr>
              <w:spacing w:after="0"/>
              <w:ind w:right="-130"/>
              <w:jc w:val="center"/>
              <w:rPr>
                <w:b/>
                <w:bCs/>
                <w:sz w:val="24"/>
                <w:szCs w:val="24"/>
              </w:rPr>
            </w:pPr>
            <w:r w:rsidRPr="00965388">
              <w:rPr>
                <w:b/>
                <w:bCs/>
                <w:sz w:val="24"/>
                <w:szCs w:val="24"/>
              </w:rPr>
              <w:t>0,2</w:t>
            </w:r>
          </w:p>
        </w:tc>
        <w:tc>
          <w:tcPr>
            <w:tcW w:w="595" w:type="dxa"/>
          </w:tcPr>
          <w:p w14:paraId="28170B11" w14:textId="77777777" w:rsidR="00F0229F" w:rsidRPr="00965388" w:rsidRDefault="00F0229F" w:rsidP="00F0229F">
            <w:pPr>
              <w:spacing w:after="0"/>
              <w:ind w:right="-130"/>
              <w:jc w:val="center"/>
              <w:rPr>
                <w:b/>
                <w:bCs/>
                <w:sz w:val="24"/>
                <w:szCs w:val="24"/>
              </w:rPr>
            </w:pPr>
            <w:r w:rsidRPr="00965388">
              <w:rPr>
                <w:b/>
                <w:bCs/>
                <w:sz w:val="24"/>
                <w:szCs w:val="24"/>
              </w:rPr>
              <w:t>0,2</w:t>
            </w:r>
          </w:p>
        </w:tc>
        <w:tc>
          <w:tcPr>
            <w:tcW w:w="596" w:type="dxa"/>
            <w:tcBorders>
              <w:right w:val="single" w:sz="12" w:space="0" w:color="auto"/>
            </w:tcBorders>
          </w:tcPr>
          <w:p w14:paraId="17105A9A" w14:textId="77777777" w:rsidR="00F0229F" w:rsidRPr="00965388" w:rsidRDefault="00F0229F" w:rsidP="00F0229F">
            <w:pPr>
              <w:spacing w:after="0"/>
              <w:ind w:right="-130"/>
              <w:jc w:val="center"/>
              <w:rPr>
                <w:b/>
                <w:bCs/>
                <w:sz w:val="24"/>
                <w:szCs w:val="24"/>
              </w:rPr>
            </w:pPr>
            <w:r w:rsidRPr="00965388">
              <w:rPr>
                <w:b/>
                <w:bCs/>
                <w:sz w:val="24"/>
                <w:szCs w:val="24"/>
              </w:rPr>
              <w:t>0,26</w:t>
            </w:r>
          </w:p>
        </w:tc>
        <w:tc>
          <w:tcPr>
            <w:tcW w:w="596" w:type="dxa"/>
            <w:tcBorders>
              <w:left w:val="single" w:sz="12" w:space="0" w:color="auto"/>
            </w:tcBorders>
          </w:tcPr>
          <w:p w14:paraId="69708E19" w14:textId="77777777" w:rsidR="00F0229F" w:rsidRPr="00965388" w:rsidRDefault="00F0229F" w:rsidP="00F0229F">
            <w:pPr>
              <w:spacing w:after="0"/>
              <w:ind w:right="-130"/>
              <w:jc w:val="center"/>
              <w:rPr>
                <w:b/>
                <w:bCs/>
                <w:sz w:val="24"/>
                <w:szCs w:val="24"/>
              </w:rPr>
            </w:pPr>
            <w:r w:rsidRPr="00965388">
              <w:rPr>
                <w:b/>
                <w:bCs/>
                <w:sz w:val="24"/>
                <w:szCs w:val="24"/>
              </w:rPr>
              <w:t>5,2</w:t>
            </w:r>
          </w:p>
        </w:tc>
        <w:tc>
          <w:tcPr>
            <w:tcW w:w="596" w:type="dxa"/>
          </w:tcPr>
          <w:p w14:paraId="1E085237" w14:textId="77777777" w:rsidR="00F0229F" w:rsidRPr="00965388" w:rsidRDefault="00F0229F" w:rsidP="00F0229F">
            <w:pPr>
              <w:spacing w:after="0"/>
              <w:ind w:right="-130"/>
              <w:jc w:val="center"/>
              <w:rPr>
                <w:b/>
                <w:bCs/>
                <w:sz w:val="24"/>
                <w:szCs w:val="24"/>
              </w:rPr>
            </w:pPr>
            <w:r w:rsidRPr="00965388">
              <w:rPr>
                <w:b/>
                <w:bCs/>
                <w:sz w:val="24"/>
                <w:szCs w:val="24"/>
              </w:rPr>
              <w:t>5,2</w:t>
            </w:r>
          </w:p>
        </w:tc>
        <w:tc>
          <w:tcPr>
            <w:tcW w:w="597" w:type="dxa"/>
            <w:tcBorders>
              <w:right w:val="single" w:sz="12" w:space="0" w:color="auto"/>
            </w:tcBorders>
          </w:tcPr>
          <w:p w14:paraId="4046C87E" w14:textId="77777777" w:rsidR="00F0229F" w:rsidRPr="00965388" w:rsidRDefault="00F0229F" w:rsidP="00F0229F">
            <w:pPr>
              <w:spacing w:after="0"/>
              <w:ind w:right="-130"/>
              <w:jc w:val="center"/>
              <w:rPr>
                <w:b/>
                <w:bCs/>
                <w:sz w:val="24"/>
                <w:szCs w:val="24"/>
              </w:rPr>
            </w:pPr>
            <w:r w:rsidRPr="00965388">
              <w:rPr>
                <w:b/>
                <w:bCs/>
                <w:sz w:val="24"/>
                <w:szCs w:val="24"/>
              </w:rPr>
              <w:t>6,76</w:t>
            </w:r>
          </w:p>
        </w:tc>
        <w:tc>
          <w:tcPr>
            <w:tcW w:w="676" w:type="dxa"/>
            <w:tcBorders>
              <w:left w:val="single" w:sz="12" w:space="0" w:color="auto"/>
            </w:tcBorders>
          </w:tcPr>
          <w:p w14:paraId="768672AC" w14:textId="77777777" w:rsidR="00F0229F" w:rsidRPr="00965388" w:rsidRDefault="00F0229F" w:rsidP="00F0229F">
            <w:pPr>
              <w:spacing w:after="0"/>
              <w:ind w:right="-130"/>
              <w:jc w:val="center"/>
              <w:rPr>
                <w:b/>
                <w:bCs/>
                <w:sz w:val="24"/>
                <w:szCs w:val="24"/>
              </w:rPr>
            </w:pPr>
            <w:r w:rsidRPr="00965388">
              <w:rPr>
                <w:b/>
                <w:bCs/>
                <w:sz w:val="24"/>
                <w:szCs w:val="24"/>
              </w:rPr>
              <w:t>23</w:t>
            </w:r>
          </w:p>
        </w:tc>
        <w:tc>
          <w:tcPr>
            <w:tcW w:w="677" w:type="dxa"/>
          </w:tcPr>
          <w:p w14:paraId="1EEA15B7" w14:textId="77777777" w:rsidR="00F0229F" w:rsidRPr="00965388" w:rsidRDefault="00F0229F" w:rsidP="00F0229F">
            <w:pPr>
              <w:spacing w:after="0"/>
              <w:ind w:right="-130"/>
              <w:jc w:val="center"/>
              <w:rPr>
                <w:b/>
                <w:bCs/>
                <w:sz w:val="24"/>
                <w:szCs w:val="24"/>
              </w:rPr>
            </w:pPr>
            <w:r w:rsidRPr="00965388">
              <w:rPr>
                <w:b/>
                <w:bCs/>
                <w:sz w:val="24"/>
                <w:szCs w:val="24"/>
              </w:rPr>
              <w:t>42</w:t>
            </w:r>
          </w:p>
        </w:tc>
        <w:tc>
          <w:tcPr>
            <w:tcW w:w="794" w:type="dxa"/>
            <w:tcBorders>
              <w:right w:val="single" w:sz="12" w:space="0" w:color="auto"/>
            </w:tcBorders>
          </w:tcPr>
          <w:p w14:paraId="154FD03F" w14:textId="77777777" w:rsidR="00F0229F" w:rsidRPr="00965388" w:rsidRDefault="00F0229F" w:rsidP="00F0229F">
            <w:pPr>
              <w:spacing w:after="0"/>
              <w:ind w:right="-130"/>
              <w:jc w:val="center"/>
              <w:rPr>
                <w:b/>
                <w:bCs/>
                <w:sz w:val="24"/>
                <w:szCs w:val="24"/>
              </w:rPr>
            </w:pPr>
            <w:r w:rsidRPr="00965388">
              <w:rPr>
                <w:b/>
                <w:bCs/>
                <w:sz w:val="24"/>
                <w:szCs w:val="24"/>
              </w:rPr>
              <w:t>54</w:t>
            </w:r>
          </w:p>
        </w:tc>
        <w:tc>
          <w:tcPr>
            <w:tcW w:w="2801" w:type="dxa"/>
            <w:tcBorders>
              <w:left w:val="single" w:sz="12" w:space="0" w:color="auto"/>
            </w:tcBorders>
            <w:vAlign w:val="center"/>
          </w:tcPr>
          <w:p w14:paraId="31F4AE4B" w14:textId="77777777" w:rsidR="00F0229F" w:rsidRPr="00965388" w:rsidRDefault="00F0229F" w:rsidP="00F0229F">
            <w:pPr>
              <w:spacing w:after="0"/>
              <w:jc w:val="center"/>
              <w:rPr>
                <w:sz w:val="18"/>
                <w:szCs w:val="18"/>
              </w:rPr>
            </w:pPr>
          </w:p>
        </w:tc>
      </w:tr>
    </w:tbl>
    <w:p w14:paraId="363A51C0" w14:textId="77777777" w:rsidR="00F0229F" w:rsidRPr="00965388" w:rsidRDefault="00F0229F" w:rsidP="00F0229F">
      <w:pPr>
        <w:widowControl w:val="0"/>
        <w:spacing w:after="0" w:line="276" w:lineRule="auto"/>
        <w:jc w:val="center"/>
        <w:rPr>
          <w:b/>
          <w:sz w:val="24"/>
          <w:szCs w:val="24"/>
          <w:lang w:eastAsia="ru-RU"/>
        </w:rPr>
      </w:pPr>
    </w:p>
    <w:p w14:paraId="765F08FD" w14:textId="77777777" w:rsidR="00F0229F" w:rsidRPr="00965388" w:rsidRDefault="00F0229F" w:rsidP="00F0229F">
      <w:pPr>
        <w:widowControl w:val="0"/>
        <w:spacing w:after="0" w:line="276" w:lineRule="auto"/>
        <w:jc w:val="center"/>
        <w:rPr>
          <w:b/>
          <w:sz w:val="24"/>
          <w:szCs w:val="24"/>
          <w:lang w:eastAsia="ru-RU"/>
        </w:rPr>
      </w:pPr>
      <w:r w:rsidRPr="00965388">
        <w:rPr>
          <w:b/>
          <w:sz w:val="24"/>
          <w:szCs w:val="24"/>
          <w:lang w:eastAsia="ru-RU"/>
        </w:rPr>
        <w:t>Технологія приготування</w:t>
      </w:r>
    </w:p>
    <w:p w14:paraId="36E8D4BC" w14:textId="77777777" w:rsidR="00F0229F" w:rsidRPr="00965388" w:rsidRDefault="00F0229F" w:rsidP="00F0229F">
      <w:pPr>
        <w:spacing w:after="0" w:line="240" w:lineRule="auto"/>
        <w:ind w:firstLine="567"/>
        <w:jc w:val="both"/>
        <w:rPr>
          <w:sz w:val="24"/>
          <w:szCs w:val="24"/>
        </w:rPr>
      </w:pPr>
      <w:r w:rsidRPr="00965388">
        <w:rPr>
          <w:sz w:val="24"/>
          <w:szCs w:val="24"/>
        </w:rPr>
        <w:t>Яблука миють, видаляють насіннєві гнізда, нарізають на дольки. Щоб плоди не темніли, їх до варки занурюють в холодну воду. Сироп готують наступним чином: в гарячій воді розводять цукор, доводять до кипіння, проварюють (10-12 хв) та проціджують. В підготовлений гарячий сироп занурюють плоди. Яблука варять за слабкого кипіння не більше 6-8 хв.</w:t>
      </w:r>
    </w:p>
    <w:p w14:paraId="1D360FD5" w14:textId="77777777" w:rsidR="00F0229F" w:rsidRPr="00965388" w:rsidRDefault="00F0229F" w:rsidP="00F0229F">
      <w:pPr>
        <w:widowControl w:val="0"/>
        <w:spacing w:after="0" w:line="240" w:lineRule="auto"/>
        <w:ind w:firstLine="567"/>
        <w:jc w:val="both"/>
        <w:rPr>
          <w:sz w:val="24"/>
          <w:szCs w:val="24"/>
          <w:lang w:eastAsia="ru-RU"/>
        </w:rPr>
      </w:pPr>
      <w:r w:rsidRPr="00965388">
        <w:rPr>
          <w:sz w:val="24"/>
          <w:szCs w:val="24"/>
          <w:lang w:eastAsia="ru-RU"/>
        </w:rPr>
        <w:t>Подають в чашці при температурі 60-65º С.</w:t>
      </w:r>
    </w:p>
    <w:p w14:paraId="3E0A288F" w14:textId="77777777" w:rsidR="00F0229F" w:rsidRPr="00965388" w:rsidRDefault="00F0229F" w:rsidP="00F0229F">
      <w:pPr>
        <w:widowControl w:val="0"/>
        <w:spacing w:after="0" w:line="240" w:lineRule="auto"/>
        <w:ind w:firstLine="567"/>
        <w:jc w:val="center"/>
        <w:rPr>
          <w:b/>
          <w:sz w:val="24"/>
          <w:szCs w:val="24"/>
          <w:lang w:eastAsia="ru-RU"/>
        </w:rPr>
      </w:pPr>
      <w:r w:rsidRPr="00965388">
        <w:rPr>
          <w:b/>
          <w:sz w:val="24"/>
          <w:szCs w:val="24"/>
          <w:lang w:eastAsia="ru-RU"/>
        </w:rPr>
        <w:t>Характеристика готової страви</w:t>
      </w:r>
    </w:p>
    <w:p w14:paraId="26C2C90C" w14:textId="77777777" w:rsidR="00F0229F" w:rsidRPr="00965388" w:rsidRDefault="00F0229F" w:rsidP="00F0229F">
      <w:pPr>
        <w:widowControl w:val="0"/>
        <w:spacing w:after="0" w:line="240" w:lineRule="auto"/>
        <w:ind w:firstLine="567"/>
        <w:jc w:val="center"/>
        <w:rPr>
          <w:b/>
          <w:sz w:val="16"/>
          <w:szCs w:val="16"/>
          <w:lang w:eastAsia="ru-RU"/>
        </w:rPr>
      </w:pPr>
    </w:p>
    <w:p w14:paraId="19A795B2" w14:textId="77777777" w:rsidR="00F0229F" w:rsidRPr="00965388" w:rsidRDefault="00F0229F" w:rsidP="00F0229F">
      <w:pPr>
        <w:widowControl w:val="0"/>
        <w:spacing w:after="0" w:line="240" w:lineRule="auto"/>
        <w:ind w:firstLine="567"/>
        <w:jc w:val="both"/>
        <w:rPr>
          <w:sz w:val="24"/>
          <w:szCs w:val="24"/>
        </w:rPr>
      </w:pPr>
      <w:r w:rsidRPr="00965388">
        <w:rPr>
          <w:b/>
          <w:sz w:val="24"/>
          <w:szCs w:val="24"/>
          <w:lang w:eastAsia="ru-RU"/>
        </w:rPr>
        <w:t>Зовнішній вигляд</w:t>
      </w:r>
      <w:r w:rsidRPr="00965388">
        <w:rPr>
          <w:sz w:val="24"/>
          <w:szCs w:val="24"/>
          <w:lang w:eastAsia="ru-RU"/>
        </w:rPr>
        <w:t xml:space="preserve">  – </w:t>
      </w:r>
      <w:r w:rsidRPr="00965388">
        <w:rPr>
          <w:sz w:val="24"/>
          <w:szCs w:val="24"/>
        </w:rPr>
        <w:t>в рідкому сиропі дольки плодів і цілі плоди які зберегли форму.</w:t>
      </w:r>
    </w:p>
    <w:p w14:paraId="4D269A51" w14:textId="77777777" w:rsidR="00F0229F" w:rsidRPr="00965388" w:rsidRDefault="00F0229F" w:rsidP="00F0229F">
      <w:pPr>
        <w:widowControl w:val="0"/>
        <w:spacing w:after="0" w:line="240" w:lineRule="auto"/>
        <w:ind w:firstLine="567"/>
        <w:jc w:val="both"/>
        <w:rPr>
          <w:sz w:val="24"/>
          <w:szCs w:val="24"/>
          <w:lang w:eastAsia="ru-RU"/>
        </w:rPr>
      </w:pPr>
      <w:r w:rsidRPr="00965388">
        <w:rPr>
          <w:b/>
          <w:sz w:val="24"/>
          <w:szCs w:val="24"/>
          <w:lang w:eastAsia="ru-RU"/>
        </w:rPr>
        <w:t>Колір</w:t>
      </w:r>
      <w:r w:rsidRPr="00965388">
        <w:rPr>
          <w:sz w:val="24"/>
          <w:szCs w:val="24"/>
          <w:lang w:eastAsia="ru-RU"/>
        </w:rPr>
        <w:t xml:space="preserve"> – характерний даному виду плодів.</w:t>
      </w:r>
    </w:p>
    <w:p w14:paraId="5CFAE84C"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Смак і запах</w:t>
      </w:r>
      <w:r w:rsidRPr="00965388">
        <w:rPr>
          <w:sz w:val="24"/>
          <w:szCs w:val="24"/>
          <w:lang w:eastAsia="ru-RU"/>
        </w:rPr>
        <w:t xml:space="preserve"> – солодкий, з ароматом використаних плодів.</w:t>
      </w:r>
    </w:p>
    <w:p w14:paraId="20AE8168" w14:textId="77777777" w:rsidR="00F0229F" w:rsidRPr="00965388" w:rsidRDefault="00F0229F" w:rsidP="00F0229F">
      <w:pPr>
        <w:widowControl w:val="0"/>
        <w:spacing w:after="0" w:line="240" w:lineRule="auto"/>
        <w:ind w:firstLine="567"/>
        <w:rPr>
          <w:sz w:val="24"/>
          <w:szCs w:val="24"/>
          <w:lang w:eastAsia="ru-RU"/>
        </w:rPr>
      </w:pPr>
      <w:r w:rsidRPr="00965388">
        <w:rPr>
          <w:b/>
          <w:sz w:val="24"/>
          <w:szCs w:val="24"/>
          <w:lang w:eastAsia="ru-RU"/>
        </w:rPr>
        <w:t>Консистенція</w:t>
      </w:r>
      <w:r w:rsidRPr="00965388">
        <w:rPr>
          <w:sz w:val="24"/>
          <w:szCs w:val="24"/>
          <w:lang w:eastAsia="ru-RU"/>
        </w:rPr>
        <w:t xml:space="preserve"> – плодів – м’яка.</w:t>
      </w:r>
    </w:p>
    <w:p w14:paraId="61A7256E" w14:textId="77777777" w:rsidR="00F0229F" w:rsidRPr="00965388" w:rsidRDefault="00F0229F" w:rsidP="00F0229F">
      <w:pPr>
        <w:widowControl w:val="0"/>
        <w:tabs>
          <w:tab w:val="left" w:pos="13320"/>
        </w:tabs>
        <w:spacing w:after="0" w:line="240" w:lineRule="auto"/>
        <w:ind w:firstLine="567"/>
        <w:rPr>
          <w:b/>
          <w:sz w:val="24"/>
          <w:szCs w:val="24"/>
          <w:lang w:eastAsia="ru-RU"/>
        </w:rPr>
      </w:pPr>
    </w:p>
    <w:p w14:paraId="6453E512" w14:textId="77777777" w:rsidR="00F0229F" w:rsidRPr="00965388" w:rsidRDefault="00F0229F" w:rsidP="00F0229F">
      <w:pPr>
        <w:widowControl w:val="0"/>
        <w:spacing w:after="0" w:line="240" w:lineRule="auto"/>
        <w:ind w:firstLine="567"/>
        <w:jc w:val="center"/>
        <w:rPr>
          <w:b/>
          <w:sz w:val="16"/>
          <w:szCs w:val="16"/>
          <w:lang w:eastAsia="ru-RU"/>
        </w:rPr>
      </w:pPr>
      <w:r w:rsidRPr="00965388">
        <w:rPr>
          <w:b/>
          <w:sz w:val="24"/>
          <w:szCs w:val="24"/>
          <w:lang w:eastAsia="ru-RU"/>
        </w:rPr>
        <w:t>Основні фізичні показники</w:t>
      </w:r>
    </w:p>
    <w:p w14:paraId="0187C3E7" w14:textId="77777777" w:rsidR="00F0229F" w:rsidRPr="00965388" w:rsidRDefault="00F0229F" w:rsidP="00F0229F">
      <w:pPr>
        <w:widowControl w:val="0"/>
        <w:spacing w:after="0" w:line="240" w:lineRule="auto"/>
        <w:ind w:firstLine="567"/>
        <w:jc w:val="both"/>
        <w:rPr>
          <w:sz w:val="24"/>
          <w:szCs w:val="24"/>
          <w:lang w:eastAsia="ru-RU"/>
        </w:rPr>
      </w:pPr>
      <w:r w:rsidRPr="00965388">
        <w:rPr>
          <w:sz w:val="24"/>
          <w:szCs w:val="24"/>
          <w:lang w:eastAsia="ru-RU"/>
        </w:rPr>
        <w:t>Маса страви: 100 г ± 3 %</w:t>
      </w:r>
    </w:p>
    <w:p w14:paraId="507318A8" w14:textId="77777777" w:rsidR="00F0229F" w:rsidRPr="00965388" w:rsidRDefault="00F0229F" w:rsidP="00F0229F">
      <w:pPr>
        <w:widowControl w:val="0"/>
        <w:tabs>
          <w:tab w:val="left" w:pos="1968"/>
        </w:tabs>
        <w:spacing w:after="0" w:line="240" w:lineRule="auto"/>
        <w:ind w:firstLine="567"/>
        <w:rPr>
          <w:sz w:val="24"/>
          <w:szCs w:val="24"/>
          <w:lang w:eastAsia="ru-RU"/>
        </w:rPr>
      </w:pPr>
      <w:r w:rsidRPr="00965388">
        <w:rPr>
          <w:sz w:val="24"/>
          <w:szCs w:val="24"/>
          <w:lang w:eastAsia="ru-RU"/>
        </w:rPr>
        <w:tab/>
        <w:t>130 г ± 3 %</w:t>
      </w:r>
    </w:p>
    <w:p w14:paraId="6A85D785" w14:textId="77777777" w:rsidR="00F0229F" w:rsidRPr="00965388" w:rsidRDefault="00F0229F" w:rsidP="00F0229F">
      <w:pPr>
        <w:widowControl w:val="0"/>
        <w:spacing w:after="0" w:line="240" w:lineRule="auto"/>
        <w:rPr>
          <w:sz w:val="24"/>
          <w:szCs w:val="24"/>
          <w:lang w:eastAsia="ru-RU"/>
        </w:rPr>
      </w:pPr>
    </w:p>
    <w:p w14:paraId="2BAA039A" w14:textId="77777777" w:rsidR="00F0229F" w:rsidRPr="00965388" w:rsidRDefault="00F0229F" w:rsidP="00F0229F">
      <w:pPr>
        <w:widowControl w:val="0"/>
        <w:spacing w:after="0" w:line="240" w:lineRule="auto"/>
        <w:ind w:firstLine="567"/>
        <w:rPr>
          <w:b/>
          <w:sz w:val="24"/>
          <w:szCs w:val="24"/>
          <w:lang w:eastAsia="ru-RU"/>
        </w:rPr>
      </w:pPr>
      <w:r w:rsidRPr="00965388">
        <w:rPr>
          <w:b/>
          <w:sz w:val="24"/>
          <w:szCs w:val="24"/>
          <w:lang w:eastAsia="ru-RU"/>
        </w:rPr>
        <w:t>Сестра медична старша</w:t>
      </w:r>
      <w:r w:rsidRPr="00965388">
        <w:rPr>
          <w:b/>
          <w:sz w:val="24"/>
          <w:szCs w:val="24"/>
          <w:lang w:eastAsia="ru-RU"/>
        </w:rPr>
        <w:tab/>
      </w:r>
      <w:r w:rsidRPr="00965388">
        <w:rPr>
          <w:b/>
          <w:sz w:val="24"/>
          <w:szCs w:val="24"/>
          <w:lang w:eastAsia="ru-RU"/>
        </w:rPr>
        <w:tab/>
      </w:r>
      <w:r w:rsidRPr="00965388">
        <w:rPr>
          <w:b/>
          <w:sz w:val="24"/>
          <w:szCs w:val="24"/>
          <w:lang w:eastAsia="ru-RU"/>
        </w:rPr>
        <w:tab/>
        <w:t xml:space="preserve">              _________________</w:t>
      </w:r>
      <w:r w:rsidRPr="00965388">
        <w:rPr>
          <w:b/>
          <w:sz w:val="24"/>
          <w:szCs w:val="24"/>
          <w:lang w:eastAsia="ru-RU"/>
        </w:rPr>
        <w:tab/>
      </w:r>
      <w:r w:rsidRPr="00965388">
        <w:rPr>
          <w:b/>
          <w:sz w:val="24"/>
          <w:szCs w:val="24"/>
          <w:lang w:eastAsia="ru-RU"/>
        </w:rPr>
        <w:tab/>
      </w:r>
      <w:r w:rsidRPr="00965388">
        <w:rPr>
          <w:b/>
          <w:sz w:val="24"/>
          <w:szCs w:val="24"/>
          <w:lang w:eastAsia="ru-RU"/>
        </w:rPr>
        <w:tab/>
      </w:r>
      <w:r w:rsidRPr="00965388">
        <w:rPr>
          <w:sz w:val="24"/>
          <w:szCs w:val="24"/>
          <w:u w:val="single"/>
          <w:lang w:eastAsia="ru-RU"/>
        </w:rPr>
        <w:t>______________________</w:t>
      </w:r>
    </w:p>
    <w:p w14:paraId="3458EF35" w14:textId="77777777" w:rsidR="00F0229F" w:rsidRPr="00965388" w:rsidRDefault="00F0229F" w:rsidP="00F0229F">
      <w:pPr>
        <w:rPr>
          <w:sz w:val="20"/>
          <w:szCs w:val="24"/>
          <w:lang w:eastAsia="ru-RU"/>
        </w:rPr>
      </w:pPr>
      <w:r w:rsidRPr="00965388">
        <w:rPr>
          <w:sz w:val="20"/>
          <w:szCs w:val="24"/>
          <w:lang w:eastAsia="ru-RU"/>
        </w:rPr>
        <w:t xml:space="preserve">                                                                                                                                   (підпис) </w:t>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r>
      <w:r w:rsidRPr="00965388">
        <w:rPr>
          <w:sz w:val="20"/>
          <w:szCs w:val="24"/>
          <w:lang w:eastAsia="ru-RU"/>
        </w:rPr>
        <w:tab/>
        <w:t xml:space="preserve">  (ім’я, прізвище</w:t>
      </w:r>
    </w:p>
    <w:p w14:paraId="52DD89F0" w14:textId="77777777" w:rsidR="00F0229F" w:rsidRPr="00965388" w:rsidRDefault="00F0229F" w:rsidP="00F0229F"/>
    <w:p w14:paraId="1801932F" w14:textId="77777777" w:rsidR="00F0229F" w:rsidRPr="00965388" w:rsidRDefault="00F0229F" w:rsidP="00F0229F">
      <w:pPr>
        <w:sectPr w:rsidR="00F0229F" w:rsidRPr="00965388" w:rsidSect="00F0229F">
          <w:pgSz w:w="16838" w:h="11906" w:orient="landscape"/>
          <w:pgMar w:top="426" w:right="962" w:bottom="284" w:left="851" w:header="709" w:footer="709" w:gutter="0"/>
          <w:cols w:space="708"/>
          <w:docGrid w:linePitch="360"/>
        </w:sectPr>
      </w:pPr>
    </w:p>
    <w:p w14:paraId="0F782122" w14:textId="77777777" w:rsidR="00F0229F" w:rsidRPr="00965388" w:rsidRDefault="00F0229F" w:rsidP="00F0229F"/>
    <w:tbl>
      <w:tblPr>
        <w:tblW w:w="15045" w:type="dxa"/>
        <w:tblLook w:val="00A0" w:firstRow="1" w:lastRow="0" w:firstColumn="1" w:lastColumn="0" w:noHBand="0" w:noVBand="0"/>
      </w:tblPr>
      <w:tblGrid>
        <w:gridCol w:w="9889"/>
        <w:gridCol w:w="5156"/>
      </w:tblGrid>
      <w:tr w:rsidR="00F0229F" w:rsidRPr="00CC2C81" w14:paraId="7A3B4279" w14:textId="77777777" w:rsidTr="00F0229F">
        <w:tc>
          <w:tcPr>
            <w:tcW w:w="9889" w:type="dxa"/>
          </w:tcPr>
          <w:p w14:paraId="0E9BCB87" w14:textId="77777777" w:rsidR="00F0229F" w:rsidRPr="00CC2C81" w:rsidRDefault="00F0229F" w:rsidP="000C0C89">
            <w:pPr>
              <w:widowControl w:val="0"/>
              <w:spacing w:after="60" w:line="240" w:lineRule="auto"/>
              <w:rPr>
                <w:b/>
                <w:sz w:val="24"/>
                <w:szCs w:val="24"/>
                <w:lang w:eastAsia="ru-RU"/>
              </w:rPr>
            </w:pPr>
            <w:r w:rsidRPr="00CC2C81">
              <w:rPr>
                <w:b/>
                <w:sz w:val="24"/>
                <w:szCs w:val="24"/>
                <w:lang w:eastAsia="ru-RU"/>
              </w:rPr>
              <w:t>Організація харчування</w:t>
            </w:r>
          </w:p>
          <w:p w14:paraId="09DBBA09" w14:textId="77777777" w:rsidR="00F0229F" w:rsidRPr="00CC2C81" w:rsidRDefault="00F0229F" w:rsidP="000C0C89">
            <w:pPr>
              <w:widowControl w:val="0"/>
              <w:spacing w:after="60" w:line="240" w:lineRule="auto"/>
              <w:rPr>
                <w:b/>
                <w:sz w:val="24"/>
                <w:szCs w:val="24"/>
                <w:lang w:eastAsia="ru-RU"/>
              </w:rPr>
            </w:pPr>
            <w:r w:rsidRPr="00CC2C81">
              <w:rPr>
                <w:b/>
                <w:sz w:val="24"/>
                <w:szCs w:val="24"/>
                <w:lang w:eastAsia="ru-RU"/>
              </w:rPr>
              <w:t>дітей у дошкільних навчальних</w:t>
            </w:r>
          </w:p>
          <w:p w14:paraId="4D7CA364" w14:textId="77777777" w:rsidR="00F0229F" w:rsidRPr="00CC2C81" w:rsidRDefault="00F0229F" w:rsidP="000C0C89">
            <w:pPr>
              <w:widowControl w:val="0"/>
              <w:spacing w:after="60" w:line="240" w:lineRule="auto"/>
              <w:rPr>
                <w:b/>
                <w:sz w:val="24"/>
                <w:szCs w:val="24"/>
                <w:lang w:eastAsia="ru-RU"/>
              </w:rPr>
            </w:pPr>
            <w:r w:rsidRPr="00CC2C81">
              <w:rPr>
                <w:b/>
                <w:sz w:val="24"/>
                <w:szCs w:val="24"/>
                <w:lang w:eastAsia="ru-RU"/>
              </w:rPr>
              <w:t>закладах.</w:t>
            </w:r>
          </w:p>
          <w:p w14:paraId="41950F0A" w14:textId="77777777" w:rsidR="00F0229F" w:rsidRPr="00CC2C81" w:rsidRDefault="00F0229F" w:rsidP="000C0C89">
            <w:pPr>
              <w:widowControl w:val="0"/>
              <w:spacing w:after="60" w:line="240" w:lineRule="auto"/>
              <w:rPr>
                <w:b/>
                <w:sz w:val="24"/>
                <w:szCs w:val="24"/>
                <w:lang w:eastAsia="ru-RU"/>
              </w:rPr>
            </w:pPr>
            <w:r w:rsidRPr="00CC2C81">
              <w:rPr>
                <w:b/>
                <w:sz w:val="24"/>
                <w:szCs w:val="24"/>
                <w:lang w:eastAsia="ru-RU"/>
              </w:rPr>
              <w:t>Видання 2014 р. ст.315</w:t>
            </w:r>
          </w:p>
        </w:tc>
        <w:tc>
          <w:tcPr>
            <w:tcW w:w="5156" w:type="dxa"/>
          </w:tcPr>
          <w:p w14:paraId="0E6ED910" w14:textId="77777777" w:rsidR="00F0229F" w:rsidRPr="00965388" w:rsidRDefault="00F0229F" w:rsidP="000C0C89">
            <w:pPr>
              <w:widowControl w:val="0"/>
              <w:spacing w:after="60" w:line="240" w:lineRule="auto"/>
              <w:rPr>
                <w:b/>
                <w:sz w:val="24"/>
                <w:szCs w:val="24"/>
                <w:lang w:eastAsia="ru-RU"/>
              </w:rPr>
            </w:pPr>
            <w:r w:rsidRPr="00965388">
              <w:rPr>
                <w:b/>
                <w:sz w:val="24"/>
                <w:szCs w:val="24"/>
                <w:lang w:eastAsia="ru-RU"/>
              </w:rPr>
              <w:t xml:space="preserve">ЗАТВЕРДЖУЮ </w:t>
            </w:r>
          </w:p>
          <w:p w14:paraId="4D89F9E7" w14:textId="77777777" w:rsidR="00F0229F" w:rsidRPr="00965388" w:rsidRDefault="00F0229F" w:rsidP="000C0C89">
            <w:pPr>
              <w:widowControl w:val="0"/>
              <w:spacing w:after="60" w:line="240" w:lineRule="auto"/>
              <w:rPr>
                <w:b/>
                <w:sz w:val="24"/>
                <w:szCs w:val="24"/>
                <w:lang w:eastAsia="ru-RU"/>
              </w:rPr>
            </w:pPr>
            <w:r w:rsidRPr="00965388">
              <w:rPr>
                <w:b/>
                <w:sz w:val="24"/>
                <w:szCs w:val="24"/>
                <w:lang w:eastAsia="ru-RU"/>
              </w:rPr>
              <w:t xml:space="preserve">Завідувач КЗ «ДНЗ № ___  » </w:t>
            </w:r>
          </w:p>
          <w:p w14:paraId="4144EA82" w14:textId="77777777" w:rsidR="00F0229F" w:rsidRPr="00965388" w:rsidRDefault="00F0229F" w:rsidP="000C0C89">
            <w:pPr>
              <w:widowControl w:val="0"/>
              <w:spacing w:after="60" w:line="240" w:lineRule="auto"/>
              <w:rPr>
                <w:b/>
                <w:sz w:val="24"/>
                <w:szCs w:val="24"/>
                <w:lang w:eastAsia="ru-RU"/>
              </w:rPr>
            </w:pPr>
            <w:r w:rsidRPr="00965388">
              <w:rPr>
                <w:b/>
                <w:sz w:val="24"/>
                <w:szCs w:val="24"/>
                <w:lang w:eastAsia="ru-RU"/>
              </w:rPr>
              <w:t>___________  _______________</w:t>
            </w:r>
          </w:p>
          <w:p w14:paraId="0BE56408" w14:textId="77777777" w:rsidR="00F0229F" w:rsidRPr="00CC2C81" w:rsidRDefault="00F0229F" w:rsidP="000C0C89">
            <w:pPr>
              <w:widowControl w:val="0"/>
              <w:spacing w:after="60" w:line="240" w:lineRule="auto"/>
              <w:rPr>
                <w:b/>
                <w:szCs w:val="28"/>
                <w:lang w:eastAsia="ru-RU"/>
              </w:rPr>
            </w:pPr>
            <w:r w:rsidRPr="00965388">
              <w:rPr>
                <w:b/>
                <w:sz w:val="24"/>
                <w:szCs w:val="24"/>
                <w:lang w:eastAsia="ru-RU"/>
              </w:rPr>
              <w:t>«___» ______________ 20___  р.</w:t>
            </w:r>
          </w:p>
        </w:tc>
      </w:tr>
    </w:tbl>
    <w:p w14:paraId="4E72054E" w14:textId="77777777" w:rsidR="00F0229F" w:rsidRPr="00CC2C81" w:rsidRDefault="00F0229F" w:rsidP="00F0229F">
      <w:pPr>
        <w:widowControl w:val="0"/>
        <w:tabs>
          <w:tab w:val="left" w:pos="6237"/>
        </w:tabs>
        <w:spacing w:after="0" w:line="240" w:lineRule="auto"/>
        <w:jc w:val="center"/>
        <w:rPr>
          <w:szCs w:val="24"/>
          <w:lang w:eastAsia="ru-RU"/>
        </w:rPr>
      </w:pPr>
      <w:r w:rsidRPr="00CC2C81">
        <w:rPr>
          <w:szCs w:val="24"/>
          <w:lang w:eastAsia="ru-RU"/>
        </w:rPr>
        <w:t xml:space="preserve">Технологічна карта </w:t>
      </w:r>
    </w:p>
    <w:p w14:paraId="07426A2A" w14:textId="77777777" w:rsidR="00F0229F" w:rsidRPr="00CC2C81" w:rsidRDefault="00F0229F" w:rsidP="00F0229F">
      <w:pPr>
        <w:widowControl w:val="0"/>
        <w:spacing w:after="0" w:line="240" w:lineRule="auto"/>
        <w:jc w:val="center"/>
        <w:rPr>
          <w:b/>
          <w:szCs w:val="24"/>
          <w:lang w:eastAsia="ru-RU"/>
        </w:rPr>
      </w:pPr>
      <w:r w:rsidRPr="00CC2C81">
        <w:rPr>
          <w:b/>
          <w:szCs w:val="24"/>
          <w:lang w:eastAsia="ru-RU"/>
        </w:rPr>
        <w:t>Салат з моркви та часнику</w:t>
      </w:r>
    </w:p>
    <w:p w14:paraId="19EF8528" w14:textId="77777777" w:rsidR="00F0229F" w:rsidRPr="00CC2C81" w:rsidRDefault="00F0229F" w:rsidP="00F0229F">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F0229F" w:rsidRPr="00CC2C81" w14:paraId="750E50BA" w14:textId="77777777" w:rsidTr="00F0229F">
        <w:trPr>
          <w:trHeight w:val="254"/>
          <w:jc w:val="center"/>
        </w:trPr>
        <w:tc>
          <w:tcPr>
            <w:tcW w:w="435" w:type="dxa"/>
            <w:vMerge w:val="restart"/>
            <w:tcBorders>
              <w:right w:val="single" w:sz="12" w:space="0" w:color="auto"/>
            </w:tcBorders>
            <w:textDirection w:val="btLr"/>
            <w:vAlign w:val="center"/>
          </w:tcPr>
          <w:p w14:paraId="14D41657" w14:textId="77777777" w:rsidR="00F0229F" w:rsidRPr="00CC2C81" w:rsidRDefault="00F0229F" w:rsidP="00F0229F">
            <w:pPr>
              <w:widowControl w:val="0"/>
              <w:spacing w:after="0" w:line="240" w:lineRule="auto"/>
              <w:ind w:left="113" w:right="113"/>
              <w:jc w:val="center"/>
              <w:rPr>
                <w:b/>
                <w:sz w:val="22"/>
                <w:szCs w:val="24"/>
                <w:lang w:eastAsia="ru-RU"/>
              </w:rPr>
            </w:pPr>
            <w:r w:rsidRPr="00CC2C81">
              <w:rPr>
                <w:b/>
                <w:sz w:val="22"/>
                <w:szCs w:val="24"/>
                <w:lang w:eastAsia="ru-RU"/>
              </w:rPr>
              <w:t>Алергени</w:t>
            </w:r>
          </w:p>
        </w:tc>
        <w:tc>
          <w:tcPr>
            <w:tcW w:w="2029" w:type="dxa"/>
            <w:vMerge w:val="restart"/>
            <w:tcBorders>
              <w:right w:val="single" w:sz="12" w:space="0" w:color="auto"/>
            </w:tcBorders>
            <w:vAlign w:val="center"/>
          </w:tcPr>
          <w:p w14:paraId="2769D409"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1F81B3D"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4639AEF4"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2DF99E88"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Енергетична цінність</w:t>
            </w:r>
          </w:p>
          <w:p w14:paraId="5C43A3B7"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(ккал)</w:t>
            </w:r>
          </w:p>
        </w:tc>
        <w:tc>
          <w:tcPr>
            <w:tcW w:w="2918" w:type="dxa"/>
            <w:vMerge w:val="restart"/>
            <w:tcBorders>
              <w:left w:val="single" w:sz="12" w:space="0" w:color="auto"/>
            </w:tcBorders>
            <w:vAlign w:val="center"/>
          </w:tcPr>
          <w:p w14:paraId="29EC9B4B" w14:textId="77777777" w:rsidR="00F0229F" w:rsidRPr="00CC2C81" w:rsidRDefault="00F0229F" w:rsidP="00F0229F">
            <w:pPr>
              <w:widowControl w:val="0"/>
              <w:spacing w:after="0" w:line="240" w:lineRule="auto"/>
              <w:jc w:val="center"/>
              <w:rPr>
                <w:b/>
                <w:sz w:val="20"/>
                <w:szCs w:val="24"/>
                <w:lang w:eastAsia="ru-RU"/>
              </w:rPr>
            </w:pPr>
            <w:r w:rsidRPr="00CC2C81">
              <w:rPr>
                <w:b/>
                <w:sz w:val="22"/>
                <w:szCs w:val="24"/>
                <w:lang w:eastAsia="ru-RU"/>
              </w:rPr>
              <w:t>Технологічні вимоги до якості продуктів та сировини</w:t>
            </w:r>
          </w:p>
        </w:tc>
      </w:tr>
      <w:tr w:rsidR="00F0229F" w:rsidRPr="00CC2C81" w14:paraId="55B4DAE8" w14:textId="77777777" w:rsidTr="00F0229F">
        <w:trPr>
          <w:trHeight w:val="127"/>
          <w:jc w:val="center"/>
        </w:trPr>
        <w:tc>
          <w:tcPr>
            <w:tcW w:w="435" w:type="dxa"/>
            <w:vMerge/>
            <w:tcBorders>
              <w:right w:val="single" w:sz="12" w:space="0" w:color="auto"/>
            </w:tcBorders>
            <w:vAlign w:val="center"/>
          </w:tcPr>
          <w:p w14:paraId="413BF086" w14:textId="77777777" w:rsidR="00F0229F" w:rsidRPr="00CC2C81"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3870F62" w14:textId="77777777" w:rsidR="00F0229F" w:rsidRPr="00CC2C81" w:rsidRDefault="00F0229F"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5F66001C"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71F2662"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3110733D"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Білки</w:t>
            </w:r>
          </w:p>
        </w:tc>
        <w:tc>
          <w:tcPr>
            <w:tcW w:w="1787" w:type="dxa"/>
            <w:gridSpan w:val="3"/>
            <w:tcBorders>
              <w:left w:val="single" w:sz="12" w:space="0" w:color="auto"/>
              <w:right w:val="single" w:sz="12" w:space="0" w:color="auto"/>
            </w:tcBorders>
            <w:vAlign w:val="center"/>
          </w:tcPr>
          <w:p w14:paraId="5F21CBBE"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Жири</w:t>
            </w:r>
          </w:p>
        </w:tc>
        <w:tc>
          <w:tcPr>
            <w:tcW w:w="1789" w:type="dxa"/>
            <w:gridSpan w:val="3"/>
            <w:tcBorders>
              <w:left w:val="single" w:sz="12" w:space="0" w:color="auto"/>
              <w:right w:val="single" w:sz="12" w:space="0" w:color="auto"/>
            </w:tcBorders>
            <w:vAlign w:val="center"/>
          </w:tcPr>
          <w:p w14:paraId="2E921709"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358A7409" w14:textId="77777777" w:rsidR="00F0229F" w:rsidRPr="00CC2C81" w:rsidRDefault="00F0229F" w:rsidP="00F0229F">
            <w:pPr>
              <w:widowControl w:val="0"/>
              <w:spacing w:after="0" w:line="256" w:lineRule="auto"/>
              <w:jc w:val="center"/>
              <w:rPr>
                <w:b/>
                <w:sz w:val="22"/>
                <w:szCs w:val="24"/>
                <w:lang w:eastAsia="ru-RU"/>
              </w:rPr>
            </w:pPr>
          </w:p>
        </w:tc>
        <w:tc>
          <w:tcPr>
            <w:tcW w:w="2918" w:type="dxa"/>
            <w:vMerge/>
            <w:tcBorders>
              <w:left w:val="single" w:sz="12" w:space="0" w:color="auto"/>
            </w:tcBorders>
            <w:vAlign w:val="center"/>
          </w:tcPr>
          <w:p w14:paraId="1B9246DA"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00D9688B" w14:textId="77777777" w:rsidTr="00F0229F">
        <w:trPr>
          <w:trHeight w:val="290"/>
          <w:jc w:val="center"/>
        </w:trPr>
        <w:tc>
          <w:tcPr>
            <w:tcW w:w="435" w:type="dxa"/>
            <w:vMerge/>
            <w:tcBorders>
              <w:right w:val="single" w:sz="12" w:space="0" w:color="auto"/>
            </w:tcBorders>
            <w:vAlign w:val="center"/>
          </w:tcPr>
          <w:p w14:paraId="163EDB96" w14:textId="77777777" w:rsidR="00F0229F" w:rsidRPr="00CC2C81"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47AD327" w14:textId="77777777" w:rsidR="00F0229F" w:rsidRPr="00CC2C81" w:rsidRDefault="00F0229F" w:rsidP="00F0229F">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7703217B"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Вікові групи (роки)</w:t>
            </w:r>
          </w:p>
        </w:tc>
        <w:tc>
          <w:tcPr>
            <w:tcW w:w="2918" w:type="dxa"/>
            <w:vMerge/>
            <w:tcBorders>
              <w:left w:val="single" w:sz="12" w:space="0" w:color="auto"/>
            </w:tcBorders>
            <w:vAlign w:val="center"/>
          </w:tcPr>
          <w:p w14:paraId="4E28733A"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13EC282A" w14:textId="77777777" w:rsidTr="00F0229F">
        <w:trPr>
          <w:trHeight w:val="126"/>
          <w:jc w:val="center"/>
        </w:trPr>
        <w:tc>
          <w:tcPr>
            <w:tcW w:w="435" w:type="dxa"/>
            <w:vMerge/>
            <w:tcBorders>
              <w:right w:val="single" w:sz="12" w:space="0" w:color="auto"/>
            </w:tcBorders>
            <w:vAlign w:val="center"/>
          </w:tcPr>
          <w:p w14:paraId="2F8C4243" w14:textId="77777777" w:rsidR="00F0229F" w:rsidRPr="00CC2C81"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2D6CCCC" w14:textId="77777777" w:rsidR="00F0229F" w:rsidRPr="00CC2C81" w:rsidRDefault="00F0229F"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757B85E3"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1-3</w:t>
            </w:r>
          </w:p>
        </w:tc>
        <w:tc>
          <w:tcPr>
            <w:tcW w:w="600" w:type="dxa"/>
            <w:vAlign w:val="center"/>
          </w:tcPr>
          <w:p w14:paraId="1ECC3A82"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3-4</w:t>
            </w:r>
          </w:p>
        </w:tc>
        <w:tc>
          <w:tcPr>
            <w:tcW w:w="600" w:type="dxa"/>
            <w:tcBorders>
              <w:right w:val="single" w:sz="12" w:space="0" w:color="auto"/>
            </w:tcBorders>
            <w:vAlign w:val="center"/>
          </w:tcPr>
          <w:p w14:paraId="1BED51CA"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val="en-US" w:eastAsia="ru-RU"/>
              </w:rPr>
              <w:t>4</w:t>
            </w:r>
            <w:r w:rsidRPr="00CC2C81">
              <w:rPr>
                <w:sz w:val="24"/>
                <w:szCs w:val="24"/>
                <w:lang w:eastAsia="ru-RU"/>
              </w:rPr>
              <w:t>-6 (7)</w:t>
            </w:r>
          </w:p>
        </w:tc>
        <w:tc>
          <w:tcPr>
            <w:tcW w:w="600" w:type="dxa"/>
            <w:tcBorders>
              <w:left w:val="single" w:sz="12" w:space="0" w:color="auto"/>
            </w:tcBorders>
            <w:vAlign w:val="center"/>
          </w:tcPr>
          <w:p w14:paraId="7A676D93"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1-3</w:t>
            </w:r>
          </w:p>
        </w:tc>
        <w:tc>
          <w:tcPr>
            <w:tcW w:w="600" w:type="dxa"/>
            <w:vAlign w:val="center"/>
          </w:tcPr>
          <w:p w14:paraId="6CE38D45"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3-4</w:t>
            </w:r>
          </w:p>
        </w:tc>
        <w:tc>
          <w:tcPr>
            <w:tcW w:w="602" w:type="dxa"/>
            <w:tcBorders>
              <w:right w:val="single" w:sz="12" w:space="0" w:color="auto"/>
            </w:tcBorders>
            <w:vAlign w:val="center"/>
          </w:tcPr>
          <w:p w14:paraId="70AF8D6B"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val="en-US" w:eastAsia="ru-RU"/>
              </w:rPr>
              <w:t>4</w:t>
            </w:r>
            <w:r w:rsidRPr="00CC2C81">
              <w:rPr>
                <w:sz w:val="24"/>
                <w:szCs w:val="24"/>
                <w:lang w:eastAsia="ru-RU"/>
              </w:rPr>
              <w:t>-6 (7)</w:t>
            </w:r>
          </w:p>
        </w:tc>
        <w:tc>
          <w:tcPr>
            <w:tcW w:w="595" w:type="dxa"/>
            <w:tcBorders>
              <w:left w:val="single" w:sz="12" w:space="0" w:color="auto"/>
            </w:tcBorders>
            <w:vAlign w:val="center"/>
          </w:tcPr>
          <w:p w14:paraId="19D13DBB"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1-3</w:t>
            </w:r>
          </w:p>
        </w:tc>
        <w:tc>
          <w:tcPr>
            <w:tcW w:w="596" w:type="dxa"/>
            <w:vAlign w:val="center"/>
          </w:tcPr>
          <w:p w14:paraId="0B39EC27"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3-4</w:t>
            </w:r>
          </w:p>
        </w:tc>
        <w:tc>
          <w:tcPr>
            <w:tcW w:w="596" w:type="dxa"/>
            <w:tcBorders>
              <w:right w:val="single" w:sz="12" w:space="0" w:color="auto"/>
            </w:tcBorders>
            <w:vAlign w:val="center"/>
          </w:tcPr>
          <w:p w14:paraId="48255701"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val="en-US" w:eastAsia="ru-RU"/>
              </w:rPr>
              <w:t>4</w:t>
            </w:r>
            <w:r w:rsidRPr="00CC2C81">
              <w:rPr>
                <w:sz w:val="24"/>
                <w:szCs w:val="24"/>
                <w:lang w:eastAsia="ru-RU"/>
              </w:rPr>
              <w:t>-6 (7)</w:t>
            </w:r>
          </w:p>
        </w:tc>
        <w:tc>
          <w:tcPr>
            <w:tcW w:w="596" w:type="dxa"/>
            <w:tcBorders>
              <w:left w:val="single" w:sz="12" w:space="0" w:color="auto"/>
            </w:tcBorders>
            <w:vAlign w:val="center"/>
          </w:tcPr>
          <w:p w14:paraId="5B879C1A"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1-3</w:t>
            </w:r>
          </w:p>
        </w:tc>
        <w:tc>
          <w:tcPr>
            <w:tcW w:w="595" w:type="dxa"/>
            <w:vAlign w:val="center"/>
          </w:tcPr>
          <w:p w14:paraId="7C7C6A02"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3-4</w:t>
            </w:r>
          </w:p>
        </w:tc>
        <w:tc>
          <w:tcPr>
            <w:tcW w:w="596" w:type="dxa"/>
            <w:tcBorders>
              <w:right w:val="single" w:sz="12" w:space="0" w:color="auto"/>
            </w:tcBorders>
            <w:vAlign w:val="center"/>
          </w:tcPr>
          <w:p w14:paraId="4BFBC364"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val="en-US" w:eastAsia="ru-RU"/>
              </w:rPr>
              <w:t>4</w:t>
            </w:r>
            <w:r w:rsidRPr="00CC2C81">
              <w:rPr>
                <w:sz w:val="24"/>
                <w:szCs w:val="24"/>
                <w:lang w:eastAsia="ru-RU"/>
              </w:rPr>
              <w:t>-6 (7)</w:t>
            </w:r>
          </w:p>
        </w:tc>
        <w:tc>
          <w:tcPr>
            <w:tcW w:w="596" w:type="dxa"/>
            <w:tcBorders>
              <w:left w:val="single" w:sz="12" w:space="0" w:color="auto"/>
            </w:tcBorders>
            <w:vAlign w:val="center"/>
          </w:tcPr>
          <w:p w14:paraId="1483A620"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1-3</w:t>
            </w:r>
          </w:p>
        </w:tc>
        <w:tc>
          <w:tcPr>
            <w:tcW w:w="596" w:type="dxa"/>
            <w:vAlign w:val="center"/>
          </w:tcPr>
          <w:p w14:paraId="1988E874"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3-4</w:t>
            </w:r>
          </w:p>
        </w:tc>
        <w:tc>
          <w:tcPr>
            <w:tcW w:w="597" w:type="dxa"/>
            <w:tcBorders>
              <w:right w:val="single" w:sz="12" w:space="0" w:color="auto"/>
            </w:tcBorders>
            <w:vAlign w:val="center"/>
          </w:tcPr>
          <w:p w14:paraId="344A60EA"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val="en-US" w:eastAsia="ru-RU"/>
              </w:rPr>
              <w:t>4</w:t>
            </w:r>
            <w:r w:rsidRPr="00CC2C81">
              <w:rPr>
                <w:sz w:val="24"/>
                <w:szCs w:val="24"/>
                <w:lang w:eastAsia="ru-RU"/>
              </w:rPr>
              <w:t>-6 (7)</w:t>
            </w:r>
          </w:p>
        </w:tc>
        <w:tc>
          <w:tcPr>
            <w:tcW w:w="676" w:type="dxa"/>
            <w:tcBorders>
              <w:left w:val="single" w:sz="12" w:space="0" w:color="auto"/>
            </w:tcBorders>
            <w:vAlign w:val="center"/>
          </w:tcPr>
          <w:p w14:paraId="2474C262"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1-3</w:t>
            </w:r>
          </w:p>
        </w:tc>
        <w:tc>
          <w:tcPr>
            <w:tcW w:w="677" w:type="dxa"/>
            <w:vAlign w:val="center"/>
          </w:tcPr>
          <w:p w14:paraId="2E51E71E"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eastAsia="ru-RU"/>
              </w:rPr>
              <w:t>3-4</w:t>
            </w:r>
          </w:p>
        </w:tc>
        <w:tc>
          <w:tcPr>
            <w:tcW w:w="677" w:type="dxa"/>
            <w:tcBorders>
              <w:right w:val="single" w:sz="12" w:space="0" w:color="auto"/>
            </w:tcBorders>
            <w:vAlign w:val="center"/>
          </w:tcPr>
          <w:p w14:paraId="171C489C" w14:textId="77777777" w:rsidR="00F0229F" w:rsidRPr="00CC2C81" w:rsidRDefault="00F0229F" w:rsidP="00F0229F">
            <w:pPr>
              <w:widowControl w:val="0"/>
              <w:spacing w:after="0" w:line="240" w:lineRule="auto"/>
              <w:ind w:right="-130"/>
              <w:jc w:val="center"/>
              <w:rPr>
                <w:sz w:val="24"/>
                <w:szCs w:val="24"/>
                <w:lang w:eastAsia="ru-RU"/>
              </w:rPr>
            </w:pPr>
            <w:r w:rsidRPr="00CC2C81">
              <w:rPr>
                <w:sz w:val="24"/>
                <w:szCs w:val="24"/>
                <w:lang w:val="en-US" w:eastAsia="ru-RU"/>
              </w:rPr>
              <w:t>4</w:t>
            </w:r>
            <w:r w:rsidRPr="00CC2C81">
              <w:rPr>
                <w:sz w:val="24"/>
                <w:szCs w:val="24"/>
                <w:lang w:eastAsia="ru-RU"/>
              </w:rPr>
              <w:t>-6 (7)</w:t>
            </w:r>
          </w:p>
        </w:tc>
        <w:tc>
          <w:tcPr>
            <w:tcW w:w="2918" w:type="dxa"/>
            <w:vMerge/>
            <w:tcBorders>
              <w:left w:val="single" w:sz="12" w:space="0" w:color="auto"/>
            </w:tcBorders>
            <w:vAlign w:val="center"/>
          </w:tcPr>
          <w:p w14:paraId="331A52ED"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4A57D5AF" w14:textId="77777777" w:rsidTr="00F0229F">
        <w:trPr>
          <w:trHeight w:val="221"/>
          <w:jc w:val="center"/>
        </w:trPr>
        <w:tc>
          <w:tcPr>
            <w:tcW w:w="435" w:type="dxa"/>
            <w:tcBorders>
              <w:right w:val="single" w:sz="12" w:space="0" w:color="auto"/>
            </w:tcBorders>
            <w:vAlign w:val="center"/>
          </w:tcPr>
          <w:p w14:paraId="65CD9378" w14:textId="77777777" w:rsidR="00F0229F" w:rsidRPr="00CC2C81"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A9F55FC" w14:textId="77777777" w:rsidR="00F0229F" w:rsidRPr="00CC2C81" w:rsidRDefault="00F0229F" w:rsidP="00F0229F">
            <w:pPr>
              <w:widowControl w:val="0"/>
              <w:spacing w:after="0" w:line="240" w:lineRule="auto"/>
              <w:jc w:val="center"/>
              <w:rPr>
                <w:sz w:val="24"/>
                <w:szCs w:val="24"/>
              </w:rPr>
            </w:pPr>
            <w:r w:rsidRPr="00CC2C81">
              <w:rPr>
                <w:sz w:val="24"/>
                <w:szCs w:val="24"/>
              </w:rPr>
              <w:t xml:space="preserve">Морква </w:t>
            </w:r>
          </w:p>
          <w:p w14:paraId="6DB273E5" w14:textId="77777777" w:rsidR="00F0229F" w:rsidRPr="00CC2C81" w:rsidRDefault="00F0229F" w:rsidP="00F0229F">
            <w:pPr>
              <w:widowControl w:val="0"/>
              <w:spacing w:after="0" w:line="240" w:lineRule="auto"/>
              <w:jc w:val="center"/>
              <w:rPr>
                <w:sz w:val="24"/>
                <w:szCs w:val="24"/>
              </w:rPr>
            </w:pPr>
            <w:r w:rsidRPr="00CC2C81">
              <w:rPr>
                <w:sz w:val="24"/>
                <w:szCs w:val="24"/>
              </w:rPr>
              <w:t>з 01.09 до31.12-20%</w:t>
            </w:r>
          </w:p>
          <w:p w14:paraId="7214FFBD" w14:textId="77777777" w:rsidR="00F0229F" w:rsidRPr="00CC2C81" w:rsidRDefault="00F0229F" w:rsidP="00F0229F">
            <w:pPr>
              <w:spacing w:after="0"/>
              <w:jc w:val="center"/>
              <w:rPr>
                <w:sz w:val="24"/>
                <w:szCs w:val="24"/>
              </w:rPr>
            </w:pPr>
            <w:r w:rsidRPr="00CC2C81">
              <w:rPr>
                <w:sz w:val="24"/>
                <w:szCs w:val="24"/>
              </w:rPr>
              <w:t>з 01.01до31.08-25%</w:t>
            </w:r>
          </w:p>
        </w:tc>
        <w:tc>
          <w:tcPr>
            <w:tcW w:w="600" w:type="dxa"/>
            <w:tcBorders>
              <w:left w:val="single" w:sz="12" w:space="0" w:color="auto"/>
            </w:tcBorders>
            <w:vAlign w:val="center"/>
          </w:tcPr>
          <w:p w14:paraId="2AA3F710" w14:textId="77777777" w:rsidR="00F0229F" w:rsidRPr="00CC2C81" w:rsidRDefault="00F0229F" w:rsidP="00F0229F">
            <w:pPr>
              <w:spacing w:after="0"/>
              <w:ind w:right="-130"/>
              <w:rPr>
                <w:sz w:val="24"/>
                <w:szCs w:val="24"/>
              </w:rPr>
            </w:pPr>
            <w:r w:rsidRPr="00CC2C81">
              <w:rPr>
                <w:sz w:val="24"/>
                <w:szCs w:val="24"/>
              </w:rPr>
              <w:t>44</w:t>
            </w:r>
          </w:p>
          <w:p w14:paraId="6F49EEF6" w14:textId="77777777" w:rsidR="00F0229F" w:rsidRPr="00CC2C81" w:rsidRDefault="00F0229F" w:rsidP="00F0229F">
            <w:pPr>
              <w:spacing w:after="0"/>
              <w:ind w:right="-130"/>
              <w:rPr>
                <w:sz w:val="24"/>
                <w:szCs w:val="24"/>
              </w:rPr>
            </w:pPr>
            <w:r w:rsidRPr="00CC2C81">
              <w:rPr>
                <w:sz w:val="24"/>
                <w:szCs w:val="24"/>
              </w:rPr>
              <w:t>47</w:t>
            </w:r>
          </w:p>
        </w:tc>
        <w:tc>
          <w:tcPr>
            <w:tcW w:w="600" w:type="dxa"/>
            <w:vAlign w:val="center"/>
          </w:tcPr>
          <w:p w14:paraId="02613E85" w14:textId="77777777" w:rsidR="00F0229F" w:rsidRPr="00CC2C81" w:rsidRDefault="00F0229F" w:rsidP="00F0229F">
            <w:pPr>
              <w:spacing w:after="0"/>
              <w:ind w:right="-130"/>
              <w:jc w:val="center"/>
              <w:rPr>
                <w:sz w:val="24"/>
                <w:szCs w:val="24"/>
              </w:rPr>
            </w:pPr>
            <w:r w:rsidRPr="00CC2C81">
              <w:rPr>
                <w:sz w:val="24"/>
                <w:szCs w:val="24"/>
              </w:rPr>
              <w:t>44</w:t>
            </w:r>
          </w:p>
          <w:p w14:paraId="67A81E33" w14:textId="77777777" w:rsidR="00F0229F" w:rsidRPr="00CC2C81" w:rsidRDefault="00F0229F" w:rsidP="00F0229F">
            <w:pPr>
              <w:spacing w:after="0"/>
              <w:ind w:right="-130"/>
              <w:jc w:val="center"/>
              <w:rPr>
                <w:sz w:val="24"/>
                <w:szCs w:val="24"/>
              </w:rPr>
            </w:pPr>
            <w:r w:rsidRPr="00CC2C81">
              <w:rPr>
                <w:sz w:val="24"/>
                <w:szCs w:val="24"/>
              </w:rPr>
              <w:t>47</w:t>
            </w:r>
          </w:p>
        </w:tc>
        <w:tc>
          <w:tcPr>
            <w:tcW w:w="600" w:type="dxa"/>
            <w:tcBorders>
              <w:right w:val="single" w:sz="12" w:space="0" w:color="auto"/>
            </w:tcBorders>
            <w:vAlign w:val="center"/>
          </w:tcPr>
          <w:p w14:paraId="379B78FA" w14:textId="77777777" w:rsidR="00F0229F" w:rsidRPr="00CC2C81" w:rsidRDefault="00F0229F" w:rsidP="00F0229F">
            <w:pPr>
              <w:spacing w:after="0"/>
              <w:ind w:right="-130"/>
              <w:jc w:val="center"/>
              <w:rPr>
                <w:sz w:val="24"/>
                <w:szCs w:val="24"/>
              </w:rPr>
            </w:pPr>
            <w:r w:rsidRPr="00CC2C81">
              <w:rPr>
                <w:sz w:val="24"/>
                <w:szCs w:val="24"/>
              </w:rPr>
              <w:t>54</w:t>
            </w:r>
          </w:p>
          <w:p w14:paraId="627CCF42" w14:textId="77777777" w:rsidR="00F0229F" w:rsidRPr="00CC2C81" w:rsidRDefault="00F0229F" w:rsidP="00F0229F">
            <w:pPr>
              <w:spacing w:after="0"/>
              <w:ind w:right="-130"/>
              <w:jc w:val="center"/>
              <w:rPr>
                <w:sz w:val="24"/>
                <w:szCs w:val="24"/>
              </w:rPr>
            </w:pPr>
            <w:r w:rsidRPr="00CC2C81">
              <w:rPr>
                <w:sz w:val="24"/>
                <w:szCs w:val="24"/>
              </w:rPr>
              <w:t>57</w:t>
            </w:r>
          </w:p>
        </w:tc>
        <w:tc>
          <w:tcPr>
            <w:tcW w:w="600" w:type="dxa"/>
            <w:tcBorders>
              <w:left w:val="single" w:sz="12" w:space="0" w:color="auto"/>
            </w:tcBorders>
            <w:vAlign w:val="center"/>
          </w:tcPr>
          <w:p w14:paraId="6927F8E8" w14:textId="77777777" w:rsidR="00F0229F" w:rsidRPr="00CC2C81" w:rsidRDefault="00F0229F" w:rsidP="00F0229F">
            <w:pPr>
              <w:spacing w:after="0"/>
              <w:ind w:right="-130"/>
              <w:jc w:val="center"/>
              <w:rPr>
                <w:sz w:val="24"/>
                <w:szCs w:val="24"/>
              </w:rPr>
            </w:pPr>
            <w:r w:rsidRPr="00CC2C81">
              <w:rPr>
                <w:sz w:val="24"/>
                <w:szCs w:val="24"/>
              </w:rPr>
              <w:t>35</w:t>
            </w:r>
          </w:p>
        </w:tc>
        <w:tc>
          <w:tcPr>
            <w:tcW w:w="600" w:type="dxa"/>
            <w:vAlign w:val="center"/>
          </w:tcPr>
          <w:p w14:paraId="3D84C5A2" w14:textId="77777777" w:rsidR="00F0229F" w:rsidRPr="00CC2C81" w:rsidRDefault="00F0229F" w:rsidP="00F0229F">
            <w:pPr>
              <w:spacing w:after="0"/>
              <w:ind w:right="-130"/>
              <w:jc w:val="center"/>
              <w:rPr>
                <w:sz w:val="24"/>
                <w:szCs w:val="24"/>
              </w:rPr>
            </w:pPr>
            <w:r w:rsidRPr="00CC2C81">
              <w:rPr>
                <w:sz w:val="24"/>
                <w:szCs w:val="24"/>
              </w:rPr>
              <w:t>35</w:t>
            </w:r>
          </w:p>
        </w:tc>
        <w:tc>
          <w:tcPr>
            <w:tcW w:w="602" w:type="dxa"/>
            <w:tcBorders>
              <w:right w:val="single" w:sz="12" w:space="0" w:color="auto"/>
            </w:tcBorders>
            <w:vAlign w:val="center"/>
          </w:tcPr>
          <w:p w14:paraId="299E9A2A" w14:textId="77777777" w:rsidR="00F0229F" w:rsidRPr="00CC2C81" w:rsidRDefault="00F0229F" w:rsidP="00F0229F">
            <w:pPr>
              <w:spacing w:after="0"/>
              <w:ind w:right="-130"/>
              <w:jc w:val="center"/>
              <w:rPr>
                <w:sz w:val="24"/>
                <w:szCs w:val="24"/>
              </w:rPr>
            </w:pPr>
            <w:r w:rsidRPr="00CC2C81">
              <w:rPr>
                <w:sz w:val="24"/>
                <w:szCs w:val="24"/>
              </w:rPr>
              <w:t>43</w:t>
            </w:r>
          </w:p>
        </w:tc>
        <w:tc>
          <w:tcPr>
            <w:tcW w:w="595" w:type="dxa"/>
            <w:tcBorders>
              <w:left w:val="single" w:sz="12" w:space="0" w:color="auto"/>
            </w:tcBorders>
            <w:vAlign w:val="center"/>
          </w:tcPr>
          <w:p w14:paraId="448D0D95" w14:textId="77777777" w:rsidR="00F0229F" w:rsidRPr="00CC2C81" w:rsidRDefault="00F0229F" w:rsidP="00F0229F">
            <w:pPr>
              <w:spacing w:after="0"/>
              <w:ind w:right="-77"/>
              <w:jc w:val="center"/>
              <w:rPr>
                <w:sz w:val="24"/>
                <w:szCs w:val="24"/>
              </w:rPr>
            </w:pPr>
            <w:r w:rsidRPr="00CC2C81">
              <w:rPr>
                <w:sz w:val="24"/>
                <w:szCs w:val="24"/>
              </w:rPr>
              <w:t>0,46</w:t>
            </w:r>
          </w:p>
        </w:tc>
        <w:tc>
          <w:tcPr>
            <w:tcW w:w="596" w:type="dxa"/>
            <w:vAlign w:val="center"/>
          </w:tcPr>
          <w:p w14:paraId="724EDC2D" w14:textId="77777777" w:rsidR="00F0229F" w:rsidRPr="00CC2C81" w:rsidRDefault="00F0229F" w:rsidP="00F0229F">
            <w:pPr>
              <w:spacing w:after="0"/>
              <w:ind w:right="-77"/>
              <w:jc w:val="center"/>
              <w:rPr>
                <w:sz w:val="24"/>
                <w:szCs w:val="24"/>
              </w:rPr>
            </w:pPr>
            <w:r w:rsidRPr="00CC2C81">
              <w:rPr>
                <w:sz w:val="24"/>
                <w:szCs w:val="24"/>
              </w:rPr>
              <w:t>0,46</w:t>
            </w:r>
          </w:p>
        </w:tc>
        <w:tc>
          <w:tcPr>
            <w:tcW w:w="596" w:type="dxa"/>
            <w:tcBorders>
              <w:right w:val="single" w:sz="12" w:space="0" w:color="auto"/>
            </w:tcBorders>
            <w:vAlign w:val="center"/>
          </w:tcPr>
          <w:p w14:paraId="56619C63" w14:textId="77777777" w:rsidR="00F0229F" w:rsidRPr="00CC2C81" w:rsidRDefault="00F0229F" w:rsidP="00F0229F">
            <w:pPr>
              <w:spacing w:after="0"/>
              <w:ind w:right="-77"/>
              <w:jc w:val="center"/>
              <w:rPr>
                <w:sz w:val="24"/>
                <w:szCs w:val="24"/>
              </w:rPr>
            </w:pPr>
            <w:r w:rsidRPr="00CC2C81">
              <w:rPr>
                <w:sz w:val="24"/>
                <w:szCs w:val="24"/>
              </w:rPr>
              <w:t>43</w:t>
            </w:r>
          </w:p>
        </w:tc>
        <w:tc>
          <w:tcPr>
            <w:tcW w:w="596" w:type="dxa"/>
            <w:tcBorders>
              <w:left w:val="single" w:sz="12" w:space="0" w:color="auto"/>
            </w:tcBorders>
            <w:vAlign w:val="center"/>
          </w:tcPr>
          <w:p w14:paraId="79B96D7C" w14:textId="77777777" w:rsidR="00F0229F" w:rsidRPr="00CC2C81" w:rsidRDefault="00F0229F" w:rsidP="00F0229F">
            <w:pPr>
              <w:spacing w:after="0"/>
              <w:ind w:right="-77"/>
              <w:jc w:val="center"/>
              <w:rPr>
                <w:sz w:val="24"/>
                <w:szCs w:val="24"/>
              </w:rPr>
            </w:pPr>
            <w:r w:rsidRPr="00CC2C81">
              <w:rPr>
                <w:sz w:val="24"/>
                <w:szCs w:val="24"/>
              </w:rPr>
              <w:t>0,04</w:t>
            </w:r>
          </w:p>
        </w:tc>
        <w:tc>
          <w:tcPr>
            <w:tcW w:w="595" w:type="dxa"/>
            <w:vAlign w:val="center"/>
          </w:tcPr>
          <w:p w14:paraId="59AA20FC" w14:textId="77777777" w:rsidR="00F0229F" w:rsidRPr="00CC2C81" w:rsidRDefault="00F0229F" w:rsidP="00F0229F">
            <w:pPr>
              <w:spacing w:after="0"/>
              <w:ind w:right="-77"/>
              <w:jc w:val="center"/>
              <w:rPr>
                <w:sz w:val="24"/>
                <w:szCs w:val="24"/>
              </w:rPr>
            </w:pPr>
            <w:r w:rsidRPr="00CC2C81">
              <w:rPr>
                <w:sz w:val="24"/>
                <w:szCs w:val="24"/>
              </w:rPr>
              <w:t>0,04</w:t>
            </w:r>
          </w:p>
        </w:tc>
        <w:tc>
          <w:tcPr>
            <w:tcW w:w="596" w:type="dxa"/>
            <w:tcBorders>
              <w:right w:val="single" w:sz="12" w:space="0" w:color="auto"/>
            </w:tcBorders>
            <w:vAlign w:val="center"/>
          </w:tcPr>
          <w:p w14:paraId="6EC055F6" w14:textId="77777777" w:rsidR="00F0229F" w:rsidRPr="00CC2C81" w:rsidRDefault="00F0229F" w:rsidP="00F0229F">
            <w:pPr>
              <w:spacing w:after="0"/>
              <w:ind w:right="-77"/>
              <w:rPr>
                <w:sz w:val="24"/>
                <w:szCs w:val="24"/>
              </w:rPr>
            </w:pPr>
            <w:r w:rsidRPr="00CC2C81">
              <w:rPr>
                <w:sz w:val="24"/>
                <w:szCs w:val="24"/>
              </w:rPr>
              <w:t>0,09</w:t>
            </w:r>
          </w:p>
        </w:tc>
        <w:tc>
          <w:tcPr>
            <w:tcW w:w="596" w:type="dxa"/>
            <w:tcBorders>
              <w:left w:val="single" w:sz="12" w:space="0" w:color="auto"/>
            </w:tcBorders>
            <w:vAlign w:val="center"/>
          </w:tcPr>
          <w:p w14:paraId="63AEA637" w14:textId="77777777" w:rsidR="00F0229F" w:rsidRPr="00CC2C81" w:rsidRDefault="00F0229F" w:rsidP="00F0229F">
            <w:pPr>
              <w:spacing w:after="0"/>
              <w:ind w:right="-77"/>
              <w:jc w:val="center"/>
              <w:rPr>
                <w:sz w:val="24"/>
                <w:szCs w:val="24"/>
              </w:rPr>
            </w:pPr>
            <w:r w:rsidRPr="00CC2C81">
              <w:rPr>
                <w:sz w:val="24"/>
                <w:szCs w:val="24"/>
              </w:rPr>
              <w:t>3</w:t>
            </w:r>
          </w:p>
        </w:tc>
        <w:tc>
          <w:tcPr>
            <w:tcW w:w="596" w:type="dxa"/>
            <w:vAlign w:val="center"/>
          </w:tcPr>
          <w:p w14:paraId="3E2B82E4" w14:textId="77777777" w:rsidR="00F0229F" w:rsidRPr="00CC2C81" w:rsidRDefault="00F0229F" w:rsidP="00F0229F">
            <w:pPr>
              <w:spacing w:after="0"/>
              <w:ind w:right="-77"/>
              <w:jc w:val="center"/>
              <w:rPr>
                <w:sz w:val="24"/>
                <w:szCs w:val="24"/>
              </w:rPr>
            </w:pPr>
            <w:r w:rsidRPr="00CC2C81">
              <w:rPr>
                <w:sz w:val="24"/>
                <w:szCs w:val="24"/>
              </w:rPr>
              <w:t>3</w:t>
            </w:r>
          </w:p>
        </w:tc>
        <w:tc>
          <w:tcPr>
            <w:tcW w:w="597" w:type="dxa"/>
            <w:tcBorders>
              <w:right w:val="single" w:sz="12" w:space="0" w:color="auto"/>
            </w:tcBorders>
            <w:vAlign w:val="center"/>
          </w:tcPr>
          <w:p w14:paraId="264948C9" w14:textId="77777777" w:rsidR="00F0229F" w:rsidRPr="00CC2C81" w:rsidRDefault="00F0229F" w:rsidP="00F0229F">
            <w:pPr>
              <w:spacing w:after="0"/>
              <w:ind w:right="-77"/>
              <w:rPr>
                <w:sz w:val="24"/>
                <w:szCs w:val="24"/>
              </w:rPr>
            </w:pPr>
            <w:r w:rsidRPr="00CC2C81">
              <w:rPr>
                <w:sz w:val="24"/>
                <w:szCs w:val="24"/>
              </w:rPr>
              <w:t>3,2</w:t>
            </w:r>
          </w:p>
        </w:tc>
        <w:tc>
          <w:tcPr>
            <w:tcW w:w="676" w:type="dxa"/>
            <w:tcBorders>
              <w:left w:val="single" w:sz="12" w:space="0" w:color="auto"/>
            </w:tcBorders>
            <w:vAlign w:val="center"/>
          </w:tcPr>
          <w:p w14:paraId="647A0655" w14:textId="77777777" w:rsidR="00F0229F" w:rsidRPr="00CC2C81" w:rsidRDefault="00F0229F" w:rsidP="00F0229F">
            <w:pPr>
              <w:spacing w:after="0"/>
              <w:ind w:right="-77"/>
              <w:jc w:val="center"/>
              <w:rPr>
                <w:sz w:val="24"/>
                <w:szCs w:val="24"/>
              </w:rPr>
            </w:pPr>
            <w:r w:rsidRPr="00CC2C81">
              <w:rPr>
                <w:sz w:val="24"/>
                <w:szCs w:val="24"/>
              </w:rPr>
              <w:t>11,9</w:t>
            </w:r>
          </w:p>
        </w:tc>
        <w:tc>
          <w:tcPr>
            <w:tcW w:w="677" w:type="dxa"/>
            <w:vAlign w:val="center"/>
          </w:tcPr>
          <w:p w14:paraId="3851D760" w14:textId="77777777" w:rsidR="00F0229F" w:rsidRPr="00CC2C81" w:rsidRDefault="00F0229F" w:rsidP="00F0229F">
            <w:pPr>
              <w:spacing w:after="0"/>
              <w:ind w:right="-77"/>
              <w:rPr>
                <w:sz w:val="24"/>
                <w:szCs w:val="24"/>
              </w:rPr>
            </w:pPr>
            <w:r w:rsidRPr="00CC2C81">
              <w:rPr>
                <w:sz w:val="24"/>
                <w:szCs w:val="24"/>
              </w:rPr>
              <w:t>11,9</w:t>
            </w:r>
          </w:p>
        </w:tc>
        <w:tc>
          <w:tcPr>
            <w:tcW w:w="677" w:type="dxa"/>
            <w:tcBorders>
              <w:right w:val="single" w:sz="12" w:space="0" w:color="auto"/>
            </w:tcBorders>
            <w:vAlign w:val="center"/>
          </w:tcPr>
          <w:p w14:paraId="36C05850" w14:textId="77777777" w:rsidR="00F0229F" w:rsidRPr="00CC2C81" w:rsidRDefault="00F0229F" w:rsidP="00F0229F">
            <w:pPr>
              <w:spacing w:after="0"/>
              <w:ind w:right="-77"/>
              <w:rPr>
                <w:sz w:val="24"/>
                <w:szCs w:val="24"/>
              </w:rPr>
            </w:pPr>
            <w:r w:rsidRPr="00CC2C81">
              <w:rPr>
                <w:sz w:val="24"/>
                <w:szCs w:val="24"/>
              </w:rPr>
              <w:t>15</w:t>
            </w:r>
          </w:p>
        </w:tc>
        <w:tc>
          <w:tcPr>
            <w:tcW w:w="2918" w:type="dxa"/>
            <w:tcBorders>
              <w:left w:val="single" w:sz="12" w:space="0" w:color="auto"/>
            </w:tcBorders>
            <w:vAlign w:val="center"/>
          </w:tcPr>
          <w:p w14:paraId="0C08D81F" w14:textId="77777777" w:rsidR="00F0229F" w:rsidRPr="00CC2C81" w:rsidRDefault="00F0229F" w:rsidP="00F0229F">
            <w:pPr>
              <w:spacing w:after="0"/>
              <w:jc w:val="center"/>
              <w:rPr>
                <w:sz w:val="18"/>
                <w:szCs w:val="18"/>
              </w:rPr>
            </w:pPr>
            <w:r w:rsidRPr="00CC2C81">
              <w:rPr>
                <w:sz w:val="18"/>
                <w:szCs w:val="18"/>
              </w:rPr>
              <w:t>Коренеплоди свіжі, цілі, здорові, чисті, без тріщин, нев’янучі, без пошкоджень сільськогосподарськими шкідниками.</w:t>
            </w:r>
          </w:p>
        </w:tc>
      </w:tr>
      <w:tr w:rsidR="00F0229F" w:rsidRPr="00CC2C81" w14:paraId="5410E9FD" w14:textId="77777777" w:rsidTr="00F0229F">
        <w:trPr>
          <w:trHeight w:val="221"/>
          <w:jc w:val="center"/>
        </w:trPr>
        <w:tc>
          <w:tcPr>
            <w:tcW w:w="435" w:type="dxa"/>
            <w:tcBorders>
              <w:right w:val="single" w:sz="12" w:space="0" w:color="auto"/>
            </w:tcBorders>
            <w:vAlign w:val="center"/>
          </w:tcPr>
          <w:p w14:paraId="26AD6BCC" w14:textId="77777777" w:rsidR="00F0229F" w:rsidRPr="00CC2C81"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60D470D" w14:textId="77777777" w:rsidR="00F0229F" w:rsidRPr="00CC2C81" w:rsidRDefault="00F0229F" w:rsidP="00F0229F">
            <w:pPr>
              <w:spacing w:after="0"/>
              <w:jc w:val="center"/>
              <w:rPr>
                <w:sz w:val="24"/>
                <w:szCs w:val="24"/>
              </w:rPr>
            </w:pPr>
            <w:r w:rsidRPr="00CC2C81">
              <w:rPr>
                <w:sz w:val="24"/>
                <w:szCs w:val="24"/>
              </w:rPr>
              <w:t>Часник</w:t>
            </w:r>
          </w:p>
        </w:tc>
        <w:tc>
          <w:tcPr>
            <w:tcW w:w="600" w:type="dxa"/>
            <w:tcBorders>
              <w:left w:val="single" w:sz="12" w:space="0" w:color="auto"/>
            </w:tcBorders>
            <w:vAlign w:val="center"/>
          </w:tcPr>
          <w:p w14:paraId="266BA4AD"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vAlign w:val="center"/>
          </w:tcPr>
          <w:p w14:paraId="0A994A5B"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tcBorders>
              <w:right w:val="single" w:sz="12" w:space="0" w:color="auto"/>
            </w:tcBorders>
            <w:vAlign w:val="center"/>
          </w:tcPr>
          <w:p w14:paraId="35C63FCE"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tcBorders>
              <w:left w:val="single" w:sz="12" w:space="0" w:color="auto"/>
            </w:tcBorders>
            <w:vAlign w:val="center"/>
          </w:tcPr>
          <w:p w14:paraId="118A84E6"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vAlign w:val="center"/>
          </w:tcPr>
          <w:p w14:paraId="0A1934D7" w14:textId="77777777" w:rsidR="00F0229F" w:rsidRPr="00CC2C81" w:rsidRDefault="00F0229F" w:rsidP="00F0229F">
            <w:pPr>
              <w:spacing w:after="0"/>
              <w:ind w:right="-130"/>
              <w:jc w:val="center"/>
              <w:rPr>
                <w:sz w:val="24"/>
                <w:szCs w:val="24"/>
              </w:rPr>
            </w:pPr>
            <w:r w:rsidRPr="00CC2C81">
              <w:rPr>
                <w:sz w:val="24"/>
                <w:szCs w:val="24"/>
              </w:rPr>
              <w:t>2</w:t>
            </w:r>
          </w:p>
        </w:tc>
        <w:tc>
          <w:tcPr>
            <w:tcW w:w="602" w:type="dxa"/>
            <w:tcBorders>
              <w:right w:val="single" w:sz="12" w:space="0" w:color="auto"/>
            </w:tcBorders>
            <w:vAlign w:val="center"/>
          </w:tcPr>
          <w:p w14:paraId="040CC1F3" w14:textId="77777777" w:rsidR="00F0229F" w:rsidRPr="00CC2C81" w:rsidRDefault="00F0229F" w:rsidP="00F0229F">
            <w:pPr>
              <w:spacing w:after="0"/>
              <w:ind w:right="-130"/>
              <w:jc w:val="center"/>
              <w:rPr>
                <w:sz w:val="24"/>
                <w:szCs w:val="24"/>
              </w:rPr>
            </w:pPr>
            <w:r w:rsidRPr="00CC2C81">
              <w:rPr>
                <w:sz w:val="24"/>
                <w:szCs w:val="24"/>
              </w:rPr>
              <w:t>2</w:t>
            </w:r>
          </w:p>
        </w:tc>
        <w:tc>
          <w:tcPr>
            <w:tcW w:w="595" w:type="dxa"/>
            <w:tcBorders>
              <w:left w:val="single" w:sz="12" w:space="0" w:color="auto"/>
            </w:tcBorders>
            <w:vAlign w:val="center"/>
          </w:tcPr>
          <w:p w14:paraId="78793056" w14:textId="77777777" w:rsidR="00F0229F" w:rsidRPr="00CC2C81" w:rsidRDefault="00F0229F" w:rsidP="00F0229F">
            <w:pPr>
              <w:spacing w:after="0"/>
              <w:ind w:right="-77"/>
              <w:jc w:val="center"/>
              <w:rPr>
                <w:sz w:val="24"/>
                <w:szCs w:val="24"/>
              </w:rPr>
            </w:pPr>
            <w:r w:rsidRPr="00CC2C81">
              <w:rPr>
                <w:sz w:val="24"/>
                <w:szCs w:val="24"/>
              </w:rPr>
              <w:t>0,13</w:t>
            </w:r>
          </w:p>
        </w:tc>
        <w:tc>
          <w:tcPr>
            <w:tcW w:w="596" w:type="dxa"/>
            <w:vAlign w:val="center"/>
          </w:tcPr>
          <w:p w14:paraId="5C4041C3" w14:textId="77777777" w:rsidR="00F0229F" w:rsidRPr="00CC2C81" w:rsidRDefault="00F0229F" w:rsidP="00F0229F">
            <w:pPr>
              <w:spacing w:after="0"/>
              <w:ind w:right="-77"/>
              <w:jc w:val="center"/>
              <w:rPr>
                <w:sz w:val="24"/>
                <w:szCs w:val="24"/>
              </w:rPr>
            </w:pPr>
            <w:r w:rsidRPr="00CC2C81">
              <w:rPr>
                <w:sz w:val="24"/>
                <w:szCs w:val="24"/>
              </w:rPr>
              <w:t>0,13</w:t>
            </w:r>
          </w:p>
        </w:tc>
        <w:tc>
          <w:tcPr>
            <w:tcW w:w="596" w:type="dxa"/>
            <w:tcBorders>
              <w:right w:val="single" w:sz="12" w:space="0" w:color="auto"/>
            </w:tcBorders>
            <w:vAlign w:val="center"/>
          </w:tcPr>
          <w:p w14:paraId="2827ACAF" w14:textId="77777777" w:rsidR="00F0229F" w:rsidRPr="00CC2C81" w:rsidRDefault="00F0229F" w:rsidP="00F0229F">
            <w:pPr>
              <w:spacing w:after="0"/>
              <w:ind w:right="-77"/>
              <w:jc w:val="center"/>
              <w:rPr>
                <w:sz w:val="24"/>
                <w:szCs w:val="24"/>
              </w:rPr>
            </w:pPr>
            <w:r w:rsidRPr="00CC2C81">
              <w:rPr>
                <w:sz w:val="24"/>
                <w:szCs w:val="24"/>
              </w:rPr>
              <w:t>0,13</w:t>
            </w:r>
          </w:p>
        </w:tc>
        <w:tc>
          <w:tcPr>
            <w:tcW w:w="596" w:type="dxa"/>
            <w:tcBorders>
              <w:left w:val="single" w:sz="12" w:space="0" w:color="auto"/>
            </w:tcBorders>
            <w:vAlign w:val="center"/>
          </w:tcPr>
          <w:p w14:paraId="15187D0F" w14:textId="77777777" w:rsidR="00F0229F" w:rsidRPr="00CC2C81" w:rsidRDefault="00F0229F" w:rsidP="00F0229F">
            <w:pPr>
              <w:spacing w:after="0"/>
              <w:ind w:right="-77"/>
              <w:jc w:val="center"/>
              <w:rPr>
                <w:sz w:val="24"/>
                <w:szCs w:val="24"/>
              </w:rPr>
            </w:pPr>
            <w:r w:rsidRPr="00CC2C81">
              <w:rPr>
                <w:sz w:val="24"/>
                <w:szCs w:val="24"/>
              </w:rPr>
              <w:t>0,01</w:t>
            </w:r>
          </w:p>
        </w:tc>
        <w:tc>
          <w:tcPr>
            <w:tcW w:w="595" w:type="dxa"/>
            <w:vAlign w:val="center"/>
          </w:tcPr>
          <w:p w14:paraId="678266DD" w14:textId="77777777" w:rsidR="00F0229F" w:rsidRPr="00CC2C81" w:rsidRDefault="00F0229F" w:rsidP="00F0229F">
            <w:pPr>
              <w:spacing w:after="0"/>
              <w:ind w:right="-77"/>
              <w:jc w:val="center"/>
              <w:rPr>
                <w:sz w:val="24"/>
                <w:szCs w:val="24"/>
              </w:rPr>
            </w:pPr>
            <w:r w:rsidRPr="00CC2C81">
              <w:rPr>
                <w:sz w:val="24"/>
                <w:szCs w:val="24"/>
              </w:rPr>
              <w:t>0,01</w:t>
            </w:r>
          </w:p>
        </w:tc>
        <w:tc>
          <w:tcPr>
            <w:tcW w:w="596" w:type="dxa"/>
            <w:tcBorders>
              <w:right w:val="single" w:sz="12" w:space="0" w:color="auto"/>
            </w:tcBorders>
            <w:vAlign w:val="center"/>
          </w:tcPr>
          <w:p w14:paraId="10B111E4" w14:textId="77777777" w:rsidR="00F0229F" w:rsidRPr="00CC2C81" w:rsidRDefault="00F0229F" w:rsidP="00F0229F">
            <w:pPr>
              <w:spacing w:after="0"/>
              <w:ind w:right="-77"/>
              <w:rPr>
                <w:sz w:val="24"/>
                <w:szCs w:val="24"/>
              </w:rPr>
            </w:pPr>
            <w:r w:rsidRPr="00CC2C81">
              <w:rPr>
                <w:sz w:val="24"/>
                <w:szCs w:val="24"/>
              </w:rPr>
              <w:t>0,01</w:t>
            </w:r>
          </w:p>
        </w:tc>
        <w:tc>
          <w:tcPr>
            <w:tcW w:w="596" w:type="dxa"/>
            <w:tcBorders>
              <w:left w:val="single" w:sz="12" w:space="0" w:color="auto"/>
            </w:tcBorders>
            <w:vAlign w:val="center"/>
          </w:tcPr>
          <w:p w14:paraId="740816FD" w14:textId="77777777" w:rsidR="00F0229F" w:rsidRPr="00CC2C81" w:rsidRDefault="00F0229F" w:rsidP="00F0229F">
            <w:pPr>
              <w:spacing w:after="0"/>
              <w:ind w:right="-77"/>
              <w:jc w:val="center"/>
              <w:rPr>
                <w:sz w:val="24"/>
                <w:szCs w:val="24"/>
              </w:rPr>
            </w:pPr>
            <w:r w:rsidRPr="00CC2C81">
              <w:rPr>
                <w:sz w:val="24"/>
                <w:szCs w:val="24"/>
              </w:rPr>
              <w:t>0,64</w:t>
            </w:r>
          </w:p>
        </w:tc>
        <w:tc>
          <w:tcPr>
            <w:tcW w:w="596" w:type="dxa"/>
            <w:vAlign w:val="center"/>
          </w:tcPr>
          <w:p w14:paraId="7566ECD4" w14:textId="77777777" w:rsidR="00F0229F" w:rsidRPr="00CC2C81" w:rsidRDefault="00F0229F" w:rsidP="00F0229F">
            <w:pPr>
              <w:spacing w:after="0"/>
              <w:ind w:right="-77"/>
              <w:jc w:val="center"/>
              <w:rPr>
                <w:sz w:val="24"/>
                <w:szCs w:val="24"/>
              </w:rPr>
            </w:pPr>
            <w:r w:rsidRPr="00CC2C81">
              <w:rPr>
                <w:sz w:val="24"/>
                <w:szCs w:val="24"/>
              </w:rPr>
              <w:t>0,64</w:t>
            </w:r>
          </w:p>
        </w:tc>
        <w:tc>
          <w:tcPr>
            <w:tcW w:w="597" w:type="dxa"/>
            <w:tcBorders>
              <w:right w:val="single" w:sz="12" w:space="0" w:color="auto"/>
            </w:tcBorders>
            <w:vAlign w:val="center"/>
          </w:tcPr>
          <w:p w14:paraId="08988A37" w14:textId="77777777" w:rsidR="00F0229F" w:rsidRPr="00CC2C81" w:rsidRDefault="00F0229F" w:rsidP="00F0229F">
            <w:pPr>
              <w:spacing w:after="0"/>
              <w:ind w:right="-77"/>
              <w:rPr>
                <w:sz w:val="24"/>
                <w:szCs w:val="24"/>
              </w:rPr>
            </w:pPr>
            <w:r w:rsidRPr="00CC2C81">
              <w:rPr>
                <w:sz w:val="24"/>
                <w:szCs w:val="24"/>
              </w:rPr>
              <w:t>0,64</w:t>
            </w:r>
          </w:p>
        </w:tc>
        <w:tc>
          <w:tcPr>
            <w:tcW w:w="676" w:type="dxa"/>
            <w:tcBorders>
              <w:left w:val="single" w:sz="12" w:space="0" w:color="auto"/>
            </w:tcBorders>
            <w:vAlign w:val="center"/>
          </w:tcPr>
          <w:p w14:paraId="5EFB0392" w14:textId="77777777" w:rsidR="00F0229F" w:rsidRPr="00CC2C81" w:rsidRDefault="00F0229F" w:rsidP="00F0229F">
            <w:pPr>
              <w:spacing w:after="0"/>
              <w:ind w:right="-77"/>
              <w:jc w:val="center"/>
              <w:rPr>
                <w:sz w:val="24"/>
                <w:szCs w:val="24"/>
              </w:rPr>
            </w:pPr>
            <w:r w:rsidRPr="00CC2C81">
              <w:rPr>
                <w:sz w:val="24"/>
                <w:szCs w:val="24"/>
              </w:rPr>
              <w:t>3</w:t>
            </w:r>
          </w:p>
        </w:tc>
        <w:tc>
          <w:tcPr>
            <w:tcW w:w="677" w:type="dxa"/>
            <w:vAlign w:val="center"/>
          </w:tcPr>
          <w:p w14:paraId="5EC4DC97" w14:textId="77777777" w:rsidR="00F0229F" w:rsidRPr="00CC2C81" w:rsidRDefault="00F0229F" w:rsidP="00F0229F">
            <w:pPr>
              <w:spacing w:after="0"/>
              <w:ind w:right="-77"/>
              <w:jc w:val="center"/>
              <w:rPr>
                <w:sz w:val="24"/>
                <w:szCs w:val="24"/>
              </w:rPr>
            </w:pPr>
            <w:r w:rsidRPr="00CC2C81">
              <w:rPr>
                <w:sz w:val="24"/>
                <w:szCs w:val="24"/>
              </w:rPr>
              <w:t>3</w:t>
            </w:r>
          </w:p>
        </w:tc>
        <w:tc>
          <w:tcPr>
            <w:tcW w:w="677" w:type="dxa"/>
            <w:tcBorders>
              <w:right w:val="single" w:sz="12" w:space="0" w:color="auto"/>
            </w:tcBorders>
            <w:vAlign w:val="center"/>
          </w:tcPr>
          <w:p w14:paraId="414F83EB" w14:textId="77777777" w:rsidR="00F0229F" w:rsidRPr="00CC2C81" w:rsidRDefault="00F0229F" w:rsidP="00F0229F">
            <w:pPr>
              <w:spacing w:after="0"/>
              <w:ind w:right="-77"/>
              <w:rPr>
                <w:sz w:val="24"/>
                <w:szCs w:val="24"/>
              </w:rPr>
            </w:pPr>
            <w:r w:rsidRPr="00CC2C81">
              <w:rPr>
                <w:sz w:val="24"/>
                <w:szCs w:val="24"/>
              </w:rPr>
              <w:t>3</w:t>
            </w:r>
          </w:p>
        </w:tc>
        <w:tc>
          <w:tcPr>
            <w:tcW w:w="2918" w:type="dxa"/>
            <w:tcBorders>
              <w:left w:val="single" w:sz="12" w:space="0" w:color="auto"/>
            </w:tcBorders>
            <w:vAlign w:val="center"/>
          </w:tcPr>
          <w:p w14:paraId="228499E7" w14:textId="77777777" w:rsidR="00F0229F" w:rsidRPr="00CC2C81" w:rsidRDefault="00F0229F" w:rsidP="00F0229F">
            <w:pPr>
              <w:spacing w:after="0"/>
              <w:jc w:val="center"/>
              <w:rPr>
                <w:sz w:val="18"/>
                <w:szCs w:val="18"/>
              </w:rPr>
            </w:pPr>
            <w:r w:rsidRPr="00CC2C81">
              <w:rPr>
                <w:sz w:val="18"/>
                <w:szCs w:val="18"/>
              </w:rPr>
              <w:t>Плоди білого кольору з кремовим відтінком. Без пошкоджень.</w:t>
            </w:r>
          </w:p>
        </w:tc>
      </w:tr>
      <w:tr w:rsidR="00F0229F" w:rsidRPr="00CC2C81" w14:paraId="1CDFADDE" w14:textId="77777777" w:rsidTr="00F0229F">
        <w:trPr>
          <w:trHeight w:val="393"/>
          <w:jc w:val="center"/>
        </w:trPr>
        <w:tc>
          <w:tcPr>
            <w:tcW w:w="435" w:type="dxa"/>
            <w:tcBorders>
              <w:right w:val="single" w:sz="12" w:space="0" w:color="auto"/>
            </w:tcBorders>
            <w:vAlign w:val="center"/>
          </w:tcPr>
          <w:p w14:paraId="27ED7C28" w14:textId="77777777" w:rsidR="00F0229F" w:rsidRPr="00CC2C81"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CC0DDED" w14:textId="77777777" w:rsidR="00F0229F" w:rsidRPr="00CC2C81" w:rsidRDefault="00F0229F" w:rsidP="00F0229F">
            <w:pPr>
              <w:spacing w:after="0"/>
              <w:jc w:val="center"/>
              <w:rPr>
                <w:sz w:val="24"/>
                <w:szCs w:val="24"/>
              </w:rPr>
            </w:pPr>
            <w:r w:rsidRPr="00CC2C81">
              <w:rPr>
                <w:sz w:val="24"/>
                <w:szCs w:val="24"/>
              </w:rPr>
              <w:t>Цукор</w:t>
            </w:r>
          </w:p>
        </w:tc>
        <w:tc>
          <w:tcPr>
            <w:tcW w:w="600" w:type="dxa"/>
            <w:tcBorders>
              <w:left w:val="single" w:sz="12" w:space="0" w:color="auto"/>
            </w:tcBorders>
            <w:vAlign w:val="center"/>
          </w:tcPr>
          <w:p w14:paraId="6E0EAD4E" w14:textId="77777777" w:rsidR="00F0229F" w:rsidRPr="00CC2C81" w:rsidRDefault="00F0229F" w:rsidP="00F0229F">
            <w:pPr>
              <w:spacing w:after="0"/>
              <w:ind w:right="-130"/>
              <w:jc w:val="center"/>
              <w:rPr>
                <w:sz w:val="24"/>
                <w:szCs w:val="24"/>
              </w:rPr>
            </w:pPr>
            <w:r w:rsidRPr="00CC2C81">
              <w:rPr>
                <w:sz w:val="24"/>
                <w:szCs w:val="24"/>
              </w:rPr>
              <w:t>0</w:t>
            </w:r>
          </w:p>
        </w:tc>
        <w:tc>
          <w:tcPr>
            <w:tcW w:w="600" w:type="dxa"/>
            <w:vAlign w:val="center"/>
          </w:tcPr>
          <w:p w14:paraId="441B6BDE" w14:textId="77777777" w:rsidR="00F0229F" w:rsidRPr="00CC2C81" w:rsidRDefault="00F0229F" w:rsidP="00F0229F">
            <w:pPr>
              <w:spacing w:after="0"/>
              <w:ind w:right="-130"/>
              <w:jc w:val="center"/>
              <w:rPr>
                <w:sz w:val="24"/>
                <w:szCs w:val="24"/>
              </w:rPr>
            </w:pPr>
            <w:r w:rsidRPr="00CC2C81">
              <w:rPr>
                <w:sz w:val="24"/>
                <w:szCs w:val="24"/>
              </w:rPr>
              <w:t>1</w:t>
            </w:r>
          </w:p>
        </w:tc>
        <w:tc>
          <w:tcPr>
            <w:tcW w:w="600" w:type="dxa"/>
            <w:tcBorders>
              <w:right w:val="single" w:sz="12" w:space="0" w:color="auto"/>
            </w:tcBorders>
            <w:vAlign w:val="center"/>
          </w:tcPr>
          <w:p w14:paraId="6B05F817" w14:textId="77777777" w:rsidR="00F0229F" w:rsidRPr="00CC2C81" w:rsidRDefault="00F0229F" w:rsidP="00F0229F">
            <w:pPr>
              <w:spacing w:after="0"/>
              <w:ind w:right="-130"/>
              <w:jc w:val="center"/>
              <w:rPr>
                <w:sz w:val="24"/>
                <w:szCs w:val="24"/>
              </w:rPr>
            </w:pPr>
            <w:r w:rsidRPr="00CC2C81">
              <w:rPr>
                <w:sz w:val="24"/>
                <w:szCs w:val="24"/>
              </w:rPr>
              <w:t>1</w:t>
            </w:r>
          </w:p>
        </w:tc>
        <w:tc>
          <w:tcPr>
            <w:tcW w:w="600" w:type="dxa"/>
            <w:tcBorders>
              <w:left w:val="single" w:sz="12" w:space="0" w:color="auto"/>
            </w:tcBorders>
            <w:vAlign w:val="center"/>
          </w:tcPr>
          <w:p w14:paraId="5F0B7F64" w14:textId="77777777" w:rsidR="00F0229F" w:rsidRPr="00CC2C81" w:rsidRDefault="00F0229F" w:rsidP="00F0229F">
            <w:pPr>
              <w:spacing w:after="0"/>
              <w:ind w:right="-130"/>
              <w:jc w:val="center"/>
              <w:rPr>
                <w:sz w:val="24"/>
                <w:szCs w:val="24"/>
              </w:rPr>
            </w:pPr>
            <w:r w:rsidRPr="00CC2C81">
              <w:rPr>
                <w:sz w:val="24"/>
                <w:szCs w:val="24"/>
              </w:rPr>
              <w:t>0</w:t>
            </w:r>
          </w:p>
        </w:tc>
        <w:tc>
          <w:tcPr>
            <w:tcW w:w="600" w:type="dxa"/>
            <w:vAlign w:val="center"/>
          </w:tcPr>
          <w:p w14:paraId="5723150A" w14:textId="77777777" w:rsidR="00F0229F" w:rsidRPr="00CC2C81" w:rsidRDefault="00F0229F" w:rsidP="00F0229F">
            <w:pPr>
              <w:spacing w:after="0"/>
              <w:ind w:right="-130"/>
              <w:jc w:val="center"/>
              <w:rPr>
                <w:sz w:val="24"/>
                <w:szCs w:val="24"/>
              </w:rPr>
            </w:pPr>
            <w:r w:rsidRPr="00CC2C81">
              <w:rPr>
                <w:sz w:val="24"/>
                <w:szCs w:val="24"/>
              </w:rPr>
              <w:t>1</w:t>
            </w:r>
          </w:p>
        </w:tc>
        <w:tc>
          <w:tcPr>
            <w:tcW w:w="602" w:type="dxa"/>
            <w:tcBorders>
              <w:right w:val="single" w:sz="12" w:space="0" w:color="auto"/>
            </w:tcBorders>
            <w:vAlign w:val="center"/>
          </w:tcPr>
          <w:p w14:paraId="77EB082E" w14:textId="77777777" w:rsidR="00F0229F" w:rsidRPr="00CC2C81" w:rsidRDefault="00F0229F" w:rsidP="00F0229F">
            <w:pPr>
              <w:spacing w:after="0"/>
              <w:ind w:right="-130"/>
              <w:jc w:val="center"/>
              <w:rPr>
                <w:sz w:val="24"/>
                <w:szCs w:val="24"/>
              </w:rPr>
            </w:pPr>
            <w:r w:rsidRPr="00CC2C81">
              <w:rPr>
                <w:sz w:val="24"/>
                <w:szCs w:val="24"/>
              </w:rPr>
              <w:t>1</w:t>
            </w:r>
          </w:p>
        </w:tc>
        <w:tc>
          <w:tcPr>
            <w:tcW w:w="595" w:type="dxa"/>
            <w:tcBorders>
              <w:left w:val="single" w:sz="12" w:space="0" w:color="auto"/>
            </w:tcBorders>
            <w:vAlign w:val="center"/>
          </w:tcPr>
          <w:p w14:paraId="0EA5CDF7" w14:textId="77777777" w:rsidR="00F0229F" w:rsidRPr="00CC2C81" w:rsidRDefault="00F0229F" w:rsidP="00F0229F">
            <w:pPr>
              <w:spacing w:after="0"/>
              <w:ind w:right="-77"/>
              <w:jc w:val="center"/>
              <w:rPr>
                <w:sz w:val="24"/>
                <w:szCs w:val="24"/>
              </w:rPr>
            </w:pPr>
            <w:r w:rsidRPr="00CC2C81">
              <w:rPr>
                <w:sz w:val="24"/>
                <w:szCs w:val="24"/>
              </w:rPr>
              <w:t>0</w:t>
            </w:r>
          </w:p>
        </w:tc>
        <w:tc>
          <w:tcPr>
            <w:tcW w:w="596" w:type="dxa"/>
            <w:vAlign w:val="center"/>
          </w:tcPr>
          <w:p w14:paraId="09DB3CF3" w14:textId="77777777" w:rsidR="00F0229F" w:rsidRPr="00CC2C81" w:rsidRDefault="00F0229F" w:rsidP="00F0229F">
            <w:pPr>
              <w:spacing w:after="0"/>
              <w:ind w:right="-77"/>
              <w:jc w:val="center"/>
              <w:rPr>
                <w:sz w:val="24"/>
                <w:szCs w:val="24"/>
              </w:rPr>
            </w:pPr>
            <w:r w:rsidRPr="00CC2C81">
              <w:rPr>
                <w:sz w:val="24"/>
                <w:szCs w:val="24"/>
              </w:rPr>
              <w:t>0</w:t>
            </w:r>
          </w:p>
        </w:tc>
        <w:tc>
          <w:tcPr>
            <w:tcW w:w="596" w:type="dxa"/>
            <w:tcBorders>
              <w:right w:val="single" w:sz="12" w:space="0" w:color="auto"/>
            </w:tcBorders>
            <w:vAlign w:val="center"/>
          </w:tcPr>
          <w:p w14:paraId="3ABDDCF1" w14:textId="77777777" w:rsidR="00F0229F" w:rsidRPr="00CC2C81" w:rsidRDefault="00F0229F" w:rsidP="00F0229F">
            <w:pPr>
              <w:spacing w:after="0"/>
              <w:ind w:right="-77"/>
              <w:jc w:val="center"/>
              <w:rPr>
                <w:sz w:val="24"/>
                <w:szCs w:val="24"/>
              </w:rPr>
            </w:pPr>
            <w:r w:rsidRPr="00CC2C81">
              <w:rPr>
                <w:sz w:val="24"/>
                <w:szCs w:val="24"/>
              </w:rPr>
              <w:t>0</w:t>
            </w:r>
          </w:p>
        </w:tc>
        <w:tc>
          <w:tcPr>
            <w:tcW w:w="596" w:type="dxa"/>
            <w:tcBorders>
              <w:left w:val="single" w:sz="12" w:space="0" w:color="auto"/>
            </w:tcBorders>
            <w:vAlign w:val="center"/>
          </w:tcPr>
          <w:p w14:paraId="20D1D8E7" w14:textId="77777777" w:rsidR="00F0229F" w:rsidRPr="00CC2C81" w:rsidRDefault="00F0229F" w:rsidP="00F0229F">
            <w:pPr>
              <w:spacing w:after="0"/>
              <w:ind w:right="-77"/>
              <w:jc w:val="center"/>
              <w:rPr>
                <w:sz w:val="24"/>
                <w:szCs w:val="24"/>
              </w:rPr>
            </w:pPr>
            <w:r w:rsidRPr="00CC2C81">
              <w:rPr>
                <w:sz w:val="24"/>
                <w:szCs w:val="24"/>
              </w:rPr>
              <w:t>0</w:t>
            </w:r>
          </w:p>
        </w:tc>
        <w:tc>
          <w:tcPr>
            <w:tcW w:w="595" w:type="dxa"/>
            <w:vAlign w:val="center"/>
          </w:tcPr>
          <w:p w14:paraId="2D7AD71B" w14:textId="77777777" w:rsidR="00F0229F" w:rsidRPr="00CC2C81" w:rsidRDefault="00F0229F" w:rsidP="00F0229F">
            <w:pPr>
              <w:spacing w:after="0"/>
              <w:ind w:right="-77"/>
              <w:jc w:val="center"/>
              <w:rPr>
                <w:sz w:val="24"/>
                <w:szCs w:val="24"/>
              </w:rPr>
            </w:pPr>
            <w:r w:rsidRPr="00CC2C81">
              <w:rPr>
                <w:sz w:val="24"/>
                <w:szCs w:val="24"/>
              </w:rPr>
              <w:t>0</w:t>
            </w:r>
          </w:p>
        </w:tc>
        <w:tc>
          <w:tcPr>
            <w:tcW w:w="596" w:type="dxa"/>
            <w:tcBorders>
              <w:right w:val="single" w:sz="12" w:space="0" w:color="auto"/>
            </w:tcBorders>
            <w:vAlign w:val="center"/>
          </w:tcPr>
          <w:p w14:paraId="5C9B01B2" w14:textId="77777777" w:rsidR="00F0229F" w:rsidRPr="00CC2C81" w:rsidRDefault="00F0229F" w:rsidP="00F0229F">
            <w:pPr>
              <w:spacing w:after="0"/>
              <w:ind w:right="-77"/>
              <w:rPr>
                <w:sz w:val="24"/>
                <w:szCs w:val="24"/>
              </w:rPr>
            </w:pPr>
            <w:r w:rsidRPr="00CC2C81">
              <w:rPr>
                <w:sz w:val="24"/>
                <w:szCs w:val="24"/>
              </w:rPr>
              <w:t>0</w:t>
            </w:r>
          </w:p>
        </w:tc>
        <w:tc>
          <w:tcPr>
            <w:tcW w:w="596" w:type="dxa"/>
            <w:tcBorders>
              <w:left w:val="single" w:sz="12" w:space="0" w:color="auto"/>
            </w:tcBorders>
            <w:vAlign w:val="center"/>
          </w:tcPr>
          <w:p w14:paraId="419CF02B" w14:textId="77777777" w:rsidR="00F0229F" w:rsidRPr="00CC2C81" w:rsidRDefault="00F0229F" w:rsidP="00F0229F">
            <w:pPr>
              <w:spacing w:after="0"/>
              <w:ind w:right="-77"/>
              <w:jc w:val="center"/>
              <w:rPr>
                <w:sz w:val="24"/>
                <w:szCs w:val="24"/>
              </w:rPr>
            </w:pPr>
            <w:r w:rsidRPr="00CC2C81">
              <w:rPr>
                <w:sz w:val="24"/>
                <w:szCs w:val="24"/>
              </w:rPr>
              <w:t>0</w:t>
            </w:r>
          </w:p>
        </w:tc>
        <w:tc>
          <w:tcPr>
            <w:tcW w:w="596" w:type="dxa"/>
            <w:vAlign w:val="center"/>
          </w:tcPr>
          <w:p w14:paraId="3CB667AE" w14:textId="77777777" w:rsidR="00F0229F" w:rsidRPr="00CC2C81" w:rsidRDefault="00F0229F" w:rsidP="00F0229F">
            <w:pPr>
              <w:spacing w:after="0"/>
              <w:ind w:right="-77"/>
              <w:jc w:val="center"/>
              <w:rPr>
                <w:sz w:val="24"/>
                <w:szCs w:val="24"/>
              </w:rPr>
            </w:pPr>
            <w:r w:rsidRPr="00CC2C81">
              <w:rPr>
                <w:sz w:val="24"/>
                <w:szCs w:val="24"/>
              </w:rPr>
              <w:t>1</w:t>
            </w:r>
          </w:p>
        </w:tc>
        <w:tc>
          <w:tcPr>
            <w:tcW w:w="597" w:type="dxa"/>
            <w:tcBorders>
              <w:right w:val="single" w:sz="12" w:space="0" w:color="auto"/>
            </w:tcBorders>
            <w:vAlign w:val="center"/>
          </w:tcPr>
          <w:p w14:paraId="3CB451AE" w14:textId="77777777" w:rsidR="00F0229F" w:rsidRPr="00CC2C81" w:rsidRDefault="00F0229F" w:rsidP="00F0229F">
            <w:pPr>
              <w:spacing w:after="0"/>
              <w:ind w:right="-77"/>
              <w:rPr>
                <w:sz w:val="24"/>
                <w:szCs w:val="24"/>
              </w:rPr>
            </w:pPr>
            <w:r w:rsidRPr="00CC2C81">
              <w:rPr>
                <w:sz w:val="24"/>
                <w:szCs w:val="24"/>
              </w:rPr>
              <w:t>1</w:t>
            </w:r>
          </w:p>
        </w:tc>
        <w:tc>
          <w:tcPr>
            <w:tcW w:w="676" w:type="dxa"/>
            <w:tcBorders>
              <w:left w:val="single" w:sz="12" w:space="0" w:color="auto"/>
            </w:tcBorders>
            <w:vAlign w:val="center"/>
          </w:tcPr>
          <w:p w14:paraId="6CAE6763" w14:textId="77777777" w:rsidR="00F0229F" w:rsidRPr="00CC2C81" w:rsidRDefault="00F0229F" w:rsidP="00F0229F">
            <w:pPr>
              <w:spacing w:after="0"/>
              <w:ind w:right="-77"/>
              <w:jc w:val="center"/>
              <w:rPr>
                <w:sz w:val="24"/>
                <w:szCs w:val="24"/>
              </w:rPr>
            </w:pPr>
            <w:r w:rsidRPr="00CC2C81">
              <w:rPr>
                <w:sz w:val="24"/>
                <w:szCs w:val="24"/>
              </w:rPr>
              <w:t>0</w:t>
            </w:r>
          </w:p>
        </w:tc>
        <w:tc>
          <w:tcPr>
            <w:tcW w:w="677" w:type="dxa"/>
            <w:vAlign w:val="center"/>
          </w:tcPr>
          <w:p w14:paraId="79C11F5F" w14:textId="77777777" w:rsidR="00F0229F" w:rsidRPr="00CC2C81" w:rsidRDefault="00F0229F" w:rsidP="00F0229F">
            <w:pPr>
              <w:spacing w:after="0"/>
              <w:ind w:right="-77"/>
              <w:jc w:val="center"/>
              <w:rPr>
                <w:sz w:val="24"/>
                <w:szCs w:val="24"/>
              </w:rPr>
            </w:pPr>
            <w:r w:rsidRPr="00CC2C81">
              <w:rPr>
                <w:sz w:val="24"/>
                <w:szCs w:val="24"/>
              </w:rPr>
              <w:t>3,79</w:t>
            </w:r>
          </w:p>
        </w:tc>
        <w:tc>
          <w:tcPr>
            <w:tcW w:w="677" w:type="dxa"/>
            <w:tcBorders>
              <w:right w:val="single" w:sz="12" w:space="0" w:color="auto"/>
            </w:tcBorders>
            <w:vAlign w:val="center"/>
          </w:tcPr>
          <w:p w14:paraId="00DD7AA0" w14:textId="77777777" w:rsidR="00F0229F" w:rsidRPr="00CC2C81" w:rsidRDefault="00F0229F" w:rsidP="00F0229F">
            <w:pPr>
              <w:spacing w:after="0"/>
              <w:ind w:right="-77"/>
              <w:rPr>
                <w:sz w:val="24"/>
                <w:szCs w:val="24"/>
              </w:rPr>
            </w:pPr>
            <w:r w:rsidRPr="00CC2C81">
              <w:rPr>
                <w:sz w:val="24"/>
                <w:szCs w:val="24"/>
              </w:rPr>
              <w:t>3,79</w:t>
            </w:r>
          </w:p>
        </w:tc>
        <w:tc>
          <w:tcPr>
            <w:tcW w:w="2918" w:type="dxa"/>
            <w:tcBorders>
              <w:left w:val="single" w:sz="12" w:space="0" w:color="auto"/>
            </w:tcBorders>
            <w:vAlign w:val="center"/>
          </w:tcPr>
          <w:p w14:paraId="4BB5EA05" w14:textId="77777777" w:rsidR="00F0229F" w:rsidRPr="00CC2C81" w:rsidRDefault="00F0229F" w:rsidP="00F0229F">
            <w:pPr>
              <w:spacing w:after="0"/>
              <w:jc w:val="center"/>
              <w:rPr>
                <w:sz w:val="18"/>
                <w:szCs w:val="18"/>
              </w:rPr>
            </w:pPr>
            <w:r w:rsidRPr="00CC2C81">
              <w:rPr>
                <w:sz w:val="18"/>
                <w:szCs w:val="18"/>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F0229F" w:rsidRPr="00CC2C81" w14:paraId="53902AD2" w14:textId="77777777" w:rsidTr="00F0229F">
        <w:trPr>
          <w:trHeight w:val="221"/>
          <w:jc w:val="center"/>
        </w:trPr>
        <w:tc>
          <w:tcPr>
            <w:tcW w:w="435" w:type="dxa"/>
            <w:tcBorders>
              <w:right w:val="single" w:sz="12" w:space="0" w:color="auto"/>
            </w:tcBorders>
            <w:vAlign w:val="center"/>
          </w:tcPr>
          <w:p w14:paraId="4C1DD9BE" w14:textId="77777777" w:rsidR="00F0229F" w:rsidRPr="00CC2C81"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0371B6D" w14:textId="77777777" w:rsidR="00F0229F" w:rsidRPr="00CC2C81" w:rsidRDefault="00F0229F" w:rsidP="00F0229F">
            <w:pPr>
              <w:spacing w:after="0"/>
              <w:jc w:val="center"/>
              <w:rPr>
                <w:sz w:val="24"/>
                <w:szCs w:val="24"/>
              </w:rPr>
            </w:pPr>
            <w:r w:rsidRPr="00CC2C81">
              <w:rPr>
                <w:sz w:val="24"/>
                <w:szCs w:val="24"/>
              </w:rPr>
              <w:t>Олія рослинна</w:t>
            </w:r>
          </w:p>
        </w:tc>
        <w:tc>
          <w:tcPr>
            <w:tcW w:w="600" w:type="dxa"/>
            <w:tcBorders>
              <w:left w:val="single" w:sz="12" w:space="0" w:color="auto"/>
            </w:tcBorders>
            <w:vAlign w:val="center"/>
          </w:tcPr>
          <w:p w14:paraId="4D23F06D"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vAlign w:val="center"/>
          </w:tcPr>
          <w:p w14:paraId="76CB588A"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tcBorders>
              <w:right w:val="single" w:sz="12" w:space="0" w:color="auto"/>
            </w:tcBorders>
            <w:vAlign w:val="center"/>
          </w:tcPr>
          <w:p w14:paraId="7210A941"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tcBorders>
              <w:left w:val="single" w:sz="12" w:space="0" w:color="auto"/>
            </w:tcBorders>
            <w:vAlign w:val="center"/>
          </w:tcPr>
          <w:p w14:paraId="043A1E06"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vAlign w:val="center"/>
          </w:tcPr>
          <w:p w14:paraId="449E85F3" w14:textId="77777777" w:rsidR="00F0229F" w:rsidRPr="00CC2C81" w:rsidRDefault="00F0229F" w:rsidP="00F0229F">
            <w:pPr>
              <w:spacing w:after="0"/>
              <w:ind w:right="-130"/>
              <w:jc w:val="center"/>
              <w:rPr>
                <w:sz w:val="24"/>
                <w:szCs w:val="24"/>
              </w:rPr>
            </w:pPr>
            <w:r w:rsidRPr="00CC2C81">
              <w:rPr>
                <w:sz w:val="24"/>
                <w:szCs w:val="24"/>
              </w:rPr>
              <w:t>2</w:t>
            </w:r>
          </w:p>
        </w:tc>
        <w:tc>
          <w:tcPr>
            <w:tcW w:w="602" w:type="dxa"/>
            <w:tcBorders>
              <w:right w:val="single" w:sz="12" w:space="0" w:color="auto"/>
            </w:tcBorders>
            <w:vAlign w:val="center"/>
          </w:tcPr>
          <w:p w14:paraId="108596D8" w14:textId="77777777" w:rsidR="00F0229F" w:rsidRPr="00CC2C81" w:rsidRDefault="00F0229F" w:rsidP="00F0229F">
            <w:pPr>
              <w:spacing w:after="0"/>
              <w:ind w:right="-130"/>
              <w:jc w:val="center"/>
              <w:rPr>
                <w:sz w:val="24"/>
                <w:szCs w:val="24"/>
              </w:rPr>
            </w:pPr>
            <w:r w:rsidRPr="00CC2C81">
              <w:rPr>
                <w:sz w:val="24"/>
                <w:szCs w:val="24"/>
              </w:rPr>
              <w:t>2,4</w:t>
            </w:r>
          </w:p>
        </w:tc>
        <w:tc>
          <w:tcPr>
            <w:tcW w:w="595" w:type="dxa"/>
            <w:tcBorders>
              <w:left w:val="single" w:sz="12" w:space="0" w:color="auto"/>
            </w:tcBorders>
            <w:vAlign w:val="center"/>
          </w:tcPr>
          <w:p w14:paraId="6FF88E98" w14:textId="77777777" w:rsidR="00F0229F" w:rsidRPr="00CC2C81" w:rsidRDefault="00F0229F" w:rsidP="00F0229F">
            <w:pPr>
              <w:spacing w:after="0"/>
              <w:ind w:right="-77"/>
              <w:jc w:val="center"/>
              <w:rPr>
                <w:sz w:val="24"/>
                <w:szCs w:val="24"/>
              </w:rPr>
            </w:pPr>
            <w:r w:rsidRPr="00CC2C81">
              <w:rPr>
                <w:sz w:val="24"/>
                <w:szCs w:val="24"/>
              </w:rPr>
              <w:t>0</w:t>
            </w:r>
          </w:p>
        </w:tc>
        <w:tc>
          <w:tcPr>
            <w:tcW w:w="596" w:type="dxa"/>
            <w:vAlign w:val="center"/>
          </w:tcPr>
          <w:p w14:paraId="2D834AEA" w14:textId="77777777" w:rsidR="00F0229F" w:rsidRPr="00CC2C81" w:rsidRDefault="00F0229F" w:rsidP="00F0229F">
            <w:pPr>
              <w:spacing w:after="0"/>
              <w:ind w:right="-77"/>
              <w:jc w:val="center"/>
              <w:rPr>
                <w:sz w:val="24"/>
                <w:szCs w:val="24"/>
              </w:rPr>
            </w:pPr>
            <w:r w:rsidRPr="00CC2C81">
              <w:rPr>
                <w:sz w:val="24"/>
                <w:szCs w:val="24"/>
              </w:rPr>
              <w:t>0</w:t>
            </w:r>
          </w:p>
        </w:tc>
        <w:tc>
          <w:tcPr>
            <w:tcW w:w="596" w:type="dxa"/>
            <w:tcBorders>
              <w:right w:val="single" w:sz="12" w:space="0" w:color="auto"/>
            </w:tcBorders>
            <w:vAlign w:val="center"/>
          </w:tcPr>
          <w:p w14:paraId="20DDC9DA" w14:textId="77777777" w:rsidR="00F0229F" w:rsidRPr="00CC2C81" w:rsidRDefault="00F0229F" w:rsidP="00F0229F">
            <w:pPr>
              <w:spacing w:after="0"/>
              <w:ind w:right="-77"/>
              <w:jc w:val="center"/>
              <w:rPr>
                <w:sz w:val="24"/>
                <w:szCs w:val="24"/>
              </w:rPr>
            </w:pPr>
            <w:r w:rsidRPr="00CC2C81">
              <w:rPr>
                <w:sz w:val="24"/>
                <w:szCs w:val="24"/>
              </w:rPr>
              <w:t>0</w:t>
            </w:r>
          </w:p>
        </w:tc>
        <w:tc>
          <w:tcPr>
            <w:tcW w:w="596" w:type="dxa"/>
            <w:tcBorders>
              <w:left w:val="single" w:sz="12" w:space="0" w:color="auto"/>
            </w:tcBorders>
            <w:vAlign w:val="center"/>
          </w:tcPr>
          <w:p w14:paraId="779577AD" w14:textId="77777777" w:rsidR="00F0229F" w:rsidRPr="00CC2C81" w:rsidRDefault="00F0229F" w:rsidP="00F0229F">
            <w:pPr>
              <w:spacing w:after="0"/>
              <w:ind w:right="-77"/>
              <w:jc w:val="center"/>
              <w:rPr>
                <w:sz w:val="24"/>
                <w:szCs w:val="24"/>
              </w:rPr>
            </w:pPr>
            <w:r w:rsidRPr="00CC2C81">
              <w:rPr>
                <w:sz w:val="24"/>
                <w:szCs w:val="24"/>
              </w:rPr>
              <w:t>2</w:t>
            </w:r>
          </w:p>
        </w:tc>
        <w:tc>
          <w:tcPr>
            <w:tcW w:w="595" w:type="dxa"/>
            <w:vAlign w:val="center"/>
          </w:tcPr>
          <w:p w14:paraId="3C1D0CA0" w14:textId="77777777" w:rsidR="00F0229F" w:rsidRPr="00CC2C81" w:rsidRDefault="00F0229F" w:rsidP="00F0229F">
            <w:pPr>
              <w:spacing w:after="0"/>
              <w:ind w:right="-77"/>
              <w:jc w:val="center"/>
              <w:rPr>
                <w:sz w:val="24"/>
                <w:szCs w:val="24"/>
              </w:rPr>
            </w:pPr>
            <w:r w:rsidRPr="00CC2C81">
              <w:rPr>
                <w:sz w:val="24"/>
                <w:szCs w:val="24"/>
              </w:rPr>
              <w:t>2</w:t>
            </w:r>
          </w:p>
        </w:tc>
        <w:tc>
          <w:tcPr>
            <w:tcW w:w="596" w:type="dxa"/>
            <w:tcBorders>
              <w:right w:val="single" w:sz="12" w:space="0" w:color="auto"/>
            </w:tcBorders>
            <w:vAlign w:val="center"/>
          </w:tcPr>
          <w:p w14:paraId="417A3BCE" w14:textId="77777777" w:rsidR="00F0229F" w:rsidRPr="00CC2C81" w:rsidRDefault="00F0229F" w:rsidP="00F0229F">
            <w:pPr>
              <w:spacing w:after="0"/>
              <w:ind w:right="-77"/>
              <w:rPr>
                <w:sz w:val="24"/>
                <w:szCs w:val="24"/>
              </w:rPr>
            </w:pPr>
            <w:r w:rsidRPr="00CC2C81">
              <w:rPr>
                <w:sz w:val="24"/>
                <w:szCs w:val="24"/>
              </w:rPr>
              <w:t>2</w:t>
            </w:r>
          </w:p>
        </w:tc>
        <w:tc>
          <w:tcPr>
            <w:tcW w:w="596" w:type="dxa"/>
            <w:tcBorders>
              <w:left w:val="single" w:sz="12" w:space="0" w:color="auto"/>
            </w:tcBorders>
            <w:vAlign w:val="center"/>
          </w:tcPr>
          <w:p w14:paraId="095513F9" w14:textId="77777777" w:rsidR="00F0229F" w:rsidRPr="00CC2C81" w:rsidRDefault="00F0229F" w:rsidP="00F0229F">
            <w:pPr>
              <w:spacing w:after="0"/>
              <w:ind w:right="-77"/>
              <w:jc w:val="center"/>
              <w:rPr>
                <w:sz w:val="24"/>
                <w:szCs w:val="24"/>
              </w:rPr>
            </w:pPr>
            <w:r w:rsidRPr="00CC2C81">
              <w:rPr>
                <w:sz w:val="24"/>
                <w:szCs w:val="24"/>
              </w:rPr>
              <w:t>0</w:t>
            </w:r>
          </w:p>
        </w:tc>
        <w:tc>
          <w:tcPr>
            <w:tcW w:w="596" w:type="dxa"/>
            <w:vAlign w:val="center"/>
          </w:tcPr>
          <w:p w14:paraId="1FEBEB89" w14:textId="77777777" w:rsidR="00F0229F" w:rsidRPr="00CC2C81" w:rsidRDefault="00F0229F" w:rsidP="00F0229F">
            <w:pPr>
              <w:spacing w:after="0"/>
              <w:ind w:right="-77"/>
              <w:jc w:val="center"/>
              <w:rPr>
                <w:sz w:val="24"/>
                <w:szCs w:val="24"/>
              </w:rPr>
            </w:pPr>
            <w:r w:rsidRPr="00CC2C81">
              <w:rPr>
                <w:sz w:val="24"/>
                <w:szCs w:val="24"/>
              </w:rPr>
              <w:t>0</w:t>
            </w:r>
          </w:p>
        </w:tc>
        <w:tc>
          <w:tcPr>
            <w:tcW w:w="597" w:type="dxa"/>
            <w:tcBorders>
              <w:right w:val="single" w:sz="12" w:space="0" w:color="auto"/>
            </w:tcBorders>
            <w:vAlign w:val="center"/>
          </w:tcPr>
          <w:p w14:paraId="38B7A376" w14:textId="77777777" w:rsidR="00F0229F" w:rsidRPr="00CC2C81" w:rsidRDefault="00F0229F" w:rsidP="00F0229F">
            <w:pPr>
              <w:spacing w:after="0"/>
              <w:ind w:right="-77"/>
              <w:rPr>
                <w:sz w:val="24"/>
                <w:szCs w:val="24"/>
              </w:rPr>
            </w:pPr>
            <w:r w:rsidRPr="00CC2C81">
              <w:rPr>
                <w:sz w:val="24"/>
                <w:szCs w:val="24"/>
              </w:rPr>
              <w:t>0</w:t>
            </w:r>
          </w:p>
        </w:tc>
        <w:tc>
          <w:tcPr>
            <w:tcW w:w="676" w:type="dxa"/>
            <w:tcBorders>
              <w:left w:val="single" w:sz="12" w:space="0" w:color="auto"/>
            </w:tcBorders>
            <w:vAlign w:val="center"/>
          </w:tcPr>
          <w:p w14:paraId="7806C4A6" w14:textId="77777777" w:rsidR="00F0229F" w:rsidRPr="00CC2C81" w:rsidRDefault="00F0229F" w:rsidP="00F0229F">
            <w:pPr>
              <w:spacing w:after="0"/>
              <w:ind w:right="-77"/>
              <w:jc w:val="center"/>
              <w:rPr>
                <w:sz w:val="24"/>
                <w:szCs w:val="24"/>
              </w:rPr>
            </w:pPr>
            <w:r w:rsidRPr="00CC2C81">
              <w:rPr>
                <w:sz w:val="24"/>
                <w:szCs w:val="24"/>
              </w:rPr>
              <w:t>18</w:t>
            </w:r>
          </w:p>
        </w:tc>
        <w:tc>
          <w:tcPr>
            <w:tcW w:w="677" w:type="dxa"/>
            <w:vAlign w:val="center"/>
          </w:tcPr>
          <w:p w14:paraId="36B30BE4" w14:textId="77777777" w:rsidR="00F0229F" w:rsidRPr="00CC2C81" w:rsidRDefault="00F0229F" w:rsidP="00F0229F">
            <w:pPr>
              <w:spacing w:after="0"/>
              <w:ind w:right="-77"/>
              <w:jc w:val="center"/>
              <w:rPr>
                <w:sz w:val="24"/>
                <w:szCs w:val="24"/>
              </w:rPr>
            </w:pPr>
            <w:r w:rsidRPr="00CC2C81">
              <w:rPr>
                <w:sz w:val="24"/>
                <w:szCs w:val="24"/>
              </w:rPr>
              <w:t>18</w:t>
            </w:r>
          </w:p>
        </w:tc>
        <w:tc>
          <w:tcPr>
            <w:tcW w:w="677" w:type="dxa"/>
            <w:tcBorders>
              <w:right w:val="single" w:sz="12" w:space="0" w:color="auto"/>
            </w:tcBorders>
            <w:vAlign w:val="center"/>
          </w:tcPr>
          <w:p w14:paraId="0DDBFFC6" w14:textId="77777777" w:rsidR="00F0229F" w:rsidRPr="00CC2C81" w:rsidRDefault="00F0229F" w:rsidP="00F0229F">
            <w:pPr>
              <w:spacing w:after="0"/>
              <w:ind w:right="-77"/>
              <w:rPr>
                <w:sz w:val="24"/>
                <w:szCs w:val="24"/>
              </w:rPr>
            </w:pPr>
            <w:r w:rsidRPr="00CC2C81">
              <w:rPr>
                <w:sz w:val="24"/>
                <w:szCs w:val="24"/>
              </w:rPr>
              <w:t>18</w:t>
            </w:r>
          </w:p>
        </w:tc>
        <w:tc>
          <w:tcPr>
            <w:tcW w:w="2918" w:type="dxa"/>
            <w:tcBorders>
              <w:left w:val="single" w:sz="12" w:space="0" w:color="auto"/>
            </w:tcBorders>
            <w:vAlign w:val="center"/>
          </w:tcPr>
          <w:p w14:paraId="4BF00F84" w14:textId="77777777" w:rsidR="00F0229F" w:rsidRPr="00CC2C81" w:rsidRDefault="00F0229F" w:rsidP="00F0229F">
            <w:pPr>
              <w:spacing w:after="0"/>
              <w:jc w:val="center"/>
              <w:rPr>
                <w:sz w:val="18"/>
                <w:szCs w:val="18"/>
              </w:rPr>
            </w:pPr>
            <w:r w:rsidRPr="00CC2C81">
              <w:rPr>
                <w:sz w:val="18"/>
                <w:szCs w:val="18"/>
              </w:rPr>
              <w:t>Золотисто-жовтого кольору, без стороннього запаху, присмаку і гіркоти.</w:t>
            </w:r>
          </w:p>
        </w:tc>
      </w:tr>
      <w:tr w:rsidR="00F0229F" w:rsidRPr="00CC2C81" w14:paraId="128BD81C" w14:textId="77777777" w:rsidTr="00F0229F">
        <w:trPr>
          <w:trHeight w:val="221"/>
          <w:jc w:val="center"/>
        </w:trPr>
        <w:tc>
          <w:tcPr>
            <w:tcW w:w="435" w:type="dxa"/>
            <w:tcBorders>
              <w:right w:val="single" w:sz="12" w:space="0" w:color="auto"/>
            </w:tcBorders>
            <w:vAlign w:val="center"/>
          </w:tcPr>
          <w:p w14:paraId="5CC79B65" w14:textId="77777777" w:rsidR="00F0229F" w:rsidRPr="00CC2C81"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0A15B1D" w14:textId="77777777" w:rsidR="00F0229F" w:rsidRPr="00CC2C81" w:rsidRDefault="00F0229F" w:rsidP="00F0229F">
            <w:pPr>
              <w:spacing w:after="0"/>
              <w:jc w:val="center"/>
              <w:rPr>
                <w:b/>
                <w:bCs/>
                <w:sz w:val="24"/>
                <w:szCs w:val="24"/>
              </w:rPr>
            </w:pPr>
            <w:r w:rsidRPr="00CC2C81">
              <w:rPr>
                <w:b/>
                <w:bCs/>
                <w:sz w:val="24"/>
                <w:szCs w:val="24"/>
              </w:rPr>
              <w:t>ВИХІД</w:t>
            </w:r>
          </w:p>
        </w:tc>
        <w:tc>
          <w:tcPr>
            <w:tcW w:w="600" w:type="dxa"/>
            <w:tcBorders>
              <w:left w:val="single" w:sz="12" w:space="0" w:color="auto"/>
            </w:tcBorders>
            <w:vAlign w:val="center"/>
          </w:tcPr>
          <w:p w14:paraId="7931572D" w14:textId="77777777" w:rsidR="00F0229F" w:rsidRPr="00CC2C81" w:rsidRDefault="00F0229F" w:rsidP="00F0229F">
            <w:pPr>
              <w:spacing w:after="0"/>
              <w:ind w:right="-130"/>
              <w:jc w:val="center"/>
              <w:rPr>
                <w:b/>
                <w:bCs/>
                <w:sz w:val="24"/>
                <w:szCs w:val="24"/>
              </w:rPr>
            </w:pPr>
          </w:p>
        </w:tc>
        <w:tc>
          <w:tcPr>
            <w:tcW w:w="600" w:type="dxa"/>
            <w:vAlign w:val="center"/>
          </w:tcPr>
          <w:p w14:paraId="74EA4C0F" w14:textId="77777777" w:rsidR="00F0229F" w:rsidRPr="00CC2C81" w:rsidRDefault="00F0229F" w:rsidP="00F0229F">
            <w:pPr>
              <w:spacing w:after="0"/>
              <w:ind w:right="-130"/>
              <w:jc w:val="center"/>
              <w:rPr>
                <w:b/>
                <w:bCs/>
                <w:sz w:val="24"/>
                <w:szCs w:val="24"/>
              </w:rPr>
            </w:pPr>
          </w:p>
        </w:tc>
        <w:tc>
          <w:tcPr>
            <w:tcW w:w="600" w:type="dxa"/>
            <w:tcBorders>
              <w:right w:val="single" w:sz="12" w:space="0" w:color="auto"/>
            </w:tcBorders>
            <w:vAlign w:val="center"/>
          </w:tcPr>
          <w:p w14:paraId="5B74DF3F" w14:textId="77777777" w:rsidR="00F0229F" w:rsidRPr="00CC2C81" w:rsidRDefault="00F0229F" w:rsidP="00F0229F">
            <w:pPr>
              <w:spacing w:after="0"/>
              <w:ind w:right="-130"/>
              <w:jc w:val="center"/>
              <w:rPr>
                <w:b/>
                <w:bCs/>
                <w:sz w:val="24"/>
                <w:szCs w:val="24"/>
              </w:rPr>
            </w:pPr>
          </w:p>
        </w:tc>
        <w:tc>
          <w:tcPr>
            <w:tcW w:w="600" w:type="dxa"/>
            <w:tcBorders>
              <w:left w:val="single" w:sz="12" w:space="0" w:color="auto"/>
            </w:tcBorders>
            <w:vAlign w:val="center"/>
          </w:tcPr>
          <w:p w14:paraId="2DA56135" w14:textId="77777777" w:rsidR="00F0229F" w:rsidRPr="00CC2C81" w:rsidRDefault="00F0229F" w:rsidP="00F0229F">
            <w:pPr>
              <w:spacing w:after="0"/>
              <w:ind w:right="-130"/>
              <w:jc w:val="center"/>
              <w:rPr>
                <w:b/>
                <w:bCs/>
                <w:sz w:val="24"/>
                <w:szCs w:val="24"/>
              </w:rPr>
            </w:pPr>
            <w:r w:rsidRPr="00CC2C81">
              <w:rPr>
                <w:b/>
                <w:bCs/>
                <w:sz w:val="24"/>
                <w:szCs w:val="24"/>
              </w:rPr>
              <w:t>39</w:t>
            </w:r>
          </w:p>
        </w:tc>
        <w:tc>
          <w:tcPr>
            <w:tcW w:w="600" w:type="dxa"/>
            <w:vAlign w:val="center"/>
          </w:tcPr>
          <w:p w14:paraId="3C8F089E" w14:textId="77777777" w:rsidR="00F0229F" w:rsidRPr="00CC2C81" w:rsidRDefault="00F0229F" w:rsidP="00F0229F">
            <w:pPr>
              <w:spacing w:after="0"/>
              <w:ind w:right="-130"/>
              <w:jc w:val="center"/>
              <w:rPr>
                <w:b/>
                <w:bCs/>
                <w:sz w:val="24"/>
                <w:szCs w:val="24"/>
              </w:rPr>
            </w:pPr>
            <w:r w:rsidRPr="00CC2C81">
              <w:rPr>
                <w:b/>
                <w:bCs/>
                <w:sz w:val="24"/>
                <w:szCs w:val="24"/>
              </w:rPr>
              <w:t>40</w:t>
            </w:r>
          </w:p>
        </w:tc>
        <w:tc>
          <w:tcPr>
            <w:tcW w:w="602" w:type="dxa"/>
            <w:tcBorders>
              <w:right w:val="single" w:sz="12" w:space="0" w:color="auto"/>
            </w:tcBorders>
            <w:vAlign w:val="center"/>
          </w:tcPr>
          <w:p w14:paraId="564A717C" w14:textId="77777777" w:rsidR="00F0229F" w:rsidRPr="00CC2C81" w:rsidRDefault="00F0229F" w:rsidP="00F0229F">
            <w:pPr>
              <w:spacing w:after="0"/>
              <w:ind w:right="-130"/>
              <w:jc w:val="center"/>
              <w:rPr>
                <w:b/>
                <w:bCs/>
                <w:sz w:val="24"/>
                <w:szCs w:val="24"/>
              </w:rPr>
            </w:pPr>
            <w:r w:rsidRPr="00CC2C81">
              <w:rPr>
                <w:b/>
                <w:bCs/>
                <w:sz w:val="24"/>
                <w:szCs w:val="24"/>
              </w:rPr>
              <w:t>48</w:t>
            </w:r>
          </w:p>
        </w:tc>
        <w:tc>
          <w:tcPr>
            <w:tcW w:w="595" w:type="dxa"/>
            <w:tcBorders>
              <w:left w:val="single" w:sz="12" w:space="0" w:color="auto"/>
            </w:tcBorders>
            <w:vAlign w:val="center"/>
          </w:tcPr>
          <w:p w14:paraId="00F084F5" w14:textId="77777777" w:rsidR="00F0229F" w:rsidRPr="00965388" w:rsidRDefault="00F0229F" w:rsidP="00F0229F">
            <w:pPr>
              <w:spacing w:after="0"/>
              <w:ind w:right="-77"/>
              <w:jc w:val="center"/>
              <w:rPr>
                <w:b/>
                <w:bCs/>
                <w:sz w:val="24"/>
                <w:szCs w:val="24"/>
              </w:rPr>
            </w:pPr>
            <w:r w:rsidRPr="00965388">
              <w:rPr>
                <w:b/>
                <w:bCs/>
                <w:sz w:val="24"/>
                <w:szCs w:val="24"/>
              </w:rPr>
              <w:t>0,6</w:t>
            </w:r>
          </w:p>
        </w:tc>
        <w:tc>
          <w:tcPr>
            <w:tcW w:w="596" w:type="dxa"/>
            <w:vAlign w:val="center"/>
          </w:tcPr>
          <w:p w14:paraId="2629557D" w14:textId="77777777" w:rsidR="00F0229F" w:rsidRPr="00965388" w:rsidRDefault="00F0229F" w:rsidP="00F0229F">
            <w:pPr>
              <w:spacing w:after="0"/>
              <w:ind w:right="-77"/>
              <w:jc w:val="center"/>
              <w:rPr>
                <w:b/>
                <w:bCs/>
                <w:sz w:val="24"/>
                <w:szCs w:val="24"/>
              </w:rPr>
            </w:pPr>
            <w:r w:rsidRPr="00965388">
              <w:rPr>
                <w:b/>
                <w:bCs/>
                <w:sz w:val="24"/>
                <w:szCs w:val="24"/>
              </w:rPr>
              <w:t>0,6</w:t>
            </w:r>
          </w:p>
        </w:tc>
        <w:tc>
          <w:tcPr>
            <w:tcW w:w="596" w:type="dxa"/>
            <w:tcBorders>
              <w:right w:val="single" w:sz="12" w:space="0" w:color="auto"/>
            </w:tcBorders>
            <w:vAlign w:val="center"/>
          </w:tcPr>
          <w:p w14:paraId="1AC175E1" w14:textId="77777777" w:rsidR="00F0229F" w:rsidRPr="00965388" w:rsidRDefault="00F0229F" w:rsidP="00F0229F">
            <w:pPr>
              <w:spacing w:after="0"/>
              <w:ind w:right="-77"/>
              <w:jc w:val="center"/>
              <w:rPr>
                <w:b/>
                <w:bCs/>
                <w:sz w:val="24"/>
                <w:szCs w:val="24"/>
              </w:rPr>
            </w:pPr>
            <w:r w:rsidRPr="00965388">
              <w:rPr>
                <w:b/>
                <w:bCs/>
                <w:sz w:val="24"/>
                <w:szCs w:val="24"/>
              </w:rPr>
              <w:t>0,7</w:t>
            </w:r>
          </w:p>
        </w:tc>
        <w:tc>
          <w:tcPr>
            <w:tcW w:w="596" w:type="dxa"/>
            <w:tcBorders>
              <w:left w:val="single" w:sz="12" w:space="0" w:color="auto"/>
            </w:tcBorders>
            <w:vAlign w:val="center"/>
          </w:tcPr>
          <w:p w14:paraId="0AD3F313" w14:textId="77777777" w:rsidR="00F0229F" w:rsidRPr="00965388" w:rsidRDefault="00F0229F" w:rsidP="00F0229F">
            <w:pPr>
              <w:spacing w:after="0"/>
              <w:ind w:right="-77"/>
              <w:jc w:val="center"/>
              <w:rPr>
                <w:b/>
                <w:bCs/>
                <w:sz w:val="24"/>
                <w:szCs w:val="24"/>
              </w:rPr>
            </w:pPr>
            <w:r w:rsidRPr="00965388">
              <w:rPr>
                <w:b/>
                <w:bCs/>
                <w:sz w:val="24"/>
                <w:szCs w:val="24"/>
              </w:rPr>
              <w:t>2,0</w:t>
            </w:r>
          </w:p>
        </w:tc>
        <w:tc>
          <w:tcPr>
            <w:tcW w:w="595" w:type="dxa"/>
            <w:vAlign w:val="center"/>
          </w:tcPr>
          <w:p w14:paraId="0020CFD3" w14:textId="77777777" w:rsidR="00F0229F" w:rsidRPr="00965388" w:rsidRDefault="00F0229F" w:rsidP="00F0229F">
            <w:pPr>
              <w:spacing w:after="0"/>
              <w:ind w:right="-77"/>
              <w:jc w:val="center"/>
              <w:rPr>
                <w:b/>
                <w:bCs/>
                <w:sz w:val="24"/>
                <w:szCs w:val="24"/>
              </w:rPr>
            </w:pPr>
            <w:r w:rsidRPr="00965388">
              <w:rPr>
                <w:b/>
                <w:bCs/>
                <w:sz w:val="24"/>
                <w:szCs w:val="24"/>
              </w:rPr>
              <w:t>2,0</w:t>
            </w:r>
          </w:p>
        </w:tc>
        <w:tc>
          <w:tcPr>
            <w:tcW w:w="596" w:type="dxa"/>
            <w:tcBorders>
              <w:right w:val="single" w:sz="12" w:space="0" w:color="auto"/>
            </w:tcBorders>
            <w:vAlign w:val="center"/>
          </w:tcPr>
          <w:p w14:paraId="05D1780F" w14:textId="77777777" w:rsidR="00F0229F" w:rsidRPr="00965388" w:rsidRDefault="00F0229F" w:rsidP="00F0229F">
            <w:pPr>
              <w:spacing w:after="0"/>
              <w:ind w:right="-77"/>
              <w:jc w:val="center"/>
              <w:rPr>
                <w:b/>
                <w:bCs/>
                <w:sz w:val="24"/>
                <w:szCs w:val="24"/>
              </w:rPr>
            </w:pPr>
            <w:r w:rsidRPr="00965388">
              <w:rPr>
                <w:b/>
                <w:bCs/>
                <w:sz w:val="24"/>
                <w:szCs w:val="24"/>
              </w:rPr>
              <w:t>2,5</w:t>
            </w:r>
          </w:p>
        </w:tc>
        <w:tc>
          <w:tcPr>
            <w:tcW w:w="596" w:type="dxa"/>
            <w:tcBorders>
              <w:left w:val="single" w:sz="12" w:space="0" w:color="auto"/>
            </w:tcBorders>
            <w:vAlign w:val="center"/>
          </w:tcPr>
          <w:p w14:paraId="4FF77B3A" w14:textId="77777777" w:rsidR="00F0229F" w:rsidRPr="00965388" w:rsidRDefault="00F0229F" w:rsidP="00F0229F">
            <w:pPr>
              <w:spacing w:after="0"/>
              <w:ind w:right="-77"/>
              <w:jc w:val="center"/>
              <w:rPr>
                <w:b/>
                <w:bCs/>
                <w:sz w:val="24"/>
                <w:szCs w:val="24"/>
              </w:rPr>
            </w:pPr>
            <w:r w:rsidRPr="00965388">
              <w:rPr>
                <w:b/>
                <w:bCs/>
                <w:sz w:val="24"/>
                <w:szCs w:val="24"/>
              </w:rPr>
              <w:t>3,1</w:t>
            </w:r>
          </w:p>
        </w:tc>
        <w:tc>
          <w:tcPr>
            <w:tcW w:w="596" w:type="dxa"/>
            <w:vAlign w:val="center"/>
          </w:tcPr>
          <w:p w14:paraId="643F513C" w14:textId="77777777" w:rsidR="00F0229F" w:rsidRPr="00965388" w:rsidRDefault="00F0229F" w:rsidP="00F0229F">
            <w:pPr>
              <w:spacing w:after="0"/>
              <w:ind w:right="-77"/>
              <w:jc w:val="center"/>
              <w:rPr>
                <w:b/>
                <w:bCs/>
                <w:sz w:val="24"/>
                <w:szCs w:val="24"/>
              </w:rPr>
            </w:pPr>
            <w:r w:rsidRPr="00965388">
              <w:rPr>
                <w:b/>
                <w:bCs/>
                <w:sz w:val="24"/>
                <w:szCs w:val="24"/>
              </w:rPr>
              <w:t>4,1</w:t>
            </w:r>
          </w:p>
        </w:tc>
        <w:tc>
          <w:tcPr>
            <w:tcW w:w="597" w:type="dxa"/>
            <w:tcBorders>
              <w:right w:val="single" w:sz="12" w:space="0" w:color="auto"/>
            </w:tcBorders>
            <w:vAlign w:val="center"/>
          </w:tcPr>
          <w:p w14:paraId="6C1C4F0C" w14:textId="77777777" w:rsidR="00F0229F" w:rsidRPr="00965388" w:rsidRDefault="00F0229F" w:rsidP="00F0229F">
            <w:pPr>
              <w:spacing w:after="0"/>
              <w:ind w:right="-77"/>
              <w:jc w:val="center"/>
              <w:rPr>
                <w:b/>
                <w:bCs/>
                <w:sz w:val="24"/>
                <w:szCs w:val="24"/>
              </w:rPr>
            </w:pPr>
            <w:r w:rsidRPr="00965388">
              <w:rPr>
                <w:b/>
                <w:bCs/>
                <w:sz w:val="24"/>
                <w:szCs w:val="24"/>
              </w:rPr>
              <w:t>4,5</w:t>
            </w:r>
          </w:p>
        </w:tc>
        <w:tc>
          <w:tcPr>
            <w:tcW w:w="676" w:type="dxa"/>
            <w:tcBorders>
              <w:left w:val="single" w:sz="12" w:space="0" w:color="auto"/>
            </w:tcBorders>
            <w:vAlign w:val="center"/>
          </w:tcPr>
          <w:p w14:paraId="151180EA" w14:textId="77777777" w:rsidR="00F0229F" w:rsidRPr="00CC2C81" w:rsidRDefault="00F0229F" w:rsidP="00F0229F">
            <w:pPr>
              <w:spacing w:after="0"/>
              <w:ind w:right="-77"/>
              <w:jc w:val="center"/>
              <w:rPr>
                <w:b/>
                <w:bCs/>
                <w:sz w:val="24"/>
                <w:szCs w:val="24"/>
              </w:rPr>
            </w:pPr>
            <w:r w:rsidRPr="00CC2C81">
              <w:rPr>
                <w:b/>
                <w:bCs/>
                <w:sz w:val="24"/>
                <w:szCs w:val="24"/>
              </w:rPr>
              <w:t>3</w:t>
            </w:r>
            <w:r w:rsidRPr="00965388">
              <w:rPr>
                <w:b/>
                <w:bCs/>
                <w:sz w:val="24"/>
                <w:szCs w:val="24"/>
              </w:rPr>
              <w:t>1</w:t>
            </w:r>
          </w:p>
        </w:tc>
        <w:tc>
          <w:tcPr>
            <w:tcW w:w="677" w:type="dxa"/>
            <w:vAlign w:val="center"/>
          </w:tcPr>
          <w:p w14:paraId="5B8B46BB" w14:textId="77777777" w:rsidR="00F0229F" w:rsidRPr="00CC2C81" w:rsidRDefault="00F0229F" w:rsidP="00F0229F">
            <w:pPr>
              <w:spacing w:after="0"/>
              <w:ind w:right="-77"/>
              <w:jc w:val="center"/>
              <w:rPr>
                <w:b/>
                <w:bCs/>
                <w:sz w:val="24"/>
                <w:szCs w:val="24"/>
              </w:rPr>
            </w:pPr>
            <w:r w:rsidRPr="00CC2C81">
              <w:rPr>
                <w:b/>
                <w:bCs/>
                <w:sz w:val="24"/>
                <w:szCs w:val="24"/>
              </w:rPr>
              <w:t>3</w:t>
            </w:r>
            <w:r w:rsidRPr="00965388">
              <w:rPr>
                <w:b/>
                <w:bCs/>
                <w:sz w:val="24"/>
                <w:szCs w:val="24"/>
              </w:rPr>
              <w:t>5</w:t>
            </w:r>
          </w:p>
        </w:tc>
        <w:tc>
          <w:tcPr>
            <w:tcW w:w="677" w:type="dxa"/>
            <w:tcBorders>
              <w:right w:val="single" w:sz="12" w:space="0" w:color="auto"/>
            </w:tcBorders>
            <w:vAlign w:val="center"/>
          </w:tcPr>
          <w:p w14:paraId="092556D8" w14:textId="77777777" w:rsidR="00F0229F" w:rsidRPr="00CC2C81" w:rsidRDefault="00F0229F" w:rsidP="00F0229F">
            <w:pPr>
              <w:spacing w:after="0"/>
              <w:ind w:right="-77"/>
              <w:jc w:val="center"/>
              <w:rPr>
                <w:b/>
                <w:bCs/>
                <w:sz w:val="24"/>
                <w:szCs w:val="24"/>
              </w:rPr>
            </w:pPr>
            <w:r w:rsidRPr="00CC2C81">
              <w:rPr>
                <w:b/>
                <w:bCs/>
                <w:sz w:val="24"/>
                <w:szCs w:val="24"/>
              </w:rPr>
              <w:t>40</w:t>
            </w:r>
          </w:p>
        </w:tc>
        <w:tc>
          <w:tcPr>
            <w:tcW w:w="2918" w:type="dxa"/>
            <w:tcBorders>
              <w:left w:val="single" w:sz="12" w:space="0" w:color="auto"/>
            </w:tcBorders>
            <w:vAlign w:val="center"/>
          </w:tcPr>
          <w:p w14:paraId="788146F3" w14:textId="77777777" w:rsidR="00F0229F" w:rsidRPr="00CC2C81" w:rsidRDefault="00F0229F" w:rsidP="00F0229F">
            <w:pPr>
              <w:spacing w:after="0"/>
              <w:jc w:val="center"/>
              <w:rPr>
                <w:sz w:val="18"/>
                <w:szCs w:val="18"/>
              </w:rPr>
            </w:pPr>
          </w:p>
        </w:tc>
      </w:tr>
    </w:tbl>
    <w:p w14:paraId="19EE5928" w14:textId="77777777" w:rsidR="00F0229F" w:rsidRPr="00CC2C81" w:rsidRDefault="00F0229F" w:rsidP="00F0229F">
      <w:pPr>
        <w:spacing w:after="0"/>
        <w:rPr>
          <w:sz w:val="16"/>
          <w:szCs w:val="16"/>
        </w:rPr>
      </w:pPr>
    </w:p>
    <w:p w14:paraId="67DF02BC" w14:textId="77777777" w:rsidR="00F0229F" w:rsidRPr="00CC2C81" w:rsidRDefault="00F0229F" w:rsidP="00F0229F">
      <w:pPr>
        <w:widowControl w:val="0"/>
        <w:spacing w:after="0" w:line="276" w:lineRule="auto"/>
        <w:jc w:val="center"/>
        <w:rPr>
          <w:b/>
          <w:sz w:val="24"/>
          <w:szCs w:val="24"/>
          <w:lang w:eastAsia="ru-RU"/>
        </w:rPr>
      </w:pPr>
      <w:r w:rsidRPr="00CC2C81">
        <w:rPr>
          <w:b/>
          <w:sz w:val="24"/>
          <w:szCs w:val="24"/>
          <w:lang w:eastAsia="ru-RU"/>
        </w:rPr>
        <w:t>Технологія приготування</w:t>
      </w:r>
    </w:p>
    <w:p w14:paraId="7178D0C4" w14:textId="77777777" w:rsidR="00F0229F" w:rsidRPr="00CC2C81" w:rsidRDefault="00F0229F" w:rsidP="00F0229F">
      <w:pPr>
        <w:widowControl w:val="0"/>
        <w:spacing w:after="0" w:line="240" w:lineRule="auto"/>
        <w:ind w:firstLine="567"/>
        <w:jc w:val="both"/>
        <w:rPr>
          <w:sz w:val="24"/>
          <w:szCs w:val="24"/>
          <w:lang w:eastAsia="ru-RU"/>
        </w:rPr>
      </w:pPr>
      <w:r w:rsidRPr="00CC2C81">
        <w:rPr>
          <w:sz w:val="24"/>
          <w:szCs w:val="24"/>
          <w:lang w:eastAsia="ru-RU"/>
        </w:rPr>
        <w:t>Натерту моркву та часник змішують, додають цукор та заправляють олією.</w:t>
      </w:r>
    </w:p>
    <w:p w14:paraId="42EDF3AD" w14:textId="77777777" w:rsidR="00F0229F" w:rsidRPr="00CC2C81" w:rsidRDefault="00F0229F" w:rsidP="00F0229F">
      <w:pPr>
        <w:widowControl w:val="0"/>
        <w:spacing w:after="0" w:line="240" w:lineRule="auto"/>
        <w:ind w:firstLine="567"/>
        <w:jc w:val="center"/>
        <w:rPr>
          <w:b/>
          <w:sz w:val="24"/>
          <w:szCs w:val="24"/>
          <w:lang w:eastAsia="ru-RU"/>
        </w:rPr>
      </w:pPr>
    </w:p>
    <w:p w14:paraId="3DAA1315" w14:textId="77777777" w:rsidR="00F0229F" w:rsidRPr="00CC2C81" w:rsidRDefault="00F0229F" w:rsidP="00F0229F">
      <w:pPr>
        <w:widowControl w:val="0"/>
        <w:spacing w:after="0" w:line="240" w:lineRule="auto"/>
        <w:ind w:firstLine="567"/>
        <w:jc w:val="center"/>
        <w:rPr>
          <w:b/>
          <w:sz w:val="24"/>
          <w:szCs w:val="24"/>
          <w:lang w:eastAsia="ru-RU"/>
        </w:rPr>
      </w:pPr>
      <w:r w:rsidRPr="00CC2C81">
        <w:rPr>
          <w:b/>
          <w:sz w:val="24"/>
          <w:szCs w:val="24"/>
          <w:lang w:eastAsia="ru-RU"/>
        </w:rPr>
        <w:t>Характеристика готової страви</w:t>
      </w:r>
    </w:p>
    <w:p w14:paraId="40AAE14C" w14:textId="77777777" w:rsidR="00F0229F" w:rsidRPr="00CC2C81" w:rsidRDefault="00F0229F" w:rsidP="00F0229F">
      <w:pPr>
        <w:widowControl w:val="0"/>
        <w:spacing w:after="0" w:line="240" w:lineRule="auto"/>
        <w:ind w:firstLine="567"/>
        <w:jc w:val="center"/>
        <w:rPr>
          <w:b/>
          <w:sz w:val="16"/>
          <w:szCs w:val="16"/>
          <w:lang w:eastAsia="ru-RU"/>
        </w:rPr>
      </w:pPr>
    </w:p>
    <w:p w14:paraId="76920430" w14:textId="77777777" w:rsidR="00F0229F" w:rsidRPr="00CC2C81" w:rsidRDefault="00F0229F" w:rsidP="00F0229F">
      <w:pPr>
        <w:widowControl w:val="0"/>
        <w:spacing w:after="0" w:line="240" w:lineRule="auto"/>
        <w:ind w:firstLine="567"/>
        <w:jc w:val="both"/>
        <w:rPr>
          <w:sz w:val="24"/>
          <w:szCs w:val="24"/>
          <w:lang w:eastAsia="ru-RU"/>
        </w:rPr>
      </w:pPr>
      <w:r w:rsidRPr="00CC2C81">
        <w:rPr>
          <w:b/>
          <w:sz w:val="24"/>
          <w:szCs w:val="24"/>
          <w:lang w:eastAsia="ru-RU"/>
        </w:rPr>
        <w:t>Зовнішній вигляд</w:t>
      </w:r>
      <w:r w:rsidRPr="00CC2C81">
        <w:rPr>
          <w:sz w:val="24"/>
          <w:szCs w:val="24"/>
          <w:lang w:eastAsia="ru-RU"/>
        </w:rPr>
        <w:t xml:space="preserve">  – без сторонніх домішок і пошкоджень.</w:t>
      </w:r>
    </w:p>
    <w:p w14:paraId="5AB78EA3" w14:textId="77777777" w:rsidR="00F0229F" w:rsidRPr="00CC2C81" w:rsidRDefault="00F0229F" w:rsidP="00F0229F">
      <w:pPr>
        <w:widowControl w:val="0"/>
        <w:spacing w:after="0" w:line="240" w:lineRule="auto"/>
        <w:ind w:firstLine="567"/>
        <w:rPr>
          <w:sz w:val="24"/>
          <w:szCs w:val="24"/>
          <w:lang w:eastAsia="ru-RU"/>
        </w:rPr>
      </w:pPr>
      <w:r w:rsidRPr="00CC2C81">
        <w:rPr>
          <w:b/>
          <w:sz w:val="24"/>
          <w:szCs w:val="24"/>
          <w:lang w:eastAsia="ru-RU"/>
        </w:rPr>
        <w:t>Колір</w:t>
      </w:r>
      <w:r w:rsidRPr="00CC2C81">
        <w:rPr>
          <w:sz w:val="24"/>
          <w:szCs w:val="24"/>
          <w:lang w:eastAsia="ru-RU"/>
        </w:rPr>
        <w:t xml:space="preserve"> – помаранчевий, характерний моркві.</w:t>
      </w:r>
    </w:p>
    <w:p w14:paraId="4EE7DDF4" w14:textId="77777777" w:rsidR="00F0229F" w:rsidRPr="00CC2C81" w:rsidRDefault="00F0229F" w:rsidP="00F0229F">
      <w:pPr>
        <w:widowControl w:val="0"/>
        <w:spacing w:after="0" w:line="240" w:lineRule="auto"/>
        <w:ind w:firstLine="567"/>
        <w:rPr>
          <w:sz w:val="24"/>
          <w:szCs w:val="24"/>
          <w:lang w:eastAsia="ru-RU"/>
        </w:rPr>
      </w:pPr>
      <w:r w:rsidRPr="00CC2C81">
        <w:rPr>
          <w:b/>
          <w:sz w:val="24"/>
          <w:szCs w:val="24"/>
          <w:lang w:eastAsia="ru-RU"/>
        </w:rPr>
        <w:t>Смак і запах</w:t>
      </w:r>
      <w:r w:rsidRPr="00CC2C81">
        <w:rPr>
          <w:sz w:val="24"/>
          <w:szCs w:val="24"/>
          <w:lang w:eastAsia="ru-RU"/>
        </w:rPr>
        <w:t xml:space="preserve"> – насичений, відчувається смак часнику.</w:t>
      </w:r>
    </w:p>
    <w:p w14:paraId="303AB235" w14:textId="77777777" w:rsidR="00F0229F" w:rsidRPr="00CC2C81" w:rsidRDefault="00F0229F" w:rsidP="00F0229F">
      <w:pPr>
        <w:widowControl w:val="0"/>
        <w:spacing w:after="0" w:line="240" w:lineRule="auto"/>
        <w:ind w:firstLine="567"/>
        <w:rPr>
          <w:sz w:val="24"/>
          <w:szCs w:val="24"/>
          <w:lang w:eastAsia="ru-RU"/>
        </w:rPr>
      </w:pPr>
      <w:r w:rsidRPr="00CC2C81">
        <w:rPr>
          <w:b/>
          <w:sz w:val="24"/>
          <w:szCs w:val="24"/>
          <w:lang w:eastAsia="ru-RU"/>
        </w:rPr>
        <w:t>Консистенція</w:t>
      </w:r>
      <w:r w:rsidR="00A62FD2">
        <w:rPr>
          <w:sz w:val="24"/>
          <w:szCs w:val="24"/>
          <w:lang w:eastAsia="ru-RU"/>
        </w:rPr>
        <w:t xml:space="preserve"> – хрумка.</w:t>
      </w:r>
    </w:p>
    <w:p w14:paraId="56D3698E" w14:textId="77777777" w:rsidR="00F0229F" w:rsidRPr="00CC2C81" w:rsidRDefault="00F0229F" w:rsidP="00F0229F">
      <w:pPr>
        <w:widowControl w:val="0"/>
        <w:spacing w:after="0" w:line="240" w:lineRule="auto"/>
        <w:ind w:firstLine="567"/>
        <w:rPr>
          <w:sz w:val="24"/>
          <w:szCs w:val="24"/>
          <w:lang w:eastAsia="ru-RU"/>
        </w:rPr>
      </w:pPr>
    </w:p>
    <w:p w14:paraId="07853F4F" w14:textId="77777777" w:rsidR="00F0229F" w:rsidRPr="00CC2C81" w:rsidRDefault="00F0229F" w:rsidP="00F0229F">
      <w:pPr>
        <w:widowControl w:val="0"/>
        <w:spacing w:after="0" w:line="240" w:lineRule="auto"/>
        <w:ind w:firstLine="567"/>
        <w:jc w:val="center"/>
        <w:rPr>
          <w:b/>
          <w:sz w:val="24"/>
          <w:szCs w:val="24"/>
          <w:lang w:eastAsia="ru-RU"/>
        </w:rPr>
      </w:pPr>
      <w:r w:rsidRPr="00CC2C81">
        <w:rPr>
          <w:b/>
          <w:sz w:val="24"/>
          <w:szCs w:val="24"/>
          <w:lang w:eastAsia="ru-RU"/>
        </w:rPr>
        <w:t>Основні фізичні показники</w:t>
      </w:r>
    </w:p>
    <w:p w14:paraId="1DDA818F" w14:textId="77777777" w:rsidR="00F0229F" w:rsidRPr="00CC2C81" w:rsidRDefault="00F0229F" w:rsidP="00F0229F">
      <w:pPr>
        <w:widowControl w:val="0"/>
        <w:spacing w:after="0" w:line="240" w:lineRule="auto"/>
        <w:ind w:firstLine="567"/>
        <w:jc w:val="center"/>
        <w:rPr>
          <w:b/>
          <w:sz w:val="16"/>
          <w:szCs w:val="16"/>
          <w:lang w:eastAsia="ru-RU"/>
        </w:rPr>
      </w:pPr>
    </w:p>
    <w:p w14:paraId="62A905D7" w14:textId="77777777" w:rsidR="00F0229F" w:rsidRPr="00CC2C81" w:rsidRDefault="00F0229F" w:rsidP="00F0229F">
      <w:pPr>
        <w:widowControl w:val="0"/>
        <w:spacing w:after="0" w:line="240" w:lineRule="auto"/>
        <w:ind w:firstLine="567"/>
        <w:jc w:val="both"/>
        <w:rPr>
          <w:sz w:val="24"/>
          <w:szCs w:val="24"/>
          <w:lang w:eastAsia="ru-RU"/>
        </w:rPr>
      </w:pPr>
      <w:r w:rsidRPr="00CC2C81">
        <w:rPr>
          <w:sz w:val="24"/>
          <w:szCs w:val="24"/>
          <w:lang w:eastAsia="ru-RU"/>
        </w:rPr>
        <w:t>Маса страви: 39г ± 3 %</w:t>
      </w:r>
    </w:p>
    <w:p w14:paraId="09520078" w14:textId="77777777" w:rsidR="00F0229F" w:rsidRPr="00CC2C81" w:rsidRDefault="00F0229F" w:rsidP="00F0229F">
      <w:pPr>
        <w:widowControl w:val="0"/>
        <w:spacing w:after="0" w:line="240" w:lineRule="auto"/>
        <w:ind w:firstLine="1985"/>
        <w:jc w:val="both"/>
        <w:rPr>
          <w:sz w:val="24"/>
          <w:szCs w:val="24"/>
          <w:lang w:eastAsia="ru-RU"/>
        </w:rPr>
      </w:pPr>
      <w:r w:rsidRPr="00CC2C81">
        <w:rPr>
          <w:sz w:val="24"/>
          <w:szCs w:val="24"/>
          <w:lang w:eastAsia="ru-RU"/>
        </w:rPr>
        <w:t>40</w:t>
      </w:r>
      <w:r w:rsidRPr="00965388">
        <w:rPr>
          <w:sz w:val="24"/>
          <w:szCs w:val="24"/>
          <w:lang w:eastAsia="ru-RU"/>
        </w:rPr>
        <w:t xml:space="preserve"> </w:t>
      </w:r>
      <w:r w:rsidRPr="00CC2C81">
        <w:rPr>
          <w:sz w:val="24"/>
          <w:szCs w:val="24"/>
          <w:lang w:eastAsia="ru-RU"/>
        </w:rPr>
        <w:t>г ± 3 %</w:t>
      </w:r>
    </w:p>
    <w:p w14:paraId="29E8BCA2" w14:textId="77777777" w:rsidR="00F0229F" w:rsidRPr="00CC2C81" w:rsidRDefault="00F0229F" w:rsidP="00F0229F">
      <w:pPr>
        <w:widowControl w:val="0"/>
        <w:spacing w:after="0" w:line="240" w:lineRule="auto"/>
        <w:ind w:firstLine="1985"/>
        <w:jc w:val="both"/>
        <w:rPr>
          <w:sz w:val="24"/>
          <w:szCs w:val="24"/>
          <w:lang w:eastAsia="ru-RU"/>
        </w:rPr>
      </w:pPr>
      <w:r w:rsidRPr="00CC2C81">
        <w:rPr>
          <w:sz w:val="24"/>
          <w:szCs w:val="24"/>
          <w:lang w:eastAsia="ru-RU"/>
        </w:rPr>
        <w:t>48</w:t>
      </w:r>
      <w:r w:rsidRPr="00965388">
        <w:rPr>
          <w:sz w:val="24"/>
          <w:szCs w:val="24"/>
          <w:lang w:eastAsia="ru-RU"/>
        </w:rPr>
        <w:t xml:space="preserve"> </w:t>
      </w:r>
      <w:r w:rsidRPr="00CC2C81">
        <w:rPr>
          <w:sz w:val="24"/>
          <w:szCs w:val="24"/>
          <w:lang w:eastAsia="ru-RU"/>
        </w:rPr>
        <w:t xml:space="preserve">г ± 3 % </w:t>
      </w:r>
    </w:p>
    <w:p w14:paraId="60995FCD" w14:textId="77777777" w:rsidR="00F0229F" w:rsidRPr="00CC2C81" w:rsidRDefault="00F0229F" w:rsidP="00F0229F">
      <w:pPr>
        <w:widowControl w:val="0"/>
        <w:tabs>
          <w:tab w:val="left" w:pos="1968"/>
        </w:tabs>
        <w:spacing w:after="0" w:line="240" w:lineRule="auto"/>
        <w:ind w:firstLine="567"/>
        <w:rPr>
          <w:sz w:val="24"/>
          <w:szCs w:val="24"/>
          <w:lang w:eastAsia="ru-RU"/>
        </w:rPr>
      </w:pPr>
      <w:r w:rsidRPr="00CC2C81">
        <w:rPr>
          <w:sz w:val="24"/>
          <w:szCs w:val="24"/>
          <w:lang w:eastAsia="ru-RU"/>
        </w:rPr>
        <w:tab/>
      </w:r>
    </w:p>
    <w:p w14:paraId="76FD2A37" w14:textId="77777777" w:rsidR="00F0229F" w:rsidRPr="00CC2C81" w:rsidRDefault="00F0229F" w:rsidP="00F0229F">
      <w:pPr>
        <w:widowControl w:val="0"/>
        <w:spacing w:after="0" w:line="240" w:lineRule="auto"/>
        <w:ind w:firstLine="567"/>
        <w:rPr>
          <w:b/>
          <w:sz w:val="24"/>
          <w:szCs w:val="24"/>
          <w:lang w:eastAsia="ru-RU"/>
        </w:rPr>
      </w:pPr>
      <w:r w:rsidRPr="00CC2C81">
        <w:rPr>
          <w:b/>
          <w:sz w:val="24"/>
          <w:szCs w:val="24"/>
          <w:lang w:eastAsia="ru-RU"/>
        </w:rPr>
        <w:t>Сестра медична старша</w:t>
      </w:r>
      <w:r w:rsidRPr="00CC2C81">
        <w:rPr>
          <w:b/>
          <w:sz w:val="24"/>
          <w:szCs w:val="24"/>
          <w:lang w:eastAsia="ru-RU"/>
        </w:rPr>
        <w:tab/>
      </w:r>
      <w:r w:rsidRPr="00CC2C81">
        <w:rPr>
          <w:b/>
          <w:sz w:val="24"/>
          <w:szCs w:val="24"/>
          <w:lang w:eastAsia="ru-RU"/>
        </w:rPr>
        <w:tab/>
      </w:r>
      <w:r w:rsidRPr="00CC2C81">
        <w:rPr>
          <w:b/>
          <w:sz w:val="24"/>
          <w:szCs w:val="24"/>
          <w:lang w:eastAsia="ru-RU"/>
        </w:rPr>
        <w:tab/>
      </w:r>
      <w:r w:rsidRPr="00CC2C81">
        <w:rPr>
          <w:b/>
          <w:sz w:val="24"/>
          <w:szCs w:val="24"/>
          <w:lang w:eastAsia="ru-RU"/>
        </w:rPr>
        <w:tab/>
        <w:t xml:space="preserve">   _________________</w:t>
      </w:r>
      <w:r w:rsidRPr="00CC2C81">
        <w:rPr>
          <w:b/>
          <w:sz w:val="24"/>
          <w:szCs w:val="24"/>
          <w:lang w:eastAsia="ru-RU"/>
        </w:rPr>
        <w:tab/>
      </w:r>
      <w:r w:rsidRPr="00CC2C81">
        <w:rPr>
          <w:b/>
          <w:sz w:val="24"/>
          <w:szCs w:val="24"/>
          <w:lang w:eastAsia="ru-RU"/>
        </w:rPr>
        <w:tab/>
      </w:r>
      <w:r w:rsidRPr="00CC2C81">
        <w:rPr>
          <w:b/>
          <w:sz w:val="24"/>
          <w:szCs w:val="24"/>
          <w:lang w:eastAsia="ru-RU"/>
        </w:rPr>
        <w:tab/>
      </w:r>
      <w:r w:rsidRPr="00CC2C81">
        <w:rPr>
          <w:sz w:val="24"/>
          <w:szCs w:val="24"/>
          <w:u w:val="single"/>
          <w:lang w:eastAsia="ru-RU"/>
        </w:rPr>
        <w:t>______________________</w:t>
      </w:r>
    </w:p>
    <w:p w14:paraId="69496BA6" w14:textId="77777777" w:rsidR="00F0229F" w:rsidRPr="00CC2C81" w:rsidRDefault="00F0229F" w:rsidP="00F0229F">
      <w:pPr>
        <w:rPr>
          <w:sz w:val="20"/>
          <w:szCs w:val="24"/>
          <w:lang w:eastAsia="ru-RU"/>
        </w:rPr>
      </w:pPr>
      <w:r w:rsidRPr="00CC2C81">
        <w:rPr>
          <w:sz w:val="20"/>
          <w:szCs w:val="24"/>
          <w:lang w:eastAsia="ru-RU"/>
        </w:rPr>
        <w:t xml:space="preserve">                                                                                                                                   (підпис) </w:t>
      </w:r>
      <w:r w:rsidRPr="00CC2C81">
        <w:rPr>
          <w:sz w:val="20"/>
          <w:szCs w:val="24"/>
          <w:lang w:eastAsia="ru-RU"/>
        </w:rPr>
        <w:tab/>
      </w:r>
      <w:r w:rsidRPr="00CC2C81">
        <w:rPr>
          <w:sz w:val="20"/>
          <w:szCs w:val="24"/>
          <w:lang w:eastAsia="ru-RU"/>
        </w:rPr>
        <w:tab/>
      </w:r>
      <w:r w:rsidRPr="00CC2C81">
        <w:rPr>
          <w:sz w:val="20"/>
          <w:szCs w:val="24"/>
          <w:lang w:eastAsia="ru-RU"/>
        </w:rPr>
        <w:tab/>
      </w:r>
      <w:r w:rsidRPr="00CC2C81">
        <w:rPr>
          <w:sz w:val="20"/>
          <w:szCs w:val="24"/>
          <w:lang w:eastAsia="ru-RU"/>
        </w:rPr>
        <w:tab/>
      </w:r>
      <w:r w:rsidRPr="00CC2C81">
        <w:rPr>
          <w:sz w:val="20"/>
          <w:szCs w:val="24"/>
          <w:lang w:eastAsia="ru-RU"/>
        </w:rPr>
        <w:tab/>
        <w:t xml:space="preserve">  (ім’я, прізвище)</w:t>
      </w:r>
    </w:p>
    <w:p w14:paraId="40B3C042" w14:textId="77777777" w:rsidR="00F0229F" w:rsidRPr="00965388" w:rsidRDefault="00F0229F" w:rsidP="00F0229F">
      <w:pPr>
        <w:sectPr w:rsidR="00F0229F" w:rsidRPr="00965388" w:rsidSect="00F0229F">
          <w:pgSz w:w="16838" w:h="11906" w:orient="landscape"/>
          <w:pgMar w:top="426" w:right="962" w:bottom="284" w:left="851" w:header="709" w:footer="709" w:gutter="0"/>
          <w:cols w:space="708"/>
          <w:docGrid w:linePitch="360"/>
        </w:sectPr>
      </w:pPr>
    </w:p>
    <w:p w14:paraId="4AE36E9B" w14:textId="77777777" w:rsidR="00F0229F" w:rsidRPr="00CC2C81" w:rsidRDefault="00F0229F" w:rsidP="00F0229F"/>
    <w:tbl>
      <w:tblPr>
        <w:tblW w:w="15984" w:type="dxa"/>
        <w:tblLook w:val="00A0" w:firstRow="1" w:lastRow="0" w:firstColumn="1" w:lastColumn="0" w:noHBand="0" w:noVBand="0"/>
      </w:tblPr>
      <w:tblGrid>
        <w:gridCol w:w="4815"/>
        <w:gridCol w:w="5127"/>
        <w:gridCol w:w="6042"/>
      </w:tblGrid>
      <w:tr w:rsidR="00F0229F" w:rsidRPr="00CC2C81" w14:paraId="0CE38B01" w14:textId="77777777" w:rsidTr="00F0229F">
        <w:tc>
          <w:tcPr>
            <w:tcW w:w="4815" w:type="dxa"/>
          </w:tcPr>
          <w:p w14:paraId="121706DB" w14:textId="77777777" w:rsidR="00F0229F" w:rsidRPr="00CC2C81" w:rsidRDefault="00F0229F" w:rsidP="00F0229F">
            <w:pPr>
              <w:widowControl w:val="0"/>
              <w:spacing w:after="0" w:line="240" w:lineRule="auto"/>
              <w:rPr>
                <w:b/>
                <w:sz w:val="24"/>
                <w:szCs w:val="24"/>
              </w:rPr>
            </w:pPr>
            <w:r w:rsidRPr="00CC2C81">
              <w:rPr>
                <w:b/>
                <w:sz w:val="24"/>
                <w:szCs w:val="24"/>
              </w:rPr>
              <w:t>ст. 398 – 399</w:t>
            </w:r>
          </w:p>
          <w:p w14:paraId="186EAB2B" w14:textId="77777777" w:rsidR="00F0229F" w:rsidRPr="00CC2C81" w:rsidRDefault="00F0229F" w:rsidP="00F0229F">
            <w:pPr>
              <w:widowControl w:val="0"/>
              <w:spacing w:line="276" w:lineRule="auto"/>
              <w:rPr>
                <w:b/>
                <w:sz w:val="24"/>
                <w:szCs w:val="24"/>
              </w:rPr>
            </w:pPr>
            <w:r w:rsidRPr="00CC2C81">
              <w:rPr>
                <w:b/>
                <w:sz w:val="24"/>
                <w:szCs w:val="24"/>
              </w:rPr>
              <w:t>Методичний посібник «Організація харчування дітей у дошкільних навчальних закладах»</w:t>
            </w:r>
          </w:p>
          <w:p w14:paraId="68A95F85" w14:textId="77777777" w:rsidR="00F0229F" w:rsidRPr="00CC2C81" w:rsidRDefault="00F0229F" w:rsidP="00F0229F">
            <w:pPr>
              <w:widowControl w:val="0"/>
              <w:spacing w:line="276" w:lineRule="auto"/>
              <w:rPr>
                <w:b/>
                <w:sz w:val="24"/>
                <w:szCs w:val="24"/>
                <w:lang w:eastAsia="ru-RU"/>
              </w:rPr>
            </w:pPr>
            <w:r w:rsidRPr="00CC2C81">
              <w:rPr>
                <w:b/>
                <w:sz w:val="24"/>
                <w:szCs w:val="24"/>
                <w:lang w:eastAsia="ru-RU"/>
              </w:rPr>
              <w:t xml:space="preserve">Видання </w:t>
            </w:r>
            <w:r w:rsidRPr="00CC2C81">
              <w:rPr>
                <w:b/>
                <w:sz w:val="24"/>
                <w:szCs w:val="24"/>
              </w:rPr>
              <w:t>2014р</w:t>
            </w:r>
          </w:p>
        </w:tc>
        <w:tc>
          <w:tcPr>
            <w:tcW w:w="5127" w:type="dxa"/>
          </w:tcPr>
          <w:p w14:paraId="44C2556C" w14:textId="77777777" w:rsidR="00F0229F" w:rsidRPr="00CC2C81" w:rsidRDefault="00F0229F" w:rsidP="00F0229F">
            <w:pPr>
              <w:widowControl w:val="0"/>
              <w:spacing w:line="276" w:lineRule="auto"/>
              <w:rPr>
                <w:b/>
                <w:sz w:val="24"/>
                <w:szCs w:val="24"/>
                <w:lang w:eastAsia="ru-RU"/>
              </w:rPr>
            </w:pPr>
          </w:p>
        </w:tc>
        <w:tc>
          <w:tcPr>
            <w:tcW w:w="6042" w:type="dxa"/>
          </w:tcPr>
          <w:p w14:paraId="6E53DD7C"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ЗАТВЕРДЖУЮ </w:t>
            </w:r>
          </w:p>
          <w:p w14:paraId="2264C24E"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Завідувач КЗ «ДНЗ № ___  » </w:t>
            </w:r>
          </w:p>
          <w:p w14:paraId="0E7EDF50"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___________  _______________</w:t>
            </w:r>
          </w:p>
          <w:p w14:paraId="3449C3A6" w14:textId="77777777" w:rsidR="00F0229F" w:rsidRPr="00CC2C81" w:rsidRDefault="00F0229F" w:rsidP="00F0229F">
            <w:pPr>
              <w:widowControl w:val="0"/>
              <w:spacing w:line="276" w:lineRule="auto"/>
              <w:rPr>
                <w:b/>
                <w:szCs w:val="28"/>
                <w:lang w:eastAsia="ru-RU"/>
              </w:rPr>
            </w:pPr>
            <w:r w:rsidRPr="00965388">
              <w:rPr>
                <w:b/>
                <w:sz w:val="24"/>
                <w:szCs w:val="24"/>
                <w:lang w:eastAsia="ru-RU"/>
              </w:rPr>
              <w:t>«___» ______________ 20___  р.</w:t>
            </w:r>
          </w:p>
        </w:tc>
      </w:tr>
    </w:tbl>
    <w:p w14:paraId="105854B9" w14:textId="77777777" w:rsidR="00F0229F" w:rsidRPr="00CC2C81" w:rsidRDefault="00F0229F" w:rsidP="00F0229F">
      <w:pPr>
        <w:widowControl w:val="0"/>
        <w:spacing w:after="0" w:line="276" w:lineRule="auto"/>
        <w:rPr>
          <w:sz w:val="24"/>
          <w:szCs w:val="24"/>
          <w:lang w:eastAsia="ru-RU"/>
        </w:rPr>
      </w:pPr>
    </w:p>
    <w:p w14:paraId="27B6E8E4" w14:textId="77777777" w:rsidR="00F0229F" w:rsidRPr="00CC2C81" w:rsidRDefault="00F0229F" w:rsidP="00F0229F">
      <w:pPr>
        <w:widowControl w:val="0"/>
        <w:tabs>
          <w:tab w:val="left" w:pos="6237"/>
        </w:tabs>
        <w:spacing w:after="0" w:line="240" w:lineRule="auto"/>
        <w:jc w:val="center"/>
        <w:rPr>
          <w:szCs w:val="24"/>
          <w:lang w:eastAsia="ru-RU"/>
        </w:rPr>
      </w:pPr>
      <w:r w:rsidRPr="00CC2C81">
        <w:rPr>
          <w:szCs w:val="24"/>
          <w:lang w:eastAsia="ru-RU"/>
        </w:rPr>
        <w:t xml:space="preserve">Технологічна карта </w:t>
      </w:r>
    </w:p>
    <w:p w14:paraId="2F1148B3" w14:textId="77777777" w:rsidR="00F0229F" w:rsidRPr="00CC2C81" w:rsidRDefault="00F0229F" w:rsidP="00F0229F">
      <w:pPr>
        <w:spacing w:after="0" w:line="240" w:lineRule="auto"/>
        <w:jc w:val="center"/>
        <w:rPr>
          <w:b/>
          <w:bCs/>
          <w:szCs w:val="28"/>
          <w:lang w:eastAsia="ru-RU"/>
        </w:rPr>
      </w:pPr>
      <w:r w:rsidRPr="00CC2C81">
        <w:rPr>
          <w:b/>
          <w:bCs/>
          <w:szCs w:val="28"/>
          <w:lang w:eastAsia="ru-RU"/>
        </w:rPr>
        <w:t>Тюфтелька куряча (з овочами)</w:t>
      </w:r>
    </w:p>
    <w:p w14:paraId="451EB4A6" w14:textId="77777777" w:rsidR="00F0229F" w:rsidRPr="00CC2C81" w:rsidRDefault="00F0229F" w:rsidP="00F0229F">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729"/>
        <w:gridCol w:w="709"/>
        <w:gridCol w:w="709"/>
        <w:gridCol w:w="2801"/>
      </w:tblGrid>
      <w:tr w:rsidR="00F0229F" w:rsidRPr="00CC2C81" w14:paraId="6130D6D8" w14:textId="77777777" w:rsidTr="00F0229F">
        <w:trPr>
          <w:trHeight w:val="254"/>
          <w:jc w:val="center"/>
        </w:trPr>
        <w:tc>
          <w:tcPr>
            <w:tcW w:w="435" w:type="dxa"/>
            <w:vMerge w:val="restart"/>
            <w:tcBorders>
              <w:right w:val="single" w:sz="12" w:space="0" w:color="auto"/>
            </w:tcBorders>
            <w:textDirection w:val="btLr"/>
            <w:vAlign w:val="center"/>
          </w:tcPr>
          <w:p w14:paraId="460511EE" w14:textId="77777777" w:rsidR="00F0229F" w:rsidRPr="00CC2C81" w:rsidRDefault="00F0229F" w:rsidP="00F0229F">
            <w:pPr>
              <w:widowControl w:val="0"/>
              <w:spacing w:after="0" w:line="240" w:lineRule="auto"/>
              <w:ind w:left="113" w:right="113"/>
              <w:jc w:val="center"/>
              <w:rPr>
                <w:b/>
                <w:sz w:val="22"/>
                <w:szCs w:val="24"/>
                <w:lang w:eastAsia="ru-RU"/>
              </w:rPr>
            </w:pPr>
            <w:r w:rsidRPr="00CC2C81">
              <w:rPr>
                <w:b/>
                <w:sz w:val="22"/>
                <w:szCs w:val="24"/>
                <w:lang w:eastAsia="ru-RU"/>
              </w:rPr>
              <w:t>Алергени</w:t>
            </w:r>
          </w:p>
        </w:tc>
        <w:tc>
          <w:tcPr>
            <w:tcW w:w="2029" w:type="dxa"/>
            <w:vMerge w:val="restart"/>
            <w:tcBorders>
              <w:right w:val="single" w:sz="12" w:space="0" w:color="auto"/>
            </w:tcBorders>
            <w:vAlign w:val="center"/>
          </w:tcPr>
          <w:p w14:paraId="4B8DB831"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16E01CC0"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EBBA946"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7059ACC2"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Енергетична цінність</w:t>
            </w:r>
          </w:p>
          <w:p w14:paraId="3B456F82"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(ккал)</w:t>
            </w:r>
          </w:p>
        </w:tc>
        <w:tc>
          <w:tcPr>
            <w:tcW w:w="2801" w:type="dxa"/>
            <w:vMerge w:val="restart"/>
            <w:tcBorders>
              <w:left w:val="single" w:sz="12" w:space="0" w:color="auto"/>
            </w:tcBorders>
            <w:vAlign w:val="center"/>
          </w:tcPr>
          <w:p w14:paraId="71D3B0C1" w14:textId="77777777" w:rsidR="00F0229F" w:rsidRPr="00CC2C81" w:rsidRDefault="00F0229F" w:rsidP="00F0229F">
            <w:pPr>
              <w:widowControl w:val="0"/>
              <w:spacing w:after="0" w:line="240" w:lineRule="auto"/>
              <w:jc w:val="center"/>
              <w:rPr>
                <w:b/>
                <w:sz w:val="20"/>
                <w:szCs w:val="24"/>
                <w:lang w:eastAsia="ru-RU"/>
              </w:rPr>
            </w:pPr>
            <w:r w:rsidRPr="00CC2C81">
              <w:rPr>
                <w:b/>
                <w:sz w:val="22"/>
                <w:szCs w:val="24"/>
                <w:lang w:eastAsia="ru-RU"/>
              </w:rPr>
              <w:t>Технологічні вимоги до якості продуктів та сировини</w:t>
            </w:r>
          </w:p>
        </w:tc>
      </w:tr>
      <w:tr w:rsidR="00F0229F" w:rsidRPr="00CC2C81" w14:paraId="729262F7" w14:textId="77777777" w:rsidTr="00F0229F">
        <w:trPr>
          <w:trHeight w:val="127"/>
          <w:jc w:val="center"/>
        </w:trPr>
        <w:tc>
          <w:tcPr>
            <w:tcW w:w="435" w:type="dxa"/>
            <w:vMerge/>
            <w:tcBorders>
              <w:right w:val="single" w:sz="12" w:space="0" w:color="auto"/>
            </w:tcBorders>
            <w:vAlign w:val="center"/>
          </w:tcPr>
          <w:p w14:paraId="29AF0AB1" w14:textId="77777777" w:rsidR="00F0229F" w:rsidRPr="00CC2C81"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B39E332" w14:textId="77777777" w:rsidR="00F0229F" w:rsidRPr="00CC2C81" w:rsidRDefault="00F0229F"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6CDC62A"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0F37FA4D"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18A028F"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Білки</w:t>
            </w:r>
          </w:p>
        </w:tc>
        <w:tc>
          <w:tcPr>
            <w:tcW w:w="1787" w:type="dxa"/>
            <w:gridSpan w:val="3"/>
            <w:tcBorders>
              <w:left w:val="single" w:sz="12" w:space="0" w:color="auto"/>
              <w:right w:val="single" w:sz="12" w:space="0" w:color="auto"/>
            </w:tcBorders>
            <w:vAlign w:val="center"/>
          </w:tcPr>
          <w:p w14:paraId="569116B1"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Жири</w:t>
            </w:r>
          </w:p>
        </w:tc>
        <w:tc>
          <w:tcPr>
            <w:tcW w:w="1789" w:type="dxa"/>
            <w:gridSpan w:val="3"/>
            <w:tcBorders>
              <w:left w:val="single" w:sz="12" w:space="0" w:color="auto"/>
              <w:right w:val="single" w:sz="12" w:space="0" w:color="auto"/>
            </w:tcBorders>
            <w:vAlign w:val="center"/>
          </w:tcPr>
          <w:p w14:paraId="17207020"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Вуглеводи</w:t>
            </w:r>
          </w:p>
        </w:tc>
        <w:tc>
          <w:tcPr>
            <w:tcW w:w="2147" w:type="dxa"/>
            <w:gridSpan w:val="3"/>
            <w:vMerge/>
            <w:tcBorders>
              <w:left w:val="single" w:sz="12" w:space="0" w:color="auto"/>
              <w:right w:val="single" w:sz="12" w:space="0" w:color="auto"/>
            </w:tcBorders>
            <w:vAlign w:val="center"/>
          </w:tcPr>
          <w:p w14:paraId="527A3DB6" w14:textId="77777777" w:rsidR="00F0229F" w:rsidRPr="00CC2C81" w:rsidRDefault="00F0229F" w:rsidP="00F0229F">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369E50E6"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280282A4" w14:textId="77777777" w:rsidTr="00F0229F">
        <w:trPr>
          <w:trHeight w:val="290"/>
          <w:jc w:val="center"/>
        </w:trPr>
        <w:tc>
          <w:tcPr>
            <w:tcW w:w="435" w:type="dxa"/>
            <w:vMerge/>
            <w:tcBorders>
              <w:right w:val="single" w:sz="12" w:space="0" w:color="auto"/>
            </w:tcBorders>
            <w:vAlign w:val="center"/>
          </w:tcPr>
          <w:p w14:paraId="74EB8EA5" w14:textId="77777777" w:rsidR="00F0229F" w:rsidRPr="00CC2C81"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0BCC45F5" w14:textId="77777777" w:rsidR="00F0229F" w:rsidRPr="00CC2C81" w:rsidRDefault="00F0229F" w:rsidP="00F0229F">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36A47EC7"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Вікові групи (роки)</w:t>
            </w:r>
          </w:p>
        </w:tc>
        <w:tc>
          <w:tcPr>
            <w:tcW w:w="2801" w:type="dxa"/>
            <w:vMerge/>
            <w:tcBorders>
              <w:left w:val="single" w:sz="12" w:space="0" w:color="auto"/>
            </w:tcBorders>
            <w:vAlign w:val="center"/>
          </w:tcPr>
          <w:p w14:paraId="5FA069AA"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1178231B" w14:textId="77777777" w:rsidTr="00F0229F">
        <w:trPr>
          <w:trHeight w:val="126"/>
          <w:jc w:val="center"/>
        </w:trPr>
        <w:tc>
          <w:tcPr>
            <w:tcW w:w="435" w:type="dxa"/>
            <w:vMerge/>
            <w:tcBorders>
              <w:right w:val="single" w:sz="12" w:space="0" w:color="auto"/>
            </w:tcBorders>
            <w:vAlign w:val="center"/>
          </w:tcPr>
          <w:p w14:paraId="035A85EE" w14:textId="77777777" w:rsidR="00F0229F" w:rsidRPr="00CC2C81" w:rsidRDefault="00F0229F" w:rsidP="00F0229F">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2D09F5A" w14:textId="77777777" w:rsidR="00F0229F" w:rsidRPr="00CC2C81" w:rsidRDefault="00F0229F"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587E19C2"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600" w:type="dxa"/>
            <w:vAlign w:val="center"/>
          </w:tcPr>
          <w:p w14:paraId="78AF0E0D"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600" w:type="dxa"/>
            <w:tcBorders>
              <w:right w:val="single" w:sz="12" w:space="0" w:color="auto"/>
            </w:tcBorders>
            <w:vAlign w:val="center"/>
          </w:tcPr>
          <w:p w14:paraId="6EBAFC1C"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600" w:type="dxa"/>
            <w:tcBorders>
              <w:left w:val="single" w:sz="12" w:space="0" w:color="auto"/>
            </w:tcBorders>
            <w:vAlign w:val="center"/>
          </w:tcPr>
          <w:p w14:paraId="1666B3E3"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600" w:type="dxa"/>
            <w:vAlign w:val="center"/>
          </w:tcPr>
          <w:p w14:paraId="7D0FCCB9"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602" w:type="dxa"/>
            <w:tcBorders>
              <w:right w:val="single" w:sz="12" w:space="0" w:color="auto"/>
            </w:tcBorders>
            <w:vAlign w:val="center"/>
          </w:tcPr>
          <w:p w14:paraId="622DDD6D"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595" w:type="dxa"/>
            <w:tcBorders>
              <w:left w:val="single" w:sz="12" w:space="0" w:color="auto"/>
            </w:tcBorders>
            <w:vAlign w:val="center"/>
          </w:tcPr>
          <w:p w14:paraId="14948122"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596" w:type="dxa"/>
            <w:vAlign w:val="center"/>
          </w:tcPr>
          <w:p w14:paraId="202AA35C"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596" w:type="dxa"/>
            <w:tcBorders>
              <w:right w:val="single" w:sz="12" w:space="0" w:color="auto"/>
            </w:tcBorders>
            <w:vAlign w:val="center"/>
          </w:tcPr>
          <w:p w14:paraId="1EC9C821"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596" w:type="dxa"/>
            <w:tcBorders>
              <w:left w:val="single" w:sz="12" w:space="0" w:color="auto"/>
            </w:tcBorders>
            <w:vAlign w:val="center"/>
          </w:tcPr>
          <w:p w14:paraId="3E0F6D4F"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595" w:type="dxa"/>
            <w:vAlign w:val="center"/>
          </w:tcPr>
          <w:p w14:paraId="70E148F0"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596" w:type="dxa"/>
            <w:tcBorders>
              <w:right w:val="single" w:sz="12" w:space="0" w:color="auto"/>
            </w:tcBorders>
            <w:vAlign w:val="center"/>
          </w:tcPr>
          <w:p w14:paraId="0DB805D8"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596" w:type="dxa"/>
            <w:tcBorders>
              <w:left w:val="single" w:sz="12" w:space="0" w:color="auto"/>
            </w:tcBorders>
            <w:vAlign w:val="center"/>
          </w:tcPr>
          <w:p w14:paraId="67C4DD3F"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596" w:type="dxa"/>
            <w:vAlign w:val="center"/>
          </w:tcPr>
          <w:p w14:paraId="0668B96B"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597" w:type="dxa"/>
            <w:tcBorders>
              <w:right w:val="single" w:sz="12" w:space="0" w:color="auto"/>
            </w:tcBorders>
            <w:vAlign w:val="center"/>
          </w:tcPr>
          <w:p w14:paraId="7A9DF730"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729" w:type="dxa"/>
            <w:tcBorders>
              <w:left w:val="single" w:sz="12" w:space="0" w:color="auto"/>
            </w:tcBorders>
            <w:vAlign w:val="center"/>
          </w:tcPr>
          <w:p w14:paraId="1920EAEB"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709" w:type="dxa"/>
            <w:vAlign w:val="center"/>
          </w:tcPr>
          <w:p w14:paraId="1EE1043A"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709" w:type="dxa"/>
            <w:tcBorders>
              <w:right w:val="single" w:sz="12" w:space="0" w:color="auto"/>
            </w:tcBorders>
            <w:vAlign w:val="center"/>
          </w:tcPr>
          <w:p w14:paraId="396BEA28"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2801" w:type="dxa"/>
            <w:vMerge/>
            <w:tcBorders>
              <w:left w:val="single" w:sz="12" w:space="0" w:color="auto"/>
            </w:tcBorders>
            <w:vAlign w:val="center"/>
          </w:tcPr>
          <w:p w14:paraId="7C02C623"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4573A9EC" w14:textId="77777777" w:rsidTr="00F0229F">
        <w:trPr>
          <w:trHeight w:val="221"/>
          <w:jc w:val="center"/>
        </w:trPr>
        <w:tc>
          <w:tcPr>
            <w:tcW w:w="435" w:type="dxa"/>
            <w:tcBorders>
              <w:right w:val="single" w:sz="12" w:space="0" w:color="auto"/>
            </w:tcBorders>
            <w:vAlign w:val="center"/>
          </w:tcPr>
          <w:p w14:paraId="48E775FC" w14:textId="77777777" w:rsidR="00F0229F" w:rsidRPr="00CC2C81" w:rsidRDefault="00F0229F" w:rsidP="00F0229F">
            <w:pPr>
              <w:widowControl w:val="0"/>
              <w:spacing w:after="0" w:line="240" w:lineRule="auto"/>
              <w:jc w:val="center"/>
              <w:rPr>
                <w:b/>
                <w:sz w:val="24"/>
                <w:szCs w:val="24"/>
                <w:lang w:eastAsia="ru-RU"/>
              </w:rPr>
            </w:pPr>
          </w:p>
        </w:tc>
        <w:tc>
          <w:tcPr>
            <w:tcW w:w="2029" w:type="dxa"/>
            <w:tcBorders>
              <w:right w:val="single" w:sz="12" w:space="0" w:color="auto"/>
            </w:tcBorders>
            <w:vAlign w:val="center"/>
          </w:tcPr>
          <w:p w14:paraId="72A620B5" w14:textId="77777777" w:rsidR="00F0229F" w:rsidRPr="00CC2C81" w:rsidRDefault="00F0229F" w:rsidP="00F0229F">
            <w:pPr>
              <w:spacing w:after="0"/>
              <w:jc w:val="center"/>
              <w:rPr>
                <w:sz w:val="24"/>
                <w:szCs w:val="24"/>
              </w:rPr>
            </w:pPr>
            <w:r w:rsidRPr="00CC2C81">
              <w:rPr>
                <w:sz w:val="24"/>
                <w:szCs w:val="24"/>
              </w:rPr>
              <w:t>М’ясо курки (філе)</w:t>
            </w:r>
          </w:p>
        </w:tc>
        <w:tc>
          <w:tcPr>
            <w:tcW w:w="600" w:type="dxa"/>
            <w:tcBorders>
              <w:left w:val="single" w:sz="12" w:space="0" w:color="auto"/>
            </w:tcBorders>
            <w:vAlign w:val="center"/>
          </w:tcPr>
          <w:p w14:paraId="6A41A9A0" w14:textId="77777777" w:rsidR="00F0229F" w:rsidRPr="00CC2C81" w:rsidRDefault="00F0229F" w:rsidP="00F0229F">
            <w:pPr>
              <w:spacing w:after="0"/>
              <w:ind w:right="-130"/>
              <w:jc w:val="center"/>
              <w:rPr>
                <w:sz w:val="24"/>
                <w:szCs w:val="24"/>
              </w:rPr>
            </w:pPr>
            <w:r w:rsidRPr="00CC2C81">
              <w:rPr>
                <w:sz w:val="24"/>
                <w:szCs w:val="24"/>
              </w:rPr>
              <w:t>45</w:t>
            </w:r>
          </w:p>
        </w:tc>
        <w:tc>
          <w:tcPr>
            <w:tcW w:w="600" w:type="dxa"/>
            <w:vAlign w:val="center"/>
          </w:tcPr>
          <w:p w14:paraId="74155249" w14:textId="77777777" w:rsidR="00F0229F" w:rsidRPr="00CC2C81" w:rsidRDefault="00F0229F" w:rsidP="00F0229F">
            <w:pPr>
              <w:spacing w:after="0"/>
              <w:ind w:right="-130"/>
              <w:jc w:val="center"/>
              <w:rPr>
                <w:sz w:val="24"/>
                <w:szCs w:val="24"/>
              </w:rPr>
            </w:pPr>
            <w:r w:rsidRPr="00CC2C81">
              <w:rPr>
                <w:sz w:val="24"/>
                <w:szCs w:val="24"/>
              </w:rPr>
              <w:t>45</w:t>
            </w:r>
          </w:p>
        </w:tc>
        <w:tc>
          <w:tcPr>
            <w:tcW w:w="600" w:type="dxa"/>
            <w:tcBorders>
              <w:right w:val="single" w:sz="12" w:space="0" w:color="auto"/>
            </w:tcBorders>
            <w:vAlign w:val="center"/>
          </w:tcPr>
          <w:p w14:paraId="7102C1B0" w14:textId="77777777" w:rsidR="00F0229F" w:rsidRPr="00CC2C81" w:rsidRDefault="00F0229F" w:rsidP="00F0229F">
            <w:pPr>
              <w:spacing w:after="0"/>
              <w:ind w:right="-130"/>
              <w:jc w:val="center"/>
              <w:rPr>
                <w:sz w:val="24"/>
                <w:szCs w:val="24"/>
              </w:rPr>
            </w:pPr>
            <w:r w:rsidRPr="00CC2C81">
              <w:rPr>
                <w:sz w:val="24"/>
                <w:szCs w:val="24"/>
              </w:rPr>
              <w:t>60</w:t>
            </w:r>
          </w:p>
        </w:tc>
        <w:tc>
          <w:tcPr>
            <w:tcW w:w="600" w:type="dxa"/>
            <w:tcBorders>
              <w:left w:val="single" w:sz="12" w:space="0" w:color="auto"/>
            </w:tcBorders>
            <w:vAlign w:val="center"/>
          </w:tcPr>
          <w:p w14:paraId="11CD70DB" w14:textId="77777777" w:rsidR="00F0229F" w:rsidRPr="00CC2C81" w:rsidRDefault="00F0229F" w:rsidP="00F0229F">
            <w:pPr>
              <w:spacing w:after="0"/>
              <w:ind w:right="-130"/>
              <w:jc w:val="center"/>
              <w:rPr>
                <w:sz w:val="24"/>
                <w:szCs w:val="24"/>
              </w:rPr>
            </w:pPr>
            <w:r w:rsidRPr="00CC2C81">
              <w:rPr>
                <w:sz w:val="24"/>
                <w:szCs w:val="24"/>
              </w:rPr>
              <w:t>45</w:t>
            </w:r>
          </w:p>
        </w:tc>
        <w:tc>
          <w:tcPr>
            <w:tcW w:w="600" w:type="dxa"/>
            <w:vAlign w:val="center"/>
          </w:tcPr>
          <w:p w14:paraId="116F350A" w14:textId="77777777" w:rsidR="00F0229F" w:rsidRPr="00CC2C81" w:rsidRDefault="00F0229F" w:rsidP="00F0229F">
            <w:pPr>
              <w:spacing w:after="0"/>
              <w:ind w:right="-130"/>
              <w:jc w:val="center"/>
              <w:rPr>
                <w:sz w:val="24"/>
                <w:szCs w:val="24"/>
              </w:rPr>
            </w:pPr>
            <w:r w:rsidRPr="00CC2C81">
              <w:rPr>
                <w:sz w:val="24"/>
                <w:szCs w:val="24"/>
              </w:rPr>
              <w:t>45</w:t>
            </w:r>
          </w:p>
        </w:tc>
        <w:tc>
          <w:tcPr>
            <w:tcW w:w="602" w:type="dxa"/>
            <w:tcBorders>
              <w:right w:val="single" w:sz="12" w:space="0" w:color="auto"/>
            </w:tcBorders>
            <w:vAlign w:val="center"/>
          </w:tcPr>
          <w:p w14:paraId="72526BF0" w14:textId="77777777" w:rsidR="00F0229F" w:rsidRPr="00CC2C81" w:rsidRDefault="00F0229F" w:rsidP="00F0229F">
            <w:pPr>
              <w:spacing w:after="0"/>
              <w:ind w:right="-130"/>
              <w:jc w:val="center"/>
              <w:rPr>
                <w:sz w:val="24"/>
                <w:szCs w:val="24"/>
              </w:rPr>
            </w:pPr>
            <w:r w:rsidRPr="00CC2C81">
              <w:rPr>
                <w:sz w:val="24"/>
                <w:szCs w:val="24"/>
              </w:rPr>
              <w:t>60</w:t>
            </w:r>
          </w:p>
        </w:tc>
        <w:tc>
          <w:tcPr>
            <w:tcW w:w="595" w:type="dxa"/>
            <w:tcBorders>
              <w:left w:val="single" w:sz="12" w:space="0" w:color="auto"/>
            </w:tcBorders>
            <w:vAlign w:val="center"/>
          </w:tcPr>
          <w:p w14:paraId="5F03D5F0" w14:textId="77777777" w:rsidR="00F0229F" w:rsidRPr="00CC2C81" w:rsidRDefault="00F0229F" w:rsidP="00F0229F">
            <w:pPr>
              <w:spacing w:after="0"/>
              <w:ind w:right="-77"/>
              <w:jc w:val="center"/>
              <w:rPr>
                <w:sz w:val="24"/>
                <w:szCs w:val="24"/>
              </w:rPr>
            </w:pPr>
            <w:r w:rsidRPr="00CC2C81">
              <w:rPr>
                <w:sz w:val="24"/>
                <w:szCs w:val="24"/>
              </w:rPr>
              <w:t>8,8</w:t>
            </w:r>
          </w:p>
        </w:tc>
        <w:tc>
          <w:tcPr>
            <w:tcW w:w="596" w:type="dxa"/>
            <w:vAlign w:val="center"/>
          </w:tcPr>
          <w:p w14:paraId="31334CDA" w14:textId="77777777" w:rsidR="00F0229F" w:rsidRPr="00CC2C81" w:rsidRDefault="00F0229F" w:rsidP="00F0229F">
            <w:pPr>
              <w:spacing w:after="0"/>
              <w:ind w:right="-77"/>
              <w:jc w:val="center"/>
              <w:rPr>
                <w:sz w:val="24"/>
                <w:szCs w:val="24"/>
              </w:rPr>
            </w:pPr>
            <w:r w:rsidRPr="00CC2C81">
              <w:rPr>
                <w:sz w:val="24"/>
                <w:szCs w:val="24"/>
              </w:rPr>
              <w:t>8,8</w:t>
            </w:r>
          </w:p>
        </w:tc>
        <w:tc>
          <w:tcPr>
            <w:tcW w:w="596" w:type="dxa"/>
            <w:tcBorders>
              <w:right w:val="single" w:sz="12" w:space="0" w:color="auto"/>
            </w:tcBorders>
            <w:vAlign w:val="center"/>
          </w:tcPr>
          <w:p w14:paraId="181819EB" w14:textId="77777777" w:rsidR="00F0229F" w:rsidRPr="00CC2C81" w:rsidRDefault="00F0229F" w:rsidP="00F0229F">
            <w:pPr>
              <w:spacing w:after="0"/>
              <w:ind w:right="-77"/>
              <w:jc w:val="center"/>
              <w:rPr>
                <w:sz w:val="24"/>
                <w:szCs w:val="24"/>
              </w:rPr>
            </w:pPr>
            <w:r w:rsidRPr="00CC2C81">
              <w:rPr>
                <w:sz w:val="24"/>
                <w:szCs w:val="24"/>
              </w:rPr>
              <w:t>11,8</w:t>
            </w:r>
          </w:p>
        </w:tc>
        <w:tc>
          <w:tcPr>
            <w:tcW w:w="596" w:type="dxa"/>
            <w:tcBorders>
              <w:left w:val="single" w:sz="12" w:space="0" w:color="auto"/>
            </w:tcBorders>
            <w:vAlign w:val="center"/>
          </w:tcPr>
          <w:p w14:paraId="6FA7143A" w14:textId="77777777" w:rsidR="00F0229F" w:rsidRPr="00CC2C81" w:rsidRDefault="00F0229F" w:rsidP="00F0229F">
            <w:pPr>
              <w:spacing w:after="0"/>
              <w:ind w:right="-77"/>
              <w:jc w:val="center"/>
              <w:rPr>
                <w:sz w:val="24"/>
                <w:szCs w:val="24"/>
              </w:rPr>
            </w:pPr>
            <w:r w:rsidRPr="00CC2C81">
              <w:rPr>
                <w:sz w:val="24"/>
                <w:szCs w:val="24"/>
              </w:rPr>
              <w:t>1,8</w:t>
            </w:r>
          </w:p>
        </w:tc>
        <w:tc>
          <w:tcPr>
            <w:tcW w:w="595" w:type="dxa"/>
            <w:vAlign w:val="center"/>
          </w:tcPr>
          <w:p w14:paraId="77BFD653" w14:textId="77777777" w:rsidR="00F0229F" w:rsidRPr="00CC2C81" w:rsidRDefault="00F0229F" w:rsidP="00F0229F">
            <w:pPr>
              <w:spacing w:after="0"/>
              <w:ind w:right="-77"/>
              <w:jc w:val="center"/>
              <w:rPr>
                <w:sz w:val="24"/>
                <w:szCs w:val="24"/>
              </w:rPr>
            </w:pPr>
            <w:r w:rsidRPr="00CC2C81">
              <w:rPr>
                <w:sz w:val="24"/>
                <w:szCs w:val="24"/>
              </w:rPr>
              <w:t>1,8</w:t>
            </w:r>
          </w:p>
        </w:tc>
        <w:tc>
          <w:tcPr>
            <w:tcW w:w="596" w:type="dxa"/>
            <w:tcBorders>
              <w:right w:val="single" w:sz="12" w:space="0" w:color="auto"/>
            </w:tcBorders>
            <w:vAlign w:val="center"/>
          </w:tcPr>
          <w:p w14:paraId="158E25AA" w14:textId="77777777" w:rsidR="00F0229F" w:rsidRPr="00CC2C81" w:rsidRDefault="00F0229F" w:rsidP="00F0229F">
            <w:pPr>
              <w:spacing w:after="0"/>
              <w:ind w:right="-77"/>
              <w:jc w:val="center"/>
              <w:rPr>
                <w:sz w:val="24"/>
                <w:szCs w:val="24"/>
              </w:rPr>
            </w:pPr>
            <w:r w:rsidRPr="00CC2C81">
              <w:rPr>
                <w:sz w:val="24"/>
                <w:szCs w:val="24"/>
              </w:rPr>
              <w:t>2,5</w:t>
            </w:r>
          </w:p>
        </w:tc>
        <w:tc>
          <w:tcPr>
            <w:tcW w:w="596" w:type="dxa"/>
            <w:tcBorders>
              <w:left w:val="single" w:sz="12" w:space="0" w:color="auto"/>
            </w:tcBorders>
            <w:vAlign w:val="center"/>
          </w:tcPr>
          <w:p w14:paraId="0947B9D0" w14:textId="77777777" w:rsidR="00F0229F" w:rsidRPr="00CC2C81" w:rsidRDefault="00F0229F" w:rsidP="00F0229F">
            <w:pPr>
              <w:spacing w:after="0"/>
              <w:ind w:right="-77"/>
              <w:jc w:val="center"/>
              <w:rPr>
                <w:sz w:val="24"/>
                <w:szCs w:val="24"/>
              </w:rPr>
            </w:pPr>
            <w:r w:rsidRPr="00CC2C81">
              <w:rPr>
                <w:sz w:val="24"/>
                <w:szCs w:val="24"/>
              </w:rPr>
              <w:t>0,1</w:t>
            </w:r>
          </w:p>
        </w:tc>
        <w:tc>
          <w:tcPr>
            <w:tcW w:w="596" w:type="dxa"/>
            <w:vAlign w:val="center"/>
          </w:tcPr>
          <w:p w14:paraId="1FB005E1" w14:textId="77777777" w:rsidR="00F0229F" w:rsidRPr="00CC2C81" w:rsidRDefault="00F0229F" w:rsidP="00F0229F">
            <w:pPr>
              <w:spacing w:after="0"/>
              <w:ind w:right="-77"/>
              <w:jc w:val="center"/>
              <w:rPr>
                <w:sz w:val="24"/>
                <w:szCs w:val="24"/>
              </w:rPr>
            </w:pPr>
            <w:r w:rsidRPr="00CC2C81">
              <w:rPr>
                <w:sz w:val="24"/>
                <w:szCs w:val="24"/>
              </w:rPr>
              <w:t>0,1</w:t>
            </w:r>
          </w:p>
        </w:tc>
        <w:tc>
          <w:tcPr>
            <w:tcW w:w="597" w:type="dxa"/>
            <w:tcBorders>
              <w:right w:val="single" w:sz="12" w:space="0" w:color="auto"/>
            </w:tcBorders>
            <w:vAlign w:val="center"/>
          </w:tcPr>
          <w:p w14:paraId="3EDE4DBF" w14:textId="77777777" w:rsidR="00F0229F" w:rsidRPr="00CC2C81" w:rsidRDefault="00F0229F" w:rsidP="00F0229F">
            <w:pPr>
              <w:spacing w:after="0"/>
              <w:ind w:right="-77"/>
              <w:jc w:val="center"/>
              <w:rPr>
                <w:sz w:val="24"/>
                <w:szCs w:val="24"/>
              </w:rPr>
            </w:pPr>
            <w:r w:rsidRPr="00CC2C81">
              <w:rPr>
                <w:sz w:val="24"/>
                <w:szCs w:val="24"/>
              </w:rPr>
              <w:t>0,2</w:t>
            </w:r>
          </w:p>
        </w:tc>
        <w:tc>
          <w:tcPr>
            <w:tcW w:w="729" w:type="dxa"/>
            <w:tcBorders>
              <w:left w:val="single" w:sz="12" w:space="0" w:color="auto"/>
            </w:tcBorders>
            <w:vAlign w:val="center"/>
          </w:tcPr>
          <w:p w14:paraId="71597D63" w14:textId="77777777" w:rsidR="00F0229F" w:rsidRPr="00CC2C81" w:rsidRDefault="00F0229F" w:rsidP="00F0229F">
            <w:pPr>
              <w:spacing w:after="0"/>
              <w:ind w:right="-77"/>
              <w:jc w:val="center"/>
              <w:rPr>
                <w:sz w:val="24"/>
                <w:szCs w:val="24"/>
              </w:rPr>
            </w:pPr>
            <w:r w:rsidRPr="00CC2C81">
              <w:rPr>
                <w:sz w:val="24"/>
                <w:szCs w:val="24"/>
              </w:rPr>
              <w:t>52,2</w:t>
            </w:r>
          </w:p>
        </w:tc>
        <w:tc>
          <w:tcPr>
            <w:tcW w:w="709" w:type="dxa"/>
            <w:vAlign w:val="center"/>
          </w:tcPr>
          <w:p w14:paraId="112C397A" w14:textId="77777777" w:rsidR="00F0229F" w:rsidRPr="00CC2C81" w:rsidRDefault="00F0229F" w:rsidP="00F0229F">
            <w:pPr>
              <w:spacing w:after="0"/>
              <w:ind w:right="-77"/>
              <w:jc w:val="center"/>
              <w:rPr>
                <w:sz w:val="24"/>
                <w:szCs w:val="24"/>
              </w:rPr>
            </w:pPr>
            <w:r w:rsidRPr="00CC2C81">
              <w:rPr>
                <w:sz w:val="24"/>
                <w:szCs w:val="24"/>
              </w:rPr>
              <w:t>52,2</w:t>
            </w:r>
          </w:p>
        </w:tc>
        <w:tc>
          <w:tcPr>
            <w:tcW w:w="709" w:type="dxa"/>
            <w:tcBorders>
              <w:right w:val="single" w:sz="12" w:space="0" w:color="auto"/>
            </w:tcBorders>
            <w:vAlign w:val="center"/>
          </w:tcPr>
          <w:p w14:paraId="68A5B032" w14:textId="77777777" w:rsidR="00F0229F" w:rsidRPr="00CC2C81" w:rsidRDefault="00F0229F" w:rsidP="00F0229F">
            <w:pPr>
              <w:spacing w:after="0"/>
              <w:ind w:right="-77"/>
              <w:jc w:val="center"/>
              <w:rPr>
                <w:sz w:val="24"/>
                <w:szCs w:val="24"/>
              </w:rPr>
            </w:pPr>
            <w:r w:rsidRPr="00CC2C81">
              <w:rPr>
                <w:sz w:val="24"/>
                <w:szCs w:val="24"/>
              </w:rPr>
              <w:t>69,6</w:t>
            </w:r>
          </w:p>
        </w:tc>
        <w:tc>
          <w:tcPr>
            <w:tcW w:w="2801" w:type="dxa"/>
            <w:tcBorders>
              <w:left w:val="single" w:sz="12" w:space="0" w:color="auto"/>
            </w:tcBorders>
            <w:vAlign w:val="center"/>
          </w:tcPr>
          <w:p w14:paraId="376554D1" w14:textId="77777777" w:rsidR="00F0229F" w:rsidRPr="00965388" w:rsidRDefault="00F0229F"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lang w:eastAsia="ru-RU"/>
              </w:rPr>
            </w:pPr>
            <w:r w:rsidRPr="00CC2C81">
              <w:rPr>
                <w:sz w:val="18"/>
                <w:szCs w:val="18"/>
                <w:bdr w:val="none" w:sz="0" w:space="0" w:color="auto" w:frame="1"/>
                <w:shd w:val="clear" w:color="auto" w:fill="FFFFFF"/>
                <w:lang w:eastAsia="ru-RU"/>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F0229F" w:rsidRPr="00CC2C81" w14:paraId="5EFD4725" w14:textId="77777777" w:rsidTr="00F0229F">
        <w:trPr>
          <w:trHeight w:val="221"/>
          <w:jc w:val="center"/>
        </w:trPr>
        <w:tc>
          <w:tcPr>
            <w:tcW w:w="435" w:type="dxa"/>
            <w:tcBorders>
              <w:right w:val="single" w:sz="12" w:space="0" w:color="auto"/>
            </w:tcBorders>
            <w:vAlign w:val="center"/>
          </w:tcPr>
          <w:p w14:paraId="014A8DF7" w14:textId="77777777" w:rsidR="00F0229F" w:rsidRPr="00CC2C81" w:rsidRDefault="00F0229F" w:rsidP="00F0229F">
            <w:pPr>
              <w:widowControl w:val="0"/>
              <w:spacing w:after="0" w:line="240" w:lineRule="auto"/>
              <w:jc w:val="center"/>
              <w:rPr>
                <w:b/>
                <w:sz w:val="24"/>
                <w:szCs w:val="24"/>
                <w:lang w:eastAsia="ru-RU"/>
              </w:rPr>
            </w:pPr>
          </w:p>
        </w:tc>
        <w:tc>
          <w:tcPr>
            <w:tcW w:w="2029" w:type="dxa"/>
            <w:tcBorders>
              <w:right w:val="single" w:sz="12" w:space="0" w:color="auto"/>
            </w:tcBorders>
            <w:vAlign w:val="center"/>
          </w:tcPr>
          <w:p w14:paraId="2434FE4B" w14:textId="77777777" w:rsidR="00F0229F" w:rsidRPr="00CC2C81" w:rsidRDefault="00F0229F" w:rsidP="00F0229F">
            <w:pPr>
              <w:spacing w:after="0"/>
              <w:jc w:val="center"/>
              <w:rPr>
                <w:sz w:val="24"/>
                <w:szCs w:val="24"/>
              </w:rPr>
            </w:pPr>
            <w:r w:rsidRPr="00CC2C81">
              <w:rPr>
                <w:sz w:val="24"/>
                <w:szCs w:val="24"/>
              </w:rPr>
              <w:t>або м</w:t>
            </w:r>
            <w:r w:rsidRPr="00CC2C81">
              <w:rPr>
                <w:sz w:val="24"/>
                <w:szCs w:val="24"/>
                <w:lang w:val="en-US"/>
              </w:rPr>
              <w:t>’</w:t>
            </w:r>
            <w:r w:rsidRPr="00CC2C81">
              <w:rPr>
                <w:sz w:val="24"/>
                <w:szCs w:val="24"/>
              </w:rPr>
              <w:t>ясо курки (стегно)</w:t>
            </w:r>
          </w:p>
        </w:tc>
        <w:tc>
          <w:tcPr>
            <w:tcW w:w="600" w:type="dxa"/>
            <w:tcBorders>
              <w:left w:val="single" w:sz="12" w:space="0" w:color="auto"/>
            </w:tcBorders>
            <w:vAlign w:val="bottom"/>
          </w:tcPr>
          <w:p w14:paraId="200C5A9E" w14:textId="77777777" w:rsidR="00F0229F" w:rsidRPr="00CC2C81" w:rsidRDefault="00F0229F" w:rsidP="00F0229F">
            <w:pPr>
              <w:spacing w:after="0"/>
              <w:ind w:right="-130"/>
              <w:jc w:val="center"/>
              <w:rPr>
                <w:sz w:val="24"/>
                <w:szCs w:val="24"/>
              </w:rPr>
            </w:pPr>
            <w:r w:rsidRPr="00CC2C81">
              <w:rPr>
                <w:sz w:val="24"/>
                <w:szCs w:val="24"/>
              </w:rPr>
              <w:t>67,5</w:t>
            </w:r>
          </w:p>
        </w:tc>
        <w:tc>
          <w:tcPr>
            <w:tcW w:w="600" w:type="dxa"/>
            <w:vAlign w:val="bottom"/>
          </w:tcPr>
          <w:p w14:paraId="14FD1670" w14:textId="77777777" w:rsidR="00F0229F" w:rsidRPr="00CC2C81" w:rsidRDefault="00F0229F" w:rsidP="00F0229F">
            <w:pPr>
              <w:spacing w:after="0"/>
              <w:ind w:right="-130"/>
              <w:jc w:val="center"/>
              <w:rPr>
                <w:sz w:val="24"/>
                <w:szCs w:val="24"/>
              </w:rPr>
            </w:pPr>
            <w:r w:rsidRPr="00CC2C81">
              <w:rPr>
                <w:sz w:val="24"/>
                <w:szCs w:val="24"/>
              </w:rPr>
              <w:t>67,5</w:t>
            </w:r>
          </w:p>
        </w:tc>
        <w:tc>
          <w:tcPr>
            <w:tcW w:w="600" w:type="dxa"/>
            <w:tcBorders>
              <w:right w:val="single" w:sz="12" w:space="0" w:color="auto"/>
            </w:tcBorders>
            <w:vAlign w:val="bottom"/>
          </w:tcPr>
          <w:p w14:paraId="4C5276E7" w14:textId="77777777" w:rsidR="00F0229F" w:rsidRPr="00CC2C81" w:rsidRDefault="00F0229F" w:rsidP="00F0229F">
            <w:pPr>
              <w:spacing w:after="0"/>
              <w:ind w:right="-130"/>
              <w:jc w:val="center"/>
              <w:rPr>
                <w:sz w:val="24"/>
                <w:szCs w:val="24"/>
              </w:rPr>
            </w:pPr>
            <w:r w:rsidRPr="00CC2C81">
              <w:rPr>
                <w:sz w:val="24"/>
                <w:szCs w:val="24"/>
              </w:rPr>
              <w:t>89,6</w:t>
            </w:r>
          </w:p>
        </w:tc>
        <w:tc>
          <w:tcPr>
            <w:tcW w:w="600" w:type="dxa"/>
            <w:tcBorders>
              <w:left w:val="single" w:sz="12" w:space="0" w:color="auto"/>
            </w:tcBorders>
            <w:vAlign w:val="bottom"/>
          </w:tcPr>
          <w:p w14:paraId="12A8648F" w14:textId="77777777" w:rsidR="00F0229F" w:rsidRPr="00CC2C81" w:rsidRDefault="00F0229F" w:rsidP="00F0229F">
            <w:pPr>
              <w:spacing w:after="0"/>
              <w:ind w:right="-130"/>
              <w:jc w:val="center"/>
              <w:rPr>
                <w:sz w:val="24"/>
                <w:szCs w:val="24"/>
              </w:rPr>
            </w:pPr>
            <w:r w:rsidRPr="00CC2C81">
              <w:rPr>
                <w:sz w:val="24"/>
                <w:szCs w:val="24"/>
              </w:rPr>
              <w:t>45</w:t>
            </w:r>
          </w:p>
        </w:tc>
        <w:tc>
          <w:tcPr>
            <w:tcW w:w="600" w:type="dxa"/>
            <w:vAlign w:val="bottom"/>
          </w:tcPr>
          <w:p w14:paraId="61267BA4" w14:textId="77777777" w:rsidR="00F0229F" w:rsidRPr="00CC2C81" w:rsidRDefault="00F0229F" w:rsidP="00F0229F">
            <w:pPr>
              <w:spacing w:after="0"/>
              <w:ind w:right="-130"/>
              <w:jc w:val="center"/>
              <w:rPr>
                <w:sz w:val="24"/>
                <w:szCs w:val="24"/>
              </w:rPr>
            </w:pPr>
            <w:r w:rsidRPr="00CC2C81">
              <w:rPr>
                <w:sz w:val="24"/>
                <w:szCs w:val="24"/>
              </w:rPr>
              <w:t>45</w:t>
            </w:r>
          </w:p>
        </w:tc>
        <w:tc>
          <w:tcPr>
            <w:tcW w:w="602" w:type="dxa"/>
            <w:tcBorders>
              <w:right w:val="single" w:sz="12" w:space="0" w:color="auto"/>
            </w:tcBorders>
            <w:vAlign w:val="bottom"/>
          </w:tcPr>
          <w:p w14:paraId="1C623D8A" w14:textId="77777777" w:rsidR="00F0229F" w:rsidRPr="00CC2C81" w:rsidRDefault="00F0229F" w:rsidP="00F0229F">
            <w:pPr>
              <w:spacing w:after="0"/>
              <w:ind w:right="-130"/>
              <w:jc w:val="center"/>
              <w:rPr>
                <w:sz w:val="24"/>
                <w:szCs w:val="24"/>
              </w:rPr>
            </w:pPr>
            <w:r w:rsidRPr="00CC2C81">
              <w:rPr>
                <w:sz w:val="24"/>
                <w:szCs w:val="24"/>
              </w:rPr>
              <w:t>60</w:t>
            </w:r>
          </w:p>
        </w:tc>
        <w:tc>
          <w:tcPr>
            <w:tcW w:w="595" w:type="dxa"/>
            <w:tcBorders>
              <w:left w:val="single" w:sz="12" w:space="0" w:color="auto"/>
            </w:tcBorders>
            <w:vAlign w:val="bottom"/>
          </w:tcPr>
          <w:p w14:paraId="7FDF8D61" w14:textId="77777777" w:rsidR="00F0229F" w:rsidRPr="00CC2C81" w:rsidRDefault="00F0229F" w:rsidP="00F0229F">
            <w:pPr>
              <w:spacing w:after="0"/>
              <w:ind w:right="-130"/>
              <w:jc w:val="center"/>
              <w:rPr>
                <w:sz w:val="24"/>
                <w:szCs w:val="24"/>
              </w:rPr>
            </w:pPr>
            <w:r w:rsidRPr="00CC2C81">
              <w:rPr>
                <w:sz w:val="24"/>
                <w:szCs w:val="24"/>
              </w:rPr>
              <w:t>9,6</w:t>
            </w:r>
          </w:p>
        </w:tc>
        <w:tc>
          <w:tcPr>
            <w:tcW w:w="596" w:type="dxa"/>
            <w:vAlign w:val="bottom"/>
          </w:tcPr>
          <w:p w14:paraId="3E3FAF8F" w14:textId="77777777" w:rsidR="00F0229F" w:rsidRPr="00CC2C81" w:rsidRDefault="00F0229F" w:rsidP="00F0229F">
            <w:pPr>
              <w:spacing w:after="0"/>
              <w:ind w:right="-130"/>
              <w:jc w:val="center"/>
              <w:rPr>
                <w:sz w:val="24"/>
                <w:szCs w:val="24"/>
              </w:rPr>
            </w:pPr>
            <w:r w:rsidRPr="00CC2C81">
              <w:rPr>
                <w:sz w:val="24"/>
                <w:szCs w:val="24"/>
              </w:rPr>
              <w:t>9,6</w:t>
            </w:r>
          </w:p>
        </w:tc>
        <w:tc>
          <w:tcPr>
            <w:tcW w:w="596" w:type="dxa"/>
            <w:tcBorders>
              <w:right w:val="single" w:sz="12" w:space="0" w:color="auto"/>
            </w:tcBorders>
            <w:vAlign w:val="bottom"/>
          </w:tcPr>
          <w:p w14:paraId="2C3EDB64" w14:textId="77777777" w:rsidR="00F0229F" w:rsidRPr="00CC2C81" w:rsidRDefault="00F0229F" w:rsidP="00F0229F">
            <w:pPr>
              <w:spacing w:after="0"/>
              <w:ind w:right="-130"/>
              <w:jc w:val="center"/>
              <w:rPr>
                <w:sz w:val="24"/>
                <w:szCs w:val="24"/>
              </w:rPr>
            </w:pPr>
            <w:r w:rsidRPr="00CC2C81">
              <w:rPr>
                <w:sz w:val="24"/>
                <w:szCs w:val="24"/>
              </w:rPr>
              <w:t>12,8</w:t>
            </w:r>
          </w:p>
        </w:tc>
        <w:tc>
          <w:tcPr>
            <w:tcW w:w="596" w:type="dxa"/>
            <w:tcBorders>
              <w:left w:val="single" w:sz="12" w:space="0" w:color="auto"/>
            </w:tcBorders>
            <w:vAlign w:val="bottom"/>
          </w:tcPr>
          <w:p w14:paraId="02734806" w14:textId="77777777" w:rsidR="00F0229F" w:rsidRPr="00CC2C81" w:rsidRDefault="00F0229F" w:rsidP="00F0229F">
            <w:pPr>
              <w:spacing w:after="0"/>
              <w:ind w:right="-130"/>
              <w:jc w:val="center"/>
              <w:rPr>
                <w:sz w:val="24"/>
                <w:szCs w:val="24"/>
              </w:rPr>
            </w:pPr>
            <w:r w:rsidRPr="00CC2C81">
              <w:rPr>
                <w:sz w:val="24"/>
                <w:szCs w:val="24"/>
              </w:rPr>
              <w:t>4,95</w:t>
            </w:r>
          </w:p>
        </w:tc>
        <w:tc>
          <w:tcPr>
            <w:tcW w:w="595" w:type="dxa"/>
            <w:vAlign w:val="bottom"/>
          </w:tcPr>
          <w:p w14:paraId="1B9EC69A" w14:textId="77777777" w:rsidR="00F0229F" w:rsidRPr="00CC2C81" w:rsidRDefault="00F0229F" w:rsidP="00F0229F">
            <w:pPr>
              <w:spacing w:after="0"/>
              <w:ind w:right="-130"/>
              <w:jc w:val="center"/>
              <w:rPr>
                <w:sz w:val="24"/>
                <w:szCs w:val="24"/>
              </w:rPr>
            </w:pPr>
            <w:r w:rsidRPr="00CC2C81">
              <w:rPr>
                <w:sz w:val="24"/>
                <w:szCs w:val="24"/>
              </w:rPr>
              <w:t>4,95</w:t>
            </w:r>
          </w:p>
        </w:tc>
        <w:tc>
          <w:tcPr>
            <w:tcW w:w="596" w:type="dxa"/>
            <w:tcBorders>
              <w:right w:val="single" w:sz="12" w:space="0" w:color="auto"/>
            </w:tcBorders>
            <w:vAlign w:val="bottom"/>
          </w:tcPr>
          <w:p w14:paraId="3535D32C" w14:textId="77777777" w:rsidR="00F0229F" w:rsidRPr="00CC2C81" w:rsidRDefault="00F0229F" w:rsidP="00F0229F">
            <w:pPr>
              <w:spacing w:after="0"/>
              <w:ind w:right="-130"/>
              <w:jc w:val="center"/>
              <w:rPr>
                <w:sz w:val="24"/>
                <w:szCs w:val="24"/>
              </w:rPr>
            </w:pPr>
            <w:r w:rsidRPr="00CC2C81">
              <w:rPr>
                <w:sz w:val="24"/>
                <w:szCs w:val="24"/>
              </w:rPr>
              <w:t>6,6</w:t>
            </w:r>
          </w:p>
        </w:tc>
        <w:tc>
          <w:tcPr>
            <w:tcW w:w="596" w:type="dxa"/>
            <w:tcBorders>
              <w:left w:val="single" w:sz="12" w:space="0" w:color="auto"/>
            </w:tcBorders>
            <w:vAlign w:val="bottom"/>
          </w:tcPr>
          <w:p w14:paraId="6CF30590" w14:textId="77777777" w:rsidR="00F0229F" w:rsidRPr="00CC2C81" w:rsidRDefault="00F0229F" w:rsidP="00F0229F">
            <w:pPr>
              <w:spacing w:after="0"/>
              <w:ind w:right="-130"/>
              <w:jc w:val="center"/>
              <w:rPr>
                <w:sz w:val="24"/>
                <w:szCs w:val="24"/>
              </w:rPr>
            </w:pPr>
            <w:r w:rsidRPr="00CC2C81">
              <w:rPr>
                <w:sz w:val="24"/>
                <w:szCs w:val="24"/>
              </w:rPr>
              <w:t>0,05</w:t>
            </w:r>
          </w:p>
        </w:tc>
        <w:tc>
          <w:tcPr>
            <w:tcW w:w="596" w:type="dxa"/>
            <w:vAlign w:val="bottom"/>
          </w:tcPr>
          <w:p w14:paraId="42296990" w14:textId="77777777" w:rsidR="00F0229F" w:rsidRPr="00CC2C81" w:rsidRDefault="00F0229F" w:rsidP="00F0229F">
            <w:pPr>
              <w:spacing w:after="0"/>
              <w:ind w:right="-130"/>
              <w:jc w:val="center"/>
              <w:rPr>
                <w:sz w:val="24"/>
                <w:szCs w:val="24"/>
              </w:rPr>
            </w:pPr>
            <w:r w:rsidRPr="00CC2C81">
              <w:rPr>
                <w:sz w:val="24"/>
                <w:szCs w:val="24"/>
              </w:rPr>
              <w:t>0,05</w:t>
            </w:r>
          </w:p>
        </w:tc>
        <w:tc>
          <w:tcPr>
            <w:tcW w:w="597" w:type="dxa"/>
            <w:tcBorders>
              <w:right w:val="single" w:sz="12" w:space="0" w:color="auto"/>
            </w:tcBorders>
            <w:vAlign w:val="bottom"/>
          </w:tcPr>
          <w:p w14:paraId="49C383B7" w14:textId="77777777" w:rsidR="00F0229F" w:rsidRPr="00CC2C81" w:rsidRDefault="00F0229F" w:rsidP="00F0229F">
            <w:pPr>
              <w:spacing w:after="0"/>
              <w:ind w:right="-130"/>
              <w:jc w:val="center"/>
              <w:rPr>
                <w:sz w:val="24"/>
                <w:szCs w:val="24"/>
              </w:rPr>
            </w:pPr>
            <w:r w:rsidRPr="00CC2C81">
              <w:rPr>
                <w:sz w:val="24"/>
                <w:szCs w:val="24"/>
              </w:rPr>
              <w:t>0,06</w:t>
            </w:r>
          </w:p>
        </w:tc>
        <w:tc>
          <w:tcPr>
            <w:tcW w:w="729" w:type="dxa"/>
            <w:tcBorders>
              <w:left w:val="single" w:sz="12" w:space="0" w:color="auto"/>
            </w:tcBorders>
            <w:vAlign w:val="bottom"/>
          </w:tcPr>
          <w:p w14:paraId="6CA0EB7B" w14:textId="77777777" w:rsidR="00F0229F" w:rsidRPr="00CC2C81" w:rsidRDefault="00F0229F" w:rsidP="00F0229F">
            <w:pPr>
              <w:spacing w:after="0"/>
              <w:ind w:right="-130"/>
              <w:jc w:val="center"/>
              <w:rPr>
                <w:sz w:val="24"/>
                <w:szCs w:val="24"/>
              </w:rPr>
            </w:pPr>
            <w:r w:rsidRPr="00CC2C81">
              <w:rPr>
                <w:sz w:val="24"/>
                <w:szCs w:val="24"/>
              </w:rPr>
              <w:t>83,25</w:t>
            </w:r>
          </w:p>
        </w:tc>
        <w:tc>
          <w:tcPr>
            <w:tcW w:w="709" w:type="dxa"/>
            <w:vAlign w:val="bottom"/>
          </w:tcPr>
          <w:p w14:paraId="7476AC04" w14:textId="77777777" w:rsidR="00F0229F" w:rsidRPr="00CC2C81" w:rsidRDefault="00F0229F" w:rsidP="00F0229F">
            <w:pPr>
              <w:spacing w:after="0"/>
              <w:ind w:right="-130"/>
              <w:jc w:val="center"/>
              <w:rPr>
                <w:sz w:val="24"/>
                <w:szCs w:val="24"/>
              </w:rPr>
            </w:pPr>
            <w:r w:rsidRPr="00CC2C81">
              <w:rPr>
                <w:sz w:val="24"/>
                <w:szCs w:val="24"/>
              </w:rPr>
              <w:t>83,25</w:t>
            </w:r>
          </w:p>
        </w:tc>
        <w:tc>
          <w:tcPr>
            <w:tcW w:w="709" w:type="dxa"/>
            <w:tcBorders>
              <w:right w:val="single" w:sz="12" w:space="0" w:color="auto"/>
            </w:tcBorders>
            <w:vAlign w:val="bottom"/>
          </w:tcPr>
          <w:p w14:paraId="07B209AC" w14:textId="77777777" w:rsidR="00F0229F" w:rsidRPr="00CC2C81" w:rsidRDefault="00F0229F" w:rsidP="00F0229F">
            <w:pPr>
              <w:spacing w:after="0"/>
              <w:ind w:right="-130"/>
              <w:jc w:val="center"/>
              <w:rPr>
                <w:sz w:val="24"/>
                <w:szCs w:val="24"/>
              </w:rPr>
            </w:pPr>
            <w:r w:rsidRPr="00CC2C81">
              <w:rPr>
                <w:sz w:val="24"/>
                <w:szCs w:val="24"/>
              </w:rPr>
              <w:t>111</w:t>
            </w:r>
          </w:p>
        </w:tc>
        <w:tc>
          <w:tcPr>
            <w:tcW w:w="2801" w:type="dxa"/>
            <w:tcBorders>
              <w:left w:val="single" w:sz="12" w:space="0" w:color="auto"/>
            </w:tcBorders>
            <w:vAlign w:val="center"/>
          </w:tcPr>
          <w:p w14:paraId="5429B478" w14:textId="77777777" w:rsidR="00F0229F" w:rsidRPr="00CC2C81" w:rsidRDefault="00F0229F"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p>
        </w:tc>
      </w:tr>
      <w:tr w:rsidR="00F0229F" w:rsidRPr="00CC2C81" w14:paraId="53DF3633" w14:textId="77777777" w:rsidTr="00F0229F">
        <w:trPr>
          <w:trHeight w:val="221"/>
          <w:jc w:val="center"/>
        </w:trPr>
        <w:tc>
          <w:tcPr>
            <w:tcW w:w="435" w:type="dxa"/>
            <w:tcBorders>
              <w:right w:val="single" w:sz="12" w:space="0" w:color="auto"/>
            </w:tcBorders>
            <w:vAlign w:val="center"/>
          </w:tcPr>
          <w:p w14:paraId="359F3155" w14:textId="77777777" w:rsidR="00F0229F" w:rsidRPr="00CC2C81" w:rsidRDefault="00F0229F" w:rsidP="00F0229F">
            <w:pPr>
              <w:widowControl w:val="0"/>
              <w:spacing w:after="0" w:line="240" w:lineRule="auto"/>
              <w:jc w:val="center"/>
              <w:rPr>
                <w:b/>
                <w:sz w:val="24"/>
                <w:szCs w:val="24"/>
                <w:lang w:eastAsia="ru-RU"/>
              </w:rPr>
            </w:pPr>
            <w:r w:rsidRPr="00CC2C81">
              <w:rPr>
                <w:b/>
                <w:sz w:val="24"/>
                <w:szCs w:val="24"/>
                <w:lang w:eastAsia="ru-RU"/>
              </w:rPr>
              <w:t>Г</w:t>
            </w:r>
          </w:p>
        </w:tc>
        <w:tc>
          <w:tcPr>
            <w:tcW w:w="2029" w:type="dxa"/>
            <w:tcBorders>
              <w:right w:val="single" w:sz="12" w:space="0" w:color="auto"/>
            </w:tcBorders>
            <w:vAlign w:val="center"/>
          </w:tcPr>
          <w:p w14:paraId="37344A05" w14:textId="77777777" w:rsidR="00F0229F" w:rsidRPr="00CC2C81" w:rsidRDefault="00F0229F" w:rsidP="00F0229F">
            <w:pPr>
              <w:spacing w:after="0"/>
              <w:jc w:val="center"/>
              <w:rPr>
                <w:sz w:val="24"/>
                <w:szCs w:val="24"/>
              </w:rPr>
            </w:pPr>
            <w:r w:rsidRPr="00CC2C81">
              <w:rPr>
                <w:sz w:val="24"/>
                <w:szCs w:val="24"/>
              </w:rPr>
              <w:t>Хліб пшеничний подовий</w:t>
            </w:r>
          </w:p>
        </w:tc>
        <w:tc>
          <w:tcPr>
            <w:tcW w:w="600" w:type="dxa"/>
            <w:tcBorders>
              <w:left w:val="single" w:sz="12" w:space="0" w:color="auto"/>
            </w:tcBorders>
            <w:vAlign w:val="center"/>
          </w:tcPr>
          <w:p w14:paraId="6C0867DF" w14:textId="77777777" w:rsidR="00F0229F" w:rsidRPr="00CC2C81" w:rsidRDefault="00F0229F" w:rsidP="00F0229F">
            <w:pPr>
              <w:spacing w:after="0"/>
              <w:ind w:left="52" w:right="-130"/>
              <w:jc w:val="center"/>
              <w:rPr>
                <w:sz w:val="24"/>
                <w:szCs w:val="24"/>
              </w:rPr>
            </w:pPr>
            <w:r w:rsidRPr="00CC2C81">
              <w:rPr>
                <w:sz w:val="24"/>
                <w:szCs w:val="24"/>
              </w:rPr>
              <w:t>14</w:t>
            </w:r>
          </w:p>
        </w:tc>
        <w:tc>
          <w:tcPr>
            <w:tcW w:w="600" w:type="dxa"/>
            <w:vAlign w:val="center"/>
          </w:tcPr>
          <w:p w14:paraId="1985CFD9" w14:textId="77777777" w:rsidR="00F0229F" w:rsidRPr="00CC2C81" w:rsidRDefault="00F0229F" w:rsidP="00F0229F">
            <w:pPr>
              <w:spacing w:after="0"/>
              <w:ind w:left="52" w:right="-130"/>
              <w:jc w:val="center"/>
              <w:rPr>
                <w:sz w:val="24"/>
                <w:szCs w:val="24"/>
              </w:rPr>
            </w:pPr>
            <w:r w:rsidRPr="00CC2C81">
              <w:rPr>
                <w:sz w:val="24"/>
                <w:szCs w:val="24"/>
              </w:rPr>
              <w:t>14</w:t>
            </w:r>
          </w:p>
        </w:tc>
        <w:tc>
          <w:tcPr>
            <w:tcW w:w="600" w:type="dxa"/>
            <w:tcBorders>
              <w:right w:val="single" w:sz="12" w:space="0" w:color="auto"/>
            </w:tcBorders>
            <w:vAlign w:val="center"/>
          </w:tcPr>
          <w:p w14:paraId="3D8378CC" w14:textId="77777777" w:rsidR="00F0229F" w:rsidRPr="00CC2C81" w:rsidRDefault="00F0229F" w:rsidP="00F0229F">
            <w:pPr>
              <w:spacing w:after="0"/>
              <w:ind w:left="52" w:right="-130"/>
              <w:jc w:val="center"/>
              <w:rPr>
                <w:sz w:val="24"/>
                <w:szCs w:val="24"/>
              </w:rPr>
            </w:pPr>
            <w:r w:rsidRPr="00CC2C81">
              <w:rPr>
                <w:sz w:val="24"/>
                <w:szCs w:val="24"/>
              </w:rPr>
              <w:t>19</w:t>
            </w:r>
          </w:p>
        </w:tc>
        <w:tc>
          <w:tcPr>
            <w:tcW w:w="600" w:type="dxa"/>
            <w:tcBorders>
              <w:left w:val="single" w:sz="12" w:space="0" w:color="auto"/>
            </w:tcBorders>
            <w:vAlign w:val="center"/>
          </w:tcPr>
          <w:p w14:paraId="77BDF017" w14:textId="77777777" w:rsidR="00F0229F" w:rsidRPr="00CC2C81" w:rsidRDefault="00F0229F" w:rsidP="00F0229F">
            <w:pPr>
              <w:spacing w:after="0"/>
              <w:ind w:left="52" w:right="-130"/>
              <w:jc w:val="center"/>
              <w:rPr>
                <w:sz w:val="24"/>
                <w:szCs w:val="24"/>
              </w:rPr>
            </w:pPr>
            <w:r w:rsidRPr="00CC2C81">
              <w:rPr>
                <w:sz w:val="24"/>
                <w:szCs w:val="24"/>
              </w:rPr>
              <w:t>14</w:t>
            </w:r>
          </w:p>
        </w:tc>
        <w:tc>
          <w:tcPr>
            <w:tcW w:w="600" w:type="dxa"/>
            <w:vAlign w:val="center"/>
          </w:tcPr>
          <w:p w14:paraId="4CB09538" w14:textId="77777777" w:rsidR="00F0229F" w:rsidRPr="00CC2C81" w:rsidRDefault="00F0229F" w:rsidP="00F0229F">
            <w:pPr>
              <w:spacing w:after="0"/>
              <w:ind w:left="52" w:right="-130"/>
              <w:jc w:val="center"/>
              <w:rPr>
                <w:sz w:val="24"/>
                <w:szCs w:val="24"/>
              </w:rPr>
            </w:pPr>
            <w:r w:rsidRPr="00CC2C81">
              <w:rPr>
                <w:sz w:val="24"/>
                <w:szCs w:val="24"/>
              </w:rPr>
              <w:t>14</w:t>
            </w:r>
          </w:p>
        </w:tc>
        <w:tc>
          <w:tcPr>
            <w:tcW w:w="602" w:type="dxa"/>
            <w:tcBorders>
              <w:right w:val="single" w:sz="12" w:space="0" w:color="auto"/>
            </w:tcBorders>
            <w:vAlign w:val="center"/>
          </w:tcPr>
          <w:p w14:paraId="2D5970B8" w14:textId="77777777" w:rsidR="00F0229F" w:rsidRPr="00CC2C81" w:rsidRDefault="00F0229F" w:rsidP="00F0229F">
            <w:pPr>
              <w:spacing w:after="0"/>
              <w:ind w:left="52" w:right="-130"/>
              <w:jc w:val="center"/>
              <w:rPr>
                <w:sz w:val="24"/>
                <w:szCs w:val="24"/>
              </w:rPr>
            </w:pPr>
            <w:r w:rsidRPr="00CC2C81">
              <w:rPr>
                <w:sz w:val="24"/>
                <w:szCs w:val="24"/>
              </w:rPr>
              <w:t>19</w:t>
            </w:r>
          </w:p>
        </w:tc>
        <w:tc>
          <w:tcPr>
            <w:tcW w:w="595" w:type="dxa"/>
            <w:tcBorders>
              <w:left w:val="single" w:sz="12" w:space="0" w:color="auto"/>
            </w:tcBorders>
            <w:vAlign w:val="center"/>
          </w:tcPr>
          <w:p w14:paraId="5B46017C" w14:textId="77777777" w:rsidR="00F0229F" w:rsidRPr="00CC2C81" w:rsidRDefault="00F0229F" w:rsidP="00F0229F">
            <w:pPr>
              <w:spacing w:after="0"/>
              <w:ind w:right="-77"/>
              <w:jc w:val="center"/>
              <w:rPr>
                <w:sz w:val="24"/>
                <w:szCs w:val="24"/>
              </w:rPr>
            </w:pPr>
            <w:r w:rsidRPr="00CC2C81">
              <w:rPr>
                <w:sz w:val="24"/>
                <w:szCs w:val="24"/>
              </w:rPr>
              <w:t>1,22</w:t>
            </w:r>
          </w:p>
        </w:tc>
        <w:tc>
          <w:tcPr>
            <w:tcW w:w="596" w:type="dxa"/>
            <w:vAlign w:val="center"/>
          </w:tcPr>
          <w:p w14:paraId="27B3C631" w14:textId="77777777" w:rsidR="00F0229F" w:rsidRPr="00CC2C81" w:rsidRDefault="00F0229F" w:rsidP="00F0229F">
            <w:pPr>
              <w:spacing w:after="0"/>
              <w:ind w:right="-77"/>
              <w:jc w:val="center"/>
              <w:rPr>
                <w:sz w:val="24"/>
                <w:szCs w:val="24"/>
              </w:rPr>
            </w:pPr>
            <w:r w:rsidRPr="00CC2C81">
              <w:rPr>
                <w:sz w:val="24"/>
                <w:szCs w:val="24"/>
              </w:rPr>
              <w:t>1,22</w:t>
            </w:r>
          </w:p>
        </w:tc>
        <w:tc>
          <w:tcPr>
            <w:tcW w:w="596" w:type="dxa"/>
            <w:tcBorders>
              <w:right w:val="single" w:sz="12" w:space="0" w:color="auto"/>
            </w:tcBorders>
            <w:vAlign w:val="center"/>
          </w:tcPr>
          <w:p w14:paraId="36C71EF7" w14:textId="77777777" w:rsidR="00F0229F" w:rsidRPr="00CC2C81" w:rsidRDefault="00F0229F" w:rsidP="00F0229F">
            <w:pPr>
              <w:spacing w:after="0"/>
              <w:ind w:right="-77"/>
              <w:jc w:val="center"/>
              <w:rPr>
                <w:sz w:val="24"/>
                <w:szCs w:val="24"/>
              </w:rPr>
            </w:pPr>
            <w:r w:rsidRPr="00CC2C81">
              <w:rPr>
                <w:sz w:val="24"/>
                <w:szCs w:val="24"/>
              </w:rPr>
              <w:t>1,65</w:t>
            </w:r>
          </w:p>
        </w:tc>
        <w:tc>
          <w:tcPr>
            <w:tcW w:w="596" w:type="dxa"/>
            <w:tcBorders>
              <w:left w:val="single" w:sz="12" w:space="0" w:color="auto"/>
            </w:tcBorders>
            <w:vAlign w:val="center"/>
          </w:tcPr>
          <w:p w14:paraId="0FFBC96B" w14:textId="77777777" w:rsidR="00F0229F" w:rsidRPr="00CC2C81" w:rsidRDefault="00F0229F" w:rsidP="00F0229F">
            <w:pPr>
              <w:spacing w:after="0"/>
              <w:ind w:right="-77"/>
              <w:jc w:val="center"/>
              <w:rPr>
                <w:sz w:val="24"/>
                <w:szCs w:val="24"/>
              </w:rPr>
            </w:pPr>
            <w:r w:rsidRPr="00CC2C81">
              <w:rPr>
                <w:sz w:val="24"/>
                <w:szCs w:val="24"/>
              </w:rPr>
              <w:t>0,21</w:t>
            </w:r>
          </w:p>
        </w:tc>
        <w:tc>
          <w:tcPr>
            <w:tcW w:w="595" w:type="dxa"/>
            <w:vAlign w:val="center"/>
          </w:tcPr>
          <w:p w14:paraId="496ABFA0" w14:textId="77777777" w:rsidR="00F0229F" w:rsidRPr="00CC2C81" w:rsidRDefault="00F0229F" w:rsidP="00F0229F">
            <w:pPr>
              <w:spacing w:after="0"/>
              <w:ind w:right="-77"/>
              <w:jc w:val="center"/>
              <w:rPr>
                <w:sz w:val="24"/>
                <w:szCs w:val="24"/>
              </w:rPr>
            </w:pPr>
            <w:r w:rsidRPr="00CC2C81">
              <w:rPr>
                <w:sz w:val="24"/>
                <w:szCs w:val="24"/>
              </w:rPr>
              <w:t>0,21</w:t>
            </w:r>
          </w:p>
        </w:tc>
        <w:tc>
          <w:tcPr>
            <w:tcW w:w="596" w:type="dxa"/>
            <w:tcBorders>
              <w:right w:val="single" w:sz="12" w:space="0" w:color="auto"/>
            </w:tcBorders>
            <w:vAlign w:val="center"/>
          </w:tcPr>
          <w:p w14:paraId="1F4627FB" w14:textId="77777777" w:rsidR="00F0229F" w:rsidRPr="00CC2C81" w:rsidRDefault="00F0229F" w:rsidP="00F0229F">
            <w:pPr>
              <w:spacing w:after="0"/>
              <w:ind w:right="-77"/>
              <w:jc w:val="center"/>
              <w:rPr>
                <w:sz w:val="24"/>
                <w:szCs w:val="24"/>
              </w:rPr>
            </w:pPr>
            <w:r w:rsidRPr="00CC2C81">
              <w:rPr>
                <w:sz w:val="24"/>
                <w:szCs w:val="24"/>
              </w:rPr>
              <w:t>0,29</w:t>
            </w:r>
          </w:p>
        </w:tc>
        <w:tc>
          <w:tcPr>
            <w:tcW w:w="596" w:type="dxa"/>
            <w:tcBorders>
              <w:left w:val="single" w:sz="12" w:space="0" w:color="auto"/>
            </w:tcBorders>
            <w:vAlign w:val="center"/>
          </w:tcPr>
          <w:p w14:paraId="61788D44" w14:textId="77777777" w:rsidR="00F0229F" w:rsidRPr="00CC2C81" w:rsidRDefault="00F0229F" w:rsidP="00F0229F">
            <w:pPr>
              <w:spacing w:after="0"/>
              <w:ind w:right="-77"/>
              <w:jc w:val="center"/>
              <w:rPr>
                <w:sz w:val="24"/>
                <w:szCs w:val="24"/>
              </w:rPr>
            </w:pPr>
            <w:r w:rsidRPr="00CC2C81">
              <w:rPr>
                <w:sz w:val="24"/>
                <w:szCs w:val="24"/>
              </w:rPr>
              <w:t>5,60</w:t>
            </w:r>
          </w:p>
        </w:tc>
        <w:tc>
          <w:tcPr>
            <w:tcW w:w="596" w:type="dxa"/>
            <w:vAlign w:val="center"/>
          </w:tcPr>
          <w:p w14:paraId="68D055AC" w14:textId="77777777" w:rsidR="00F0229F" w:rsidRPr="00CC2C81" w:rsidRDefault="00F0229F" w:rsidP="00F0229F">
            <w:pPr>
              <w:spacing w:after="0"/>
              <w:ind w:right="-77"/>
              <w:jc w:val="center"/>
              <w:rPr>
                <w:sz w:val="24"/>
                <w:szCs w:val="24"/>
              </w:rPr>
            </w:pPr>
            <w:r w:rsidRPr="00CC2C81">
              <w:rPr>
                <w:sz w:val="24"/>
                <w:szCs w:val="24"/>
              </w:rPr>
              <w:t>5,60</w:t>
            </w:r>
          </w:p>
        </w:tc>
        <w:tc>
          <w:tcPr>
            <w:tcW w:w="597" w:type="dxa"/>
            <w:tcBorders>
              <w:right w:val="single" w:sz="12" w:space="0" w:color="auto"/>
            </w:tcBorders>
            <w:vAlign w:val="center"/>
          </w:tcPr>
          <w:p w14:paraId="1B739DE0" w14:textId="77777777" w:rsidR="00F0229F" w:rsidRPr="00CC2C81" w:rsidRDefault="00F0229F" w:rsidP="00F0229F">
            <w:pPr>
              <w:spacing w:after="0"/>
              <w:ind w:right="-77"/>
              <w:jc w:val="center"/>
              <w:rPr>
                <w:sz w:val="24"/>
                <w:szCs w:val="24"/>
              </w:rPr>
            </w:pPr>
            <w:r w:rsidRPr="00CC2C81">
              <w:rPr>
                <w:sz w:val="24"/>
                <w:szCs w:val="24"/>
              </w:rPr>
              <w:t>7,60</w:t>
            </w:r>
          </w:p>
        </w:tc>
        <w:tc>
          <w:tcPr>
            <w:tcW w:w="729" w:type="dxa"/>
            <w:tcBorders>
              <w:left w:val="single" w:sz="12" w:space="0" w:color="auto"/>
            </w:tcBorders>
            <w:vAlign w:val="center"/>
          </w:tcPr>
          <w:p w14:paraId="3D7C4D8D" w14:textId="77777777" w:rsidR="00F0229F" w:rsidRPr="00CC2C81" w:rsidRDefault="00F0229F" w:rsidP="00F0229F">
            <w:pPr>
              <w:spacing w:after="0"/>
              <w:ind w:right="-77"/>
              <w:jc w:val="center"/>
              <w:rPr>
                <w:sz w:val="24"/>
                <w:szCs w:val="24"/>
              </w:rPr>
            </w:pPr>
            <w:r w:rsidRPr="00CC2C81">
              <w:rPr>
                <w:sz w:val="24"/>
                <w:szCs w:val="24"/>
              </w:rPr>
              <w:t>29,26</w:t>
            </w:r>
          </w:p>
        </w:tc>
        <w:tc>
          <w:tcPr>
            <w:tcW w:w="709" w:type="dxa"/>
            <w:vAlign w:val="center"/>
          </w:tcPr>
          <w:p w14:paraId="64B7F662" w14:textId="77777777" w:rsidR="00F0229F" w:rsidRPr="00CC2C81" w:rsidRDefault="00F0229F" w:rsidP="00F0229F">
            <w:pPr>
              <w:spacing w:after="0"/>
              <w:ind w:right="-77"/>
              <w:jc w:val="center"/>
              <w:rPr>
                <w:sz w:val="24"/>
                <w:szCs w:val="24"/>
              </w:rPr>
            </w:pPr>
            <w:r w:rsidRPr="00CC2C81">
              <w:rPr>
                <w:sz w:val="24"/>
                <w:szCs w:val="24"/>
              </w:rPr>
              <w:t>29,26</w:t>
            </w:r>
          </w:p>
        </w:tc>
        <w:tc>
          <w:tcPr>
            <w:tcW w:w="709" w:type="dxa"/>
            <w:tcBorders>
              <w:right w:val="single" w:sz="12" w:space="0" w:color="auto"/>
            </w:tcBorders>
            <w:vAlign w:val="center"/>
          </w:tcPr>
          <w:p w14:paraId="0073F77B" w14:textId="77777777" w:rsidR="00F0229F" w:rsidRPr="00CC2C81" w:rsidRDefault="00F0229F" w:rsidP="00F0229F">
            <w:pPr>
              <w:spacing w:after="0"/>
              <w:ind w:right="-77"/>
              <w:jc w:val="center"/>
              <w:rPr>
                <w:sz w:val="24"/>
                <w:szCs w:val="24"/>
              </w:rPr>
            </w:pPr>
            <w:r w:rsidRPr="00CC2C81">
              <w:rPr>
                <w:sz w:val="24"/>
                <w:szCs w:val="24"/>
              </w:rPr>
              <w:t>39,71</w:t>
            </w:r>
          </w:p>
        </w:tc>
        <w:tc>
          <w:tcPr>
            <w:tcW w:w="2801" w:type="dxa"/>
            <w:tcBorders>
              <w:left w:val="single" w:sz="12" w:space="0" w:color="auto"/>
            </w:tcBorders>
            <w:vAlign w:val="center"/>
          </w:tcPr>
          <w:p w14:paraId="7BE9D00B" w14:textId="77777777" w:rsidR="00F0229F" w:rsidRPr="00CC2C81" w:rsidRDefault="00F0229F" w:rsidP="00F02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18"/>
                <w:szCs w:val="18"/>
                <w:bdr w:val="none" w:sz="0" w:space="0" w:color="auto" w:frame="1"/>
                <w:shd w:val="clear" w:color="auto" w:fill="FFFFFF"/>
                <w:lang w:eastAsia="ru-RU"/>
              </w:rPr>
            </w:pPr>
            <w:r w:rsidRPr="00CC2C81">
              <w:rPr>
                <w:sz w:val="18"/>
                <w:szCs w:val="18"/>
                <w:bdr w:val="none" w:sz="0" w:space="0" w:color="auto" w:frame="1"/>
                <w:shd w:val="clear" w:color="auto" w:fill="FFFFFF"/>
                <w:lang w:eastAsia="ru-RU"/>
              </w:rPr>
              <w:t>Добре пропечений, не вологий на дотик, без стороннього присмаку і запаху, без грудок і слідів непромісу.</w:t>
            </w:r>
          </w:p>
        </w:tc>
      </w:tr>
      <w:tr w:rsidR="00F0229F" w:rsidRPr="00CC2C81" w14:paraId="7C86B652" w14:textId="77777777" w:rsidTr="00F0229F">
        <w:trPr>
          <w:trHeight w:val="221"/>
          <w:jc w:val="center"/>
        </w:trPr>
        <w:tc>
          <w:tcPr>
            <w:tcW w:w="435" w:type="dxa"/>
            <w:tcBorders>
              <w:right w:val="single" w:sz="12" w:space="0" w:color="auto"/>
            </w:tcBorders>
            <w:vAlign w:val="center"/>
          </w:tcPr>
          <w:p w14:paraId="352F1FD0" w14:textId="77777777" w:rsidR="00F0229F" w:rsidRPr="00CC2C81" w:rsidRDefault="00F0229F" w:rsidP="00F0229F">
            <w:pPr>
              <w:widowControl w:val="0"/>
              <w:spacing w:after="0" w:line="240" w:lineRule="auto"/>
              <w:jc w:val="center"/>
              <w:rPr>
                <w:b/>
                <w:sz w:val="24"/>
                <w:szCs w:val="24"/>
                <w:lang w:eastAsia="ru-RU"/>
              </w:rPr>
            </w:pPr>
            <w:r w:rsidRPr="00CC2C81">
              <w:rPr>
                <w:b/>
                <w:sz w:val="24"/>
                <w:szCs w:val="24"/>
                <w:lang w:eastAsia="ru-RU"/>
              </w:rPr>
              <w:t>Л</w:t>
            </w:r>
          </w:p>
        </w:tc>
        <w:tc>
          <w:tcPr>
            <w:tcW w:w="2029" w:type="dxa"/>
            <w:tcBorders>
              <w:right w:val="single" w:sz="12" w:space="0" w:color="auto"/>
            </w:tcBorders>
            <w:vAlign w:val="center"/>
          </w:tcPr>
          <w:p w14:paraId="6BE44DDE" w14:textId="77777777" w:rsidR="00F0229F" w:rsidRPr="00CC2C81" w:rsidRDefault="00F0229F" w:rsidP="00F0229F">
            <w:pPr>
              <w:spacing w:after="0"/>
              <w:jc w:val="center"/>
              <w:rPr>
                <w:sz w:val="24"/>
                <w:szCs w:val="24"/>
              </w:rPr>
            </w:pPr>
            <w:r w:rsidRPr="00CC2C81">
              <w:rPr>
                <w:sz w:val="24"/>
                <w:szCs w:val="24"/>
              </w:rPr>
              <w:t>Молоко 2,5%</w:t>
            </w:r>
          </w:p>
        </w:tc>
        <w:tc>
          <w:tcPr>
            <w:tcW w:w="600" w:type="dxa"/>
            <w:tcBorders>
              <w:left w:val="single" w:sz="12" w:space="0" w:color="auto"/>
            </w:tcBorders>
            <w:vAlign w:val="center"/>
          </w:tcPr>
          <w:p w14:paraId="308C3FA6" w14:textId="77777777" w:rsidR="00F0229F" w:rsidRPr="00CC2C81" w:rsidRDefault="00F0229F" w:rsidP="00F0229F">
            <w:pPr>
              <w:spacing w:after="0"/>
              <w:ind w:left="52" w:right="-130"/>
              <w:jc w:val="center"/>
              <w:rPr>
                <w:sz w:val="24"/>
                <w:szCs w:val="24"/>
              </w:rPr>
            </w:pPr>
            <w:r w:rsidRPr="00CC2C81">
              <w:rPr>
                <w:sz w:val="24"/>
                <w:szCs w:val="24"/>
              </w:rPr>
              <w:t>14</w:t>
            </w:r>
          </w:p>
        </w:tc>
        <w:tc>
          <w:tcPr>
            <w:tcW w:w="600" w:type="dxa"/>
            <w:vAlign w:val="center"/>
          </w:tcPr>
          <w:p w14:paraId="0F72A2D7" w14:textId="77777777" w:rsidR="00F0229F" w:rsidRPr="00CC2C81" w:rsidRDefault="00F0229F" w:rsidP="00F0229F">
            <w:pPr>
              <w:spacing w:after="0"/>
              <w:ind w:left="52" w:right="-130"/>
              <w:jc w:val="center"/>
              <w:rPr>
                <w:sz w:val="24"/>
                <w:szCs w:val="24"/>
              </w:rPr>
            </w:pPr>
            <w:r w:rsidRPr="00CC2C81">
              <w:rPr>
                <w:sz w:val="24"/>
                <w:szCs w:val="24"/>
              </w:rPr>
              <w:t>14</w:t>
            </w:r>
          </w:p>
        </w:tc>
        <w:tc>
          <w:tcPr>
            <w:tcW w:w="600" w:type="dxa"/>
            <w:tcBorders>
              <w:right w:val="single" w:sz="12" w:space="0" w:color="auto"/>
            </w:tcBorders>
            <w:vAlign w:val="center"/>
          </w:tcPr>
          <w:p w14:paraId="3BDDDC49" w14:textId="77777777" w:rsidR="00F0229F" w:rsidRPr="00CC2C81" w:rsidRDefault="00F0229F" w:rsidP="00F0229F">
            <w:pPr>
              <w:spacing w:after="0"/>
              <w:ind w:left="52" w:right="-130"/>
              <w:jc w:val="center"/>
              <w:rPr>
                <w:sz w:val="24"/>
                <w:szCs w:val="24"/>
              </w:rPr>
            </w:pPr>
            <w:r w:rsidRPr="00CC2C81">
              <w:rPr>
                <w:sz w:val="24"/>
                <w:szCs w:val="24"/>
              </w:rPr>
              <w:t>19</w:t>
            </w:r>
          </w:p>
        </w:tc>
        <w:tc>
          <w:tcPr>
            <w:tcW w:w="600" w:type="dxa"/>
            <w:tcBorders>
              <w:left w:val="single" w:sz="12" w:space="0" w:color="auto"/>
            </w:tcBorders>
            <w:vAlign w:val="center"/>
          </w:tcPr>
          <w:p w14:paraId="4958AF9D" w14:textId="77777777" w:rsidR="00F0229F" w:rsidRPr="00CC2C81" w:rsidRDefault="00F0229F" w:rsidP="00F0229F">
            <w:pPr>
              <w:spacing w:after="0"/>
              <w:ind w:left="52" w:right="-130"/>
              <w:jc w:val="center"/>
              <w:rPr>
                <w:sz w:val="24"/>
                <w:szCs w:val="24"/>
              </w:rPr>
            </w:pPr>
            <w:r w:rsidRPr="00CC2C81">
              <w:rPr>
                <w:sz w:val="24"/>
                <w:szCs w:val="24"/>
              </w:rPr>
              <w:t>14</w:t>
            </w:r>
          </w:p>
        </w:tc>
        <w:tc>
          <w:tcPr>
            <w:tcW w:w="600" w:type="dxa"/>
            <w:vAlign w:val="center"/>
          </w:tcPr>
          <w:p w14:paraId="6A5604BB" w14:textId="77777777" w:rsidR="00F0229F" w:rsidRPr="00CC2C81" w:rsidRDefault="00F0229F" w:rsidP="00F0229F">
            <w:pPr>
              <w:spacing w:after="0"/>
              <w:ind w:left="52" w:right="-130"/>
              <w:jc w:val="center"/>
              <w:rPr>
                <w:sz w:val="24"/>
                <w:szCs w:val="24"/>
              </w:rPr>
            </w:pPr>
            <w:r w:rsidRPr="00CC2C81">
              <w:rPr>
                <w:sz w:val="24"/>
                <w:szCs w:val="24"/>
              </w:rPr>
              <w:t>14</w:t>
            </w:r>
          </w:p>
        </w:tc>
        <w:tc>
          <w:tcPr>
            <w:tcW w:w="602" w:type="dxa"/>
            <w:tcBorders>
              <w:right w:val="single" w:sz="12" w:space="0" w:color="auto"/>
            </w:tcBorders>
            <w:vAlign w:val="center"/>
          </w:tcPr>
          <w:p w14:paraId="01006CF4" w14:textId="77777777" w:rsidR="00F0229F" w:rsidRPr="00CC2C81" w:rsidRDefault="00F0229F" w:rsidP="00F0229F">
            <w:pPr>
              <w:spacing w:after="0"/>
              <w:ind w:left="52" w:right="-130"/>
              <w:jc w:val="center"/>
              <w:rPr>
                <w:sz w:val="24"/>
                <w:szCs w:val="24"/>
              </w:rPr>
            </w:pPr>
            <w:r w:rsidRPr="00CC2C81">
              <w:rPr>
                <w:sz w:val="24"/>
                <w:szCs w:val="24"/>
              </w:rPr>
              <w:t>19</w:t>
            </w:r>
          </w:p>
        </w:tc>
        <w:tc>
          <w:tcPr>
            <w:tcW w:w="595" w:type="dxa"/>
            <w:tcBorders>
              <w:left w:val="single" w:sz="12" w:space="0" w:color="auto"/>
            </w:tcBorders>
            <w:vAlign w:val="center"/>
          </w:tcPr>
          <w:p w14:paraId="08607927" w14:textId="77777777" w:rsidR="00F0229F" w:rsidRPr="00CC2C81" w:rsidRDefault="00F0229F" w:rsidP="00F0229F">
            <w:pPr>
              <w:spacing w:after="0"/>
              <w:ind w:right="-77"/>
              <w:jc w:val="center"/>
              <w:rPr>
                <w:sz w:val="24"/>
                <w:szCs w:val="24"/>
              </w:rPr>
            </w:pPr>
            <w:r w:rsidRPr="00CC2C81">
              <w:rPr>
                <w:sz w:val="24"/>
                <w:szCs w:val="24"/>
              </w:rPr>
              <w:t>0,39</w:t>
            </w:r>
          </w:p>
        </w:tc>
        <w:tc>
          <w:tcPr>
            <w:tcW w:w="596" w:type="dxa"/>
            <w:vAlign w:val="center"/>
          </w:tcPr>
          <w:p w14:paraId="78147C98" w14:textId="77777777" w:rsidR="00F0229F" w:rsidRPr="00CC2C81" w:rsidRDefault="00F0229F" w:rsidP="00F0229F">
            <w:pPr>
              <w:spacing w:after="0"/>
              <w:ind w:right="-77"/>
              <w:jc w:val="center"/>
              <w:rPr>
                <w:sz w:val="24"/>
                <w:szCs w:val="24"/>
              </w:rPr>
            </w:pPr>
            <w:r w:rsidRPr="00CC2C81">
              <w:rPr>
                <w:sz w:val="24"/>
                <w:szCs w:val="24"/>
              </w:rPr>
              <w:t>0,39</w:t>
            </w:r>
          </w:p>
        </w:tc>
        <w:tc>
          <w:tcPr>
            <w:tcW w:w="596" w:type="dxa"/>
            <w:tcBorders>
              <w:right w:val="single" w:sz="12" w:space="0" w:color="auto"/>
            </w:tcBorders>
            <w:vAlign w:val="center"/>
          </w:tcPr>
          <w:p w14:paraId="44FCDE19" w14:textId="77777777" w:rsidR="00F0229F" w:rsidRPr="00CC2C81" w:rsidRDefault="00F0229F" w:rsidP="00F0229F">
            <w:pPr>
              <w:spacing w:after="0"/>
              <w:ind w:right="-77"/>
              <w:jc w:val="center"/>
              <w:rPr>
                <w:sz w:val="24"/>
                <w:szCs w:val="24"/>
              </w:rPr>
            </w:pPr>
            <w:r w:rsidRPr="00CC2C81">
              <w:rPr>
                <w:sz w:val="24"/>
                <w:szCs w:val="24"/>
              </w:rPr>
              <w:t>0,54</w:t>
            </w:r>
          </w:p>
        </w:tc>
        <w:tc>
          <w:tcPr>
            <w:tcW w:w="596" w:type="dxa"/>
            <w:tcBorders>
              <w:left w:val="single" w:sz="12" w:space="0" w:color="auto"/>
            </w:tcBorders>
            <w:vAlign w:val="center"/>
          </w:tcPr>
          <w:p w14:paraId="33E14584" w14:textId="77777777" w:rsidR="00F0229F" w:rsidRPr="00CC2C81" w:rsidRDefault="00F0229F" w:rsidP="00F0229F">
            <w:pPr>
              <w:spacing w:after="0"/>
              <w:ind w:right="-77"/>
              <w:jc w:val="center"/>
              <w:rPr>
                <w:sz w:val="24"/>
                <w:szCs w:val="24"/>
              </w:rPr>
            </w:pPr>
            <w:r w:rsidRPr="00CC2C81">
              <w:rPr>
                <w:sz w:val="24"/>
                <w:szCs w:val="24"/>
              </w:rPr>
              <w:t>0,35</w:t>
            </w:r>
          </w:p>
        </w:tc>
        <w:tc>
          <w:tcPr>
            <w:tcW w:w="595" w:type="dxa"/>
            <w:vAlign w:val="center"/>
          </w:tcPr>
          <w:p w14:paraId="6434AA06" w14:textId="77777777" w:rsidR="00F0229F" w:rsidRPr="00CC2C81" w:rsidRDefault="00F0229F" w:rsidP="00F0229F">
            <w:pPr>
              <w:spacing w:after="0"/>
              <w:ind w:right="-77"/>
              <w:jc w:val="center"/>
              <w:rPr>
                <w:sz w:val="24"/>
                <w:szCs w:val="24"/>
              </w:rPr>
            </w:pPr>
            <w:r w:rsidRPr="00CC2C81">
              <w:rPr>
                <w:sz w:val="24"/>
                <w:szCs w:val="24"/>
              </w:rPr>
              <w:t>0,35</w:t>
            </w:r>
          </w:p>
        </w:tc>
        <w:tc>
          <w:tcPr>
            <w:tcW w:w="596" w:type="dxa"/>
            <w:tcBorders>
              <w:right w:val="single" w:sz="12" w:space="0" w:color="auto"/>
            </w:tcBorders>
            <w:vAlign w:val="center"/>
          </w:tcPr>
          <w:p w14:paraId="536B968C" w14:textId="77777777" w:rsidR="00F0229F" w:rsidRPr="00CC2C81" w:rsidRDefault="00F0229F" w:rsidP="00F0229F">
            <w:pPr>
              <w:spacing w:after="0"/>
              <w:ind w:right="-77"/>
              <w:jc w:val="center"/>
              <w:rPr>
                <w:sz w:val="24"/>
                <w:szCs w:val="24"/>
              </w:rPr>
            </w:pPr>
            <w:r w:rsidRPr="00CC2C81">
              <w:rPr>
                <w:sz w:val="24"/>
                <w:szCs w:val="24"/>
              </w:rPr>
              <w:t>0,48</w:t>
            </w:r>
          </w:p>
        </w:tc>
        <w:tc>
          <w:tcPr>
            <w:tcW w:w="596" w:type="dxa"/>
            <w:tcBorders>
              <w:left w:val="single" w:sz="12" w:space="0" w:color="auto"/>
            </w:tcBorders>
            <w:vAlign w:val="center"/>
          </w:tcPr>
          <w:p w14:paraId="617B680D" w14:textId="77777777" w:rsidR="00F0229F" w:rsidRPr="00CC2C81" w:rsidRDefault="00F0229F" w:rsidP="00F0229F">
            <w:pPr>
              <w:spacing w:after="0"/>
              <w:ind w:right="-77"/>
              <w:jc w:val="center"/>
              <w:rPr>
                <w:sz w:val="24"/>
                <w:szCs w:val="24"/>
              </w:rPr>
            </w:pPr>
            <w:r w:rsidRPr="00CC2C81">
              <w:rPr>
                <w:sz w:val="24"/>
                <w:szCs w:val="24"/>
              </w:rPr>
              <w:t>0,66</w:t>
            </w:r>
          </w:p>
        </w:tc>
        <w:tc>
          <w:tcPr>
            <w:tcW w:w="596" w:type="dxa"/>
            <w:vAlign w:val="center"/>
          </w:tcPr>
          <w:p w14:paraId="5653A9D7" w14:textId="77777777" w:rsidR="00F0229F" w:rsidRPr="00CC2C81" w:rsidRDefault="00F0229F" w:rsidP="00F0229F">
            <w:pPr>
              <w:spacing w:after="0"/>
              <w:ind w:right="-77"/>
              <w:jc w:val="center"/>
              <w:rPr>
                <w:sz w:val="24"/>
                <w:szCs w:val="24"/>
              </w:rPr>
            </w:pPr>
            <w:r w:rsidRPr="00CC2C81">
              <w:rPr>
                <w:sz w:val="24"/>
                <w:szCs w:val="24"/>
              </w:rPr>
              <w:t>0,66</w:t>
            </w:r>
          </w:p>
        </w:tc>
        <w:tc>
          <w:tcPr>
            <w:tcW w:w="597" w:type="dxa"/>
            <w:tcBorders>
              <w:right w:val="single" w:sz="12" w:space="0" w:color="auto"/>
            </w:tcBorders>
            <w:vAlign w:val="center"/>
          </w:tcPr>
          <w:p w14:paraId="62A78541" w14:textId="77777777" w:rsidR="00F0229F" w:rsidRPr="00CC2C81" w:rsidRDefault="00F0229F" w:rsidP="00F0229F">
            <w:pPr>
              <w:spacing w:after="0"/>
              <w:ind w:right="-77"/>
              <w:jc w:val="center"/>
              <w:rPr>
                <w:sz w:val="24"/>
                <w:szCs w:val="24"/>
              </w:rPr>
            </w:pPr>
            <w:r w:rsidRPr="00CC2C81">
              <w:rPr>
                <w:sz w:val="24"/>
                <w:szCs w:val="24"/>
              </w:rPr>
              <w:t>0,90</w:t>
            </w:r>
          </w:p>
        </w:tc>
        <w:tc>
          <w:tcPr>
            <w:tcW w:w="729" w:type="dxa"/>
            <w:tcBorders>
              <w:left w:val="single" w:sz="12" w:space="0" w:color="auto"/>
            </w:tcBorders>
            <w:vAlign w:val="center"/>
          </w:tcPr>
          <w:p w14:paraId="4FAFFAE2" w14:textId="77777777" w:rsidR="00F0229F" w:rsidRPr="00CC2C81" w:rsidRDefault="00F0229F" w:rsidP="00F0229F">
            <w:pPr>
              <w:spacing w:after="0"/>
              <w:ind w:right="-77"/>
              <w:jc w:val="center"/>
              <w:rPr>
                <w:sz w:val="24"/>
                <w:szCs w:val="24"/>
              </w:rPr>
            </w:pPr>
            <w:r w:rsidRPr="00CC2C81">
              <w:rPr>
                <w:sz w:val="24"/>
                <w:szCs w:val="24"/>
              </w:rPr>
              <w:t>7,28</w:t>
            </w:r>
          </w:p>
        </w:tc>
        <w:tc>
          <w:tcPr>
            <w:tcW w:w="709" w:type="dxa"/>
            <w:vAlign w:val="center"/>
          </w:tcPr>
          <w:p w14:paraId="2D389C00" w14:textId="77777777" w:rsidR="00F0229F" w:rsidRPr="00CC2C81" w:rsidRDefault="00F0229F" w:rsidP="00F0229F">
            <w:pPr>
              <w:spacing w:after="0"/>
              <w:ind w:right="-77"/>
              <w:jc w:val="center"/>
              <w:rPr>
                <w:sz w:val="24"/>
                <w:szCs w:val="24"/>
              </w:rPr>
            </w:pPr>
            <w:r w:rsidRPr="00CC2C81">
              <w:rPr>
                <w:sz w:val="24"/>
                <w:szCs w:val="24"/>
              </w:rPr>
              <w:t>7,28</w:t>
            </w:r>
          </w:p>
        </w:tc>
        <w:tc>
          <w:tcPr>
            <w:tcW w:w="709" w:type="dxa"/>
            <w:tcBorders>
              <w:right w:val="single" w:sz="12" w:space="0" w:color="auto"/>
            </w:tcBorders>
            <w:vAlign w:val="center"/>
          </w:tcPr>
          <w:p w14:paraId="6FC5750D" w14:textId="77777777" w:rsidR="00F0229F" w:rsidRPr="00CC2C81" w:rsidRDefault="00F0229F" w:rsidP="00F0229F">
            <w:pPr>
              <w:spacing w:after="0"/>
              <w:ind w:right="-77"/>
              <w:jc w:val="center"/>
              <w:rPr>
                <w:sz w:val="24"/>
                <w:szCs w:val="24"/>
              </w:rPr>
            </w:pPr>
            <w:r w:rsidRPr="00CC2C81">
              <w:rPr>
                <w:sz w:val="24"/>
                <w:szCs w:val="24"/>
              </w:rPr>
              <w:t>9,88</w:t>
            </w:r>
          </w:p>
        </w:tc>
        <w:tc>
          <w:tcPr>
            <w:tcW w:w="2801" w:type="dxa"/>
            <w:tcBorders>
              <w:left w:val="single" w:sz="12" w:space="0" w:color="auto"/>
            </w:tcBorders>
            <w:vAlign w:val="center"/>
          </w:tcPr>
          <w:p w14:paraId="052877C0" w14:textId="77777777" w:rsidR="00F0229F" w:rsidRPr="00CC2C81" w:rsidRDefault="00F0229F" w:rsidP="00F0229F">
            <w:pPr>
              <w:spacing w:after="0"/>
              <w:jc w:val="center"/>
              <w:rPr>
                <w:sz w:val="18"/>
                <w:szCs w:val="18"/>
              </w:rPr>
            </w:pPr>
            <w:r w:rsidRPr="00CC2C81">
              <w:rPr>
                <w:sz w:val="18"/>
                <w:szCs w:val="18"/>
              </w:rPr>
              <w:t>Однорідна рідина без осаду; колір білий зі злегка жовтуватим відтінком; смак і запах, властиві свіжому молоку.</w:t>
            </w:r>
          </w:p>
        </w:tc>
      </w:tr>
      <w:tr w:rsidR="00F0229F" w:rsidRPr="00CC2C81" w14:paraId="7819B640" w14:textId="77777777" w:rsidTr="00F0229F">
        <w:trPr>
          <w:trHeight w:val="221"/>
          <w:jc w:val="center"/>
        </w:trPr>
        <w:tc>
          <w:tcPr>
            <w:tcW w:w="435" w:type="dxa"/>
            <w:tcBorders>
              <w:right w:val="single" w:sz="12" w:space="0" w:color="auto"/>
            </w:tcBorders>
            <w:vAlign w:val="center"/>
          </w:tcPr>
          <w:p w14:paraId="570D631F" w14:textId="77777777" w:rsidR="00F0229F" w:rsidRPr="00CC2C81" w:rsidRDefault="00F0229F" w:rsidP="00F0229F">
            <w:pPr>
              <w:widowControl w:val="0"/>
              <w:spacing w:after="0" w:line="240" w:lineRule="auto"/>
              <w:jc w:val="center"/>
              <w:rPr>
                <w:b/>
                <w:sz w:val="24"/>
                <w:szCs w:val="24"/>
                <w:lang w:eastAsia="ru-RU"/>
              </w:rPr>
            </w:pPr>
            <w:r w:rsidRPr="00CC2C81">
              <w:rPr>
                <w:b/>
                <w:sz w:val="24"/>
                <w:szCs w:val="24"/>
                <w:lang w:eastAsia="ru-RU"/>
              </w:rPr>
              <w:t>Я</w:t>
            </w:r>
          </w:p>
        </w:tc>
        <w:tc>
          <w:tcPr>
            <w:tcW w:w="2029" w:type="dxa"/>
            <w:tcBorders>
              <w:right w:val="single" w:sz="12" w:space="0" w:color="auto"/>
            </w:tcBorders>
            <w:vAlign w:val="center"/>
          </w:tcPr>
          <w:p w14:paraId="37A07581" w14:textId="77777777" w:rsidR="00F0229F" w:rsidRPr="00CC2C81" w:rsidRDefault="00F0229F" w:rsidP="00F0229F">
            <w:pPr>
              <w:spacing w:after="0"/>
              <w:jc w:val="center"/>
              <w:rPr>
                <w:sz w:val="24"/>
                <w:szCs w:val="24"/>
              </w:rPr>
            </w:pPr>
            <w:r w:rsidRPr="00CC2C81">
              <w:rPr>
                <w:sz w:val="24"/>
                <w:szCs w:val="24"/>
              </w:rPr>
              <w:t>Яйце куряче</w:t>
            </w:r>
          </w:p>
        </w:tc>
        <w:tc>
          <w:tcPr>
            <w:tcW w:w="600" w:type="dxa"/>
            <w:tcBorders>
              <w:left w:val="single" w:sz="12" w:space="0" w:color="auto"/>
            </w:tcBorders>
            <w:vAlign w:val="center"/>
          </w:tcPr>
          <w:p w14:paraId="21C89627" w14:textId="77777777" w:rsidR="00F0229F" w:rsidRPr="00CC2C81" w:rsidRDefault="00F0229F" w:rsidP="00F0229F">
            <w:pPr>
              <w:spacing w:after="0"/>
              <w:ind w:left="52" w:right="-130"/>
              <w:jc w:val="center"/>
              <w:rPr>
                <w:sz w:val="24"/>
                <w:szCs w:val="24"/>
              </w:rPr>
            </w:pPr>
            <w:r w:rsidRPr="00CC2C81">
              <w:rPr>
                <w:sz w:val="24"/>
                <w:szCs w:val="24"/>
              </w:rPr>
              <w:t>1/11</w:t>
            </w:r>
          </w:p>
        </w:tc>
        <w:tc>
          <w:tcPr>
            <w:tcW w:w="600" w:type="dxa"/>
            <w:vAlign w:val="center"/>
          </w:tcPr>
          <w:p w14:paraId="27352A2A" w14:textId="77777777" w:rsidR="00F0229F" w:rsidRPr="00CC2C81" w:rsidRDefault="00F0229F" w:rsidP="00F0229F">
            <w:pPr>
              <w:spacing w:after="0"/>
              <w:ind w:left="52" w:right="-130"/>
              <w:jc w:val="center"/>
              <w:rPr>
                <w:sz w:val="24"/>
                <w:szCs w:val="24"/>
              </w:rPr>
            </w:pPr>
            <w:r w:rsidRPr="00CC2C81">
              <w:rPr>
                <w:sz w:val="24"/>
                <w:szCs w:val="24"/>
              </w:rPr>
              <w:t>1/11</w:t>
            </w:r>
          </w:p>
        </w:tc>
        <w:tc>
          <w:tcPr>
            <w:tcW w:w="600" w:type="dxa"/>
            <w:tcBorders>
              <w:right w:val="single" w:sz="12" w:space="0" w:color="auto"/>
            </w:tcBorders>
            <w:vAlign w:val="center"/>
          </w:tcPr>
          <w:p w14:paraId="3D9F587C" w14:textId="77777777" w:rsidR="00F0229F" w:rsidRPr="00CC2C81" w:rsidRDefault="00F0229F" w:rsidP="00F0229F">
            <w:pPr>
              <w:spacing w:after="0"/>
              <w:ind w:left="52" w:right="-130"/>
              <w:jc w:val="center"/>
              <w:rPr>
                <w:sz w:val="24"/>
                <w:szCs w:val="24"/>
              </w:rPr>
            </w:pPr>
            <w:r w:rsidRPr="00CC2C81">
              <w:rPr>
                <w:sz w:val="24"/>
                <w:szCs w:val="24"/>
              </w:rPr>
              <w:t>1/8</w:t>
            </w:r>
          </w:p>
        </w:tc>
        <w:tc>
          <w:tcPr>
            <w:tcW w:w="600" w:type="dxa"/>
            <w:tcBorders>
              <w:left w:val="single" w:sz="12" w:space="0" w:color="auto"/>
            </w:tcBorders>
            <w:vAlign w:val="center"/>
          </w:tcPr>
          <w:p w14:paraId="251274F9" w14:textId="77777777" w:rsidR="00F0229F" w:rsidRPr="00CC2C81" w:rsidRDefault="00F0229F" w:rsidP="00F0229F">
            <w:pPr>
              <w:spacing w:after="0"/>
              <w:ind w:left="52" w:right="-130"/>
              <w:jc w:val="center"/>
              <w:rPr>
                <w:sz w:val="24"/>
                <w:szCs w:val="24"/>
              </w:rPr>
            </w:pPr>
            <w:r w:rsidRPr="00CC2C81">
              <w:rPr>
                <w:sz w:val="24"/>
                <w:szCs w:val="24"/>
              </w:rPr>
              <w:t>3,63</w:t>
            </w:r>
          </w:p>
        </w:tc>
        <w:tc>
          <w:tcPr>
            <w:tcW w:w="600" w:type="dxa"/>
            <w:vAlign w:val="center"/>
          </w:tcPr>
          <w:p w14:paraId="501E4BD3" w14:textId="77777777" w:rsidR="00F0229F" w:rsidRPr="00CC2C81" w:rsidRDefault="00F0229F" w:rsidP="00F0229F">
            <w:pPr>
              <w:spacing w:after="0"/>
              <w:ind w:left="52" w:right="-130"/>
              <w:jc w:val="center"/>
              <w:rPr>
                <w:sz w:val="24"/>
                <w:szCs w:val="24"/>
              </w:rPr>
            </w:pPr>
            <w:r w:rsidRPr="00CC2C81">
              <w:rPr>
                <w:sz w:val="24"/>
                <w:szCs w:val="24"/>
              </w:rPr>
              <w:t>3,63</w:t>
            </w:r>
          </w:p>
        </w:tc>
        <w:tc>
          <w:tcPr>
            <w:tcW w:w="602" w:type="dxa"/>
            <w:tcBorders>
              <w:right w:val="single" w:sz="12" w:space="0" w:color="auto"/>
            </w:tcBorders>
            <w:vAlign w:val="center"/>
          </w:tcPr>
          <w:p w14:paraId="354FAF8D" w14:textId="77777777" w:rsidR="00F0229F" w:rsidRPr="00CC2C81" w:rsidRDefault="00F0229F" w:rsidP="00F0229F">
            <w:pPr>
              <w:spacing w:after="0"/>
              <w:ind w:left="52" w:right="-130"/>
              <w:jc w:val="center"/>
              <w:rPr>
                <w:sz w:val="24"/>
                <w:szCs w:val="24"/>
              </w:rPr>
            </w:pPr>
            <w:r w:rsidRPr="00CC2C81">
              <w:rPr>
                <w:sz w:val="24"/>
                <w:szCs w:val="24"/>
              </w:rPr>
              <w:t>5</w:t>
            </w:r>
          </w:p>
        </w:tc>
        <w:tc>
          <w:tcPr>
            <w:tcW w:w="595" w:type="dxa"/>
            <w:tcBorders>
              <w:left w:val="single" w:sz="12" w:space="0" w:color="auto"/>
            </w:tcBorders>
            <w:vAlign w:val="center"/>
          </w:tcPr>
          <w:p w14:paraId="4D0E7C27" w14:textId="77777777" w:rsidR="00F0229F" w:rsidRPr="00CC2C81" w:rsidRDefault="00F0229F" w:rsidP="00F0229F">
            <w:pPr>
              <w:spacing w:after="0"/>
              <w:ind w:right="-77"/>
              <w:jc w:val="center"/>
              <w:rPr>
                <w:sz w:val="24"/>
                <w:szCs w:val="24"/>
              </w:rPr>
            </w:pPr>
            <w:r w:rsidRPr="00CC2C81">
              <w:rPr>
                <w:sz w:val="24"/>
                <w:szCs w:val="24"/>
              </w:rPr>
              <w:t>0,46</w:t>
            </w:r>
          </w:p>
        </w:tc>
        <w:tc>
          <w:tcPr>
            <w:tcW w:w="596" w:type="dxa"/>
            <w:vAlign w:val="center"/>
          </w:tcPr>
          <w:p w14:paraId="3FBDCC65" w14:textId="77777777" w:rsidR="00F0229F" w:rsidRPr="00CC2C81" w:rsidRDefault="00F0229F" w:rsidP="00F0229F">
            <w:pPr>
              <w:spacing w:after="0"/>
              <w:ind w:right="-77"/>
              <w:jc w:val="center"/>
              <w:rPr>
                <w:sz w:val="24"/>
                <w:szCs w:val="24"/>
              </w:rPr>
            </w:pPr>
            <w:r w:rsidRPr="00CC2C81">
              <w:rPr>
                <w:sz w:val="24"/>
                <w:szCs w:val="24"/>
              </w:rPr>
              <w:t>0,46</w:t>
            </w:r>
          </w:p>
        </w:tc>
        <w:tc>
          <w:tcPr>
            <w:tcW w:w="596" w:type="dxa"/>
            <w:tcBorders>
              <w:right w:val="single" w:sz="12" w:space="0" w:color="auto"/>
            </w:tcBorders>
            <w:vAlign w:val="center"/>
          </w:tcPr>
          <w:p w14:paraId="6F570B91" w14:textId="77777777" w:rsidR="00F0229F" w:rsidRPr="00CC2C81" w:rsidRDefault="00F0229F" w:rsidP="00F0229F">
            <w:pPr>
              <w:spacing w:after="0"/>
              <w:ind w:right="-77"/>
              <w:jc w:val="center"/>
              <w:rPr>
                <w:sz w:val="24"/>
                <w:szCs w:val="24"/>
              </w:rPr>
            </w:pPr>
            <w:r w:rsidRPr="00CC2C81">
              <w:rPr>
                <w:sz w:val="24"/>
                <w:szCs w:val="24"/>
              </w:rPr>
              <w:t>0,64</w:t>
            </w:r>
          </w:p>
        </w:tc>
        <w:tc>
          <w:tcPr>
            <w:tcW w:w="596" w:type="dxa"/>
            <w:tcBorders>
              <w:left w:val="single" w:sz="12" w:space="0" w:color="auto"/>
            </w:tcBorders>
            <w:vAlign w:val="center"/>
          </w:tcPr>
          <w:p w14:paraId="7963A173" w14:textId="77777777" w:rsidR="00F0229F" w:rsidRPr="00CC2C81" w:rsidRDefault="00F0229F" w:rsidP="00F0229F">
            <w:pPr>
              <w:spacing w:after="0"/>
              <w:ind w:right="-77"/>
              <w:jc w:val="center"/>
              <w:rPr>
                <w:sz w:val="24"/>
                <w:szCs w:val="24"/>
              </w:rPr>
            </w:pPr>
            <w:r w:rsidRPr="00CC2C81">
              <w:rPr>
                <w:sz w:val="24"/>
                <w:szCs w:val="24"/>
              </w:rPr>
              <w:t>0,42</w:t>
            </w:r>
          </w:p>
        </w:tc>
        <w:tc>
          <w:tcPr>
            <w:tcW w:w="595" w:type="dxa"/>
            <w:vAlign w:val="center"/>
          </w:tcPr>
          <w:p w14:paraId="7E35A8A4" w14:textId="77777777" w:rsidR="00F0229F" w:rsidRPr="00CC2C81" w:rsidRDefault="00F0229F" w:rsidP="00F0229F">
            <w:pPr>
              <w:spacing w:after="0"/>
              <w:ind w:right="-77"/>
              <w:jc w:val="center"/>
              <w:rPr>
                <w:sz w:val="24"/>
                <w:szCs w:val="24"/>
              </w:rPr>
            </w:pPr>
            <w:r w:rsidRPr="00CC2C81">
              <w:rPr>
                <w:sz w:val="24"/>
                <w:szCs w:val="24"/>
              </w:rPr>
              <w:t>0,42</w:t>
            </w:r>
          </w:p>
        </w:tc>
        <w:tc>
          <w:tcPr>
            <w:tcW w:w="596" w:type="dxa"/>
            <w:tcBorders>
              <w:right w:val="single" w:sz="12" w:space="0" w:color="auto"/>
            </w:tcBorders>
            <w:vAlign w:val="center"/>
          </w:tcPr>
          <w:p w14:paraId="6B93A31F" w14:textId="77777777" w:rsidR="00F0229F" w:rsidRPr="00CC2C81" w:rsidRDefault="00F0229F" w:rsidP="00F0229F">
            <w:pPr>
              <w:spacing w:after="0"/>
              <w:ind w:right="-77"/>
              <w:jc w:val="center"/>
              <w:rPr>
                <w:sz w:val="24"/>
                <w:szCs w:val="24"/>
              </w:rPr>
            </w:pPr>
            <w:r w:rsidRPr="00CC2C81">
              <w:rPr>
                <w:sz w:val="24"/>
                <w:szCs w:val="24"/>
              </w:rPr>
              <w:t>0,58</w:t>
            </w:r>
          </w:p>
        </w:tc>
        <w:tc>
          <w:tcPr>
            <w:tcW w:w="596" w:type="dxa"/>
            <w:tcBorders>
              <w:left w:val="single" w:sz="12" w:space="0" w:color="auto"/>
            </w:tcBorders>
            <w:vAlign w:val="center"/>
          </w:tcPr>
          <w:p w14:paraId="19E5CCBB" w14:textId="77777777" w:rsidR="00F0229F" w:rsidRPr="00CC2C81" w:rsidRDefault="00F0229F" w:rsidP="00F0229F">
            <w:pPr>
              <w:spacing w:after="0"/>
              <w:ind w:right="-77"/>
              <w:jc w:val="center"/>
              <w:rPr>
                <w:sz w:val="24"/>
                <w:szCs w:val="24"/>
              </w:rPr>
            </w:pPr>
            <w:r w:rsidRPr="00CC2C81">
              <w:rPr>
                <w:sz w:val="24"/>
                <w:szCs w:val="24"/>
              </w:rPr>
              <w:t>0,03</w:t>
            </w:r>
          </w:p>
        </w:tc>
        <w:tc>
          <w:tcPr>
            <w:tcW w:w="596" w:type="dxa"/>
            <w:vAlign w:val="center"/>
          </w:tcPr>
          <w:p w14:paraId="1FEBEE23" w14:textId="77777777" w:rsidR="00F0229F" w:rsidRPr="00CC2C81" w:rsidRDefault="00F0229F" w:rsidP="00F0229F">
            <w:pPr>
              <w:spacing w:after="0"/>
              <w:ind w:right="-77"/>
              <w:jc w:val="center"/>
              <w:rPr>
                <w:sz w:val="24"/>
                <w:szCs w:val="24"/>
              </w:rPr>
            </w:pPr>
            <w:r w:rsidRPr="00CC2C81">
              <w:rPr>
                <w:sz w:val="24"/>
                <w:szCs w:val="24"/>
              </w:rPr>
              <w:t>0,03</w:t>
            </w:r>
          </w:p>
        </w:tc>
        <w:tc>
          <w:tcPr>
            <w:tcW w:w="597" w:type="dxa"/>
            <w:tcBorders>
              <w:right w:val="single" w:sz="12" w:space="0" w:color="auto"/>
            </w:tcBorders>
            <w:vAlign w:val="center"/>
          </w:tcPr>
          <w:p w14:paraId="391B8424" w14:textId="77777777" w:rsidR="00F0229F" w:rsidRPr="00CC2C81" w:rsidRDefault="00F0229F" w:rsidP="00F0229F">
            <w:pPr>
              <w:spacing w:after="0"/>
              <w:ind w:right="-77"/>
              <w:jc w:val="center"/>
              <w:rPr>
                <w:sz w:val="24"/>
                <w:szCs w:val="24"/>
              </w:rPr>
            </w:pPr>
            <w:r w:rsidRPr="00CC2C81">
              <w:rPr>
                <w:sz w:val="24"/>
                <w:szCs w:val="24"/>
              </w:rPr>
              <w:t>0,04</w:t>
            </w:r>
          </w:p>
        </w:tc>
        <w:tc>
          <w:tcPr>
            <w:tcW w:w="729" w:type="dxa"/>
            <w:tcBorders>
              <w:left w:val="single" w:sz="12" w:space="0" w:color="auto"/>
            </w:tcBorders>
            <w:vAlign w:val="center"/>
          </w:tcPr>
          <w:p w14:paraId="6FA9213B" w14:textId="77777777" w:rsidR="00F0229F" w:rsidRPr="00CC2C81" w:rsidRDefault="00F0229F" w:rsidP="00F0229F">
            <w:pPr>
              <w:spacing w:after="0"/>
              <w:ind w:right="-77"/>
              <w:jc w:val="center"/>
              <w:rPr>
                <w:sz w:val="24"/>
                <w:szCs w:val="24"/>
              </w:rPr>
            </w:pPr>
            <w:r w:rsidRPr="00CC2C81">
              <w:rPr>
                <w:sz w:val="24"/>
                <w:szCs w:val="24"/>
              </w:rPr>
              <w:t>5,70</w:t>
            </w:r>
          </w:p>
        </w:tc>
        <w:tc>
          <w:tcPr>
            <w:tcW w:w="709" w:type="dxa"/>
            <w:vAlign w:val="center"/>
          </w:tcPr>
          <w:p w14:paraId="466CD190" w14:textId="77777777" w:rsidR="00F0229F" w:rsidRPr="00CC2C81" w:rsidRDefault="00F0229F" w:rsidP="00F0229F">
            <w:pPr>
              <w:spacing w:after="0"/>
              <w:ind w:right="-77"/>
              <w:jc w:val="center"/>
              <w:rPr>
                <w:sz w:val="24"/>
                <w:szCs w:val="24"/>
              </w:rPr>
            </w:pPr>
            <w:r w:rsidRPr="00CC2C81">
              <w:rPr>
                <w:sz w:val="24"/>
                <w:szCs w:val="24"/>
              </w:rPr>
              <w:t>5,70</w:t>
            </w:r>
          </w:p>
        </w:tc>
        <w:tc>
          <w:tcPr>
            <w:tcW w:w="709" w:type="dxa"/>
            <w:tcBorders>
              <w:right w:val="single" w:sz="12" w:space="0" w:color="auto"/>
            </w:tcBorders>
            <w:vAlign w:val="center"/>
          </w:tcPr>
          <w:p w14:paraId="57B06856" w14:textId="77777777" w:rsidR="00F0229F" w:rsidRPr="00CC2C81" w:rsidRDefault="00F0229F" w:rsidP="00F0229F">
            <w:pPr>
              <w:spacing w:after="0"/>
              <w:ind w:right="-77"/>
              <w:jc w:val="center"/>
              <w:rPr>
                <w:sz w:val="24"/>
                <w:szCs w:val="24"/>
              </w:rPr>
            </w:pPr>
            <w:r w:rsidRPr="00CC2C81">
              <w:rPr>
                <w:sz w:val="24"/>
                <w:szCs w:val="24"/>
              </w:rPr>
              <w:t>7,85</w:t>
            </w:r>
          </w:p>
        </w:tc>
        <w:tc>
          <w:tcPr>
            <w:tcW w:w="2801" w:type="dxa"/>
            <w:tcBorders>
              <w:left w:val="single" w:sz="12" w:space="0" w:color="auto"/>
            </w:tcBorders>
            <w:vAlign w:val="center"/>
          </w:tcPr>
          <w:p w14:paraId="259FA215" w14:textId="77777777" w:rsidR="00F0229F" w:rsidRPr="00CC2C81" w:rsidRDefault="00F0229F" w:rsidP="00F0229F">
            <w:pPr>
              <w:spacing w:after="0"/>
              <w:jc w:val="center"/>
              <w:rPr>
                <w:sz w:val="18"/>
                <w:szCs w:val="18"/>
              </w:rPr>
            </w:pPr>
            <w:r w:rsidRPr="00CC2C81">
              <w:rPr>
                <w:sz w:val="18"/>
                <w:szCs w:val="18"/>
              </w:rPr>
              <w:t>Свіжі, шкаралупа чиста, міцна, цілісна.</w:t>
            </w:r>
          </w:p>
        </w:tc>
      </w:tr>
      <w:tr w:rsidR="00F0229F" w:rsidRPr="00CC2C81" w14:paraId="1D3C5F9E" w14:textId="77777777" w:rsidTr="00F0229F">
        <w:trPr>
          <w:trHeight w:val="221"/>
          <w:jc w:val="center"/>
        </w:trPr>
        <w:tc>
          <w:tcPr>
            <w:tcW w:w="435" w:type="dxa"/>
            <w:tcBorders>
              <w:right w:val="single" w:sz="12" w:space="0" w:color="auto"/>
            </w:tcBorders>
            <w:vAlign w:val="center"/>
          </w:tcPr>
          <w:p w14:paraId="0D719F0D" w14:textId="77777777" w:rsidR="00F0229F" w:rsidRPr="00CC2C81" w:rsidRDefault="00F0229F" w:rsidP="00F0229F">
            <w:pPr>
              <w:widowControl w:val="0"/>
              <w:spacing w:after="0" w:line="240" w:lineRule="auto"/>
              <w:ind w:right="-66"/>
              <w:jc w:val="center"/>
              <w:rPr>
                <w:b/>
                <w:sz w:val="24"/>
                <w:szCs w:val="24"/>
                <w:lang w:val="ru-RU" w:eastAsia="ru-RU"/>
              </w:rPr>
            </w:pPr>
            <w:r w:rsidRPr="00CC2C81">
              <w:rPr>
                <w:b/>
                <w:sz w:val="24"/>
                <w:szCs w:val="24"/>
                <w:lang w:val="ru-RU" w:eastAsia="ru-RU"/>
              </w:rPr>
              <w:t>Г</w:t>
            </w:r>
          </w:p>
        </w:tc>
        <w:tc>
          <w:tcPr>
            <w:tcW w:w="2029" w:type="dxa"/>
            <w:tcBorders>
              <w:right w:val="single" w:sz="12" w:space="0" w:color="auto"/>
            </w:tcBorders>
            <w:vAlign w:val="center"/>
          </w:tcPr>
          <w:p w14:paraId="5AEF7B7B" w14:textId="77777777" w:rsidR="00F0229F" w:rsidRPr="00CC2C81" w:rsidRDefault="00F0229F" w:rsidP="00F0229F">
            <w:pPr>
              <w:spacing w:after="0"/>
              <w:jc w:val="center"/>
              <w:rPr>
                <w:sz w:val="24"/>
                <w:szCs w:val="24"/>
              </w:rPr>
            </w:pPr>
            <w:r w:rsidRPr="00CC2C81">
              <w:rPr>
                <w:sz w:val="24"/>
                <w:szCs w:val="24"/>
              </w:rPr>
              <w:t>Борошно пшеничне</w:t>
            </w:r>
          </w:p>
        </w:tc>
        <w:tc>
          <w:tcPr>
            <w:tcW w:w="600" w:type="dxa"/>
            <w:tcBorders>
              <w:left w:val="single" w:sz="12" w:space="0" w:color="auto"/>
            </w:tcBorders>
            <w:vAlign w:val="center"/>
          </w:tcPr>
          <w:p w14:paraId="3060FBA5" w14:textId="77777777" w:rsidR="00F0229F" w:rsidRPr="00CC2C81" w:rsidRDefault="00F0229F" w:rsidP="00F0229F">
            <w:pPr>
              <w:spacing w:after="0"/>
              <w:ind w:left="52" w:right="-130"/>
              <w:jc w:val="center"/>
              <w:rPr>
                <w:sz w:val="24"/>
                <w:szCs w:val="24"/>
              </w:rPr>
            </w:pPr>
            <w:r w:rsidRPr="00CC2C81">
              <w:rPr>
                <w:sz w:val="24"/>
                <w:szCs w:val="24"/>
              </w:rPr>
              <w:t>5</w:t>
            </w:r>
          </w:p>
        </w:tc>
        <w:tc>
          <w:tcPr>
            <w:tcW w:w="600" w:type="dxa"/>
            <w:vAlign w:val="center"/>
          </w:tcPr>
          <w:p w14:paraId="13A2BA3E" w14:textId="77777777" w:rsidR="00F0229F" w:rsidRPr="00CC2C81" w:rsidRDefault="00F0229F" w:rsidP="00F0229F">
            <w:pPr>
              <w:spacing w:after="0"/>
              <w:ind w:left="52" w:right="-130"/>
              <w:jc w:val="center"/>
              <w:rPr>
                <w:sz w:val="24"/>
                <w:szCs w:val="24"/>
              </w:rPr>
            </w:pPr>
            <w:r w:rsidRPr="00CC2C81">
              <w:rPr>
                <w:sz w:val="24"/>
                <w:szCs w:val="24"/>
              </w:rPr>
              <w:t>5</w:t>
            </w:r>
          </w:p>
        </w:tc>
        <w:tc>
          <w:tcPr>
            <w:tcW w:w="600" w:type="dxa"/>
            <w:tcBorders>
              <w:right w:val="single" w:sz="12" w:space="0" w:color="auto"/>
            </w:tcBorders>
            <w:vAlign w:val="center"/>
          </w:tcPr>
          <w:p w14:paraId="64CF9312" w14:textId="77777777" w:rsidR="00F0229F" w:rsidRPr="00CC2C81" w:rsidRDefault="00F0229F" w:rsidP="00F0229F">
            <w:pPr>
              <w:spacing w:after="0"/>
              <w:ind w:left="52" w:right="-130"/>
              <w:jc w:val="center"/>
              <w:rPr>
                <w:sz w:val="24"/>
                <w:szCs w:val="24"/>
              </w:rPr>
            </w:pPr>
            <w:r w:rsidRPr="00CC2C81">
              <w:rPr>
                <w:sz w:val="24"/>
                <w:szCs w:val="24"/>
              </w:rPr>
              <w:t>6,5</w:t>
            </w:r>
          </w:p>
        </w:tc>
        <w:tc>
          <w:tcPr>
            <w:tcW w:w="600" w:type="dxa"/>
            <w:tcBorders>
              <w:left w:val="single" w:sz="12" w:space="0" w:color="auto"/>
            </w:tcBorders>
            <w:vAlign w:val="center"/>
          </w:tcPr>
          <w:p w14:paraId="0A49FC60" w14:textId="77777777" w:rsidR="00F0229F" w:rsidRPr="00CC2C81" w:rsidRDefault="00F0229F" w:rsidP="00F0229F">
            <w:pPr>
              <w:spacing w:after="0"/>
              <w:ind w:left="52" w:right="-130"/>
              <w:jc w:val="center"/>
              <w:rPr>
                <w:sz w:val="24"/>
                <w:szCs w:val="24"/>
              </w:rPr>
            </w:pPr>
            <w:r w:rsidRPr="00CC2C81">
              <w:rPr>
                <w:sz w:val="24"/>
                <w:szCs w:val="24"/>
              </w:rPr>
              <w:t>5</w:t>
            </w:r>
          </w:p>
        </w:tc>
        <w:tc>
          <w:tcPr>
            <w:tcW w:w="600" w:type="dxa"/>
            <w:vAlign w:val="center"/>
          </w:tcPr>
          <w:p w14:paraId="53639264" w14:textId="77777777" w:rsidR="00F0229F" w:rsidRPr="00CC2C81" w:rsidRDefault="00F0229F" w:rsidP="00F0229F">
            <w:pPr>
              <w:spacing w:after="0"/>
              <w:ind w:left="52" w:right="-130"/>
              <w:jc w:val="center"/>
              <w:rPr>
                <w:sz w:val="24"/>
                <w:szCs w:val="24"/>
              </w:rPr>
            </w:pPr>
            <w:r w:rsidRPr="00CC2C81">
              <w:rPr>
                <w:sz w:val="24"/>
                <w:szCs w:val="24"/>
              </w:rPr>
              <w:t>5</w:t>
            </w:r>
          </w:p>
        </w:tc>
        <w:tc>
          <w:tcPr>
            <w:tcW w:w="602" w:type="dxa"/>
            <w:tcBorders>
              <w:right w:val="single" w:sz="12" w:space="0" w:color="auto"/>
            </w:tcBorders>
            <w:vAlign w:val="center"/>
          </w:tcPr>
          <w:p w14:paraId="2DF3E3EA" w14:textId="77777777" w:rsidR="00F0229F" w:rsidRPr="00CC2C81" w:rsidRDefault="00F0229F" w:rsidP="00F0229F">
            <w:pPr>
              <w:spacing w:after="0"/>
              <w:ind w:left="52" w:right="-130"/>
              <w:jc w:val="center"/>
              <w:rPr>
                <w:sz w:val="24"/>
                <w:szCs w:val="24"/>
              </w:rPr>
            </w:pPr>
            <w:r w:rsidRPr="00CC2C81">
              <w:rPr>
                <w:sz w:val="24"/>
                <w:szCs w:val="24"/>
              </w:rPr>
              <w:t>6,5</w:t>
            </w:r>
          </w:p>
        </w:tc>
        <w:tc>
          <w:tcPr>
            <w:tcW w:w="595" w:type="dxa"/>
            <w:tcBorders>
              <w:left w:val="single" w:sz="12" w:space="0" w:color="auto"/>
            </w:tcBorders>
            <w:vAlign w:val="center"/>
          </w:tcPr>
          <w:p w14:paraId="007B5CD5" w14:textId="77777777" w:rsidR="00F0229F" w:rsidRPr="00CC2C81" w:rsidRDefault="00F0229F" w:rsidP="00F0229F">
            <w:pPr>
              <w:spacing w:after="0"/>
              <w:ind w:right="-77"/>
              <w:jc w:val="center"/>
              <w:rPr>
                <w:sz w:val="24"/>
                <w:szCs w:val="24"/>
              </w:rPr>
            </w:pPr>
            <w:r w:rsidRPr="00CC2C81">
              <w:rPr>
                <w:sz w:val="24"/>
                <w:szCs w:val="24"/>
              </w:rPr>
              <w:t>0,52</w:t>
            </w:r>
          </w:p>
        </w:tc>
        <w:tc>
          <w:tcPr>
            <w:tcW w:w="596" w:type="dxa"/>
            <w:vAlign w:val="center"/>
          </w:tcPr>
          <w:p w14:paraId="17A4FC2C" w14:textId="77777777" w:rsidR="00F0229F" w:rsidRPr="00CC2C81" w:rsidRDefault="00F0229F" w:rsidP="00F0229F">
            <w:pPr>
              <w:spacing w:after="0"/>
              <w:ind w:right="-77"/>
              <w:jc w:val="center"/>
              <w:rPr>
                <w:sz w:val="24"/>
                <w:szCs w:val="24"/>
              </w:rPr>
            </w:pPr>
            <w:r w:rsidRPr="00CC2C81">
              <w:rPr>
                <w:sz w:val="24"/>
                <w:szCs w:val="24"/>
              </w:rPr>
              <w:t>0,52</w:t>
            </w:r>
          </w:p>
        </w:tc>
        <w:tc>
          <w:tcPr>
            <w:tcW w:w="596" w:type="dxa"/>
            <w:tcBorders>
              <w:right w:val="single" w:sz="12" w:space="0" w:color="auto"/>
            </w:tcBorders>
            <w:vAlign w:val="center"/>
          </w:tcPr>
          <w:p w14:paraId="2F6ADE95" w14:textId="77777777" w:rsidR="00F0229F" w:rsidRPr="00CC2C81" w:rsidRDefault="00F0229F" w:rsidP="00F0229F">
            <w:pPr>
              <w:spacing w:after="0"/>
              <w:ind w:right="-77"/>
              <w:jc w:val="center"/>
              <w:rPr>
                <w:sz w:val="24"/>
                <w:szCs w:val="24"/>
              </w:rPr>
            </w:pPr>
            <w:r w:rsidRPr="00CC2C81">
              <w:rPr>
                <w:sz w:val="24"/>
                <w:szCs w:val="24"/>
              </w:rPr>
              <w:t>0,62</w:t>
            </w:r>
          </w:p>
        </w:tc>
        <w:tc>
          <w:tcPr>
            <w:tcW w:w="596" w:type="dxa"/>
            <w:tcBorders>
              <w:left w:val="single" w:sz="12" w:space="0" w:color="auto"/>
            </w:tcBorders>
            <w:vAlign w:val="center"/>
          </w:tcPr>
          <w:p w14:paraId="31E9BAC1" w14:textId="77777777" w:rsidR="00F0229F" w:rsidRPr="00CC2C81" w:rsidRDefault="00F0229F" w:rsidP="00F0229F">
            <w:pPr>
              <w:spacing w:after="0"/>
              <w:ind w:right="-77"/>
              <w:jc w:val="center"/>
              <w:rPr>
                <w:sz w:val="24"/>
                <w:szCs w:val="24"/>
              </w:rPr>
            </w:pPr>
            <w:r w:rsidRPr="00CC2C81">
              <w:rPr>
                <w:sz w:val="24"/>
                <w:szCs w:val="24"/>
              </w:rPr>
              <w:t>0,06</w:t>
            </w:r>
          </w:p>
        </w:tc>
        <w:tc>
          <w:tcPr>
            <w:tcW w:w="595" w:type="dxa"/>
            <w:vAlign w:val="center"/>
          </w:tcPr>
          <w:p w14:paraId="6EAE5E48" w14:textId="77777777" w:rsidR="00F0229F" w:rsidRPr="00CC2C81" w:rsidRDefault="00F0229F" w:rsidP="00F0229F">
            <w:pPr>
              <w:spacing w:after="0"/>
              <w:ind w:right="-77"/>
              <w:jc w:val="center"/>
              <w:rPr>
                <w:sz w:val="24"/>
                <w:szCs w:val="24"/>
              </w:rPr>
            </w:pPr>
            <w:r w:rsidRPr="00CC2C81">
              <w:rPr>
                <w:sz w:val="24"/>
                <w:szCs w:val="24"/>
              </w:rPr>
              <w:t>0,06</w:t>
            </w:r>
          </w:p>
        </w:tc>
        <w:tc>
          <w:tcPr>
            <w:tcW w:w="596" w:type="dxa"/>
            <w:tcBorders>
              <w:right w:val="single" w:sz="12" w:space="0" w:color="auto"/>
            </w:tcBorders>
            <w:vAlign w:val="center"/>
          </w:tcPr>
          <w:p w14:paraId="3263E263" w14:textId="77777777" w:rsidR="00F0229F" w:rsidRPr="00CC2C81" w:rsidRDefault="00F0229F" w:rsidP="00F0229F">
            <w:pPr>
              <w:spacing w:after="0"/>
              <w:ind w:right="-77"/>
              <w:jc w:val="center"/>
              <w:rPr>
                <w:sz w:val="24"/>
                <w:szCs w:val="24"/>
              </w:rPr>
            </w:pPr>
            <w:r w:rsidRPr="00CC2C81">
              <w:rPr>
                <w:sz w:val="24"/>
                <w:szCs w:val="24"/>
              </w:rPr>
              <w:t>0,07</w:t>
            </w:r>
          </w:p>
        </w:tc>
        <w:tc>
          <w:tcPr>
            <w:tcW w:w="596" w:type="dxa"/>
            <w:tcBorders>
              <w:left w:val="single" w:sz="12" w:space="0" w:color="auto"/>
            </w:tcBorders>
            <w:vAlign w:val="center"/>
          </w:tcPr>
          <w:p w14:paraId="3CF0B353" w14:textId="77777777" w:rsidR="00F0229F" w:rsidRPr="00CC2C81" w:rsidRDefault="00F0229F" w:rsidP="00F0229F">
            <w:pPr>
              <w:spacing w:after="0"/>
              <w:ind w:right="-77"/>
              <w:jc w:val="center"/>
              <w:rPr>
                <w:sz w:val="24"/>
                <w:szCs w:val="24"/>
              </w:rPr>
            </w:pPr>
            <w:r w:rsidRPr="00CC2C81">
              <w:rPr>
                <w:sz w:val="24"/>
                <w:szCs w:val="24"/>
              </w:rPr>
              <w:t>3,45</w:t>
            </w:r>
          </w:p>
        </w:tc>
        <w:tc>
          <w:tcPr>
            <w:tcW w:w="596" w:type="dxa"/>
            <w:vAlign w:val="center"/>
          </w:tcPr>
          <w:p w14:paraId="791C5C4D" w14:textId="77777777" w:rsidR="00F0229F" w:rsidRPr="00CC2C81" w:rsidRDefault="00F0229F" w:rsidP="00F0229F">
            <w:pPr>
              <w:spacing w:after="0"/>
              <w:ind w:right="-77"/>
              <w:jc w:val="center"/>
              <w:rPr>
                <w:sz w:val="24"/>
                <w:szCs w:val="24"/>
              </w:rPr>
            </w:pPr>
            <w:r w:rsidRPr="00CC2C81">
              <w:rPr>
                <w:sz w:val="24"/>
                <w:szCs w:val="24"/>
              </w:rPr>
              <w:t>3,45</w:t>
            </w:r>
          </w:p>
        </w:tc>
        <w:tc>
          <w:tcPr>
            <w:tcW w:w="597" w:type="dxa"/>
            <w:tcBorders>
              <w:right w:val="single" w:sz="12" w:space="0" w:color="auto"/>
            </w:tcBorders>
            <w:vAlign w:val="center"/>
          </w:tcPr>
          <w:p w14:paraId="500DFE6B" w14:textId="77777777" w:rsidR="00F0229F" w:rsidRPr="00CC2C81" w:rsidRDefault="00F0229F" w:rsidP="00F0229F">
            <w:pPr>
              <w:spacing w:after="0"/>
              <w:ind w:right="-77"/>
              <w:jc w:val="center"/>
              <w:rPr>
                <w:sz w:val="24"/>
                <w:szCs w:val="24"/>
              </w:rPr>
            </w:pPr>
            <w:r w:rsidRPr="00CC2C81">
              <w:rPr>
                <w:sz w:val="24"/>
                <w:szCs w:val="24"/>
              </w:rPr>
              <w:t>4,14</w:t>
            </w:r>
          </w:p>
        </w:tc>
        <w:tc>
          <w:tcPr>
            <w:tcW w:w="729" w:type="dxa"/>
            <w:tcBorders>
              <w:left w:val="single" w:sz="12" w:space="0" w:color="auto"/>
            </w:tcBorders>
            <w:vAlign w:val="center"/>
          </w:tcPr>
          <w:p w14:paraId="43E61FDE" w14:textId="77777777" w:rsidR="00F0229F" w:rsidRPr="00CC2C81" w:rsidRDefault="00F0229F" w:rsidP="00F0229F">
            <w:pPr>
              <w:spacing w:after="0"/>
              <w:ind w:right="-77"/>
              <w:jc w:val="center"/>
              <w:rPr>
                <w:sz w:val="24"/>
                <w:szCs w:val="24"/>
              </w:rPr>
            </w:pPr>
            <w:r w:rsidRPr="00CC2C81">
              <w:rPr>
                <w:sz w:val="24"/>
                <w:szCs w:val="24"/>
              </w:rPr>
              <w:t>16,70</w:t>
            </w:r>
          </w:p>
        </w:tc>
        <w:tc>
          <w:tcPr>
            <w:tcW w:w="709" w:type="dxa"/>
            <w:vAlign w:val="center"/>
          </w:tcPr>
          <w:p w14:paraId="6E616F0C" w14:textId="77777777" w:rsidR="00F0229F" w:rsidRPr="00CC2C81" w:rsidRDefault="00F0229F" w:rsidP="00F0229F">
            <w:pPr>
              <w:spacing w:after="0"/>
              <w:ind w:right="-77"/>
              <w:jc w:val="center"/>
              <w:rPr>
                <w:sz w:val="24"/>
                <w:szCs w:val="24"/>
              </w:rPr>
            </w:pPr>
            <w:r w:rsidRPr="00CC2C81">
              <w:rPr>
                <w:sz w:val="24"/>
                <w:szCs w:val="24"/>
              </w:rPr>
              <w:t>16,70</w:t>
            </w:r>
          </w:p>
        </w:tc>
        <w:tc>
          <w:tcPr>
            <w:tcW w:w="709" w:type="dxa"/>
            <w:tcBorders>
              <w:right w:val="single" w:sz="12" w:space="0" w:color="auto"/>
            </w:tcBorders>
            <w:vAlign w:val="center"/>
          </w:tcPr>
          <w:p w14:paraId="2AEE12AD" w14:textId="77777777" w:rsidR="00F0229F" w:rsidRPr="00CC2C81" w:rsidRDefault="00F0229F" w:rsidP="00F0229F">
            <w:pPr>
              <w:spacing w:after="0"/>
              <w:ind w:right="-77"/>
              <w:jc w:val="center"/>
              <w:rPr>
                <w:sz w:val="24"/>
                <w:szCs w:val="24"/>
              </w:rPr>
            </w:pPr>
            <w:r w:rsidRPr="00CC2C81">
              <w:rPr>
                <w:sz w:val="24"/>
                <w:szCs w:val="24"/>
              </w:rPr>
              <w:t>20,04</w:t>
            </w:r>
          </w:p>
        </w:tc>
        <w:tc>
          <w:tcPr>
            <w:tcW w:w="2801" w:type="dxa"/>
            <w:tcBorders>
              <w:left w:val="single" w:sz="12" w:space="0" w:color="auto"/>
            </w:tcBorders>
            <w:vAlign w:val="center"/>
          </w:tcPr>
          <w:p w14:paraId="0A4F3F4F" w14:textId="77777777" w:rsidR="00F0229F" w:rsidRPr="00CC2C81" w:rsidRDefault="00F0229F" w:rsidP="00F0229F">
            <w:pPr>
              <w:spacing w:after="0"/>
              <w:jc w:val="center"/>
              <w:rPr>
                <w:sz w:val="18"/>
                <w:szCs w:val="18"/>
              </w:rPr>
            </w:pPr>
            <w:r w:rsidRPr="00CC2C81">
              <w:rPr>
                <w:sz w:val="18"/>
                <w:szCs w:val="18"/>
              </w:rPr>
              <w:t>Колір білий або білий з кремовим відтінком; смак солодкуватий.</w:t>
            </w:r>
          </w:p>
        </w:tc>
      </w:tr>
      <w:tr w:rsidR="00F0229F" w:rsidRPr="00CC2C81" w14:paraId="02C7A7AE" w14:textId="77777777" w:rsidTr="00F0229F">
        <w:trPr>
          <w:trHeight w:val="221"/>
          <w:jc w:val="center"/>
        </w:trPr>
        <w:tc>
          <w:tcPr>
            <w:tcW w:w="435" w:type="dxa"/>
            <w:tcBorders>
              <w:right w:val="single" w:sz="12" w:space="0" w:color="auto"/>
            </w:tcBorders>
            <w:vAlign w:val="center"/>
          </w:tcPr>
          <w:p w14:paraId="302CE06E" w14:textId="77777777" w:rsidR="00F0229F" w:rsidRPr="00CC2C81" w:rsidRDefault="00F0229F" w:rsidP="00F0229F">
            <w:pPr>
              <w:widowControl w:val="0"/>
              <w:spacing w:after="0" w:line="240" w:lineRule="auto"/>
              <w:jc w:val="center"/>
              <w:rPr>
                <w:b/>
                <w:sz w:val="24"/>
                <w:szCs w:val="24"/>
                <w:lang w:eastAsia="ru-RU"/>
              </w:rPr>
            </w:pPr>
          </w:p>
        </w:tc>
        <w:tc>
          <w:tcPr>
            <w:tcW w:w="2029" w:type="dxa"/>
            <w:tcBorders>
              <w:right w:val="single" w:sz="12" w:space="0" w:color="auto"/>
            </w:tcBorders>
            <w:vAlign w:val="center"/>
          </w:tcPr>
          <w:p w14:paraId="44AA9FFF" w14:textId="77777777" w:rsidR="00F0229F" w:rsidRPr="00CC2C81" w:rsidRDefault="00F0229F" w:rsidP="00F0229F">
            <w:pPr>
              <w:spacing w:after="0"/>
              <w:jc w:val="center"/>
              <w:rPr>
                <w:sz w:val="24"/>
                <w:szCs w:val="24"/>
              </w:rPr>
            </w:pPr>
            <w:r w:rsidRPr="00CC2C81">
              <w:rPr>
                <w:sz w:val="24"/>
                <w:szCs w:val="24"/>
              </w:rPr>
              <w:t>Маса напівфабрикату:</w:t>
            </w:r>
          </w:p>
        </w:tc>
        <w:tc>
          <w:tcPr>
            <w:tcW w:w="600" w:type="dxa"/>
            <w:tcBorders>
              <w:left w:val="single" w:sz="12" w:space="0" w:color="auto"/>
            </w:tcBorders>
            <w:vAlign w:val="center"/>
          </w:tcPr>
          <w:p w14:paraId="60C8D0C7" w14:textId="77777777" w:rsidR="00F0229F" w:rsidRPr="00CC2C81" w:rsidRDefault="00F0229F" w:rsidP="00F0229F">
            <w:pPr>
              <w:spacing w:after="0"/>
              <w:ind w:left="52" w:right="-130"/>
              <w:jc w:val="center"/>
              <w:rPr>
                <w:sz w:val="24"/>
                <w:szCs w:val="24"/>
              </w:rPr>
            </w:pPr>
          </w:p>
        </w:tc>
        <w:tc>
          <w:tcPr>
            <w:tcW w:w="600" w:type="dxa"/>
            <w:vAlign w:val="center"/>
          </w:tcPr>
          <w:p w14:paraId="12FE45A7" w14:textId="77777777" w:rsidR="00F0229F" w:rsidRPr="00CC2C81" w:rsidRDefault="00F0229F" w:rsidP="00F0229F">
            <w:pPr>
              <w:spacing w:after="0"/>
              <w:ind w:left="52" w:right="-130"/>
              <w:jc w:val="center"/>
              <w:rPr>
                <w:sz w:val="24"/>
                <w:szCs w:val="24"/>
              </w:rPr>
            </w:pPr>
          </w:p>
        </w:tc>
        <w:tc>
          <w:tcPr>
            <w:tcW w:w="600" w:type="dxa"/>
            <w:tcBorders>
              <w:right w:val="single" w:sz="12" w:space="0" w:color="auto"/>
            </w:tcBorders>
            <w:vAlign w:val="center"/>
          </w:tcPr>
          <w:p w14:paraId="3FC2C599" w14:textId="77777777" w:rsidR="00F0229F" w:rsidRPr="00CC2C81" w:rsidRDefault="00F0229F" w:rsidP="00F0229F">
            <w:pPr>
              <w:spacing w:after="0"/>
              <w:ind w:left="52" w:right="-130"/>
              <w:jc w:val="center"/>
              <w:rPr>
                <w:sz w:val="24"/>
                <w:szCs w:val="24"/>
              </w:rPr>
            </w:pPr>
          </w:p>
        </w:tc>
        <w:tc>
          <w:tcPr>
            <w:tcW w:w="600" w:type="dxa"/>
            <w:tcBorders>
              <w:left w:val="single" w:sz="12" w:space="0" w:color="auto"/>
            </w:tcBorders>
            <w:vAlign w:val="center"/>
          </w:tcPr>
          <w:p w14:paraId="2E2365AF" w14:textId="77777777" w:rsidR="00F0229F" w:rsidRPr="00CC2C81" w:rsidRDefault="00F0229F" w:rsidP="00F0229F">
            <w:pPr>
              <w:spacing w:after="0"/>
              <w:ind w:left="52" w:right="-130"/>
              <w:jc w:val="center"/>
              <w:rPr>
                <w:sz w:val="24"/>
                <w:szCs w:val="24"/>
              </w:rPr>
            </w:pPr>
            <w:r w:rsidRPr="00CC2C81">
              <w:rPr>
                <w:sz w:val="24"/>
                <w:szCs w:val="24"/>
              </w:rPr>
              <w:t>77</w:t>
            </w:r>
          </w:p>
        </w:tc>
        <w:tc>
          <w:tcPr>
            <w:tcW w:w="600" w:type="dxa"/>
            <w:vAlign w:val="center"/>
          </w:tcPr>
          <w:p w14:paraId="1F00C205" w14:textId="77777777" w:rsidR="00F0229F" w:rsidRPr="00CC2C81" w:rsidRDefault="00F0229F" w:rsidP="00F0229F">
            <w:pPr>
              <w:spacing w:after="0"/>
              <w:ind w:left="52" w:right="-130"/>
              <w:jc w:val="center"/>
              <w:rPr>
                <w:sz w:val="24"/>
                <w:szCs w:val="24"/>
              </w:rPr>
            </w:pPr>
            <w:r w:rsidRPr="00CC2C81">
              <w:rPr>
                <w:sz w:val="24"/>
                <w:szCs w:val="24"/>
              </w:rPr>
              <w:t>77</w:t>
            </w:r>
          </w:p>
        </w:tc>
        <w:tc>
          <w:tcPr>
            <w:tcW w:w="602" w:type="dxa"/>
            <w:tcBorders>
              <w:right w:val="single" w:sz="12" w:space="0" w:color="auto"/>
            </w:tcBorders>
            <w:vAlign w:val="center"/>
          </w:tcPr>
          <w:p w14:paraId="7B1FEC51" w14:textId="77777777" w:rsidR="00F0229F" w:rsidRPr="00CC2C81" w:rsidRDefault="00F0229F" w:rsidP="00F0229F">
            <w:pPr>
              <w:spacing w:after="0"/>
              <w:ind w:left="52" w:right="-130"/>
              <w:jc w:val="center"/>
              <w:rPr>
                <w:sz w:val="24"/>
                <w:szCs w:val="24"/>
              </w:rPr>
            </w:pPr>
            <w:r w:rsidRPr="00CC2C81">
              <w:rPr>
                <w:sz w:val="24"/>
                <w:szCs w:val="24"/>
              </w:rPr>
              <w:t>104</w:t>
            </w:r>
          </w:p>
        </w:tc>
        <w:tc>
          <w:tcPr>
            <w:tcW w:w="595" w:type="dxa"/>
            <w:tcBorders>
              <w:left w:val="single" w:sz="12" w:space="0" w:color="auto"/>
            </w:tcBorders>
            <w:vAlign w:val="center"/>
          </w:tcPr>
          <w:p w14:paraId="12B9C99A" w14:textId="77777777" w:rsidR="00F0229F" w:rsidRPr="00CC2C81" w:rsidRDefault="00F0229F" w:rsidP="00F0229F">
            <w:pPr>
              <w:spacing w:after="0"/>
              <w:ind w:right="-77"/>
              <w:jc w:val="center"/>
              <w:rPr>
                <w:sz w:val="24"/>
                <w:szCs w:val="24"/>
              </w:rPr>
            </w:pPr>
          </w:p>
        </w:tc>
        <w:tc>
          <w:tcPr>
            <w:tcW w:w="596" w:type="dxa"/>
            <w:vAlign w:val="center"/>
          </w:tcPr>
          <w:p w14:paraId="7C77DB41" w14:textId="77777777" w:rsidR="00F0229F" w:rsidRPr="00CC2C81" w:rsidRDefault="00F0229F" w:rsidP="00F0229F">
            <w:pPr>
              <w:spacing w:after="0"/>
              <w:ind w:right="-77"/>
              <w:jc w:val="center"/>
              <w:rPr>
                <w:sz w:val="24"/>
                <w:szCs w:val="24"/>
              </w:rPr>
            </w:pPr>
          </w:p>
        </w:tc>
        <w:tc>
          <w:tcPr>
            <w:tcW w:w="596" w:type="dxa"/>
            <w:tcBorders>
              <w:right w:val="single" w:sz="12" w:space="0" w:color="auto"/>
            </w:tcBorders>
            <w:vAlign w:val="center"/>
          </w:tcPr>
          <w:p w14:paraId="1D23434D" w14:textId="77777777" w:rsidR="00F0229F" w:rsidRPr="00CC2C81" w:rsidRDefault="00F0229F" w:rsidP="00F0229F">
            <w:pPr>
              <w:spacing w:after="0"/>
              <w:ind w:right="-77"/>
              <w:jc w:val="center"/>
              <w:rPr>
                <w:sz w:val="24"/>
                <w:szCs w:val="24"/>
              </w:rPr>
            </w:pPr>
          </w:p>
        </w:tc>
        <w:tc>
          <w:tcPr>
            <w:tcW w:w="596" w:type="dxa"/>
            <w:tcBorders>
              <w:left w:val="single" w:sz="12" w:space="0" w:color="auto"/>
            </w:tcBorders>
            <w:vAlign w:val="center"/>
          </w:tcPr>
          <w:p w14:paraId="6CD9B005" w14:textId="77777777" w:rsidR="00F0229F" w:rsidRPr="00CC2C81" w:rsidRDefault="00F0229F" w:rsidP="00F0229F">
            <w:pPr>
              <w:spacing w:after="0"/>
              <w:ind w:right="-77"/>
              <w:jc w:val="center"/>
              <w:rPr>
                <w:sz w:val="24"/>
                <w:szCs w:val="24"/>
              </w:rPr>
            </w:pPr>
          </w:p>
        </w:tc>
        <w:tc>
          <w:tcPr>
            <w:tcW w:w="595" w:type="dxa"/>
            <w:vAlign w:val="center"/>
          </w:tcPr>
          <w:p w14:paraId="7642A1DB" w14:textId="77777777" w:rsidR="00F0229F" w:rsidRPr="00CC2C81" w:rsidRDefault="00F0229F" w:rsidP="00F0229F">
            <w:pPr>
              <w:spacing w:after="0"/>
              <w:ind w:right="-77"/>
              <w:jc w:val="center"/>
              <w:rPr>
                <w:sz w:val="24"/>
                <w:szCs w:val="24"/>
              </w:rPr>
            </w:pPr>
          </w:p>
        </w:tc>
        <w:tc>
          <w:tcPr>
            <w:tcW w:w="596" w:type="dxa"/>
            <w:tcBorders>
              <w:right w:val="single" w:sz="12" w:space="0" w:color="auto"/>
            </w:tcBorders>
            <w:vAlign w:val="center"/>
          </w:tcPr>
          <w:p w14:paraId="75483A14" w14:textId="77777777" w:rsidR="00F0229F" w:rsidRPr="00CC2C81" w:rsidRDefault="00F0229F" w:rsidP="00F0229F">
            <w:pPr>
              <w:spacing w:after="0"/>
              <w:ind w:right="-77"/>
              <w:jc w:val="center"/>
              <w:rPr>
                <w:sz w:val="24"/>
                <w:szCs w:val="24"/>
              </w:rPr>
            </w:pPr>
          </w:p>
        </w:tc>
        <w:tc>
          <w:tcPr>
            <w:tcW w:w="596" w:type="dxa"/>
            <w:tcBorders>
              <w:left w:val="single" w:sz="12" w:space="0" w:color="auto"/>
            </w:tcBorders>
            <w:vAlign w:val="center"/>
          </w:tcPr>
          <w:p w14:paraId="6EE90447" w14:textId="77777777" w:rsidR="00F0229F" w:rsidRPr="00CC2C81" w:rsidRDefault="00F0229F" w:rsidP="00F0229F">
            <w:pPr>
              <w:spacing w:after="0"/>
              <w:ind w:right="-77"/>
              <w:jc w:val="center"/>
              <w:rPr>
                <w:sz w:val="24"/>
                <w:szCs w:val="24"/>
              </w:rPr>
            </w:pPr>
          </w:p>
        </w:tc>
        <w:tc>
          <w:tcPr>
            <w:tcW w:w="596" w:type="dxa"/>
            <w:vAlign w:val="center"/>
          </w:tcPr>
          <w:p w14:paraId="7C561119" w14:textId="77777777" w:rsidR="00F0229F" w:rsidRPr="00CC2C81" w:rsidRDefault="00F0229F" w:rsidP="00F0229F">
            <w:pPr>
              <w:spacing w:after="0"/>
              <w:ind w:right="-77"/>
              <w:jc w:val="center"/>
              <w:rPr>
                <w:sz w:val="24"/>
                <w:szCs w:val="24"/>
              </w:rPr>
            </w:pPr>
          </w:p>
        </w:tc>
        <w:tc>
          <w:tcPr>
            <w:tcW w:w="597" w:type="dxa"/>
            <w:tcBorders>
              <w:right w:val="single" w:sz="12" w:space="0" w:color="auto"/>
            </w:tcBorders>
            <w:vAlign w:val="center"/>
          </w:tcPr>
          <w:p w14:paraId="0CDAEF49" w14:textId="77777777" w:rsidR="00F0229F" w:rsidRPr="00CC2C81" w:rsidRDefault="00F0229F" w:rsidP="00F0229F">
            <w:pPr>
              <w:spacing w:after="0"/>
              <w:ind w:right="-77"/>
              <w:jc w:val="center"/>
              <w:rPr>
                <w:sz w:val="24"/>
                <w:szCs w:val="24"/>
              </w:rPr>
            </w:pPr>
          </w:p>
        </w:tc>
        <w:tc>
          <w:tcPr>
            <w:tcW w:w="729" w:type="dxa"/>
            <w:tcBorders>
              <w:left w:val="single" w:sz="12" w:space="0" w:color="auto"/>
            </w:tcBorders>
            <w:vAlign w:val="center"/>
          </w:tcPr>
          <w:p w14:paraId="461A7918" w14:textId="77777777" w:rsidR="00F0229F" w:rsidRPr="00CC2C81" w:rsidRDefault="00F0229F" w:rsidP="00F0229F">
            <w:pPr>
              <w:spacing w:after="0"/>
              <w:ind w:right="-77"/>
              <w:jc w:val="center"/>
              <w:rPr>
                <w:sz w:val="24"/>
                <w:szCs w:val="24"/>
              </w:rPr>
            </w:pPr>
          </w:p>
        </w:tc>
        <w:tc>
          <w:tcPr>
            <w:tcW w:w="709" w:type="dxa"/>
            <w:vAlign w:val="center"/>
          </w:tcPr>
          <w:p w14:paraId="00A462B1" w14:textId="77777777" w:rsidR="00F0229F" w:rsidRPr="00CC2C81" w:rsidRDefault="00F0229F" w:rsidP="00F0229F">
            <w:pPr>
              <w:spacing w:after="0"/>
              <w:ind w:right="-77"/>
              <w:jc w:val="center"/>
              <w:rPr>
                <w:sz w:val="24"/>
                <w:szCs w:val="24"/>
              </w:rPr>
            </w:pPr>
          </w:p>
        </w:tc>
        <w:tc>
          <w:tcPr>
            <w:tcW w:w="709" w:type="dxa"/>
            <w:tcBorders>
              <w:right w:val="single" w:sz="12" w:space="0" w:color="auto"/>
            </w:tcBorders>
            <w:vAlign w:val="center"/>
          </w:tcPr>
          <w:p w14:paraId="3D6AD307" w14:textId="77777777" w:rsidR="00F0229F" w:rsidRPr="00CC2C81" w:rsidRDefault="00F0229F" w:rsidP="00F0229F">
            <w:pPr>
              <w:spacing w:after="0"/>
              <w:ind w:right="-77"/>
              <w:jc w:val="center"/>
              <w:rPr>
                <w:sz w:val="24"/>
                <w:szCs w:val="24"/>
              </w:rPr>
            </w:pPr>
          </w:p>
        </w:tc>
        <w:tc>
          <w:tcPr>
            <w:tcW w:w="2801" w:type="dxa"/>
            <w:tcBorders>
              <w:left w:val="single" w:sz="12" w:space="0" w:color="auto"/>
            </w:tcBorders>
            <w:vAlign w:val="center"/>
          </w:tcPr>
          <w:p w14:paraId="462E8C42" w14:textId="77777777" w:rsidR="00F0229F" w:rsidRPr="00CC2C81" w:rsidRDefault="00F0229F" w:rsidP="00F0229F">
            <w:pPr>
              <w:spacing w:after="0"/>
              <w:jc w:val="center"/>
              <w:rPr>
                <w:sz w:val="18"/>
                <w:szCs w:val="18"/>
              </w:rPr>
            </w:pPr>
          </w:p>
        </w:tc>
      </w:tr>
      <w:tr w:rsidR="00F0229F" w:rsidRPr="00CC2C81" w14:paraId="675EA2DA" w14:textId="77777777" w:rsidTr="00F0229F">
        <w:trPr>
          <w:trHeight w:val="221"/>
          <w:jc w:val="center"/>
        </w:trPr>
        <w:tc>
          <w:tcPr>
            <w:tcW w:w="435" w:type="dxa"/>
            <w:tcBorders>
              <w:right w:val="single" w:sz="12" w:space="0" w:color="auto"/>
            </w:tcBorders>
            <w:vAlign w:val="center"/>
          </w:tcPr>
          <w:p w14:paraId="407880AC" w14:textId="77777777" w:rsidR="00F0229F" w:rsidRPr="00CC2C81" w:rsidRDefault="00F0229F" w:rsidP="00F0229F">
            <w:pPr>
              <w:widowControl w:val="0"/>
              <w:spacing w:after="0" w:line="240" w:lineRule="auto"/>
              <w:jc w:val="center"/>
              <w:rPr>
                <w:b/>
                <w:sz w:val="24"/>
                <w:szCs w:val="24"/>
                <w:lang w:eastAsia="ru-RU"/>
              </w:rPr>
            </w:pPr>
          </w:p>
        </w:tc>
        <w:tc>
          <w:tcPr>
            <w:tcW w:w="2029" w:type="dxa"/>
            <w:tcBorders>
              <w:right w:val="single" w:sz="12" w:space="0" w:color="auto"/>
            </w:tcBorders>
            <w:vAlign w:val="center"/>
          </w:tcPr>
          <w:p w14:paraId="69ED24BF" w14:textId="77777777" w:rsidR="00F0229F" w:rsidRPr="00CC2C81" w:rsidRDefault="00F0229F" w:rsidP="00F0229F">
            <w:pPr>
              <w:spacing w:after="0"/>
              <w:jc w:val="center"/>
            </w:pPr>
            <w:r w:rsidRPr="00CC2C81">
              <w:rPr>
                <w:sz w:val="24"/>
                <w:szCs w:val="24"/>
              </w:rPr>
              <w:t>Морква</w:t>
            </w:r>
          </w:p>
          <w:p w14:paraId="49A79132" w14:textId="77777777" w:rsidR="00F0229F" w:rsidRPr="00CC2C81" w:rsidRDefault="00F0229F" w:rsidP="00F0229F">
            <w:pPr>
              <w:spacing w:after="0"/>
              <w:jc w:val="center"/>
              <w:rPr>
                <w:sz w:val="22"/>
              </w:rPr>
            </w:pPr>
            <w:r w:rsidRPr="00CC2C81">
              <w:rPr>
                <w:sz w:val="22"/>
              </w:rPr>
              <w:t>з 01.09 до31.12-20%</w:t>
            </w:r>
          </w:p>
          <w:p w14:paraId="3C7A14E3" w14:textId="77777777" w:rsidR="00F0229F" w:rsidRPr="00CC2C81" w:rsidRDefault="00F0229F" w:rsidP="00F0229F">
            <w:pPr>
              <w:spacing w:after="0"/>
              <w:jc w:val="center"/>
              <w:rPr>
                <w:sz w:val="24"/>
                <w:szCs w:val="24"/>
              </w:rPr>
            </w:pPr>
            <w:r w:rsidRPr="00CC2C81">
              <w:rPr>
                <w:sz w:val="22"/>
              </w:rPr>
              <w:t>з 01.01до31.08-25%</w:t>
            </w:r>
          </w:p>
        </w:tc>
        <w:tc>
          <w:tcPr>
            <w:tcW w:w="600" w:type="dxa"/>
            <w:tcBorders>
              <w:left w:val="single" w:sz="12" w:space="0" w:color="auto"/>
            </w:tcBorders>
            <w:vAlign w:val="center"/>
          </w:tcPr>
          <w:p w14:paraId="32802D9F" w14:textId="77777777" w:rsidR="00F0229F" w:rsidRPr="00CC2C81" w:rsidRDefault="00F0229F" w:rsidP="00F0229F">
            <w:pPr>
              <w:spacing w:after="0"/>
              <w:ind w:left="52" w:right="-130"/>
              <w:jc w:val="center"/>
              <w:rPr>
                <w:sz w:val="24"/>
                <w:szCs w:val="24"/>
              </w:rPr>
            </w:pPr>
          </w:p>
          <w:p w14:paraId="7A62E87A" w14:textId="77777777" w:rsidR="00F0229F" w:rsidRPr="00CC2C81" w:rsidRDefault="00F0229F" w:rsidP="00F0229F">
            <w:pPr>
              <w:spacing w:after="0"/>
              <w:ind w:left="52" w:right="-130"/>
              <w:jc w:val="center"/>
              <w:rPr>
                <w:sz w:val="24"/>
                <w:szCs w:val="24"/>
              </w:rPr>
            </w:pPr>
            <w:r w:rsidRPr="00CC2C81">
              <w:rPr>
                <w:sz w:val="24"/>
                <w:szCs w:val="24"/>
              </w:rPr>
              <w:t>9</w:t>
            </w:r>
          </w:p>
          <w:p w14:paraId="3F7D879B" w14:textId="77777777" w:rsidR="00F0229F" w:rsidRPr="00CC2C81" w:rsidRDefault="00F0229F" w:rsidP="00F0229F">
            <w:pPr>
              <w:spacing w:after="0"/>
              <w:ind w:left="52" w:right="-130"/>
              <w:jc w:val="center"/>
              <w:rPr>
                <w:sz w:val="24"/>
                <w:szCs w:val="24"/>
              </w:rPr>
            </w:pPr>
            <w:r w:rsidRPr="00CC2C81">
              <w:rPr>
                <w:sz w:val="24"/>
                <w:szCs w:val="24"/>
              </w:rPr>
              <w:t>10</w:t>
            </w:r>
          </w:p>
        </w:tc>
        <w:tc>
          <w:tcPr>
            <w:tcW w:w="600" w:type="dxa"/>
            <w:vAlign w:val="center"/>
          </w:tcPr>
          <w:p w14:paraId="4DC825BE" w14:textId="77777777" w:rsidR="00F0229F" w:rsidRPr="00CC2C81" w:rsidRDefault="00F0229F" w:rsidP="00F0229F">
            <w:pPr>
              <w:spacing w:after="0"/>
              <w:ind w:left="52" w:right="-130"/>
              <w:jc w:val="center"/>
              <w:rPr>
                <w:sz w:val="24"/>
                <w:szCs w:val="24"/>
              </w:rPr>
            </w:pPr>
          </w:p>
          <w:p w14:paraId="125CBB19" w14:textId="77777777" w:rsidR="00F0229F" w:rsidRPr="00CC2C81" w:rsidRDefault="00F0229F" w:rsidP="00F0229F">
            <w:pPr>
              <w:spacing w:after="0"/>
              <w:ind w:left="52" w:right="-130"/>
              <w:jc w:val="center"/>
              <w:rPr>
                <w:sz w:val="24"/>
                <w:szCs w:val="24"/>
              </w:rPr>
            </w:pPr>
            <w:r w:rsidRPr="00CC2C81">
              <w:rPr>
                <w:sz w:val="24"/>
                <w:szCs w:val="24"/>
              </w:rPr>
              <w:t>9</w:t>
            </w:r>
          </w:p>
          <w:p w14:paraId="0A827617" w14:textId="77777777" w:rsidR="00F0229F" w:rsidRPr="00CC2C81" w:rsidRDefault="00F0229F" w:rsidP="00F0229F">
            <w:pPr>
              <w:spacing w:after="0"/>
              <w:ind w:left="52" w:right="-130"/>
              <w:jc w:val="center"/>
              <w:rPr>
                <w:sz w:val="24"/>
                <w:szCs w:val="24"/>
              </w:rPr>
            </w:pPr>
            <w:r w:rsidRPr="00CC2C81">
              <w:rPr>
                <w:sz w:val="24"/>
                <w:szCs w:val="24"/>
              </w:rPr>
              <w:t>10</w:t>
            </w:r>
          </w:p>
        </w:tc>
        <w:tc>
          <w:tcPr>
            <w:tcW w:w="600" w:type="dxa"/>
            <w:tcBorders>
              <w:right w:val="single" w:sz="12" w:space="0" w:color="auto"/>
            </w:tcBorders>
            <w:vAlign w:val="center"/>
          </w:tcPr>
          <w:p w14:paraId="49F9192F" w14:textId="77777777" w:rsidR="00F0229F" w:rsidRPr="00CC2C81" w:rsidRDefault="00F0229F" w:rsidP="00F0229F">
            <w:pPr>
              <w:spacing w:after="0"/>
              <w:ind w:left="52" w:right="-130"/>
              <w:jc w:val="center"/>
              <w:rPr>
                <w:sz w:val="24"/>
                <w:szCs w:val="24"/>
              </w:rPr>
            </w:pPr>
          </w:p>
          <w:p w14:paraId="74480F31" w14:textId="77777777" w:rsidR="00F0229F" w:rsidRPr="00CC2C81" w:rsidRDefault="00F0229F" w:rsidP="00F0229F">
            <w:pPr>
              <w:spacing w:after="0"/>
              <w:ind w:left="52" w:right="-130"/>
              <w:jc w:val="center"/>
              <w:rPr>
                <w:sz w:val="24"/>
                <w:szCs w:val="24"/>
              </w:rPr>
            </w:pPr>
            <w:r w:rsidRPr="00CC2C81">
              <w:rPr>
                <w:sz w:val="24"/>
                <w:szCs w:val="24"/>
              </w:rPr>
              <w:t>12</w:t>
            </w:r>
          </w:p>
          <w:p w14:paraId="0B7BB2F4" w14:textId="77777777" w:rsidR="00F0229F" w:rsidRPr="00CC2C81" w:rsidRDefault="00F0229F" w:rsidP="00F0229F">
            <w:pPr>
              <w:spacing w:after="0"/>
              <w:ind w:left="52" w:right="-130"/>
              <w:jc w:val="center"/>
              <w:rPr>
                <w:sz w:val="24"/>
                <w:szCs w:val="24"/>
              </w:rPr>
            </w:pPr>
            <w:r w:rsidRPr="00CC2C81">
              <w:rPr>
                <w:sz w:val="24"/>
                <w:szCs w:val="24"/>
              </w:rPr>
              <w:t>12,5</w:t>
            </w:r>
          </w:p>
        </w:tc>
        <w:tc>
          <w:tcPr>
            <w:tcW w:w="600" w:type="dxa"/>
            <w:tcBorders>
              <w:left w:val="single" w:sz="12" w:space="0" w:color="auto"/>
            </w:tcBorders>
            <w:vAlign w:val="center"/>
          </w:tcPr>
          <w:p w14:paraId="238D00B3" w14:textId="77777777" w:rsidR="00F0229F" w:rsidRPr="00CC2C81" w:rsidRDefault="00F0229F" w:rsidP="00F0229F">
            <w:pPr>
              <w:spacing w:after="0"/>
              <w:ind w:left="52" w:right="-130"/>
              <w:jc w:val="center"/>
              <w:rPr>
                <w:sz w:val="24"/>
                <w:szCs w:val="24"/>
              </w:rPr>
            </w:pPr>
            <w:r w:rsidRPr="00CC2C81">
              <w:rPr>
                <w:sz w:val="24"/>
                <w:szCs w:val="24"/>
              </w:rPr>
              <w:t>7,5</w:t>
            </w:r>
          </w:p>
        </w:tc>
        <w:tc>
          <w:tcPr>
            <w:tcW w:w="600" w:type="dxa"/>
            <w:vAlign w:val="center"/>
          </w:tcPr>
          <w:p w14:paraId="7360A67F" w14:textId="77777777" w:rsidR="00F0229F" w:rsidRPr="00CC2C81" w:rsidRDefault="00F0229F" w:rsidP="00F0229F">
            <w:pPr>
              <w:spacing w:after="0"/>
              <w:ind w:left="52" w:right="-130"/>
              <w:jc w:val="center"/>
              <w:rPr>
                <w:sz w:val="24"/>
                <w:szCs w:val="24"/>
              </w:rPr>
            </w:pPr>
            <w:r w:rsidRPr="00CC2C81">
              <w:rPr>
                <w:sz w:val="24"/>
                <w:szCs w:val="24"/>
              </w:rPr>
              <w:t>7,5</w:t>
            </w:r>
          </w:p>
        </w:tc>
        <w:tc>
          <w:tcPr>
            <w:tcW w:w="602" w:type="dxa"/>
            <w:tcBorders>
              <w:right w:val="single" w:sz="12" w:space="0" w:color="auto"/>
            </w:tcBorders>
            <w:vAlign w:val="center"/>
          </w:tcPr>
          <w:p w14:paraId="5DE03D50" w14:textId="77777777" w:rsidR="00F0229F" w:rsidRPr="00CC2C81" w:rsidRDefault="00F0229F" w:rsidP="00F0229F">
            <w:pPr>
              <w:spacing w:after="0"/>
              <w:ind w:left="52" w:right="-130"/>
              <w:jc w:val="center"/>
              <w:rPr>
                <w:sz w:val="24"/>
                <w:szCs w:val="24"/>
              </w:rPr>
            </w:pPr>
            <w:r w:rsidRPr="00CC2C81">
              <w:rPr>
                <w:sz w:val="24"/>
                <w:szCs w:val="24"/>
              </w:rPr>
              <w:t>10</w:t>
            </w:r>
          </w:p>
        </w:tc>
        <w:tc>
          <w:tcPr>
            <w:tcW w:w="595" w:type="dxa"/>
            <w:tcBorders>
              <w:left w:val="single" w:sz="12" w:space="0" w:color="auto"/>
            </w:tcBorders>
            <w:vAlign w:val="center"/>
          </w:tcPr>
          <w:p w14:paraId="7E9D048B" w14:textId="77777777" w:rsidR="00F0229F" w:rsidRPr="00CC2C81" w:rsidRDefault="00F0229F" w:rsidP="00F0229F">
            <w:pPr>
              <w:spacing w:after="0"/>
              <w:ind w:right="-77"/>
              <w:jc w:val="center"/>
              <w:rPr>
                <w:sz w:val="24"/>
                <w:szCs w:val="24"/>
              </w:rPr>
            </w:pPr>
            <w:r w:rsidRPr="00CC2C81">
              <w:rPr>
                <w:sz w:val="24"/>
                <w:szCs w:val="24"/>
              </w:rPr>
              <w:t>0,10</w:t>
            </w:r>
          </w:p>
        </w:tc>
        <w:tc>
          <w:tcPr>
            <w:tcW w:w="596" w:type="dxa"/>
            <w:vAlign w:val="center"/>
          </w:tcPr>
          <w:p w14:paraId="68C44A92" w14:textId="77777777" w:rsidR="00F0229F" w:rsidRPr="00CC2C81" w:rsidRDefault="00F0229F" w:rsidP="00F0229F">
            <w:pPr>
              <w:spacing w:after="0"/>
              <w:ind w:right="-77"/>
              <w:jc w:val="center"/>
              <w:rPr>
                <w:sz w:val="24"/>
                <w:szCs w:val="24"/>
              </w:rPr>
            </w:pPr>
            <w:r w:rsidRPr="00CC2C81">
              <w:rPr>
                <w:sz w:val="24"/>
                <w:szCs w:val="24"/>
              </w:rPr>
              <w:t>0,10</w:t>
            </w:r>
          </w:p>
        </w:tc>
        <w:tc>
          <w:tcPr>
            <w:tcW w:w="596" w:type="dxa"/>
            <w:tcBorders>
              <w:right w:val="single" w:sz="12" w:space="0" w:color="auto"/>
            </w:tcBorders>
            <w:vAlign w:val="center"/>
          </w:tcPr>
          <w:p w14:paraId="4D6DA977" w14:textId="77777777" w:rsidR="00F0229F" w:rsidRPr="00CC2C81" w:rsidRDefault="00F0229F" w:rsidP="00F0229F">
            <w:pPr>
              <w:spacing w:after="0"/>
              <w:ind w:right="-77"/>
              <w:jc w:val="center"/>
              <w:rPr>
                <w:sz w:val="24"/>
                <w:szCs w:val="24"/>
              </w:rPr>
            </w:pPr>
            <w:r w:rsidRPr="00CC2C81">
              <w:rPr>
                <w:sz w:val="24"/>
                <w:szCs w:val="24"/>
              </w:rPr>
              <w:t>0,13</w:t>
            </w:r>
          </w:p>
        </w:tc>
        <w:tc>
          <w:tcPr>
            <w:tcW w:w="596" w:type="dxa"/>
            <w:tcBorders>
              <w:left w:val="single" w:sz="12" w:space="0" w:color="auto"/>
            </w:tcBorders>
            <w:vAlign w:val="center"/>
          </w:tcPr>
          <w:p w14:paraId="030B1FB0" w14:textId="77777777" w:rsidR="00F0229F" w:rsidRPr="00CC2C81" w:rsidRDefault="00F0229F" w:rsidP="00F0229F">
            <w:pPr>
              <w:spacing w:after="0"/>
              <w:ind w:right="-77"/>
              <w:jc w:val="center"/>
              <w:rPr>
                <w:sz w:val="24"/>
                <w:szCs w:val="24"/>
              </w:rPr>
            </w:pPr>
            <w:r w:rsidRPr="00CC2C81">
              <w:rPr>
                <w:sz w:val="24"/>
                <w:szCs w:val="24"/>
              </w:rPr>
              <w:t>0,01</w:t>
            </w:r>
          </w:p>
        </w:tc>
        <w:tc>
          <w:tcPr>
            <w:tcW w:w="595" w:type="dxa"/>
            <w:vAlign w:val="center"/>
          </w:tcPr>
          <w:p w14:paraId="5CCB542A" w14:textId="77777777" w:rsidR="00F0229F" w:rsidRPr="00CC2C81" w:rsidRDefault="00F0229F" w:rsidP="00F0229F">
            <w:pPr>
              <w:spacing w:after="0"/>
              <w:ind w:right="-77"/>
              <w:jc w:val="center"/>
              <w:rPr>
                <w:sz w:val="24"/>
                <w:szCs w:val="24"/>
              </w:rPr>
            </w:pPr>
            <w:r w:rsidRPr="00CC2C81">
              <w:rPr>
                <w:sz w:val="24"/>
                <w:szCs w:val="24"/>
              </w:rPr>
              <w:t>0,01</w:t>
            </w:r>
          </w:p>
        </w:tc>
        <w:tc>
          <w:tcPr>
            <w:tcW w:w="596" w:type="dxa"/>
            <w:tcBorders>
              <w:right w:val="single" w:sz="12" w:space="0" w:color="auto"/>
            </w:tcBorders>
            <w:vAlign w:val="center"/>
          </w:tcPr>
          <w:p w14:paraId="7F68B60F" w14:textId="77777777" w:rsidR="00F0229F" w:rsidRPr="00CC2C81" w:rsidRDefault="00F0229F" w:rsidP="00F0229F">
            <w:pPr>
              <w:spacing w:after="0"/>
              <w:ind w:right="-77"/>
              <w:jc w:val="center"/>
              <w:rPr>
                <w:sz w:val="24"/>
                <w:szCs w:val="24"/>
              </w:rPr>
            </w:pPr>
            <w:r w:rsidRPr="00CC2C81">
              <w:rPr>
                <w:sz w:val="24"/>
                <w:szCs w:val="24"/>
              </w:rPr>
              <w:t>0,01</w:t>
            </w:r>
          </w:p>
        </w:tc>
        <w:tc>
          <w:tcPr>
            <w:tcW w:w="596" w:type="dxa"/>
            <w:tcBorders>
              <w:left w:val="single" w:sz="12" w:space="0" w:color="auto"/>
            </w:tcBorders>
            <w:vAlign w:val="center"/>
          </w:tcPr>
          <w:p w14:paraId="6F1D5662" w14:textId="77777777" w:rsidR="00F0229F" w:rsidRPr="00CC2C81" w:rsidRDefault="00F0229F" w:rsidP="00F0229F">
            <w:pPr>
              <w:spacing w:after="0"/>
              <w:ind w:right="-77"/>
              <w:jc w:val="center"/>
              <w:rPr>
                <w:sz w:val="24"/>
                <w:szCs w:val="24"/>
              </w:rPr>
            </w:pPr>
            <w:r w:rsidRPr="00CC2C81">
              <w:rPr>
                <w:sz w:val="24"/>
                <w:szCs w:val="24"/>
              </w:rPr>
              <w:t>0,63</w:t>
            </w:r>
          </w:p>
        </w:tc>
        <w:tc>
          <w:tcPr>
            <w:tcW w:w="596" w:type="dxa"/>
            <w:vAlign w:val="center"/>
          </w:tcPr>
          <w:p w14:paraId="5387CE09" w14:textId="77777777" w:rsidR="00F0229F" w:rsidRPr="00CC2C81" w:rsidRDefault="00F0229F" w:rsidP="00F0229F">
            <w:pPr>
              <w:spacing w:after="0"/>
              <w:ind w:right="-77"/>
              <w:jc w:val="center"/>
              <w:rPr>
                <w:sz w:val="24"/>
                <w:szCs w:val="24"/>
              </w:rPr>
            </w:pPr>
            <w:r w:rsidRPr="00CC2C81">
              <w:rPr>
                <w:sz w:val="24"/>
                <w:szCs w:val="24"/>
              </w:rPr>
              <w:t>0,63</w:t>
            </w:r>
          </w:p>
        </w:tc>
        <w:tc>
          <w:tcPr>
            <w:tcW w:w="597" w:type="dxa"/>
            <w:tcBorders>
              <w:right w:val="single" w:sz="12" w:space="0" w:color="auto"/>
            </w:tcBorders>
            <w:vAlign w:val="center"/>
          </w:tcPr>
          <w:p w14:paraId="1BF8006B" w14:textId="77777777" w:rsidR="00F0229F" w:rsidRPr="00CC2C81" w:rsidRDefault="00F0229F" w:rsidP="00F0229F">
            <w:pPr>
              <w:spacing w:after="0"/>
              <w:ind w:right="-77"/>
              <w:jc w:val="center"/>
              <w:rPr>
                <w:sz w:val="24"/>
                <w:szCs w:val="24"/>
              </w:rPr>
            </w:pPr>
            <w:r w:rsidRPr="00CC2C81">
              <w:rPr>
                <w:sz w:val="24"/>
                <w:szCs w:val="24"/>
              </w:rPr>
              <w:t>0,84</w:t>
            </w:r>
          </w:p>
        </w:tc>
        <w:tc>
          <w:tcPr>
            <w:tcW w:w="729" w:type="dxa"/>
            <w:tcBorders>
              <w:left w:val="single" w:sz="12" w:space="0" w:color="auto"/>
            </w:tcBorders>
            <w:vAlign w:val="center"/>
          </w:tcPr>
          <w:p w14:paraId="1434D7D9" w14:textId="77777777" w:rsidR="00F0229F" w:rsidRPr="00CC2C81" w:rsidRDefault="00F0229F" w:rsidP="00F0229F">
            <w:pPr>
              <w:spacing w:after="0"/>
              <w:ind w:right="-77"/>
              <w:jc w:val="center"/>
              <w:rPr>
                <w:sz w:val="24"/>
                <w:szCs w:val="24"/>
              </w:rPr>
            </w:pPr>
            <w:r w:rsidRPr="00CC2C81">
              <w:rPr>
                <w:sz w:val="24"/>
                <w:szCs w:val="24"/>
              </w:rPr>
              <w:t>2,55</w:t>
            </w:r>
          </w:p>
        </w:tc>
        <w:tc>
          <w:tcPr>
            <w:tcW w:w="709" w:type="dxa"/>
            <w:vAlign w:val="center"/>
          </w:tcPr>
          <w:p w14:paraId="4A49648A" w14:textId="77777777" w:rsidR="00F0229F" w:rsidRPr="00CC2C81" w:rsidRDefault="00F0229F" w:rsidP="00F0229F">
            <w:pPr>
              <w:spacing w:after="0"/>
              <w:ind w:right="-77"/>
              <w:jc w:val="center"/>
              <w:rPr>
                <w:sz w:val="24"/>
                <w:szCs w:val="24"/>
              </w:rPr>
            </w:pPr>
            <w:r w:rsidRPr="00CC2C81">
              <w:rPr>
                <w:sz w:val="24"/>
                <w:szCs w:val="24"/>
              </w:rPr>
              <w:t>2,55</w:t>
            </w:r>
          </w:p>
        </w:tc>
        <w:tc>
          <w:tcPr>
            <w:tcW w:w="709" w:type="dxa"/>
            <w:tcBorders>
              <w:right w:val="single" w:sz="12" w:space="0" w:color="auto"/>
            </w:tcBorders>
            <w:vAlign w:val="center"/>
          </w:tcPr>
          <w:p w14:paraId="7CA2F19F" w14:textId="77777777" w:rsidR="00F0229F" w:rsidRPr="00CC2C81" w:rsidRDefault="00F0229F" w:rsidP="00F0229F">
            <w:pPr>
              <w:spacing w:after="0"/>
              <w:ind w:right="-77"/>
              <w:jc w:val="center"/>
              <w:rPr>
                <w:sz w:val="24"/>
                <w:szCs w:val="24"/>
              </w:rPr>
            </w:pPr>
            <w:r w:rsidRPr="00CC2C81">
              <w:rPr>
                <w:sz w:val="24"/>
                <w:szCs w:val="24"/>
              </w:rPr>
              <w:t>3,40</w:t>
            </w:r>
          </w:p>
        </w:tc>
        <w:tc>
          <w:tcPr>
            <w:tcW w:w="2801" w:type="dxa"/>
            <w:tcBorders>
              <w:left w:val="single" w:sz="12" w:space="0" w:color="auto"/>
            </w:tcBorders>
            <w:vAlign w:val="center"/>
          </w:tcPr>
          <w:p w14:paraId="121C6BC2" w14:textId="77777777" w:rsidR="00F0229F" w:rsidRPr="00CC2C81" w:rsidRDefault="00F0229F" w:rsidP="00F0229F">
            <w:pPr>
              <w:spacing w:after="0"/>
              <w:jc w:val="center"/>
              <w:rPr>
                <w:sz w:val="18"/>
                <w:szCs w:val="18"/>
              </w:rPr>
            </w:pPr>
            <w:r w:rsidRPr="00CC2C81">
              <w:rPr>
                <w:sz w:val="18"/>
                <w:szCs w:val="18"/>
              </w:rPr>
              <w:t>Коренеплоди свіжі, цілі, здорові, чисті, без тріщин, нев'янучі, без пошкоджень сільськогосподарськими шкідниками.</w:t>
            </w:r>
          </w:p>
        </w:tc>
      </w:tr>
      <w:tr w:rsidR="00F0229F" w:rsidRPr="00CC2C81" w14:paraId="7242FBE9" w14:textId="77777777" w:rsidTr="00F0229F">
        <w:trPr>
          <w:trHeight w:val="221"/>
          <w:jc w:val="center"/>
        </w:trPr>
        <w:tc>
          <w:tcPr>
            <w:tcW w:w="435" w:type="dxa"/>
            <w:tcBorders>
              <w:right w:val="single" w:sz="12" w:space="0" w:color="auto"/>
            </w:tcBorders>
            <w:vAlign w:val="center"/>
          </w:tcPr>
          <w:p w14:paraId="349A79EF" w14:textId="77777777" w:rsidR="00F0229F" w:rsidRPr="00CC2C81" w:rsidRDefault="00F0229F" w:rsidP="00F0229F">
            <w:pPr>
              <w:widowControl w:val="0"/>
              <w:spacing w:after="0" w:line="240" w:lineRule="auto"/>
              <w:jc w:val="center"/>
              <w:rPr>
                <w:b/>
                <w:sz w:val="24"/>
                <w:szCs w:val="24"/>
                <w:lang w:eastAsia="ru-RU"/>
              </w:rPr>
            </w:pPr>
          </w:p>
        </w:tc>
        <w:tc>
          <w:tcPr>
            <w:tcW w:w="2029" w:type="dxa"/>
            <w:tcBorders>
              <w:right w:val="single" w:sz="12" w:space="0" w:color="auto"/>
            </w:tcBorders>
            <w:vAlign w:val="center"/>
          </w:tcPr>
          <w:p w14:paraId="25449F84" w14:textId="77777777" w:rsidR="00F0229F" w:rsidRPr="00CC2C81" w:rsidRDefault="00F0229F" w:rsidP="00F0229F">
            <w:pPr>
              <w:spacing w:after="0"/>
              <w:jc w:val="center"/>
              <w:rPr>
                <w:sz w:val="24"/>
                <w:szCs w:val="24"/>
              </w:rPr>
            </w:pPr>
            <w:r w:rsidRPr="00CC2C81">
              <w:rPr>
                <w:sz w:val="24"/>
                <w:szCs w:val="24"/>
              </w:rPr>
              <w:t>Олія</w:t>
            </w:r>
          </w:p>
        </w:tc>
        <w:tc>
          <w:tcPr>
            <w:tcW w:w="600" w:type="dxa"/>
            <w:tcBorders>
              <w:left w:val="single" w:sz="12" w:space="0" w:color="auto"/>
            </w:tcBorders>
            <w:vAlign w:val="center"/>
          </w:tcPr>
          <w:p w14:paraId="54A84EB0" w14:textId="77777777" w:rsidR="00F0229F" w:rsidRPr="00CC2C81" w:rsidRDefault="00F0229F" w:rsidP="00F0229F">
            <w:pPr>
              <w:spacing w:after="0"/>
              <w:ind w:left="52" w:right="-130"/>
              <w:jc w:val="center"/>
              <w:rPr>
                <w:sz w:val="24"/>
                <w:szCs w:val="24"/>
              </w:rPr>
            </w:pPr>
            <w:r w:rsidRPr="00CC2C81">
              <w:rPr>
                <w:sz w:val="24"/>
                <w:szCs w:val="24"/>
              </w:rPr>
              <w:t>3</w:t>
            </w:r>
          </w:p>
        </w:tc>
        <w:tc>
          <w:tcPr>
            <w:tcW w:w="600" w:type="dxa"/>
            <w:vAlign w:val="center"/>
          </w:tcPr>
          <w:p w14:paraId="57DF9791" w14:textId="77777777" w:rsidR="00F0229F" w:rsidRPr="00CC2C81" w:rsidRDefault="00F0229F" w:rsidP="00F0229F">
            <w:pPr>
              <w:spacing w:after="0"/>
              <w:ind w:left="52" w:right="-130"/>
              <w:jc w:val="center"/>
              <w:rPr>
                <w:sz w:val="24"/>
                <w:szCs w:val="24"/>
              </w:rPr>
            </w:pPr>
            <w:r w:rsidRPr="00CC2C81">
              <w:rPr>
                <w:sz w:val="24"/>
                <w:szCs w:val="24"/>
              </w:rPr>
              <w:t>3</w:t>
            </w:r>
          </w:p>
        </w:tc>
        <w:tc>
          <w:tcPr>
            <w:tcW w:w="600" w:type="dxa"/>
            <w:tcBorders>
              <w:right w:val="single" w:sz="12" w:space="0" w:color="auto"/>
            </w:tcBorders>
            <w:vAlign w:val="center"/>
          </w:tcPr>
          <w:p w14:paraId="37C68984" w14:textId="77777777" w:rsidR="00F0229F" w:rsidRPr="00CC2C81" w:rsidRDefault="00F0229F" w:rsidP="00F0229F">
            <w:pPr>
              <w:spacing w:after="0"/>
              <w:ind w:left="52" w:right="-130"/>
              <w:jc w:val="center"/>
              <w:rPr>
                <w:sz w:val="24"/>
                <w:szCs w:val="24"/>
              </w:rPr>
            </w:pPr>
            <w:r w:rsidRPr="00CC2C81">
              <w:rPr>
                <w:sz w:val="24"/>
                <w:szCs w:val="24"/>
              </w:rPr>
              <w:t>3,5</w:t>
            </w:r>
          </w:p>
        </w:tc>
        <w:tc>
          <w:tcPr>
            <w:tcW w:w="600" w:type="dxa"/>
            <w:tcBorders>
              <w:left w:val="single" w:sz="12" w:space="0" w:color="auto"/>
            </w:tcBorders>
            <w:vAlign w:val="center"/>
          </w:tcPr>
          <w:p w14:paraId="56965FBF" w14:textId="77777777" w:rsidR="00F0229F" w:rsidRPr="00CC2C81" w:rsidRDefault="00F0229F" w:rsidP="00F0229F">
            <w:pPr>
              <w:spacing w:after="0"/>
              <w:ind w:left="52" w:right="-130"/>
              <w:jc w:val="center"/>
              <w:rPr>
                <w:sz w:val="24"/>
                <w:szCs w:val="24"/>
              </w:rPr>
            </w:pPr>
            <w:r w:rsidRPr="00CC2C81">
              <w:rPr>
                <w:sz w:val="24"/>
                <w:szCs w:val="24"/>
              </w:rPr>
              <w:t>3</w:t>
            </w:r>
          </w:p>
        </w:tc>
        <w:tc>
          <w:tcPr>
            <w:tcW w:w="600" w:type="dxa"/>
            <w:vAlign w:val="center"/>
          </w:tcPr>
          <w:p w14:paraId="61E41793" w14:textId="77777777" w:rsidR="00F0229F" w:rsidRPr="00CC2C81" w:rsidRDefault="00F0229F" w:rsidP="00F0229F">
            <w:pPr>
              <w:spacing w:after="0"/>
              <w:ind w:left="52" w:right="-130"/>
              <w:jc w:val="center"/>
              <w:rPr>
                <w:sz w:val="24"/>
                <w:szCs w:val="24"/>
              </w:rPr>
            </w:pPr>
            <w:r w:rsidRPr="00CC2C81">
              <w:rPr>
                <w:sz w:val="24"/>
                <w:szCs w:val="24"/>
              </w:rPr>
              <w:t>3</w:t>
            </w:r>
          </w:p>
        </w:tc>
        <w:tc>
          <w:tcPr>
            <w:tcW w:w="602" w:type="dxa"/>
            <w:tcBorders>
              <w:right w:val="single" w:sz="12" w:space="0" w:color="auto"/>
            </w:tcBorders>
            <w:vAlign w:val="center"/>
          </w:tcPr>
          <w:p w14:paraId="06693F8B" w14:textId="77777777" w:rsidR="00F0229F" w:rsidRPr="00CC2C81" w:rsidRDefault="00F0229F" w:rsidP="00F0229F">
            <w:pPr>
              <w:spacing w:after="0"/>
              <w:ind w:left="52" w:right="-130"/>
              <w:jc w:val="center"/>
              <w:rPr>
                <w:sz w:val="24"/>
                <w:szCs w:val="24"/>
              </w:rPr>
            </w:pPr>
            <w:r w:rsidRPr="00CC2C81">
              <w:rPr>
                <w:sz w:val="24"/>
                <w:szCs w:val="24"/>
              </w:rPr>
              <w:t>3,5</w:t>
            </w:r>
          </w:p>
        </w:tc>
        <w:tc>
          <w:tcPr>
            <w:tcW w:w="595" w:type="dxa"/>
            <w:tcBorders>
              <w:left w:val="single" w:sz="12" w:space="0" w:color="auto"/>
            </w:tcBorders>
            <w:vAlign w:val="center"/>
          </w:tcPr>
          <w:p w14:paraId="0EB76282" w14:textId="77777777" w:rsidR="00F0229F" w:rsidRPr="00CC2C81" w:rsidRDefault="00F0229F" w:rsidP="00F0229F">
            <w:pPr>
              <w:spacing w:after="0"/>
              <w:ind w:right="-77"/>
              <w:jc w:val="center"/>
              <w:rPr>
                <w:sz w:val="24"/>
                <w:szCs w:val="24"/>
              </w:rPr>
            </w:pPr>
            <w:r w:rsidRPr="00CC2C81">
              <w:rPr>
                <w:sz w:val="24"/>
                <w:szCs w:val="24"/>
              </w:rPr>
              <w:t>0,00</w:t>
            </w:r>
          </w:p>
        </w:tc>
        <w:tc>
          <w:tcPr>
            <w:tcW w:w="596" w:type="dxa"/>
            <w:vAlign w:val="center"/>
          </w:tcPr>
          <w:p w14:paraId="2C4AD2BF" w14:textId="77777777" w:rsidR="00F0229F" w:rsidRPr="00CC2C81" w:rsidRDefault="00F0229F" w:rsidP="00F0229F">
            <w:pPr>
              <w:spacing w:after="0"/>
              <w:ind w:right="-77"/>
              <w:jc w:val="center"/>
              <w:rPr>
                <w:sz w:val="24"/>
                <w:szCs w:val="24"/>
              </w:rPr>
            </w:pPr>
            <w:r w:rsidRPr="00CC2C81">
              <w:rPr>
                <w:sz w:val="24"/>
                <w:szCs w:val="24"/>
              </w:rPr>
              <w:t>0,00</w:t>
            </w:r>
          </w:p>
        </w:tc>
        <w:tc>
          <w:tcPr>
            <w:tcW w:w="596" w:type="dxa"/>
            <w:tcBorders>
              <w:right w:val="single" w:sz="12" w:space="0" w:color="auto"/>
            </w:tcBorders>
            <w:vAlign w:val="center"/>
          </w:tcPr>
          <w:p w14:paraId="4D83A1BB" w14:textId="77777777" w:rsidR="00F0229F" w:rsidRPr="00CC2C81" w:rsidRDefault="00F0229F" w:rsidP="00F0229F">
            <w:pPr>
              <w:spacing w:after="0"/>
              <w:ind w:right="-77"/>
              <w:jc w:val="center"/>
              <w:rPr>
                <w:sz w:val="24"/>
                <w:szCs w:val="24"/>
              </w:rPr>
            </w:pPr>
            <w:r w:rsidRPr="00CC2C81">
              <w:rPr>
                <w:sz w:val="24"/>
                <w:szCs w:val="24"/>
              </w:rPr>
              <w:t>0,00</w:t>
            </w:r>
          </w:p>
        </w:tc>
        <w:tc>
          <w:tcPr>
            <w:tcW w:w="596" w:type="dxa"/>
            <w:tcBorders>
              <w:left w:val="single" w:sz="12" w:space="0" w:color="auto"/>
            </w:tcBorders>
            <w:vAlign w:val="center"/>
          </w:tcPr>
          <w:p w14:paraId="4DE0738D" w14:textId="77777777" w:rsidR="00F0229F" w:rsidRPr="00CC2C81" w:rsidRDefault="00F0229F" w:rsidP="00F0229F">
            <w:pPr>
              <w:spacing w:after="0"/>
              <w:ind w:right="-77"/>
              <w:jc w:val="center"/>
              <w:rPr>
                <w:sz w:val="24"/>
                <w:szCs w:val="24"/>
              </w:rPr>
            </w:pPr>
            <w:r w:rsidRPr="00CC2C81">
              <w:rPr>
                <w:sz w:val="24"/>
                <w:szCs w:val="24"/>
              </w:rPr>
              <w:t>3,00</w:t>
            </w:r>
          </w:p>
        </w:tc>
        <w:tc>
          <w:tcPr>
            <w:tcW w:w="595" w:type="dxa"/>
            <w:vAlign w:val="center"/>
          </w:tcPr>
          <w:p w14:paraId="36BDC24A" w14:textId="77777777" w:rsidR="00F0229F" w:rsidRPr="00CC2C81" w:rsidRDefault="00F0229F" w:rsidP="00F0229F">
            <w:pPr>
              <w:spacing w:after="0"/>
              <w:ind w:right="-77"/>
              <w:jc w:val="center"/>
              <w:rPr>
                <w:sz w:val="24"/>
                <w:szCs w:val="24"/>
              </w:rPr>
            </w:pPr>
            <w:r w:rsidRPr="00CC2C81">
              <w:rPr>
                <w:sz w:val="24"/>
                <w:szCs w:val="24"/>
              </w:rPr>
              <w:t>3,00</w:t>
            </w:r>
          </w:p>
        </w:tc>
        <w:tc>
          <w:tcPr>
            <w:tcW w:w="596" w:type="dxa"/>
            <w:tcBorders>
              <w:right w:val="single" w:sz="12" w:space="0" w:color="auto"/>
            </w:tcBorders>
            <w:vAlign w:val="center"/>
          </w:tcPr>
          <w:p w14:paraId="28D35119" w14:textId="77777777" w:rsidR="00F0229F" w:rsidRPr="00CC2C81" w:rsidRDefault="00F0229F" w:rsidP="00F0229F">
            <w:pPr>
              <w:spacing w:after="0"/>
              <w:ind w:right="-77"/>
              <w:jc w:val="center"/>
              <w:rPr>
                <w:sz w:val="24"/>
                <w:szCs w:val="24"/>
              </w:rPr>
            </w:pPr>
            <w:r w:rsidRPr="00CC2C81">
              <w:rPr>
                <w:sz w:val="24"/>
                <w:szCs w:val="24"/>
              </w:rPr>
              <w:t>3,50</w:t>
            </w:r>
          </w:p>
        </w:tc>
        <w:tc>
          <w:tcPr>
            <w:tcW w:w="596" w:type="dxa"/>
            <w:tcBorders>
              <w:left w:val="single" w:sz="12" w:space="0" w:color="auto"/>
            </w:tcBorders>
            <w:vAlign w:val="center"/>
          </w:tcPr>
          <w:p w14:paraId="4DDAF91C" w14:textId="77777777" w:rsidR="00F0229F" w:rsidRPr="00CC2C81" w:rsidRDefault="00F0229F" w:rsidP="00F0229F">
            <w:pPr>
              <w:spacing w:after="0"/>
              <w:ind w:right="-77"/>
              <w:jc w:val="center"/>
              <w:rPr>
                <w:sz w:val="24"/>
                <w:szCs w:val="24"/>
              </w:rPr>
            </w:pPr>
            <w:r w:rsidRPr="00CC2C81">
              <w:rPr>
                <w:sz w:val="24"/>
                <w:szCs w:val="24"/>
              </w:rPr>
              <w:t>0,00</w:t>
            </w:r>
          </w:p>
        </w:tc>
        <w:tc>
          <w:tcPr>
            <w:tcW w:w="596" w:type="dxa"/>
            <w:vAlign w:val="center"/>
          </w:tcPr>
          <w:p w14:paraId="64937685" w14:textId="77777777" w:rsidR="00F0229F" w:rsidRPr="00CC2C81" w:rsidRDefault="00F0229F" w:rsidP="00F0229F">
            <w:pPr>
              <w:spacing w:after="0"/>
              <w:ind w:right="-77"/>
              <w:jc w:val="center"/>
              <w:rPr>
                <w:sz w:val="24"/>
                <w:szCs w:val="24"/>
              </w:rPr>
            </w:pPr>
            <w:r w:rsidRPr="00CC2C81">
              <w:rPr>
                <w:sz w:val="24"/>
                <w:szCs w:val="24"/>
              </w:rPr>
              <w:t>0,00</w:t>
            </w:r>
          </w:p>
        </w:tc>
        <w:tc>
          <w:tcPr>
            <w:tcW w:w="597" w:type="dxa"/>
            <w:tcBorders>
              <w:right w:val="single" w:sz="12" w:space="0" w:color="auto"/>
            </w:tcBorders>
            <w:vAlign w:val="center"/>
          </w:tcPr>
          <w:p w14:paraId="0836B3DF" w14:textId="77777777" w:rsidR="00F0229F" w:rsidRPr="00CC2C81" w:rsidRDefault="00F0229F" w:rsidP="00F0229F">
            <w:pPr>
              <w:spacing w:after="0"/>
              <w:ind w:right="-77"/>
              <w:jc w:val="center"/>
              <w:rPr>
                <w:sz w:val="24"/>
                <w:szCs w:val="24"/>
              </w:rPr>
            </w:pPr>
            <w:r w:rsidRPr="00CC2C81">
              <w:rPr>
                <w:sz w:val="24"/>
                <w:szCs w:val="24"/>
              </w:rPr>
              <w:t>0,00</w:t>
            </w:r>
          </w:p>
        </w:tc>
        <w:tc>
          <w:tcPr>
            <w:tcW w:w="729" w:type="dxa"/>
            <w:tcBorders>
              <w:left w:val="single" w:sz="12" w:space="0" w:color="auto"/>
            </w:tcBorders>
            <w:vAlign w:val="center"/>
          </w:tcPr>
          <w:p w14:paraId="359F268A" w14:textId="77777777" w:rsidR="00F0229F" w:rsidRPr="00CC2C81" w:rsidRDefault="00F0229F" w:rsidP="00F0229F">
            <w:pPr>
              <w:spacing w:after="0"/>
              <w:ind w:right="-77"/>
              <w:jc w:val="center"/>
              <w:rPr>
                <w:sz w:val="24"/>
                <w:szCs w:val="24"/>
              </w:rPr>
            </w:pPr>
            <w:r w:rsidRPr="00CC2C81">
              <w:rPr>
                <w:sz w:val="24"/>
                <w:szCs w:val="24"/>
              </w:rPr>
              <w:t>26,97</w:t>
            </w:r>
          </w:p>
        </w:tc>
        <w:tc>
          <w:tcPr>
            <w:tcW w:w="709" w:type="dxa"/>
            <w:vAlign w:val="center"/>
          </w:tcPr>
          <w:p w14:paraId="35963C46" w14:textId="77777777" w:rsidR="00F0229F" w:rsidRPr="00CC2C81" w:rsidRDefault="00F0229F" w:rsidP="00F0229F">
            <w:pPr>
              <w:spacing w:after="0"/>
              <w:ind w:right="-77"/>
              <w:jc w:val="center"/>
              <w:rPr>
                <w:sz w:val="24"/>
                <w:szCs w:val="24"/>
              </w:rPr>
            </w:pPr>
            <w:r w:rsidRPr="00CC2C81">
              <w:rPr>
                <w:sz w:val="24"/>
                <w:szCs w:val="24"/>
              </w:rPr>
              <w:t>26,97</w:t>
            </w:r>
          </w:p>
        </w:tc>
        <w:tc>
          <w:tcPr>
            <w:tcW w:w="709" w:type="dxa"/>
            <w:tcBorders>
              <w:right w:val="single" w:sz="12" w:space="0" w:color="auto"/>
            </w:tcBorders>
            <w:vAlign w:val="center"/>
          </w:tcPr>
          <w:p w14:paraId="5F930F7C" w14:textId="77777777" w:rsidR="00F0229F" w:rsidRPr="00CC2C81" w:rsidRDefault="00F0229F" w:rsidP="00F0229F">
            <w:pPr>
              <w:spacing w:after="0"/>
              <w:ind w:right="-77"/>
              <w:jc w:val="center"/>
              <w:rPr>
                <w:sz w:val="24"/>
                <w:szCs w:val="24"/>
              </w:rPr>
            </w:pPr>
            <w:r w:rsidRPr="00CC2C81">
              <w:rPr>
                <w:sz w:val="24"/>
                <w:szCs w:val="24"/>
              </w:rPr>
              <w:t>31,47</w:t>
            </w:r>
          </w:p>
        </w:tc>
        <w:tc>
          <w:tcPr>
            <w:tcW w:w="2801" w:type="dxa"/>
            <w:tcBorders>
              <w:left w:val="single" w:sz="12" w:space="0" w:color="auto"/>
            </w:tcBorders>
            <w:vAlign w:val="center"/>
          </w:tcPr>
          <w:p w14:paraId="27C601E2" w14:textId="77777777" w:rsidR="00F0229F" w:rsidRPr="00CC2C81" w:rsidRDefault="00F0229F" w:rsidP="00F0229F">
            <w:pPr>
              <w:spacing w:after="0"/>
              <w:jc w:val="center"/>
              <w:rPr>
                <w:sz w:val="18"/>
                <w:szCs w:val="18"/>
                <w:lang w:val="ru-RU"/>
              </w:rPr>
            </w:pPr>
            <w:r w:rsidRPr="00CC2C81">
              <w:rPr>
                <w:sz w:val="18"/>
                <w:szCs w:val="18"/>
              </w:rPr>
              <w:t>Золотисто-жовтого кольору, без стороннього запаху, присмаку і гіркоти.</w:t>
            </w:r>
          </w:p>
        </w:tc>
      </w:tr>
      <w:tr w:rsidR="00F0229F" w:rsidRPr="00CC2C81" w14:paraId="1263F1C7" w14:textId="77777777" w:rsidTr="00F0229F">
        <w:trPr>
          <w:trHeight w:val="221"/>
          <w:jc w:val="center"/>
        </w:trPr>
        <w:tc>
          <w:tcPr>
            <w:tcW w:w="435" w:type="dxa"/>
            <w:tcBorders>
              <w:right w:val="single" w:sz="12" w:space="0" w:color="auto"/>
            </w:tcBorders>
            <w:vAlign w:val="center"/>
          </w:tcPr>
          <w:p w14:paraId="0EC71E6C" w14:textId="77777777" w:rsidR="00F0229F" w:rsidRPr="00CC2C81" w:rsidRDefault="00F0229F" w:rsidP="00F0229F">
            <w:pPr>
              <w:widowControl w:val="0"/>
              <w:spacing w:after="0" w:line="240" w:lineRule="auto"/>
              <w:jc w:val="center"/>
              <w:rPr>
                <w:b/>
                <w:sz w:val="24"/>
                <w:szCs w:val="24"/>
                <w:lang w:eastAsia="ru-RU"/>
              </w:rPr>
            </w:pPr>
          </w:p>
        </w:tc>
        <w:tc>
          <w:tcPr>
            <w:tcW w:w="2029" w:type="dxa"/>
            <w:tcBorders>
              <w:right w:val="single" w:sz="12" w:space="0" w:color="auto"/>
            </w:tcBorders>
            <w:vAlign w:val="center"/>
          </w:tcPr>
          <w:p w14:paraId="07E6C39E" w14:textId="77777777" w:rsidR="00F0229F" w:rsidRPr="00CC2C81" w:rsidRDefault="00F0229F" w:rsidP="00F0229F">
            <w:pPr>
              <w:spacing w:after="0"/>
              <w:jc w:val="center"/>
              <w:rPr>
                <w:sz w:val="24"/>
                <w:szCs w:val="24"/>
              </w:rPr>
            </w:pPr>
            <w:r w:rsidRPr="00CC2C81">
              <w:rPr>
                <w:sz w:val="24"/>
                <w:szCs w:val="24"/>
              </w:rPr>
              <w:t>Цибуля ріпчаста</w:t>
            </w:r>
          </w:p>
        </w:tc>
        <w:tc>
          <w:tcPr>
            <w:tcW w:w="600" w:type="dxa"/>
            <w:tcBorders>
              <w:left w:val="single" w:sz="12" w:space="0" w:color="auto"/>
            </w:tcBorders>
            <w:vAlign w:val="center"/>
          </w:tcPr>
          <w:p w14:paraId="3AEB4895" w14:textId="77777777" w:rsidR="00F0229F" w:rsidRPr="00CC2C81" w:rsidRDefault="00F0229F" w:rsidP="00F0229F">
            <w:pPr>
              <w:spacing w:after="0"/>
              <w:ind w:left="52" w:right="-130"/>
              <w:jc w:val="center"/>
              <w:rPr>
                <w:sz w:val="24"/>
                <w:szCs w:val="24"/>
              </w:rPr>
            </w:pPr>
            <w:r w:rsidRPr="00CC2C81">
              <w:rPr>
                <w:sz w:val="24"/>
                <w:szCs w:val="24"/>
              </w:rPr>
              <w:t>9</w:t>
            </w:r>
          </w:p>
        </w:tc>
        <w:tc>
          <w:tcPr>
            <w:tcW w:w="600" w:type="dxa"/>
            <w:vAlign w:val="center"/>
          </w:tcPr>
          <w:p w14:paraId="6F4C6134" w14:textId="77777777" w:rsidR="00F0229F" w:rsidRPr="00CC2C81" w:rsidRDefault="00F0229F" w:rsidP="00F0229F">
            <w:pPr>
              <w:spacing w:after="0"/>
              <w:ind w:left="52" w:right="-130"/>
              <w:jc w:val="center"/>
              <w:rPr>
                <w:sz w:val="24"/>
                <w:szCs w:val="24"/>
              </w:rPr>
            </w:pPr>
            <w:r w:rsidRPr="00CC2C81">
              <w:rPr>
                <w:sz w:val="24"/>
                <w:szCs w:val="24"/>
              </w:rPr>
              <w:t>9</w:t>
            </w:r>
          </w:p>
        </w:tc>
        <w:tc>
          <w:tcPr>
            <w:tcW w:w="600" w:type="dxa"/>
            <w:tcBorders>
              <w:right w:val="single" w:sz="12" w:space="0" w:color="auto"/>
            </w:tcBorders>
            <w:vAlign w:val="center"/>
          </w:tcPr>
          <w:p w14:paraId="603A095D" w14:textId="77777777" w:rsidR="00F0229F" w:rsidRPr="00CC2C81" w:rsidRDefault="00F0229F" w:rsidP="00F0229F">
            <w:pPr>
              <w:spacing w:after="0"/>
              <w:ind w:left="52" w:right="-130"/>
              <w:jc w:val="center"/>
              <w:rPr>
                <w:sz w:val="24"/>
                <w:szCs w:val="24"/>
              </w:rPr>
            </w:pPr>
            <w:r w:rsidRPr="00CC2C81">
              <w:rPr>
                <w:sz w:val="24"/>
                <w:szCs w:val="24"/>
              </w:rPr>
              <w:t>11</w:t>
            </w:r>
          </w:p>
        </w:tc>
        <w:tc>
          <w:tcPr>
            <w:tcW w:w="600" w:type="dxa"/>
            <w:tcBorders>
              <w:left w:val="single" w:sz="12" w:space="0" w:color="auto"/>
            </w:tcBorders>
            <w:vAlign w:val="center"/>
          </w:tcPr>
          <w:p w14:paraId="2D863032" w14:textId="77777777" w:rsidR="00F0229F" w:rsidRPr="00CC2C81" w:rsidRDefault="00F0229F" w:rsidP="00F0229F">
            <w:pPr>
              <w:spacing w:after="0"/>
              <w:ind w:left="52" w:right="-130"/>
              <w:jc w:val="center"/>
              <w:rPr>
                <w:sz w:val="24"/>
                <w:szCs w:val="24"/>
              </w:rPr>
            </w:pPr>
            <w:r w:rsidRPr="00CC2C81">
              <w:rPr>
                <w:sz w:val="24"/>
                <w:szCs w:val="24"/>
              </w:rPr>
              <w:t>7,5</w:t>
            </w:r>
          </w:p>
        </w:tc>
        <w:tc>
          <w:tcPr>
            <w:tcW w:w="600" w:type="dxa"/>
            <w:vAlign w:val="center"/>
          </w:tcPr>
          <w:p w14:paraId="0FF3A7DD" w14:textId="77777777" w:rsidR="00F0229F" w:rsidRPr="00CC2C81" w:rsidRDefault="00F0229F" w:rsidP="00F0229F">
            <w:pPr>
              <w:spacing w:after="0"/>
              <w:ind w:left="52" w:right="-130"/>
              <w:jc w:val="center"/>
              <w:rPr>
                <w:sz w:val="24"/>
                <w:szCs w:val="24"/>
              </w:rPr>
            </w:pPr>
            <w:r w:rsidRPr="00CC2C81">
              <w:rPr>
                <w:sz w:val="24"/>
                <w:szCs w:val="24"/>
              </w:rPr>
              <w:t>7,5</w:t>
            </w:r>
          </w:p>
        </w:tc>
        <w:tc>
          <w:tcPr>
            <w:tcW w:w="602" w:type="dxa"/>
            <w:tcBorders>
              <w:right w:val="single" w:sz="12" w:space="0" w:color="auto"/>
            </w:tcBorders>
            <w:vAlign w:val="center"/>
          </w:tcPr>
          <w:p w14:paraId="117B7785" w14:textId="77777777" w:rsidR="00F0229F" w:rsidRPr="00CC2C81" w:rsidRDefault="00F0229F" w:rsidP="00F0229F">
            <w:pPr>
              <w:spacing w:after="0"/>
              <w:ind w:left="52" w:right="-130"/>
              <w:jc w:val="center"/>
              <w:rPr>
                <w:sz w:val="24"/>
                <w:szCs w:val="24"/>
              </w:rPr>
            </w:pPr>
            <w:r w:rsidRPr="00CC2C81">
              <w:rPr>
                <w:sz w:val="24"/>
                <w:szCs w:val="24"/>
              </w:rPr>
              <w:t>10</w:t>
            </w:r>
          </w:p>
        </w:tc>
        <w:tc>
          <w:tcPr>
            <w:tcW w:w="595" w:type="dxa"/>
            <w:tcBorders>
              <w:left w:val="single" w:sz="12" w:space="0" w:color="auto"/>
            </w:tcBorders>
            <w:vAlign w:val="center"/>
          </w:tcPr>
          <w:p w14:paraId="48A4DF90" w14:textId="77777777" w:rsidR="00F0229F" w:rsidRPr="00CC2C81" w:rsidRDefault="00F0229F" w:rsidP="00F0229F">
            <w:pPr>
              <w:spacing w:after="0"/>
              <w:ind w:right="-77"/>
              <w:jc w:val="center"/>
              <w:rPr>
                <w:sz w:val="24"/>
                <w:szCs w:val="24"/>
              </w:rPr>
            </w:pPr>
            <w:r w:rsidRPr="00CC2C81">
              <w:rPr>
                <w:sz w:val="24"/>
                <w:szCs w:val="24"/>
              </w:rPr>
              <w:t>0,11</w:t>
            </w:r>
          </w:p>
        </w:tc>
        <w:tc>
          <w:tcPr>
            <w:tcW w:w="596" w:type="dxa"/>
            <w:vAlign w:val="center"/>
          </w:tcPr>
          <w:p w14:paraId="782184A1" w14:textId="77777777" w:rsidR="00F0229F" w:rsidRPr="00CC2C81" w:rsidRDefault="00F0229F" w:rsidP="00F0229F">
            <w:pPr>
              <w:spacing w:after="0"/>
              <w:ind w:right="-77"/>
              <w:jc w:val="center"/>
              <w:rPr>
                <w:sz w:val="24"/>
                <w:szCs w:val="24"/>
              </w:rPr>
            </w:pPr>
            <w:r w:rsidRPr="00CC2C81">
              <w:rPr>
                <w:sz w:val="24"/>
                <w:szCs w:val="24"/>
              </w:rPr>
              <w:t>0,11</w:t>
            </w:r>
          </w:p>
        </w:tc>
        <w:tc>
          <w:tcPr>
            <w:tcW w:w="596" w:type="dxa"/>
            <w:tcBorders>
              <w:right w:val="single" w:sz="12" w:space="0" w:color="auto"/>
            </w:tcBorders>
            <w:vAlign w:val="center"/>
          </w:tcPr>
          <w:p w14:paraId="38EA1537" w14:textId="77777777" w:rsidR="00F0229F" w:rsidRPr="00CC2C81" w:rsidRDefault="00F0229F" w:rsidP="00F0229F">
            <w:pPr>
              <w:spacing w:after="0"/>
              <w:ind w:right="-77"/>
              <w:jc w:val="center"/>
              <w:rPr>
                <w:sz w:val="24"/>
                <w:szCs w:val="24"/>
              </w:rPr>
            </w:pPr>
            <w:r w:rsidRPr="00CC2C81">
              <w:rPr>
                <w:sz w:val="24"/>
                <w:szCs w:val="24"/>
              </w:rPr>
              <w:t>0,14</w:t>
            </w:r>
          </w:p>
        </w:tc>
        <w:tc>
          <w:tcPr>
            <w:tcW w:w="596" w:type="dxa"/>
            <w:tcBorders>
              <w:left w:val="single" w:sz="12" w:space="0" w:color="auto"/>
            </w:tcBorders>
            <w:vAlign w:val="center"/>
          </w:tcPr>
          <w:p w14:paraId="073CBB39" w14:textId="77777777" w:rsidR="00F0229F" w:rsidRPr="00CC2C81" w:rsidRDefault="00F0229F" w:rsidP="00F0229F">
            <w:pPr>
              <w:spacing w:after="0"/>
              <w:ind w:right="-77"/>
              <w:jc w:val="center"/>
              <w:rPr>
                <w:sz w:val="24"/>
                <w:szCs w:val="24"/>
              </w:rPr>
            </w:pPr>
            <w:r w:rsidRPr="00CC2C81">
              <w:rPr>
                <w:sz w:val="24"/>
                <w:szCs w:val="24"/>
              </w:rPr>
              <w:t>0,00</w:t>
            </w:r>
          </w:p>
        </w:tc>
        <w:tc>
          <w:tcPr>
            <w:tcW w:w="595" w:type="dxa"/>
            <w:vAlign w:val="center"/>
          </w:tcPr>
          <w:p w14:paraId="3FE71DD3" w14:textId="77777777" w:rsidR="00F0229F" w:rsidRPr="00CC2C81" w:rsidRDefault="00F0229F" w:rsidP="00F0229F">
            <w:pPr>
              <w:spacing w:after="0"/>
              <w:ind w:right="-77"/>
              <w:jc w:val="center"/>
              <w:rPr>
                <w:sz w:val="24"/>
                <w:szCs w:val="24"/>
              </w:rPr>
            </w:pPr>
            <w:r w:rsidRPr="00CC2C81">
              <w:rPr>
                <w:sz w:val="24"/>
                <w:szCs w:val="24"/>
              </w:rPr>
              <w:t>0,00</w:t>
            </w:r>
          </w:p>
        </w:tc>
        <w:tc>
          <w:tcPr>
            <w:tcW w:w="596" w:type="dxa"/>
            <w:tcBorders>
              <w:right w:val="single" w:sz="12" w:space="0" w:color="auto"/>
            </w:tcBorders>
            <w:vAlign w:val="center"/>
          </w:tcPr>
          <w:p w14:paraId="206FF043" w14:textId="77777777" w:rsidR="00F0229F" w:rsidRPr="00CC2C81" w:rsidRDefault="00F0229F" w:rsidP="00F0229F">
            <w:pPr>
              <w:spacing w:after="0"/>
              <w:ind w:right="-77"/>
              <w:jc w:val="center"/>
              <w:rPr>
                <w:sz w:val="24"/>
                <w:szCs w:val="24"/>
              </w:rPr>
            </w:pPr>
            <w:r w:rsidRPr="00CC2C81">
              <w:rPr>
                <w:sz w:val="24"/>
                <w:szCs w:val="24"/>
              </w:rPr>
              <w:t>0,00</w:t>
            </w:r>
          </w:p>
        </w:tc>
        <w:tc>
          <w:tcPr>
            <w:tcW w:w="596" w:type="dxa"/>
            <w:tcBorders>
              <w:left w:val="single" w:sz="12" w:space="0" w:color="auto"/>
            </w:tcBorders>
            <w:vAlign w:val="center"/>
          </w:tcPr>
          <w:p w14:paraId="0160EE32" w14:textId="77777777" w:rsidR="00F0229F" w:rsidRPr="00CC2C81" w:rsidRDefault="00F0229F" w:rsidP="00F0229F">
            <w:pPr>
              <w:spacing w:after="0"/>
              <w:ind w:right="-77"/>
              <w:jc w:val="center"/>
              <w:rPr>
                <w:sz w:val="24"/>
                <w:szCs w:val="24"/>
              </w:rPr>
            </w:pPr>
            <w:r w:rsidRPr="00CC2C81">
              <w:rPr>
                <w:sz w:val="24"/>
                <w:szCs w:val="24"/>
              </w:rPr>
              <w:t>0,74</w:t>
            </w:r>
          </w:p>
        </w:tc>
        <w:tc>
          <w:tcPr>
            <w:tcW w:w="596" w:type="dxa"/>
            <w:vAlign w:val="center"/>
          </w:tcPr>
          <w:p w14:paraId="7E9E9BF3" w14:textId="77777777" w:rsidR="00F0229F" w:rsidRPr="00CC2C81" w:rsidRDefault="00F0229F" w:rsidP="00F0229F">
            <w:pPr>
              <w:spacing w:after="0"/>
              <w:ind w:right="-77"/>
              <w:jc w:val="center"/>
              <w:rPr>
                <w:sz w:val="24"/>
                <w:szCs w:val="24"/>
              </w:rPr>
            </w:pPr>
            <w:r w:rsidRPr="00CC2C81">
              <w:rPr>
                <w:sz w:val="24"/>
                <w:szCs w:val="24"/>
              </w:rPr>
              <w:t>0,74</w:t>
            </w:r>
          </w:p>
        </w:tc>
        <w:tc>
          <w:tcPr>
            <w:tcW w:w="597" w:type="dxa"/>
            <w:tcBorders>
              <w:right w:val="single" w:sz="12" w:space="0" w:color="auto"/>
            </w:tcBorders>
            <w:vAlign w:val="center"/>
          </w:tcPr>
          <w:p w14:paraId="25D1A46E" w14:textId="77777777" w:rsidR="00F0229F" w:rsidRPr="00CC2C81" w:rsidRDefault="00F0229F" w:rsidP="00F0229F">
            <w:pPr>
              <w:spacing w:after="0"/>
              <w:ind w:right="-77"/>
              <w:jc w:val="center"/>
              <w:rPr>
                <w:sz w:val="24"/>
                <w:szCs w:val="24"/>
              </w:rPr>
            </w:pPr>
            <w:r w:rsidRPr="00CC2C81">
              <w:rPr>
                <w:sz w:val="24"/>
                <w:szCs w:val="24"/>
              </w:rPr>
              <w:t>0,98</w:t>
            </w:r>
          </w:p>
        </w:tc>
        <w:tc>
          <w:tcPr>
            <w:tcW w:w="729" w:type="dxa"/>
            <w:tcBorders>
              <w:left w:val="single" w:sz="12" w:space="0" w:color="auto"/>
            </w:tcBorders>
            <w:vAlign w:val="center"/>
          </w:tcPr>
          <w:p w14:paraId="769DC53B" w14:textId="77777777" w:rsidR="00F0229F" w:rsidRPr="00CC2C81" w:rsidRDefault="00F0229F" w:rsidP="00F0229F">
            <w:pPr>
              <w:spacing w:after="0"/>
              <w:ind w:right="-77"/>
              <w:jc w:val="center"/>
              <w:rPr>
                <w:sz w:val="24"/>
                <w:szCs w:val="24"/>
              </w:rPr>
            </w:pPr>
            <w:r w:rsidRPr="00CC2C81">
              <w:rPr>
                <w:sz w:val="24"/>
                <w:szCs w:val="24"/>
              </w:rPr>
              <w:t>3,08</w:t>
            </w:r>
          </w:p>
        </w:tc>
        <w:tc>
          <w:tcPr>
            <w:tcW w:w="709" w:type="dxa"/>
            <w:vAlign w:val="center"/>
          </w:tcPr>
          <w:p w14:paraId="1DA46E42" w14:textId="77777777" w:rsidR="00F0229F" w:rsidRPr="00CC2C81" w:rsidRDefault="00F0229F" w:rsidP="00F0229F">
            <w:pPr>
              <w:spacing w:after="0"/>
              <w:ind w:right="-77"/>
              <w:jc w:val="center"/>
              <w:rPr>
                <w:sz w:val="24"/>
                <w:szCs w:val="24"/>
              </w:rPr>
            </w:pPr>
            <w:r w:rsidRPr="00CC2C81">
              <w:rPr>
                <w:sz w:val="24"/>
                <w:szCs w:val="24"/>
              </w:rPr>
              <w:t>3,08</w:t>
            </w:r>
          </w:p>
        </w:tc>
        <w:tc>
          <w:tcPr>
            <w:tcW w:w="709" w:type="dxa"/>
            <w:tcBorders>
              <w:right w:val="single" w:sz="12" w:space="0" w:color="auto"/>
            </w:tcBorders>
            <w:vAlign w:val="center"/>
          </w:tcPr>
          <w:p w14:paraId="48269D56" w14:textId="77777777" w:rsidR="00F0229F" w:rsidRPr="00CC2C81" w:rsidRDefault="00F0229F" w:rsidP="00F0229F">
            <w:pPr>
              <w:spacing w:after="0"/>
              <w:ind w:right="-77"/>
              <w:jc w:val="center"/>
              <w:rPr>
                <w:sz w:val="24"/>
                <w:szCs w:val="24"/>
              </w:rPr>
            </w:pPr>
            <w:r w:rsidRPr="00CC2C81">
              <w:rPr>
                <w:sz w:val="24"/>
                <w:szCs w:val="24"/>
              </w:rPr>
              <w:t>4,10</w:t>
            </w:r>
          </w:p>
        </w:tc>
        <w:tc>
          <w:tcPr>
            <w:tcW w:w="2801" w:type="dxa"/>
            <w:tcBorders>
              <w:left w:val="single" w:sz="12" w:space="0" w:color="auto"/>
            </w:tcBorders>
            <w:vAlign w:val="center"/>
          </w:tcPr>
          <w:p w14:paraId="0C6ED166" w14:textId="77777777" w:rsidR="00F0229F" w:rsidRPr="00CC2C81" w:rsidRDefault="00F0229F" w:rsidP="00F0229F">
            <w:pPr>
              <w:spacing w:after="0"/>
              <w:jc w:val="center"/>
              <w:rPr>
                <w:sz w:val="18"/>
                <w:szCs w:val="18"/>
              </w:rPr>
            </w:pPr>
            <w:r w:rsidRPr="00CC2C81">
              <w:rPr>
                <w:sz w:val="18"/>
                <w:szCs w:val="18"/>
              </w:rPr>
              <w:t>Цибулини визріли, здорові, цільні, сухі, незабруднені, з добре підсушеними верхніми лусками.</w:t>
            </w:r>
          </w:p>
        </w:tc>
      </w:tr>
      <w:tr w:rsidR="00F0229F" w:rsidRPr="00CC2C81" w14:paraId="016BB8BE" w14:textId="77777777" w:rsidTr="00F0229F">
        <w:trPr>
          <w:trHeight w:val="221"/>
          <w:jc w:val="center"/>
        </w:trPr>
        <w:tc>
          <w:tcPr>
            <w:tcW w:w="435" w:type="dxa"/>
            <w:tcBorders>
              <w:right w:val="single" w:sz="12" w:space="0" w:color="auto"/>
            </w:tcBorders>
            <w:vAlign w:val="center"/>
          </w:tcPr>
          <w:p w14:paraId="1F3F09DB" w14:textId="77777777" w:rsidR="00F0229F" w:rsidRPr="00CC2C81" w:rsidRDefault="00F0229F" w:rsidP="00F0229F">
            <w:pPr>
              <w:widowControl w:val="0"/>
              <w:spacing w:after="0" w:line="240" w:lineRule="auto"/>
              <w:jc w:val="center"/>
              <w:rPr>
                <w:b/>
                <w:sz w:val="24"/>
                <w:szCs w:val="24"/>
                <w:lang w:eastAsia="ru-RU"/>
              </w:rPr>
            </w:pPr>
          </w:p>
        </w:tc>
        <w:tc>
          <w:tcPr>
            <w:tcW w:w="2029" w:type="dxa"/>
            <w:tcBorders>
              <w:right w:val="single" w:sz="12" w:space="0" w:color="auto"/>
            </w:tcBorders>
            <w:vAlign w:val="center"/>
          </w:tcPr>
          <w:p w14:paraId="5069D0A1" w14:textId="77777777" w:rsidR="00F0229F" w:rsidRPr="00CC2C81" w:rsidRDefault="00F0229F" w:rsidP="00F0229F">
            <w:pPr>
              <w:spacing w:after="0"/>
              <w:jc w:val="center"/>
              <w:rPr>
                <w:sz w:val="24"/>
                <w:szCs w:val="24"/>
              </w:rPr>
            </w:pPr>
            <w:r w:rsidRPr="00CC2C81">
              <w:rPr>
                <w:sz w:val="24"/>
                <w:szCs w:val="24"/>
              </w:rPr>
              <w:t>Томатна паста</w:t>
            </w:r>
          </w:p>
        </w:tc>
        <w:tc>
          <w:tcPr>
            <w:tcW w:w="600" w:type="dxa"/>
            <w:tcBorders>
              <w:left w:val="single" w:sz="12" w:space="0" w:color="auto"/>
            </w:tcBorders>
            <w:vAlign w:val="center"/>
          </w:tcPr>
          <w:p w14:paraId="06758191" w14:textId="77777777" w:rsidR="00F0229F" w:rsidRPr="00CC2C81" w:rsidRDefault="00F0229F" w:rsidP="00F0229F">
            <w:pPr>
              <w:spacing w:after="0"/>
              <w:ind w:left="52" w:right="-130"/>
              <w:jc w:val="center"/>
              <w:rPr>
                <w:sz w:val="24"/>
                <w:szCs w:val="24"/>
              </w:rPr>
            </w:pPr>
            <w:r w:rsidRPr="00CC2C81">
              <w:rPr>
                <w:sz w:val="24"/>
                <w:szCs w:val="24"/>
              </w:rPr>
              <w:t>2</w:t>
            </w:r>
          </w:p>
        </w:tc>
        <w:tc>
          <w:tcPr>
            <w:tcW w:w="600" w:type="dxa"/>
            <w:vAlign w:val="center"/>
          </w:tcPr>
          <w:p w14:paraId="64F83951" w14:textId="77777777" w:rsidR="00F0229F" w:rsidRPr="00CC2C81" w:rsidRDefault="00F0229F" w:rsidP="00F0229F">
            <w:pPr>
              <w:spacing w:after="0"/>
              <w:ind w:left="52" w:right="-130"/>
              <w:jc w:val="center"/>
              <w:rPr>
                <w:sz w:val="24"/>
                <w:szCs w:val="24"/>
              </w:rPr>
            </w:pPr>
            <w:r w:rsidRPr="00CC2C81">
              <w:rPr>
                <w:sz w:val="24"/>
                <w:szCs w:val="24"/>
              </w:rPr>
              <w:t>2</w:t>
            </w:r>
          </w:p>
        </w:tc>
        <w:tc>
          <w:tcPr>
            <w:tcW w:w="600" w:type="dxa"/>
            <w:tcBorders>
              <w:right w:val="single" w:sz="12" w:space="0" w:color="auto"/>
            </w:tcBorders>
            <w:vAlign w:val="center"/>
          </w:tcPr>
          <w:p w14:paraId="21BBC79F" w14:textId="77777777" w:rsidR="00F0229F" w:rsidRPr="00CC2C81" w:rsidRDefault="00F0229F" w:rsidP="00F0229F">
            <w:pPr>
              <w:spacing w:after="0"/>
              <w:ind w:left="52" w:right="-130"/>
              <w:jc w:val="center"/>
              <w:rPr>
                <w:sz w:val="24"/>
                <w:szCs w:val="24"/>
              </w:rPr>
            </w:pPr>
            <w:r w:rsidRPr="00CC2C81">
              <w:rPr>
                <w:sz w:val="24"/>
                <w:szCs w:val="24"/>
              </w:rPr>
              <w:t>2,5</w:t>
            </w:r>
          </w:p>
        </w:tc>
        <w:tc>
          <w:tcPr>
            <w:tcW w:w="600" w:type="dxa"/>
            <w:tcBorders>
              <w:left w:val="single" w:sz="12" w:space="0" w:color="auto"/>
            </w:tcBorders>
            <w:vAlign w:val="center"/>
          </w:tcPr>
          <w:p w14:paraId="3BE5E785" w14:textId="77777777" w:rsidR="00F0229F" w:rsidRPr="00CC2C81" w:rsidRDefault="00F0229F" w:rsidP="00F0229F">
            <w:pPr>
              <w:spacing w:after="0"/>
              <w:ind w:left="52" w:right="-130"/>
              <w:jc w:val="center"/>
              <w:rPr>
                <w:sz w:val="24"/>
                <w:szCs w:val="24"/>
              </w:rPr>
            </w:pPr>
            <w:r w:rsidRPr="00CC2C81">
              <w:rPr>
                <w:sz w:val="24"/>
                <w:szCs w:val="24"/>
              </w:rPr>
              <w:t>2</w:t>
            </w:r>
          </w:p>
        </w:tc>
        <w:tc>
          <w:tcPr>
            <w:tcW w:w="600" w:type="dxa"/>
            <w:vAlign w:val="center"/>
          </w:tcPr>
          <w:p w14:paraId="7DEF9B1A" w14:textId="77777777" w:rsidR="00F0229F" w:rsidRPr="00CC2C81" w:rsidRDefault="00F0229F" w:rsidP="00F0229F">
            <w:pPr>
              <w:spacing w:after="0"/>
              <w:ind w:left="52" w:right="-130"/>
              <w:jc w:val="center"/>
              <w:rPr>
                <w:sz w:val="24"/>
                <w:szCs w:val="24"/>
              </w:rPr>
            </w:pPr>
            <w:r w:rsidRPr="00CC2C81">
              <w:rPr>
                <w:sz w:val="24"/>
                <w:szCs w:val="24"/>
              </w:rPr>
              <w:t>2</w:t>
            </w:r>
          </w:p>
        </w:tc>
        <w:tc>
          <w:tcPr>
            <w:tcW w:w="602" w:type="dxa"/>
            <w:tcBorders>
              <w:right w:val="single" w:sz="12" w:space="0" w:color="auto"/>
            </w:tcBorders>
            <w:vAlign w:val="center"/>
          </w:tcPr>
          <w:p w14:paraId="6C1E20B7" w14:textId="77777777" w:rsidR="00F0229F" w:rsidRPr="00CC2C81" w:rsidRDefault="00F0229F" w:rsidP="00F0229F">
            <w:pPr>
              <w:spacing w:after="0"/>
              <w:ind w:left="52" w:right="-130"/>
              <w:jc w:val="center"/>
              <w:rPr>
                <w:sz w:val="24"/>
                <w:szCs w:val="24"/>
              </w:rPr>
            </w:pPr>
            <w:r w:rsidRPr="00CC2C81">
              <w:rPr>
                <w:sz w:val="24"/>
                <w:szCs w:val="24"/>
              </w:rPr>
              <w:t>2,5</w:t>
            </w:r>
          </w:p>
        </w:tc>
        <w:tc>
          <w:tcPr>
            <w:tcW w:w="595" w:type="dxa"/>
            <w:tcBorders>
              <w:left w:val="single" w:sz="12" w:space="0" w:color="auto"/>
            </w:tcBorders>
            <w:vAlign w:val="center"/>
          </w:tcPr>
          <w:p w14:paraId="5AD9F873" w14:textId="77777777" w:rsidR="00F0229F" w:rsidRPr="00CC2C81" w:rsidRDefault="00F0229F" w:rsidP="00F0229F">
            <w:pPr>
              <w:spacing w:after="0"/>
              <w:ind w:right="-77"/>
              <w:jc w:val="center"/>
              <w:rPr>
                <w:sz w:val="24"/>
                <w:szCs w:val="24"/>
              </w:rPr>
            </w:pPr>
            <w:r w:rsidRPr="00CC2C81">
              <w:rPr>
                <w:sz w:val="24"/>
                <w:szCs w:val="24"/>
              </w:rPr>
              <w:t>0,10</w:t>
            </w:r>
          </w:p>
        </w:tc>
        <w:tc>
          <w:tcPr>
            <w:tcW w:w="596" w:type="dxa"/>
            <w:vAlign w:val="center"/>
          </w:tcPr>
          <w:p w14:paraId="771D4A3C" w14:textId="77777777" w:rsidR="00F0229F" w:rsidRPr="00CC2C81" w:rsidRDefault="00F0229F" w:rsidP="00F0229F">
            <w:pPr>
              <w:spacing w:after="0"/>
              <w:ind w:right="-77"/>
              <w:jc w:val="center"/>
              <w:rPr>
                <w:sz w:val="24"/>
                <w:szCs w:val="24"/>
              </w:rPr>
            </w:pPr>
            <w:r w:rsidRPr="00CC2C81">
              <w:rPr>
                <w:sz w:val="24"/>
                <w:szCs w:val="24"/>
              </w:rPr>
              <w:t>0,10</w:t>
            </w:r>
          </w:p>
        </w:tc>
        <w:tc>
          <w:tcPr>
            <w:tcW w:w="596" w:type="dxa"/>
            <w:tcBorders>
              <w:right w:val="single" w:sz="12" w:space="0" w:color="auto"/>
            </w:tcBorders>
            <w:vAlign w:val="center"/>
          </w:tcPr>
          <w:p w14:paraId="39B5E6AB" w14:textId="77777777" w:rsidR="00F0229F" w:rsidRPr="00CC2C81" w:rsidRDefault="00F0229F" w:rsidP="00F0229F">
            <w:pPr>
              <w:spacing w:after="0"/>
              <w:ind w:right="-77"/>
              <w:jc w:val="center"/>
              <w:rPr>
                <w:sz w:val="24"/>
                <w:szCs w:val="24"/>
              </w:rPr>
            </w:pPr>
            <w:r w:rsidRPr="00CC2C81">
              <w:rPr>
                <w:sz w:val="24"/>
                <w:szCs w:val="24"/>
              </w:rPr>
              <w:t>0,12</w:t>
            </w:r>
          </w:p>
        </w:tc>
        <w:tc>
          <w:tcPr>
            <w:tcW w:w="596" w:type="dxa"/>
            <w:tcBorders>
              <w:left w:val="single" w:sz="12" w:space="0" w:color="auto"/>
            </w:tcBorders>
            <w:vAlign w:val="center"/>
          </w:tcPr>
          <w:p w14:paraId="125F062A" w14:textId="77777777" w:rsidR="00F0229F" w:rsidRPr="00CC2C81" w:rsidRDefault="00F0229F" w:rsidP="00F0229F">
            <w:pPr>
              <w:spacing w:after="0"/>
              <w:ind w:right="-77"/>
              <w:jc w:val="center"/>
              <w:rPr>
                <w:sz w:val="24"/>
                <w:szCs w:val="24"/>
              </w:rPr>
            </w:pPr>
            <w:r w:rsidRPr="00CC2C81">
              <w:rPr>
                <w:sz w:val="24"/>
                <w:szCs w:val="24"/>
              </w:rPr>
              <w:t>0,00</w:t>
            </w:r>
          </w:p>
        </w:tc>
        <w:tc>
          <w:tcPr>
            <w:tcW w:w="595" w:type="dxa"/>
            <w:vAlign w:val="center"/>
          </w:tcPr>
          <w:p w14:paraId="627C3D24" w14:textId="77777777" w:rsidR="00F0229F" w:rsidRPr="00CC2C81" w:rsidRDefault="00F0229F" w:rsidP="00F0229F">
            <w:pPr>
              <w:spacing w:after="0"/>
              <w:ind w:right="-77"/>
              <w:jc w:val="center"/>
              <w:rPr>
                <w:sz w:val="24"/>
                <w:szCs w:val="24"/>
              </w:rPr>
            </w:pPr>
            <w:r w:rsidRPr="00CC2C81">
              <w:rPr>
                <w:sz w:val="24"/>
                <w:szCs w:val="24"/>
              </w:rPr>
              <w:t>0,00</w:t>
            </w:r>
          </w:p>
        </w:tc>
        <w:tc>
          <w:tcPr>
            <w:tcW w:w="596" w:type="dxa"/>
            <w:tcBorders>
              <w:right w:val="single" w:sz="12" w:space="0" w:color="auto"/>
            </w:tcBorders>
            <w:vAlign w:val="center"/>
          </w:tcPr>
          <w:p w14:paraId="53427DA5" w14:textId="77777777" w:rsidR="00F0229F" w:rsidRPr="00CC2C81" w:rsidRDefault="00F0229F" w:rsidP="00F0229F">
            <w:pPr>
              <w:spacing w:after="0"/>
              <w:ind w:right="-77"/>
              <w:jc w:val="center"/>
              <w:rPr>
                <w:sz w:val="24"/>
                <w:szCs w:val="24"/>
              </w:rPr>
            </w:pPr>
            <w:r w:rsidRPr="00CC2C81">
              <w:rPr>
                <w:sz w:val="24"/>
                <w:szCs w:val="24"/>
              </w:rPr>
              <w:t>0,00</w:t>
            </w:r>
          </w:p>
        </w:tc>
        <w:tc>
          <w:tcPr>
            <w:tcW w:w="596" w:type="dxa"/>
            <w:tcBorders>
              <w:left w:val="single" w:sz="12" w:space="0" w:color="auto"/>
            </w:tcBorders>
            <w:vAlign w:val="center"/>
          </w:tcPr>
          <w:p w14:paraId="38DB0E8A" w14:textId="77777777" w:rsidR="00F0229F" w:rsidRPr="00CC2C81" w:rsidRDefault="00F0229F" w:rsidP="00F0229F">
            <w:pPr>
              <w:spacing w:after="0"/>
              <w:ind w:right="-77"/>
              <w:jc w:val="center"/>
              <w:rPr>
                <w:sz w:val="24"/>
                <w:szCs w:val="24"/>
              </w:rPr>
            </w:pPr>
            <w:r w:rsidRPr="00CC2C81">
              <w:rPr>
                <w:sz w:val="24"/>
                <w:szCs w:val="24"/>
              </w:rPr>
              <w:t>0,40</w:t>
            </w:r>
          </w:p>
        </w:tc>
        <w:tc>
          <w:tcPr>
            <w:tcW w:w="596" w:type="dxa"/>
            <w:vAlign w:val="center"/>
          </w:tcPr>
          <w:p w14:paraId="46C997AE" w14:textId="77777777" w:rsidR="00F0229F" w:rsidRPr="00CC2C81" w:rsidRDefault="00F0229F" w:rsidP="00F0229F">
            <w:pPr>
              <w:spacing w:after="0"/>
              <w:ind w:right="-77"/>
              <w:jc w:val="center"/>
              <w:rPr>
                <w:sz w:val="24"/>
                <w:szCs w:val="24"/>
              </w:rPr>
            </w:pPr>
            <w:r w:rsidRPr="00CC2C81">
              <w:rPr>
                <w:sz w:val="24"/>
                <w:szCs w:val="24"/>
              </w:rPr>
              <w:t>0,40</w:t>
            </w:r>
          </w:p>
        </w:tc>
        <w:tc>
          <w:tcPr>
            <w:tcW w:w="597" w:type="dxa"/>
            <w:tcBorders>
              <w:right w:val="single" w:sz="12" w:space="0" w:color="auto"/>
            </w:tcBorders>
            <w:vAlign w:val="center"/>
          </w:tcPr>
          <w:p w14:paraId="3ECCB5FE" w14:textId="77777777" w:rsidR="00F0229F" w:rsidRPr="00CC2C81" w:rsidRDefault="00F0229F" w:rsidP="00F0229F">
            <w:pPr>
              <w:spacing w:after="0"/>
              <w:ind w:right="-77"/>
              <w:jc w:val="center"/>
              <w:rPr>
                <w:sz w:val="24"/>
                <w:szCs w:val="24"/>
              </w:rPr>
            </w:pPr>
            <w:r w:rsidRPr="00CC2C81">
              <w:rPr>
                <w:sz w:val="24"/>
                <w:szCs w:val="24"/>
              </w:rPr>
              <w:t>0,50</w:t>
            </w:r>
          </w:p>
        </w:tc>
        <w:tc>
          <w:tcPr>
            <w:tcW w:w="729" w:type="dxa"/>
            <w:tcBorders>
              <w:left w:val="single" w:sz="12" w:space="0" w:color="auto"/>
            </w:tcBorders>
            <w:vAlign w:val="center"/>
          </w:tcPr>
          <w:p w14:paraId="4E6EAB90" w14:textId="77777777" w:rsidR="00F0229F" w:rsidRPr="00CC2C81" w:rsidRDefault="00F0229F" w:rsidP="00F0229F">
            <w:pPr>
              <w:spacing w:after="0"/>
              <w:ind w:right="-77"/>
              <w:jc w:val="center"/>
              <w:rPr>
                <w:sz w:val="24"/>
                <w:szCs w:val="24"/>
              </w:rPr>
            </w:pPr>
            <w:r w:rsidRPr="00CC2C81">
              <w:rPr>
                <w:sz w:val="24"/>
                <w:szCs w:val="24"/>
              </w:rPr>
              <w:t>1,98</w:t>
            </w:r>
          </w:p>
        </w:tc>
        <w:tc>
          <w:tcPr>
            <w:tcW w:w="709" w:type="dxa"/>
            <w:vAlign w:val="center"/>
          </w:tcPr>
          <w:p w14:paraId="06B8886F" w14:textId="77777777" w:rsidR="00F0229F" w:rsidRPr="00CC2C81" w:rsidRDefault="00F0229F" w:rsidP="00F0229F">
            <w:pPr>
              <w:spacing w:after="0"/>
              <w:ind w:right="-77"/>
              <w:jc w:val="center"/>
              <w:rPr>
                <w:sz w:val="24"/>
                <w:szCs w:val="24"/>
              </w:rPr>
            </w:pPr>
            <w:r w:rsidRPr="00CC2C81">
              <w:rPr>
                <w:sz w:val="24"/>
                <w:szCs w:val="24"/>
              </w:rPr>
              <w:t>1,98</w:t>
            </w:r>
          </w:p>
        </w:tc>
        <w:tc>
          <w:tcPr>
            <w:tcW w:w="709" w:type="dxa"/>
            <w:tcBorders>
              <w:right w:val="single" w:sz="12" w:space="0" w:color="auto"/>
            </w:tcBorders>
            <w:vAlign w:val="center"/>
          </w:tcPr>
          <w:p w14:paraId="7056CAFC" w14:textId="77777777" w:rsidR="00F0229F" w:rsidRPr="00CC2C81" w:rsidRDefault="00F0229F" w:rsidP="00F0229F">
            <w:pPr>
              <w:spacing w:after="0"/>
              <w:ind w:right="-77"/>
              <w:jc w:val="center"/>
              <w:rPr>
                <w:sz w:val="24"/>
                <w:szCs w:val="24"/>
              </w:rPr>
            </w:pPr>
            <w:r w:rsidRPr="00CC2C81">
              <w:rPr>
                <w:sz w:val="24"/>
                <w:szCs w:val="24"/>
              </w:rPr>
              <w:t>2,48</w:t>
            </w:r>
          </w:p>
        </w:tc>
        <w:tc>
          <w:tcPr>
            <w:tcW w:w="2801" w:type="dxa"/>
            <w:tcBorders>
              <w:left w:val="single" w:sz="12" w:space="0" w:color="auto"/>
            </w:tcBorders>
            <w:vAlign w:val="center"/>
          </w:tcPr>
          <w:p w14:paraId="4CB61C62" w14:textId="77777777" w:rsidR="00F0229F" w:rsidRPr="00CC2C81" w:rsidRDefault="00F0229F" w:rsidP="00F0229F">
            <w:pPr>
              <w:spacing w:after="0"/>
              <w:jc w:val="center"/>
              <w:rPr>
                <w:sz w:val="18"/>
                <w:szCs w:val="18"/>
              </w:rPr>
            </w:pPr>
            <w:r w:rsidRPr="00CC2C81">
              <w:rPr>
                <w:sz w:val="18"/>
                <w:szCs w:val="18"/>
              </w:rPr>
              <w:t>Однорідна тонкоподрібнена маса; смак, властивий увареній томатній масі, без гіркоти; колір — червоний, оранжево-червоний або малиново-червоний.</w:t>
            </w:r>
          </w:p>
        </w:tc>
      </w:tr>
      <w:tr w:rsidR="00F0229F" w:rsidRPr="00CC2C81" w14:paraId="1A5A5536" w14:textId="77777777" w:rsidTr="00F0229F">
        <w:trPr>
          <w:trHeight w:val="221"/>
          <w:jc w:val="center"/>
        </w:trPr>
        <w:tc>
          <w:tcPr>
            <w:tcW w:w="435" w:type="dxa"/>
            <w:tcBorders>
              <w:right w:val="single" w:sz="12" w:space="0" w:color="auto"/>
            </w:tcBorders>
            <w:vAlign w:val="center"/>
          </w:tcPr>
          <w:p w14:paraId="1C9AFC09" w14:textId="77777777" w:rsidR="00F0229F" w:rsidRPr="00CC2C81" w:rsidRDefault="00F0229F" w:rsidP="00F0229F">
            <w:pPr>
              <w:widowControl w:val="0"/>
              <w:spacing w:after="0" w:line="240" w:lineRule="auto"/>
              <w:jc w:val="center"/>
              <w:rPr>
                <w:b/>
                <w:sz w:val="24"/>
                <w:szCs w:val="24"/>
                <w:lang w:eastAsia="ru-RU"/>
              </w:rPr>
            </w:pPr>
          </w:p>
        </w:tc>
        <w:tc>
          <w:tcPr>
            <w:tcW w:w="2029" w:type="dxa"/>
            <w:tcBorders>
              <w:right w:val="single" w:sz="12" w:space="0" w:color="auto"/>
            </w:tcBorders>
            <w:vAlign w:val="center"/>
          </w:tcPr>
          <w:p w14:paraId="00C3A2CB" w14:textId="77777777" w:rsidR="00F0229F" w:rsidRPr="00CC2C81" w:rsidRDefault="00F0229F" w:rsidP="00F0229F">
            <w:pPr>
              <w:spacing w:after="0"/>
              <w:jc w:val="center"/>
              <w:rPr>
                <w:sz w:val="24"/>
                <w:szCs w:val="24"/>
              </w:rPr>
            </w:pPr>
            <w:r w:rsidRPr="00CC2C81">
              <w:rPr>
                <w:sz w:val="24"/>
                <w:szCs w:val="24"/>
              </w:rPr>
              <w:t>Вода</w:t>
            </w:r>
          </w:p>
        </w:tc>
        <w:tc>
          <w:tcPr>
            <w:tcW w:w="600" w:type="dxa"/>
            <w:tcBorders>
              <w:left w:val="single" w:sz="12" w:space="0" w:color="auto"/>
            </w:tcBorders>
            <w:vAlign w:val="center"/>
          </w:tcPr>
          <w:p w14:paraId="6C48E33A" w14:textId="77777777" w:rsidR="00F0229F" w:rsidRPr="00CC2C81" w:rsidRDefault="00F0229F" w:rsidP="00F0229F">
            <w:pPr>
              <w:spacing w:after="0"/>
              <w:ind w:left="52" w:right="-130"/>
              <w:jc w:val="center"/>
              <w:rPr>
                <w:sz w:val="24"/>
                <w:szCs w:val="24"/>
              </w:rPr>
            </w:pPr>
            <w:r w:rsidRPr="00CC2C81">
              <w:rPr>
                <w:sz w:val="24"/>
                <w:szCs w:val="24"/>
              </w:rPr>
              <w:t>9</w:t>
            </w:r>
          </w:p>
        </w:tc>
        <w:tc>
          <w:tcPr>
            <w:tcW w:w="600" w:type="dxa"/>
            <w:vAlign w:val="center"/>
          </w:tcPr>
          <w:p w14:paraId="43422756" w14:textId="77777777" w:rsidR="00F0229F" w:rsidRPr="00CC2C81" w:rsidRDefault="00F0229F" w:rsidP="00F0229F">
            <w:pPr>
              <w:spacing w:after="0"/>
              <w:ind w:left="52" w:right="-130"/>
              <w:jc w:val="center"/>
              <w:rPr>
                <w:sz w:val="24"/>
                <w:szCs w:val="24"/>
              </w:rPr>
            </w:pPr>
            <w:r w:rsidRPr="00CC2C81">
              <w:rPr>
                <w:sz w:val="24"/>
                <w:szCs w:val="24"/>
              </w:rPr>
              <w:t>9</w:t>
            </w:r>
          </w:p>
        </w:tc>
        <w:tc>
          <w:tcPr>
            <w:tcW w:w="600" w:type="dxa"/>
            <w:tcBorders>
              <w:right w:val="single" w:sz="12" w:space="0" w:color="auto"/>
            </w:tcBorders>
            <w:vAlign w:val="center"/>
          </w:tcPr>
          <w:p w14:paraId="5BEBF438" w14:textId="77777777" w:rsidR="00F0229F" w:rsidRPr="00CC2C81" w:rsidRDefault="00F0229F" w:rsidP="00F0229F">
            <w:pPr>
              <w:spacing w:after="0"/>
              <w:ind w:left="52" w:right="-130"/>
              <w:jc w:val="center"/>
              <w:rPr>
                <w:sz w:val="24"/>
                <w:szCs w:val="24"/>
              </w:rPr>
            </w:pPr>
            <w:r w:rsidRPr="00CC2C81">
              <w:rPr>
                <w:sz w:val="24"/>
                <w:szCs w:val="24"/>
              </w:rPr>
              <w:t>12,5</w:t>
            </w:r>
          </w:p>
        </w:tc>
        <w:tc>
          <w:tcPr>
            <w:tcW w:w="600" w:type="dxa"/>
            <w:tcBorders>
              <w:left w:val="single" w:sz="12" w:space="0" w:color="auto"/>
            </w:tcBorders>
            <w:vAlign w:val="center"/>
          </w:tcPr>
          <w:p w14:paraId="0604EA5B" w14:textId="77777777" w:rsidR="00F0229F" w:rsidRPr="00CC2C81" w:rsidRDefault="00F0229F" w:rsidP="00F0229F">
            <w:pPr>
              <w:spacing w:after="0"/>
              <w:ind w:left="52" w:right="-130"/>
              <w:jc w:val="center"/>
              <w:rPr>
                <w:sz w:val="24"/>
                <w:szCs w:val="24"/>
              </w:rPr>
            </w:pPr>
            <w:r w:rsidRPr="00CC2C81">
              <w:rPr>
                <w:sz w:val="24"/>
                <w:szCs w:val="24"/>
              </w:rPr>
              <w:t>9</w:t>
            </w:r>
          </w:p>
        </w:tc>
        <w:tc>
          <w:tcPr>
            <w:tcW w:w="600" w:type="dxa"/>
            <w:vAlign w:val="center"/>
          </w:tcPr>
          <w:p w14:paraId="059F48A7" w14:textId="77777777" w:rsidR="00F0229F" w:rsidRPr="00CC2C81" w:rsidRDefault="00F0229F" w:rsidP="00F0229F">
            <w:pPr>
              <w:spacing w:after="0"/>
              <w:ind w:left="52" w:right="-130"/>
              <w:jc w:val="center"/>
              <w:rPr>
                <w:sz w:val="24"/>
                <w:szCs w:val="24"/>
              </w:rPr>
            </w:pPr>
            <w:r w:rsidRPr="00CC2C81">
              <w:rPr>
                <w:sz w:val="24"/>
                <w:szCs w:val="24"/>
              </w:rPr>
              <w:t>9</w:t>
            </w:r>
          </w:p>
        </w:tc>
        <w:tc>
          <w:tcPr>
            <w:tcW w:w="602" w:type="dxa"/>
            <w:tcBorders>
              <w:right w:val="single" w:sz="12" w:space="0" w:color="auto"/>
            </w:tcBorders>
            <w:vAlign w:val="center"/>
          </w:tcPr>
          <w:p w14:paraId="4AB2ECDC" w14:textId="77777777" w:rsidR="00F0229F" w:rsidRPr="00CC2C81" w:rsidRDefault="00F0229F" w:rsidP="00F0229F">
            <w:pPr>
              <w:spacing w:after="0"/>
              <w:ind w:left="52" w:right="-130"/>
              <w:jc w:val="center"/>
              <w:rPr>
                <w:sz w:val="24"/>
                <w:szCs w:val="24"/>
              </w:rPr>
            </w:pPr>
            <w:r w:rsidRPr="00CC2C81">
              <w:rPr>
                <w:sz w:val="24"/>
                <w:szCs w:val="24"/>
              </w:rPr>
              <w:t>12,5</w:t>
            </w:r>
          </w:p>
        </w:tc>
        <w:tc>
          <w:tcPr>
            <w:tcW w:w="595" w:type="dxa"/>
            <w:tcBorders>
              <w:left w:val="single" w:sz="12" w:space="0" w:color="auto"/>
            </w:tcBorders>
            <w:vAlign w:val="center"/>
          </w:tcPr>
          <w:p w14:paraId="4D35849F" w14:textId="77777777" w:rsidR="00F0229F" w:rsidRPr="00CC2C81" w:rsidRDefault="00F0229F" w:rsidP="00F0229F">
            <w:pPr>
              <w:spacing w:after="0"/>
              <w:ind w:right="-130"/>
              <w:jc w:val="center"/>
              <w:rPr>
                <w:sz w:val="24"/>
                <w:szCs w:val="24"/>
              </w:rPr>
            </w:pPr>
            <w:r w:rsidRPr="00CC2C81">
              <w:rPr>
                <w:sz w:val="24"/>
                <w:szCs w:val="24"/>
              </w:rPr>
              <w:t>—</w:t>
            </w:r>
          </w:p>
        </w:tc>
        <w:tc>
          <w:tcPr>
            <w:tcW w:w="596" w:type="dxa"/>
            <w:vAlign w:val="center"/>
          </w:tcPr>
          <w:p w14:paraId="192D934B" w14:textId="77777777" w:rsidR="00F0229F" w:rsidRPr="00CC2C81" w:rsidRDefault="00F0229F" w:rsidP="00F0229F">
            <w:pPr>
              <w:spacing w:after="0"/>
              <w:ind w:right="-130"/>
              <w:jc w:val="center"/>
            </w:pPr>
            <w:r w:rsidRPr="00CC2C81">
              <w:rPr>
                <w:sz w:val="24"/>
                <w:szCs w:val="24"/>
              </w:rPr>
              <w:t>—</w:t>
            </w:r>
          </w:p>
        </w:tc>
        <w:tc>
          <w:tcPr>
            <w:tcW w:w="596" w:type="dxa"/>
            <w:tcBorders>
              <w:right w:val="single" w:sz="12" w:space="0" w:color="auto"/>
            </w:tcBorders>
            <w:vAlign w:val="center"/>
          </w:tcPr>
          <w:p w14:paraId="04785B53" w14:textId="77777777" w:rsidR="00F0229F" w:rsidRPr="00CC2C81" w:rsidRDefault="00F0229F" w:rsidP="00F0229F">
            <w:pPr>
              <w:spacing w:after="0"/>
              <w:ind w:right="-130"/>
              <w:jc w:val="center"/>
            </w:pPr>
            <w:r w:rsidRPr="00CC2C81">
              <w:rPr>
                <w:sz w:val="24"/>
                <w:szCs w:val="24"/>
              </w:rPr>
              <w:t>—</w:t>
            </w:r>
          </w:p>
        </w:tc>
        <w:tc>
          <w:tcPr>
            <w:tcW w:w="596" w:type="dxa"/>
            <w:tcBorders>
              <w:left w:val="single" w:sz="12" w:space="0" w:color="auto"/>
            </w:tcBorders>
            <w:vAlign w:val="center"/>
          </w:tcPr>
          <w:p w14:paraId="18541FAD" w14:textId="77777777" w:rsidR="00F0229F" w:rsidRPr="00CC2C81" w:rsidRDefault="00F0229F" w:rsidP="00F0229F">
            <w:pPr>
              <w:spacing w:after="0"/>
              <w:ind w:right="-130"/>
              <w:jc w:val="center"/>
            </w:pPr>
            <w:r w:rsidRPr="00CC2C81">
              <w:rPr>
                <w:sz w:val="24"/>
                <w:szCs w:val="24"/>
              </w:rPr>
              <w:t>—</w:t>
            </w:r>
          </w:p>
        </w:tc>
        <w:tc>
          <w:tcPr>
            <w:tcW w:w="595" w:type="dxa"/>
            <w:vAlign w:val="center"/>
          </w:tcPr>
          <w:p w14:paraId="6E4FDCE1" w14:textId="77777777" w:rsidR="00F0229F" w:rsidRPr="00CC2C81" w:rsidRDefault="00F0229F" w:rsidP="00F0229F">
            <w:pPr>
              <w:spacing w:after="0"/>
              <w:ind w:right="-130"/>
              <w:jc w:val="center"/>
            </w:pPr>
            <w:r w:rsidRPr="00CC2C81">
              <w:rPr>
                <w:sz w:val="24"/>
                <w:szCs w:val="24"/>
              </w:rPr>
              <w:t>—</w:t>
            </w:r>
          </w:p>
        </w:tc>
        <w:tc>
          <w:tcPr>
            <w:tcW w:w="596" w:type="dxa"/>
            <w:tcBorders>
              <w:right w:val="single" w:sz="12" w:space="0" w:color="auto"/>
            </w:tcBorders>
            <w:vAlign w:val="center"/>
          </w:tcPr>
          <w:p w14:paraId="08D983F3" w14:textId="77777777" w:rsidR="00F0229F" w:rsidRPr="00CC2C81" w:rsidRDefault="00F0229F" w:rsidP="00F0229F">
            <w:pPr>
              <w:spacing w:after="0"/>
              <w:ind w:right="-130"/>
              <w:jc w:val="center"/>
            </w:pPr>
            <w:r w:rsidRPr="00CC2C81">
              <w:rPr>
                <w:sz w:val="24"/>
                <w:szCs w:val="24"/>
              </w:rPr>
              <w:t>—</w:t>
            </w:r>
          </w:p>
        </w:tc>
        <w:tc>
          <w:tcPr>
            <w:tcW w:w="596" w:type="dxa"/>
            <w:tcBorders>
              <w:left w:val="single" w:sz="12" w:space="0" w:color="auto"/>
            </w:tcBorders>
            <w:vAlign w:val="center"/>
          </w:tcPr>
          <w:p w14:paraId="1BA7BD73" w14:textId="77777777" w:rsidR="00F0229F" w:rsidRPr="00CC2C81" w:rsidRDefault="00F0229F" w:rsidP="00F0229F">
            <w:pPr>
              <w:spacing w:after="0"/>
              <w:ind w:right="-130"/>
              <w:jc w:val="center"/>
            </w:pPr>
            <w:r w:rsidRPr="00CC2C81">
              <w:rPr>
                <w:sz w:val="24"/>
                <w:szCs w:val="24"/>
              </w:rPr>
              <w:t>—</w:t>
            </w:r>
          </w:p>
        </w:tc>
        <w:tc>
          <w:tcPr>
            <w:tcW w:w="596" w:type="dxa"/>
            <w:vAlign w:val="center"/>
          </w:tcPr>
          <w:p w14:paraId="0D1B92C9" w14:textId="77777777" w:rsidR="00F0229F" w:rsidRPr="00CC2C81" w:rsidRDefault="00F0229F" w:rsidP="00F0229F">
            <w:pPr>
              <w:spacing w:after="0"/>
              <w:ind w:right="-130"/>
              <w:jc w:val="center"/>
            </w:pPr>
            <w:r w:rsidRPr="00CC2C81">
              <w:rPr>
                <w:sz w:val="24"/>
                <w:szCs w:val="24"/>
              </w:rPr>
              <w:t>—</w:t>
            </w:r>
          </w:p>
        </w:tc>
        <w:tc>
          <w:tcPr>
            <w:tcW w:w="597" w:type="dxa"/>
            <w:tcBorders>
              <w:right w:val="single" w:sz="12" w:space="0" w:color="auto"/>
            </w:tcBorders>
            <w:vAlign w:val="center"/>
          </w:tcPr>
          <w:p w14:paraId="75DAF0B9" w14:textId="77777777" w:rsidR="00F0229F" w:rsidRPr="00CC2C81" w:rsidRDefault="00F0229F" w:rsidP="00F0229F">
            <w:pPr>
              <w:spacing w:after="0"/>
              <w:ind w:right="-130"/>
              <w:jc w:val="center"/>
            </w:pPr>
            <w:r w:rsidRPr="00CC2C81">
              <w:rPr>
                <w:sz w:val="24"/>
                <w:szCs w:val="24"/>
              </w:rPr>
              <w:t>—</w:t>
            </w:r>
          </w:p>
        </w:tc>
        <w:tc>
          <w:tcPr>
            <w:tcW w:w="729" w:type="dxa"/>
            <w:tcBorders>
              <w:left w:val="single" w:sz="12" w:space="0" w:color="auto"/>
            </w:tcBorders>
            <w:vAlign w:val="center"/>
          </w:tcPr>
          <w:p w14:paraId="6B51E2E3" w14:textId="77777777" w:rsidR="00F0229F" w:rsidRPr="00CC2C81" w:rsidRDefault="00F0229F" w:rsidP="00F0229F">
            <w:pPr>
              <w:spacing w:after="0"/>
              <w:ind w:right="-130"/>
              <w:jc w:val="center"/>
            </w:pPr>
            <w:r w:rsidRPr="00CC2C81">
              <w:rPr>
                <w:sz w:val="24"/>
                <w:szCs w:val="24"/>
              </w:rPr>
              <w:t>—</w:t>
            </w:r>
          </w:p>
        </w:tc>
        <w:tc>
          <w:tcPr>
            <w:tcW w:w="709" w:type="dxa"/>
            <w:vAlign w:val="center"/>
          </w:tcPr>
          <w:p w14:paraId="3F7A1E11" w14:textId="77777777" w:rsidR="00F0229F" w:rsidRPr="00CC2C81" w:rsidRDefault="00F0229F" w:rsidP="00F0229F">
            <w:pPr>
              <w:spacing w:after="0"/>
              <w:ind w:right="-130"/>
              <w:jc w:val="center"/>
            </w:pPr>
            <w:r w:rsidRPr="00CC2C81">
              <w:rPr>
                <w:sz w:val="24"/>
                <w:szCs w:val="24"/>
              </w:rPr>
              <w:t>—</w:t>
            </w:r>
          </w:p>
        </w:tc>
        <w:tc>
          <w:tcPr>
            <w:tcW w:w="709" w:type="dxa"/>
            <w:tcBorders>
              <w:right w:val="single" w:sz="12" w:space="0" w:color="auto"/>
            </w:tcBorders>
            <w:vAlign w:val="center"/>
          </w:tcPr>
          <w:p w14:paraId="4AE058E7" w14:textId="77777777" w:rsidR="00F0229F" w:rsidRPr="00CC2C81" w:rsidRDefault="00F0229F" w:rsidP="00F0229F">
            <w:pPr>
              <w:spacing w:after="0"/>
              <w:ind w:right="-130"/>
              <w:jc w:val="center"/>
            </w:pPr>
            <w:r w:rsidRPr="00CC2C81">
              <w:rPr>
                <w:sz w:val="24"/>
                <w:szCs w:val="24"/>
              </w:rPr>
              <w:t>—</w:t>
            </w:r>
          </w:p>
        </w:tc>
        <w:tc>
          <w:tcPr>
            <w:tcW w:w="2801" w:type="dxa"/>
            <w:tcBorders>
              <w:left w:val="single" w:sz="12" w:space="0" w:color="auto"/>
            </w:tcBorders>
            <w:vAlign w:val="center"/>
          </w:tcPr>
          <w:p w14:paraId="1BBF70E2" w14:textId="77777777" w:rsidR="00F0229F" w:rsidRPr="00CC2C81" w:rsidRDefault="00F0229F" w:rsidP="00F0229F">
            <w:pPr>
              <w:spacing w:after="0"/>
              <w:jc w:val="center"/>
              <w:rPr>
                <w:sz w:val="18"/>
                <w:szCs w:val="18"/>
                <w:lang w:eastAsia="ru-RU"/>
              </w:rPr>
            </w:pPr>
            <w:r w:rsidRPr="00CC2C81">
              <w:rPr>
                <w:sz w:val="18"/>
                <w:szCs w:val="18"/>
                <w:shd w:val="clear" w:color="auto" w:fill="FFFFFF"/>
              </w:rPr>
              <w:t>Прозора безбарвна рідина, без присмаків і запаху,  не містить видимих домішок.</w:t>
            </w:r>
          </w:p>
        </w:tc>
      </w:tr>
      <w:tr w:rsidR="00F0229F" w:rsidRPr="00CC2C81" w14:paraId="13206A79" w14:textId="77777777" w:rsidTr="00F0229F">
        <w:trPr>
          <w:trHeight w:val="221"/>
          <w:jc w:val="center"/>
        </w:trPr>
        <w:tc>
          <w:tcPr>
            <w:tcW w:w="435" w:type="dxa"/>
            <w:tcBorders>
              <w:right w:val="single" w:sz="12" w:space="0" w:color="auto"/>
            </w:tcBorders>
            <w:vAlign w:val="center"/>
          </w:tcPr>
          <w:p w14:paraId="1683BA8F" w14:textId="77777777" w:rsidR="00F0229F" w:rsidRPr="00CC2C81"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698AD6E" w14:textId="77777777" w:rsidR="00F0229F" w:rsidRPr="00CC2C81" w:rsidRDefault="00F0229F" w:rsidP="00F0229F">
            <w:pPr>
              <w:spacing w:after="0"/>
              <w:jc w:val="center"/>
              <w:rPr>
                <w:sz w:val="24"/>
                <w:szCs w:val="24"/>
              </w:rPr>
            </w:pPr>
            <w:r w:rsidRPr="00CC2C81">
              <w:rPr>
                <w:sz w:val="24"/>
                <w:szCs w:val="24"/>
              </w:rPr>
              <w:t>Сіль йодована</w:t>
            </w:r>
          </w:p>
        </w:tc>
        <w:tc>
          <w:tcPr>
            <w:tcW w:w="600" w:type="dxa"/>
            <w:tcBorders>
              <w:left w:val="single" w:sz="12" w:space="0" w:color="auto"/>
            </w:tcBorders>
            <w:vAlign w:val="center"/>
          </w:tcPr>
          <w:p w14:paraId="3A42389E" w14:textId="77777777" w:rsidR="00F0229F" w:rsidRPr="00CC2C81" w:rsidRDefault="00F0229F" w:rsidP="00F0229F">
            <w:pPr>
              <w:spacing w:after="0"/>
              <w:ind w:left="52" w:right="-130"/>
              <w:jc w:val="center"/>
              <w:rPr>
                <w:sz w:val="24"/>
                <w:szCs w:val="24"/>
              </w:rPr>
            </w:pPr>
            <w:r w:rsidRPr="00CC2C81">
              <w:rPr>
                <w:sz w:val="24"/>
                <w:szCs w:val="24"/>
              </w:rPr>
              <w:t>0,25</w:t>
            </w:r>
          </w:p>
        </w:tc>
        <w:tc>
          <w:tcPr>
            <w:tcW w:w="600" w:type="dxa"/>
            <w:vAlign w:val="center"/>
          </w:tcPr>
          <w:p w14:paraId="1982CF35" w14:textId="77777777" w:rsidR="00F0229F" w:rsidRPr="00CC2C81" w:rsidRDefault="00F0229F" w:rsidP="00F0229F">
            <w:pPr>
              <w:spacing w:after="0"/>
              <w:ind w:left="52" w:right="-130"/>
              <w:jc w:val="center"/>
              <w:rPr>
                <w:sz w:val="24"/>
                <w:szCs w:val="24"/>
              </w:rPr>
            </w:pPr>
            <w:r w:rsidRPr="00CC2C81">
              <w:rPr>
                <w:sz w:val="24"/>
                <w:szCs w:val="24"/>
              </w:rPr>
              <w:t>0,25</w:t>
            </w:r>
          </w:p>
        </w:tc>
        <w:tc>
          <w:tcPr>
            <w:tcW w:w="600" w:type="dxa"/>
            <w:tcBorders>
              <w:right w:val="single" w:sz="12" w:space="0" w:color="auto"/>
            </w:tcBorders>
            <w:vAlign w:val="center"/>
          </w:tcPr>
          <w:p w14:paraId="4A53D482" w14:textId="77777777" w:rsidR="00F0229F" w:rsidRPr="00CC2C81" w:rsidRDefault="00F0229F" w:rsidP="00F0229F">
            <w:pPr>
              <w:spacing w:after="0"/>
              <w:ind w:left="52" w:right="-130"/>
              <w:jc w:val="center"/>
              <w:rPr>
                <w:sz w:val="24"/>
                <w:szCs w:val="24"/>
              </w:rPr>
            </w:pPr>
            <w:r w:rsidRPr="00CC2C81">
              <w:rPr>
                <w:sz w:val="24"/>
                <w:szCs w:val="24"/>
              </w:rPr>
              <w:t>0,35</w:t>
            </w:r>
          </w:p>
        </w:tc>
        <w:tc>
          <w:tcPr>
            <w:tcW w:w="600" w:type="dxa"/>
            <w:tcBorders>
              <w:left w:val="single" w:sz="12" w:space="0" w:color="auto"/>
            </w:tcBorders>
            <w:vAlign w:val="center"/>
          </w:tcPr>
          <w:p w14:paraId="0D0C582B" w14:textId="77777777" w:rsidR="00F0229F" w:rsidRPr="00CC2C81" w:rsidRDefault="00F0229F" w:rsidP="00F0229F">
            <w:pPr>
              <w:spacing w:after="0"/>
              <w:ind w:left="52" w:right="-130"/>
              <w:jc w:val="center"/>
              <w:rPr>
                <w:sz w:val="24"/>
                <w:szCs w:val="24"/>
              </w:rPr>
            </w:pPr>
            <w:r w:rsidRPr="00CC2C81">
              <w:rPr>
                <w:sz w:val="24"/>
                <w:szCs w:val="24"/>
              </w:rPr>
              <w:t>0,25</w:t>
            </w:r>
          </w:p>
        </w:tc>
        <w:tc>
          <w:tcPr>
            <w:tcW w:w="600" w:type="dxa"/>
            <w:vAlign w:val="center"/>
          </w:tcPr>
          <w:p w14:paraId="2D9F3467" w14:textId="77777777" w:rsidR="00F0229F" w:rsidRPr="00CC2C81" w:rsidRDefault="00F0229F" w:rsidP="00F0229F">
            <w:pPr>
              <w:spacing w:after="0"/>
              <w:ind w:left="52" w:right="-130"/>
              <w:jc w:val="center"/>
              <w:rPr>
                <w:sz w:val="24"/>
                <w:szCs w:val="24"/>
              </w:rPr>
            </w:pPr>
            <w:r w:rsidRPr="00CC2C81">
              <w:rPr>
                <w:sz w:val="24"/>
                <w:szCs w:val="24"/>
              </w:rPr>
              <w:t>0,25</w:t>
            </w:r>
          </w:p>
        </w:tc>
        <w:tc>
          <w:tcPr>
            <w:tcW w:w="602" w:type="dxa"/>
            <w:tcBorders>
              <w:right w:val="single" w:sz="12" w:space="0" w:color="auto"/>
            </w:tcBorders>
            <w:vAlign w:val="center"/>
          </w:tcPr>
          <w:p w14:paraId="4FAA1188" w14:textId="77777777" w:rsidR="00F0229F" w:rsidRPr="00CC2C81" w:rsidRDefault="00F0229F" w:rsidP="00F0229F">
            <w:pPr>
              <w:spacing w:after="0"/>
              <w:ind w:left="52" w:right="-130"/>
              <w:jc w:val="center"/>
              <w:rPr>
                <w:sz w:val="24"/>
                <w:szCs w:val="24"/>
              </w:rPr>
            </w:pPr>
            <w:r w:rsidRPr="00CC2C81">
              <w:rPr>
                <w:sz w:val="24"/>
                <w:szCs w:val="24"/>
              </w:rPr>
              <w:t>0,35</w:t>
            </w:r>
          </w:p>
        </w:tc>
        <w:tc>
          <w:tcPr>
            <w:tcW w:w="595" w:type="dxa"/>
            <w:tcBorders>
              <w:left w:val="single" w:sz="12" w:space="0" w:color="auto"/>
            </w:tcBorders>
            <w:vAlign w:val="center"/>
          </w:tcPr>
          <w:p w14:paraId="4A6F7E80" w14:textId="77777777" w:rsidR="00F0229F" w:rsidRPr="00CC2C81" w:rsidRDefault="00F0229F" w:rsidP="00F0229F">
            <w:pPr>
              <w:spacing w:after="0"/>
              <w:ind w:right="-130"/>
              <w:jc w:val="center"/>
              <w:rPr>
                <w:sz w:val="24"/>
                <w:szCs w:val="24"/>
              </w:rPr>
            </w:pPr>
            <w:r w:rsidRPr="00CC2C81">
              <w:rPr>
                <w:sz w:val="24"/>
                <w:szCs w:val="24"/>
              </w:rPr>
              <w:t>—</w:t>
            </w:r>
          </w:p>
        </w:tc>
        <w:tc>
          <w:tcPr>
            <w:tcW w:w="596" w:type="dxa"/>
            <w:vAlign w:val="center"/>
          </w:tcPr>
          <w:p w14:paraId="3254C426" w14:textId="77777777" w:rsidR="00F0229F" w:rsidRPr="00CC2C81" w:rsidRDefault="00F0229F" w:rsidP="00F0229F">
            <w:pPr>
              <w:spacing w:after="0"/>
              <w:ind w:right="-130"/>
              <w:jc w:val="center"/>
            </w:pPr>
            <w:r w:rsidRPr="00CC2C81">
              <w:rPr>
                <w:sz w:val="24"/>
                <w:szCs w:val="24"/>
              </w:rPr>
              <w:t>—</w:t>
            </w:r>
          </w:p>
        </w:tc>
        <w:tc>
          <w:tcPr>
            <w:tcW w:w="596" w:type="dxa"/>
            <w:tcBorders>
              <w:right w:val="single" w:sz="12" w:space="0" w:color="auto"/>
            </w:tcBorders>
            <w:vAlign w:val="center"/>
          </w:tcPr>
          <w:p w14:paraId="78F5C2DD" w14:textId="77777777" w:rsidR="00F0229F" w:rsidRPr="00CC2C81" w:rsidRDefault="00F0229F" w:rsidP="00F0229F">
            <w:pPr>
              <w:spacing w:after="0"/>
              <w:ind w:right="-130"/>
              <w:jc w:val="center"/>
            </w:pPr>
            <w:r w:rsidRPr="00CC2C81">
              <w:rPr>
                <w:sz w:val="24"/>
                <w:szCs w:val="24"/>
              </w:rPr>
              <w:t>—</w:t>
            </w:r>
          </w:p>
        </w:tc>
        <w:tc>
          <w:tcPr>
            <w:tcW w:w="596" w:type="dxa"/>
            <w:tcBorders>
              <w:left w:val="single" w:sz="12" w:space="0" w:color="auto"/>
            </w:tcBorders>
            <w:vAlign w:val="center"/>
          </w:tcPr>
          <w:p w14:paraId="0741890E" w14:textId="77777777" w:rsidR="00F0229F" w:rsidRPr="00CC2C81" w:rsidRDefault="00F0229F" w:rsidP="00F0229F">
            <w:pPr>
              <w:spacing w:after="0"/>
              <w:ind w:right="-130"/>
              <w:jc w:val="center"/>
            </w:pPr>
            <w:r w:rsidRPr="00CC2C81">
              <w:rPr>
                <w:sz w:val="24"/>
                <w:szCs w:val="24"/>
              </w:rPr>
              <w:t>—</w:t>
            </w:r>
          </w:p>
        </w:tc>
        <w:tc>
          <w:tcPr>
            <w:tcW w:w="595" w:type="dxa"/>
            <w:vAlign w:val="center"/>
          </w:tcPr>
          <w:p w14:paraId="78339FCC" w14:textId="77777777" w:rsidR="00F0229F" w:rsidRPr="00CC2C81" w:rsidRDefault="00F0229F" w:rsidP="00F0229F">
            <w:pPr>
              <w:spacing w:after="0"/>
              <w:ind w:right="-130"/>
              <w:jc w:val="center"/>
            </w:pPr>
            <w:r w:rsidRPr="00CC2C81">
              <w:rPr>
                <w:sz w:val="24"/>
                <w:szCs w:val="24"/>
              </w:rPr>
              <w:t>—</w:t>
            </w:r>
          </w:p>
        </w:tc>
        <w:tc>
          <w:tcPr>
            <w:tcW w:w="596" w:type="dxa"/>
            <w:tcBorders>
              <w:right w:val="single" w:sz="12" w:space="0" w:color="auto"/>
            </w:tcBorders>
            <w:vAlign w:val="center"/>
          </w:tcPr>
          <w:p w14:paraId="6F863A69" w14:textId="77777777" w:rsidR="00F0229F" w:rsidRPr="00CC2C81" w:rsidRDefault="00F0229F" w:rsidP="00F0229F">
            <w:pPr>
              <w:spacing w:after="0"/>
              <w:ind w:right="-130"/>
              <w:jc w:val="center"/>
            </w:pPr>
            <w:r w:rsidRPr="00CC2C81">
              <w:rPr>
                <w:sz w:val="24"/>
                <w:szCs w:val="24"/>
              </w:rPr>
              <w:t>—</w:t>
            </w:r>
          </w:p>
        </w:tc>
        <w:tc>
          <w:tcPr>
            <w:tcW w:w="596" w:type="dxa"/>
            <w:tcBorders>
              <w:left w:val="single" w:sz="12" w:space="0" w:color="auto"/>
            </w:tcBorders>
            <w:vAlign w:val="center"/>
          </w:tcPr>
          <w:p w14:paraId="0B7BBE2A" w14:textId="77777777" w:rsidR="00F0229F" w:rsidRPr="00CC2C81" w:rsidRDefault="00F0229F" w:rsidP="00F0229F">
            <w:pPr>
              <w:spacing w:after="0"/>
              <w:ind w:right="-130"/>
              <w:jc w:val="center"/>
            </w:pPr>
            <w:r w:rsidRPr="00CC2C81">
              <w:rPr>
                <w:sz w:val="24"/>
                <w:szCs w:val="24"/>
              </w:rPr>
              <w:t>—</w:t>
            </w:r>
          </w:p>
        </w:tc>
        <w:tc>
          <w:tcPr>
            <w:tcW w:w="596" w:type="dxa"/>
            <w:vAlign w:val="center"/>
          </w:tcPr>
          <w:p w14:paraId="253B1A04" w14:textId="77777777" w:rsidR="00F0229F" w:rsidRPr="00CC2C81" w:rsidRDefault="00F0229F" w:rsidP="00F0229F">
            <w:pPr>
              <w:spacing w:after="0"/>
              <w:ind w:right="-130"/>
              <w:jc w:val="center"/>
            </w:pPr>
            <w:r w:rsidRPr="00CC2C81">
              <w:rPr>
                <w:sz w:val="24"/>
                <w:szCs w:val="24"/>
              </w:rPr>
              <w:t>—</w:t>
            </w:r>
          </w:p>
        </w:tc>
        <w:tc>
          <w:tcPr>
            <w:tcW w:w="597" w:type="dxa"/>
            <w:tcBorders>
              <w:right w:val="single" w:sz="12" w:space="0" w:color="auto"/>
            </w:tcBorders>
            <w:vAlign w:val="center"/>
          </w:tcPr>
          <w:p w14:paraId="6761CD3D" w14:textId="77777777" w:rsidR="00F0229F" w:rsidRPr="00CC2C81" w:rsidRDefault="00F0229F" w:rsidP="00F0229F">
            <w:pPr>
              <w:spacing w:after="0"/>
              <w:ind w:right="-130"/>
              <w:jc w:val="center"/>
            </w:pPr>
            <w:r w:rsidRPr="00CC2C81">
              <w:rPr>
                <w:sz w:val="24"/>
                <w:szCs w:val="24"/>
              </w:rPr>
              <w:t>—</w:t>
            </w:r>
          </w:p>
        </w:tc>
        <w:tc>
          <w:tcPr>
            <w:tcW w:w="729" w:type="dxa"/>
            <w:tcBorders>
              <w:left w:val="single" w:sz="12" w:space="0" w:color="auto"/>
            </w:tcBorders>
            <w:vAlign w:val="center"/>
          </w:tcPr>
          <w:p w14:paraId="2E0B896F" w14:textId="77777777" w:rsidR="00F0229F" w:rsidRPr="00CC2C81" w:rsidRDefault="00F0229F" w:rsidP="00F0229F">
            <w:pPr>
              <w:spacing w:after="0"/>
              <w:ind w:right="-130"/>
              <w:jc w:val="center"/>
            </w:pPr>
            <w:r w:rsidRPr="00CC2C81">
              <w:rPr>
                <w:sz w:val="24"/>
                <w:szCs w:val="24"/>
              </w:rPr>
              <w:t>—</w:t>
            </w:r>
          </w:p>
        </w:tc>
        <w:tc>
          <w:tcPr>
            <w:tcW w:w="709" w:type="dxa"/>
            <w:vAlign w:val="center"/>
          </w:tcPr>
          <w:p w14:paraId="0BA42CDC" w14:textId="77777777" w:rsidR="00F0229F" w:rsidRPr="00CC2C81" w:rsidRDefault="00F0229F" w:rsidP="00F0229F">
            <w:pPr>
              <w:spacing w:after="0"/>
              <w:ind w:right="-130"/>
              <w:jc w:val="center"/>
            </w:pPr>
            <w:r w:rsidRPr="00CC2C81">
              <w:rPr>
                <w:sz w:val="24"/>
                <w:szCs w:val="24"/>
              </w:rPr>
              <w:t>—</w:t>
            </w:r>
          </w:p>
        </w:tc>
        <w:tc>
          <w:tcPr>
            <w:tcW w:w="709" w:type="dxa"/>
            <w:tcBorders>
              <w:right w:val="single" w:sz="12" w:space="0" w:color="auto"/>
            </w:tcBorders>
            <w:vAlign w:val="center"/>
          </w:tcPr>
          <w:p w14:paraId="3459BCFA" w14:textId="77777777" w:rsidR="00F0229F" w:rsidRPr="00CC2C81" w:rsidRDefault="00F0229F" w:rsidP="00F0229F">
            <w:pPr>
              <w:spacing w:after="0"/>
              <w:ind w:right="-130"/>
              <w:jc w:val="center"/>
            </w:pPr>
            <w:r w:rsidRPr="00CC2C81">
              <w:rPr>
                <w:sz w:val="24"/>
                <w:szCs w:val="24"/>
              </w:rPr>
              <w:t>—</w:t>
            </w:r>
          </w:p>
        </w:tc>
        <w:tc>
          <w:tcPr>
            <w:tcW w:w="2801" w:type="dxa"/>
            <w:tcBorders>
              <w:left w:val="single" w:sz="12" w:space="0" w:color="auto"/>
            </w:tcBorders>
            <w:vAlign w:val="center"/>
          </w:tcPr>
          <w:p w14:paraId="71B3A07A" w14:textId="77777777" w:rsidR="00F0229F" w:rsidRPr="00CC2C81" w:rsidRDefault="00F0229F" w:rsidP="00F0229F">
            <w:pPr>
              <w:spacing w:after="0"/>
              <w:jc w:val="center"/>
              <w:rPr>
                <w:sz w:val="18"/>
                <w:szCs w:val="18"/>
                <w:lang w:eastAsia="ru-RU"/>
              </w:rPr>
            </w:pPr>
            <w:r w:rsidRPr="00CC2C81">
              <w:rPr>
                <w:sz w:val="18"/>
                <w:szCs w:val="18"/>
                <w:lang w:eastAsia="ru-RU"/>
              </w:rPr>
              <w:t xml:space="preserve">Солона, без сторонніх присмаків і ароматів; сипуча без грудочок; біла з блиском; </w:t>
            </w:r>
            <w:r w:rsidRPr="00CC2C81">
              <w:rPr>
                <w:sz w:val="18"/>
                <w:szCs w:val="18"/>
              </w:rPr>
              <w:t>слабкий запах йоду;</w:t>
            </w:r>
            <w:r w:rsidRPr="00CC2C81">
              <w:rPr>
                <w:sz w:val="18"/>
                <w:szCs w:val="18"/>
                <w:lang w:eastAsia="ru-RU"/>
              </w:rPr>
              <w:t xml:space="preserve"> розчинність у рідині повна.</w:t>
            </w:r>
          </w:p>
        </w:tc>
      </w:tr>
      <w:tr w:rsidR="00F0229F" w:rsidRPr="00CC2C81" w14:paraId="72A046DF" w14:textId="77777777" w:rsidTr="00F0229F">
        <w:trPr>
          <w:trHeight w:val="221"/>
          <w:jc w:val="center"/>
        </w:trPr>
        <w:tc>
          <w:tcPr>
            <w:tcW w:w="435" w:type="dxa"/>
            <w:tcBorders>
              <w:right w:val="single" w:sz="12" w:space="0" w:color="auto"/>
            </w:tcBorders>
            <w:vAlign w:val="center"/>
          </w:tcPr>
          <w:p w14:paraId="5DA16B10" w14:textId="77777777" w:rsidR="00F0229F" w:rsidRPr="00CC2C81"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4952D1E" w14:textId="77777777" w:rsidR="00F0229F" w:rsidRPr="00CC2C81" w:rsidRDefault="00F0229F" w:rsidP="00F0229F">
            <w:pPr>
              <w:spacing w:after="0"/>
              <w:jc w:val="center"/>
              <w:rPr>
                <w:sz w:val="24"/>
                <w:szCs w:val="24"/>
              </w:rPr>
            </w:pPr>
            <w:r w:rsidRPr="00CC2C81">
              <w:rPr>
                <w:sz w:val="24"/>
                <w:szCs w:val="24"/>
              </w:rPr>
              <w:t>Маса тушкованих овочів:</w:t>
            </w:r>
          </w:p>
        </w:tc>
        <w:tc>
          <w:tcPr>
            <w:tcW w:w="600" w:type="dxa"/>
            <w:tcBorders>
              <w:left w:val="single" w:sz="12" w:space="0" w:color="auto"/>
            </w:tcBorders>
            <w:vAlign w:val="center"/>
          </w:tcPr>
          <w:p w14:paraId="39F08561" w14:textId="77777777" w:rsidR="00F0229F" w:rsidRPr="00CC2C81" w:rsidRDefault="00F0229F" w:rsidP="00F0229F">
            <w:pPr>
              <w:spacing w:after="0"/>
              <w:ind w:left="52" w:right="-130"/>
              <w:jc w:val="center"/>
              <w:rPr>
                <w:sz w:val="24"/>
                <w:szCs w:val="24"/>
              </w:rPr>
            </w:pPr>
          </w:p>
        </w:tc>
        <w:tc>
          <w:tcPr>
            <w:tcW w:w="600" w:type="dxa"/>
            <w:vAlign w:val="center"/>
          </w:tcPr>
          <w:p w14:paraId="5B39BDE4" w14:textId="77777777" w:rsidR="00F0229F" w:rsidRPr="00CC2C81" w:rsidRDefault="00F0229F" w:rsidP="00F0229F">
            <w:pPr>
              <w:spacing w:after="0"/>
              <w:ind w:left="52" w:right="-130"/>
              <w:jc w:val="center"/>
              <w:rPr>
                <w:sz w:val="24"/>
                <w:szCs w:val="24"/>
              </w:rPr>
            </w:pPr>
          </w:p>
        </w:tc>
        <w:tc>
          <w:tcPr>
            <w:tcW w:w="600" w:type="dxa"/>
            <w:tcBorders>
              <w:right w:val="single" w:sz="12" w:space="0" w:color="auto"/>
            </w:tcBorders>
            <w:vAlign w:val="center"/>
          </w:tcPr>
          <w:p w14:paraId="5136C3FF" w14:textId="77777777" w:rsidR="00F0229F" w:rsidRPr="00CC2C81" w:rsidRDefault="00F0229F" w:rsidP="00F0229F">
            <w:pPr>
              <w:spacing w:after="0"/>
              <w:ind w:left="52" w:right="-130"/>
              <w:jc w:val="center"/>
              <w:rPr>
                <w:sz w:val="24"/>
                <w:szCs w:val="24"/>
              </w:rPr>
            </w:pPr>
          </w:p>
        </w:tc>
        <w:tc>
          <w:tcPr>
            <w:tcW w:w="600" w:type="dxa"/>
            <w:tcBorders>
              <w:left w:val="single" w:sz="12" w:space="0" w:color="auto"/>
            </w:tcBorders>
            <w:vAlign w:val="center"/>
          </w:tcPr>
          <w:p w14:paraId="3D09E441" w14:textId="77777777" w:rsidR="00F0229F" w:rsidRPr="00CC2C81" w:rsidRDefault="00F0229F" w:rsidP="00F0229F">
            <w:pPr>
              <w:spacing w:after="0"/>
              <w:ind w:left="52" w:right="-130"/>
              <w:jc w:val="center"/>
              <w:rPr>
                <w:sz w:val="24"/>
                <w:szCs w:val="24"/>
              </w:rPr>
            </w:pPr>
            <w:r w:rsidRPr="00CC2C81">
              <w:rPr>
                <w:sz w:val="24"/>
                <w:szCs w:val="24"/>
              </w:rPr>
              <w:t>24</w:t>
            </w:r>
          </w:p>
        </w:tc>
        <w:tc>
          <w:tcPr>
            <w:tcW w:w="600" w:type="dxa"/>
            <w:vAlign w:val="center"/>
          </w:tcPr>
          <w:p w14:paraId="3F866A8E" w14:textId="77777777" w:rsidR="00F0229F" w:rsidRPr="00CC2C81" w:rsidRDefault="00F0229F" w:rsidP="00F0229F">
            <w:pPr>
              <w:spacing w:after="0"/>
              <w:ind w:left="52" w:right="-130"/>
              <w:jc w:val="center"/>
              <w:rPr>
                <w:sz w:val="24"/>
                <w:szCs w:val="24"/>
              </w:rPr>
            </w:pPr>
            <w:r w:rsidRPr="00CC2C81">
              <w:rPr>
                <w:sz w:val="24"/>
                <w:szCs w:val="24"/>
              </w:rPr>
              <w:t>24</w:t>
            </w:r>
          </w:p>
        </w:tc>
        <w:tc>
          <w:tcPr>
            <w:tcW w:w="602" w:type="dxa"/>
            <w:tcBorders>
              <w:right w:val="single" w:sz="12" w:space="0" w:color="auto"/>
            </w:tcBorders>
            <w:vAlign w:val="center"/>
          </w:tcPr>
          <w:p w14:paraId="22B2945E" w14:textId="77777777" w:rsidR="00F0229F" w:rsidRPr="00CC2C81" w:rsidRDefault="00F0229F" w:rsidP="00F0229F">
            <w:pPr>
              <w:spacing w:after="0"/>
              <w:ind w:left="52" w:right="-130"/>
              <w:jc w:val="center"/>
              <w:rPr>
                <w:sz w:val="24"/>
                <w:szCs w:val="24"/>
              </w:rPr>
            </w:pPr>
            <w:r w:rsidRPr="00CC2C81">
              <w:rPr>
                <w:sz w:val="24"/>
                <w:szCs w:val="24"/>
              </w:rPr>
              <w:t>32</w:t>
            </w:r>
          </w:p>
        </w:tc>
        <w:tc>
          <w:tcPr>
            <w:tcW w:w="595" w:type="dxa"/>
            <w:tcBorders>
              <w:left w:val="single" w:sz="12" w:space="0" w:color="auto"/>
            </w:tcBorders>
            <w:vAlign w:val="center"/>
          </w:tcPr>
          <w:p w14:paraId="37F29844" w14:textId="77777777" w:rsidR="00F0229F" w:rsidRPr="00CC2C81" w:rsidRDefault="00F0229F" w:rsidP="00F0229F">
            <w:pPr>
              <w:spacing w:after="0"/>
              <w:ind w:right="-77"/>
              <w:jc w:val="center"/>
              <w:rPr>
                <w:sz w:val="24"/>
                <w:szCs w:val="24"/>
              </w:rPr>
            </w:pPr>
          </w:p>
        </w:tc>
        <w:tc>
          <w:tcPr>
            <w:tcW w:w="596" w:type="dxa"/>
            <w:vAlign w:val="center"/>
          </w:tcPr>
          <w:p w14:paraId="70C8326E" w14:textId="77777777" w:rsidR="00F0229F" w:rsidRPr="00CC2C81" w:rsidRDefault="00F0229F" w:rsidP="00F0229F">
            <w:pPr>
              <w:spacing w:after="0"/>
              <w:ind w:right="-77"/>
              <w:jc w:val="center"/>
              <w:rPr>
                <w:sz w:val="24"/>
                <w:szCs w:val="24"/>
              </w:rPr>
            </w:pPr>
          </w:p>
        </w:tc>
        <w:tc>
          <w:tcPr>
            <w:tcW w:w="596" w:type="dxa"/>
            <w:tcBorders>
              <w:right w:val="single" w:sz="12" w:space="0" w:color="auto"/>
            </w:tcBorders>
            <w:vAlign w:val="center"/>
          </w:tcPr>
          <w:p w14:paraId="4B439BF9" w14:textId="77777777" w:rsidR="00F0229F" w:rsidRPr="00CC2C81" w:rsidRDefault="00F0229F" w:rsidP="00F0229F">
            <w:pPr>
              <w:spacing w:after="0"/>
              <w:ind w:right="-77"/>
              <w:jc w:val="center"/>
              <w:rPr>
                <w:sz w:val="24"/>
                <w:szCs w:val="24"/>
              </w:rPr>
            </w:pPr>
          </w:p>
        </w:tc>
        <w:tc>
          <w:tcPr>
            <w:tcW w:w="596" w:type="dxa"/>
            <w:tcBorders>
              <w:left w:val="single" w:sz="12" w:space="0" w:color="auto"/>
            </w:tcBorders>
            <w:vAlign w:val="center"/>
          </w:tcPr>
          <w:p w14:paraId="7BC37C97" w14:textId="77777777" w:rsidR="00F0229F" w:rsidRPr="00CC2C81" w:rsidRDefault="00F0229F" w:rsidP="00F0229F">
            <w:pPr>
              <w:spacing w:after="0"/>
              <w:ind w:right="-77"/>
              <w:jc w:val="center"/>
              <w:rPr>
                <w:sz w:val="24"/>
                <w:szCs w:val="24"/>
              </w:rPr>
            </w:pPr>
          </w:p>
        </w:tc>
        <w:tc>
          <w:tcPr>
            <w:tcW w:w="595" w:type="dxa"/>
            <w:vAlign w:val="center"/>
          </w:tcPr>
          <w:p w14:paraId="158FA498" w14:textId="77777777" w:rsidR="00F0229F" w:rsidRPr="00CC2C81" w:rsidRDefault="00F0229F" w:rsidP="00F0229F">
            <w:pPr>
              <w:spacing w:after="0"/>
              <w:ind w:right="-77"/>
              <w:jc w:val="center"/>
              <w:rPr>
                <w:sz w:val="24"/>
                <w:szCs w:val="24"/>
              </w:rPr>
            </w:pPr>
          </w:p>
        </w:tc>
        <w:tc>
          <w:tcPr>
            <w:tcW w:w="596" w:type="dxa"/>
            <w:tcBorders>
              <w:right w:val="single" w:sz="12" w:space="0" w:color="auto"/>
            </w:tcBorders>
            <w:vAlign w:val="center"/>
          </w:tcPr>
          <w:p w14:paraId="42AA18E3" w14:textId="77777777" w:rsidR="00F0229F" w:rsidRPr="00CC2C81" w:rsidRDefault="00F0229F" w:rsidP="00F0229F">
            <w:pPr>
              <w:spacing w:after="0"/>
              <w:ind w:right="-77"/>
              <w:jc w:val="center"/>
              <w:rPr>
                <w:sz w:val="24"/>
                <w:szCs w:val="24"/>
              </w:rPr>
            </w:pPr>
          </w:p>
        </w:tc>
        <w:tc>
          <w:tcPr>
            <w:tcW w:w="596" w:type="dxa"/>
            <w:tcBorders>
              <w:left w:val="single" w:sz="12" w:space="0" w:color="auto"/>
            </w:tcBorders>
            <w:vAlign w:val="center"/>
          </w:tcPr>
          <w:p w14:paraId="128982C0" w14:textId="77777777" w:rsidR="00F0229F" w:rsidRPr="00CC2C81" w:rsidRDefault="00F0229F" w:rsidP="00F0229F">
            <w:pPr>
              <w:spacing w:after="0"/>
              <w:ind w:right="-77"/>
              <w:jc w:val="center"/>
              <w:rPr>
                <w:sz w:val="24"/>
                <w:szCs w:val="24"/>
              </w:rPr>
            </w:pPr>
          </w:p>
        </w:tc>
        <w:tc>
          <w:tcPr>
            <w:tcW w:w="596" w:type="dxa"/>
            <w:vAlign w:val="center"/>
          </w:tcPr>
          <w:p w14:paraId="4069C1C3" w14:textId="77777777" w:rsidR="00F0229F" w:rsidRPr="00CC2C81" w:rsidRDefault="00F0229F" w:rsidP="00F0229F">
            <w:pPr>
              <w:spacing w:after="0"/>
              <w:ind w:right="-77"/>
              <w:jc w:val="center"/>
              <w:rPr>
                <w:sz w:val="24"/>
                <w:szCs w:val="24"/>
              </w:rPr>
            </w:pPr>
          </w:p>
        </w:tc>
        <w:tc>
          <w:tcPr>
            <w:tcW w:w="597" w:type="dxa"/>
            <w:tcBorders>
              <w:right w:val="single" w:sz="12" w:space="0" w:color="auto"/>
            </w:tcBorders>
            <w:vAlign w:val="center"/>
          </w:tcPr>
          <w:p w14:paraId="343B30A7" w14:textId="77777777" w:rsidR="00F0229F" w:rsidRPr="00CC2C81" w:rsidRDefault="00F0229F" w:rsidP="00F0229F">
            <w:pPr>
              <w:spacing w:after="0"/>
              <w:ind w:right="-77"/>
              <w:jc w:val="center"/>
              <w:rPr>
                <w:sz w:val="24"/>
                <w:szCs w:val="24"/>
              </w:rPr>
            </w:pPr>
          </w:p>
        </w:tc>
        <w:tc>
          <w:tcPr>
            <w:tcW w:w="729" w:type="dxa"/>
            <w:tcBorders>
              <w:left w:val="single" w:sz="12" w:space="0" w:color="auto"/>
            </w:tcBorders>
            <w:vAlign w:val="center"/>
          </w:tcPr>
          <w:p w14:paraId="5DC65633" w14:textId="77777777" w:rsidR="00F0229F" w:rsidRPr="00CC2C81" w:rsidRDefault="00F0229F" w:rsidP="00F0229F">
            <w:pPr>
              <w:spacing w:after="0"/>
              <w:ind w:right="-77"/>
              <w:jc w:val="center"/>
              <w:rPr>
                <w:sz w:val="24"/>
                <w:szCs w:val="24"/>
              </w:rPr>
            </w:pPr>
          </w:p>
        </w:tc>
        <w:tc>
          <w:tcPr>
            <w:tcW w:w="709" w:type="dxa"/>
            <w:vAlign w:val="center"/>
          </w:tcPr>
          <w:p w14:paraId="1CE5D312" w14:textId="77777777" w:rsidR="00F0229F" w:rsidRPr="00CC2C81" w:rsidRDefault="00F0229F" w:rsidP="00F0229F">
            <w:pPr>
              <w:spacing w:after="0"/>
              <w:ind w:right="-77"/>
              <w:jc w:val="center"/>
              <w:rPr>
                <w:sz w:val="24"/>
                <w:szCs w:val="24"/>
              </w:rPr>
            </w:pPr>
          </w:p>
        </w:tc>
        <w:tc>
          <w:tcPr>
            <w:tcW w:w="709" w:type="dxa"/>
            <w:tcBorders>
              <w:right w:val="single" w:sz="12" w:space="0" w:color="auto"/>
            </w:tcBorders>
            <w:vAlign w:val="center"/>
          </w:tcPr>
          <w:p w14:paraId="37DF2CA3" w14:textId="77777777" w:rsidR="00F0229F" w:rsidRPr="00CC2C81" w:rsidRDefault="00F0229F" w:rsidP="00F0229F">
            <w:pPr>
              <w:spacing w:after="0"/>
              <w:ind w:right="-77"/>
              <w:jc w:val="center"/>
              <w:rPr>
                <w:sz w:val="24"/>
                <w:szCs w:val="24"/>
              </w:rPr>
            </w:pPr>
          </w:p>
        </w:tc>
        <w:tc>
          <w:tcPr>
            <w:tcW w:w="2801" w:type="dxa"/>
            <w:tcBorders>
              <w:left w:val="single" w:sz="12" w:space="0" w:color="auto"/>
            </w:tcBorders>
            <w:vAlign w:val="center"/>
          </w:tcPr>
          <w:p w14:paraId="07C02D8E" w14:textId="77777777" w:rsidR="00F0229F" w:rsidRPr="00CC2C81" w:rsidRDefault="00F0229F" w:rsidP="00F0229F">
            <w:pPr>
              <w:spacing w:after="0"/>
              <w:jc w:val="center"/>
              <w:rPr>
                <w:sz w:val="18"/>
                <w:szCs w:val="18"/>
              </w:rPr>
            </w:pPr>
          </w:p>
        </w:tc>
      </w:tr>
      <w:tr w:rsidR="00F0229F" w:rsidRPr="00CC2C81" w14:paraId="3660B7C1" w14:textId="77777777" w:rsidTr="00F0229F">
        <w:trPr>
          <w:trHeight w:val="221"/>
          <w:jc w:val="center"/>
        </w:trPr>
        <w:tc>
          <w:tcPr>
            <w:tcW w:w="435" w:type="dxa"/>
            <w:tcBorders>
              <w:right w:val="single" w:sz="12" w:space="0" w:color="auto"/>
            </w:tcBorders>
            <w:vAlign w:val="center"/>
          </w:tcPr>
          <w:p w14:paraId="09CBD240" w14:textId="77777777" w:rsidR="00F0229F" w:rsidRPr="00CC2C81"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B4D90D4" w14:textId="77777777" w:rsidR="00F0229F" w:rsidRPr="00CC2C81" w:rsidRDefault="00F0229F" w:rsidP="00F0229F">
            <w:pPr>
              <w:spacing w:after="0"/>
              <w:jc w:val="center"/>
              <w:rPr>
                <w:b/>
                <w:bCs/>
                <w:sz w:val="24"/>
                <w:szCs w:val="24"/>
              </w:rPr>
            </w:pPr>
            <w:r w:rsidRPr="00CC2C81">
              <w:rPr>
                <w:b/>
                <w:bCs/>
                <w:sz w:val="24"/>
                <w:szCs w:val="24"/>
              </w:rPr>
              <w:t>ВИХІД (з філе)</w:t>
            </w:r>
          </w:p>
        </w:tc>
        <w:tc>
          <w:tcPr>
            <w:tcW w:w="600" w:type="dxa"/>
            <w:tcBorders>
              <w:left w:val="single" w:sz="12" w:space="0" w:color="auto"/>
            </w:tcBorders>
            <w:vAlign w:val="center"/>
          </w:tcPr>
          <w:p w14:paraId="19B9FBF8" w14:textId="77777777" w:rsidR="00F0229F" w:rsidRPr="00CC2C81" w:rsidRDefault="00F0229F" w:rsidP="00F0229F">
            <w:pPr>
              <w:spacing w:after="0"/>
              <w:ind w:left="52" w:right="-130"/>
              <w:jc w:val="center"/>
              <w:rPr>
                <w:b/>
                <w:bCs/>
                <w:sz w:val="24"/>
                <w:szCs w:val="24"/>
              </w:rPr>
            </w:pPr>
          </w:p>
        </w:tc>
        <w:tc>
          <w:tcPr>
            <w:tcW w:w="600" w:type="dxa"/>
            <w:vAlign w:val="center"/>
          </w:tcPr>
          <w:p w14:paraId="0F0422C0" w14:textId="77777777" w:rsidR="00F0229F" w:rsidRPr="00CC2C81" w:rsidRDefault="00F0229F" w:rsidP="00F0229F">
            <w:pPr>
              <w:spacing w:after="0"/>
              <w:ind w:left="52" w:right="-130"/>
              <w:jc w:val="center"/>
              <w:rPr>
                <w:b/>
                <w:bCs/>
                <w:sz w:val="24"/>
                <w:szCs w:val="24"/>
              </w:rPr>
            </w:pPr>
          </w:p>
        </w:tc>
        <w:tc>
          <w:tcPr>
            <w:tcW w:w="600" w:type="dxa"/>
            <w:tcBorders>
              <w:right w:val="single" w:sz="12" w:space="0" w:color="auto"/>
            </w:tcBorders>
            <w:vAlign w:val="center"/>
          </w:tcPr>
          <w:p w14:paraId="2CB5E86F" w14:textId="77777777" w:rsidR="00F0229F" w:rsidRPr="00CC2C81" w:rsidRDefault="00F0229F" w:rsidP="00F0229F">
            <w:pPr>
              <w:spacing w:after="0"/>
              <w:ind w:left="52" w:right="-130"/>
              <w:jc w:val="center"/>
              <w:rPr>
                <w:b/>
                <w:bCs/>
                <w:sz w:val="24"/>
                <w:szCs w:val="24"/>
              </w:rPr>
            </w:pPr>
          </w:p>
        </w:tc>
        <w:tc>
          <w:tcPr>
            <w:tcW w:w="600" w:type="dxa"/>
            <w:tcBorders>
              <w:left w:val="single" w:sz="12" w:space="0" w:color="auto"/>
            </w:tcBorders>
            <w:vAlign w:val="center"/>
          </w:tcPr>
          <w:p w14:paraId="59A2A524" w14:textId="77777777" w:rsidR="00F0229F" w:rsidRPr="00CC2C81" w:rsidRDefault="00F0229F" w:rsidP="00F0229F">
            <w:pPr>
              <w:spacing w:after="0"/>
              <w:ind w:left="52" w:right="-130"/>
              <w:jc w:val="center"/>
              <w:rPr>
                <w:b/>
                <w:bCs/>
                <w:sz w:val="24"/>
                <w:szCs w:val="24"/>
              </w:rPr>
            </w:pPr>
            <w:r w:rsidRPr="00CC2C81">
              <w:rPr>
                <w:b/>
                <w:bCs/>
                <w:sz w:val="24"/>
                <w:szCs w:val="24"/>
              </w:rPr>
              <w:t>66/24</w:t>
            </w:r>
          </w:p>
        </w:tc>
        <w:tc>
          <w:tcPr>
            <w:tcW w:w="600" w:type="dxa"/>
            <w:vAlign w:val="center"/>
          </w:tcPr>
          <w:p w14:paraId="4FA64678" w14:textId="77777777" w:rsidR="00F0229F" w:rsidRPr="00CC2C81" w:rsidRDefault="00F0229F" w:rsidP="00F0229F">
            <w:pPr>
              <w:spacing w:after="0"/>
              <w:ind w:left="52" w:right="-130"/>
              <w:jc w:val="center"/>
              <w:rPr>
                <w:b/>
                <w:bCs/>
                <w:sz w:val="24"/>
                <w:szCs w:val="24"/>
              </w:rPr>
            </w:pPr>
            <w:r w:rsidRPr="00CC2C81">
              <w:rPr>
                <w:b/>
                <w:bCs/>
                <w:sz w:val="24"/>
                <w:szCs w:val="24"/>
              </w:rPr>
              <w:t>66/24</w:t>
            </w:r>
          </w:p>
        </w:tc>
        <w:tc>
          <w:tcPr>
            <w:tcW w:w="602" w:type="dxa"/>
            <w:tcBorders>
              <w:right w:val="single" w:sz="12" w:space="0" w:color="auto"/>
            </w:tcBorders>
            <w:vAlign w:val="center"/>
          </w:tcPr>
          <w:p w14:paraId="38EA551E" w14:textId="77777777" w:rsidR="00F0229F" w:rsidRPr="00CC2C81" w:rsidRDefault="00F0229F" w:rsidP="00F0229F">
            <w:pPr>
              <w:spacing w:after="0"/>
              <w:ind w:left="52" w:right="-130"/>
              <w:jc w:val="center"/>
              <w:rPr>
                <w:b/>
                <w:bCs/>
                <w:sz w:val="24"/>
                <w:szCs w:val="24"/>
              </w:rPr>
            </w:pPr>
            <w:r w:rsidRPr="00CC2C81">
              <w:rPr>
                <w:b/>
                <w:bCs/>
                <w:sz w:val="24"/>
                <w:szCs w:val="24"/>
              </w:rPr>
              <w:t>88/32</w:t>
            </w:r>
          </w:p>
        </w:tc>
        <w:tc>
          <w:tcPr>
            <w:tcW w:w="595" w:type="dxa"/>
            <w:tcBorders>
              <w:left w:val="single" w:sz="12" w:space="0" w:color="auto"/>
            </w:tcBorders>
            <w:vAlign w:val="bottom"/>
          </w:tcPr>
          <w:p w14:paraId="10D02C7A" w14:textId="77777777" w:rsidR="00F0229F" w:rsidRPr="00CC2C81" w:rsidRDefault="00F0229F" w:rsidP="00F0229F">
            <w:pPr>
              <w:spacing w:after="0"/>
              <w:ind w:right="-77"/>
              <w:jc w:val="center"/>
              <w:rPr>
                <w:b/>
                <w:bCs/>
                <w:sz w:val="24"/>
                <w:szCs w:val="24"/>
              </w:rPr>
            </w:pPr>
            <w:r w:rsidRPr="00CC2C81">
              <w:rPr>
                <w:b/>
                <w:bCs/>
                <w:sz w:val="24"/>
                <w:szCs w:val="24"/>
              </w:rPr>
              <w:t>11,7</w:t>
            </w:r>
          </w:p>
        </w:tc>
        <w:tc>
          <w:tcPr>
            <w:tcW w:w="596" w:type="dxa"/>
            <w:vAlign w:val="bottom"/>
          </w:tcPr>
          <w:p w14:paraId="1D47103A" w14:textId="77777777" w:rsidR="00F0229F" w:rsidRPr="00CC2C81" w:rsidRDefault="00F0229F" w:rsidP="00F0229F">
            <w:pPr>
              <w:spacing w:after="0"/>
              <w:ind w:right="-77"/>
              <w:jc w:val="center"/>
              <w:rPr>
                <w:b/>
                <w:bCs/>
                <w:sz w:val="24"/>
                <w:szCs w:val="24"/>
              </w:rPr>
            </w:pPr>
            <w:r w:rsidRPr="00CC2C81">
              <w:rPr>
                <w:b/>
                <w:bCs/>
                <w:sz w:val="24"/>
                <w:szCs w:val="24"/>
              </w:rPr>
              <w:t>11,7</w:t>
            </w:r>
          </w:p>
        </w:tc>
        <w:tc>
          <w:tcPr>
            <w:tcW w:w="596" w:type="dxa"/>
            <w:tcBorders>
              <w:right w:val="single" w:sz="12" w:space="0" w:color="auto"/>
            </w:tcBorders>
            <w:vAlign w:val="bottom"/>
          </w:tcPr>
          <w:p w14:paraId="4A46349F" w14:textId="77777777" w:rsidR="00F0229F" w:rsidRPr="00CC2C81" w:rsidRDefault="00F0229F" w:rsidP="00F0229F">
            <w:pPr>
              <w:spacing w:after="0"/>
              <w:ind w:right="-77"/>
              <w:jc w:val="center"/>
              <w:rPr>
                <w:b/>
                <w:bCs/>
                <w:sz w:val="24"/>
                <w:szCs w:val="24"/>
              </w:rPr>
            </w:pPr>
            <w:r w:rsidRPr="00CC2C81">
              <w:rPr>
                <w:b/>
                <w:bCs/>
                <w:sz w:val="24"/>
                <w:szCs w:val="24"/>
              </w:rPr>
              <w:t>15,6</w:t>
            </w:r>
          </w:p>
        </w:tc>
        <w:tc>
          <w:tcPr>
            <w:tcW w:w="596" w:type="dxa"/>
            <w:tcBorders>
              <w:left w:val="single" w:sz="12" w:space="0" w:color="auto"/>
            </w:tcBorders>
            <w:vAlign w:val="bottom"/>
          </w:tcPr>
          <w:p w14:paraId="025D9068" w14:textId="77777777" w:rsidR="00F0229F" w:rsidRPr="00CC2C81" w:rsidRDefault="00F0229F" w:rsidP="00F0229F">
            <w:pPr>
              <w:spacing w:after="0"/>
              <w:ind w:right="-77"/>
              <w:jc w:val="center"/>
              <w:rPr>
                <w:b/>
                <w:bCs/>
                <w:sz w:val="24"/>
                <w:szCs w:val="24"/>
              </w:rPr>
            </w:pPr>
            <w:r w:rsidRPr="00CC2C81">
              <w:rPr>
                <w:b/>
                <w:bCs/>
                <w:sz w:val="24"/>
                <w:szCs w:val="24"/>
              </w:rPr>
              <w:t>5,</w:t>
            </w:r>
            <w:r w:rsidRPr="00965388">
              <w:rPr>
                <w:b/>
                <w:bCs/>
                <w:sz w:val="24"/>
                <w:szCs w:val="24"/>
              </w:rPr>
              <w:t>9</w:t>
            </w:r>
          </w:p>
        </w:tc>
        <w:tc>
          <w:tcPr>
            <w:tcW w:w="595" w:type="dxa"/>
            <w:vAlign w:val="bottom"/>
          </w:tcPr>
          <w:p w14:paraId="5A7994AF" w14:textId="77777777" w:rsidR="00F0229F" w:rsidRPr="00CC2C81" w:rsidRDefault="00F0229F" w:rsidP="00F0229F">
            <w:pPr>
              <w:spacing w:after="0"/>
              <w:ind w:right="-77"/>
              <w:jc w:val="center"/>
              <w:rPr>
                <w:b/>
                <w:bCs/>
                <w:sz w:val="24"/>
                <w:szCs w:val="24"/>
              </w:rPr>
            </w:pPr>
            <w:r w:rsidRPr="00CC2C81">
              <w:rPr>
                <w:b/>
                <w:bCs/>
                <w:sz w:val="24"/>
                <w:szCs w:val="24"/>
              </w:rPr>
              <w:t>5,</w:t>
            </w:r>
            <w:r w:rsidRPr="00965388">
              <w:rPr>
                <w:b/>
                <w:bCs/>
                <w:sz w:val="24"/>
                <w:szCs w:val="24"/>
              </w:rPr>
              <w:t>9</w:t>
            </w:r>
          </w:p>
        </w:tc>
        <w:tc>
          <w:tcPr>
            <w:tcW w:w="596" w:type="dxa"/>
            <w:tcBorders>
              <w:right w:val="single" w:sz="12" w:space="0" w:color="auto"/>
            </w:tcBorders>
            <w:vAlign w:val="bottom"/>
          </w:tcPr>
          <w:p w14:paraId="0549F28B" w14:textId="77777777" w:rsidR="00F0229F" w:rsidRPr="00CC2C81" w:rsidRDefault="00F0229F" w:rsidP="00F0229F">
            <w:pPr>
              <w:spacing w:after="0"/>
              <w:ind w:right="-77"/>
              <w:jc w:val="center"/>
              <w:rPr>
                <w:b/>
                <w:bCs/>
                <w:sz w:val="24"/>
                <w:szCs w:val="24"/>
              </w:rPr>
            </w:pPr>
            <w:r w:rsidRPr="00CC2C81">
              <w:rPr>
                <w:b/>
                <w:bCs/>
                <w:sz w:val="24"/>
                <w:szCs w:val="24"/>
              </w:rPr>
              <w:t>7,</w:t>
            </w:r>
            <w:r w:rsidRPr="00965388">
              <w:rPr>
                <w:b/>
                <w:bCs/>
                <w:sz w:val="24"/>
                <w:szCs w:val="24"/>
              </w:rPr>
              <w:t>4</w:t>
            </w:r>
          </w:p>
        </w:tc>
        <w:tc>
          <w:tcPr>
            <w:tcW w:w="596" w:type="dxa"/>
            <w:tcBorders>
              <w:left w:val="single" w:sz="12" w:space="0" w:color="auto"/>
            </w:tcBorders>
            <w:vAlign w:val="bottom"/>
          </w:tcPr>
          <w:p w14:paraId="00EA775F" w14:textId="77777777" w:rsidR="00F0229F" w:rsidRPr="00CC2C81" w:rsidRDefault="00F0229F" w:rsidP="00F0229F">
            <w:pPr>
              <w:spacing w:after="0"/>
              <w:ind w:right="-77"/>
              <w:jc w:val="center"/>
              <w:rPr>
                <w:b/>
                <w:bCs/>
                <w:sz w:val="24"/>
                <w:szCs w:val="24"/>
              </w:rPr>
            </w:pPr>
            <w:r w:rsidRPr="00CC2C81">
              <w:rPr>
                <w:b/>
                <w:bCs/>
                <w:sz w:val="24"/>
                <w:szCs w:val="24"/>
              </w:rPr>
              <w:t>11,6</w:t>
            </w:r>
          </w:p>
        </w:tc>
        <w:tc>
          <w:tcPr>
            <w:tcW w:w="596" w:type="dxa"/>
            <w:vAlign w:val="bottom"/>
          </w:tcPr>
          <w:p w14:paraId="3DF225D1" w14:textId="77777777" w:rsidR="00F0229F" w:rsidRPr="00CC2C81" w:rsidRDefault="00F0229F" w:rsidP="00F0229F">
            <w:pPr>
              <w:spacing w:after="0"/>
              <w:ind w:right="-77"/>
              <w:jc w:val="center"/>
              <w:rPr>
                <w:b/>
                <w:bCs/>
                <w:sz w:val="24"/>
                <w:szCs w:val="24"/>
              </w:rPr>
            </w:pPr>
            <w:r w:rsidRPr="00CC2C81">
              <w:rPr>
                <w:b/>
                <w:bCs/>
                <w:sz w:val="24"/>
                <w:szCs w:val="24"/>
              </w:rPr>
              <w:t>11,6</w:t>
            </w:r>
          </w:p>
        </w:tc>
        <w:tc>
          <w:tcPr>
            <w:tcW w:w="597" w:type="dxa"/>
            <w:tcBorders>
              <w:right w:val="single" w:sz="12" w:space="0" w:color="auto"/>
            </w:tcBorders>
            <w:vAlign w:val="bottom"/>
          </w:tcPr>
          <w:p w14:paraId="0DA1A683" w14:textId="77777777" w:rsidR="00F0229F" w:rsidRPr="00CC2C81" w:rsidRDefault="00F0229F" w:rsidP="00F0229F">
            <w:pPr>
              <w:spacing w:after="0"/>
              <w:ind w:right="-77"/>
              <w:jc w:val="center"/>
              <w:rPr>
                <w:b/>
                <w:bCs/>
                <w:sz w:val="24"/>
                <w:szCs w:val="24"/>
              </w:rPr>
            </w:pPr>
            <w:r w:rsidRPr="00CC2C81">
              <w:rPr>
                <w:b/>
                <w:bCs/>
                <w:sz w:val="24"/>
                <w:szCs w:val="24"/>
              </w:rPr>
              <w:t>15,2</w:t>
            </w:r>
          </w:p>
        </w:tc>
        <w:tc>
          <w:tcPr>
            <w:tcW w:w="729" w:type="dxa"/>
            <w:tcBorders>
              <w:left w:val="single" w:sz="12" w:space="0" w:color="auto"/>
            </w:tcBorders>
            <w:vAlign w:val="bottom"/>
          </w:tcPr>
          <w:p w14:paraId="0D7D9788" w14:textId="77777777" w:rsidR="00F0229F" w:rsidRPr="00CC2C81" w:rsidRDefault="00F0229F" w:rsidP="00F0229F">
            <w:pPr>
              <w:spacing w:after="0"/>
              <w:ind w:right="-77"/>
              <w:jc w:val="center"/>
              <w:rPr>
                <w:b/>
                <w:bCs/>
                <w:sz w:val="24"/>
                <w:szCs w:val="24"/>
              </w:rPr>
            </w:pPr>
            <w:r w:rsidRPr="00CC2C81">
              <w:rPr>
                <w:b/>
                <w:bCs/>
                <w:sz w:val="24"/>
                <w:szCs w:val="24"/>
              </w:rPr>
              <w:t>146</w:t>
            </w:r>
          </w:p>
        </w:tc>
        <w:tc>
          <w:tcPr>
            <w:tcW w:w="709" w:type="dxa"/>
            <w:vAlign w:val="bottom"/>
          </w:tcPr>
          <w:p w14:paraId="262AE8C4" w14:textId="77777777" w:rsidR="00F0229F" w:rsidRPr="00CC2C81" w:rsidRDefault="00F0229F" w:rsidP="00F0229F">
            <w:pPr>
              <w:spacing w:after="0"/>
              <w:ind w:right="-77"/>
              <w:jc w:val="center"/>
              <w:rPr>
                <w:b/>
                <w:bCs/>
                <w:sz w:val="24"/>
                <w:szCs w:val="24"/>
              </w:rPr>
            </w:pPr>
            <w:r w:rsidRPr="00CC2C81">
              <w:rPr>
                <w:b/>
                <w:bCs/>
                <w:sz w:val="24"/>
                <w:szCs w:val="24"/>
              </w:rPr>
              <w:t>146</w:t>
            </w:r>
          </w:p>
        </w:tc>
        <w:tc>
          <w:tcPr>
            <w:tcW w:w="709" w:type="dxa"/>
            <w:tcBorders>
              <w:right w:val="single" w:sz="12" w:space="0" w:color="auto"/>
            </w:tcBorders>
            <w:vAlign w:val="bottom"/>
          </w:tcPr>
          <w:p w14:paraId="57306F0F" w14:textId="77777777" w:rsidR="00F0229F" w:rsidRPr="00CC2C81" w:rsidRDefault="00F0229F" w:rsidP="00F0229F">
            <w:pPr>
              <w:spacing w:after="0"/>
              <w:ind w:right="-77"/>
              <w:jc w:val="center"/>
              <w:rPr>
                <w:b/>
                <w:bCs/>
                <w:sz w:val="24"/>
                <w:szCs w:val="24"/>
              </w:rPr>
            </w:pPr>
            <w:r w:rsidRPr="00CC2C81">
              <w:rPr>
                <w:b/>
                <w:bCs/>
                <w:sz w:val="24"/>
                <w:szCs w:val="24"/>
              </w:rPr>
              <w:t>189</w:t>
            </w:r>
          </w:p>
        </w:tc>
        <w:tc>
          <w:tcPr>
            <w:tcW w:w="2801" w:type="dxa"/>
            <w:tcBorders>
              <w:left w:val="single" w:sz="12" w:space="0" w:color="auto"/>
            </w:tcBorders>
            <w:vAlign w:val="center"/>
          </w:tcPr>
          <w:p w14:paraId="782173B4" w14:textId="77777777" w:rsidR="00F0229F" w:rsidRPr="00CC2C81" w:rsidRDefault="00F0229F" w:rsidP="00F0229F">
            <w:pPr>
              <w:spacing w:after="0"/>
              <w:jc w:val="center"/>
              <w:rPr>
                <w:sz w:val="18"/>
                <w:szCs w:val="18"/>
              </w:rPr>
            </w:pPr>
          </w:p>
        </w:tc>
      </w:tr>
      <w:tr w:rsidR="00F0229F" w:rsidRPr="00CC2C81" w14:paraId="4A76EC86" w14:textId="77777777" w:rsidTr="00F0229F">
        <w:trPr>
          <w:trHeight w:val="221"/>
          <w:jc w:val="center"/>
        </w:trPr>
        <w:tc>
          <w:tcPr>
            <w:tcW w:w="435" w:type="dxa"/>
            <w:tcBorders>
              <w:right w:val="single" w:sz="12" w:space="0" w:color="auto"/>
            </w:tcBorders>
            <w:vAlign w:val="center"/>
          </w:tcPr>
          <w:p w14:paraId="3776283A" w14:textId="77777777" w:rsidR="00F0229F" w:rsidRPr="00CC2C81" w:rsidRDefault="00F0229F" w:rsidP="00F0229F">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AF20CFD" w14:textId="77777777" w:rsidR="00F0229F" w:rsidRPr="00CC2C81" w:rsidRDefault="00F0229F" w:rsidP="00F0229F">
            <w:pPr>
              <w:spacing w:after="0"/>
              <w:jc w:val="center"/>
              <w:rPr>
                <w:b/>
                <w:bCs/>
                <w:sz w:val="24"/>
                <w:szCs w:val="24"/>
              </w:rPr>
            </w:pPr>
            <w:r w:rsidRPr="00CC2C81">
              <w:rPr>
                <w:b/>
                <w:bCs/>
                <w:sz w:val="24"/>
                <w:szCs w:val="24"/>
              </w:rPr>
              <w:t>ВИХІД (з стегна)</w:t>
            </w:r>
          </w:p>
        </w:tc>
        <w:tc>
          <w:tcPr>
            <w:tcW w:w="600" w:type="dxa"/>
            <w:tcBorders>
              <w:left w:val="single" w:sz="12" w:space="0" w:color="auto"/>
            </w:tcBorders>
            <w:vAlign w:val="center"/>
          </w:tcPr>
          <w:p w14:paraId="42E93089" w14:textId="77777777" w:rsidR="00F0229F" w:rsidRPr="00CC2C81" w:rsidRDefault="00F0229F" w:rsidP="00F0229F">
            <w:pPr>
              <w:spacing w:after="0"/>
              <w:ind w:left="52" w:right="-130"/>
              <w:jc w:val="center"/>
              <w:rPr>
                <w:b/>
                <w:bCs/>
                <w:sz w:val="24"/>
                <w:szCs w:val="24"/>
              </w:rPr>
            </w:pPr>
          </w:p>
        </w:tc>
        <w:tc>
          <w:tcPr>
            <w:tcW w:w="600" w:type="dxa"/>
            <w:vAlign w:val="center"/>
          </w:tcPr>
          <w:p w14:paraId="06F7BD75" w14:textId="77777777" w:rsidR="00F0229F" w:rsidRPr="00CC2C81" w:rsidRDefault="00F0229F" w:rsidP="00F0229F">
            <w:pPr>
              <w:spacing w:after="0"/>
              <w:ind w:left="52" w:right="-130"/>
              <w:jc w:val="center"/>
              <w:rPr>
                <w:b/>
                <w:bCs/>
                <w:sz w:val="24"/>
                <w:szCs w:val="24"/>
              </w:rPr>
            </w:pPr>
          </w:p>
        </w:tc>
        <w:tc>
          <w:tcPr>
            <w:tcW w:w="600" w:type="dxa"/>
            <w:tcBorders>
              <w:right w:val="single" w:sz="12" w:space="0" w:color="auto"/>
            </w:tcBorders>
            <w:vAlign w:val="center"/>
          </w:tcPr>
          <w:p w14:paraId="692BE221" w14:textId="77777777" w:rsidR="00F0229F" w:rsidRPr="00CC2C81" w:rsidRDefault="00F0229F" w:rsidP="00F0229F">
            <w:pPr>
              <w:spacing w:after="0"/>
              <w:ind w:left="52" w:right="-130"/>
              <w:jc w:val="center"/>
              <w:rPr>
                <w:b/>
                <w:bCs/>
                <w:sz w:val="24"/>
                <w:szCs w:val="24"/>
              </w:rPr>
            </w:pPr>
          </w:p>
        </w:tc>
        <w:tc>
          <w:tcPr>
            <w:tcW w:w="600" w:type="dxa"/>
            <w:tcBorders>
              <w:left w:val="single" w:sz="12" w:space="0" w:color="auto"/>
            </w:tcBorders>
            <w:vAlign w:val="center"/>
          </w:tcPr>
          <w:p w14:paraId="538F07C5" w14:textId="77777777" w:rsidR="00F0229F" w:rsidRPr="00CC2C81" w:rsidRDefault="00F0229F" w:rsidP="00F0229F">
            <w:pPr>
              <w:spacing w:after="0"/>
              <w:ind w:left="52" w:right="-130"/>
              <w:jc w:val="center"/>
              <w:rPr>
                <w:b/>
                <w:bCs/>
                <w:sz w:val="24"/>
                <w:szCs w:val="24"/>
              </w:rPr>
            </w:pPr>
            <w:r w:rsidRPr="00CC2C81">
              <w:rPr>
                <w:b/>
                <w:bCs/>
                <w:sz w:val="24"/>
                <w:szCs w:val="24"/>
              </w:rPr>
              <w:t>66/24</w:t>
            </w:r>
          </w:p>
        </w:tc>
        <w:tc>
          <w:tcPr>
            <w:tcW w:w="600" w:type="dxa"/>
            <w:vAlign w:val="center"/>
          </w:tcPr>
          <w:p w14:paraId="3129ED1B" w14:textId="77777777" w:rsidR="00F0229F" w:rsidRPr="00CC2C81" w:rsidRDefault="00F0229F" w:rsidP="00F0229F">
            <w:pPr>
              <w:spacing w:after="0"/>
              <w:ind w:left="52" w:right="-130"/>
              <w:jc w:val="center"/>
              <w:rPr>
                <w:b/>
                <w:bCs/>
                <w:sz w:val="24"/>
                <w:szCs w:val="24"/>
              </w:rPr>
            </w:pPr>
            <w:r w:rsidRPr="00CC2C81">
              <w:rPr>
                <w:b/>
                <w:bCs/>
                <w:sz w:val="24"/>
                <w:szCs w:val="24"/>
              </w:rPr>
              <w:t>66/24</w:t>
            </w:r>
          </w:p>
        </w:tc>
        <w:tc>
          <w:tcPr>
            <w:tcW w:w="602" w:type="dxa"/>
            <w:tcBorders>
              <w:right w:val="single" w:sz="12" w:space="0" w:color="auto"/>
            </w:tcBorders>
            <w:vAlign w:val="center"/>
          </w:tcPr>
          <w:p w14:paraId="3079E4CC" w14:textId="77777777" w:rsidR="00F0229F" w:rsidRPr="00CC2C81" w:rsidRDefault="00F0229F" w:rsidP="00F0229F">
            <w:pPr>
              <w:spacing w:after="0"/>
              <w:ind w:left="52" w:right="-130"/>
              <w:jc w:val="center"/>
              <w:rPr>
                <w:b/>
                <w:bCs/>
                <w:sz w:val="24"/>
                <w:szCs w:val="24"/>
              </w:rPr>
            </w:pPr>
            <w:r w:rsidRPr="00CC2C81">
              <w:rPr>
                <w:b/>
                <w:bCs/>
                <w:sz w:val="24"/>
                <w:szCs w:val="24"/>
              </w:rPr>
              <w:t>88/32</w:t>
            </w:r>
          </w:p>
        </w:tc>
        <w:tc>
          <w:tcPr>
            <w:tcW w:w="595" w:type="dxa"/>
            <w:tcBorders>
              <w:left w:val="single" w:sz="12" w:space="0" w:color="auto"/>
            </w:tcBorders>
            <w:vAlign w:val="bottom"/>
          </w:tcPr>
          <w:p w14:paraId="4F4B4498" w14:textId="77777777" w:rsidR="00F0229F" w:rsidRPr="00CC2C81" w:rsidRDefault="00F0229F" w:rsidP="00F0229F">
            <w:pPr>
              <w:spacing w:after="0"/>
              <w:ind w:right="-77"/>
              <w:jc w:val="center"/>
              <w:rPr>
                <w:b/>
                <w:bCs/>
                <w:sz w:val="24"/>
                <w:szCs w:val="24"/>
              </w:rPr>
            </w:pPr>
            <w:r w:rsidRPr="00CC2C81">
              <w:rPr>
                <w:b/>
                <w:bCs/>
                <w:sz w:val="24"/>
                <w:szCs w:val="24"/>
              </w:rPr>
              <w:t>12,5</w:t>
            </w:r>
          </w:p>
        </w:tc>
        <w:tc>
          <w:tcPr>
            <w:tcW w:w="596" w:type="dxa"/>
            <w:vAlign w:val="bottom"/>
          </w:tcPr>
          <w:p w14:paraId="159356EF" w14:textId="77777777" w:rsidR="00F0229F" w:rsidRPr="00CC2C81" w:rsidRDefault="00F0229F" w:rsidP="00F0229F">
            <w:pPr>
              <w:spacing w:after="0"/>
              <w:ind w:right="-77"/>
              <w:jc w:val="center"/>
              <w:rPr>
                <w:b/>
                <w:bCs/>
                <w:sz w:val="24"/>
                <w:szCs w:val="24"/>
              </w:rPr>
            </w:pPr>
            <w:r w:rsidRPr="00CC2C81">
              <w:rPr>
                <w:b/>
                <w:bCs/>
                <w:sz w:val="24"/>
                <w:szCs w:val="24"/>
              </w:rPr>
              <w:t>12,5</w:t>
            </w:r>
          </w:p>
        </w:tc>
        <w:tc>
          <w:tcPr>
            <w:tcW w:w="596" w:type="dxa"/>
            <w:tcBorders>
              <w:right w:val="single" w:sz="12" w:space="0" w:color="auto"/>
            </w:tcBorders>
            <w:vAlign w:val="bottom"/>
          </w:tcPr>
          <w:p w14:paraId="507ACEE3" w14:textId="77777777" w:rsidR="00F0229F" w:rsidRPr="00CC2C81" w:rsidRDefault="00F0229F" w:rsidP="00F0229F">
            <w:pPr>
              <w:spacing w:after="0"/>
              <w:ind w:right="-77"/>
              <w:jc w:val="center"/>
              <w:rPr>
                <w:b/>
                <w:bCs/>
                <w:sz w:val="24"/>
                <w:szCs w:val="24"/>
              </w:rPr>
            </w:pPr>
            <w:r w:rsidRPr="00CC2C81">
              <w:rPr>
                <w:b/>
                <w:bCs/>
                <w:sz w:val="24"/>
                <w:szCs w:val="24"/>
              </w:rPr>
              <w:t>16,6</w:t>
            </w:r>
          </w:p>
        </w:tc>
        <w:tc>
          <w:tcPr>
            <w:tcW w:w="596" w:type="dxa"/>
            <w:tcBorders>
              <w:left w:val="single" w:sz="12" w:space="0" w:color="auto"/>
            </w:tcBorders>
            <w:vAlign w:val="bottom"/>
          </w:tcPr>
          <w:p w14:paraId="125FBFEC" w14:textId="77777777" w:rsidR="00F0229F" w:rsidRPr="00CC2C81" w:rsidRDefault="00F0229F" w:rsidP="00F0229F">
            <w:pPr>
              <w:spacing w:after="0"/>
              <w:ind w:right="-77"/>
              <w:jc w:val="center"/>
              <w:rPr>
                <w:b/>
                <w:bCs/>
                <w:sz w:val="24"/>
                <w:szCs w:val="24"/>
              </w:rPr>
            </w:pPr>
            <w:r w:rsidRPr="00CC2C81">
              <w:rPr>
                <w:b/>
                <w:bCs/>
                <w:sz w:val="24"/>
                <w:szCs w:val="24"/>
              </w:rPr>
              <w:t>9,0</w:t>
            </w:r>
          </w:p>
        </w:tc>
        <w:tc>
          <w:tcPr>
            <w:tcW w:w="595" w:type="dxa"/>
            <w:vAlign w:val="bottom"/>
          </w:tcPr>
          <w:p w14:paraId="7E5271F5" w14:textId="77777777" w:rsidR="00F0229F" w:rsidRPr="00CC2C81" w:rsidRDefault="00F0229F" w:rsidP="00F0229F">
            <w:pPr>
              <w:spacing w:after="0"/>
              <w:ind w:right="-77"/>
              <w:jc w:val="center"/>
              <w:rPr>
                <w:b/>
                <w:bCs/>
                <w:sz w:val="24"/>
                <w:szCs w:val="24"/>
              </w:rPr>
            </w:pPr>
            <w:r w:rsidRPr="00CC2C81">
              <w:rPr>
                <w:b/>
                <w:bCs/>
                <w:sz w:val="24"/>
                <w:szCs w:val="24"/>
              </w:rPr>
              <w:t>9,0</w:t>
            </w:r>
          </w:p>
        </w:tc>
        <w:tc>
          <w:tcPr>
            <w:tcW w:w="596" w:type="dxa"/>
            <w:tcBorders>
              <w:right w:val="single" w:sz="12" w:space="0" w:color="auto"/>
            </w:tcBorders>
            <w:vAlign w:val="bottom"/>
          </w:tcPr>
          <w:p w14:paraId="3BEAD12B" w14:textId="77777777" w:rsidR="00F0229F" w:rsidRPr="00CC2C81" w:rsidRDefault="00F0229F" w:rsidP="00F0229F">
            <w:pPr>
              <w:spacing w:after="0"/>
              <w:ind w:right="-77"/>
              <w:jc w:val="center"/>
              <w:rPr>
                <w:b/>
                <w:bCs/>
                <w:sz w:val="24"/>
                <w:szCs w:val="24"/>
              </w:rPr>
            </w:pPr>
            <w:r w:rsidRPr="00CC2C81">
              <w:rPr>
                <w:b/>
                <w:bCs/>
                <w:sz w:val="24"/>
                <w:szCs w:val="24"/>
              </w:rPr>
              <w:t>11,5</w:t>
            </w:r>
          </w:p>
        </w:tc>
        <w:tc>
          <w:tcPr>
            <w:tcW w:w="596" w:type="dxa"/>
            <w:tcBorders>
              <w:left w:val="single" w:sz="12" w:space="0" w:color="auto"/>
            </w:tcBorders>
            <w:vAlign w:val="bottom"/>
          </w:tcPr>
          <w:p w14:paraId="3A67408E" w14:textId="77777777" w:rsidR="00F0229F" w:rsidRPr="00CC2C81" w:rsidRDefault="00F0229F" w:rsidP="00F0229F">
            <w:pPr>
              <w:spacing w:after="0"/>
              <w:ind w:right="-77"/>
              <w:jc w:val="center"/>
              <w:rPr>
                <w:b/>
                <w:bCs/>
                <w:sz w:val="24"/>
                <w:szCs w:val="24"/>
              </w:rPr>
            </w:pPr>
            <w:r w:rsidRPr="00CC2C81">
              <w:rPr>
                <w:b/>
                <w:bCs/>
                <w:sz w:val="24"/>
                <w:szCs w:val="24"/>
              </w:rPr>
              <w:t>11,6</w:t>
            </w:r>
          </w:p>
        </w:tc>
        <w:tc>
          <w:tcPr>
            <w:tcW w:w="596" w:type="dxa"/>
            <w:vAlign w:val="bottom"/>
          </w:tcPr>
          <w:p w14:paraId="26244A93" w14:textId="77777777" w:rsidR="00F0229F" w:rsidRPr="00CC2C81" w:rsidRDefault="00F0229F" w:rsidP="00F0229F">
            <w:pPr>
              <w:spacing w:after="0"/>
              <w:ind w:right="-77"/>
              <w:jc w:val="center"/>
              <w:rPr>
                <w:b/>
                <w:bCs/>
                <w:sz w:val="24"/>
                <w:szCs w:val="24"/>
              </w:rPr>
            </w:pPr>
            <w:r w:rsidRPr="00CC2C81">
              <w:rPr>
                <w:b/>
                <w:bCs/>
                <w:sz w:val="24"/>
                <w:szCs w:val="24"/>
              </w:rPr>
              <w:t>11,6</w:t>
            </w:r>
          </w:p>
        </w:tc>
        <w:tc>
          <w:tcPr>
            <w:tcW w:w="597" w:type="dxa"/>
            <w:tcBorders>
              <w:right w:val="single" w:sz="12" w:space="0" w:color="auto"/>
            </w:tcBorders>
            <w:vAlign w:val="bottom"/>
          </w:tcPr>
          <w:p w14:paraId="594DABB6" w14:textId="77777777" w:rsidR="00F0229F" w:rsidRPr="00CC2C81" w:rsidRDefault="00F0229F" w:rsidP="00F0229F">
            <w:pPr>
              <w:spacing w:after="0"/>
              <w:ind w:right="-77"/>
              <w:jc w:val="center"/>
              <w:rPr>
                <w:b/>
                <w:bCs/>
                <w:sz w:val="24"/>
                <w:szCs w:val="24"/>
              </w:rPr>
            </w:pPr>
            <w:r w:rsidRPr="00CC2C81">
              <w:rPr>
                <w:b/>
                <w:bCs/>
                <w:sz w:val="24"/>
                <w:szCs w:val="24"/>
              </w:rPr>
              <w:t>15,1</w:t>
            </w:r>
          </w:p>
        </w:tc>
        <w:tc>
          <w:tcPr>
            <w:tcW w:w="729" w:type="dxa"/>
            <w:tcBorders>
              <w:left w:val="single" w:sz="12" w:space="0" w:color="auto"/>
            </w:tcBorders>
            <w:vAlign w:val="bottom"/>
          </w:tcPr>
          <w:p w14:paraId="13C15BCE" w14:textId="77777777" w:rsidR="00F0229F" w:rsidRPr="00CC2C81" w:rsidRDefault="00F0229F" w:rsidP="00F0229F">
            <w:pPr>
              <w:spacing w:after="0"/>
              <w:ind w:right="-77"/>
              <w:jc w:val="center"/>
              <w:rPr>
                <w:b/>
                <w:bCs/>
                <w:sz w:val="24"/>
                <w:szCs w:val="24"/>
              </w:rPr>
            </w:pPr>
            <w:r w:rsidRPr="00CC2C81">
              <w:rPr>
                <w:b/>
                <w:bCs/>
                <w:sz w:val="24"/>
                <w:szCs w:val="24"/>
              </w:rPr>
              <w:t>177</w:t>
            </w:r>
          </w:p>
        </w:tc>
        <w:tc>
          <w:tcPr>
            <w:tcW w:w="709" w:type="dxa"/>
            <w:vAlign w:val="bottom"/>
          </w:tcPr>
          <w:p w14:paraId="7BEBBCE2" w14:textId="77777777" w:rsidR="00F0229F" w:rsidRPr="00CC2C81" w:rsidRDefault="00F0229F" w:rsidP="00F0229F">
            <w:pPr>
              <w:spacing w:after="0"/>
              <w:ind w:right="-77"/>
              <w:jc w:val="center"/>
              <w:rPr>
                <w:b/>
                <w:bCs/>
                <w:sz w:val="24"/>
                <w:szCs w:val="24"/>
              </w:rPr>
            </w:pPr>
            <w:r w:rsidRPr="00CC2C81">
              <w:rPr>
                <w:b/>
                <w:bCs/>
                <w:sz w:val="24"/>
                <w:szCs w:val="24"/>
              </w:rPr>
              <w:t>177</w:t>
            </w:r>
          </w:p>
        </w:tc>
        <w:tc>
          <w:tcPr>
            <w:tcW w:w="709" w:type="dxa"/>
            <w:tcBorders>
              <w:right w:val="single" w:sz="12" w:space="0" w:color="auto"/>
            </w:tcBorders>
            <w:vAlign w:val="bottom"/>
          </w:tcPr>
          <w:p w14:paraId="1DBA1C25" w14:textId="77777777" w:rsidR="00F0229F" w:rsidRPr="00CC2C81" w:rsidRDefault="00F0229F" w:rsidP="00F0229F">
            <w:pPr>
              <w:spacing w:after="0"/>
              <w:ind w:right="-77"/>
              <w:jc w:val="center"/>
              <w:rPr>
                <w:b/>
                <w:bCs/>
                <w:sz w:val="24"/>
                <w:szCs w:val="24"/>
              </w:rPr>
            </w:pPr>
            <w:r w:rsidRPr="00CC2C81">
              <w:rPr>
                <w:b/>
                <w:bCs/>
                <w:sz w:val="24"/>
                <w:szCs w:val="24"/>
              </w:rPr>
              <w:t>230</w:t>
            </w:r>
          </w:p>
        </w:tc>
        <w:tc>
          <w:tcPr>
            <w:tcW w:w="2801" w:type="dxa"/>
            <w:tcBorders>
              <w:left w:val="single" w:sz="12" w:space="0" w:color="auto"/>
            </w:tcBorders>
            <w:vAlign w:val="center"/>
          </w:tcPr>
          <w:p w14:paraId="07D67C9B" w14:textId="77777777" w:rsidR="00F0229F" w:rsidRPr="00CC2C81" w:rsidRDefault="00F0229F" w:rsidP="00F0229F">
            <w:pPr>
              <w:spacing w:after="0"/>
              <w:jc w:val="center"/>
              <w:rPr>
                <w:sz w:val="18"/>
                <w:szCs w:val="18"/>
              </w:rPr>
            </w:pPr>
          </w:p>
        </w:tc>
      </w:tr>
    </w:tbl>
    <w:p w14:paraId="4F5C9C95" w14:textId="77777777" w:rsidR="00F0229F" w:rsidRPr="00CC2C81" w:rsidRDefault="00F0229F" w:rsidP="00F0229F">
      <w:pPr>
        <w:widowControl w:val="0"/>
        <w:spacing w:after="0" w:line="276" w:lineRule="auto"/>
        <w:jc w:val="center"/>
        <w:rPr>
          <w:b/>
          <w:sz w:val="24"/>
          <w:szCs w:val="24"/>
          <w:lang w:eastAsia="ru-RU"/>
        </w:rPr>
      </w:pPr>
    </w:p>
    <w:p w14:paraId="2EEFDA0B" w14:textId="77777777" w:rsidR="00F0229F" w:rsidRPr="00CC2C81" w:rsidRDefault="00F0229F" w:rsidP="00F0229F">
      <w:pPr>
        <w:widowControl w:val="0"/>
        <w:spacing w:after="0" w:line="276" w:lineRule="auto"/>
        <w:jc w:val="center"/>
        <w:rPr>
          <w:b/>
          <w:sz w:val="24"/>
          <w:szCs w:val="24"/>
          <w:lang w:eastAsia="ru-RU"/>
        </w:rPr>
      </w:pPr>
      <w:r w:rsidRPr="00CC2C81">
        <w:rPr>
          <w:b/>
          <w:sz w:val="24"/>
          <w:szCs w:val="24"/>
          <w:lang w:eastAsia="ru-RU"/>
        </w:rPr>
        <w:t>Технологія приготування</w:t>
      </w:r>
    </w:p>
    <w:p w14:paraId="428CB0A3" w14:textId="77777777" w:rsidR="00F0229F" w:rsidRPr="00CC2C81" w:rsidRDefault="00F0229F" w:rsidP="00F0229F">
      <w:pPr>
        <w:spacing w:after="0"/>
      </w:pPr>
    </w:p>
    <w:p w14:paraId="2A61327C" w14:textId="77777777" w:rsidR="00F0229F" w:rsidRPr="00CC2C81" w:rsidRDefault="00F0229F" w:rsidP="00F0229F">
      <w:pPr>
        <w:spacing w:after="0" w:line="240" w:lineRule="auto"/>
        <w:ind w:right="179" w:firstLine="567"/>
        <w:jc w:val="both"/>
        <w:rPr>
          <w:sz w:val="24"/>
          <w:szCs w:val="24"/>
          <w:lang w:eastAsia="ru-RU"/>
        </w:rPr>
      </w:pPr>
      <w:r w:rsidRPr="00CC2C81">
        <w:rPr>
          <w:sz w:val="24"/>
          <w:szCs w:val="24"/>
          <w:lang w:eastAsia="ru-RU"/>
        </w:rPr>
        <w:t xml:space="preserve">Попередньо відварене куряче філе (або м’ясо стегна без шкіри та кістки) пропускають через м’ясорубку, додають підготовлені яйця, попередньо замочений у молоці хліб пшеничний, сіль, добре вимішують та формують тюфтельки. Підготовлені нарізані кубиками моркву та цибулю ріпчасту тушкують на олії з додаванням томатної пасти та води у закритій посудині за температури 100 °С протягом 10 хв. Сформовані тюфтельки обкачують у просіяному борошні, викладають на змащений олією лист, додають тушковані овочі та доводять до готовності у духовій шафі за температури 220-250 °С (15-20 хв). </w:t>
      </w:r>
    </w:p>
    <w:p w14:paraId="6DDA8DA5" w14:textId="77777777" w:rsidR="00F0229F" w:rsidRPr="00CC2C81" w:rsidRDefault="00F0229F" w:rsidP="00F0229F">
      <w:pPr>
        <w:spacing w:after="0" w:line="240" w:lineRule="auto"/>
        <w:ind w:firstLine="567"/>
        <w:rPr>
          <w:sz w:val="24"/>
          <w:szCs w:val="24"/>
        </w:rPr>
      </w:pPr>
      <w:r w:rsidRPr="00CC2C81">
        <w:rPr>
          <w:sz w:val="24"/>
          <w:szCs w:val="24"/>
          <w:lang w:eastAsia="ru-RU"/>
        </w:rPr>
        <w:t>Подають на мілкій закусочній тарілці  разом з овочами та гарніром при температурі 60-65 ºС.</w:t>
      </w:r>
    </w:p>
    <w:p w14:paraId="7478E188" w14:textId="77777777" w:rsidR="00F0229F" w:rsidRPr="00CC2C81" w:rsidRDefault="00F0229F" w:rsidP="00F0229F">
      <w:pPr>
        <w:widowControl w:val="0"/>
        <w:spacing w:after="0" w:line="240" w:lineRule="auto"/>
        <w:ind w:firstLine="567"/>
        <w:jc w:val="both"/>
        <w:rPr>
          <w:sz w:val="24"/>
          <w:szCs w:val="24"/>
          <w:lang w:eastAsia="ru-RU"/>
        </w:rPr>
      </w:pPr>
    </w:p>
    <w:p w14:paraId="5C712281" w14:textId="77777777" w:rsidR="00F0229F" w:rsidRPr="00CC2C81" w:rsidRDefault="00F0229F" w:rsidP="00F0229F">
      <w:pPr>
        <w:widowControl w:val="0"/>
        <w:spacing w:after="0" w:line="240" w:lineRule="auto"/>
        <w:ind w:firstLine="567"/>
        <w:jc w:val="center"/>
        <w:rPr>
          <w:b/>
          <w:sz w:val="24"/>
          <w:szCs w:val="24"/>
          <w:lang w:eastAsia="ru-RU"/>
        </w:rPr>
      </w:pPr>
      <w:r w:rsidRPr="00CC2C81">
        <w:rPr>
          <w:b/>
          <w:sz w:val="24"/>
          <w:szCs w:val="24"/>
          <w:lang w:eastAsia="ru-RU"/>
        </w:rPr>
        <w:t>Характеристика готової страви</w:t>
      </w:r>
    </w:p>
    <w:p w14:paraId="7B4591B1" w14:textId="77777777" w:rsidR="00F0229F" w:rsidRPr="00CC2C81" w:rsidRDefault="00F0229F" w:rsidP="00F0229F">
      <w:pPr>
        <w:widowControl w:val="0"/>
        <w:spacing w:after="0" w:line="240" w:lineRule="auto"/>
        <w:ind w:firstLine="567"/>
        <w:jc w:val="center"/>
        <w:rPr>
          <w:b/>
          <w:sz w:val="16"/>
          <w:szCs w:val="16"/>
          <w:lang w:eastAsia="ru-RU"/>
        </w:rPr>
      </w:pPr>
    </w:p>
    <w:p w14:paraId="36F3238B" w14:textId="77777777" w:rsidR="00F0229F" w:rsidRPr="00CC2C81" w:rsidRDefault="00F0229F" w:rsidP="00F0229F">
      <w:pPr>
        <w:widowControl w:val="0"/>
        <w:spacing w:after="0" w:line="240" w:lineRule="auto"/>
        <w:ind w:firstLine="567"/>
        <w:jc w:val="both"/>
        <w:rPr>
          <w:sz w:val="24"/>
          <w:szCs w:val="24"/>
        </w:rPr>
      </w:pPr>
      <w:r w:rsidRPr="00CC2C81">
        <w:rPr>
          <w:b/>
          <w:sz w:val="24"/>
          <w:szCs w:val="24"/>
          <w:lang w:eastAsia="ru-RU"/>
        </w:rPr>
        <w:t>Зовнішній вигляд</w:t>
      </w:r>
      <w:r w:rsidRPr="00CC2C81">
        <w:rPr>
          <w:sz w:val="24"/>
          <w:szCs w:val="24"/>
          <w:lang w:eastAsia="ru-RU"/>
        </w:rPr>
        <w:t xml:space="preserve">  – </w:t>
      </w:r>
      <w:r w:rsidRPr="00CC2C81">
        <w:rPr>
          <w:sz w:val="24"/>
          <w:szCs w:val="24"/>
        </w:rPr>
        <w:t>тюфтельки зберегли форму або злегка деформовані з овочами.</w:t>
      </w:r>
    </w:p>
    <w:p w14:paraId="28A7693C" w14:textId="77777777" w:rsidR="00F0229F" w:rsidRPr="00CC2C81" w:rsidRDefault="00F0229F" w:rsidP="00F0229F">
      <w:pPr>
        <w:widowControl w:val="0"/>
        <w:spacing w:after="0" w:line="240" w:lineRule="auto"/>
        <w:ind w:firstLine="567"/>
        <w:jc w:val="both"/>
        <w:rPr>
          <w:sz w:val="24"/>
          <w:szCs w:val="24"/>
          <w:lang w:eastAsia="ru-RU"/>
        </w:rPr>
      </w:pPr>
      <w:r w:rsidRPr="00CC2C81">
        <w:rPr>
          <w:b/>
          <w:sz w:val="24"/>
          <w:szCs w:val="24"/>
          <w:lang w:eastAsia="ru-RU"/>
        </w:rPr>
        <w:t>Колір</w:t>
      </w:r>
      <w:r w:rsidRPr="00CC2C81">
        <w:rPr>
          <w:sz w:val="24"/>
          <w:szCs w:val="24"/>
          <w:lang w:eastAsia="ru-RU"/>
        </w:rPr>
        <w:t xml:space="preserve"> – шкоринки – золотавий, на розрізі – світло – сірий.</w:t>
      </w:r>
    </w:p>
    <w:p w14:paraId="397CDF31" w14:textId="77777777" w:rsidR="00F0229F" w:rsidRPr="00CC2C81" w:rsidRDefault="00F0229F" w:rsidP="00F0229F">
      <w:pPr>
        <w:widowControl w:val="0"/>
        <w:spacing w:after="0" w:line="240" w:lineRule="auto"/>
        <w:ind w:firstLine="567"/>
        <w:rPr>
          <w:sz w:val="24"/>
          <w:szCs w:val="24"/>
          <w:lang w:eastAsia="ru-RU"/>
        </w:rPr>
      </w:pPr>
      <w:r w:rsidRPr="00CC2C81">
        <w:rPr>
          <w:b/>
          <w:sz w:val="24"/>
          <w:szCs w:val="24"/>
          <w:lang w:eastAsia="ru-RU"/>
        </w:rPr>
        <w:t>Смак і запах</w:t>
      </w:r>
      <w:r w:rsidRPr="00CC2C81">
        <w:rPr>
          <w:sz w:val="24"/>
          <w:szCs w:val="24"/>
          <w:lang w:eastAsia="ru-RU"/>
        </w:rPr>
        <w:t xml:space="preserve"> – властивий смаженому м’ясу птиці з тушкованими овочами, в міру солоний.</w:t>
      </w:r>
    </w:p>
    <w:p w14:paraId="068B1DB7" w14:textId="77777777" w:rsidR="00F0229F" w:rsidRPr="00CC2C81" w:rsidRDefault="00F0229F" w:rsidP="00F0229F">
      <w:pPr>
        <w:widowControl w:val="0"/>
        <w:spacing w:after="0" w:line="240" w:lineRule="auto"/>
        <w:ind w:firstLine="567"/>
        <w:rPr>
          <w:sz w:val="24"/>
          <w:szCs w:val="24"/>
          <w:lang w:eastAsia="ru-RU"/>
        </w:rPr>
      </w:pPr>
      <w:r w:rsidRPr="00CC2C81">
        <w:rPr>
          <w:b/>
          <w:sz w:val="24"/>
          <w:szCs w:val="24"/>
          <w:lang w:eastAsia="ru-RU"/>
        </w:rPr>
        <w:t>Консистенція</w:t>
      </w:r>
      <w:r w:rsidRPr="00CC2C81">
        <w:rPr>
          <w:sz w:val="24"/>
          <w:szCs w:val="24"/>
          <w:lang w:eastAsia="ru-RU"/>
        </w:rPr>
        <w:t xml:space="preserve"> – однорідна, соковита, пишна, овочів м</w:t>
      </w:r>
      <w:r w:rsidRPr="00CC2C81">
        <w:rPr>
          <w:sz w:val="24"/>
          <w:szCs w:val="24"/>
          <w:lang w:val="ru-RU" w:eastAsia="ru-RU"/>
        </w:rPr>
        <w:t>’</w:t>
      </w:r>
      <w:r w:rsidRPr="00CC2C81">
        <w:rPr>
          <w:sz w:val="24"/>
          <w:szCs w:val="24"/>
          <w:lang w:eastAsia="ru-RU"/>
        </w:rPr>
        <w:t>яка.</w:t>
      </w:r>
    </w:p>
    <w:p w14:paraId="21FFB0D3" w14:textId="77777777" w:rsidR="00F0229F" w:rsidRPr="00CC2C81" w:rsidRDefault="00F0229F" w:rsidP="00F0229F">
      <w:pPr>
        <w:widowControl w:val="0"/>
        <w:tabs>
          <w:tab w:val="left" w:pos="13320"/>
        </w:tabs>
        <w:spacing w:after="0" w:line="240" w:lineRule="auto"/>
        <w:ind w:firstLine="567"/>
        <w:rPr>
          <w:b/>
          <w:sz w:val="24"/>
          <w:szCs w:val="24"/>
          <w:lang w:eastAsia="ru-RU"/>
        </w:rPr>
      </w:pPr>
    </w:p>
    <w:p w14:paraId="692F6318" w14:textId="77777777" w:rsidR="00F0229F" w:rsidRPr="00CC2C81" w:rsidRDefault="00F0229F" w:rsidP="00F0229F">
      <w:pPr>
        <w:widowControl w:val="0"/>
        <w:spacing w:after="0" w:line="240" w:lineRule="auto"/>
        <w:ind w:firstLine="567"/>
        <w:jc w:val="center"/>
        <w:rPr>
          <w:b/>
          <w:sz w:val="24"/>
          <w:szCs w:val="24"/>
          <w:lang w:eastAsia="ru-RU"/>
        </w:rPr>
      </w:pPr>
      <w:r w:rsidRPr="00CC2C81">
        <w:rPr>
          <w:b/>
          <w:sz w:val="24"/>
          <w:szCs w:val="24"/>
          <w:lang w:eastAsia="ru-RU"/>
        </w:rPr>
        <w:t>Основні фізичні та бактеріологічні показники</w:t>
      </w:r>
    </w:p>
    <w:p w14:paraId="59F984C1" w14:textId="77777777" w:rsidR="00F0229F" w:rsidRPr="00CC2C81" w:rsidRDefault="00F0229F" w:rsidP="00F0229F">
      <w:pPr>
        <w:widowControl w:val="0"/>
        <w:spacing w:after="0" w:line="240" w:lineRule="auto"/>
        <w:ind w:firstLine="567"/>
        <w:jc w:val="center"/>
        <w:rPr>
          <w:b/>
          <w:sz w:val="16"/>
          <w:szCs w:val="16"/>
          <w:lang w:val="ru-RU" w:eastAsia="ru-RU"/>
        </w:rPr>
      </w:pPr>
    </w:p>
    <w:p w14:paraId="5466D5AD" w14:textId="77777777" w:rsidR="00F0229F" w:rsidRPr="00CC2C81" w:rsidRDefault="00F0229F" w:rsidP="00F0229F">
      <w:pPr>
        <w:widowControl w:val="0"/>
        <w:spacing w:after="0" w:line="240" w:lineRule="auto"/>
        <w:ind w:firstLine="567"/>
        <w:jc w:val="both"/>
        <w:rPr>
          <w:sz w:val="24"/>
          <w:szCs w:val="24"/>
          <w:lang w:eastAsia="ru-RU"/>
        </w:rPr>
      </w:pPr>
      <w:r w:rsidRPr="00CC2C81">
        <w:rPr>
          <w:sz w:val="24"/>
          <w:szCs w:val="24"/>
          <w:lang w:eastAsia="ru-RU"/>
        </w:rPr>
        <w:t>Маса страви: 66/24 г ± 3 %</w:t>
      </w:r>
    </w:p>
    <w:p w14:paraId="08202777" w14:textId="77777777" w:rsidR="00F0229F" w:rsidRPr="00CC2C81" w:rsidRDefault="00F0229F" w:rsidP="00F0229F">
      <w:pPr>
        <w:widowControl w:val="0"/>
        <w:tabs>
          <w:tab w:val="left" w:pos="1968"/>
        </w:tabs>
        <w:spacing w:after="0" w:line="240" w:lineRule="auto"/>
        <w:ind w:firstLine="567"/>
        <w:rPr>
          <w:sz w:val="24"/>
          <w:szCs w:val="24"/>
          <w:lang w:eastAsia="ru-RU"/>
        </w:rPr>
      </w:pPr>
      <w:r w:rsidRPr="00CC2C81">
        <w:rPr>
          <w:sz w:val="24"/>
          <w:szCs w:val="24"/>
          <w:lang w:eastAsia="ru-RU"/>
        </w:rPr>
        <w:tab/>
        <w:t>88/32</w:t>
      </w:r>
      <w:r w:rsidR="00781082">
        <w:rPr>
          <w:sz w:val="24"/>
          <w:szCs w:val="24"/>
          <w:lang w:eastAsia="ru-RU"/>
        </w:rPr>
        <w:t xml:space="preserve"> </w:t>
      </w:r>
      <w:r w:rsidRPr="00CC2C81">
        <w:rPr>
          <w:sz w:val="24"/>
          <w:szCs w:val="24"/>
          <w:lang w:eastAsia="ru-RU"/>
        </w:rPr>
        <w:t>г ± 3 %</w:t>
      </w:r>
    </w:p>
    <w:p w14:paraId="5496BCFF" w14:textId="77777777" w:rsidR="00F0229F" w:rsidRPr="00CC2C81" w:rsidRDefault="00F0229F" w:rsidP="00F0229F">
      <w:pPr>
        <w:widowControl w:val="0"/>
        <w:spacing w:after="0" w:line="240" w:lineRule="auto"/>
        <w:rPr>
          <w:sz w:val="24"/>
          <w:szCs w:val="24"/>
          <w:lang w:eastAsia="ru-RU"/>
        </w:rPr>
      </w:pPr>
    </w:p>
    <w:p w14:paraId="35DD6864" w14:textId="77777777" w:rsidR="00F0229F" w:rsidRPr="00CC2C81" w:rsidRDefault="00F0229F" w:rsidP="00F0229F">
      <w:pPr>
        <w:widowControl w:val="0"/>
        <w:spacing w:after="0" w:line="240" w:lineRule="auto"/>
        <w:ind w:firstLine="567"/>
        <w:rPr>
          <w:b/>
          <w:sz w:val="24"/>
          <w:szCs w:val="24"/>
          <w:lang w:eastAsia="ru-RU"/>
        </w:rPr>
      </w:pPr>
      <w:r w:rsidRPr="00CC2C81">
        <w:rPr>
          <w:b/>
          <w:sz w:val="24"/>
          <w:szCs w:val="24"/>
          <w:lang w:eastAsia="ru-RU"/>
        </w:rPr>
        <w:t>Сестра медична старша</w:t>
      </w:r>
      <w:r w:rsidRPr="00CC2C81">
        <w:rPr>
          <w:b/>
          <w:sz w:val="24"/>
          <w:szCs w:val="24"/>
          <w:lang w:eastAsia="ru-RU"/>
        </w:rPr>
        <w:tab/>
      </w:r>
      <w:r w:rsidRPr="00CC2C81">
        <w:rPr>
          <w:b/>
          <w:sz w:val="24"/>
          <w:szCs w:val="24"/>
          <w:lang w:eastAsia="ru-RU"/>
        </w:rPr>
        <w:tab/>
      </w:r>
      <w:r w:rsidRPr="00CC2C81">
        <w:rPr>
          <w:b/>
          <w:sz w:val="24"/>
          <w:szCs w:val="24"/>
          <w:lang w:eastAsia="ru-RU"/>
        </w:rPr>
        <w:tab/>
        <w:t xml:space="preserve">                _________________</w:t>
      </w:r>
      <w:r w:rsidRPr="00CC2C81">
        <w:rPr>
          <w:b/>
          <w:sz w:val="24"/>
          <w:szCs w:val="24"/>
          <w:lang w:eastAsia="ru-RU"/>
        </w:rPr>
        <w:tab/>
      </w:r>
      <w:r w:rsidRPr="00CC2C81">
        <w:rPr>
          <w:b/>
          <w:sz w:val="24"/>
          <w:szCs w:val="24"/>
          <w:lang w:eastAsia="ru-RU"/>
        </w:rPr>
        <w:tab/>
      </w:r>
      <w:r w:rsidRPr="00CC2C81">
        <w:rPr>
          <w:b/>
          <w:sz w:val="24"/>
          <w:szCs w:val="24"/>
          <w:lang w:eastAsia="ru-RU"/>
        </w:rPr>
        <w:tab/>
      </w:r>
      <w:r w:rsidRPr="00CC2C81">
        <w:rPr>
          <w:sz w:val="24"/>
          <w:szCs w:val="24"/>
          <w:u w:val="single"/>
          <w:lang w:eastAsia="ru-RU"/>
        </w:rPr>
        <w:t>______________________</w:t>
      </w:r>
    </w:p>
    <w:p w14:paraId="09FA916F" w14:textId="77777777" w:rsidR="00F0229F" w:rsidRPr="00CC2C81" w:rsidRDefault="00F0229F" w:rsidP="00F0229F">
      <w:pPr>
        <w:rPr>
          <w:sz w:val="20"/>
          <w:szCs w:val="24"/>
          <w:lang w:eastAsia="ru-RU"/>
        </w:rPr>
      </w:pPr>
      <w:r w:rsidRPr="00CC2C81">
        <w:rPr>
          <w:sz w:val="20"/>
          <w:szCs w:val="24"/>
          <w:lang w:eastAsia="ru-RU"/>
        </w:rPr>
        <w:t xml:space="preserve">                                                                                                                                   (</w:t>
      </w:r>
      <w:r w:rsidR="00A62FD2">
        <w:rPr>
          <w:sz w:val="20"/>
          <w:szCs w:val="24"/>
          <w:lang w:eastAsia="ru-RU"/>
        </w:rPr>
        <w:t xml:space="preserve">підпис) </w:t>
      </w:r>
      <w:r w:rsidR="00A62FD2">
        <w:rPr>
          <w:sz w:val="20"/>
          <w:szCs w:val="24"/>
          <w:lang w:eastAsia="ru-RU"/>
        </w:rPr>
        <w:tab/>
      </w:r>
      <w:r w:rsidR="00A62FD2">
        <w:rPr>
          <w:sz w:val="20"/>
          <w:szCs w:val="24"/>
          <w:lang w:eastAsia="ru-RU"/>
        </w:rPr>
        <w:tab/>
      </w:r>
      <w:r w:rsidR="00A62FD2">
        <w:rPr>
          <w:sz w:val="20"/>
          <w:szCs w:val="24"/>
          <w:lang w:eastAsia="ru-RU"/>
        </w:rPr>
        <w:tab/>
      </w:r>
      <w:r w:rsidR="00A62FD2">
        <w:rPr>
          <w:sz w:val="20"/>
          <w:szCs w:val="24"/>
          <w:lang w:eastAsia="ru-RU"/>
        </w:rPr>
        <w:tab/>
      </w:r>
      <w:r w:rsidR="00A62FD2">
        <w:rPr>
          <w:sz w:val="20"/>
          <w:szCs w:val="24"/>
          <w:lang w:eastAsia="ru-RU"/>
        </w:rPr>
        <w:tab/>
        <w:t xml:space="preserve">  (ім’я, прізвище)</w:t>
      </w:r>
    </w:p>
    <w:p w14:paraId="6CA9FF47" w14:textId="77777777" w:rsidR="00F0229F" w:rsidRPr="00CC2C81" w:rsidRDefault="00F0229F" w:rsidP="00F0229F">
      <w:pPr>
        <w:rPr>
          <w:sz w:val="20"/>
          <w:szCs w:val="24"/>
          <w:lang w:eastAsia="ru-RU"/>
        </w:rPr>
      </w:pPr>
    </w:p>
    <w:p w14:paraId="50B32A39" w14:textId="77777777" w:rsidR="00F0229F" w:rsidRPr="00CC2C81" w:rsidRDefault="00F0229F" w:rsidP="00F0229F">
      <w:pPr>
        <w:rPr>
          <w:sz w:val="20"/>
          <w:szCs w:val="24"/>
          <w:lang w:eastAsia="ru-RU"/>
        </w:rPr>
        <w:sectPr w:rsidR="00F0229F" w:rsidRPr="00CC2C81" w:rsidSect="00F0229F">
          <w:pgSz w:w="16838" w:h="11906" w:orient="landscape"/>
          <w:pgMar w:top="426" w:right="962" w:bottom="284" w:left="851" w:header="709" w:footer="709" w:gutter="0"/>
          <w:cols w:space="708"/>
          <w:docGrid w:linePitch="360"/>
        </w:sectPr>
      </w:pPr>
    </w:p>
    <w:p w14:paraId="0467A80C" w14:textId="77777777" w:rsidR="00F0229F" w:rsidRPr="00CC2C81" w:rsidRDefault="00F0229F" w:rsidP="00F0229F">
      <w:pPr>
        <w:rPr>
          <w:sz w:val="20"/>
          <w:szCs w:val="24"/>
          <w:lang w:eastAsia="ru-RU"/>
        </w:rPr>
      </w:pPr>
    </w:p>
    <w:tbl>
      <w:tblPr>
        <w:tblW w:w="16268" w:type="dxa"/>
        <w:tblLook w:val="00A0" w:firstRow="1" w:lastRow="0" w:firstColumn="1" w:lastColumn="0" w:noHBand="0" w:noVBand="0"/>
      </w:tblPr>
      <w:tblGrid>
        <w:gridCol w:w="4815"/>
        <w:gridCol w:w="5127"/>
        <w:gridCol w:w="6326"/>
      </w:tblGrid>
      <w:tr w:rsidR="00F0229F" w:rsidRPr="00CC2C81" w14:paraId="645F55C4" w14:textId="77777777" w:rsidTr="00F0229F">
        <w:tc>
          <w:tcPr>
            <w:tcW w:w="4815" w:type="dxa"/>
          </w:tcPr>
          <w:p w14:paraId="17A697F3" w14:textId="77777777" w:rsidR="00F0229F" w:rsidRPr="00CC2C81" w:rsidRDefault="00F0229F" w:rsidP="00F0229F">
            <w:pPr>
              <w:widowControl w:val="0"/>
              <w:spacing w:line="276" w:lineRule="auto"/>
              <w:rPr>
                <w:b/>
                <w:sz w:val="24"/>
                <w:szCs w:val="24"/>
                <w:lang w:eastAsia="ru-RU"/>
              </w:rPr>
            </w:pPr>
            <w:r w:rsidRPr="00CC2C81">
              <w:rPr>
                <w:b/>
                <w:sz w:val="24"/>
                <w:szCs w:val="24"/>
                <w:lang w:eastAsia="ru-RU"/>
              </w:rPr>
              <w:t>Рецептура №  291</w:t>
            </w:r>
          </w:p>
          <w:p w14:paraId="6D1FF29B" w14:textId="77777777" w:rsidR="00F0229F" w:rsidRPr="00CC2C81" w:rsidRDefault="00F0229F" w:rsidP="00F0229F">
            <w:pPr>
              <w:widowControl w:val="0"/>
              <w:spacing w:after="0" w:line="276" w:lineRule="auto"/>
              <w:rPr>
                <w:b/>
                <w:sz w:val="24"/>
                <w:szCs w:val="24"/>
                <w:lang w:eastAsia="ru-RU"/>
              </w:rPr>
            </w:pPr>
            <w:r w:rsidRPr="00CC2C81">
              <w:rPr>
                <w:b/>
                <w:sz w:val="24"/>
                <w:szCs w:val="24"/>
                <w:lang w:eastAsia="ru-RU"/>
              </w:rPr>
              <w:t>«Сборник  рецептур блюд (технологических карт) для</w:t>
            </w:r>
          </w:p>
          <w:p w14:paraId="7DAB2063" w14:textId="77777777" w:rsidR="00F0229F" w:rsidRPr="00CC2C81" w:rsidRDefault="00F0229F" w:rsidP="00F0229F">
            <w:pPr>
              <w:widowControl w:val="0"/>
              <w:spacing w:line="276" w:lineRule="auto"/>
              <w:rPr>
                <w:b/>
                <w:sz w:val="24"/>
                <w:szCs w:val="24"/>
                <w:lang w:eastAsia="ru-RU"/>
              </w:rPr>
            </w:pPr>
            <w:r w:rsidRPr="00CC2C81">
              <w:rPr>
                <w:b/>
                <w:sz w:val="24"/>
                <w:szCs w:val="24"/>
                <w:lang w:eastAsia="ru-RU"/>
              </w:rPr>
              <w:t xml:space="preserve"> питания школьников» </w:t>
            </w:r>
          </w:p>
          <w:p w14:paraId="29066E60" w14:textId="77777777" w:rsidR="00F0229F" w:rsidRPr="00CC2C81" w:rsidRDefault="00F0229F" w:rsidP="00F0229F">
            <w:pPr>
              <w:widowControl w:val="0"/>
              <w:spacing w:line="276" w:lineRule="auto"/>
              <w:rPr>
                <w:b/>
                <w:sz w:val="24"/>
                <w:szCs w:val="24"/>
                <w:lang w:eastAsia="ru-RU"/>
              </w:rPr>
            </w:pPr>
            <w:r w:rsidRPr="00CC2C81">
              <w:rPr>
                <w:b/>
                <w:sz w:val="24"/>
                <w:szCs w:val="24"/>
                <w:lang w:eastAsia="ru-RU"/>
              </w:rPr>
              <w:t>Видання1990 р</w:t>
            </w:r>
          </w:p>
        </w:tc>
        <w:tc>
          <w:tcPr>
            <w:tcW w:w="5127" w:type="dxa"/>
          </w:tcPr>
          <w:p w14:paraId="76C52ED1" w14:textId="77777777" w:rsidR="00F0229F" w:rsidRPr="00CC2C81" w:rsidRDefault="00F0229F" w:rsidP="00F0229F">
            <w:pPr>
              <w:widowControl w:val="0"/>
              <w:spacing w:line="276" w:lineRule="auto"/>
              <w:rPr>
                <w:b/>
                <w:sz w:val="24"/>
                <w:szCs w:val="24"/>
                <w:lang w:eastAsia="ru-RU"/>
              </w:rPr>
            </w:pPr>
          </w:p>
        </w:tc>
        <w:tc>
          <w:tcPr>
            <w:tcW w:w="6326" w:type="dxa"/>
          </w:tcPr>
          <w:p w14:paraId="05A1EEE2"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ЗАТВЕРДЖУЮ </w:t>
            </w:r>
          </w:p>
          <w:p w14:paraId="3055F765"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 xml:space="preserve">Завідувач КЗ «ДНЗ № ___  » </w:t>
            </w:r>
          </w:p>
          <w:p w14:paraId="6D00A65F" w14:textId="77777777" w:rsidR="00F0229F" w:rsidRPr="00965388" w:rsidRDefault="00F0229F" w:rsidP="00F0229F">
            <w:pPr>
              <w:widowControl w:val="0"/>
              <w:spacing w:after="0" w:line="276" w:lineRule="auto"/>
              <w:rPr>
                <w:b/>
                <w:sz w:val="24"/>
                <w:szCs w:val="24"/>
                <w:lang w:eastAsia="ru-RU"/>
              </w:rPr>
            </w:pPr>
            <w:r w:rsidRPr="00965388">
              <w:rPr>
                <w:b/>
                <w:sz w:val="24"/>
                <w:szCs w:val="24"/>
                <w:lang w:eastAsia="ru-RU"/>
              </w:rPr>
              <w:t>___________  _______________</w:t>
            </w:r>
          </w:p>
          <w:p w14:paraId="4CFB6BB1" w14:textId="77777777" w:rsidR="00F0229F" w:rsidRPr="00CC2C81" w:rsidRDefault="00F0229F" w:rsidP="00F0229F">
            <w:pPr>
              <w:widowControl w:val="0"/>
              <w:spacing w:line="276" w:lineRule="auto"/>
              <w:rPr>
                <w:b/>
                <w:szCs w:val="28"/>
                <w:lang w:eastAsia="ru-RU"/>
              </w:rPr>
            </w:pPr>
            <w:r w:rsidRPr="00965388">
              <w:rPr>
                <w:b/>
                <w:sz w:val="24"/>
                <w:szCs w:val="24"/>
                <w:lang w:eastAsia="ru-RU"/>
              </w:rPr>
              <w:t>«___» ______________ 20___  р.</w:t>
            </w:r>
          </w:p>
        </w:tc>
      </w:tr>
    </w:tbl>
    <w:p w14:paraId="386A32B2" w14:textId="77777777" w:rsidR="00F0229F" w:rsidRPr="00CC2C81" w:rsidRDefault="00F0229F" w:rsidP="00F0229F">
      <w:pPr>
        <w:widowControl w:val="0"/>
        <w:spacing w:after="0" w:line="276" w:lineRule="auto"/>
        <w:rPr>
          <w:sz w:val="24"/>
          <w:szCs w:val="24"/>
          <w:lang w:eastAsia="ru-RU"/>
        </w:rPr>
      </w:pPr>
    </w:p>
    <w:p w14:paraId="5D279F1E" w14:textId="77777777" w:rsidR="00F0229F" w:rsidRPr="00CC2C81" w:rsidRDefault="00F0229F" w:rsidP="00F0229F">
      <w:pPr>
        <w:widowControl w:val="0"/>
        <w:tabs>
          <w:tab w:val="left" w:pos="6237"/>
        </w:tabs>
        <w:spacing w:after="0" w:line="240" w:lineRule="auto"/>
        <w:jc w:val="center"/>
        <w:rPr>
          <w:szCs w:val="24"/>
          <w:lang w:eastAsia="ru-RU"/>
        </w:rPr>
      </w:pPr>
      <w:r w:rsidRPr="00CC2C81">
        <w:rPr>
          <w:szCs w:val="24"/>
          <w:lang w:eastAsia="ru-RU"/>
        </w:rPr>
        <w:t xml:space="preserve">Технологічна карта </w:t>
      </w:r>
    </w:p>
    <w:p w14:paraId="5410348A" w14:textId="77777777" w:rsidR="00F0229F" w:rsidRPr="00CC2C81" w:rsidRDefault="00F0229F" w:rsidP="00F0229F">
      <w:pPr>
        <w:spacing w:after="0" w:line="240" w:lineRule="auto"/>
        <w:jc w:val="center"/>
        <w:rPr>
          <w:b/>
          <w:bCs/>
          <w:sz w:val="32"/>
          <w:szCs w:val="32"/>
          <w:lang w:eastAsia="ru-RU"/>
        </w:rPr>
      </w:pPr>
      <w:r w:rsidRPr="00CC2C81">
        <w:rPr>
          <w:b/>
          <w:bCs/>
          <w:sz w:val="32"/>
          <w:szCs w:val="32"/>
          <w:lang w:eastAsia="ru-RU"/>
        </w:rPr>
        <w:t xml:space="preserve">Каша ячна в'язка </w:t>
      </w:r>
    </w:p>
    <w:p w14:paraId="0CBC6887" w14:textId="77777777" w:rsidR="00F0229F" w:rsidRPr="00CC2C81" w:rsidRDefault="00F0229F" w:rsidP="00F0229F">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600"/>
        <w:gridCol w:w="600"/>
        <w:gridCol w:w="600"/>
        <w:gridCol w:w="600"/>
        <w:gridCol w:w="600"/>
        <w:gridCol w:w="602"/>
        <w:gridCol w:w="595"/>
        <w:gridCol w:w="596"/>
        <w:gridCol w:w="596"/>
        <w:gridCol w:w="596"/>
        <w:gridCol w:w="595"/>
        <w:gridCol w:w="596"/>
        <w:gridCol w:w="697"/>
        <w:gridCol w:w="698"/>
        <w:gridCol w:w="698"/>
        <w:gridCol w:w="661"/>
        <w:gridCol w:w="662"/>
        <w:gridCol w:w="662"/>
        <w:gridCol w:w="2659"/>
      </w:tblGrid>
      <w:tr w:rsidR="00F0229F" w:rsidRPr="00CC2C81" w14:paraId="3B847953" w14:textId="77777777" w:rsidTr="00F0229F">
        <w:trPr>
          <w:trHeight w:val="254"/>
          <w:jc w:val="center"/>
        </w:trPr>
        <w:tc>
          <w:tcPr>
            <w:tcW w:w="535" w:type="dxa"/>
            <w:vMerge w:val="restart"/>
            <w:tcBorders>
              <w:right w:val="single" w:sz="12" w:space="0" w:color="auto"/>
            </w:tcBorders>
            <w:textDirection w:val="btLr"/>
            <w:vAlign w:val="center"/>
          </w:tcPr>
          <w:p w14:paraId="3302C714" w14:textId="77777777" w:rsidR="00F0229F" w:rsidRPr="00CC2C81" w:rsidRDefault="00F0229F" w:rsidP="00F0229F">
            <w:pPr>
              <w:widowControl w:val="0"/>
              <w:spacing w:after="0" w:line="240" w:lineRule="auto"/>
              <w:ind w:left="113" w:right="113"/>
              <w:jc w:val="center"/>
              <w:rPr>
                <w:b/>
                <w:sz w:val="22"/>
                <w:szCs w:val="24"/>
                <w:lang w:eastAsia="ru-RU"/>
              </w:rPr>
            </w:pPr>
            <w:r w:rsidRPr="00CC2C81">
              <w:rPr>
                <w:b/>
                <w:sz w:val="22"/>
                <w:szCs w:val="24"/>
                <w:lang w:eastAsia="ru-RU"/>
              </w:rPr>
              <w:t>Алергени</w:t>
            </w:r>
          </w:p>
        </w:tc>
        <w:tc>
          <w:tcPr>
            <w:tcW w:w="1929" w:type="dxa"/>
            <w:vMerge w:val="restart"/>
            <w:tcBorders>
              <w:right w:val="single" w:sz="12" w:space="0" w:color="auto"/>
            </w:tcBorders>
            <w:vAlign w:val="center"/>
          </w:tcPr>
          <w:p w14:paraId="0C9C2169"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5CBA7622"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Витрати продуктів та сировини на одну порцію (г)</w:t>
            </w:r>
          </w:p>
        </w:tc>
        <w:tc>
          <w:tcPr>
            <w:tcW w:w="5667" w:type="dxa"/>
            <w:gridSpan w:val="9"/>
            <w:tcBorders>
              <w:left w:val="single" w:sz="12" w:space="0" w:color="auto"/>
              <w:right w:val="single" w:sz="12" w:space="0" w:color="auto"/>
            </w:tcBorders>
            <w:vAlign w:val="center"/>
          </w:tcPr>
          <w:p w14:paraId="7852F102"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20F4C0D5"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Енергетична цінність</w:t>
            </w:r>
          </w:p>
          <w:p w14:paraId="68965C74"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(ккал)</w:t>
            </w:r>
          </w:p>
        </w:tc>
        <w:tc>
          <w:tcPr>
            <w:tcW w:w="2659" w:type="dxa"/>
            <w:vMerge w:val="restart"/>
            <w:tcBorders>
              <w:left w:val="single" w:sz="12" w:space="0" w:color="auto"/>
            </w:tcBorders>
            <w:vAlign w:val="center"/>
          </w:tcPr>
          <w:p w14:paraId="6B65CD5E" w14:textId="77777777" w:rsidR="00F0229F" w:rsidRPr="00CC2C81" w:rsidRDefault="00F0229F" w:rsidP="00F0229F">
            <w:pPr>
              <w:widowControl w:val="0"/>
              <w:spacing w:after="0" w:line="240" w:lineRule="auto"/>
              <w:jc w:val="center"/>
              <w:rPr>
                <w:b/>
                <w:sz w:val="20"/>
                <w:szCs w:val="24"/>
                <w:lang w:eastAsia="ru-RU"/>
              </w:rPr>
            </w:pPr>
            <w:r w:rsidRPr="00CC2C81">
              <w:rPr>
                <w:b/>
                <w:sz w:val="22"/>
                <w:szCs w:val="24"/>
                <w:lang w:eastAsia="ru-RU"/>
              </w:rPr>
              <w:t>Технологічні вимоги до якості продуктів та сировини</w:t>
            </w:r>
          </w:p>
        </w:tc>
      </w:tr>
      <w:tr w:rsidR="00F0229F" w:rsidRPr="00CC2C81" w14:paraId="461B044B" w14:textId="77777777" w:rsidTr="00F0229F">
        <w:trPr>
          <w:trHeight w:val="127"/>
          <w:jc w:val="center"/>
        </w:trPr>
        <w:tc>
          <w:tcPr>
            <w:tcW w:w="535" w:type="dxa"/>
            <w:vMerge/>
            <w:tcBorders>
              <w:right w:val="single" w:sz="12" w:space="0" w:color="auto"/>
            </w:tcBorders>
            <w:vAlign w:val="center"/>
          </w:tcPr>
          <w:p w14:paraId="642F2776" w14:textId="77777777" w:rsidR="00F0229F" w:rsidRPr="00CC2C81" w:rsidRDefault="00F0229F"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0009D08F" w14:textId="77777777" w:rsidR="00F0229F" w:rsidRPr="00CC2C81" w:rsidRDefault="00F0229F" w:rsidP="00F0229F">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1392A6A3"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7C0F86E4"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7AB6D1DA"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Білки</w:t>
            </w:r>
          </w:p>
        </w:tc>
        <w:tc>
          <w:tcPr>
            <w:tcW w:w="1787" w:type="dxa"/>
            <w:gridSpan w:val="3"/>
            <w:tcBorders>
              <w:left w:val="single" w:sz="12" w:space="0" w:color="auto"/>
              <w:right w:val="single" w:sz="12" w:space="0" w:color="auto"/>
            </w:tcBorders>
            <w:vAlign w:val="center"/>
          </w:tcPr>
          <w:p w14:paraId="529D9E17"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Жири</w:t>
            </w:r>
          </w:p>
        </w:tc>
        <w:tc>
          <w:tcPr>
            <w:tcW w:w="2093" w:type="dxa"/>
            <w:gridSpan w:val="3"/>
            <w:tcBorders>
              <w:left w:val="single" w:sz="12" w:space="0" w:color="auto"/>
              <w:right w:val="single" w:sz="12" w:space="0" w:color="auto"/>
            </w:tcBorders>
            <w:vAlign w:val="center"/>
          </w:tcPr>
          <w:p w14:paraId="03C6C8FA"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7C18D284" w14:textId="77777777" w:rsidR="00F0229F" w:rsidRPr="00CC2C81" w:rsidRDefault="00F0229F" w:rsidP="00F0229F">
            <w:pPr>
              <w:widowControl w:val="0"/>
              <w:spacing w:after="0" w:line="256" w:lineRule="auto"/>
              <w:jc w:val="center"/>
              <w:rPr>
                <w:b/>
                <w:sz w:val="22"/>
                <w:szCs w:val="24"/>
                <w:lang w:eastAsia="ru-RU"/>
              </w:rPr>
            </w:pPr>
          </w:p>
        </w:tc>
        <w:tc>
          <w:tcPr>
            <w:tcW w:w="2659" w:type="dxa"/>
            <w:vMerge/>
            <w:tcBorders>
              <w:left w:val="single" w:sz="12" w:space="0" w:color="auto"/>
            </w:tcBorders>
            <w:vAlign w:val="center"/>
          </w:tcPr>
          <w:p w14:paraId="5F511EE4"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2C79EB0F" w14:textId="77777777" w:rsidTr="00F0229F">
        <w:trPr>
          <w:trHeight w:val="290"/>
          <w:jc w:val="center"/>
        </w:trPr>
        <w:tc>
          <w:tcPr>
            <w:tcW w:w="535" w:type="dxa"/>
            <w:vMerge/>
            <w:tcBorders>
              <w:right w:val="single" w:sz="12" w:space="0" w:color="auto"/>
            </w:tcBorders>
            <w:vAlign w:val="center"/>
          </w:tcPr>
          <w:p w14:paraId="15808791" w14:textId="77777777" w:rsidR="00F0229F" w:rsidRPr="00CC2C81" w:rsidRDefault="00F0229F"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7EDD82BD" w14:textId="77777777" w:rsidR="00F0229F" w:rsidRPr="00CC2C81" w:rsidRDefault="00F0229F" w:rsidP="00F0229F">
            <w:pPr>
              <w:widowControl w:val="0"/>
              <w:spacing w:after="0" w:line="256" w:lineRule="auto"/>
              <w:jc w:val="center"/>
              <w:rPr>
                <w:sz w:val="24"/>
                <w:szCs w:val="24"/>
                <w:lang w:eastAsia="ru-RU"/>
              </w:rPr>
            </w:pPr>
          </w:p>
        </w:tc>
        <w:tc>
          <w:tcPr>
            <w:tcW w:w="11254" w:type="dxa"/>
            <w:gridSpan w:val="18"/>
            <w:tcBorders>
              <w:left w:val="single" w:sz="12" w:space="0" w:color="auto"/>
              <w:right w:val="single" w:sz="12" w:space="0" w:color="auto"/>
            </w:tcBorders>
            <w:vAlign w:val="center"/>
          </w:tcPr>
          <w:p w14:paraId="12ED8E4A"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Вікові групи (роки)</w:t>
            </w:r>
          </w:p>
        </w:tc>
        <w:tc>
          <w:tcPr>
            <w:tcW w:w="2659" w:type="dxa"/>
            <w:vMerge/>
            <w:tcBorders>
              <w:left w:val="single" w:sz="12" w:space="0" w:color="auto"/>
            </w:tcBorders>
            <w:vAlign w:val="center"/>
          </w:tcPr>
          <w:p w14:paraId="3E7869A6"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76676917" w14:textId="77777777" w:rsidTr="00F0229F">
        <w:trPr>
          <w:trHeight w:val="126"/>
          <w:jc w:val="center"/>
        </w:trPr>
        <w:tc>
          <w:tcPr>
            <w:tcW w:w="535" w:type="dxa"/>
            <w:vMerge/>
            <w:tcBorders>
              <w:right w:val="single" w:sz="12" w:space="0" w:color="auto"/>
            </w:tcBorders>
            <w:vAlign w:val="center"/>
          </w:tcPr>
          <w:p w14:paraId="5C3B6B8D" w14:textId="77777777" w:rsidR="00F0229F" w:rsidRPr="00CC2C81" w:rsidRDefault="00F0229F" w:rsidP="00F0229F">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6E99D68A" w14:textId="77777777" w:rsidR="00F0229F" w:rsidRPr="00CC2C81" w:rsidRDefault="00F0229F" w:rsidP="00F0229F">
            <w:pPr>
              <w:widowControl w:val="0"/>
              <w:spacing w:after="0" w:line="256" w:lineRule="auto"/>
              <w:jc w:val="center"/>
              <w:rPr>
                <w:sz w:val="24"/>
                <w:szCs w:val="24"/>
                <w:lang w:eastAsia="ru-RU"/>
              </w:rPr>
            </w:pPr>
          </w:p>
        </w:tc>
        <w:tc>
          <w:tcPr>
            <w:tcW w:w="600" w:type="dxa"/>
            <w:tcBorders>
              <w:left w:val="single" w:sz="12" w:space="0" w:color="auto"/>
            </w:tcBorders>
            <w:vAlign w:val="center"/>
          </w:tcPr>
          <w:p w14:paraId="1EC84F91"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600" w:type="dxa"/>
            <w:vAlign w:val="center"/>
          </w:tcPr>
          <w:p w14:paraId="05A122A7"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600" w:type="dxa"/>
            <w:tcBorders>
              <w:right w:val="single" w:sz="12" w:space="0" w:color="auto"/>
            </w:tcBorders>
            <w:vAlign w:val="center"/>
          </w:tcPr>
          <w:p w14:paraId="11BB2442"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3-6 (7)</w:t>
            </w:r>
          </w:p>
        </w:tc>
        <w:tc>
          <w:tcPr>
            <w:tcW w:w="600" w:type="dxa"/>
            <w:tcBorders>
              <w:left w:val="single" w:sz="12" w:space="0" w:color="auto"/>
            </w:tcBorders>
            <w:vAlign w:val="center"/>
          </w:tcPr>
          <w:p w14:paraId="536AA54F"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600" w:type="dxa"/>
            <w:vAlign w:val="center"/>
          </w:tcPr>
          <w:p w14:paraId="3D549D6B"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602" w:type="dxa"/>
            <w:tcBorders>
              <w:right w:val="single" w:sz="12" w:space="0" w:color="auto"/>
            </w:tcBorders>
            <w:vAlign w:val="center"/>
          </w:tcPr>
          <w:p w14:paraId="7227E3EA"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3-6 (7)</w:t>
            </w:r>
          </w:p>
        </w:tc>
        <w:tc>
          <w:tcPr>
            <w:tcW w:w="595" w:type="dxa"/>
            <w:tcBorders>
              <w:left w:val="single" w:sz="12" w:space="0" w:color="auto"/>
            </w:tcBorders>
            <w:vAlign w:val="center"/>
          </w:tcPr>
          <w:p w14:paraId="7F5F843C"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596" w:type="dxa"/>
            <w:vAlign w:val="center"/>
          </w:tcPr>
          <w:p w14:paraId="0E60F84C"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596" w:type="dxa"/>
            <w:tcBorders>
              <w:right w:val="single" w:sz="12" w:space="0" w:color="auto"/>
            </w:tcBorders>
            <w:vAlign w:val="center"/>
          </w:tcPr>
          <w:p w14:paraId="392230E2"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3-6 (7)</w:t>
            </w:r>
          </w:p>
        </w:tc>
        <w:tc>
          <w:tcPr>
            <w:tcW w:w="596" w:type="dxa"/>
            <w:tcBorders>
              <w:left w:val="single" w:sz="12" w:space="0" w:color="auto"/>
            </w:tcBorders>
            <w:vAlign w:val="center"/>
          </w:tcPr>
          <w:p w14:paraId="6FBA2D8F"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595" w:type="dxa"/>
            <w:vAlign w:val="center"/>
          </w:tcPr>
          <w:p w14:paraId="5472B086"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596" w:type="dxa"/>
            <w:tcBorders>
              <w:right w:val="single" w:sz="12" w:space="0" w:color="auto"/>
            </w:tcBorders>
            <w:vAlign w:val="center"/>
          </w:tcPr>
          <w:p w14:paraId="4EEADBF8"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3-6 (7)</w:t>
            </w:r>
          </w:p>
        </w:tc>
        <w:tc>
          <w:tcPr>
            <w:tcW w:w="697" w:type="dxa"/>
            <w:tcBorders>
              <w:left w:val="single" w:sz="12" w:space="0" w:color="auto"/>
            </w:tcBorders>
            <w:vAlign w:val="center"/>
          </w:tcPr>
          <w:p w14:paraId="2305AA63"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698" w:type="dxa"/>
            <w:vAlign w:val="center"/>
          </w:tcPr>
          <w:p w14:paraId="2B666405"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698" w:type="dxa"/>
            <w:tcBorders>
              <w:right w:val="single" w:sz="12" w:space="0" w:color="auto"/>
            </w:tcBorders>
            <w:vAlign w:val="center"/>
          </w:tcPr>
          <w:p w14:paraId="1217D54F"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3-6 (7)</w:t>
            </w:r>
          </w:p>
        </w:tc>
        <w:tc>
          <w:tcPr>
            <w:tcW w:w="661" w:type="dxa"/>
            <w:tcBorders>
              <w:left w:val="single" w:sz="12" w:space="0" w:color="auto"/>
            </w:tcBorders>
            <w:vAlign w:val="center"/>
          </w:tcPr>
          <w:p w14:paraId="375EE1BC" w14:textId="77777777" w:rsidR="00F0229F" w:rsidRPr="00CC2C81" w:rsidRDefault="00F0229F" w:rsidP="00F0229F">
            <w:pPr>
              <w:widowControl w:val="0"/>
              <w:spacing w:after="0" w:line="240" w:lineRule="auto"/>
              <w:ind w:right="-105"/>
              <w:jc w:val="center"/>
              <w:rPr>
                <w:sz w:val="24"/>
                <w:szCs w:val="24"/>
                <w:lang w:eastAsia="ru-RU"/>
              </w:rPr>
            </w:pPr>
            <w:r w:rsidRPr="00CC2C81">
              <w:rPr>
                <w:sz w:val="24"/>
                <w:szCs w:val="24"/>
                <w:lang w:eastAsia="ru-RU"/>
              </w:rPr>
              <w:t>1-3</w:t>
            </w:r>
          </w:p>
        </w:tc>
        <w:tc>
          <w:tcPr>
            <w:tcW w:w="662" w:type="dxa"/>
            <w:vAlign w:val="center"/>
          </w:tcPr>
          <w:p w14:paraId="4E06BF50" w14:textId="77777777" w:rsidR="00F0229F" w:rsidRPr="00CC2C81" w:rsidRDefault="00F0229F" w:rsidP="00F0229F">
            <w:pPr>
              <w:widowControl w:val="0"/>
              <w:spacing w:after="0" w:line="240" w:lineRule="auto"/>
              <w:ind w:right="-105"/>
              <w:jc w:val="center"/>
              <w:rPr>
                <w:sz w:val="24"/>
                <w:szCs w:val="24"/>
                <w:lang w:eastAsia="ru-RU"/>
              </w:rPr>
            </w:pPr>
            <w:r w:rsidRPr="00CC2C81">
              <w:rPr>
                <w:sz w:val="24"/>
                <w:szCs w:val="24"/>
                <w:lang w:eastAsia="ru-RU"/>
              </w:rPr>
              <w:t>3-4</w:t>
            </w:r>
          </w:p>
        </w:tc>
        <w:tc>
          <w:tcPr>
            <w:tcW w:w="662" w:type="dxa"/>
            <w:tcBorders>
              <w:right w:val="single" w:sz="12" w:space="0" w:color="auto"/>
            </w:tcBorders>
            <w:vAlign w:val="center"/>
          </w:tcPr>
          <w:p w14:paraId="73E64DFB" w14:textId="77777777" w:rsidR="00F0229F" w:rsidRPr="00CC2C81" w:rsidRDefault="00F0229F" w:rsidP="00F0229F">
            <w:pPr>
              <w:widowControl w:val="0"/>
              <w:spacing w:after="0" w:line="240" w:lineRule="auto"/>
              <w:ind w:right="-105"/>
              <w:jc w:val="center"/>
              <w:rPr>
                <w:sz w:val="24"/>
                <w:szCs w:val="24"/>
                <w:lang w:eastAsia="ru-RU"/>
              </w:rPr>
            </w:pPr>
            <w:r w:rsidRPr="00CC2C81">
              <w:rPr>
                <w:sz w:val="24"/>
                <w:szCs w:val="24"/>
                <w:lang w:eastAsia="ru-RU"/>
              </w:rPr>
              <w:t>3-6 (7)</w:t>
            </w:r>
          </w:p>
        </w:tc>
        <w:tc>
          <w:tcPr>
            <w:tcW w:w="2659" w:type="dxa"/>
            <w:vMerge/>
            <w:tcBorders>
              <w:left w:val="single" w:sz="12" w:space="0" w:color="auto"/>
            </w:tcBorders>
            <w:vAlign w:val="center"/>
          </w:tcPr>
          <w:p w14:paraId="654A81EE"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6CF3C20D" w14:textId="77777777" w:rsidTr="00F0229F">
        <w:trPr>
          <w:trHeight w:val="221"/>
          <w:jc w:val="center"/>
        </w:trPr>
        <w:tc>
          <w:tcPr>
            <w:tcW w:w="535" w:type="dxa"/>
            <w:tcBorders>
              <w:right w:val="single" w:sz="12" w:space="0" w:color="auto"/>
            </w:tcBorders>
            <w:vAlign w:val="center"/>
          </w:tcPr>
          <w:p w14:paraId="78378B31" w14:textId="77777777" w:rsidR="00F0229F" w:rsidRPr="00CC2C81" w:rsidRDefault="00F0229F" w:rsidP="00F0229F">
            <w:pPr>
              <w:widowControl w:val="0"/>
              <w:spacing w:after="0" w:line="240" w:lineRule="auto"/>
              <w:jc w:val="center"/>
              <w:rPr>
                <w:b/>
                <w:sz w:val="24"/>
                <w:szCs w:val="24"/>
                <w:lang w:eastAsia="ru-RU"/>
              </w:rPr>
            </w:pPr>
            <w:r w:rsidRPr="00CC2C81">
              <w:rPr>
                <w:b/>
                <w:sz w:val="24"/>
                <w:szCs w:val="24"/>
                <w:lang w:eastAsia="ru-RU"/>
              </w:rPr>
              <w:t>З</w:t>
            </w:r>
          </w:p>
        </w:tc>
        <w:tc>
          <w:tcPr>
            <w:tcW w:w="1929" w:type="dxa"/>
            <w:tcBorders>
              <w:right w:val="single" w:sz="12" w:space="0" w:color="auto"/>
            </w:tcBorders>
            <w:vAlign w:val="center"/>
          </w:tcPr>
          <w:p w14:paraId="05E3D01D" w14:textId="77777777" w:rsidR="00F0229F" w:rsidRPr="00CC2C81" w:rsidRDefault="00F0229F" w:rsidP="00F0229F">
            <w:pPr>
              <w:spacing w:after="0"/>
              <w:jc w:val="center"/>
              <w:rPr>
                <w:sz w:val="24"/>
                <w:szCs w:val="24"/>
              </w:rPr>
            </w:pPr>
            <w:r w:rsidRPr="00CC2C81">
              <w:rPr>
                <w:sz w:val="24"/>
                <w:szCs w:val="24"/>
              </w:rPr>
              <w:t>Крупа ячна</w:t>
            </w:r>
          </w:p>
        </w:tc>
        <w:tc>
          <w:tcPr>
            <w:tcW w:w="600" w:type="dxa"/>
            <w:tcBorders>
              <w:left w:val="single" w:sz="12" w:space="0" w:color="auto"/>
            </w:tcBorders>
            <w:vAlign w:val="center"/>
          </w:tcPr>
          <w:p w14:paraId="0FB39F03" w14:textId="77777777" w:rsidR="00F0229F" w:rsidRPr="00CC2C81" w:rsidRDefault="00F0229F" w:rsidP="00F0229F">
            <w:pPr>
              <w:ind w:right="-130"/>
              <w:jc w:val="center"/>
              <w:rPr>
                <w:sz w:val="24"/>
                <w:szCs w:val="24"/>
              </w:rPr>
            </w:pPr>
            <w:r w:rsidRPr="00CC2C81">
              <w:rPr>
                <w:sz w:val="24"/>
                <w:szCs w:val="24"/>
              </w:rPr>
              <w:t>17,5</w:t>
            </w:r>
          </w:p>
        </w:tc>
        <w:tc>
          <w:tcPr>
            <w:tcW w:w="600" w:type="dxa"/>
            <w:vAlign w:val="center"/>
          </w:tcPr>
          <w:p w14:paraId="78E7EB96" w14:textId="77777777" w:rsidR="00F0229F" w:rsidRPr="00CC2C81" w:rsidRDefault="00F0229F" w:rsidP="00F0229F">
            <w:pPr>
              <w:ind w:right="-130"/>
              <w:jc w:val="center"/>
              <w:rPr>
                <w:sz w:val="24"/>
                <w:szCs w:val="24"/>
              </w:rPr>
            </w:pPr>
            <w:r w:rsidRPr="00CC2C81">
              <w:rPr>
                <w:sz w:val="24"/>
                <w:szCs w:val="24"/>
              </w:rPr>
              <w:t>17,5</w:t>
            </w:r>
          </w:p>
        </w:tc>
        <w:tc>
          <w:tcPr>
            <w:tcW w:w="600" w:type="dxa"/>
            <w:tcBorders>
              <w:right w:val="single" w:sz="12" w:space="0" w:color="auto"/>
            </w:tcBorders>
            <w:vAlign w:val="center"/>
          </w:tcPr>
          <w:p w14:paraId="7445CDDA" w14:textId="77777777" w:rsidR="00F0229F" w:rsidRPr="00CC2C81" w:rsidRDefault="00F0229F" w:rsidP="00F0229F">
            <w:pPr>
              <w:ind w:right="-130"/>
              <w:jc w:val="center"/>
              <w:rPr>
                <w:sz w:val="24"/>
                <w:szCs w:val="24"/>
              </w:rPr>
            </w:pPr>
            <w:r w:rsidRPr="00CC2C81">
              <w:rPr>
                <w:sz w:val="24"/>
                <w:szCs w:val="24"/>
              </w:rPr>
              <w:t>21,5</w:t>
            </w:r>
          </w:p>
        </w:tc>
        <w:tc>
          <w:tcPr>
            <w:tcW w:w="600" w:type="dxa"/>
            <w:tcBorders>
              <w:left w:val="single" w:sz="12" w:space="0" w:color="auto"/>
            </w:tcBorders>
            <w:vAlign w:val="center"/>
          </w:tcPr>
          <w:p w14:paraId="34F727D8" w14:textId="77777777" w:rsidR="00F0229F" w:rsidRPr="00CC2C81" w:rsidRDefault="00F0229F" w:rsidP="00F0229F">
            <w:pPr>
              <w:ind w:right="-130"/>
              <w:jc w:val="center"/>
              <w:rPr>
                <w:sz w:val="24"/>
                <w:szCs w:val="24"/>
              </w:rPr>
            </w:pPr>
            <w:r w:rsidRPr="00CC2C81">
              <w:rPr>
                <w:sz w:val="24"/>
                <w:szCs w:val="24"/>
              </w:rPr>
              <w:t>17,5</w:t>
            </w:r>
          </w:p>
        </w:tc>
        <w:tc>
          <w:tcPr>
            <w:tcW w:w="600" w:type="dxa"/>
            <w:vAlign w:val="center"/>
          </w:tcPr>
          <w:p w14:paraId="08C068DB" w14:textId="77777777" w:rsidR="00F0229F" w:rsidRPr="00CC2C81" w:rsidRDefault="00F0229F" w:rsidP="00F0229F">
            <w:pPr>
              <w:ind w:right="-130"/>
              <w:jc w:val="center"/>
              <w:rPr>
                <w:sz w:val="24"/>
                <w:szCs w:val="24"/>
              </w:rPr>
            </w:pPr>
            <w:r w:rsidRPr="00CC2C81">
              <w:rPr>
                <w:sz w:val="24"/>
                <w:szCs w:val="24"/>
              </w:rPr>
              <w:t>17,5</w:t>
            </w:r>
          </w:p>
        </w:tc>
        <w:tc>
          <w:tcPr>
            <w:tcW w:w="602" w:type="dxa"/>
            <w:tcBorders>
              <w:right w:val="single" w:sz="12" w:space="0" w:color="auto"/>
            </w:tcBorders>
            <w:vAlign w:val="center"/>
          </w:tcPr>
          <w:p w14:paraId="588355CD" w14:textId="77777777" w:rsidR="00F0229F" w:rsidRPr="00CC2C81" w:rsidRDefault="00F0229F" w:rsidP="00F0229F">
            <w:pPr>
              <w:ind w:right="-130"/>
              <w:jc w:val="center"/>
              <w:rPr>
                <w:sz w:val="24"/>
                <w:szCs w:val="24"/>
              </w:rPr>
            </w:pPr>
            <w:r w:rsidRPr="00CC2C81">
              <w:rPr>
                <w:sz w:val="24"/>
                <w:szCs w:val="24"/>
              </w:rPr>
              <w:t>21,5</w:t>
            </w:r>
          </w:p>
        </w:tc>
        <w:tc>
          <w:tcPr>
            <w:tcW w:w="595" w:type="dxa"/>
            <w:tcBorders>
              <w:left w:val="single" w:sz="12" w:space="0" w:color="auto"/>
            </w:tcBorders>
            <w:vAlign w:val="center"/>
          </w:tcPr>
          <w:p w14:paraId="417F74CF" w14:textId="77777777" w:rsidR="00F0229F" w:rsidRPr="00CC2C81" w:rsidRDefault="00F0229F" w:rsidP="00F0229F">
            <w:pPr>
              <w:ind w:right="-130"/>
              <w:jc w:val="center"/>
              <w:rPr>
                <w:sz w:val="24"/>
                <w:szCs w:val="24"/>
              </w:rPr>
            </w:pPr>
            <w:r w:rsidRPr="00CC2C81">
              <w:rPr>
                <w:sz w:val="24"/>
                <w:szCs w:val="24"/>
              </w:rPr>
              <w:t>1,75</w:t>
            </w:r>
          </w:p>
        </w:tc>
        <w:tc>
          <w:tcPr>
            <w:tcW w:w="596" w:type="dxa"/>
            <w:vAlign w:val="center"/>
          </w:tcPr>
          <w:p w14:paraId="51B11326" w14:textId="77777777" w:rsidR="00F0229F" w:rsidRPr="00CC2C81" w:rsidRDefault="00F0229F" w:rsidP="00F0229F">
            <w:pPr>
              <w:ind w:right="-130"/>
              <w:jc w:val="center"/>
              <w:rPr>
                <w:sz w:val="24"/>
                <w:szCs w:val="24"/>
              </w:rPr>
            </w:pPr>
            <w:r w:rsidRPr="00CC2C81">
              <w:rPr>
                <w:sz w:val="24"/>
                <w:szCs w:val="24"/>
              </w:rPr>
              <w:t>1,75</w:t>
            </w:r>
          </w:p>
        </w:tc>
        <w:tc>
          <w:tcPr>
            <w:tcW w:w="596" w:type="dxa"/>
            <w:tcBorders>
              <w:right w:val="single" w:sz="12" w:space="0" w:color="auto"/>
            </w:tcBorders>
            <w:vAlign w:val="center"/>
          </w:tcPr>
          <w:p w14:paraId="11386C81" w14:textId="77777777" w:rsidR="00F0229F" w:rsidRPr="00CC2C81" w:rsidRDefault="00F0229F" w:rsidP="00F0229F">
            <w:pPr>
              <w:ind w:right="-130"/>
              <w:jc w:val="center"/>
              <w:rPr>
                <w:sz w:val="24"/>
                <w:szCs w:val="24"/>
              </w:rPr>
            </w:pPr>
            <w:r w:rsidRPr="00CC2C81">
              <w:rPr>
                <w:sz w:val="24"/>
                <w:szCs w:val="24"/>
              </w:rPr>
              <w:t>2,15</w:t>
            </w:r>
          </w:p>
        </w:tc>
        <w:tc>
          <w:tcPr>
            <w:tcW w:w="596" w:type="dxa"/>
            <w:tcBorders>
              <w:left w:val="single" w:sz="12" w:space="0" w:color="auto"/>
            </w:tcBorders>
            <w:vAlign w:val="center"/>
          </w:tcPr>
          <w:p w14:paraId="3CA74038" w14:textId="77777777" w:rsidR="00F0229F" w:rsidRPr="00CC2C81" w:rsidRDefault="00F0229F" w:rsidP="00F0229F">
            <w:pPr>
              <w:ind w:right="-130"/>
              <w:jc w:val="center"/>
              <w:rPr>
                <w:sz w:val="24"/>
                <w:szCs w:val="24"/>
              </w:rPr>
            </w:pPr>
            <w:r w:rsidRPr="00CC2C81">
              <w:rPr>
                <w:sz w:val="24"/>
                <w:szCs w:val="24"/>
              </w:rPr>
              <w:t>0,23</w:t>
            </w:r>
          </w:p>
        </w:tc>
        <w:tc>
          <w:tcPr>
            <w:tcW w:w="595" w:type="dxa"/>
            <w:vAlign w:val="center"/>
          </w:tcPr>
          <w:p w14:paraId="77577663" w14:textId="77777777" w:rsidR="00F0229F" w:rsidRPr="00CC2C81" w:rsidRDefault="00F0229F" w:rsidP="00F0229F">
            <w:pPr>
              <w:ind w:right="-130"/>
              <w:jc w:val="center"/>
              <w:rPr>
                <w:sz w:val="24"/>
                <w:szCs w:val="24"/>
              </w:rPr>
            </w:pPr>
            <w:r w:rsidRPr="00CC2C81">
              <w:rPr>
                <w:sz w:val="24"/>
                <w:szCs w:val="24"/>
              </w:rPr>
              <w:t>0,23</w:t>
            </w:r>
          </w:p>
        </w:tc>
        <w:tc>
          <w:tcPr>
            <w:tcW w:w="596" w:type="dxa"/>
            <w:tcBorders>
              <w:right w:val="single" w:sz="12" w:space="0" w:color="auto"/>
            </w:tcBorders>
            <w:vAlign w:val="center"/>
          </w:tcPr>
          <w:p w14:paraId="7165B031" w14:textId="77777777" w:rsidR="00F0229F" w:rsidRPr="00CC2C81" w:rsidRDefault="00F0229F" w:rsidP="00F0229F">
            <w:pPr>
              <w:ind w:right="-130"/>
              <w:jc w:val="center"/>
              <w:rPr>
                <w:sz w:val="24"/>
                <w:szCs w:val="24"/>
              </w:rPr>
            </w:pPr>
            <w:r w:rsidRPr="00CC2C81">
              <w:rPr>
                <w:sz w:val="24"/>
                <w:szCs w:val="24"/>
              </w:rPr>
              <w:t>0,28</w:t>
            </w:r>
          </w:p>
        </w:tc>
        <w:tc>
          <w:tcPr>
            <w:tcW w:w="697" w:type="dxa"/>
            <w:tcBorders>
              <w:left w:val="single" w:sz="12" w:space="0" w:color="auto"/>
            </w:tcBorders>
            <w:vAlign w:val="center"/>
          </w:tcPr>
          <w:p w14:paraId="65254E4C" w14:textId="77777777" w:rsidR="00F0229F" w:rsidRPr="00CC2C81" w:rsidRDefault="00F0229F" w:rsidP="00F0229F">
            <w:pPr>
              <w:ind w:right="-130"/>
              <w:jc w:val="center"/>
              <w:rPr>
                <w:sz w:val="24"/>
                <w:szCs w:val="24"/>
              </w:rPr>
            </w:pPr>
            <w:r w:rsidRPr="00CC2C81">
              <w:rPr>
                <w:sz w:val="24"/>
                <w:szCs w:val="24"/>
              </w:rPr>
              <w:t>11,85</w:t>
            </w:r>
          </w:p>
        </w:tc>
        <w:tc>
          <w:tcPr>
            <w:tcW w:w="698" w:type="dxa"/>
            <w:vAlign w:val="center"/>
          </w:tcPr>
          <w:p w14:paraId="6339953F" w14:textId="77777777" w:rsidR="00F0229F" w:rsidRPr="00CC2C81" w:rsidRDefault="00F0229F" w:rsidP="00F0229F">
            <w:pPr>
              <w:ind w:right="-130"/>
              <w:jc w:val="center"/>
              <w:rPr>
                <w:sz w:val="24"/>
                <w:szCs w:val="24"/>
              </w:rPr>
            </w:pPr>
            <w:r w:rsidRPr="00CC2C81">
              <w:rPr>
                <w:sz w:val="24"/>
                <w:szCs w:val="24"/>
              </w:rPr>
              <w:t>11,85</w:t>
            </w:r>
          </w:p>
        </w:tc>
        <w:tc>
          <w:tcPr>
            <w:tcW w:w="698" w:type="dxa"/>
            <w:tcBorders>
              <w:right w:val="single" w:sz="12" w:space="0" w:color="auto"/>
            </w:tcBorders>
            <w:vAlign w:val="center"/>
          </w:tcPr>
          <w:p w14:paraId="331F7159" w14:textId="77777777" w:rsidR="00F0229F" w:rsidRPr="00CC2C81" w:rsidRDefault="00F0229F" w:rsidP="00F0229F">
            <w:pPr>
              <w:ind w:right="-130"/>
              <w:jc w:val="center"/>
              <w:rPr>
                <w:sz w:val="24"/>
                <w:szCs w:val="24"/>
              </w:rPr>
            </w:pPr>
            <w:r w:rsidRPr="00CC2C81">
              <w:rPr>
                <w:sz w:val="24"/>
                <w:szCs w:val="24"/>
              </w:rPr>
              <w:t>14,56</w:t>
            </w:r>
          </w:p>
        </w:tc>
        <w:tc>
          <w:tcPr>
            <w:tcW w:w="661" w:type="dxa"/>
            <w:tcBorders>
              <w:left w:val="single" w:sz="12" w:space="0" w:color="auto"/>
            </w:tcBorders>
            <w:vAlign w:val="center"/>
          </w:tcPr>
          <w:p w14:paraId="584C268B" w14:textId="77777777" w:rsidR="00F0229F" w:rsidRPr="00CC2C81" w:rsidRDefault="00F0229F" w:rsidP="00F0229F">
            <w:pPr>
              <w:ind w:right="-105"/>
              <w:jc w:val="center"/>
              <w:rPr>
                <w:sz w:val="24"/>
                <w:szCs w:val="24"/>
              </w:rPr>
            </w:pPr>
            <w:r w:rsidRPr="00CC2C81">
              <w:rPr>
                <w:sz w:val="24"/>
                <w:szCs w:val="24"/>
              </w:rPr>
              <w:t>56,7</w:t>
            </w:r>
          </w:p>
        </w:tc>
        <w:tc>
          <w:tcPr>
            <w:tcW w:w="662" w:type="dxa"/>
            <w:vAlign w:val="center"/>
          </w:tcPr>
          <w:p w14:paraId="7C6F79B6" w14:textId="77777777" w:rsidR="00F0229F" w:rsidRPr="00CC2C81" w:rsidRDefault="00F0229F" w:rsidP="00F0229F">
            <w:pPr>
              <w:ind w:right="-105"/>
              <w:jc w:val="center"/>
              <w:rPr>
                <w:sz w:val="24"/>
                <w:szCs w:val="24"/>
              </w:rPr>
            </w:pPr>
            <w:r w:rsidRPr="00CC2C81">
              <w:rPr>
                <w:sz w:val="24"/>
                <w:szCs w:val="24"/>
              </w:rPr>
              <w:t>56,7</w:t>
            </w:r>
          </w:p>
        </w:tc>
        <w:tc>
          <w:tcPr>
            <w:tcW w:w="662" w:type="dxa"/>
            <w:tcBorders>
              <w:right w:val="single" w:sz="12" w:space="0" w:color="auto"/>
            </w:tcBorders>
            <w:vAlign w:val="center"/>
          </w:tcPr>
          <w:p w14:paraId="5B9D2570" w14:textId="77777777" w:rsidR="00F0229F" w:rsidRPr="00CC2C81" w:rsidRDefault="00F0229F" w:rsidP="00F0229F">
            <w:pPr>
              <w:ind w:right="-105"/>
              <w:jc w:val="center"/>
              <w:rPr>
                <w:sz w:val="24"/>
                <w:szCs w:val="24"/>
              </w:rPr>
            </w:pPr>
            <w:r w:rsidRPr="00CC2C81">
              <w:rPr>
                <w:sz w:val="24"/>
                <w:szCs w:val="24"/>
              </w:rPr>
              <w:t>69,66</w:t>
            </w:r>
          </w:p>
        </w:tc>
        <w:tc>
          <w:tcPr>
            <w:tcW w:w="2659" w:type="dxa"/>
            <w:tcBorders>
              <w:left w:val="single" w:sz="12" w:space="0" w:color="auto"/>
            </w:tcBorders>
            <w:vAlign w:val="center"/>
          </w:tcPr>
          <w:p w14:paraId="36B2304D" w14:textId="77777777" w:rsidR="00F0229F" w:rsidRPr="00CC2C81" w:rsidRDefault="00F0229F" w:rsidP="00F0229F">
            <w:pPr>
              <w:spacing w:after="0"/>
              <w:jc w:val="center"/>
              <w:rPr>
                <w:sz w:val="18"/>
                <w:szCs w:val="18"/>
                <w:lang w:eastAsia="ru-RU"/>
              </w:rPr>
            </w:pPr>
            <w:r w:rsidRPr="00CC2C81">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F0229F" w:rsidRPr="00CC2C81" w14:paraId="5F9FC815" w14:textId="77777777" w:rsidTr="00F0229F">
        <w:trPr>
          <w:trHeight w:val="221"/>
          <w:jc w:val="center"/>
        </w:trPr>
        <w:tc>
          <w:tcPr>
            <w:tcW w:w="535" w:type="dxa"/>
            <w:tcBorders>
              <w:right w:val="single" w:sz="12" w:space="0" w:color="auto"/>
            </w:tcBorders>
            <w:vAlign w:val="center"/>
          </w:tcPr>
          <w:p w14:paraId="5E6862E2" w14:textId="77777777" w:rsidR="00F0229F" w:rsidRPr="00CC2C81" w:rsidRDefault="00F0229F"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65A6632C" w14:textId="77777777" w:rsidR="00F0229F" w:rsidRPr="00CC2C81" w:rsidRDefault="00F0229F" w:rsidP="00F0229F">
            <w:pPr>
              <w:spacing w:after="0"/>
              <w:jc w:val="center"/>
              <w:rPr>
                <w:sz w:val="24"/>
                <w:szCs w:val="24"/>
              </w:rPr>
            </w:pPr>
            <w:r w:rsidRPr="00CC2C81">
              <w:rPr>
                <w:sz w:val="24"/>
                <w:szCs w:val="24"/>
              </w:rPr>
              <w:t>Вода</w:t>
            </w:r>
          </w:p>
        </w:tc>
        <w:tc>
          <w:tcPr>
            <w:tcW w:w="600" w:type="dxa"/>
            <w:tcBorders>
              <w:left w:val="single" w:sz="12" w:space="0" w:color="auto"/>
            </w:tcBorders>
            <w:vAlign w:val="center"/>
          </w:tcPr>
          <w:p w14:paraId="3B377E7A" w14:textId="77777777" w:rsidR="00F0229F" w:rsidRPr="00CC2C81" w:rsidRDefault="00F0229F" w:rsidP="00F0229F">
            <w:pPr>
              <w:spacing w:after="0"/>
              <w:ind w:right="-130"/>
              <w:jc w:val="center"/>
              <w:rPr>
                <w:sz w:val="24"/>
                <w:szCs w:val="24"/>
              </w:rPr>
            </w:pPr>
            <w:r w:rsidRPr="00CC2C81">
              <w:rPr>
                <w:sz w:val="24"/>
                <w:szCs w:val="24"/>
              </w:rPr>
              <w:t>64</w:t>
            </w:r>
          </w:p>
        </w:tc>
        <w:tc>
          <w:tcPr>
            <w:tcW w:w="600" w:type="dxa"/>
            <w:vAlign w:val="center"/>
          </w:tcPr>
          <w:p w14:paraId="5AFBF2F3" w14:textId="77777777" w:rsidR="00F0229F" w:rsidRPr="00CC2C81" w:rsidRDefault="00F0229F" w:rsidP="00F0229F">
            <w:pPr>
              <w:spacing w:after="0"/>
              <w:ind w:right="-130"/>
              <w:jc w:val="center"/>
              <w:rPr>
                <w:sz w:val="24"/>
                <w:szCs w:val="24"/>
              </w:rPr>
            </w:pPr>
            <w:r w:rsidRPr="00CC2C81">
              <w:rPr>
                <w:sz w:val="24"/>
                <w:szCs w:val="24"/>
              </w:rPr>
              <w:t>64</w:t>
            </w:r>
          </w:p>
        </w:tc>
        <w:tc>
          <w:tcPr>
            <w:tcW w:w="600" w:type="dxa"/>
            <w:tcBorders>
              <w:right w:val="single" w:sz="12" w:space="0" w:color="auto"/>
            </w:tcBorders>
            <w:vAlign w:val="center"/>
          </w:tcPr>
          <w:p w14:paraId="0EA42BF2" w14:textId="77777777" w:rsidR="00F0229F" w:rsidRPr="00CC2C81" w:rsidRDefault="00F0229F" w:rsidP="00F0229F">
            <w:pPr>
              <w:spacing w:after="0"/>
              <w:ind w:right="-130"/>
              <w:jc w:val="center"/>
              <w:rPr>
                <w:sz w:val="24"/>
                <w:szCs w:val="24"/>
              </w:rPr>
            </w:pPr>
            <w:r w:rsidRPr="00CC2C81">
              <w:rPr>
                <w:sz w:val="24"/>
                <w:szCs w:val="24"/>
              </w:rPr>
              <w:t>80</w:t>
            </w:r>
          </w:p>
        </w:tc>
        <w:tc>
          <w:tcPr>
            <w:tcW w:w="600" w:type="dxa"/>
            <w:tcBorders>
              <w:left w:val="single" w:sz="12" w:space="0" w:color="auto"/>
            </w:tcBorders>
            <w:vAlign w:val="center"/>
          </w:tcPr>
          <w:p w14:paraId="4B36AA52" w14:textId="77777777" w:rsidR="00F0229F" w:rsidRPr="00CC2C81" w:rsidRDefault="00F0229F" w:rsidP="00F0229F">
            <w:pPr>
              <w:spacing w:after="0"/>
              <w:ind w:right="-130"/>
              <w:jc w:val="center"/>
              <w:rPr>
                <w:sz w:val="24"/>
                <w:szCs w:val="24"/>
              </w:rPr>
            </w:pPr>
            <w:r w:rsidRPr="00CC2C81">
              <w:rPr>
                <w:sz w:val="24"/>
                <w:szCs w:val="24"/>
              </w:rPr>
              <w:t>64</w:t>
            </w:r>
          </w:p>
        </w:tc>
        <w:tc>
          <w:tcPr>
            <w:tcW w:w="600" w:type="dxa"/>
            <w:vAlign w:val="center"/>
          </w:tcPr>
          <w:p w14:paraId="0B30E99A" w14:textId="77777777" w:rsidR="00F0229F" w:rsidRPr="00CC2C81" w:rsidRDefault="00F0229F" w:rsidP="00F0229F">
            <w:pPr>
              <w:spacing w:after="0"/>
              <w:ind w:right="-130"/>
              <w:jc w:val="center"/>
              <w:rPr>
                <w:sz w:val="24"/>
                <w:szCs w:val="24"/>
              </w:rPr>
            </w:pPr>
            <w:r w:rsidRPr="00CC2C81">
              <w:rPr>
                <w:sz w:val="24"/>
                <w:szCs w:val="24"/>
              </w:rPr>
              <w:t>64</w:t>
            </w:r>
          </w:p>
        </w:tc>
        <w:tc>
          <w:tcPr>
            <w:tcW w:w="602" w:type="dxa"/>
            <w:tcBorders>
              <w:right w:val="single" w:sz="12" w:space="0" w:color="auto"/>
            </w:tcBorders>
            <w:vAlign w:val="center"/>
          </w:tcPr>
          <w:p w14:paraId="6E7E7C4E" w14:textId="77777777" w:rsidR="00F0229F" w:rsidRPr="00CC2C81" w:rsidRDefault="00F0229F" w:rsidP="00F0229F">
            <w:pPr>
              <w:spacing w:after="0"/>
              <w:ind w:right="-130"/>
              <w:jc w:val="center"/>
              <w:rPr>
                <w:sz w:val="24"/>
                <w:szCs w:val="24"/>
              </w:rPr>
            </w:pPr>
            <w:r w:rsidRPr="00CC2C81">
              <w:rPr>
                <w:sz w:val="24"/>
                <w:szCs w:val="24"/>
              </w:rPr>
              <w:t>80</w:t>
            </w:r>
          </w:p>
        </w:tc>
        <w:tc>
          <w:tcPr>
            <w:tcW w:w="595" w:type="dxa"/>
            <w:tcBorders>
              <w:left w:val="single" w:sz="12" w:space="0" w:color="auto"/>
            </w:tcBorders>
            <w:vAlign w:val="center"/>
          </w:tcPr>
          <w:p w14:paraId="0573A17E" w14:textId="77777777" w:rsidR="00F0229F" w:rsidRPr="00CC2C81" w:rsidRDefault="00F0229F" w:rsidP="00F0229F">
            <w:pPr>
              <w:spacing w:after="0"/>
              <w:ind w:right="-130"/>
              <w:jc w:val="center"/>
              <w:rPr>
                <w:sz w:val="24"/>
                <w:szCs w:val="24"/>
              </w:rPr>
            </w:pPr>
            <w:r w:rsidRPr="00CC2C81">
              <w:rPr>
                <w:sz w:val="24"/>
                <w:szCs w:val="24"/>
              </w:rPr>
              <w:t>—</w:t>
            </w:r>
          </w:p>
        </w:tc>
        <w:tc>
          <w:tcPr>
            <w:tcW w:w="596" w:type="dxa"/>
            <w:vAlign w:val="center"/>
          </w:tcPr>
          <w:p w14:paraId="40071AA4" w14:textId="77777777" w:rsidR="00F0229F" w:rsidRPr="00CC2C81" w:rsidRDefault="00F0229F" w:rsidP="00F0229F">
            <w:pPr>
              <w:spacing w:after="0"/>
              <w:ind w:right="-130"/>
              <w:jc w:val="center"/>
            </w:pPr>
            <w:r w:rsidRPr="00CC2C81">
              <w:rPr>
                <w:sz w:val="24"/>
                <w:szCs w:val="24"/>
              </w:rPr>
              <w:t>—</w:t>
            </w:r>
          </w:p>
        </w:tc>
        <w:tc>
          <w:tcPr>
            <w:tcW w:w="596" w:type="dxa"/>
            <w:tcBorders>
              <w:right w:val="single" w:sz="12" w:space="0" w:color="auto"/>
            </w:tcBorders>
            <w:vAlign w:val="center"/>
          </w:tcPr>
          <w:p w14:paraId="6B95E46F" w14:textId="77777777" w:rsidR="00F0229F" w:rsidRPr="00CC2C81" w:rsidRDefault="00F0229F" w:rsidP="00F0229F">
            <w:pPr>
              <w:spacing w:after="0"/>
              <w:ind w:right="-130"/>
              <w:jc w:val="center"/>
            </w:pPr>
            <w:r w:rsidRPr="00CC2C81">
              <w:rPr>
                <w:sz w:val="24"/>
                <w:szCs w:val="24"/>
              </w:rPr>
              <w:t>—</w:t>
            </w:r>
          </w:p>
        </w:tc>
        <w:tc>
          <w:tcPr>
            <w:tcW w:w="596" w:type="dxa"/>
            <w:tcBorders>
              <w:left w:val="single" w:sz="12" w:space="0" w:color="auto"/>
            </w:tcBorders>
            <w:vAlign w:val="center"/>
          </w:tcPr>
          <w:p w14:paraId="706974E0" w14:textId="77777777" w:rsidR="00F0229F" w:rsidRPr="00CC2C81" w:rsidRDefault="00F0229F" w:rsidP="00F0229F">
            <w:pPr>
              <w:spacing w:after="0"/>
              <w:ind w:right="-130"/>
              <w:jc w:val="center"/>
            </w:pPr>
            <w:r w:rsidRPr="00CC2C81">
              <w:rPr>
                <w:sz w:val="24"/>
                <w:szCs w:val="24"/>
              </w:rPr>
              <w:t>—</w:t>
            </w:r>
          </w:p>
        </w:tc>
        <w:tc>
          <w:tcPr>
            <w:tcW w:w="595" w:type="dxa"/>
            <w:vAlign w:val="center"/>
          </w:tcPr>
          <w:p w14:paraId="18B5ADA3" w14:textId="77777777" w:rsidR="00F0229F" w:rsidRPr="00CC2C81" w:rsidRDefault="00F0229F" w:rsidP="00F0229F">
            <w:pPr>
              <w:spacing w:after="0"/>
              <w:ind w:right="-130"/>
              <w:jc w:val="center"/>
            </w:pPr>
            <w:r w:rsidRPr="00CC2C81">
              <w:rPr>
                <w:sz w:val="24"/>
                <w:szCs w:val="24"/>
              </w:rPr>
              <w:t>—</w:t>
            </w:r>
          </w:p>
        </w:tc>
        <w:tc>
          <w:tcPr>
            <w:tcW w:w="596" w:type="dxa"/>
            <w:tcBorders>
              <w:right w:val="single" w:sz="12" w:space="0" w:color="auto"/>
            </w:tcBorders>
            <w:vAlign w:val="center"/>
          </w:tcPr>
          <w:p w14:paraId="0CD30E39" w14:textId="77777777" w:rsidR="00F0229F" w:rsidRPr="00CC2C81" w:rsidRDefault="00F0229F" w:rsidP="00F0229F">
            <w:pPr>
              <w:spacing w:after="0"/>
              <w:ind w:right="-130"/>
              <w:jc w:val="center"/>
            </w:pPr>
            <w:r w:rsidRPr="00CC2C81">
              <w:rPr>
                <w:sz w:val="24"/>
                <w:szCs w:val="24"/>
              </w:rPr>
              <w:t>—</w:t>
            </w:r>
          </w:p>
        </w:tc>
        <w:tc>
          <w:tcPr>
            <w:tcW w:w="697" w:type="dxa"/>
            <w:tcBorders>
              <w:left w:val="single" w:sz="12" w:space="0" w:color="auto"/>
            </w:tcBorders>
            <w:vAlign w:val="center"/>
          </w:tcPr>
          <w:p w14:paraId="17D5698A" w14:textId="77777777" w:rsidR="00F0229F" w:rsidRPr="00CC2C81" w:rsidRDefault="00F0229F" w:rsidP="00F0229F">
            <w:pPr>
              <w:spacing w:after="0"/>
              <w:ind w:right="-130"/>
              <w:jc w:val="center"/>
            </w:pPr>
            <w:r w:rsidRPr="00CC2C81">
              <w:rPr>
                <w:sz w:val="24"/>
                <w:szCs w:val="24"/>
              </w:rPr>
              <w:t>—</w:t>
            </w:r>
          </w:p>
        </w:tc>
        <w:tc>
          <w:tcPr>
            <w:tcW w:w="698" w:type="dxa"/>
            <w:vAlign w:val="center"/>
          </w:tcPr>
          <w:p w14:paraId="713E9BE3" w14:textId="77777777" w:rsidR="00F0229F" w:rsidRPr="00CC2C81" w:rsidRDefault="00F0229F" w:rsidP="00F0229F">
            <w:pPr>
              <w:spacing w:after="0"/>
              <w:ind w:right="-130"/>
              <w:jc w:val="center"/>
            </w:pPr>
            <w:r w:rsidRPr="00CC2C81">
              <w:rPr>
                <w:sz w:val="24"/>
                <w:szCs w:val="24"/>
              </w:rPr>
              <w:t>—</w:t>
            </w:r>
          </w:p>
        </w:tc>
        <w:tc>
          <w:tcPr>
            <w:tcW w:w="698" w:type="dxa"/>
            <w:tcBorders>
              <w:right w:val="single" w:sz="12" w:space="0" w:color="auto"/>
            </w:tcBorders>
            <w:vAlign w:val="center"/>
          </w:tcPr>
          <w:p w14:paraId="09EF3B9E" w14:textId="77777777" w:rsidR="00F0229F" w:rsidRPr="00CC2C81" w:rsidRDefault="00F0229F" w:rsidP="00F0229F">
            <w:pPr>
              <w:spacing w:after="0"/>
              <w:ind w:right="-130"/>
              <w:jc w:val="center"/>
            </w:pPr>
            <w:r w:rsidRPr="00CC2C81">
              <w:rPr>
                <w:sz w:val="24"/>
                <w:szCs w:val="24"/>
              </w:rPr>
              <w:t>—</w:t>
            </w:r>
          </w:p>
        </w:tc>
        <w:tc>
          <w:tcPr>
            <w:tcW w:w="661" w:type="dxa"/>
            <w:tcBorders>
              <w:left w:val="single" w:sz="12" w:space="0" w:color="auto"/>
            </w:tcBorders>
            <w:vAlign w:val="center"/>
          </w:tcPr>
          <w:p w14:paraId="39CEE275" w14:textId="77777777" w:rsidR="00F0229F" w:rsidRPr="00CC2C81" w:rsidRDefault="00F0229F" w:rsidP="00F0229F">
            <w:pPr>
              <w:spacing w:after="0"/>
              <w:ind w:right="-130"/>
              <w:jc w:val="center"/>
            </w:pPr>
            <w:r w:rsidRPr="00CC2C81">
              <w:rPr>
                <w:sz w:val="24"/>
                <w:szCs w:val="24"/>
              </w:rPr>
              <w:t>—</w:t>
            </w:r>
          </w:p>
        </w:tc>
        <w:tc>
          <w:tcPr>
            <w:tcW w:w="662" w:type="dxa"/>
            <w:vAlign w:val="center"/>
          </w:tcPr>
          <w:p w14:paraId="50D275F9" w14:textId="77777777" w:rsidR="00F0229F" w:rsidRPr="00CC2C81" w:rsidRDefault="00F0229F" w:rsidP="00F0229F">
            <w:pPr>
              <w:spacing w:after="0"/>
              <w:ind w:right="-130"/>
              <w:jc w:val="center"/>
            </w:pPr>
            <w:r w:rsidRPr="00CC2C81">
              <w:rPr>
                <w:sz w:val="24"/>
                <w:szCs w:val="24"/>
              </w:rPr>
              <w:t>—</w:t>
            </w:r>
          </w:p>
        </w:tc>
        <w:tc>
          <w:tcPr>
            <w:tcW w:w="662" w:type="dxa"/>
            <w:tcBorders>
              <w:right w:val="single" w:sz="12" w:space="0" w:color="auto"/>
            </w:tcBorders>
            <w:vAlign w:val="center"/>
          </w:tcPr>
          <w:p w14:paraId="3504B8A2" w14:textId="77777777" w:rsidR="00F0229F" w:rsidRPr="00CC2C81" w:rsidRDefault="00F0229F" w:rsidP="00F0229F">
            <w:pPr>
              <w:spacing w:after="0"/>
              <w:ind w:right="-130"/>
              <w:jc w:val="center"/>
            </w:pPr>
            <w:r w:rsidRPr="00CC2C81">
              <w:rPr>
                <w:sz w:val="24"/>
                <w:szCs w:val="24"/>
              </w:rPr>
              <w:t>—</w:t>
            </w:r>
          </w:p>
        </w:tc>
        <w:tc>
          <w:tcPr>
            <w:tcW w:w="2659" w:type="dxa"/>
            <w:tcBorders>
              <w:left w:val="single" w:sz="12" w:space="0" w:color="auto"/>
            </w:tcBorders>
            <w:vAlign w:val="center"/>
          </w:tcPr>
          <w:p w14:paraId="112BFD44" w14:textId="77777777" w:rsidR="00F0229F" w:rsidRPr="00CC2C81" w:rsidRDefault="00F0229F" w:rsidP="00F0229F">
            <w:pPr>
              <w:spacing w:after="0"/>
              <w:jc w:val="center"/>
              <w:rPr>
                <w:sz w:val="18"/>
                <w:szCs w:val="18"/>
                <w:lang w:eastAsia="ru-RU"/>
              </w:rPr>
            </w:pPr>
            <w:r w:rsidRPr="00CC2C81">
              <w:rPr>
                <w:sz w:val="18"/>
                <w:szCs w:val="18"/>
                <w:shd w:val="clear" w:color="auto" w:fill="FFFFFF"/>
              </w:rPr>
              <w:t>Прозора безбарвна рідина, без присмаків і запаху,  не містить видимих домішок.</w:t>
            </w:r>
          </w:p>
        </w:tc>
      </w:tr>
      <w:tr w:rsidR="00F0229F" w:rsidRPr="00CC2C81" w14:paraId="0B7AB13A" w14:textId="77777777" w:rsidTr="00F0229F">
        <w:trPr>
          <w:trHeight w:val="221"/>
          <w:jc w:val="center"/>
        </w:trPr>
        <w:tc>
          <w:tcPr>
            <w:tcW w:w="535" w:type="dxa"/>
            <w:tcBorders>
              <w:right w:val="single" w:sz="12" w:space="0" w:color="auto"/>
            </w:tcBorders>
            <w:vAlign w:val="center"/>
          </w:tcPr>
          <w:p w14:paraId="0FCBB82E" w14:textId="77777777" w:rsidR="00F0229F" w:rsidRPr="00CC2C81" w:rsidRDefault="00F0229F"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15657B6E" w14:textId="77777777" w:rsidR="00F0229F" w:rsidRPr="00CC2C81" w:rsidRDefault="00F0229F" w:rsidP="00F0229F">
            <w:pPr>
              <w:spacing w:after="0"/>
              <w:jc w:val="center"/>
              <w:rPr>
                <w:sz w:val="24"/>
                <w:szCs w:val="24"/>
              </w:rPr>
            </w:pPr>
            <w:r w:rsidRPr="00CC2C81">
              <w:rPr>
                <w:sz w:val="24"/>
                <w:szCs w:val="24"/>
              </w:rPr>
              <w:t>Сіль йодована</w:t>
            </w:r>
          </w:p>
        </w:tc>
        <w:tc>
          <w:tcPr>
            <w:tcW w:w="600" w:type="dxa"/>
            <w:tcBorders>
              <w:left w:val="single" w:sz="12" w:space="0" w:color="auto"/>
            </w:tcBorders>
            <w:vAlign w:val="center"/>
          </w:tcPr>
          <w:p w14:paraId="713CDFB5" w14:textId="77777777" w:rsidR="00F0229F" w:rsidRPr="00CC2C81" w:rsidRDefault="00F0229F" w:rsidP="00F0229F">
            <w:pPr>
              <w:ind w:right="-130"/>
              <w:jc w:val="center"/>
              <w:rPr>
                <w:sz w:val="24"/>
                <w:szCs w:val="24"/>
              </w:rPr>
            </w:pPr>
            <w:r w:rsidRPr="00CC2C81">
              <w:rPr>
                <w:sz w:val="24"/>
                <w:szCs w:val="24"/>
              </w:rPr>
              <w:t>0,25</w:t>
            </w:r>
          </w:p>
        </w:tc>
        <w:tc>
          <w:tcPr>
            <w:tcW w:w="600" w:type="dxa"/>
            <w:vAlign w:val="center"/>
          </w:tcPr>
          <w:p w14:paraId="475F1E29" w14:textId="77777777" w:rsidR="00F0229F" w:rsidRPr="00CC2C81" w:rsidRDefault="00F0229F" w:rsidP="00F0229F">
            <w:pPr>
              <w:ind w:right="-130"/>
              <w:jc w:val="center"/>
              <w:rPr>
                <w:sz w:val="24"/>
                <w:szCs w:val="24"/>
              </w:rPr>
            </w:pPr>
            <w:r w:rsidRPr="00CC2C81">
              <w:rPr>
                <w:sz w:val="24"/>
                <w:szCs w:val="24"/>
              </w:rPr>
              <w:t>0,25</w:t>
            </w:r>
          </w:p>
        </w:tc>
        <w:tc>
          <w:tcPr>
            <w:tcW w:w="600" w:type="dxa"/>
            <w:tcBorders>
              <w:right w:val="single" w:sz="12" w:space="0" w:color="auto"/>
            </w:tcBorders>
            <w:vAlign w:val="center"/>
          </w:tcPr>
          <w:p w14:paraId="2714EB08" w14:textId="77777777" w:rsidR="00F0229F" w:rsidRPr="00CC2C81" w:rsidRDefault="00F0229F" w:rsidP="00F0229F">
            <w:pPr>
              <w:ind w:right="-130"/>
              <w:jc w:val="center"/>
              <w:rPr>
                <w:sz w:val="24"/>
                <w:szCs w:val="24"/>
              </w:rPr>
            </w:pPr>
            <w:r w:rsidRPr="00CC2C81">
              <w:rPr>
                <w:sz w:val="24"/>
                <w:szCs w:val="24"/>
              </w:rPr>
              <w:t>0,3</w:t>
            </w:r>
          </w:p>
        </w:tc>
        <w:tc>
          <w:tcPr>
            <w:tcW w:w="600" w:type="dxa"/>
            <w:tcBorders>
              <w:left w:val="single" w:sz="12" w:space="0" w:color="auto"/>
            </w:tcBorders>
            <w:vAlign w:val="center"/>
          </w:tcPr>
          <w:p w14:paraId="6889471A" w14:textId="77777777" w:rsidR="00F0229F" w:rsidRPr="00CC2C81" w:rsidRDefault="00F0229F" w:rsidP="00F0229F">
            <w:pPr>
              <w:ind w:right="-130"/>
              <w:jc w:val="center"/>
              <w:rPr>
                <w:sz w:val="24"/>
                <w:szCs w:val="24"/>
              </w:rPr>
            </w:pPr>
            <w:r w:rsidRPr="00CC2C81">
              <w:rPr>
                <w:sz w:val="24"/>
                <w:szCs w:val="24"/>
              </w:rPr>
              <w:t>0,25</w:t>
            </w:r>
          </w:p>
        </w:tc>
        <w:tc>
          <w:tcPr>
            <w:tcW w:w="600" w:type="dxa"/>
            <w:vAlign w:val="center"/>
          </w:tcPr>
          <w:p w14:paraId="7579AF4C" w14:textId="77777777" w:rsidR="00F0229F" w:rsidRPr="00CC2C81" w:rsidRDefault="00F0229F" w:rsidP="00F0229F">
            <w:pPr>
              <w:ind w:right="-130"/>
              <w:jc w:val="center"/>
              <w:rPr>
                <w:sz w:val="24"/>
                <w:szCs w:val="24"/>
              </w:rPr>
            </w:pPr>
            <w:r w:rsidRPr="00CC2C81">
              <w:rPr>
                <w:sz w:val="24"/>
                <w:szCs w:val="24"/>
              </w:rPr>
              <w:t>0,25</w:t>
            </w:r>
          </w:p>
        </w:tc>
        <w:tc>
          <w:tcPr>
            <w:tcW w:w="602" w:type="dxa"/>
            <w:tcBorders>
              <w:right w:val="single" w:sz="12" w:space="0" w:color="auto"/>
            </w:tcBorders>
            <w:vAlign w:val="center"/>
          </w:tcPr>
          <w:p w14:paraId="5846E44E" w14:textId="77777777" w:rsidR="00F0229F" w:rsidRPr="00CC2C81" w:rsidRDefault="00F0229F" w:rsidP="00F0229F">
            <w:pPr>
              <w:ind w:right="-130"/>
              <w:jc w:val="center"/>
              <w:rPr>
                <w:sz w:val="24"/>
                <w:szCs w:val="24"/>
              </w:rPr>
            </w:pPr>
            <w:r w:rsidRPr="00CC2C81">
              <w:rPr>
                <w:sz w:val="24"/>
                <w:szCs w:val="24"/>
              </w:rPr>
              <w:t>0,3</w:t>
            </w:r>
          </w:p>
        </w:tc>
        <w:tc>
          <w:tcPr>
            <w:tcW w:w="595" w:type="dxa"/>
            <w:tcBorders>
              <w:left w:val="single" w:sz="12" w:space="0" w:color="auto"/>
            </w:tcBorders>
            <w:vAlign w:val="center"/>
          </w:tcPr>
          <w:p w14:paraId="32B15B2E" w14:textId="77777777" w:rsidR="00F0229F" w:rsidRPr="00CC2C81" w:rsidRDefault="00F0229F" w:rsidP="00F0229F">
            <w:pPr>
              <w:spacing w:after="0"/>
              <w:ind w:right="-130"/>
              <w:jc w:val="center"/>
              <w:rPr>
                <w:sz w:val="24"/>
                <w:szCs w:val="24"/>
              </w:rPr>
            </w:pPr>
            <w:r w:rsidRPr="00CC2C81">
              <w:rPr>
                <w:sz w:val="24"/>
                <w:szCs w:val="24"/>
              </w:rPr>
              <w:t>—</w:t>
            </w:r>
          </w:p>
        </w:tc>
        <w:tc>
          <w:tcPr>
            <w:tcW w:w="596" w:type="dxa"/>
            <w:vAlign w:val="center"/>
          </w:tcPr>
          <w:p w14:paraId="5903BB31" w14:textId="77777777" w:rsidR="00F0229F" w:rsidRPr="00CC2C81" w:rsidRDefault="00F0229F" w:rsidP="00F0229F">
            <w:pPr>
              <w:spacing w:after="0"/>
              <w:ind w:right="-130"/>
              <w:jc w:val="center"/>
            </w:pPr>
            <w:r w:rsidRPr="00CC2C81">
              <w:rPr>
                <w:sz w:val="24"/>
                <w:szCs w:val="24"/>
              </w:rPr>
              <w:t>—</w:t>
            </w:r>
          </w:p>
        </w:tc>
        <w:tc>
          <w:tcPr>
            <w:tcW w:w="596" w:type="dxa"/>
            <w:tcBorders>
              <w:right w:val="single" w:sz="12" w:space="0" w:color="auto"/>
            </w:tcBorders>
            <w:vAlign w:val="center"/>
          </w:tcPr>
          <w:p w14:paraId="7F312B93" w14:textId="77777777" w:rsidR="00F0229F" w:rsidRPr="00CC2C81" w:rsidRDefault="00F0229F" w:rsidP="00F0229F">
            <w:pPr>
              <w:spacing w:after="0"/>
              <w:ind w:right="-130"/>
              <w:jc w:val="center"/>
            </w:pPr>
            <w:r w:rsidRPr="00CC2C81">
              <w:rPr>
                <w:sz w:val="24"/>
                <w:szCs w:val="24"/>
              </w:rPr>
              <w:t>—</w:t>
            </w:r>
          </w:p>
        </w:tc>
        <w:tc>
          <w:tcPr>
            <w:tcW w:w="596" w:type="dxa"/>
            <w:tcBorders>
              <w:left w:val="single" w:sz="12" w:space="0" w:color="auto"/>
            </w:tcBorders>
            <w:vAlign w:val="center"/>
          </w:tcPr>
          <w:p w14:paraId="1C61B25F" w14:textId="77777777" w:rsidR="00F0229F" w:rsidRPr="00CC2C81" w:rsidRDefault="00F0229F" w:rsidP="00F0229F">
            <w:pPr>
              <w:spacing w:after="0"/>
              <w:ind w:right="-130"/>
              <w:jc w:val="center"/>
            </w:pPr>
            <w:r w:rsidRPr="00CC2C81">
              <w:rPr>
                <w:sz w:val="24"/>
                <w:szCs w:val="24"/>
              </w:rPr>
              <w:t>—</w:t>
            </w:r>
          </w:p>
        </w:tc>
        <w:tc>
          <w:tcPr>
            <w:tcW w:w="595" w:type="dxa"/>
            <w:vAlign w:val="center"/>
          </w:tcPr>
          <w:p w14:paraId="6B04A5AD" w14:textId="77777777" w:rsidR="00F0229F" w:rsidRPr="00CC2C81" w:rsidRDefault="00F0229F" w:rsidP="00F0229F">
            <w:pPr>
              <w:spacing w:after="0"/>
              <w:ind w:right="-130"/>
              <w:jc w:val="center"/>
            </w:pPr>
            <w:r w:rsidRPr="00CC2C81">
              <w:rPr>
                <w:sz w:val="24"/>
                <w:szCs w:val="24"/>
              </w:rPr>
              <w:t>—</w:t>
            </w:r>
          </w:p>
        </w:tc>
        <w:tc>
          <w:tcPr>
            <w:tcW w:w="596" w:type="dxa"/>
            <w:tcBorders>
              <w:right w:val="single" w:sz="12" w:space="0" w:color="auto"/>
            </w:tcBorders>
            <w:vAlign w:val="center"/>
          </w:tcPr>
          <w:p w14:paraId="2C54BC69" w14:textId="77777777" w:rsidR="00F0229F" w:rsidRPr="00CC2C81" w:rsidRDefault="00F0229F" w:rsidP="00F0229F">
            <w:pPr>
              <w:spacing w:after="0"/>
              <w:ind w:right="-130"/>
              <w:jc w:val="center"/>
            </w:pPr>
            <w:r w:rsidRPr="00CC2C81">
              <w:rPr>
                <w:sz w:val="24"/>
                <w:szCs w:val="24"/>
              </w:rPr>
              <w:t>—</w:t>
            </w:r>
          </w:p>
        </w:tc>
        <w:tc>
          <w:tcPr>
            <w:tcW w:w="697" w:type="dxa"/>
            <w:tcBorders>
              <w:left w:val="single" w:sz="12" w:space="0" w:color="auto"/>
            </w:tcBorders>
            <w:vAlign w:val="center"/>
          </w:tcPr>
          <w:p w14:paraId="49CCC49D" w14:textId="77777777" w:rsidR="00F0229F" w:rsidRPr="00CC2C81" w:rsidRDefault="00F0229F" w:rsidP="00F0229F">
            <w:pPr>
              <w:spacing w:after="0"/>
              <w:ind w:right="-130"/>
              <w:jc w:val="center"/>
            </w:pPr>
            <w:r w:rsidRPr="00CC2C81">
              <w:rPr>
                <w:sz w:val="24"/>
                <w:szCs w:val="24"/>
              </w:rPr>
              <w:t>—</w:t>
            </w:r>
          </w:p>
        </w:tc>
        <w:tc>
          <w:tcPr>
            <w:tcW w:w="698" w:type="dxa"/>
            <w:vAlign w:val="center"/>
          </w:tcPr>
          <w:p w14:paraId="4F9F84EA" w14:textId="77777777" w:rsidR="00F0229F" w:rsidRPr="00CC2C81" w:rsidRDefault="00F0229F" w:rsidP="00F0229F">
            <w:pPr>
              <w:spacing w:after="0"/>
              <w:ind w:right="-130"/>
              <w:jc w:val="center"/>
            </w:pPr>
            <w:r w:rsidRPr="00CC2C81">
              <w:rPr>
                <w:sz w:val="24"/>
                <w:szCs w:val="24"/>
              </w:rPr>
              <w:t>—</w:t>
            </w:r>
          </w:p>
        </w:tc>
        <w:tc>
          <w:tcPr>
            <w:tcW w:w="698" w:type="dxa"/>
            <w:tcBorders>
              <w:right w:val="single" w:sz="12" w:space="0" w:color="auto"/>
            </w:tcBorders>
            <w:vAlign w:val="center"/>
          </w:tcPr>
          <w:p w14:paraId="35BAE298" w14:textId="77777777" w:rsidR="00F0229F" w:rsidRPr="00CC2C81" w:rsidRDefault="00F0229F" w:rsidP="00F0229F">
            <w:pPr>
              <w:spacing w:after="0"/>
              <w:ind w:right="-130"/>
              <w:jc w:val="center"/>
            </w:pPr>
            <w:r w:rsidRPr="00CC2C81">
              <w:rPr>
                <w:sz w:val="24"/>
                <w:szCs w:val="24"/>
              </w:rPr>
              <w:t>—</w:t>
            </w:r>
          </w:p>
        </w:tc>
        <w:tc>
          <w:tcPr>
            <w:tcW w:w="661" w:type="dxa"/>
            <w:tcBorders>
              <w:left w:val="single" w:sz="12" w:space="0" w:color="auto"/>
            </w:tcBorders>
            <w:vAlign w:val="center"/>
          </w:tcPr>
          <w:p w14:paraId="5D93B609" w14:textId="77777777" w:rsidR="00F0229F" w:rsidRPr="00CC2C81" w:rsidRDefault="00F0229F" w:rsidP="00F0229F">
            <w:pPr>
              <w:spacing w:after="0"/>
              <w:ind w:right="-130"/>
              <w:jc w:val="center"/>
            </w:pPr>
            <w:r w:rsidRPr="00CC2C81">
              <w:rPr>
                <w:sz w:val="24"/>
                <w:szCs w:val="24"/>
              </w:rPr>
              <w:t>—</w:t>
            </w:r>
          </w:p>
        </w:tc>
        <w:tc>
          <w:tcPr>
            <w:tcW w:w="662" w:type="dxa"/>
            <w:vAlign w:val="center"/>
          </w:tcPr>
          <w:p w14:paraId="06BB68CA" w14:textId="77777777" w:rsidR="00F0229F" w:rsidRPr="00CC2C81" w:rsidRDefault="00F0229F" w:rsidP="00F0229F">
            <w:pPr>
              <w:spacing w:after="0"/>
              <w:ind w:right="-130"/>
              <w:jc w:val="center"/>
            </w:pPr>
            <w:r w:rsidRPr="00CC2C81">
              <w:rPr>
                <w:sz w:val="24"/>
                <w:szCs w:val="24"/>
              </w:rPr>
              <w:t>—</w:t>
            </w:r>
          </w:p>
        </w:tc>
        <w:tc>
          <w:tcPr>
            <w:tcW w:w="662" w:type="dxa"/>
            <w:tcBorders>
              <w:right w:val="single" w:sz="12" w:space="0" w:color="auto"/>
            </w:tcBorders>
            <w:vAlign w:val="center"/>
          </w:tcPr>
          <w:p w14:paraId="5EAFC7FA" w14:textId="77777777" w:rsidR="00F0229F" w:rsidRPr="00CC2C81" w:rsidRDefault="00F0229F" w:rsidP="00F0229F">
            <w:pPr>
              <w:spacing w:after="0"/>
              <w:ind w:right="-130"/>
              <w:jc w:val="center"/>
            </w:pPr>
            <w:r w:rsidRPr="00CC2C81">
              <w:rPr>
                <w:sz w:val="24"/>
                <w:szCs w:val="24"/>
              </w:rPr>
              <w:t>—</w:t>
            </w:r>
          </w:p>
        </w:tc>
        <w:tc>
          <w:tcPr>
            <w:tcW w:w="2659" w:type="dxa"/>
            <w:tcBorders>
              <w:left w:val="single" w:sz="12" w:space="0" w:color="auto"/>
            </w:tcBorders>
            <w:vAlign w:val="center"/>
          </w:tcPr>
          <w:p w14:paraId="18979D4F" w14:textId="77777777" w:rsidR="00F0229F" w:rsidRPr="00CC2C81" w:rsidRDefault="00F0229F" w:rsidP="00F0229F">
            <w:pPr>
              <w:spacing w:after="0"/>
              <w:jc w:val="center"/>
              <w:rPr>
                <w:sz w:val="18"/>
                <w:szCs w:val="18"/>
              </w:rPr>
            </w:pPr>
            <w:r w:rsidRPr="00CC2C81">
              <w:rPr>
                <w:sz w:val="18"/>
                <w:szCs w:val="18"/>
                <w:lang w:eastAsia="ru-RU"/>
              </w:rPr>
              <w:t xml:space="preserve">Солона, без сторонніх присмаків і ароматів; сипуча без грудочок; біла з блиском; </w:t>
            </w:r>
            <w:r w:rsidRPr="00CC2C81">
              <w:rPr>
                <w:sz w:val="18"/>
                <w:szCs w:val="18"/>
              </w:rPr>
              <w:t>слабкий запах йоду;</w:t>
            </w:r>
            <w:r w:rsidRPr="00CC2C81">
              <w:rPr>
                <w:sz w:val="18"/>
                <w:szCs w:val="18"/>
                <w:lang w:eastAsia="ru-RU"/>
              </w:rPr>
              <w:t xml:space="preserve"> розчинність у рідині повна.</w:t>
            </w:r>
          </w:p>
        </w:tc>
      </w:tr>
      <w:tr w:rsidR="00F0229F" w:rsidRPr="00CC2C81" w14:paraId="4D3825A6" w14:textId="77777777" w:rsidTr="00F0229F">
        <w:trPr>
          <w:trHeight w:val="221"/>
          <w:jc w:val="center"/>
        </w:trPr>
        <w:tc>
          <w:tcPr>
            <w:tcW w:w="535" w:type="dxa"/>
            <w:tcBorders>
              <w:right w:val="single" w:sz="12" w:space="0" w:color="auto"/>
            </w:tcBorders>
            <w:vAlign w:val="center"/>
          </w:tcPr>
          <w:p w14:paraId="7CEDA328" w14:textId="77777777" w:rsidR="00F0229F" w:rsidRPr="00CC2C81" w:rsidRDefault="00F0229F"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4399325D" w14:textId="77777777" w:rsidR="00F0229F" w:rsidRPr="00CC2C81" w:rsidRDefault="00F0229F" w:rsidP="00F0229F">
            <w:pPr>
              <w:spacing w:after="0"/>
              <w:jc w:val="center"/>
              <w:rPr>
                <w:sz w:val="24"/>
                <w:szCs w:val="24"/>
                <w:u w:val="single"/>
              </w:rPr>
            </w:pPr>
            <w:r w:rsidRPr="00CC2C81">
              <w:rPr>
                <w:sz w:val="24"/>
                <w:szCs w:val="24"/>
                <w:u w:val="single"/>
              </w:rPr>
              <w:t>Маса каші:</w:t>
            </w:r>
          </w:p>
        </w:tc>
        <w:tc>
          <w:tcPr>
            <w:tcW w:w="600" w:type="dxa"/>
            <w:tcBorders>
              <w:left w:val="single" w:sz="12" w:space="0" w:color="auto"/>
            </w:tcBorders>
            <w:vAlign w:val="center"/>
          </w:tcPr>
          <w:p w14:paraId="672DE4F0" w14:textId="77777777" w:rsidR="00F0229F" w:rsidRPr="00CC2C81" w:rsidRDefault="00F0229F" w:rsidP="00F0229F">
            <w:pPr>
              <w:spacing w:after="0"/>
              <w:ind w:right="-130"/>
              <w:jc w:val="center"/>
              <w:rPr>
                <w:sz w:val="24"/>
                <w:szCs w:val="24"/>
              </w:rPr>
            </w:pPr>
            <w:r w:rsidRPr="00CC2C81">
              <w:rPr>
                <w:sz w:val="24"/>
                <w:szCs w:val="24"/>
              </w:rPr>
              <w:t> </w:t>
            </w:r>
          </w:p>
        </w:tc>
        <w:tc>
          <w:tcPr>
            <w:tcW w:w="600" w:type="dxa"/>
            <w:vAlign w:val="center"/>
          </w:tcPr>
          <w:p w14:paraId="66B4AC25" w14:textId="77777777" w:rsidR="00F0229F" w:rsidRPr="00CC2C81" w:rsidRDefault="00F0229F" w:rsidP="00F0229F">
            <w:pPr>
              <w:spacing w:after="0"/>
              <w:ind w:right="-130"/>
              <w:jc w:val="center"/>
              <w:rPr>
                <w:sz w:val="24"/>
                <w:szCs w:val="24"/>
              </w:rPr>
            </w:pPr>
            <w:r w:rsidRPr="00CC2C81">
              <w:rPr>
                <w:sz w:val="24"/>
                <w:szCs w:val="24"/>
              </w:rPr>
              <w:t> </w:t>
            </w:r>
          </w:p>
        </w:tc>
        <w:tc>
          <w:tcPr>
            <w:tcW w:w="600" w:type="dxa"/>
            <w:tcBorders>
              <w:right w:val="single" w:sz="12" w:space="0" w:color="auto"/>
            </w:tcBorders>
            <w:vAlign w:val="center"/>
          </w:tcPr>
          <w:p w14:paraId="3C3CE2EE" w14:textId="77777777" w:rsidR="00F0229F" w:rsidRPr="00CC2C81" w:rsidRDefault="00F0229F" w:rsidP="00F0229F">
            <w:pPr>
              <w:spacing w:after="0"/>
              <w:ind w:right="-130"/>
              <w:jc w:val="center"/>
              <w:rPr>
                <w:sz w:val="24"/>
                <w:szCs w:val="24"/>
              </w:rPr>
            </w:pPr>
            <w:r w:rsidRPr="00CC2C81">
              <w:rPr>
                <w:sz w:val="24"/>
                <w:szCs w:val="24"/>
              </w:rPr>
              <w:t> </w:t>
            </w:r>
          </w:p>
        </w:tc>
        <w:tc>
          <w:tcPr>
            <w:tcW w:w="600" w:type="dxa"/>
            <w:tcBorders>
              <w:left w:val="single" w:sz="12" w:space="0" w:color="auto"/>
            </w:tcBorders>
            <w:vAlign w:val="center"/>
          </w:tcPr>
          <w:p w14:paraId="06DA95FD" w14:textId="77777777" w:rsidR="00F0229F" w:rsidRPr="00CC2C81" w:rsidRDefault="00F0229F" w:rsidP="00F0229F">
            <w:pPr>
              <w:spacing w:after="0"/>
              <w:ind w:right="-130"/>
              <w:jc w:val="center"/>
              <w:rPr>
                <w:sz w:val="24"/>
                <w:szCs w:val="24"/>
              </w:rPr>
            </w:pPr>
            <w:r w:rsidRPr="00CC2C81">
              <w:rPr>
                <w:sz w:val="24"/>
                <w:szCs w:val="24"/>
              </w:rPr>
              <w:t>80</w:t>
            </w:r>
          </w:p>
        </w:tc>
        <w:tc>
          <w:tcPr>
            <w:tcW w:w="600" w:type="dxa"/>
            <w:vAlign w:val="center"/>
          </w:tcPr>
          <w:p w14:paraId="0AB8B001" w14:textId="77777777" w:rsidR="00F0229F" w:rsidRPr="00CC2C81" w:rsidRDefault="00F0229F" w:rsidP="00F0229F">
            <w:pPr>
              <w:spacing w:after="0"/>
              <w:ind w:right="-130"/>
              <w:jc w:val="center"/>
              <w:rPr>
                <w:sz w:val="24"/>
                <w:szCs w:val="24"/>
              </w:rPr>
            </w:pPr>
            <w:r w:rsidRPr="00CC2C81">
              <w:rPr>
                <w:sz w:val="24"/>
                <w:szCs w:val="24"/>
              </w:rPr>
              <w:t>80</w:t>
            </w:r>
          </w:p>
        </w:tc>
        <w:tc>
          <w:tcPr>
            <w:tcW w:w="602" w:type="dxa"/>
            <w:tcBorders>
              <w:right w:val="single" w:sz="12" w:space="0" w:color="auto"/>
            </w:tcBorders>
            <w:vAlign w:val="center"/>
          </w:tcPr>
          <w:p w14:paraId="6A44C677" w14:textId="77777777" w:rsidR="00F0229F" w:rsidRPr="00CC2C81" w:rsidRDefault="00F0229F" w:rsidP="00F0229F">
            <w:pPr>
              <w:spacing w:after="0"/>
              <w:ind w:right="-130"/>
              <w:jc w:val="center"/>
              <w:rPr>
                <w:sz w:val="24"/>
                <w:szCs w:val="24"/>
              </w:rPr>
            </w:pPr>
            <w:r w:rsidRPr="00CC2C81">
              <w:rPr>
                <w:sz w:val="24"/>
                <w:szCs w:val="24"/>
              </w:rPr>
              <w:t>100,5</w:t>
            </w:r>
          </w:p>
        </w:tc>
        <w:tc>
          <w:tcPr>
            <w:tcW w:w="595" w:type="dxa"/>
            <w:tcBorders>
              <w:left w:val="single" w:sz="12" w:space="0" w:color="auto"/>
            </w:tcBorders>
            <w:vAlign w:val="center"/>
          </w:tcPr>
          <w:p w14:paraId="6B7EB498" w14:textId="77777777" w:rsidR="00F0229F" w:rsidRPr="00CC2C81" w:rsidRDefault="00F0229F" w:rsidP="00F0229F">
            <w:pPr>
              <w:spacing w:after="0"/>
              <w:ind w:right="-130"/>
              <w:jc w:val="center"/>
              <w:rPr>
                <w:sz w:val="24"/>
                <w:szCs w:val="24"/>
              </w:rPr>
            </w:pPr>
            <w:r w:rsidRPr="00CC2C81">
              <w:rPr>
                <w:sz w:val="24"/>
                <w:szCs w:val="24"/>
              </w:rPr>
              <w:t> </w:t>
            </w:r>
          </w:p>
        </w:tc>
        <w:tc>
          <w:tcPr>
            <w:tcW w:w="596" w:type="dxa"/>
            <w:vAlign w:val="center"/>
          </w:tcPr>
          <w:p w14:paraId="76E32499" w14:textId="77777777" w:rsidR="00F0229F" w:rsidRPr="00CC2C81" w:rsidRDefault="00F0229F" w:rsidP="00F0229F">
            <w:pPr>
              <w:spacing w:after="0"/>
              <w:ind w:right="-130"/>
              <w:jc w:val="center"/>
              <w:rPr>
                <w:sz w:val="24"/>
                <w:szCs w:val="24"/>
              </w:rPr>
            </w:pPr>
            <w:r w:rsidRPr="00CC2C81">
              <w:rPr>
                <w:sz w:val="24"/>
                <w:szCs w:val="24"/>
              </w:rPr>
              <w:t> </w:t>
            </w:r>
          </w:p>
        </w:tc>
        <w:tc>
          <w:tcPr>
            <w:tcW w:w="596" w:type="dxa"/>
            <w:tcBorders>
              <w:right w:val="single" w:sz="12" w:space="0" w:color="auto"/>
            </w:tcBorders>
            <w:vAlign w:val="center"/>
          </w:tcPr>
          <w:p w14:paraId="03000BAE" w14:textId="77777777" w:rsidR="00F0229F" w:rsidRPr="00CC2C81" w:rsidRDefault="00F0229F" w:rsidP="00F0229F">
            <w:pPr>
              <w:spacing w:after="0"/>
              <w:ind w:right="-130"/>
              <w:jc w:val="center"/>
              <w:rPr>
                <w:sz w:val="24"/>
                <w:szCs w:val="24"/>
              </w:rPr>
            </w:pPr>
            <w:r w:rsidRPr="00CC2C81">
              <w:rPr>
                <w:sz w:val="24"/>
                <w:szCs w:val="24"/>
              </w:rPr>
              <w:t> </w:t>
            </w:r>
          </w:p>
        </w:tc>
        <w:tc>
          <w:tcPr>
            <w:tcW w:w="596" w:type="dxa"/>
            <w:tcBorders>
              <w:left w:val="single" w:sz="12" w:space="0" w:color="auto"/>
            </w:tcBorders>
            <w:vAlign w:val="center"/>
          </w:tcPr>
          <w:p w14:paraId="33CCBCB2" w14:textId="77777777" w:rsidR="00F0229F" w:rsidRPr="00CC2C81" w:rsidRDefault="00F0229F" w:rsidP="00F0229F">
            <w:pPr>
              <w:spacing w:after="0"/>
              <w:ind w:right="-130"/>
              <w:jc w:val="center"/>
              <w:rPr>
                <w:sz w:val="24"/>
                <w:szCs w:val="24"/>
              </w:rPr>
            </w:pPr>
            <w:r w:rsidRPr="00CC2C81">
              <w:rPr>
                <w:sz w:val="24"/>
                <w:szCs w:val="24"/>
              </w:rPr>
              <w:t> </w:t>
            </w:r>
          </w:p>
        </w:tc>
        <w:tc>
          <w:tcPr>
            <w:tcW w:w="595" w:type="dxa"/>
            <w:vAlign w:val="center"/>
          </w:tcPr>
          <w:p w14:paraId="506FD221" w14:textId="77777777" w:rsidR="00F0229F" w:rsidRPr="00CC2C81" w:rsidRDefault="00F0229F" w:rsidP="00F0229F">
            <w:pPr>
              <w:spacing w:after="0"/>
              <w:ind w:right="-130"/>
              <w:jc w:val="center"/>
              <w:rPr>
                <w:sz w:val="24"/>
                <w:szCs w:val="24"/>
              </w:rPr>
            </w:pPr>
            <w:r w:rsidRPr="00CC2C81">
              <w:rPr>
                <w:sz w:val="24"/>
                <w:szCs w:val="24"/>
              </w:rPr>
              <w:t> </w:t>
            </w:r>
          </w:p>
        </w:tc>
        <w:tc>
          <w:tcPr>
            <w:tcW w:w="596" w:type="dxa"/>
            <w:tcBorders>
              <w:right w:val="single" w:sz="12" w:space="0" w:color="auto"/>
            </w:tcBorders>
            <w:vAlign w:val="center"/>
          </w:tcPr>
          <w:p w14:paraId="6CDD282F" w14:textId="77777777" w:rsidR="00F0229F" w:rsidRPr="00CC2C81" w:rsidRDefault="00F0229F" w:rsidP="00F0229F">
            <w:pPr>
              <w:spacing w:after="0"/>
              <w:ind w:right="-130"/>
              <w:jc w:val="center"/>
              <w:rPr>
                <w:sz w:val="24"/>
                <w:szCs w:val="24"/>
              </w:rPr>
            </w:pPr>
            <w:r w:rsidRPr="00CC2C81">
              <w:rPr>
                <w:sz w:val="24"/>
                <w:szCs w:val="24"/>
              </w:rPr>
              <w:t> </w:t>
            </w:r>
          </w:p>
        </w:tc>
        <w:tc>
          <w:tcPr>
            <w:tcW w:w="697" w:type="dxa"/>
            <w:tcBorders>
              <w:left w:val="single" w:sz="12" w:space="0" w:color="auto"/>
            </w:tcBorders>
            <w:vAlign w:val="center"/>
          </w:tcPr>
          <w:p w14:paraId="7B5B7800" w14:textId="77777777" w:rsidR="00F0229F" w:rsidRPr="00CC2C81" w:rsidRDefault="00F0229F" w:rsidP="00F0229F">
            <w:pPr>
              <w:spacing w:after="0"/>
              <w:ind w:right="-130"/>
              <w:jc w:val="center"/>
              <w:rPr>
                <w:sz w:val="24"/>
                <w:szCs w:val="24"/>
              </w:rPr>
            </w:pPr>
            <w:r w:rsidRPr="00CC2C81">
              <w:rPr>
                <w:sz w:val="24"/>
                <w:szCs w:val="24"/>
              </w:rPr>
              <w:t> </w:t>
            </w:r>
          </w:p>
        </w:tc>
        <w:tc>
          <w:tcPr>
            <w:tcW w:w="698" w:type="dxa"/>
            <w:vAlign w:val="center"/>
          </w:tcPr>
          <w:p w14:paraId="7F178B9C" w14:textId="77777777" w:rsidR="00F0229F" w:rsidRPr="00CC2C81" w:rsidRDefault="00F0229F" w:rsidP="00F0229F">
            <w:pPr>
              <w:spacing w:after="0"/>
              <w:ind w:right="-130"/>
              <w:jc w:val="center"/>
              <w:rPr>
                <w:sz w:val="24"/>
                <w:szCs w:val="24"/>
              </w:rPr>
            </w:pPr>
            <w:r w:rsidRPr="00CC2C81">
              <w:rPr>
                <w:sz w:val="24"/>
                <w:szCs w:val="24"/>
              </w:rPr>
              <w:t> </w:t>
            </w:r>
          </w:p>
        </w:tc>
        <w:tc>
          <w:tcPr>
            <w:tcW w:w="698" w:type="dxa"/>
            <w:tcBorders>
              <w:right w:val="single" w:sz="12" w:space="0" w:color="auto"/>
            </w:tcBorders>
            <w:vAlign w:val="center"/>
          </w:tcPr>
          <w:p w14:paraId="4553EA5D" w14:textId="77777777" w:rsidR="00F0229F" w:rsidRPr="00CC2C81" w:rsidRDefault="00F0229F" w:rsidP="00F0229F">
            <w:pPr>
              <w:spacing w:after="0"/>
              <w:ind w:right="-130"/>
              <w:jc w:val="center"/>
              <w:rPr>
                <w:sz w:val="24"/>
                <w:szCs w:val="24"/>
              </w:rPr>
            </w:pPr>
            <w:r w:rsidRPr="00CC2C81">
              <w:rPr>
                <w:sz w:val="24"/>
                <w:szCs w:val="24"/>
              </w:rPr>
              <w:t> </w:t>
            </w:r>
          </w:p>
        </w:tc>
        <w:tc>
          <w:tcPr>
            <w:tcW w:w="661" w:type="dxa"/>
            <w:tcBorders>
              <w:left w:val="single" w:sz="12" w:space="0" w:color="auto"/>
            </w:tcBorders>
            <w:vAlign w:val="center"/>
          </w:tcPr>
          <w:p w14:paraId="3F52D404" w14:textId="77777777" w:rsidR="00F0229F" w:rsidRPr="00CC2C81" w:rsidRDefault="00F0229F" w:rsidP="00F0229F">
            <w:pPr>
              <w:spacing w:after="0"/>
              <w:ind w:right="-105"/>
              <w:jc w:val="center"/>
              <w:rPr>
                <w:sz w:val="24"/>
                <w:szCs w:val="24"/>
              </w:rPr>
            </w:pPr>
            <w:r w:rsidRPr="00CC2C81">
              <w:rPr>
                <w:sz w:val="24"/>
                <w:szCs w:val="24"/>
              </w:rPr>
              <w:t> </w:t>
            </w:r>
          </w:p>
        </w:tc>
        <w:tc>
          <w:tcPr>
            <w:tcW w:w="662" w:type="dxa"/>
            <w:vAlign w:val="center"/>
          </w:tcPr>
          <w:p w14:paraId="679C7C4F" w14:textId="77777777" w:rsidR="00F0229F" w:rsidRPr="00CC2C81" w:rsidRDefault="00F0229F" w:rsidP="00F0229F">
            <w:pPr>
              <w:spacing w:after="0"/>
              <w:ind w:right="-105"/>
              <w:jc w:val="center"/>
              <w:rPr>
                <w:sz w:val="24"/>
                <w:szCs w:val="24"/>
              </w:rPr>
            </w:pPr>
            <w:r w:rsidRPr="00CC2C81">
              <w:rPr>
                <w:sz w:val="24"/>
                <w:szCs w:val="24"/>
              </w:rPr>
              <w:t> </w:t>
            </w:r>
          </w:p>
        </w:tc>
        <w:tc>
          <w:tcPr>
            <w:tcW w:w="662" w:type="dxa"/>
            <w:tcBorders>
              <w:right w:val="single" w:sz="12" w:space="0" w:color="auto"/>
            </w:tcBorders>
            <w:vAlign w:val="center"/>
          </w:tcPr>
          <w:p w14:paraId="7959E140" w14:textId="77777777" w:rsidR="00F0229F" w:rsidRPr="00CC2C81" w:rsidRDefault="00F0229F" w:rsidP="00F0229F">
            <w:pPr>
              <w:spacing w:after="0"/>
              <w:ind w:right="-105"/>
              <w:jc w:val="center"/>
              <w:rPr>
                <w:sz w:val="24"/>
                <w:szCs w:val="24"/>
              </w:rPr>
            </w:pPr>
            <w:r w:rsidRPr="00CC2C81">
              <w:rPr>
                <w:sz w:val="24"/>
                <w:szCs w:val="24"/>
              </w:rPr>
              <w:t> </w:t>
            </w:r>
          </w:p>
        </w:tc>
        <w:tc>
          <w:tcPr>
            <w:tcW w:w="2659" w:type="dxa"/>
            <w:tcBorders>
              <w:left w:val="single" w:sz="12" w:space="0" w:color="auto"/>
            </w:tcBorders>
            <w:vAlign w:val="center"/>
          </w:tcPr>
          <w:p w14:paraId="08234C70" w14:textId="77777777" w:rsidR="00F0229F" w:rsidRPr="00CC2C81" w:rsidRDefault="00F0229F" w:rsidP="00F0229F">
            <w:pPr>
              <w:spacing w:after="0"/>
              <w:jc w:val="center"/>
              <w:rPr>
                <w:sz w:val="18"/>
                <w:szCs w:val="18"/>
                <w:lang w:eastAsia="ru-RU"/>
              </w:rPr>
            </w:pPr>
          </w:p>
        </w:tc>
      </w:tr>
      <w:tr w:rsidR="00F0229F" w:rsidRPr="00CC2C81" w14:paraId="7CD91AE4" w14:textId="77777777" w:rsidTr="00F0229F">
        <w:trPr>
          <w:trHeight w:val="221"/>
          <w:jc w:val="center"/>
        </w:trPr>
        <w:tc>
          <w:tcPr>
            <w:tcW w:w="535" w:type="dxa"/>
            <w:tcBorders>
              <w:right w:val="single" w:sz="12" w:space="0" w:color="auto"/>
            </w:tcBorders>
            <w:vAlign w:val="center"/>
          </w:tcPr>
          <w:p w14:paraId="7E093DA6" w14:textId="77777777" w:rsidR="00F0229F" w:rsidRPr="00CC2C81" w:rsidRDefault="00F0229F" w:rsidP="00F0229F">
            <w:pPr>
              <w:widowControl w:val="0"/>
              <w:spacing w:after="0" w:line="240" w:lineRule="auto"/>
              <w:ind w:left="-175" w:right="-250"/>
              <w:jc w:val="center"/>
              <w:rPr>
                <w:sz w:val="24"/>
                <w:szCs w:val="24"/>
                <w:lang w:val="ru-RU" w:eastAsia="ru-RU"/>
              </w:rPr>
            </w:pPr>
            <w:r w:rsidRPr="00CC2C81">
              <w:rPr>
                <w:b/>
                <w:sz w:val="24"/>
                <w:szCs w:val="24"/>
                <w:lang w:val="ru-RU" w:eastAsia="ru-RU"/>
              </w:rPr>
              <w:t>МП</w:t>
            </w:r>
          </w:p>
        </w:tc>
        <w:tc>
          <w:tcPr>
            <w:tcW w:w="1929" w:type="dxa"/>
            <w:tcBorders>
              <w:right w:val="single" w:sz="12" w:space="0" w:color="auto"/>
            </w:tcBorders>
            <w:vAlign w:val="center"/>
          </w:tcPr>
          <w:p w14:paraId="438EFC2B" w14:textId="77777777" w:rsidR="00F0229F" w:rsidRPr="00CC2C81" w:rsidRDefault="00F0229F" w:rsidP="00F0229F">
            <w:pPr>
              <w:spacing w:after="0"/>
              <w:ind w:right="-66"/>
              <w:jc w:val="center"/>
              <w:rPr>
                <w:sz w:val="24"/>
                <w:szCs w:val="24"/>
              </w:rPr>
            </w:pPr>
            <w:r w:rsidRPr="00CC2C81">
              <w:rPr>
                <w:sz w:val="24"/>
                <w:szCs w:val="24"/>
              </w:rPr>
              <w:t>Масло вершкове 72%</w:t>
            </w:r>
          </w:p>
        </w:tc>
        <w:tc>
          <w:tcPr>
            <w:tcW w:w="600" w:type="dxa"/>
            <w:tcBorders>
              <w:left w:val="single" w:sz="12" w:space="0" w:color="auto"/>
            </w:tcBorders>
            <w:vAlign w:val="center"/>
          </w:tcPr>
          <w:p w14:paraId="5F6CE8FE"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vAlign w:val="center"/>
          </w:tcPr>
          <w:p w14:paraId="70333D46"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tcBorders>
              <w:right w:val="single" w:sz="12" w:space="0" w:color="auto"/>
            </w:tcBorders>
            <w:vAlign w:val="center"/>
          </w:tcPr>
          <w:p w14:paraId="78C2A0EF" w14:textId="77777777" w:rsidR="00F0229F" w:rsidRPr="00CC2C81" w:rsidRDefault="00F0229F" w:rsidP="00F0229F">
            <w:pPr>
              <w:spacing w:after="0"/>
              <w:ind w:right="-130"/>
              <w:jc w:val="center"/>
              <w:rPr>
                <w:sz w:val="24"/>
                <w:szCs w:val="24"/>
              </w:rPr>
            </w:pPr>
            <w:r w:rsidRPr="00CC2C81">
              <w:rPr>
                <w:sz w:val="24"/>
                <w:szCs w:val="24"/>
              </w:rPr>
              <w:t>2,5</w:t>
            </w:r>
          </w:p>
        </w:tc>
        <w:tc>
          <w:tcPr>
            <w:tcW w:w="600" w:type="dxa"/>
            <w:tcBorders>
              <w:left w:val="single" w:sz="12" w:space="0" w:color="auto"/>
            </w:tcBorders>
            <w:vAlign w:val="center"/>
          </w:tcPr>
          <w:p w14:paraId="5DA4F06D" w14:textId="77777777" w:rsidR="00F0229F" w:rsidRPr="00CC2C81" w:rsidRDefault="00F0229F" w:rsidP="00F0229F">
            <w:pPr>
              <w:spacing w:after="0"/>
              <w:ind w:right="-130"/>
              <w:jc w:val="center"/>
              <w:rPr>
                <w:sz w:val="24"/>
                <w:szCs w:val="24"/>
              </w:rPr>
            </w:pPr>
            <w:r w:rsidRPr="00CC2C81">
              <w:rPr>
                <w:sz w:val="24"/>
                <w:szCs w:val="24"/>
              </w:rPr>
              <w:t>2</w:t>
            </w:r>
          </w:p>
        </w:tc>
        <w:tc>
          <w:tcPr>
            <w:tcW w:w="600" w:type="dxa"/>
            <w:vAlign w:val="center"/>
          </w:tcPr>
          <w:p w14:paraId="1BA86C54" w14:textId="77777777" w:rsidR="00F0229F" w:rsidRPr="00CC2C81" w:rsidRDefault="00F0229F" w:rsidP="00F0229F">
            <w:pPr>
              <w:spacing w:after="0"/>
              <w:ind w:right="-130"/>
              <w:jc w:val="center"/>
              <w:rPr>
                <w:sz w:val="24"/>
                <w:szCs w:val="24"/>
              </w:rPr>
            </w:pPr>
            <w:r w:rsidRPr="00CC2C81">
              <w:rPr>
                <w:sz w:val="24"/>
                <w:szCs w:val="24"/>
              </w:rPr>
              <w:t>2</w:t>
            </w:r>
          </w:p>
        </w:tc>
        <w:tc>
          <w:tcPr>
            <w:tcW w:w="602" w:type="dxa"/>
            <w:tcBorders>
              <w:right w:val="single" w:sz="12" w:space="0" w:color="auto"/>
            </w:tcBorders>
            <w:vAlign w:val="center"/>
          </w:tcPr>
          <w:p w14:paraId="2750871E" w14:textId="77777777" w:rsidR="00F0229F" w:rsidRPr="00CC2C81" w:rsidRDefault="00F0229F" w:rsidP="00F0229F">
            <w:pPr>
              <w:spacing w:after="0"/>
              <w:ind w:right="-130"/>
              <w:jc w:val="center"/>
              <w:rPr>
                <w:sz w:val="24"/>
                <w:szCs w:val="24"/>
              </w:rPr>
            </w:pPr>
            <w:r w:rsidRPr="00CC2C81">
              <w:rPr>
                <w:sz w:val="24"/>
                <w:szCs w:val="24"/>
              </w:rPr>
              <w:t>2,5</w:t>
            </w:r>
          </w:p>
        </w:tc>
        <w:tc>
          <w:tcPr>
            <w:tcW w:w="595" w:type="dxa"/>
            <w:tcBorders>
              <w:left w:val="single" w:sz="12" w:space="0" w:color="auto"/>
            </w:tcBorders>
            <w:vAlign w:val="center"/>
          </w:tcPr>
          <w:p w14:paraId="575C5101" w14:textId="77777777" w:rsidR="00F0229F" w:rsidRPr="00CC2C81" w:rsidRDefault="00F0229F" w:rsidP="00F0229F">
            <w:pPr>
              <w:spacing w:after="0"/>
              <w:ind w:right="-130"/>
              <w:jc w:val="center"/>
              <w:rPr>
                <w:sz w:val="24"/>
                <w:szCs w:val="24"/>
              </w:rPr>
            </w:pPr>
            <w:r w:rsidRPr="00CC2C81">
              <w:rPr>
                <w:sz w:val="24"/>
                <w:szCs w:val="24"/>
              </w:rPr>
              <w:t>0,016</w:t>
            </w:r>
          </w:p>
        </w:tc>
        <w:tc>
          <w:tcPr>
            <w:tcW w:w="596" w:type="dxa"/>
            <w:vAlign w:val="center"/>
          </w:tcPr>
          <w:p w14:paraId="0B9C7BAB" w14:textId="77777777" w:rsidR="00F0229F" w:rsidRPr="00CC2C81" w:rsidRDefault="00F0229F" w:rsidP="00F0229F">
            <w:pPr>
              <w:spacing w:after="0"/>
              <w:ind w:right="-130"/>
              <w:jc w:val="center"/>
              <w:rPr>
                <w:sz w:val="24"/>
                <w:szCs w:val="24"/>
              </w:rPr>
            </w:pPr>
            <w:r w:rsidRPr="00CC2C81">
              <w:rPr>
                <w:sz w:val="24"/>
                <w:szCs w:val="24"/>
              </w:rPr>
              <w:t>0,016</w:t>
            </w:r>
          </w:p>
        </w:tc>
        <w:tc>
          <w:tcPr>
            <w:tcW w:w="596" w:type="dxa"/>
            <w:tcBorders>
              <w:right w:val="single" w:sz="12" w:space="0" w:color="auto"/>
            </w:tcBorders>
            <w:vAlign w:val="center"/>
          </w:tcPr>
          <w:p w14:paraId="0D40FC9B" w14:textId="77777777" w:rsidR="00F0229F" w:rsidRPr="00CC2C81" w:rsidRDefault="00F0229F" w:rsidP="00F0229F">
            <w:pPr>
              <w:spacing w:after="0"/>
              <w:ind w:right="-130"/>
              <w:jc w:val="center"/>
              <w:rPr>
                <w:sz w:val="24"/>
                <w:szCs w:val="24"/>
              </w:rPr>
            </w:pPr>
            <w:r w:rsidRPr="00CC2C81">
              <w:rPr>
                <w:sz w:val="24"/>
                <w:szCs w:val="24"/>
              </w:rPr>
              <w:t>0,02</w:t>
            </w:r>
          </w:p>
        </w:tc>
        <w:tc>
          <w:tcPr>
            <w:tcW w:w="596" w:type="dxa"/>
            <w:tcBorders>
              <w:left w:val="single" w:sz="12" w:space="0" w:color="auto"/>
            </w:tcBorders>
            <w:vAlign w:val="center"/>
          </w:tcPr>
          <w:p w14:paraId="1127839A" w14:textId="77777777" w:rsidR="00F0229F" w:rsidRPr="00CC2C81" w:rsidRDefault="00F0229F" w:rsidP="00F0229F">
            <w:pPr>
              <w:spacing w:after="0"/>
              <w:ind w:right="-130"/>
              <w:jc w:val="center"/>
              <w:rPr>
                <w:sz w:val="24"/>
                <w:szCs w:val="24"/>
              </w:rPr>
            </w:pPr>
            <w:r w:rsidRPr="00CC2C81">
              <w:rPr>
                <w:sz w:val="24"/>
                <w:szCs w:val="24"/>
              </w:rPr>
              <w:t>1,45</w:t>
            </w:r>
          </w:p>
        </w:tc>
        <w:tc>
          <w:tcPr>
            <w:tcW w:w="595" w:type="dxa"/>
            <w:vAlign w:val="center"/>
          </w:tcPr>
          <w:p w14:paraId="33F074C0" w14:textId="77777777" w:rsidR="00F0229F" w:rsidRPr="00CC2C81" w:rsidRDefault="00F0229F" w:rsidP="00F0229F">
            <w:pPr>
              <w:spacing w:after="0"/>
              <w:ind w:right="-130"/>
              <w:jc w:val="center"/>
              <w:rPr>
                <w:sz w:val="24"/>
                <w:szCs w:val="24"/>
              </w:rPr>
            </w:pPr>
            <w:r w:rsidRPr="00CC2C81">
              <w:rPr>
                <w:sz w:val="24"/>
                <w:szCs w:val="24"/>
              </w:rPr>
              <w:t>1,45</w:t>
            </w:r>
          </w:p>
        </w:tc>
        <w:tc>
          <w:tcPr>
            <w:tcW w:w="596" w:type="dxa"/>
            <w:tcBorders>
              <w:right w:val="single" w:sz="12" w:space="0" w:color="auto"/>
            </w:tcBorders>
            <w:vAlign w:val="center"/>
          </w:tcPr>
          <w:p w14:paraId="2ABBC05E" w14:textId="77777777" w:rsidR="00F0229F" w:rsidRPr="00CC2C81" w:rsidRDefault="00F0229F" w:rsidP="00F0229F">
            <w:pPr>
              <w:spacing w:after="0"/>
              <w:ind w:right="-130"/>
              <w:jc w:val="center"/>
              <w:rPr>
                <w:sz w:val="24"/>
                <w:szCs w:val="24"/>
              </w:rPr>
            </w:pPr>
            <w:r w:rsidRPr="00CC2C81">
              <w:rPr>
                <w:sz w:val="24"/>
                <w:szCs w:val="24"/>
              </w:rPr>
              <w:t>1,81</w:t>
            </w:r>
          </w:p>
        </w:tc>
        <w:tc>
          <w:tcPr>
            <w:tcW w:w="697" w:type="dxa"/>
            <w:tcBorders>
              <w:left w:val="single" w:sz="12" w:space="0" w:color="auto"/>
            </w:tcBorders>
            <w:vAlign w:val="center"/>
          </w:tcPr>
          <w:p w14:paraId="7FCFAF16" w14:textId="77777777" w:rsidR="00F0229F" w:rsidRPr="00CC2C81" w:rsidRDefault="00F0229F" w:rsidP="00F0229F">
            <w:pPr>
              <w:spacing w:after="0"/>
              <w:ind w:right="-130"/>
              <w:jc w:val="center"/>
              <w:rPr>
                <w:sz w:val="24"/>
                <w:szCs w:val="24"/>
              </w:rPr>
            </w:pPr>
            <w:r w:rsidRPr="00CC2C81">
              <w:rPr>
                <w:sz w:val="24"/>
                <w:szCs w:val="24"/>
              </w:rPr>
              <w:t>0,026</w:t>
            </w:r>
          </w:p>
        </w:tc>
        <w:tc>
          <w:tcPr>
            <w:tcW w:w="698" w:type="dxa"/>
            <w:vAlign w:val="center"/>
          </w:tcPr>
          <w:p w14:paraId="5D7CD022" w14:textId="77777777" w:rsidR="00F0229F" w:rsidRPr="00CC2C81" w:rsidRDefault="00F0229F" w:rsidP="00F0229F">
            <w:pPr>
              <w:spacing w:after="0"/>
              <w:ind w:right="-130"/>
              <w:jc w:val="center"/>
              <w:rPr>
                <w:sz w:val="24"/>
                <w:szCs w:val="24"/>
              </w:rPr>
            </w:pPr>
            <w:r w:rsidRPr="00CC2C81">
              <w:rPr>
                <w:sz w:val="24"/>
                <w:szCs w:val="24"/>
              </w:rPr>
              <w:t>0,026</w:t>
            </w:r>
          </w:p>
        </w:tc>
        <w:tc>
          <w:tcPr>
            <w:tcW w:w="698" w:type="dxa"/>
            <w:tcBorders>
              <w:right w:val="single" w:sz="12" w:space="0" w:color="auto"/>
            </w:tcBorders>
            <w:vAlign w:val="center"/>
          </w:tcPr>
          <w:p w14:paraId="18498CFC" w14:textId="77777777" w:rsidR="00F0229F" w:rsidRPr="00CC2C81" w:rsidRDefault="00F0229F" w:rsidP="00F0229F">
            <w:pPr>
              <w:spacing w:after="0"/>
              <w:ind w:right="-130"/>
              <w:jc w:val="center"/>
              <w:rPr>
                <w:sz w:val="24"/>
                <w:szCs w:val="24"/>
              </w:rPr>
            </w:pPr>
            <w:r w:rsidRPr="00CC2C81">
              <w:rPr>
                <w:sz w:val="24"/>
                <w:szCs w:val="24"/>
              </w:rPr>
              <w:t>0,033</w:t>
            </w:r>
          </w:p>
        </w:tc>
        <w:tc>
          <w:tcPr>
            <w:tcW w:w="661" w:type="dxa"/>
            <w:tcBorders>
              <w:left w:val="single" w:sz="12" w:space="0" w:color="auto"/>
            </w:tcBorders>
            <w:vAlign w:val="center"/>
          </w:tcPr>
          <w:p w14:paraId="58B250D9" w14:textId="77777777" w:rsidR="00F0229F" w:rsidRPr="00CC2C81" w:rsidRDefault="00F0229F" w:rsidP="00F0229F">
            <w:pPr>
              <w:spacing w:after="0"/>
              <w:ind w:right="-105"/>
              <w:jc w:val="center"/>
              <w:rPr>
                <w:sz w:val="24"/>
                <w:szCs w:val="24"/>
              </w:rPr>
            </w:pPr>
            <w:r w:rsidRPr="00CC2C81">
              <w:rPr>
                <w:sz w:val="24"/>
                <w:szCs w:val="24"/>
              </w:rPr>
              <w:t>13,22</w:t>
            </w:r>
          </w:p>
        </w:tc>
        <w:tc>
          <w:tcPr>
            <w:tcW w:w="662" w:type="dxa"/>
            <w:vAlign w:val="center"/>
          </w:tcPr>
          <w:p w14:paraId="4BD4829A" w14:textId="77777777" w:rsidR="00F0229F" w:rsidRPr="00CC2C81" w:rsidRDefault="00F0229F" w:rsidP="00F0229F">
            <w:pPr>
              <w:spacing w:after="0"/>
              <w:ind w:right="-105"/>
              <w:jc w:val="center"/>
              <w:rPr>
                <w:sz w:val="24"/>
                <w:szCs w:val="24"/>
              </w:rPr>
            </w:pPr>
            <w:r w:rsidRPr="00CC2C81">
              <w:rPr>
                <w:sz w:val="24"/>
                <w:szCs w:val="24"/>
              </w:rPr>
              <w:t>13,22</w:t>
            </w:r>
          </w:p>
        </w:tc>
        <w:tc>
          <w:tcPr>
            <w:tcW w:w="662" w:type="dxa"/>
            <w:tcBorders>
              <w:right w:val="single" w:sz="12" w:space="0" w:color="auto"/>
            </w:tcBorders>
            <w:vAlign w:val="center"/>
          </w:tcPr>
          <w:p w14:paraId="32A32BC2" w14:textId="77777777" w:rsidR="00F0229F" w:rsidRPr="00CC2C81" w:rsidRDefault="00F0229F" w:rsidP="00F0229F">
            <w:pPr>
              <w:spacing w:after="0"/>
              <w:ind w:left="-47" w:right="-105"/>
              <w:jc w:val="center"/>
              <w:rPr>
                <w:sz w:val="24"/>
                <w:szCs w:val="24"/>
              </w:rPr>
            </w:pPr>
            <w:r w:rsidRPr="00CC2C81">
              <w:rPr>
                <w:sz w:val="24"/>
                <w:szCs w:val="24"/>
              </w:rPr>
              <w:t>16,525</w:t>
            </w:r>
          </w:p>
        </w:tc>
        <w:tc>
          <w:tcPr>
            <w:tcW w:w="2659" w:type="dxa"/>
            <w:tcBorders>
              <w:left w:val="single" w:sz="12" w:space="0" w:color="auto"/>
            </w:tcBorders>
            <w:vAlign w:val="center"/>
          </w:tcPr>
          <w:p w14:paraId="38D274D6" w14:textId="77777777" w:rsidR="00F0229F" w:rsidRPr="00CC2C81" w:rsidRDefault="00F0229F" w:rsidP="00F0229F">
            <w:pPr>
              <w:spacing w:after="0"/>
              <w:jc w:val="center"/>
              <w:rPr>
                <w:sz w:val="18"/>
                <w:szCs w:val="18"/>
                <w:lang w:eastAsia="ru-RU"/>
              </w:rPr>
            </w:pPr>
            <w:r w:rsidRPr="00CC2C81">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F0229F" w:rsidRPr="00CC2C81" w14:paraId="2E9005CB" w14:textId="77777777" w:rsidTr="00F0229F">
        <w:trPr>
          <w:trHeight w:val="221"/>
          <w:jc w:val="center"/>
        </w:trPr>
        <w:tc>
          <w:tcPr>
            <w:tcW w:w="535" w:type="dxa"/>
            <w:tcBorders>
              <w:right w:val="single" w:sz="12" w:space="0" w:color="auto"/>
            </w:tcBorders>
            <w:vAlign w:val="center"/>
          </w:tcPr>
          <w:p w14:paraId="2FE9A546" w14:textId="77777777" w:rsidR="00F0229F" w:rsidRPr="00CC2C81" w:rsidRDefault="00F0229F" w:rsidP="00F0229F">
            <w:pPr>
              <w:widowControl w:val="0"/>
              <w:spacing w:after="0" w:line="240" w:lineRule="auto"/>
              <w:jc w:val="center"/>
              <w:rPr>
                <w:sz w:val="24"/>
                <w:szCs w:val="24"/>
                <w:lang w:eastAsia="ru-RU"/>
              </w:rPr>
            </w:pPr>
          </w:p>
        </w:tc>
        <w:tc>
          <w:tcPr>
            <w:tcW w:w="1929" w:type="dxa"/>
            <w:tcBorders>
              <w:right w:val="single" w:sz="12" w:space="0" w:color="auto"/>
            </w:tcBorders>
            <w:vAlign w:val="center"/>
          </w:tcPr>
          <w:p w14:paraId="31763F6E" w14:textId="77777777" w:rsidR="00F0229F" w:rsidRPr="00CC2C81" w:rsidRDefault="00F0229F" w:rsidP="00F0229F">
            <w:pPr>
              <w:spacing w:after="0"/>
              <w:jc w:val="center"/>
              <w:rPr>
                <w:b/>
                <w:bCs/>
                <w:sz w:val="24"/>
                <w:szCs w:val="24"/>
              </w:rPr>
            </w:pPr>
            <w:r w:rsidRPr="00CC2C81">
              <w:rPr>
                <w:b/>
                <w:bCs/>
                <w:sz w:val="24"/>
                <w:szCs w:val="24"/>
              </w:rPr>
              <w:t>ВИХІД</w:t>
            </w:r>
          </w:p>
        </w:tc>
        <w:tc>
          <w:tcPr>
            <w:tcW w:w="600" w:type="dxa"/>
            <w:tcBorders>
              <w:left w:val="single" w:sz="12" w:space="0" w:color="auto"/>
            </w:tcBorders>
            <w:vAlign w:val="center"/>
          </w:tcPr>
          <w:p w14:paraId="206C2000" w14:textId="77777777" w:rsidR="00F0229F" w:rsidRPr="00CC2C81" w:rsidRDefault="00F0229F" w:rsidP="00F0229F">
            <w:pPr>
              <w:ind w:right="-130"/>
              <w:jc w:val="center"/>
              <w:rPr>
                <w:b/>
                <w:bCs/>
                <w:sz w:val="24"/>
                <w:szCs w:val="24"/>
              </w:rPr>
            </w:pPr>
            <w:r w:rsidRPr="00CC2C81">
              <w:rPr>
                <w:b/>
                <w:bCs/>
                <w:sz w:val="24"/>
                <w:szCs w:val="24"/>
              </w:rPr>
              <w:t> </w:t>
            </w:r>
          </w:p>
        </w:tc>
        <w:tc>
          <w:tcPr>
            <w:tcW w:w="600" w:type="dxa"/>
            <w:vAlign w:val="center"/>
          </w:tcPr>
          <w:p w14:paraId="6F146CF3" w14:textId="77777777" w:rsidR="00F0229F" w:rsidRPr="00CC2C81" w:rsidRDefault="00F0229F" w:rsidP="00F0229F">
            <w:pPr>
              <w:ind w:right="-130"/>
              <w:jc w:val="center"/>
              <w:rPr>
                <w:b/>
                <w:bCs/>
                <w:sz w:val="24"/>
                <w:szCs w:val="24"/>
              </w:rPr>
            </w:pPr>
            <w:r w:rsidRPr="00CC2C81">
              <w:rPr>
                <w:b/>
                <w:bCs/>
                <w:sz w:val="24"/>
                <w:szCs w:val="24"/>
              </w:rPr>
              <w:t> </w:t>
            </w:r>
          </w:p>
        </w:tc>
        <w:tc>
          <w:tcPr>
            <w:tcW w:w="600" w:type="dxa"/>
            <w:tcBorders>
              <w:right w:val="single" w:sz="12" w:space="0" w:color="auto"/>
            </w:tcBorders>
            <w:vAlign w:val="center"/>
          </w:tcPr>
          <w:p w14:paraId="7DA49505" w14:textId="77777777" w:rsidR="00F0229F" w:rsidRPr="00CC2C81" w:rsidRDefault="00F0229F" w:rsidP="00F0229F">
            <w:pPr>
              <w:ind w:right="-130"/>
              <w:jc w:val="center"/>
              <w:rPr>
                <w:b/>
                <w:bCs/>
                <w:sz w:val="24"/>
                <w:szCs w:val="24"/>
              </w:rPr>
            </w:pPr>
            <w:r w:rsidRPr="00CC2C81">
              <w:rPr>
                <w:b/>
                <w:bCs/>
                <w:sz w:val="24"/>
                <w:szCs w:val="24"/>
              </w:rPr>
              <w:t> </w:t>
            </w:r>
          </w:p>
        </w:tc>
        <w:tc>
          <w:tcPr>
            <w:tcW w:w="600" w:type="dxa"/>
            <w:tcBorders>
              <w:left w:val="single" w:sz="12" w:space="0" w:color="auto"/>
            </w:tcBorders>
            <w:vAlign w:val="center"/>
          </w:tcPr>
          <w:p w14:paraId="2DF5CCA4" w14:textId="77777777" w:rsidR="00F0229F" w:rsidRPr="00CC2C81" w:rsidRDefault="00F0229F" w:rsidP="00F0229F">
            <w:pPr>
              <w:ind w:right="-130"/>
              <w:jc w:val="center"/>
              <w:rPr>
                <w:b/>
                <w:bCs/>
                <w:sz w:val="24"/>
                <w:szCs w:val="24"/>
              </w:rPr>
            </w:pPr>
            <w:r w:rsidRPr="00CC2C81">
              <w:rPr>
                <w:b/>
                <w:bCs/>
                <w:sz w:val="24"/>
                <w:szCs w:val="24"/>
              </w:rPr>
              <w:t>82</w:t>
            </w:r>
          </w:p>
        </w:tc>
        <w:tc>
          <w:tcPr>
            <w:tcW w:w="600" w:type="dxa"/>
            <w:vAlign w:val="center"/>
          </w:tcPr>
          <w:p w14:paraId="49B871BD" w14:textId="77777777" w:rsidR="00F0229F" w:rsidRPr="00CC2C81" w:rsidRDefault="00F0229F" w:rsidP="00F0229F">
            <w:pPr>
              <w:ind w:right="-130"/>
              <w:jc w:val="center"/>
              <w:rPr>
                <w:b/>
                <w:bCs/>
                <w:sz w:val="24"/>
                <w:szCs w:val="24"/>
              </w:rPr>
            </w:pPr>
            <w:r w:rsidRPr="00CC2C81">
              <w:rPr>
                <w:b/>
                <w:bCs/>
                <w:sz w:val="24"/>
                <w:szCs w:val="24"/>
              </w:rPr>
              <w:t>82</w:t>
            </w:r>
          </w:p>
        </w:tc>
        <w:tc>
          <w:tcPr>
            <w:tcW w:w="602" w:type="dxa"/>
            <w:tcBorders>
              <w:right w:val="single" w:sz="12" w:space="0" w:color="auto"/>
            </w:tcBorders>
            <w:vAlign w:val="center"/>
          </w:tcPr>
          <w:p w14:paraId="43F04869" w14:textId="77777777" w:rsidR="00F0229F" w:rsidRPr="00CC2C81" w:rsidRDefault="00F0229F" w:rsidP="00F0229F">
            <w:pPr>
              <w:ind w:right="-130"/>
              <w:jc w:val="center"/>
              <w:rPr>
                <w:b/>
                <w:bCs/>
                <w:sz w:val="24"/>
                <w:szCs w:val="24"/>
              </w:rPr>
            </w:pPr>
            <w:r w:rsidRPr="00CC2C81">
              <w:rPr>
                <w:b/>
                <w:bCs/>
                <w:sz w:val="24"/>
                <w:szCs w:val="24"/>
              </w:rPr>
              <w:t>103</w:t>
            </w:r>
          </w:p>
        </w:tc>
        <w:tc>
          <w:tcPr>
            <w:tcW w:w="595" w:type="dxa"/>
            <w:tcBorders>
              <w:left w:val="single" w:sz="12" w:space="0" w:color="auto"/>
            </w:tcBorders>
            <w:vAlign w:val="center"/>
          </w:tcPr>
          <w:p w14:paraId="7416BB6F" w14:textId="77777777" w:rsidR="00F0229F" w:rsidRPr="00965388" w:rsidRDefault="00F0229F" w:rsidP="00F0229F">
            <w:pPr>
              <w:ind w:right="-130"/>
              <w:jc w:val="center"/>
              <w:rPr>
                <w:b/>
                <w:bCs/>
                <w:sz w:val="24"/>
                <w:szCs w:val="24"/>
              </w:rPr>
            </w:pPr>
            <w:r w:rsidRPr="00965388">
              <w:rPr>
                <w:b/>
                <w:bCs/>
                <w:sz w:val="24"/>
                <w:szCs w:val="24"/>
              </w:rPr>
              <w:t>1,8</w:t>
            </w:r>
          </w:p>
        </w:tc>
        <w:tc>
          <w:tcPr>
            <w:tcW w:w="596" w:type="dxa"/>
            <w:vAlign w:val="center"/>
          </w:tcPr>
          <w:p w14:paraId="2721829E" w14:textId="77777777" w:rsidR="00F0229F" w:rsidRPr="00965388" w:rsidRDefault="00F0229F" w:rsidP="00F0229F">
            <w:pPr>
              <w:ind w:right="-130"/>
              <w:jc w:val="center"/>
              <w:rPr>
                <w:b/>
                <w:bCs/>
                <w:sz w:val="24"/>
                <w:szCs w:val="24"/>
              </w:rPr>
            </w:pPr>
            <w:r w:rsidRPr="00965388">
              <w:rPr>
                <w:b/>
                <w:bCs/>
                <w:sz w:val="24"/>
                <w:szCs w:val="24"/>
              </w:rPr>
              <w:t>1,8</w:t>
            </w:r>
          </w:p>
        </w:tc>
        <w:tc>
          <w:tcPr>
            <w:tcW w:w="596" w:type="dxa"/>
            <w:tcBorders>
              <w:right w:val="single" w:sz="12" w:space="0" w:color="auto"/>
            </w:tcBorders>
            <w:vAlign w:val="center"/>
          </w:tcPr>
          <w:p w14:paraId="4B9CB373" w14:textId="77777777" w:rsidR="00F0229F" w:rsidRPr="00965388" w:rsidRDefault="00F0229F" w:rsidP="00F0229F">
            <w:pPr>
              <w:ind w:right="-130"/>
              <w:jc w:val="center"/>
              <w:rPr>
                <w:b/>
                <w:bCs/>
                <w:sz w:val="24"/>
                <w:szCs w:val="24"/>
              </w:rPr>
            </w:pPr>
            <w:r w:rsidRPr="00965388">
              <w:rPr>
                <w:b/>
                <w:bCs/>
                <w:sz w:val="24"/>
                <w:szCs w:val="24"/>
              </w:rPr>
              <w:t>2,2</w:t>
            </w:r>
          </w:p>
        </w:tc>
        <w:tc>
          <w:tcPr>
            <w:tcW w:w="596" w:type="dxa"/>
            <w:tcBorders>
              <w:left w:val="single" w:sz="12" w:space="0" w:color="auto"/>
            </w:tcBorders>
            <w:vAlign w:val="center"/>
          </w:tcPr>
          <w:p w14:paraId="559D2AA1" w14:textId="77777777" w:rsidR="00F0229F" w:rsidRPr="00965388" w:rsidRDefault="00F0229F" w:rsidP="00F0229F">
            <w:pPr>
              <w:ind w:right="-130"/>
              <w:jc w:val="center"/>
              <w:rPr>
                <w:b/>
                <w:bCs/>
                <w:sz w:val="24"/>
                <w:szCs w:val="24"/>
              </w:rPr>
            </w:pPr>
            <w:r w:rsidRPr="00965388">
              <w:rPr>
                <w:b/>
                <w:bCs/>
                <w:sz w:val="24"/>
                <w:szCs w:val="24"/>
              </w:rPr>
              <w:t>1,7</w:t>
            </w:r>
          </w:p>
        </w:tc>
        <w:tc>
          <w:tcPr>
            <w:tcW w:w="595" w:type="dxa"/>
            <w:vAlign w:val="center"/>
          </w:tcPr>
          <w:p w14:paraId="097932E4" w14:textId="77777777" w:rsidR="00F0229F" w:rsidRPr="00965388" w:rsidRDefault="00F0229F" w:rsidP="00F0229F">
            <w:pPr>
              <w:ind w:right="-130"/>
              <w:jc w:val="center"/>
              <w:rPr>
                <w:b/>
                <w:bCs/>
                <w:sz w:val="24"/>
                <w:szCs w:val="24"/>
              </w:rPr>
            </w:pPr>
            <w:r w:rsidRPr="00965388">
              <w:rPr>
                <w:b/>
                <w:bCs/>
                <w:sz w:val="24"/>
                <w:szCs w:val="24"/>
              </w:rPr>
              <w:t>1,7</w:t>
            </w:r>
          </w:p>
        </w:tc>
        <w:tc>
          <w:tcPr>
            <w:tcW w:w="596" w:type="dxa"/>
            <w:tcBorders>
              <w:right w:val="single" w:sz="12" w:space="0" w:color="auto"/>
            </w:tcBorders>
            <w:vAlign w:val="center"/>
          </w:tcPr>
          <w:p w14:paraId="09A2047C" w14:textId="77777777" w:rsidR="00F0229F" w:rsidRPr="00965388" w:rsidRDefault="00F0229F" w:rsidP="00F0229F">
            <w:pPr>
              <w:ind w:right="-130"/>
              <w:jc w:val="center"/>
              <w:rPr>
                <w:b/>
                <w:bCs/>
                <w:sz w:val="24"/>
                <w:szCs w:val="24"/>
              </w:rPr>
            </w:pPr>
            <w:r w:rsidRPr="00965388">
              <w:rPr>
                <w:b/>
                <w:bCs/>
                <w:sz w:val="24"/>
                <w:szCs w:val="24"/>
              </w:rPr>
              <w:t>2,1</w:t>
            </w:r>
          </w:p>
        </w:tc>
        <w:tc>
          <w:tcPr>
            <w:tcW w:w="697" w:type="dxa"/>
            <w:tcBorders>
              <w:left w:val="single" w:sz="12" w:space="0" w:color="auto"/>
            </w:tcBorders>
            <w:vAlign w:val="center"/>
          </w:tcPr>
          <w:p w14:paraId="2792D09B" w14:textId="77777777" w:rsidR="00F0229F" w:rsidRPr="00965388" w:rsidRDefault="00F0229F" w:rsidP="00F0229F">
            <w:pPr>
              <w:ind w:right="-130"/>
              <w:jc w:val="center"/>
              <w:rPr>
                <w:b/>
                <w:bCs/>
                <w:sz w:val="24"/>
                <w:szCs w:val="24"/>
              </w:rPr>
            </w:pPr>
            <w:r w:rsidRPr="00965388">
              <w:rPr>
                <w:b/>
                <w:bCs/>
                <w:sz w:val="24"/>
                <w:szCs w:val="24"/>
              </w:rPr>
              <w:t>11,9</w:t>
            </w:r>
          </w:p>
        </w:tc>
        <w:tc>
          <w:tcPr>
            <w:tcW w:w="698" w:type="dxa"/>
            <w:vAlign w:val="center"/>
          </w:tcPr>
          <w:p w14:paraId="46598FB1" w14:textId="77777777" w:rsidR="00F0229F" w:rsidRPr="00965388" w:rsidRDefault="00F0229F" w:rsidP="00F0229F">
            <w:pPr>
              <w:ind w:right="-130"/>
              <w:jc w:val="center"/>
              <w:rPr>
                <w:b/>
                <w:bCs/>
                <w:sz w:val="24"/>
                <w:szCs w:val="24"/>
              </w:rPr>
            </w:pPr>
            <w:r w:rsidRPr="00965388">
              <w:rPr>
                <w:b/>
                <w:bCs/>
                <w:sz w:val="24"/>
                <w:szCs w:val="24"/>
              </w:rPr>
              <w:t>11,9</w:t>
            </w:r>
          </w:p>
        </w:tc>
        <w:tc>
          <w:tcPr>
            <w:tcW w:w="698" w:type="dxa"/>
            <w:tcBorders>
              <w:right w:val="single" w:sz="12" w:space="0" w:color="auto"/>
            </w:tcBorders>
            <w:vAlign w:val="center"/>
          </w:tcPr>
          <w:p w14:paraId="74EA5AC8" w14:textId="77777777" w:rsidR="00F0229F" w:rsidRPr="00965388" w:rsidRDefault="00F0229F" w:rsidP="00F0229F">
            <w:pPr>
              <w:ind w:right="-130"/>
              <w:jc w:val="center"/>
              <w:rPr>
                <w:b/>
                <w:bCs/>
                <w:sz w:val="24"/>
                <w:szCs w:val="24"/>
              </w:rPr>
            </w:pPr>
            <w:r w:rsidRPr="00965388">
              <w:rPr>
                <w:b/>
                <w:bCs/>
                <w:sz w:val="24"/>
                <w:szCs w:val="24"/>
              </w:rPr>
              <w:t>14,6</w:t>
            </w:r>
          </w:p>
        </w:tc>
        <w:tc>
          <w:tcPr>
            <w:tcW w:w="661" w:type="dxa"/>
            <w:tcBorders>
              <w:left w:val="single" w:sz="12" w:space="0" w:color="auto"/>
            </w:tcBorders>
            <w:vAlign w:val="center"/>
          </w:tcPr>
          <w:p w14:paraId="5DA9908F" w14:textId="77777777" w:rsidR="00F0229F" w:rsidRPr="00965388" w:rsidRDefault="00F0229F" w:rsidP="00F0229F">
            <w:pPr>
              <w:ind w:right="-130"/>
              <w:jc w:val="center"/>
              <w:rPr>
                <w:b/>
                <w:bCs/>
                <w:sz w:val="24"/>
                <w:szCs w:val="24"/>
              </w:rPr>
            </w:pPr>
            <w:r w:rsidRPr="00965388">
              <w:rPr>
                <w:b/>
                <w:bCs/>
                <w:sz w:val="24"/>
                <w:szCs w:val="24"/>
              </w:rPr>
              <w:t>70</w:t>
            </w:r>
          </w:p>
        </w:tc>
        <w:tc>
          <w:tcPr>
            <w:tcW w:w="662" w:type="dxa"/>
            <w:vAlign w:val="center"/>
          </w:tcPr>
          <w:p w14:paraId="4D1B98FD" w14:textId="77777777" w:rsidR="00F0229F" w:rsidRPr="00965388" w:rsidRDefault="00F0229F" w:rsidP="00F0229F">
            <w:pPr>
              <w:ind w:right="-130"/>
              <w:jc w:val="center"/>
              <w:rPr>
                <w:b/>
                <w:bCs/>
                <w:sz w:val="24"/>
                <w:szCs w:val="24"/>
              </w:rPr>
            </w:pPr>
            <w:r w:rsidRPr="00965388">
              <w:rPr>
                <w:b/>
                <w:bCs/>
                <w:sz w:val="24"/>
                <w:szCs w:val="24"/>
              </w:rPr>
              <w:t>70</w:t>
            </w:r>
          </w:p>
        </w:tc>
        <w:tc>
          <w:tcPr>
            <w:tcW w:w="662" w:type="dxa"/>
            <w:tcBorders>
              <w:right w:val="single" w:sz="12" w:space="0" w:color="auto"/>
            </w:tcBorders>
            <w:vAlign w:val="center"/>
          </w:tcPr>
          <w:p w14:paraId="36C8EFFC" w14:textId="77777777" w:rsidR="00F0229F" w:rsidRPr="00965388" w:rsidRDefault="00F0229F" w:rsidP="00F0229F">
            <w:pPr>
              <w:ind w:right="-130"/>
              <w:jc w:val="center"/>
              <w:rPr>
                <w:b/>
                <w:bCs/>
                <w:sz w:val="24"/>
                <w:szCs w:val="24"/>
              </w:rPr>
            </w:pPr>
            <w:r w:rsidRPr="00965388">
              <w:rPr>
                <w:b/>
                <w:bCs/>
                <w:sz w:val="24"/>
                <w:szCs w:val="24"/>
              </w:rPr>
              <w:t>86</w:t>
            </w:r>
          </w:p>
        </w:tc>
        <w:tc>
          <w:tcPr>
            <w:tcW w:w="2659" w:type="dxa"/>
            <w:tcBorders>
              <w:left w:val="single" w:sz="12" w:space="0" w:color="auto"/>
            </w:tcBorders>
            <w:vAlign w:val="center"/>
          </w:tcPr>
          <w:p w14:paraId="55AB7ABA" w14:textId="77777777" w:rsidR="00F0229F" w:rsidRPr="00CC2C81" w:rsidRDefault="00F0229F" w:rsidP="00F0229F">
            <w:pPr>
              <w:spacing w:after="0"/>
              <w:jc w:val="center"/>
              <w:rPr>
                <w:sz w:val="18"/>
                <w:szCs w:val="18"/>
              </w:rPr>
            </w:pPr>
          </w:p>
        </w:tc>
      </w:tr>
    </w:tbl>
    <w:p w14:paraId="663AF684" w14:textId="77777777" w:rsidR="00F0229F" w:rsidRPr="00CC2C81" w:rsidRDefault="00F0229F" w:rsidP="00F0229F">
      <w:pPr>
        <w:widowControl w:val="0"/>
        <w:spacing w:after="0" w:line="276" w:lineRule="auto"/>
        <w:jc w:val="center"/>
        <w:rPr>
          <w:b/>
          <w:sz w:val="24"/>
          <w:szCs w:val="24"/>
          <w:lang w:eastAsia="ru-RU"/>
        </w:rPr>
      </w:pPr>
      <w:r w:rsidRPr="00CC2C81">
        <w:rPr>
          <w:b/>
          <w:sz w:val="24"/>
          <w:szCs w:val="24"/>
          <w:lang w:eastAsia="ru-RU"/>
        </w:rPr>
        <w:t>Технологія приготування</w:t>
      </w:r>
    </w:p>
    <w:p w14:paraId="7F100183" w14:textId="77777777" w:rsidR="00F0229F" w:rsidRPr="00CC2C81" w:rsidRDefault="00F0229F" w:rsidP="00F0229F">
      <w:pPr>
        <w:spacing w:after="0"/>
      </w:pPr>
    </w:p>
    <w:p w14:paraId="2416FD72" w14:textId="77777777" w:rsidR="00F0229F" w:rsidRPr="00CC2C81" w:rsidRDefault="00F0229F" w:rsidP="00F0229F">
      <w:pPr>
        <w:spacing w:after="0" w:line="240" w:lineRule="auto"/>
        <w:ind w:right="179" w:firstLine="567"/>
        <w:jc w:val="both"/>
        <w:rPr>
          <w:sz w:val="24"/>
          <w:szCs w:val="24"/>
          <w:lang w:eastAsia="ru-RU"/>
        </w:rPr>
      </w:pPr>
      <w:r w:rsidRPr="00CC2C81">
        <w:rPr>
          <w:sz w:val="24"/>
          <w:szCs w:val="24"/>
          <w:lang w:eastAsia="ru-RU"/>
        </w:rPr>
        <w:t>В киплячу підсолену воду всипають підготовлену крупу. Варять, з додаванням масла вершкового по кількості 50%  від загальної маси, помішуючи до загустіння</w:t>
      </w:r>
      <w:r w:rsidRPr="00CC2C81">
        <w:rPr>
          <w:sz w:val="24"/>
          <w:szCs w:val="24"/>
          <w:lang w:val="ru-RU" w:eastAsia="ru-RU"/>
        </w:rPr>
        <w:t xml:space="preserve"> (10-15 хв)</w:t>
      </w:r>
      <w:r w:rsidRPr="00CC2C81">
        <w:rPr>
          <w:sz w:val="24"/>
          <w:szCs w:val="24"/>
          <w:lang w:eastAsia="ru-RU"/>
        </w:rPr>
        <w:t xml:space="preserve">. Після чого додають решту масла вершкового, посуд щільно закривають кришкою і залишають на плиті із зменшеним нагрівом для упрівання каші до готовності. </w:t>
      </w:r>
    </w:p>
    <w:p w14:paraId="2105C5D3" w14:textId="77777777" w:rsidR="00F0229F" w:rsidRPr="00CC2C81" w:rsidRDefault="00F0229F" w:rsidP="00F0229F">
      <w:pPr>
        <w:widowControl w:val="0"/>
        <w:spacing w:after="0" w:line="240" w:lineRule="auto"/>
        <w:ind w:firstLine="567"/>
        <w:jc w:val="both"/>
        <w:rPr>
          <w:sz w:val="24"/>
          <w:szCs w:val="24"/>
          <w:lang w:eastAsia="ru-RU"/>
        </w:rPr>
      </w:pPr>
      <w:r w:rsidRPr="00CC2C81">
        <w:rPr>
          <w:sz w:val="24"/>
          <w:szCs w:val="24"/>
          <w:lang w:eastAsia="ru-RU"/>
        </w:rPr>
        <w:t>Подають на мілкій закусочній тарілці при температурі 65 ºС.</w:t>
      </w:r>
    </w:p>
    <w:p w14:paraId="7582E719" w14:textId="77777777" w:rsidR="00F0229F" w:rsidRPr="00CC2C81" w:rsidRDefault="00F0229F" w:rsidP="00F0229F">
      <w:pPr>
        <w:widowControl w:val="0"/>
        <w:spacing w:after="0" w:line="240" w:lineRule="auto"/>
        <w:ind w:firstLine="567"/>
        <w:jc w:val="both"/>
        <w:rPr>
          <w:sz w:val="24"/>
          <w:szCs w:val="24"/>
          <w:lang w:eastAsia="ru-RU"/>
        </w:rPr>
      </w:pPr>
    </w:p>
    <w:p w14:paraId="39E893CE" w14:textId="77777777" w:rsidR="00F0229F" w:rsidRPr="00CC2C81" w:rsidRDefault="00F0229F" w:rsidP="00F0229F">
      <w:pPr>
        <w:widowControl w:val="0"/>
        <w:spacing w:after="0" w:line="240" w:lineRule="auto"/>
        <w:ind w:firstLine="567"/>
        <w:jc w:val="center"/>
        <w:rPr>
          <w:b/>
          <w:sz w:val="24"/>
          <w:szCs w:val="24"/>
          <w:lang w:eastAsia="ru-RU"/>
        </w:rPr>
      </w:pPr>
      <w:r w:rsidRPr="00CC2C81">
        <w:rPr>
          <w:b/>
          <w:sz w:val="24"/>
          <w:szCs w:val="24"/>
          <w:lang w:eastAsia="ru-RU"/>
        </w:rPr>
        <w:t>Характеристика готової страви</w:t>
      </w:r>
    </w:p>
    <w:p w14:paraId="2A7B2B11" w14:textId="77777777" w:rsidR="00F0229F" w:rsidRPr="00CC2C81" w:rsidRDefault="00F0229F" w:rsidP="00F0229F">
      <w:pPr>
        <w:widowControl w:val="0"/>
        <w:spacing w:after="0" w:line="240" w:lineRule="auto"/>
        <w:ind w:firstLine="567"/>
        <w:jc w:val="center"/>
        <w:rPr>
          <w:b/>
          <w:sz w:val="16"/>
          <w:szCs w:val="16"/>
          <w:lang w:eastAsia="ru-RU"/>
        </w:rPr>
      </w:pPr>
    </w:p>
    <w:p w14:paraId="522FEDDC" w14:textId="77777777" w:rsidR="00F0229F" w:rsidRPr="00CC2C81" w:rsidRDefault="00F0229F" w:rsidP="00F0229F">
      <w:pPr>
        <w:widowControl w:val="0"/>
        <w:spacing w:after="0" w:line="240" w:lineRule="auto"/>
        <w:ind w:firstLine="567"/>
        <w:jc w:val="both"/>
        <w:rPr>
          <w:sz w:val="24"/>
          <w:szCs w:val="24"/>
        </w:rPr>
      </w:pPr>
      <w:r w:rsidRPr="00CC2C81">
        <w:rPr>
          <w:b/>
          <w:sz w:val="24"/>
          <w:szCs w:val="24"/>
          <w:lang w:eastAsia="ru-RU"/>
        </w:rPr>
        <w:t>Зовнішній вигляд</w:t>
      </w:r>
      <w:r w:rsidRPr="00CC2C81">
        <w:rPr>
          <w:sz w:val="24"/>
          <w:szCs w:val="24"/>
          <w:lang w:eastAsia="ru-RU"/>
        </w:rPr>
        <w:t xml:space="preserve">  – </w:t>
      </w:r>
      <w:r w:rsidRPr="00CC2C81">
        <w:rPr>
          <w:sz w:val="24"/>
          <w:szCs w:val="24"/>
        </w:rPr>
        <w:t>зерна крупи повністю набряклі, добре розварені, не розділяються.</w:t>
      </w:r>
    </w:p>
    <w:p w14:paraId="13C50417" w14:textId="77777777" w:rsidR="00F0229F" w:rsidRPr="00CC2C81" w:rsidRDefault="00F0229F" w:rsidP="00F0229F">
      <w:pPr>
        <w:widowControl w:val="0"/>
        <w:spacing w:after="0" w:line="240" w:lineRule="auto"/>
        <w:ind w:firstLine="567"/>
        <w:jc w:val="both"/>
        <w:rPr>
          <w:sz w:val="24"/>
          <w:szCs w:val="24"/>
          <w:lang w:eastAsia="ru-RU"/>
        </w:rPr>
      </w:pPr>
      <w:r w:rsidRPr="00CC2C81">
        <w:rPr>
          <w:b/>
          <w:sz w:val="24"/>
          <w:szCs w:val="24"/>
          <w:lang w:eastAsia="ru-RU"/>
        </w:rPr>
        <w:t>Колір</w:t>
      </w:r>
      <w:r w:rsidRPr="00CC2C81">
        <w:rPr>
          <w:sz w:val="24"/>
          <w:szCs w:val="24"/>
          <w:lang w:eastAsia="ru-RU"/>
        </w:rPr>
        <w:t xml:space="preserve"> – світло – сірий.</w:t>
      </w:r>
    </w:p>
    <w:p w14:paraId="083AA0CE" w14:textId="77777777" w:rsidR="00F0229F" w:rsidRPr="00CC2C81" w:rsidRDefault="00F0229F" w:rsidP="00F0229F">
      <w:pPr>
        <w:widowControl w:val="0"/>
        <w:spacing w:after="0" w:line="240" w:lineRule="auto"/>
        <w:ind w:firstLine="567"/>
        <w:rPr>
          <w:sz w:val="24"/>
          <w:szCs w:val="24"/>
          <w:lang w:eastAsia="ru-RU"/>
        </w:rPr>
      </w:pPr>
      <w:r w:rsidRPr="00CC2C81">
        <w:rPr>
          <w:b/>
          <w:sz w:val="24"/>
          <w:szCs w:val="24"/>
          <w:lang w:eastAsia="ru-RU"/>
        </w:rPr>
        <w:t>Смак і запах</w:t>
      </w:r>
      <w:r w:rsidRPr="00CC2C81">
        <w:rPr>
          <w:sz w:val="24"/>
          <w:szCs w:val="24"/>
          <w:lang w:eastAsia="ru-RU"/>
        </w:rPr>
        <w:t xml:space="preserve"> – властивий ячній крупі з ароматом вершкового масла.</w:t>
      </w:r>
    </w:p>
    <w:p w14:paraId="4C37A606" w14:textId="77777777" w:rsidR="00F0229F" w:rsidRPr="00CC2C81" w:rsidRDefault="00F0229F" w:rsidP="00F0229F">
      <w:pPr>
        <w:widowControl w:val="0"/>
        <w:spacing w:after="0" w:line="240" w:lineRule="auto"/>
        <w:ind w:firstLine="567"/>
        <w:rPr>
          <w:sz w:val="24"/>
          <w:szCs w:val="24"/>
          <w:lang w:eastAsia="ru-RU"/>
        </w:rPr>
      </w:pPr>
      <w:r w:rsidRPr="00CC2C81">
        <w:rPr>
          <w:b/>
          <w:sz w:val="24"/>
          <w:szCs w:val="24"/>
          <w:lang w:eastAsia="ru-RU"/>
        </w:rPr>
        <w:t>Консистенція</w:t>
      </w:r>
      <w:r w:rsidRPr="00CC2C81">
        <w:rPr>
          <w:sz w:val="24"/>
          <w:szCs w:val="24"/>
          <w:lang w:eastAsia="ru-RU"/>
        </w:rPr>
        <w:t xml:space="preserve"> – в’язка.</w:t>
      </w:r>
    </w:p>
    <w:p w14:paraId="0DE90DF2" w14:textId="77777777" w:rsidR="00F0229F" w:rsidRPr="00CC2C81" w:rsidRDefault="00F0229F" w:rsidP="00F0229F">
      <w:pPr>
        <w:widowControl w:val="0"/>
        <w:spacing w:after="0" w:line="240" w:lineRule="auto"/>
        <w:rPr>
          <w:sz w:val="24"/>
          <w:szCs w:val="24"/>
          <w:lang w:eastAsia="ru-RU"/>
        </w:rPr>
      </w:pPr>
    </w:p>
    <w:p w14:paraId="40C8C79E" w14:textId="77777777" w:rsidR="00F0229F" w:rsidRPr="00CC2C81" w:rsidRDefault="00F0229F" w:rsidP="00F0229F">
      <w:pPr>
        <w:widowControl w:val="0"/>
        <w:spacing w:after="0" w:line="240" w:lineRule="auto"/>
        <w:ind w:firstLine="567"/>
        <w:jc w:val="center"/>
        <w:rPr>
          <w:b/>
          <w:sz w:val="24"/>
          <w:szCs w:val="24"/>
          <w:lang w:eastAsia="ru-RU"/>
        </w:rPr>
      </w:pPr>
      <w:r w:rsidRPr="00CC2C81">
        <w:rPr>
          <w:b/>
          <w:sz w:val="24"/>
          <w:szCs w:val="24"/>
          <w:lang w:eastAsia="ru-RU"/>
        </w:rPr>
        <w:t>Фізичні показники</w:t>
      </w:r>
    </w:p>
    <w:p w14:paraId="719ED5E8" w14:textId="77777777" w:rsidR="00F0229F" w:rsidRPr="00CC2C81" w:rsidRDefault="00F0229F" w:rsidP="00F0229F">
      <w:pPr>
        <w:widowControl w:val="0"/>
        <w:spacing w:after="0" w:line="240" w:lineRule="auto"/>
        <w:ind w:firstLine="567"/>
        <w:jc w:val="center"/>
        <w:rPr>
          <w:b/>
          <w:sz w:val="16"/>
          <w:szCs w:val="16"/>
          <w:lang w:eastAsia="ru-RU"/>
        </w:rPr>
      </w:pPr>
    </w:p>
    <w:p w14:paraId="7581197E" w14:textId="77777777" w:rsidR="00F0229F" w:rsidRPr="00CC2C81" w:rsidRDefault="00F0229F" w:rsidP="00F0229F">
      <w:pPr>
        <w:widowControl w:val="0"/>
        <w:spacing w:after="0" w:line="240" w:lineRule="auto"/>
        <w:ind w:firstLine="567"/>
        <w:jc w:val="both"/>
        <w:rPr>
          <w:sz w:val="24"/>
          <w:szCs w:val="24"/>
          <w:lang w:eastAsia="ru-RU"/>
        </w:rPr>
      </w:pPr>
      <w:r w:rsidRPr="00CC2C81">
        <w:rPr>
          <w:sz w:val="24"/>
          <w:szCs w:val="24"/>
          <w:lang w:eastAsia="ru-RU"/>
        </w:rPr>
        <w:t>Маса страви: 82 г ± 3 %</w:t>
      </w:r>
    </w:p>
    <w:p w14:paraId="74BBEC7C" w14:textId="77777777" w:rsidR="00F0229F" w:rsidRPr="00CC2C81" w:rsidRDefault="00F0229F" w:rsidP="00F0229F">
      <w:pPr>
        <w:widowControl w:val="0"/>
        <w:tabs>
          <w:tab w:val="left" w:pos="1968"/>
        </w:tabs>
        <w:spacing w:after="0" w:line="240" w:lineRule="auto"/>
        <w:ind w:firstLine="567"/>
        <w:rPr>
          <w:sz w:val="24"/>
          <w:szCs w:val="24"/>
          <w:lang w:eastAsia="ru-RU"/>
        </w:rPr>
      </w:pPr>
      <w:r w:rsidRPr="00CC2C81">
        <w:rPr>
          <w:sz w:val="24"/>
          <w:szCs w:val="24"/>
          <w:lang w:eastAsia="ru-RU"/>
        </w:rPr>
        <w:tab/>
        <w:t>103 г ± 3 %</w:t>
      </w:r>
    </w:p>
    <w:p w14:paraId="686C38AC" w14:textId="77777777" w:rsidR="00F0229F" w:rsidRPr="00CC2C81" w:rsidRDefault="00F0229F" w:rsidP="00F0229F">
      <w:pPr>
        <w:widowControl w:val="0"/>
        <w:spacing w:after="0" w:line="240" w:lineRule="auto"/>
        <w:rPr>
          <w:sz w:val="24"/>
          <w:szCs w:val="24"/>
          <w:lang w:eastAsia="ru-RU"/>
        </w:rPr>
      </w:pPr>
    </w:p>
    <w:p w14:paraId="1AC7006B" w14:textId="77777777" w:rsidR="00F0229F" w:rsidRPr="00CC2C81" w:rsidRDefault="00F0229F" w:rsidP="00F0229F">
      <w:pPr>
        <w:widowControl w:val="0"/>
        <w:spacing w:after="0" w:line="240" w:lineRule="auto"/>
        <w:ind w:firstLine="567"/>
        <w:rPr>
          <w:b/>
          <w:sz w:val="24"/>
          <w:szCs w:val="24"/>
          <w:lang w:eastAsia="ru-RU"/>
        </w:rPr>
      </w:pPr>
      <w:r w:rsidRPr="00CC2C81">
        <w:rPr>
          <w:b/>
          <w:sz w:val="24"/>
          <w:szCs w:val="24"/>
          <w:lang w:eastAsia="ru-RU"/>
        </w:rPr>
        <w:t>Сестра медична старша</w:t>
      </w:r>
      <w:r w:rsidRPr="00CC2C81">
        <w:rPr>
          <w:b/>
          <w:sz w:val="24"/>
          <w:szCs w:val="24"/>
          <w:lang w:eastAsia="ru-RU"/>
        </w:rPr>
        <w:tab/>
      </w:r>
      <w:r w:rsidRPr="00CC2C81">
        <w:rPr>
          <w:b/>
          <w:sz w:val="24"/>
          <w:szCs w:val="24"/>
          <w:lang w:eastAsia="ru-RU"/>
        </w:rPr>
        <w:tab/>
      </w:r>
      <w:r w:rsidRPr="00CC2C81">
        <w:rPr>
          <w:b/>
          <w:sz w:val="24"/>
          <w:szCs w:val="24"/>
          <w:lang w:eastAsia="ru-RU"/>
        </w:rPr>
        <w:tab/>
        <w:t xml:space="preserve">               _________________</w:t>
      </w:r>
      <w:r w:rsidRPr="00CC2C81">
        <w:rPr>
          <w:b/>
          <w:sz w:val="24"/>
          <w:szCs w:val="24"/>
          <w:lang w:eastAsia="ru-RU"/>
        </w:rPr>
        <w:tab/>
      </w:r>
      <w:r w:rsidRPr="00CC2C81">
        <w:rPr>
          <w:b/>
          <w:sz w:val="24"/>
          <w:szCs w:val="24"/>
          <w:lang w:eastAsia="ru-RU"/>
        </w:rPr>
        <w:tab/>
      </w:r>
      <w:r w:rsidRPr="00CC2C81">
        <w:rPr>
          <w:b/>
          <w:sz w:val="24"/>
          <w:szCs w:val="24"/>
          <w:lang w:eastAsia="ru-RU"/>
        </w:rPr>
        <w:tab/>
      </w:r>
      <w:r w:rsidRPr="00CC2C81">
        <w:rPr>
          <w:sz w:val="24"/>
          <w:szCs w:val="24"/>
          <w:u w:val="single"/>
          <w:lang w:eastAsia="ru-RU"/>
        </w:rPr>
        <w:t>______________________</w:t>
      </w:r>
    </w:p>
    <w:p w14:paraId="5F67CBDB" w14:textId="77777777" w:rsidR="00F0229F" w:rsidRPr="00CC2C81" w:rsidRDefault="00F0229F" w:rsidP="00F0229F">
      <w:pPr>
        <w:rPr>
          <w:sz w:val="20"/>
          <w:szCs w:val="24"/>
          <w:lang w:eastAsia="ru-RU"/>
        </w:rPr>
      </w:pPr>
      <w:r w:rsidRPr="00CC2C81">
        <w:rPr>
          <w:sz w:val="20"/>
          <w:szCs w:val="24"/>
          <w:lang w:eastAsia="ru-RU"/>
        </w:rPr>
        <w:t xml:space="preserve">                                                                                                                                   (</w:t>
      </w:r>
      <w:r w:rsidR="00781082">
        <w:rPr>
          <w:sz w:val="20"/>
          <w:szCs w:val="24"/>
          <w:lang w:eastAsia="ru-RU"/>
        </w:rPr>
        <w:t xml:space="preserve">підпис) </w:t>
      </w:r>
      <w:r w:rsidR="00781082">
        <w:rPr>
          <w:sz w:val="20"/>
          <w:szCs w:val="24"/>
          <w:lang w:eastAsia="ru-RU"/>
        </w:rPr>
        <w:tab/>
      </w:r>
      <w:r w:rsidR="00781082">
        <w:rPr>
          <w:sz w:val="20"/>
          <w:szCs w:val="24"/>
          <w:lang w:eastAsia="ru-RU"/>
        </w:rPr>
        <w:tab/>
      </w:r>
      <w:r w:rsidR="00781082">
        <w:rPr>
          <w:sz w:val="20"/>
          <w:szCs w:val="24"/>
          <w:lang w:eastAsia="ru-RU"/>
        </w:rPr>
        <w:tab/>
      </w:r>
      <w:r w:rsidR="00781082">
        <w:rPr>
          <w:sz w:val="20"/>
          <w:szCs w:val="24"/>
          <w:lang w:eastAsia="ru-RU"/>
        </w:rPr>
        <w:tab/>
      </w:r>
      <w:r w:rsidR="00781082">
        <w:rPr>
          <w:sz w:val="20"/>
          <w:szCs w:val="24"/>
          <w:lang w:eastAsia="ru-RU"/>
        </w:rPr>
        <w:tab/>
        <w:t xml:space="preserve">  (ім’я, прізвище)</w:t>
      </w:r>
    </w:p>
    <w:p w14:paraId="2C04793C" w14:textId="77777777" w:rsidR="00F0229F" w:rsidRPr="00965388" w:rsidRDefault="00F0229F" w:rsidP="00F0229F">
      <w:pPr>
        <w:rPr>
          <w:sz w:val="20"/>
          <w:szCs w:val="24"/>
          <w:lang w:eastAsia="ru-RU"/>
        </w:rPr>
        <w:sectPr w:rsidR="00F0229F" w:rsidRPr="00965388" w:rsidSect="00A552DE">
          <w:pgSz w:w="16838" w:h="11906" w:orient="landscape"/>
          <w:pgMar w:top="567" w:right="962" w:bottom="284" w:left="851" w:header="709" w:footer="709" w:gutter="0"/>
          <w:cols w:space="708"/>
          <w:docGrid w:linePitch="360"/>
        </w:sectPr>
      </w:pPr>
    </w:p>
    <w:p w14:paraId="42ABC31F" w14:textId="77777777" w:rsidR="00F0229F" w:rsidRPr="00CC2C81" w:rsidRDefault="00F0229F" w:rsidP="00F0229F">
      <w:pPr>
        <w:rPr>
          <w:sz w:val="20"/>
          <w:szCs w:val="24"/>
          <w:lang w:eastAsia="ru-RU"/>
        </w:rPr>
      </w:pPr>
    </w:p>
    <w:tbl>
      <w:tblPr>
        <w:tblW w:w="16268" w:type="dxa"/>
        <w:tblLook w:val="00A0" w:firstRow="1" w:lastRow="0" w:firstColumn="1" w:lastColumn="0" w:noHBand="0" w:noVBand="0"/>
      </w:tblPr>
      <w:tblGrid>
        <w:gridCol w:w="4815"/>
        <w:gridCol w:w="5127"/>
        <w:gridCol w:w="6326"/>
      </w:tblGrid>
      <w:tr w:rsidR="00F0229F" w:rsidRPr="00CC2C81" w14:paraId="03B897E4" w14:textId="77777777" w:rsidTr="00F0229F">
        <w:tc>
          <w:tcPr>
            <w:tcW w:w="4815" w:type="dxa"/>
          </w:tcPr>
          <w:p w14:paraId="52694B4F" w14:textId="77777777" w:rsidR="00F0229F" w:rsidRPr="00CC2C81" w:rsidRDefault="00F0229F" w:rsidP="001F0A77">
            <w:pPr>
              <w:widowControl w:val="0"/>
              <w:spacing w:line="240" w:lineRule="auto"/>
              <w:rPr>
                <w:b/>
                <w:sz w:val="24"/>
                <w:szCs w:val="24"/>
                <w:lang w:eastAsia="ru-RU"/>
              </w:rPr>
            </w:pPr>
            <w:r w:rsidRPr="00CC2C81">
              <w:rPr>
                <w:b/>
                <w:sz w:val="24"/>
                <w:szCs w:val="24"/>
                <w:lang w:eastAsia="ru-RU"/>
              </w:rPr>
              <w:t>Рецептура №  358</w:t>
            </w:r>
          </w:p>
          <w:p w14:paraId="2C7B07BE" w14:textId="77777777" w:rsidR="00F0229F" w:rsidRPr="00CC2C81" w:rsidRDefault="00F0229F" w:rsidP="001F0A77">
            <w:pPr>
              <w:widowControl w:val="0"/>
              <w:spacing w:line="240" w:lineRule="auto"/>
              <w:rPr>
                <w:b/>
                <w:sz w:val="24"/>
                <w:szCs w:val="24"/>
                <w:lang w:eastAsia="ru-RU"/>
              </w:rPr>
            </w:pPr>
            <w:r w:rsidRPr="00CC2C81">
              <w:rPr>
                <w:b/>
                <w:sz w:val="24"/>
                <w:szCs w:val="24"/>
                <w:lang w:eastAsia="ru-RU"/>
              </w:rPr>
              <w:t xml:space="preserve">«Сборник  рецептур блюд (технологических карт) для питания школьников» </w:t>
            </w:r>
          </w:p>
          <w:p w14:paraId="06E4C909" w14:textId="77777777" w:rsidR="00F0229F" w:rsidRPr="00CC2C81" w:rsidRDefault="00F0229F" w:rsidP="001F0A77">
            <w:pPr>
              <w:widowControl w:val="0"/>
              <w:spacing w:line="240" w:lineRule="auto"/>
              <w:rPr>
                <w:b/>
                <w:sz w:val="24"/>
                <w:szCs w:val="24"/>
                <w:lang w:eastAsia="ru-RU"/>
              </w:rPr>
            </w:pPr>
            <w:r w:rsidRPr="00CC2C81">
              <w:rPr>
                <w:b/>
                <w:sz w:val="24"/>
                <w:szCs w:val="24"/>
                <w:lang w:eastAsia="ru-RU"/>
              </w:rPr>
              <w:t>Видання 1990 р</w:t>
            </w:r>
          </w:p>
        </w:tc>
        <w:tc>
          <w:tcPr>
            <w:tcW w:w="5127" w:type="dxa"/>
          </w:tcPr>
          <w:p w14:paraId="12011CEA" w14:textId="77777777" w:rsidR="00F0229F" w:rsidRPr="00CC2C81" w:rsidRDefault="00F0229F" w:rsidP="001F0A77">
            <w:pPr>
              <w:widowControl w:val="0"/>
              <w:spacing w:line="240" w:lineRule="auto"/>
              <w:rPr>
                <w:b/>
                <w:sz w:val="24"/>
                <w:szCs w:val="24"/>
                <w:lang w:eastAsia="ru-RU"/>
              </w:rPr>
            </w:pPr>
          </w:p>
        </w:tc>
        <w:tc>
          <w:tcPr>
            <w:tcW w:w="6326" w:type="dxa"/>
          </w:tcPr>
          <w:p w14:paraId="4FBEEACA" w14:textId="77777777" w:rsidR="00F0229F" w:rsidRPr="00965388" w:rsidRDefault="00F0229F" w:rsidP="001F0A77">
            <w:pPr>
              <w:widowControl w:val="0"/>
              <w:spacing w:after="0" w:line="240" w:lineRule="auto"/>
              <w:rPr>
                <w:b/>
                <w:sz w:val="24"/>
                <w:szCs w:val="24"/>
                <w:lang w:eastAsia="ru-RU"/>
              </w:rPr>
            </w:pPr>
            <w:r w:rsidRPr="00965388">
              <w:rPr>
                <w:b/>
                <w:sz w:val="24"/>
                <w:szCs w:val="24"/>
                <w:lang w:eastAsia="ru-RU"/>
              </w:rPr>
              <w:t xml:space="preserve">ЗАТВЕРДЖУЮ </w:t>
            </w:r>
          </w:p>
          <w:p w14:paraId="6A42208C" w14:textId="77777777" w:rsidR="00F0229F" w:rsidRPr="00965388" w:rsidRDefault="00F0229F" w:rsidP="001F0A77">
            <w:pPr>
              <w:widowControl w:val="0"/>
              <w:spacing w:after="0" w:line="240" w:lineRule="auto"/>
              <w:rPr>
                <w:b/>
                <w:sz w:val="24"/>
                <w:szCs w:val="24"/>
                <w:lang w:eastAsia="ru-RU"/>
              </w:rPr>
            </w:pPr>
            <w:r w:rsidRPr="00965388">
              <w:rPr>
                <w:b/>
                <w:sz w:val="24"/>
                <w:szCs w:val="24"/>
                <w:lang w:eastAsia="ru-RU"/>
              </w:rPr>
              <w:t xml:space="preserve">Завідувач КЗ «ДНЗ № ___  » </w:t>
            </w:r>
          </w:p>
          <w:p w14:paraId="05E77A8C" w14:textId="77777777" w:rsidR="00F0229F" w:rsidRPr="00965388" w:rsidRDefault="00F0229F" w:rsidP="001F0A77">
            <w:pPr>
              <w:widowControl w:val="0"/>
              <w:spacing w:after="0" w:line="240" w:lineRule="auto"/>
              <w:rPr>
                <w:b/>
                <w:sz w:val="24"/>
                <w:szCs w:val="24"/>
                <w:lang w:eastAsia="ru-RU"/>
              </w:rPr>
            </w:pPr>
            <w:r w:rsidRPr="00965388">
              <w:rPr>
                <w:b/>
                <w:sz w:val="24"/>
                <w:szCs w:val="24"/>
                <w:lang w:eastAsia="ru-RU"/>
              </w:rPr>
              <w:t>___________  _______________</w:t>
            </w:r>
          </w:p>
          <w:p w14:paraId="1C54FE9D" w14:textId="77777777" w:rsidR="00F0229F" w:rsidRPr="00CC2C81" w:rsidRDefault="00F0229F" w:rsidP="001F0A77">
            <w:pPr>
              <w:widowControl w:val="0"/>
              <w:spacing w:line="240" w:lineRule="auto"/>
              <w:rPr>
                <w:b/>
                <w:szCs w:val="28"/>
                <w:lang w:eastAsia="ru-RU"/>
              </w:rPr>
            </w:pPr>
            <w:r w:rsidRPr="00965388">
              <w:rPr>
                <w:b/>
                <w:sz w:val="24"/>
                <w:szCs w:val="24"/>
                <w:lang w:eastAsia="ru-RU"/>
              </w:rPr>
              <w:t>«___» ______________ 20___  р.</w:t>
            </w:r>
          </w:p>
        </w:tc>
      </w:tr>
    </w:tbl>
    <w:p w14:paraId="5BA7CAE9" w14:textId="77777777" w:rsidR="00F0229F" w:rsidRPr="00CC2C81" w:rsidRDefault="00F0229F" w:rsidP="00F0229F">
      <w:pPr>
        <w:widowControl w:val="0"/>
        <w:tabs>
          <w:tab w:val="left" w:pos="6237"/>
        </w:tabs>
        <w:spacing w:after="0" w:line="240" w:lineRule="auto"/>
        <w:jc w:val="center"/>
        <w:rPr>
          <w:szCs w:val="24"/>
          <w:lang w:eastAsia="ru-RU"/>
        </w:rPr>
      </w:pPr>
      <w:r w:rsidRPr="00CC2C81">
        <w:rPr>
          <w:szCs w:val="24"/>
          <w:lang w:eastAsia="ru-RU"/>
        </w:rPr>
        <w:t xml:space="preserve">Технологічна карта </w:t>
      </w:r>
    </w:p>
    <w:p w14:paraId="4F20389E" w14:textId="77777777" w:rsidR="00F0229F" w:rsidRPr="00CC2C81" w:rsidRDefault="0042798C" w:rsidP="00F0229F">
      <w:pPr>
        <w:spacing w:after="0" w:line="240" w:lineRule="auto"/>
        <w:jc w:val="center"/>
        <w:rPr>
          <w:b/>
          <w:bCs/>
          <w:szCs w:val="24"/>
          <w:lang w:eastAsia="ru-RU"/>
        </w:rPr>
      </w:pPr>
      <w:r>
        <w:rPr>
          <w:b/>
          <w:bCs/>
          <w:szCs w:val="24"/>
          <w:lang w:eastAsia="ru-RU"/>
        </w:rPr>
        <w:t>Кефір</w:t>
      </w:r>
    </w:p>
    <w:p w14:paraId="2228D56D" w14:textId="77777777" w:rsidR="00F0229F" w:rsidRPr="00CC2C81" w:rsidRDefault="00F0229F" w:rsidP="00F0229F">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701"/>
        <w:gridCol w:w="590"/>
        <w:gridCol w:w="591"/>
        <w:gridCol w:w="591"/>
        <w:gridCol w:w="590"/>
        <w:gridCol w:w="591"/>
        <w:gridCol w:w="591"/>
        <w:gridCol w:w="645"/>
        <w:gridCol w:w="646"/>
        <w:gridCol w:w="646"/>
        <w:gridCol w:w="645"/>
        <w:gridCol w:w="646"/>
        <w:gridCol w:w="646"/>
        <w:gridCol w:w="645"/>
        <w:gridCol w:w="646"/>
        <w:gridCol w:w="646"/>
        <w:gridCol w:w="661"/>
        <w:gridCol w:w="662"/>
        <w:gridCol w:w="662"/>
        <w:gridCol w:w="2801"/>
      </w:tblGrid>
      <w:tr w:rsidR="00F0229F" w:rsidRPr="00CC2C81" w14:paraId="6DC60A45" w14:textId="77777777" w:rsidTr="00F0229F">
        <w:trPr>
          <w:trHeight w:val="254"/>
          <w:jc w:val="center"/>
        </w:trPr>
        <w:tc>
          <w:tcPr>
            <w:tcW w:w="535" w:type="dxa"/>
            <w:vMerge w:val="restart"/>
            <w:tcBorders>
              <w:right w:val="single" w:sz="12" w:space="0" w:color="auto"/>
            </w:tcBorders>
            <w:textDirection w:val="btLr"/>
            <w:vAlign w:val="center"/>
          </w:tcPr>
          <w:p w14:paraId="139069C7" w14:textId="77777777" w:rsidR="00F0229F" w:rsidRPr="00CC2C81" w:rsidRDefault="00F0229F" w:rsidP="00F0229F">
            <w:pPr>
              <w:widowControl w:val="0"/>
              <w:spacing w:after="0" w:line="240" w:lineRule="auto"/>
              <w:ind w:left="113" w:right="113"/>
              <w:jc w:val="center"/>
              <w:rPr>
                <w:b/>
                <w:sz w:val="22"/>
                <w:szCs w:val="24"/>
                <w:lang w:eastAsia="ru-RU"/>
              </w:rPr>
            </w:pPr>
            <w:r w:rsidRPr="00CC2C81">
              <w:rPr>
                <w:b/>
                <w:sz w:val="22"/>
                <w:szCs w:val="24"/>
                <w:lang w:eastAsia="ru-RU"/>
              </w:rPr>
              <w:t>Алергени</w:t>
            </w:r>
          </w:p>
        </w:tc>
        <w:tc>
          <w:tcPr>
            <w:tcW w:w="1701" w:type="dxa"/>
            <w:vMerge w:val="restart"/>
            <w:tcBorders>
              <w:right w:val="single" w:sz="12" w:space="0" w:color="auto"/>
            </w:tcBorders>
            <w:vAlign w:val="center"/>
          </w:tcPr>
          <w:p w14:paraId="2636AD18"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tcPr>
          <w:p w14:paraId="1A9B353B"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tcPr>
          <w:p w14:paraId="4F55E529"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2D452FBC"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Енергетична цінність</w:t>
            </w:r>
          </w:p>
          <w:p w14:paraId="524510F8"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(ккал)</w:t>
            </w:r>
          </w:p>
        </w:tc>
        <w:tc>
          <w:tcPr>
            <w:tcW w:w="2801" w:type="dxa"/>
            <w:vMerge w:val="restart"/>
            <w:tcBorders>
              <w:left w:val="single" w:sz="12" w:space="0" w:color="auto"/>
            </w:tcBorders>
            <w:vAlign w:val="center"/>
          </w:tcPr>
          <w:p w14:paraId="3EA8D37C" w14:textId="77777777" w:rsidR="00F0229F" w:rsidRPr="00CC2C81" w:rsidRDefault="00F0229F" w:rsidP="00F0229F">
            <w:pPr>
              <w:widowControl w:val="0"/>
              <w:spacing w:after="0" w:line="240" w:lineRule="auto"/>
              <w:jc w:val="center"/>
              <w:rPr>
                <w:b/>
                <w:sz w:val="20"/>
                <w:szCs w:val="24"/>
                <w:lang w:eastAsia="ru-RU"/>
              </w:rPr>
            </w:pPr>
            <w:r w:rsidRPr="00CC2C81">
              <w:rPr>
                <w:b/>
                <w:sz w:val="22"/>
                <w:szCs w:val="24"/>
                <w:lang w:eastAsia="ru-RU"/>
              </w:rPr>
              <w:t>Технологічні вимоги до якості продуктів та сировини</w:t>
            </w:r>
          </w:p>
        </w:tc>
      </w:tr>
      <w:tr w:rsidR="00F0229F" w:rsidRPr="00CC2C81" w14:paraId="521D02C5" w14:textId="77777777" w:rsidTr="00F0229F">
        <w:trPr>
          <w:trHeight w:val="127"/>
          <w:jc w:val="center"/>
        </w:trPr>
        <w:tc>
          <w:tcPr>
            <w:tcW w:w="535" w:type="dxa"/>
            <w:vMerge/>
            <w:tcBorders>
              <w:right w:val="single" w:sz="12" w:space="0" w:color="auto"/>
            </w:tcBorders>
            <w:vAlign w:val="center"/>
          </w:tcPr>
          <w:p w14:paraId="6184EB2E" w14:textId="77777777" w:rsidR="00F0229F" w:rsidRPr="00CC2C81" w:rsidRDefault="00F0229F" w:rsidP="00F0229F">
            <w:pPr>
              <w:widowControl w:val="0"/>
              <w:spacing w:after="0" w:line="256" w:lineRule="auto"/>
              <w:jc w:val="center"/>
              <w:rPr>
                <w:sz w:val="24"/>
                <w:szCs w:val="24"/>
                <w:lang w:eastAsia="ru-RU"/>
              </w:rPr>
            </w:pPr>
          </w:p>
        </w:tc>
        <w:tc>
          <w:tcPr>
            <w:tcW w:w="1701" w:type="dxa"/>
            <w:vMerge/>
            <w:tcBorders>
              <w:right w:val="single" w:sz="12" w:space="0" w:color="auto"/>
            </w:tcBorders>
            <w:vAlign w:val="center"/>
          </w:tcPr>
          <w:p w14:paraId="433F3620" w14:textId="77777777" w:rsidR="00F0229F" w:rsidRPr="00CC2C81" w:rsidRDefault="00F0229F" w:rsidP="00F0229F">
            <w:pPr>
              <w:widowControl w:val="0"/>
              <w:spacing w:after="0" w:line="256" w:lineRule="auto"/>
              <w:jc w:val="center"/>
              <w:rPr>
                <w:sz w:val="24"/>
                <w:szCs w:val="24"/>
                <w:lang w:eastAsia="ru-RU"/>
              </w:rPr>
            </w:pPr>
          </w:p>
        </w:tc>
        <w:tc>
          <w:tcPr>
            <w:tcW w:w="1772" w:type="dxa"/>
            <w:gridSpan w:val="3"/>
            <w:tcBorders>
              <w:left w:val="single" w:sz="12" w:space="0" w:color="auto"/>
              <w:right w:val="single" w:sz="12" w:space="0" w:color="auto"/>
            </w:tcBorders>
            <w:vAlign w:val="center"/>
          </w:tcPr>
          <w:p w14:paraId="6B0C5179"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Маса брутто</w:t>
            </w:r>
          </w:p>
        </w:tc>
        <w:tc>
          <w:tcPr>
            <w:tcW w:w="1772" w:type="dxa"/>
            <w:gridSpan w:val="3"/>
            <w:tcBorders>
              <w:left w:val="single" w:sz="12" w:space="0" w:color="auto"/>
              <w:right w:val="single" w:sz="12" w:space="0" w:color="auto"/>
            </w:tcBorders>
            <w:vAlign w:val="center"/>
          </w:tcPr>
          <w:p w14:paraId="529E85B8"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Маса нетто</w:t>
            </w:r>
          </w:p>
        </w:tc>
        <w:tc>
          <w:tcPr>
            <w:tcW w:w="1937" w:type="dxa"/>
            <w:gridSpan w:val="3"/>
            <w:tcBorders>
              <w:left w:val="single" w:sz="12" w:space="0" w:color="auto"/>
              <w:right w:val="single" w:sz="12" w:space="0" w:color="auto"/>
            </w:tcBorders>
            <w:vAlign w:val="center"/>
          </w:tcPr>
          <w:p w14:paraId="267CB9F0"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Білки</w:t>
            </w:r>
          </w:p>
        </w:tc>
        <w:tc>
          <w:tcPr>
            <w:tcW w:w="1937" w:type="dxa"/>
            <w:gridSpan w:val="3"/>
            <w:tcBorders>
              <w:left w:val="single" w:sz="12" w:space="0" w:color="auto"/>
              <w:right w:val="single" w:sz="12" w:space="0" w:color="auto"/>
            </w:tcBorders>
            <w:vAlign w:val="center"/>
          </w:tcPr>
          <w:p w14:paraId="19F5FAB7"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Жири</w:t>
            </w:r>
          </w:p>
        </w:tc>
        <w:tc>
          <w:tcPr>
            <w:tcW w:w="1937" w:type="dxa"/>
            <w:gridSpan w:val="3"/>
            <w:tcBorders>
              <w:left w:val="single" w:sz="12" w:space="0" w:color="auto"/>
              <w:right w:val="single" w:sz="12" w:space="0" w:color="auto"/>
            </w:tcBorders>
            <w:vAlign w:val="center"/>
          </w:tcPr>
          <w:p w14:paraId="0C9FFFBF"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7122FDE1" w14:textId="77777777" w:rsidR="00F0229F" w:rsidRPr="00CC2C81" w:rsidRDefault="00F0229F" w:rsidP="00F0229F">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6672831E"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67211536" w14:textId="77777777" w:rsidTr="00F0229F">
        <w:trPr>
          <w:trHeight w:val="290"/>
          <w:jc w:val="center"/>
        </w:trPr>
        <w:tc>
          <w:tcPr>
            <w:tcW w:w="535" w:type="dxa"/>
            <w:vMerge/>
            <w:tcBorders>
              <w:right w:val="single" w:sz="12" w:space="0" w:color="auto"/>
            </w:tcBorders>
            <w:vAlign w:val="center"/>
          </w:tcPr>
          <w:p w14:paraId="3E00167C" w14:textId="77777777" w:rsidR="00F0229F" w:rsidRPr="00CC2C81" w:rsidRDefault="00F0229F" w:rsidP="00F0229F">
            <w:pPr>
              <w:widowControl w:val="0"/>
              <w:spacing w:after="0" w:line="256" w:lineRule="auto"/>
              <w:jc w:val="center"/>
              <w:rPr>
                <w:sz w:val="24"/>
                <w:szCs w:val="24"/>
                <w:lang w:eastAsia="ru-RU"/>
              </w:rPr>
            </w:pPr>
          </w:p>
        </w:tc>
        <w:tc>
          <w:tcPr>
            <w:tcW w:w="1701" w:type="dxa"/>
            <w:vMerge/>
            <w:tcBorders>
              <w:right w:val="single" w:sz="12" w:space="0" w:color="auto"/>
            </w:tcBorders>
            <w:vAlign w:val="center"/>
          </w:tcPr>
          <w:p w14:paraId="246B6180" w14:textId="77777777" w:rsidR="00F0229F" w:rsidRPr="00CC2C81" w:rsidRDefault="00F0229F" w:rsidP="00F0229F">
            <w:pPr>
              <w:widowControl w:val="0"/>
              <w:spacing w:after="0" w:line="256" w:lineRule="auto"/>
              <w:jc w:val="center"/>
              <w:rPr>
                <w:sz w:val="24"/>
                <w:szCs w:val="24"/>
                <w:lang w:eastAsia="ru-RU"/>
              </w:rPr>
            </w:pPr>
          </w:p>
        </w:tc>
        <w:tc>
          <w:tcPr>
            <w:tcW w:w="11340" w:type="dxa"/>
            <w:gridSpan w:val="18"/>
            <w:tcBorders>
              <w:left w:val="single" w:sz="12" w:space="0" w:color="auto"/>
              <w:right w:val="single" w:sz="12" w:space="0" w:color="auto"/>
            </w:tcBorders>
            <w:vAlign w:val="center"/>
          </w:tcPr>
          <w:p w14:paraId="468825CB" w14:textId="77777777" w:rsidR="00F0229F" w:rsidRPr="00CC2C81" w:rsidRDefault="00F0229F" w:rsidP="00F0229F">
            <w:pPr>
              <w:widowControl w:val="0"/>
              <w:spacing w:after="0" w:line="240" w:lineRule="auto"/>
              <w:jc w:val="center"/>
              <w:rPr>
                <w:b/>
                <w:sz w:val="22"/>
                <w:szCs w:val="24"/>
                <w:lang w:eastAsia="ru-RU"/>
              </w:rPr>
            </w:pPr>
            <w:r w:rsidRPr="00CC2C81">
              <w:rPr>
                <w:b/>
                <w:sz w:val="22"/>
                <w:szCs w:val="24"/>
                <w:lang w:eastAsia="ru-RU"/>
              </w:rPr>
              <w:t>Вікові групи (роки)</w:t>
            </w:r>
          </w:p>
        </w:tc>
        <w:tc>
          <w:tcPr>
            <w:tcW w:w="2801" w:type="dxa"/>
            <w:vMerge/>
            <w:tcBorders>
              <w:left w:val="single" w:sz="12" w:space="0" w:color="auto"/>
            </w:tcBorders>
            <w:vAlign w:val="center"/>
          </w:tcPr>
          <w:p w14:paraId="701EC2B9"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367707D1" w14:textId="77777777" w:rsidTr="00F0229F">
        <w:trPr>
          <w:trHeight w:val="126"/>
          <w:jc w:val="center"/>
        </w:trPr>
        <w:tc>
          <w:tcPr>
            <w:tcW w:w="535" w:type="dxa"/>
            <w:vMerge/>
            <w:tcBorders>
              <w:right w:val="single" w:sz="12" w:space="0" w:color="auto"/>
            </w:tcBorders>
            <w:vAlign w:val="center"/>
          </w:tcPr>
          <w:p w14:paraId="7B37A8EE" w14:textId="77777777" w:rsidR="00F0229F" w:rsidRPr="00CC2C81" w:rsidRDefault="00F0229F" w:rsidP="00F0229F">
            <w:pPr>
              <w:widowControl w:val="0"/>
              <w:spacing w:after="0" w:line="256" w:lineRule="auto"/>
              <w:jc w:val="center"/>
              <w:rPr>
                <w:sz w:val="24"/>
                <w:szCs w:val="24"/>
                <w:lang w:eastAsia="ru-RU"/>
              </w:rPr>
            </w:pPr>
          </w:p>
        </w:tc>
        <w:tc>
          <w:tcPr>
            <w:tcW w:w="1701" w:type="dxa"/>
            <w:vMerge/>
            <w:tcBorders>
              <w:right w:val="single" w:sz="12" w:space="0" w:color="auto"/>
            </w:tcBorders>
            <w:vAlign w:val="center"/>
          </w:tcPr>
          <w:p w14:paraId="2158BD61" w14:textId="77777777" w:rsidR="00F0229F" w:rsidRPr="00CC2C81" w:rsidRDefault="00F0229F" w:rsidP="00F0229F">
            <w:pPr>
              <w:widowControl w:val="0"/>
              <w:spacing w:after="0" w:line="256" w:lineRule="auto"/>
              <w:jc w:val="center"/>
              <w:rPr>
                <w:sz w:val="24"/>
                <w:szCs w:val="24"/>
                <w:lang w:eastAsia="ru-RU"/>
              </w:rPr>
            </w:pPr>
          </w:p>
        </w:tc>
        <w:tc>
          <w:tcPr>
            <w:tcW w:w="590" w:type="dxa"/>
            <w:tcBorders>
              <w:left w:val="single" w:sz="12" w:space="0" w:color="auto"/>
            </w:tcBorders>
            <w:vAlign w:val="center"/>
          </w:tcPr>
          <w:p w14:paraId="64660316"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591" w:type="dxa"/>
            <w:vAlign w:val="center"/>
          </w:tcPr>
          <w:p w14:paraId="38913C75"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591" w:type="dxa"/>
            <w:tcBorders>
              <w:right w:val="single" w:sz="12" w:space="0" w:color="auto"/>
            </w:tcBorders>
            <w:vAlign w:val="center"/>
          </w:tcPr>
          <w:p w14:paraId="36C929B3"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590" w:type="dxa"/>
            <w:tcBorders>
              <w:left w:val="single" w:sz="12" w:space="0" w:color="auto"/>
            </w:tcBorders>
            <w:vAlign w:val="center"/>
          </w:tcPr>
          <w:p w14:paraId="5E517FA8"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591" w:type="dxa"/>
            <w:vAlign w:val="center"/>
          </w:tcPr>
          <w:p w14:paraId="779B42BE"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591" w:type="dxa"/>
            <w:tcBorders>
              <w:right w:val="single" w:sz="12" w:space="0" w:color="auto"/>
            </w:tcBorders>
            <w:vAlign w:val="center"/>
          </w:tcPr>
          <w:p w14:paraId="1A5C76C0"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645" w:type="dxa"/>
            <w:tcBorders>
              <w:left w:val="single" w:sz="12" w:space="0" w:color="auto"/>
            </w:tcBorders>
            <w:vAlign w:val="center"/>
          </w:tcPr>
          <w:p w14:paraId="684463D0"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646" w:type="dxa"/>
            <w:vAlign w:val="center"/>
          </w:tcPr>
          <w:p w14:paraId="22B60804"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646" w:type="dxa"/>
            <w:tcBorders>
              <w:right w:val="single" w:sz="12" w:space="0" w:color="auto"/>
            </w:tcBorders>
            <w:vAlign w:val="center"/>
          </w:tcPr>
          <w:p w14:paraId="3C5E590B"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645" w:type="dxa"/>
            <w:tcBorders>
              <w:left w:val="single" w:sz="12" w:space="0" w:color="auto"/>
            </w:tcBorders>
            <w:vAlign w:val="center"/>
          </w:tcPr>
          <w:p w14:paraId="0A8AE1CD"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646" w:type="dxa"/>
            <w:vAlign w:val="center"/>
          </w:tcPr>
          <w:p w14:paraId="0D05310B"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646" w:type="dxa"/>
            <w:tcBorders>
              <w:right w:val="single" w:sz="12" w:space="0" w:color="auto"/>
            </w:tcBorders>
            <w:vAlign w:val="center"/>
          </w:tcPr>
          <w:p w14:paraId="1B3735FC"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645" w:type="dxa"/>
            <w:tcBorders>
              <w:left w:val="single" w:sz="12" w:space="0" w:color="auto"/>
            </w:tcBorders>
            <w:vAlign w:val="center"/>
          </w:tcPr>
          <w:p w14:paraId="301EC6DC"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646" w:type="dxa"/>
            <w:vAlign w:val="center"/>
          </w:tcPr>
          <w:p w14:paraId="27BFB63F"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646" w:type="dxa"/>
            <w:tcBorders>
              <w:right w:val="single" w:sz="12" w:space="0" w:color="auto"/>
            </w:tcBorders>
            <w:vAlign w:val="center"/>
          </w:tcPr>
          <w:p w14:paraId="00BF5DF1"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661" w:type="dxa"/>
            <w:tcBorders>
              <w:left w:val="single" w:sz="12" w:space="0" w:color="auto"/>
            </w:tcBorders>
            <w:vAlign w:val="center"/>
          </w:tcPr>
          <w:p w14:paraId="48838BDD"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1-3</w:t>
            </w:r>
          </w:p>
        </w:tc>
        <w:tc>
          <w:tcPr>
            <w:tcW w:w="662" w:type="dxa"/>
            <w:vAlign w:val="center"/>
          </w:tcPr>
          <w:p w14:paraId="799988A8"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eastAsia="ru-RU"/>
              </w:rPr>
              <w:t>3-4</w:t>
            </w:r>
          </w:p>
        </w:tc>
        <w:tc>
          <w:tcPr>
            <w:tcW w:w="662" w:type="dxa"/>
            <w:tcBorders>
              <w:right w:val="single" w:sz="12" w:space="0" w:color="auto"/>
            </w:tcBorders>
            <w:vAlign w:val="center"/>
          </w:tcPr>
          <w:p w14:paraId="121C8580" w14:textId="77777777" w:rsidR="00F0229F" w:rsidRPr="00CC2C81" w:rsidRDefault="00F0229F" w:rsidP="00F0229F">
            <w:pPr>
              <w:widowControl w:val="0"/>
              <w:spacing w:after="0" w:line="240" w:lineRule="auto"/>
              <w:jc w:val="center"/>
              <w:rPr>
                <w:sz w:val="24"/>
                <w:szCs w:val="24"/>
                <w:lang w:eastAsia="ru-RU"/>
              </w:rPr>
            </w:pPr>
            <w:r w:rsidRPr="00CC2C81">
              <w:rPr>
                <w:sz w:val="24"/>
                <w:szCs w:val="24"/>
                <w:lang w:val="en-US" w:eastAsia="ru-RU"/>
              </w:rPr>
              <w:t>4</w:t>
            </w:r>
            <w:r w:rsidRPr="00CC2C81">
              <w:rPr>
                <w:sz w:val="24"/>
                <w:szCs w:val="24"/>
                <w:lang w:eastAsia="ru-RU"/>
              </w:rPr>
              <w:t>-6 (7)</w:t>
            </w:r>
          </w:p>
        </w:tc>
        <w:tc>
          <w:tcPr>
            <w:tcW w:w="2801" w:type="dxa"/>
            <w:vMerge/>
            <w:tcBorders>
              <w:left w:val="single" w:sz="12" w:space="0" w:color="auto"/>
            </w:tcBorders>
            <w:vAlign w:val="center"/>
          </w:tcPr>
          <w:p w14:paraId="6B3A4BB3" w14:textId="77777777" w:rsidR="00F0229F" w:rsidRPr="00CC2C81" w:rsidRDefault="00F0229F" w:rsidP="00F0229F">
            <w:pPr>
              <w:widowControl w:val="0"/>
              <w:spacing w:after="0" w:line="256" w:lineRule="auto"/>
              <w:jc w:val="center"/>
              <w:rPr>
                <w:sz w:val="24"/>
                <w:szCs w:val="24"/>
                <w:lang w:eastAsia="ru-RU"/>
              </w:rPr>
            </w:pPr>
          </w:p>
        </w:tc>
      </w:tr>
      <w:tr w:rsidR="00F0229F" w:rsidRPr="00CC2C81" w14:paraId="4D80A817" w14:textId="77777777" w:rsidTr="00F0229F">
        <w:trPr>
          <w:trHeight w:val="221"/>
          <w:jc w:val="center"/>
        </w:trPr>
        <w:tc>
          <w:tcPr>
            <w:tcW w:w="535" w:type="dxa"/>
            <w:tcBorders>
              <w:right w:val="single" w:sz="12" w:space="0" w:color="auto"/>
            </w:tcBorders>
            <w:vAlign w:val="center"/>
          </w:tcPr>
          <w:p w14:paraId="0F73A516" w14:textId="77777777" w:rsidR="00F0229F" w:rsidRPr="00CC2C81" w:rsidRDefault="00F0229F" w:rsidP="00F0229F">
            <w:pPr>
              <w:widowControl w:val="0"/>
              <w:spacing w:after="0" w:line="240" w:lineRule="auto"/>
              <w:ind w:right="-66"/>
              <w:jc w:val="center"/>
              <w:rPr>
                <w:sz w:val="24"/>
                <w:szCs w:val="24"/>
                <w:lang w:eastAsia="ru-RU"/>
              </w:rPr>
            </w:pPr>
            <w:r w:rsidRPr="00CC2C81">
              <w:rPr>
                <w:b/>
                <w:sz w:val="24"/>
                <w:szCs w:val="24"/>
                <w:lang w:eastAsia="ru-RU"/>
              </w:rPr>
              <w:t>МП</w:t>
            </w:r>
          </w:p>
        </w:tc>
        <w:tc>
          <w:tcPr>
            <w:tcW w:w="1701" w:type="dxa"/>
            <w:tcBorders>
              <w:right w:val="single" w:sz="12" w:space="0" w:color="auto"/>
            </w:tcBorders>
            <w:vAlign w:val="center"/>
          </w:tcPr>
          <w:p w14:paraId="6290ED65" w14:textId="77777777" w:rsidR="00F0229F" w:rsidRPr="00CC2C81" w:rsidRDefault="00F0229F" w:rsidP="00F0229F">
            <w:pPr>
              <w:spacing w:after="0"/>
              <w:jc w:val="center"/>
              <w:rPr>
                <w:sz w:val="24"/>
                <w:szCs w:val="24"/>
              </w:rPr>
            </w:pPr>
            <w:r w:rsidRPr="00CC2C81">
              <w:rPr>
                <w:sz w:val="24"/>
                <w:szCs w:val="24"/>
              </w:rPr>
              <w:t>Кефір 2,5%</w:t>
            </w:r>
          </w:p>
        </w:tc>
        <w:tc>
          <w:tcPr>
            <w:tcW w:w="590" w:type="dxa"/>
            <w:tcBorders>
              <w:left w:val="single" w:sz="12" w:space="0" w:color="auto"/>
            </w:tcBorders>
            <w:vAlign w:val="center"/>
          </w:tcPr>
          <w:p w14:paraId="6CF02291" w14:textId="77777777" w:rsidR="00F0229F" w:rsidRPr="00CC2C81" w:rsidRDefault="00F0229F" w:rsidP="00F0229F">
            <w:pPr>
              <w:spacing w:after="0"/>
              <w:ind w:right="-85"/>
              <w:jc w:val="center"/>
              <w:rPr>
                <w:sz w:val="24"/>
                <w:szCs w:val="24"/>
              </w:rPr>
            </w:pPr>
            <w:r w:rsidRPr="00CC2C81">
              <w:rPr>
                <w:sz w:val="24"/>
                <w:szCs w:val="24"/>
              </w:rPr>
              <w:t>104</w:t>
            </w:r>
          </w:p>
        </w:tc>
        <w:tc>
          <w:tcPr>
            <w:tcW w:w="591" w:type="dxa"/>
            <w:vAlign w:val="center"/>
          </w:tcPr>
          <w:p w14:paraId="536AFD93" w14:textId="77777777" w:rsidR="00F0229F" w:rsidRPr="00CC2C81" w:rsidRDefault="00F0229F" w:rsidP="00F0229F">
            <w:pPr>
              <w:spacing w:after="0"/>
              <w:ind w:right="-85"/>
              <w:jc w:val="center"/>
              <w:rPr>
                <w:sz w:val="24"/>
                <w:szCs w:val="24"/>
              </w:rPr>
            </w:pPr>
            <w:r w:rsidRPr="00CC2C81">
              <w:rPr>
                <w:sz w:val="24"/>
                <w:szCs w:val="24"/>
              </w:rPr>
              <w:t>104</w:t>
            </w:r>
          </w:p>
        </w:tc>
        <w:tc>
          <w:tcPr>
            <w:tcW w:w="591" w:type="dxa"/>
            <w:tcBorders>
              <w:right w:val="single" w:sz="12" w:space="0" w:color="auto"/>
            </w:tcBorders>
            <w:vAlign w:val="center"/>
          </w:tcPr>
          <w:p w14:paraId="4A8ED5A1" w14:textId="77777777" w:rsidR="00F0229F" w:rsidRPr="00CC2C81" w:rsidRDefault="00F0229F" w:rsidP="00F0229F">
            <w:pPr>
              <w:spacing w:after="0"/>
              <w:ind w:right="-85"/>
              <w:jc w:val="center"/>
              <w:rPr>
                <w:sz w:val="24"/>
                <w:szCs w:val="24"/>
              </w:rPr>
            </w:pPr>
            <w:r w:rsidRPr="00CC2C81">
              <w:rPr>
                <w:sz w:val="24"/>
                <w:szCs w:val="24"/>
              </w:rPr>
              <w:t>129</w:t>
            </w:r>
          </w:p>
        </w:tc>
        <w:tc>
          <w:tcPr>
            <w:tcW w:w="590" w:type="dxa"/>
            <w:tcBorders>
              <w:left w:val="single" w:sz="12" w:space="0" w:color="auto"/>
            </w:tcBorders>
            <w:vAlign w:val="center"/>
          </w:tcPr>
          <w:p w14:paraId="64A66A89" w14:textId="77777777" w:rsidR="00F0229F" w:rsidRPr="00CC2C81" w:rsidRDefault="00F0229F" w:rsidP="00F0229F">
            <w:pPr>
              <w:spacing w:after="0"/>
              <w:ind w:right="-85"/>
              <w:jc w:val="center"/>
              <w:rPr>
                <w:sz w:val="24"/>
                <w:szCs w:val="24"/>
              </w:rPr>
            </w:pPr>
            <w:r w:rsidRPr="00CC2C81">
              <w:rPr>
                <w:sz w:val="24"/>
                <w:szCs w:val="24"/>
              </w:rPr>
              <w:t>100</w:t>
            </w:r>
          </w:p>
        </w:tc>
        <w:tc>
          <w:tcPr>
            <w:tcW w:w="591" w:type="dxa"/>
            <w:vAlign w:val="center"/>
          </w:tcPr>
          <w:p w14:paraId="5F51FCEF" w14:textId="77777777" w:rsidR="00F0229F" w:rsidRPr="00CC2C81" w:rsidRDefault="00F0229F" w:rsidP="00F0229F">
            <w:pPr>
              <w:spacing w:after="0"/>
              <w:ind w:right="-85"/>
              <w:jc w:val="center"/>
              <w:rPr>
                <w:sz w:val="24"/>
                <w:szCs w:val="24"/>
              </w:rPr>
            </w:pPr>
            <w:r w:rsidRPr="00CC2C81">
              <w:rPr>
                <w:sz w:val="24"/>
                <w:szCs w:val="24"/>
              </w:rPr>
              <w:t>100</w:t>
            </w:r>
          </w:p>
        </w:tc>
        <w:tc>
          <w:tcPr>
            <w:tcW w:w="591" w:type="dxa"/>
            <w:tcBorders>
              <w:right w:val="single" w:sz="12" w:space="0" w:color="auto"/>
            </w:tcBorders>
            <w:vAlign w:val="center"/>
          </w:tcPr>
          <w:p w14:paraId="67613DA1" w14:textId="77777777" w:rsidR="00F0229F" w:rsidRPr="00CC2C81" w:rsidRDefault="00F0229F" w:rsidP="00F0229F">
            <w:pPr>
              <w:spacing w:after="0"/>
              <w:ind w:right="-85"/>
              <w:jc w:val="center"/>
              <w:rPr>
                <w:sz w:val="24"/>
                <w:szCs w:val="24"/>
              </w:rPr>
            </w:pPr>
            <w:r w:rsidRPr="00CC2C81">
              <w:rPr>
                <w:sz w:val="24"/>
                <w:szCs w:val="24"/>
              </w:rPr>
              <w:t>125</w:t>
            </w:r>
          </w:p>
        </w:tc>
        <w:tc>
          <w:tcPr>
            <w:tcW w:w="645" w:type="dxa"/>
            <w:tcBorders>
              <w:left w:val="single" w:sz="12" w:space="0" w:color="auto"/>
            </w:tcBorders>
            <w:vAlign w:val="center"/>
          </w:tcPr>
          <w:p w14:paraId="18863D68" w14:textId="77777777" w:rsidR="00F0229F" w:rsidRPr="00CC2C81" w:rsidRDefault="00F0229F" w:rsidP="00F0229F">
            <w:pPr>
              <w:spacing w:after="0"/>
              <w:ind w:right="-85"/>
              <w:jc w:val="center"/>
              <w:rPr>
                <w:sz w:val="24"/>
                <w:szCs w:val="24"/>
              </w:rPr>
            </w:pPr>
            <w:r w:rsidRPr="00CC2C81">
              <w:rPr>
                <w:sz w:val="24"/>
                <w:szCs w:val="24"/>
              </w:rPr>
              <w:t>2,9</w:t>
            </w:r>
          </w:p>
        </w:tc>
        <w:tc>
          <w:tcPr>
            <w:tcW w:w="646" w:type="dxa"/>
            <w:vAlign w:val="center"/>
          </w:tcPr>
          <w:p w14:paraId="70EE722E" w14:textId="77777777" w:rsidR="00F0229F" w:rsidRPr="00CC2C81" w:rsidRDefault="00F0229F" w:rsidP="00F0229F">
            <w:pPr>
              <w:spacing w:after="0"/>
              <w:ind w:right="-85"/>
              <w:jc w:val="center"/>
              <w:rPr>
                <w:sz w:val="24"/>
                <w:szCs w:val="24"/>
              </w:rPr>
            </w:pPr>
            <w:r w:rsidRPr="00CC2C81">
              <w:rPr>
                <w:sz w:val="24"/>
                <w:szCs w:val="24"/>
              </w:rPr>
              <w:t>2,9</w:t>
            </w:r>
          </w:p>
        </w:tc>
        <w:tc>
          <w:tcPr>
            <w:tcW w:w="646" w:type="dxa"/>
            <w:tcBorders>
              <w:right w:val="single" w:sz="12" w:space="0" w:color="auto"/>
            </w:tcBorders>
            <w:vAlign w:val="center"/>
          </w:tcPr>
          <w:p w14:paraId="069F3FC8" w14:textId="77777777" w:rsidR="00F0229F" w:rsidRPr="00CC2C81" w:rsidRDefault="00F0229F" w:rsidP="00F0229F">
            <w:pPr>
              <w:spacing w:after="0"/>
              <w:ind w:right="-85"/>
              <w:jc w:val="center"/>
              <w:rPr>
                <w:sz w:val="24"/>
                <w:szCs w:val="24"/>
              </w:rPr>
            </w:pPr>
            <w:r w:rsidRPr="00CC2C81">
              <w:rPr>
                <w:sz w:val="24"/>
                <w:szCs w:val="24"/>
              </w:rPr>
              <w:t>3,6</w:t>
            </w:r>
          </w:p>
        </w:tc>
        <w:tc>
          <w:tcPr>
            <w:tcW w:w="645" w:type="dxa"/>
            <w:tcBorders>
              <w:left w:val="single" w:sz="12" w:space="0" w:color="auto"/>
            </w:tcBorders>
            <w:vAlign w:val="center"/>
          </w:tcPr>
          <w:p w14:paraId="265E92E1" w14:textId="77777777" w:rsidR="00F0229F" w:rsidRPr="00CC2C81" w:rsidRDefault="00F0229F" w:rsidP="00F0229F">
            <w:pPr>
              <w:spacing w:after="0"/>
              <w:ind w:right="-85"/>
              <w:jc w:val="center"/>
              <w:rPr>
                <w:sz w:val="24"/>
                <w:szCs w:val="24"/>
              </w:rPr>
            </w:pPr>
            <w:r w:rsidRPr="00CC2C81">
              <w:rPr>
                <w:sz w:val="24"/>
                <w:szCs w:val="24"/>
              </w:rPr>
              <w:t>2,5</w:t>
            </w:r>
          </w:p>
        </w:tc>
        <w:tc>
          <w:tcPr>
            <w:tcW w:w="646" w:type="dxa"/>
            <w:vAlign w:val="center"/>
          </w:tcPr>
          <w:p w14:paraId="1535968F" w14:textId="77777777" w:rsidR="00F0229F" w:rsidRPr="00CC2C81" w:rsidRDefault="00F0229F" w:rsidP="00F0229F">
            <w:pPr>
              <w:spacing w:after="0"/>
              <w:ind w:right="-85"/>
              <w:jc w:val="center"/>
              <w:rPr>
                <w:sz w:val="24"/>
                <w:szCs w:val="24"/>
              </w:rPr>
            </w:pPr>
            <w:r w:rsidRPr="00CC2C81">
              <w:rPr>
                <w:sz w:val="24"/>
                <w:szCs w:val="24"/>
              </w:rPr>
              <w:t>2,5</w:t>
            </w:r>
          </w:p>
        </w:tc>
        <w:tc>
          <w:tcPr>
            <w:tcW w:w="646" w:type="dxa"/>
            <w:tcBorders>
              <w:right w:val="single" w:sz="12" w:space="0" w:color="auto"/>
            </w:tcBorders>
            <w:vAlign w:val="center"/>
          </w:tcPr>
          <w:p w14:paraId="43DDB71A" w14:textId="77777777" w:rsidR="00F0229F" w:rsidRPr="00CC2C81" w:rsidRDefault="00F0229F" w:rsidP="00F0229F">
            <w:pPr>
              <w:spacing w:after="0"/>
              <w:ind w:right="-85"/>
              <w:jc w:val="center"/>
              <w:rPr>
                <w:sz w:val="24"/>
                <w:szCs w:val="24"/>
              </w:rPr>
            </w:pPr>
            <w:r w:rsidRPr="00CC2C81">
              <w:rPr>
                <w:sz w:val="24"/>
                <w:szCs w:val="24"/>
              </w:rPr>
              <w:t>3,125</w:t>
            </w:r>
          </w:p>
        </w:tc>
        <w:tc>
          <w:tcPr>
            <w:tcW w:w="645" w:type="dxa"/>
            <w:tcBorders>
              <w:left w:val="single" w:sz="12" w:space="0" w:color="auto"/>
            </w:tcBorders>
            <w:vAlign w:val="center"/>
          </w:tcPr>
          <w:p w14:paraId="2BC64167" w14:textId="77777777" w:rsidR="00F0229F" w:rsidRPr="00CC2C81" w:rsidRDefault="00F0229F" w:rsidP="00F0229F">
            <w:pPr>
              <w:spacing w:after="0"/>
              <w:ind w:right="-85"/>
              <w:jc w:val="center"/>
              <w:rPr>
                <w:sz w:val="24"/>
                <w:szCs w:val="24"/>
              </w:rPr>
            </w:pPr>
            <w:r w:rsidRPr="00CC2C81">
              <w:rPr>
                <w:sz w:val="24"/>
                <w:szCs w:val="24"/>
              </w:rPr>
              <w:t>3,5</w:t>
            </w:r>
          </w:p>
        </w:tc>
        <w:tc>
          <w:tcPr>
            <w:tcW w:w="646" w:type="dxa"/>
            <w:vAlign w:val="center"/>
          </w:tcPr>
          <w:p w14:paraId="6FC7E7E7" w14:textId="77777777" w:rsidR="00F0229F" w:rsidRPr="00CC2C81" w:rsidRDefault="00F0229F" w:rsidP="00F0229F">
            <w:pPr>
              <w:spacing w:after="0"/>
              <w:ind w:right="-85"/>
              <w:jc w:val="center"/>
              <w:rPr>
                <w:sz w:val="24"/>
                <w:szCs w:val="24"/>
              </w:rPr>
            </w:pPr>
            <w:r w:rsidRPr="00CC2C81">
              <w:rPr>
                <w:sz w:val="24"/>
                <w:szCs w:val="24"/>
              </w:rPr>
              <w:t>3,5</w:t>
            </w:r>
          </w:p>
        </w:tc>
        <w:tc>
          <w:tcPr>
            <w:tcW w:w="646" w:type="dxa"/>
            <w:tcBorders>
              <w:right w:val="single" w:sz="12" w:space="0" w:color="auto"/>
            </w:tcBorders>
            <w:vAlign w:val="center"/>
          </w:tcPr>
          <w:p w14:paraId="631880CD" w14:textId="77777777" w:rsidR="00F0229F" w:rsidRPr="00CC2C81" w:rsidRDefault="00F0229F" w:rsidP="00F0229F">
            <w:pPr>
              <w:spacing w:after="0"/>
              <w:ind w:right="-85"/>
              <w:jc w:val="center"/>
              <w:rPr>
                <w:sz w:val="24"/>
                <w:szCs w:val="24"/>
              </w:rPr>
            </w:pPr>
            <w:r w:rsidRPr="00CC2C81">
              <w:rPr>
                <w:sz w:val="24"/>
                <w:szCs w:val="24"/>
              </w:rPr>
              <w:t>4,375</w:t>
            </w:r>
          </w:p>
        </w:tc>
        <w:tc>
          <w:tcPr>
            <w:tcW w:w="661" w:type="dxa"/>
            <w:tcBorders>
              <w:left w:val="single" w:sz="12" w:space="0" w:color="auto"/>
            </w:tcBorders>
            <w:vAlign w:val="center"/>
          </w:tcPr>
          <w:p w14:paraId="3E122A4A" w14:textId="77777777" w:rsidR="00F0229F" w:rsidRPr="00CC2C81" w:rsidRDefault="00F0229F" w:rsidP="00F0229F">
            <w:pPr>
              <w:spacing w:after="0"/>
              <w:ind w:right="-85"/>
              <w:jc w:val="center"/>
              <w:rPr>
                <w:sz w:val="24"/>
                <w:szCs w:val="24"/>
              </w:rPr>
            </w:pPr>
            <w:r w:rsidRPr="00CC2C81">
              <w:rPr>
                <w:sz w:val="24"/>
                <w:szCs w:val="24"/>
              </w:rPr>
              <w:t>59</w:t>
            </w:r>
          </w:p>
        </w:tc>
        <w:tc>
          <w:tcPr>
            <w:tcW w:w="662" w:type="dxa"/>
            <w:vAlign w:val="center"/>
          </w:tcPr>
          <w:p w14:paraId="59ED2F59" w14:textId="77777777" w:rsidR="00F0229F" w:rsidRPr="00CC2C81" w:rsidRDefault="00F0229F" w:rsidP="00F0229F">
            <w:pPr>
              <w:spacing w:after="0"/>
              <w:ind w:right="-85"/>
              <w:jc w:val="center"/>
              <w:rPr>
                <w:sz w:val="24"/>
                <w:szCs w:val="24"/>
              </w:rPr>
            </w:pPr>
            <w:r w:rsidRPr="00CC2C81">
              <w:rPr>
                <w:sz w:val="24"/>
                <w:szCs w:val="24"/>
              </w:rPr>
              <w:t>59</w:t>
            </w:r>
          </w:p>
        </w:tc>
        <w:tc>
          <w:tcPr>
            <w:tcW w:w="662" w:type="dxa"/>
            <w:tcBorders>
              <w:right w:val="single" w:sz="12" w:space="0" w:color="auto"/>
            </w:tcBorders>
            <w:vAlign w:val="center"/>
          </w:tcPr>
          <w:p w14:paraId="7B3E5AB2" w14:textId="77777777" w:rsidR="00F0229F" w:rsidRPr="00CC2C81" w:rsidRDefault="00F0229F" w:rsidP="00F0229F">
            <w:pPr>
              <w:spacing w:after="0"/>
              <w:ind w:right="-85"/>
              <w:jc w:val="center"/>
              <w:rPr>
                <w:sz w:val="24"/>
                <w:szCs w:val="24"/>
              </w:rPr>
            </w:pPr>
            <w:r w:rsidRPr="00CC2C81">
              <w:rPr>
                <w:sz w:val="24"/>
                <w:szCs w:val="24"/>
              </w:rPr>
              <w:t>73,75</w:t>
            </w:r>
          </w:p>
        </w:tc>
        <w:tc>
          <w:tcPr>
            <w:tcW w:w="2801" w:type="dxa"/>
            <w:tcBorders>
              <w:left w:val="single" w:sz="12" w:space="0" w:color="auto"/>
            </w:tcBorders>
            <w:vAlign w:val="center"/>
          </w:tcPr>
          <w:p w14:paraId="222A580D" w14:textId="77777777" w:rsidR="00F0229F" w:rsidRPr="00CC2C81" w:rsidRDefault="00F0229F" w:rsidP="00F0229F">
            <w:pPr>
              <w:spacing w:after="0"/>
              <w:jc w:val="center"/>
              <w:rPr>
                <w:sz w:val="18"/>
                <w:szCs w:val="18"/>
              </w:rPr>
            </w:pPr>
            <w:r w:rsidRPr="00CC2C81">
              <w:rPr>
                <w:sz w:val="18"/>
                <w:szCs w:val="18"/>
              </w:rPr>
              <w:t>Консистенція однорідна, сметано- подібна, з порушеним згустком; смак та запах кисломолочний.</w:t>
            </w:r>
          </w:p>
        </w:tc>
      </w:tr>
      <w:tr w:rsidR="00F0229F" w:rsidRPr="00CC2C81" w14:paraId="6744D4BF" w14:textId="77777777" w:rsidTr="00F0229F">
        <w:trPr>
          <w:trHeight w:val="221"/>
          <w:jc w:val="center"/>
        </w:trPr>
        <w:tc>
          <w:tcPr>
            <w:tcW w:w="535" w:type="dxa"/>
            <w:tcBorders>
              <w:right w:val="single" w:sz="12" w:space="0" w:color="auto"/>
            </w:tcBorders>
            <w:vAlign w:val="center"/>
          </w:tcPr>
          <w:p w14:paraId="5BBD4B20" w14:textId="77777777" w:rsidR="00F0229F" w:rsidRPr="00CC2C81" w:rsidRDefault="00F0229F" w:rsidP="00F0229F">
            <w:pPr>
              <w:widowControl w:val="0"/>
              <w:spacing w:after="0" w:line="240" w:lineRule="auto"/>
              <w:jc w:val="center"/>
              <w:rPr>
                <w:sz w:val="24"/>
                <w:szCs w:val="24"/>
                <w:lang w:eastAsia="ru-RU"/>
              </w:rPr>
            </w:pPr>
          </w:p>
        </w:tc>
        <w:tc>
          <w:tcPr>
            <w:tcW w:w="1701" w:type="dxa"/>
            <w:tcBorders>
              <w:right w:val="single" w:sz="12" w:space="0" w:color="auto"/>
            </w:tcBorders>
            <w:vAlign w:val="center"/>
          </w:tcPr>
          <w:p w14:paraId="07F8037D" w14:textId="77777777" w:rsidR="00F0229F" w:rsidRPr="00CC2C81" w:rsidRDefault="00F0229F" w:rsidP="00F0229F">
            <w:pPr>
              <w:spacing w:after="0"/>
              <w:jc w:val="center"/>
              <w:rPr>
                <w:b/>
                <w:bCs/>
                <w:sz w:val="24"/>
                <w:szCs w:val="24"/>
              </w:rPr>
            </w:pPr>
            <w:r w:rsidRPr="00CC2C81">
              <w:rPr>
                <w:b/>
                <w:bCs/>
                <w:sz w:val="24"/>
                <w:szCs w:val="24"/>
              </w:rPr>
              <w:t>ВИХІД</w:t>
            </w:r>
          </w:p>
        </w:tc>
        <w:tc>
          <w:tcPr>
            <w:tcW w:w="590" w:type="dxa"/>
            <w:tcBorders>
              <w:left w:val="single" w:sz="12" w:space="0" w:color="auto"/>
            </w:tcBorders>
            <w:vAlign w:val="center"/>
          </w:tcPr>
          <w:p w14:paraId="50AA855C" w14:textId="77777777" w:rsidR="00F0229F" w:rsidRPr="00CC2C81" w:rsidRDefault="00F0229F" w:rsidP="00F0229F">
            <w:pPr>
              <w:spacing w:after="0"/>
              <w:ind w:right="-85"/>
              <w:jc w:val="center"/>
              <w:rPr>
                <w:b/>
                <w:bCs/>
                <w:sz w:val="24"/>
                <w:szCs w:val="24"/>
              </w:rPr>
            </w:pPr>
            <w:r w:rsidRPr="00CC2C81">
              <w:rPr>
                <w:b/>
                <w:bCs/>
                <w:sz w:val="24"/>
                <w:szCs w:val="24"/>
              </w:rPr>
              <w:t> </w:t>
            </w:r>
          </w:p>
        </w:tc>
        <w:tc>
          <w:tcPr>
            <w:tcW w:w="591" w:type="dxa"/>
            <w:vAlign w:val="center"/>
          </w:tcPr>
          <w:p w14:paraId="38CB080B" w14:textId="77777777" w:rsidR="00F0229F" w:rsidRPr="00CC2C81" w:rsidRDefault="00F0229F" w:rsidP="00F0229F">
            <w:pPr>
              <w:spacing w:after="0"/>
              <w:ind w:right="-85"/>
              <w:jc w:val="center"/>
              <w:rPr>
                <w:b/>
                <w:bCs/>
                <w:sz w:val="24"/>
                <w:szCs w:val="24"/>
              </w:rPr>
            </w:pPr>
            <w:r w:rsidRPr="00CC2C81">
              <w:rPr>
                <w:b/>
                <w:bCs/>
                <w:sz w:val="24"/>
                <w:szCs w:val="24"/>
              </w:rPr>
              <w:t> </w:t>
            </w:r>
          </w:p>
        </w:tc>
        <w:tc>
          <w:tcPr>
            <w:tcW w:w="591" w:type="dxa"/>
            <w:tcBorders>
              <w:right w:val="single" w:sz="12" w:space="0" w:color="auto"/>
            </w:tcBorders>
            <w:vAlign w:val="center"/>
          </w:tcPr>
          <w:p w14:paraId="60005DDE" w14:textId="77777777" w:rsidR="00F0229F" w:rsidRPr="00CC2C81" w:rsidRDefault="00F0229F" w:rsidP="00F0229F">
            <w:pPr>
              <w:spacing w:after="0"/>
              <w:ind w:right="-85"/>
              <w:jc w:val="center"/>
              <w:rPr>
                <w:b/>
                <w:bCs/>
                <w:sz w:val="24"/>
                <w:szCs w:val="24"/>
              </w:rPr>
            </w:pPr>
            <w:r w:rsidRPr="00CC2C81">
              <w:rPr>
                <w:b/>
                <w:bCs/>
                <w:sz w:val="24"/>
                <w:szCs w:val="24"/>
              </w:rPr>
              <w:t> </w:t>
            </w:r>
          </w:p>
        </w:tc>
        <w:tc>
          <w:tcPr>
            <w:tcW w:w="590" w:type="dxa"/>
            <w:tcBorders>
              <w:left w:val="single" w:sz="12" w:space="0" w:color="auto"/>
            </w:tcBorders>
            <w:vAlign w:val="center"/>
          </w:tcPr>
          <w:p w14:paraId="091DFF9E" w14:textId="77777777" w:rsidR="00F0229F" w:rsidRPr="00CC2C81" w:rsidRDefault="00F0229F" w:rsidP="00F0229F">
            <w:pPr>
              <w:spacing w:after="0"/>
              <w:ind w:right="-85"/>
              <w:jc w:val="center"/>
              <w:rPr>
                <w:b/>
                <w:bCs/>
                <w:sz w:val="24"/>
                <w:szCs w:val="24"/>
              </w:rPr>
            </w:pPr>
            <w:r w:rsidRPr="00CC2C81">
              <w:rPr>
                <w:b/>
                <w:bCs/>
                <w:sz w:val="24"/>
                <w:szCs w:val="24"/>
              </w:rPr>
              <w:t>100</w:t>
            </w:r>
          </w:p>
        </w:tc>
        <w:tc>
          <w:tcPr>
            <w:tcW w:w="591" w:type="dxa"/>
            <w:vAlign w:val="center"/>
          </w:tcPr>
          <w:p w14:paraId="5EE40E70" w14:textId="77777777" w:rsidR="00F0229F" w:rsidRPr="00CC2C81" w:rsidRDefault="00F0229F" w:rsidP="00F0229F">
            <w:pPr>
              <w:spacing w:after="0"/>
              <w:ind w:right="-85"/>
              <w:jc w:val="center"/>
              <w:rPr>
                <w:b/>
                <w:bCs/>
                <w:sz w:val="24"/>
                <w:szCs w:val="24"/>
              </w:rPr>
            </w:pPr>
            <w:r w:rsidRPr="00CC2C81">
              <w:rPr>
                <w:b/>
                <w:bCs/>
                <w:sz w:val="24"/>
                <w:szCs w:val="24"/>
              </w:rPr>
              <w:t>100</w:t>
            </w:r>
          </w:p>
        </w:tc>
        <w:tc>
          <w:tcPr>
            <w:tcW w:w="591" w:type="dxa"/>
            <w:tcBorders>
              <w:right w:val="single" w:sz="12" w:space="0" w:color="auto"/>
            </w:tcBorders>
            <w:vAlign w:val="center"/>
          </w:tcPr>
          <w:p w14:paraId="6E0AC7CF" w14:textId="77777777" w:rsidR="00F0229F" w:rsidRPr="00CC2C81" w:rsidRDefault="00F0229F" w:rsidP="00F0229F">
            <w:pPr>
              <w:spacing w:after="0"/>
              <w:ind w:right="-85"/>
              <w:jc w:val="center"/>
              <w:rPr>
                <w:b/>
                <w:bCs/>
                <w:sz w:val="24"/>
                <w:szCs w:val="24"/>
              </w:rPr>
            </w:pPr>
            <w:r w:rsidRPr="00CC2C81">
              <w:rPr>
                <w:b/>
                <w:bCs/>
                <w:sz w:val="24"/>
                <w:szCs w:val="24"/>
              </w:rPr>
              <w:t>125</w:t>
            </w:r>
          </w:p>
        </w:tc>
        <w:tc>
          <w:tcPr>
            <w:tcW w:w="645" w:type="dxa"/>
            <w:tcBorders>
              <w:left w:val="single" w:sz="12" w:space="0" w:color="auto"/>
            </w:tcBorders>
            <w:vAlign w:val="center"/>
          </w:tcPr>
          <w:p w14:paraId="2EA04A55" w14:textId="77777777" w:rsidR="00F0229F" w:rsidRPr="00CC2C81" w:rsidRDefault="00F0229F" w:rsidP="00F0229F">
            <w:pPr>
              <w:spacing w:after="0"/>
              <w:ind w:right="-85"/>
              <w:jc w:val="center"/>
              <w:rPr>
                <w:b/>
                <w:bCs/>
                <w:sz w:val="24"/>
                <w:szCs w:val="24"/>
              </w:rPr>
            </w:pPr>
            <w:r w:rsidRPr="00CC2C81">
              <w:rPr>
                <w:b/>
                <w:bCs/>
                <w:sz w:val="24"/>
                <w:szCs w:val="24"/>
              </w:rPr>
              <w:t>2,9</w:t>
            </w:r>
          </w:p>
        </w:tc>
        <w:tc>
          <w:tcPr>
            <w:tcW w:w="646" w:type="dxa"/>
            <w:vAlign w:val="center"/>
          </w:tcPr>
          <w:p w14:paraId="56507BB7" w14:textId="77777777" w:rsidR="00F0229F" w:rsidRPr="00CC2C81" w:rsidRDefault="00F0229F" w:rsidP="00F0229F">
            <w:pPr>
              <w:spacing w:after="0"/>
              <w:ind w:right="-85"/>
              <w:jc w:val="center"/>
              <w:rPr>
                <w:b/>
                <w:bCs/>
                <w:sz w:val="24"/>
                <w:szCs w:val="24"/>
              </w:rPr>
            </w:pPr>
            <w:r w:rsidRPr="00CC2C81">
              <w:rPr>
                <w:b/>
                <w:bCs/>
                <w:sz w:val="24"/>
                <w:szCs w:val="24"/>
              </w:rPr>
              <w:t>2,9</w:t>
            </w:r>
          </w:p>
        </w:tc>
        <w:tc>
          <w:tcPr>
            <w:tcW w:w="646" w:type="dxa"/>
            <w:tcBorders>
              <w:right w:val="single" w:sz="12" w:space="0" w:color="auto"/>
            </w:tcBorders>
            <w:vAlign w:val="center"/>
          </w:tcPr>
          <w:p w14:paraId="68A6F757" w14:textId="77777777" w:rsidR="00F0229F" w:rsidRPr="00CC2C81" w:rsidRDefault="00F0229F" w:rsidP="00F0229F">
            <w:pPr>
              <w:spacing w:after="0"/>
              <w:ind w:right="-85"/>
              <w:jc w:val="center"/>
              <w:rPr>
                <w:b/>
                <w:bCs/>
                <w:sz w:val="24"/>
                <w:szCs w:val="24"/>
              </w:rPr>
            </w:pPr>
            <w:r w:rsidRPr="00CC2C81">
              <w:rPr>
                <w:b/>
                <w:bCs/>
                <w:sz w:val="24"/>
                <w:szCs w:val="24"/>
              </w:rPr>
              <w:t>3,6</w:t>
            </w:r>
          </w:p>
        </w:tc>
        <w:tc>
          <w:tcPr>
            <w:tcW w:w="645" w:type="dxa"/>
            <w:tcBorders>
              <w:left w:val="single" w:sz="12" w:space="0" w:color="auto"/>
            </w:tcBorders>
            <w:vAlign w:val="center"/>
          </w:tcPr>
          <w:p w14:paraId="686BB8F8" w14:textId="77777777" w:rsidR="00F0229F" w:rsidRPr="00CC2C81" w:rsidRDefault="00F0229F" w:rsidP="00F0229F">
            <w:pPr>
              <w:spacing w:after="0"/>
              <w:ind w:right="-85"/>
              <w:jc w:val="center"/>
              <w:rPr>
                <w:b/>
                <w:bCs/>
                <w:sz w:val="24"/>
                <w:szCs w:val="24"/>
              </w:rPr>
            </w:pPr>
            <w:r w:rsidRPr="00CC2C81">
              <w:rPr>
                <w:b/>
                <w:bCs/>
                <w:sz w:val="24"/>
                <w:szCs w:val="24"/>
              </w:rPr>
              <w:t>2,5</w:t>
            </w:r>
          </w:p>
        </w:tc>
        <w:tc>
          <w:tcPr>
            <w:tcW w:w="646" w:type="dxa"/>
            <w:vAlign w:val="center"/>
          </w:tcPr>
          <w:p w14:paraId="07A3DF4F" w14:textId="77777777" w:rsidR="00F0229F" w:rsidRPr="00CC2C81" w:rsidRDefault="00F0229F" w:rsidP="00F0229F">
            <w:pPr>
              <w:spacing w:after="0"/>
              <w:ind w:right="-85"/>
              <w:jc w:val="center"/>
              <w:rPr>
                <w:b/>
                <w:bCs/>
                <w:sz w:val="24"/>
                <w:szCs w:val="24"/>
              </w:rPr>
            </w:pPr>
            <w:r w:rsidRPr="00CC2C81">
              <w:rPr>
                <w:b/>
                <w:bCs/>
                <w:sz w:val="24"/>
                <w:szCs w:val="24"/>
              </w:rPr>
              <w:t>2,5</w:t>
            </w:r>
          </w:p>
        </w:tc>
        <w:tc>
          <w:tcPr>
            <w:tcW w:w="646" w:type="dxa"/>
            <w:tcBorders>
              <w:right w:val="single" w:sz="12" w:space="0" w:color="auto"/>
            </w:tcBorders>
            <w:vAlign w:val="center"/>
          </w:tcPr>
          <w:p w14:paraId="34BA8BAD" w14:textId="77777777" w:rsidR="00F0229F" w:rsidRPr="00CC2C81" w:rsidRDefault="00F0229F" w:rsidP="00F0229F">
            <w:pPr>
              <w:spacing w:after="0"/>
              <w:ind w:right="-85"/>
              <w:jc w:val="center"/>
              <w:rPr>
                <w:b/>
                <w:bCs/>
                <w:sz w:val="24"/>
                <w:szCs w:val="24"/>
              </w:rPr>
            </w:pPr>
            <w:r w:rsidRPr="00CC2C81">
              <w:rPr>
                <w:b/>
                <w:bCs/>
                <w:sz w:val="24"/>
                <w:szCs w:val="24"/>
              </w:rPr>
              <w:t>3,</w:t>
            </w:r>
            <w:r w:rsidRPr="00965388">
              <w:rPr>
                <w:b/>
                <w:bCs/>
                <w:sz w:val="24"/>
                <w:szCs w:val="24"/>
              </w:rPr>
              <w:t>1</w:t>
            </w:r>
          </w:p>
        </w:tc>
        <w:tc>
          <w:tcPr>
            <w:tcW w:w="645" w:type="dxa"/>
            <w:tcBorders>
              <w:left w:val="single" w:sz="12" w:space="0" w:color="auto"/>
            </w:tcBorders>
            <w:vAlign w:val="center"/>
          </w:tcPr>
          <w:p w14:paraId="738D4B9A" w14:textId="77777777" w:rsidR="00F0229F" w:rsidRPr="00CC2C81" w:rsidRDefault="00F0229F" w:rsidP="00F0229F">
            <w:pPr>
              <w:spacing w:after="0"/>
              <w:ind w:right="-85"/>
              <w:jc w:val="center"/>
              <w:rPr>
                <w:b/>
                <w:bCs/>
                <w:sz w:val="24"/>
                <w:szCs w:val="24"/>
              </w:rPr>
            </w:pPr>
            <w:r w:rsidRPr="00CC2C81">
              <w:rPr>
                <w:b/>
                <w:bCs/>
                <w:sz w:val="24"/>
                <w:szCs w:val="24"/>
              </w:rPr>
              <w:t>3,5</w:t>
            </w:r>
          </w:p>
        </w:tc>
        <w:tc>
          <w:tcPr>
            <w:tcW w:w="646" w:type="dxa"/>
            <w:vAlign w:val="center"/>
          </w:tcPr>
          <w:p w14:paraId="0E9A5865" w14:textId="77777777" w:rsidR="00F0229F" w:rsidRPr="00CC2C81" w:rsidRDefault="00F0229F" w:rsidP="00F0229F">
            <w:pPr>
              <w:spacing w:after="0"/>
              <w:ind w:right="-85"/>
              <w:jc w:val="center"/>
              <w:rPr>
                <w:b/>
                <w:bCs/>
                <w:sz w:val="24"/>
                <w:szCs w:val="24"/>
              </w:rPr>
            </w:pPr>
            <w:r w:rsidRPr="00CC2C81">
              <w:rPr>
                <w:b/>
                <w:bCs/>
                <w:sz w:val="24"/>
                <w:szCs w:val="24"/>
              </w:rPr>
              <w:t>3,5</w:t>
            </w:r>
          </w:p>
        </w:tc>
        <w:tc>
          <w:tcPr>
            <w:tcW w:w="646" w:type="dxa"/>
            <w:tcBorders>
              <w:right w:val="single" w:sz="12" w:space="0" w:color="auto"/>
            </w:tcBorders>
            <w:vAlign w:val="center"/>
          </w:tcPr>
          <w:p w14:paraId="523DE17F" w14:textId="77777777" w:rsidR="00F0229F" w:rsidRPr="00CC2C81" w:rsidRDefault="00F0229F" w:rsidP="00F0229F">
            <w:pPr>
              <w:spacing w:after="0"/>
              <w:ind w:right="-85"/>
              <w:jc w:val="center"/>
              <w:rPr>
                <w:b/>
                <w:bCs/>
                <w:sz w:val="24"/>
                <w:szCs w:val="24"/>
              </w:rPr>
            </w:pPr>
            <w:r w:rsidRPr="00CC2C81">
              <w:rPr>
                <w:b/>
                <w:bCs/>
                <w:sz w:val="24"/>
                <w:szCs w:val="24"/>
              </w:rPr>
              <w:t>4,</w:t>
            </w:r>
            <w:r w:rsidRPr="00965388">
              <w:rPr>
                <w:b/>
                <w:bCs/>
                <w:sz w:val="24"/>
                <w:szCs w:val="24"/>
              </w:rPr>
              <w:t>4</w:t>
            </w:r>
          </w:p>
        </w:tc>
        <w:tc>
          <w:tcPr>
            <w:tcW w:w="661" w:type="dxa"/>
            <w:tcBorders>
              <w:left w:val="single" w:sz="12" w:space="0" w:color="auto"/>
            </w:tcBorders>
            <w:vAlign w:val="center"/>
          </w:tcPr>
          <w:p w14:paraId="2B00B7EE" w14:textId="77777777" w:rsidR="00F0229F" w:rsidRPr="00CC2C81" w:rsidRDefault="00F0229F" w:rsidP="00F0229F">
            <w:pPr>
              <w:spacing w:after="0"/>
              <w:ind w:right="-85"/>
              <w:jc w:val="center"/>
              <w:rPr>
                <w:b/>
                <w:bCs/>
                <w:sz w:val="24"/>
                <w:szCs w:val="24"/>
              </w:rPr>
            </w:pPr>
            <w:r w:rsidRPr="00CC2C81">
              <w:rPr>
                <w:b/>
                <w:bCs/>
                <w:sz w:val="24"/>
                <w:szCs w:val="24"/>
              </w:rPr>
              <w:t>59</w:t>
            </w:r>
          </w:p>
        </w:tc>
        <w:tc>
          <w:tcPr>
            <w:tcW w:w="662" w:type="dxa"/>
            <w:vAlign w:val="center"/>
          </w:tcPr>
          <w:p w14:paraId="559CE36D" w14:textId="77777777" w:rsidR="00F0229F" w:rsidRPr="00CC2C81" w:rsidRDefault="00F0229F" w:rsidP="00F0229F">
            <w:pPr>
              <w:spacing w:after="0"/>
              <w:ind w:right="-85"/>
              <w:jc w:val="center"/>
              <w:rPr>
                <w:b/>
                <w:bCs/>
                <w:sz w:val="24"/>
                <w:szCs w:val="24"/>
              </w:rPr>
            </w:pPr>
            <w:r w:rsidRPr="00CC2C81">
              <w:rPr>
                <w:b/>
                <w:bCs/>
                <w:sz w:val="24"/>
                <w:szCs w:val="24"/>
              </w:rPr>
              <w:t>59</w:t>
            </w:r>
          </w:p>
        </w:tc>
        <w:tc>
          <w:tcPr>
            <w:tcW w:w="662" w:type="dxa"/>
            <w:tcBorders>
              <w:right w:val="single" w:sz="12" w:space="0" w:color="auto"/>
            </w:tcBorders>
            <w:vAlign w:val="center"/>
          </w:tcPr>
          <w:p w14:paraId="7ECDAEC0" w14:textId="77777777" w:rsidR="00F0229F" w:rsidRPr="00CC2C81" w:rsidRDefault="00F0229F" w:rsidP="00F0229F">
            <w:pPr>
              <w:spacing w:after="0"/>
              <w:ind w:right="-85"/>
              <w:jc w:val="center"/>
              <w:rPr>
                <w:b/>
                <w:bCs/>
                <w:sz w:val="24"/>
                <w:szCs w:val="24"/>
              </w:rPr>
            </w:pPr>
            <w:r w:rsidRPr="00CC2C81">
              <w:rPr>
                <w:b/>
                <w:bCs/>
                <w:sz w:val="24"/>
                <w:szCs w:val="24"/>
              </w:rPr>
              <w:t>7</w:t>
            </w:r>
            <w:r w:rsidRPr="00965388">
              <w:rPr>
                <w:b/>
                <w:bCs/>
                <w:sz w:val="24"/>
                <w:szCs w:val="24"/>
              </w:rPr>
              <w:t>4</w:t>
            </w:r>
          </w:p>
        </w:tc>
        <w:tc>
          <w:tcPr>
            <w:tcW w:w="2801" w:type="dxa"/>
            <w:tcBorders>
              <w:left w:val="single" w:sz="12" w:space="0" w:color="auto"/>
            </w:tcBorders>
            <w:vAlign w:val="center"/>
          </w:tcPr>
          <w:p w14:paraId="33B5FA01" w14:textId="77777777" w:rsidR="00F0229F" w:rsidRPr="00CC2C81" w:rsidRDefault="00F0229F" w:rsidP="00F0229F">
            <w:pPr>
              <w:spacing w:after="0"/>
              <w:jc w:val="center"/>
              <w:rPr>
                <w:sz w:val="18"/>
                <w:szCs w:val="18"/>
              </w:rPr>
            </w:pPr>
          </w:p>
        </w:tc>
      </w:tr>
    </w:tbl>
    <w:p w14:paraId="56A2A22A" w14:textId="77777777" w:rsidR="00F0229F" w:rsidRPr="00CC2C81" w:rsidRDefault="00F0229F" w:rsidP="00F0229F">
      <w:pPr>
        <w:widowControl w:val="0"/>
        <w:spacing w:after="0" w:line="276" w:lineRule="auto"/>
        <w:rPr>
          <w:b/>
          <w:sz w:val="24"/>
          <w:szCs w:val="24"/>
          <w:lang w:eastAsia="ru-RU"/>
        </w:rPr>
      </w:pPr>
    </w:p>
    <w:p w14:paraId="38340BFC" w14:textId="77777777" w:rsidR="00F0229F" w:rsidRPr="00CC2C81" w:rsidRDefault="00F0229F" w:rsidP="00F0229F">
      <w:pPr>
        <w:widowControl w:val="0"/>
        <w:spacing w:after="0" w:line="276" w:lineRule="auto"/>
        <w:jc w:val="center"/>
        <w:rPr>
          <w:b/>
          <w:sz w:val="24"/>
          <w:szCs w:val="24"/>
          <w:lang w:eastAsia="ru-RU"/>
        </w:rPr>
      </w:pPr>
      <w:r w:rsidRPr="00CC2C81">
        <w:rPr>
          <w:b/>
          <w:sz w:val="24"/>
          <w:szCs w:val="24"/>
          <w:lang w:eastAsia="ru-RU"/>
        </w:rPr>
        <w:t>Технологія приготування</w:t>
      </w:r>
    </w:p>
    <w:p w14:paraId="3FBC9D83" w14:textId="77777777" w:rsidR="00F0229F" w:rsidRPr="001F0A77" w:rsidRDefault="00F0229F" w:rsidP="00F0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szCs w:val="24"/>
          <w:lang w:eastAsia="ru-RU"/>
        </w:rPr>
      </w:pPr>
      <w:r w:rsidRPr="00965388">
        <w:rPr>
          <w:sz w:val="24"/>
          <w:szCs w:val="24"/>
          <w:lang w:eastAsia="ru-RU"/>
        </w:rPr>
        <w:t>Кефір розливають у чашки безпосередньо перед видачею.</w:t>
      </w:r>
    </w:p>
    <w:p w14:paraId="41F371B2" w14:textId="77777777" w:rsidR="00F0229F" w:rsidRPr="00CC2C81" w:rsidRDefault="00F0229F" w:rsidP="00F0229F">
      <w:pPr>
        <w:spacing w:after="0" w:line="240" w:lineRule="auto"/>
        <w:ind w:firstLine="567"/>
        <w:rPr>
          <w:sz w:val="24"/>
          <w:szCs w:val="24"/>
        </w:rPr>
      </w:pPr>
      <w:r w:rsidRPr="00CC2C81">
        <w:rPr>
          <w:sz w:val="24"/>
          <w:szCs w:val="24"/>
        </w:rPr>
        <w:t>Подають в чашці при кімнатній температурі.</w:t>
      </w:r>
    </w:p>
    <w:p w14:paraId="335DA1F7" w14:textId="77777777" w:rsidR="00F0229F" w:rsidRPr="00CC2C81" w:rsidRDefault="00F0229F" w:rsidP="00F0229F">
      <w:pPr>
        <w:widowControl w:val="0"/>
        <w:spacing w:after="0" w:line="240" w:lineRule="auto"/>
        <w:ind w:firstLine="567"/>
        <w:jc w:val="center"/>
        <w:rPr>
          <w:b/>
          <w:sz w:val="24"/>
          <w:szCs w:val="24"/>
          <w:lang w:eastAsia="ru-RU"/>
        </w:rPr>
      </w:pPr>
      <w:r w:rsidRPr="00CC2C81">
        <w:rPr>
          <w:b/>
          <w:sz w:val="24"/>
          <w:szCs w:val="24"/>
          <w:lang w:eastAsia="ru-RU"/>
        </w:rPr>
        <w:t>Характеристика готової страви</w:t>
      </w:r>
    </w:p>
    <w:p w14:paraId="2A1B5494" w14:textId="77777777" w:rsidR="00F0229F" w:rsidRPr="00CC2C81" w:rsidRDefault="00F0229F" w:rsidP="00F0229F">
      <w:pPr>
        <w:widowControl w:val="0"/>
        <w:spacing w:after="0" w:line="240" w:lineRule="auto"/>
        <w:ind w:firstLine="567"/>
        <w:jc w:val="both"/>
        <w:rPr>
          <w:sz w:val="24"/>
          <w:szCs w:val="24"/>
        </w:rPr>
      </w:pPr>
      <w:r w:rsidRPr="00CC2C81">
        <w:rPr>
          <w:b/>
          <w:sz w:val="24"/>
          <w:szCs w:val="24"/>
          <w:lang w:eastAsia="ru-RU"/>
        </w:rPr>
        <w:t>Зовнішній вигляд</w:t>
      </w:r>
      <w:r w:rsidRPr="00CC2C81">
        <w:rPr>
          <w:sz w:val="24"/>
          <w:szCs w:val="24"/>
          <w:lang w:eastAsia="ru-RU"/>
        </w:rPr>
        <w:t xml:space="preserve">  – </w:t>
      </w:r>
      <w:r w:rsidRPr="00CC2C81">
        <w:rPr>
          <w:sz w:val="24"/>
          <w:szCs w:val="24"/>
        </w:rPr>
        <w:t>кефір налитий в чашки.</w:t>
      </w:r>
    </w:p>
    <w:p w14:paraId="75886F0E" w14:textId="77777777" w:rsidR="00F0229F" w:rsidRPr="00CC2C81" w:rsidRDefault="00F0229F" w:rsidP="00F0229F">
      <w:pPr>
        <w:widowControl w:val="0"/>
        <w:spacing w:after="0" w:line="240" w:lineRule="auto"/>
        <w:ind w:firstLine="567"/>
        <w:jc w:val="both"/>
        <w:rPr>
          <w:sz w:val="24"/>
          <w:szCs w:val="24"/>
          <w:lang w:eastAsia="ru-RU"/>
        </w:rPr>
      </w:pPr>
      <w:r w:rsidRPr="00CC2C81">
        <w:rPr>
          <w:b/>
          <w:sz w:val="24"/>
          <w:szCs w:val="24"/>
          <w:lang w:eastAsia="ru-RU"/>
        </w:rPr>
        <w:t>Колір</w:t>
      </w:r>
      <w:r w:rsidRPr="00CC2C81">
        <w:rPr>
          <w:sz w:val="24"/>
          <w:szCs w:val="24"/>
          <w:lang w:eastAsia="ru-RU"/>
        </w:rPr>
        <w:t xml:space="preserve"> – білий.</w:t>
      </w:r>
    </w:p>
    <w:p w14:paraId="0E195C42" w14:textId="77777777" w:rsidR="00F0229F" w:rsidRPr="00CC2C81" w:rsidRDefault="00F0229F" w:rsidP="00F0229F">
      <w:pPr>
        <w:widowControl w:val="0"/>
        <w:spacing w:after="0" w:line="240" w:lineRule="auto"/>
        <w:ind w:firstLine="567"/>
        <w:rPr>
          <w:sz w:val="24"/>
          <w:szCs w:val="24"/>
          <w:lang w:eastAsia="ru-RU"/>
        </w:rPr>
      </w:pPr>
      <w:r w:rsidRPr="00CC2C81">
        <w:rPr>
          <w:b/>
          <w:sz w:val="24"/>
          <w:szCs w:val="24"/>
          <w:lang w:eastAsia="ru-RU"/>
        </w:rPr>
        <w:t>Смак і запах</w:t>
      </w:r>
      <w:r w:rsidRPr="00CC2C81">
        <w:rPr>
          <w:sz w:val="24"/>
          <w:szCs w:val="24"/>
          <w:lang w:eastAsia="ru-RU"/>
        </w:rPr>
        <w:t xml:space="preserve"> – кисломолочний.</w:t>
      </w:r>
    </w:p>
    <w:p w14:paraId="7DF5004D" w14:textId="77777777" w:rsidR="00F0229F" w:rsidRPr="00CC2C81" w:rsidRDefault="00F0229F" w:rsidP="00F0229F">
      <w:pPr>
        <w:widowControl w:val="0"/>
        <w:spacing w:after="0" w:line="240" w:lineRule="auto"/>
        <w:ind w:firstLine="567"/>
        <w:rPr>
          <w:sz w:val="24"/>
          <w:szCs w:val="24"/>
          <w:lang w:eastAsia="ru-RU"/>
        </w:rPr>
      </w:pPr>
      <w:r w:rsidRPr="00CC2C81">
        <w:rPr>
          <w:b/>
          <w:sz w:val="24"/>
          <w:szCs w:val="24"/>
          <w:lang w:eastAsia="ru-RU"/>
        </w:rPr>
        <w:t>Консистенція</w:t>
      </w:r>
      <w:r w:rsidRPr="00CC2C81">
        <w:rPr>
          <w:sz w:val="24"/>
          <w:szCs w:val="24"/>
          <w:lang w:eastAsia="ru-RU"/>
        </w:rPr>
        <w:t xml:space="preserve"> – однорідна, сметаноподібна.</w:t>
      </w:r>
    </w:p>
    <w:p w14:paraId="3B19903F" w14:textId="77777777" w:rsidR="00F0229F" w:rsidRPr="00CC2C81" w:rsidRDefault="00F0229F" w:rsidP="00F0229F">
      <w:pPr>
        <w:widowControl w:val="0"/>
        <w:tabs>
          <w:tab w:val="left" w:pos="13320"/>
        </w:tabs>
        <w:spacing w:after="0" w:line="240" w:lineRule="auto"/>
        <w:ind w:firstLine="567"/>
        <w:jc w:val="center"/>
        <w:rPr>
          <w:b/>
          <w:sz w:val="24"/>
          <w:szCs w:val="24"/>
          <w:lang w:eastAsia="ru-RU"/>
        </w:rPr>
      </w:pPr>
      <w:r w:rsidRPr="00CC2C81">
        <w:rPr>
          <w:b/>
          <w:sz w:val="24"/>
          <w:szCs w:val="24"/>
          <w:lang w:eastAsia="ru-RU"/>
        </w:rPr>
        <w:t>Основні фізичні та бактеріологічні показники</w:t>
      </w:r>
    </w:p>
    <w:p w14:paraId="5EBF878B" w14:textId="77777777" w:rsidR="00F0229F" w:rsidRPr="00CC2C81" w:rsidRDefault="00F0229F" w:rsidP="00F0229F">
      <w:pPr>
        <w:widowControl w:val="0"/>
        <w:spacing w:after="0" w:line="240" w:lineRule="auto"/>
        <w:ind w:firstLine="567"/>
        <w:jc w:val="center"/>
        <w:rPr>
          <w:b/>
          <w:sz w:val="16"/>
          <w:szCs w:val="16"/>
          <w:lang w:eastAsia="ru-RU"/>
        </w:rPr>
      </w:pPr>
    </w:p>
    <w:p w14:paraId="74BFC459" w14:textId="77777777" w:rsidR="00F0229F" w:rsidRPr="00CC2C81" w:rsidRDefault="00F0229F" w:rsidP="00F0229F">
      <w:pPr>
        <w:widowControl w:val="0"/>
        <w:spacing w:after="0" w:line="240" w:lineRule="auto"/>
        <w:ind w:firstLine="567"/>
        <w:jc w:val="both"/>
        <w:rPr>
          <w:sz w:val="24"/>
          <w:szCs w:val="24"/>
          <w:lang w:eastAsia="ru-RU"/>
        </w:rPr>
      </w:pPr>
      <w:r w:rsidRPr="00CC2C81">
        <w:rPr>
          <w:sz w:val="24"/>
          <w:szCs w:val="24"/>
          <w:lang w:eastAsia="ru-RU"/>
        </w:rPr>
        <w:t>Маса страви: 100 г ± 3 %</w:t>
      </w:r>
    </w:p>
    <w:p w14:paraId="7BDC76E6" w14:textId="77777777" w:rsidR="00F0229F" w:rsidRPr="00CC2C81" w:rsidRDefault="00F0229F" w:rsidP="00F0229F">
      <w:pPr>
        <w:widowControl w:val="0"/>
        <w:tabs>
          <w:tab w:val="left" w:pos="1968"/>
        </w:tabs>
        <w:spacing w:after="0" w:line="240" w:lineRule="auto"/>
        <w:ind w:firstLine="567"/>
        <w:rPr>
          <w:sz w:val="24"/>
          <w:szCs w:val="24"/>
          <w:lang w:eastAsia="ru-RU"/>
        </w:rPr>
      </w:pPr>
      <w:r w:rsidRPr="00CC2C81">
        <w:rPr>
          <w:sz w:val="24"/>
          <w:szCs w:val="24"/>
          <w:lang w:eastAsia="ru-RU"/>
        </w:rPr>
        <w:tab/>
        <w:t>125 г ± 3 %</w:t>
      </w:r>
    </w:p>
    <w:p w14:paraId="53CA5D66" w14:textId="77777777" w:rsidR="00F0229F" w:rsidRPr="00CC2C81" w:rsidRDefault="00F0229F" w:rsidP="00F0229F">
      <w:pPr>
        <w:widowControl w:val="0"/>
        <w:spacing w:after="0" w:line="240" w:lineRule="auto"/>
        <w:ind w:firstLine="567"/>
        <w:rPr>
          <w:b/>
          <w:sz w:val="24"/>
          <w:szCs w:val="24"/>
          <w:lang w:eastAsia="ru-RU"/>
        </w:rPr>
      </w:pPr>
      <w:r w:rsidRPr="00CC2C81">
        <w:rPr>
          <w:b/>
          <w:sz w:val="24"/>
          <w:szCs w:val="24"/>
          <w:lang w:eastAsia="ru-RU"/>
        </w:rPr>
        <w:t>Сестра медична старша</w:t>
      </w:r>
      <w:r w:rsidRPr="00CC2C81">
        <w:rPr>
          <w:b/>
          <w:sz w:val="24"/>
          <w:szCs w:val="24"/>
          <w:lang w:eastAsia="ru-RU"/>
        </w:rPr>
        <w:tab/>
      </w:r>
      <w:r w:rsidRPr="00CC2C81">
        <w:rPr>
          <w:b/>
          <w:sz w:val="24"/>
          <w:szCs w:val="24"/>
          <w:lang w:eastAsia="ru-RU"/>
        </w:rPr>
        <w:tab/>
      </w:r>
      <w:r w:rsidRPr="00CC2C81">
        <w:rPr>
          <w:b/>
          <w:sz w:val="24"/>
          <w:szCs w:val="24"/>
          <w:lang w:eastAsia="ru-RU"/>
        </w:rPr>
        <w:tab/>
        <w:t xml:space="preserve">           _________________</w:t>
      </w:r>
      <w:r w:rsidRPr="00CC2C81">
        <w:rPr>
          <w:b/>
          <w:sz w:val="24"/>
          <w:szCs w:val="24"/>
          <w:lang w:eastAsia="ru-RU"/>
        </w:rPr>
        <w:tab/>
      </w:r>
      <w:r w:rsidRPr="00CC2C81">
        <w:rPr>
          <w:b/>
          <w:sz w:val="24"/>
          <w:szCs w:val="24"/>
          <w:lang w:eastAsia="ru-RU"/>
        </w:rPr>
        <w:tab/>
        <w:t xml:space="preserve">     </w:t>
      </w:r>
      <w:r w:rsidRPr="00CC2C81">
        <w:rPr>
          <w:b/>
          <w:sz w:val="24"/>
          <w:szCs w:val="24"/>
          <w:lang w:eastAsia="ru-RU"/>
        </w:rPr>
        <w:tab/>
        <w:t xml:space="preserve">          </w:t>
      </w:r>
      <w:r w:rsidRPr="00CC2C81">
        <w:rPr>
          <w:sz w:val="24"/>
          <w:szCs w:val="24"/>
          <w:u w:val="single"/>
          <w:lang w:eastAsia="ru-RU"/>
        </w:rPr>
        <w:t>______________________</w:t>
      </w:r>
    </w:p>
    <w:p w14:paraId="156DF809" w14:textId="77777777" w:rsidR="001F0A77" w:rsidRDefault="00F0229F" w:rsidP="00F0229F">
      <w:pPr>
        <w:rPr>
          <w:sz w:val="20"/>
          <w:szCs w:val="24"/>
          <w:lang w:eastAsia="ru-RU"/>
        </w:rPr>
        <w:sectPr w:rsidR="001F0A77" w:rsidSect="00DB5150">
          <w:pgSz w:w="16838" w:h="11906" w:orient="landscape"/>
          <w:pgMar w:top="426" w:right="850" w:bottom="709" w:left="850" w:header="708" w:footer="708" w:gutter="0"/>
          <w:cols w:space="708"/>
          <w:docGrid w:linePitch="360"/>
        </w:sectPr>
      </w:pPr>
      <w:r w:rsidRPr="00CC2C81">
        <w:rPr>
          <w:sz w:val="20"/>
          <w:szCs w:val="24"/>
          <w:lang w:eastAsia="ru-RU"/>
        </w:rPr>
        <w:t xml:space="preserve">                                                                                                                                   (підпис) </w:t>
      </w:r>
      <w:r w:rsidRPr="00CC2C81">
        <w:rPr>
          <w:sz w:val="20"/>
          <w:szCs w:val="24"/>
          <w:lang w:eastAsia="ru-RU"/>
        </w:rPr>
        <w:tab/>
      </w:r>
      <w:r w:rsidRPr="00CC2C81">
        <w:rPr>
          <w:sz w:val="20"/>
          <w:szCs w:val="24"/>
          <w:lang w:eastAsia="ru-RU"/>
        </w:rPr>
        <w:tab/>
      </w:r>
      <w:r w:rsidRPr="00CC2C81">
        <w:rPr>
          <w:sz w:val="20"/>
          <w:szCs w:val="24"/>
          <w:lang w:eastAsia="ru-RU"/>
        </w:rPr>
        <w:tab/>
      </w:r>
      <w:r w:rsidRPr="00CC2C81">
        <w:rPr>
          <w:sz w:val="20"/>
          <w:szCs w:val="24"/>
          <w:lang w:eastAsia="ru-RU"/>
        </w:rPr>
        <w:tab/>
      </w:r>
      <w:r w:rsidRPr="00CC2C81">
        <w:rPr>
          <w:sz w:val="20"/>
          <w:szCs w:val="24"/>
          <w:lang w:eastAsia="ru-RU"/>
        </w:rPr>
        <w:tab/>
        <w:t xml:space="preserve">  (ім’я, прізвище)</w:t>
      </w:r>
    </w:p>
    <w:p w14:paraId="36D12CEA" w14:textId="77777777" w:rsidR="00F0229F" w:rsidRPr="001F0A77" w:rsidRDefault="001F0A77" w:rsidP="001F0A77">
      <w:pPr>
        <w:jc w:val="right"/>
        <w:rPr>
          <w:szCs w:val="28"/>
          <w:lang w:eastAsia="ru-RU"/>
        </w:rPr>
      </w:pPr>
      <w:r>
        <w:rPr>
          <w:szCs w:val="28"/>
          <w:lang w:eastAsia="ru-RU"/>
        </w:rPr>
        <w:t>П</w:t>
      </w:r>
      <w:r>
        <w:rPr>
          <w:szCs w:val="28"/>
          <w:lang w:val="en-US" w:eastAsia="ru-RU"/>
        </w:rPr>
        <w:t>’</w:t>
      </w:r>
      <w:r>
        <w:rPr>
          <w:szCs w:val="28"/>
          <w:lang w:eastAsia="ru-RU"/>
        </w:rPr>
        <w:t>ятниця 1 тиждень</w:t>
      </w: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gridCol w:w="5156"/>
      </w:tblGrid>
      <w:tr w:rsidR="00FE616D" w:rsidRPr="0051411B" w14:paraId="1E60FADB" w14:textId="77777777" w:rsidTr="00804200">
        <w:tc>
          <w:tcPr>
            <w:tcW w:w="4815" w:type="dxa"/>
            <w:hideMark/>
          </w:tcPr>
          <w:p w14:paraId="11B4D6F7"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ст. 209</w:t>
            </w:r>
          </w:p>
          <w:p w14:paraId="61A77FEB"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 xml:space="preserve">«Питаниедетей в детском саду», </w:t>
            </w:r>
          </w:p>
          <w:p w14:paraId="71E3516E"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 xml:space="preserve">Н.Г. Кожевникова </w:t>
            </w:r>
          </w:p>
          <w:p w14:paraId="38B7DADA"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Видання 1961 р</w:t>
            </w:r>
          </w:p>
        </w:tc>
        <w:tc>
          <w:tcPr>
            <w:tcW w:w="4961" w:type="dxa"/>
          </w:tcPr>
          <w:p w14:paraId="0053BAA3" w14:textId="77777777" w:rsidR="00FE616D" w:rsidRPr="0051411B" w:rsidRDefault="00FE616D" w:rsidP="00804200">
            <w:pPr>
              <w:widowControl w:val="0"/>
              <w:spacing w:after="0" w:line="276" w:lineRule="auto"/>
              <w:rPr>
                <w:b/>
                <w:sz w:val="24"/>
                <w:szCs w:val="24"/>
                <w:lang w:val="ru-RU" w:eastAsia="ru-RU"/>
              </w:rPr>
            </w:pPr>
          </w:p>
        </w:tc>
        <w:tc>
          <w:tcPr>
            <w:tcW w:w="5156" w:type="dxa"/>
            <w:hideMark/>
          </w:tcPr>
          <w:p w14:paraId="272B9FBC" w14:textId="77777777" w:rsidR="00FE616D" w:rsidRPr="0051411B" w:rsidRDefault="00FE616D" w:rsidP="00804200">
            <w:pPr>
              <w:widowControl w:val="0"/>
              <w:spacing w:after="0" w:line="276" w:lineRule="auto"/>
              <w:rPr>
                <w:b/>
                <w:sz w:val="24"/>
                <w:szCs w:val="24"/>
                <w:lang w:val="ru-RU" w:eastAsia="ru-RU"/>
              </w:rPr>
            </w:pPr>
            <w:r w:rsidRPr="0051411B">
              <w:rPr>
                <w:b/>
                <w:sz w:val="24"/>
                <w:szCs w:val="24"/>
                <w:lang w:val="ru-RU" w:eastAsia="ru-RU"/>
              </w:rPr>
              <w:t xml:space="preserve">ЗАТВЕРДЖУЮ </w:t>
            </w:r>
          </w:p>
          <w:p w14:paraId="4F9BC2B1" w14:textId="77777777" w:rsidR="00FE616D" w:rsidRPr="0051411B" w:rsidRDefault="00FE616D" w:rsidP="00804200">
            <w:pPr>
              <w:widowControl w:val="0"/>
              <w:spacing w:after="0" w:line="276" w:lineRule="auto"/>
              <w:rPr>
                <w:b/>
                <w:sz w:val="24"/>
                <w:szCs w:val="24"/>
                <w:lang w:val="ru-RU" w:eastAsia="ru-RU"/>
              </w:rPr>
            </w:pPr>
            <w:r w:rsidRPr="0051411B">
              <w:rPr>
                <w:b/>
                <w:sz w:val="24"/>
                <w:szCs w:val="24"/>
                <w:lang w:val="ru-RU" w:eastAsia="ru-RU"/>
              </w:rPr>
              <w:t xml:space="preserve">Завідувач КЗ «ДНЗ № ___  » </w:t>
            </w:r>
          </w:p>
          <w:p w14:paraId="2588EEE6" w14:textId="77777777" w:rsidR="00FE616D" w:rsidRPr="0051411B" w:rsidRDefault="00FE616D" w:rsidP="00804200">
            <w:pPr>
              <w:widowControl w:val="0"/>
              <w:spacing w:after="0" w:line="276" w:lineRule="auto"/>
              <w:rPr>
                <w:b/>
                <w:sz w:val="24"/>
                <w:szCs w:val="24"/>
                <w:lang w:val="ru-RU" w:eastAsia="ru-RU"/>
              </w:rPr>
            </w:pPr>
            <w:r w:rsidRPr="0051411B">
              <w:rPr>
                <w:b/>
                <w:sz w:val="24"/>
                <w:szCs w:val="24"/>
                <w:lang w:val="ru-RU" w:eastAsia="ru-RU"/>
              </w:rPr>
              <w:t>___________  _______________</w:t>
            </w:r>
          </w:p>
          <w:p w14:paraId="1141A4EE" w14:textId="77777777" w:rsidR="00FE616D" w:rsidRPr="0051411B" w:rsidRDefault="00FE616D" w:rsidP="00804200">
            <w:pPr>
              <w:widowControl w:val="0"/>
              <w:spacing w:after="0" w:line="276" w:lineRule="auto"/>
              <w:rPr>
                <w:b/>
                <w:sz w:val="24"/>
                <w:szCs w:val="24"/>
                <w:lang w:val="ru-RU" w:eastAsia="ru-RU"/>
              </w:rPr>
            </w:pPr>
            <w:r w:rsidRPr="0051411B">
              <w:rPr>
                <w:b/>
                <w:sz w:val="24"/>
                <w:szCs w:val="24"/>
                <w:lang w:val="ru-RU" w:eastAsia="ru-RU"/>
              </w:rPr>
              <w:t>«___» ______________ 20___  р.</w:t>
            </w:r>
          </w:p>
        </w:tc>
      </w:tr>
    </w:tbl>
    <w:p w14:paraId="09846679"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Технологічна карта</w:t>
      </w:r>
    </w:p>
    <w:p w14:paraId="375BEB4D" w14:textId="77777777" w:rsidR="00FE616D" w:rsidRPr="0051411B" w:rsidRDefault="00FE616D" w:rsidP="00FE616D">
      <w:pPr>
        <w:widowControl w:val="0"/>
        <w:spacing w:after="0" w:line="240" w:lineRule="auto"/>
        <w:jc w:val="center"/>
        <w:rPr>
          <w:b/>
          <w:szCs w:val="24"/>
          <w:lang w:eastAsia="ru-RU"/>
        </w:rPr>
      </w:pPr>
      <w:r w:rsidRPr="0051411B">
        <w:rPr>
          <w:b/>
          <w:szCs w:val="24"/>
          <w:lang w:eastAsia="ru-RU"/>
        </w:rPr>
        <w:t xml:space="preserve">Суфле яєчне </w:t>
      </w:r>
    </w:p>
    <w:p w14:paraId="5C5EBD6A" w14:textId="77777777" w:rsidR="00FE616D" w:rsidRPr="0051411B" w:rsidRDefault="00FE616D" w:rsidP="00FE616D">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553"/>
        <w:gridCol w:w="553"/>
        <w:gridCol w:w="553"/>
        <w:gridCol w:w="552"/>
        <w:gridCol w:w="553"/>
        <w:gridCol w:w="553"/>
        <w:gridCol w:w="645"/>
        <w:gridCol w:w="646"/>
        <w:gridCol w:w="646"/>
        <w:gridCol w:w="645"/>
        <w:gridCol w:w="646"/>
        <w:gridCol w:w="646"/>
        <w:gridCol w:w="645"/>
        <w:gridCol w:w="646"/>
        <w:gridCol w:w="646"/>
        <w:gridCol w:w="709"/>
        <w:gridCol w:w="709"/>
        <w:gridCol w:w="850"/>
        <w:gridCol w:w="2518"/>
      </w:tblGrid>
      <w:tr w:rsidR="00FE616D" w:rsidRPr="0051411B" w14:paraId="0A3227CC" w14:textId="77777777" w:rsidTr="00804200">
        <w:trPr>
          <w:trHeight w:val="254"/>
          <w:jc w:val="center"/>
        </w:trPr>
        <w:tc>
          <w:tcPr>
            <w:tcW w:w="436" w:type="dxa"/>
            <w:vMerge w:val="restart"/>
            <w:tcBorders>
              <w:right w:val="single" w:sz="12" w:space="0" w:color="auto"/>
            </w:tcBorders>
            <w:textDirection w:val="btLr"/>
            <w:vAlign w:val="center"/>
            <w:hideMark/>
          </w:tcPr>
          <w:p w14:paraId="3995808C" w14:textId="77777777" w:rsidR="00FE616D" w:rsidRPr="0051411B" w:rsidRDefault="00FE616D" w:rsidP="00804200">
            <w:pPr>
              <w:widowControl w:val="0"/>
              <w:spacing w:after="0" w:line="240" w:lineRule="auto"/>
              <w:ind w:left="113" w:right="113"/>
              <w:jc w:val="center"/>
              <w:rPr>
                <w:b/>
                <w:sz w:val="22"/>
                <w:szCs w:val="24"/>
                <w:lang w:val="ru-RU" w:eastAsia="ru-RU"/>
              </w:rPr>
            </w:pPr>
            <w:r w:rsidRPr="0051411B">
              <w:rPr>
                <w:b/>
                <w:sz w:val="22"/>
                <w:szCs w:val="24"/>
                <w:lang w:val="ru-RU" w:eastAsia="ru-RU"/>
              </w:rPr>
              <w:t>Алергени</w:t>
            </w:r>
          </w:p>
        </w:tc>
        <w:tc>
          <w:tcPr>
            <w:tcW w:w="2030" w:type="dxa"/>
            <w:vMerge w:val="restart"/>
            <w:tcBorders>
              <w:right w:val="single" w:sz="12" w:space="0" w:color="auto"/>
            </w:tcBorders>
            <w:vAlign w:val="center"/>
            <w:hideMark/>
          </w:tcPr>
          <w:p w14:paraId="37714A0F"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Назва продуктів та сировини</w:t>
            </w:r>
          </w:p>
        </w:tc>
        <w:tc>
          <w:tcPr>
            <w:tcW w:w="3317" w:type="dxa"/>
            <w:gridSpan w:val="6"/>
            <w:tcBorders>
              <w:left w:val="single" w:sz="12" w:space="0" w:color="auto"/>
              <w:right w:val="single" w:sz="12" w:space="0" w:color="auto"/>
            </w:tcBorders>
            <w:vAlign w:val="center"/>
            <w:hideMark/>
          </w:tcPr>
          <w:p w14:paraId="1032FB11"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Витрати продуктів та сировини на одну порцію (г)</w:t>
            </w:r>
          </w:p>
        </w:tc>
        <w:tc>
          <w:tcPr>
            <w:tcW w:w="5811" w:type="dxa"/>
            <w:gridSpan w:val="9"/>
            <w:tcBorders>
              <w:left w:val="single" w:sz="12" w:space="0" w:color="auto"/>
              <w:right w:val="single" w:sz="12" w:space="0" w:color="auto"/>
            </w:tcBorders>
            <w:vAlign w:val="center"/>
            <w:hideMark/>
          </w:tcPr>
          <w:p w14:paraId="0ED677F2"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Хімічний склад продуктів (г)</w:t>
            </w:r>
          </w:p>
        </w:tc>
        <w:tc>
          <w:tcPr>
            <w:tcW w:w="2268" w:type="dxa"/>
            <w:gridSpan w:val="3"/>
            <w:vMerge w:val="restart"/>
            <w:tcBorders>
              <w:left w:val="single" w:sz="12" w:space="0" w:color="auto"/>
              <w:right w:val="single" w:sz="12" w:space="0" w:color="auto"/>
            </w:tcBorders>
            <w:vAlign w:val="center"/>
            <w:hideMark/>
          </w:tcPr>
          <w:p w14:paraId="54C43E4D"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Енергетична цінність</w:t>
            </w:r>
          </w:p>
          <w:p w14:paraId="07970371"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(ккал)</w:t>
            </w:r>
          </w:p>
        </w:tc>
        <w:tc>
          <w:tcPr>
            <w:tcW w:w="2518" w:type="dxa"/>
            <w:vMerge w:val="restart"/>
            <w:tcBorders>
              <w:left w:val="single" w:sz="12" w:space="0" w:color="auto"/>
            </w:tcBorders>
            <w:vAlign w:val="center"/>
            <w:hideMark/>
          </w:tcPr>
          <w:p w14:paraId="476BB601" w14:textId="77777777" w:rsidR="00FE616D" w:rsidRPr="0051411B" w:rsidRDefault="00FE616D" w:rsidP="00804200">
            <w:pPr>
              <w:widowControl w:val="0"/>
              <w:spacing w:after="0" w:line="240" w:lineRule="auto"/>
              <w:jc w:val="center"/>
              <w:rPr>
                <w:b/>
                <w:sz w:val="20"/>
                <w:szCs w:val="24"/>
                <w:lang w:val="ru-RU" w:eastAsia="ru-RU"/>
              </w:rPr>
            </w:pPr>
            <w:r w:rsidRPr="0051411B">
              <w:rPr>
                <w:b/>
                <w:sz w:val="22"/>
                <w:szCs w:val="24"/>
                <w:lang w:val="ru-RU" w:eastAsia="ru-RU"/>
              </w:rPr>
              <w:t>Технологічні вимоги до якості продуктів та сировини</w:t>
            </w:r>
          </w:p>
        </w:tc>
      </w:tr>
      <w:tr w:rsidR="00FE616D" w:rsidRPr="0051411B" w14:paraId="52698AF3" w14:textId="77777777" w:rsidTr="00804200">
        <w:trPr>
          <w:trHeight w:val="127"/>
          <w:jc w:val="center"/>
        </w:trPr>
        <w:tc>
          <w:tcPr>
            <w:tcW w:w="436" w:type="dxa"/>
            <w:vMerge/>
            <w:tcBorders>
              <w:right w:val="single" w:sz="12" w:space="0" w:color="auto"/>
            </w:tcBorders>
            <w:vAlign w:val="center"/>
            <w:hideMark/>
          </w:tcPr>
          <w:p w14:paraId="412D7202" w14:textId="77777777" w:rsidR="00FE616D" w:rsidRPr="0051411B" w:rsidRDefault="00FE616D" w:rsidP="00804200">
            <w:pPr>
              <w:spacing w:after="0" w:line="240" w:lineRule="auto"/>
              <w:rPr>
                <w:b/>
                <w:sz w:val="22"/>
                <w:szCs w:val="24"/>
                <w:lang w:val="ru-RU" w:eastAsia="ru-RU"/>
              </w:rPr>
            </w:pPr>
          </w:p>
        </w:tc>
        <w:tc>
          <w:tcPr>
            <w:tcW w:w="2030" w:type="dxa"/>
            <w:vMerge/>
            <w:tcBorders>
              <w:right w:val="single" w:sz="12" w:space="0" w:color="auto"/>
            </w:tcBorders>
            <w:vAlign w:val="center"/>
            <w:hideMark/>
          </w:tcPr>
          <w:p w14:paraId="077B99B6" w14:textId="77777777" w:rsidR="00FE616D" w:rsidRPr="0051411B" w:rsidRDefault="00FE616D" w:rsidP="00804200">
            <w:pPr>
              <w:spacing w:after="0" w:line="240" w:lineRule="auto"/>
              <w:rPr>
                <w:b/>
                <w:sz w:val="22"/>
                <w:szCs w:val="24"/>
                <w:lang w:val="ru-RU" w:eastAsia="ru-RU"/>
              </w:rPr>
            </w:pPr>
          </w:p>
        </w:tc>
        <w:tc>
          <w:tcPr>
            <w:tcW w:w="1659" w:type="dxa"/>
            <w:gridSpan w:val="3"/>
            <w:tcBorders>
              <w:left w:val="single" w:sz="12" w:space="0" w:color="auto"/>
              <w:right w:val="single" w:sz="12" w:space="0" w:color="auto"/>
            </w:tcBorders>
            <w:vAlign w:val="center"/>
            <w:hideMark/>
          </w:tcPr>
          <w:p w14:paraId="2BC48C92"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Маса брутто</w:t>
            </w:r>
          </w:p>
        </w:tc>
        <w:tc>
          <w:tcPr>
            <w:tcW w:w="1658" w:type="dxa"/>
            <w:gridSpan w:val="3"/>
            <w:tcBorders>
              <w:left w:val="single" w:sz="12" w:space="0" w:color="auto"/>
              <w:right w:val="single" w:sz="12" w:space="0" w:color="auto"/>
            </w:tcBorders>
            <w:vAlign w:val="center"/>
            <w:hideMark/>
          </w:tcPr>
          <w:p w14:paraId="2E519262"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Маса нетто</w:t>
            </w:r>
          </w:p>
        </w:tc>
        <w:tc>
          <w:tcPr>
            <w:tcW w:w="1937" w:type="dxa"/>
            <w:gridSpan w:val="3"/>
            <w:tcBorders>
              <w:left w:val="single" w:sz="12" w:space="0" w:color="auto"/>
              <w:right w:val="single" w:sz="12" w:space="0" w:color="auto"/>
            </w:tcBorders>
            <w:vAlign w:val="center"/>
            <w:hideMark/>
          </w:tcPr>
          <w:p w14:paraId="0A698F2C"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Білки</w:t>
            </w:r>
          </w:p>
        </w:tc>
        <w:tc>
          <w:tcPr>
            <w:tcW w:w="1937" w:type="dxa"/>
            <w:gridSpan w:val="3"/>
            <w:tcBorders>
              <w:left w:val="single" w:sz="12" w:space="0" w:color="auto"/>
              <w:right w:val="single" w:sz="12" w:space="0" w:color="auto"/>
            </w:tcBorders>
            <w:vAlign w:val="center"/>
            <w:hideMark/>
          </w:tcPr>
          <w:p w14:paraId="0EA64F19"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Жири</w:t>
            </w:r>
          </w:p>
        </w:tc>
        <w:tc>
          <w:tcPr>
            <w:tcW w:w="1937" w:type="dxa"/>
            <w:gridSpan w:val="3"/>
            <w:tcBorders>
              <w:left w:val="single" w:sz="12" w:space="0" w:color="auto"/>
              <w:right w:val="single" w:sz="12" w:space="0" w:color="auto"/>
            </w:tcBorders>
            <w:vAlign w:val="center"/>
            <w:hideMark/>
          </w:tcPr>
          <w:p w14:paraId="1D3529D5"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Вуглеводи</w:t>
            </w:r>
          </w:p>
        </w:tc>
        <w:tc>
          <w:tcPr>
            <w:tcW w:w="2268" w:type="dxa"/>
            <w:gridSpan w:val="3"/>
            <w:vMerge/>
            <w:tcBorders>
              <w:left w:val="single" w:sz="12" w:space="0" w:color="auto"/>
              <w:right w:val="single" w:sz="12" w:space="0" w:color="auto"/>
            </w:tcBorders>
            <w:vAlign w:val="center"/>
            <w:hideMark/>
          </w:tcPr>
          <w:p w14:paraId="1B928941" w14:textId="77777777" w:rsidR="00FE616D" w:rsidRPr="0051411B" w:rsidRDefault="00FE616D" w:rsidP="00804200">
            <w:pPr>
              <w:spacing w:after="0" w:line="240" w:lineRule="auto"/>
              <w:rPr>
                <w:b/>
                <w:sz w:val="22"/>
                <w:szCs w:val="24"/>
                <w:lang w:val="ru-RU" w:eastAsia="ru-RU"/>
              </w:rPr>
            </w:pPr>
          </w:p>
        </w:tc>
        <w:tc>
          <w:tcPr>
            <w:tcW w:w="2518" w:type="dxa"/>
            <w:vMerge/>
            <w:tcBorders>
              <w:left w:val="single" w:sz="12" w:space="0" w:color="auto"/>
            </w:tcBorders>
            <w:vAlign w:val="center"/>
            <w:hideMark/>
          </w:tcPr>
          <w:p w14:paraId="5FA830EB" w14:textId="77777777" w:rsidR="00FE616D" w:rsidRPr="0051411B" w:rsidRDefault="00FE616D" w:rsidP="00804200">
            <w:pPr>
              <w:spacing w:after="0" w:line="240" w:lineRule="auto"/>
              <w:rPr>
                <w:b/>
                <w:sz w:val="20"/>
                <w:szCs w:val="24"/>
                <w:lang w:val="ru-RU" w:eastAsia="ru-RU"/>
              </w:rPr>
            </w:pPr>
          </w:p>
        </w:tc>
      </w:tr>
      <w:tr w:rsidR="00FE616D" w:rsidRPr="0051411B" w14:paraId="708E35D5" w14:textId="77777777" w:rsidTr="00804200">
        <w:trPr>
          <w:trHeight w:val="290"/>
          <w:jc w:val="center"/>
        </w:trPr>
        <w:tc>
          <w:tcPr>
            <w:tcW w:w="436" w:type="dxa"/>
            <w:vMerge/>
            <w:tcBorders>
              <w:right w:val="single" w:sz="12" w:space="0" w:color="auto"/>
            </w:tcBorders>
            <w:vAlign w:val="center"/>
            <w:hideMark/>
          </w:tcPr>
          <w:p w14:paraId="3604757A" w14:textId="77777777" w:rsidR="00FE616D" w:rsidRPr="0051411B" w:rsidRDefault="00FE616D" w:rsidP="00804200">
            <w:pPr>
              <w:spacing w:after="0" w:line="240" w:lineRule="auto"/>
              <w:rPr>
                <w:b/>
                <w:sz w:val="22"/>
                <w:szCs w:val="24"/>
                <w:lang w:val="ru-RU" w:eastAsia="ru-RU"/>
              </w:rPr>
            </w:pPr>
          </w:p>
        </w:tc>
        <w:tc>
          <w:tcPr>
            <w:tcW w:w="2030" w:type="dxa"/>
            <w:vMerge/>
            <w:tcBorders>
              <w:right w:val="single" w:sz="12" w:space="0" w:color="auto"/>
            </w:tcBorders>
            <w:vAlign w:val="center"/>
            <w:hideMark/>
          </w:tcPr>
          <w:p w14:paraId="641BA40E" w14:textId="77777777" w:rsidR="00FE616D" w:rsidRPr="0051411B" w:rsidRDefault="00FE616D" w:rsidP="00804200">
            <w:pPr>
              <w:spacing w:after="0" w:line="240" w:lineRule="auto"/>
              <w:rPr>
                <w:b/>
                <w:sz w:val="22"/>
                <w:szCs w:val="24"/>
                <w:lang w:val="ru-RU" w:eastAsia="ru-RU"/>
              </w:rPr>
            </w:pPr>
          </w:p>
        </w:tc>
        <w:tc>
          <w:tcPr>
            <w:tcW w:w="11396" w:type="dxa"/>
            <w:gridSpan w:val="18"/>
            <w:tcBorders>
              <w:left w:val="single" w:sz="12" w:space="0" w:color="auto"/>
              <w:right w:val="single" w:sz="12" w:space="0" w:color="auto"/>
            </w:tcBorders>
            <w:vAlign w:val="center"/>
            <w:hideMark/>
          </w:tcPr>
          <w:p w14:paraId="1371AC04"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Вікові групи (роки)</w:t>
            </w:r>
          </w:p>
        </w:tc>
        <w:tc>
          <w:tcPr>
            <w:tcW w:w="2518" w:type="dxa"/>
            <w:vMerge/>
            <w:tcBorders>
              <w:left w:val="single" w:sz="12" w:space="0" w:color="auto"/>
            </w:tcBorders>
            <w:vAlign w:val="center"/>
            <w:hideMark/>
          </w:tcPr>
          <w:p w14:paraId="0AE0E3C2" w14:textId="77777777" w:rsidR="00FE616D" w:rsidRPr="0051411B" w:rsidRDefault="00FE616D" w:rsidP="00804200">
            <w:pPr>
              <w:spacing w:after="0" w:line="240" w:lineRule="auto"/>
              <w:rPr>
                <w:b/>
                <w:sz w:val="20"/>
                <w:szCs w:val="24"/>
                <w:lang w:val="ru-RU" w:eastAsia="ru-RU"/>
              </w:rPr>
            </w:pPr>
          </w:p>
        </w:tc>
      </w:tr>
      <w:tr w:rsidR="00FE616D" w:rsidRPr="0051411B" w14:paraId="7DE9DA87" w14:textId="77777777" w:rsidTr="00804200">
        <w:trPr>
          <w:trHeight w:val="126"/>
          <w:jc w:val="center"/>
        </w:trPr>
        <w:tc>
          <w:tcPr>
            <w:tcW w:w="436" w:type="dxa"/>
            <w:vMerge/>
            <w:tcBorders>
              <w:right w:val="single" w:sz="12" w:space="0" w:color="auto"/>
            </w:tcBorders>
            <w:vAlign w:val="center"/>
            <w:hideMark/>
          </w:tcPr>
          <w:p w14:paraId="1AB41A9A" w14:textId="77777777" w:rsidR="00FE616D" w:rsidRPr="0051411B" w:rsidRDefault="00FE616D" w:rsidP="00804200">
            <w:pPr>
              <w:spacing w:after="0" w:line="240" w:lineRule="auto"/>
              <w:rPr>
                <w:b/>
                <w:sz w:val="22"/>
                <w:szCs w:val="24"/>
                <w:lang w:val="ru-RU" w:eastAsia="ru-RU"/>
              </w:rPr>
            </w:pPr>
          </w:p>
        </w:tc>
        <w:tc>
          <w:tcPr>
            <w:tcW w:w="2030" w:type="dxa"/>
            <w:vMerge/>
            <w:tcBorders>
              <w:right w:val="single" w:sz="12" w:space="0" w:color="auto"/>
            </w:tcBorders>
            <w:vAlign w:val="center"/>
            <w:hideMark/>
          </w:tcPr>
          <w:p w14:paraId="0A6D40EB" w14:textId="77777777" w:rsidR="00FE616D" w:rsidRPr="0051411B" w:rsidRDefault="00FE616D" w:rsidP="00804200">
            <w:pPr>
              <w:spacing w:after="0" w:line="240" w:lineRule="auto"/>
              <w:rPr>
                <w:b/>
                <w:sz w:val="22"/>
                <w:szCs w:val="24"/>
                <w:lang w:val="ru-RU" w:eastAsia="ru-RU"/>
              </w:rPr>
            </w:pPr>
          </w:p>
        </w:tc>
        <w:tc>
          <w:tcPr>
            <w:tcW w:w="553" w:type="dxa"/>
            <w:tcBorders>
              <w:left w:val="single" w:sz="12" w:space="0" w:color="auto"/>
            </w:tcBorders>
            <w:vAlign w:val="center"/>
            <w:hideMark/>
          </w:tcPr>
          <w:p w14:paraId="1C6028FA"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553" w:type="dxa"/>
            <w:vAlign w:val="center"/>
            <w:hideMark/>
          </w:tcPr>
          <w:p w14:paraId="3010BBBD"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553" w:type="dxa"/>
            <w:tcBorders>
              <w:right w:val="single" w:sz="12" w:space="0" w:color="auto"/>
            </w:tcBorders>
            <w:vAlign w:val="center"/>
            <w:hideMark/>
          </w:tcPr>
          <w:p w14:paraId="0CFF0EFD"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552" w:type="dxa"/>
            <w:tcBorders>
              <w:left w:val="single" w:sz="12" w:space="0" w:color="auto"/>
            </w:tcBorders>
            <w:vAlign w:val="center"/>
            <w:hideMark/>
          </w:tcPr>
          <w:p w14:paraId="2FEEC4C5"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553" w:type="dxa"/>
            <w:vAlign w:val="center"/>
            <w:hideMark/>
          </w:tcPr>
          <w:p w14:paraId="75FF90A1"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553" w:type="dxa"/>
            <w:tcBorders>
              <w:right w:val="single" w:sz="12" w:space="0" w:color="auto"/>
            </w:tcBorders>
            <w:vAlign w:val="center"/>
            <w:hideMark/>
          </w:tcPr>
          <w:p w14:paraId="685C733C"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645" w:type="dxa"/>
            <w:tcBorders>
              <w:left w:val="single" w:sz="12" w:space="0" w:color="auto"/>
            </w:tcBorders>
            <w:vAlign w:val="center"/>
            <w:hideMark/>
          </w:tcPr>
          <w:p w14:paraId="3DBDC3A7"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646" w:type="dxa"/>
            <w:vAlign w:val="center"/>
            <w:hideMark/>
          </w:tcPr>
          <w:p w14:paraId="3407A500"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646" w:type="dxa"/>
            <w:tcBorders>
              <w:right w:val="single" w:sz="12" w:space="0" w:color="auto"/>
            </w:tcBorders>
            <w:vAlign w:val="center"/>
            <w:hideMark/>
          </w:tcPr>
          <w:p w14:paraId="2451C7D8"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645" w:type="dxa"/>
            <w:tcBorders>
              <w:left w:val="single" w:sz="12" w:space="0" w:color="auto"/>
            </w:tcBorders>
            <w:vAlign w:val="center"/>
            <w:hideMark/>
          </w:tcPr>
          <w:p w14:paraId="706C70F3"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646" w:type="dxa"/>
            <w:vAlign w:val="center"/>
            <w:hideMark/>
          </w:tcPr>
          <w:p w14:paraId="0B35FF0F"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646" w:type="dxa"/>
            <w:tcBorders>
              <w:right w:val="single" w:sz="12" w:space="0" w:color="auto"/>
            </w:tcBorders>
            <w:vAlign w:val="center"/>
            <w:hideMark/>
          </w:tcPr>
          <w:p w14:paraId="3186A1C4"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645" w:type="dxa"/>
            <w:tcBorders>
              <w:left w:val="single" w:sz="12" w:space="0" w:color="auto"/>
            </w:tcBorders>
            <w:vAlign w:val="center"/>
            <w:hideMark/>
          </w:tcPr>
          <w:p w14:paraId="14F8A257"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646" w:type="dxa"/>
            <w:vAlign w:val="center"/>
            <w:hideMark/>
          </w:tcPr>
          <w:p w14:paraId="217897AF"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646" w:type="dxa"/>
            <w:tcBorders>
              <w:right w:val="single" w:sz="12" w:space="0" w:color="auto"/>
            </w:tcBorders>
            <w:vAlign w:val="center"/>
            <w:hideMark/>
          </w:tcPr>
          <w:p w14:paraId="2A5FD145"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709" w:type="dxa"/>
            <w:tcBorders>
              <w:left w:val="single" w:sz="12" w:space="0" w:color="auto"/>
            </w:tcBorders>
            <w:vAlign w:val="center"/>
            <w:hideMark/>
          </w:tcPr>
          <w:p w14:paraId="38EBFC7D"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709" w:type="dxa"/>
            <w:vAlign w:val="center"/>
            <w:hideMark/>
          </w:tcPr>
          <w:p w14:paraId="504218A2"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850" w:type="dxa"/>
            <w:tcBorders>
              <w:right w:val="single" w:sz="12" w:space="0" w:color="auto"/>
            </w:tcBorders>
            <w:vAlign w:val="center"/>
            <w:hideMark/>
          </w:tcPr>
          <w:p w14:paraId="12B7D4CC"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2518" w:type="dxa"/>
            <w:vMerge/>
            <w:tcBorders>
              <w:left w:val="single" w:sz="12" w:space="0" w:color="auto"/>
            </w:tcBorders>
            <w:vAlign w:val="center"/>
            <w:hideMark/>
          </w:tcPr>
          <w:p w14:paraId="316B56B3" w14:textId="77777777" w:rsidR="00FE616D" w:rsidRPr="0051411B" w:rsidRDefault="00FE616D" w:rsidP="00804200">
            <w:pPr>
              <w:spacing w:after="0" w:line="240" w:lineRule="auto"/>
              <w:rPr>
                <w:b/>
                <w:sz w:val="20"/>
                <w:szCs w:val="24"/>
                <w:lang w:val="ru-RU" w:eastAsia="ru-RU"/>
              </w:rPr>
            </w:pPr>
          </w:p>
        </w:tc>
      </w:tr>
      <w:tr w:rsidR="00FE616D" w:rsidRPr="0051411B" w14:paraId="57C8D439" w14:textId="77777777" w:rsidTr="00804200">
        <w:trPr>
          <w:trHeight w:val="541"/>
          <w:jc w:val="center"/>
        </w:trPr>
        <w:tc>
          <w:tcPr>
            <w:tcW w:w="436" w:type="dxa"/>
            <w:tcBorders>
              <w:right w:val="single" w:sz="12" w:space="0" w:color="auto"/>
            </w:tcBorders>
            <w:vAlign w:val="center"/>
            <w:hideMark/>
          </w:tcPr>
          <w:p w14:paraId="0F717484" w14:textId="77777777" w:rsidR="00FE616D" w:rsidRPr="0051411B" w:rsidRDefault="00FE616D" w:rsidP="00804200">
            <w:pPr>
              <w:widowControl w:val="0"/>
              <w:spacing w:after="0" w:line="240" w:lineRule="auto"/>
              <w:ind w:right="-89"/>
              <w:jc w:val="center"/>
              <w:rPr>
                <w:b/>
                <w:sz w:val="24"/>
                <w:szCs w:val="24"/>
                <w:lang w:val="ru-RU" w:eastAsia="ru-RU"/>
              </w:rPr>
            </w:pPr>
            <w:r w:rsidRPr="0051411B">
              <w:rPr>
                <w:b/>
                <w:sz w:val="24"/>
                <w:szCs w:val="24"/>
                <w:lang w:val="ru-RU" w:eastAsia="ru-RU"/>
              </w:rPr>
              <w:t>Я</w:t>
            </w:r>
          </w:p>
        </w:tc>
        <w:tc>
          <w:tcPr>
            <w:tcW w:w="2030" w:type="dxa"/>
            <w:tcBorders>
              <w:right w:val="single" w:sz="12" w:space="0" w:color="auto"/>
            </w:tcBorders>
            <w:vAlign w:val="center"/>
            <w:hideMark/>
          </w:tcPr>
          <w:p w14:paraId="0E8FAF04" w14:textId="77777777" w:rsidR="00FE616D" w:rsidRPr="0051411B" w:rsidRDefault="00FE616D" w:rsidP="00804200">
            <w:pPr>
              <w:spacing w:after="0" w:line="256" w:lineRule="auto"/>
              <w:ind w:right="-89"/>
              <w:jc w:val="center"/>
              <w:rPr>
                <w:sz w:val="24"/>
                <w:szCs w:val="24"/>
                <w:lang w:val="ru-RU"/>
              </w:rPr>
            </w:pPr>
            <w:r w:rsidRPr="0051411B">
              <w:rPr>
                <w:sz w:val="24"/>
                <w:szCs w:val="24"/>
                <w:lang w:val="ru-RU"/>
              </w:rPr>
              <w:t>Яйця курячі</w:t>
            </w:r>
          </w:p>
        </w:tc>
        <w:tc>
          <w:tcPr>
            <w:tcW w:w="553" w:type="dxa"/>
            <w:tcBorders>
              <w:left w:val="single" w:sz="12" w:space="0" w:color="auto"/>
            </w:tcBorders>
            <w:vAlign w:val="center"/>
            <w:hideMark/>
          </w:tcPr>
          <w:p w14:paraId="3939F5BC" w14:textId="77777777" w:rsidR="00FE616D" w:rsidRPr="0051411B" w:rsidRDefault="00FE616D" w:rsidP="00804200">
            <w:pPr>
              <w:jc w:val="center"/>
              <w:rPr>
                <w:color w:val="000000"/>
                <w:sz w:val="24"/>
                <w:szCs w:val="24"/>
              </w:rPr>
            </w:pPr>
            <w:r w:rsidRPr="0051411B">
              <w:rPr>
                <w:color w:val="000000"/>
                <w:sz w:val="24"/>
                <w:szCs w:val="24"/>
              </w:rPr>
              <w:t>1/3</w:t>
            </w:r>
          </w:p>
        </w:tc>
        <w:tc>
          <w:tcPr>
            <w:tcW w:w="553" w:type="dxa"/>
            <w:vAlign w:val="center"/>
            <w:hideMark/>
          </w:tcPr>
          <w:p w14:paraId="7F94F97F" w14:textId="77777777" w:rsidR="00FE616D" w:rsidRPr="0051411B" w:rsidRDefault="00FE616D" w:rsidP="00804200">
            <w:pPr>
              <w:jc w:val="center"/>
              <w:rPr>
                <w:color w:val="000000"/>
                <w:sz w:val="24"/>
                <w:szCs w:val="24"/>
              </w:rPr>
            </w:pPr>
            <w:r w:rsidRPr="0051411B">
              <w:rPr>
                <w:color w:val="000000"/>
                <w:sz w:val="24"/>
                <w:szCs w:val="24"/>
              </w:rPr>
              <w:t>1/3</w:t>
            </w:r>
          </w:p>
        </w:tc>
        <w:tc>
          <w:tcPr>
            <w:tcW w:w="553" w:type="dxa"/>
            <w:tcBorders>
              <w:right w:val="single" w:sz="12" w:space="0" w:color="auto"/>
            </w:tcBorders>
            <w:vAlign w:val="center"/>
            <w:hideMark/>
          </w:tcPr>
          <w:p w14:paraId="113472ED" w14:textId="77777777" w:rsidR="00FE616D" w:rsidRPr="0051411B" w:rsidRDefault="00FE616D" w:rsidP="00804200">
            <w:pPr>
              <w:jc w:val="center"/>
              <w:rPr>
                <w:color w:val="000000"/>
                <w:sz w:val="24"/>
                <w:szCs w:val="24"/>
              </w:rPr>
            </w:pPr>
            <w:r w:rsidRPr="0051411B">
              <w:rPr>
                <w:color w:val="000000"/>
                <w:sz w:val="24"/>
                <w:szCs w:val="24"/>
              </w:rPr>
              <w:t>1/3</w:t>
            </w:r>
          </w:p>
        </w:tc>
        <w:tc>
          <w:tcPr>
            <w:tcW w:w="552" w:type="dxa"/>
            <w:tcBorders>
              <w:left w:val="single" w:sz="12" w:space="0" w:color="auto"/>
            </w:tcBorders>
            <w:vAlign w:val="center"/>
            <w:hideMark/>
          </w:tcPr>
          <w:p w14:paraId="2429B641" w14:textId="77777777" w:rsidR="00FE616D" w:rsidRPr="0051411B" w:rsidRDefault="00FE616D" w:rsidP="00804200">
            <w:pPr>
              <w:jc w:val="center"/>
              <w:rPr>
                <w:color w:val="000000"/>
                <w:sz w:val="24"/>
                <w:szCs w:val="24"/>
              </w:rPr>
            </w:pPr>
            <w:r w:rsidRPr="0051411B">
              <w:rPr>
                <w:color w:val="000000"/>
                <w:sz w:val="24"/>
                <w:szCs w:val="24"/>
              </w:rPr>
              <w:t>27</w:t>
            </w:r>
          </w:p>
        </w:tc>
        <w:tc>
          <w:tcPr>
            <w:tcW w:w="553" w:type="dxa"/>
            <w:vAlign w:val="center"/>
            <w:hideMark/>
          </w:tcPr>
          <w:p w14:paraId="6F41B261" w14:textId="77777777" w:rsidR="00FE616D" w:rsidRPr="0051411B" w:rsidRDefault="00FE616D" w:rsidP="00804200">
            <w:pPr>
              <w:jc w:val="center"/>
              <w:rPr>
                <w:color w:val="000000"/>
                <w:sz w:val="24"/>
                <w:szCs w:val="24"/>
              </w:rPr>
            </w:pPr>
            <w:r w:rsidRPr="0051411B">
              <w:rPr>
                <w:color w:val="000000"/>
                <w:sz w:val="24"/>
                <w:szCs w:val="24"/>
              </w:rPr>
              <w:t>27</w:t>
            </w:r>
          </w:p>
        </w:tc>
        <w:tc>
          <w:tcPr>
            <w:tcW w:w="553" w:type="dxa"/>
            <w:tcBorders>
              <w:right w:val="single" w:sz="12" w:space="0" w:color="auto"/>
            </w:tcBorders>
            <w:vAlign w:val="center"/>
            <w:hideMark/>
          </w:tcPr>
          <w:p w14:paraId="46651A1D" w14:textId="77777777" w:rsidR="00FE616D" w:rsidRPr="0051411B" w:rsidRDefault="00FE616D" w:rsidP="00804200">
            <w:pPr>
              <w:jc w:val="center"/>
              <w:rPr>
                <w:color w:val="000000"/>
                <w:sz w:val="24"/>
                <w:szCs w:val="24"/>
              </w:rPr>
            </w:pPr>
            <w:r w:rsidRPr="0051411B">
              <w:rPr>
                <w:color w:val="000000"/>
                <w:sz w:val="24"/>
                <w:szCs w:val="24"/>
              </w:rPr>
              <w:t>27</w:t>
            </w:r>
          </w:p>
        </w:tc>
        <w:tc>
          <w:tcPr>
            <w:tcW w:w="645" w:type="dxa"/>
            <w:tcBorders>
              <w:left w:val="single" w:sz="12" w:space="0" w:color="auto"/>
            </w:tcBorders>
            <w:vAlign w:val="center"/>
          </w:tcPr>
          <w:p w14:paraId="2FA7B383" w14:textId="77777777" w:rsidR="00FE616D" w:rsidRPr="0051411B" w:rsidRDefault="00FE616D" w:rsidP="00804200">
            <w:pPr>
              <w:jc w:val="center"/>
              <w:rPr>
                <w:color w:val="000000"/>
                <w:sz w:val="24"/>
                <w:szCs w:val="24"/>
              </w:rPr>
            </w:pPr>
            <w:r w:rsidRPr="0051411B">
              <w:rPr>
                <w:color w:val="000000"/>
                <w:sz w:val="24"/>
                <w:szCs w:val="24"/>
              </w:rPr>
              <w:t>3,4</w:t>
            </w:r>
          </w:p>
        </w:tc>
        <w:tc>
          <w:tcPr>
            <w:tcW w:w="646" w:type="dxa"/>
            <w:vAlign w:val="center"/>
          </w:tcPr>
          <w:p w14:paraId="4F9E6E6C" w14:textId="77777777" w:rsidR="00FE616D" w:rsidRPr="0051411B" w:rsidRDefault="00FE616D" w:rsidP="00804200">
            <w:pPr>
              <w:jc w:val="center"/>
              <w:rPr>
                <w:color w:val="000000"/>
                <w:sz w:val="24"/>
                <w:szCs w:val="24"/>
              </w:rPr>
            </w:pPr>
            <w:r w:rsidRPr="0051411B">
              <w:rPr>
                <w:color w:val="000000"/>
                <w:sz w:val="24"/>
                <w:szCs w:val="24"/>
              </w:rPr>
              <w:t>3,4</w:t>
            </w:r>
          </w:p>
        </w:tc>
        <w:tc>
          <w:tcPr>
            <w:tcW w:w="646" w:type="dxa"/>
            <w:tcBorders>
              <w:right w:val="single" w:sz="12" w:space="0" w:color="auto"/>
            </w:tcBorders>
            <w:vAlign w:val="center"/>
          </w:tcPr>
          <w:p w14:paraId="0BFF0A2B" w14:textId="77777777" w:rsidR="00FE616D" w:rsidRPr="0051411B" w:rsidRDefault="00FE616D" w:rsidP="00804200">
            <w:pPr>
              <w:jc w:val="center"/>
              <w:rPr>
                <w:color w:val="000000"/>
                <w:sz w:val="24"/>
                <w:szCs w:val="24"/>
              </w:rPr>
            </w:pPr>
            <w:r w:rsidRPr="0051411B">
              <w:rPr>
                <w:color w:val="000000"/>
                <w:sz w:val="24"/>
                <w:szCs w:val="24"/>
              </w:rPr>
              <w:t>3,4</w:t>
            </w:r>
          </w:p>
        </w:tc>
        <w:tc>
          <w:tcPr>
            <w:tcW w:w="645" w:type="dxa"/>
            <w:tcBorders>
              <w:left w:val="single" w:sz="12" w:space="0" w:color="auto"/>
            </w:tcBorders>
            <w:vAlign w:val="center"/>
          </w:tcPr>
          <w:p w14:paraId="5235BA6F" w14:textId="77777777" w:rsidR="00FE616D" w:rsidRPr="0051411B" w:rsidRDefault="00FE616D" w:rsidP="00804200">
            <w:pPr>
              <w:jc w:val="center"/>
              <w:rPr>
                <w:color w:val="000000"/>
                <w:sz w:val="24"/>
                <w:szCs w:val="24"/>
              </w:rPr>
            </w:pPr>
            <w:r w:rsidRPr="0051411B">
              <w:rPr>
                <w:color w:val="000000"/>
                <w:sz w:val="24"/>
                <w:szCs w:val="24"/>
              </w:rPr>
              <w:t>3,1</w:t>
            </w:r>
          </w:p>
        </w:tc>
        <w:tc>
          <w:tcPr>
            <w:tcW w:w="646" w:type="dxa"/>
            <w:vAlign w:val="center"/>
          </w:tcPr>
          <w:p w14:paraId="723E119B" w14:textId="77777777" w:rsidR="00FE616D" w:rsidRPr="0051411B" w:rsidRDefault="00FE616D" w:rsidP="00804200">
            <w:pPr>
              <w:jc w:val="center"/>
              <w:rPr>
                <w:color w:val="000000"/>
                <w:sz w:val="24"/>
                <w:szCs w:val="24"/>
              </w:rPr>
            </w:pPr>
            <w:r w:rsidRPr="0051411B">
              <w:rPr>
                <w:color w:val="000000"/>
                <w:sz w:val="24"/>
                <w:szCs w:val="24"/>
              </w:rPr>
              <w:t>3,1</w:t>
            </w:r>
          </w:p>
        </w:tc>
        <w:tc>
          <w:tcPr>
            <w:tcW w:w="646" w:type="dxa"/>
            <w:tcBorders>
              <w:right w:val="single" w:sz="12" w:space="0" w:color="auto"/>
            </w:tcBorders>
            <w:vAlign w:val="center"/>
          </w:tcPr>
          <w:p w14:paraId="52366CFB" w14:textId="77777777" w:rsidR="00FE616D" w:rsidRPr="0051411B" w:rsidRDefault="00FE616D" w:rsidP="00804200">
            <w:pPr>
              <w:jc w:val="center"/>
              <w:rPr>
                <w:color w:val="000000"/>
                <w:sz w:val="24"/>
                <w:szCs w:val="24"/>
              </w:rPr>
            </w:pPr>
            <w:r w:rsidRPr="0051411B">
              <w:rPr>
                <w:color w:val="000000"/>
                <w:sz w:val="24"/>
                <w:szCs w:val="24"/>
              </w:rPr>
              <w:t>3,1</w:t>
            </w:r>
          </w:p>
        </w:tc>
        <w:tc>
          <w:tcPr>
            <w:tcW w:w="645" w:type="dxa"/>
            <w:tcBorders>
              <w:left w:val="single" w:sz="12" w:space="0" w:color="auto"/>
            </w:tcBorders>
            <w:vAlign w:val="center"/>
          </w:tcPr>
          <w:p w14:paraId="0CFFB4D3" w14:textId="77777777" w:rsidR="00FE616D" w:rsidRPr="0051411B" w:rsidRDefault="00FE616D" w:rsidP="00804200">
            <w:pPr>
              <w:jc w:val="center"/>
              <w:rPr>
                <w:color w:val="000000"/>
                <w:sz w:val="24"/>
                <w:szCs w:val="24"/>
              </w:rPr>
            </w:pPr>
            <w:r w:rsidRPr="0051411B">
              <w:rPr>
                <w:color w:val="000000"/>
                <w:sz w:val="24"/>
                <w:szCs w:val="24"/>
              </w:rPr>
              <w:t>0,19</w:t>
            </w:r>
          </w:p>
        </w:tc>
        <w:tc>
          <w:tcPr>
            <w:tcW w:w="646" w:type="dxa"/>
            <w:vAlign w:val="center"/>
          </w:tcPr>
          <w:p w14:paraId="48C8BBBF" w14:textId="77777777" w:rsidR="00FE616D" w:rsidRPr="0051411B" w:rsidRDefault="00FE616D" w:rsidP="00804200">
            <w:pPr>
              <w:jc w:val="center"/>
              <w:rPr>
                <w:color w:val="000000"/>
                <w:sz w:val="24"/>
                <w:szCs w:val="24"/>
              </w:rPr>
            </w:pPr>
            <w:r w:rsidRPr="0051411B">
              <w:rPr>
                <w:color w:val="000000"/>
                <w:sz w:val="24"/>
                <w:szCs w:val="24"/>
              </w:rPr>
              <w:t>0,19</w:t>
            </w:r>
          </w:p>
        </w:tc>
        <w:tc>
          <w:tcPr>
            <w:tcW w:w="646" w:type="dxa"/>
            <w:tcBorders>
              <w:right w:val="single" w:sz="12" w:space="0" w:color="auto"/>
            </w:tcBorders>
            <w:vAlign w:val="center"/>
          </w:tcPr>
          <w:p w14:paraId="57D777F6" w14:textId="77777777" w:rsidR="00FE616D" w:rsidRPr="0051411B" w:rsidRDefault="00FE616D" w:rsidP="00804200">
            <w:pPr>
              <w:jc w:val="center"/>
              <w:rPr>
                <w:color w:val="000000"/>
                <w:sz w:val="24"/>
                <w:szCs w:val="24"/>
              </w:rPr>
            </w:pPr>
            <w:r w:rsidRPr="0051411B">
              <w:rPr>
                <w:color w:val="000000"/>
                <w:sz w:val="24"/>
                <w:szCs w:val="24"/>
              </w:rPr>
              <w:t>0,19</w:t>
            </w:r>
          </w:p>
        </w:tc>
        <w:tc>
          <w:tcPr>
            <w:tcW w:w="709" w:type="dxa"/>
            <w:tcBorders>
              <w:left w:val="single" w:sz="12" w:space="0" w:color="auto"/>
            </w:tcBorders>
            <w:vAlign w:val="center"/>
          </w:tcPr>
          <w:p w14:paraId="0021EF97" w14:textId="77777777" w:rsidR="00FE616D" w:rsidRPr="0051411B" w:rsidRDefault="00FE616D" w:rsidP="00804200">
            <w:pPr>
              <w:jc w:val="center"/>
              <w:rPr>
                <w:color w:val="000000"/>
                <w:sz w:val="24"/>
                <w:szCs w:val="24"/>
              </w:rPr>
            </w:pPr>
            <w:r w:rsidRPr="0051411B">
              <w:rPr>
                <w:color w:val="000000"/>
                <w:sz w:val="24"/>
                <w:szCs w:val="24"/>
              </w:rPr>
              <w:t>42,4</w:t>
            </w:r>
          </w:p>
        </w:tc>
        <w:tc>
          <w:tcPr>
            <w:tcW w:w="709" w:type="dxa"/>
            <w:vAlign w:val="center"/>
          </w:tcPr>
          <w:p w14:paraId="30F11174" w14:textId="77777777" w:rsidR="00FE616D" w:rsidRPr="0051411B" w:rsidRDefault="00FE616D" w:rsidP="00804200">
            <w:pPr>
              <w:jc w:val="center"/>
              <w:rPr>
                <w:color w:val="000000"/>
                <w:sz w:val="24"/>
                <w:szCs w:val="24"/>
              </w:rPr>
            </w:pPr>
            <w:r w:rsidRPr="0051411B">
              <w:rPr>
                <w:color w:val="000000"/>
                <w:sz w:val="24"/>
                <w:szCs w:val="24"/>
              </w:rPr>
              <w:t>42,4</w:t>
            </w:r>
          </w:p>
        </w:tc>
        <w:tc>
          <w:tcPr>
            <w:tcW w:w="850" w:type="dxa"/>
            <w:tcBorders>
              <w:right w:val="single" w:sz="12" w:space="0" w:color="auto"/>
            </w:tcBorders>
            <w:vAlign w:val="center"/>
          </w:tcPr>
          <w:p w14:paraId="2B375F51" w14:textId="77777777" w:rsidR="00FE616D" w:rsidRPr="0051411B" w:rsidRDefault="00FE616D" w:rsidP="00804200">
            <w:pPr>
              <w:jc w:val="center"/>
              <w:rPr>
                <w:color w:val="000000"/>
                <w:sz w:val="24"/>
                <w:szCs w:val="24"/>
              </w:rPr>
            </w:pPr>
            <w:r w:rsidRPr="0051411B">
              <w:rPr>
                <w:color w:val="000000"/>
                <w:sz w:val="24"/>
                <w:szCs w:val="24"/>
              </w:rPr>
              <w:t>42,4</w:t>
            </w:r>
          </w:p>
        </w:tc>
        <w:tc>
          <w:tcPr>
            <w:tcW w:w="2518" w:type="dxa"/>
            <w:tcBorders>
              <w:left w:val="single" w:sz="12" w:space="0" w:color="auto"/>
            </w:tcBorders>
            <w:vAlign w:val="center"/>
            <w:hideMark/>
          </w:tcPr>
          <w:p w14:paraId="065075EE" w14:textId="77777777" w:rsidR="00FE616D" w:rsidRPr="0051411B" w:rsidRDefault="00FE616D" w:rsidP="00804200">
            <w:pPr>
              <w:spacing w:after="0" w:line="256" w:lineRule="auto"/>
              <w:ind w:right="-89"/>
              <w:jc w:val="center"/>
              <w:rPr>
                <w:sz w:val="18"/>
                <w:szCs w:val="18"/>
                <w:lang w:val="ru-RU"/>
              </w:rPr>
            </w:pPr>
            <w:r w:rsidRPr="0051411B">
              <w:rPr>
                <w:sz w:val="18"/>
                <w:szCs w:val="18"/>
                <w:lang w:val="ru-RU"/>
              </w:rPr>
              <w:t>Свіжі, столові, шкаралупа чиста, міцна, цілісна.</w:t>
            </w:r>
          </w:p>
        </w:tc>
      </w:tr>
      <w:tr w:rsidR="00FE616D" w:rsidRPr="0051411B" w14:paraId="24FA84BE" w14:textId="77777777" w:rsidTr="00804200">
        <w:trPr>
          <w:trHeight w:val="221"/>
          <w:jc w:val="center"/>
        </w:trPr>
        <w:tc>
          <w:tcPr>
            <w:tcW w:w="436" w:type="dxa"/>
            <w:tcBorders>
              <w:right w:val="single" w:sz="12" w:space="0" w:color="auto"/>
            </w:tcBorders>
            <w:vAlign w:val="center"/>
            <w:hideMark/>
          </w:tcPr>
          <w:p w14:paraId="4E82615A" w14:textId="77777777" w:rsidR="00FE616D" w:rsidRPr="0051411B" w:rsidRDefault="00FE616D" w:rsidP="00804200">
            <w:pPr>
              <w:widowControl w:val="0"/>
              <w:spacing w:after="0" w:line="240" w:lineRule="auto"/>
              <w:ind w:right="-89"/>
              <w:jc w:val="center"/>
              <w:rPr>
                <w:b/>
                <w:sz w:val="24"/>
                <w:szCs w:val="24"/>
                <w:lang w:val="ru-RU" w:eastAsia="ru-RU"/>
              </w:rPr>
            </w:pPr>
            <w:r w:rsidRPr="0051411B">
              <w:rPr>
                <w:b/>
                <w:sz w:val="24"/>
                <w:szCs w:val="24"/>
                <w:lang w:val="ru-RU" w:eastAsia="ru-RU"/>
              </w:rPr>
              <w:t>МП</w:t>
            </w:r>
          </w:p>
          <w:p w14:paraId="7ADDA0F1" w14:textId="77777777" w:rsidR="00FE616D" w:rsidRPr="0051411B" w:rsidRDefault="00FE616D" w:rsidP="00804200">
            <w:pPr>
              <w:widowControl w:val="0"/>
              <w:spacing w:after="0" w:line="240" w:lineRule="auto"/>
              <w:ind w:right="-89"/>
              <w:jc w:val="center"/>
              <w:rPr>
                <w:b/>
                <w:sz w:val="24"/>
                <w:szCs w:val="24"/>
                <w:lang w:val="ru-RU" w:eastAsia="ru-RU"/>
              </w:rPr>
            </w:pPr>
            <w:r w:rsidRPr="0051411B">
              <w:rPr>
                <w:b/>
                <w:sz w:val="24"/>
                <w:szCs w:val="24"/>
                <w:lang w:val="ru-RU" w:eastAsia="ru-RU"/>
              </w:rPr>
              <w:t>Л</w:t>
            </w:r>
          </w:p>
        </w:tc>
        <w:tc>
          <w:tcPr>
            <w:tcW w:w="2030" w:type="dxa"/>
            <w:tcBorders>
              <w:right w:val="single" w:sz="12" w:space="0" w:color="auto"/>
            </w:tcBorders>
            <w:vAlign w:val="center"/>
            <w:hideMark/>
          </w:tcPr>
          <w:p w14:paraId="2374494B" w14:textId="77777777" w:rsidR="00FE616D" w:rsidRPr="0051411B" w:rsidRDefault="00FE616D" w:rsidP="00804200">
            <w:pPr>
              <w:spacing w:after="0" w:line="256" w:lineRule="auto"/>
              <w:ind w:right="-89"/>
              <w:jc w:val="center"/>
              <w:rPr>
                <w:sz w:val="24"/>
                <w:szCs w:val="24"/>
                <w:lang w:val="ru-RU"/>
              </w:rPr>
            </w:pPr>
            <w:r w:rsidRPr="0051411B">
              <w:rPr>
                <w:sz w:val="24"/>
                <w:szCs w:val="24"/>
                <w:lang w:val="ru-RU"/>
              </w:rPr>
              <w:t>Молоко 2,5%</w:t>
            </w:r>
          </w:p>
        </w:tc>
        <w:tc>
          <w:tcPr>
            <w:tcW w:w="553" w:type="dxa"/>
            <w:tcBorders>
              <w:left w:val="single" w:sz="12" w:space="0" w:color="auto"/>
            </w:tcBorders>
            <w:vAlign w:val="center"/>
          </w:tcPr>
          <w:p w14:paraId="3F2C92F2" w14:textId="77777777" w:rsidR="00FE616D" w:rsidRPr="0051411B" w:rsidRDefault="00FE616D" w:rsidP="00804200">
            <w:pPr>
              <w:jc w:val="center"/>
              <w:rPr>
                <w:color w:val="000000"/>
                <w:sz w:val="24"/>
                <w:szCs w:val="24"/>
              </w:rPr>
            </w:pPr>
            <w:r w:rsidRPr="0051411B">
              <w:rPr>
                <w:color w:val="000000"/>
                <w:sz w:val="24"/>
                <w:szCs w:val="24"/>
              </w:rPr>
              <w:t>27</w:t>
            </w:r>
          </w:p>
        </w:tc>
        <w:tc>
          <w:tcPr>
            <w:tcW w:w="553" w:type="dxa"/>
            <w:vAlign w:val="center"/>
          </w:tcPr>
          <w:p w14:paraId="2C0E1971" w14:textId="77777777" w:rsidR="00FE616D" w:rsidRPr="0051411B" w:rsidRDefault="00FE616D" w:rsidP="00804200">
            <w:pPr>
              <w:jc w:val="center"/>
              <w:rPr>
                <w:color w:val="000000"/>
                <w:sz w:val="24"/>
                <w:szCs w:val="24"/>
              </w:rPr>
            </w:pPr>
            <w:r w:rsidRPr="0051411B">
              <w:rPr>
                <w:color w:val="000000"/>
                <w:sz w:val="24"/>
                <w:szCs w:val="24"/>
              </w:rPr>
              <w:t>27</w:t>
            </w:r>
          </w:p>
        </w:tc>
        <w:tc>
          <w:tcPr>
            <w:tcW w:w="553" w:type="dxa"/>
            <w:tcBorders>
              <w:right w:val="single" w:sz="12" w:space="0" w:color="auto"/>
            </w:tcBorders>
            <w:vAlign w:val="center"/>
          </w:tcPr>
          <w:p w14:paraId="33F2E17D" w14:textId="77777777" w:rsidR="00FE616D" w:rsidRPr="0051411B" w:rsidRDefault="00FE616D" w:rsidP="00804200">
            <w:pPr>
              <w:jc w:val="center"/>
              <w:rPr>
                <w:color w:val="000000"/>
                <w:sz w:val="24"/>
                <w:szCs w:val="24"/>
              </w:rPr>
            </w:pPr>
            <w:r w:rsidRPr="0051411B">
              <w:rPr>
                <w:color w:val="000000"/>
                <w:sz w:val="24"/>
                <w:szCs w:val="24"/>
              </w:rPr>
              <w:t>27</w:t>
            </w:r>
          </w:p>
        </w:tc>
        <w:tc>
          <w:tcPr>
            <w:tcW w:w="552" w:type="dxa"/>
            <w:tcBorders>
              <w:left w:val="single" w:sz="12" w:space="0" w:color="auto"/>
            </w:tcBorders>
            <w:vAlign w:val="center"/>
          </w:tcPr>
          <w:p w14:paraId="07C13F4C" w14:textId="77777777" w:rsidR="00FE616D" w:rsidRPr="0051411B" w:rsidRDefault="00FE616D" w:rsidP="00804200">
            <w:pPr>
              <w:jc w:val="center"/>
              <w:rPr>
                <w:color w:val="000000"/>
                <w:sz w:val="24"/>
                <w:szCs w:val="24"/>
              </w:rPr>
            </w:pPr>
            <w:r w:rsidRPr="0051411B">
              <w:rPr>
                <w:color w:val="000000"/>
                <w:sz w:val="24"/>
                <w:szCs w:val="24"/>
              </w:rPr>
              <w:t>27</w:t>
            </w:r>
          </w:p>
        </w:tc>
        <w:tc>
          <w:tcPr>
            <w:tcW w:w="553" w:type="dxa"/>
            <w:vAlign w:val="center"/>
          </w:tcPr>
          <w:p w14:paraId="1BA5F3A5" w14:textId="77777777" w:rsidR="00FE616D" w:rsidRPr="0051411B" w:rsidRDefault="00FE616D" w:rsidP="00804200">
            <w:pPr>
              <w:jc w:val="center"/>
              <w:rPr>
                <w:color w:val="000000"/>
                <w:sz w:val="24"/>
                <w:szCs w:val="24"/>
              </w:rPr>
            </w:pPr>
            <w:r w:rsidRPr="0051411B">
              <w:rPr>
                <w:color w:val="000000"/>
                <w:sz w:val="24"/>
                <w:szCs w:val="24"/>
              </w:rPr>
              <w:t>27</w:t>
            </w:r>
          </w:p>
        </w:tc>
        <w:tc>
          <w:tcPr>
            <w:tcW w:w="553" w:type="dxa"/>
            <w:tcBorders>
              <w:right w:val="single" w:sz="12" w:space="0" w:color="auto"/>
            </w:tcBorders>
            <w:vAlign w:val="center"/>
          </w:tcPr>
          <w:p w14:paraId="4880BAC9" w14:textId="77777777" w:rsidR="00FE616D" w:rsidRPr="0051411B" w:rsidRDefault="00FE616D" w:rsidP="00804200">
            <w:pPr>
              <w:jc w:val="center"/>
              <w:rPr>
                <w:color w:val="000000"/>
                <w:sz w:val="24"/>
                <w:szCs w:val="24"/>
              </w:rPr>
            </w:pPr>
            <w:r w:rsidRPr="0051411B">
              <w:rPr>
                <w:color w:val="000000"/>
                <w:sz w:val="24"/>
                <w:szCs w:val="24"/>
              </w:rPr>
              <w:t>27</w:t>
            </w:r>
          </w:p>
        </w:tc>
        <w:tc>
          <w:tcPr>
            <w:tcW w:w="645" w:type="dxa"/>
            <w:tcBorders>
              <w:left w:val="single" w:sz="12" w:space="0" w:color="auto"/>
            </w:tcBorders>
            <w:vAlign w:val="center"/>
          </w:tcPr>
          <w:p w14:paraId="0D8A938E" w14:textId="77777777" w:rsidR="00FE616D" w:rsidRPr="0051411B" w:rsidRDefault="00FE616D" w:rsidP="00804200">
            <w:pPr>
              <w:jc w:val="center"/>
              <w:rPr>
                <w:color w:val="000000"/>
                <w:sz w:val="24"/>
                <w:szCs w:val="24"/>
              </w:rPr>
            </w:pPr>
            <w:r w:rsidRPr="0051411B">
              <w:rPr>
                <w:color w:val="000000"/>
                <w:sz w:val="24"/>
                <w:szCs w:val="24"/>
              </w:rPr>
              <w:t>0,76</w:t>
            </w:r>
          </w:p>
        </w:tc>
        <w:tc>
          <w:tcPr>
            <w:tcW w:w="646" w:type="dxa"/>
            <w:vAlign w:val="center"/>
          </w:tcPr>
          <w:p w14:paraId="184B5C98" w14:textId="77777777" w:rsidR="00FE616D" w:rsidRPr="0051411B" w:rsidRDefault="00FE616D" w:rsidP="00804200">
            <w:pPr>
              <w:jc w:val="center"/>
              <w:rPr>
                <w:color w:val="000000"/>
                <w:sz w:val="24"/>
                <w:szCs w:val="24"/>
              </w:rPr>
            </w:pPr>
            <w:r w:rsidRPr="0051411B">
              <w:rPr>
                <w:color w:val="000000"/>
                <w:sz w:val="24"/>
                <w:szCs w:val="24"/>
              </w:rPr>
              <w:t>0,76</w:t>
            </w:r>
          </w:p>
        </w:tc>
        <w:tc>
          <w:tcPr>
            <w:tcW w:w="646" w:type="dxa"/>
            <w:tcBorders>
              <w:right w:val="single" w:sz="12" w:space="0" w:color="auto"/>
            </w:tcBorders>
            <w:vAlign w:val="center"/>
          </w:tcPr>
          <w:p w14:paraId="1E2BFAED" w14:textId="77777777" w:rsidR="00FE616D" w:rsidRPr="0051411B" w:rsidRDefault="00FE616D" w:rsidP="00804200">
            <w:pPr>
              <w:jc w:val="center"/>
              <w:rPr>
                <w:color w:val="000000"/>
                <w:sz w:val="24"/>
                <w:szCs w:val="24"/>
              </w:rPr>
            </w:pPr>
            <w:r w:rsidRPr="0051411B">
              <w:rPr>
                <w:color w:val="000000"/>
                <w:sz w:val="24"/>
                <w:szCs w:val="24"/>
              </w:rPr>
              <w:t>0,76</w:t>
            </w:r>
          </w:p>
        </w:tc>
        <w:tc>
          <w:tcPr>
            <w:tcW w:w="645" w:type="dxa"/>
            <w:tcBorders>
              <w:left w:val="single" w:sz="12" w:space="0" w:color="auto"/>
            </w:tcBorders>
            <w:vAlign w:val="center"/>
          </w:tcPr>
          <w:p w14:paraId="1846296C" w14:textId="77777777" w:rsidR="00FE616D" w:rsidRPr="0051411B" w:rsidRDefault="00FE616D" w:rsidP="00804200">
            <w:pPr>
              <w:jc w:val="center"/>
              <w:rPr>
                <w:color w:val="000000"/>
                <w:sz w:val="24"/>
                <w:szCs w:val="24"/>
              </w:rPr>
            </w:pPr>
            <w:r w:rsidRPr="0051411B">
              <w:rPr>
                <w:color w:val="000000"/>
                <w:sz w:val="24"/>
                <w:szCs w:val="24"/>
              </w:rPr>
              <w:t>0,68</w:t>
            </w:r>
          </w:p>
        </w:tc>
        <w:tc>
          <w:tcPr>
            <w:tcW w:w="646" w:type="dxa"/>
            <w:vAlign w:val="center"/>
          </w:tcPr>
          <w:p w14:paraId="56AFC71C" w14:textId="77777777" w:rsidR="00FE616D" w:rsidRPr="0051411B" w:rsidRDefault="00FE616D" w:rsidP="00804200">
            <w:pPr>
              <w:jc w:val="center"/>
              <w:rPr>
                <w:color w:val="000000"/>
                <w:sz w:val="24"/>
                <w:szCs w:val="24"/>
              </w:rPr>
            </w:pPr>
            <w:r w:rsidRPr="0051411B">
              <w:rPr>
                <w:color w:val="000000"/>
                <w:sz w:val="24"/>
                <w:szCs w:val="24"/>
              </w:rPr>
              <w:t>0,68</w:t>
            </w:r>
          </w:p>
        </w:tc>
        <w:tc>
          <w:tcPr>
            <w:tcW w:w="646" w:type="dxa"/>
            <w:tcBorders>
              <w:right w:val="single" w:sz="12" w:space="0" w:color="auto"/>
            </w:tcBorders>
            <w:vAlign w:val="center"/>
          </w:tcPr>
          <w:p w14:paraId="307663D3" w14:textId="77777777" w:rsidR="00FE616D" w:rsidRPr="0051411B" w:rsidRDefault="00FE616D" w:rsidP="00804200">
            <w:pPr>
              <w:jc w:val="center"/>
              <w:rPr>
                <w:color w:val="000000"/>
                <w:sz w:val="24"/>
                <w:szCs w:val="24"/>
              </w:rPr>
            </w:pPr>
            <w:r w:rsidRPr="0051411B">
              <w:rPr>
                <w:color w:val="000000"/>
                <w:sz w:val="24"/>
                <w:szCs w:val="24"/>
              </w:rPr>
              <w:t>0,68</w:t>
            </w:r>
          </w:p>
        </w:tc>
        <w:tc>
          <w:tcPr>
            <w:tcW w:w="645" w:type="dxa"/>
            <w:tcBorders>
              <w:left w:val="single" w:sz="12" w:space="0" w:color="auto"/>
            </w:tcBorders>
            <w:vAlign w:val="center"/>
          </w:tcPr>
          <w:p w14:paraId="48E069A6" w14:textId="77777777" w:rsidR="00FE616D" w:rsidRPr="0051411B" w:rsidRDefault="00FE616D" w:rsidP="00804200">
            <w:pPr>
              <w:jc w:val="center"/>
              <w:rPr>
                <w:color w:val="000000"/>
                <w:sz w:val="24"/>
                <w:szCs w:val="24"/>
              </w:rPr>
            </w:pPr>
            <w:r w:rsidRPr="0051411B">
              <w:rPr>
                <w:color w:val="000000"/>
                <w:sz w:val="24"/>
                <w:szCs w:val="24"/>
              </w:rPr>
              <w:t>1,28</w:t>
            </w:r>
          </w:p>
        </w:tc>
        <w:tc>
          <w:tcPr>
            <w:tcW w:w="646" w:type="dxa"/>
            <w:vAlign w:val="center"/>
          </w:tcPr>
          <w:p w14:paraId="6441D088" w14:textId="77777777" w:rsidR="00FE616D" w:rsidRPr="0051411B" w:rsidRDefault="00FE616D" w:rsidP="00804200">
            <w:pPr>
              <w:jc w:val="center"/>
              <w:rPr>
                <w:color w:val="000000"/>
                <w:sz w:val="24"/>
                <w:szCs w:val="24"/>
              </w:rPr>
            </w:pPr>
            <w:r w:rsidRPr="0051411B">
              <w:rPr>
                <w:color w:val="000000"/>
                <w:sz w:val="24"/>
                <w:szCs w:val="24"/>
              </w:rPr>
              <w:t>1,28</w:t>
            </w:r>
          </w:p>
        </w:tc>
        <w:tc>
          <w:tcPr>
            <w:tcW w:w="646" w:type="dxa"/>
            <w:tcBorders>
              <w:right w:val="single" w:sz="12" w:space="0" w:color="auto"/>
            </w:tcBorders>
            <w:vAlign w:val="center"/>
          </w:tcPr>
          <w:p w14:paraId="4BE9D955" w14:textId="77777777" w:rsidR="00FE616D" w:rsidRPr="0051411B" w:rsidRDefault="00FE616D" w:rsidP="00804200">
            <w:pPr>
              <w:jc w:val="center"/>
              <w:rPr>
                <w:color w:val="000000"/>
                <w:sz w:val="24"/>
                <w:szCs w:val="24"/>
              </w:rPr>
            </w:pPr>
            <w:r w:rsidRPr="0051411B">
              <w:rPr>
                <w:color w:val="000000"/>
                <w:sz w:val="24"/>
                <w:szCs w:val="24"/>
              </w:rPr>
              <w:t>1,28</w:t>
            </w:r>
          </w:p>
        </w:tc>
        <w:tc>
          <w:tcPr>
            <w:tcW w:w="709" w:type="dxa"/>
            <w:tcBorders>
              <w:left w:val="single" w:sz="12" w:space="0" w:color="auto"/>
            </w:tcBorders>
            <w:vAlign w:val="center"/>
          </w:tcPr>
          <w:p w14:paraId="6543693E" w14:textId="77777777" w:rsidR="00FE616D" w:rsidRPr="0051411B" w:rsidRDefault="00FE616D" w:rsidP="00804200">
            <w:pPr>
              <w:jc w:val="center"/>
              <w:rPr>
                <w:color w:val="000000"/>
                <w:sz w:val="24"/>
                <w:szCs w:val="24"/>
              </w:rPr>
            </w:pPr>
            <w:r w:rsidRPr="0051411B">
              <w:rPr>
                <w:color w:val="000000"/>
                <w:sz w:val="24"/>
                <w:szCs w:val="24"/>
              </w:rPr>
              <w:t>14,04</w:t>
            </w:r>
          </w:p>
        </w:tc>
        <w:tc>
          <w:tcPr>
            <w:tcW w:w="709" w:type="dxa"/>
            <w:vAlign w:val="center"/>
          </w:tcPr>
          <w:p w14:paraId="662967C8" w14:textId="77777777" w:rsidR="00FE616D" w:rsidRPr="0051411B" w:rsidRDefault="00FE616D" w:rsidP="00804200">
            <w:pPr>
              <w:jc w:val="center"/>
              <w:rPr>
                <w:color w:val="000000"/>
                <w:sz w:val="24"/>
                <w:szCs w:val="24"/>
              </w:rPr>
            </w:pPr>
            <w:r w:rsidRPr="0051411B">
              <w:rPr>
                <w:color w:val="000000"/>
                <w:sz w:val="24"/>
                <w:szCs w:val="24"/>
              </w:rPr>
              <w:t>14,04</w:t>
            </w:r>
          </w:p>
        </w:tc>
        <w:tc>
          <w:tcPr>
            <w:tcW w:w="850" w:type="dxa"/>
            <w:tcBorders>
              <w:right w:val="single" w:sz="12" w:space="0" w:color="auto"/>
            </w:tcBorders>
            <w:vAlign w:val="center"/>
          </w:tcPr>
          <w:p w14:paraId="5D7F51F3" w14:textId="77777777" w:rsidR="00FE616D" w:rsidRPr="0051411B" w:rsidRDefault="00FE616D" w:rsidP="00804200">
            <w:pPr>
              <w:jc w:val="center"/>
              <w:rPr>
                <w:color w:val="000000"/>
                <w:sz w:val="24"/>
                <w:szCs w:val="24"/>
              </w:rPr>
            </w:pPr>
            <w:r w:rsidRPr="0051411B">
              <w:rPr>
                <w:color w:val="000000"/>
                <w:sz w:val="24"/>
                <w:szCs w:val="24"/>
              </w:rPr>
              <w:t>14,04</w:t>
            </w:r>
          </w:p>
        </w:tc>
        <w:tc>
          <w:tcPr>
            <w:tcW w:w="2518" w:type="dxa"/>
            <w:tcBorders>
              <w:left w:val="single" w:sz="12" w:space="0" w:color="auto"/>
            </w:tcBorders>
            <w:vAlign w:val="center"/>
            <w:hideMark/>
          </w:tcPr>
          <w:p w14:paraId="7877BF80" w14:textId="77777777" w:rsidR="00FE616D" w:rsidRPr="0051411B" w:rsidRDefault="00FE616D" w:rsidP="00804200">
            <w:pPr>
              <w:spacing w:after="0" w:line="256" w:lineRule="auto"/>
              <w:ind w:right="-89"/>
              <w:jc w:val="center"/>
              <w:rPr>
                <w:sz w:val="18"/>
                <w:szCs w:val="18"/>
              </w:rPr>
            </w:pPr>
            <w:r w:rsidRPr="0051411B">
              <w:rPr>
                <w:sz w:val="18"/>
                <w:szCs w:val="18"/>
              </w:rPr>
              <w:t>Однорідна рідина без осаду; колір білий зі злегка жовтуватим відтінком; смак і запах, властиві свіжому молоку.</w:t>
            </w:r>
          </w:p>
        </w:tc>
      </w:tr>
      <w:tr w:rsidR="00FE616D" w:rsidRPr="0051411B" w14:paraId="7C4600C2" w14:textId="77777777" w:rsidTr="00804200">
        <w:trPr>
          <w:trHeight w:val="221"/>
          <w:jc w:val="center"/>
        </w:trPr>
        <w:tc>
          <w:tcPr>
            <w:tcW w:w="436" w:type="dxa"/>
            <w:tcBorders>
              <w:right w:val="single" w:sz="12" w:space="0" w:color="auto"/>
            </w:tcBorders>
            <w:vAlign w:val="center"/>
            <w:hideMark/>
          </w:tcPr>
          <w:p w14:paraId="39C32E96" w14:textId="77777777" w:rsidR="00FE616D" w:rsidRPr="0051411B" w:rsidRDefault="00FE616D" w:rsidP="00804200">
            <w:pPr>
              <w:widowControl w:val="0"/>
              <w:spacing w:after="0" w:line="240" w:lineRule="auto"/>
              <w:ind w:right="-89"/>
              <w:jc w:val="center"/>
              <w:rPr>
                <w:b/>
                <w:sz w:val="24"/>
                <w:szCs w:val="24"/>
                <w:lang w:val="ru-RU" w:eastAsia="ru-RU"/>
              </w:rPr>
            </w:pPr>
            <w:r w:rsidRPr="0051411B">
              <w:rPr>
                <w:b/>
                <w:sz w:val="24"/>
                <w:szCs w:val="24"/>
                <w:lang w:val="ru-RU" w:eastAsia="ru-RU"/>
              </w:rPr>
              <w:t>МП</w:t>
            </w:r>
          </w:p>
          <w:p w14:paraId="0FDF07DD" w14:textId="77777777" w:rsidR="00FE616D" w:rsidRPr="0051411B" w:rsidRDefault="00FE616D" w:rsidP="00804200">
            <w:pPr>
              <w:widowControl w:val="0"/>
              <w:spacing w:after="0" w:line="240" w:lineRule="auto"/>
              <w:ind w:right="-89"/>
              <w:jc w:val="center"/>
              <w:rPr>
                <w:b/>
                <w:sz w:val="24"/>
                <w:szCs w:val="24"/>
                <w:lang w:val="ru-RU" w:eastAsia="ru-RU"/>
              </w:rPr>
            </w:pPr>
            <w:r w:rsidRPr="0051411B">
              <w:rPr>
                <w:b/>
                <w:sz w:val="24"/>
                <w:szCs w:val="24"/>
                <w:lang w:val="ru-RU" w:eastAsia="ru-RU"/>
              </w:rPr>
              <w:t>Л</w:t>
            </w:r>
          </w:p>
        </w:tc>
        <w:tc>
          <w:tcPr>
            <w:tcW w:w="2030" w:type="dxa"/>
            <w:tcBorders>
              <w:right w:val="single" w:sz="12" w:space="0" w:color="auto"/>
            </w:tcBorders>
            <w:vAlign w:val="center"/>
            <w:hideMark/>
          </w:tcPr>
          <w:p w14:paraId="7A3D54D1" w14:textId="77777777" w:rsidR="00FE616D" w:rsidRPr="0051411B" w:rsidRDefault="00FE616D" w:rsidP="00804200">
            <w:pPr>
              <w:spacing w:after="0" w:line="256" w:lineRule="auto"/>
              <w:ind w:right="-89"/>
              <w:jc w:val="center"/>
              <w:rPr>
                <w:sz w:val="24"/>
                <w:szCs w:val="24"/>
                <w:lang w:val="ru-RU"/>
              </w:rPr>
            </w:pPr>
            <w:r w:rsidRPr="0051411B">
              <w:rPr>
                <w:sz w:val="24"/>
                <w:szCs w:val="24"/>
                <w:lang w:val="ru-RU"/>
              </w:rPr>
              <w:t>Масло вершкове 72%</w:t>
            </w:r>
          </w:p>
        </w:tc>
        <w:tc>
          <w:tcPr>
            <w:tcW w:w="553" w:type="dxa"/>
            <w:tcBorders>
              <w:left w:val="single" w:sz="12" w:space="0" w:color="auto"/>
            </w:tcBorders>
            <w:vAlign w:val="center"/>
            <w:hideMark/>
          </w:tcPr>
          <w:p w14:paraId="1DEBC439" w14:textId="77777777" w:rsidR="00FE616D" w:rsidRPr="0051411B" w:rsidRDefault="00FE616D" w:rsidP="00804200">
            <w:pPr>
              <w:jc w:val="center"/>
              <w:rPr>
                <w:color w:val="000000"/>
                <w:sz w:val="24"/>
                <w:szCs w:val="24"/>
              </w:rPr>
            </w:pPr>
            <w:r w:rsidRPr="0051411B">
              <w:rPr>
                <w:color w:val="000000"/>
                <w:sz w:val="24"/>
                <w:szCs w:val="24"/>
              </w:rPr>
              <w:t>1,7</w:t>
            </w:r>
          </w:p>
        </w:tc>
        <w:tc>
          <w:tcPr>
            <w:tcW w:w="553" w:type="dxa"/>
            <w:vAlign w:val="center"/>
            <w:hideMark/>
          </w:tcPr>
          <w:p w14:paraId="78D38091" w14:textId="77777777" w:rsidR="00FE616D" w:rsidRPr="0051411B" w:rsidRDefault="00FE616D" w:rsidP="00804200">
            <w:pPr>
              <w:jc w:val="center"/>
              <w:rPr>
                <w:color w:val="000000"/>
                <w:sz w:val="24"/>
                <w:szCs w:val="24"/>
              </w:rPr>
            </w:pPr>
            <w:r w:rsidRPr="0051411B">
              <w:rPr>
                <w:color w:val="000000"/>
                <w:sz w:val="24"/>
                <w:szCs w:val="24"/>
              </w:rPr>
              <w:t>1,7</w:t>
            </w:r>
          </w:p>
        </w:tc>
        <w:tc>
          <w:tcPr>
            <w:tcW w:w="553" w:type="dxa"/>
            <w:tcBorders>
              <w:right w:val="single" w:sz="12" w:space="0" w:color="auto"/>
            </w:tcBorders>
            <w:vAlign w:val="center"/>
            <w:hideMark/>
          </w:tcPr>
          <w:p w14:paraId="64F82DEA" w14:textId="77777777" w:rsidR="00FE616D" w:rsidRPr="0051411B" w:rsidRDefault="00FE616D" w:rsidP="00804200">
            <w:pPr>
              <w:jc w:val="center"/>
              <w:rPr>
                <w:color w:val="000000"/>
                <w:sz w:val="24"/>
                <w:szCs w:val="24"/>
              </w:rPr>
            </w:pPr>
            <w:r w:rsidRPr="0051411B">
              <w:rPr>
                <w:color w:val="000000"/>
                <w:sz w:val="24"/>
                <w:szCs w:val="24"/>
              </w:rPr>
              <w:t>1,7</w:t>
            </w:r>
          </w:p>
        </w:tc>
        <w:tc>
          <w:tcPr>
            <w:tcW w:w="552" w:type="dxa"/>
            <w:tcBorders>
              <w:left w:val="single" w:sz="12" w:space="0" w:color="auto"/>
            </w:tcBorders>
            <w:vAlign w:val="center"/>
            <w:hideMark/>
          </w:tcPr>
          <w:p w14:paraId="200651F0" w14:textId="77777777" w:rsidR="00FE616D" w:rsidRPr="0051411B" w:rsidRDefault="00FE616D" w:rsidP="00804200">
            <w:pPr>
              <w:jc w:val="center"/>
              <w:rPr>
                <w:color w:val="000000"/>
                <w:sz w:val="24"/>
                <w:szCs w:val="24"/>
              </w:rPr>
            </w:pPr>
            <w:r w:rsidRPr="0051411B">
              <w:rPr>
                <w:color w:val="000000"/>
                <w:sz w:val="24"/>
                <w:szCs w:val="24"/>
              </w:rPr>
              <w:t>1,7</w:t>
            </w:r>
          </w:p>
        </w:tc>
        <w:tc>
          <w:tcPr>
            <w:tcW w:w="553" w:type="dxa"/>
            <w:vAlign w:val="center"/>
            <w:hideMark/>
          </w:tcPr>
          <w:p w14:paraId="2D821531" w14:textId="77777777" w:rsidR="00FE616D" w:rsidRPr="0051411B" w:rsidRDefault="00FE616D" w:rsidP="00804200">
            <w:pPr>
              <w:jc w:val="center"/>
              <w:rPr>
                <w:color w:val="000000"/>
                <w:sz w:val="24"/>
                <w:szCs w:val="24"/>
              </w:rPr>
            </w:pPr>
            <w:r w:rsidRPr="0051411B">
              <w:rPr>
                <w:color w:val="000000"/>
                <w:sz w:val="24"/>
                <w:szCs w:val="24"/>
              </w:rPr>
              <w:t>1,7</w:t>
            </w:r>
          </w:p>
        </w:tc>
        <w:tc>
          <w:tcPr>
            <w:tcW w:w="553" w:type="dxa"/>
            <w:tcBorders>
              <w:right w:val="single" w:sz="12" w:space="0" w:color="auto"/>
            </w:tcBorders>
            <w:vAlign w:val="center"/>
            <w:hideMark/>
          </w:tcPr>
          <w:p w14:paraId="7273CAB2" w14:textId="77777777" w:rsidR="00FE616D" w:rsidRPr="0051411B" w:rsidRDefault="00FE616D" w:rsidP="00804200">
            <w:pPr>
              <w:jc w:val="center"/>
              <w:rPr>
                <w:color w:val="000000"/>
                <w:sz w:val="24"/>
                <w:szCs w:val="24"/>
              </w:rPr>
            </w:pPr>
            <w:r w:rsidRPr="0051411B">
              <w:rPr>
                <w:color w:val="000000"/>
                <w:sz w:val="24"/>
                <w:szCs w:val="24"/>
              </w:rPr>
              <w:t>1,7</w:t>
            </w:r>
          </w:p>
        </w:tc>
        <w:tc>
          <w:tcPr>
            <w:tcW w:w="645" w:type="dxa"/>
            <w:tcBorders>
              <w:left w:val="single" w:sz="12" w:space="0" w:color="auto"/>
            </w:tcBorders>
            <w:vAlign w:val="center"/>
          </w:tcPr>
          <w:p w14:paraId="5F33FCF5" w14:textId="77777777" w:rsidR="00FE616D" w:rsidRPr="0051411B" w:rsidRDefault="00FE616D" w:rsidP="00804200">
            <w:pPr>
              <w:jc w:val="center"/>
              <w:rPr>
                <w:color w:val="000000"/>
                <w:sz w:val="24"/>
                <w:szCs w:val="24"/>
              </w:rPr>
            </w:pPr>
            <w:r w:rsidRPr="0051411B">
              <w:rPr>
                <w:color w:val="000000"/>
                <w:sz w:val="24"/>
                <w:szCs w:val="24"/>
              </w:rPr>
              <w:t>0,01</w:t>
            </w:r>
          </w:p>
        </w:tc>
        <w:tc>
          <w:tcPr>
            <w:tcW w:w="646" w:type="dxa"/>
            <w:vAlign w:val="center"/>
          </w:tcPr>
          <w:p w14:paraId="687C2B3A" w14:textId="77777777" w:rsidR="00FE616D" w:rsidRPr="0051411B" w:rsidRDefault="00FE616D" w:rsidP="00804200">
            <w:pPr>
              <w:jc w:val="center"/>
              <w:rPr>
                <w:color w:val="000000"/>
                <w:sz w:val="24"/>
                <w:szCs w:val="24"/>
              </w:rPr>
            </w:pPr>
            <w:r w:rsidRPr="0051411B">
              <w:rPr>
                <w:color w:val="000000"/>
                <w:sz w:val="24"/>
                <w:szCs w:val="24"/>
              </w:rPr>
              <w:t>0,01</w:t>
            </w:r>
          </w:p>
        </w:tc>
        <w:tc>
          <w:tcPr>
            <w:tcW w:w="646" w:type="dxa"/>
            <w:tcBorders>
              <w:right w:val="single" w:sz="12" w:space="0" w:color="auto"/>
            </w:tcBorders>
            <w:vAlign w:val="center"/>
          </w:tcPr>
          <w:p w14:paraId="7E93434E" w14:textId="77777777" w:rsidR="00FE616D" w:rsidRPr="0051411B" w:rsidRDefault="00FE616D" w:rsidP="00804200">
            <w:pPr>
              <w:jc w:val="center"/>
              <w:rPr>
                <w:color w:val="000000"/>
                <w:sz w:val="24"/>
                <w:szCs w:val="24"/>
              </w:rPr>
            </w:pPr>
            <w:r w:rsidRPr="0051411B">
              <w:rPr>
                <w:color w:val="000000"/>
                <w:sz w:val="24"/>
                <w:szCs w:val="24"/>
              </w:rPr>
              <w:t>0,01</w:t>
            </w:r>
          </w:p>
        </w:tc>
        <w:tc>
          <w:tcPr>
            <w:tcW w:w="645" w:type="dxa"/>
            <w:tcBorders>
              <w:left w:val="single" w:sz="12" w:space="0" w:color="auto"/>
            </w:tcBorders>
            <w:vAlign w:val="center"/>
          </w:tcPr>
          <w:p w14:paraId="728A1579" w14:textId="77777777" w:rsidR="00FE616D" w:rsidRPr="0051411B" w:rsidRDefault="00FE616D" w:rsidP="00804200">
            <w:pPr>
              <w:jc w:val="center"/>
              <w:rPr>
                <w:color w:val="000000"/>
                <w:sz w:val="24"/>
                <w:szCs w:val="24"/>
              </w:rPr>
            </w:pPr>
            <w:r w:rsidRPr="0051411B">
              <w:rPr>
                <w:color w:val="000000"/>
                <w:sz w:val="24"/>
                <w:szCs w:val="24"/>
              </w:rPr>
              <w:t>1,23</w:t>
            </w:r>
          </w:p>
        </w:tc>
        <w:tc>
          <w:tcPr>
            <w:tcW w:w="646" w:type="dxa"/>
            <w:vAlign w:val="center"/>
          </w:tcPr>
          <w:p w14:paraId="3666B2D3" w14:textId="77777777" w:rsidR="00FE616D" w:rsidRPr="0051411B" w:rsidRDefault="00FE616D" w:rsidP="00804200">
            <w:pPr>
              <w:jc w:val="center"/>
              <w:rPr>
                <w:color w:val="000000"/>
                <w:sz w:val="24"/>
                <w:szCs w:val="24"/>
              </w:rPr>
            </w:pPr>
            <w:r w:rsidRPr="0051411B">
              <w:rPr>
                <w:color w:val="000000"/>
                <w:sz w:val="24"/>
                <w:szCs w:val="24"/>
              </w:rPr>
              <w:t>1,23</w:t>
            </w:r>
          </w:p>
        </w:tc>
        <w:tc>
          <w:tcPr>
            <w:tcW w:w="646" w:type="dxa"/>
            <w:tcBorders>
              <w:right w:val="single" w:sz="12" w:space="0" w:color="auto"/>
            </w:tcBorders>
            <w:vAlign w:val="center"/>
          </w:tcPr>
          <w:p w14:paraId="1CE729D6" w14:textId="77777777" w:rsidR="00FE616D" w:rsidRPr="0051411B" w:rsidRDefault="00FE616D" w:rsidP="00804200">
            <w:pPr>
              <w:jc w:val="center"/>
              <w:rPr>
                <w:color w:val="000000"/>
                <w:sz w:val="24"/>
                <w:szCs w:val="24"/>
              </w:rPr>
            </w:pPr>
            <w:r w:rsidRPr="0051411B">
              <w:rPr>
                <w:color w:val="000000"/>
                <w:sz w:val="24"/>
                <w:szCs w:val="24"/>
              </w:rPr>
              <w:t>1,23</w:t>
            </w:r>
          </w:p>
        </w:tc>
        <w:tc>
          <w:tcPr>
            <w:tcW w:w="645" w:type="dxa"/>
            <w:tcBorders>
              <w:left w:val="single" w:sz="12" w:space="0" w:color="auto"/>
            </w:tcBorders>
            <w:vAlign w:val="center"/>
          </w:tcPr>
          <w:p w14:paraId="6B3CC0C5" w14:textId="77777777" w:rsidR="00FE616D" w:rsidRPr="0051411B" w:rsidRDefault="00FE616D" w:rsidP="00804200">
            <w:pPr>
              <w:jc w:val="center"/>
              <w:rPr>
                <w:color w:val="000000"/>
                <w:sz w:val="24"/>
                <w:szCs w:val="24"/>
              </w:rPr>
            </w:pPr>
            <w:r w:rsidRPr="0051411B">
              <w:rPr>
                <w:color w:val="000000"/>
                <w:sz w:val="24"/>
                <w:szCs w:val="24"/>
              </w:rPr>
              <w:t>0,02</w:t>
            </w:r>
          </w:p>
        </w:tc>
        <w:tc>
          <w:tcPr>
            <w:tcW w:w="646" w:type="dxa"/>
            <w:vAlign w:val="center"/>
          </w:tcPr>
          <w:p w14:paraId="14BC3117" w14:textId="77777777" w:rsidR="00FE616D" w:rsidRPr="0051411B" w:rsidRDefault="00FE616D" w:rsidP="00804200">
            <w:pPr>
              <w:jc w:val="center"/>
              <w:rPr>
                <w:color w:val="000000"/>
                <w:sz w:val="24"/>
                <w:szCs w:val="24"/>
              </w:rPr>
            </w:pPr>
            <w:r w:rsidRPr="0051411B">
              <w:rPr>
                <w:color w:val="000000"/>
                <w:sz w:val="24"/>
                <w:szCs w:val="24"/>
              </w:rPr>
              <w:t>0,02</w:t>
            </w:r>
          </w:p>
        </w:tc>
        <w:tc>
          <w:tcPr>
            <w:tcW w:w="646" w:type="dxa"/>
            <w:tcBorders>
              <w:right w:val="single" w:sz="12" w:space="0" w:color="auto"/>
            </w:tcBorders>
            <w:vAlign w:val="center"/>
          </w:tcPr>
          <w:p w14:paraId="12B40C03" w14:textId="77777777" w:rsidR="00FE616D" w:rsidRPr="0051411B" w:rsidRDefault="00FE616D" w:rsidP="00804200">
            <w:pPr>
              <w:jc w:val="center"/>
              <w:rPr>
                <w:color w:val="000000"/>
                <w:sz w:val="24"/>
                <w:szCs w:val="24"/>
              </w:rPr>
            </w:pPr>
            <w:r w:rsidRPr="0051411B">
              <w:rPr>
                <w:color w:val="000000"/>
                <w:sz w:val="24"/>
                <w:szCs w:val="24"/>
              </w:rPr>
              <w:t>0,02</w:t>
            </w:r>
          </w:p>
        </w:tc>
        <w:tc>
          <w:tcPr>
            <w:tcW w:w="709" w:type="dxa"/>
            <w:tcBorders>
              <w:left w:val="single" w:sz="12" w:space="0" w:color="auto"/>
            </w:tcBorders>
            <w:vAlign w:val="center"/>
          </w:tcPr>
          <w:p w14:paraId="203D7B99" w14:textId="77777777" w:rsidR="00FE616D" w:rsidRPr="0051411B" w:rsidRDefault="00FE616D" w:rsidP="00804200">
            <w:pPr>
              <w:jc w:val="center"/>
              <w:rPr>
                <w:color w:val="000000"/>
                <w:sz w:val="24"/>
                <w:szCs w:val="24"/>
              </w:rPr>
            </w:pPr>
            <w:r w:rsidRPr="0051411B">
              <w:rPr>
                <w:color w:val="000000"/>
                <w:sz w:val="24"/>
                <w:szCs w:val="24"/>
              </w:rPr>
              <w:t>11,23</w:t>
            </w:r>
          </w:p>
        </w:tc>
        <w:tc>
          <w:tcPr>
            <w:tcW w:w="709" w:type="dxa"/>
            <w:vAlign w:val="center"/>
          </w:tcPr>
          <w:p w14:paraId="71BB725F" w14:textId="77777777" w:rsidR="00FE616D" w:rsidRPr="0051411B" w:rsidRDefault="00FE616D" w:rsidP="00804200">
            <w:pPr>
              <w:jc w:val="center"/>
              <w:rPr>
                <w:color w:val="000000"/>
                <w:sz w:val="24"/>
                <w:szCs w:val="24"/>
              </w:rPr>
            </w:pPr>
            <w:r w:rsidRPr="0051411B">
              <w:rPr>
                <w:color w:val="000000"/>
                <w:sz w:val="24"/>
                <w:szCs w:val="24"/>
              </w:rPr>
              <w:t>11,23</w:t>
            </w:r>
          </w:p>
        </w:tc>
        <w:tc>
          <w:tcPr>
            <w:tcW w:w="850" w:type="dxa"/>
            <w:tcBorders>
              <w:right w:val="single" w:sz="12" w:space="0" w:color="auto"/>
            </w:tcBorders>
            <w:vAlign w:val="center"/>
          </w:tcPr>
          <w:p w14:paraId="3F1FA5E4" w14:textId="77777777" w:rsidR="00FE616D" w:rsidRPr="0051411B" w:rsidRDefault="00FE616D" w:rsidP="00804200">
            <w:pPr>
              <w:jc w:val="center"/>
              <w:rPr>
                <w:color w:val="000000"/>
                <w:sz w:val="24"/>
                <w:szCs w:val="24"/>
              </w:rPr>
            </w:pPr>
            <w:r w:rsidRPr="0051411B">
              <w:rPr>
                <w:color w:val="000000"/>
                <w:sz w:val="24"/>
                <w:szCs w:val="24"/>
              </w:rPr>
              <w:t>11,23</w:t>
            </w:r>
          </w:p>
        </w:tc>
        <w:tc>
          <w:tcPr>
            <w:tcW w:w="2518" w:type="dxa"/>
            <w:tcBorders>
              <w:left w:val="single" w:sz="12" w:space="0" w:color="auto"/>
            </w:tcBorders>
            <w:vAlign w:val="center"/>
            <w:hideMark/>
          </w:tcPr>
          <w:p w14:paraId="3C2BED93" w14:textId="77777777" w:rsidR="00FE616D" w:rsidRPr="0051411B" w:rsidRDefault="00FE616D" w:rsidP="00804200">
            <w:pPr>
              <w:spacing w:after="0" w:line="256" w:lineRule="auto"/>
              <w:ind w:right="-89"/>
              <w:jc w:val="center"/>
              <w:rPr>
                <w:sz w:val="18"/>
                <w:szCs w:val="18"/>
                <w:lang w:eastAsia="ru-RU"/>
              </w:rPr>
            </w:pPr>
            <w:r w:rsidRPr="0051411B">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FE616D" w:rsidRPr="0051411B" w14:paraId="5490BFDC" w14:textId="77777777" w:rsidTr="00804200">
        <w:trPr>
          <w:trHeight w:val="221"/>
          <w:jc w:val="center"/>
        </w:trPr>
        <w:tc>
          <w:tcPr>
            <w:tcW w:w="436" w:type="dxa"/>
            <w:tcBorders>
              <w:right w:val="single" w:sz="12" w:space="0" w:color="auto"/>
            </w:tcBorders>
            <w:vAlign w:val="center"/>
          </w:tcPr>
          <w:p w14:paraId="249802F2" w14:textId="77777777" w:rsidR="00FE616D" w:rsidRPr="0051411B" w:rsidRDefault="00FE616D" w:rsidP="00804200">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hideMark/>
          </w:tcPr>
          <w:p w14:paraId="76B5CA1D" w14:textId="77777777" w:rsidR="00FE616D" w:rsidRPr="0051411B" w:rsidRDefault="00FE616D" w:rsidP="00804200">
            <w:pPr>
              <w:spacing w:after="0" w:line="256" w:lineRule="auto"/>
              <w:ind w:right="-89"/>
              <w:jc w:val="center"/>
              <w:rPr>
                <w:sz w:val="24"/>
                <w:szCs w:val="24"/>
                <w:lang w:val="ru-RU"/>
              </w:rPr>
            </w:pPr>
            <w:r w:rsidRPr="0051411B">
              <w:rPr>
                <w:sz w:val="24"/>
                <w:szCs w:val="24"/>
                <w:lang w:val="ru-RU"/>
              </w:rPr>
              <w:t xml:space="preserve">Сіль йодована </w:t>
            </w:r>
          </w:p>
        </w:tc>
        <w:tc>
          <w:tcPr>
            <w:tcW w:w="553" w:type="dxa"/>
            <w:tcBorders>
              <w:left w:val="single" w:sz="12" w:space="0" w:color="auto"/>
            </w:tcBorders>
            <w:vAlign w:val="center"/>
            <w:hideMark/>
          </w:tcPr>
          <w:p w14:paraId="3717B053" w14:textId="77777777" w:rsidR="00FE616D" w:rsidRPr="0051411B" w:rsidRDefault="00FE616D" w:rsidP="00804200">
            <w:pPr>
              <w:jc w:val="center"/>
              <w:rPr>
                <w:color w:val="000000"/>
                <w:sz w:val="24"/>
                <w:szCs w:val="24"/>
              </w:rPr>
            </w:pPr>
            <w:r w:rsidRPr="0051411B">
              <w:rPr>
                <w:color w:val="000000"/>
                <w:sz w:val="24"/>
                <w:szCs w:val="24"/>
              </w:rPr>
              <w:t>0,15</w:t>
            </w:r>
          </w:p>
        </w:tc>
        <w:tc>
          <w:tcPr>
            <w:tcW w:w="553" w:type="dxa"/>
            <w:vAlign w:val="center"/>
            <w:hideMark/>
          </w:tcPr>
          <w:p w14:paraId="22D4284F" w14:textId="77777777" w:rsidR="00FE616D" w:rsidRPr="0051411B" w:rsidRDefault="00FE616D" w:rsidP="00804200">
            <w:pPr>
              <w:jc w:val="center"/>
              <w:rPr>
                <w:color w:val="000000"/>
                <w:sz w:val="24"/>
                <w:szCs w:val="24"/>
              </w:rPr>
            </w:pPr>
            <w:r w:rsidRPr="0051411B">
              <w:rPr>
                <w:color w:val="000000"/>
                <w:sz w:val="24"/>
                <w:szCs w:val="24"/>
              </w:rPr>
              <w:t>0,15</w:t>
            </w:r>
          </w:p>
        </w:tc>
        <w:tc>
          <w:tcPr>
            <w:tcW w:w="553" w:type="dxa"/>
            <w:tcBorders>
              <w:right w:val="single" w:sz="12" w:space="0" w:color="auto"/>
            </w:tcBorders>
            <w:vAlign w:val="center"/>
            <w:hideMark/>
          </w:tcPr>
          <w:p w14:paraId="401B3577" w14:textId="77777777" w:rsidR="00FE616D" w:rsidRPr="0051411B" w:rsidRDefault="00FE616D" w:rsidP="00804200">
            <w:pPr>
              <w:jc w:val="center"/>
              <w:rPr>
                <w:color w:val="000000"/>
                <w:sz w:val="24"/>
                <w:szCs w:val="24"/>
              </w:rPr>
            </w:pPr>
            <w:r w:rsidRPr="0051411B">
              <w:rPr>
                <w:color w:val="000000"/>
                <w:sz w:val="24"/>
                <w:szCs w:val="24"/>
              </w:rPr>
              <w:t>0,15</w:t>
            </w:r>
          </w:p>
        </w:tc>
        <w:tc>
          <w:tcPr>
            <w:tcW w:w="552" w:type="dxa"/>
            <w:tcBorders>
              <w:left w:val="single" w:sz="12" w:space="0" w:color="auto"/>
            </w:tcBorders>
            <w:vAlign w:val="center"/>
            <w:hideMark/>
          </w:tcPr>
          <w:p w14:paraId="6EDEFD1B" w14:textId="77777777" w:rsidR="00FE616D" w:rsidRPr="0051411B" w:rsidRDefault="00FE616D" w:rsidP="00804200">
            <w:pPr>
              <w:jc w:val="center"/>
              <w:rPr>
                <w:color w:val="000000"/>
                <w:sz w:val="24"/>
                <w:szCs w:val="24"/>
              </w:rPr>
            </w:pPr>
            <w:r w:rsidRPr="0051411B">
              <w:rPr>
                <w:color w:val="000000"/>
                <w:sz w:val="24"/>
                <w:szCs w:val="24"/>
              </w:rPr>
              <w:t>0,15</w:t>
            </w:r>
          </w:p>
        </w:tc>
        <w:tc>
          <w:tcPr>
            <w:tcW w:w="553" w:type="dxa"/>
            <w:vAlign w:val="center"/>
            <w:hideMark/>
          </w:tcPr>
          <w:p w14:paraId="7BA0DDB4" w14:textId="77777777" w:rsidR="00FE616D" w:rsidRPr="0051411B" w:rsidRDefault="00FE616D" w:rsidP="00804200">
            <w:pPr>
              <w:jc w:val="center"/>
              <w:rPr>
                <w:color w:val="000000"/>
                <w:sz w:val="24"/>
                <w:szCs w:val="24"/>
              </w:rPr>
            </w:pPr>
            <w:r w:rsidRPr="0051411B">
              <w:rPr>
                <w:color w:val="000000"/>
                <w:sz w:val="24"/>
                <w:szCs w:val="24"/>
              </w:rPr>
              <w:t>0,15</w:t>
            </w:r>
          </w:p>
        </w:tc>
        <w:tc>
          <w:tcPr>
            <w:tcW w:w="553" w:type="dxa"/>
            <w:tcBorders>
              <w:right w:val="single" w:sz="12" w:space="0" w:color="auto"/>
            </w:tcBorders>
            <w:vAlign w:val="center"/>
            <w:hideMark/>
          </w:tcPr>
          <w:p w14:paraId="65664DFB" w14:textId="77777777" w:rsidR="00FE616D" w:rsidRPr="0051411B" w:rsidRDefault="00FE616D" w:rsidP="00804200">
            <w:pPr>
              <w:jc w:val="center"/>
              <w:rPr>
                <w:color w:val="000000"/>
                <w:sz w:val="24"/>
                <w:szCs w:val="24"/>
              </w:rPr>
            </w:pPr>
            <w:r w:rsidRPr="0051411B">
              <w:rPr>
                <w:color w:val="000000"/>
                <w:sz w:val="24"/>
                <w:szCs w:val="24"/>
              </w:rPr>
              <w:t>0,15</w:t>
            </w:r>
          </w:p>
        </w:tc>
        <w:tc>
          <w:tcPr>
            <w:tcW w:w="645" w:type="dxa"/>
            <w:tcBorders>
              <w:left w:val="single" w:sz="12" w:space="0" w:color="auto"/>
            </w:tcBorders>
            <w:vAlign w:val="center"/>
          </w:tcPr>
          <w:p w14:paraId="20CA7F4F" w14:textId="77777777" w:rsidR="00FE616D" w:rsidRPr="0051411B" w:rsidRDefault="00FE616D" w:rsidP="00804200">
            <w:pPr>
              <w:jc w:val="center"/>
              <w:rPr>
                <w:color w:val="000000"/>
                <w:sz w:val="24"/>
                <w:szCs w:val="24"/>
              </w:rPr>
            </w:pPr>
          </w:p>
        </w:tc>
        <w:tc>
          <w:tcPr>
            <w:tcW w:w="646" w:type="dxa"/>
            <w:vAlign w:val="center"/>
          </w:tcPr>
          <w:p w14:paraId="1382CD79" w14:textId="77777777" w:rsidR="00FE616D" w:rsidRPr="0051411B" w:rsidRDefault="00FE616D" w:rsidP="00804200">
            <w:pPr>
              <w:jc w:val="center"/>
              <w:rPr>
                <w:color w:val="000000"/>
                <w:sz w:val="24"/>
                <w:szCs w:val="24"/>
              </w:rPr>
            </w:pPr>
          </w:p>
        </w:tc>
        <w:tc>
          <w:tcPr>
            <w:tcW w:w="646" w:type="dxa"/>
            <w:tcBorders>
              <w:right w:val="single" w:sz="12" w:space="0" w:color="auto"/>
            </w:tcBorders>
            <w:vAlign w:val="center"/>
          </w:tcPr>
          <w:p w14:paraId="1C115148" w14:textId="77777777" w:rsidR="00FE616D" w:rsidRPr="0051411B" w:rsidRDefault="00FE616D" w:rsidP="00804200">
            <w:pPr>
              <w:jc w:val="center"/>
              <w:rPr>
                <w:color w:val="000000"/>
                <w:sz w:val="24"/>
                <w:szCs w:val="24"/>
              </w:rPr>
            </w:pPr>
          </w:p>
        </w:tc>
        <w:tc>
          <w:tcPr>
            <w:tcW w:w="645" w:type="dxa"/>
            <w:tcBorders>
              <w:left w:val="single" w:sz="12" w:space="0" w:color="auto"/>
            </w:tcBorders>
            <w:vAlign w:val="center"/>
          </w:tcPr>
          <w:p w14:paraId="5F680515" w14:textId="77777777" w:rsidR="00FE616D" w:rsidRPr="0051411B" w:rsidRDefault="00FE616D" w:rsidP="00804200">
            <w:pPr>
              <w:jc w:val="center"/>
              <w:rPr>
                <w:color w:val="000000"/>
                <w:sz w:val="24"/>
                <w:szCs w:val="24"/>
              </w:rPr>
            </w:pPr>
          </w:p>
        </w:tc>
        <w:tc>
          <w:tcPr>
            <w:tcW w:w="646" w:type="dxa"/>
            <w:vAlign w:val="center"/>
          </w:tcPr>
          <w:p w14:paraId="3497CCDF" w14:textId="77777777" w:rsidR="00FE616D" w:rsidRPr="0051411B" w:rsidRDefault="00FE616D" w:rsidP="00804200">
            <w:pPr>
              <w:jc w:val="center"/>
              <w:rPr>
                <w:color w:val="000000"/>
                <w:sz w:val="24"/>
                <w:szCs w:val="24"/>
              </w:rPr>
            </w:pPr>
          </w:p>
        </w:tc>
        <w:tc>
          <w:tcPr>
            <w:tcW w:w="646" w:type="dxa"/>
            <w:tcBorders>
              <w:right w:val="single" w:sz="12" w:space="0" w:color="auto"/>
            </w:tcBorders>
            <w:vAlign w:val="center"/>
          </w:tcPr>
          <w:p w14:paraId="3E9B6379" w14:textId="77777777" w:rsidR="00FE616D" w:rsidRPr="0051411B" w:rsidRDefault="00FE616D" w:rsidP="00804200">
            <w:pPr>
              <w:jc w:val="center"/>
              <w:rPr>
                <w:color w:val="000000"/>
                <w:sz w:val="24"/>
                <w:szCs w:val="24"/>
              </w:rPr>
            </w:pPr>
          </w:p>
        </w:tc>
        <w:tc>
          <w:tcPr>
            <w:tcW w:w="645" w:type="dxa"/>
            <w:tcBorders>
              <w:left w:val="single" w:sz="12" w:space="0" w:color="auto"/>
            </w:tcBorders>
            <w:vAlign w:val="center"/>
          </w:tcPr>
          <w:p w14:paraId="6A43F857" w14:textId="77777777" w:rsidR="00FE616D" w:rsidRPr="0051411B" w:rsidRDefault="00FE616D" w:rsidP="00804200">
            <w:pPr>
              <w:jc w:val="center"/>
              <w:rPr>
                <w:color w:val="000000"/>
                <w:sz w:val="24"/>
                <w:szCs w:val="24"/>
              </w:rPr>
            </w:pPr>
          </w:p>
        </w:tc>
        <w:tc>
          <w:tcPr>
            <w:tcW w:w="646" w:type="dxa"/>
            <w:vAlign w:val="center"/>
          </w:tcPr>
          <w:p w14:paraId="4C9B0436" w14:textId="77777777" w:rsidR="00FE616D" w:rsidRPr="0051411B" w:rsidRDefault="00FE616D" w:rsidP="00804200">
            <w:pPr>
              <w:jc w:val="center"/>
              <w:rPr>
                <w:color w:val="000000"/>
                <w:sz w:val="24"/>
                <w:szCs w:val="24"/>
              </w:rPr>
            </w:pPr>
          </w:p>
        </w:tc>
        <w:tc>
          <w:tcPr>
            <w:tcW w:w="646" w:type="dxa"/>
            <w:tcBorders>
              <w:right w:val="single" w:sz="12" w:space="0" w:color="auto"/>
            </w:tcBorders>
            <w:vAlign w:val="center"/>
          </w:tcPr>
          <w:p w14:paraId="71FD66F4" w14:textId="77777777" w:rsidR="00FE616D" w:rsidRPr="0051411B" w:rsidRDefault="00FE616D" w:rsidP="00804200">
            <w:pPr>
              <w:jc w:val="center"/>
              <w:rPr>
                <w:color w:val="000000"/>
                <w:sz w:val="24"/>
                <w:szCs w:val="24"/>
              </w:rPr>
            </w:pPr>
          </w:p>
        </w:tc>
        <w:tc>
          <w:tcPr>
            <w:tcW w:w="709" w:type="dxa"/>
            <w:tcBorders>
              <w:left w:val="single" w:sz="12" w:space="0" w:color="auto"/>
            </w:tcBorders>
            <w:vAlign w:val="center"/>
          </w:tcPr>
          <w:p w14:paraId="21638897" w14:textId="77777777" w:rsidR="00FE616D" w:rsidRPr="0051411B" w:rsidRDefault="00FE616D" w:rsidP="00804200">
            <w:pPr>
              <w:jc w:val="center"/>
              <w:rPr>
                <w:color w:val="000000"/>
                <w:sz w:val="24"/>
                <w:szCs w:val="24"/>
              </w:rPr>
            </w:pPr>
          </w:p>
        </w:tc>
        <w:tc>
          <w:tcPr>
            <w:tcW w:w="709" w:type="dxa"/>
            <w:vAlign w:val="center"/>
          </w:tcPr>
          <w:p w14:paraId="027BDCB4" w14:textId="77777777" w:rsidR="00FE616D" w:rsidRPr="0051411B" w:rsidRDefault="00FE616D" w:rsidP="00804200">
            <w:pPr>
              <w:jc w:val="center"/>
              <w:rPr>
                <w:color w:val="000000"/>
                <w:sz w:val="24"/>
                <w:szCs w:val="24"/>
              </w:rPr>
            </w:pPr>
          </w:p>
        </w:tc>
        <w:tc>
          <w:tcPr>
            <w:tcW w:w="850" w:type="dxa"/>
            <w:tcBorders>
              <w:right w:val="single" w:sz="12" w:space="0" w:color="auto"/>
            </w:tcBorders>
            <w:vAlign w:val="center"/>
          </w:tcPr>
          <w:p w14:paraId="64CEA2AE" w14:textId="77777777" w:rsidR="00FE616D" w:rsidRPr="0051411B" w:rsidRDefault="00FE616D" w:rsidP="00804200">
            <w:pPr>
              <w:jc w:val="center"/>
              <w:rPr>
                <w:color w:val="000000"/>
                <w:sz w:val="24"/>
                <w:szCs w:val="24"/>
              </w:rPr>
            </w:pPr>
          </w:p>
        </w:tc>
        <w:tc>
          <w:tcPr>
            <w:tcW w:w="2518" w:type="dxa"/>
            <w:tcBorders>
              <w:left w:val="single" w:sz="12" w:space="0" w:color="auto"/>
            </w:tcBorders>
            <w:vAlign w:val="center"/>
            <w:hideMark/>
          </w:tcPr>
          <w:p w14:paraId="6643DD61" w14:textId="77777777" w:rsidR="00FE616D" w:rsidRPr="0051411B" w:rsidRDefault="00FE616D" w:rsidP="00804200">
            <w:pPr>
              <w:spacing w:after="0" w:line="256" w:lineRule="auto"/>
              <w:ind w:right="-89"/>
              <w:jc w:val="center"/>
              <w:rPr>
                <w:sz w:val="18"/>
                <w:szCs w:val="18"/>
                <w:lang w:val="ru-RU"/>
              </w:rPr>
            </w:pPr>
            <w:r w:rsidRPr="0051411B">
              <w:rPr>
                <w:sz w:val="18"/>
                <w:szCs w:val="18"/>
                <w:lang w:val="ru-RU" w:eastAsia="ru-RU"/>
              </w:rPr>
              <w:t xml:space="preserve">Солона, без сторонніх присмаків і ароматів; сипуча без грудочок; біла з блиском; </w:t>
            </w:r>
            <w:r w:rsidRPr="0051411B">
              <w:rPr>
                <w:sz w:val="18"/>
                <w:szCs w:val="18"/>
                <w:lang w:val="ru-RU"/>
              </w:rPr>
              <w:t>слабкий запах йоду;</w:t>
            </w:r>
            <w:r w:rsidRPr="0051411B">
              <w:rPr>
                <w:sz w:val="18"/>
                <w:szCs w:val="18"/>
                <w:lang w:val="ru-RU" w:eastAsia="ru-RU"/>
              </w:rPr>
              <w:t xml:space="preserve"> розчинність у рідині повна.</w:t>
            </w:r>
          </w:p>
        </w:tc>
      </w:tr>
      <w:tr w:rsidR="00FE616D" w:rsidRPr="0051411B" w14:paraId="3779BF04" w14:textId="77777777" w:rsidTr="00804200">
        <w:trPr>
          <w:trHeight w:val="221"/>
          <w:jc w:val="center"/>
        </w:trPr>
        <w:tc>
          <w:tcPr>
            <w:tcW w:w="436" w:type="dxa"/>
            <w:tcBorders>
              <w:right w:val="single" w:sz="12" w:space="0" w:color="auto"/>
            </w:tcBorders>
            <w:vAlign w:val="center"/>
            <w:hideMark/>
          </w:tcPr>
          <w:p w14:paraId="501D2ACB" w14:textId="77777777" w:rsidR="00FE616D" w:rsidRPr="0051411B" w:rsidRDefault="00FE616D" w:rsidP="00804200">
            <w:pPr>
              <w:widowControl w:val="0"/>
              <w:spacing w:after="0" w:line="240" w:lineRule="auto"/>
              <w:ind w:right="-89"/>
              <w:jc w:val="center"/>
              <w:rPr>
                <w:b/>
                <w:sz w:val="24"/>
                <w:szCs w:val="24"/>
                <w:lang w:val="ru-RU" w:eastAsia="ru-RU"/>
              </w:rPr>
            </w:pPr>
            <w:r w:rsidRPr="0051411B">
              <w:rPr>
                <w:b/>
                <w:sz w:val="24"/>
                <w:szCs w:val="24"/>
                <w:lang w:val="ru-RU" w:eastAsia="ru-RU"/>
              </w:rPr>
              <w:t>Г</w:t>
            </w:r>
          </w:p>
        </w:tc>
        <w:tc>
          <w:tcPr>
            <w:tcW w:w="2030" w:type="dxa"/>
            <w:tcBorders>
              <w:right w:val="single" w:sz="12" w:space="0" w:color="auto"/>
            </w:tcBorders>
            <w:vAlign w:val="center"/>
            <w:hideMark/>
          </w:tcPr>
          <w:p w14:paraId="09FF9FB7" w14:textId="77777777" w:rsidR="00FE616D" w:rsidRPr="0051411B" w:rsidRDefault="00FE616D" w:rsidP="00804200">
            <w:pPr>
              <w:spacing w:after="0" w:line="256" w:lineRule="auto"/>
              <w:ind w:right="-89"/>
              <w:jc w:val="center"/>
              <w:rPr>
                <w:sz w:val="24"/>
                <w:szCs w:val="24"/>
                <w:lang w:val="ru-RU"/>
              </w:rPr>
            </w:pPr>
            <w:r w:rsidRPr="0051411B">
              <w:rPr>
                <w:sz w:val="24"/>
                <w:szCs w:val="24"/>
                <w:lang w:val="ru-RU"/>
              </w:rPr>
              <w:t>Борошно пшеничне</w:t>
            </w:r>
          </w:p>
        </w:tc>
        <w:tc>
          <w:tcPr>
            <w:tcW w:w="553" w:type="dxa"/>
            <w:tcBorders>
              <w:left w:val="single" w:sz="12" w:space="0" w:color="auto"/>
            </w:tcBorders>
            <w:vAlign w:val="center"/>
            <w:hideMark/>
          </w:tcPr>
          <w:p w14:paraId="2E9EED86" w14:textId="77777777" w:rsidR="00FE616D" w:rsidRPr="0051411B" w:rsidRDefault="00FE616D" w:rsidP="00804200">
            <w:pPr>
              <w:jc w:val="center"/>
              <w:rPr>
                <w:color w:val="000000"/>
                <w:sz w:val="24"/>
                <w:szCs w:val="24"/>
              </w:rPr>
            </w:pPr>
            <w:r w:rsidRPr="0051411B">
              <w:rPr>
                <w:color w:val="000000"/>
                <w:sz w:val="24"/>
                <w:szCs w:val="24"/>
              </w:rPr>
              <w:t>3,7</w:t>
            </w:r>
          </w:p>
        </w:tc>
        <w:tc>
          <w:tcPr>
            <w:tcW w:w="553" w:type="dxa"/>
            <w:vAlign w:val="center"/>
            <w:hideMark/>
          </w:tcPr>
          <w:p w14:paraId="220AF071" w14:textId="77777777" w:rsidR="00FE616D" w:rsidRPr="0051411B" w:rsidRDefault="00FE616D" w:rsidP="00804200">
            <w:pPr>
              <w:jc w:val="center"/>
              <w:rPr>
                <w:color w:val="000000"/>
                <w:sz w:val="24"/>
                <w:szCs w:val="24"/>
              </w:rPr>
            </w:pPr>
            <w:r w:rsidRPr="0051411B">
              <w:rPr>
                <w:color w:val="000000"/>
                <w:sz w:val="24"/>
                <w:szCs w:val="24"/>
              </w:rPr>
              <w:t>3,7</w:t>
            </w:r>
          </w:p>
        </w:tc>
        <w:tc>
          <w:tcPr>
            <w:tcW w:w="553" w:type="dxa"/>
            <w:tcBorders>
              <w:right w:val="single" w:sz="12" w:space="0" w:color="auto"/>
            </w:tcBorders>
            <w:vAlign w:val="center"/>
            <w:hideMark/>
          </w:tcPr>
          <w:p w14:paraId="18B6F2D3" w14:textId="77777777" w:rsidR="00FE616D" w:rsidRPr="0051411B" w:rsidRDefault="00FE616D" w:rsidP="00804200">
            <w:pPr>
              <w:jc w:val="center"/>
              <w:rPr>
                <w:color w:val="000000"/>
                <w:sz w:val="24"/>
                <w:szCs w:val="24"/>
              </w:rPr>
            </w:pPr>
            <w:r w:rsidRPr="0051411B">
              <w:rPr>
                <w:color w:val="000000"/>
                <w:sz w:val="24"/>
                <w:szCs w:val="24"/>
              </w:rPr>
              <w:t>3,7</w:t>
            </w:r>
          </w:p>
        </w:tc>
        <w:tc>
          <w:tcPr>
            <w:tcW w:w="552" w:type="dxa"/>
            <w:tcBorders>
              <w:left w:val="single" w:sz="12" w:space="0" w:color="auto"/>
            </w:tcBorders>
            <w:vAlign w:val="center"/>
            <w:hideMark/>
          </w:tcPr>
          <w:p w14:paraId="3D8E3EFA" w14:textId="77777777" w:rsidR="00FE616D" w:rsidRPr="0051411B" w:rsidRDefault="00FE616D" w:rsidP="00804200">
            <w:pPr>
              <w:jc w:val="center"/>
              <w:rPr>
                <w:color w:val="000000"/>
                <w:sz w:val="24"/>
                <w:szCs w:val="24"/>
              </w:rPr>
            </w:pPr>
            <w:r w:rsidRPr="0051411B">
              <w:rPr>
                <w:color w:val="000000"/>
                <w:sz w:val="24"/>
                <w:szCs w:val="24"/>
              </w:rPr>
              <w:t>3,7</w:t>
            </w:r>
          </w:p>
        </w:tc>
        <w:tc>
          <w:tcPr>
            <w:tcW w:w="553" w:type="dxa"/>
            <w:vAlign w:val="center"/>
            <w:hideMark/>
          </w:tcPr>
          <w:p w14:paraId="1512CAC0" w14:textId="77777777" w:rsidR="00FE616D" w:rsidRPr="0051411B" w:rsidRDefault="00FE616D" w:rsidP="00804200">
            <w:pPr>
              <w:jc w:val="center"/>
              <w:rPr>
                <w:color w:val="000000"/>
                <w:sz w:val="24"/>
                <w:szCs w:val="24"/>
              </w:rPr>
            </w:pPr>
            <w:r w:rsidRPr="0051411B">
              <w:rPr>
                <w:color w:val="000000"/>
                <w:sz w:val="24"/>
                <w:szCs w:val="24"/>
              </w:rPr>
              <w:t>3,7</w:t>
            </w:r>
          </w:p>
        </w:tc>
        <w:tc>
          <w:tcPr>
            <w:tcW w:w="553" w:type="dxa"/>
            <w:tcBorders>
              <w:right w:val="single" w:sz="12" w:space="0" w:color="auto"/>
            </w:tcBorders>
            <w:vAlign w:val="center"/>
            <w:hideMark/>
          </w:tcPr>
          <w:p w14:paraId="0CF8D7A2" w14:textId="77777777" w:rsidR="00FE616D" w:rsidRPr="0051411B" w:rsidRDefault="00FE616D" w:rsidP="00804200">
            <w:pPr>
              <w:jc w:val="center"/>
              <w:rPr>
                <w:color w:val="000000"/>
                <w:sz w:val="24"/>
                <w:szCs w:val="24"/>
              </w:rPr>
            </w:pPr>
            <w:r w:rsidRPr="0051411B">
              <w:rPr>
                <w:color w:val="000000"/>
                <w:sz w:val="24"/>
                <w:szCs w:val="24"/>
              </w:rPr>
              <w:t>3,7</w:t>
            </w:r>
          </w:p>
        </w:tc>
        <w:tc>
          <w:tcPr>
            <w:tcW w:w="645" w:type="dxa"/>
            <w:tcBorders>
              <w:left w:val="single" w:sz="12" w:space="0" w:color="auto"/>
            </w:tcBorders>
            <w:vAlign w:val="center"/>
          </w:tcPr>
          <w:p w14:paraId="417517F3" w14:textId="77777777" w:rsidR="00FE616D" w:rsidRPr="0051411B" w:rsidRDefault="00FE616D" w:rsidP="00804200">
            <w:pPr>
              <w:jc w:val="center"/>
              <w:rPr>
                <w:color w:val="000000"/>
                <w:sz w:val="24"/>
                <w:szCs w:val="24"/>
              </w:rPr>
            </w:pPr>
            <w:r w:rsidRPr="0051411B">
              <w:rPr>
                <w:color w:val="000000"/>
                <w:sz w:val="24"/>
                <w:szCs w:val="24"/>
              </w:rPr>
              <w:t>0,38</w:t>
            </w:r>
          </w:p>
        </w:tc>
        <w:tc>
          <w:tcPr>
            <w:tcW w:w="646" w:type="dxa"/>
            <w:vAlign w:val="center"/>
          </w:tcPr>
          <w:p w14:paraId="4424A4A9" w14:textId="77777777" w:rsidR="00FE616D" w:rsidRPr="0051411B" w:rsidRDefault="00FE616D" w:rsidP="00804200">
            <w:pPr>
              <w:jc w:val="center"/>
              <w:rPr>
                <w:color w:val="000000"/>
                <w:sz w:val="24"/>
                <w:szCs w:val="24"/>
              </w:rPr>
            </w:pPr>
            <w:r w:rsidRPr="0051411B">
              <w:rPr>
                <w:color w:val="000000"/>
                <w:sz w:val="24"/>
                <w:szCs w:val="24"/>
              </w:rPr>
              <w:t>0,38</w:t>
            </w:r>
          </w:p>
        </w:tc>
        <w:tc>
          <w:tcPr>
            <w:tcW w:w="646" w:type="dxa"/>
            <w:tcBorders>
              <w:right w:val="single" w:sz="12" w:space="0" w:color="auto"/>
            </w:tcBorders>
            <w:vAlign w:val="center"/>
          </w:tcPr>
          <w:p w14:paraId="4CCDCA00" w14:textId="77777777" w:rsidR="00FE616D" w:rsidRPr="0051411B" w:rsidRDefault="00FE616D" w:rsidP="00804200">
            <w:pPr>
              <w:jc w:val="center"/>
              <w:rPr>
                <w:color w:val="000000"/>
                <w:sz w:val="24"/>
                <w:szCs w:val="24"/>
              </w:rPr>
            </w:pPr>
            <w:r w:rsidRPr="0051411B">
              <w:rPr>
                <w:color w:val="000000"/>
                <w:sz w:val="24"/>
                <w:szCs w:val="24"/>
              </w:rPr>
              <w:t>0,38</w:t>
            </w:r>
          </w:p>
        </w:tc>
        <w:tc>
          <w:tcPr>
            <w:tcW w:w="645" w:type="dxa"/>
            <w:tcBorders>
              <w:left w:val="single" w:sz="12" w:space="0" w:color="auto"/>
            </w:tcBorders>
            <w:vAlign w:val="center"/>
          </w:tcPr>
          <w:p w14:paraId="0DCB3D57" w14:textId="77777777" w:rsidR="00FE616D" w:rsidRPr="0051411B" w:rsidRDefault="00FE616D" w:rsidP="00804200">
            <w:pPr>
              <w:jc w:val="center"/>
              <w:rPr>
                <w:color w:val="000000"/>
                <w:sz w:val="24"/>
                <w:szCs w:val="24"/>
              </w:rPr>
            </w:pPr>
            <w:r w:rsidRPr="0051411B">
              <w:rPr>
                <w:color w:val="000000"/>
                <w:sz w:val="24"/>
                <w:szCs w:val="24"/>
              </w:rPr>
              <w:t>0,04</w:t>
            </w:r>
          </w:p>
        </w:tc>
        <w:tc>
          <w:tcPr>
            <w:tcW w:w="646" w:type="dxa"/>
            <w:vAlign w:val="center"/>
          </w:tcPr>
          <w:p w14:paraId="48FCF631" w14:textId="77777777" w:rsidR="00FE616D" w:rsidRPr="0051411B" w:rsidRDefault="00FE616D" w:rsidP="00804200">
            <w:pPr>
              <w:jc w:val="center"/>
              <w:rPr>
                <w:color w:val="000000"/>
                <w:sz w:val="24"/>
                <w:szCs w:val="24"/>
              </w:rPr>
            </w:pPr>
            <w:r w:rsidRPr="0051411B">
              <w:rPr>
                <w:color w:val="000000"/>
                <w:sz w:val="24"/>
                <w:szCs w:val="24"/>
              </w:rPr>
              <w:t>0,04</w:t>
            </w:r>
          </w:p>
        </w:tc>
        <w:tc>
          <w:tcPr>
            <w:tcW w:w="646" w:type="dxa"/>
            <w:tcBorders>
              <w:right w:val="single" w:sz="12" w:space="0" w:color="auto"/>
            </w:tcBorders>
            <w:vAlign w:val="center"/>
          </w:tcPr>
          <w:p w14:paraId="2B7D897F" w14:textId="77777777" w:rsidR="00FE616D" w:rsidRPr="0051411B" w:rsidRDefault="00FE616D" w:rsidP="00804200">
            <w:pPr>
              <w:jc w:val="center"/>
              <w:rPr>
                <w:color w:val="000000"/>
                <w:sz w:val="24"/>
                <w:szCs w:val="24"/>
              </w:rPr>
            </w:pPr>
            <w:r w:rsidRPr="0051411B">
              <w:rPr>
                <w:color w:val="000000"/>
                <w:sz w:val="24"/>
                <w:szCs w:val="24"/>
              </w:rPr>
              <w:t>0,04</w:t>
            </w:r>
          </w:p>
        </w:tc>
        <w:tc>
          <w:tcPr>
            <w:tcW w:w="645" w:type="dxa"/>
            <w:tcBorders>
              <w:left w:val="single" w:sz="12" w:space="0" w:color="auto"/>
            </w:tcBorders>
            <w:vAlign w:val="center"/>
          </w:tcPr>
          <w:p w14:paraId="0A10A2DC" w14:textId="77777777" w:rsidR="00FE616D" w:rsidRPr="0051411B" w:rsidRDefault="00FE616D" w:rsidP="00804200">
            <w:pPr>
              <w:jc w:val="center"/>
              <w:rPr>
                <w:color w:val="000000"/>
                <w:sz w:val="24"/>
                <w:szCs w:val="24"/>
              </w:rPr>
            </w:pPr>
            <w:r w:rsidRPr="0051411B">
              <w:rPr>
                <w:color w:val="000000"/>
                <w:sz w:val="24"/>
                <w:szCs w:val="24"/>
              </w:rPr>
              <w:t>2,66</w:t>
            </w:r>
          </w:p>
        </w:tc>
        <w:tc>
          <w:tcPr>
            <w:tcW w:w="646" w:type="dxa"/>
            <w:vAlign w:val="center"/>
          </w:tcPr>
          <w:p w14:paraId="3B447D9B" w14:textId="77777777" w:rsidR="00FE616D" w:rsidRPr="0051411B" w:rsidRDefault="00FE616D" w:rsidP="00804200">
            <w:pPr>
              <w:jc w:val="center"/>
              <w:rPr>
                <w:color w:val="000000"/>
                <w:sz w:val="24"/>
                <w:szCs w:val="24"/>
              </w:rPr>
            </w:pPr>
            <w:r w:rsidRPr="0051411B">
              <w:rPr>
                <w:color w:val="000000"/>
                <w:sz w:val="24"/>
                <w:szCs w:val="24"/>
              </w:rPr>
              <w:t>2,66</w:t>
            </w:r>
          </w:p>
        </w:tc>
        <w:tc>
          <w:tcPr>
            <w:tcW w:w="646" w:type="dxa"/>
            <w:tcBorders>
              <w:right w:val="single" w:sz="12" w:space="0" w:color="auto"/>
            </w:tcBorders>
            <w:vAlign w:val="center"/>
          </w:tcPr>
          <w:p w14:paraId="4D93792D" w14:textId="77777777" w:rsidR="00FE616D" w:rsidRPr="0051411B" w:rsidRDefault="00FE616D" w:rsidP="00804200">
            <w:pPr>
              <w:jc w:val="center"/>
              <w:rPr>
                <w:color w:val="000000"/>
                <w:sz w:val="24"/>
                <w:szCs w:val="24"/>
              </w:rPr>
            </w:pPr>
            <w:r w:rsidRPr="0051411B">
              <w:rPr>
                <w:color w:val="000000"/>
                <w:sz w:val="24"/>
                <w:szCs w:val="24"/>
              </w:rPr>
              <w:t>2,66</w:t>
            </w:r>
          </w:p>
        </w:tc>
        <w:tc>
          <w:tcPr>
            <w:tcW w:w="709" w:type="dxa"/>
            <w:tcBorders>
              <w:left w:val="single" w:sz="12" w:space="0" w:color="auto"/>
            </w:tcBorders>
            <w:vAlign w:val="center"/>
          </w:tcPr>
          <w:p w14:paraId="2D9C9355" w14:textId="77777777" w:rsidR="00FE616D" w:rsidRPr="0051411B" w:rsidRDefault="00FE616D" w:rsidP="00804200">
            <w:pPr>
              <w:jc w:val="center"/>
              <w:rPr>
                <w:color w:val="000000"/>
                <w:sz w:val="24"/>
                <w:szCs w:val="24"/>
              </w:rPr>
            </w:pPr>
            <w:r w:rsidRPr="0051411B">
              <w:rPr>
                <w:color w:val="000000"/>
                <w:sz w:val="24"/>
                <w:szCs w:val="24"/>
              </w:rPr>
              <w:t>12,35</w:t>
            </w:r>
          </w:p>
        </w:tc>
        <w:tc>
          <w:tcPr>
            <w:tcW w:w="709" w:type="dxa"/>
            <w:vAlign w:val="center"/>
          </w:tcPr>
          <w:p w14:paraId="6ACCF181" w14:textId="77777777" w:rsidR="00FE616D" w:rsidRPr="0051411B" w:rsidRDefault="00FE616D" w:rsidP="00804200">
            <w:pPr>
              <w:jc w:val="center"/>
              <w:rPr>
                <w:color w:val="000000"/>
                <w:sz w:val="24"/>
                <w:szCs w:val="24"/>
              </w:rPr>
            </w:pPr>
            <w:r w:rsidRPr="0051411B">
              <w:rPr>
                <w:color w:val="000000"/>
                <w:sz w:val="24"/>
                <w:szCs w:val="24"/>
              </w:rPr>
              <w:t>12,35</w:t>
            </w:r>
          </w:p>
        </w:tc>
        <w:tc>
          <w:tcPr>
            <w:tcW w:w="850" w:type="dxa"/>
            <w:tcBorders>
              <w:right w:val="single" w:sz="12" w:space="0" w:color="auto"/>
            </w:tcBorders>
            <w:vAlign w:val="center"/>
          </w:tcPr>
          <w:p w14:paraId="5359C298" w14:textId="77777777" w:rsidR="00FE616D" w:rsidRPr="0051411B" w:rsidRDefault="00FE616D" w:rsidP="00804200">
            <w:pPr>
              <w:jc w:val="center"/>
              <w:rPr>
                <w:color w:val="000000"/>
                <w:sz w:val="24"/>
                <w:szCs w:val="24"/>
              </w:rPr>
            </w:pPr>
            <w:r w:rsidRPr="0051411B">
              <w:rPr>
                <w:color w:val="000000"/>
                <w:sz w:val="24"/>
                <w:szCs w:val="24"/>
              </w:rPr>
              <w:t>12,35</w:t>
            </w:r>
          </w:p>
        </w:tc>
        <w:tc>
          <w:tcPr>
            <w:tcW w:w="2518" w:type="dxa"/>
            <w:tcBorders>
              <w:left w:val="single" w:sz="12" w:space="0" w:color="auto"/>
            </w:tcBorders>
            <w:vAlign w:val="center"/>
            <w:hideMark/>
          </w:tcPr>
          <w:p w14:paraId="358B2E3E" w14:textId="77777777" w:rsidR="00FE616D" w:rsidRPr="0051411B" w:rsidRDefault="00FE616D" w:rsidP="00804200">
            <w:pPr>
              <w:spacing w:after="0" w:line="256" w:lineRule="auto"/>
              <w:ind w:right="-89"/>
              <w:jc w:val="center"/>
              <w:rPr>
                <w:sz w:val="18"/>
                <w:szCs w:val="18"/>
              </w:rPr>
            </w:pPr>
            <w:r w:rsidRPr="0051411B">
              <w:rPr>
                <w:sz w:val="18"/>
                <w:szCs w:val="18"/>
              </w:rPr>
              <w:t>Колір білий або білий з кремовим відтінком; смак солодкуватий.</w:t>
            </w:r>
          </w:p>
        </w:tc>
      </w:tr>
      <w:tr w:rsidR="00FE616D" w:rsidRPr="0051411B" w14:paraId="01875305" w14:textId="77777777" w:rsidTr="00804200">
        <w:trPr>
          <w:trHeight w:val="221"/>
          <w:jc w:val="center"/>
        </w:trPr>
        <w:tc>
          <w:tcPr>
            <w:tcW w:w="436" w:type="dxa"/>
            <w:tcBorders>
              <w:right w:val="single" w:sz="12" w:space="0" w:color="auto"/>
            </w:tcBorders>
            <w:vAlign w:val="center"/>
          </w:tcPr>
          <w:p w14:paraId="54A1C2A9" w14:textId="77777777" w:rsidR="00FE616D" w:rsidRPr="0051411B" w:rsidRDefault="00FE616D" w:rsidP="00804200">
            <w:pPr>
              <w:widowControl w:val="0"/>
              <w:spacing w:after="0" w:line="240" w:lineRule="auto"/>
              <w:ind w:right="-89"/>
              <w:jc w:val="center"/>
              <w:rPr>
                <w:b/>
                <w:sz w:val="24"/>
                <w:szCs w:val="24"/>
                <w:lang w:eastAsia="ru-RU"/>
              </w:rPr>
            </w:pPr>
          </w:p>
        </w:tc>
        <w:tc>
          <w:tcPr>
            <w:tcW w:w="2030" w:type="dxa"/>
            <w:tcBorders>
              <w:right w:val="single" w:sz="12" w:space="0" w:color="auto"/>
            </w:tcBorders>
            <w:vAlign w:val="center"/>
            <w:hideMark/>
          </w:tcPr>
          <w:p w14:paraId="5CB5AECD" w14:textId="77777777" w:rsidR="00FE616D" w:rsidRPr="0051411B" w:rsidRDefault="00FE616D" w:rsidP="00804200">
            <w:pPr>
              <w:spacing w:after="0" w:line="256" w:lineRule="auto"/>
              <w:ind w:right="-89"/>
              <w:jc w:val="center"/>
              <w:rPr>
                <w:b/>
                <w:bCs/>
                <w:sz w:val="24"/>
                <w:szCs w:val="24"/>
                <w:lang w:val="ru-RU"/>
              </w:rPr>
            </w:pPr>
            <w:r w:rsidRPr="0051411B">
              <w:rPr>
                <w:b/>
                <w:bCs/>
                <w:sz w:val="24"/>
                <w:szCs w:val="24"/>
                <w:lang w:val="ru-RU"/>
              </w:rPr>
              <w:t>ВИХІД</w:t>
            </w:r>
          </w:p>
        </w:tc>
        <w:tc>
          <w:tcPr>
            <w:tcW w:w="553" w:type="dxa"/>
            <w:tcBorders>
              <w:left w:val="single" w:sz="12" w:space="0" w:color="auto"/>
            </w:tcBorders>
            <w:vAlign w:val="center"/>
            <w:hideMark/>
          </w:tcPr>
          <w:p w14:paraId="40FFCD68" w14:textId="77777777" w:rsidR="00FE616D" w:rsidRPr="0051411B" w:rsidRDefault="00FE616D" w:rsidP="00804200">
            <w:pPr>
              <w:jc w:val="center"/>
              <w:rPr>
                <w:color w:val="000000"/>
                <w:sz w:val="24"/>
                <w:szCs w:val="24"/>
              </w:rPr>
            </w:pPr>
          </w:p>
        </w:tc>
        <w:tc>
          <w:tcPr>
            <w:tcW w:w="553" w:type="dxa"/>
            <w:vAlign w:val="center"/>
            <w:hideMark/>
          </w:tcPr>
          <w:p w14:paraId="3077EDF1" w14:textId="77777777" w:rsidR="00FE616D" w:rsidRPr="0051411B" w:rsidRDefault="00FE616D" w:rsidP="00804200">
            <w:pPr>
              <w:jc w:val="center"/>
              <w:rPr>
                <w:color w:val="000000"/>
                <w:sz w:val="24"/>
                <w:szCs w:val="24"/>
              </w:rPr>
            </w:pPr>
          </w:p>
        </w:tc>
        <w:tc>
          <w:tcPr>
            <w:tcW w:w="553" w:type="dxa"/>
            <w:tcBorders>
              <w:right w:val="single" w:sz="12" w:space="0" w:color="auto"/>
            </w:tcBorders>
            <w:vAlign w:val="center"/>
            <w:hideMark/>
          </w:tcPr>
          <w:p w14:paraId="03F00441" w14:textId="77777777" w:rsidR="00FE616D" w:rsidRPr="0051411B" w:rsidRDefault="00FE616D" w:rsidP="00804200">
            <w:pPr>
              <w:jc w:val="center"/>
              <w:rPr>
                <w:color w:val="000000"/>
                <w:sz w:val="24"/>
                <w:szCs w:val="24"/>
              </w:rPr>
            </w:pPr>
          </w:p>
        </w:tc>
        <w:tc>
          <w:tcPr>
            <w:tcW w:w="552" w:type="dxa"/>
            <w:tcBorders>
              <w:left w:val="single" w:sz="12" w:space="0" w:color="auto"/>
            </w:tcBorders>
            <w:vAlign w:val="center"/>
            <w:hideMark/>
          </w:tcPr>
          <w:p w14:paraId="29DFF2F4" w14:textId="77777777" w:rsidR="00FE616D" w:rsidRPr="0051411B" w:rsidRDefault="00FE616D" w:rsidP="00804200">
            <w:pPr>
              <w:jc w:val="center"/>
              <w:rPr>
                <w:b/>
                <w:color w:val="000000"/>
                <w:sz w:val="24"/>
                <w:szCs w:val="24"/>
              </w:rPr>
            </w:pPr>
            <w:r w:rsidRPr="0051411B">
              <w:rPr>
                <w:b/>
                <w:color w:val="000000"/>
                <w:sz w:val="24"/>
                <w:szCs w:val="24"/>
              </w:rPr>
              <w:t>50</w:t>
            </w:r>
          </w:p>
        </w:tc>
        <w:tc>
          <w:tcPr>
            <w:tcW w:w="553" w:type="dxa"/>
            <w:vAlign w:val="center"/>
            <w:hideMark/>
          </w:tcPr>
          <w:p w14:paraId="0F783D1B" w14:textId="77777777" w:rsidR="00FE616D" w:rsidRPr="0051411B" w:rsidRDefault="00FE616D" w:rsidP="00804200">
            <w:pPr>
              <w:jc w:val="center"/>
              <w:rPr>
                <w:b/>
                <w:color w:val="000000"/>
                <w:sz w:val="24"/>
                <w:szCs w:val="24"/>
              </w:rPr>
            </w:pPr>
            <w:r w:rsidRPr="0051411B">
              <w:rPr>
                <w:b/>
                <w:color w:val="000000"/>
                <w:sz w:val="24"/>
                <w:szCs w:val="24"/>
              </w:rPr>
              <w:t>50</w:t>
            </w:r>
          </w:p>
        </w:tc>
        <w:tc>
          <w:tcPr>
            <w:tcW w:w="553" w:type="dxa"/>
            <w:tcBorders>
              <w:right w:val="single" w:sz="12" w:space="0" w:color="auto"/>
            </w:tcBorders>
            <w:vAlign w:val="center"/>
            <w:hideMark/>
          </w:tcPr>
          <w:p w14:paraId="12CCECB5" w14:textId="77777777" w:rsidR="00FE616D" w:rsidRPr="0051411B" w:rsidRDefault="00FE616D" w:rsidP="00804200">
            <w:pPr>
              <w:jc w:val="center"/>
              <w:rPr>
                <w:b/>
                <w:color w:val="000000"/>
                <w:sz w:val="24"/>
                <w:szCs w:val="24"/>
              </w:rPr>
            </w:pPr>
            <w:r w:rsidRPr="0051411B">
              <w:rPr>
                <w:b/>
                <w:color w:val="000000"/>
                <w:sz w:val="24"/>
                <w:szCs w:val="24"/>
              </w:rPr>
              <w:t>50</w:t>
            </w:r>
          </w:p>
        </w:tc>
        <w:tc>
          <w:tcPr>
            <w:tcW w:w="645" w:type="dxa"/>
            <w:tcBorders>
              <w:left w:val="single" w:sz="12" w:space="0" w:color="auto"/>
            </w:tcBorders>
            <w:vAlign w:val="bottom"/>
          </w:tcPr>
          <w:p w14:paraId="5AA1A28F" w14:textId="77777777" w:rsidR="00FE616D" w:rsidRPr="0051411B" w:rsidRDefault="00FE616D" w:rsidP="00804200">
            <w:pPr>
              <w:jc w:val="center"/>
              <w:rPr>
                <w:b/>
                <w:color w:val="000000"/>
                <w:sz w:val="24"/>
                <w:szCs w:val="24"/>
              </w:rPr>
            </w:pPr>
            <w:r w:rsidRPr="0051411B">
              <w:rPr>
                <w:b/>
                <w:color w:val="000000"/>
                <w:sz w:val="24"/>
                <w:szCs w:val="24"/>
              </w:rPr>
              <w:t>4,6</w:t>
            </w:r>
          </w:p>
        </w:tc>
        <w:tc>
          <w:tcPr>
            <w:tcW w:w="646" w:type="dxa"/>
            <w:vAlign w:val="bottom"/>
          </w:tcPr>
          <w:p w14:paraId="05E63ABE" w14:textId="77777777" w:rsidR="00FE616D" w:rsidRPr="0051411B" w:rsidRDefault="00FE616D" w:rsidP="00804200">
            <w:pPr>
              <w:jc w:val="center"/>
              <w:rPr>
                <w:b/>
                <w:color w:val="000000"/>
                <w:sz w:val="24"/>
                <w:szCs w:val="24"/>
              </w:rPr>
            </w:pPr>
            <w:r w:rsidRPr="0051411B">
              <w:rPr>
                <w:b/>
                <w:color w:val="000000"/>
                <w:sz w:val="24"/>
                <w:szCs w:val="24"/>
              </w:rPr>
              <w:t>4,6</w:t>
            </w:r>
          </w:p>
        </w:tc>
        <w:tc>
          <w:tcPr>
            <w:tcW w:w="646" w:type="dxa"/>
            <w:tcBorders>
              <w:right w:val="single" w:sz="12" w:space="0" w:color="auto"/>
            </w:tcBorders>
            <w:vAlign w:val="bottom"/>
          </w:tcPr>
          <w:p w14:paraId="6C6848FD" w14:textId="77777777" w:rsidR="00FE616D" w:rsidRPr="0051411B" w:rsidRDefault="00FE616D" w:rsidP="00804200">
            <w:pPr>
              <w:jc w:val="center"/>
              <w:rPr>
                <w:b/>
                <w:color w:val="000000"/>
                <w:sz w:val="24"/>
                <w:szCs w:val="24"/>
              </w:rPr>
            </w:pPr>
            <w:r w:rsidRPr="0051411B">
              <w:rPr>
                <w:b/>
                <w:color w:val="000000"/>
                <w:sz w:val="24"/>
                <w:szCs w:val="24"/>
              </w:rPr>
              <w:t>4,6</w:t>
            </w:r>
          </w:p>
        </w:tc>
        <w:tc>
          <w:tcPr>
            <w:tcW w:w="645" w:type="dxa"/>
            <w:tcBorders>
              <w:left w:val="single" w:sz="12" w:space="0" w:color="auto"/>
            </w:tcBorders>
            <w:vAlign w:val="bottom"/>
          </w:tcPr>
          <w:p w14:paraId="77C4F410" w14:textId="77777777" w:rsidR="00FE616D" w:rsidRPr="0051411B" w:rsidRDefault="00FE616D" w:rsidP="00804200">
            <w:pPr>
              <w:jc w:val="center"/>
              <w:rPr>
                <w:b/>
                <w:color w:val="000000"/>
                <w:sz w:val="24"/>
                <w:szCs w:val="24"/>
              </w:rPr>
            </w:pPr>
            <w:r w:rsidRPr="0051411B">
              <w:rPr>
                <w:b/>
                <w:color w:val="000000"/>
                <w:sz w:val="24"/>
                <w:szCs w:val="24"/>
              </w:rPr>
              <w:t>5,1</w:t>
            </w:r>
          </w:p>
        </w:tc>
        <w:tc>
          <w:tcPr>
            <w:tcW w:w="646" w:type="dxa"/>
            <w:vAlign w:val="bottom"/>
          </w:tcPr>
          <w:p w14:paraId="59D40837" w14:textId="77777777" w:rsidR="00FE616D" w:rsidRPr="0051411B" w:rsidRDefault="00FE616D" w:rsidP="00804200">
            <w:pPr>
              <w:jc w:val="center"/>
              <w:rPr>
                <w:b/>
                <w:color w:val="000000"/>
                <w:sz w:val="24"/>
                <w:szCs w:val="24"/>
              </w:rPr>
            </w:pPr>
            <w:r w:rsidRPr="0051411B">
              <w:rPr>
                <w:b/>
                <w:color w:val="000000"/>
                <w:sz w:val="24"/>
                <w:szCs w:val="24"/>
              </w:rPr>
              <w:t>5,1</w:t>
            </w:r>
          </w:p>
        </w:tc>
        <w:tc>
          <w:tcPr>
            <w:tcW w:w="646" w:type="dxa"/>
            <w:tcBorders>
              <w:right w:val="single" w:sz="12" w:space="0" w:color="auto"/>
            </w:tcBorders>
            <w:vAlign w:val="bottom"/>
          </w:tcPr>
          <w:p w14:paraId="364C104E" w14:textId="77777777" w:rsidR="00FE616D" w:rsidRPr="0051411B" w:rsidRDefault="00FE616D" w:rsidP="00804200">
            <w:pPr>
              <w:jc w:val="center"/>
              <w:rPr>
                <w:b/>
                <w:color w:val="000000"/>
                <w:sz w:val="24"/>
                <w:szCs w:val="24"/>
              </w:rPr>
            </w:pPr>
            <w:r w:rsidRPr="0051411B">
              <w:rPr>
                <w:b/>
                <w:color w:val="000000"/>
                <w:sz w:val="24"/>
                <w:szCs w:val="24"/>
              </w:rPr>
              <w:t>5,1</w:t>
            </w:r>
          </w:p>
        </w:tc>
        <w:tc>
          <w:tcPr>
            <w:tcW w:w="645" w:type="dxa"/>
            <w:tcBorders>
              <w:left w:val="single" w:sz="12" w:space="0" w:color="auto"/>
            </w:tcBorders>
            <w:vAlign w:val="bottom"/>
          </w:tcPr>
          <w:p w14:paraId="1F1A5083" w14:textId="77777777" w:rsidR="00FE616D" w:rsidRPr="0051411B" w:rsidRDefault="00FE616D" w:rsidP="00804200">
            <w:pPr>
              <w:jc w:val="center"/>
              <w:rPr>
                <w:b/>
                <w:color w:val="000000"/>
                <w:sz w:val="24"/>
                <w:szCs w:val="24"/>
              </w:rPr>
            </w:pPr>
            <w:r w:rsidRPr="0051411B">
              <w:rPr>
                <w:b/>
                <w:color w:val="000000"/>
                <w:sz w:val="24"/>
                <w:szCs w:val="24"/>
              </w:rPr>
              <w:t>4,2</w:t>
            </w:r>
          </w:p>
        </w:tc>
        <w:tc>
          <w:tcPr>
            <w:tcW w:w="646" w:type="dxa"/>
            <w:vAlign w:val="bottom"/>
          </w:tcPr>
          <w:p w14:paraId="4F8F72B4" w14:textId="77777777" w:rsidR="00FE616D" w:rsidRPr="0051411B" w:rsidRDefault="00FE616D" w:rsidP="00804200">
            <w:pPr>
              <w:jc w:val="center"/>
              <w:rPr>
                <w:b/>
                <w:color w:val="000000"/>
                <w:sz w:val="24"/>
                <w:szCs w:val="24"/>
              </w:rPr>
            </w:pPr>
            <w:r w:rsidRPr="0051411B">
              <w:rPr>
                <w:b/>
                <w:color w:val="000000"/>
                <w:sz w:val="24"/>
                <w:szCs w:val="24"/>
              </w:rPr>
              <w:t>4,2</w:t>
            </w:r>
          </w:p>
        </w:tc>
        <w:tc>
          <w:tcPr>
            <w:tcW w:w="646" w:type="dxa"/>
            <w:tcBorders>
              <w:right w:val="single" w:sz="12" w:space="0" w:color="auto"/>
            </w:tcBorders>
            <w:vAlign w:val="bottom"/>
          </w:tcPr>
          <w:p w14:paraId="4D30374F" w14:textId="77777777" w:rsidR="00FE616D" w:rsidRPr="0051411B" w:rsidRDefault="00FE616D" w:rsidP="00804200">
            <w:pPr>
              <w:jc w:val="center"/>
              <w:rPr>
                <w:b/>
                <w:color w:val="000000"/>
                <w:sz w:val="24"/>
                <w:szCs w:val="24"/>
              </w:rPr>
            </w:pPr>
            <w:r w:rsidRPr="0051411B">
              <w:rPr>
                <w:b/>
                <w:color w:val="000000"/>
                <w:sz w:val="24"/>
                <w:szCs w:val="24"/>
              </w:rPr>
              <w:t>4,2</w:t>
            </w:r>
          </w:p>
        </w:tc>
        <w:tc>
          <w:tcPr>
            <w:tcW w:w="709" w:type="dxa"/>
            <w:tcBorders>
              <w:left w:val="single" w:sz="12" w:space="0" w:color="auto"/>
            </w:tcBorders>
            <w:vAlign w:val="bottom"/>
          </w:tcPr>
          <w:p w14:paraId="4DC6BC52" w14:textId="77777777" w:rsidR="00FE616D" w:rsidRPr="0051411B" w:rsidRDefault="00FE616D" w:rsidP="00804200">
            <w:pPr>
              <w:jc w:val="center"/>
              <w:rPr>
                <w:b/>
                <w:color w:val="000000"/>
                <w:sz w:val="24"/>
                <w:szCs w:val="24"/>
              </w:rPr>
            </w:pPr>
            <w:r w:rsidRPr="0051411B">
              <w:rPr>
                <w:b/>
                <w:color w:val="000000"/>
                <w:sz w:val="24"/>
                <w:szCs w:val="24"/>
              </w:rPr>
              <w:t>80</w:t>
            </w:r>
          </w:p>
        </w:tc>
        <w:tc>
          <w:tcPr>
            <w:tcW w:w="709" w:type="dxa"/>
            <w:vAlign w:val="bottom"/>
          </w:tcPr>
          <w:p w14:paraId="5C3381D6" w14:textId="77777777" w:rsidR="00FE616D" w:rsidRPr="0051411B" w:rsidRDefault="00FE616D" w:rsidP="00804200">
            <w:pPr>
              <w:jc w:val="center"/>
              <w:rPr>
                <w:b/>
                <w:color w:val="000000"/>
                <w:sz w:val="24"/>
                <w:szCs w:val="24"/>
              </w:rPr>
            </w:pPr>
            <w:r w:rsidRPr="0051411B">
              <w:rPr>
                <w:b/>
                <w:color w:val="000000"/>
                <w:sz w:val="24"/>
                <w:szCs w:val="24"/>
              </w:rPr>
              <w:t>80</w:t>
            </w:r>
          </w:p>
        </w:tc>
        <w:tc>
          <w:tcPr>
            <w:tcW w:w="850" w:type="dxa"/>
            <w:tcBorders>
              <w:right w:val="single" w:sz="12" w:space="0" w:color="auto"/>
            </w:tcBorders>
            <w:vAlign w:val="bottom"/>
          </w:tcPr>
          <w:p w14:paraId="3F08C5BC" w14:textId="77777777" w:rsidR="00FE616D" w:rsidRPr="0051411B" w:rsidRDefault="00FE616D" w:rsidP="00804200">
            <w:pPr>
              <w:jc w:val="center"/>
              <w:rPr>
                <w:b/>
                <w:color w:val="000000"/>
                <w:sz w:val="24"/>
                <w:szCs w:val="24"/>
              </w:rPr>
            </w:pPr>
            <w:r w:rsidRPr="0051411B">
              <w:rPr>
                <w:b/>
                <w:color w:val="000000"/>
                <w:sz w:val="24"/>
                <w:szCs w:val="24"/>
              </w:rPr>
              <w:t>80</w:t>
            </w:r>
          </w:p>
        </w:tc>
        <w:tc>
          <w:tcPr>
            <w:tcW w:w="2518" w:type="dxa"/>
            <w:tcBorders>
              <w:left w:val="single" w:sz="12" w:space="0" w:color="auto"/>
            </w:tcBorders>
            <w:vAlign w:val="center"/>
            <w:hideMark/>
          </w:tcPr>
          <w:p w14:paraId="4E9692B7" w14:textId="77777777" w:rsidR="00FE616D" w:rsidRPr="0051411B" w:rsidRDefault="00FE616D" w:rsidP="00804200">
            <w:pPr>
              <w:spacing w:after="0" w:line="256" w:lineRule="auto"/>
              <w:rPr>
                <w:rFonts w:ascii="Calibri" w:hAnsi="Calibri"/>
                <w:sz w:val="22"/>
              </w:rPr>
            </w:pPr>
          </w:p>
        </w:tc>
      </w:tr>
    </w:tbl>
    <w:p w14:paraId="3F88A6CE" w14:textId="77777777" w:rsidR="00FE616D" w:rsidRPr="0051411B" w:rsidRDefault="00FE616D" w:rsidP="00FE616D">
      <w:pPr>
        <w:widowControl w:val="0"/>
        <w:spacing w:after="0" w:line="276" w:lineRule="auto"/>
        <w:jc w:val="center"/>
        <w:rPr>
          <w:b/>
          <w:sz w:val="24"/>
          <w:szCs w:val="24"/>
          <w:lang w:eastAsia="ru-RU"/>
        </w:rPr>
      </w:pPr>
    </w:p>
    <w:p w14:paraId="78740B52"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16E32FF8" w14:textId="77777777" w:rsidR="00FE616D" w:rsidRPr="0051411B" w:rsidRDefault="00FE616D" w:rsidP="00FE616D">
      <w:pPr>
        <w:widowControl w:val="0"/>
        <w:spacing w:after="0" w:line="276" w:lineRule="auto"/>
        <w:jc w:val="center"/>
        <w:rPr>
          <w:b/>
          <w:sz w:val="10"/>
          <w:szCs w:val="16"/>
          <w:lang w:eastAsia="ru-RU"/>
        </w:rPr>
      </w:pPr>
    </w:p>
    <w:p w14:paraId="24B3F538"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Перед використанням яйця замочують у 2%-му розчині харчової соди на 30 хв, після чого миють під проточною водою.</w:t>
      </w:r>
    </w:p>
    <w:p w14:paraId="26D31AB2"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Муку пасерують в маслі вершковому до світло-жовтого кольору після чого поступово розводять киплячим молоком, додають сіль, змішують з яєчними жовтками і збитими білками. Викладають на змащений вершковим маслом лист, шаром завтовшки 2,5-3 см. Випікають в духовій шафі за температури 180-200 ºС до готовності (10-15 хв). готове суфле охолоджують до температури 70 °С та нарізають на порційні шматки у вигляді квадрата, трикутника або прямокутника.</w:t>
      </w:r>
    </w:p>
    <w:p w14:paraId="0BB3DEBB" w14:textId="77777777" w:rsidR="00FE616D" w:rsidRPr="0051411B" w:rsidRDefault="00FE616D" w:rsidP="00FE616D">
      <w:pPr>
        <w:widowControl w:val="0"/>
        <w:spacing w:after="0" w:line="240" w:lineRule="auto"/>
        <w:jc w:val="both"/>
        <w:rPr>
          <w:sz w:val="24"/>
          <w:szCs w:val="24"/>
          <w:lang w:eastAsia="ru-RU"/>
        </w:rPr>
      </w:pPr>
      <w:r w:rsidRPr="0051411B">
        <w:rPr>
          <w:sz w:val="24"/>
          <w:szCs w:val="24"/>
          <w:lang w:eastAsia="ru-RU"/>
        </w:rPr>
        <w:t>Подають на мілкій закусочній тарілці при температурі 65 ºС.</w:t>
      </w:r>
    </w:p>
    <w:p w14:paraId="0E746B07" w14:textId="77777777" w:rsidR="00FE616D" w:rsidRPr="0051411B" w:rsidRDefault="00FE616D" w:rsidP="00FE616D">
      <w:pPr>
        <w:widowControl w:val="0"/>
        <w:spacing w:after="0" w:line="240" w:lineRule="auto"/>
        <w:ind w:firstLine="567"/>
        <w:jc w:val="both"/>
        <w:rPr>
          <w:sz w:val="16"/>
          <w:szCs w:val="24"/>
          <w:lang w:eastAsia="ru-RU"/>
        </w:rPr>
      </w:pPr>
    </w:p>
    <w:p w14:paraId="233A9CC6"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1A9D185F" w14:textId="77777777" w:rsidR="00FE616D" w:rsidRPr="0051411B" w:rsidRDefault="00FE616D" w:rsidP="00FE616D">
      <w:pPr>
        <w:widowControl w:val="0"/>
        <w:spacing w:after="0" w:line="240" w:lineRule="auto"/>
        <w:ind w:firstLine="567"/>
        <w:jc w:val="center"/>
        <w:rPr>
          <w:b/>
          <w:sz w:val="16"/>
          <w:szCs w:val="16"/>
          <w:lang w:eastAsia="ru-RU"/>
        </w:rPr>
      </w:pPr>
    </w:p>
    <w:p w14:paraId="17BCB015"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lang w:eastAsia="ru-RU"/>
        </w:rPr>
        <w:t>Зовнішній вигляд</w:t>
      </w:r>
      <w:r w:rsidRPr="0051411B">
        <w:rPr>
          <w:sz w:val="24"/>
          <w:szCs w:val="24"/>
          <w:lang w:eastAsia="ru-RU"/>
        </w:rPr>
        <w:t xml:space="preserve">  – порційні шматки у вигляді квадрата, трикутника або прямокутника.</w:t>
      </w:r>
    </w:p>
    <w:p w14:paraId="3CBBD89E"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Колір</w:t>
      </w:r>
      <w:r w:rsidRPr="0051411B">
        <w:rPr>
          <w:sz w:val="24"/>
          <w:szCs w:val="24"/>
          <w:lang w:eastAsia="ru-RU"/>
        </w:rPr>
        <w:t xml:space="preserve"> – скоринки – рум’яний (золотавий), на розрізі – світло – жовтий.</w:t>
      </w:r>
    </w:p>
    <w:p w14:paraId="0D71E7B7"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в міру солоний, свіжих запечений яєць.</w:t>
      </w:r>
    </w:p>
    <w:p w14:paraId="65D30170"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Консистенція</w:t>
      </w:r>
      <w:r w:rsidRPr="0051411B">
        <w:rPr>
          <w:sz w:val="24"/>
          <w:szCs w:val="24"/>
          <w:lang w:eastAsia="ru-RU"/>
        </w:rPr>
        <w:t xml:space="preserve"> –ніжна, пишна, соковита.</w:t>
      </w:r>
    </w:p>
    <w:p w14:paraId="6AEB1B19" w14:textId="77777777" w:rsidR="00FE616D" w:rsidRPr="0051411B" w:rsidRDefault="00FE616D" w:rsidP="00FE616D">
      <w:pPr>
        <w:widowControl w:val="0"/>
        <w:tabs>
          <w:tab w:val="left" w:pos="13320"/>
        </w:tabs>
        <w:spacing w:after="0" w:line="240" w:lineRule="auto"/>
        <w:ind w:firstLine="567"/>
        <w:rPr>
          <w:b/>
          <w:sz w:val="24"/>
          <w:szCs w:val="24"/>
          <w:lang w:eastAsia="ru-RU"/>
        </w:rPr>
      </w:pPr>
      <w:r w:rsidRPr="0051411B">
        <w:rPr>
          <w:b/>
          <w:sz w:val="24"/>
          <w:szCs w:val="24"/>
          <w:lang w:eastAsia="ru-RU"/>
        </w:rPr>
        <w:tab/>
      </w:r>
    </w:p>
    <w:p w14:paraId="587B801F"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14EF10C9" w14:textId="77777777" w:rsidR="00FE616D" w:rsidRPr="0051411B" w:rsidRDefault="00FE616D" w:rsidP="00FE616D">
      <w:pPr>
        <w:widowControl w:val="0"/>
        <w:spacing w:after="0" w:line="240" w:lineRule="auto"/>
        <w:ind w:firstLine="567"/>
        <w:jc w:val="center"/>
        <w:rPr>
          <w:b/>
          <w:sz w:val="16"/>
          <w:szCs w:val="16"/>
          <w:lang w:eastAsia="ru-RU"/>
        </w:rPr>
      </w:pPr>
    </w:p>
    <w:p w14:paraId="3263BB99"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50 г ± 3 %</w:t>
      </w:r>
    </w:p>
    <w:p w14:paraId="3720A87C" w14:textId="77777777" w:rsidR="00FE616D" w:rsidRPr="0051411B" w:rsidRDefault="00FE616D" w:rsidP="00FE616D">
      <w:pPr>
        <w:widowControl w:val="0"/>
        <w:spacing w:after="0" w:line="240" w:lineRule="auto"/>
        <w:rPr>
          <w:sz w:val="24"/>
          <w:szCs w:val="24"/>
          <w:lang w:eastAsia="ru-RU"/>
        </w:rPr>
      </w:pPr>
    </w:p>
    <w:p w14:paraId="7AEC76F5" w14:textId="77777777" w:rsidR="00FE616D" w:rsidRPr="0051411B" w:rsidRDefault="00FE616D" w:rsidP="00FE616D">
      <w:pPr>
        <w:widowControl w:val="0"/>
        <w:spacing w:after="0" w:line="240" w:lineRule="auto"/>
        <w:ind w:firstLine="567"/>
        <w:rPr>
          <w:b/>
          <w:sz w:val="24"/>
          <w:szCs w:val="24"/>
          <w:lang w:eastAsia="ru-RU"/>
        </w:rPr>
      </w:pPr>
      <w:r w:rsidRPr="0051411B">
        <w:rPr>
          <w:b/>
          <w:sz w:val="24"/>
          <w:szCs w:val="24"/>
          <w:lang w:eastAsia="ru-RU"/>
        </w:rPr>
        <w:t>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5C9C9402" w14:textId="77777777" w:rsidR="00FE616D" w:rsidRPr="0051411B" w:rsidRDefault="00FE616D" w:rsidP="00FE616D">
      <w:pPr>
        <w:rPr>
          <w:sz w:val="20"/>
          <w:szCs w:val="24"/>
          <w:lang w:eastAsia="ru-RU"/>
        </w:r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7DE6E611" w14:textId="77777777" w:rsidR="00FE616D" w:rsidRPr="0051411B" w:rsidRDefault="00FE616D" w:rsidP="00FE616D">
      <w:pPr>
        <w:rPr>
          <w:sz w:val="20"/>
          <w:szCs w:val="24"/>
          <w:lang w:eastAsia="ru-RU"/>
        </w:rPr>
      </w:pPr>
    </w:p>
    <w:p w14:paraId="1E15161C" w14:textId="77777777" w:rsidR="00FE616D" w:rsidRPr="0051411B" w:rsidRDefault="00FE616D" w:rsidP="00FE616D">
      <w:pPr>
        <w:sectPr w:rsidR="00FE616D" w:rsidRPr="0051411B" w:rsidSect="00151296">
          <w:pgSz w:w="16838" w:h="11906" w:orient="landscape"/>
          <w:pgMar w:top="426" w:right="720" w:bottom="576" w:left="720" w:header="706" w:footer="706" w:gutter="0"/>
          <w:cols w:space="708"/>
          <w:docGrid w:linePitch="381"/>
        </w:sectPr>
      </w:pPr>
    </w:p>
    <w:p w14:paraId="29FDF46F" w14:textId="77777777" w:rsidR="00FE616D" w:rsidRPr="0051411B" w:rsidRDefault="00FE616D" w:rsidP="00FE616D">
      <w:pPr>
        <w:rPr>
          <w:szCs w:val="24"/>
        </w:rPr>
      </w:pPr>
    </w:p>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27"/>
        <w:gridCol w:w="5156"/>
      </w:tblGrid>
      <w:tr w:rsidR="00FE616D" w:rsidRPr="0051411B" w14:paraId="39A66D80" w14:textId="77777777" w:rsidTr="00804200">
        <w:tc>
          <w:tcPr>
            <w:tcW w:w="4815" w:type="dxa"/>
            <w:hideMark/>
          </w:tcPr>
          <w:p w14:paraId="0E970C03"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Рецептура № 254</w:t>
            </w:r>
          </w:p>
          <w:p w14:paraId="53B47FB8"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«Сборник  рецептур блюд и кулинарных изделий для предприятий общественного питания при общеобразовательных школах»</w:t>
            </w:r>
          </w:p>
          <w:p w14:paraId="4E948B43"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В.Т. Лапшина</w:t>
            </w:r>
          </w:p>
          <w:p w14:paraId="33AF65E1"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Видання 2004 р</w:t>
            </w:r>
          </w:p>
        </w:tc>
        <w:tc>
          <w:tcPr>
            <w:tcW w:w="5127" w:type="dxa"/>
          </w:tcPr>
          <w:p w14:paraId="6AE428BA" w14:textId="77777777" w:rsidR="00FE616D" w:rsidRPr="0051411B" w:rsidRDefault="00FE616D" w:rsidP="00804200">
            <w:pPr>
              <w:widowControl w:val="0"/>
              <w:spacing w:line="276" w:lineRule="auto"/>
              <w:rPr>
                <w:b/>
                <w:sz w:val="24"/>
                <w:szCs w:val="24"/>
                <w:lang w:val="ru-RU" w:eastAsia="ru-RU"/>
              </w:rPr>
            </w:pPr>
          </w:p>
        </w:tc>
        <w:tc>
          <w:tcPr>
            <w:tcW w:w="5156" w:type="dxa"/>
            <w:hideMark/>
          </w:tcPr>
          <w:p w14:paraId="4DFB460E"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 xml:space="preserve">ЗАТВЕРДЖУЮ </w:t>
            </w:r>
          </w:p>
          <w:p w14:paraId="3BBB62E0"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 xml:space="preserve">Завідувач КЗ «ДНЗ № ___  » </w:t>
            </w:r>
          </w:p>
          <w:p w14:paraId="1ECCF269"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___________  _______________</w:t>
            </w:r>
          </w:p>
          <w:p w14:paraId="377C611D"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«___» ______________ 20___  р.</w:t>
            </w:r>
          </w:p>
        </w:tc>
      </w:tr>
    </w:tbl>
    <w:p w14:paraId="40C3AAC8" w14:textId="77777777" w:rsidR="00FE616D" w:rsidRPr="0051411B" w:rsidRDefault="00FE616D" w:rsidP="00FE616D">
      <w:pPr>
        <w:widowControl w:val="0"/>
        <w:spacing w:after="0" w:line="276" w:lineRule="auto"/>
        <w:rPr>
          <w:sz w:val="24"/>
          <w:szCs w:val="24"/>
          <w:lang w:eastAsia="ru-RU"/>
        </w:rPr>
      </w:pPr>
    </w:p>
    <w:p w14:paraId="2D7B87FC"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771C9367" w14:textId="77777777" w:rsidR="00FE616D" w:rsidRPr="0051411B" w:rsidRDefault="00FE616D" w:rsidP="00FE616D">
      <w:pPr>
        <w:spacing w:after="0" w:line="240" w:lineRule="auto"/>
        <w:jc w:val="center"/>
        <w:rPr>
          <w:b/>
          <w:bCs/>
          <w:szCs w:val="28"/>
          <w:lang w:eastAsia="ru-RU"/>
        </w:rPr>
      </w:pPr>
      <w:r w:rsidRPr="0051411B">
        <w:rPr>
          <w:b/>
          <w:bCs/>
          <w:szCs w:val="28"/>
          <w:lang w:eastAsia="ru-RU"/>
        </w:rPr>
        <w:t>Гарбуз запечений з яблуками</w:t>
      </w:r>
    </w:p>
    <w:p w14:paraId="1E4FD3DA" w14:textId="77777777" w:rsidR="00FE616D" w:rsidRPr="0051411B" w:rsidRDefault="00FE616D" w:rsidP="00FE616D">
      <w:pPr>
        <w:widowControl w:val="0"/>
        <w:spacing w:after="0" w:line="276" w:lineRule="auto"/>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6"/>
        <w:gridCol w:w="2030"/>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2"/>
      </w:tblGrid>
      <w:tr w:rsidR="00FE616D" w:rsidRPr="0051411B" w14:paraId="5B1C8F90" w14:textId="77777777" w:rsidTr="00804200">
        <w:trPr>
          <w:trHeight w:val="254"/>
          <w:jc w:val="center"/>
        </w:trPr>
        <w:tc>
          <w:tcPr>
            <w:tcW w:w="435" w:type="dxa"/>
            <w:vMerge w:val="restart"/>
            <w:tcBorders>
              <w:right w:val="single" w:sz="12" w:space="0" w:color="auto"/>
            </w:tcBorders>
            <w:textDirection w:val="btLr"/>
            <w:vAlign w:val="center"/>
            <w:hideMark/>
          </w:tcPr>
          <w:p w14:paraId="777F085E" w14:textId="77777777" w:rsidR="00FE616D" w:rsidRPr="0051411B" w:rsidRDefault="00FE616D" w:rsidP="00804200">
            <w:pPr>
              <w:widowControl w:val="0"/>
              <w:spacing w:after="0" w:line="240" w:lineRule="auto"/>
              <w:ind w:left="113" w:right="113"/>
              <w:jc w:val="center"/>
              <w:rPr>
                <w:b/>
                <w:sz w:val="22"/>
                <w:szCs w:val="24"/>
                <w:lang w:val="ru-RU" w:eastAsia="ru-RU"/>
              </w:rPr>
            </w:pPr>
            <w:r w:rsidRPr="0051411B">
              <w:rPr>
                <w:b/>
                <w:sz w:val="22"/>
                <w:szCs w:val="24"/>
                <w:lang w:val="ru-RU" w:eastAsia="ru-RU"/>
              </w:rPr>
              <w:t>Алергени</w:t>
            </w:r>
          </w:p>
        </w:tc>
        <w:tc>
          <w:tcPr>
            <w:tcW w:w="2029" w:type="dxa"/>
            <w:vMerge w:val="restart"/>
            <w:tcBorders>
              <w:right w:val="single" w:sz="12" w:space="0" w:color="auto"/>
            </w:tcBorders>
            <w:vAlign w:val="center"/>
            <w:hideMark/>
          </w:tcPr>
          <w:p w14:paraId="5F70E480"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hideMark/>
          </w:tcPr>
          <w:p w14:paraId="08FAE123"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hideMark/>
          </w:tcPr>
          <w:p w14:paraId="1B9BBF01"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Хімічний склад продуктів (г)</w:t>
            </w:r>
          </w:p>
        </w:tc>
        <w:tc>
          <w:tcPr>
            <w:tcW w:w="1985" w:type="dxa"/>
            <w:gridSpan w:val="3"/>
            <w:vMerge w:val="restart"/>
            <w:tcBorders>
              <w:left w:val="single" w:sz="12" w:space="0" w:color="auto"/>
              <w:right w:val="single" w:sz="12" w:space="0" w:color="auto"/>
            </w:tcBorders>
            <w:vAlign w:val="center"/>
            <w:hideMark/>
          </w:tcPr>
          <w:p w14:paraId="40FB412F"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Енергетична цінність</w:t>
            </w:r>
          </w:p>
          <w:p w14:paraId="02008E48"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(ккал)</w:t>
            </w:r>
          </w:p>
        </w:tc>
        <w:tc>
          <w:tcPr>
            <w:tcW w:w="2801" w:type="dxa"/>
            <w:vMerge w:val="restart"/>
            <w:tcBorders>
              <w:left w:val="single" w:sz="12" w:space="0" w:color="auto"/>
            </w:tcBorders>
            <w:vAlign w:val="center"/>
            <w:hideMark/>
          </w:tcPr>
          <w:p w14:paraId="6A5F0A57" w14:textId="77777777" w:rsidR="00FE616D" w:rsidRPr="0051411B" w:rsidRDefault="00FE616D" w:rsidP="00804200">
            <w:pPr>
              <w:widowControl w:val="0"/>
              <w:spacing w:after="0" w:line="240" w:lineRule="auto"/>
              <w:jc w:val="center"/>
              <w:rPr>
                <w:b/>
                <w:sz w:val="20"/>
                <w:szCs w:val="24"/>
                <w:lang w:val="ru-RU" w:eastAsia="ru-RU"/>
              </w:rPr>
            </w:pPr>
            <w:r w:rsidRPr="0051411B">
              <w:rPr>
                <w:b/>
                <w:sz w:val="22"/>
                <w:szCs w:val="24"/>
                <w:lang w:val="ru-RU" w:eastAsia="ru-RU"/>
              </w:rPr>
              <w:t>Технологічні вимоги до якості продуктів та сировини</w:t>
            </w:r>
          </w:p>
        </w:tc>
      </w:tr>
      <w:tr w:rsidR="00FE616D" w:rsidRPr="0051411B" w14:paraId="7F6B0F4B" w14:textId="77777777" w:rsidTr="00804200">
        <w:trPr>
          <w:trHeight w:val="127"/>
          <w:jc w:val="center"/>
        </w:trPr>
        <w:tc>
          <w:tcPr>
            <w:tcW w:w="300" w:type="dxa"/>
            <w:vMerge/>
            <w:tcBorders>
              <w:right w:val="single" w:sz="12" w:space="0" w:color="auto"/>
            </w:tcBorders>
            <w:vAlign w:val="center"/>
            <w:hideMark/>
          </w:tcPr>
          <w:p w14:paraId="71BC5DA1" w14:textId="77777777" w:rsidR="00FE616D" w:rsidRPr="0051411B" w:rsidRDefault="00FE616D" w:rsidP="00804200">
            <w:pPr>
              <w:spacing w:after="0" w:line="276" w:lineRule="auto"/>
              <w:rPr>
                <w:b/>
                <w:sz w:val="22"/>
                <w:szCs w:val="24"/>
                <w:lang w:val="ru-RU" w:eastAsia="ru-RU"/>
              </w:rPr>
            </w:pPr>
          </w:p>
        </w:tc>
        <w:tc>
          <w:tcPr>
            <w:tcW w:w="300" w:type="dxa"/>
            <w:vMerge/>
            <w:tcBorders>
              <w:right w:val="single" w:sz="12" w:space="0" w:color="auto"/>
            </w:tcBorders>
            <w:vAlign w:val="center"/>
            <w:hideMark/>
          </w:tcPr>
          <w:p w14:paraId="6260CCEB" w14:textId="77777777" w:rsidR="00FE616D" w:rsidRPr="0051411B" w:rsidRDefault="00FE616D" w:rsidP="00804200">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hideMark/>
          </w:tcPr>
          <w:p w14:paraId="36A22EB6"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Маса брутто</w:t>
            </w:r>
          </w:p>
        </w:tc>
        <w:tc>
          <w:tcPr>
            <w:tcW w:w="1802" w:type="dxa"/>
            <w:gridSpan w:val="3"/>
            <w:tcBorders>
              <w:left w:val="single" w:sz="12" w:space="0" w:color="auto"/>
              <w:right w:val="single" w:sz="12" w:space="0" w:color="auto"/>
            </w:tcBorders>
            <w:vAlign w:val="center"/>
            <w:hideMark/>
          </w:tcPr>
          <w:p w14:paraId="06E6BFB5"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Маса нетто</w:t>
            </w:r>
          </w:p>
        </w:tc>
        <w:tc>
          <w:tcPr>
            <w:tcW w:w="1787" w:type="dxa"/>
            <w:gridSpan w:val="3"/>
            <w:tcBorders>
              <w:left w:val="single" w:sz="12" w:space="0" w:color="auto"/>
              <w:right w:val="single" w:sz="12" w:space="0" w:color="auto"/>
            </w:tcBorders>
            <w:vAlign w:val="center"/>
            <w:hideMark/>
          </w:tcPr>
          <w:p w14:paraId="5D553016"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Білки</w:t>
            </w:r>
          </w:p>
        </w:tc>
        <w:tc>
          <w:tcPr>
            <w:tcW w:w="1787" w:type="dxa"/>
            <w:gridSpan w:val="3"/>
            <w:tcBorders>
              <w:left w:val="single" w:sz="12" w:space="0" w:color="auto"/>
              <w:right w:val="single" w:sz="12" w:space="0" w:color="auto"/>
            </w:tcBorders>
            <w:vAlign w:val="center"/>
            <w:hideMark/>
          </w:tcPr>
          <w:p w14:paraId="282291B6"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Жири</w:t>
            </w:r>
          </w:p>
        </w:tc>
        <w:tc>
          <w:tcPr>
            <w:tcW w:w="1951" w:type="dxa"/>
            <w:gridSpan w:val="3"/>
            <w:tcBorders>
              <w:left w:val="single" w:sz="12" w:space="0" w:color="auto"/>
              <w:right w:val="single" w:sz="12" w:space="0" w:color="auto"/>
            </w:tcBorders>
            <w:vAlign w:val="center"/>
            <w:hideMark/>
          </w:tcPr>
          <w:p w14:paraId="513CC52A"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Вуглеводи</w:t>
            </w:r>
          </w:p>
        </w:tc>
        <w:tc>
          <w:tcPr>
            <w:tcW w:w="3609" w:type="dxa"/>
            <w:gridSpan w:val="3"/>
            <w:vMerge/>
            <w:tcBorders>
              <w:left w:val="single" w:sz="12" w:space="0" w:color="auto"/>
              <w:right w:val="single" w:sz="12" w:space="0" w:color="auto"/>
            </w:tcBorders>
            <w:vAlign w:val="center"/>
            <w:hideMark/>
          </w:tcPr>
          <w:p w14:paraId="2364B221" w14:textId="77777777" w:rsidR="00FE616D" w:rsidRPr="0051411B" w:rsidRDefault="00FE616D" w:rsidP="00804200">
            <w:pPr>
              <w:spacing w:after="0" w:line="276" w:lineRule="auto"/>
              <w:rPr>
                <w:b/>
                <w:sz w:val="22"/>
                <w:szCs w:val="24"/>
                <w:lang w:val="ru-RU" w:eastAsia="ru-RU"/>
              </w:rPr>
            </w:pPr>
          </w:p>
        </w:tc>
        <w:tc>
          <w:tcPr>
            <w:tcW w:w="2801" w:type="dxa"/>
            <w:vMerge/>
            <w:tcBorders>
              <w:left w:val="single" w:sz="12" w:space="0" w:color="auto"/>
            </w:tcBorders>
            <w:vAlign w:val="center"/>
            <w:hideMark/>
          </w:tcPr>
          <w:p w14:paraId="6912559B" w14:textId="77777777" w:rsidR="00FE616D" w:rsidRPr="0051411B" w:rsidRDefault="00FE616D" w:rsidP="00804200">
            <w:pPr>
              <w:spacing w:after="0" w:line="276" w:lineRule="auto"/>
              <w:rPr>
                <w:b/>
                <w:sz w:val="20"/>
                <w:szCs w:val="24"/>
                <w:lang w:val="ru-RU" w:eastAsia="ru-RU"/>
              </w:rPr>
            </w:pPr>
          </w:p>
        </w:tc>
      </w:tr>
      <w:tr w:rsidR="00FE616D" w:rsidRPr="0051411B" w14:paraId="5BF257BC" w14:textId="77777777" w:rsidTr="00804200">
        <w:trPr>
          <w:trHeight w:val="290"/>
          <w:jc w:val="center"/>
        </w:trPr>
        <w:tc>
          <w:tcPr>
            <w:tcW w:w="300" w:type="dxa"/>
            <w:vMerge/>
            <w:tcBorders>
              <w:right w:val="single" w:sz="12" w:space="0" w:color="auto"/>
            </w:tcBorders>
            <w:vAlign w:val="center"/>
            <w:hideMark/>
          </w:tcPr>
          <w:p w14:paraId="4936B757" w14:textId="77777777" w:rsidR="00FE616D" w:rsidRPr="0051411B" w:rsidRDefault="00FE616D" w:rsidP="00804200">
            <w:pPr>
              <w:spacing w:after="0" w:line="276" w:lineRule="auto"/>
              <w:rPr>
                <w:b/>
                <w:sz w:val="22"/>
                <w:szCs w:val="24"/>
                <w:lang w:val="ru-RU" w:eastAsia="ru-RU"/>
              </w:rPr>
            </w:pPr>
          </w:p>
        </w:tc>
        <w:tc>
          <w:tcPr>
            <w:tcW w:w="300" w:type="dxa"/>
            <w:vMerge/>
            <w:tcBorders>
              <w:right w:val="single" w:sz="12" w:space="0" w:color="auto"/>
            </w:tcBorders>
            <w:vAlign w:val="center"/>
            <w:hideMark/>
          </w:tcPr>
          <w:p w14:paraId="532471A0" w14:textId="77777777" w:rsidR="00FE616D" w:rsidRPr="0051411B" w:rsidRDefault="00FE616D" w:rsidP="00804200">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hideMark/>
          </w:tcPr>
          <w:p w14:paraId="3827EBFB"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Вікові групи (роки)</w:t>
            </w:r>
          </w:p>
        </w:tc>
        <w:tc>
          <w:tcPr>
            <w:tcW w:w="2801" w:type="dxa"/>
            <w:vMerge/>
            <w:tcBorders>
              <w:left w:val="single" w:sz="12" w:space="0" w:color="auto"/>
            </w:tcBorders>
            <w:vAlign w:val="center"/>
            <w:hideMark/>
          </w:tcPr>
          <w:p w14:paraId="6E94C264" w14:textId="77777777" w:rsidR="00FE616D" w:rsidRPr="0051411B" w:rsidRDefault="00FE616D" w:rsidP="00804200">
            <w:pPr>
              <w:spacing w:after="0" w:line="276" w:lineRule="auto"/>
              <w:rPr>
                <w:b/>
                <w:sz w:val="20"/>
                <w:szCs w:val="24"/>
                <w:lang w:val="ru-RU" w:eastAsia="ru-RU"/>
              </w:rPr>
            </w:pPr>
          </w:p>
        </w:tc>
      </w:tr>
      <w:tr w:rsidR="00FE616D" w:rsidRPr="0051411B" w14:paraId="221183F7" w14:textId="77777777" w:rsidTr="00804200">
        <w:trPr>
          <w:trHeight w:val="126"/>
          <w:jc w:val="center"/>
        </w:trPr>
        <w:tc>
          <w:tcPr>
            <w:tcW w:w="300" w:type="dxa"/>
            <w:vMerge/>
            <w:tcBorders>
              <w:right w:val="single" w:sz="12" w:space="0" w:color="auto"/>
            </w:tcBorders>
            <w:vAlign w:val="center"/>
            <w:hideMark/>
          </w:tcPr>
          <w:p w14:paraId="7B1CA63A" w14:textId="77777777" w:rsidR="00FE616D" w:rsidRPr="0051411B" w:rsidRDefault="00FE616D" w:rsidP="00804200">
            <w:pPr>
              <w:spacing w:after="0" w:line="276" w:lineRule="auto"/>
              <w:rPr>
                <w:b/>
                <w:sz w:val="22"/>
                <w:szCs w:val="24"/>
                <w:lang w:val="ru-RU" w:eastAsia="ru-RU"/>
              </w:rPr>
            </w:pPr>
          </w:p>
        </w:tc>
        <w:tc>
          <w:tcPr>
            <w:tcW w:w="300" w:type="dxa"/>
            <w:vMerge/>
            <w:tcBorders>
              <w:right w:val="single" w:sz="12" w:space="0" w:color="auto"/>
            </w:tcBorders>
            <w:vAlign w:val="center"/>
            <w:hideMark/>
          </w:tcPr>
          <w:p w14:paraId="15220498" w14:textId="77777777" w:rsidR="00FE616D" w:rsidRPr="0051411B" w:rsidRDefault="00FE616D" w:rsidP="00804200">
            <w:pPr>
              <w:spacing w:after="0" w:line="276" w:lineRule="auto"/>
              <w:rPr>
                <w:b/>
                <w:sz w:val="22"/>
                <w:szCs w:val="24"/>
                <w:lang w:val="ru-RU" w:eastAsia="ru-RU"/>
              </w:rPr>
            </w:pPr>
          </w:p>
        </w:tc>
        <w:tc>
          <w:tcPr>
            <w:tcW w:w="600" w:type="dxa"/>
            <w:tcBorders>
              <w:left w:val="single" w:sz="12" w:space="0" w:color="auto"/>
            </w:tcBorders>
            <w:vAlign w:val="center"/>
            <w:hideMark/>
          </w:tcPr>
          <w:p w14:paraId="55170911"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600" w:type="dxa"/>
            <w:vAlign w:val="center"/>
            <w:hideMark/>
          </w:tcPr>
          <w:p w14:paraId="6FC3C6D0"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600" w:type="dxa"/>
            <w:tcBorders>
              <w:right w:val="single" w:sz="12" w:space="0" w:color="auto"/>
            </w:tcBorders>
            <w:vAlign w:val="center"/>
            <w:hideMark/>
          </w:tcPr>
          <w:p w14:paraId="44AEFA25"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4-6 (7)</w:t>
            </w:r>
          </w:p>
        </w:tc>
        <w:tc>
          <w:tcPr>
            <w:tcW w:w="600" w:type="dxa"/>
            <w:tcBorders>
              <w:left w:val="single" w:sz="12" w:space="0" w:color="auto"/>
            </w:tcBorders>
            <w:vAlign w:val="center"/>
            <w:hideMark/>
          </w:tcPr>
          <w:p w14:paraId="07BF3C87"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600" w:type="dxa"/>
            <w:vAlign w:val="center"/>
            <w:hideMark/>
          </w:tcPr>
          <w:p w14:paraId="4E81CDC6"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602" w:type="dxa"/>
            <w:tcBorders>
              <w:right w:val="single" w:sz="12" w:space="0" w:color="auto"/>
            </w:tcBorders>
            <w:vAlign w:val="center"/>
            <w:hideMark/>
          </w:tcPr>
          <w:p w14:paraId="64C010C0"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4-6 (7)</w:t>
            </w:r>
          </w:p>
        </w:tc>
        <w:tc>
          <w:tcPr>
            <w:tcW w:w="595" w:type="dxa"/>
            <w:tcBorders>
              <w:left w:val="single" w:sz="12" w:space="0" w:color="auto"/>
            </w:tcBorders>
            <w:vAlign w:val="center"/>
            <w:hideMark/>
          </w:tcPr>
          <w:p w14:paraId="374F7E33"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596" w:type="dxa"/>
            <w:vAlign w:val="center"/>
            <w:hideMark/>
          </w:tcPr>
          <w:p w14:paraId="7FA94C4E"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596" w:type="dxa"/>
            <w:tcBorders>
              <w:right w:val="single" w:sz="12" w:space="0" w:color="auto"/>
            </w:tcBorders>
            <w:vAlign w:val="center"/>
            <w:hideMark/>
          </w:tcPr>
          <w:p w14:paraId="1CE14E1D"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4-6 (7)</w:t>
            </w:r>
          </w:p>
        </w:tc>
        <w:tc>
          <w:tcPr>
            <w:tcW w:w="596" w:type="dxa"/>
            <w:tcBorders>
              <w:left w:val="single" w:sz="12" w:space="0" w:color="auto"/>
            </w:tcBorders>
            <w:vAlign w:val="center"/>
            <w:hideMark/>
          </w:tcPr>
          <w:p w14:paraId="0A7E7918"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595" w:type="dxa"/>
            <w:vAlign w:val="center"/>
            <w:hideMark/>
          </w:tcPr>
          <w:p w14:paraId="30F836EE"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596" w:type="dxa"/>
            <w:tcBorders>
              <w:right w:val="single" w:sz="12" w:space="0" w:color="auto"/>
            </w:tcBorders>
            <w:vAlign w:val="center"/>
            <w:hideMark/>
          </w:tcPr>
          <w:p w14:paraId="3D601E8E"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4-6 (7)</w:t>
            </w:r>
          </w:p>
        </w:tc>
        <w:tc>
          <w:tcPr>
            <w:tcW w:w="650" w:type="dxa"/>
            <w:tcBorders>
              <w:left w:val="single" w:sz="12" w:space="0" w:color="auto"/>
            </w:tcBorders>
            <w:vAlign w:val="center"/>
            <w:hideMark/>
          </w:tcPr>
          <w:p w14:paraId="2B80FC1D"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650" w:type="dxa"/>
            <w:vAlign w:val="center"/>
            <w:hideMark/>
          </w:tcPr>
          <w:p w14:paraId="0E54A5CD"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651" w:type="dxa"/>
            <w:tcBorders>
              <w:right w:val="single" w:sz="12" w:space="0" w:color="auto"/>
            </w:tcBorders>
            <w:vAlign w:val="center"/>
            <w:hideMark/>
          </w:tcPr>
          <w:p w14:paraId="606964F7"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4-6 (7)</w:t>
            </w:r>
          </w:p>
        </w:tc>
        <w:tc>
          <w:tcPr>
            <w:tcW w:w="661" w:type="dxa"/>
            <w:tcBorders>
              <w:left w:val="single" w:sz="12" w:space="0" w:color="auto"/>
            </w:tcBorders>
            <w:vAlign w:val="center"/>
            <w:hideMark/>
          </w:tcPr>
          <w:p w14:paraId="46533A1C"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662" w:type="dxa"/>
            <w:vAlign w:val="center"/>
            <w:hideMark/>
          </w:tcPr>
          <w:p w14:paraId="01E930F9"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662" w:type="dxa"/>
            <w:tcBorders>
              <w:right w:val="single" w:sz="12" w:space="0" w:color="auto"/>
            </w:tcBorders>
            <w:vAlign w:val="center"/>
            <w:hideMark/>
          </w:tcPr>
          <w:p w14:paraId="6A086A0A"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4-6 (7)</w:t>
            </w:r>
          </w:p>
        </w:tc>
        <w:tc>
          <w:tcPr>
            <w:tcW w:w="2801" w:type="dxa"/>
            <w:vMerge/>
            <w:tcBorders>
              <w:left w:val="single" w:sz="12" w:space="0" w:color="auto"/>
            </w:tcBorders>
            <w:vAlign w:val="center"/>
            <w:hideMark/>
          </w:tcPr>
          <w:p w14:paraId="5FD8FA91" w14:textId="77777777" w:rsidR="00FE616D" w:rsidRPr="0051411B" w:rsidRDefault="00FE616D" w:rsidP="00804200">
            <w:pPr>
              <w:spacing w:after="0" w:line="276" w:lineRule="auto"/>
              <w:rPr>
                <w:b/>
                <w:sz w:val="20"/>
                <w:szCs w:val="24"/>
                <w:lang w:val="ru-RU" w:eastAsia="ru-RU"/>
              </w:rPr>
            </w:pPr>
          </w:p>
        </w:tc>
      </w:tr>
      <w:tr w:rsidR="00FE616D" w:rsidRPr="0051411B" w14:paraId="3D6AD69D" w14:textId="77777777" w:rsidTr="00804200">
        <w:trPr>
          <w:trHeight w:val="221"/>
          <w:jc w:val="center"/>
        </w:trPr>
        <w:tc>
          <w:tcPr>
            <w:tcW w:w="435" w:type="dxa"/>
            <w:tcBorders>
              <w:right w:val="single" w:sz="12" w:space="0" w:color="auto"/>
            </w:tcBorders>
            <w:vAlign w:val="center"/>
          </w:tcPr>
          <w:p w14:paraId="150054CE" w14:textId="77777777" w:rsidR="00FE616D" w:rsidRPr="0051411B" w:rsidRDefault="00FE616D" w:rsidP="0080420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hideMark/>
          </w:tcPr>
          <w:p w14:paraId="48C20D8B" w14:textId="77777777" w:rsidR="00FE616D" w:rsidRPr="0051411B" w:rsidRDefault="00FE616D" w:rsidP="00804200">
            <w:pPr>
              <w:spacing w:after="0"/>
              <w:jc w:val="center"/>
              <w:rPr>
                <w:sz w:val="24"/>
                <w:szCs w:val="24"/>
                <w:lang w:val="ru-RU"/>
              </w:rPr>
            </w:pPr>
            <w:r w:rsidRPr="0051411B">
              <w:rPr>
                <w:sz w:val="24"/>
                <w:szCs w:val="24"/>
                <w:lang w:val="ru-RU"/>
              </w:rPr>
              <w:t xml:space="preserve">Гарбуз  </w:t>
            </w:r>
          </w:p>
        </w:tc>
        <w:tc>
          <w:tcPr>
            <w:tcW w:w="600" w:type="dxa"/>
            <w:tcBorders>
              <w:left w:val="single" w:sz="12" w:space="0" w:color="auto"/>
            </w:tcBorders>
            <w:vAlign w:val="center"/>
            <w:hideMark/>
          </w:tcPr>
          <w:p w14:paraId="578E7BDD" w14:textId="77777777" w:rsidR="00FE616D" w:rsidRPr="0051411B" w:rsidRDefault="00FE616D" w:rsidP="00804200">
            <w:pPr>
              <w:spacing w:after="0"/>
              <w:ind w:right="-130"/>
              <w:jc w:val="center"/>
              <w:rPr>
                <w:sz w:val="24"/>
                <w:szCs w:val="24"/>
                <w:lang w:val="ru-RU"/>
              </w:rPr>
            </w:pPr>
            <w:r w:rsidRPr="0051411B">
              <w:rPr>
                <w:sz w:val="24"/>
                <w:szCs w:val="24"/>
                <w:lang w:val="ru-RU"/>
              </w:rPr>
              <w:t>48,5</w:t>
            </w:r>
          </w:p>
        </w:tc>
        <w:tc>
          <w:tcPr>
            <w:tcW w:w="600" w:type="dxa"/>
            <w:vAlign w:val="center"/>
            <w:hideMark/>
          </w:tcPr>
          <w:p w14:paraId="1032BC7B" w14:textId="77777777" w:rsidR="00FE616D" w:rsidRPr="0051411B" w:rsidRDefault="00FE616D" w:rsidP="00804200">
            <w:pPr>
              <w:spacing w:after="0"/>
              <w:ind w:right="-130"/>
              <w:jc w:val="center"/>
              <w:rPr>
                <w:sz w:val="24"/>
                <w:szCs w:val="24"/>
                <w:lang w:val="ru-RU"/>
              </w:rPr>
            </w:pPr>
            <w:r w:rsidRPr="0051411B">
              <w:rPr>
                <w:sz w:val="24"/>
                <w:szCs w:val="24"/>
                <w:lang w:val="ru-RU"/>
              </w:rPr>
              <w:t>48,5</w:t>
            </w:r>
          </w:p>
        </w:tc>
        <w:tc>
          <w:tcPr>
            <w:tcW w:w="600" w:type="dxa"/>
            <w:tcBorders>
              <w:right w:val="single" w:sz="12" w:space="0" w:color="auto"/>
            </w:tcBorders>
            <w:vAlign w:val="center"/>
            <w:hideMark/>
          </w:tcPr>
          <w:p w14:paraId="05758371" w14:textId="77777777" w:rsidR="00FE616D" w:rsidRPr="0051411B" w:rsidRDefault="00FE616D" w:rsidP="00804200">
            <w:pPr>
              <w:spacing w:after="0"/>
              <w:ind w:right="-130"/>
              <w:jc w:val="center"/>
              <w:rPr>
                <w:sz w:val="24"/>
                <w:szCs w:val="24"/>
                <w:lang w:val="ru-RU"/>
              </w:rPr>
            </w:pPr>
            <w:r w:rsidRPr="0051411B">
              <w:rPr>
                <w:sz w:val="24"/>
                <w:szCs w:val="24"/>
                <w:lang w:val="ru-RU"/>
              </w:rPr>
              <w:t>68</w:t>
            </w:r>
          </w:p>
        </w:tc>
        <w:tc>
          <w:tcPr>
            <w:tcW w:w="600" w:type="dxa"/>
            <w:tcBorders>
              <w:left w:val="single" w:sz="12" w:space="0" w:color="auto"/>
            </w:tcBorders>
            <w:vAlign w:val="center"/>
            <w:hideMark/>
          </w:tcPr>
          <w:p w14:paraId="084047D7" w14:textId="77777777" w:rsidR="00FE616D" w:rsidRPr="0051411B" w:rsidRDefault="00FE616D" w:rsidP="00804200">
            <w:pPr>
              <w:spacing w:after="0"/>
              <w:ind w:right="-130"/>
              <w:jc w:val="center"/>
              <w:rPr>
                <w:sz w:val="24"/>
                <w:szCs w:val="24"/>
                <w:lang w:val="ru-RU"/>
              </w:rPr>
            </w:pPr>
            <w:r w:rsidRPr="0051411B">
              <w:rPr>
                <w:sz w:val="24"/>
                <w:szCs w:val="24"/>
                <w:lang w:val="ru-RU"/>
              </w:rPr>
              <w:t>34</w:t>
            </w:r>
          </w:p>
        </w:tc>
        <w:tc>
          <w:tcPr>
            <w:tcW w:w="600" w:type="dxa"/>
            <w:vAlign w:val="center"/>
            <w:hideMark/>
          </w:tcPr>
          <w:p w14:paraId="2510C904" w14:textId="77777777" w:rsidR="00FE616D" w:rsidRPr="0051411B" w:rsidRDefault="00FE616D" w:rsidP="00804200">
            <w:pPr>
              <w:spacing w:after="0"/>
              <w:ind w:right="-130"/>
              <w:jc w:val="center"/>
              <w:rPr>
                <w:sz w:val="24"/>
                <w:szCs w:val="24"/>
                <w:lang w:val="ru-RU"/>
              </w:rPr>
            </w:pPr>
            <w:r w:rsidRPr="0051411B">
              <w:rPr>
                <w:sz w:val="24"/>
                <w:szCs w:val="24"/>
                <w:lang w:val="ru-RU"/>
              </w:rPr>
              <w:t>34</w:t>
            </w:r>
          </w:p>
        </w:tc>
        <w:tc>
          <w:tcPr>
            <w:tcW w:w="602" w:type="dxa"/>
            <w:tcBorders>
              <w:right w:val="single" w:sz="12" w:space="0" w:color="auto"/>
            </w:tcBorders>
            <w:vAlign w:val="center"/>
            <w:hideMark/>
          </w:tcPr>
          <w:p w14:paraId="0FFC63FD" w14:textId="77777777" w:rsidR="00FE616D" w:rsidRPr="0051411B" w:rsidRDefault="00FE616D" w:rsidP="00804200">
            <w:pPr>
              <w:spacing w:after="0"/>
              <w:ind w:right="-130"/>
              <w:jc w:val="center"/>
              <w:rPr>
                <w:sz w:val="24"/>
                <w:szCs w:val="24"/>
                <w:lang w:val="ru-RU"/>
              </w:rPr>
            </w:pPr>
            <w:r w:rsidRPr="0051411B">
              <w:rPr>
                <w:sz w:val="24"/>
                <w:szCs w:val="24"/>
                <w:lang w:val="ru-RU"/>
              </w:rPr>
              <w:t>47,5</w:t>
            </w:r>
          </w:p>
        </w:tc>
        <w:tc>
          <w:tcPr>
            <w:tcW w:w="595" w:type="dxa"/>
            <w:tcBorders>
              <w:left w:val="single" w:sz="12" w:space="0" w:color="auto"/>
            </w:tcBorders>
            <w:vAlign w:val="center"/>
            <w:hideMark/>
          </w:tcPr>
          <w:p w14:paraId="6094A9F7" w14:textId="77777777" w:rsidR="00FE616D" w:rsidRPr="0051411B" w:rsidRDefault="00FE616D" w:rsidP="00804200">
            <w:pPr>
              <w:spacing w:after="0"/>
              <w:ind w:right="-130"/>
              <w:jc w:val="center"/>
              <w:rPr>
                <w:sz w:val="24"/>
                <w:szCs w:val="24"/>
                <w:lang w:val="ru-RU"/>
              </w:rPr>
            </w:pPr>
            <w:r w:rsidRPr="0051411B">
              <w:rPr>
                <w:sz w:val="24"/>
                <w:szCs w:val="24"/>
                <w:lang w:val="ru-RU"/>
              </w:rPr>
              <w:t>0,34</w:t>
            </w:r>
          </w:p>
        </w:tc>
        <w:tc>
          <w:tcPr>
            <w:tcW w:w="596" w:type="dxa"/>
            <w:vAlign w:val="center"/>
            <w:hideMark/>
          </w:tcPr>
          <w:p w14:paraId="42494664" w14:textId="77777777" w:rsidR="00FE616D" w:rsidRPr="0051411B" w:rsidRDefault="00FE616D" w:rsidP="00804200">
            <w:pPr>
              <w:spacing w:after="0"/>
              <w:ind w:right="-130"/>
              <w:jc w:val="center"/>
              <w:rPr>
                <w:sz w:val="24"/>
                <w:szCs w:val="24"/>
                <w:lang w:val="ru-RU"/>
              </w:rPr>
            </w:pPr>
            <w:r w:rsidRPr="0051411B">
              <w:rPr>
                <w:sz w:val="24"/>
                <w:szCs w:val="24"/>
                <w:lang w:val="ru-RU"/>
              </w:rPr>
              <w:t>0,34</w:t>
            </w:r>
          </w:p>
        </w:tc>
        <w:tc>
          <w:tcPr>
            <w:tcW w:w="596" w:type="dxa"/>
            <w:tcBorders>
              <w:right w:val="single" w:sz="12" w:space="0" w:color="auto"/>
            </w:tcBorders>
            <w:vAlign w:val="center"/>
            <w:hideMark/>
          </w:tcPr>
          <w:p w14:paraId="101E461E" w14:textId="77777777" w:rsidR="00FE616D" w:rsidRPr="0051411B" w:rsidRDefault="00FE616D" w:rsidP="00804200">
            <w:pPr>
              <w:spacing w:after="0"/>
              <w:ind w:right="-130"/>
              <w:jc w:val="center"/>
              <w:rPr>
                <w:sz w:val="24"/>
                <w:szCs w:val="24"/>
                <w:lang w:val="ru-RU"/>
              </w:rPr>
            </w:pPr>
            <w:r w:rsidRPr="0051411B">
              <w:rPr>
                <w:sz w:val="24"/>
                <w:szCs w:val="24"/>
                <w:lang w:val="ru-RU"/>
              </w:rPr>
              <w:t>0,48</w:t>
            </w:r>
          </w:p>
        </w:tc>
        <w:tc>
          <w:tcPr>
            <w:tcW w:w="596" w:type="dxa"/>
            <w:tcBorders>
              <w:left w:val="single" w:sz="12" w:space="0" w:color="auto"/>
            </w:tcBorders>
            <w:vAlign w:val="center"/>
            <w:hideMark/>
          </w:tcPr>
          <w:p w14:paraId="7474B3ED" w14:textId="77777777" w:rsidR="00FE616D" w:rsidRPr="0051411B" w:rsidRDefault="00FE616D" w:rsidP="00804200">
            <w:pPr>
              <w:spacing w:after="0"/>
              <w:ind w:right="-130"/>
              <w:jc w:val="center"/>
              <w:rPr>
                <w:sz w:val="24"/>
                <w:szCs w:val="24"/>
                <w:lang w:val="ru-RU"/>
              </w:rPr>
            </w:pPr>
            <w:r w:rsidRPr="0051411B">
              <w:rPr>
                <w:sz w:val="24"/>
                <w:szCs w:val="24"/>
                <w:lang w:val="ru-RU"/>
              </w:rPr>
              <w:t>0,03</w:t>
            </w:r>
          </w:p>
        </w:tc>
        <w:tc>
          <w:tcPr>
            <w:tcW w:w="595" w:type="dxa"/>
            <w:vAlign w:val="center"/>
            <w:hideMark/>
          </w:tcPr>
          <w:p w14:paraId="3C2792CB" w14:textId="77777777" w:rsidR="00FE616D" w:rsidRPr="0051411B" w:rsidRDefault="00FE616D" w:rsidP="00804200">
            <w:pPr>
              <w:spacing w:after="0"/>
              <w:ind w:right="-130"/>
              <w:jc w:val="center"/>
              <w:rPr>
                <w:sz w:val="24"/>
                <w:szCs w:val="24"/>
                <w:lang w:val="ru-RU"/>
              </w:rPr>
            </w:pPr>
            <w:r w:rsidRPr="0051411B">
              <w:rPr>
                <w:sz w:val="24"/>
                <w:szCs w:val="24"/>
                <w:lang w:val="ru-RU"/>
              </w:rPr>
              <w:t>0,03</w:t>
            </w:r>
          </w:p>
        </w:tc>
        <w:tc>
          <w:tcPr>
            <w:tcW w:w="596" w:type="dxa"/>
            <w:tcBorders>
              <w:right w:val="single" w:sz="12" w:space="0" w:color="auto"/>
            </w:tcBorders>
            <w:vAlign w:val="center"/>
            <w:hideMark/>
          </w:tcPr>
          <w:p w14:paraId="55374DC9" w14:textId="77777777" w:rsidR="00FE616D" w:rsidRPr="0051411B" w:rsidRDefault="00FE616D" w:rsidP="00804200">
            <w:pPr>
              <w:spacing w:after="0"/>
              <w:ind w:right="-130"/>
              <w:jc w:val="center"/>
              <w:rPr>
                <w:sz w:val="24"/>
                <w:szCs w:val="24"/>
                <w:lang w:val="ru-RU"/>
              </w:rPr>
            </w:pPr>
            <w:r w:rsidRPr="0051411B">
              <w:rPr>
                <w:sz w:val="24"/>
                <w:szCs w:val="24"/>
                <w:lang w:val="ru-RU"/>
              </w:rPr>
              <w:t>0,05</w:t>
            </w:r>
          </w:p>
        </w:tc>
        <w:tc>
          <w:tcPr>
            <w:tcW w:w="650" w:type="dxa"/>
            <w:tcBorders>
              <w:left w:val="single" w:sz="12" w:space="0" w:color="auto"/>
            </w:tcBorders>
            <w:vAlign w:val="center"/>
            <w:hideMark/>
          </w:tcPr>
          <w:p w14:paraId="45B00245" w14:textId="77777777" w:rsidR="00FE616D" w:rsidRPr="0051411B" w:rsidRDefault="00FE616D" w:rsidP="00804200">
            <w:pPr>
              <w:spacing w:after="0"/>
              <w:ind w:right="-130"/>
              <w:jc w:val="center"/>
              <w:rPr>
                <w:sz w:val="24"/>
                <w:szCs w:val="24"/>
                <w:lang w:val="ru-RU"/>
              </w:rPr>
            </w:pPr>
            <w:r w:rsidRPr="0051411B">
              <w:rPr>
                <w:sz w:val="24"/>
                <w:szCs w:val="24"/>
                <w:lang w:val="ru-RU"/>
              </w:rPr>
              <w:t>1,84</w:t>
            </w:r>
          </w:p>
        </w:tc>
        <w:tc>
          <w:tcPr>
            <w:tcW w:w="650" w:type="dxa"/>
            <w:vAlign w:val="center"/>
            <w:hideMark/>
          </w:tcPr>
          <w:p w14:paraId="0C53DA46" w14:textId="77777777" w:rsidR="00FE616D" w:rsidRPr="0051411B" w:rsidRDefault="00FE616D" w:rsidP="00804200">
            <w:pPr>
              <w:spacing w:after="0"/>
              <w:ind w:right="-130"/>
              <w:jc w:val="center"/>
              <w:rPr>
                <w:sz w:val="24"/>
                <w:szCs w:val="24"/>
                <w:lang w:val="ru-RU"/>
              </w:rPr>
            </w:pPr>
            <w:r w:rsidRPr="0051411B">
              <w:rPr>
                <w:sz w:val="24"/>
                <w:szCs w:val="24"/>
                <w:lang w:val="ru-RU"/>
              </w:rPr>
              <w:t>1,84</w:t>
            </w:r>
          </w:p>
        </w:tc>
        <w:tc>
          <w:tcPr>
            <w:tcW w:w="651" w:type="dxa"/>
            <w:tcBorders>
              <w:right w:val="single" w:sz="12" w:space="0" w:color="auto"/>
            </w:tcBorders>
            <w:vAlign w:val="center"/>
            <w:hideMark/>
          </w:tcPr>
          <w:p w14:paraId="07E974AB" w14:textId="77777777" w:rsidR="00FE616D" w:rsidRPr="0051411B" w:rsidRDefault="00FE616D" w:rsidP="00804200">
            <w:pPr>
              <w:spacing w:after="0"/>
              <w:ind w:right="-130"/>
              <w:jc w:val="center"/>
              <w:rPr>
                <w:sz w:val="24"/>
                <w:szCs w:val="24"/>
                <w:lang w:val="ru-RU"/>
              </w:rPr>
            </w:pPr>
            <w:r w:rsidRPr="0051411B">
              <w:rPr>
                <w:sz w:val="24"/>
                <w:szCs w:val="24"/>
                <w:lang w:val="ru-RU"/>
              </w:rPr>
              <w:t>2,57</w:t>
            </w:r>
          </w:p>
        </w:tc>
        <w:tc>
          <w:tcPr>
            <w:tcW w:w="661" w:type="dxa"/>
            <w:tcBorders>
              <w:left w:val="single" w:sz="12" w:space="0" w:color="auto"/>
            </w:tcBorders>
            <w:vAlign w:val="center"/>
            <w:hideMark/>
          </w:tcPr>
          <w:p w14:paraId="222D714E" w14:textId="77777777" w:rsidR="00FE616D" w:rsidRPr="0051411B" w:rsidRDefault="00FE616D" w:rsidP="00804200">
            <w:pPr>
              <w:spacing w:after="0"/>
              <w:ind w:right="-130"/>
              <w:jc w:val="center"/>
              <w:rPr>
                <w:sz w:val="24"/>
                <w:szCs w:val="24"/>
                <w:lang w:val="ru-RU"/>
              </w:rPr>
            </w:pPr>
            <w:r w:rsidRPr="0051411B">
              <w:rPr>
                <w:sz w:val="24"/>
                <w:szCs w:val="24"/>
                <w:lang w:val="ru-RU"/>
              </w:rPr>
              <w:t>8,50</w:t>
            </w:r>
          </w:p>
        </w:tc>
        <w:tc>
          <w:tcPr>
            <w:tcW w:w="662" w:type="dxa"/>
            <w:vAlign w:val="center"/>
            <w:hideMark/>
          </w:tcPr>
          <w:p w14:paraId="4460851E" w14:textId="77777777" w:rsidR="00FE616D" w:rsidRPr="0051411B" w:rsidRDefault="00FE616D" w:rsidP="00804200">
            <w:pPr>
              <w:spacing w:after="0"/>
              <w:ind w:right="-130"/>
              <w:jc w:val="center"/>
              <w:rPr>
                <w:sz w:val="24"/>
                <w:szCs w:val="24"/>
                <w:lang w:val="ru-RU"/>
              </w:rPr>
            </w:pPr>
            <w:r w:rsidRPr="0051411B">
              <w:rPr>
                <w:sz w:val="24"/>
                <w:szCs w:val="24"/>
                <w:lang w:val="ru-RU"/>
              </w:rPr>
              <w:t>8,50</w:t>
            </w:r>
          </w:p>
        </w:tc>
        <w:tc>
          <w:tcPr>
            <w:tcW w:w="662" w:type="dxa"/>
            <w:tcBorders>
              <w:right w:val="single" w:sz="12" w:space="0" w:color="auto"/>
            </w:tcBorders>
            <w:vAlign w:val="center"/>
            <w:hideMark/>
          </w:tcPr>
          <w:p w14:paraId="45DFAA30" w14:textId="77777777" w:rsidR="00FE616D" w:rsidRPr="0051411B" w:rsidRDefault="00FE616D" w:rsidP="00804200">
            <w:pPr>
              <w:spacing w:after="0"/>
              <w:ind w:right="-130"/>
              <w:jc w:val="center"/>
              <w:rPr>
                <w:sz w:val="24"/>
                <w:szCs w:val="24"/>
                <w:lang w:val="ru-RU"/>
              </w:rPr>
            </w:pPr>
            <w:r w:rsidRPr="0051411B">
              <w:rPr>
                <w:sz w:val="24"/>
                <w:szCs w:val="24"/>
                <w:lang w:val="ru-RU"/>
              </w:rPr>
              <w:t>11,88</w:t>
            </w:r>
          </w:p>
        </w:tc>
        <w:tc>
          <w:tcPr>
            <w:tcW w:w="2801" w:type="dxa"/>
            <w:tcBorders>
              <w:left w:val="single" w:sz="12" w:space="0" w:color="auto"/>
            </w:tcBorders>
            <w:vAlign w:val="center"/>
            <w:hideMark/>
          </w:tcPr>
          <w:p w14:paraId="3090C88F" w14:textId="77777777" w:rsidR="00FE616D" w:rsidRPr="0051411B" w:rsidRDefault="00FE616D" w:rsidP="00804200">
            <w:pPr>
              <w:spacing w:after="0"/>
              <w:jc w:val="center"/>
              <w:rPr>
                <w:sz w:val="18"/>
                <w:szCs w:val="18"/>
                <w:lang w:val="ru-RU"/>
              </w:rPr>
            </w:pPr>
            <w:r w:rsidRPr="0051411B">
              <w:rPr>
                <w:sz w:val="18"/>
                <w:szCs w:val="18"/>
                <w:lang w:val="ru-RU"/>
              </w:rPr>
              <w:t>Плоди свіжі, зрілі, здорові, не забрудненні, забарвлення і форма властиві даному сорту</w:t>
            </w:r>
          </w:p>
        </w:tc>
      </w:tr>
      <w:tr w:rsidR="00FE616D" w:rsidRPr="0051411B" w14:paraId="1431CA43" w14:textId="77777777" w:rsidTr="00804200">
        <w:trPr>
          <w:trHeight w:val="221"/>
          <w:jc w:val="center"/>
        </w:trPr>
        <w:tc>
          <w:tcPr>
            <w:tcW w:w="435" w:type="dxa"/>
            <w:tcBorders>
              <w:right w:val="single" w:sz="12" w:space="0" w:color="auto"/>
            </w:tcBorders>
            <w:vAlign w:val="center"/>
          </w:tcPr>
          <w:p w14:paraId="46B81582" w14:textId="77777777" w:rsidR="00FE616D" w:rsidRPr="0051411B" w:rsidRDefault="00FE616D" w:rsidP="0080420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hideMark/>
          </w:tcPr>
          <w:p w14:paraId="1F1DF937" w14:textId="77777777" w:rsidR="00FE616D" w:rsidRPr="0051411B" w:rsidRDefault="00FE616D" w:rsidP="00804200">
            <w:pPr>
              <w:spacing w:after="0"/>
              <w:jc w:val="center"/>
              <w:rPr>
                <w:sz w:val="24"/>
                <w:szCs w:val="24"/>
                <w:lang w:val="ru-RU"/>
              </w:rPr>
            </w:pPr>
            <w:r w:rsidRPr="0051411B">
              <w:rPr>
                <w:sz w:val="24"/>
                <w:szCs w:val="24"/>
                <w:lang w:val="ru-RU"/>
              </w:rPr>
              <w:t>Яблука свіжі</w:t>
            </w:r>
          </w:p>
        </w:tc>
        <w:tc>
          <w:tcPr>
            <w:tcW w:w="600" w:type="dxa"/>
            <w:tcBorders>
              <w:left w:val="single" w:sz="12" w:space="0" w:color="auto"/>
            </w:tcBorders>
            <w:vAlign w:val="center"/>
            <w:hideMark/>
          </w:tcPr>
          <w:p w14:paraId="5BEE766A" w14:textId="77777777" w:rsidR="00FE616D" w:rsidRPr="0051411B" w:rsidRDefault="00FE616D" w:rsidP="00804200">
            <w:pPr>
              <w:spacing w:after="0"/>
              <w:ind w:right="-130"/>
              <w:jc w:val="center"/>
              <w:rPr>
                <w:sz w:val="24"/>
                <w:szCs w:val="24"/>
                <w:lang w:val="ru-RU"/>
              </w:rPr>
            </w:pPr>
            <w:r w:rsidRPr="0051411B">
              <w:rPr>
                <w:sz w:val="24"/>
                <w:szCs w:val="24"/>
                <w:lang w:val="ru-RU"/>
              </w:rPr>
              <w:t>32</w:t>
            </w:r>
          </w:p>
        </w:tc>
        <w:tc>
          <w:tcPr>
            <w:tcW w:w="600" w:type="dxa"/>
            <w:vAlign w:val="center"/>
            <w:hideMark/>
          </w:tcPr>
          <w:p w14:paraId="6641ACA1" w14:textId="77777777" w:rsidR="00FE616D" w:rsidRPr="0051411B" w:rsidRDefault="00FE616D" w:rsidP="00804200">
            <w:pPr>
              <w:spacing w:after="0"/>
              <w:ind w:right="-130"/>
              <w:jc w:val="center"/>
              <w:rPr>
                <w:sz w:val="24"/>
                <w:szCs w:val="24"/>
                <w:lang w:val="ru-RU"/>
              </w:rPr>
            </w:pPr>
            <w:r w:rsidRPr="0051411B">
              <w:rPr>
                <w:sz w:val="24"/>
                <w:szCs w:val="24"/>
                <w:lang w:val="ru-RU"/>
              </w:rPr>
              <w:t>32</w:t>
            </w:r>
          </w:p>
        </w:tc>
        <w:tc>
          <w:tcPr>
            <w:tcW w:w="600" w:type="dxa"/>
            <w:tcBorders>
              <w:right w:val="single" w:sz="12" w:space="0" w:color="auto"/>
            </w:tcBorders>
            <w:vAlign w:val="center"/>
            <w:hideMark/>
          </w:tcPr>
          <w:p w14:paraId="00887A74" w14:textId="77777777" w:rsidR="00FE616D" w:rsidRPr="0051411B" w:rsidRDefault="00FE616D" w:rsidP="00804200">
            <w:pPr>
              <w:spacing w:after="0"/>
              <w:ind w:right="-130"/>
              <w:jc w:val="center"/>
              <w:rPr>
                <w:sz w:val="24"/>
                <w:szCs w:val="24"/>
                <w:lang w:val="ru-RU"/>
              </w:rPr>
            </w:pPr>
            <w:r w:rsidRPr="0051411B">
              <w:rPr>
                <w:sz w:val="24"/>
                <w:szCs w:val="24"/>
                <w:lang w:val="ru-RU"/>
              </w:rPr>
              <w:t>45</w:t>
            </w:r>
          </w:p>
        </w:tc>
        <w:tc>
          <w:tcPr>
            <w:tcW w:w="600" w:type="dxa"/>
            <w:tcBorders>
              <w:left w:val="single" w:sz="12" w:space="0" w:color="auto"/>
            </w:tcBorders>
            <w:vAlign w:val="center"/>
            <w:hideMark/>
          </w:tcPr>
          <w:p w14:paraId="0ECE5F14" w14:textId="77777777" w:rsidR="00FE616D" w:rsidRPr="0051411B" w:rsidRDefault="00FE616D" w:rsidP="00804200">
            <w:pPr>
              <w:spacing w:after="0"/>
              <w:ind w:right="-130"/>
              <w:jc w:val="center"/>
              <w:rPr>
                <w:sz w:val="24"/>
                <w:szCs w:val="24"/>
                <w:lang w:val="ru-RU"/>
              </w:rPr>
            </w:pPr>
            <w:r w:rsidRPr="0051411B">
              <w:rPr>
                <w:sz w:val="24"/>
                <w:szCs w:val="24"/>
                <w:lang w:val="ru-RU"/>
              </w:rPr>
              <w:t>27</w:t>
            </w:r>
          </w:p>
        </w:tc>
        <w:tc>
          <w:tcPr>
            <w:tcW w:w="600" w:type="dxa"/>
            <w:vAlign w:val="center"/>
            <w:hideMark/>
          </w:tcPr>
          <w:p w14:paraId="1E2238D1" w14:textId="77777777" w:rsidR="00FE616D" w:rsidRPr="0051411B" w:rsidRDefault="00FE616D" w:rsidP="00804200">
            <w:pPr>
              <w:spacing w:after="0"/>
              <w:ind w:right="-130"/>
              <w:jc w:val="center"/>
              <w:rPr>
                <w:sz w:val="24"/>
                <w:szCs w:val="24"/>
                <w:lang w:val="ru-RU"/>
              </w:rPr>
            </w:pPr>
            <w:r w:rsidRPr="0051411B">
              <w:rPr>
                <w:sz w:val="24"/>
                <w:szCs w:val="24"/>
                <w:lang w:val="ru-RU"/>
              </w:rPr>
              <w:t>27</w:t>
            </w:r>
          </w:p>
        </w:tc>
        <w:tc>
          <w:tcPr>
            <w:tcW w:w="602" w:type="dxa"/>
            <w:tcBorders>
              <w:right w:val="single" w:sz="12" w:space="0" w:color="auto"/>
            </w:tcBorders>
            <w:vAlign w:val="center"/>
            <w:hideMark/>
          </w:tcPr>
          <w:p w14:paraId="21EA71E6" w14:textId="77777777" w:rsidR="00FE616D" w:rsidRPr="0051411B" w:rsidRDefault="00FE616D" w:rsidP="00804200">
            <w:pPr>
              <w:spacing w:after="0"/>
              <w:ind w:right="-130"/>
              <w:jc w:val="center"/>
              <w:rPr>
                <w:sz w:val="24"/>
                <w:szCs w:val="24"/>
                <w:lang w:val="ru-RU"/>
              </w:rPr>
            </w:pPr>
            <w:r w:rsidRPr="0051411B">
              <w:rPr>
                <w:sz w:val="24"/>
                <w:szCs w:val="24"/>
                <w:lang w:val="ru-RU"/>
              </w:rPr>
              <w:t>38</w:t>
            </w:r>
          </w:p>
        </w:tc>
        <w:tc>
          <w:tcPr>
            <w:tcW w:w="595" w:type="dxa"/>
            <w:tcBorders>
              <w:left w:val="single" w:sz="12" w:space="0" w:color="auto"/>
            </w:tcBorders>
            <w:vAlign w:val="center"/>
            <w:hideMark/>
          </w:tcPr>
          <w:p w14:paraId="3A2036B8" w14:textId="77777777" w:rsidR="00FE616D" w:rsidRPr="0051411B" w:rsidRDefault="00FE616D" w:rsidP="00804200">
            <w:pPr>
              <w:spacing w:after="0"/>
              <w:ind w:right="-130"/>
              <w:jc w:val="center"/>
              <w:rPr>
                <w:sz w:val="24"/>
                <w:szCs w:val="24"/>
                <w:lang w:val="ru-RU"/>
              </w:rPr>
            </w:pPr>
            <w:r w:rsidRPr="0051411B">
              <w:rPr>
                <w:sz w:val="24"/>
                <w:szCs w:val="24"/>
                <w:lang w:val="ru-RU"/>
              </w:rPr>
              <w:t>0,11</w:t>
            </w:r>
          </w:p>
        </w:tc>
        <w:tc>
          <w:tcPr>
            <w:tcW w:w="596" w:type="dxa"/>
            <w:vAlign w:val="center"/>
            <w:hideMark/>
          </w:tcPr>
          <w:p w14:paraId="00E00ED8" w14:textId="77777777" w:rsidR="00FE616D" w:rsidRPr="0051411B" w:rsidRDefault="00FE616D" w:rsidP="00804200">
            <w:pPr>
              <w:spacing w:after="0"/>
              <w:ind w:right="-130"/>
              <w:jc w:val="center"/>
              <w:rPr>
                <w:sz w:val="24"/>
                <w:szCs w:val="24"/>
                <w:lang w:val="ru-RU"/>
              </w:rPr>
            </w:pPr>
            <w:r w:rsidRPr="0051411B">
              <w:rPr>
                <w:sz w:val="24"/>
                <w:szCs w:val="24"/>
                <w:lang w:val="ru-RU"/>
              </w:rPr>
              <w:t>0,11</w:t>
            </w:r>
          </w:p>
        </w:tc>
        <w:tc>
          <w:tcPr>
            <w:tcW w:w="596" w:type="dxa"/>
            <w:tcBorders>
              <w:right w:val="single" w:sz="12" w:space="0" w:color="auto"/>
            </w:tcBorders>
            <w:vAlign w:val="center"/>
            <w:hideMark/>
          </w:tcPr>
          <w:p w14:paraId="2EA6361B" w14:textId="77777777" w:rsidR="00FE616D" w:rsidRPr="0051411B" w:rsidRDefault="00FE616D" w:rsidP="00804200">
            <w:pPr>
              <w:spacing w:after="0"/>
              <w:ind w:right="-130"/>
              <w:jc w:val="center"/>
              <w:rPr>
                <w:sz w:val="24"/>
                <w:szCs w:val="24"/>
                <w:lang w:val="ru-RU"/>
              </w:rPr>
            </w:pPr>
            <w:r w:rsidRPr="0051411B">
              <w:rPr>
                <w:sz w:val="24"/>
                <w:szCs w:val="24"/>
                <w:lang w:val="ru-RU"/>
              </w:rPr>
              <w:t>0,15</w:t>
            </w:r>
          </w:p>
        </w:tc>
        <w:tc>
          <w:tcPr>
            <w:tcW w:w="596" w:type="dxa"/>
            <w:tcBorders>
              <w:left w:val="single" w:sz="12" w:space="0" w:color="auto"/>
            </w:tcBorders>
            <w:vAlign w:val="center"/>
            <w:hideMark/>
          </w:tcPr>
          <w:p w14:paraId="39768825" w14:textId="77777777" w:rsidR="00FE616D" w:rsidRPr="0051411B" w:rsidRDefault="00FE616D" w:rsidP="00804200">
            <w:pPr>
              <w:spacing w:after="0"/>
              <w:ind w:right="-130"/>
              <w:jc w:val="center"/>
              <w:rPr>
                <w:sz w:val="24"/>
                <w:szCs w:val="24"/>
                <w:lang w:val="ru-RU"/>
              </w:rPr>
            </w:pPr>
            <w:r w:rsidRPr="0051411B">
              <w:rPr>
                <w:sz w:val="24"/>
                <w:szCs w:val="24"/>
                <w:lang w:val="ru-RU"/>
              </w:rPr>
              <w:t>0,11</w:t>
            </w:r>
          </w:p>
        </w:tc>
        <w:tc>
          <w:tcPr>
            <w:tcW w:w="595" w:type="dxa"/>
            <w:vAlign w:val="center"/>
            <w:hideMark/>
          </w:tcPr>
          <w:p w14:paraId="1351CCB9" w14:textId="77777777" w:rsidR="00FE616D" w:rsidRPr="0051411B" w:rsidRDefault="00FE616D" w:rsidP="00804200">
            <w:pPr>
              <w:spacing w:after="0"/>
              <w:ind w:right="-130"/>
              <w:jc w:val="center"/>
              <w:rPr>
                <w:sz w:val="24"/>
                <w:szCs w:val="24"/>
                <w:lang w:val="ru-RU"/>
              </w:rPr>
            </w:pPr>
            <w:r w:rsidRPr="0051411B">
              <w:rPr>
                <w:sz w:val="24"/>
                <w:szCs w:val="24"/>
                <w:lang w:val="ru-RU"/>
              </w:rPr>
              <w:t>0,11</w:t>
            </w:r>
          </w:p>
        </w:tc>
        <w:tc>
          <w:tcPr>
            <w:tcW w:w="596" w:type="dxa"/>
            <w:tcBorders>
              <w:right w:val="single" w:sz="12" w:space="0" w:color="auto"/>
            </w:tcBorders>
            <w:vAlign w:val="center"/>
            <w:hideMark/>
          </w:tcPr>
          <w:p w14:paraId="442785C3" w14:textId="77777777" w:rsidR="00FE616D" w:rsidRPr="0051411B" w:rsidRDefault="00FE616D" w:rsidP="00804200">
            <w:pPr>
              <w:spacing w:after="0"/>
              <w:ind w:right="-130"/>
              <w:jc w:val="center"/>
              <w:rPr>
                <w:sz w:val="24"/>
                <w:szCs w:val="24"/>
                <w:lang w:val="ru-RU"/>
              </w:rPr>
            </w:pPr>
            <w:r w:rsidRPr="0051411B">
              <w:rPr>
                <w:sz w:val="24"/>
                <w:szCs w:val="24"/>
                <w:lang w:val="ru-RU"/>
              </w:rPr>
              <w:t>0,15</w:t>
            </w:r>
          </w:p>
        </w:tc>
        <w:tc>
          <w:tcPr>
            <w:tcW w:w="650" w:type="dxa"/>
            <w:tcBorders>
              <w:left w:val="single" w:sz="12" w:space="0" w:color="auto"/>
            </w:tcBorders>
            <w:vAlign w:val="center"/>
            <w:hideMark/>
          </w:tcPr>
          <w:p w14:paraId="3B43584A" w14:textId="77777777" w:rsidR="00FE616D" w:rsidRPr="0051411B" w:rsidRDefault="00FE616D" w:rsidP="00804200">
            <w:pPr>
              <w:spacing w:after="0"/>
              <w:ind w:right="-130"/>
              <w:jc w:val="center"/>
              <w:rPr>
                <w:sz w:val="24"/>
                <w:szCs w:val="24"/>
                <w:lang w:val="ru-RU"/>
              </w:rPr>
            </w:pPr>
            <w:r w:rsidRPr="0051411B">
              <w:rPr>
                <w:sz w:val="24"/>
                <w:szCs w:val="24"/>
                <w:lang w:val="ru-RU"/>
              </w:rPr>
              <w:t>2,81</w:t>
            </w:r>
          </w:p>
        </w:tc>
        <w:tc>
          <w:tcPr>
            <w:tcW w:w="650" w:type="dxa"/>
            <w:vAlign w:val="center"/>
            <w:hideMark/>
          </w:tcPr>
          <w:p w14:paraId="219EEF8B" w14:textId="77777777" w:rsidR="00FE616D" w:rsidRPr="0051411B" w:rsidRDefault="00FE616D" w:rsidP="00804200">
            <w:pPr>
              <w:spacing w:after="0"/>
              <w:ind w:right="-130"/>
              <w:jc w:val="center"/>
              <w:rPr>
                <w:sz w:val="24"/>
                <w:szCs w:val="24"/>
                <w:lang w:val="ru-RU"/>
              </w:rPr>
            </w:pPr>
            <w:r w:rsidRPr="0051411B">
              <w:rPr>
                <w:sz w:val="24"/>
                <w:szCs w:val="24"/>
                <w:lang w:val="ru-RU"/>
              </w:rPr>
              <w:t>2,81</w:t>
            </w:r>
          </w:p>
        </w:tc>
        <w:tc>
          <w:tcPr>
            <w:tcW w:w="651" w:type="dxa"/>
            <w:tcBorders>
              <w:right w:val="single" w:sz="12" w:space="0" w:color="auto"/>
            </w:tcBorders>
            <w:vAlign w:val="center"/>
            <w:hideMark/>
          </w:tcPr>
          <w:p w14:paraId="6958671C" w14:textId="77777777" w:rsidR="00FE616D" w:rsidRPr="0051411B" w:rsidRDefault="00FE616D" w:rsidP="00804200">
            <w:pPr>
              <w:spacing w:after="0"/>
              <w:ind w:right="-130"/>
              <w:jc w:val="center"/>
              <w:rPr>
                <w:sz w:val="24"/>
                <w:szCs w:val="24"/>
                <w:lang w:val="ru-RU"/>
              </w:rPr>
            </w:pPr>
            <w:r w:rsidRPr="0051411B">
              <w:rPr>
                <w:sz w:val="24"/>
                <w:szCs w:val="24"/>
                <w:lang w:val="ru-RU"/>
              </w:rPr>
              <w:t>3,95</w:t>
            </w:r>
          </w:p>
        </w:tc>
        <w:tc>
          <w:tcPr>
            <w:tcW w:w="661" w:type="dxa"/>
            <w:tcBorders>
              <w:left w:val="single" w:sz="12" w:space="0" w:color="auto"/>
            </w:tcBorders>
            <w:vAlign w:val="center"/>
            <w:hideMark/>
          </w:tcPr>
          <w:p w14:paraId="7F787F2D" w14:textId="77777777" w:rsidR="00FE616D" w:rsidRPr="0051411B" w:rsidRDefault="00FE616D" w:rsidP="00804200">
            <w:pPr>
              <w:spacing w:after="0"/>
              <w:ind w:right="-130"/>
              <w:jc w:val="center"/>
              <w:rPr>
                <w:sz w:val="24"/>
                <w:szCs w:val="24"/>
                <w:lang w:val="ru-RU"/>
              </w:rPr>
            </w:pPr>
            <w:r w:rsidRPr="0051411B">
              <w:rPr>
                <w:sz w:val="24"/>
                <w:szCs w:val="24"/>
                <w:lang w:val="ru-RU"/>
              </w:rPr>
              <w:t>12,15</w:t>
            </w:r>
          </w:p>
        </w:tc>
        <w:tc>
          <w:tcPr>
            <w:tcW w:w="662" w:type="dxa"/>
            <w:vAlign w:val="center"/>
            <w:hideMark/>
          </w:tcPr>
          <w:p w14:paraId="4CB3D1AA" w14:textId="77777777" w:rsidR="00FE616D" w:rsidRPr="0051411B" w:rsidRDefault="00FE616D" w:rsidP="00804200">
            <w:pPr>
              <w:spacing w:after="0"/>
              <w:ind w:right="-130"/>
              <w:jc w:val="center"/>
              <w:rPr>
                <w:sz w:val="24"/>
                <w:szCs w:val="24"/>
                <w:lang w:val="ru-RU"/>
              </w:rPr>
            </w:pPr>
            <w:r w:rsidRPr="0051411B">
              <w:rPr>
                <w:sz w:val="24"/>
                <w:szCs w:val="24"/>
                <w:lang w:val="ru-RU"/>
              </w:rPr>
              <w:t>12,15</w:t>
            </w:r>
          </w:p>
        </w:tc>
        <w:tc>
          <w:tcPr>
            <w:tcW w:w="662" w:type="dxa"/>
            <w:tcBorders>
              <w:right w:val="single" w:sz="12" w:space="0" w:color="auto"/>
            </w:tcBorders>
            <w:vAlign w:val="center"/>
            <w:hideMark/>
          </w:tcPr>
          <w:p w14:paraId="297F4B63" w14:textId="77777777" w:rsidR="00FE616D" w:rsidRPr="0051411B" w:rsidRDefault="00FE616D" w:rsidP="00804200">
            <w:pPr>
              <w:spacing w:after="0"/>
              <w:ind w:right="-130"/>
              <w:jc w:val="center"/>
              <w:rPr>
                <w:sz w:val="24"/>
                <w:szCs w:val="24"/>
                <w:lang w:val="ru-RU"/>
              </w:rPr>
            </w:pPr>
            <w:r w:rsidRPr="0051411B">
              <w:rPr>
                <w:sz w:val="24"/>
                <w:szCs w:val="24"/>
                <w:lang w:val="ru-RU"/>
              </w:rPr>
              <w:t>17,10</w:t>
            </w:r>
          </w:p>
        </w:tc>
        <w:tc>
          <w:tcPr>
            <w:tcW w:w="2801" w:type="dxa"/>
            <w:tcBorders>
              <w:left w:val="single" w:sz="12" w:space="0" w:color="auto"/>
            </w:tcBorders>
            <w:vAlign w:val="center"/>
            <w:hideMark/>
          </w:tcPr>
          <w:p w14:paraId="137BECA2" w14:textId="77777777" w:rsidR="00FE616D" w:rsidRPr="0051411B" w:rsidRDefault="00FE616D" w:rsidP="00804200">
            <w:pPr>
              <w:spacing w:after="0"/>
              <w:jc w:val="center"/>
              <w:rPr>
                <w:sz w:val="18"/>
                <w:szCs w:val="18"/>
                <w:lang w:val="ru-RU"/>
              </w:rPr>
            </w:pPr>
            <w:r w:rsidRPr="0051411B">
              <w:rPr>
                <w:sz w:val="18"/>
                <w:szCs w:val="18"/>
                <w:lang w:val="ru-RU"/>
              </w:rPr>
              <w:t>Плоди по формі та забарвленню властиві даному сорту, без пошкоджень шкідниками і хворобами, з плодоніжкою і без неї, без пошкоджень шкірки плоду.</w:t>
            </w:r>
          </w:p>
        </w:tc>
      </w:tr>
      <w:tr w:rsidR="00FE616D" w:rsidRPr="0051411B" w14:paraId="493D19F1" w14:textId="77777777" w:rsidTr="00804200">
        <w:trPr>
          <w:trHeight w:val="221"/>
          <w:jc w:val="center"/>
        </w:trPr>
        <w:tc>
          <w:tcPr>
            <w:tcW w:w="435" w:type="dxa"/>
            <w:tcBorders>
              <w:right w:val="single" w:sz="12" w:space="0" w:color="auto"/>
            </w:tcBorders>
            <w:vAlign w:val="center"/>
          </w:tcPr>
          <w:p w14:paraId="552923C9" w14:textId="77777777" w:rsidR="00FE616D" w:rsidRPr="0051411B" w:rsidRDefault="00FE616D" w:rsidP="0080420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hideMark/>
          </w:tcPr>
          <w:p w14:paraId="264EBFBF" w14:textId="77777777" w:rsidR="00FE616D" w:rsidRPr="0051411B" w:rsidRDefault="00FE616D" w:rsidP="00804200">
            <w:pPr>
              <w:spacing w:after="0"/>
              <w:jc w:val="center"/>
              <w:rPr>
                <w:sz w:val="24"/>
                <w:szCs w:val="24"/>
                <w:lang w:val="ru-RU"/>
              </w:rPr>
            </w:pPr>
            <w:r w:rsidRPr="0051411B">
              <w:rPr>
                <w:sz w:val="24"/>
                <w:szCs w:val="24"/>
                <w:lang w:val="ru-RU"/>
              </w:rPr>
              <w:t>Олія</w:t>
            </w:r>
          </w:p>
        </w:tc>
        <w:tc>
          <w:tcPr>
            <w:tcW w:w="600" w:type="dxa"/>
            <w:tcBorders>
              <w:left w:val="single" w:sz="12" w:space="0" w:color="auto"/>
            </w:tcBorders>
            <w:vAlign w:val="center"/>
            <w:hideMark/>
          </w:tcPr>
          <w:p w14:paraId="361EC12D"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0" w:type="dxa"/>
            <w:vAlign w:val="center"/>
            <w:hideMark/>
          </w:tcPr>
          <w:p w14:paraId="54E5BD6E"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0" w:type="dxa"/>
            <w:tcBorders>
              <w:right w:val="single" w:sz="12" w:space="0" w:color="auto"/>
            </w:tcBorders>
            <w:vAlign w:val="center"/>
            <w:hideMark/>
          </w:tcPr>
          <w:p w14:paraId="0CA0F5E3" w14:textId="77777777" w:rsidR="00FE616D" w:rsidRPr="0051411B" w:rsidRDefault="00FE616D" w:rsidP="00804200">
            <w:pPr>
              <w:spacing w:after="0"/>
              <w:ind w:right="-130"/>
              <w:jc w:val="center"/>
              <w:rPr>
                <w:sz w:val="24"/>
                <w:szCs w:val="24"/>
                <w:lang w:val="ru-RU"/>
              </w:rPr>
            </w:pPr>
            <w:r w:rsidRPr="0051411B">
              <w:rPr>
                <w:sz w:val="24"/>
                <w:szCs w:val="24"/>
                <w:lang w:val="ru-RU"/>
              </w:rPr>
              <w:t>4</w:t>
            </w:r>
          </w:p>
        </w:tc>
        <w:tc>
          <w:tcPr>
            <w:tcW w:w="600" w:type="dxa"/>
            <w:tcBorders>
              <w:left w:val="single" w:sz="12" w:space="0" w:color="auto"/>
            </w:tcBorders>
            <w:vAlign w:val="center"/>
            <w:hideMark/>
          </w:tcPr>
          <w:p w14:paraId="1605BF8A"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0" w:type="dxa"/>
            <w:vAlign w:val="center"/>
            <w:hideMark/>
          </w:tcPr>
          <w:p w14:paraId="7591BBD7"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2" w:type="dxa"/>
            <w:tcBorders>
              <w:right w:val="single" w:sz="12" w:space="0" w:color="auto"/>
            </w:tcBorders>
            <w:vAlign w:val="center"/>
            <w:hideMark/>
          </w:tcPr>
          <w:p w14:paraId="72E01579" w14:textId="77777777" w:rsidR="00FE616D" w:rsidRPr="0051411B" w:rsidRDefault="00FE616D" w:rsidP="00804200">
            <w:pPr>
              <w:spacing w:after="0"/>
              <w:ind w:right="-130"/>
              <w:jc w:val="center"/>
              <w:rPr>
                <w:sz w:val="24"/>
                <w:szCs w:val="24"/>
                <w:lang w:val="ru-RU"/>
              </w:rPr>
            </w:pPr>
            <w:r w:rsidRPr="0051411B">
              <w:rPr>
                <w:sz w:val="24"/>
                <w:szCs w:val="24"/>
                <w:lang w:val="ru-RU"/>
              </w:rPr>
              <w:t>4</w:t>
            </w:r>
          </w:p>
        </w:tc>
        <w:tc>
          <w:tcPr>
            <w:tcW w:w="595" w:type="dxa"/>
            <w:tcBorders>
              <w:left w:val="single" w:sz="12" w:space="0" w:color="auto"/>
            </w:tcBorders>
            <w:vAlign w:val="center"/>
            <w:hideMark/>
          </w:tcPr>
          <w:p w14:paraId="19A4B23A"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vAlign w:val="center"/>
            <w:hideMark/>
          </w:tcPr>
          <w:p w14:paraId="5E562ADE"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tcBorders>
              <w:right w:val="single" w:sz="12" w:space="0" w:color="auto"/>
            </w:tcBorders>
            <w:vAlign w:val="center"/>
            <w:hideMark/>
          </w:tcPr>
          <w:p w14:paraId="2AB771A6"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tcBorders>
              <w:left w:val="single" w:sz="12" w:space="0" w:color="auto"/>
            </w:tcBorders>
            <w:vAlign w:val="center"/>
            <w:hideMark/>
          </w:tcPr>
          <w:p w14:paraId="5A8FAF77" w14:textId="77777777" w:rsidR="00FE616D" w:rsidRPr="0051411B" w:rsidRDefault="00FE616D" w:rsidP="00804200">
            <w:pPr>
              <w:spacing w:after="0"/>
              <w:ind w:right="-130"/>
              <w:jc w:val="center"/>
              <w:rPr>
                <w:sz w:val="24"/>
                <w:szCs w:val="24"/>
                <w:lang w:val="ru-RU"/>
              </w:rPr>
            </w:pPr>
            <w:r w:rsidRPr="0051411B">
              <w:rPr>
                <w:sz w:val="24"/>
                <w:szCs w:val="24"/>
                <w:lang w:val="ru-RU"/>
              </w:rPr>
              <w:t>3,00</w:t>
            </w:r>
          </w:p>
        </w:tc>
        <w:tc>
          <w:tcPr>
            <w:tcW w:w="595" w:type="dxa"/>
            <w:vAlign w:val="center"/>
            <w:hideMark/>
          </w:tcPr>
          <w:p w14:paraId="554B50FB" w14:textId="77777777" w:rsidR="00FE616D" w:rsidRPr="0051411B" w:rsidRDefault="00FE616D" w:rsidP="00804200">
            <w:pPr>
              <w:spacing w:after="0"/>
              <w:ind w:right="-130"/>
              <w:jc w:val="center"/>
              <w:rPr>
                <w:sz w:val="24"/>
                <w:szCs w:val="24"/>
                <w:lang w:val="ru-RU"/>
              </w:rPr>
            </w:pPr>
            <w:r w:rsidRPr="0051411B">
              <w:rPr>
                <w:sz w:val="24"/>
                <w:szCs w:val="24"/>
                <w:lang w:val="ru-RU"/>
              </w:rPr>
              <w:t>3,00</w:t>
            </w:r>
          </w:p>
        </w:tc>
        <w:tc>
          <w:tcPr>
            <w:tcW w:w="596" w:type="dxa"/>
            <w:tcBorders>
              <w:right w:val="single" w:sz="12" w:space="0" w:color="auto"/>
            </w:tcBorders>
            <w:vAlign w:val="center"/>
            <w:hideMark/>
          </w:tcPr>
          <w:p w14:paraId="456E847A" w14:textId="77777777" w:rsidR="00FE616D" w:rsidRPr="0051411B" w:rsidRDefault="00FE616D" w:rsidP="00804200">
            <w:pPr>
              <w:spacing w:after="0"/>
              <w:ind w:right="-130"/>
              <w:jc w:val="center"/>
              <w:rPr>
                <w:sz w:val="24"/>
                <w:szCs w:val="24"/>
                <w:lang w:val="ru-RU"/>
              </w:rPr>
            </w:pPr>
            <w:r w:rsidRPr="0051411B">
              <w:rPr>
                <w:sz w:val="24"/>
                <w:szCs w:val="24"/>
                <w:lang w:val="ru-RU"/>
              </w:rPr>
              <w:t>4,00</w:t>
            </w:r>
          </w:p>
        </w:tc>
        <w:tc>
          <w:tcPr>
            <w:tcW w:w="650" w:type="dxa"/>
            <w:tcBorders>
              <w:left w:val="single" w:sz="12" w:space="0" w:color="auto"/>
            </w:tcBorders>
            <w:vAlign w:val="center"/>
            <w:hideMark/>
          </w:tcPr>
          <w:p w14:paraId="3BDD0740"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650" w:type="dxa"/>
            <w:vAlign w:val="center"/>
            <w:hideMark/>
          </w:tcPr>
          <w:p w14:paraId="296BEE4E"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651" w:type="dxa"/>
            <w:tcBorders>
              <w:right w:val="single" w:sz="12" w:space="0" w:color="auto"/>
            </w:tcBorders>
            <w:vAlign w:val="center"/>
            <w:hideMark/>
          </w:tcPr>
          <w:p w14:paraId="2CA1E7D3"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661" w:type="dxa"/>
            <w:tcBorders>
              <w:left w:val="single" w:sz="12" w:space="0" w:color="auto"/>
            </w:tcBorders>
            <w:vAlign w:val="center"/>
            <w:hideMark/>
          </w:tcPr>
          <w:p w14:paraId="5A475A0D" w14:textId="77777777" w:rsidR="00FE616D" w:rsidRPr="0051411B" w:rsidRDefault="00FE616D" w:rsidP="00804200">
            <w:pPr>
              <w:spacing w:after="0"/>
              <w:ind w:right="-130"/>
              <w:jc w:val="center"/>
              <w:rPr>
                <w:sz w:val="24"/>
                <w:szCs w:val="24"/>
                <w:lang w:val="ru-RU"/>
              </w:rPr>
            </w:pPr>
            <w:r w:rsidRPr="0051411B">
              <w:rPr>
                <w:sz w:val="24"/>
                <w:szCs w:val="24"/>
                <w:lang w:val="ru-RU"/>
              </w:rPr>
              <w:t>26,97</w:t>
            </w:r>
          </w:p>
        </w:tc>
        <w:tc>
          <w:tcPr>
            <w:tcW w:w="662" w:type="dxa"/>
            <w:vAlign w:val="center"/>
            <w:hideMark/>
          </w:tcPr>
          <w:p w14:paraId="7E567ABD" w14:textId="77777777" w:rsidR="00FE616D" w:rsidRPr="0051411B" w:rsidRDefault="00FE616D" w:rsidP="00804200">
            <w:pPr>
              <w:spacing w:after="0"/>
              <w:ind w:right="-130"/>
              <w:jc w:val="center"/>
              <w:rPr>
                <w:sz w:val="24"/>
                <w:szCs w:val="24"/>
                <w:lang w:val="ru-RU"/>
              </w:rPr>
            </w:pPr>
            <w:r w:rsidRPr="0051411B">
              <w:rPr>
                <w:sz w:val="24"/>
                <w:szCs w:val="24"/>
                <w:lang w:val="ru-RU"/>
              </w:rPr>
              <w:t>26,97</w:t>
            </w:r>
          </w:p>
        </w:tc>
        <w:tc>
          <w:tcPr>
            <w:tcW w:w="662" w:type="dxa"/>
            <w:tcBorders>
              <w:right w:val="single" w:sz="12" w:space="0" w:color="auto"/>
            </w:tcBorders>
            <w:vAlign w:val="center"/>
            <w:hideMark/>
          </w:tcPr>
          <w:p w14:paraId="56AF9294" w14:textId="77777777" w:rsidR="00FE616D" w:rsidRPr="0051411B" w:rsidRDefault="00FE616D" w:rsidP="00804200">
            <w:pPr>
              <w:spacing w:after="0"/>
              <w:ind w:right="-130"/>
              <w:jc w:val="center"/>
              <w:rPr>
                <w:sz w:val="24"/>
                <w:szCs w:val="24"/>
                <w:lang w:val="ru-RU"/>
              </w:rPr>
            </w:pPr>
            <w:r w:rsidRPr="0051411B">
              <w:rPr>
                <w:sz w:val="24"/>
                <w:szCs w:val="24"/>
                <w:lang w:val="ru-RU"/>
              </w:rPr>
              <w:t>35,96</w:t>
            </w:r>
          </w:p>
        </w:tc>
        <w:tc>
          <w:tcPr>
            <w:tcW w:w="2801" w:type="dxa"/>
            <w:tcBorders>
              <w:left w:val="single" w:sz="12" w:space="0" w:color="auto"/>
            </w:tcBorders>
            <w:vAlign w:val="center"/>
            <w:hideMark/>
          </w:tcPr>
          <w:p w14:paraId="28972397" w14:textId="77777777" w:rsidR="00FE616D" w:rsidRPr="0051411B" w:rsidRDefault="00FE616D" w:rsidP="00804200">
            <w:pPr>
              <w:spacing w:after="0"/>
              <w:jc w:val="center"/>
              <w:rPr>
                <w:sz w:val="18"/>
                <w:szCs w:val="18"/>
                <w:lang w:val="ru-RU"/>
              </w:rPr>
            </w:pPr>
            <w:r w:rsidRPr="0051411B">
              <w:rPr>
                <w:sz w:val="18"/>
                <w:szCs w:val="18"/>
                <w:lang w:val="ru-RU"/>
              </w:rPr>
              <w:t>Золотисто-жовтого кольору, без стороннього запаху, присмаку і гіркоти.</w:t>
            </w:r>
          </w:p>
        </w:tc>
      </w:tr>
      <w:tr w:rsidR="00FE616D" w:rsidRPr="0051411B" w14:paraId="62791311" w14:textId="77777777" w:rsidTr="00804200">
        <w:trPr>
          <w:trHeight w:val="221"/>
          <w:jc w:val="center"/>
        </w:trPr>
        <w:tc>
          <w:tcPr>
            <w:tcW w:w="435" w:type="dxa"/>
            <w:tcBorders>
              <w:right w:val="single" w:sz="12" w:space="0" w:color="auto"/>
            </w:tcBorders>
            <w:vAlign w:val="center"/>
          </w:tcPr>
          <w:p w14:paraId="48191455" w14:textId="77777777" w:rsidR="00FE616D" w:rsidRPr="0051411B" w:rsidRDefault="00FE616D" w:rsidP="0080420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hideMark/>
          </w:tcPr>
          <w:p w14:paraId="052DDC4C" w14:textId="77777777" w:rsidR="00FE616D" w:rsidRPr="0051411B" w:rsidRDefault="00FE616D" w:rsidP="00804200">
            <w:pPr>
              <w:spacing w:after="0"/>
              <w:jc w:val="center"/>
              <w:rPr>
                <w:sz w:val="24"/>
                <w:szCs w:val="24"/>
                <w:lang w:val="ru-RU"/>
              </w:rPr>
            </w:pPr>
            <w:r w:rsidRPr="0051411B">
              <w:rPr>
                <w:sz w:val="24"/>
                <w:szCs w:val="24"/>
                <w:lang w:val="ru-RU"/>
              </w:rPr>
              <w:t>Сіль йодована</w:t>
            </w:r>
          </w:p>
        </w:tc>
        <w:tc>
          <w:tcPr>
            <w:tcW w:w="600" w:type="dxa"/>
            <w:tcBorders>
              <w:left w:val="single" w:sz="12" w:space="0" w:color="auto"/>
            </w:tcBorders>
            <w:vAlign w:val="center"/>
            <w:hideMark/>
          </w:tcPr>
          <w:p w14:paraId="4B68F3CD" w14:textId="77777777" w:rsidR="00FE616D" w:rsidRPr="0051411B" w:rsidRDefault="00FE616D" w:rsidP="00804200">
            <w:pPr>
              <w:spacing w:after="0"/>
              <w:ind w:right="-130"/>
              <w:jc w:val="center"/>
              <w:rPr>
                <w:sz w:val="24"/>
                <w:szCs w:val="24"/>
                <w:lang w:val="ru-RU"/>
              </w:rPr>
            </w:pPr>
            <w:r w:rsidRPr="0051411B">
              <w:rPr>
                <w:sz w:val="24"/>
                <w:szCs w:val="24"/>
                <w:lang w:val="ru-RU"/>
              </w:rPr>
              <w:t>0,14</w:t>
            </w:r>
          </w:p>
        </w:tc>
        <w:tc>
          <w:tcPr>
            <w:tcW w:w="600" w:type="dxa"/>
            <w:vAlign w:val="center"/>
            <w:hideMark/>
          </w:tcPr>
          <w:p w14:paraId="145DCF0D" w14:textId="77777777" w:rsidR="00FE616D" w:rsidRPr="0051411B" w:rsidRDefault="00FE616D" w:rsidP="00804200">
            <w:pPr>
              <w:spacing w:after="0"/>
              <w:ind w:right="-130"/>
              <w:jc w:val="center"/>
              <w:rPr>
                <w:sz w:val="24"/>
                <w:szCs w:val="24"/>
                <w:lang w:val="ru-RU"/>
              </w:rPr>
            </w:pPr>
            <w:r w:rsidRPr="0051411B">
              <w:rPr>
                <w:sz w:val="24"/>
                <w:szCs w:val="24"/>
                <w:lang w:val="ru-RU"/>
              </w:rPr>
              <w:t>0,14</w:t>
            </w:r>
          </w:p>
        </w:tc>
        <w:tc>
          <w:tcPr>
            <w:tcW w:w="600" w:type="dxa"/>
            <w:tcBorders>
              <w:right w:val="single" w:sz="12" w:space="0" w:color="auto"/>
            </w:tcBorders>
            <w:vAlign w:val="center"/>
            <w:hideMark/>
          </w:tcPr>
          <w:p w14:paraId="6DDCD573" w14:textId="77777777" w:rsidR="00FE616D" w:rsidRPr="0051411B" w:rsidRDefault="00FE616D" w:rsidP="00804200">
            <w:pPr>
              <w:spacing w:after="0"/>
              <w:ind w:right="-130"/>
              <w:jc w:val="center"/>
              <w:rPr>
                <w:sz w:val="24"/>
                <w:szCs w:val="24"/>
                <w:lang w:val="ru-RU"/>
              </w:rPr>
            </w:pPr>
            <w:r w:rsidRPr="0051411B">
              <w:rPr>
                <w:sz w:val="24"/>
                <w:szCs w:val="24"/>
                <w:lang w:val="ru-RU"/>
              </w:rPr>
              <w:t>0,2</w:t>
            </w:r>
          </w:p>
        </w:tc>
        <w:tc>
          <w:tcPr>
            <w:tcW w:w="600" w:type="dxa"/>
            <w:tcBorders>
              <w:left w:val="single" w:sz="12" w:space="0" w:color="auto"/>
            </w:tcBorders>
            <w:vAlign w:val="center"/>
            <w:hideMark/>
          </w:tcPr>
          <w:p w14:paraId="4BF591AA" w14:textId="77777777" w:rsidR="00FE616D" w:rsidRPr="0051411B" w:rsidRDefault="00FE616D" w:rsidP="00804200">
            <w:pPr>
              <w:spacing w:after="0"/>
              <w:ind w:right="-130"/>
              <w:jc w:val="center"/>
              <w:rPr>
                <w:sz w:val="24"/>
                <w:szCs w:val="24"/>
                <w:lang w:val="ru-RU"/>
              </w:rPr>
            </w:pPr>
            <w:r w:rsidRPr="0051411B">
              <w:rPr>
                <w:sz w:val="24"/>
                <w:szCs w:val="24"/>
                <w:lang w:val="ru-RU"/>
              </w:rPr>
              <w:t>0,14</w:t>
            </w:r>
          </w:p>
        </w:tc>
        <w:tc>
          <w:tcPr>
            <w:tcW w:w="600" w:type="dxa"/>
            <w:vAlign w:val="center"/>
            <w:hideMark/>
          </w:tcPr>
          <w:p w14:paraId="26E20E63" w14:textId="77777777" w:rsidR="00FE616D" w:rsidRPr="0051411B" w:rsidRDefault="00FE616D" w:rsidP="00804200">
            <w:pPr>
              <w:spacing w:after="0"/>
              <w:ind w:right="-130"/>
              <w:jc w:val="center"/>
              <w:rPr>
                <w:sz w:val="24"/>
                <w:szCs w:val="24"/>
                <w:lang w:val="ru-RU"/>
              </w:rPr>
            </w:pPr>
            <w:r w:rsidRPr="0051411B">
              <w:rPr>
                <w:sz w:val="24"/>
                <w:szCs w:val="24"/>
                <w:lang w:val="ru-RU"/>
              </w:rPr>
              <w:t>0,14</w:t>
            </w:r>
          </w:p>
        </w:tc>
        <w:tc>
          <w:tcPr>
            <w:tcW w:w="602" w:type="dxa"/>
            <w:tcBorders>
              <w:right w:val="single" w:sz="12" w:space="0" w:color="auto"/>
            </w:tcBorders>
            <w:vAlign w:val="center"/>
            <w:hideMark/>
          </w:tcPr>
          <w:p w14:paraId="494EA775" w14:textId="77777777" w:rsidR="00FE616D" w:rsidRPr="0051411B" w:rsidRDefault="00FE616D" w:rsidP="00804200">
            <w:pPr>
              <w:spacing w:after="0"/>
              <w:ind w:right="-130"/>
              <w:jc w:val="center"/>
              <w:rPr>
                <w:sz w:val="24"/>
                <w:szCs w:val="24"/>
                <w:lang w:val="ru-RU"/>
              </w:rPr>
            </w:pPr>
            <w:r w:rsidRPr="0051411B">
              <w:rPr>
                <w:sz w:val="24"/>
                <w:szCs w:val="24"/>
                <w:lang w:val="ru-RU"/>
              </w:rPr>
              <w:t>0,2</w:t>
            </w:r>
          </w:p>
        </w:tc>
        <w:tc>
          <w:tcPr>
            <w:tcW w:w="595" w:type="dxa"/>
            <w:tcBorders>
              <w:left w:val="single" w:sz="12" w:space="0" w:color="auto"/>
            </w:tcBorders>
            <w:vAlign w:val="center"/>
            <w:hideMark/>
          </w:tcPr>
          <w:p w14:paraId="697B15E2"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vAlign w:val="center"/>
            <w:hideMark/>
          </w:tcPr>
          <w:p w14:paraId="32036BE6"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596" w:type="dxa"/>
            <w:tcBorders>
              <w:right w:val="single" w:sz="12" w:space="0" w:color="auto"/>
            </w:tcBorders>
            <w:vAlign w:val="center"/>
            <w:hideMark/>
          </w:tcPr>
          <w:p w14:paraId="484F2681"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596" w:type="dxa"/>
            <w:tcBorders>
              <w:left w:val="single" w:sz="12" w:space="0" w:color="auto"/>
            </w:tcBorders>
            <w:vAlign w:val="center"/>
            <w:hideMark/>
          </w:tcPr>
          <w:p w14:paraId="1F84F570"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595" w:type="dxa"/>
            <w:vAlign w:val="center"/>
            <w:hideMark/>
          </w:tcPr>
          <w:p w14:paraId="4AC8839B"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596" w:type="dxa"/>
            <w:tcBorders>
              <w:right w:val="single" w:sz="12" w:space="0" w:color="auto"/>
            </w:tcBorders>
            <w:vAlign w:val="center"/>
            <w:hideMark/>
          </w:tcPr>
          <w:p w14:paraId="096DBAD0"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650" w:type="dxa"/>
            <w:tcBorders>
              <w:left w:val="single" w:sz="12" w:space="0" w:color="auto"/>
            </w:tcBorders>
            <w:vAlign w:val="center"/>
            <w:hideMark/>
          </w:tcPr>
          <w:p w14:paraId="51A46772"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650" w:type="dxa"/>
            <w:vAlign w:val="center"/>
            <w:hideMark/>
          </w:tcPr>
          <w:p w14:paraId="2B216EDC"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651" w:type="dxa"/>
            <w:tcBorders>
              <w:right w:val="single" w:sz="12" w:space="0" w:color="auto"/>
            </w:tcBorders>
            <w:vAlign w:val="center"/>
            <w:hideMark/>
          </w:tcPr>
          <w:p w14:paraId="3CA6BDB9"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661" w:type="dxa"/>
            <w:tcBorders>
              <w:left w:val="single" w:sz="12" w:space="0" w:color="auto"/>
            </w:tcBorders>
            <w:vAlign w:val="center"/>
            <w:hideMark/>
          </w:tcPr>
          <w:p w14:paraId="63C926D7"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662" w:type="dxa"/>
            <w:vAlign w:val="center"/>
            <w:hideMark/>
          </w:tcPr>
          <w:p w14:paraId="36E3EEA2"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662" w:type="dxa"/>
            <w:tcBorders>
              <w:right w:val="single" w:sz="12" w:space="0" w:color="auto"/>
            </w:tcBorders>
            <w:vAlign w:val="center"/>
            <w:hideMark/>
          </w:tcPr>
          <w:p w14:paraId="61467F3C" w14:textId="77777777" w:rsidR="00FE616D" w:rsidRPr="0051411B" w:rsidRDefault="00FE616D" w:rsidP="00804200">
            <w:pPr>
              <w:spacing w:after="0"/>
              <w:jc w:val="center"/>
              <w:rPr>
                <w:sz w:val="24"/>
                <w:szCs w:val="24"/>
                <w:lang w:val="ru-RU"/>
              </w:rPr>
            </w:pPr>
            <w:r w:rsidRPr="0051411B">
              <w:rPr>
                <w:sz w:val="24"/>
                <w:szCs w:val="24"/>
                <w:lang w:val="ru-RU"/>
              </w:rPr>
              <w:t>—</w:t>
            </w:r>
          </w:p>
        </w:tc>
        <w:tc>
          <w:tcPr>
            <w:tcW w:w="2801" w:type="dxa"/>
            <w:tcBorders>
              <w:left w:val="single" w:sz="12" w:space="0" w:color="auto"/>
            </w:tcBorders>
            <w:vAlign w:val="center"/>
            <w:hideMark/>
          </w:tcPr>
          <w:p w14:paraId="688C1E73" w14:textId="77777777" w:rsidR="00FE616D" w:rsidRPr="0051411B" w:rsidRDefault="00FE616D" w:rsidP="00804200">
            <w:pPr>
              <w:spacing w:after="0"/>
              <w:jc w:val="center"/>
              <w:rPr>
                <w:sz w:val="18"/>
                <w:szCs w:val="18"/>
                <w:lang w:val="ru-RU" w:eastAsia="ru-RU"/>
              </w:rPr>
            </w:pPr>
            <w:r w:rsidRPr="0051411B">
              <w:rPr>
                <w:sz w:val="18"/>
                <w:szCs w:val="18"/>
                <w:lang w:val="ru-RU" w:eastAsia="ru-RU"/>
              </w:rPr>
              <w:t xml:space="preserve">Солона, без сторонніх присмаків і ароматів; сипуча без грудочок; біла з блиском; </w:t>
            </w:r>
            <w:r w:rsidRPr="0051411B">
              <w:rPr>
                <w:sz w:val="18"/>
                <w:szCs w:val="18"/>
                <w:lang w:val="ru-RU"/>
              </w:rPr>
              <w:t>слабкий запах йоду;</w:t>
            </w:r>
            <w:r w:rsidRPr="0051411B">
              <w:rPr>
                <w:sz w:val="18"/>
                <w:szCs w:val="18"/>
                <w:lang w:val="ru-RU" w:eastAsia="ru-RU"/>
              </w:rPr>
              <w:t xml:space="preserve"> розчинність у рідині повна.</w:t>
            </w:r>
          </w:p>
        </w:tc>
      </w:tr>
      <w:tr w:rsidR="00FE616D" w:rsidRPr="0051411B" w14:paraId="034C0EAA" w14:textId="77777777" w:rsidTr="00804200">
        <w:trPr>
          <w:trHeight w:val="221"/>
          <w:jc w:val="center"/>
        </w:trPr>
        <w:tc>
          <w:tcPr>
            <w:tcW w:w="435" w:type="dxa"/>
            <w:tcBorders>
              <w:right w:val="single" w:sz="12" w:space="0" w:color="auto"/>
            </w:tcBorders>
            <w:vAlign w:val="center"/>
          </w:tcPr>
          <w:p w14:paraId="59DD6597" w14:textId="77777777" w:rsidR="00FE616D" w:rsidRPr="0051411B" w:rsidRDefault="00FE616D" w:rsidP="00804200">
            <w:pPr>
              <w:widowControl w:val="0"/>
              <w:spacing w:after="0" w:line="240" w:lineRule="auto"/>
              <w:ind w:right="-89"/>
              <w:jc w:val="center"/>
              <w:rPr>
                <w:b/>
                <w:sz w:val="24"/>
                <w:szCs w:val="24"/>
                <w:lang w:val="ru-RU" w:eastAsia="ru-RU"/>
              </w:rPr>
            </w:pPr>
          </w:p>
        </w:tc>
        <w:tc>
          <w:tcPr>
            <w:tcW w:w="2029" w:type="dxa"/>
            <w:tcBorders>
              <w:right w:val="single" w:sz="12" w:space="0" w:color="auto"/>
            </w:tcBorders>
            <w:vAlign w:val="center"/>
            <w:hideMark/>
          </w:tcPr>
          <w:p w14:paraId="1D8F39B5" w14:textId="77777777" w:rsidR="00FE616D" w:rsidRPr="0051411B" w:rsidRDefault="00FE616D" w:rsidP="00804200">
            <w:pPr>
              <w:spacing w:after="0"/>
              <w:jc w:val="center"/>
              <w:rPr>
                <w:b/>
                <w:bCs/>
                <w:sz w:val="24"/>
                <w:szCs w:val="24"/>
                <w:lang w:val="ru-RU"/>
              </w:rPr>
            </w:pPr>
            <w:r w:rsidRPr="0051411B">
              <w:rPr>
                <w:b/>
                <w:bCs/>
                <w:sz w:val="24"/>
                <w:szCs w:val="24"/>
                <w:lang w:val="ru-RU"/>
              </w:rPr>
              <w:t>ВИХІД</w:t>
            </w:r>
          </w:p>
        </w:tc>
        <w:tc>
          <w:tcPr>
            <w:tcW w:w="600" w:type="dxa"/>
            <w:tcBorders>
              <w:left w:val="single" w:sz="12" w:space="0" w:color="auto"/>
            </w:tcBorders>
            <w:vAlign w:val="center"/>
          </w:tcPr>
          <w:p w14:paraId="1AA5A528" w14:textId="77777777" w:rsidR="00FE616D" w:rsidRPr="0051411B" w:rsidRDefault="00FE616D" w:rsidP="00804200">
            <w:pPr>
              <w:spacing w:after="0"/>
              <w:ind w:right="-130"/>
              <w:jc w:val="center"/>
              <w:rPr>
                <w:sz w:val="24"/>
                <w:szCs w:val="24"/>
                <w:lang w:val="ru-RU"/>
              </w:rPr>
            </w:pPr>
          </w:p>
        </w:tc>
        <w:tc>
          <w:tcPr>
            <w:tcW w:w="600" w:type="dxa"/>
            <w:vAlign w:val="center"/>
            <w:hideMark/>
          </w:tcPr>
          <w:p w14:paraId="5FBD9F2F" w14:textId="77777777" w:rsidR="00FE616D" w:rsidRPr="0051411B" w:rsidRDefault="00FE616D" w:rsidP="00804200">
            <w:pPr>
              <w:rPr>
                <w:sz w:val="24"/>
                <w:szCs w:val="24"/>
                <w:lang w:val="ru-RU"/>
              </w:rPr>
            </w:pPr>
          </w:p>
        </w:tc>
        <w:tc>
          <w:tcPr>
            <w:tcW w:w="600" w:type="dxa"/>
            <w:tcBorders>
              <w:right w:val="single" w:sz="12" w:space="0" w:color="auto"/>
            </w:tcBorders>
            <w:vAlign w:val="center"/>
            <w:hideMark/>
          </w:tcPr>
          <w:p w14:paraId="0890BBFF" w14:textId="77777777" w:rsidR="00FE616D" w:rsidRPr="0051411B" w:rsidRDefault="00FE616D" w:rsidP="00804200">
            <w:pPr>
              <w:spacing w:after="0" w:line="276" w:lineRule="auto"/>
              <w:rPr>
                <w:rFonts w:ascii="Calibri" w:hAnsi="Calibri"/>
                <w:sz w:val="20"/>
                <w:szCs w:val="20"/>
                <w:lang w:eastAsia="uk-UA"/>
              </w:rPr>
            </w:pPr>
          </w:p>
        </w:tc>
        <w:tc>
          <w:tcPr>
            <w:tcW w:w="600" w:type="dxa"/>
            <w:tcBorders>
              <w:left w:val="single" w:sz="12" w:space="0" w:color="auto"/>
            </w:tcBorders>
            <w:vAlign w:val="center"/>
            <w:hideMark/>
          </w:tcPr>
          <w:p w14:paraId="3388EB05"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48</w:t>
            </w:r>
          </w:p>
        </w:tc>
        <w:tc>
          <w:tcPr>
            <w:tcW w:w="600" w:type="dxa"/>
            <w:vAlign w:val="center"/>
            <w:hideMark/>
          </w:tcPr>
          <w:p w14:paraId="26AD004D"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48</w:t>
            </w:r>
          </w:p>
        </w:tc>
        <w:tc>
          <w:tcPr>
            <w:tcW w:w="602" w:type="dxa"/>
            <w:tcBorders>
              <w:right w:val="single" w:sz="12" w:space="0" w:color="auto"/>
            </w:tcBorders>
            <w:vAlign w:val="center"/>
            <w:hideMark/>
          </w:tcPr>
          <w:p w14:paraId="55F14983"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67</w:t>
            </w:r>
          </w:p>
        </w:tc>
        <w:tc>
          <w:tcPr>
            <w:tcW w:w="595" w:type="dxa"/>
            <w:tcBorders>
              <w:left w:val="single" w:sz="12" w:space="0" w:color="auto"/>
            </w:tcBorders>
            <w:vAlign w:val="center"/>
            <w:hideMark/>
          </w:tcPr>
          <w:p w14:paraId="249E01A1"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0,45</w:t>
            </w:r>
          </w:p>
        </w:tc>
        <w:tc>
          <w:tcPr>
            <w:tcW w:w="596" w:type="dxa"/>
            <w:vAlign w:val="center"/>
            <w:hideMark/>
          </w:tcPr>
          <w:p w14:paraId="5CB14B90"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0,45</w:t>
            </w:r>
          </w:p>
        </w:tc>
        <w:tc>
          <w:tcPr>
            <w:tcW w:w="596" w:type="dxa"/>
            <w:tcBorders>
              <w:right w:val="single" w:sz="12" w:space="0" w:color="auto"/>
            </w:tcBorders>
            <w:vAlign w:val="center"/>
            <w:hideMark/>
          </w:tcPr>
          <w:p w14:paraId="18ACB77F"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0,63</w:t>
            </w:r>
          </w:p>
        </w:tc>
        <w:tc>
          <w:tcPr>
            <w:tcW w:w="596" w:type="dxa"/>
            <w:tcBorders>
              <w:left w:val="single" w:sz="12" w:space="0" w:color="auto"/>
            </w:tcBorders>
            <w:vAlign w:val="center"/>
            <w:hideMark/>
          </w:tcPr>
          <w:p w14:paraId="350830FE"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3,14</w:t>
            </w:r>
          </w:p>
        </w:tc>
        <w:tc>
          <w:tcPr>
            <w:tcW w:w="595" w:type="dxa"/>
            <w:vAlign w:val="center"/>
            <w:hideMark/>
          </w:tcPr>
          <w:p w14:paraId="164C6069"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3,14</w:t>
            </w:r>
          </w:p>
        </w:tc>
        <w:tc>
          <w:tcPr>
            <w:tcW w:w="596" w:type="dxa"/>
            <w:tcBorders>
              <w:right w:val="single" w:sz="12" w:space="0" w:color="auto"/>
            </w:tcBorders>
            <w:vAlign w:val="center"/>
            <w:hideMark/>
          </w:tcPr>
          <w:p w14:paraId="0B1B5159"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4,20</w:t>
            </w:r>
          </w:p>
        </w:tc>
        <w:tc>
          <w:tcPr>
            <w:tcW w:w="650" w:type="dxa"/>
            <w:tcBorders>
              <w:left w:val="single" w:sz="12" w:space="0" w:color="auto"/>
            </w:tcBorders>
            <w:vAlign w:val="center"/>
            <w:hideMark/>
          </w:tcPr>
          <w:p w14:paraId="320C7576"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4,64</w:t>
            </w:r>
          </w:p>
        </w:tc>
        <w:tc>
          <w:tcPr>
            <w:tcW w:w="650" w:type="dxa"/>
            <w:vAlign w:val="center"/>
            <w:hideMark/>
          </w:tcPr>
          <w:p w14:paraId="2302F733"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4,64</w:t>
            </w:r>
          </w:p>
        </w:tc>
        <w:tc>
          <w:tcPr>
            <w:tcW w:w="651" w:type="dxa"/>
            <w:tcBorders>
              <w:right w:val="single" w:sz="12" w:space="0" w:color="auto"/>
            </w:tcBorders>
            <w:vAlign w:val="center"/>
            <w:hideMark/>
          </w:tcPr>
          <w:p w14:paraId="43D2365F"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6,52</w:t>
            </w:r>
          </w:p>
        </w:tc>
        <w:tc>
          <w:tcPr>
            <w:tcW w:w="661" w:type="dxa"/>
            <w:tcBorders>
              <w:left w:val="single" w:sz="12" w:space="0" w:color="auto"/>
            </w:tcBorders>
            <w:vAlign w:val="center"/>
            <w:hideMark/>
          </w:tcPr>
          <w:p w14:paraId="727CA1FE"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47,62</w:t>
            </w:r>
          </w:p>
        </w:tc>
        <w:tc>
          <w:tcPr>
            <w:tcW w:w="662" w:type="dxa"/>
            <w:vAlign w:val="center"/>
            <w:hideMark/>
          </w:tcPr>
          <w:p w14:paraId="325F720E"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47,62</w:t>
            </w:r>
          </w:p>
        </w:tc>
        <w:tc>
          <w:tcPr>
            <w:tcW w:w="662" w:type="dxa"/>
            <w:tcBorders>
              <w:right w:val="single" w:sz="12" w:space="0" w:color="auto"/>
            </w:tcBorders>
            <w:vAlign w:val="center"/>
            <w:hideMark/>
          </w:tcPr>
          <w:p w14:paraId="12A74267"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64,94</w:t>
            </w:r>
          </w:p>
        </w:tc>
        <w:tc>
          <w:tcPr>
            <w:tcW w:w="2801" w:type="dxa"/>
            <w:tcBorders>
              <w:left w:val="single" w:sz="12" w:space="0" w:color="auto"/>
            </w:tcBorders>
            <w:vAlign w:val="center"/>
            <w:hideMark/>
          </w:tcPr>
          <w:p w14:paraId="35AB2F8D" w14:textId="77777777" w:rsidR="00FE616D" w:rsidRPr="0051411B" w:rsidRDefault="00FE616D" w:rsidP="00804200">
            <w:pPr>
              <w:rPr>
                <w:b/>
                <w:bCs/>
                <w:sz w:val="24"/>
                <w:szCs w:val="24"/>
                <w:lang w:val="ru-RU"/>
              </w:rPr>
            </w:pPr>
          </w:p>
        </w:tc>
      </w:tr>
    </w:tbl>
    <w:p w14:paraId="17DB4C74" w14:textId="77777777" w:rsidR="00FE616D" w:rsidRPr="0051411B" w:rsidRDefault="00FE616D" w:rsidP="00FE616D">
      <w:pPr>
        <w:widowControl w:val="0"/>
        <w:spacing w:after="0" w:line="276" w:lineRule="auto"/>
        <w:rPr>
          <w:b/>
          <w:sz w:val="24"/>
          <w:szCs w:val="24"/>
          <w:lang w:eastAsia="ru-RU"/>
        </w:rPr>
      </w:pPr>
    </w:p>
    <w:p w14:paraId="5310B690"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43389A8A" w14:textId="77777777" w:rsidR="00FE616D" w:rsidRPr="0051411B" w:rsidRDefault="00FE616D" w:rsidP="00FE616D">
      <w:pPr>
        <w:spacing w:after="0"/>
        <w:rPr>
          <w:sz w:val="24"/>
          <w:szCs w:val="24"/>
        </w:rPr>
      </w:pPr>
    </w:p>
    <w:p w14:paraId="6D8D6D02" w14:textId="77777777" w:rsidR="00FE616D" w:rsidRPr="0051411B" w:rsidRDefault="00FE616D" w:rsidP="00FE616D">
      <w:pPr>
        <w:spacing w:after="0"/>
        <w:ind w:left="426" w:right="283" w:firstLine="567"/>
        <w:jc w:val="both"/>
        <w:rPr>
          <w:sz w:val="24"/>
          <w:szCs w:val="24"/>
        </w:rPr>
      </w:pPr>
      <w:r w:rsidRPr="0051411B">
        <w:rPr>
          <w:sz w:val="24"/>
          <w:szCs w:val="24"/>
        </w:rPr>
        <w:t>Гарбуз, очищений від шкіри та насіння, нарізають на брусочки або ромбики. Яблука без шкірки і насіннєвого гнізда нарізають дольками. Гарбуз і яблука обсмажують на олії окремо за температури 150-160 °С до готовності (10-15 хв), потім змішують та солять, після чого запікають в духовій шафі за температури 180-200 °С (5-7 хв).</w:t>
      </w:r>
    </w:p>
    <w:p w14:paraId="659BCD80" w14:textId="77777777" w:rsidR="00FE616D" w:rsidRPr="0051411B" w:rsidRDefault="00FE616D" w:rsidP="00FE616D">
      <w:pPr>
        <w:ind w:left="426" w:right="283" w:firstLine="567"/>
        <w:jc w:val="both"/>
        <w:rPr>
          <w:sz w:val="24"/>
          <w:szCs w:val="24"/>
        </w:rPr>
      </w:pPr>
      <w:r w:rsidRPr="0051411B">
        <w:rPr>
          <w:sz w:val="24"/>
          <w:szCs w:val="24"/>
        </w:rPr>
        <w:t>Подають на мілкій закусочній тарілці при температурі 60-65</w:t>
      </w:r>
      <w:r w:rsidRPr="0051411B">
        <w:rPr>
          <w:rFonts w:ascii="Cambria Math" w:hAnsi="Cambria Math" w:cs="Cambria Math"/>
          <w:sz w:val="24"/>
          <w:szCs w:val="24"/>
        </w:rPr>
        <w:t xml:space="preserve">⁰ </w:t>
      </w:r>
      <w:r w:rsidRPr="0051411B">
        <w:rPr>
          <w:sz w:val="24"/>
          <w:szCs w:val="24"/>
        </w:rPr>
        <w:t>С.</w:t>
      </w:r>
    </w:p>
    <w:p w14:paraId="2527975F" w14:textId="77777777" w:rsidR="00FE616D" w:rsidRPr="0051411B" w:rsidRDefault="00FE616D" w:rsidP="00FE616D">
      <w:pPr>
        <w:widowControl w:val="0"/>
        <w:spacing w:after="0" w:line="240" w:lineRule="auto"/>
        <w:ind w:firstLine="567"/>
        <w:jc w:val="both"/>
        <w:rPr>
          <w:sz w:val="24"/>
          <w:szCs w:val="24"/>
          <w:lang w:eastAsia="ru-RU"/>
        </w:rPr>
      </w:pPr>
    </w:p>
    <w:p w14:paraId="7AE6D241"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041CF10B" w14:textId="77777777" w:rsidR="00FE616D" w:rsidRPr="0051411B" w:rsidRDefault="00FE616D" w:rsidP="00FE616D">
      <w:pPr>
        <w:widowControl w:val="0"/>
        <w:spacing w:after="0" w:line="240" w:lineRule="auto"/>
        <w:ind w:firstLine="567"/>
        <w:jc w:val="center"/>
        <w:rPr>
          <w:b/>
          <w:sz w:val="16"/>
          <w:szCs w:val="16"/>
          <w:lang w:eastAsia="ru-RU"/>
        </w:rPr>
      </w:pPr>
    </w:p>
    <w:p w14:paraId="6557D5FC" w14:textId="77777777" w:rsidR="00FE616D" w:rsidRPr="0051411B" w:rsidRDefault="00FE616D" w:rsidP="00FE616D">
      <w:pPr>
        <w:widowControl w:val="0"/>
        <w:spacing w:after="0" w:line="240" w:lineRule="auto"/>
        <w:ind w:firstLine="567"/>
        <w:jc w:val="both"/>
        <w:rPr>
          <w:sz w:val="24"/>
          <w:szCs w:val="24"/>
        </w:rPr>
      </w:pPr>
      <w:r w:rsidRPr="0051411B">
        <w:rPr>
          <w:b/>
          <w:sz w:val="24"/>
          <w:szCs w:val="24"/>
          <w:lang w:eastAsia="ru-RU"/>
        </w:rPr>
        <w:t>Зовнішній вигляд</w:t>
      </w:r>
      <w:r w:rsidRPr="0051411B">
        <w:rPr>
          <w:sz w:val="24"/>
          <w:szCs w:val="24"/>
          <w:lang w:eastAsia="ru-RU"/>
        </w:rPr>
        <w:t xml:space="preserve"> – гарбуз та яблука зберегли або частково втратили форму, викладені гіркою на тарілку. </w:t>
      </w:r>
    </w:p>
    <w:p w14:paraId="75B91E14"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lang w:eastAsia="ru-RU"/>
        </w:rPr>
        <w:t>Колір</w:t>
      </w:r>
      <w:r w:rsidRPr="0051411B">
        <w:rPr>
          <w:sz w:val="24"/>
          <w:szCs w:val="24"/>
          <w:lang w:eastAsia="ru-RU"/>
        </w:rPr>
        <w:t xml:space="preserve"> – оранжевий. </w:t>
      </w:r>
    </w:p>
    <w:p w14:paraId="59C3D6EE"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характерний запеченому гарбузу у поєднанні з яблуками.</w:t>
      </w:r>
    </w:p>
    <w:p w14:paraId="4919576E"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Консистенція</w:t>
      </w:r>
      <w:r w:rsidRPr="0051411B">
        <w:rPr>
          <w:sz w:val="24"/>
          <w:szCs w:val="24"/>
          <w:lang w:eastAsia="ru-RU"/>
        </w:rPr>
        <w:t xml:space="preserve"> – м’яка, ніжна, соковита. </w:t>
      </w:r>
    </w:p>
    <w:p w14:paraId="6C3BF12C" w14:textId="77777777" w:rsidR="00FE616D" w:rsidRPr="0051411B" w:rsidRDefault="00FE616D" w:rsidP="00FE616D">
      <w:pPr>
        <w:widowControl w:val="0"/>
        <w:spacing w:after="0" w:line="240" w:lineRule="auto"/>
        <w:ind w:firstLine="567"/>
        <w:rPr>
          <w:sz w:val="24"/>
          <w:szCs w:val="24"/>
          <w:lang w:eastAsia="ru-RU"/>
        </w:rPr>
      </w:pPr>
    </w:p>
    <w:p w14:paraId="52A0197F"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62FF085B" w14:textId="77777777" w:rsidR="00FE616D" w:rsidRPr="0051411B" w:rsidRDefault="00FE616D" w:rsidP="00FE616D">
      <w:pPr>
        <w:widowControl w:val="0"/>
        <w:spacing w:after="0" w:line="240" w:lineRule="auto"/>
        <w:ind w:firstLine="567"/>
        <w:jc w:val="center"/>
        <w:rPr>
          <w:b/>
          <w:sz w:val="16"/>
          <w:szCs w:val="16"/>
          <w:lang w:eastAsia="ru-RU"/>
        </w:rPr>
      </w:pPr>
    </w:p>
    <w:p w14:paraId="6CF0887C"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48 г ± 3 %</w:t>
      </w:r>
    </w:p>
    <w:p w14:paraId="62B0FFCC" w14:textId="77777777" w:rsidR="00FE616D" w:rsidRPr="0051411B" w:rsidRDefault="00FE616D" w:rsidP="00FE616D">
      <w:pPr>
        <w:widowControl w:val="0"/>
        <w:tabs>
          <w:tab w:val="left" w:pos="1968"/>
        </w:tabs>
        <w:spacing w:after="0" w:line="240" w:lineRule="auto"/>
        <w:ind w:firstLine="567"/>
        <w:rPr>
          <w:sz w:val="24"/>
          <w:szCs w:val="24"/>
          <w:lang w:eastAsia="ru-RU"/>
        </w:rPr>
      </w:pPr>
      <w:r w:rsidRPr="0051411B">
        <w:rPr>
          <w:sz w:val="24"/>
          <w:szCs w:val="24"/>
          <w:lang w:eastAsia="ru-RU"/>
        </w:rPr>
        <w:tab/>
        <w:t>67 г ± 3 %</w:t>
      </w:r>
    </w:p>
    <w:p w14:paraId="3B520D9A" w14:textId="77777777" w:rsidR="00FE616D" w:rsidRPr="0051411B" w:rsidRDefault="00FE616D" w:rsidP="00FE616D">
      <w:pPr>
        <w:widowControl w:val="0"/>
        <w:spacing w:after="0" w:line="240" w:lineRule="auto"/>
        <w:rPr>
          <w:sz w:val="24"/>
          <w:szCs w:val="24"/>
          <w:lang w:eastAsia="ru-RU"/>
        </w:rPr>
      </w:pPr>
    </w:p>
    <w:p w14:paraId="55E09447" w14:textId="77777777" w:rsidR="00FE616D" w:rsidRPr="0051411B" w:rsidRDefault="00FE616D" w:rsidP="00FE616D">
      <w:pPr>
        <w:widowControl w:val="0"/>
        <w:spacing w:after="0" w:line="240" w:lineRule="auto"/>
        <w:ind w:firstLine="567"/>
        <w:rPr>
          <w:b/>
          <w:sz w:val="24"/>
          <w:szCs w:val="24"/>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23A53EA3" w14:textId="77777777" w:rsidR="00FE616D" w:rsidRPr="0051411B" w:rsidRDefault="00FE616D" w:rsidP="00FE616D">
      <w:pPr>
        <w:rPr>
          <w:sz w:val="20"/>
          <w:szCs w:val="24"/>
          <w:lang w:eastAsia="ru-RU"/>
        </w:r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1560BAB3" w14:textId="77777777" w:rsidR="00FE616D" w:rsidRPr="0051411B" w:rsidRDefault="00FE616D" w:rsidP="00FE616D">
      <w:pPr>
        <w:rPr>
          <w:szCs w:val="24"/>
        </w:rPr>
      </w:pPr>
    </w:p>
    <w:p w14:paraId="3AE72371" w14:textId="77777777" w:rsidR="00FE616D" w:rsidRPr="0051411B" w:rsidRDefault="00FE616D" w:rsidP="00FE616D">
      <w:pPr>
        <w:sectPr w:rsidR="00FE616D" w:rsidRPr="0051411B" w:rsidSect="00E559A7">
          <w:pgSz w:w="16838" w:h="11906" w:orient="landscape"/>
          <w:pgMar w:top="284" w:right="720" w:bottom="576" w:left="720" w:header="706" w:footer="706" w:gutter="0"/>
          <w:cols w:space="708"/>
          <w:docGrid w:linePitch="381"/>
        </w:sectPr>
      </w:pPr>
    </w:p>
    <w:p w14:paraId="50478BA7" w14:textId="77777777" w:rsidR="00FE616D" w:rsidRPr="0051411B" w:rsidRDefault="00FE616D" w:rsidP="00FE616D"/>
    <w:tbl>
      <w:tblPr>
        <w:tblStyle w:val="a3"/>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27"/>
        <w:gridCol w:w="5156"/>
      </w:tblGrid>
      <w:tr w:rsidR="00FE616D" w:rsidRPr="0051411B" w14:paraId="008F8DA6" w14:textId="77777777" w:rsidTr="00804200">
        <w:tc>
          <w:tcPr>
            <w:tcW w:w="4815" w:type="dxa"/>
          </w:tcPr>
          <w:p w14:paraId="63C56B32"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Рецептура № 164</w:t>
            </w:r>
          </w:p>
          <w:p w14:paraId="27AE3BBA"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 xml:space="preserve">«Сборник  рецептур блюд для питания школьников» </w:t>
            </w:r>
          </w:p>
          <w:p w14:paraId="62360AE3"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Видання 1987 р</w:t>
            </w:r>
          </w:p>
        </w:tc>
        <w:tc>
          <w:tcPr>
            <w:tcW w:w="5127" w:type="dxa"/>
          </w:tcPr>
          <w:p w14:paraId="4E4C88C5" w14:textId="77777777" w:rsidR="00FE616D" w:rsidRPr="0051411B" w:rsidRDefault="00FE616D" w:rsidP="00804200">
            <w:pPr>
              <w:widowControl w:val="0"/>
              <w:spacing w:line="276" w:lineRule="auto"/>
              <w:rPr>
                <w:b/>
                <w:sz w:val="24"/>
                <w:szCs w:val="24"/>
                <w:lang w:val="ru-RU" w:eastAsia="ru-RU"/>
              </w:rPr>
            </w:pPr>
          </w:p>
        </w:tc>
        <w:tc>
          <w:tcPr>
            <w:tcW w:w="5156" w:type="dxa"/>
          </w:tcPr>
          <w:p w14:paraId="6927D364"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 xml:space="preserve">ЗАТВЕРДЖУЮ </w:t>
            </w:r>
          </w:p>
          <w:p w14:paraId="37E59DC3"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 xml:space="preserve">Завідувач КЗ «ДНЗ № ___  » </w:t>
            </w:r>
          </w:p>
          <w:p w14:paraId="7EE21408"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___________  _______________</w:t>
            </w:r>
          </w:p>
          <w:p w14:paraId="42278113" w14:textId="77777777" w:rsidR="00FE616D" w:rsidRPr="0051411B" w:rsidRDefault="00FE616D" w:rsidP="00804200">
            <w:pPr>
              <w:widowControl w:val="0"/>
              <w:spacing w:line="276" w:lineRule="auto"/>
              <w:rPr>
                <w:b/>
                <w:sz w:val="24"/>
                <w:szCs w:val="24"/>
                <w:lang w:val="ru-RU" w:eastAsia="ru-RU"/>
              </w:rPr>
            </w:pPr>
            <w:r w:rsidRPr="0051411B">
              <w:rPr>
                <w:b/>
                <w:sz w:val="24"/>
                <w:szCs w:val="24"/>
                <w:lang w:val="ru-RU" w:eastAsia="ru-RU"/>
              </w:rPr>
              <w:t>«___» ______________ 20___  р.</w:t>
            </w:r>
          </w:p>
        </w:tc>
      </w:tr>
    </w:tbl>
    <w:p w14:paraId="1E39C152"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28BA1A1E" w14:textId="77777777" w:rsidR="00FE616D" w:rsidRPr="0051411B" w:rsidRDefault="00FE616D" w:rsidP="00FE616D">
      <w:pPr>
        <w:widowControl w:val="0"/>
        <w:spacing w:after="0" w:line="276" w:lineRule="auto"/>
        <w:jc w:val="center"/>
        <w:rPr>
          <w:b/>
          <w:bCs/>
          <w:szCs w:val="24"/>
          <w:lang w:eastAsia="ru-RU"/>
        </w:rPr>
      </w:pPr>
      <w:r w:rsidRPr="0051411B">
        <w:rPr>
          <w:b/>
          <w:bCs/>
          <w:szCs w:val="24"/>
          <w:lang w:eastAsia="ru-RU"/>
        </w:rPr>
        <w:t>Макаронні вироби відварені з маслом</w:t>
      </w:r>
    </w:p>
    <w:p w14:paraId="0688C024" w14:textId="77777777" w:rsidR="00FE616D" w:rsidRPr="0051411B" w:rsidRDefault="00FE616D" w:rsidP="00FE616D">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801"/>
        <w:gridCol w:w="590"/>
        <w:gridCol w:w="591"/>
        <w:gridCol w:w="591"/>
        <w:gridCol w:w="590"/>
        <w:gridCol w:w="591"/>
        <w:gridCol w:w="591"/>
        <w:gridCol w:w="677"/>
        <w:gridCol w:w="677"/>
        <w:gridCol w:w="677"/>
        <w:gridCol w:w="677"/>
        <w:gridCol w:w="678"/>
        <w:gridCol w:w="677"/>
        <w:gridCol w:w="677"/>
        <w:gridCol w:w="677"/>
        <w:gridCol w:w="678"/>
        <w:gridCol w:w="661"/>
        <w:gridCol w:w="661"/>
        <w:gridCol w:w="804"/>
        <w:gridCol w:w="2376"/>
      </w:tblGrid>
      <w:tr w:rsidR="00FE616D" w:rsidRPr="0051411B" w14:paraId="384D7750" w14:textId="77777777" w:rsidTr="00804200">
        <w:trPr>
          <w:trHeight w:val="254"/>
          <w:jc w:val="center"/>
        </w:trPr>
        <w:tc>
          <w:tcPr>
            <w:tcW w:w="435" w:type="dxa"/>
            <w:vMerge w:val="restart"/>
            <w:tcBorders>
              <w:right w:val="single" w:sz="12" w:space="0" w:color="auto"/>
            </w:tcBorders>
            <w:textDirection w:val="btLr"/>
            <w:vAlign w:val="center"/>
          </w:tcPr>
          <w:p w14:paraId="473FC8A2" w14:textId="77777777" w:rsidR="00FE616D" w:rsidRPr="0051411B" w:rsidRDefault="00FE616D" w:rsidP="00804200">
            <w:pPr>
              <w:widowControl w:val="0"/>
              <w:spacing w:after="0" w:line="240" w:lineRule="auto"/>
              <w:ind w:left="113" w:right="113"/>
              <w:jc w:val="center"/>
              <w:rPr>
                <w:b/>
                <w:sz w:val="22"/>
                <w:szCs w:val="24"/>
                <w:lang w:eastAsia="ru-RU"/>
              </w:rPr>
            </w:pPr>
            <w:r w:rsidRPr="0051411B">
              <w:rPr>
                <w:b/>
                <w:sz w:val="22"/>
                <w:szCs w:val="24"/>
                <w:lang w:eastAsia="ru-RU"/>
              </w:rPr>
              <w:t>Алергени</w:t>
            </w:r>
          </w:p>
        </w:tc>
        <w:tc>
          <w:tcPr>
            <w:tcW w:w="1801" w:type="dxa"/>
            <w:vMerge w:val="restart"/>
            <w:tcBorders>
              <w:right w:val="single" w:sz="12" w:space="0" w:color="auto"/>
            </w:tcBorders>
            <w:vAlign w:val="center"/>
            <w:hideMark/>
          </w:tcPr>
          <w:p w14:paraId="7500BCBD"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Назва продуктів та сировини</w:t>
            </w:r>
          </w:p>
        </w:tc>
        <w:tc>
          <w:tcPr>
            <w:tcW w:w="3544" w:type="dxa"/>
            <w:gridSpan w:val="6"/>
            <w:tcBorders>
              <w:left w:val="single" w:sz="12" w:space="0" w:color="auto"/>
              <w:right w:val="single" w:sz="12" w:space="0" w:color="auto"/>
            </w:tcBorders>
            <w:vAlign w:val="center"/>
            <w:hideMark/>
          </w:tcPr>
          <w:p w14:paraId="38558490"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Витрати продуктів та сировини на одну порцію (г)</w:t>
            </w:r>
          </w:p>
        </w:tc>
        <w:tc>
          <w:tcPr>
            <w:tcW w:w="6095" w:type="dxa"/>
            <w:gridSpan w:val="9"/>
            <w:tcBorders>
              <w:left w:val="single" w:sz="12" w:space="0" w:color="auto"/>
              <w:right w:val="single" w:sz="12" w:space="0" w:color="auto"/>
            </w:tcBorders>
            <w:vAlign w:val="center"/>
            <w:hideMark/>
          </w:tcPr>
          <w:p w14:paraId="43CB635A"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Хімічний склад продуктів (г)</w:t>
            </w:r>
          </w:p>
        </w:tc>
        <w:tc>
          <w:tcPr>
            <w:tcW w:w="2126" w:type="dxa"/>
            <w:gridSpan w:val="3"/>
            <w:vMerge w:val="restart"/>
            <w:tcBorders>
              <w:left w:val="single" w:sz="12" w:space="0" w:color="auto"/>
              <w:right w:val="single" w:sz="12" w:space="0" w:color="auto"/>
            </w:tcBorders>
            <w:vAlign w:val="center"/>
            <w:hideMark/>
          </w:tcPr>
          <w:p w14:paraId="6CAF41C5"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Енергетична цінність</w:t>
            </w:r>
          </w:p>
          <w:p w14:paraId="1A7B06C0"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(ккал)</w:t>
            </w:r>
          </w:p>
        </w:tc>
        <w:tc>
          <w:tcPr>
            <w:tcW w:w="2376" w:type="dxa"/>
            <w:vMerge w:val="restart"/>
            <w:tcBorders>
              <w:left w:val="single" w:sz="12" w:space="0" w:color="auto"/>
            </w:tcBorders>
            <w:vAlign w:val="center"/>
            <w:hideMark/>
          </w:tcPr>
          <w:p w14:paraId="7CBEA1AD" w14:textId="77777777" w:rsidR="00FE616D" w:rsidRPr="0051411B" w:rsidRDefault="00FE616D" w:rsidP="00804200">
            <w:pPr>
              <w:widowControl w:val="0"/>
              <w:spacing w:after="0" w:line="240" w:lineRule="auto"/>
              <w:jc w:val="center"/>
              <w:rPr>
                <w:b/>
                <w:sz w:val="20"/>
                <w:szCs w:val="24"/>
                <w:lang w:eastAsia="ru-RU"/>
              </w:rPr>
            </w:pPr>
            <w:r w:rsidRPr="0051411B">
              <w:rPr>
                <w:b/>
                <w:sz w:val="22"/>
                <w:szCs w:val="24"/>
                <w:lang w:eastAsia="ru-RU"/>
              </w:rPr>
              <w:t>Технологічні вимоги до якості продуктів та сировини</w:t>
            </w:r>
          </w:p>
        </w:tc>
      </w:tr>
      <w:tr w:rsidR="00FE616D" w:rsidRPr="0051411B" w14:paraId="4D46AB55" w14:textId="77777777" w:rsidTr="00804200">
        <w:trPr>
          <w:trHeight w:val="127"/>
          <w:jc w:val="center"/>
        </w:trPr>
        <w:tc>
          <w:tcPr>
            <w:tcW w:w="435" w:type="dxa"/>
            <w:vMerge/>
            <w:tcBorders>
              <w:right w:val="single" w:sz="12" w:space="0" w:color="auto"/>
            </w:tcBorders>
            <w:vAlign w:val="center"/>
          </w:tcPr>
          <w:p w14:paraId="0EE70F82" w14:textId="77777777" w:rsidR="00FE616D" w:rsidRPr="0051411B" w:rsidRDefault="00FE616D" w:rsidP="00804200">
            <w:pPr>
              <w:widowControl w:val="0"/>
              <w:spacing w:after="0" w:line="256" w:lineRule="auto"/>
              <w:jc w:val="center"/>
              <w:rPr>
                <w:sz w:val="24"/>
                <w:szCs w:val="24"/>
                <w:lang w:eastAsia="ru-RU"/>
              </w:rPr>
            </w:pPr>
          </w:p>
        </w:tc>
        <w:tc>
          <w:tcPr>
            <w:tcW w:w="1801" w:type="dxa"/>
            <w:vMerge/>
            <w:tcBorders>
              <w:right w:val="single" w:sz="12" w:space="0" w:color="auto"/>
            </w:tcBorders>
            <w:vAlign w:val="center"/>
            <w:hideMark/>
          </w:tcPr>
          <w:p w14:paraId="514AA0BA" w14:textId="77777777" w:rsidR="00FE616D" w:rsidRPr="0051411B" w:rsidRDefault="00FE616D" w:rsidP="00804200">
            <w:pPr>
              <w:widowControl w:val="0"/>
              <w:spacing w:after="0" w:line="256" w:lineRule="auto"/>
              <w:jc w:val="center"/>
              <w:rPr>
                <w:sz w:val="24"/>
                <w:szCs w:val="24"/>
                <w:lang w:eastAsia="ru-RU"/>
              </w:rPr>
            </w:pPr>
          </w:p>
        </w:tc>
        <w:tc>
          <w:tcPr>
            <w:tcW w:w="1772" w:type="dxa"/>
            <w:gridSpan w:val="3"/>
            <w:tcBorders>
              <w:left w:val="single" w:sz="12" w:space="0" w:color="auto"/>
              <w:right w:val="single" w:sz="12" w:space="0" w:color="auto"/>
            </w:tcBorders>
            <w:vAlign w:val="center"/>
            <w:hideMark/>
          </w:tcPr>
          <w:p w14:paraId="3704E9BF"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брутто</w:t>
            </w:r>
          </w:p>
        </w:tc>
        <w:tc>
          <w:tcPr>
            <w:tcW w:w="1772" w:type="dxa"/>
            <w:gridSpan w:val="3"/>
            <w:tcBorders>
              <w:left w:val="single" w:sz="12" w:space="0" w:color="auto"/>
              <w:right w:val="single" w:sz="12" w:space="0" w:color="auto"/>
            </w:tcBorders>
            <w:vAlign w:val="center"/>
            <w:hideMark/>
          </w:tcPr>
          <w:p w14:paraId="5288069F"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нетто</w:t>
            </w:r>
          </w:p>
        </w:tc>
        <w:tc>
          <w:tcPr>
            <w:tcW w:w="2031" w:type="dxa"/>
            <w:gridSpan w:val="3"/>
            <w:tcBorders>
              <w:left w:val="single" w:sz="12" w:space="0" w:color="auto"/>
              <w:right w:val="single" w:sz="12" w:space="0" w:color="auto"/>
            </w:tcBorders>
            <w:vAlign w:val="center"/>
            <w:hideMark/>
          </w:tcPr>
          <w:p w14:paraId="4772F17B"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Білки</w:t>
            </w:r>
          </w:p>
        </w:tc>
        <w:tc>
          <w:tcPr>
            <w:tcW w:w="2032" w:type="dxa"/>
            <w:gridSpan w:val="3"/>
            <w:tcBorders>
              <w:left w:val="single" w:sz="12" w:space="0" w:color="auto"/>
              <w:right w:val="single" w:sz="12" w:space="0" w:color="auto"/>
            </w:tcBorders>
            <w:vAlign w:val="center"/>
            <w:hideMark/>
          </w:tcPr>
          <w:p w14:paraId="1FA6CEDB"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Жири</w:t>
            </w:r>
          </w:p>
        </w:tc>
        <w:tc>
          <w:tcPr>
            <w:tcW w:w="2032" w:type="dxa"/>
            <w:gridSpan w:val="3"/>
            <w:tcBorders>
              <w:left w:val="single" w:sz="12" w:space="0" w:color="auto"/>
              <w:right w:val="single" w:sz="12" w:space="0" w:color="auto"/>
            </w:tcBorders>
            <w:vAlign w:val="center"/>
            <w:hideMark/>
          </w:tcPr>
          <w:p w14:paraId="5D5A72DC"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Вуглеводи</w:t>
            </w:r>
          </w:p>
        </w:tc>
        <w:tc>
          <w:tcPr>
            <w:tcW w:w="2126" w:type="dxa"/>
            <w:gridSpan w:val="3"/>
            <w:vMerge/>
            <w:tcBorders>
              <w:left w:val="single" w:sz="12" w:space="0" w:color="auto"/>
              <w:right w:val="single" w:sz="12" w:space="0" w:color="auto"/>
            </w:tcBorders>
            <w:vAlign w:val="center"/>
            <w:hideMark/>
          </w:tcPr>
          <w:p w14:paraId="71F550D0" w14:textId="77777777" w:rsidR="00FE616D" w:rsidRPr="0051411B" w:rsidRDefault="00FE616D" w:rsidP="00804200">
            <w:pPr>
              <w:widowControl w:val="0"/>
              <w:spacing w:after="0" w:line="256" w:lineRule="auto"/>
              <w:jc w:val="center"/>
              <w:rPr>
                <w:b/>
                <w:sz w:val="22"/>
                <w:szCs w:val="24"/>
                <w:lang w:eastAsia="ru-RU"/>
              </w:rPr>
            </w:pPr>
          </w:p>
        </w:tc>
        <w:tc>
          <w:tcPr>
            <w:tcW w:w="2376" w:type="dxa"/>
            <w:vMerge/>
            <w:tcBorders>
              <w:left w:val="single" w:sz="12" w:space="0" w:color="auto"/>
            </w:tcBorders>
            <w:vAlign w:val="center"/>
            <w:hideMark/>
          </w:tcPr>
          <w:p w14:paraId="6B2A352B"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303B2B12" w14:textId="77777777" w:rsidTr="00804200">
        <w:trPr>
          <w:trHeight w:val="290"/>
          <w:jc w:val="center"/>
        </w:trPr>
        <w:tc>
          <w:tcPr>
            <w:tcW w:w="435" w:type="dxa"/>
            <w:vMerge/>
            <w:tcBorders>
              <w:right w:val="single" w:sz="12" w:space="0" w:color="auto"/>
            </w:tcBorders>
            <w:vAlign w:val="center"/>
          </w:tcPr>
          <w:p w14:paraId="2B27A755" w14:textId="77777777" w:rsidR="00FE616D" w:rsidRPr="0051411B" w:rsidRDefault="00FE616D" w:rsidP="00804200">
            <w:pPr>
              <w:widowControl w:val="0"/>
              <w:spacing w:after="0" w:line="256" w:lineRule="auto"/>
              <w:jc w:val="center"/>
              <w:rPr>
                <w:sz w:val="24"/>
                <w:szCs w:val="24"/>
                <w:lang w:eastAsia="ru-RU"/>
              </w:rPr>
            </w:pPr>
          </w:p>
        </w:tc>
        <w:tc>
          <w:tcPr>
            <w:tcW w:w="1801" w:type="dxa"/>
            <w:vMerge/>
            <w:tcBorders>
              <w:right w:val="single" w:sz="12" w:space="0" w:color="auto"/>
            </w:tcBorders>
            <w:vAlign w:val="center"/>
            <w:hideMark/>
          </w:tcPr>
          <w:p w14:paraId="2B4B3E59" w14:textId="77777777" w:rsidR="00FE616D" w:rsidRPr="0051411B" w:rsidRDefault="00FE616D" w:rsidP="00804200">
            <w:pPr>
              <w:widowControl w:val="0"/>
              <w:spacing w:after="0" w:line="256" w:lineRule="auto"/>
              <w:jc w:val="center"/>
              <w:rPr>
                <w:sz w:val="24"/>
                <w:szCs w:val="24"/>
                <w:lang w:eastAsia="ru-RU"/>
              </w:rPr>
            </w:pPr>
          </w:p>
        </w:tc>
        <w:tc>
          <w:tcPr>
            <w:tcW w:w="11765" w:type="dxa"/>
            <w:gridSpan w:val="18"/>
            <w:tcBorders>
              <w:left w:val="single" w:sz="12" w:space="0" w:color="auto"/>
              <w:right w:val="single" w:sz="12" w:space="0" w:color="auto"/>
            </w:tcBorders>
            <w:vAlign w:val="center"/>
            <w:hideMark/>
          </w:tcPr>
          <w:p w14:paraId="00A3A757"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Вікові групи (роки)</w:t>
            </w:r>
          </w:p>
        </w:tc>
        <w:tc>
          <w:tcPr>
            <w:tcW w:w="2376" w:type="dxa"/>
            <w:vMerge/>
            <w:tcBorders>
              <w:left w:val="single" w:sz="12" w:space="0" w:color="auto"/>
            </w:tcBorders>
            <w:vAlign w:val="center"/>
            <w:hideMark/>
          </w:tcPr>
          <w:p w14:paraId="21576144"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184238BD" w14:textId="77777777" w:rsidTr="00804200">
        <w:trPr>
          <w:trHeight w:val="126"/>
          <w:jc w:val="center"/>
        </w:trPr>
        <w:tc>
          <w:tcPr>
            <w:tcW w:w="435" w:type="dxa"/>
            <w:vMerge/>
            <w:tcBorders>
              <w:right w:val="single" w:sz="12" w:space="0" w:color="auto"/>
            </w:tcBorders>
            <w:vAlign w:val="center"/>
          </w:tcPr>
          <w:p w14:paraId="68F02DD0" w14:textId="77777777" w:rsidR="00FE616D" w:rsidRPr="0051411B" w:rsidRDefault="00FE616D" w:rsidP="00804200">
            <w:pPr>
              <w:widowControl w:val="0"/>
              <w:spacing w:after="0" w:line="256" w:lineRule="auto"/>
              <w:jc w:val="center"/>
              <w:rPr>
                <w:sz w:val="24"/>
                <w:szCs w:val="24"/>
                <w:lang w:eastAsia="ru-RU"/>
              </w:rPr>
            </w:pPr>
          </w:p>
        </w:tc>
        <w:tc>
          <w:tcPr>
            <w:tcW w:w="1801" w:type="dxa"/>
            <w:vMerge/>
            <w:tcBorders>
              <w:right w:val="single" w:sz="12" w:space="0" w:color="auto"/>
            </w:tcBorders>
            <w:vAlign w:val="center"/>
            <w:hideMark/>
          </w:tcPr>
          <w:p w14:paraId="611A65B5" w14:textId="77777777" w:rsidR="00FE616D" w:rsidRPr="0051411B" w:rsidRDefault="00FE616D" w:rsidP="00804200">
            <w:pPr>
              <w:widowControl w:val="0"/>
              <w:spacing w:after="0" w:line="256" w:lineRule="auto"/>
              <w:jc w:val="center"/>
              <w:rPr>
                <w:sz w:val="24"/>
                <w:szCs w:val="24"/>
                <w:lang w:eastAsia="ru-RU"/>
              </w:rPr>
            </w:pPr>
          </w:p>
        </w:tc>
        <w:tc>
          <w:tcPr>
            <w:tcW w:w="590" w:type="dxa"/>
            <w:tcBorders>
              <w:left w:val="single" w:sz="12" w:space="0" w:color="auto"/>
            </w:tcBorders>
            <w:vAlign w:val="center"/>
            <w:hideMark/>
          </w:tcPr>
          <w:p w14:paraId="4CBCAA84"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1" w:type="dxa"/>
            <w:vAlign w:val="center"/>
            <w:hideMark/>
          </w:tcPr>
          <w:p w14:paraId="7CE67B04"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1" w:type="dxa"/>
            <w:tcBorders>
              <w:right w:val="single" w:sz="12" w:space="0" w:color="auto"/>
            </w:tcBorders>
            <w:vAlign w:val="center"/>
            <w:hideMark/>
          </w:tcPr>
          <w:p w14:paraId="310A4C54"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590" w:type="dxa"/>
            <w:tcBorders>
              <w:left w:val="single" w:sz="12" w:space="0" w:color="auto"/>
            </w:tcBorders>
            <w:vAlign w:val="center"/>
            <w:hideMark/>
          </w:tcPr>
          <w:p w14:paraId="731F005D"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1" w:type="dxa"/>
            <w:vAlign w:val="center"/>
            <w:hideMark/>
          </w:tcPr>
          <w:p w14:paraId="075DE56D"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1" w:type="dxa"/>
            <w:tcBorders>
              <w:right w:val="single" w:sz="12" w:space="0" w:color="auto"/>
            </w:tcBorders>
            <w:vAlign w:val="center"/>
            <w:hideMark/>
          </w:tcPr>
          <w:p w14:paraId="383740F8"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77" w:type="dxa"/>
            <w:tcBorders>
              <w:left w:val="single" w:sz="12" w:space="0" w:color="auto"/>
            </w:tcBorders>
            <w:vAlign w:val="center"/>
            <w:hideMark/>
          </w:tcPr>
          <w:p w14:paraId="3AC430AD"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77" w:type="dxa"/>
            <w:vAlign w:val="center"/>
            <w:hideMark/>
          </w:tcPr>
          <w:p w14:paraId="138C3AB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77" w:type="dxa"/>
            <w:tcBorders>
              <w:right w:val="single" w:sz="12" w:space="0" w:color="auto"/>
            </w:tcBorders>
            <w:vAlign w:val="center"/>
            <w:hideMark/>
          </w:tcPr>
          <w:p w14:paraId="05B608A1"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77" w:type="dxa"/>
            <w:tcBorders>
              <w:left w:val="single" w:sz="12" w:space="0" w:color="auto"/>
            </w:tcBorders>
            <w:vAlign w:val="center"/>
            <w:hideMark/>
          </w:tcPr>
          <w:p w14:paraId="3375C329"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78" w:type="dxa"/>
            <w:vAlign w:val="center"/>
            <w:hideMark/>
          </w:tcPr>
          <w:p w14:paraId="47CCB7FD"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77" w:type="dxa"/>
            <w:tcBorders>
              <w:right w:val="single" w:sz="12" w:space="0" w:color="auto"/>
            </w:tcBorders>
            <w:vAlign w:val="center"/>
            <w:hideMark/>
          </w:tcPr>
          <w:p w14:paraId="13BB3250"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77" w:type="dxa"/>
            <w:tcBorders>
              <w:left w:val="single" w:sz="12" w:space="0" w:color="auto"/>
            </w:tcBorders>
            <w:vAlign w:val="center"/>
            <w:hideMark/>
          </w:tcPr>
          <w:p w14:paraId="0F85F2E5"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77" w:type="dxa"/>
            <w:vAlign w:val="center"/>
            <w:hideMark/>
          </w:tcPr>
          <w:p w14:paraId="20C3E7C7"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78" w:type="dxa"/>
            <w:tcBorders>
              <w:right w:val="single" w:sz="12" w:space="0" w:color="auto"/>
            </w:tcBorders>
            <w:vAlign w:val="center"/>
            <w:hideMark/>
          </w:tcPr>
          <w:p w14:paraId="169F73B2"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61" w:type="dxa"/>
            <w:tcBorders>
              <w:left w:val="single" w:sz="12" w:space="0" w:color="auto"/>
            </w:tcBorders>
            <w:vAlign w:val="center"/>
            <w:hideMark/>
          </w:tcPr>
          <w:p w14:paraId="7E262231"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61" w:type="dxa"/>
            <w:vAlign w:val="center"/>
            <w:hideMark/>
          </w:tcPr>
          <w:p w14:paraId="17FAAA4A"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804" w:type="dxa"/>
            <w:tcBorders>
              <w:right w:val="single" w:sz="12" w:space="0" w:color="auto"/>
            </w:tcBorders>
            <w:vAlign w:val="center"/>
            <w:hideMark/>
          </w:tcPr>
          <w:p w14:paraId="06638F5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2376" w:type="dxa"/>
            <w:vMerge/>
            <w:tcBorders>
              <w:left w:val="single" w:sz="12" w:space="0" w:color="auto"/>
            </w:tcBorders>
            <w:vAlign w:val="center"/>
            <w:hideMark/>
          </w:tcPr>
          <w:p w14:paraId="347F71EC"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3B95A9C4" w14:textId="77777777" w:rsidTr="00804200">
        <w:trPr>
          <w:trHeight w:val="221"/>
          <w:jc w:val="center"/>
        </w:trPr>
        <w:tc>
          <w:tcPr>
            <w:tcW w:w="435" w:type="dxa"/>
            <w:tcBorders>
              <w:right w:val="single" w:sz="12" w:space="0" w:color="auto"/>
            </w:tcBorders>
            <w:vAlign w:val="center"/>
          </w:tcPr>
          <w:p w14:paraId="3F876182" w14:textId="77777777" w:rsidR="00FE616D" w:rsidRPr="0051411B" w:rsidRDefault="00FE616D" w:rsidP="00804200">
            <w:pPr>
              <w:widowControl w:val="0"/>
              <w:spacing w:after="0" w:line="240" w:lineRule="auto"/>
              <w:jc w:val="center"/>
              <w:rPr>
                <w:sz w:val="24"/>
                <w:szCs w:val="24"/>
                <w:lang w:eastAsia="ru-RU"/>
              </w:rPr>
            </w:pPr>
          </w:p>
        </w:tc>
        <w:tc>
          <w:tcPr>
            <w:tcW w:w="1801" w:type="dxa"/>
            <w:tcBorders>
              <w:right w:val="single" w:sz="12" w:space="0" w:color="auto"/>
            </w:tcBorders>
            <w:vAlign w:val="center"/>
            <w:hideMark/>
          </w:tcPr>
          <w:p w14:paraId="47B49091" w14:textId="77777777" w:rsidR="00FE616D" w:rsidRPr="0051411B" w:rsidRDefault="00FE616D" w:rsidP="00804200">
            <w:pPr>
              <w:spacing w:after="0"/>
              <w:jc w:val="center"/>
              <w:rPr>
                <w:sz w:val="24"/>
                <w:szCs w:val="24"/>
              </w:rPr>
            </w:pPr>
            <w:r w:rsidRPr="0051411B">
              <w:rPr>
                <w:sz w:val="24"/>
                <w:szCs w:val="24"/>
              </w:rPr>
              <w:t>Макаронні вироби</w:t>
            </w:r>
          </w:p>
        </w:tc>
        <w:tc>
          <w:tcPr>
            <w:tcW w:w="590" w:type="dxa"/>
            <w:tcBorders>
              <w:left w:val="single" w:sz="12" w:space="0" w:color="auto"/>
            </w:tcBorders>
            <w:vAlign w:val="center"/>
          </w:tcPr>
          <w:p w14:paraId="751AEA6E" w14:textId="77777777" w:rsidR="00FE616D" w:rsidRPr="0051411B" w:rsidRDefault="00FE616D" w:rsidP="00804200">
            <w:pPr>
              <w:spacing w:after="0"/>
              <w:ind w:right="-85"/>
              <w:jc w:val="center"/>
              <w:rPr>
                <w:sz w:val="24"/>
                <w:szCs w:val="24"/>
              </w:rPr>
            </w:pPr>
            <w:r w:rsidRPr="0051411B">
              <w:rPr>
                <w:sz w:val="24"/>
                <w:szCs w:val="24"/>
              </w:rPr>
              <w:t>28</w:t>
            </w:r>
          </w:p>
        </w:tc>
        <w:tc>
          <w:tcPr>
            <w:tcW w:w="591" w:type="dxa"/>
            <w:vAlign w:val="center"/>
            <w:hideMark/>
          </w:tcPr>
          <w:p w14:paraId="24A08369" w14:textId="77777777" w:rsidR="00FE616D" w:rsidRPr="0051411B" w:rsidRDefault="00FE616D" w:rsidP="00804200">
            <w:pPr>
              <w:spacing w:after="0"/>
              <w:ind w:right="-85"/>
              <w:jc w:val="center"/>
              <w:rPr>
                <w:sz w:val="24"/>
                <w:szCs w:val="24"/>
              </w:rPr>
            </w:pPr>
            <w:r w:rsidRPr="0051411B">
              <w:rPr>
                <w:sz w:val="24"/>
                <w:szCs w:val="24"/>
              </w:rPr>
              <w:t>28</w:t>
            </w:r>
          </w:p>
        </w:tc>
        <w:tc>
          <w:tcPr>
            <w:tcW w:w="591" w:type="dxa"/>
            <w:tcBorders>
              <w:right w:val="single" w:sz="12" w:space="0" w:color="auto"/>
            </w:tcBorders>
            <w:vAlign w:val="center"/>
            <w:hideMark/>
          </w:tcPr>
          <w:p w14:paraId="3CDE19F4" w14:textId="77777777" w:rsidR="00FE616D" w:rsidRPr="0051411B" w:rsidRDefault="00FE616D" w:rsidP="00804200">
            <w:pPr>
              <w:spacing w:after="0"/>
              <w:ind w:right="-85"/>
              <w:jc w:val="center"/>
              <w:rPr>
                <w:sz w:val="24"/>
                <w:szCs w:val="24"/>
              </w:rPr>
            </w:pPr>
            <w:r w:rsidRPr="0051411B">
              <w:rPr>
                <w:sz w:val="24"/>
                <w:szCs w:val="24"/>
              </w:rPr>
              <w:t>36,5</w:t>
            </w:r>
          </w:p>
        </w:tc>
        <w:tc>
          <w:tcPr>
            <w:tcW w:w="590" w:type="dxa"/>
            <w:tcBorders>
              <w:left w:val="single" w:sz="12" w:space="0" w:color="auto"/>
            </w:tcBorders>
            <w:vAlign w:val="center"/>
          </w:tcPr>
          <w:p w14:paraId="2F967212" w14:textId="77777777" w:rsidR="00FE616D" w:rsidRPr="0051411B" w:rsidRDefault="00FE616D" w:rsidP="00804200">
            <w:pPr>
              <w:spacing w:after="0"/>
              <w:ind w:right="-85"/>
              <w:jc w:val="center"/>
              <w:rPr>
                <w:sz w:val="24"/>
                <w:szCs w:val="24"/>
              </w:rPr>
            </w:pPr>
            <w:r w:rsidRPr="0051411B">
              <w:rPr>
                <w:sz w:val="24"/>
                <w:szCs w:val="24"/>
              </w:rPr>
              <w:t>28</w:t>
            </w:r>
          </w:p>
        </w:tc>
        <w:tc>
          <w:tcPr>
            <w:tcW w:w="591" w:type="dxa"/>
            <w:vAlign w:val="center"/>
            <w:hideMark/>
          </w:tcPr>
          <w:p w14:paraId="39A2DA81" w14:textId="77777777" w:rsidR="00FE616D" w:rsidRPr="0051411B" w:rsidRDefault="00FE616D" w:rsidP="00804200">
            <w:pPr>
              <w:spacing w:after="0"/>
              <w:ind w:right="-85"/>
              <w:jc w:val="center"/>
              <w:rPr>
                <w:sz w:val="24"/>
                <w:szCs w:val="24"/>
              </w:rPr>
            </w:pPr>
            <w:r w:rsidRPr="0051411B">
              <w:rPr>
                <w:sz w:val="24"/>
                <w:szCs w:val="24"/>
              </w:rPr>
              <w:t>28</w:t>
            </w:r>
          </w:p>
        </w:tc>
        <w:tc>
          <w:tcPr>
            <w:tcW w:w="591" w:type="dxa"/>
            <w:tcBorders>
              <w:right w:val="single" w:sz="12" w:space="0" w:color="auto"/>
            </w:tcBorders>
            <w:vAlign w:val="center"/>
            <w:hideMark/>
          </w:tcPr>
          <w:p w14:paraId="37A56905" w14:textId="77777777" w:rsidR="00FE616D" w:rsidRPr="0051411B" w:rsidRDefault="00FE616D" w:rsidP="00804200">
            <w:pPr>
              <w:spacing w:after="0"/>
              <w:ind w:right="-85"/>
              <w:jc w:val="center"/>
              <w:rPr>
                <w:sz w:val="24"/>
                <w:szCs w:val="24"/>
              </w:rPr>
            </w:pPr>
            <w:r w:rsidRPr="0051411B">
              <w:rPr>
                <w:sz w:val="24"/>
                <w:szCs w:val="24"/>
              </w:rPr>
              <w:t>36,5</w:t>
            </w:r>
          </w:p>
        </w:tc>
        <w:tc>
          <w:tcPr>
            <w:tcW w:w="677" w:type="dxa"/>
            <w:tcBorders>
              <w:left w:val="single" w:sz="12" w:space="0" w:color="auto"/>
            </w:tcBorders>
            <w:vAlign w:val="center"/>
          </w:tcPr>
          <w:p w14:paraId="5FBABCB5" w14:textId="77777777" w:rsidR="00FE616D" w:rsidRPr="0051411B" w:rsidRDefault="00FE616D" w:rsidP="00804200">
            <w:pPr>
              <w:spacing w:after="0"/>
              <w:ind w:right="-139"/>
              <w:jc w:val="center"/>
              <w:rPr>
                <w:sz w:val="24"/>
                <w:szCs w:val="24"/>
              </w:rPr>
            </w:pPr>
            <w:r w:rsidRPr="0051411B">
              <w:rPr>
                <w:sz w:val="24"/>
                <w:szCs w:val="24"/>
              </w:rPr>
              <w:t>3,0</w:t>
            </w:r>
          </w:p>
        </w:tc>
        <w:tc>
          <w:tcPr>
            <w:tcW w:w="677" w:type="dxa"/>
            <w:vAlign w:val="center"/>
          </w:tcPr>
          <w:p w14:paraId="19E64811" w14:textId="77777777" w:rsidR="00FE616D" w:rsidRPr="0051411B" w:rsidRDefault="00FE616D" w:rsidP="00804200">
            <w:pPr>
              <w:spacing w:after="0"/>
              <w:ind w:right="-139"/>
              <w:jc w:val="center"/>
              <w:rPr>
                <w:sz w:val="24"/>
                <w:szCs w:val="24"/>
              </w:rPr>
            </w:pPr>
            <w:r w:rsidRPr="0051411B">
              <w:rPr>
                <w:sz w:val="24"/>
                <w:szCs w:val="24"/>
              </w:rPr>
              <w:t>3,0</w:t>
            </w:r>
          </w:p>
        </w:tc>
        <w:tc>
          <w:tcPr>
            <w:tcW w:w="677" w:type="dxa"/>
            <w:tcBorders>
              <w:right w:val="single" w:sz="12" w:space="0" w:color="auto"/>
            </w:tcBorders>
            <w:vAlign w:val="center"/>
          </w:tcPr>
          <w:p w14:paraId="326785A0" w14:textId="77777777" w:rsidR="00FE616D" w:rsidRPr="0051411B" w:rsidRDefault="00FE616D" w:rsidP="00804200">
            <w:pPr>
              <w:spacing w:after="0"/>
              <w:ind w:right="-139"/>
              <w:jc w:val="center"/>
              <w:rPr>
                <w:sz w:val="24"/>
                <w:szCs w:val="24"/>
              </w:rPr>
            </w:pPr>
            <w:r w:rsidRPr="0051411B">
              <w:rPr>
                <w:sz w:val="24"/>
                <w:szCs w:val="24"/>
              </w:rPr>
              <w:t>3,91</w:t>
            </w:r>
          </w:p>
        </w:tc>
        <w:tc>
          <w:tcPr>
            <w:tcW w:w="677" w:type="dxa"/>
            <w:tcBorders>
              <w:left w:val="single" w:sz="12" w:space="0" w:color="auto"/>
            </w:tcBorders>
            <w:vAlign w:val="center"/>
          </w:tcPr>
          <w:p w14:paraId="487E0F9C" w14:textId="77777777" w:rsidR="00FE616D" w:rsidRPr="0051411B" w:rsidRDefault="00FE616D" w:rsidP="00804200">
            <w:pPr>
              <w:spacing w:after="0"/>
              <w:ind w:right="-139"/>
              <w:jc w:val="center"/>
              <w:rPr>
                <w:sz w:val="24"/>
                <w:szCs w:val="24"/>
              </w:rPr>
            </w:pPr>
            <w:r w:rsidRPr="0051411B">
              <w:rPr>
                <w:sz w:val="24"/>
                <w:szCs w:val="24"/>
              </w:rPr>
              <w:t>0,31</w:t>
            </w:r>
          </w:p>
        </w:tc>
        <w:tc>
          <w:tcPr>
            <w:tcW w:w="678" w:type="dxa"/>
            <w:vAlign w:val="center"/>
          </w:tcPr>
          <w:p w14:paraId="2729AE43" w14:textId="77777777" w:rsidR="00FE616D" w:rsidRPr="0051411B" w:rsidRDefault="00FE616D" w:rsidP="00804200">
            <w:pPr>
              <w:spacing w:after="0"/>
              <w:ind w:right="-139"/>
              <w:jc w:val="center"/>
              <w:rPr>
                <w:sz w:val="24"/>
                <w:szCs w:val="24"/>
              </w:rPr>
            </w:pPr>
            <w:r w:rsidRPr="0051411B">
              <w:rPr>
                <w:sz w:val="24"/>
                <w:szCs w:val="24"/>
              </w:rPr>
              <w:t>0,31</w:t>
            </w:r>
          </w:p>
        </w:tc>
        <w:tc>
          <w:tcPr>
            <w:tcW w:w="677" w:type="dxa"/>
            <w:tcBorders>
              <w:right w:val="single" w:sz="12" w:space="0" w:color="auto"/>
            </w:tcBorders>
            <w:vAlign w:val="center"/>
          </w:tcPr>
          <w:p w14:paraId="050F0AF9" w14:textId="77777777" w:rsidR="00FE616D" w:rsidRPr="0051411B" w:rsidRDefault="00FE616D" w:rsidP="00804200">
            <w:pPr>
              <w:spacing w:after="0"/>
              <w:ind w:right="-139"/>
              <w:jc w:val="center"/>
              <w:rPr>
                <w:sz w:val="24"/>
                <w:szCs w:val="24"/>
              </w:rPr>
            </w:pPr>
            <w:r w:rsidRPr="0051411B">
              <w:rPr>
                <w:sz w:val="24"/>
                <w:szCs w:val="24"/>
              </w:rPr>
              <w:t>0,40</w:t>
            </w:r>
          </w:p>
        </w:tc>
        <w:tc>
          <w:tcPr>
            <w:tcW w:w="677" w:type="dxa"/>
            <w:tcBorders>
              <w:left w:val="single" w:sz="12" w:space="0" w:color="auto"/>
            </w:tcBorders>
            <w:vAlign w:val="center"/>
          </w:tcPr>
          <w:p w14:paraId="2D24A2A3" w14:textId="77777777" w:rsidR="00FE616D" w:rsidRPr="0051411B" w:rsidRDefault="00FE616D" w:rsidP="00804200">
            <w:pPr>
              <w:spacing w:after="0"/>
              <w:ind w:right="-139"/>
              <w:jc w:val="center"/>
              <w:rPr>
                <w:sz w:val="24"/>
                <w:szCs w:val="24"/>
              </w:rPr>
            </w:pPr>
            <w:r w:rsidRPr="0051411B">
              <w:rPr>
                <w:sz w:val="24"/>
                <w:szCs w:val="24"/>
              </w:rPr>
              <w:t>19,54</w:t>
            </w:r>
          </w:p>
        </w:tc>
        <w:tc>
          <w:tcPr>
            <w:tcW w:w="677" w:type="dxa"/>
            <w:vAlign w:val="center"/>
          </w:tcPr>
          <w:p w14:paraId="7180192F" w14:textId="77777777" w:rsidR="00FE616D" w:rsidRPr="0051411B" w:rsidRDefault="00FE616D" w:rsidP="00804200">
            <w:pPr>
              <w:spacing w:after="0"/>
              <w:ind w:right="-139"/>
              <w:jc w:val="center"/>
              <w:rPr>
                <w:sz w:val="24"/>
                <w:szCs w:val="24"/>
              </w:rPr>
            </w:pPr>
            <w:r w:rsidRPr="0051411B">
              <w:rPr>
                <w:sz w:val="24"/>
                <w:szCs w:val="24"/>
              </w:rPr>
              <w:t>19,54</w:t>
            </w:r>
          </w:p>
        </w:tc>
        <w:tc>
          <w:tcPr>
            <w:tcW w:w="678" w:type="dxa"/>
            <w:tcBorders>
              <w:right w:val="single" w:sz="12" w:space="0" w:color="auto"/>
            </w:tcBorders>
            <w:vAlign w:val="center"/>
          </w:tcPr>
          <w:p w14:paraId="5A531556" w14:textId="77777777" w:rsidR="00FE616D" w:rsidRPr="0051411B" w:rsidRDefault="00FE616D" w:rsidP="00804200">
            <w:pPr>
              <w:spacing w:after="0"/>
              <w:ind w:right="-139"/>
              <w:jc w:val="center"/>
              <w:rPr>
                <w:sz w:val="24"/>
                <w:szCs w:val="24"/>
              </w:rPr>
            </w:pPr>
            <w:r w:rsidRPr="0051411B">
              <w:rPr>
                <w:sz w:val="24"/>
                <w:szCs w:val="24"/>
              </w:rPr>
              <w:t>25,48</w:t>
            </w:r>
          </w:p>
        </w:tc>
        <w:tc>
          <w:tcPr>
            <w:tcW w:w="661" w:type="dxa"/>
            <w:tcBorders>
              <w:left w:val="single" w:sz="12" w:space="0" w:color="auto"/>
            </w:tcBorders>
            <w:vAlign w:val="center"/>
          </w:tcPr>
          <w:p w14:paraId="4066686C" w14:textId="77777777" w:rsidR="00FE616D" w:rsidRPr="0051411B" w:rsidRDefault="00FE616D" w:rsidP="00804200">
            <w:pPr>
              <w:spacing w:after="0"/>
              <w:ind w:right="-105"/>
              <w:jc w:val="center"/>
              <w:rPr>
                <w:sz w:val="24"/>
                <w:szCs w:val="24"/>
              </w:rPr>
            </w:pPr>
            <w:r w:rsidRPr="0051411B">
              <w:rPr>
                <w:sz w:val="24"/>
                <w:szCs w:val="24"/>
              </w:rPr>
              <w:t>94,36</w:t>
            </w:r>
          </w:p>
        </w:tc>
        <w:tc>
          <w:tcPr>
            <w:tcW w:w="661" w:type="dxa"/>
            <w:vAlign w:val="center"/>
          </w:tcPr>
          <w:p w14:paraId="33C0CB74" w14:textId="77777777" w:rsidR="00FE616D" w:rsidRPr="0051411B" w:rsidRDefault="00FE616D" w:rsidP="00804200">
            <w:pPr>
              <w:spacing w:after="0"/>
              <w:ind w:right="-105"/>
              <w:jc w:val="center"/>
              <w:rPr>
                <w:sz w:val="24"/>
                <w:szCs w:val="24"/>
              </w:rPr>
            </w:pPr>
            <w:r w:rsidRPr="0051411B">
              <w:rPr>
                <w:sz w:val="24"/>
                <w:szCs w:val="24"/>
              </w:rPr>
              <w:t>94,36</w:t>
            </w:r>
          </w:p>
        </w:tc>
        <w:tc>
          <w:tcPr>
            <w:tcW w:w="804" w:type="dxa"/>
            <w:tcBorders>
              <w:right w:val="single" w:sz="12" w:space="0" w:color="auto"/>
            </w:tcBorders>
            <w:vAlign w:val="center"/>
          </w:tcPr>
          <w:p w14:paraId="064A0147" w14:textId="77777777" w:rsidR="00FE616D" w:rsidRPr="0051411B" w:rsidRDefault="00FE616D" w:rsidP="00804200">
            <w:pPr>
              <w:spacing w:after="0"/>
              <w:ind w:right="-105"/>
              <w:jc w:val="center"/>
              <w:rPr>
                <w:sz w:val="24"/>
                <w:szCs w:val="24"/>
              </w:rPr>
            </w:pPr>
            <w:r w:rsidRPr="0051411B">
              <w:rPr>
                <w:sz w:val="24"/>
                <w:szCs w:val="24"/>
              </w:rPr>
              <w:t>123,01</w:t>
            </w:r>
          </w:p>
        </w:tc>
        <w:tc>
          <w:tcPr>
            <w:tcW w:w="2376" w:type="dxa"/>
            <w:tcBorders>
              <w:left w:val="single" w:sz="12" w:space="0" w:color="auto"/>
            </w:tcBorders>
            <w:vAlign w:val="center"/>
            <w:hideMark/>
          </w:tcPr>
          <w:p w14:paraId="601FB5FE" w14:textId="77777777" w:rsidR="00FE616D" w:rsidRPr="0051411B" w:rsidRDefault="00FE616D" w:rsidP="00804200">
            <w:pPr>
              <w:spacing w:after="0"/>
              <w:jc w:val="center"/>
              <w:rPr>
                <w:sz w:val="18"/>
                <w:szCs w:val="18"/>
                <w:lang w:eastAsia="ru-RU"/>
              </w:rPr>
            </w:pPr>
            <w:r w:rsidRPr="0051411B">
              <w:rPr>
                <w:sz w:val="18"/>
                <w:szCs w:val="18"/>
                <w:lang w:eastAsia="ru-RU"/>
              </w:rPr>
              <w:t>Без присмаку гіркоти, без затхлого, пліснявого та інших сторонніх запахів і присмаків, поверхня гладенька, колір однотонний з кремовим або жовтуватим відтінком, злам склоподібний.</w:t>
            </w:r>
          </w:p>
        </w:tc>
      </w:tr>
      <w:tr w:rsidR="00FE616D" w:rsidRPr="0051411B" w14:paraId="7158C2D6" w14:textId="77777777" w:rsidTr="00804200">
        <w:trPr>
          <w:trHeight w:val="221"/>
          <w:jc w:val="center"/>
        </w:trPr>
        <w:tc>
          <w:tcPr>
            <w:tcW w:w="435" w:type="dxa"/>
            <w:tcBorders>
              <w:right w:val="single" w:sz="12" w:space="0" w:color="auto"/>
            </w:tcBorders>
            <w:vAlign w:val="center"/>
          </w:tcPr>
          <w:p w14:paraId="779E8B88" w14:textId="77777777" w:rsidR="00FE616D" w:rsidRPr="0051411B" w:rsidRDefault="00FE616D" w:rsidP="00804200">
            <w:pPr>
              <w:widowControl w:val="0"/>
              <w:spacing w:after="0" w:line="240" w:lineRule="auto"/>
              <w:jc w:val="center"/>
              <w:rPr>
                <w:sz w:val="24"/>
                <w:szCs w:val="24"/>
                <w:lang w:eastAsia="ru-RU"/>
              </w:rPr>
            </w:pPr>
          </w:p>
        </w:tc>
        <w:tc>
          <w:tcPr>
            <w:tcW w:w="1801" w:type="dxa"/>
            <w:tcBorders>
              <w:right w:val="single" w:sz="12" w:space="0" w:color="auto"/>
            </w:tcBorders>
            <w:vAlign w:val="center"/>
            <w:hideMark/>
          </w:tcPr>
          <w:p w14:paraId="185BDD9D" w14:textId="77777777" w:rsidR="00FE616D" w:rsidRPr="0051411B" w:rsidRDefault="00FE616D" w:rsidP="00804200">
            <w:pPr>
              <w:spacing w:after="0"/>
              <w:jc w:val="center"/>
              <w:rPr>
                <w:sz w:val="24"/>
                <w:szCs w:val="24"/>
              </w:rPr>
            </w:pPr>
            <w:r w:rsidRPr="0051411B">
              <w:rPr>
                <w:sz w:val="24"/>
                <w:szCs w:val="24"/>
              </w:rPr>
              <w:t>Вода для приготування макаронних виробів</w:t>
            </w:r>
          </w:p>
        </w:tc>
        <w:tc>
          <w:tcPr>
            <w:tcW w:w="590" w:type="dxa"/>
            <w:tcBorders>
              <w:left w:val="single" w:sz="12" w:space="0" w:color="auto"/>
            </w:tcBorders>
            <w:vAlign w:val="center"/>
          </w:tcPr>
          <w:p w14:paraId="17519798" w14:textId="77777777" w:rsidR="00FE616D" w:rsidRPr="0051411B" w:rsidRDefault="00FE616D" w:rsidP="00804200">
            <w:pPr>
              <w:spacing w:after="0"/>
              <w:ind w:right="-85"/>
              <w:jc w:val="center"/>
              <w:rPr>
                <w:sz w:val="24"/>
                <w:szCs w:val="24"/>
              </w:rPr>
            </w:pPr>
            <w:r w:rsidRPr="0051411B">
              <w:rPr>
                <w:sz w:val="24"/>
                <w:szCs w:val="24"/>
              </w:rPr>
              <w:t>168</w:t>
            </w:r>
          </w:p>
        </w:tc>
        <w:tc>
          <w:tcPr>
            <w:tcW w:w="591" w:type="dxa"/>
            <w:vAlign w:val="center"/>
            <w:hideMark/>
          </w:tcPr>
          <w:p w14:paraId="3031679B" w14:textId="77777777" w:rsidR="00FE616D" w:rsidRPr="0051411B" w:rsidRDefault="00FE616D" w:rsidP="00804200">
            <w:pPr>
              <w:spacing w:after="0"/>
              <w:ind w:right="-85"/>
              <w:jc w:val="center"/>
              <w:rPr>
                <w:sz w:val="24"/>
                <w:szCs w:val="24"/>
              </w:rPr>
            </w:pPr>
            <w:r w:rsidRPr="0051411B">
              <w:rPr>
                <w:sz w:val="24"/>
                <w:szCs w:val="24"/>
              </w:rPr>
              <w:t>168</w:t>
            </w:r>
          </w:p>
        </w:tc>
        <w:tc>
          <w:tcPr>
            <w:tcW w:w="591" w:type="dxa"/>
            <w:tcBorders>
              <w:right w:val="single" w:sz="12" w:space="0" w:color="auto"/>
            </w:tcBorders>
            <w:vAlign w:val="center"/>
            <w:hideMark/>
          </w:tcPr>
          <w:p w14:paraId="7260606D" w14:textId="77777777" w:rsidR="00FE616D" w:rsidRPr="0051411B" w:rsidRDefault="00FE616D" w:rsidP="00804200">
            <w:pPr>
              <w:spacing w:after="0"/>
              <w:ind w:right="-85"/>
              <w:jc w:val="center"/>
              <w:rPr>
                <w:sz w:val="24"/>
                <w:szCs w:val="24"/>
              </w:rPr>
            </w:pPr>
            <w:r w:rsidRPr="0051411B">
              <w:rPr>
                <w:sz w:val="24"/>
                <w:szCs w:val="24"/>
              </w:rPr>
              <w:t>219</w:t>
            </w:r>
          </w:p>
        </w:tc>
        <w:tc>
          <w:tcPr>
            <w:tcW w:w="590" w:type="dxa"/>
            <w:tcBorders>
              <w:left w:val="single" w:sz="12" w:space="0" w:color="auto"/>
            </w:tcBorders>
            <w:vAlign w:val="center"/>
          </w:tcPr>
          <w:p w14:paraId="76601B7F" w14:textId="77777777" w:rsidR="00FE616D" w:rsidRPr="0051411B" w:rsidRDefault="00FE616D" w:rsidP="00804200">
            <w:pPr>
              <w:spacing w:after="0"/>
              <w:ind w:right="-85"/>
              <w:jc w:val="center"/>
              <w:rPr>
                <w:sz w:val="24"/>
                <w:szCs w:val="24"/>
              </w:rPr>
            </w:pPr>
            <w:r w:rsidRPr="0051411B">
              <w:rPr>
                <w:sz w:val="24"/>
                <w:szCs w:val="24"/>
              </w:rPr>
              <w:t>168</w:t>
            </w:r>
          </w:p>
        </w:tc>
        <w:tc>
          <w:tcPr>
            <w:tcW w:w="591" w:type="dxa"/>
            <w:vAlign w:val="center"/>
            <w:hideMark/>
          </w:tcPr>
          <w:p w14:paraId="600BD889" w14:textId="77777777" w:rsidR="00FE616D" w:rsidRPr="0051411B" w:rsidRDefault="00FE616D" w:rsidP="00804200">
            <w:pPr>
              <w:spacing w:after="0"/>
              <w:ind w:right="-85"/>
              <w:jc w:val="center"/>
              <w:rPr>
                <w:sz w:val="24"/>
                <w:szCs w:val="24"/>
              </w:rPr>
            </w:pPr>
            <w:r w:rsidRPr="0051411B">
              <w:rPr>
                <w:sz w:val="24"/>
                <w:szCs w:val="24"/>
              </w:rPr>
              <w:t>168</w:t>
            </w:r>
          </w:p>
        </w:tc>
        <w:tc>
          <w:tcPr>
            <w:tcW w:w="591" w:type="dxa"/>
            <w:tcBorders>
              <w:right w:val="single" w:sz="12" w:space="0" w:color="auto"/>
            </w:tcBorders>
            <w:vAlign w:val="center"/>
            <w:hideMark/>
          </w:tcPr>
          <w:p w14:paraId="417EF449" w14:textId="77777777" w:rsidR="00FE616D" w:rsidRPr="0051411B" w:rsidRDefault="00FE616D" w:rsidP="00804200">
            <w:pPr>
              <w:spacing w:after="0"/>
              <w:ind w:right="-85"/>
              <w:jc w:val="center"/>
              <w:rPr>
                <w:sz w:val="24"/>
                <w:szCs w:val="24"/>
              </w:rPr>
            </w:pPr>
            <w:r w:rsidRPr="0051411B">
              <w:rPr>
                <w:sz w:val="24"/>
                <w:szCs w:val="24"/>
              </w:rPr>
              <w:t>219</w:t>
            </w:r>
          </w:p>
        </w:tc>
        <w:tc>
          <w:tcPr>
            <w:tcW w:w="677" w:type="dxa"/>
            <w:tcBorders>
              <w:left w:val="single" w:sz="12" w:space="0" w:color="auto"/>
            </w:tcBorders>
            <w:vAlign w:val="center"/>
          </w:tcPr>
          <w:p w14:paraId="3E6E594E" w14:textId="77777777" w:rsidR="00FE616D" w:rsidRPr="0051411B" w:rsidRDefault="00FE616D" w:rsidP="00804200">
            <w:pPr>
              <w:spacing w:after="0"/>
              <w:ind w:right="-130"/>
              <w:jc w:val="center"/>
              <w:rPr>
                <w:sz w:val="24"/>
                <w:szCs w:val="24"/>
              </w:rPr>
            </w:pPr>
            <w:r w:rsidRPr="0051411B">
              <w:rPr>
                <w:sz w:val="24"/>
                <w:szCs w:val="24"/>
              </w:rPr>
              <w:t>—</w:t>
            </w:r>
          </w:p>
        </w:tc>
        <w:tc>
          <w:tcPr>
            <w:tcW w:w="677" w:type="dxa"/>
            <w:vAlign w:val="center"/>
          </w:tcPr>
          <w:p w14:paraId="2A64D570" w14:textId="77777777" w:rsidR="00FE616D" w:rsidRPr="0051411B" w:rsidRDefault="00FE616D" w:rsidP="00804200">
            <w:pPr>
              <w:spacing w:after="0"/>
              <w:ind w:right="-130"/>
              <w:jc w:val="center"/>
            </w:pPr>
            <w:r w:rsidRPr="0051411B">
              <w:rPr>
                <w:sz w:val="24"/>
                <w:szCs w:val="24"/>
              </w:rPr>
              <w:t>—</w:t>
            </w:r>
          </w:p>
        </w:tc>
        <w:tc>
          <w:tcPr>
            <w:tcW w:w="677" w:type="dxa"/>
            <w:tcBorders>
              <w:right w:val="single" w:sz="12" w:space="0" w:color="auto"/>
            </w:tcBorders>
            <w:vAlign w:val="center"/>
          </w:tcPr>
          <w:p w14:paraId="795CE3D4" w14:textId="77777777" w:rsidR="00FE616D" w:rsidRPr="0051411B" w:rsidRDefault="00FE616D" w:rsidP="00804200">
            <w:pPr>
              <w:spacing w:after="0"/>
              <w:ind w:right="-130"/>
              <w:jc w:val="center"/>
            </w:pPr>
            <w:r w:rsidRPr="0051411B">
              <w:rPr>
                <w:sz w:val="24"/>
                <w:szCs w:val="24"/>
              </w:rPr>
              <w:t>—</w:t>
            </w:r>
          </w:p>
        </w:tc>
        <w:tc>
          <w:tcPr>
            <w:tcW w:w="677" w:type="dxa"/>
            <w:tcBorders>
              <w:left w:val="single" w:sz="12" w:space="0" w:color="auto"/>
            </w:tcBorders>
            <w:vAlign w:val="center"/>
          </w:tcPr>
          <w:p w14:paraId="7B9D3A6B" w14:textId="77777777" w:rsidR="00FE616D" w:rsidRPr="0051411B" w:rsidRDefault="00FE616D" w:rsidP="00804200">
            <w:pPr>
              <w:spacing w:after="0"/>
              <w:ind w:right="-130"/>
              <w:jc w:val="center"/>
            </w:pPr>
            <w:r w:rsidRPr="0051411B">
              <w:rPr>
                <w:sz w:val="24"/>
                <w:szCs w:val="24"/>
              </w:rPr>
              <w:t>—</w:t>
            </w:r>
          </w:p>
        </w:tc>
        <w:tc>
          <w:tcPr>
            <w:tcW w:w="678" w:type="dxa"/>
            <w:vAlign w:val="center"/>
          </w:tcPr>
          <w:p w14:paraId="59D70531" w14:textId="77777777" w:rsidR="00FE616D" w:rsidRPr="0051411B" w:rsidRDefault="00FE616D" w:rsidP="00804200">
            <w:pPr>
              <w:spacing w:after="0"/>
              <w:ind w:right="-130"/>
              <w:jc w:val="center"/>
            </w:pPr>
            <w:r w:rsidRPr="0051411B">
              <w:rPr>
                <w:sz w:val="24"/>
                <w:szCs w:val="24"/>
              </w:rPr>
              <w:t>—</w:t>
            </w:r>
          </w:p>
        </w:tc>
        <w:tc>
          <w:tcPr>
            <w:tcW w:w="677" w:type="dxa"/>
            <w:tcBorders>
              <w:right w:val="single" w:sz="12" w:space="0" w:color="auto"/>
            </w:tcBorders>
            <w:vAlign w:val="center"/>
          </w:tcPr>
          <w:p w14:paraId="28EF1F6A" w14:textId="77777777" w:rsidR="00FE616D" w:rsidRPr="0051411B" w:rsidRDefault="00FE616D" w:rsidP="00804200">
            <w:pPr>
              <w:spacing w:after="0"/>
              <w:ind w:right="-130"/>
              <w:jc w:val="center"/>
            </w:pPr>
            <w:r w:rsidRPr="0051411B">
              <w:rPr>
                <w:sz w:val="24"/>
                <w:szCs w:val="24"/>
              </w:rPr>
              <w:t>—</w:t>
            </w:r>
          </w:p>
        </w:tc>
        <w:tc>
          <w:tcPr>
            <w:tcW w:w="677" w:type="dxa"/>
            <w:tcBorders>
              <w:left w:val="single" w:sz="12" w:space="0" w:color="auto"/>
            </w:tcBorders>
            <w:vAlign w:val="center"/>
          </w:tcPr>
          <w:p w14:paraId="7894ED96" w14:textId="77777777" w:rsidR="00FE616D" w:rsidRPr="0051411B" w:rsidRDefault="00FE616D" w:rsidP="00804200">
            <w:pPr>
              <w:spacing w:after="0"/>
              <w:ind w:right="-130"/>
              <w:jc w:val="center"/>
            </w:pPr>
            <w:r w:rsidRPr="0051411B">
              <w:rPr>
                <w:sz w:val="24"/>
                <w:szCs w:val="24"/>
              </w:rPr>
              <w:t>—</w:t>
            </w:r>
          </w:p>
        </w:tc>
        <w:tc>
          <w:tcPr>
            <w:tcW w:w="677" w:type="dxa"/>
            <w:vAlign w:val="center"/>
          </w:tcPr>
          <w:p w14:paraId="046B89A8" w14:textId="77777777" w:rsidR="00FE616D" w:rsidRPr="0051411B" w:rsidRDefault="00FE616D" w:rsidP="00804200">
            <w:pPr>
              <w:spacing w:after="0"/>
              <w:ind w:right="-130"/>
              <w:jc w:val="center"/>
            </w:pPr>
            <w:r w:rsidRPr="0051411B">
              <w:rPr>
                <w:sz w:val="24"/>
                <w:szCs w:val="24"/>
              </w:rPr>
              <w:t>—</w:t>
            </w:r>
          </w:p>
        </w:tc>
        <w:tc>
          <w:tcPr>
            <w:tcW w:w="678" w:type="dxa"/>
            <w:tcBorders>
              <w:right w:val="single" w:sz="12" w:space="0" w:color="auto"/>
            </w:tcBorders>
            <w:vAlign w:val="center"/>
          </w:tcPr>
          <w:p w14:paraId="2C8CB6BE" w14:textId="77777777" w:rsidR="00FE616D" w:rsidRPr="0051411B" w:rsidRDefault="00FE616D" w:rsidP="00804200">
            <w:pPr>
              <w:spacing w:after="0"/>
              <w:ind w:right="-130"/>
              <w:jc w:val="center"/>
            </w:pPr>
            <w:r w:rsidRPr="0051411B">
              <w:rPr>
                <w:sz w:val="24"/>
                <w:szCs w:val="24"/>
              </w:rPr>
              <w:t>—</w:t>
            </w:r>
          </w:p>
        </w:tc>
        <w:tc>
          <w:tcPr>
            <w:tcW w:w="661" w:type="dxa"/>
            <w:tcBorders>
              <w:left w:val="single" w:sz="12" w:space="0" w:color="auto"/>
            </w:tcBorders>
            <w:vAlign w:val="center"/>
          </w:tcPr>
          <w:p w14:paraId="2D4B6028" w14:textId="77777777" w:rsidR="00FE616D" w:rsidRPr="0051411B" w:rsidRDefault="00FE616D" w:rsidP="00804200">
            <w:pPr>
              <w:spacing w:after="0"/>
              <w:ind w:right="-130"/>
              <w:jc w:val="center"/>
            </w:pPr>
            <w:r w:rsidRPr="0051411B">
              <w:rPr>
                <w:sz w:val="24"/>
                <w:szCs w:val="24"/>
              </w:rPr>
              <w:t>—</w:t>
            </w:r>
          </w:p>
        </w:tc>
        <w:tc>
          <w:tcPr>
            <w:tcW w:w="661" w:type="dxa"/>
            <w:vAlign w:val="center"/>
          </w:tcPr>
          <w:p w14:paraId="3FB49CCC" w14:textId="77777777" w:rsidR="00FE616D" w:rsidRPr="0051411B" w:rsidRDefault="00FE616D" w:rsidP="00804200">
            <w:pPr>
              <w:spacing w:after="0"/>
              <w:ind w:right="-130"/>
              <w:jc w:val="center"/>
            </w:pPr>
            <w:r w:rsidRPr="0051411B">
              <w:rPr>
                <w:sz w:val="24"/>
                <w:szCs w:val="24"/>
              </w:rPr>
              <w:t>—</w:t>
            </w:r>
          </w:p>
        </w:tc>
        <w:tc>
          <w:tcPr>
            <w:tcW w:w="804" w:type="dxa"/>
            <w:tcBorders>
              <w:right w:val="single" w:sz="12" w:space="0" w:color="auto"/>
            </w:tcBorders>
            <w:vAlign w:val="center"/>
          </w:tcPr>
          <w:p w14:paraId="0EF015C7" w14:textId="77777777" w:rsidR="00FE616D" w:rsidRPr="0051411B" w:rsidRDefault="00FE616D" w:rsidP="00804200">
            <w:pPr>
              <w:spacing w:after="0"/>
              <w:ind w:right="-130"/>
              <w:jc w:val="center"/>
            </w:pPr>
            <w:r w:rsidRPr="0051411B">
              <w:rPr>
                <w:sz w:val="24"/>
                <w:szCs w:val="24"/>
              </w:rPr>
              <w:t>—</w:t>
            </w:r>
          </w:p>
        </w:tc>
        <w:tc>
          <w:tcPr>
            <w:tcW w:w="2376" w:type="dxa"/>
            <w:tcBorders>
              <w:left w:val="single" w:sz="12" w:space="0" w:color="auto"/>
            </w:tcBorders>
            <w:vAlign w:val="center"/>
            <w:hideMark/>
          </w:tcPr>
          <w:p w14:paraId="2B803AB4" w14:textId="77777777" w:rsidR="00FE616D" w:rsidRPr="0051411B" w:rsidRDefault="00FE616D" w:rsidP="00804200">
            <w:pPr>
              <w:spacing w:after="0"/>
              <w:ind w:left="141"/>
              <w:jc w:val="center"/>
              <w:rPr>
                <w:sz w:val="18"/>
                <w:szCs w:val="18"/>
                <w:lang w:eastAsia="ru-RU"/>
              </w:rPr>
            </w:pPr>
            <w:r w:rsidRPr="0051411B">
              <w:rPr>
                <w:sz w:val="18"/>
                <w:szCs w:val="18"/>
                <w:shd w:val="clear" w:color="auto" w:fill="FFFFFF"/>
              </w:rPr>
              <w:t>Прозора безбарвна рідина, без присмаків і запаху,  не містить видимих домішок.</w:t>
            </w:r>
          </w:p>
        </w:tc>
      </w:tr>
      <w:tr w:rsidR="00FE616D" w:rsidRPr="0051411B" w14:paraId="070E1CF4" w14:textId="77777777" w:rsidTr="00804200">
        <w:trPr>
          <w:trHeight w:val="221"/>
          <w:jc w:val="center"/>
        </w:trPr>
        <w:tc>
          <w:tcPr>
            <w:tcW w:w="435" w:type="dxa"/>
            <w:tcBorders>
              <w:right w:val="single" w:sz="12" w:space="0" w:color="auto"/>
            </w:tcBorders>
            <w:vAlign w:val="center"/>
          </w:tcPr>
          <w:p w14:paraId="75377577" w14:textId="77777777" w:rsidR="00FE616D" w:rsidRPr="0051411B" w:rsidRDefault="00FE616D" w:rsidP="00804200">
            <w:pPr>
              <w:widowControl w:val="0"/>
              <w:spacing w:after="0" w:line="240" w:lineRule="auto"/>
              <w:jc w:val="center"/>
              <w:rPr>
                <w:sz w:val="24"/>
                <w:szCs w:val="24"/>
                <w:lang w:eastAsia="ru-RU"/>
              </w:rPr>
            </w:pPr>
          </w:p>
        </w:tc>
        <w:tc>
          <w:tcPr>
            <w:tcW w:w="1801" w:type="dxa"/>
            <w:tcBorders>
              <w:right w:val="single" w:sz="12" w:space="0" w:color="auto"/>
            </w:tcBorders>
            <w:vAlign w:val="center"/>
            <w:hideMark/>
          </w:tcPr>
          <w:p w14:paraId="6BA23B75" w14:textId="77777777" w:rsidR="00FE616D" w:rsidRPr="0051411B" w:rsidRDefault="00FE616D" w:rsidP="00804200">
            <w:pPr>
              <w:spacing w:after="0"/>
              <w:jc w:val="center"/>
              <w:rPr>
                <w:sz w:val="24"/>
                <w:szCs w:val="24"/>
              </w:rPr>
            </w:pPr>
            <w:r w:rsidRPr="0051411B">
              <w:rPr>
                <w:sz w:val="24"/>
                <w:szCs w:val="24"/>
              </w:rPr>
              <w:t>Маса макаронних виробів відварних:</w:t>
            </w:r>
          </w:p>
        </w:tc>
        <w:tc>
          <w:tcPr>
            <w:tcW w:w="590" w:type="dxa"/>
            <w:tcBorders>
              <w:left w:val="single" w:sz="12" w:space="0" w:color="auto"/>
            </w:tcBorders>
            <w:vAlign w:val="center"/>
          </w:tcPr>
          <w:p w14:paraId="49CFE0A1" w14:textId="77777777" w:rsidR="00FE616D" w:rsidRPr="0051411B" w:rsidRDefault="00FE616D" w:rsidP="00804200">
            <w:pPr>
              <w:spacing w:after="0"/>
              <w:ind w:right="-85"/>
              <w:jc w:val="center"/>
              <w:rPr>
                <w:sz w:val="24"/>
                <w:szCs w:val="24"/>
              </w:rPr>
            </w:pPr>
          </w:p>
        </w:tc>
        <w:tc>
          <w:tcPr>
            <w:tcW w:w="591" w:type="dxa"/>
            <w:vAlign w:val="center"/>
            <w:hideMark/>
          </w:tcPr>
          <w:p w14:paraId="46E95455" w14:textId="77777777" w:rsidR="00FE616D" w:rsidRPr="0051411B" w:rsidRDefault="00FE616D" w:rsidP="00804200">
            <w:pPr>
              <w:spacing w:after="0"/>
              <w:ind w:right="-85"/>
              <w:jc w:val="center"/>
              <w:rPr>
                <w:sz w:val="24"/>
                <w:szCs w:val="24"/>
              </w:rPr>
            </w:pPr>
          </w:p>
        </w:tc>
        <w:tc>
          <w:tcPr>
            <w:tcW w:w="591" w:type="dxa"/>
            <w:tcBorders>
              <w:right w:val="single" w:sz="12" w:space="0" w:color="auto"/>
            </w:tcBorders>
            <w:vAlign w:val="center"/>
            <w:hideMark/>
          </w:tcPr>
          <w:p w14:paraId="0055248A" w14:textId="77777777" w:rsidR="00FE616D" w:rsidRPr="0051411B" w:rsidRDefault="00FE616D" w:rsidP="00804200">
            <w:pPr>
              <w:spacing w:after="0"/>
              <w:ind w:right="-85"/>
              <w:jc w:val="center"/>
              <w:rPr>
                <w:sz w:val="24"/>
                <w:szCs w:val="24"/>
              </w:rPr>
            </w:pPr>
          </w:p>
        </w:tc>
        <w:tc>
          <w:tcPr>
            <w:tcW w:w="590" w:type="dxa"/>
            <w:tcBorders>
              <w:left w:val="single" w:sz="12" w:space="0" w:color="auto"/>
            </w:tcBorders>
            <w:vAlign w:val="center"/>
          </w:tcPr>
          <w:p w14:paraId="5D676593" w14:textId="77777777" w:rsidR="00FE616D" w:rsidRPr="0051411B" w:rsidRDefault="00FE616D" w:rsidP="00804200">
            <w:pPr>
              <w:spacing w:after="0"/>
              <w:ind w:right="-85"/>
              <w:jc w:val="center"/>
              <w:rPr>
                <w:sz w:val="24"/>
                <w:szCs w:val="24"/>
              </w:rPr>
            </w:pPr>
            <w:r w:rsidRPr="0051411B">
              <w:rPr>
                <w:sz w:val="24"/>
                <w:szCs w:val="24"/>
              </w:rPr>
              <w:t>80</w:t>
            </w:r>
          </w:p>
        </w:tc>
        <w:tc>
          <w:tcPr>
            <w:tcW w:w="591" w:type="dxa"/>
            <w:vAlign w:val="center"/>
            <w:hideMark/>
          </w:tcPr>
          <w:p w14:paraId="62B08F05" w14:textId="77777777" w:rsidR="00FE616D" w:rsidRPr="0051411B" w:rsidRDefault="00FE616D" w:rsidP="00804200">
            <w:pPr>
              <w:spacing w:after="0"/>
              <w:ind w:right="-85"/>
              <w:jc w:val="center"/>
              <w:rPr>
                <w:sz w:val="24"/>
                <w:szCs w:val="24"/>
              </w:rPr>
            </w:pPr>
            <w:r w:rsidRPr="0051411B">
              <w:rPr>
                <w:sz w:val="24"/>
                <w:szCs w:val="24"/>
              </w:rPr>
              <w:t>80</w:t>
            </w:r>
          </w:p>
        </w:tc>
        <w:tc>
          <w:tcPr>
            <w:tcW w:w="591" w:type="dxa"/>
            <w:tcBorders>
              <w:right w:val="single" w:sz="12" w:space="0" w:color="auto"/>
            </w:tcBorders>
            <w:vAlign w:val="center"/>
            <w:hideMark/>
          </w:tcPr>
          <w:p w14:paraId="2A6B9A25" w14:textId="77777777" w:rsidR="00FE616D" w:rsidRPr="0051411B" w:rsidRDefault="00FE616D" w:rsidP="00804200">
            <w:pPr>
              <w:spacing w:after="0"/>
              <w:ind w:right="-85"/>
              <w:jc w:val="center"/>
              <w:rPr>
                <w:sz w:val="24"/>
                <w:szCs w:val="24"/>
              </w:rPr>
            </w:pPr>
            <w:r w:rsidRPr="0051411B">
              <w:rPr>
                <w:sz w:val="24"/>
                <w:szCs w:val="24"/>
              </w:rPr>
              <w:t>104</w:t>
            </w:r>
          </w:p>
        </w:tc>
        <w:tc>
          <w:tcPr>
            <w:tcW w:w="677" w:type="dxa"/>
            <w:tcBorders>
              <w:left w:val="single" w:sz="12" w:space="0" w:color="auto"/>
            </w:tcBorders>
            <w:vAlign w:val="center"/>
          </w:tcPr>
          <w:p w14:paraId="7D05436C" w14:textId="77777777" w:rsidR="00FE616D" w:rsidRPr="0051411B" w:rsidRDefault="00FE616D" w:rsidP="00804200">
            <w:pPr>
              <w:spacing w:after="0"/>
              <w:ind w:right="-139"/>
              <w:jc w:val="center"/>
              <w:rPr>
                <w:sz w:val="24"/>
                <w:szCs w:val="24"/>
              </w:rPr>
            </w:pPr>
          </w:p>
        </w:tc>
        <w:tc>
          <w:tcPr>
            <w:tcW w:w="677" w:type="dxa"/>
            <w:vAlign w:val="center"/>
          </w:tcPr>
          <w:p w14:paraId="4DF87919" w14:textId="77777777" w:rsidR="00FE616D" w:rsidRPr="0051411B" w:rsidRDefault="00FE616D" w:rsidP="00804200">
            <w:pPr>
              <w:spacing w:after="0"/>
              <w:ind w:right="-139"/>
              <w:jc w:val="center"/>
              <w:rPr>
                <w:sz w:val="24"/>
                <w:szCs w:val="24"/>
              </w:rPr>
            </w:pPr>
          </w:p>
        </w:tc>
        <w:tc>
          <w:tcPr>
            <w:tcW w:w="677" w:type="dxa"/>
            <w:tcBorders>
              <w:right w:val="single" w:sz="12" w:space="0" w:color="auto"/>
            </w:tcBorders>
            <w:vAlign w:val="center"/>
          </w:tcPr>
          <w:p w14:paraId="504A9F74" w14:textId="77777777" w:rsidR="00FE616D" w:rsidRPr="0051411B" w:rsidRDefault="00FE616D" w:rsidP="00804200">
            <w:pPr>
              <w:spacing w:after="0"/>
              <w:ind w:right="-139"/>
              <w:jc w:val="center"/>
              <w:rPr>
                <w:sz w:val="24"/>
                <w:szCs w:val="24"/>
              </w:rPr>
            </w:pPr>
          </w:p>
        </w:tc>
        <w:tc>
          <w:tcPr>
            <w:tcW w:w="677" w:type="dxa"/>
            <w:tcBorders>
              <w:left w:val="single" w:sz="12" w:space="0" w:color="auto"/>
            </w:tcBorders>
            <w:vAlign w:val="center"/>
          </w:tcPr>
          <w:p w14:paraId="59D40A25" w14:textId="77777777" w:rsidR="00FE616D" w:rsidRPr="0051411B" w:rsidRDefault="00FE616D" w:rsidP="00804200">
            <w:pPr>
              <w:spacing w:after="0"/>
              <w:ind w:right="-139"/>
              <w:jc w:val="center"/>
              <w:rPr>
                <w:sz w:val="24"/>
                <w:szCs w:val="24"/>
              </w:rPr>
            </w:pPr>
          </w:p>
        </w:tc>
        <w:tc>
          <w:tcPr>
            <w:tcW w:w="678" w:type="dxa"/>
            <w:vAlign w:val="center"/>
          </w:tcPr>
          <w:p w14:paraId="36960196" w14:textId="77777777" w:rsidR="00FE616D" w:rsidRPr="0051411B" w:rsidRDefault="00FE616D" w:rsidP="00804200">
            <w:pPr>
              <w:spacing w:after="0"/>
              <w:ind w:right="-139"/>
              <w:jc w:val="center"/>
              <w:rPr>
                <w:sz w:val="24"/>
                <w:szCs w:val="24"/>
              </w:rPr>
            </w:pPr>
          </w:p>
        </w:tc>
        <w:tc>
          <w:tcPr>
            <w:tcW w:w="677" w:type="dxa"/>
            <w:tcBorders>
              <w:right w:val="single" w:sz="12" w:space="0" w:color="auto"/>
            </w:tcBorders>
            <w:vAlign w:val="center"/>
          </w:tcPr>
          <w:p w14:paraId="33C7B0A8" w14:textId="77777777" w:rsidR="00FE616D" w:rsidRPr="0051411B" w:rsidRDefault="00FE616D" w:rsidP="00804200">
            <w:pPr>
              <w:spacing w:after="0"/>
              <w:ind w:right="-139"/>
              <w:jc w:val="center"/>
              <w:rPr>
                <w:sz w:val="24"/>
                <w:szCs w:val="24"/>
              </w:rPr>
            </w:pPr>
          </w:p>
        </w:tc>
        <w:tc>
          <w:tcPr>
            <w:tcW w:w="677" w:type="dxa"/>
            <w:tcBorders>
              <w:left w:val="single" w:sz="12" w:space="0" w:color="auto"/>
            </w:tcBorders>
            <w:vAlign w:val="center"/>
          </w:tcPr>
          <w:p w14:paraId="0ED0FCB8" w14:textId="77777777" w:rsidR="00FE616D" w:rsidRPr="0051411B" w:rsidRDefault="00FE616D" w:rsidP="00804200">
            <w:pPr>
              <w:spacing w:after="0"/>
              <w:ind w:right="-139"/>
              <w:jc w:val="center"/>
              <w:rPr>
                <w:sz w:val="24"/>
                <w:szCs w:val="24"/>
              </w:rPr>
            </w:pPr>
          </w:p>
        </w:tc>
        <w:tc>
          <w:tcPr>
            <w:tcW w:w="677" w:type="dxa"/>
            <w:vAlign w:val="center"/>
          </w:tcPr>
          <w:p w14:paraId="027BD09A" w14:textId="77777777" w:rsidR="00FE616D" w:rsidRPr="0051411B" w:rsidRDefault="00FE616D" w:rsidP="00804200">
            <w:pPr>
              <w:spacing w:after="0"/>
              <w:ind w:right="-139"/>
              <w:jc w:val="center"/>
              <w:rPr>
                <w:sz w:val="24"/>
                <w:szCs w:val="24"/>
              </w:rPr>
            </w:pPr>
          </w:p>
        </w:tc>
        <w:tc>
          <w:tcPr>
            <w:tcW w:w="678" w:type="dxa"/>
            <w:tcBorders>
              <w:right w:val="single" w:sz="12" w:space="0" w:color="auto"/>
            </w:tcBorders>
            <w:vAlign w:val="center"/>
          </w:tcPr>
          <w:p w14:paraId="62FE486F" w14:textId="77777777" w:rsidR="00FE616D" w:rsidRPr="0051411B" w:rsidRDefault="00FE616D" w:rsidP="00804200">
            <w:pPr>
              <w:spacing w:after="0"/>
              <w:ind w:right="-139"/>
              <w:jc w:val="center"/>
              <w:rPr>
                <w:sz w:val="24"/>
                <w:szCs w:val="24"/>
              </w:rPr>
            </w:pPr>
          </w:p>
        </w:tc>
        <w:tc>
          <w:tcPr>
            <w:tcW w:w="661" w:type="dxa"/>
            <w:tcBorders>
              <w:left w:val="single" w:sz="12" w:space="0" w:color="auto"/>
            </w:tcBorders>
            <w:vAlign w:val="center"/>
          </w:tcPr>
          <w:p w14:paraId="502DB5C6" w14:textId="77777777" w:rsidR="00FE616D" w:rsidRPr="0051411B" w:rsidRDefault="00FE616D" w:rsidP="00804200">
            <w:pPr>
              <w:spacing w:after="0"/>
              <w:ind w:right="-105"/>
              <w:jc w:val="center"/>
              <w:rPr>
                <w:sz w:val="24"/>
                <w:szCs w:val="24"/>
              </w:rPr>
            </w:pPr>
          </w:p>
        </w:tc>
        <w:tc>
          <w:tcPr>
            <w:tcW w:w="661" w:type="dxa"/>
            <w:vAlign w:val="center"/>
          </w:tcPr>
          <w:p w14:paraId="04A3498C" w14:textId="77777777" w:rsidR="00FE616D" w:rsidRPr="0051411B" w:rsidRDefault="00FE616D" w:rsidP="00804200">
            <w:pPr>
              <w:spacing w:after="0"/>
              <w:ind w:right="-105"/>
              <w:jc w:val="center"/>
              <w:rPr>
                <w:sz w:val="24"/>
                <w:szCs w:val="24"/>
              </w:rPr>
            </w:pPr>
          </w:p>
        </w:tc>
        <w:tc>
          <w:tcPr>
            <w:tcW w:w="804" w:type="dxa"/>
            <w:tcBorders>
              <w:right w:val="single" w:sz="12" w:space="0" w:color="auto"/>
            </w:tcBorders>
            <w:vAlign w:val="center"/>
          </w:tcPr>
          <w:p w14:paraId="07492075" w14:textId="77777777" w:rsidR="00FE616D" w:rsidRPr="0051411B" w:rsidRDefault="00FE616D" w:rsidP="00804200">
            <w:pPr>
              <w:spacing w:after="0"/>
              <w:ind w:right="-105"/>
              <w:jc w:val="center"/>
              <w:rPr>
                <w:sz w:val="24"/>
                <w:szCs w:val="24"/>
              </w:rPr>
            </w:pPr>
          </w:p>
        </w:tc>
        <w:tc>
          <w:tcPr>
            <w:tcW w:w="2376" w:type="dxa"/>
            <w:tcBorders>
              <w:left w:val="single" w:sz="12" w:space="0" w:color="auto"/>
            </w:tcBorders>
            <w:vAlign w:val="center"/>
            <w:hideMark/>
          </w:tcPr>
          <w:p w14:paraId="1B6EDC82" w14:textId="77777777" w:rsidR="00FE616D" w:rsidRPr="0051411B" w:rsidRDefault="00FE616D" w:rsidP="00804200">
            <w:pPr>
              <w:spacing w:after="0"/>
              <w:jc w:val="center"/>
              <w:rPr>
                <w:sz w:val="18"/>
                <w:szCs w:val="18"/>
              </w:rPr>
            </w:pPr>
          </w:p>
        </w:tc>
      </w:tr>
      <w:tr w:rsidR="00FE616D" w:rsidRPr="0051411B" w14:paraId="1CF36BEA" w14:textId="77777777" w:rsidTr="00804200">
        <w:trPr>
          <w:trHeight w:val="221"/>
          <w:jc w:val="center"/>
        </w:trPr>
        <w:tc>
          <w:tcPr>
            <w:tcW w:w="435" w:type="dxa"/>
            <w:tcBorders>
              <w:right w:val="single" w:sz="12" w:space="0" w:color="auto"/>
            </w:tcBorders>
            <w:vAlign w:val="center"/>
          </w:tcPr>
          <w:p w14:paraId="4379792F" w14:textId="77777777" w:rsidR="00FE616D" w:rsidRPr="0051411B" w:rsidRDefault="00FE616D" w:rsidP="00804200">
            <w:pPr>
              <w:widowControl w:val="0"/>
              <w:spacing w:after="0" w:line="240" w:lineRule="auto"/>
              <w:jc w:val="center"/>
              <w:rPr>
                <w:sz w:val="24"/>
                <w:szCs w:val="24"/>
                <w:lang w:eastAsia="ru-RU"/>
              </w:rPr>
            </w:pPr>
            <w:r w:rsidRPr="0051411B">
              <w:rPr>
                <w:b/>
                <w:sz w:val="24"/>
                <w:szCs w:val="24"/>
                <w:lang w:eastAsia="ru-RU"/>
              </w:rPr>
              <w:t>МП</w:t>
            </w:r>
          </w:p>
        </w:tc>
        <w:tc>
          <w:tcPr>
            <w:tcW w:w="1801" w:type="dxa"/>
            <w:tcBorders>
              <w:right w:val="single" w:sz="12" w:space="0" w:color="auto"/>
            </w:tcBorders>
            <w:vAlign w:val="center"/>
          </w:tcPr>
          <w:p w14:paraId="262AD0EC" w14:textId="77777777" w:rsidR="00FE616D" w:rsidRPr="0051411B" w:rsidRDefault="00FE616D" w:rsidP="00804200">
            <w:pPr>
              <w:spacing w:after="0"/>
              <w:jc w:val="center"/>
              <w:rPr>
                <w:sz w:val="24"/>
                <w:szCs w:val="24"/>
              </w:rPr>
            </w:pPr>
            <w:r w:rsidRPr="0051411B">
              <w:rPr>
                <w:sz w:val="24"/>
                <w:szCs w:val="24"/>
              </w:rPr>
              <w:t>Масло вершкове 72%</w:t>
            </w:r>
          </w:p>
        </w:tc>
        <w:tc>
          <w:tcPr>
            <w:tcW w:w="590" w:type="dxa"/>
            <w:tcBorders>
              <w:left w:val="single" w:sz="12" w:space="0" w:color="auto"/>
            </w:tcBorders>
            <w:vAlign w:val="center"/>
          </w:tcPr>
          <w:p w14:paraId="539DC733" w14:textId="77777777" w:rsidR="00FE616D" w:rsidRPr="0051411B" w:rsidRDefault="00FE616D" w:rsidP="00804200">
            <w:pPr>
              <w:spacing w:after="0"/>
              <w:ind w:right="-85"/>
              <w:jc w:val="center"/>
              <w:rPr>
                <w:sz w:val="24"/>
                <w:szCs w:val="24"/>
              </w:rPr>
            </w:pPr>
            <w:r w:rsidRPr="0051411B">
              <w:rPr>
                <w:sz w:val="24"/>
                <w:szCs w:val="24"/>
              </w:rPr>
              <w:t>2</w:t>
            </w:r>
          </w:p>
        </w:tc>
        <w:tc>
          <w:tcPr>
            <w:tcW w:w="591" w:type="dxa"/>
            <w:vAlign w:val="center"/>
          </w:tcPr>
          <w:p w14:paraId="66EFC4B8" w14:textId="77777777" w:rsidR="00FE616D" w:rsidRPr="0051411B" w:rsidRDefault="00FE616D" w:rsidP="00804200">
            <w:pPr>
              <w:spacing w:after="0"/>
              <w:ind w:right="-85"/>
              <w:jc w:val="center"/>
              <w:rPr>
                <w:sz w:val="24"/>
                <w:szCs w:val="24"/>
              </w:rPr>
            </w:pPr>
            <w:r w:rsidRPr="0051411B">
              <w:rPr>
                <w:sz w:val="24"/>
                <w:szCs w:val="24"/>
              </w:rPr>
              <w:t>2</w:t>
            </w:r>
          </w:p>
        </w:tc>
        <w:tc>
          <w:tcPr>
            <w:tcW w:w="591" w:type="dxa"/>
            <w:tcBorders>
              <w:right w:val="single" w:sz="12" w:space="0" w:color="auto"/>
            </w:tcBorders>
            <w:vAlign w:val="center"/>
          </w:tcPr>
          <w:p w14:paraId="175AB4D7" w14:textId="77777777" w:rsidR="00FE616D" w:rsidRPr="0051411B" w:rsidRDefault="00FE616D" w:rsidP="00804200">
            <w:pPr>
              <w:spacing w:after="0"/>
              <w:ind w:right="-85"/>
              <w:jc w:val="center"/>
              <w:rPr>
                <w:sz w:val="24"/>
                <w:szCs w:val="24"/>
              </w:rPr>
            </w:pPr>
            <w:r w:rsidRPr="0051411B">
              <w:rPr>
                <w:sz w:val="24"/>
                <w:szCs w:val="24"/>
              </w:rPr>
              <w:t>2,5</w:t>
            </w:r>
          </w:p>
        </w:tc>
        <w:tc>
          <w:tcPr>
            <w:tcW w:w="590" w:type="dxa"/>
            <w:tcBorders>
              <w:left w:val="single" w:sz="12" w:space="0" w:color="auto"/>
            </w:tcBorders>
            <w:vAlign w:val="center"/>
          </w:tcPr>
          <w:p w14:paraId="0DD86876" w14:textId="77777777" w:rsidR="00FE616D" w:rsidRPr="0051411B" w:rsidRDefault="00FE616D" w:rsidP="00804200">
            <w:pPr>
              <w:spacing w:after="0"/>
              <w:ind w:right="-85"/>
              <w:jc w:val="center"/>
              <w:rPr>
                <w:sz w:val="24"/>
                <w:szCs w:val="24"/>
              </w:rPr>
            </w:pPr>
            <w:r w:rsidRPr="0051411B">
              <w:rPr>
                <w:sz w:val="24"/>
                <w:szCs w:val="24"/>
              </w:rPr>
              <w:t>2</w:t>
            </w:r>
          </w:p>
        </w:tc>
        <w:tc>
          <w:tcPr>
            <w:tcW w:w="591" w:type="dxa"/>
            <w:vAlign w:val="center"/>
          </w:tcPr>
          <w:p w14:paraId="422C2DDD" w14:textId="77777777" w:rsidR="00FE616D" w:rsidRPr="0051411B" w:rsidRDefault="00FE616D" w:rsidP="00804200">
            <w:pPr>
              <w:spacing w:after="0"/>
              <w:ind w:right="-85"/>
              <w:jc w:val="center"/>
              <w:rPr>
                <w:sz w:val="24"/>
                <w:szCs w:val="24"/>
              </w:rPr>
            </w:pPr>
            <w:r w:rsidRPr="0051411B">
              <w:rPr>
                <w:sz w:val="24"/>
                <w:szCs w:val="24"/>
              </w:rPr>
              <w:t>2</w:t>
            </w:r>
          </w:p>
        </w:tc>
        <w:tc>
          <w:tcPr>
            <w:tcW w:w="591" w:type="dxa"/>
            <w:tcBorders>
              <w:right w:val="single" w:sz="12" w:space="0" w:color="auto"/>
            </w:tcBorders>
            <w:vAlign w:val="center"/>
          </w:tcPr>
          <w:p w14:paraId="33E85D90" w14:textId="77777777" w:rsidR="00FE616D" w:rsidRPr="0051411B" w:rsidRDefault="00FE616D" w:rsidP="00804200">
            <w:pPr>
              <w:spacing w:after="0"/>
              <w:ind w:right="-85"/>
              <w:jc w:val="center"/>
              <w:rPr>
                <w:sz w:val="24"/>
                <w:szCs w:val="24"/>
              </w:rPr>
            </w:pPr>
            <w:r w:rsidRPr="0051411B">
              <w:rPr>
                <w:sz w:val="24"/>
                <w:szCs w:val="24"/>
              </w:rPr>
              <w:t>2,5</w:t>
            </w:r>
          </w:p>
        </w:tc>
        <w:tc>
          <w:tcPr>
            <w:tcW w:w="677" w:type="dxa"/>
            <w:tcBorders>
              <w:left w:val="single" w:sz="12" w:space="0" w:color="auto"/>
            </w:tcBorders>
            <w:vAlign w:val="center"/>
          </w:tcPr>
          <w:p w14:paraId="745A34D3" w14:textId="77777777" w:rsidR="00FE616D" w:rsidRPr="0051411B" w:rsidRDefault="00FE616D" w:rsidP="00804200">
            <w:pPr>
              <w:spacing w:after="0"/>
              <w:ind w:right="-139"/>
              <w:jc w:val="center"/>
              <w:rPr>
                <w:sz w:val="24"/>
                <w:szCs w:val="24"/>
              </w:rPr>
            </w:pPr>
            <w:r w:rsidRPr="0051411B">
              <w:rPr>
                <w:sz w:val="24"/>
                <w:szCs w:val="24"/>
              </w:rPr>
              <w:t>0,02</w:t>
            </w:r>
          </w:p>
        </w:tc>
        <w:tc>
          <w:tcPr>
            <w:tcW w:w="677" w:type="dxa"/>
            <w:vAlign w:val="center"/>
          </w:tcPr>
          <w:p w14:paraId="43A988D9" w14:textId="77777777" w:rsidR="00FE616D" w:rsidRPr="0051411B" w:rsidRDefault="00FE616D" w:rsidP="00804200">
            <w:pPr>
              <w:spacing w:after="0"/>
              <w:ind w:right="-139"/>
              <w:jc w:val="center"/>
              <w:rPr>
                <w:sz w:val="24"/>
                <w:szCs w:val="24"/>
              </w:rPr>
            </w:pPr>
            <w:r w:rsidRPr="0051411B">
              <w:rPr>
                <w:sz w:val="24"/>
                <w:szCs w:val="24"/>
              </w:rPr>
              <w:t>0,02</w:t>
            </w:r>
          </w:p>
        </w:tc>
        <w:tc>
          <w:tcPr>
            <w:tcW w:w="677" w:type="dxa"/>
            <w:tcBorders>
              <w:right w:val="single" w:sz="12" w:space="0" w:color="auto"/>
            </w:tcBorders>
            <w:vAlign w:val="center"/>
          </w:tcPr>
          <w:p w14:paraId="59F3D2F5" w14:textId="77777777" w:rsidR="00FE616D" w:rsidRPr="0051411B" w:rsidRDefault="00FE616D" w:rsidP="00804200">
            <w:pPr>
              <w:spacing w:after="0"/>
              <w:ind w:right="-139"/>
              <w:jc w:val="center"/>
              <w:rPr>
                <w:sz w:val="24"/>
                <w:szCs w:val="24"/>
              </w:rPr>
            </w:pPr>
            <w:r w:rsidRPr="0051411B">
              <w:rPr>
                <w:sz w:val="24"/>
                <w:szCs w:val="24"/>
              </w:rPr>
              <w:t>0,02</w:t>
            </w:r>
          </w:p>
        </w:tc>
        <w:tc>
          <w:tcPr>
            <w:tcW w:w="677" w:type="dxa"/>
            <w:tcBorders>
              <w:left w:val="single" w:sz="12" w:space="0" w:color="auto"/>
            </w:tcBorders>
            <w:vAlign w:val="center"/>
          </w:tcPr>
          <w:p w14:paraId="79F0F0F2" w14:textId="77777777" w:rsidR="00FE616D" w:rsidRPr="0051411B" w:rsidRDefault="00FE616D" w:rsidP="00804200">
            <w:pPr>
              <w:spacing w:after="0"/>
              <w:ind w:right="-139"/>
              <w:jc w:val="center"/>
              <w:rPr>
                <w:sz w:val="24"/>
                <w:szCs w:val="24"/>
              </w:rPr>
            </w:pPr>
            <w:r w:rsidRPr="0051411B">
              <w:rPr>
                <w:sz w:val="24"/>
                <w:szCs w:val="24"/>
              </w:rPr>
              <w:t>1,45</w:t>
            </w:r>
          </w:p>
        </w:tc>
        <w:tc>
          <w:tcPr>
            <w:tcW w:w="678" w:type="dxa"/>
            <w:vAlign w:val="center"/>
          </w:tcPr>
          <w:p w14:paraId="2B585BFE" w14:textId="77777777" w:rsidR="00FE616D" w:rsidRPr="0051411B" w:rsidRDefault="00FE616D" w:rsidP="00804200">
            <w:pPr>
              <w:spacing w:after="0"/>
              <w:ind w:right="-139"/>
              <w:jc w:val="center"/>
              <w:rPr>
                <w:sz w:val="24"/>
                <w:szCs w:val="24"/>
              </w:rPr>
            </w:pPr>
            <w:r w:rsidRPr="0051411B">
              <w:rPr>
                <w:sz w:val="24"/>
                <w:szCs w:val="24"/>
              </w:rPr>
              <w:t>1,45</w:t>
            </w:r>
          </w:p>
        </w:tc>
        <w:tc>
          <w:tcPr>
            <w:tcW w:w="677" w:type="dxa"/>
            <w:tcBorders>
              <w:right w:val="single" w:sz="12" w:space="0" w:color="auto"/>
            </w:tcBorders>
            <w:vAlign w:val="center"/>
          </w:tcPr>
          <w:p w14:paraId="77CDDE49" w14:textId="77777777" w:rsidR="00FE616D" w:rsidRPr="0051411B" w:rsidRDefault="00FE616D" w:rsidP="00804200">
            <w:pPr>
              <w:spacing w:after="0"/>
              <w:ind w:right="-139"/>
              <w:jc w:val="center"/>
              <w:rPr>
                <w:sz w:val="24"/>
                <w:szCs w:val="24"/>
              </w:rPr>
            </w:pPr>
            <w:r w:rsidRPr="0051411B">
              <w:rPr>
                <w:sz w:val="24"/>
                <w:szCs w:val="24"/>
              </w:rPr>
              <w:t>1,81</w:t>
            </w:r>
          </w:p>
        </w:tc>
        <w:tc>
          <w:tcPr>
            <w:tcW w:w="677" w:type="dxa"/>
            <w:tcBorders>
              <w:left w:val="single" w:sz="12" w:space="0" w:color="auto"/>
            </w:tcBorders>
            <w:vAlign w:val="center"/>
          </w:tcPr>
          <w:p w14:paraId="2FD58D82" w14:textId="77777777" w:rsidR="00FE616D" w:rsidRPr="0051411B" w:rsidRDefault="00FE616D" w:rsidP="00804200">
            <w:pPr>
              <w:spacing w:after="0"/>
              <w:ind w:right="-139"/>
              <w:jc w:val="center"/>
              <w:rPr>
                <w:sz w:val="24"/>
                <w:szCs w:val="24"/>
              </w:rPr>
            </w:pPr>
            <w:r w:rsidRPr="0051411B">
              <w:rPr>
                <w:sz w:val="24"/>
                <w:szCs w:val="24"/>
              </w:rPr>
              <w:t>0,03</w:t>
            </w:r>
          </w:p>
        </w:tc>
        <w:tc>
          <w:tcPr>
            <w:tcW w:w="677" w:type="dxa"/>
            <w:vAlign w:val="center"/>
          </w:tcPr>
          <w:p w14:paraId="2EA278CA" w14:textId="77777777" w:rsidR="00FE616D" w:rsidRPr="0051411B" w:rsidRDefault="00FE616D" w:rsidP="00804200">
            <w:pPr>
              <w:spacing w:after="0"/>
              <w:ind w:right="-139"/>
              <w:jc w:val="center"/>
              <w:rPr>
                <w:sz w:val="24"/>
                <w:szCs w:val="24"/>
              </w:rPr>
            </w:pPr>
            <w:r w:rsidRPr="0051411B">
              <w:rPr>
                <w:sz w:val="24"/>
                <w:szCs w:val="24"/>
              </w:rPr>
              <w:t>0,03</w:t>
            </w:r>
          </w:p>
        </w:tc>
        <w:tc>
          <w:tcPr>
            <w:tcW w:w="678" w:type="dxa"/>
            <w:tcBorders>
              <w:right w:val="single" w:sz="12" w:space="0" w:color="auto"/>
            </w:tcBorders>
            <w:vAlign w:val="center"/>
          </w:tcPr>
          <w:p w14:paraId="2A009894" w14:textId="77777777" w:rsidR="00FE616D" w:rsidRPr="0051411B" w:rsidRDefault="00FE616D" w:rsidP="00804200">
            <w:pPr>
              <w:spacing w:after="0"/>
              <w:ind w:right="-139"/>
              <w:jc w:val="center"/>
              <w:rPr>
                <w:sz w:val="24"/>
                <w:szCs w:val="24"/>
              </w:rPr>
            </w:pPr>
            <w:r w:rsidRPr="0051411B">
              <w:rPr>
                <w:sz w:val="24"/>
                <w:szCs w:val="24"/>
              </w:rPr>
              <w:t>0,03</w:t>
            </w:r>
          </w:p>
        </w:tc>
        <w:tc>
          <w:tcPr>
            <w:tcW w:w="661" w:type="dxa"/>
            <w:tcBorders>
              <w:left w:val="single" w:sz="12" w:space="0" w:color="auto"/>
            </w:tcBorders>
            <w:vAlign w:val="center"/>
          </w:tcPr>
          <w:p w14:paraId="73EA2C45" w14:textId="77777777" w:rsidR="00FE616D" w:rsidRPr="0051411B" w:rsidRDefault="00FE616D" w:rsidP="00804200">
            <w:pPr>
              <w:spacing w:after="0"/>
              <w:ind w:right="-105"/>
              <w:jc w:val="center"/>
              <w:rPr>
                <w:sz w:val="24"/>
                <w:szCs w:val="24"/>
              </w:rPr>
            </w:pPr>
            <w:r w:rsidRPr="0051411B">
              <w:rPr>
                <w:sz w:val="24"/>
                <w:szCs w:val="24"/>
              </w:rPr>
              <w:t>13,22</w:t>
            </w:r>
          </w:p>
        </w:tc>
        <w:tc>
          <w:tcPr>
            <w:tcW w:w="661" w:type="dxa"/>
            <w:vAlign w:val="center"/>
          </w:tcPr>
          <w:p w14:paraId="79B15058" w14:textId="77777777" w:rsidR="00FE616D" w:rsidRPr="0051411B" w:rsidRDefault="00FE616D" w:rsidP="00804200">
            <w:pPr>
              <w:spacing w:after="0"/>
              <w:ind w:right="-105"/>
              <w:jc w:val="center"/>
              <w:rPr>
                <w:sz w:val="24"/>
                <w:szCs w:val="24"/>
              </w:rPr>
            </w:pPr>
            <w:r w:rsidRPr="0051411B">
              <w:rPr>
                <w:sz w:val="24"/>
                <w:szCs w:val="24"/>
              </w:rPr>
              <w:t>13,22</w:t>
            </w:r>
          </w:p>
        </w:tc>
        <w:tc>
          <w:tcPr>
            <w:tcW w:w="804" w:type="dxa"/>
            <w:tcBorders>
              <w:right w:val="single" w:sz="12" w:space="0" w:color="auto"/>
            </w:tcBorders>
            <w:vAlign w:val="center"/>
          </w:tcPr>
          <w:p w14:paraId="226434C9" w14:textId="77777777" w:rsidR="00FE616D" w:rsidRPr="0051411B" w:rsidRDefault="00FE616D" w:rsidP="00804200">
            <w:pPr>
              <w:spacing w:after="0"/>
              <w:ind w:right="-105"/>
              <w:jc w:val="center"/>
              <w:rPr>
                <w:sz w:val="24"/>
                <w:szCs w:val="24"/>
              </w:rPr>
            </w:pPr>
            <w:r w:rsidRPr="0051411B">
              <w:rPr>
                <w:sz w:val="24"/>
                <w:szCs w:val="24"/>
              </w:rPr>
              <w:t>16,53</w:t>
            </w:r>
          </w:p>
        </w:tc>
        <w:tc>
          <w:tcPr>
            <w:tcW w:w="2376" w:type="dxa"/>
            <w:tcBorders>
              <w:left w:val="single" w:sz="12" w:space="0" w:color="auto"/>
            </w:tcBorders>
            <w:vAlign w:val="center"/>
          </w:tcPr>
          <w:p w14:paraId="7949BD63" w14:textId="77777777" w:rsidR="00FE616D" w:rsidRPr="0051411B" w:rsidRDefault="00FE616D" w:rsidP="00804200">
            <w:pPr>
              <w:spacing w:after="0"/>
              <w:jc w:val="center"/>
              <w:rPr>
                <w:sz w:val="18"/>
                <w:szCs w:val="18"/>
              </w:rPr>
            </w:pPr>
            <w:r w:rsidRPr="0051411B">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FE616D" w:rsidRPr="0051411B" w14:paraId="2CEE51B9" w14:textId="77777777" w:rsidTr="00804200">
        <w:trPr>
          <w:trHeight w:val="221"/>
          <w:jc w:val="center"/>
        </w:trPr>
        <w:tc>
          <w:tcPr>
            <w:tcW w:w="435" w:type="dxa"/>
            <w:tcBorders>
              <w:right w:val="single" w:sz="12" w:space="0" w:color="auto"/>
            </w:tcBorders>
            <w:vAlign w:val="center"/>
          </w:tcPr>
          <w:p w14:paraId="417FA7AE" w14:textId="77777777" w:rsidR="00FE616D" w:rsidRPr="0051411B" w:rsidRDefault="00FE616D" w:rsidP="00804200">
            <w:pPr>
              <w:widowControl w:val="0"/>
              <w:spacing w:after="0" w:line="240" w:lineRule="auto"/>
              <w:jc w:val="center"/>
              <w:rPr>
                <w:sz w:val="24"/>
                <w:szCs w:val="24"/>
                <w:lang w:eastAsia="ru-RU"/>
              </w:rPr>
            </w:pPr>
          </w:p>
        </w:tc>
        <w:tc>
          <w:tcPr>
            <w:tcW w:w="1801" w:type="dxa"/>
            <w:tcBorders>
              <w:right w:val="single" w:sz="12" w:space="0" w:color="auto"/>
            </w:tcBorders>
            <w:vAlign w:val="center"/>
            <w:hideMark/>
          </w:tcPr>
          <w:p w14:paraId="5950967A" w14:textId="77777777" w:rsidR="00FE616D" w:rsidRPr="0051411B" w:rsidRDefault="00FE616D" w:rsidP="00804200">
            <w:pPr>
              <w:spacing w:after="0"/>
              <w:jc w:val="center"/>
              <w:rPr>
                <w:sz w:val="24"/>
                <w:szCs w:val="24"/>
              </w:rPr>
            </w:pPr>
            <w:r w:rsidRPr="0051411B">
              <w:rPr>
                <w:sz w:val="24"/>
                <w:szCs w:val="24"/>
              </w:rPr>
              <w:t>Сіль йодована</w:t>
            </w:r>
          </w:p>
        </w:tc>
        <w:tc>
          <w:tcPr>
            <w:tcW w:w="590" w:type="dxa"/>
            <w:tcBorders>
              <w:left w:val="single" w:sz="12" w:space="0" w:color="auto"/>
            </w:tcBorders>
            <w:vAlign w:val="center"/>
          </w:tcPr>
          <w:p w14:paraId="03A99F1D" w14:textId="77777777" w:rsidR="00FE616D" w:rsidRPr="0051411B" w:rsidRDefault="00FE616D" w:rsidP="00804200">
            <w:pPr>
              <w:spacing w:after="0"/>
              <w:ind w:right="-85"/>
              <w:jc w:val="center"/>
              <w:rPr>
                <w:sz w:val="24"/>
                <w:szCs w:val="24"/>
              </w:rPr>
            </w:pPr>
            <w:r w:rsidRPr="0051411B">
              <w:rPr>
                <w:sz w:val="24"/>
                <w:szCs w:val="24"/>
              </w:rPr>
              <w:t>0,3</w:t>
            </w:r>
          </w:p>
        </w:tc>
        <w:tc>
          <w:tcPr>
            <w:tcW w:w="591" w:type="dxa"/>
            <w:vAlign w:val="center"/>
            <w:hideMark/>
          </w:tcPr>
          <w:p w14:paraId="1D49D861" w14:textId="77777777" w:rsidR="00FE616D" w:rsidRPr="0051411B" w:rsidRDefault="00FE616D" w:rsidP="00804200">
            <w:pPr>
              <w:spacing w:after="0"/>
              <w:ind w:right="-85"/>
              <w:jc w:val="center"/>
              <w:rPr>
                <w:sz w:val="24"/>
                <w:szCs w:val="24"/>
              </w:rPr>
            </w:pPr>
            <w:r w:rsidRPr="0051411B">
              <w:rPr>
                <w:sz w:val="24"/>
                <w:szCs w:val="24"/>
              </w:rPr>
              <w:t>0,3</w:t>
            </w:r>
          </w:p>
        </w:tc>
        <w:tc>
          <w:tcPr>
            <w:tcW w:w="591" w:type="dxa"/>
            <w:tcBorders>
              <w:right w:val="single" w:sz="12" w:space="0" w:color="auto"/>
            </w:tcBorders>
            <w:vAlign w:val="center"/>
            <w:hideMark/>
          </w:tcPr>
          <w:p w14:paraId="34FEC799" w14:textId="77777777" w:rsidR="00FE616D" w:rsidRPr="0051411B" w:rsidRDefault="00FE616D" w:rsidP="00804200">
            <w:pPr>
              <w:spacing w:after="0"/>
              <w:ind w:right="-85"/>
              <w:jc w:val="center"/>
              <w:rPr>
                <w:sz w:val="24"/>
                <w:szCs w:val="24"/>
              </w:rPr>
            </w:pPr>
            <w:r w:rsidRPr="0051411B">
              <w:rPr>
                <w:sz w:val="24"/>
                <w:szCs w:val="24"/>
              </w:rPr>
              <w:t>0,4</w:t>
            </w:r>
          </w:p>
        </w:tc>
        <w:tc>
          <w:tcPr>
            <w:tcW w:w="590" w:type="dxa"/>
            <w:tcBorders>
              <w:left w:val="single" w:sz="12" w:space="0" w:color="auto"/>
            </w:tcBorders>
            <w:vAlign w:val="center"/>
          </w:tcPr>
          <w:p w14:paraId="2D3C0190" w14:textId="77777777" w:rsidR="00FE616D" w:rsidRPr="0051411B" w:rsidRDefault="00FE616D" w:rsidP="00804200">
            <w:pPr>
              <w:spacing w:after="0"/>
              <w:ind w:right="-85"/>
              <w:jc w:val="center"/>
              <w:rPr>
                <w:sz w:val="24"/>
                <w:szCs w:val="24"/>
              </w:rPr>
            </w:pPr>
            <w:r w:rsidRPr="0051411B">
              <w:rPr>
                <w:sz w:val="24"/>
                <w:szCs w:val="24"/>
              </w:rPr>
              <w:t>0,3</w:t>
            </w:r>
          </w:p>
        </w:tc>
        <w:tc>
          <w:tcPr>
            <w:tcW w:w="591" w:type="dxa"/>
            <w:vAlign w:val="center"/>
            <w:hideMark/>
          </w:tcPr>
          <w:p w14:paraId="7214C800" w14:textId="77777777" w:rsidR="00FE616D" w:rsidRPr="0051411B" w:rsidRDefault="00FE616D" w:rsidP="00804200">
            <w:pPr>
              <w:spacing w:after="0"/>
              <w:ind w:right="-85"/>
              <w:jc w:val="center"/>
              <w:rPr>
                <w:sz w:val="24"/>
                <w:szCs w:val="24"/>
              </w:rPr>
            </w:pPr>
            <w:r w:rsidRPr="0051411B">
              <w:rPr>
                <w:sz w:val="24"/>
                <w:szCs w:val="24"/>
              </w:rPr>
              <w:t>0,3</w:t>
            </w:r>
          </w:p>
        </w:tc>
        <w:tc>
          <w:tcPr>
            <w:tcW w:w="591" w:type="dxa"/>
            <w:tcBorders>
              <w:right w:val="single" w:sz="12" w:space="0" w:color="auto"/>
            </w:tcBorders>
            <w:vAlign w:val="center"/>
            <w:hideMark/>
          </w:tcPr>
          <w:p w14:paraId="2249AE46" w14:textId="77777777" w:rsidR="00FE616D" w:rsidRPr="0051411B" w:rsidRDefault="00FE616D" w:rsidP="00804200">
            <w:pPr>
              <w:spacing w:after="0"/>
              <w:ind w:right="-85"/>
              <w:jc w:val="center"/>
              <w:rPr>
                <w:sz w:val="24"/>
                <w:szCs w:val="24"/>
              </w:rPr>
            </w:pPr>
            <w:r w:rsidRPr="0051411B">
              <w:rPr>
                <w:sz w:val="24"/>
                <w:szCs w:val="24"/>
              </w:rPr>
              <w:t>0,4</w:t>
            </w:r>
          </w:p>
        </w:tc>
        <w:tc>
          <w:tcPr>
            <w:tcW w:w="677" w:type="dxa"/>
            <w:tcBorders>
              <w:left w:val="single" w:sz="12" w:space="0" w:color="auto"/>
            </w:tcBorders>
            <w:vAlign w:val="center"/>
          </w:tcPr>
          <w:p w14:paraId="7FAF7A15" w14:textId="77777777" w:rsidR="00FE616D" w:rsidRPr="0051411B" w:rsidRDefault="00FE616D" w:rsidP="00804200">
            <w:pPr>
              <w:spacing w:after="0"/>
              <w:ind w:right="-130"/>
              <w:jc w:val="center"/>
              <w:rPr>
                <w:sz w:val="24"/>
                <w:szCs w:val="24"/>
              </w:rPr>
            </w:pPr>
            <w:r w:rsidRPr="0051411B">
              <w:rPr>
                <w:sz w:val="24"/>
                <w:szCs w:val="24"/>
              </w:rPr>
              <w:t>—</w:t>
            </w:r>
          </w:p>
        </w:tc>
        <w:tc>
          <w:tcPr>
            <w:tcW w:w="677" w:type="dxa"/>
            <w:vAlign w:val="center"/>
          </w:tcPr>
          <w:p w14:paraId="09EB82D9" w14:textId="77777777" w:rsidR="00FE616D" w:rsidRPr="0051411B" w:rsidRDefault="00FE616D" w:rsidP="00804200">
            <w:pPr>
              <w:spacing w:after="0"/>
              <w:ind w:right="-130"/>
              <w:jc w:val="center"/>
            </w:pPr>
            <w:r w:rsidRPr="0051411B">
              <w:rPr>
                <w:sz w:val="24"/>
                <w:szCs w:val="24"/>
              </w:rPr>
              <w:t>—</w:t>
            </w:r>
          </w:p>
        </w:tc>
        <w:tc>
          <w:tcPr>
            <w:tcW w:w="677" w:type="dxa"/>
            <w:tcBorders>
              <w:right w:val="single" w:sz="12" w:space="0" w:color="auto"/>
            </w:tcBorders>
            <w:vAlign w:val="center"/>
          </w:tcPr>
          <w:p w14:paraId="2B078531" w14:textId="77777777" w:rsidR="00FE616D" w:rsidRPr="0051411B" w:rsidRDefault="00FE616D" w:rsidP="00804200">
            <w:pPr>
              <w:spacing w:after="0"/>
              <w:ind w:right="-130"/>
              <w:jc w:val="center"/>
            </w:pPr>
            <w:r w:rsidRPr="0051411B">
              <w:rPr>
                <w:sz w:val="24"/>
                <w:szCs w:val="24"/>
              </w:rPr>
              <w:t>—</w:t>
            </w:r>
          </w:p>
        </w:tc>
        <w:tc>
          <w:tcPr>
            <w:tcW w:w="677" w:type="dxa"/>
            <w:tcBorders>
              <w:left w:val="single" w:sz="12" w:space="0" w:color="auto"/>
            </w:tcBorders>
            <w:vAlign w:val="center"/>
          </w:tcPr>
          <w:p w14:paraId="5A8D71C8" w14:textId="77777777" w:rsidR="00FE616D" w:rsidRPr="0051411B" w:rsidRDefault="00FE616D" w:rsidP="00804200">
            <w:pPr>
              <w:spacing w:after="0"/>
              <w:ind w:right="-130"/>
              <w:jc w:val="center"/>
            </w:pPr>
            <w:r w:rsidRPr="0051411B">
              <w:rPr>
                <w:sz w:val="24"/>
                <w:szCs w:val="24"/>
              </w:rPr>
              <w:t>—</w:t>
            </w:r>
          </w:p>
        </w:tc>
        <w:tc>
          <w:tcPr>
            <w:tcW w:w="678" w:type="dxa"/>
            <w:vAlign w:val="center"/>
          </w:tcPr>
          <w:p w14:paraId="7F52DC58" w14:textId="77777777" w:rsidR="00FE616D" w:rsidRPr="0051411B" w:rsidRDefault="00FE616D" w:rsidP="00804200">
            <w:pPr>
              <w:spacing w:after="0"/>
              <w:ind w:right="-130"/>
              <w:jc w:val="center"/>
            </w:pPr>
            <w:r w:rsidRPr="0051411B">
              <w:rPr>
                <w:sz w:val="24"/>
                <w:szCs w:val="24"/>
              </w:rPr>
              <w:t>—</w:t>
            </w:r>
          </w:p>
        </w:tc>
        <w:tc>
          <w:tcPr>
            <w:tcW w:w="677" w:type="dxa"/>
            <w:tcBorders>
              <w:right w:val="single" w:sz="12" w:space="0" w:color="auto"/>
            </w:tcBorders>
            <w:vAlign w:val="center"/>
          </w:tcPr>
          <w:p w14:paraId="28DC223E" w14:textId="77777777" w:rsidR="00FE616D" w:rsidRPr="0051411B" w:rsidRDefault="00FE616D" w:rsidP="00804200">
            <w:pPr>
              <w:spacing w:after="0"/>
              <w:ind w:right="-130"/>
              <w:jc w:val="center"/>
            </w:pPr>
            <w:r w:rsidRPr="0051411B">
              <w:rPr>
                <w:sz w:val="24"/>
                <w:szCs w:val="24"/>
              </w:rPr>
              <w:t>—</w:t>
            </w:r>
          </w:p>
        </w:tc>
        <w:tc>
          <w:tcPr>
            <w:tcW w:w="677" w:type="dxa"/>
            <w:tcBorders>
              <w:left w:val="single" w:sz="12" w:space="0" w:color="auto"/>
            </w:tcBorders>
            <w:vAlign w:val="center"/>
          </w:tcPr>
          <w:p w14:paraId="201A6B2F" w14:textId="77777777" w:rsidR="00FE616D" w:rsidRPr="0051411B" w:rsidRDefault="00FE616D" w:rsidP="00804200">
            <w:pPr>
              <w:spacing w:after="0"/>
              <w:ind w:right="-130"/>
              <w:jc w:val="center"/>
            </w:pPr>
            <w:r w:rsidRPr="0051411B">
              <w:rPr>
                <w:sz w:val="24"/>
                <w:szCs w:val="24"/>
              </w:rPr>
              <w:t>—</w:t>
            </w:r>
          </w:p>
        </w:tc>
        <w:tc>
          <w:tcPr>
            <w:tcW w:w="677" w:type="dxa"/>
            <w:vAlign w:val="center"/>
          </w:tcPr>
          <w:p w14:paraId="308EA891" w14:textId="77777777" w:rsidR="00FE616D" w:rsidRPr="0051411B" w:rsidRDefault="00FE616D" w:rsidP="00804200">
            <w:pPr>
              <w:spacing w:after="0"/>
              <w:ind w:right="-130"/>
              <w:jc w:val="center"/>
            </w:pPr>
            <w:r w:rsidRPr="0051411B">
              <w:rPr>
                <w:sz w:val="24"/>
                <w:szCs w:val="24"/>
              </w:rPr>
              <w:t>—</w:t>
            </w:r>
          </w:p>
        </w:tc>
        <w:tc>
          <w:tcPr>
            <w:tcW w:w="678" w:type="dxa"/>
            <w:tcBorders>
              <w:right w:val="single" w:sz="12" w:space="0" w:color="auto"/>
            </w:tcBorders>
            <w:vAlign w:val="center"/>
          </w:tcPr>
          <w:p w14:paraId="6BE588E2" w14:textId="77777777" w:rsidR="00FE616D" w:rsidRPr="0051411B" w:rsidRDefault="00FE616D" w:rsidP="00804200">
            <w:pPr>
              <w:spacing w:after="0"/>
              <w:ind w:right="-130"/>
              <w:jc w:val="center"/>
            </w:pPr>
            <w:r w:rsidRPr="0051411B">
              <w:rPr>
                <w:sz w:val="24"/>
                <w:szCs w:val="24"/>
              </w:rPr>
              <w:t>—</w:t>
            </w:r>
          </w:p>
        </w:tc>
        <w:tc>
          <w:tcPr>
            <w:tcW w:w="661" w:type="dxa"/>
            <w:tcBorders>
              <w:left w:val="single" w:sz="12" w:space="0" w:color="auto"/>
            </w:tcBorders>
            <w:vAlign w:val="center"/>
          </w:tcPr>
          <w:p w14:paraId="5FC12782" w14:textId="77777777" w:rsidR="00FE616D" w:rsidRPr="0051411B" w:rsidRDefault="00FE616D" w:rsidP="00804200">
            <w:pPr>
              <w:spacing w:after="0"/>
              <w:ind w:right="-130"/>
              <w:jc w:val="center"/>
            </w:pPr>
            <w:r w:rsidRPr="0051411B">
              <w:rPr>
                <w:sz w:val="24"/>
                <w:szCs w:val="24"/>
              </w:rPr>
              <w:t>—</w:t>
            </w:r>
          </w:p>
        </w:tc>
        <w:tc>
          <w:tcPr>
            <w:tcW w:w="661" w:type="dxa"/>
            <w:vAlign w:val="center"/>
          </w:tcPr>
          <w:p w14:paraId="1015852A" w14:textId="77777777" w:rsidR="00FE616D" w:rsidRPr="0051411B" w:rsidRDefault="00FE616D" w:rsidP="00804200">
            <w:pPr>
              <w:spacing w:after="0"/>
              <w:ind w:right="-130"/>
              <w:jc w:val="center"/>
            </w:pPr>
            <w:r w:rsidRPr="0051411B">
              <w:rPr>
                <w:sz w:val="24"/>
                <w:szCs w:val="24"/>
              </w:rPr>
              <w:t>—</w:t>
            </w:r>
          </w:p>
        </w:tc>
        <w:tc>
          <w:tcPr>
            <w:tcW w:w="804" w:type="dxa"/>
            <w:tcBorders>
              <w:right w:val="single" w:sz="12" w:space="0" w:color="auto"/>
            </w:tcBorders>
            <w:vAlign w:val="center"/>
          </w:tcPr>
          <w:p w14:paraId="24A2550E" w14:textId="77777777" w:rsidR="00FE616D" w:rsidRPr="0051411B" w:rsidRDefault="00FE616D" w:rsidP="00804200">
            <w:pPr>
              <w:spacing w:after="0"/>
              <w:ind w:right="-130"/>
              <w:jc w:val="center"/>
            </w:pPr>
            <w:r w:rsidRPr="0051411B">
              <w:rPr>
                <w:sz w:val="24"/>
                <w:szCs w:val="24"/>
              </w:rPr>
              <w:t>—</w:t>
            </w:r>
          </w:p>
        </w:tc>
        <w:tc>
          <w:tcPr>
            <w:tcW w:w="2376" w:type="dxa"/>
            <w:tcBorders>
              <w:left w:val="single" w:sz="12" w:space="0" w:color="auto"/>
            </w:tcBorders>
            <w:vAlign w:val="center"/>
            <w:hideMark/>
          </w:tcPr>
          <w:p w14:paraId="02A5C7CA" w14:textId="77777777" w:rsidR="00FE616D" w:rsidRPr="0051411B" w:rsidRDefault="00FE616D" w:rsidP="00804200">
            <w:pPr>
              <w:spacing w:after="0"/>
              <w:jc w:val="center"/>
              <w:rPr>
                <w:sz w:val="18"/>
                <w:szCs w:val="18"/>
                <w:lang w:eastAsia="ru-RU"/>
              </w:rPr>
            </w:pPr>
            <w:r w:rsidRPr="0051411B">
              <w:rPr>
                <w:sz w:val="18"/>
                <w:szCs w:val="18"/>
                <w:lang w:eastAsia="ru-RU"/>
              </w:rPr>
              <w:t xml:space="preserve">Солона, без сторонніх присмаків і ароматів; сипуча без грудочок; біла з блиском; </w:t>
            </w:r>
            <w:r w:rsidRPr="0051411B">
              <w:rPr>
                <w:sz w:val="18"/>
                <w:szCs w:val="18"/>
              </w:rPr>
              <w:t>слабкий запах йоду;</w:t>
            </w:r>
            <w:r w:rsidRPr="0051411B">
              <w:rPr>
                <w:sz w:val="18"/>
                <w:szCs w:val="18"/>
                <w:lang w:eastAsia="ru-RU"/>
              </w:rPr>
              <w:t xml:space="preserve"> розчинність у рідині повна.</w:t>
            </w:r>
          </w:p>
        </w:tc>
      </w:tr>
      <w:tr w:rsidR="00FE616D" w:rsidRPr="0051411B" w14:paraId="3BE65200" w14:textId="77777777" w:rsidTr="00804200">
        <w:trPr>
          <w:trHeight w:val="221"/>
          <w:jc w:val="center"/>
        </w:trPr>
        <w:tc>
          <w:tcPr>
            <w:tcW w:w="435" w:type="dxa"/>
            <w:tcBorders>
              <w:right w:val="single" w:sz="12" w:space="0" w:color="auto"/>
            </w:tcBorders>
            <w:vAlign w:val="center"/>
          </w:tcPr>
          <w:p w14:paraId="4DC1E8AC" w14:textId="77777777" w:rsidR="00FE616D" w:rsidRPr="0051411B" w:rsidRDefault="00FE616D" w:rsidP="00804200">
            <w:pPr>
              <w:widowControl w:val="0"/>
              <w:spacing w:after="0" w:line="240" w:lineRule="auto"/>
              <w:jc w:val="center"/>
              <w:rPr>
                <w:sz w:val="24"/>
                <w:szCs w:val="24"/>
                <w:lang w:eastAsia="ru-RU"/>
              </w:rPr>
            </w:pPr>
          </w:p>
        </w:tc>
        <w:tc>
          <w:tcPr>
            <w:tcW w:w="1801" w:type="dxa"/>
            <w:tcBorders>
              <w:right w:val="single" w:sz="12" w:space="0" w:color="auto"/>
            </w:tcBorders>
            <w:vAlign w:val="center"/>
            <w:hideMark/>
          </w:tcPr>
          <w:p w14:paraId="2307DD63" w14:textId="77777777" w:rsidR="00FE616D" w:rsidRPr="0051411B" w:rsidRDefault="00FE616D" w:rsidP="00804200">
            <w:pPr>
              <w:spacing w:after="0"/>
              <w:jc w:val="center"/>
              <w:rPr>
                <w:b/>
                <w:bCs/>
                <w:sz w:val="24"/>
                <w:szCs w:val="24"/>
              </w:rPr>
            </w:pPr>
            <w:r w:rsidRPr="0051411B">
              <w:rPr>
                <w:b/>
                <w:bCs/>
                <w:sz w:val="24"/>
                <w:szCs w:val="24"/>
              </w:rPr>
              <w:t>ВИХІД</w:t>
            </w:r>
          </w:p>
        </w:tc>
        <w:tc>
          <w:tcPr>
            <w:tcW w:w="590" w:type="dxa"/>
            <w:tcBorders>
              <w:left w:val="single" w:sz="12" w:space="0" w:color="auto"/>
            </w:tcBorders>
            <w:vAlign w:val="center"/>
          </w:tcPr>
          <w:p w14:paraId="7FC4DCB4" w14:textId="77777777" w:rsidR="00FE616D" w:rsidRPr="0051411B" w:rsidRDefault="00FE616D" w:rsidP="00804200">
            <w:pPr>
              <w:spacing w:after="0"/>
              <w:ind w:right="-85"/>
              <w:jc w:val="center"/>
              <w:rPr>
                <w:b/>
                <w:bCs/>
                <w:sz w:val="24"/>
                <w:szCs w:val="24"/>
              </w:rPr>
            </w:pPr>
          </w:p>
        </w:tc>
        <w:tc>
          <w:tcPr>
            <w:tcW w:w="591" w:type="dxa"/>
            <w:vAlign w:val="center"/>
            <w:hideMark/>
          </w:tcPr>
          <w:p w14:paraId="3E53D901" w14:textId="77777777" w:rsidR="00FE616D" w:rsidRPr="0051411B" w:rsidRDefault="00FE616D" w:rsidP="00804200">
            <w:pPr>
              <w:spacing w:after="0"/>
              <w:ind w:right="-85"/>
              <w:jc w:val="center"/>
              <w:rPr>
                <w:b/>
                <w:bCs/>
                <w:sz w:val="24"/>
                <w:szCs w:val="24"/>
              </w:rPr>
            </w:pPr>
          </w:p>
        </w:tc>
        <w:tc>
          <w:tcPr>
            <w:tcW w:w="591" w:type="dxa"/>
            <w:tcBorders>
              <w:right w:val="single" w:sz="12" w:space="0" w:color="auto"/>
            </w:tcBorders>
            <w:vAlign w:val="center"/>
            <w:hideMark/>
          </w:tcPr>
          <w:p w14:paraId="31B8DFB2" w14:textId="77777777" w:rsidR="00FE616D" w:rsidRPr="0051411B" w:rsidRDefault="00FE616D" w:rsidP="00804200">
            <w:pPr>
              <w:spacing w:after="0"/>
              <w:ind w:right="-85"/>
              <w:jc w:val="center"/>
              <w:rPr>
                <w:b/>
                <w:bCs/>
                <w:sz w:val="24"/>
                <w:szCs w:val="24"/>
              </w:rPr>
            </w:pPr>
          </w:p>
        </w:tc>
        <w:tc>
          <w:tcPr>
            <w:tcW w:w="590" w:type="dxa"/>
            <w:tcBorders>
              <w:left w:val="single" w:sz="12" w:space="0" w:color="auto"/>
            </w:tcBorders>
            <w:vAlign w:val="center"/>
          </w:tcPr>
          <w:p w14:paraId="1C6A6B76" w14:textId="77777777" w:rsidR="00FE616D" w:rsidRPr="0051411B" w:rsidRDefault="00FE616D" w:rsidP="00804200">
            <w:pPr>
              <w:spacing w:after="0"/>
              <w:ind w:right="-85"/>
              <w:jc w:val="center"/>
              <w:rPr>
                <w:b/>
                <w:bCs/>
                <w:sz w:val="24"/>
                <w:szCs w:val="24"/>
              </w:rPr>
            </w:pPr>
            <w:r w:rsidRPr="0051411B">
              <w:rPr>
                <w:b/>
                <w:bCs/>
                <w:sz w:val="24"/>
                <w:szCs w:val="24"/>
              </w:rPr>
              <w:t>82</w:t>
            </w:r>
          </w:p>
        </w:tc>
        <w:tc>
          <w:tcPr>
            <w:tcW w:w="591" w:type="dxa"/>
            <w:vAlign w:val="center"/>
            <w:hideMark/>
          </w:tcPr>
          <w:p w14:paraId="39A93F65" w14:textId="77777777" w:rsidR="00FE616D" w:rsidRPr="0051411B" w:rsidRDefault="00FE616D" w:rsidP="00804200">
            <w:pPr>
              <w:spacing w:after="0"/>
              <w:ind w:right="-85"/>
              <w:jc w:val="center"/>
              <w:rPr>
                <w:b/>
                <w:bCs/>
                <w:sz w:val="24"/>
                <w:szCs w:val="24"/>
              </w:rPr>
            </w:pPr>
            <w:r w:rsidRPr="0051411B">
              <w:rPr>
                <w:b/>
                <w:bCs/>
                <w:sz w:val="24"/>
                <w:szCs w:val="24"/>
              </w:rPr>
              <w:t>82</w:t>
            </w:r>
          </w:p>
        </w:tc>
        <w:tc>
          <w:tcPr>
            <w:tcW w:w="591" w:type="dxa"/>
            <w:tcBorders>
              <w:right w:val="single" w:sz="12" w:space="0" w:color="auto"/>
            </w:tcBorders>
            <w:vAlign w:val="center"/>
            <w:hideMark/>
          </w:tcPr>
          <w:p w14:paraId="2CF1E201" w14:textId="77777777" w:rsidR="00FE616D" w:rsidRPr="0051411B" w:rsidRDefault="00FE616D" w:rsidP="00804200">
            <w:pPr>
              <w:spacing w:after="0"/>
              <w:ind w:right="-85"/>
              <w:jc w:val="center"/>
              <w:rPr>
                <w:b/>
                <w:bCs/>
                <w:sz w:val="24"/>
                <w:szCs w:val="24"/>
              </w:rPr>
            </w:pPr>
            <w:r w:rsidRPr="0051411B">
              <w:rPr>
                <w:b/>
                <w:bCs/>
                <w:sz w:val="24"/>
                <w:szCs w:val="24"/>
              </w:rPr>
              <w:t>106</w:t>
            </w:r>
          </w:p>
        </w:tc>
        <w:tc>
          <w:tcPr>
            <w:tcW w:w="677" w:type="dxa"/>
            <w:tcBorders>
              <w:left w:val="single" w:sz="12" w:space="0" w:color="auto"/>
            </w:tcBorders>
            <w:vAlign w:val="bottom"/>
          </w:tcPr>
          <w:p w14:paraId="567811CF" w14:textId="77777777" w:rsidR="00FE616D" w:rsidRPr="0051411B" w:rsidRDefault="00FE616D" w:rsidP="00804200">
            <w:pPr>
              <w:spacing w:after="0"/>
              <w:ind w:right="-139"/>
              <w:jc w:val="center"/>
              <w:rPr>
                <w:b/>
                <w:sz w:val="24"/>
                <w:szCs w:val="24"/>
              </w:rPr>
            </w:pPr>
            <w:r w:rsidRPr="0051411B">
              <w:rPr>
                <w:b/>
                <w:color w:val="000000"/>
                <w:sz w:val="24"/>
                <w:szCs w:val="24"/>
              </w:rPr>
              <w:t>3,0</w:t>
            </w:r>
          </w:p>
        </w:tc>
        <w:tc>
          <w:tcPr>
            <w:tcW w:w="677" w:type="dxa"/>
            <w:vAlign w:val="bottom"/>
          </w:tcPr>
          <w:p w14:paraId="57501D0C" w14:textId="77777777" w:rsidR="00FE616D" w:rsidRPr="0051411B" w:rsidRDefault="00FE616D" w:rsidP="00804200">
            <w:pPr>
              <w:spacing w:after="0"/>
              <w:ind w:right="-139"/>
              <w:jc w:val="center"/>
              <w:rPr>
                <w:b/>
                <w:sz w:val="24"/>
                <w:szCs w:val="24"/>
              </w:rPr>
            </w:pPr>
            <w:r w:rsidRPr="0051411B">
              <w:rPr>
                <w:b/>
                <w:color w:val="000000"/>
                <w:sz w:val="24"/>
                <w:szCs w:val="24"/>
              </w:rPr>
              <w:t>3,0</w:t>
            </w:r>
          </w:p>
        </w:tc>
        <w:tc>
          <w:tcPr>
            <w:tcW w:w="677" w:type="dxa"/>
            <w:tcBorders>
              <w:right w:val="single" w:sz="12" w:space="0" w:color="auto"/>
            </w:tcBorders>
            <w:vAlign w:val="bottom"/>
          </w:tcPr>
          <w:p w14:paraId="37772FF3" w14:textId="77777777" w:rsidR="00FE616D" w:rsidRPr="0051411B" w:rsidRDefault="00FE616D" w:rsidP="00804200">
            <w:pPr>
              <w:spacing w:after="0"/>
              <w:ind w:right="-139"/>
              <w:jc w:val="center"/>
              <w:rPr>
                <w:b/>
                <w:sz w:val="24"/>
                <w:szCs w:val="24"/>
              </w:rPr>
            </w:pPr>
            <w:r w:rsidRPr="0051411B">
              <w:rPr>
                <w:b/>
                <w:color w:val="000000"/>
                <w:sz w:val="24"/>
                <w:szCs w:val="24"/>
              </w:rPr>
              <w:t>3,9</w:t>
            </w:r>
          </w:p>
        </w:tc>
        <w:tc>
          <w:tcPr>
            <w:tcW w:w="677" w:type="dxa"/>
            <w:tcBorders>
              <w:left w:val="single" w:sz="12" w:space="0" w:color="auto"/>
            </w:tcBorders>
            <w:vAlign w:val="bottom"/>
          </w:tcPr>
          <w:p w14:paraId="727747E7" w14:textId="77777777" w:rsidR="00FE616D" w:rsidRPr="0051411B" w:rsidRDefault="00FE616D" w:rsidP="00804200">
            <w:pPr>
              <w:spacing w:after="0"/>
              <w:ind w:right="-139"/>
              <w:jc w:val="center"/>
              <w:rPr>
                <w:b/>
                <w:sz w:val="24"/>
                <w:szCs w:val="24"/>
              </w:rPr>
            </w:pPr>
            <w:r w:rsidRPr="0051411B">
              <w:rPr>
                <w:b/>
                <w:color w:val="000000"/>
                <w:sz w:val="24"/>
                <w:szCs w:val="24"/>
              </w:rPr>
              <w:t>1,8</w:t>
            </w:r>
          </w:p>
        </w:tc>
        <w:tc>
          <w:tcPr>
            <w:tcW w:w="678" w:type="dxa"/>
            <w:vAlign w:val="bottom"/>
          </w:tcPr>
          <w:p w14:paraId="650E65D2" w14:textId="77777777" w:rsidR="00FE616D" w:rsidRPr="0051411B" w:rsidRDefault="00FE616D" w:rsidP="00804200">
            <w:pPr>
              <w:spacing w:after="0"/>
              <w:ind w:right="-139"/>
              <w:jc w:val="center"/>
              <w:rPr>
                <w:b/>
                <w:sz w:val="24"/>
                <w:szCs w:val="24"/>
              </w:rPr>
            </w:pPr>
            <w:r w:rsidRPr="0051411B">
              <w:rPr>
                <w:b/>
                <w:color w:val="000000"/>
                <w:sz w:val="24"/>
                <w:szCs w:val="24"/>
              </w:rPr>
              <w:t>1,8</w:t>
            </w:r>
          </w:p>
        </w:tc>
        <w:tc>
          <w:tcPr>
            <w:tcW w:w="677" w:type="dxa"/>
            <w:tcBorders>
              <w:right w:val="single" w:sz="12" w:space="0" w:color="auto"/>
            </w:tcBorders>
            <w:vAlign w:val="bottom"/>
          </w:tcPr>
          <w:p w14:paraId="746521B2" w14:textId="77777777" w:rsidR="00FE616D" w:rsidRPr="0051411B" w:rsidRDefault="00FE616D" w:rsidP="00804200">
            <w:pPr>
              <w:spacing w:after="0"/>
              <w:ind w:right="-139"/>
              <w:jc w:val="center"/>
              <w:rPr>
                <w:b/>
                <w:sz w:val="24"/>
                <w:szCs w:val="24"/>
              </w:rPr>
            </w:pPr>
            <w:r w:rsidRPr="0051411B">
              <w:rPr>
                <w:b/>
                <w:color w:val="000000"/>
                <w:sz w:val="24"/>
                <w:szCs w:val="24"/>
              </w:rPr>
              <w:t>2,2</w:t>
            </w:r>
          </w:p>
        </w:tc>
        <w:tc>
          <w:tcPr>
            <w:tcW w:w="677" w:type="dxa"/>
            <w:tcBorders>
              <w:left w:val="single" w:sz="12" w:space="0" w:color="auto"/>
            </w:tcBorders>
            <w:vAlign w:val="bottom"/>
          </w:tcPr>
          <w:p w14:paraId="66CAA5E5" w14:textId="77777777" w:rsidR="00FE616D" w:rsidRPr="0051411B" w:rsidRDefault="00FE616D" w:rsidP="00804200">
            <w:pPr>
              <w:spacing w:after="0"/>
              <w:ind w:right="-139"/>
              <w:jc w:val="center"/>
              <w:rPr>
                <w:b/>
                <w:sz w:val="24"/>
                <w:szCs w:val="24"/>
              </w:rPr>
            </w:pPr>
            <w:r w:rsidRPr="0051411B">
              <w:rPr>
                <w:b/>
                <w:color w:val="000000"/>
                <w:sz w:val="24"/>
                <w:szCs w:val="24"/>
              </w:rPr>
              <w:t>19,6</w:t>
            </w:r>
          </w:p>
        </w:tc>
        <w:tc>
          <w:tcPr>
            <w:tcW w:w="677" w:type="dxa"/>
            <w:vAlign w:val="bottom"/>
          </w:tcPr>
          <w:p w14:paraId="074B2254" w14:textId="77777777" w:rsidR="00FE616D" w:rsidRPr="0051411B" w:rsidRDefault="00FE616D" w:rsidP="00804200">
            <w:pPr>
              <w:spacing w:after="0"/>
              <w:ind w:right="-139"/>
              <w:jc w:val="center"/>
              <w:rPr>
                <w:b/>
                <w:sz w:val="24"/>
                <w:szCs w:val="24"/>
              </w:rPr>
            </w:pPr>
            <w:r w:rsidRPr="0051411B">
              <w:rPr>
                <w:b/>
                <w:color w:val="000000"/>
                <w:sz w:val="24"/>
                <w:szCs w:val="24"/>
              </w:rPr>
              <w:t>19,6</w:t>
            </w:r>
          </w:p>
        </w:tc>
        <w:tc>
          <w:tcPr>
            <w:tcW w:w="678" w:type="dxa"/>
            <w:tcBorders>
              <w:right w:val="single" w:sz="12" w:space="0" w:color="auto"/>
            </w:tcBorders>
            <w:vAlign w:val="bottom"/>
          </w:tcPr>
          <w:p w14:paraId="6870A5B6" w14:textId="77777777" w:rsidR="00FE616D" w:rsidRPr="0051411B" w:rsidRDefault="00FE616D" w:rsidP="00804200">
            <w:pPr>
              <w:spacing w:after="0"/>
              <w:ind w:right="-139"/>
              <w:jc w:val="center"/>
              <w:rPr>
                <w:b/>
                <w:sz w:val="24"/>
                <w:szCs w:val="24"/>
              </w:rPr>
            </w:pPr>
            <w:r w:rsidRPr="0051411B">
              <w:rPr>
                <w:b/>
                <w:color w:val="000000"/>
                <w:sz w:val="24"/>
                <w:szCs w:val="24"/>
              </w:rPr>
              <w:t>25,5</w:t>
            </w:r>
          </w:p>
        </w:tc>
        <w:tc>
          <w:tcPr>
            <w:tcW w:w="661" w:type="dxa"/>
            <w:tcBorders>
              <w:left w:val="single" w:sz="12" w:space="0" w:color="auto"/>
            </w:tcBorders>
            <w:vAlign w:val="bottom"/>
          </w:tcPr>
          <w:p w14:paraId="449235F9" w14:textId="77777777" w:rsidR="00FE616D" w:rsidRPr="0051411B" w:rsidRDefault="00FE616D" w:rsidP="00804200">
            <w:pPr>
              <w:spacing w:after="0"/>
              <w:ind w:right="-139"/>
              <w:jc w:val="center"/>
              <w:rPr>
                <w:b/>
                <w:sz w:val="24"/>
                <w:szCs w:val="24"/>
              </w:rPr>
            </w:pPr>
            <w:r w:rsidRPr="0051411B">
              <w:rPr>
                <w:b/>
                <w:color w:val="000000"/>
                <w:sz w:val="24"/>
                <w:szCs w:val="24"/>
              </w:rPr>
              <w:t>108</w:t>
            </w:r>
          </w:p>
        </w:tc>
        <w:tc>
          <w:tcPr>
            <w:tcW w:w="661" w:type="dxa"/>
            <w:vAlign w:val="bottom"/>
          </w:tcPr>
          <w:p w14:paraId="382D58CA" w14:textId="77777777" w:rsidR="00FE616D" w:rsidRPr="0051411B" w:rsidRDefault="00FE616D" w:rsidP="00804200">
            <w:pPr>
              <w:spacing w:after="0"/>
              <w:ind w:right="-139"/>
              <w:jc w:val="center"/>
              <w:rPr>
                <w:b/>
                <w:sz w:val="24"/>
                <w:szCs w:val="24"/>
              </w:rPr>
            </w:pPr>
            <w:r w:rsidRPr="0051411B">
              <w:rPr>
                <w:b/>
                <w:color w:val="000000"/>
                <w:sz w:val="24"/>
                <w:szCs w:val="24"/>
              </w:rPr>
              <w:t>108</w:t>
            </w:r>
          </w:p>
        </w:tc>
        <w:tc>
          <w:tcPr>
            <w:tcW w:w="804" w:type="dxa"/>
            <w:tcBorders>
              <w:right w:val="single" w:sz="12" w:space="0" w:color="auto"/>
            </w:tcBorders>
            <w:vAlign w:val="bottom"/>
          </w:tcPr>
          <w:p w14:paraId="3EB4143A" w14:textId="77777777" w:rsidR="00FE616D" w:rsidRPr="0051411B" w:rsidRDefault="00FE616D" w:rsidP="00804200">
            <w:pPr>
              <w:spacing w:after="0"/>
              <w:ind w:right="-139"/>
              <w:jc w:val="center"/>
              <w:rPr>
                <w:b/>
                <w:sz w:val="24"/>
                <w:szCs w:val="24"/>
              </w:rPr>
            </w:pPr>
            <w:r w:rsidRPr="0051411B">
              <w:rPr>
                <w:b/>
                <w:color w:val="000000"/>
                <w:sz w:val="24"/>
                <w:szCs w:val="24"/>
              </w:rPr>
              <w:t>140</w:t>
            </w:r>
          </w:p>
        </w:tc>
        <w:tc>
          <w:tcPr>
            <w:tcW w:w="2376" w:type="dxa"/>
            <w:tcBorders>
              <w:left w:val="single" w:sz="12" w:space="0" w:color="auto"/>
            </w:tcBorders>
            <w:vAlign w:val="center"/>
            <w:hideMark/>
          </w:tcPr>
          <w:p w14:paraId="1D78BC8E" w14:textId="77777777" w:rsidR="00FE616D" w:rsidRPr="0051411B" w:rsidRDefault="00FE616D" w:rsidP="00804200">
            <w:pPr>
              <w:spacing w:after="0"/>
              <w:jc w:val="center"/>
              <w:rPr>
                <w:sz w:val="18"/>
                <w:szCs w:val="18"/>
                <w:lang w:eastAsia="ru-RU"/>
              </w:rPr>
            </w:pPr>
          </w:p>
        </w:tc>
      </w:tr>
    </w:tbl>
    <w:p w14:paraId="0DE4AF9B" w14:textId="77777777" w:rsidR="00FE616D" w:rsidRPr="0051411B" w:rsidRDefault="00FE616D" w:rsidP="00FE616D">
      <w:pPr>
        <w:widowControl w:val="0"/>
        <w:spacing w:before="120" w:after="0" w:line="240" w:lineRule="auto"/>
        <w:jc w:val="center"/>
        <w:rPr>
          <w:b/>
          <w:sz w:val="24"/>
          <w:szCs w:val="24"/>
          <w:lang w:eastAsia="ru-RU"/>
        </w:rPr>
      </w:pPr>
      <w:r w:rsidRPr="0051411B">
        <w:rPr>
          <w:b/>
          <w:sz w:val="24"/>
          <w:szCs w:val="24"/>
          <w:lang w:eastAsia="ru-RU"/>
        </w:rPr>
        <w:t>Технологія приготування</w:t>
      </w:r>
    </w:p>
    <w:p w14:paraId="19318C7A" w14:textId="77777777" w:rsidR="00FE616D" w:rsidRPr="0051411B" w:rsidRDefault="00FE616D" w:rsidP="00FE616D">
      <w:pPr>
        <w:spacing w:after="0"/>
        <w:rPr>
          <w:sz w:val="24"/>
          <w:szCs w:val="24"/>
        </w:rPr>
      </w:pPr>
    </w:p>
    <w:p w14:paraId="1CE6DC85" w14:textId="77777777" w:rsidR="00FE616D" w:rsidRPr="0051411B" w:rsidRDefault="00FE616D" w:rsidP="00FE616D">
      <w:pPr>
        <w:pStyle w:val="HTML"/>
        <w:ind w:firstLine="567"/>
        <w:jc w:val="both"/>
        <w:rPr>
          <w:rFonts w:ascii="Times New Roman" w:hAnsi="Times New Roman" w:cs="Times New Roman"/>
          <w:bCs/>
          <w:sz w:val="24"/>
          <w:szCs w:val="24"/>
          <w:lang w:val="uk-UA" w:eastAsia="en-US"/>
        </w:rPr>
      </w:pPr>
      <w:r w:rsidRPr="0051411B">
        <w:rPr>
          <w:rStyle w:val="y2iqfc"/>
          <w:rFonts w:ascii="Times New Roman" w:hAnsi="Times New Roman"/>
          <w:sz w:val="24"/>
          <w:szCs w:val="24"/>
          <w:lang w:val="uk-UA"/>
        </w:rPr>
        <w:t xml:space="preserve">Макаронні вироби відварюють у підсоленій воді </w:t>
      </w:r>
      <w:r w:rsidRPr="0051411B">
        <w:rPr>
          <w:rFonts w:ascii="Times New Roman" w:hAnsi="Times New Roman" w:cs="Times New Roman"/>
          <w:bCs/>
          <w:sz w:val="24"/>
          <w:szCs w:val="24"/>
          <w:lang w:val="uk-UA" w:eastAsia="en-US"/>
        </w:rPr>
        <w:t>за помірного кипіння до готовності</w:t>
      </w:r>
      <w:r w:rsidRPr="0051411B">
        <w:rPr>
          <w:rFonts w:ascii="Times New Roman" w:hAnsi="Times New Roman" w:cs="Times New Roman"/>
          <w:bCs/>
          <w:spacing w:val="-20"/>
          <w:sz w:val="24"/>
          <w:szCs w:val="24"/>
          <w:lang w:val="uk-UA" w:eastAsia="en-US"/>
        </w:rPr>
        <w:t>.</w:t>
      </w:r>
      <w:r w:rsidRPr="0051411B">
        <w:rPr>
          <w:rFonts w:ascii="Times New Roman" w:hAnsi="Times New Roman" w:cs="Times New Roman"/>
          <w:bCs/>
          <w:sz w:val="24"/>
          <w:szCs w:val="24"/>
          <w:lang w:val="uk-UA" w:eastAsia="en-US"/>
        </w:rPr>
        <w:t xml:space="preserve"> Зварені макаронні вироби відкидають на друшляк, дають воді стекти та заправляють розтопленим маслом вершковим.</w:t>
      </w:r>
    </w:p>
    <w:p w14:paraId="5FA696A2" w14:textId="77777777" w:rsidR="00FE616D" w:rsidRPr="0051411B" w:rsidRDefault="00FE616D" w:rsidP="00FE616D">
      <w:pPr>
        <w:pStyle w:val="HTML"/>
        <w:ind w:firstLine="567"/>
        <w:jc w:val="both"/>
        <w:rPr>
          <w:rFonts w:ascii="Times New Roman" w:hAnsi="Times New Roman" w:cs="Times New Roman"/>
          <w:sz w:val="24"/>
          <w:szCs w:val="24"/>
        </w:rPr>
      </w:pPr>
      <w:r w:rsidRPr="0051411B">
        <w:rPr>
          <w:rFonts w:ascii="Times New Roman" w:hAnsi="Times New Roman" w:cs="Times New Roman"/>
          <w:sz w:val="24"/>
          <w:szCs w:val="24"/>
        </w:rPr>
        <w:t>Подають в мілкій закусочній тарілці при температурі 60-65 °С.</w:t>
      </w:r>
    </w:p>
    <w:p w14:paraId="14EDA729" w14:textId="77777777" w:rsidR="00FE616D" w:rsidRPr="0051411B" w:rsidRDefault="00FE616D" w:rsidP="00FE616D">
      <w:pPr>
        <w:spacing w:after="0"/>
        <w:jc w:val="both"/>
        <w:rPr>
          <w:sz w:val="24"/>
          <w:szCs w:val="24"/>
        </w:rPr>
      </w:pPr>
    </w:p>
    <w:p w14:paraId="7C328F5B"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3AB2907E" w14:textId="77777777" w:rsidR="00FE616D" w:rsidRPr="0051411B" w:rsidRDefault="00FE616D" w:rsidP="00FE616D">
      <w:pPr>
        <w:widowControl w:val="0"/>
        <w:spacing w:after="0" w:line="240" w:lineRule="auto"/>
        <w:ind w:firstLine="567"/>
        <w:jc w:val="center"/>
        <w:rPr>
          <w:b/>
          <w:sz w:val="16"/>
          <w:szCs w:val="16"/>
          <w:lang w:eastAsia="ru-RU"/>
        </w:rPr>
      </w:pPr>
    </w:p>
    <w:p w14:paraId="6F5E041E"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lang w:eastAsia="ru-RU"/>
        </w:rPr>
        <w:t>Зовнішній вигляд</w:t>
      </w:r>
      <w:r w:rsidRPr="0051411B">
        <w:rPr>
          <w:sz w:val="24"/>
          <w:szCs w:val="24"/>
          <w:lang w:eastAsia="ru-RU"/>
        </w:rPr>
        <w:t xml:space="preserve">  – макаронні вироби злегка втратили форму, заправлені вершковим маслом.</w:t>
      </w:r>
    </w:p>
    <w:p w14:paraId="04D0E4A5"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Колір</w:t>
      </w:r>
      <w:r w:rsidRPr="0051411B">
        <w:rPr>
          <w:sz w:val="24"/>
          <w:szCs w:val="24"/>
          <w:lang w:eastAsia="ru-RU"/>
        </w:rPr>
        <w:t xml:space="preserve"> – макаронних виробів – від кремового до жовтуватого. </w:t>
      </w:r>
    </w:p>
    <w:p w14:paraId="5CE0373A"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характерний для відварених макаронних виробів з вершковим маслом. </w:t>
      </w:r>
    </w:p>
    <w:p w14:paraId="20B38922" w14:textId="77777777" w:rsidR="00FE616D" w:rsidRPr="0051411B" w:rsidRDefault="00FE616D" w:rsidP="00FE616D">
      <w:pPr>
        <w:widowControl w:val="0"/>
        <w:spacing w:after="0" w:line="240" w:lineRule="auto"/>
        <w:ind w:firstLine="567"/>
        <w:jc w:val="both"/>
        <w:rPr>
          <w:b/>
          <w:sz w:val="24"/>
          <w:szCs w:val="24"/>
          <w:lang w:eastAsia="ru-RU"/>
        </w:rPr>
      </w:pPr>
      <w:r w:rsidRPr="0051411B">
        <w:rPr>
          <w:b/>
          <w:sz w:val="24"/>
          <w:szCs w:val="24"/>
          <w:lang w:eastAsia="ru-RU"/>
        </w:rPr>
        <w:t>Консистенція</w:t>
      </w:r>
      <w:r w:rsidRPr="0051411B">
        <w:rPr>
          <w:sz w:val="24"/>
          <w:szCs w:val="24"/>
          <w:lang w:eastAsia="ru-RU"/>
        </w:rPr>
        <w:t xml:space="preserve"> – м’яка.</w:t>
      </w:r>
    </w:p>
    <w:p w14:paraId="22A0A7C2"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08507F1E" w14:textId="77777777" w:rsidR="00FE616D" w:rsidRPr="0051411B" w:rsidRDefault="00FE616D" w:rsidP="00FE616D">
      <w:pPr>
        <w:widowControl w:val="0"/>
        <w:spacing w:after="0" w:line="240" w:lineRule="auto"/>
        <w:ind w:firstLine="567"/>
        <w:jc w:val="center"/>
        <w:rPr>
          <w:b/>
          <w:sz w:val="16"/>
          <w:szCs w:val="16"/>
          <w:lang w:eastAsia="ru-RU"/>
        </w:rPr>
      </w:pPr>
    </w:p>
    <w:p w14:paraId="132959DF"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82 г ± 3 %</w:t>
      </w:r>
    </w:p>
    <w:p w14:paraId="34698DCA" w14:textId="77777777" w:rsidR="00FE616D" w:rsidRPr="0051411B" w:rsidRDefault="00FE616D" w:rsidP="00FE616D">
      <w:pPr>
        <w:widowControl w:val="0"/>
        <w:tabs>
          <w:tab w:val="left" w:pos="1968"/>
        </w:tabs>
        <w:spacing w:after="0" w:line="240" w:lineRule="auto"/>
        <w:ind w:firstLine="567"/>
        <w:rPr>
          <w:sz w:val="24"/>
          <w:szCs w:val="24"/>
          <w:lang w:eastAsia="ru-RU"/>
        </w:rPr>
      </w:pPr>
      <w:r w:rsidRPr="0051411B">
        <w:rPr>
          <w:sz w:val="24"/>
          <w:szCs w:val="24"/>
          <w:lang w:eastAsia="ru-RU"/>
        </w:rPr>
        <w:tab/>
        <w:t>106 г ± 3 %</w:t>
      </w:r>
    </w:p>
    <w:p w14:paraId="507146B0" w14:textId="77777777" w:rsidR="00FE616D" w:rsidRPr="0051411B" w:rsidRDefault="00FE616D" w:rsidP="00FE616D">
      <w:pPr>
        <w:widowControl w:val="0"/>
        <w:spacing w:after="0" w:line="240" w:lineRule="auto"/>
        <w:rPr>
          <w:sz w:val="24"/>
          <w:szCs w:val="24"/>
          <w:lang w:eastAsia="ru-RU"/>
        </w:rPr>
      </w:pPr>
    </w:p>
    <w:p w14:paraId="24B1B2A5" w14:textId="77777777" w:rsidR="00FE616D" w:rsidRPr="0051411B" w:rsidRDefault="00FE616D" w:rsidP="00FE616D">
      <w:pPr>
        <w:widowControl w:val="0"/>
        <w:spacing w:after="0" w:line="240" w:lineRule="auto"/>
        <w:ind w:firstLine="567"/>
        <w:rPr>
          <w:b/>
          <w:sz w:val="24"/>
          <w:szCs w:val="24"/>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501F1C36" w14:textId="77777777" w:rsidR="00FE616D" w:rsidRPr="0051411B" w:rsidRDefault="00FE616D" w:rsidP="00FE616D">
      <w:pPr>
        <w:rPr>
          <w:sz w:val="20"/>
          <w:szCs w:val="24"/>
          <w:lang w:eastAsia="ru-RU"/>
        </w:r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548A2D44" w14:textId="77777777" w:rsidR="00FE616D" w:rsidRPr="0051411B" w:rsidRDefault="00FE616D" w:rsidP="00FE616D">
      <w:pPr>
        <w:rPr>
          <w:sz w:val="20"/>
          <w:szCs w:val="24"/>
          <w:lang w:eastAsia="ru-RU"/>
        </w:rPr>
      </w:pPr>
    </w:p>
    <w:p w14:paraId="53F767E3" w14:textId="77777777" w:rsidR="00FE616D" w:rsidRPr="0051411B" w:rsidRDefault="00FE616D" w:rsidP="00FE616D">
      <w:pPr>
        <w:rPr>
          <w:sz w:val="20"/>
          <w:szCs w:val="24"/>
          <w:lang w:eastAsia="ru-RU"/>
        </w:rPr>
        <w:sectPr w:rsidR="00FE616D" w:rsidRPr="0051411B" w:rsidSect="00E559A7">
          <w:pgSz w:w="16838" w:h="11906" w:orient="landscape"/>
          <w:pgMar w:top="284" w:right="720" w:bottom="576" w:left="720" w:header="706" w:footer="706" w:gutter="0"/>
          <w:cols w:space="708"/>
          <w:docGrid w:linePitch="381"/>
        </w:sectPr>
      </w:pPr>
    </w:p>
    <w:tbl>
      <w:tblPr>
        <w:tblStyle w:val="a3"/>
        <w:tblW w:w="14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gridCol w:w="5156"/>
      </w:tblGrid>
      <w:tr w:rsidR="00FE616D" w:rsidRPr="0051411B" w14:paraId="2B3FC3D8" w14:textId="77777777" w:rsidTr="00804200">
        <w:tc>
          <w:tcPr>
            <w:tcW w:w="4815" w:type="dxa"/>
            <w:hideMark/>
          </w:tcPr>
          <w:p w14:paraId="555955AB" w14:textId="77777777" w:rsidR="00FE616D" w:rsidRPr="0051411B" w:rsidRDefault="00FE616D" w:rsidP="00804200">
            <w:pPr>
              <w:widowControl w:val="0"/>
              <w:spacing w:line="276" w:lineRule="auto"/>
              <w:rPr>
                <w:b/>
                <w:sz w:val="24"/>
                <w:szCs w:val="24"/>
                <w:lang w:val="ru-RU"/>
              </w:rPr>
            </w:pPr>
            <w:r w:rsidRPr="0051411B">
              <w:rPr>
                <w:b/>
                <w:sz w:val="24"/>
                <w:szCs w:val="24"/>
                <w:lang w:val="ru-RU"/>
              </w:rPr>
              <w:t xml:space="preserve">Рецептура № 5.53 </w:t>
            </w:r>
          </w:p>
          <w:p w14:paraId="5F3851AB" w14:textId="77777777" w:rsidR="00FE616D" w:rsidRPr="0051411B" w:rsidRDefault="00FE616D" w:rsidP="00804200">
            <w:pPr>
              <w:widowControl w:val="0"/>
              <w:spacing w:line="276" w:lineRule="auto"/>
              <w:rPr>
                <w:b/>
                <w:sz w:val="24"/>
                <w:szCs w:val="24"/>
                <w:lang w:val="ru-RU"/>
              </w:rPr>
            </w:pPr>
            <w:r w:rsidRPr="0051411B">
              <w:rPr>
                <w:b/>
                <w:sz w:val="24"/>
                <w:szCs w:val="24"/>
                <w:lang w:val="ru-RU"/>
              </w:rPr>
              <w:t xml:space="preserve">Збірник рецептур національних страв </w:t>
            </w:r>
          </w:p>
          <w:p w14:paraId="0EA1F114" w14:textId="77777777" w:rsidR="00FE616D" w:rsidRPr="0051411B" w:rsidRDefault="00FE616D" w:rsidP="00804200">
            <w:pPr>
              <w:widowControl w:val="0"/>
              <w:spacing w:line="276" w:lineRule="auto"/>
              <w:rPr>
                <w:b/>
                <w:sz w:val="24"/>
                <w:szCs w:val="24"/>
                <w:lang w:val="ru-RU"/>
              </w:rPr>
            </w:pPr>
            <w:r w:rsidRPr="0051411B">
              <w:rPr>
                <w:b/>
                <w:sz w:val="24"/>
                <w:szCs w:val="24"/>
                <w:lang w:val="ru-RU"/>
              </w:rPr>
              <w:t xml:space="preserve">та кулінарних виробів для </w:t>
            </w:r>
          </w:p>
          <w:p w14:paraId="75AA4B94" w14:textId="77777777" w:rsidR="00FE616D" w:rsidRPr="0051411B" w:rsidRDefault="00FE616D" w:rsidP="00804200">
            <w:pPr>
              <w:widowControl w:val="0"/>
              <w:spacing w:line="276" w:lineRule="auto"/>
              <w:rPr>
                <w:b/>
                <w:sz w:val="24"/>
                <w:szCs w:val="24"/>
                <w:lang w:val="ru-RU"/>
              </w:rPr>
            </w:pPr>
            <w:r w:rsidRPr="0051411B">
              <w:rPr>
                <w:b/>
                <w:sz w:val="24"/>
                <w:szCs w:val="24"/>
                <w:lang w:val="ru-RU"/>
              </w:rPr>
              <w:t>підприємств громадського харчування</w:t>
            </w:r>
          </w:p>
          <w:p w14:paraId="21225944" w14:textId="77777777" w:rsidR="00FE616D" w:rsidRPr="0051411B" w:rsidRDefault="00FE616D" w:rsidP="00804200">
            <w:pPr>
              <w:widowControl w:val="0"/>
              <w:spacing w:line="276" w:lineRule="auto"/>
              <w:rPr>
                <w:b/>
                <w:sz w:val="24"/>
                <w:szCs w:val="24"/>
                <w:lang w:val="ru-RU"/>
              </w:rPr>
            </w:pPr>
            <w:r w:rsidRPr="0051411B">
              <w:rPr>
                <w:b/>
                <w:sz w:val="24"/>
                <w:szCs w:val="24"/>
                <w:lang w:val="ru-RU"/>
              </w:rPr>
              <w:t>Видання 2000 року</w:t>
            </w:r>
          </w:p>
        </w:tc>
        <w:tc>
          <w:tcPr>
            <w:tcW w:w="4961" w:type="dxa"/>
          </w:tcPr>
          <w:p w14:paraId="3DC739C7" w14:textId="77777777" w:rsidR="00FE616D" w:rsidRPr="0051411B" w:rsidRDefault="00FE616D" w:rsidP="00804200">
            <w:pPr>
              <w:widowControl w:val="0"/>
              <w:spacing w:line="276" w:lineRule="auto"/>
              <w:rPr>
                <w:b/>
                <w:sz w:val="24"/>
                <w:szCs w:val="24"/>
                <w:lang w:val="ru-RU"/>
              </w:rPr>
            </w:pPr>
          </w:p>
        </w:tc>
        <w:tc>
          <w:tcPr>
            <w:tcW w:w="5156" w:type="dxa"/>
            <w:hideMark/>
          </w:tcPr>
          <w:p w14:paraId="1F006A5A" w14:textId="77777777" w:rsidR="00FE616D" w:rsidRPr="0051411B" w:rsidRDefault="00FE616D" w:rsidP="00804200">
            <w:pPr>
              <w:widowControl w:val="0"/>
              <w:spacing w:line="276" w:lineRule="auto"/>
              <w:rPr>
                <w:b/>
                <w:sz w:val="24"/>
                <w:szCs w:val="24"/>
                <w:lang w:val="ru-RU"/>
              </w:rPr>
            </w:pPr>
            <w:r w:rsidRPr="0051411B">
              <w:rPr>
                <w:b/>
                <w:sz w:val="24"/>
                <w:szCs w:val="24"/>
                <w:lang w:val="ru-RU"/>
              </w:rPr>
              <w:t xml:space="preserve">ЗАТВЕРДЖУЮ </w:t>
            </w:r>
          </w:p>
          <w:p w14:paraId="6DFCB71D" w14:textId="77777777" w:rsidR="00FE616D" w:rsidRPr="0051411B" w:rsidRDefault="00FE616D" w:rsidP="00804200">
            <w:pPr>
              <w:widowControl w:val="0"/>
              <w:spacing w:line="276" w:lineRule="auto"/>
              <w:rPr>
                <w:b/>
                <w:sz w:val="24"/>
                <w:szCs w:val="24"/>
                <w:lang w:val="ru-RU"/>
              </w:rPr>
            </w:pPr>
            <w:r w:rsidRPr="0051411B">
              <w:rPr>
                <w:b/>
                <w:sz w:val="24"/>
                <w:szCs w:val="24"/>
                <w:lang w:val="ru-RU"/>
              </w:rPr>
              <w:t xml:space="preserve">Завідувач КЗ «ДНЗ № ___  » </w:t>
            </w:r>
          </w:p>
          <w:p w14:paraId="1309CB20" w14:textId="77777777" w:rsidR="00FE616D" w:rsidRPr="0051411B" w:rsidRDefault="00FE616D" w:rsidP="00804200">
            <w:pPr>
              <w:widowControl w:val="0"/>
              <w:spacing w:line="276" w:lineRule="auto"/>
              <w:rPr>
                <w:b/>
                <w:sz w:val="24"/>
                <w:szCs w:val="24"/>
                <w:lang w:val="ru-RU"/>
              </w:rPr>
            </w:pPr>
            <w:r w:rsidRPr="0051411B">
              <w:rPr>
                <w:b/>
                <w:sz w:val="24"/>
                <w:szCs w:val="24"/>
                <w:lang w:val="ru-RU"/>
              </w:rPr>
              <w:t>___________  _______________</w:t>
            </w:r>
          </w:p>
          <w:p w14:paraId="79C23A34" w14:textId="77777777" w:rsidR="00FE616D" w:rsidRPr="0051411B" w:rsidRDefault="00FE616D" w:rsidP="00804200">
            <w:pPr>
              <w:widowControl w:val="0"/>
              <w:spacing w:line="276" w:lineRule="auto"/>
              <w:rPr>
                <w:b/>
                <w:sz w:val="24"/>
                <w:szCs w:val="24"/>
                <w:lang w:val="ru-RU"/>
              </w:rPr>
            </w:pPr>
            <w:r w:rsidRPr="0051411B">
              <w:rPr>
                <w:b/>
                <w:sz w:val="24"/>
                <w:szCs w:val="24"/>
                <w:lang w:val="ru-RU"/>
              </w:rPr>
              <w:t>«___» ______________ 20___  р.</w:t>
            </w:r>
          </w:p>
        </w:tc>
      </w:tr>
    </w:tbl>
    <w:p w14:paraId="4848FF20"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3370374E" w14:textId="77777777" w:rsidR="00FE616D" w:rsidRPr="0051411B" w:rsidRDefault="00FE616D" w:rsidP="00FE616D">
      <w:pPr>
        <w:spacing w:after="0" w:line="240" w:lineRule="auto"/>
        <w:jc w:val="center"/>
        <w:rPr>
          <w:b/>
          <w:bCs/>
          <w:szCs w:val="28"/>
          <w:lang w:eastAsia="ru-RU"/>
        </w:rPr>
      </w:pPr>
      <w:r w:rsidRPr="0051411B">
        <w:rPr>
          <w:b/>
          <w:bCs/>
          <w:szCs w:val="28"/>
          <w:lang w:eastAsia="ru-RU"/>
        </w:rPr>
        <w:t>Кисіль з какао</w:t>
      </w:r>
    </w:p>
    <w:p w14:paraId="73068C84" w14:textId="77777777" w:rsidR="00FE616D" w:rsidRPr="0051411B" w:rsidRDefault="00FE616D" w:rsidP="00FE616D">
      <w:pPr>
        <w:widowControl w:val="0"/>
        <w:spacing w:after="0" w:line="276" w:lineRule="auto"/>
        <w:jc w:val="center"/>
        <w:rPr>
          <w:b/>
          <w:sz w:val="16"/>
          <w:szCs w:val="16"/>
          <w:lang w:val="ru-RU" w:eastAsia="ru-RU"/>
        </w:rPr>
      </w:pPr>
    </w:p>
    <w:tbl>
      <w:tblPr>
        <w:tblW w:w="1629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4"/>
        <w:gridCol w:w="1843"/>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FE616D" w:rsidRPr="0051411B" w14:paraId="65F924A6" w14:textId="77777777" w:rsidTr="00804200">
        <w:trPr>
          <w:trHeight w:val="254"/>
          <w:jc w:val="center"/>
        </w:trPr>
        <w:tc>
          <w:tcPr>
            <w:tcW w:w="534" w:type="dxa"/>
            <w:vMerge w:val="restart"/>
            <w:tcBorders>
              <w:right w:val="single" w:sz="12" w:space="0" w:color="auto"/>
            </w:tcBorders>
            <w:textDirection w:val="btLr"/>
            <w:vAlign w:val="center"/>
            <w:hideMark/>
          </w:tcPr>
          <w:p w14:paraId="5D499458" w14:textId="77777777" w:rsidR="00FE616D" w:rsidRPr="0051411B" w:rsidRDefault="00FE616D" w:rsidP="00804200">
            <w:pPr>
              <w:widowControl w:val="0"/>
              <w:spacing w:after="0" w:line="240" w:lineRule="auto"/>
              <w:ind w:left="113" w:right="113"/>
              <w:jc w:val="center"/>
              <w:rPr>
                <w:b/>
                <w:sz w:val="22"/>
                <w:szCs w:val="24"/>
                <w:lang w:val="ru-RU" w:eastAsia="ru-RU"/>
              </w:rPr>
            </w:pPr>
            <w:r w:rsidRPr="0051411B">
              <w:rPr>
                <w:b/>
                <w:sz w:val="22"/>
                <w:szCs w:val="24"/>
                <w:lang w:val="ru-RU" w:eastAsia="ru-RU"/>
              </w:rPr>
              <w:t>Алергени</w:t>
            </w:r>
          </w:p>
        </w:tc>
        <w:tc>
          <w:tcPr>
            <w:tcW w:w="1843" w:type="dxa"/>
            <w:vMerge w:val="restart"/>
            <w:tcBorders>
              <w:right w:val="single" w:sz="12" w:space="0" w:color="auto"/>
            </w:tcBorders>
            <w:vAlign w:val="center"/>
            <w:hideMark/>
          </w:tcPr>
          <w:p w14:paraId="6ACCDF7D"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hideMark/>
          </w:tcPr>
          <w:p w14:paraId="50A6B159"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hideMark/>
          </w:tcPr>
          <w:p w14:paraId="25EE95C0"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Хімічний склад продуктів (г)</w:t>
            </w:r>
          </w:p>
        </w:tc>
        <w:tc>
          <w:tcPr>
            <w:tcW w:w="2030" w:type="dxa"/>
            <w:gridSpan w:val="3"/>
            <w:vMerge w:val="restart"/>
            <w:tcBorders>
              <w:left w:val="single" w:sz="12" w:space="0" w:color="auto"/>
              <w:right w:val="single" w:sz="12" w:space="0" w:color="auto"/>
            </w:tcBorders>
            <w:vAlign w:val="center"/>
            <w:hideMark/>
          </w:tcPr>
          <w:p w14:paraId="4CF3A83D"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Енергетична цінність</w:t>
            </w:r>
          </w:p>
          <w:p w14:paraId="3A89FC8F"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(ккал)</w:t>
            </w:r>
          </w:p>
        </w:tc>
        <w:tc>
          <w:tcPr>
            <w:tcW w:w="2918" w:type="dxa"/>
            <w:vMerge w:val="restart"/>
            <w:tcBorders>
              <w:left w:val="single" w:sz="12" w:space="0" w:color="auto"/>
            </w:tcBorders>
            <w:vAlign w:val="center"/>
            <w:hideMark/>
          </w:tcPr>
          <w:p w14:paraId="5AAACFF7" w14:textId="77777777" w:rsidR="00FE616D" w:rsidRPr="0051411B" w:rsidRDefault="00FE616D" w:rsidP="00804200">
            <w:pPr>
              <w:widowControl w:val="0"/>
              <w:spacing w:after="0" w:line="240" w:lineRule="auto"/>
              <w:jc w:val="center"/>
              <w:rPr>
                <w:b/>
                <w:sz w:val="20"/>
                <w:szCs w:val="24"/>
                <w:lang w:val="ru-RU" w:eastAsia="ru-RU"/>
              </w:rPr>
            </w:pPr>
            <w:r w:rsidRPr="0051411B">
              <w:rPr>
                <w:b/>
                <w:sz w:val="22"/>
                <w:szCs w:val="24"/>
                <w:lang w:val="ru-RU" w:eastAsia="ru-RU"/>
              </w:rPr>
              <w:t>Технологічні вимоги до якості продуктів та сировини</w:t>
            </w:r>
          </w:p>
        </w:tc>
      </w:tr>
      <w:tr w:rsidR="00FE616D" w:rsidRPr="0051411B" w14:paraId="58F6DA5D" w14:textId="77777777" w:rsidTr="00804200">
        <w:trPr>
          <w:trHeight w:val="127"/>
          <w:jc w:val="center"/>
        </w:trPr>
        <w:tc>
          <w:tcPr>
            <w:tcW w:w="534" w:type="dxa"/>
            <w:vMerge/>
            <w:tcBorders>
              <w:right w:val="single" w:sz="12" w:space="0" w:color="auto"/>
            </w:tcBorders>
            <w:vAlign w:val="center"/>
            <w:hideMark/>
          </w:tcPr>
          <w:p w14:paraId="21FFE00E" w14:textId="77777777" w:rsidR="00FE616D" w:rsidRPr="0051411B" w:rsidRDefault="00FE616D" w:rsidP="00804200">
            <w:pPr>
              <w:spacing w:after="0" w:line="240" w:lineRule="auto"/>
              <w:rPr>
                <w:b/>
                <w:sz w:val="22"/>
                <w:szCs w:val="24"/>
                <w:lang w:val="ru-RU" w:eastAsia="ru-RU"/>
              </w:rPr>
            </w:pPr>
          </w:p>
        </w:tc>
        <w:tc>
          <w:tcPr>
            <w:tcW w:w="1843" w:type="dxa"/>
            <w:vMerge/>
            <w:tcBorders>
              <w:right w:val="single" w:sz="12" w:space="0" w:color="auto"/>
            </w:tcBorders>
            <w:vAlign w:val="center"/>
            <w:hideMark/>
          </w:tcPr>
          <w:p w14:paraId="70433434" w14:textId="77777777" w:rsidR="00FE616D" w:rsidRPr="0051411B" w:rsidRDefault="00FE616D" w:rsidP="00804200">
            <w:pPr>
              <w:spacing w:after="0" w:line="240" w:lineRule="auto"/>
              <w:rPr>
                <w:b/>
                <w:sz w:val="22"/>
                <w:szCs w:val="24"/>
                <w:lang w:val="ru-RU" w:eastAsia="ru-RU"/>
              </w:rPr>
            </w:pPr>
          </w:p>
        </w:tc>
        <w:tc>
          <w:tcPr>
            <w:tcW w:w="1800" w:type="dxa"/>
            <w:gridSpan w:val="3"/>
            <w:tcBorders>
              <w:left w:val="single" w:sz="12" w:space="0" w:color="auto"/>
              <w:right w:val="single" w:sz="12" w:space="0" w:color="auto"/>
            </w:tcBorders>
            <w:vAlign w:val="center"/>
            <w:hideMark/>
          </w:tcPr>
          <w:p w14:paraId="5D3694CB"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Маса брутто</w:t>
            </w:r>
          </w:p>
        </w:tc>
        <w:tc>
          <w:tcPr>
            <w:tcW w:w="1802" w:type="dxa"/>
            <w:gridSpan w:val="3"/>
            <w:tcBorders>
              <w:left w:val="single" w:sz="12" w:space="0" w:color="auto"/>
              <w:right w:val="single" w:sz="12" w:space="0" w:color="auto"/>
            </w:tcBorders>
            <w:vAlign w:val="center"/>
            <w:hideMark/>
          </w:tcPr>
          <w:p w14:paraId="11F70AC9"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Маса нетто</w:t>
            </w:r>
          </w:p>
        </w:tc>
        <w:tc>
          <w:tcPr>
            <w:tcW w:w="1787" w:type="dxa"/>
            <w:gridSpan w:val="3"/>
            <w:tcBorders>
              <w:left w:val="single" w:sz="12" w:space="0" w:color="auto"/>
              <w:right w:val="single" w:sz="12" w:space="0" w:color="auto"/>
            </w:tcBorders>
            <w:vAlign w:val="center"/>
            <w:hideMark/>
          </w:tcPr>
          <w:p w14:paraId="4D658F18"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Білки</w:t>
            </w:r>
          </w:p>
        </w:tc>
        <w:tc>
          <w:tcPr>
            <w:tcW w:w="1787" w:type="dxa"/>
            <w:gridSpan w:val="3"/>
            <w:tcBorders>
              <w:left w:val="single" w:sz="12" w:space="0" w:color="auto"/>
              <w:right w:val="single" w:sz="12" w:space="0" w:color="auto"/>
            </w:tcBorders>
            <w:vAlign w:val="center"/>
            <w:hideMark/>
          </w:tcPr>
          <w:p w14:paraId="4C2F6FE6"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Жири</w:t>
            </w:r>
          </w:p>
        </w:tc>
        <w:tc>
          <w:tcPr>
            <w:tcW w:w="1789" w:type="dxa"/>
            <w:gridSpan w:val="3"/>
            <w:tcBorders>
              <w:left w:val="single" w:sz="12" w:space="0" w:color="auto"/>
              <w:right w:val="single" w:sz="12" w:space="0" w:color="auto"/>
            </w:tcBorders>
            <w:vAlign w:val="center"/>
            <w:hideMark/>
          </w:tcPr>
          <w:p w14:paraId="52E49EC6"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Вуглеводи</w:t>
            </w:r>
          </w:p>
        </w:tc>
        <w:tc>
          <w:tcPr>
            <w:tcW w:w="2030" w:type="dxa"/>
            <w:gridSpan w:val="3"/>
            <w:vMerge/>
            <w:tcBorders>
              <w:left w:val="single" w:sz="12" w:space="0" w:color="auto"/>
              <w:right w:val="single" w:sz="12" w:space="0" w:color="auto"/>
            </w:tcBorders>
            <w:vAlign w:val="center"/>
            <w:hideMark/>
          </w:tcPr>
          <w:p w14:paraId="27ABF211" w14:textId="77777777" w:rsidR="00FE616D" w:rsidRPr="0051411B" w:rsidRDefault="00FE616D" w:rsidP="00804200">
            <w:pPr>
              <w:spacing w:after="0" w:line="240" w:lineRule="auto"/>
              <w:rPr>
                <w:b/>
                <w:sz w:val="22"/>
                <w:szCs w:val="24"/>
                <w:lang w:val="ru-RU" w:eastAsia="ru-RU"/>
              </w:rPr>
            </w:pPr>
          </w:p>
        </w:tc>
        <w:tc>
          <w:tcPr>
            <w:tcW w:w="2918" w:type="dxa"/>
            <w:vMerge/>
            <w:tcBorders>
              <w:left w:val="single" w:sz="12" w:space="0" w:color="auto"/>
            </w:tcBorders>
            <w:vAlign w:val="center"/>
            <w:hideMark/>
          </w:tcPr>
          <w:p w14:paraId="0A722B61" w14:textId="77777777" w:rsidR="00FE616D" w:rsidRPr="0051411B" w:rsidRDefault="00FE616D" w:rsidP="00804200">
            <w:pPr>
              <w:spacing w:after="0" w:line="240" w:lineRule="auto"/>
              <w:rPr>
                <w:b/>
                <w:sz w:val="20"/>
                <w:szCs w:val="24"/>
                <w:lang w:val="ru-RU" w:eastAsia="ru-RU"/>
              </w:rPr>
            </w:pPr>
          </w:p>
        </w:tc>
      </w:tr>
      <w:tr w:rsidR="00FE616D" w:rsidRPr="0051411B" w14:paraId="39710D1B" w14:textId="77777777" w:rsidTr="00804200">
        <w:trPr>
          <w:trHeight w:val="290"/>
          <w:jc w:val="center"/>
        </w:trPr>
        <w:tc>
          <w:tcPr>
            <w:tcW w:w="534" w:type="dxa"/>
            <w:vMerge/>
            <w:tcBorders>
              <w:right w:val="single" w:sz="12" w:space="0" w:color="auto"/>
            </w:tcBorders>
            <w:vAlign w:val="center"/>
            <w:hideMark/>
          </w:tcPr>
          <w:p w14:paraId="11240F7C" w14:textId="77777777" w:rsidR="00FE616D" w:rsidRPr="0051411B" w:rsidRDefault="00FE616D" w:rsidP="00804200">
            <w:pPr>
              <w:spacing w:after="0" w:line="240" w:lineRule="auto"/>
              <w:rPr>
                <w:b/>
                <w:sz w:val="22"/>
                <w:szCs w:val="24"/>
                <w:lang w:val="ru-RU" w:eastAsia="ru-RU"/>
              </w:rPr>
            </w:pPr>
          </w:p>
        </w:tc>
        <w:tc>
          <w:tcPr>
            <w:tcW w:w="1843" w:type="dxa"/>
            <w:vMerge/>
            <w:tcBorders>
              <w:right w:val="single" w:sz="12" w:space="0" w:color="auto"/>
            </w:tcBorders>
            <w:vAlign w:val="center"/>
            <w:hideMark/>
          </w:tcPr>
          <w:p w14:paraId="2F72B887" w14:textId="77777777" w:rsidR="00FE616D" w:rsidRPr="0051411B" w:rsidRDefault="00FE616D" w:rsidP="00804200">
            <w:pPr>
              <w:spacing w:after="0" w:line="240" w:lineRule="auto"/>
              <w:rPr>
                <w:b/>
                <w:sz w:val="22"/>
                <w:szCs w:val="24"/>
                <w:lang w:val="ru-RU" w:eastAsia="ru-RU"/>
              </w:rPr>
            </w:pPr>
          </w:p>
        </w:tc>
        <w:tc>
          <w:tcPr>
            <w:tcW w:w="10995" w:type="dxa"/>
            <w:gridSpan w:val="18"/>
            <w:tcBorders>
              <w:left w:val="single" w:sz="12" w:space="0" w:color="auto"/>
              <w:right w:val="single" w:sz="12" w:space="0" w:color="auto"/>
            </w:tcBorders>
            <w:vAlign w:val="center"/>
            <w:hideMark/>
          </w:tcPr>
          <w:p w14:paraId="5F1DDA86"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Вікові групи (роки)</w:t>
            </w:r>
          </w:p>
        </w:tc>
        <w:tc>
          <w:tcPr>
            <w:tcW w:w="2918" w:type="dxa"/>
            <w:vMerge/>
            <w:tcBorders>
              <w:left w:val="single" w:sz="12" w:space="0" w:color="auto"/>
            </w:tcBorders>
            <w:vAlign w:val="center"/>
            <w:hideMark/>
          </w:tcPr>
          <w:p w14:paraId="17552B76" w14:textId="77777777" w:rsidR="00FE616D" w:rsidRPr="0051411B" w:rsidRDefault="00FE616D" w:rsidP="00804200">
            <w:pPr>
              <w:spacing w:after="0" w:line="240" w:lineRule="auto"/>
              <w:rPr>
                <w:b/>
                <w:sz w:val="20"/>
                <w:szCs w:val="24"/>
                <w:lang w:val="ru-RU" w:eastAsia="ru-RU"/>
              </w:rPr>
            </w:pPr>
          </w:p>
        </w:tc>
      </w:tr>
      <w:tr w:rsidR="00FE616D" w:rsidRPr="0051411B" w14:paraId="28AB6163" w14:textId="77777777" w:rsidTr="00804200">
        <w:trPr>
          <w:trHeight w:val="126"/>
          <w:jc w:val="center"/>
        </w:trPr>
        <w:tc>
          <w:tcPr>
            <w:tcW w:w="534" w:type="dxa"/>
            <w:vMerge/>
            <w:tcBorders>
              <w:right w:val="single" w:sz="12" w:space="0" w:color="auto"/>
            </w:tcBorders>
            <w:vAlign w:val="center"/>
            <w:hideMark/>
          </w:tcPr>
          <w:p w14:paraId="4110AA56" w14:textId="77777777" w:rsidR="00FE616D" w:rsidRPr="0051411B" w:rsidRDefault="00FE616D" w:rsidP="00804200">
            <w:pPr>
              <w:spacing w:after="0" w:line="240" w:lineRule="auto"/>
              <w:rPr>
                <w:b/>
                <w:sz w:val="22"/>
                <w:szCs w:val="24"/>
                <w:lang w:val="ru-RU" w:eastAsia="ru-RU"/>
              </w:rPr>
            </w:pPr>
          </w:p>
        </w:tc>
        <w:tc>
          <w:tcPr>
            <w:tcW w:w="1843" w:type="dxa"/>
            <w:vMerge/>
            <w:tcBorders>
              <w:right w:val="single" w:sz="12" w:space="0" w:color="auto"/>
            </w:tcBorders>
            <w:vAlign w:val="center"/>
            <w:hideMark/>
          </w:tcPr>
          <w:p w14:paraId="376383CD" w14:textId="77777777" w:rsidR="00FE616D" w:rsidRPr="0051411B" w:rsidRDefault="00FE616D" w:rsidP="00804200">
            <w:pPr>
              <w:spacing w:after="0" w:line="240" w:lineRule="auto"/>
              <w:rPr>
                <w:b/>
                <w:sz w:val="22"/>
                <w:szCs w:val="24"/>
                <w:lang w:val="ru-RU" w:eastAsia="ru-RU"/>
              </w:rPr>
            </w:pPr>
          </w:p>
        </w:tc>
        <w:tc>
          <w:tcPr>
            <w:tcW w:w="600" w:type="dxa"/>
            <w:tcBorders>
              <w:left w:val="single" w:sz="12" w:space="0" w:color="auto"/>
            </w:tcBorders>
            <w:vAlign w:val="center"/>
            <w:hideMark/>
          </w:tcPr>
          <w:p w14:paraId="7FC43226"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600" w:type="dxa"/>
            <w:vAlign w:val="center"/>
            <w:hideMark/>
          </w:tcPr>
          <w:p w14:paraId="24C4E47A"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600" w:type="dxa"/>
            <w:tcBorders>
              <w:right w:val="single" w:sz="12" w:space="0" w:color="auto"/>
            </w:tcBorders>
            <w:vAlign w:val="center"/>
            <w:hideMark/>
          </w:tcPr>
          <w:p w14:paraId="307DDBC9"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600" w:type="dxa"/>
            <w:tcBorders>
              <w:left w:val="single" w:sz="12" w:space="0" w:color="auto"/>
            </w:tcBorders>
            <w:vAlign w:val="center"/>
            <w:hideMark/>
          </w:tcPr>
          <w:p w14:paraId="67658216"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600" w:type="dxa"/>
            <w:vAlign w:val="center"/>
            <w:hideMark/>
          </w:tcPr>
          <w:p w14:paraId="3C3C7E8D"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602" w:type="dxa"/>
            <w:tcBorders>
              <w:right w:val="single" w:sz="12" w:space="0" w:color="auto"/>
            </w:tcBorders>
            <w:vAlign w:val="center"/>
            <w:hideMark/>
          </w:tcPr>
          <w:p w14:paraId="77CFCB06"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595" w:type="dxa"/>
            <w:tcBorders>
              <w:left w:val="single" w:sz="12" w:space="0" w:color="auto"/>
            </w:tcBorders>
            <w:vAlign w:val="center"/>
            <w:hideMark/>
          </w:tcPr>
          <w:p w14:paraId="79ACA348"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596" w:type="dxa"/>
            <w:vAlign w:val="center"/>
            <w:hideMark/>
          </w:tcPr>
          <w:p w14:paraId="6F00F5F8"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596" w:type="dxa"/>
            <w:tcBorders>
              <w:right w:val="single" w:sz="12" w:space="0" w:color="auto"/>
            </w:tcBorders>
            <w:vAlign w:val="center"/>
            <w:hideMark/>
          </w:tcPr>
          <w:p w14:paraId="12E90BD4"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596" w:type="dxa"/>
            <w:tcBorders>
              <w:left w:val="single" w:sz="12" w:space="0" w:color="auto"/>
            </w:tcBorders>
            <w:vAlign w:val="center"/>
            <w:hideMark/>
          </w:tcPr>
          <w:p w14:paraId="11778AAD"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595" w:type="dxa"/>
            <w:vAlign w:val="center"/>
            <w:hideMark/>
          </w:tcPr>
          <w:p w14:paraId="320FCD57"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596" w:type="dxa"/>
            <w:tcBorders>
              <w:right w:val="single" w:sz="12" w:space="0" w:color="auto"/>
            </w:tcBorders>
            <w:vAlign w:val="center"/>
            <w:hideMark/>
          </w:tcPr>
          <w:p w14:paraId="234548D1"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596" w:type="dxa"/>
            <w:tcBorders>
              <w:left w:val="single" w:sz="12" w:space="0" w:color="auto"/>
            </w:tcBorders>
            <w:vAlign w:val="center"/>
            <w:hideMark/>
          </w:tcPr>
          <w:p w14:paraId="340734F8"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596" w:type="dxa"/>
            <w:vAlign w:val="center"/>
            <w:hideMark/>
          </w:tcPr>
          <w:p w14:paraId="1387ED08"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597" w:type="dxa"/>
            <w:tcBorders>
              <w:right w:val="single" w:sz="12" w:space="0" w:color="auto"/>
            </w:tcBorders>
            <w:vAlign w:val="center"/>
            <w:hideMark/>
          </w:tcPr>
          <w:p w14:paraId="609D04B3"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676" w:type="dxa"/>
            <w:tcBorders>
              <w:left w:val="single" w:sz="12" w:space="0" w:color="auto"/>
            </w:tcBorders>
            <w:vAlign w:val="center"/>
            <w:hideMark/>
          </w:tcPr>
          <w:p w14:paraId="02CA3B18"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1-3</w:t>
            </w:r>
          </w:p>
        </w:tc>
        <w:tc>
          <w:tcPr>
            <w:tcW w:w="677" w:type="dxa"/>
            <w:vAlign w:val="center"/>
            <w:hideMark/>
          </w:tcPr>
          <w:p w14:paraId="2349C90F"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ru-RU" w:eastAsia="ru-RU"/>
              </w:rPr>
              <w:t>3-4</w:t>
            </w:r>
          </w:p>
        </w:tc>
        <w:tc>
          <w:tcPr>
            <w:tcW w:w="677" w:type="dxa"/>
            <w:tcBorders>
              <w:right w:val="single" w:sz="12" w:space="0" w:color="auto"/>
            </w:tcBorders>
            <w:vAlign w:val="center"/>
            <w:hideMark/>
          </w:tcPr>
          <w:p w14:paraId="60B306E9" w14:textId="77777777" w:rsidR="00FE616D" w:rsidRPr="0051411B" w:rsidRDefault="00FE616D" w:rsidP="00804200">
            <w:pPr>
              <w:widowControl w:val="0"/>
              <w:spacing w:after="0" w:line="240" w:lineRule="auto"/>
              <w:ind w:right="-130"/>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2918" w:type="dxa"/>
            <w:vMerge/>
            <w:tcBorders>
              <w:left w:val="single" w:sz="12" w:space="0" w:color="auto"/>
            </w:tcBorders>
            <w:vAlign w:val="center"/>
            <w:hideMark/>
          </w:tcPr>
          <w:p w14:paraId="4F1D0DE8" w14:textId="77777777" w:rsidR="00FE616D" w:rsidRPr="0051411B" w:rsidRDefault="00FE616D" w:rsidP="00804200">
            <w:pPr>
              <w:spacing w:after="0" w:line="240" w:lineRule="auto"/>
              <w:rPr>
                <w:b/>
                <w:sz w:val="20"/>
                <w:szCs w:val="24"/>
                <w:lang w:val="ru-RU" w:eastAsia="ru-RU"/>
              </w:rPr>
            </w:pPr>
          </w:p>
        </w:tc>
      </w:tr>
      <w:tr w:rsidR="00FE616D" w:rsidRPr="0051411B" w14:paraId="0B900488" w14:textId="77777777" w:rsidTr="00804200">
        <w:trPr>
          <w:trHeight w:val="221"/>
          <w:jc w:val="center"/>
        </w:trPr>
        <w:tc>
          <w:tcPr>
            <w:tcW w:w="534" w:type="dxa"/>
            <w:tcBorders>
              <w:right w:val="single" w:sz="12" w:space="0" w:color="auto"/>
            </w:tcBorders>
            <w:vAlign w:val="center"/>
            <w:hideMark/>
          </w:tcPr>
          <w:p w14:paraId="51C3E037" w14:textId="77777777" w:rsidR="00FE616D" w:rsidRPr="0051411B" w:rsidRDefault="00FE616D" w:rsidP="00804200">
            <w:pPr>
              <w:widowControl w:val="0"/>
              <w:spacing w:after="0" w:line="240" w:lineRule="auto"/>
              <w:ind w:right="-66"/>
              <w:jc w:val="center"/>
              <w:rPr>
                <w:b/>
                <w:sz w:val="24"/>
                <w:szCs w:val="24"/>
                <w:lang w:val="ru-RU" w:eastAsia="ru-RU"/>
              </w:rPr>
            </w:pPr>
            <w:r w:rsidRPr="0051411B">
              <w:rPr>
                <w:b/>
                <w:sz w:val="24"/>
                <w:szCs w:val="24"/>
                <w:lang w:val="ru-RU" w:eastAsia="ru-RU"/>
              </w:rPr>
              <w:t xml:space="preserve">МП </w:t>
            </w:r>
            <w:r w:rsidRPr="0051411B">
              <w:rPr>
                <w:b/>
                <w:sz w:val="24"/>
                <w:szCs w:val="24"/>
                <w:lang w:val="en-US" w:eastAsia="ru-RU"/>
              </w:rPr>
              <w:t>Л</w:t>
            </w:r>
          </w:p>
        </w:tc>
        <w:tc>
          <w:tcPr>
            <w:tcW w:w="1843" w:type="dxa"/>
            <w:tcBorders>
              <w:right w:val="single" w:sz="12" w:space="0" w:color="auto"/>
            </w:tcBorders>
            <w:vAlign w:val="center"/>
            <w:hideMark/>
          </w:tcPr>
          <w:p w14:paraId="627D823C"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Молоко 2,5%</w:t>
            </w:r>
          </w:p>
        </w:tc>
        <w:tc>
          <w:tcPr>
            <w:tcW w:w="600" w:type="dxa"/>
            <w:tcBorders>
              <w:left w:val="single" w:sz="12" w:space="0" w:color="auto"/>
            </w:tcBorders>
            <w:vAlign w:val="center"/>
            <w:hideMark/>
          </w:tcPr>
          <w:p w14:paraId="03FA12FD" w14:textId="77777777" w:rsidR="00FE616D" w:rsidRPr="0051411B" w:rsidRDefault="00FE616D" w:rsidP="00804200">
            <w:pPr>
              <w:spacing w:after="0" w:line="256" w:lineRule="auto"/>
              <w:ind w:right="-66"/>
              <w:jc w:val="center"/>
              <w:rPr>
                <w:sz w:val="24"/>
                <w:szCs w:val="24"/>
                <w:lang w:val="ru-RU"/>
              </w:rPr>
            </w:pPr>
            <w:r w:rsidRPr="0051411B">
              <w:rPr>
                <w:sz w:val="24"/>
                <w:szCs w:val="24"/>
              </w:rPr>
              <w:t>108</w:t>
            </w:r>
          </w:p>
        </w:tc>
        <w:tc>
          <w:tcPr>
            <w:tcW w:w="600" w:type="dxa"/>
            <w:vAlign w:val="center"/>
            <w:hideMark/>
          </w:tcPr>
          <w:p w14:paraId="2BB7298F" w14:textId="77777777" w:rsidR="00FE616D" w:rsidRPr="0051411B" w:rsidRDefault="00FE616D" w:rsidP="00804200">
            <w:pPr>
              <w:spacing w:after="0" w:line="256" w:lineRule="auto"/>
              <w:ind w:right="-66"/>
              <w:jc w:val="center"/>
              <w:rPr>
                <w:sz w:val="24"/>
                <w:szCs w:val="24"/>
                <w:lang w:val="ru-RU"/>
              </w:rPr>
            </w:pPr>
            <w:r w:rsidRPr="0051411B">
              <w:rPr>
                <w:sz w:val="24"/>
                <w:szCs w:val="24"/>
              </w:rPr>
              <w:t>108</w:t>
            </w:r>
          </w:p>
        </w:tc>
        <w:tc>
          <w:tcPr>
            <w:tcW w:w="600" w:type="dxa"/>
            <w:tcBorders>
              <w:right w:val="single" w:sz="12" w:space="0" w:color="auto"/>
            </w:tcBorders>
            <w:vAlign w:val="center"/>
            <w:hideMark/>
          </w:tcPr>
          <w:p w14:paraId="2CC22EE3"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135</w:t>
            </w:r>
          </w:p>
        </w:tc>
        <w:tc>
          <w:tcPr>
            <w:tcW w:w="600" w:type="dxa"/>
            <w:tcBorders>
              <w:left w:val="single" w:sz="12" w:space="0" w:color="auto"/>
            </w:tcBorders>
            <w:vAlign w:val="center"/>
            <w:hideMark/>
          </w:tcPr>
          <w:p w14:paraId="308D8F6F" w14:textId="77777777" w:rsidR="00FE616D" w:rsidRPr="0051411B" w:rsidRDefault="00FE616D" w:rsidP="00804200">
            <w:pPr>
              <w:spacing w:after="0" w:line="256" w:lineRule="auto"/>
              <w:ind w:right="-66"/>
              <w:jc w:val="center"/>
              <w:rPr>
                <w:sz w:val="24"/>
                <w:szCs w:val="24"/>
                <w:lang w:val="ru-RU"/>
              </w:rPr>
            </w:pPr>
            <w:r w:rsidRPr="0051411B">
              <w:rPr>
                <w:sz w:val="24"/>
                <w:szCs w:val="24"/>
              </w:rPr>
              <w:t>108</w:t>
            </w:r>
          </w:p>
        </w:tc>
        <w:tc>
          <w:tcPr>
            <w:tcW w:w="600" w:type="dxa"/>
            <w:vAlign w:val="center"/>
            <w:hideMark/>
          </w:tcPr>
          <w:p w14:paraId="41C46E6A" w14:textId="77777777" w:rsidR="00FE616D" w:rsidRPr="0051411B" w:rsidRDefault="00FE616D" w:rsidP="00804200">
            <w:pPr>
              <w:spacing w:after="0" w:line="256" w:lineRule="auto"/>
              <w:ind w:right="-66"/>
              <w:jc w:val="center"/>
              <w:rPr>
                <w:sz w:val="24"/>
                <w:szCs w:val="24"/>
                <w:lang w:val="ru-RU"/>
              </w:rPr>
            </w:pPr>
            <w:r w:rsidRPr="0051411B">
              <w:rPr>
                <w:sz w:val="24"/>
                <w:szCs w:val="24"/>
              </w:rPr>
              <w:t>108</w:t>
            </w:r>
          </w:p>
        </w:tc>
        <w:tc>
          <w:tcPr>
            <w:tcW w:w="602" w:type="dxa"/>
            <w:tcBorders>
              <w:right w:val="single" w:sz="12" w:space="0" w:color="auto"/>
            </w:tcBorders>
            <w:vAlign w:val="center"/>
            <w:hideMark/>
          </w:tcPr>
          <w:p w14:paraId="27CCB13A"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135</w:t>
            </w:r>
          </w:p>
        </w:tc>
        <w:tc>
          <w:tcPr>
            <w:tcW w:w="595" w:type="dxa"/>
            <w:tcBorders>
              <w:left w:val="single" w:sz="12" w:space="0" w:color="auto"/>
            </w:tcBorders>
            <w:vAlign w:val="center"/>
          </w:tcPr>
          <w:p w14:paraId="72B7B3F1"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3,04</w:t>
            </w:r>
          </w:p>
        </w:tc>
        <w:tc>
          <w:tcPr>
            <w:tcW w:w="596" w:type="dxa"/>
            <w:vAlign w:val="center"/>
          </w:tcPr>
          <w:p w14:paraId="0C7F1565"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3,04</w:t>
            </w:r>
          </w:p>
        </w:tc>
        <w:tc>
          <w:tcPr>
            <w:tcW w:w="596" w:type="dxa"/>
            <w:tcBorders>
              <w:right w:val="single" w:sz="12" w:space="0" w:color="auto"/>
            </w:tcBorders>
            <w:vAlign w:val="center"/>
          </w:tcPr>
          <w:p w14:paraId="02648C73"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3,81</w:t>
            </w:r>
          </w:p>
        </w:tc>
        <w:tc>
          <w:tcPr>
            <w:tcW w:w="596" w:type="dxa"/>
            <w:tcBorders>
              <w:left w:val="single" w:sz="12" w:space="0" w:color="auto"/>
            </w:tcBorders>
            <w:vAlign w:val="center"/>
          </w:tcPr>
          <w:p w14:paraId="666CD990"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2,7</w:t>
            </w:r>
          </w:p>
        </w:tc>
        <w:tc>
          <w:tcPr>
            <w:tcW w:w="595" w:type="dxa"/>
            <w:vAlign w:val="center"/>
          </w:tcPr>
          <w:p w14:paraId="78E35595"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2,7</w:t>
            </w:r>
          </w:p>
        </w:tc>
        <w:tc>
          <w:tcPr>
            <w:tcW w:w="596" w:type="dxa"/>
            <w:tcBorders>
              <w:right w:val="single" w:sz="12" w:space="0" w:color="auto"/>
            </w:tcBorders>
            <w:vAlign w:val="center"/>
          </w:tcPr>
          <w:p w14:paraId="44573807"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3,38</w:t>
            </w:r>
          </w:p>
        </w:tc>
        <w:tc>
          <w:tcPr>
            <w:tcW w:w="596" w:type="dxa"/>
            <w:tcBorders>
              <w:left w:val="single" w:sz="12" w:space="0" w:color="auto"/>
            </w:tcBorders>
            <w:vAlign w:val="center"/>
          </w:tcPr>
          <w:p w14:paraId="610D4AF8"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5,1</w:t>
            </w:r>
          </w:p>
        </w:tc>
        <w:tc>
          <w:tcPr>
            <w:tcW w:w="596" w:type="dxa"/>
            <w:vAlign w:val="center"/>
          </w:tcPr>
          <w:p w14:paraId="5601F18C"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5,1</w:t>
            </w:r>
          </w:p>
        </w:tc>
        <w:tc>
          <w:tcPr>
            <w:tcW w:w="597" w:type="dxa"/>
            <w:tcBorders>
              <w:right w:val="single" w:sz="12" w:space="0" w:color="auto"/>
            </w:tcBorders>
            <w:vAlign w:val="center"/>
          </w:tcPr>
          <w:p w14:paraId="239C5F74"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6,39</w:t>
            </w:r>
          </w:p>
        </w:tc>
        <w:tc>
          <w:tcPr>
            <w:tcW w:w="676" w:type="dxa"/>
            <w:tcBorders>
              <w:left w:val="single" w:sz="12" w:space="0" w:color="auto"/>
            </w:tcBorders>
            <w:vAlign w:val="center"/>
          </w:tcPr>
          <w:p w14:paraId="4106A594"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56,2</w:t>
            </w:r>
          </w:p>
        </w:tc>
        <w:tc>
          <w:tcPr>
            <w:tcW w:w="677" w:type="dxa"/>
            <w:vAlign w:val="center"/>
          </w:tcPr>
          <w:p w14:paraId="370B00B3"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56,2</w:t>
            </w:r>
          </w:p>
        </w:tc>
        <w:tc>
          <w:tcPr>
            <w:tcW w:w="677" w:type="dxa"/>
            <w:tcBorders>
              <w:right w:val="single" w:sz="12" w:space="0" w:color="auto"/>
            </w:tcBorders>
            <w:vAlign w:val="center"/>
          </w:tcPr>
          <w:p w14:paraId="3C269604"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70,2</w:t>
            </w:r>
          </w:p>
        </w:tc>
        <w:tc>
          <w:tcPr>
            <w:tcW w:w="2918" w:type="dxa"/>
            <w:tcBorders>
              <w:left w:val="single" w:sz="12" w:space="0" w:color="auto"/>
            </w:tcBorders>
            <w:vAlign w:val="center"/>
            <w:hideMark/>
          </w:tcPr>
          <w:p w14:paraId="2F55D9C4" w14:textId="77777777" w:rsidR="00FE616D" w:rsidRPr="0051411B" w:rsidRDefault="00FE616D" w:rsidP="00804200">
            <w:pPr>
              <w:spacing w:after="0" w:line="256" w:lineRule="auto"/>
              <w:ind w:right="-66"/>
              <w:jc w:val="center"/>
              <w:rPr>
                <w:sz w:val="18"/>
                <w:szCs w:val="18"/>
                <w:lang w:val="ru-RU"/>
              </w:rPr>
            </w:pPr>
            <w:r w:rsidRPr="0051411B">
              <w:rPr>
                <w:sz w:val="18"/>
                <w:szCs w:val="18"/>
                <w:lang w:val="ru-RU"/>
              </w:rPr>
              <w:t>Однорідна рідина без осаду; колір білий зі злегка жовтуватим відтінком; смак і запах, властиві свіжому молоку.</w:t>
            </w:r>
          </w:p>
        </w:tc>
      </w:tr>
      <w:tr w:rsidR="00FE616D" w:rsidRPr="0051411B" w14:paraId="724E52C7" w14:textId="77777777" w:rsidTr="00804200">
        <w:trPr>
          <w:trHeight w:val="221"/>
          <w:jc w:val="center"/>
        </w:trPr>
        <w:tc>
          <w:tcPr>
            <w:tcW w:w="534" w:type="dxa"/>
            <w:tcBorders>
              <w:right w:val="single" w:sz="12" w:space="0" w:color="auto"/>
            </w:tcBorders>
            <w:vAlign w:val="center"/>
          </w:tcPr>
          <w:p w14:paraId="2F0A7E18" w14:textId="77777777" w:rsidR="00FE616D" w:rsidRPr="0051411B" w:rsidRDefault="00FE616D" w:rsidP="00804200">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hideMark/>
          </w:tcPr>
          <w:p w14:paraId="40942A66"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Цукор</w:t>
            </w:r>
          </w:p>
        </w:tc>
        <w:tc>
          <w:tcPr>
            <w:tcW w:w="600" w:type="dxa"/>
            <w:tcBorders>
              <w:left w:val="single" w:sz="12" w:space="0" w:color="auto"/>
            </w:tcBorders>
            <w:vAlign w:val="center"/>
            <w:hideMark/>
          </w:tcPr>
          <w:p w14:paraId="0F2B5011" w14:textId="77777777" w:rsidR="00FE616D" w:rsidRPr="0051411B" w:rsidRDefault="00FE616D" w:rsidP="00804200">
            <w:pPr>
              <w:spacing w:after="0" w:line="256" w:lineRule="auto"/>
              <w:ind w:right="-66"/>
              <w:jc w:val="center"/>
              <w:rPr>
                <w:sz w:val="24"/>
                <w:szCs w:val="24"/>
                <w:lang w:val="ru-RU"/>
              </w:rPr>
            </w:pPr>
          </w:p>
        </w:tc>
        <w:tc>
          <w:tcPr>
            <w:tcW w:w="600" w:type="dxa"/>
            <w:vAlign w:val="center"/>
            <w:hideMark/>
          </w:tcPr>
          <w:p w14:paraId="0BAB5AD2"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4</w:t>
            </w:r>
          </w:p>
        </w:tc>
        <w:tc>
          <w:tcPr>
            <w:tcW w:w="600" w:type="dxa"/>
            <w:tcBorders>
              <w:right w:val="single" w:sz="12" w:space="0" w:color="auto"/>
            </w:tcBorders>
            <w:vAlign w:val="center"/>
            <w:hideMark/>
          </w:tcPr>
          <w:p w14:paraId="47C7D812"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5</w:t>
            </w:r>
          </w:p>
        </w:tc>
        <w:tc>
          <w:tcPr>
            <w:tcW w:w="600" w:type="dxa"/>
            <w:tcBorders>
              <w:left w:val="single" w:sz="12" w:space="0" w:color="auto"/>
            </w:tcBorders>
            <w:vAlign w:val="center"/>
            <w:hideMark/>
          </w:tcPr>
          <w:p w14:paraId="58B903B4" w14:textId="77777777" w:rsidR="00FE616D" w:rsidRPr="0051411B" w:rsidRDefault="00FE616D" w:rsidP="00804200">
            <w:pPr>
              <w:spacing w:after="0" w:line="256" w:lineRule="auto"/>
              <w:ind w:right="-66"/>
              <w:jc w:val="center"/>
              <w:rPr>
                <w:sz w:val="24"/>
                <w:szCs w:val="24"/>
                <w:lang w:val="ru-RU"/>
              </w:rPr>
            </w:pPr>
          </w:p>
        </w:tc>
        <w:tc>
          <w:tcPr>
            <w:tcW w:w="600" w:type="dxa"/>
            <w:vAlign w:val="center"/>
            <w:hideMark/>
          </w:tcPr>
          <w:p w14:paraId="4CCFF013"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4</w:t>
            </w:r>
          </w:p>
        </w:tc>
        <w:tc>
          <w:tcPr>
            <w:tcW w:w="602" w:type="dxa"/>
            <w:tcBorders>
              <w:right w:val="single" w:sz="12" w:space="0" w:color="auto"/>
            </w:tcBorders>
            <w:vAlign w:val="center"/>
            <w:hideMark/>
          </w:tcPr>
          <w:p w14:paraId="6039E104"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5</w:t>
            </w:r>
          </w:p>
        </w:tc>
        <w:tc>
          <w:tcPr>
            <w:tcW w:w="595" w:type="dxa"/>
            <w:tcBorders>
              <w:left w:val="single" w:sz="12" w:space="0" w:color="auto"/>
            </w:tcBorders>
            <w:vAlign w:val="center"/>
          </w:tcPr>
          <w:p w14:paraId="277A47AC" w14:textId="77777777" w:rsidR="00FE616D" w:rsidRPr="0051411B" w:rsidRDefault="00FE616D" w:rsidP="00804200">
            <w:pPr>
              <w:spacing w:after="0" w:line="256" w:lineRule="auto"/>
              <w:ind w:right="-66"/>
              <w:jc w:val="center"/>
              <w:rPr>
                <w:sz w:val="24"/>
                <w:szCs w:val="24"/>
                <w:lang w:val="ru-RU"/>
              </w:rPr>
            </w:pPr>
          </w:p>
        </w:tc>
        <w:tc>
          <w:tcPr>
            <w:tcW w:w="596" w:type="dxa"/>
            <w:vAlign w:val="center"/>
          </w:tcPr>
          <w:p w14:paraId="191C5692" w14:textId="77777777" w:rsidR="00FE616D" w:rsidRPr="0051411B" w:rsidRDefault="00FE616D" w:rsidP="00804200">
            <w:pPr>
              <w:spacing w:after="0" w:line="256" w:lineRule="auto"/>
              <w:ind w:right="-66"/>
              <w:jc w:val="center"/>
              <w:rPr>
                <w:sz w:val="24"/>
                <w:szCs w:val="24"/>
                <w:lang w:val="ru-RU"/>
              </w:rPr>
            </w:pPr>
          </w:p>
        </w:tc>
        <w:tc>
          <w:tcPr>
            <w:tcW w:w="596" w:type="dxa"/>
            <w:tcBorders>
              <w:right w:val="single" w:sz="12" w:space="0" w:color="auto"/>
            </w:tcBorders>
            <w:vAlign w:val="center"/>
          </w:tcPr>
          <w:p w14:paraId="6F31E4A5" w14:textId="77777777" w:rsidR="00FE616D" w:rsidRPr="0051411B" w:rsidRDefault="00FE616D" w:rsidP="00804200">
            <w:pPr>
              <w:spacing w:after="0" w:line="256" w:lineRule="auto"/>
              <w:ind w:right="-66"/>
              <w:jc w:val="center"/>
              <w:rPr>
                <w:sz w:val="24"/>
                <w:szCs w:val="24"/>
                <w:lang w:val="ru-RU"/>
              </w:rPr>
            </w:pPr>
          </w:p>
        </w:tc>
        <w:tc>
          <w:tcPr>
            <w:tcW w:w="596" w:type="dxa"/>
            <w:tcBorders>
              <w:left w:val="single" w:sz="12" w:space="0" w:color="auto"/>
            </w:tcBorders>
            <w:vAlign w:val="center"/>
          </w:tcPr>
          <w:p w14:paraId="681D8453" w14:textId="77777777" w:rsidR="00FE616D" w:rsidRPr="0051411B" w:rsidRDefault="00FE616D" w:rsidP="00804200">
            <w:pPr>
              <w:spacing w:after="0" w:line="256" w:lineRule="auto"/>
              <w:ind w:right="-66"/>
              <w:jc w:val="center"/>
              <w:rPr>
                <w:sz w:val="24"/>
                <w:szCs w:val="24"/>
                <w:lang w:val="ru-RU"/>
              </w:rPr>
            </w:pPr>
          </w:p>
        </w:tc>
        <w:tc>
          <w:tcPr>
            <w:tcW w:w="595" w:type="dxa"/>
            <w:vAlign w:val="center"/>
          </w:tcPr>
          <w:p w14:paraId="4F6A640E" w14:textId="77777777" w:rsidR="00FE616D" w:rsidRPr="0051411B" w:rsidRDefault="00FE616D" w:rsidP="00804200">
            <w:pPr>
              <w:spacing w:after="0" w:line="256" w:lineRule="auto"/>
              <w:ind w:right="-66"/>
              <w:jc w:val="center"/>
              <w:rPr>
                <w:sz w:val="24"/>
                <w:szCs w:val="24"/>
                <w:lang w:val="ru-RU"/>
              </w:rPr>
            </w:pPr>
          </w:p>
        </w:tc>
        <w:tc>
          <w:tcPr>
            <w:tcW w:w="596" w:type="dxa"/>
            <w:tcBorders>
              <w:right w:val="single" w:sz="12" w:space="0" w:color="auto"/>
            </w:tcBorders>
            <w:vAlign w:val="center"/>
          </w:tcPr>
          <w:p w14:paraId="3F8D4940" w14:textId="77777777" w:rsidR="00FE616D" w:rsidRPr="0051411B" w:rsidRDefault="00FE616D" w:rsidP="00804200">
            <w:pPr>
              <w:spacing w:after="0" w:line="256" w:lineRule="auto"/>
              <w:ind w:right="-66"/>
              <w:jc w:val="center"/>
              <w:rPr>
                <w:sz w:val="24"/>
                <w:szCs w:val="24"/>
                <w:lang w:val="ru-RU"/>
              </w:rPr>
            </w:pPr>
          </w:p>
        </w:tc>
        <w:tc>
          <w:tcPr>
            <w:tcW w:w="596" w:type="dxa"/>
            <w:tcBorders>
              <w:left w:val="single" w:sz="12" w:space="0" w:color="auto"/>
            </w:tcBorders>
            <w:vAlign w:val="center"/>
            <w:hideMark/>
          </w:tcPr>
          <w:p w14:paraId="2A3FDFC3" w14:textId="77777777" w:rsidR="00FE616D" w:rsidRPr="0051411B" w:rsidRDefault="00FE616D" w:rsidP="00804200">
            <w:pPr>
              <w:spacing w:after="0" w:line="256" w:lineRule="auto"/>
              <w:ind w:right="-66"/>
              <w:jc w:val="center"/>
              <w:rPr>
                <w:sz w:val="24"/>
                <w:szCs w:val="24"/>
                <w:lang w:val="ru-RU"/>
              </w:rPr>
            </w:pPr>
          </w:p>
        </w:tc>
        <w:tc>
          <w:tcPr>
            <w:tcW w:w="596" w:type="dxa"/>
            <w:vAlign w:val="center"/>
            <w:hideMark/>
          </w:tcPr>
          <w:p w14:paraId="6F780890"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3,99</w:t>
            </w:r>
          </w:p>
        </w:tc>
        <w:tc>
          <w:tcPr>
            <w:tcW w:w="597" w:type="dxa"/>
            <w:tcBorders>
              <w:right w:val="single" w:sz="12" w:space="0" w:color="auto"/>
            </w:tcBorders>
            <w:vAlign w:val="center"/>
            <w:hideMark/>
          </w:tcPr>
          <w:p w14:paraId="6AED7C83"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4,99</w:t>
            </w:r>
          </w:p>
        </w:tc>
        <w:tc>
          <w:tcPr>
            <w:tcW w:w="676" w:type="dxa"/>
            <w:tcBorders>
              <w:left w:val="single" w:sz="12" w:space="0" w:color="auto"/>
            </w:tcBorders>
            <w:vAlign w:val="center"/>
            <w:hideMark/>
          </w:tcPr>
          <w:p w14:paraId="33CEA5B3" w14:textId="77777777" w:rsidR="00FE616D" w:rsidRPr="0051411B" w:rsidRDefault="00FE616D" w:rsidP="00804200">
            <w:pPr>
              <w:spacing w:after="0" w:line="256" w:lineRule="auto"/>
              <w:ind w:right="-66"/>
              <w:jc w:val="center"/>
              <w:rPr>
                <w:sz w:val="24"/>
                <w:szCs w:val="24"/>
                <w:lang w:val="ru-RU"/>
              </w:rPr>
            </w:pPr>
          </w:p>
        </w:tc>
        <w:tc>
          <w:tcPr>
            <w:tcW w:w="677" w:type="dxa"/>
            <w:vAlign w:val="center"/>
          </w:tcPr>
          <w:p w14:paraId="19B7A476"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15,2</w:t>
            </w:r>
          </w:p>
        </w:tc>
        <w:tc>
          <w:tcPr>
            <w:tcW w:w="677" w:type="dxa"/>
            <w:tcBorders>
              <w:right w:val="single" w:sz="12" w:space="0" w:color="auto"/>
            </w:tcBorders>
            <w:vAlign w:val="center"/>
          </w:tcPr>
          <w:p w14:paraId="352D13F1"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18,95</w:t>
            </w:r>
          </w:p>
        </w:tc>
        <w:tc>
          <w:tcPr>
            <w:tcW w:w="2918" w:type="dxa"/>
            <w:tcBorders>
              <w:left w:val="single" w:sz="12" w:space="0" w:color="auto"/>
            </w:tcBorders>
            <w:vAlign w:val="center"/>
            <w:hideMark/>
          </w:tcPr>
          <w:p w14:paraId="1D62CC8F" w14:textId="77777777" w:rsidR="00FE616D" w:rsidRPr="0051411B" w:rsidRDefault="00FE616D" w:rsidP="00804200">
            <w:pPr>
              <w:spacing w:after="0" w:line="256" w:lineRule="auto"/>
              <w:ind w:right="-66"/>
              <w:jc w:val="center"/>
              <w:rPr>
                <w:sz w:val="18"/>
                <w:szCs w:val="18"/>
                <w:lang w:val="ru-RU"/>
              </w:rPr>
            </w:pPr>
            <w:r w:rsidRPr="0051411B">
              <w:rPr>
                <w:sz w:val="18"/>
                <w:szCs w:val="18"/>
                <w:lang w:val="ru-RU"/>
              </w:rPr>
              <w:t>Білий з блиском, сипучий, без грудочок, солодкий, без сторонніх присмаків і запахів як в сухому цукрі, так і в його водному розчині, розчинність у воді повна.</w:t>
            </w:r>
          </w:p>
        </w:tc>
      </w:tr>
      <w:tr w:rsidR="00FE616D" w:rsidRPr="0051411B" w14:paraId="558AB239" w14:textId="77777777" w:rsidTr="00804200">
        <w:trPr>
          <w:trHeight w:val="221"/>
          <w:jc w:val="center"/>
        </w:trPr>
        <w:tc>
          <w:tcPr>
            <w:tcW w:w="534" w:type="dxa"/>
            <w:tcBorders>
              <w:right w:val="single" w:sz="12" w:space="0" w:color="auto"/>
            </w:tcBorders>
            <w:vAlign w:val="center"/>
          </w:tcPr>
          <w:p w14:paraId="41CA8B69" w14:textId="77777777" w:rsidR="00FE616D" w:rsidRPr="0051411B" w:rsidRDefault="00FE616D" w:rsidP="00804200">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tcPr>
          <w:p w14:paraId="1253235F"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Какао</w:t>
            </w:r>
          </w:p>
        </w:tc>
        <w:tc>
          <w:tcPr>
            <w:tcW w:w="600" w:type="dxa"/>
            <w:tcBorders>
              <w:left w:val="single" w:sz="12" w:space="0" w:color="auto"/>
            </w:tcBorders>
            <w:vAlign w:val="center"/>
          </w:tcPr>
          <w:p w14:paraId="1A80C064"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3,6</w:t>
            </w:r>
          </w:p>
        </w:tc>
        <w:tc>
          <w:tcPr>
            <w:tcW w:w="600" w:type="dxa"/>
            <w:vAlign w:val="center"/>
          </w:tcPr>
          <w:p w14:paraId="58617DBD"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3,6</w:t>
            </w:r>
          </w:p>
        </w:tc>
        <w:tc>
          <w:tcPr>
            <w:tcW w:w="600" w:type="dxa"/>
            <w:tcBorders>
              <w:right w:val="single" w:sz="12" w:space="0" w:color="auto"/>
            </w:tcBorders>
            <w:vAlign w:val="center"/>
          </w:tcPr>
          <w:p w14:paraId="2F21AB74"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4,5</w:t>
            </w:r>
          </w:p>
        </w:tc>
        <w:tc>
          <w:tcPr>
            <w:tcW w:w="600" w:type="dxa"/>
            <w:tcBorders>
              <w:left w:val="single" w:sz="12" w:space="0" w:color="auto"/>
            </w:tcBorders>
            <w:vAlign w:val="center"/>
          </w:tcPr>
          <w:p w14:paraId="39BB5B48"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3,6</w:t>
            </w:r>
          </w:p>
        </w:tc>
        <w:tc>
          <w:tcPr>
            <w:tcW w:w="600" w:type="dxa"/>
            <w:vAlign w:val="center"/>
          </w:tcPr>
          <w:p w14:paraId="63A9A056"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3,6</w:t>
            </w:r>
          </w:p>
        </w:tc>
        <w:tc>
          <w:tcPr>
            <w:tcW w:w="602" w:type="dxa"/>
            <w:tcBorders>
              <w:right w:val="single" w:sz="12" w:space="0" w:color="auto"/>
            </w:tcBorders>
            <w:vAlign w:val="center"/>
          </w:tcPr>
          <w:p w14:paraId="7D78F282"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4,5</w:t>
            </w:r>
          </w:p>
        </w:tc>
        <w:tc>
          <w:tcPr>
            <w:tcW w:w="595" w:type="dxa"/>
            <w:tcBorders>
              <w:left w:val="single" w:sz="12" w:space="0" w:color="auto"/>
            </w:tcBorders>
            <w:vAlign w:val="center"/>
          </w:tcPr>
          <w:p w14:paraId="23FC5B51"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0,87</w:t>
            </w:r>
          </w:p>
        </w:tc>
        <w:tc>
          <w:tcPr>
            <w:tcW w:w="596" w:type="dxa"/>
            <w:vAlign w:val="center"/>
          </w:tcPr>
          <w:p w14:paraId="2347F018"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0,87</w:t>
            </w:r>
          </w:p>
        </w:tc>
        <w:tc>
          <w:tcPr>
            <w:tcW w:w="596" w:type="dxa"/>
            <w:tcBorders>
              <w:right w:val="single" w:sz="12" w:space="0" w:color="auto"/>
            </w:tcBorders>
            <w:vAlign w:val="center"/>
          </w:tcPr>
          <w:p w14:paraId="19D28F01"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1,1</w:t>
            </w:r>
          </w:p>
        </w:tc>
        <w:tc>
          <w:tcPr>
            <w:tcW w:w="596" w:type="dxa"/>
            <w:tcBorders>
              <w:left w:val="single" w:sz="12" w:space="0" w:color="auto"/>
            </w:tcBorders>
            <w:vAlign w:val="center"/>
          </w:tcPr>
          <w:p w14:paraId="3DC4DB60"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0,63</w:t>
            </w:r>
          </w:p>
        </w:tc>
        <w:tc>
          <w:tcPr>
            <w:tcW w:w="595" w:type="dxa"/>
            <w:vAlign w:val="center"/>
          </w:tcPr>
          <w:p w14:paraId="4420CCB0"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0,63</w:t>
            </w:r>
          </w:p>
        </w:tc>
        <w:tc>
          <w:tcPr>
            <w:tcW w:w="596" w:type="dxa"/>
            <w:tcBorders>
              <w:right w:val="single" w:sz="12" w:space="0" w:color="auto"/>
            </w:tcBorders>
            <w:vAlign w:val="center"/>
          </w:tcPr>
          <w:p w14:paraId="39595B79"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0,79</w:t>
            </w:r>
          </w:p>
        </w:tc>
        <w:tc>
          <w:tcPr>
            <w:tcW w:w="596" w:type="dxa"/>
            <w:tcBorders>
              <w:left w:val="single" w:sz="12" w:space="0" w:color="auto"/>
            </w:tcBorders>
            <w:vAlign w:val="center"/>
          </w:tcPr>
          <w:p w14:paraId="3416FB23"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1,2</w:t>
            </w:r>
          </w:p>
        </w:tc>
        <w:tc>
          <w:tcPr>
            <w:tcW w:w="596" w:type="dxa"/>
            <w:vAlign w:val="center"/>
          </w:tcPr>
          <w:p w14:paraId="70AD40CF"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1,2</w:t>
            </w:r>
          </w:p>
        </w:tc>
        <w:tc>
          <w:tcPr>
            <w:tcW w:w="597" w:type="dxa"/>
            <w:tcBorders>
              <w:right w:val="single" w:sz="12" w:space="0" w:color="auto"/>
            </w:tcBorders>
            <w:vAlign w:val="center"/>
          </w:tcPr>
          <w:p w14:paraId="419C2FE6"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1,5</w:t>
            </w:r>
          </w:p>
        </w:tc>
        <w:tc>
          <w:tcPr>
            <w:tcW w:w="676" w:type="dxa"/>
            <w:tcBorders>
              <w:left w:val="single" w:sz="12" w:space="0" w:color="auto"/>
            </w:tcBorders>
            <w:vAlign w:val="center"/>
          </w:tcPr>
          <w:p w14:paraId="1FE65735"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13,68</w:t>
            </w:r>
          </w:p>
        </w:tc>
        <w:tc>
          <w:tcPr>
            <w:tcW w:w="677" w:type="dxa"/>
            <w:vAlign w:val="center"/>
          </w:tcPr>
          <w:p w14:paraId="62AC5F1F"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13,68</w:t>
            </w:r>
          </w:p>
        </w:tc>
        <w:tc>
          <w:tcPr>
            <w:tcW w:w="677" w:type="dxa"/>
            <w:tcBorders>
              <w:right w:val="single" w:sz="12" w:space="0" w:color="auto"/>
            </w:tcBorders>
            <w:vAlign w:val="center"/>
          </w:tcPr>
          <w:p w14:paraId="09CA246C"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17,1</w:t>
            </w:r>
          </w:p>
        </w:tc>
        <w:tc>
          <w:tcPr>
            <w:tcW w:w="2918" w:type="dxa"/>
            <w:tcBorders>
              <w:left w:val="single" w:sz="12" w:space="0" w:color="auto"/>
            </w:tcBorders>
            <w:vAlign w:val="center"/>
          </w:tcPr>
          <w:p w14:paraId="2AE3F5E3" w14:textId="77777777" w:rsidR="00FE616D" w:rsidRPr="0051411B" w:rsidRDefault="00FE616D" w:rsidP="00804200">
            <w:pPr>
              <w:spacing w:after="0" w:line="256" w:lineRule="auto"/>
              <w:ind w:right="-66"/>
              <w:jc w:val="center"/>
              <w:rPr>
                <w:sz w:val="18"/>
                <w:szCs w:val="18"/>
                <w:lang w:val="ru-RU"/>
              </w:rPr>
            </w:pPr>
            <w:r w:rsidRPr="0051411B">
              <w:rPr>
                <w:sz w:val="18"/>
                <w:szCs w:val="18"/>
                <w:lang w:val="ru-RU"/>
              </w:rPr>
              <w:t>Порошок дрібного помелу, з</w:t>
            </w:r>
          </w:p>
          <w:p w14:paraId="065CD737" w14:textId="77777777" w:rsidR="00FE616D" w:rsidRPr="0051411B" w:rsidRDefault="00FE616D" w:rsidP="00804200">
            <w:pPr>
              <w:spacing w:after="0" w:line="256" w:lineRule="auto"/>
              <w:ind w:right="-66"/>
              <w:jc w:val="center"/>
              <w:rPr>
                <w:sz w:val="18"/>
                <w:szCs w:val="18"/>
                <w:lang w:val="ru-RU"/>
              </w:rPr>
            </w:pPr>
            <w:r w:rsidRPr="0051411B">
              <w:rPr>
                <w:sz w:val="18"/>
                <w:szCs w:val="18"/>
                <w:lang w:val="ru-RU"/>
              </w:rPr>
              <w:t>приємним ароматом какао, без</w:t>
            </w:r>
          </w:p>
          <w:p w14:paraId="32B912FA" w14:textId="77777777" w:rsidR="00FE616D" w:rsidRPr="0051411B" w:rsidRDefault="00FE616D" w:rsidP="00804200">
            <w:pPr>
              <w:spacing w:after="0" w:line="256" w:lineRule="auto"/>
              <w:ind w:right="-66"/>
              <w:jc w:val="center"/>
              <w:rPr>
                <w:sz w:val="18"/>
                <w:szCs w:val="18"/>
                <w:lang w:val="ru-RU"/>
              </w:rPr>
            </w:pPr>
            <w:r w:rsidRPr="0051411B">
              <w:rPr>
                <w:sz w:val="18"/>
                <w:szCs w:val="18"/>
                <w:lang w:val="ru-RU"/>
              </w:rPr>
              <w:t>грудочок, сторонніх домішок та</w:t>
            </w:r>
          </w:p>
          <w:p w14:paraId="0119CAEE" w14:textId="77777777" w:rsidR="00FE616D" w:rsidRPr="0051411B" w:rsidRDefault="00FE616D" w:rsidP="00804200">
            <w:pPr>
              <w:spacing w:after="0" w:line="256" w:lineRule="auto"/>
              <w:ind w:right="-66"/>
              <w:jc w:val="center"/>
              <w:rPr>
                <w:sz w:val="18"/>
                <w:szCs w:val="18"/>
                <w:lang w:val="ru-RU"/>
              </w:rPr>
            </w:pPr>
            <w:r w:rsidRPr="0051411B">
              <w:rPr>
                <w:sz w:val="18"/>
                <w:szCs w:val="18"/>
                <w:lang w:val="ru-RU"/>
              </w:rPr>
              <w:t>запаху.</w:t>
            </w:r>
          </w:p>
        </w:tc>
      </w:tr>
      <w:tr w:rsidR="00FE616D" w:rsidRPr="0051411B" w14:paraId="7BA87CF1" w14:textId="77777777" w:rsidTr="00804200">
        <w:trPr>
          <w:trHeight w:val="221"/>
          <w:jc w:val="center"/>
        </w:trPr>
        <w:tc>
          <w:tcPr>
            <w:tcW w:w="534" w:type="dxa"/>
            <w:tcBorders>
              <w:right w:val="single" w:sz="12" w:space="0" w:color="auto"/>
            </w:tcBorders>
            <w:vAlign w:val="center"/>
          </w:tcPr>
          <w:p w14:paraId="44E42387" w14:textId="77777777" w:rsidR="00FE616D" w:rsidRPr="0051411B" w:rsidRDefault="00FE616D" w:rsidP="00804200">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hideMark/>
          </w:tcPr>
          <w:p w14:paraId="7F33C9C8"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Крохмаль картопляний</w:t>
            </w:r>
          </w:p>
        </w:tc>
        <w:tc>
          <w:tcPr>
            <w:tcW w:w="600" w:type="dxa"/>
            <w:tcBorders>
              <w:left w:val="single" w:sz="12" w:space="0" w:color="auto"/>
            </w:tcBorders>
            <w:vAlign w:val="center"/>
            <w:hideMark/>
          </w:tcPr>
          <w:p w14:paraId="00D0F266" w14:textId="77777777" w:rsidR="00FE616D" w:rsidRPr="0051411B" w:rsidRDefault="00FE616D" w:rsidP="00804200">
            <w:pPr>
              <w:spacing w:after="0" w:line="256" w:lineRule="auto"/>
              <w:ind w:right="-66"/>
              <w:jc w:val="center"/>
              <w:rPr>
                <w:sz w:val="24"/>
                <w:szCs w:val="24"/>
                <w:lang w:val="ru-RU"/>
              </w:rPr>
            </w:pPr>
            <w:r w:rsidRPr="0051411B">
              <w:rPr>
                <w:color w:val="000000"/>
                <w:sz w:val="24"/>
                <w:szCs w:val="24"/>
              </w:rPr>
              <w:t>9</w:t>
            </w:r>
          </w:p>
        </w:tc>
        <w:tc>
          <w:tcPr>
            <w:tcW w:w="600" w:type="dxa"/>
            <w:vAlign w:val="center"/>
            <w:hideMark/>
          </w:tcPr>
          <w:p w14:paraId="6AEFE687" w14:textId="77777777" w:rsidR="00FE616D" w:rsidRPr="0051411B" w:rsidRDefault="00FE616D" w:rsidP="00804200">
            <w:pPr>
              <w:spacing w:after="0" w:line="256" w:lineRule="auto"/>
              <w:ind w:right="-66"/>
              <w:jc w:val="center"/>
              <w:rPr>
                <w:sz w:val="24"/>
                <w:szCs w:val="24"/>
                <w:lang w:val="ru-RU"/>
              </w:rPr>
            </w:pPr>
            <w:r w:rsidRPr="0051411B">
              <w:rPr>
                <w:color w:val="000000"/>
                <w:sz w:val="24"/>
                <w:szCs w:val="24"/>
              </w:rPr>
              <w:t>9</w:t>
            </w:r>
          </w:p>
        </w:tc>
        <w:tc>
          <w:tcPr>
            <w:tcW w:w="600" w:type="dxa"/>
            <w:tcBorders>
              <w:right w:val="single" w:sz="12" w:space="0" w:color="auto"/>
            </w:tcBorders>
            <w:vAlign w:val="center"/>
            <w:hideMark/>
          </w:tcPr>
          <w:p w14:paraId="106BC115"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11,25</w:t>
            </w:r>
          </w:p>
        </w:tc>
        <w:tc>
          <w:tcPr>
            <w:tcW w:w="600" w:type="dxa"/>
            <w:tcBorders>
              <w:left w:val="single" w:sz="12" w:space="0" w:color="auto"/>
            </w:tcBorders>
            <w:vAlign w:val="center"/>
            <w:hideMark/>
          </w:tcPr>
          <w:p w14:paraId="10DB0132" w14:textId="77777777" w:rsidR="00FE616D" w:rsidRPr="0051411B" w:rsidRDefault="00FE616D" w:rsidP="00804200">
            <w:pPr>
              <w:spacing w:after="0" w:line="256" w:lineRule="auto"/>
              <w:ind w:right="-66"/>
              <w:jc w:val="center"/>
              <w:rPr>
                <w:sz w:val="24"/>
                <w:szCs w:val="24"/>
                <w:lang w:val="ru-RU"/>
              </w:rPr>
            </w:pPr>
            <w:r w:rsidRPr="0051411B">
              <w:rPr>
                <w:sz w:val="24"/>
                <w:szCs w:val="24"/>
              </w:rPr>
              <w:t>9</w:t>
            </w:r>
          </w:p>
        </w:tc>
        <w:tc>
          <w:tcPr>
            <w:tcW w:w="600" w:type="dxa"/>
            <w:vAlign w:val="center"/>
            <w:hideMark/>
          </w:tcPr>
          <w:p w14:paraId="3CC9A857" w14:textId="77777777" w:rsidR="00FE616D" w:rsidRPr="0051411B" w:rsidRDefault="00FE616D" w:rsidP="00804200">
            <w:pPr>
              <w:spacing w:after="0" w:line="256" w:lineRule="auto"/>
              <w:ind w:right="-66"/>
              <w:jc w:val="center"/>
              <w:rPr>
                <w:sz w:val="24"/>
                <w:szCs w:val="24"/>
                <w:lang w:val="ru-RU"/>
              </w:rPr>
            </w:pPr>
            <w:r w:rsidRPr="0051411B">
              <w:rPr>
                <w:sz w:val="24"/>
                <w:szCs w:val="24"/>
              </w:rPr>
              <w:t>9</w:t>
            </w:r>
          </w:p>
        </w:tc>
        <w:tc>
          <w:tcPr>
            <w:tcW w:w="602" w:type="dxa"/>
            <w:tcBorders>
              <w:right w:val="single" w:sz="12" w:space="0" w:color="auto"/>
            </w:tcBorders>
            <w:vAlign w:val="center"/>
            <w:hideMark/>
          </w:tcPr>
          <w:p w14:paraId="1F4BEEE5"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11,25</w:t>
            </w:r>
          </w:p>
        </w:tc>
        <w:tc>
          <w:tcPr>
            <w:tcW w:w="595" w:type="dxa"/>
            <w:tcBorders>
              <w:left w:val="single" w:sz="12" w:space="0" w:color="auto"/>
            </w:tcBorders>
            <w:vAlign w:val="center"/>
          </w:tcPr>
          <w:p w14:paraId="3F188023"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0,009</w:t>
            </w:r>
          </w:p>
        </w:tc>
        <w:tc>
          <w:tcPr>
            <w:tcW w:w="596" w:type="dxa"/>
            <w:vAlign w:val="center"/>
          </w:tcPr>
          <w:p w14:paraId="29F89A5B"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0,009</w:t>
            </w:r>
          </w:p>
        </w:tc>
        <w:tc>
          <w:tcPr>
            <w:tcW w:w="596" w:type="dxa"/>
            <w:tcBorders>
              <w:right w:val="single" w:sz="12" w:space="0" w:color="auto"/>
            </w:tcBorders>
            <w:vAlign w:val="center"/>
          </w:tcPr>
          <w:p w14:paraId="41464E27"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0,001</w:t>
            </w:r>
          </w:p>
        </w:tc>
        <w:tc>
          <w:tcPr>
            <w:tcW w:w="596" w:type="dxa"/>
            <w:tcBorders>
              <w:left w:val="single" w:sz="12" w:space="0" w:color="auto"/>
            </w:tcBorders>
            <w:vAlign w:val="center"/>
          </w:tcPr>
          <w:p w14:paraId="413117BE" w14:textId="77777777" w:rsidR="00FE616D" w:rsidRPr="0051411B" w:rsidRDefault="00FE616D" w:rsidP="00804200">
            <w:pPr>
              <w:spacing w:after="0" w:line="256" w:lineRule="auto"/>
              <w:ind w:right="-66"/>
              <w:jc w:val="center"/>
              <w:rPr>
                <w:sz w:val="24"/>
                <w:szCs w:val="24"/>
                <w:lang w:val="ru-RU"/>
              </w:rPr>
            </w:pPr>
          </w:p>
        </w:tc>
        <w:tc>
          <w:tcPr>
            <w:tcW w:w="595" w:type="dxa"/>
            <w:vAlign w:val="center"/>
          </w:tcPr>
          <w:p w14:paraId="1368AB3E" w14:textId="77777777" w:rsidR="00FE616D" w:rsidRPr="0051411B" w:rsidRDefault="00FE616D" w:rsidP="00804200">
            <w:pPr>
              <w:spacing w:after="0" w:line="256" w:lineRule="auto"/>
              <w:ind w:right="-66"/>
              <w:jc w:val="center"/>
              <w:rPr>
                <w:sz w:val="24"/>
                <w:szCs w:val="24"/>
                <w:lang w:val="ru-RU"/>
              </w:rPr>
            </w:pPr>
          </w:p>
        </w:tc>
        <w:tc>
          <w:tcPr>
            <w:tcW w:w="596" w:type="dxa"/>
            <w:tcBorders>
              <w:right w:val="single" w:sz="12" w:space="0" w:color="auto"/>
            </w:tcBorders>
            <w:vAlign w:val="center"/>
          </w:tcPr>
          <w:p w14:paraId="317E2D7C" w14:textId="77777777" w:rsidR="00FE616D" w:rsidRPr="0051411B" w:rsidRDefault="00FE616D" w:rsidP="00804200">
            <w:pPr>
              <w:spacing w:after="0" w:line="256" w:lineRule="auto"/>
              <w:ind w:right="-66"/>
              <w:jc w:val="center"/>
              <w:rPr>
                <w:sz w:val="24"/>
                <w:szCs w:val="24"/>
                <w:lang w:val="ru-RU"/>
              </w:rPr>
            </w:pPr>
          </w:p>
        </w:tc>
        <w:tc>
          <w:tcPr>
            <w:tcW w:w="596" w:type="dxa"/>
            <w:tcBorders>
              <w:left w:val="single" w:sz="12" w:space="0" w:color="auto"/>
            </w:tcBorders>
            <w:vAlign w:val="center"/>
          </w:tcPr>
          <w:p w14:paraId="50A3BE38"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7,16</w:t>
            </w:r>
          </w:p>
        </w:tc>
        <w:tc>
          <w:tcPr>
            <w:tcW w:w="596" w:type="dxa"/>
            <w:vAlign w:val="center"/>
          </w:tcPr>
          <w:p w14:paraId="34C551D2"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7,16</w:t>
            </w:r>
          </w:p>
        </w:tc>
        <w:tc>
          <w:tcPr>
            <w:tcW w:w="597" w:type="dxa"/>
            <w:tcBorders>
              <w:right w:val="single" w:sz="12" w:space="0" w:color="auto"/>
            </w:tcBorders>
            <w:vAlign w:val="center"/>
          </w:tcPr>
          <w:p w14:paraId="10E0B936"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8,96</w:t>
            </w:r>
          </w:p>
        </w:tc>
        <w:tc>
          <w:tcPr>
            <w:tcW w:w="676" w:type="dxa"/>
            <w:tcBorders>
              <w:left w:val="single" w:sz="12" w:space="0" w:color="auto"/>
            </w:tcBorders>
            <w:vAlign w:val="center"/>
          </w:tcPr>
          <w:p w14:paraId="182E10E1"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29,43</w:t>
            </w:r>
          </w:p>
        </w:tc>
        <w:tc>
          <w:tcPr>
            <w:tcW w:w="677" w:type="dxa"/>
            <w:vAlign w:val="center"/>
          </w:tcPr>
          <w:p w14:paraId="3A4A4D6C"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29,43</w:t>
            </w:r>
          </w:p>
        </w:tc>
        <w:tc>
          <w:tcPr>
            <w:tcW w:w="677" w:type="dxa"/>
            <w:tcBorders>
              <w:right w:val="single" w:sz="12" w:space="0" w:color="auto"/>
            </w:tcBorders>
            <w:vAlign w:val="center"/>
          </w:tcPr>
          <w:p w14:paraId="4F88FF3A" w14:textId="77777777" w:rsidR="00FE616D" w:rsidRPr="0051411B" w:rsidRDefault="00FE616D" w:rsidP="00804200">
            <w:pPr>
              <w:spacing w:after="0" w:line="256" w:lineRule="auto"/>
              <w:ind w:right="-66"/>
              <w:jc w:val="center"/>
              <w:rPr>
                <w:sz w:val="24"/>
                <w:szCs w:val="24"/>
                <w:lang w:val="ru-RU"/>
              </w:rPr>
            </w:pPr>
            <w:r w:rsidRPr="0051411B">
              <w:rPr>
                <w:sz w:val="24"/>
                <w:szCs w:val="24"/>
                <w:lang w:val="ru-RU"/>
              </w:rPr>
              <w:t>36,79</w:t>
            </w:r>
          </w:p>
        </w:tc>
        <w:tc>
          <w:tcPr>
            <w:tcW w:w="2918" w:type="dxa"/>
            <w:tcBorders>
              <w:left w:val="single" w:sz="12" w:space="0" w:color="auto"/>
            </w:tcBorders>
            <w:vAlign w:val="center"/>
            <w:hideMark/>
          </w:tcPr>
          <w:p w14:paraId="55B4297D" w14:textId="77777777" w:rsidR="00FE616D" w:rsidRPr="0051411B" w:rsidRDefault="00FE616D" w:rsidP="008042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66"/>
              <w:jc w:val="center"/>
              <w:rPr>
                <w:sz w:val="18"/>
                <w:szCs w:val="18"/>
                <w:lang w:eastAsia="ru-RU"/>
              </w:rPr>
            </w:pPr>
            <w:r w:rsidRPr="0051411B">
              <w:rPr>
                <w:sz w:val="18"/>
                <w:szCs w:val="18"/>
                <w:lang w:eastAsia="ru-RU"/>
              </w:rPr>
              <w:t>Без стороннього запаху; колір білий, з кристалічним блиском</w:t>
            </w:r>
          </w:p>
        </w:tc>
      </w:tr>
      <w:tr w:rsidR="00FE616D" w:rsidRPr="0051411B" w14:paraId="6D2173A1" w14:textId="77777777" w:rsidTr="00804200">
        <w:trPr>
          <w:trHeight w:val="221"/>
          <w:jc w:val="center"/>
        </w:trPr>
        <w:tc>
          <w:tcPr>
            <w:tcW w:w="534" w:type="dxa"/>
            <w:tcBorders>
              <w:right w:val="single" w:sz="12" w:space="0" w:color="auto"/>
            </w:tcBorders>
            <w:vAlign w:val="center"/>
          </w:tcPr>
          <w:p w14:paraId="09CE3645" w14:textId="77777777" w:rsidR="00FE616D" w:rsidRPr="0051411B" w:rsidRDefault="00FE616D" w:rsidP="00804200">
            <w:pPr>
              <w:widowControl w:val="0"/>
              <w:spacing w:after="0" w:line="240" w:lineRule="auto"/>
              <w:ind w:right="-66"/>
              <w:jc w:val="center"/>
              <w:rPr>
                <w:sz w:val="24"/>
                <w:szCs w:val="24"/>
                <w:lang w:val="ru-RU" w:eastAsia="ru-RU"/>
              </w:rPr>
            </w:pPr>
          </w:p>
        </w:tc>
        <w:tc>
          <w:tcPr>
            <w:tcW w:w="1843" w:type="dxa"/>
            <w:tcBorders>
              <w:right w:val="single" w:sz="12" w:space="0" w:color="auto"/>
            </w:tcBorders>
            <w:vAlign w:val="center"/>
            <w:hideMark/>
          </w:tcPr>
          <w:p w14:paraId="4704AD56"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Вихід страви:</w:t>
            </w:r>
          </w:p>
        </w:tc>
        <w:tc>
          <w:tcPr>
            <w:tcW w:w="600" w:type="dxa"/>
            <w:tcBorders>
              <w:left w:val="single" w:sz="12" w:space="0" w:color="auto"/>
            </w:tcBorders>
            <w:vAlign w:val="center"/>
          </w:tcPr>
          <w:p w14:paraId="197AA5E5" w14:textId="77777777" w:rsidR="00FE616D" w:rsidRPr="0051411B" w:rsidRDefault="00FE616D" w:rsidP="00804200">
            <w:pPr>
              <w:spacing w:after="0" w:line="256" w:lineRule="auto"/>
              <w:ind w:right="-66"/>
              <w:jc w:val="center"/>
              <w:rPr>
                <w:sz w:val="24"/>
                <w:szCs w:val="24"/>
                <w:lang w:val="ru-RU"/>
              </w:rPr>
            </w:pPr>
          </w:p>
        </w:tc>
        <w:tc>
          <w:tcPr>
            <w:tcW w:w="600" w:type="dxa"/>
            <w:vAlign w:val="center"/>
            <w:hideMark/>
          </w:tcPr>
          <w:p w14:paraId="113AFA04" w14:textId="77777777" w:rsidR="00FE616D" w:rsidRPr="0051411B" w:rsidRDefault="00FE616D" w:rsidP="00804200">
            <w:pPr>
              <w:spacing w:after="0" w:line="256" w:lineRule="auto"/>
              <w:rPr>
                <w:rFonts w:ascii="Calibri" w:hAnsi="Calibri"/>
                <w:sz w:val="22"/>
              </w:rPr>
            </w:pPr>
          </w:p>
        </w:tc>
        <w:tc>
          <w:tcPr>
            <w:tcW w:w="600" w:type="dxa"/>
            <w:tcBorders>
              <w:right w:val="single" w:sz="12" w:space="0" w:color="auto"/>
            </w:tcBorders>
            <w:vAlign w:val="center"/>
            <w:hideMark/>
          </w:tcPr>
          <w:p w14:paraId="1E962B4B" w14:textId="77777777" w:rsidR="00FE616D" w:rsidRPr="0051411B" w:rsidRDefault="00FE616D" w:rsidP="00804200">
            <w:pPr>
              <w:spacing w:after="0" w:line="256" w:lineRule="auto"/>
              <w:rPr>
                <w:rFonts w:ascii="Calibri" w:hAnsi="Calibri"/>
                <w:sz w:val="22"/>
              </w:rPr>
            </w:pPr>
          </w:p>
        </w:tc>
        <w:tc>
          <w:tcPr>
            <w:tcW w:w="600" w:type="dxa"/>
            <w:tcBorders>
              <w:left w:val="single" w:sz="12" w:space="0" w:color="auto"/>
            </w:tcBorders>
            <w:vAlign w:val="center"/>
            <w:hideMark/>
          </w:tcPr>
          <w:p w14:paraId="0207ACCC"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115</w:t>
            </w:r>
          </w:p>
        </w:tc>
        <w:tc>
          <w:tcPr>
            <w:tcW w:w="600" w:type="dxa"/>
            <w:vAlign w:val="center"/>
            <w:hideMark/>
          </w:tcPr>
          <w:p w14:paraId="7B7CCBB2"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120</w:t>
            </w:r>
          </w:p>
        </w:tc>
        <w:tc>
          <w:tcPr>
            <w:tcW w:w="602" w:type="dxa"/>
            <w:tcBorders>
              <w:right w:val="single" w:sz="12" w:space="0" w:color="auto"/>
            </w:tcBorders>
            <w:vAlign w:val="center"/>
            <w:hideMark/>
          </w:tcPr>
          <w:p w14:paraId="7D9F77B4"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150</w:t>
            </w:r>
          </w:p>
        </w:tc>
        <w:tc>
          <w:tcPr>
            <w:tcW w:w="595" w:type="dxa"/>
            <w:tcBorders>
              <w:left w:val="single" w:sz="12" w:space="0" w:color="auto"/>
            </w:tcBorders>
            <w:hideMark/>
          </w:tcPr>
          <w:p w14:paraId="69C037E3"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3,9</w:t>
            </w:r>
          </w:p>
        </w:tc>
        <w:tc>
          <w:tcPr>
            <w:tcW w:w="596" w:type="dxa"/>
            <w:hideMark/>
          </w:tcPr>
          <w:p w14:paraId="0E2CF747"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3,9</w:t>
            </w:r>
          </w:p>
        </w:tc>
        <w:tc>
          <w:tcPr>
            <w:tcW w:w="596" w:type="dxa"/>
            <w:tcBorders>
              <w:right w:val="single" w:sz="12" w:space="0" w:color="auto"/>
            </w:tcBorders>
            <w:hideMark/>
          </w:tcPr>
          <w:p w14:paraId="6E172346"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4,9</w:t>
            </w:r>
          </w:p>
        </w:tc>
        <w:tc>
          <w:tcPr>
            <w:tcW w:w="596" w:type="dxa"/>
            <w:tcBorders>
              <w:left w:val="single" w:sz="12" w:space="0" w:color="auto"/>
            </w:tcBorders>
            <w:hideMark/>
          </w:tcPr>
          <w:p w14:paraId="08B13563"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3,3</w:t>
            </w:r>
          </w:p>
        </w:tc>
        <w:tc>
          <w:tcPr>
            <w:tcW w:w="595" w:type="dxa"/>
            <w:hideMark/>
          </w:tcPr>
          <w:p w14:paraId="1159BB4F"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3,3</w:t>
            </w:r>
          </w:p>
        </w:tc>
        <w:tc>
          <w:tcPr>
            <w:tcW w:w="596" w:type="dxa"/>
            <w:tcBorders>
              <w:right w:val="single" w:sz="12" w:space="0" w:color="auto"/>
            </w:tcBorders>
            <w:hideMark/>
          </w:tcPr>
          <w:p w14:paraId="3A737CD9"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4,2</w:t>
            </w:r>
          </w:p>
        </w:tc>
        <w:tc>
          <w:tcPr>
            <w:tcW w:w="596" w:type="dxa"/>
            <w:tcBorders>
              <w:left w:val="single" w:sz="12" w:space="0" w:color="auto"/>
            </w:tcBorders>
            <w:hideMark/>
          </w:tcPr>
          <w:p w14:paraId="7B895EAE"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13,5</w:t>
            </w:r>
          </w:p>
        </w:tc>
        <w:tc>
          <w:tcPr>
            <w:tcW w:w="596" w:type="dxa"/>
            <w:hideMark/>
          </w:tcPr>
          <w:p w14:paraId="60022ED9"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17,5</w:t>
            </w:r>
          </w:p>
        </w:tc>
        <w:tc>
          <w:tcPr>
            <w:tcW w:w="597" w:type="dxa"/>
            <w:tcBorders>
              <w:right w:val="single" w:sz="12" w:space="0" w:color="auto"/>
            </w:tcBorders>
            <w:hideMark/>
          </w:tcPr>
          <w:p w14:paraId="4ECC1B90"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21,8</w:t>
            </w:r>
          </w:p>
        </w:tc>
        <w:tc>
          <w:tcPr>
            <w:tcW w:w="676" w:type="dxa"/>
            <w:tcBorders>
              <w:left w:val="single" w:sz="12" w:space="0" w:color="auto"/>
            </w:tcBorders>
            <w:hideMark/>
          </w:tcPr>
          <w:p w14:paraId="074A5043"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99</w:t>
            </w:r>
          </w:p>
        </w:tc>
        <w:tc>
          <w:tcPr>
            <w:tcW w:w="677" w:type="dxa"/>
            <w:hideMark/>
          </w:tcPr>
          <w:p w14:paraId="48F5D1DD"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115</w:t>
            </w:r>
          </w:p>
        </w:tc>
        <w:tc>
          <w:tcPr>
            <w:tcW w:w="677" w:type="dxa"/>
            <w:tcBorders>
              <w:right w:val="single" w:sz="12" w:space="0" w:color="auto"/>
            </w:tcBorders>
            <w:hideMark/>
          </w:tcPr>
          <w:p w14:paraId="1980D59E" w14:textId="77777777" w:rsidR="00FE616D" w:rsidRPr="0051411B" w:rsidRDefault="00FE616D" w:rsidP="00804200">
            <w:pPr>
              <w:spacing w:after="0" w:line="256" w:lineRule="auto"/>
              <w:ind w:right="-66"/>
              <w:jc w:val="center"/>
              <w:rPr>
                <w:b/>
                <w:bCs/>
                <w:sz w:val="24"/>
                <w:szCs w:val="24"/>
                <w:lang w:val="ru-RU"/>
              </w:rPr>
            </w:pPr>
            <w:r w:rsidRPr="0051411B">
              <w:rPr>
                <w:b/>
                <w:bCs/>
                <w:sz w:val="24"/>
                <w:szCs w:val="24"/>
                <w:lang w:val="ru-RU"/>
              </w:rPr>
              <w:t>143</w:t>
            </w:r>
          </w:p>
        </w:tc>
        <w:tc>
          <w:tcPr>
            <w:tcW w:w="2918" w:type="dxa"/>
            <w:tcBorders>
              <w:left w:val="single" w:sz="12" w:space="0" w:color="auto"/>
            </w:tcBorders>
            <w:vAlign w:val="center"/>
            <w:hideMark/>
          </w:tcPr>
          <w:p w14:paraId="7E8FC910" w14:textId="77777777" w:rsidR="00FE616D" w:rsidRPr="0051411B" w:rsidRDefault="00FE616D" w:rsidP="00804200">
            <w:pPr>
              <w:spacing w:after="0" w:line="256" w:lineRule="auto"/>
              <w:rPr>
                <w:rFonts w:ascii="Calibri" w:hAnsi="Calibri"/>
                <w:sz w:val="22"/>
              </w:rPr>
            </w:pPr>
          </w:p>
        </w:tc>
      </w:tr>
    </w:tbl>
    <w:p w14:paraId="375DDB67" w14:textId="77777777" w:rsidR="00FE616D" w:rsidRPr="0051411B" w:rsidRDefault="00FE616D" w:rsidP="00FE616D">
      <w:pPr>
        <w:widowControl w:val="0"/>
        <w:spacing w:before="80" w:after="0" w:line="240" w:lineRule="auto"/>
        <w:jc w:val="center"/>
        <w:rPr>
          <w:b/>
          <w:sz w:val="24"/>
          <w:szCs w:val="24"/>
          <w:lang w:eastAsia="ru-RU"/>
        </w:rPr>
      </w:pPr>
      <w:r w:rsidRPr="0051411B">
        <w:rPr>
          <w:b/>
          <w:sz w:val="24"/>
          <w:szCs w:val="24"/>
          <w:lang w:eastAsia="ru-RU"/>
        </w:rPr>
        <w:t>Технологія приготування</w:t>
      </w:r>
    </w:p>
    <w:p w14:paraId="26B6D842"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Крохмаль розводять частиною холодного молока(40 г). Какао-порошок змішують із цукром (крім вікової категорії дітей від 1 до 3 років), додають гаряче молоко (20 мл) і розтирають все до однорідної маси. Молоко доводять до кипіння й при безперервному помішуванні вливають в какао. Після цього вводять розведений крохмаль і доводять кисіль до кипіння Кисіль охолоджують до 14⁰С і подають в чашках .</w:t>
      </w:r>
    </w:p>
    <w:p w14:paraId="4F932DA6" w14:textId="77777777" w:rsidR="00FE616D" w:rsidRPr="0051411B" w:rsidRDefault="00FE616D" w:rsidP="00FE616D">
      <w:pPr>
        <w:widowControl w:val="0"/>
        <w:spacing w:after="0" w:line="240" w:lineRule="auto"/>
        <w:ind w:firstLine="567"/>
        <w:jc w:val="center"/>
        <w:rPr>
          <w:sz w:val="24"/>
          <w:szCs w:val="24"/>
          <w:lang w:eastAsia="ru-RU"/>
        </w:rPr>
      </w:pPr>
    </w:p>
    <w:p w14:paraId="5C4B12B1" w14:textId="77777777" w:rsidR="00FE616D" w:rsidRPr="0051411B" w:rsidRDefault="00FE616D" w:rsidP="00FE616D">
      <w:pPr>
        <w:widowControl w:val="0"/>
        <w:spacing w:after="0" w:line="240" w:lineRule="auto"/>
        <w:ind w:firstLine="567"/>
        <w:jc w:val="center"/>
        <w:rPr>
          <w:b/>
          <w:bCs/>
          <w:sz w:val="24"/>
          <w:szCs w:val="24"/>
          <w:lang w:eastAsia="ru-RU"/>
        </w:rPr>
      </w:pPr>
      <w:r w:rsidRPr="0051411B">
        <w:rPr>
          <w:b/>
          <w:bCs/>
          <w:sz w:val="24"/>
          <w:szCs w:val="24"/>
          <w:lang w:eastAsia="ru-RU"/>
        </w:rPr>
        <w:t>Характеристика готової страви</w:t>
      </w:r>
    </w:p>
    <w:p w14:paraId="471904E4" w14:textId="77777777" w:rsidR="00FE616D" w:rsidRPr="0051411B" w:rsidRDefault="00FE616D" w:rsidP="00FE616D">
      <w:pPr>
        <w:widowControl w:val="0"/>
        <w:spacing w:after="0" w:line="240" w:lineRule="auto"/>
        <w:ind w:firstLine="567"/>
        <w:jc w:val="center"/>
        <w:rPr>
          <w:b/>
          <w:bCs/>
          <w:sz w:val="24"/>
          <w:szCs w:val="24"/>
          <w:lang w:eastAsia="ru-RU"/>
        </w:rPr>
      </w:pPr>
    </w:p>
    <w:p w14:paraId="25DD6A95" w14:textId="77777777" w:rsidR="00FE616D" w:rsidRPr="0051411B" w:rsidRDefault="00FE616D" w:rsidP="00FE616D">
      <w:pPr>
        <w:widowControl w:val="0"/>
        <w:spacing w:after="0" w:line="240" w:lineRule="auto"/>
        <w:ind w:firstLine="567"/>
        <w:jc w:val="both"/>
        <w:rPr>
          <w:sz w:val="24"/>
          <w:szCs w:val="24"/>
          <w:lang w:eastAsia="ru-RU"/>
        </w:rPr>
      </w:pPr>
      <w:r w:rsidRPr="0051411B">
        <w:rPr>
          <w:b/>
          <w:bCs/>
          <w:sz w:val="24"/>
          <w:szCs w:val="24"/>
          <w:lang w:eastAsia="ru-RU"/>
        </w:rPr>
        <w:t>Зовнішній вигляд</w:t>
      </w:r>
      <w:r w:rsidRPr="0051411B">
        <w:rPr>
          <w:sz w:val="24"/>
          <w:szCs w:val="24"/>
          <w:lang w:eastAsia="ru-RU"/>
        </w:rPr>
        <w:t xml:space="preserve"> - кисіль в’язкої консистенції розлитий в чашки.</w:t>
      </w:r>
    </w:p>
    <w:p w14:paraId="3A4EA21B" w14:textId="77777777" w:rsidR="00FE616D" w:rsidRPr="0051411B" w:rsidRDefault="00FE616D" w:rsidP="00FE616D">
      <w:pPr>
        <w:widowControl w:val="0"/>
        <w:spacing w:after="0" w:line="240" w:lineRule="auto"/>
        <w:ind w:firstLine="567"/>
        <w:jc w:val="both"/>
        <w:rPr>
          <w:sz w:val="24"/>
          <w:szCs w:val="24"/>
          <w:lang w:eastAsia="ru-RU"/>
        </w:rPr>
      </w:pPr>
      <w:r w:rsidRPr="0051411B">
        <w:rPr>
          <w:b/>
          <w:bCs/>
          <w:sz w:val="24"/>
          <w:szCs w:val="24"/>
          <w:lang w:eastAsia="ru-RU"/>
        </w:rPr>
        <w:t>Колір</w:t>
      </w:r>
      <w:r w:rsidRPr="0051411B">
        <w:rPr>
          <w:sz w:val="24"/>
          <w:szCs w:val="24"/>
          <w:lang w:eastAsia="ru-RU"/>
        </w:rPr>
        <w:t xml:space="preserve"> – світло-кавовий.</w:t>
      </w:r>
    </w:p>
    <w:p w14:paraId="75ADC6B0" w14:textId="77777777" w:rsidR="00FE616D" w:rsidRPr="0051411B" w:rsidRDefault="00FE616D" w:rsidP="00FE616D">
      <w:pPr>
        <w:widowControl w:val="0"/>
        <w:spacing w:after="0" w:line="240" w:lineRule="auto"/>
        <w:ind w:firstLine="567"/>
        <w:jc w:val="both"/>
        <w:rPr>
          <w:sz w:val="24"/>
          <w:szCs w:val="24"/>
          <w:lang w:eastAsia="ru-RU"/>
        </w:rPr>
      </w:pPr>
      <w:r w:rsidRPr="0051411B">
        <w:rPr>
          <w:b/>
          <w:bCs/>
          <w:sz w:val="24"/>
          <w:szCs w:val="24"/>
          <w:lang w:eastAsia="ru-RU"/>
        </w:rPr>
        <w:t>Смак і запах</w:t>
      </w:r>
      <w:r w:rsidRPr="0051411B">
        <w:rPr>
          <w:sz w:val="24"/>
          <w:szCs w:val="24"/>
          <w:lang w:eastAsia="ru-RU"/>
        </w:rPr>
        <w:t xml:space="preserve"> - солодкий, з присмаком та ароматом какао і кип’яченого молока.</w:t>
      </w:r>
    </w:p>
    <w:p w14:paraId="26AC48D2" w14:textId="77777777" w:rsidR="00FE616D" w:rsidRPr="0051411B" w:rsidRDefault="00FE616D" w:rsidP="00FE616D">
      <w:pPr>
        <w:widowControl w:val="0"/>
        <w:spacing w:after="0" w:line="240" w:lineRule="auto"/>
        <w:ind w:firstLine="567"/>
        <w:jc w:val="both"/>
        <w:rPr>
          <w:sz w:val="24"/>
          <w:szCs w:val="24"/>
          <w:lang w:eastAsia="ru-RU"/>
        </w:rPr>
      </w:pPr>
      <w:r w:rsidRPr="0051411B">
        <w:rPr>
          <w:b/>
          <w:bCs/>
          <w:sz w:val="24"/>
          <w:szCs w:val="24"/>
          <w:lang w:eastAsia="ru-RU"/>
        </w:rPr>
        <w:t>Консистенція</w:t>
      </w:r>
      <w:r w:rsidRPr="0051411B">
        <w:rPr>
          <w:sz w:val="24"/>
          <w:szCs w:val="24"/>
          <w:lang w:eastAsia="ru-RU"/>
        </w:rPr>
        <w:t xml:space="preserve"> – рідка</w:t>
      </w:r>
    </w:p>
    <w:p w14:paraId="3A7275EF"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54231CE7" w14:textId="77777777" w:rsidR="00FE616D" w:rsidRPr="0051411B" w:rsidRDefault="00FE616D" w:rsidP="00FE616D">
      <w:pPr>
        <w:widowControl w:val="0"/>
        <w:spacing w:after="0" w:line="240" w:lineRule="auto"/>
        <w:ind w:firstLine="709"/>
        <w:jc w:val="both"/>
        <w:rPr>
          <w:sz w:val="24"/>
          <w:szCs w:val="24"/>
          <w:lang w:eastAsia="ru-RU"/>
        </w:rPr>
      </w:pPr>
      <w:r w:rsidRPr="0051411B">
        <w:rPr>
          <w:sz w:val="24"/>
          <w:szCs w:val="24"/>
          <w:lang w:eastAsia="ru-RU"/>
        </w:rPr>
        <w:t>Маса страви: 115 г ± 3 %</w:t>
      </w:r>
    </w:p>
    <w:p w14:paraId="6218A3E8" w14:textId="77777777" w:rsidR="00FE616D" w:rsidRPr="0051411B" w:rsidRDefault="00FE616D" w:rsidP="00FE616D">
      <w:pPr>
        <w:widowControl w:val="0"/>
        <w:tabs>
          <w:tab w:val="left" w:pos="1968"/>
        </w:tabs>
        <w:spacing w:after="0" w:line="240" w:lineRule="auto"/>
        <w:ind w:firstLine="709"/>
        <w:rPr>
          <w:sz w:val="24"/>
          <w:szCs w:val="24"/>
          <w:lang w:eastAsia="ru-RU"/>
        </w:rPr>
      </w:pPr>
      <w:r w:rsidRPr="0051411B">
        <w:rPr>
          <w:sz w:val="24"/>
          <w:szCs w:val="24"/>
          <w:lang w:eastAsia="ru-RU"/>
        </w:rPr>
        <w:tab/>
        <w:t xml:space="preserve">  120 г ± 3 %</w:t>
      </w:r>
    </w:p>
    <w:p w14:paraId="6654DAE3" w14:textId="77777777" w:rsidR="00FE616D" w:rsidRPr="0051411B" w:rsidRDefault="00FE616D" w:rsidP="00FE616D">
      <w:pPr>
        <w:widowControl w:val="0"/>
        <w:tabs>
          <w:tab w:val="left" w:pos="1968"/>
        </w:tabs>
        <w:spacing w:after="0" w:line="240" w:lineRule="auto"/>
        <w:ind w:firstLine="709"/>
        <w:rPr>
          <w:sz w:val="24"/>
          <w:szCs w:val="24"/>
          <w:lang w:eastAsia="ru-RU"/>
        </w:rPr>
      </w:pPr>
      <w:r w:rsidRPr="0051411B">
        <w:rPr>
          <w:sz w:val="24"/>
          <w:szCs w:val="24"/>
          <w:lang w:eastAsia="ru-RU"/>
        </w:rPr>
        <w:tab/>
        <w:t xml:space="preserve">  150 г ± 3 %</w:t>
      </w:r>
    </w:p>
    <w:p w14:paraId="605E2DF9" w14:textId="77777777" w:rsidR="00FE616D" w:rsidRPr="0051411B" w:rsidRDefault="00FE616D" w:rsidP="00FE616D">
      <w:pPr>
        <w:widowControl w:val="0"/>
        <w:tabs>
          <w:tab w:val="left" w:pos="1968"/>
        </w:tabs>
        <w:spacing w:after="0" w:line="240" w:lineRule="auto"/>
        <w:ind w:firstLine="709"/>
        <w:rPr>
          <w:sz w:val="24"/>
          <w:szCs w:val="24"/>
          <w:lang w:eastAsia="ru-RU"/>
        </w:rPr>
      </w:pPr>
    </w:p>
    <w:p w14:paraId="18169ECC" w14:textId="77777777" w:rsidR="00FE616D" w:rsidRPr="0051411B" w:rsidRDefault="00FE616D" w:rsidP="00FE616D">
      <w:pPr>
        <w:widowControl w:val="0"/>
        <w:tabs>
          <w:tab w:val="left" w:pos="1968"/>
        </w:tabs>
        <w:spacing w:after="0" w:line="240" w:lineRule="auto"/>
        <w:ind w:firstLine="709"/>
        <w:rPr>
          <w:b/>
          <w:sz w:val="24"/>
          <w:szCs w:val="24"/>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36D6BCD2" w14:textId="77777777" w:rsidR="00FE616D" w:rsidRPr="0051411B" w:rsidRDefault="00FE616D" w:rsidP="00FE616D">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67168D6B" w14:textId="77777777" w:rsidR="00FE616D" w:rsidRPr="0051411B" w:rsidRDefault="00FE616D" w:rsidP="00FE616D">
      <w:pPr>
        <w:rPr>
          <w:sz w:val="20"/>
          <w:szCs w:val="24"/>
          <w:lang w:eastAsia="ru-RU"/>
        </w:rPr>
        <w:sectPr w:rsidR="00FE616D" w:rsidRPr="0051411B" w:rsidSect="00E559A7">
          <w:pgSz w:w="16838" w:h="11906" w:orient="landscape"/>
          <w:pgMar w:top="284" w:right="720" w:bottom="576" w:left="720" w:header="706" w:footer="706" w:gutter="0"/>
          <w:cols w:space="708"/>
          <w:docGrid w:linePitch="381"/>
        </w:sectPr>
      </w:pPr>
    </w:p>
    <w:p w14:paraId="673C267F" w14:textId="77777777" w:rsidR="00FE616D" w:rsidRPr="0051411B" w:rsidRDefault="00FE616D" w:rsidP="00FE616D">
      <w:pPr>
        <w:rPr>
          <w:sz w:val="16"/>
          <w:szCs w:val="16"/>
        </w:rPr>
      </w:pPr>
    </w:p>
    <w:tbl>
      <w:tblPr>
        <w:tblStyle w:val="a3"/>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5127"/>
        <w:gridCol w:w="5367"/>
      </w:tblGrid>
      <w:tr w:rsidR="00FE616D" w:rsidRPr="0051411B" w14:paraId="71E0F100" w14:textId="77777777" w:rsidTr="00804200">
        <w:tc>
          <w:tcPr>
            <w:tcW w:w="4815" w:type="dxa"/>
          </w:tcPr>
          <w:p w14:paraId="099DD42B" w14:textId="77777777" w:rsidR="00FE616D" w:rsidRPr="0051411B" w:rsidRDefault="00FE616D" w:rsidP="00804200">
            <w:pPr>
              <w:widowControl w:val="0"/>
              <w:spacing w:line="240" w:lineRule="auto"/>
              <w:rPr>
                <w:b/>
                <w:sz w:val="24"/>
                <w:szCs w:val="24"/>
                <w:lang w:val="ru-RU" w:eastAsia="ru-RU"/>
              </w:rPr>
            </w:pPr>
            <w:r w:rsidRPr="0051411B">
              <w:rPr>
                <w:b/>
                <w:sz w:val="24"/>
                <w:szCs w:val="24"/>
                <w:lang w:val="ru-RU" w:eastAsia="ru-RU"/>
              </w:rPr>
              <w:t>Рецептура № 325</w:t>
            </w:r>
          </w:p>
          <w:p w14:paraId="06E13D08" w14:textId="77777777" w:rsidR="00FE616D" w:rsidRPr="0051411B" w:rsidRDefault="00FE616D" w:rsidP="00804200">
            <w:pPr>
              <w:widowControl w:val="0"/>
              <w:spacing w:line="240" w:lineRule="auto"/>
              <w:rPr>
                <w:b/>
                <w:sz w:val="24"/>
                <w:szCs w:val="24"/>
                <w:lang w:val="ru-RU" w:eastAsia="ru-RU"/>
              </w:rPr>
            </w:pPr>
            <w:r w:rsidRPr="0051411B">
              <w:rPr>
                <w:b/>
                <w:sz w:val="24"/>
                <w:szCs w:val="24"/>
                <w:lang w:val="ru-RU" w:eastAsia="ru-RU"/>
              </w:rPr>
              <w:t xml:space="preserve">«Сборник  рецептур блюд (технологических карт) для питания школьников» </w:t>
            </w:r>
          </w:p>
          <w:p w14:paraId="09EF135B" w14:textId="77777777" w:rsidR="00FE616D" w:rsidRPr="0051411B" w:rsidRDefault="00FE616D" w:rsidP="00804200">
            <w:pPr>
              <w:widowControl w:val="0"/>
              <w:spacing w:line="240" w:lineRule="auto"/>
              <w:rPr>
                <w:b/>
                <w:sz w:val="24"/>
                <w:szCs w:val="24"/>
                <w:lang w:val="ru-RU" w:eastAsia="ru-RU"/>
              </w:rPr>
            </w:pPr>
            <w:r w:rsidRPr="0051411B">
              <w:rPr>
                <w:b/>
                <w:sz w:val="24"/>
                <w:szCs w:val="24"/>
                <w:lang w:val="ru-RU" w:eastAsia="ru-RU"/>
              </w:rPr>
              <w:t>Видання 1990 р</w:t>
            </w:r>
          </w:p>
        </w:tc>
        <w:tc>
          <w:tcPr>
            <w:tcW w:w="5127" w:type="dxa"/>
          </w:tcPr>
          <w:p w14:paraId="33C64D6C" w14:textId="77777777" w:rsidR="00FE616D" w:rsidRPr="0051411B" w:rsidRDefault="00FE616D" w:rsidP="00804200">
            <w:pPr>
              <w:widowControl w:val="0"/>
              <w:spacing w:line="240" w:lineRule="auto"/>
              <w:rPr>
                <w:b/>
                <w:sz w:val="24"/>
                <w:szCs w:val="24"/>
                <w:lang w:val="ru-RU" w:eastAsia="ru-RU"/>
              </w:rPr>
            </w:pPr>
          </w:p>
        </w:tc>
        <w:tc>
          <w:tcPr>
            <w:tcW w:w="5367" w:type="dxa"/>
          </w:tcPr>
          <w:p w14:paraId="5994E706" w14:textId="77777777" w:rsidR="00FE616D" w:rsidRPr="0051411B" w:rsidRDefault="00FE616D" w:rsidP="00804200">
            <w:pPr>
              <w:widowControl w:val="0"/>
              <w:spacing w:line="276" w:lineRule="auto"/>
              <w:rPr>
                <w:b/>
                <w:sz w:val="24"/>
                <w:szCs w:val="24"/>
                <w:lang w:val="ru-RU"/>
              </w:rPr>
            </w:pPr>
            <w:r w:rsidRPr="0051411B">
              <w:rPr>
                <w:b/>
                <w:sz w:val="24"/>
                <w:szCs w:val="24"/>
                <w:lang w:val="ru-RU"/>
              </w:rPr>
              <w:t xml:space="preserve">ЗАТВЕРДЖУЮ </w:t>
            </w:r>
          </w:p>
          <w:p w14:paraId="406FB343" w14:textId="77777777" w:rsidR="00FE616D" w:rsidRPr="0051411B" w:rsidRDefault="00FE616D" w:rsidP="00804200">
            <w:pPr>
              <w:widowControl w:val="0"/>
              <w:spacing w:line="276" w:lineRule="auto"/>
              <w:rPr>
                <w:b/>
                <w:sz w:val="24"/>
                <w:szCs w:val="24"/>
                <w:lang w:val="ru-RU"/>
              </w:rPr>
            </w:pPr>
            <w:r w:rsidRPr="0051411B">
              <w:rPr>
                <w:b/>
                <w:sz w:val="24"/>
                <w:szCs w:val="24"/>
                <w:lang w:val="ru-RU"/>
              </w:rPr>
              <w:t xml:space="preserve">Завідувач КЗ «ДНЗ № ___  » </w:t>
            </w:r>
          </w:p>
          <w:p w14:paraId="183CE244" w14:textId="77777777" w:rsidR="00FE616D" w:rsidRPr="0051411B" w:rsidRDefault="00FE616D" w:rsidP="00804200">
            <w:pPr>
              <w:widowControl w:val="0"/>
              <w:spacing w:line="276" w:lineRule="auto"/>
              <w:rPr>
                <w:b/>
                <w:sz w:val="24"/>
                <w:szCs w:val="24"/>
                <w:lang w:val="ru-RU"/>
              </w:rPr>
            </w:pPr>
            <w:r w:rsidRPr="0051411B">
              <w:rPr>
                <w:b/>
                <w:sz w:val="24"/>
                <w:szCs w:val="24"/>
                <w:lang w:val="ru-RU"/>
              </w:rPr>
              <w:t>___________  _______________</w:t>
            </w:r>
          </w:p>
          <w:p w14:paraId="72C104C5" w14:textId="77777777" w:rsidR="00FE616D" w:rsidRPr="0051411B" w:rsidRDefault="00FE616D" w:rsidP="00804200">
            <w:pPr>
              <w:widowControl w:val="0"/>
              <w:spacing w:line="240" w:lineRule="auto"/>
              <w:rPr>
                <w:b/>
                <w:szCs w:val="28"/>
                <w:lang w:val="ru-RU" w:eastAsia="ru-RU"/>
              </w:rPr>
            </w:pPr>
            <w:r w:rsidRPr="0051411B">
              <w:rPr>
                <w:b/>
                <w:sz w:val="24"/>
                <w:szCs w:val="24"/>
                <w:lang w:val="ru-RU"/>
              </w:rPr>
              <w:t>«___» ______________ 20___  р.</w:t>
            </w:r>
          </w:p>
        </w:tc>
      </w:tr>
    </w:tbl>
    <w:p w14:paraId="5D8A7B85" w14:textId="77777777" w:rsidR="00FE616D" w:rsidRPr="0051411B" w:rsidRDefault="00FE616D" w:rsidP="00FE616D">
      <w:pPr>
        <w:widowControl w:val="0"/>
        <w:spacing w:after="0" w:line="276" w:lineRule="auto"/>
        <w:rPr>
          <w:sz w:val="24"/>
          <w:szCs w:val="24"/>
          <w:lang w:eastAsia="ru-RU"/>
        </w:rPr>
      </w:pPr>
    </w:p>
    <w:p w14:paraId="24B17429"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46C21060" w14:textId="77777777" w:rsidR="00FE616D" w:rsidRPr="0051411B" w:rsidRDefault="00FE616D" w:rsidP="00FE616D">
      <w:pPr>
        <w:spacing w:after="0" w:line="240" w:lineRule="auto"/>
        <w:ind w:hanging="426"/>
        <w:jc w:val="center"/>
        <w:rPr>
          <w:b/>
          <w:bCs/>
          <w:szCs w:val="28"/>
          <w:lang w:eastAsia="ru-RU"/>
        </w:rPr>
      </w:pPr>
      <w:r w:rsidRPr="0051411B">
        <w:rPr>
          <w:b/>
          <w:bCs/>
          <w:szCs w:val="28"/>
          <w:lang w:eastAsia="ru-RU"/>
        </w:rPr>
        <w:t>Фрукти свіжі (апельсини)</w:t>
      </w:r>
    </w:p>
    <w:p w14:paraId="1DFB17A8" w14:textId="77777777" w:rsidR="00FE616D" w:rsidRPr="0051411B" w:rsidRDefault="00FE616D" w:rsidP="00FE616D">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794"/>
        <w:gridCol w:w="2801"/>
      </w:tblGrid>
      <w:tr w:rsidR="00FE616D" w:rsidRPr="0051411B" w14:paraId="06D4F418" w14:textId="77777777" w:rsidTr="00804200">
        <w:trPr>
          <w:trHeight w:val="254"/>
          <w:jc w:val="center"/>
        </w:trPr>
        <w:tc>
          <w:tcPr>
            <w:tcW w:w="435" w:type="dxa"/>
            <w:vMerge w:val="restart"/>
            <w:tcBorders>
              <w:right w:val="single" w:sz="12" w:space="0" w:color="auto"/>
            </w:tcBorders>
            <w:textDirection w:val="btLr"/>
            <w:vAlign w:val="center"/>
          </w:tcPr>
          <w:p w14:paraId="44C74745" w14:textId="77777777" w:rsidR="00FE616D" w:rsidRPr="0051411B" w:rsidRDefault="00FE616D" w:rsidP="00804200">
            <w:pPr>
              <w:widowControl w:val="0"/>
              <w:spacing w:after="0" w:line="240" w:lineRule="auto"/>
              <w:ind w:left="113" w:right="113"/>
              <w:jc w:val="center"/>
              <w:rPr>
                <w:b/>
                <w:sz w:val="22"/>
                <w:szCs w:val="24"/>
                <w:lang w:eastAsia="ru-RU"/>
              </w:rPr>
            </w:pPr>
            <w:r w:rsidRPr="0051411B">
              <w:rPr>
                <w:b/>
                <w:sz w:val="22"/>
                <w:szCs w:val="24"/>
                <w:lang w:eastAsia="ru-RU"/>
              </w:rPr>
              <w:t>Алергени</w:t>
            </w:r>
          </w:p>
        </w:tc>
        <w:tc>
          <w:tcPr>
            <w:tcW w:w="2029" w:type="dxa"/>
            <w:vMerge w:val="restart"/>
            <w:tcBorders>
              <w:right w:val="single" w:sz="12" w:space="0" w:color="auto"/>
            </w:tcBorders>
            <w:vAlign w:val="center"/>
            <w:hideMark/>
          </w:tcPr>
          <w:p w14:paraId="2C060799"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hideMark/>
          </w:tcPr>
          <w:p w14:paraId="7E5E30C6"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hideMark/>
          </w:tcPr>
          <w:p w14:paraId="7E8224F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Хімічний склад продуктів (г)</w:t>
            </w:r>
          </w:p>
        </w:tc>
        <w:tc>
          <w:tcPr>
            <w:tcW w:w="2147" w:type="dxa"/>
            <w:gridSpan w:val="3"/>
            <w:vMerge w:val="restart"/>
            <w:tcBorders>
              <w:left w:val="single" w:sz="12" w:space="0" w:color="auto"/>
              <w:right w:val="single" w:sz="12" w:space="0" w:color="auto"/>
            </w:tcBorders>
            <w:vAlign w:val="center"/>
            <w:hideMark/>
          </w:tcPr>
          <w:p w14:paraId="61D146D6"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Енергетична цінність</w:t>
            </w:r>
          </w:p>
          <w:p w14:paraId="34976C9D"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(ккал)</w:t>
            </w:r>
          </w:p>
        </w:tc>
        <w:tc>
          <w:tcPr>
            <w:tcW w:w="2801" w:type="dxa"/>
            <w:vMerge w:val="restart"/>
            <w:tcBorders>
              <w:left w:val="single" w:sz="12" w:space="0" w:color="auto"/>
            </w:tcBorders>
            <w:vAlign w:val="center"/>
            <w:hideMark/>
          </w:tcPr>
          <w:p w14:paraId="302E99F4" w14:textId="77777777" w:rsidR="00FE616D" w:rsidRPr="0051411B" w:rsidRDefault="00FE616D" w:rsidP="00804200">
            <w:pPr>
              <w:widowControl w:val="0"/>
              <w:spacing w:after="0" w:line="240" w:lineRule="auto"/>
              <w:jc w:val="center"/>
              <w:rPr>
                <w:b/>
                <w:sz w:val="20"/>
                <w:szCs w:val="24"/>
                <w:lang w:eastAsia="ru-RU"/>
              </w:rPr>
            </w:pPr>
            <w:r w:rsidRPr="0051411B">
              <w:rPr>
                <w:b/>
                <w:sz w:val="22"/>
                <w:szCs w:val="24"/>
                <w:lang w:eastAsia="ru-RU"/>
              </w:rPr>
              <w:t>Технологічні вимоги до якості продуктів та сировини</w:t>
            </w:r>
          </w:p>
        </w:tc>
      </w:tr>
      <w:tr w:rsidR="00FE616D" w:rsidRPr="0051411B" w14:paraId="31ADDEE8" w14:textId="77777777" w:rsidTr="00804200">
        <w:trPr>
          <w:trHeight w:val="127"/>
          <w:jc w:val="center"/>
        </w:trPr>
        <w:tc>
          <w:tcPr>
            <w:tcW w:w="435" w:type="dxa"/>
            <w:vMerge/>
            <w:tcBorders>
              <w:right w:val="single" w:sz="12" w:space="0" w:color="auto"/>
            </w:tcBorders>
            <w:vAlign w:val="center"/>
          </w:tcPr>
          <w:p w14:paraId="32A4F704"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hideMark/>
          </w:tcPr>
          <w:p w14:paraId="7DA51410" w14:textId="77777777" w:rsidR="00FE616D" w:rsidRPr="0051411B" w:rsidRDefault="00FE616D" w:rsidP="00804200">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hideMark/>
          </w:tcPr>
          <w:p w14:paraId="40FFB22F"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брутто</w:t>
            </w:r>
          </w:p>
        </w:tc>
        <w:tc>
          <w:tcPr>
            <w:tcW w:w="1802" w:type="dxa"/>
            <w:gridSpan w:val="3"/>
            <w:tcBorders>
              <w:left w:val="single" w:sz="12" w:space="0" w:color="auto"/>
              <w:right w:val="single" w:sz="12" w:space="0" w:color="auto"/>
            </w:tcBorders>
            <w:vAlign w:val="center"/>
            <w:hideMark/>
          </w:tcPr>
          <w:p w14:paraId="2C637F0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нетто</w:t>
            </w:r>
          </w:p>
        </w:tc>
        <w:tc>
          <w:tcPr>
            <w:tcW w:w="1787" w:type="dxa"/>
            <w:gridSpan w:val="3"/>
            <w:tcBorders>
              <w:left w:val="single" w:sz="12" w:space="0" w:color="auto"/>
              <w:right w:val="single" w:sz="12" w:space="0" w:color="auto"/>
            </w:tcBorders>
            <w:vAlign w:val="center"/>
            <w:hideMark/>
          </w:tcPr>
          <w:p w14:paraId="000D141A"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Білки</w:t>
            </w:r>
          </w:p>
        </w:tc>
        <w:tc>
          <w:tcPr>
            <w:tcW w:w="1787" w:type="dxa"/>
            <w:gridSpan w:val="3"/>
            <w:tcBorders>
              <w:left w:val="single" w:sz="12" w:space="0" w:color="auto"/>
              <w:right w:val="single" w:sz="12" w:space="0" w:color="auto"/>
            </w:tcBorders>
            <w:vAlign w:val="center"/>
            <w:hideMark/>
          </w:tcPr>
          <w:p w14:paraId="10C8D3C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Жири</w:t>
            </w:r>
          </w:p>
        </w:tc>
        <w:tc>
          <w:tcPr>
            <w:tcW w:w="1789" w:type="dxa"/>
            <w:gridSpan w:val="3"/>
            <w:tcBorders>
              <w:left w:val="single" w:sz="12" w:space="0" w:color="auto"/>
              <w:right w:val="single" w:sz="12" w:space="0" w:color="auto"/>
            </w:tcBorders>
            <w:vAlign w:val="center"/>
            <w:hideMark/>
          </w:tcPr>
          <w:p w14:paraId="03716B30"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Вуглеводи</w:t>
            </w:r>
          </w:p>
        </w:tc>
        <w:tc>
          <w:tcPr>
            <w:tcW w:w="2147" w:type="dxa"/>
            <w:gridSpan w:val="3"/>
            <w:vMerge/>
            <w:tcBorders>
              <w:left w:val="single" w:sz="12" w:space="0" w:color="auto"/>
              <w:right w:val="single" w:sz="12" w:space="0" w:color="auto"/>
            </w:tcBorders>
            <w:vAlign w:val="center"/>
            <w:hideMark/>
          </w:tcPr>
          <w:p w14:paraId="3129D52B" w14:textId="77777777" w:rsidR="00FE616D" w:rsidRPr="0051411B" w:rsidRDefault="00FE616D" w:rsidP="00804200">
            <w:pPr>
              <w:widowControl w:val="0"/>
              <w:spacing w:after="0" w:line="256" w:lineRule="auto"/>
              <w:jc w:val="center"/>
              <w:rPr>
                <w:b/>
                <w:sz w:val="22"/>
                <w:szCs w:val="24"/>
                <w:lang w:eastAsia="ru-RU"/>
              </w:rPr>
            </w:pPr>
          </w:p>
        </w:tc>
        <w:tc>
          <w:tcPr>
            <w:tcW w:w="2801" w:type="dxa"/>
            <w:vMerge/>
            <w:tcBorders>
              <w:left w:val="single" w:sz="12" w:space="0" w:color="auto"/>
            </w:tcBorders>
            <w:vAlign w:val="center"/>
            <w:hideMark/>
          </w:tcPr>
          <w:p w14:paraId="2CE393E7"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33D89650" w14:textId="77777777" w:rsidTr="00804200">
        <w:trPr>
          <w:trHeight w:val="290"/>
          <w:jc w:val="center"/>
        </w:trPr>
        <w:tc>
          <w:tcPr>
            <w:tcW w:w="435" w:type="dxa"/>
            <w:vMerge/>
            <w:tcBorders>
              <w:right w:val="single" w:sz="12" w:space="0" w:color="auto"/>
            </w:tcBorders>
            <w:vAlign w:val="center"/>
          </w:tcPr>
          <w:p w14:paraId="764D49E3"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hideMark/>
          </w:tcPr>
          <w:p w14:paraId="0E1880FB" w14:textId="77777777" w:rsidR="00FE616D" w:rsidRPr="0051411B" w:rsidRDefault="00FE616D" w:rsidP="00804200">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hideMark/>
          </w:tcPr>
          <w:p w14:paraId="5D18C5DE"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Вікові групи (роки)</w:t>
            </w:r>
          </w:p>
        </w:tc>
        <w:tc>
          <w:tcPr>
            <w:tcW w:w="2801" w:type="dxa"/>
            <w:vMerge/>
            <w:tcBorders>
              <w:left w:val="single" w:sz="12" w:space="0" w:color="auto"/>
            </w:tcBorders>
            <w:vAlign w:val="center"/>
            <w:hideMark/>
          </w:tcPr>
          <w:p w14:paraId="1A6BC7B1"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4F22252E" w14:textId="77777777" w:rsidTr="00804200">
        <w:trPr>
          <w:trHeight w:val="126"/>
          <w:jc w:val="center"/>
        </w:trPr>
        <w:tc>
          <w:tcPr>
            <w:tcW w:w="435" w:type="dxa"/>
            <w:vMerge/>
            <w:tcBorders>
              <w:right w:val="single" w:sz="12" w:space="0" w:color="auto"/>
            </w:tcBorders>
            <w:vAlign w:val="center"/>
          </w:tcPr>
          <w:p w14:paraId="170B39B5"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hideMark/>
          </w:tcPr>
          <w:p w14:paraId="24B18289" w14:textId="77777777" w:rsidR="00FE616D" w:rsidRPr="0051411B" w:rsidRDefault="00FE616D" w:rsidP="00804200">
            <w:pPr>
              <w:widowControl w:val="0"/>
              <w:spacing w:after="0" w:line="256" w:lineRule="auto"/>
              <w:jc w:val="center"/>
              <w:rPr>
                <w:sz w:val="24"/>
                <w:szCs w:val="24"/>
                <w:lang w:eastAsia="ru-RU"/>
              </w:rPr>
            </w:pPr>
          </w:p>
        </w:tc>
        <w:tc>
          <w:tcPr>
            <w:tcW w:w="600" w:type="dxa"/>
            <w:tcBorders>
              <w:left w:val="single" w:sz="12" w:space="0" w:color="auto"/>
            </w:tcBorders>
            <w:vAlign w:val="center"/>
            <w:hideMark/>
          </w:tcPr>
          <w:p w14:paraId="48E99AEF"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00" w:type="dxa"/>
            <w:vAlign w:val="center"/>
            <w:hideMark/>
          </w:tcPr>
          <w:p w14:paraId="44E9A282"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0" w:type="dxa"/>
            <w:tcBorders>
              <w:right w:val="single" w:sz="12" w:space="0" w:color="auto"/>
            </w:tcBorders>
            <w:vAlign w:val="center"/>
            <w:hideMark/>
          </w:tcPr>
          <w:p w14:paraId="520C2D57"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3-6 (7)</w:t>
            </w:r>
          </w:p>
        </w:tc>
        <w:tc>
          <w:tcPr>
            <w:tcW w:w="600" w:type="dxa"/>
            <w:tcBorders>
              <w:left w:val="single" w:sz="12" w:space="0" w:color="auto"/>
            </w:tcBorders>
            <w:vAlign w:val="center"/>
            <w:hideMark/>
          </w:tcPr>
          <w:p w14:paraId="383453D3"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00" w:type="dxa"/>
            <w:vAlign w:val="center"/>
            <w:hideMark/>
          </w:tcPr>
          <w:p w14:paraId="4A808AB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2" w:type="dxa"/>
            <w:tcBorders>
              <w:right w:val="single" w:sz="12" w:space="0" w:color="auto"/>
            </w:tcBorders>
            <w:vAlign w:val="center"/>
            <w:hideMark/>
          </w:tcPr>
          <w:p w14:paraId="40573A45"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3-6 (7)</w:t>
            </w:r>
          </w:p>
        </w:tc>
        <w:tc>
          <w:tcPr>
            <w:tcW w:w="595" w:type="dxa"/>
            <w:tcBorders>
              <w:left w:val="single" w:sz="12" w:space="0" w:color="auto"/>
            </w:tcBorders>
            <w:vAlign w:val="center"/>
            <w:hideMark/>
          </w:tcPr>
          <w:p w14:paraId="6D633916"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6" w:type="dxa"/>
            <w:vAlign w:val="center"/>
            <w:hideMark/>
          </w:tcPr>
          <w:p w14:paraId="129200E6"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hideMark/>
          </w:tcPr>
          <w:p w14:paraId="06392D6F"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3-6 (7)</w:t>
            </w:r>
          </w:p>
        </w:tc>
        <w:tc>
          <w:tcPr>
            <w:tcW w:w="596" w:type="dxa"/>
            <w:tcBorders>
              <w:left w:val="single" w:sz="12" w:space="0" w:color="auto"/>
            </w:tcBorders>
            <w:vAlign w:val="center"/>
            <w:hideMark/>
          </w:tcPr>
          <w:p w14:paraId="5A909F70"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5" w:type="dxa"/>
            <w:vAlign w:val="center"/>
            <w:hideMark/>
          </w:tcPr>
          <w:p w14:paraId="79417AA7"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hideMark/>
          </w:tcPr>
          <w:p w14:paraId="600B593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3-6 (7)</w:t>
            </w:r>
          </w:p>
        </w:tc>
        <w:tc>
          <w:tcPr>
            <w:tcW w:w="596" w:type="dxa"/>
            <w:tcBorders>
              <w:left w:val="single" w:sz="12" w:space="0" w:color="auto"/>
            </w:tcBorders>
            <w:vAlign w:val="center"/>
            <w:hideMark/>
          </w:tcPr>
          <w:p w14:paraId="2E6B940A"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6" w:type="dxa"/>
            <w:vAlign w:val="center"/>
            <w:hideMark/>
          </w:tcPr>
          <w:p w14:paraId="701B086A"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7" w:type="dxa"/>
            <w:tcBorders>
              <w:right w:val="single" w:sz="12" w:space="0" w:color="auto"/>
            </w:tcBorders>
            <w:vAlign w:val="center"/>
            <w:hideMark/>
          </w:tcPr>
          <w:p w14:paraId="581EC0F8"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3-6 (7)</w:t>
            </w:r>
          </w:p>
        </w:tc>
        <w:tc>
          <w:tcPr>
            <w:tcW w:w="676" w:type="dxa"/>
            <w:tcBorders>
              <w:left w:val="single" w:sz="12" w:space="0" w:color="auto"/>
            </w:tcBorders>
            <w:vAlign w:val="center"/>
            <w:hideMark/>
          </w:tcPr>
          <w:p w14:paraId="2EDDCAAD" w14:textId="77777777" w:rsidR="00FE616D" w:rsidRPr="0051411B" w:rsidRDefault="00FE616D" w:rsidP="00804200">
            <w:pPr>
              <w:widowControl w:val="0"/>
              <w:spacing w:after="0" w:line="240" w:lineRule="auto"/>
              <w:ind w:right="-105"/>
              <w:jc w:val="center"/>
              <w:rPr>
                <w:sz w:val="24"/>
                <w:szCs w:val="24"/>
                <w:lang w:eastAsia="ru-RU"/>
              </w:rPr>
            </w:pPr>
            <w:r w:rsidRPr="0051411B">
              <w:rPr>
                <w:sz w:val="24"/>
                <w:szCs w:val="24"/>
                <w:lang w:eastAsia="ru-RU"/>
              </w:rPr>
              <w:t>1-3</w:t>
            </w:r>
          </w:p>
        </w:tc>
        <w:tc>
          <w:tcPr>
            <w:tcW w:w="677" w:type="dxa"/>
            <w:vAlign w:val="center"/>
            <w:hideMark/>
          </w:tcPr>
          <w:p w14:paraId="0DB52DDC" w14:textId="77777777" w:rsidR="00FE616D" w:rsidRPr="0051411B" w:rsidRDefault="00FE616D" w:rsidP="00804200">
            <w:pPr>
              <w:widowControl w:val="0"/>
              <w:spacing w:after="0" w:line="240" w:lineRule="auto"/>
              <w:ind w:right="-105"/>
              <w:jc w:val="center"/>
              <w:rPr>
                <w:sz w:val="24"/>
                <w:szCs w:val="24"/>
                <w:lang w:eastAsia="ru-RU"/>
              </w:rPr>
            </w:pPr>
            <w:r w:rsidRPr="0051411B">
              <w:rPr>
                <w:sz w:val="24"/>
                <w:szCs w:val="24"/>
                <w:lang w:eastAsia="ru-RU"/>
              </w:rPr>
              <w:t>3-4</w:t>
            </w:r>
          </w:p>
        </w:tc>
        <w:tc>
          <w:tcPr>
            <w:tcW w:w="794" w:type="dxa"/>
            <w:tcBorders>
              <w:right w:val="single" w:sz="12" w:space="0" w:color="auto"/>
            </w:tcBorders>
            <w:vAlign w:val="center"/>
            <w:hideMark/>
          </w:tcPr>
          <w:p w14:paraId="7AAD10AF" w14:textId="77777777" w:rsidR="00FE616D" w:rsidRPr="0051411B" w:rsidRDefault="00FE616D" w:rsidP="00804200">
            <w:pPr>
              <w:widowControl w:val="0"/>
              <w:spacing w:after="0" w:line="240" w:lineRule="auto"/>
              <w:ind w:right="-105"/>
              <w:jc w:val="center"/>
              <w:rPr>
                <w:sz w:val="24"/>
                <w:szCs w:val="24"/>
                <w:lang w:eastAsia="ru-RU"/>
              </w:rPr>
            </w:pPr>
            <w:r w:rsidRPr="0051411B">
              <w:rPr>
                <w:sz w:val="24"/>
                <w:szCs w:val="24"/>
                <w:lang w:eastAsia="ru-RU"/>
              </w:rPr>
              <w:t>3-6 (7)</w:t>
            </w:r>
          </w:p>
        </w:tc>
        <w:tc>
          <w:tcPr>
            <w:tcW w:w="2801" w:type="dxa"/>
            <w:vMerge/>
            <w:tcBorders>
              <w:left w:val="single" w:sz="12" w:space="0" w:color="auto"/>
            </w:tcBorders>
            <w:vAlign w:val="center"/>
            <w:hideMark/>
          </w:tcPr>
          <w:p w14:paraId="5C65F984"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36E9D10A" w14:textId="77777777" w:rsidTr="00804200">
        <w:trPr>
          <w:trHeight w:val="221"/>
          <w:jc w:val="center"/>
        </w:trPr>
        <w:tc>
          <w:tcPr>
            <w:tcW w:w="435" w:type="dxa"/>
            <w:tcBorders>
              <w:right w:val="single" w:sz="12" w:space="0" w:color="auto"/>
            </w:tcBorders>
            <w:vAlign w:val="center"/>
          </w:tcPr>
          <w:p w14:paraId="6BF92296"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hideMark/>
          </w:tcPr>
          <w:p w14:paraId="4FB0BC44" w14:textId="77777777" w:rsidR="00FE616D" w:rsidRPr="0051411B" w:rsidRDefault="00FE616D" w:rsidP="00804200">
            <w:pPr>
              <w:spacing w:after="0"/>
              <w:jc w:val="center"/>
              <w:rPr>
                <w:sz w:val="24"/>
                <w:szCs w:val="24"/>
              </w:rPr>
            </w:pPr>
            <w:r w:rsidRPr="0051411B">
              <w:rPr>
                <w:sz w:val="24"/>
                <w:szCs w:val="24"/>
              </w:rPr>
              <w:t>Апельсини свіжі</w:t>
            </w:r>
          </w:p>
        </w:tc>
        <w:tc>
          <w:tcPr>
            <w:tcW w:w="600" w:type="dxa"/>
            <w:tcBorders>
              <w:left w:val="single" w:sz="12" w:space="0" w:color="auto"/>
            </w:tcBorders>
            <w:vAlign w:val="center"/>
          </w:tcPr>
          <w:p w14:paraId="4A336C92" w14:textId="77777777" w:rsidR="00FE616D" w:rsidRPr="0051411B" w:rsidRDefault="00FE616D" w:rsidP="00804200">
            <w:pPr>
              <w:spacing w:after="0"/>
              <w:ind w:right="-130"/>
              <w:jc w:val="center"/>
              <w:rPr>
                <w:sz w:val="24"/>
                <w:szCs w:val="24"/>
              </w:rPr>
            </w:pPr>
            <w:r w:rsidRPr="0051411B">
              <w:rPr>
                <w:sz w:val="24"/>
                <w:szCs w:val="24"/>
                <w:lang w:val="ru-RU"/>
              </w:rPr>
              <w:t>59,7</w:t>
            </w:r>
          </w:p>
        </w:tc>
        <w:tc>
          <w:tcPr>
            <w:tcW w:w="600" w:type="dxa"/>
            <w:vAlign w:val="center"/>
            <w:hideMark/>
          </w:tcPr>
          <w:p w14:paraId="31D8FE26" w14:textId="77777777" w:rsidR="00FE616D" w:rsidRPr="0051411B" w:rsidRDefault="00FE616D" w:rsidP="00804200">
            <w:pPr>
              <w:spacing w:after="0"/>
              <w:ind w:right="-130"/>
              <w:jc w:val="center"/>
              <w:rPr>
                <w:sz w:val="24"/>
                <w:szCs w:val="24"/>
              </w:rPr>
            </w:pPr>
            <w:r w:rsidRPr="0051411B">
              <w:rPr>
                <w:sz w:val="24"/>
                <w:szCs w:val="24"/>
                <w:lang w:val="ru-RU"/>
              </w:rPr>
              <w:t>59,7</w:t>
            </w:r>
          </w:p>
        </w:tc>
        <w:tc>
          <w:tcPr>
            <w:tcW w:w="600" w:type="dxa"/>
            <w:tcBorders>
              <w:right w:val="single" w:sz="12" w:space="0" w:color="auto"/>
            </w:tcBorders>
            <w:vAlign w:val="center"/>
            <w:hideMark/>
          </w:tcPr>
          <w:p w14:paraId="6C9ABADD" w14:textId="77777777" w:rsidR="00FE616D" w:rsidRPr="0051411B" w:rsidRDefault="00FE616D" w:rsidP="00804200">
            <w:pPr>
              <w:spacing w:after="0"/>
              <w:ind w:right="-130"/>
              <w:jc w:val="center"/>
              <w:rPr>
                <w:sz w:val="24"/>
                <w:szCs w:val="24"/>
              </w:rPr>
            </w:pPr>
            <w:r w:rsidRPr="0051411B">
              <w:rPr>
                <w:sz w:val="24"/>
                <w:szCs w:val="24"/>
                <w:lang w:val="ru-RU"/>
              </w:rPr>
              <w:t>89</w:t>
            </w:r>
          </w:p>
        </w:tc>
        <w:tc>
          <w:tcPr>
            <w:tcW w:w="600" w:type="dxa"/>
            <w:tcBorders>
              <w:left w:val="single" w:sz="12" w:space="0" w:color="auto"/>
            </w:tcBorders>
            <w:vAlign w:val="center"/>
          </w:tcPr>
          <w:p w14:paraId="06FF9FEF" w14:textId="77777777" w:rsidR="00FE616D" w:rsidRPr="0051411B" w:rsidRDefault="00FE616D" w:rsidP="00804200">
            <w:pPr>
              <w:spacing w:after="0"/>
              <w:ind w:right="-130"/>
              <w:jc w:val="center"/>
              <w:rPr>
                <w:sz w:val="24"/>
                <w:szCs w:val="24"/>
              </w:rPr>
            </w:pPr>
            <w:r w:rsidRPr="0051411B">
              <w:rPr>
                <w:sz w:val="24"/>
                <w:szCs w:val="24"/>
                <w:lang w:val="ru-RU"/>
              </w:rPr>
              <w:t>40</w:t>
            </w:r>
          </w:p>
        </w:tc>
        <w:tc>
          <w:tcPr>
            <w:tcW w:w="600" w:type="dxa"/>
            <w:vAlign w:val="center"/>
            <w:hideMark/>
          </w:tcPr>
          <w:p w14:paraId="17A739D1" w14:textId="77777777" w:rsidR="00FE616D" w:rsidRPr="0051411B" w:rsidRDefault="00FE616D" w:rsidP="00804200">
            <w:pPr>
              <w:spacing w:after="0"/>
              <w:ind w:right="-130"/>
              <w:jc w:val="center"/>
              <w:rPr>
                <w:sz w:val="24"/>
                <w:szCs w:val="24"/>
              </w:rPr>
            </w:pPr>
            <w:r w:rsidRPr="0051411B">
              <w:rPr>
                <w:sz w:val="24"/>
                <w:szCs w:val="24"/>
                <w:lang w:val="ru-RU"/>
              </w:rPr>
              <w:t>40</w:t>
            </w:r>
          </w:p>
        </w:tc>
        <w:tc>
          <w:tcPr>
            <w:tcW w:w="602" w:type="dxa"/>
            <w:tcBorders>
              <w:right w:val="single" w:sz="12" w:space="0" w:color="auto"/>
            </w:tcBorders>
            <w:vAlign w:val="center"/>
            <w:hideMark/>
          </w:tcPr>
          <w:p w14:paraId="0561BDED" w14:textId="77777777" w:rsidR="00FE616D" w:rsidRPr="0051411B" w:rsidRDefault="00FE616D" w:rsidP="00804200">
            <w:pPr>
              <w:spacing w:after="0"/>
              <w:ind w:right="-130"/>
              <w:jc w:val="center"/>
              <w:rPr>
                <w:sz w:val="24"/>
                <w:szCs w:val="24"/>
              </w:rPr>
            </w:pPr>
            <w:r w:rsidRPr="0051411B">
              <w:rPr>
                <w:sz w:val="24"/>
                <w:szCs w:val="24"/>
                <w:lang w:val="ru-RU"/>
              </w:rPr>
              <w:t>60</w:t>
            </w:r>
          </w:p>
        </w:tc>
        <w:tc>
          <w:tcPr>
            <w:tcW w:w="595" w:type="dxa"/>
            <w:tcBorders>
              <w:left w:val="single" w:sz="12" w:space="0" w:color="auto"/>
            </w:tcBorders>
            <w:vAlign w:val="center"/>
          </w:tcPr>
          <w:p w14:paraId="11BFED04" w14:textId="77777777" w:rsidR="00FE616D" w:rsidRPr="0051411B" w:rsidRDefault="00FE616D" w:rsidP="00804200">
            <w:pPr>
              <w:spacing w:after="0"/>
              <w:ind w:right="-130"/>
              <w:jc w:val="center"/>
              <w:rPr>
                <w:sz w:val="24"/>
                <w:szCs w:val="24"/>
              </w:rPr>
            </w:pPr>
            <w:r w:rsidRPr="0051411B">
              <w:rPr>
                <w:sz w:val="24"/>
                <w:szCs w:val="24"/>
              </w:rPr>
              <w:t>0,36</w:t>
            </w:r>
          </w:p>
        </w:tc>
        <w:tc>
          <w:tcPr>
            <w:tcW w:w="596" w:type="dxa"/>
            <w:vAlign w:val="center"/>
          </w:tcPr>
          <w:p w14:paraId="0AF4639C" w14:textId="77777777" w:rsidR="00FE616D" w:rsidRPr="0051411B" w:rsidRDefault="00FE616D" w:rsidP="00804200">
            <w:pPr>
              <w:spacing w:after="0"/>
              <w:ind w:right="-130"/>
              <w:jc w:val="center"/>
              <w:rPr>
                <w:sz w:val="24"/>
                <w:szCs w:val="24"/>
              </w:rPr>
            </w:pPr>
            <w:r w:rsidRPr="0051411B">
              <w:rPr>
                <w:sz w:val="24"/>
                <w:szCs w:val="24"/>
              </w:rPr>
              <w:t>0,36</w:t>
            </w:r>
          </w:p>
        </w:tc>
        <w:tc>
          <w:tcPr>
            <w:tcW w:w="596" w:type="dxa"/>
            <w:tcBorders>
              <w:right w:val="single" w:sz="12" w:space="0" w:color="auto"/>
            </w:tcBorders>
            <w:vAlign w:val="center"/>
          </w:tcPr>
          <w:p w14:paraId="5C9E1124" w14:textId="77777777" w:rsidR="00FE616D" w:rsidRPr="0051411B" w:rsidRDefault="00FE616D" w:rsidP="00804200">
            <w:pPr>
              <w:spacing w:after="0"/>
              <w:ind w:right="-130"/>
              <w:jc w:val="center"/>
              <w:rPr>
                <w:sz w:val="24"/>
                <w:szCs w:val="24"/>
              </w:rPr>
            </w:pPr>
            <w:r w:rsidRPr="0051411B">
              <w:rPr>
                <w:sz w:val="24"/>
                <w:szCs w:val="24"/>
                <w:lang w:val="ru-RU"/>
              </w:rPr>
              <w:t>0,54</w:t>
            </w:r>
          </w:p>
        </w:tc>
        <w:tc>
          <w:tcPr>
            <w:tcW w:w="596" w:type="dxa"/>
            <w:tcBorders>
              <w:left w:val="single" w:sz="12" w:space="0" w:color="auto"/>
            </w:tcBorders>
            <w:vAlign w:val="center"/>
          </w:tcPr>
          <w:p w14:paraId="37047822" w14:textId="77777777" w:rsidR="00FE616D" w:rsidRPr="0051411B" w:rsidRDefault="00FE616D" w:rsidP="00804200">
            <w:pPr>
              <w:spacing w:after="0"/>
              <w:ind w:right="-130"/>
              <w:jc w:val="center"/>
              <w:rPr>
                <w:sz w:val="24"/>
                <w:szCs w:val="24"/>
              </w:rPr>
            </w:pPr>
            <w:r w:rsidRPr="0051411B">
              <w:rPr>
                <w:sz w:val="24"/>
                <w:szCs w:val="24"/>
              </w:rPr>
              <w:t>0,08</w:t>
            </w:r>
          </w:p>
        </w:tc>
        <w:tc>
          <w:tcPr>
            <w:tcW w:w="595" w:type="dxa"/>
            <w:vAlign w:val="center"/>
          </w:tcPr>
          <w:p w14:paraId="418172F7" w14:textId="77777777" w:rsidR="00FE616D" w:rsidRPr="0051411B" w:rsidRDefault="00FE616D" w:rsidP="00804200">
            <w:pPr>
              <w:spacing w:after="0"/>
              <w:ind w:right="-130"/>
              <w:jc w:val="center"/>
              <w:rPr>
                <w:sz w:val="24"/>
                <w:szCs w:val="24"/>
              </w:rPr>
            </w:pPr>
            <w:r w:rsidRPr="0051411B">
              <w:rPr>
                <w:sz w:val="24"/>
                <w:szCs w:val="24"/>
              </w:rPr>
              <w:t>0,08</w:t>
            </w:r>
          </w:p>
        </w:tc>
        <w:tc>
          <w:tcPr>
            <w:tcW w:w="596" w:type="dxa"/>
            <w:tcBorders>
              <w:right w:val="single" w:sz="12" w:space="0" w:color="auto"/>
            </w:tcBorders>
            <w:vAlign w:val="center"/>
          </w:tcPr>
          <w:p w14:paraId="1E243391" w14:textId="77777777" w:rsidR="00FE616D" w:rsidRPr="0051411B" w:rsidRDefault="00FE616D" w:rsidP="00804200">
            <w:pPr>
              <w:spacing w:after="0"/>
              <w:ind w:right="-130"/>
              <w:jc w:val="center"/>
              <w:rPr>
                <w:sz w:val="24"/>
                <w:szCs w:val="24"/>
              </w:rPr>
            </w:pPr>
            <w:r w:rsidRPr="0051411B">
              <w:rPr>
                <w:sz w:val="24"/>
                <w:szCs w:val="24"/>
                <w:lang w:val="ru-RU"/>
              </w:rPr>
              <w:t>0,12</w:t>
            </w:r>
          </w:p>
        </w:tc>
        <w:tc>
          <w:tcPr>
            <w:tcW w:w="596" w:type="dxa"/>
            <w:tcBorders>
              <w:left w:val="single" w:sz="12" w:space="0" w:color="auto"/>
            </w:tcBorders>
            <w:vAlign w:val="center"/>
          </w:tcPr>
          <w:p w14:paraId="6DDB003D" w14:textId="77777777" w:rsidR="00FE616D" w:rsidRPr="0051411B" w:rsidRDefault="00FE616D" w:rsidP="00804200">
            <w:pPr>
              <w:spacing w:after="0"/>
              <w:ind w:right="-130"/>
              <w:jc w:val="center"/>
              <w:rPr>
                <w:sz w:val="24"/>
                <w:szCs w:val="24"/>
              </w:rPr>
            </w:pPr>
            <w:r w:rsidRPr="0051411B">
              <w:rPr>
                <w:sz w:val="24"/>
                <w:szCs w:val="24"/>
              </w:rPr>
              <w:t>3,8</w:t>
            </w:r>
          </w:p>
        </w:tc>
        <w:tc>
          <w:tcPr>
            <w:tcW w:w="596" w:type="dxa"/>
            <w:vAlign w:val="center"/>
          </w:tcPr>
          <w:p w14:paraId="05A517B4" w14:textId="77777777" w:rsidR="00FE616D" w:rsidRPr="0051411B" w:rsidRDefault="00FE616D" w:rsidP="00804200">
            <w:pPr>
              <w:spacing w:after="0"/>
              <w:ind w:right="-130"/>
              <w:jc w:val="center"/>
              <w:rPr>
                <w:sz w:val="24"/>
                <w:szCs w:val="24"/>
              </w:rPr>
            </w:pPr>
            <w:r w:rsidRPr="0051411B">
              <w:rPr>
                <w:sz w:val="24"/>
                <w:szCs w:val="24"/>
              </w:rPr>
              <w:t>3,8</w:t>
            </w:r>
          </w:p>
        </w:tc>
        <w:tc>
          <w:tcPr>
            <w:tcW w:w="597" w:type="dxa"/>
            <w:tcBorders>
              <w:right w:val="single" w:sz="12" w:space="0" w:color="auto"/>
            </w:tcBorders>
            <w:vAlign w:val="center"/>
          </w:tcPr>
          <w:p w14:paraId="298B0B77" w14:textId="77777777" w:rsidR="00FE616D" w:rsidRPr="0051411B" w:rsidRDefault="00FE616D" w:rsidP="00804200">
            <w:pPr>
              <w:spacing w:after="0"/>
              <w:ind w:right="-130"/>
              <w:jc w:val="center"/>
              <w:rPr>
                <w:sz w:val="24"/>
                <w:szCs w:val="24"/>
              </w:rPr>
            </w:pPr>
            <w:r w:rsidRPr="0051411B">
              <w:rPr>
                <w:sz w:val="24"/>
                <w:szCs w:val="24"/>
                <w:lang w:val="ru-RU"/>
              </w:rPr>
              <w:t>5,7</w:t>
            </w:r>
          </w:p>
        </w:tc>
        <w:tc>
          <w:tcPr>
            <w:tcW w:w="676" w:type="dxa"/>
            <w:tcBorders>
              <w:left w:val="single" w:sz="12" w:space="0" w:color="auto"/>
            </w:tcBorders>
            <w:vAlign w:val="center"/>
          </w:tcPr>
          <w:p w14:paraId="56439B1D" w14:textId="77777777" w:rsidR="00FE616D" w:rsidRPr="0051411B" w:rsidRDefault="00FE616D" w:rsidP="00804200">
            <w:pPr>
              <w:spacing w:after="0"/>
              <w:ind w:right="-130"/>
              <w:jc w:val="center"/>
              <w:rPr>
                <w:sz w:val="24"/>
                <w:szCs w:val="24"/>
              </w:rPr>
            </w:pPr>
            <w:r w:rsidRPr="0051411B">
              <w:rPr>
                <w:sz w:val="24"/>
                <w:szCs w:val="24"/>
              </w:rPr>
              <w:t>16</w:t>
            </w:r>
          </w:p>
        </w:tc>
        <w:tc>
          <w:tcPr>
            <w:tcW w:w="677" w:type="dxa"/>
            <w:vAlign w:val="center"/>
          </w:tcPr>
          <w:p w14:paraId="7AA27AED" w14:textId="77777777" w:rsidR="00FE616D" w:rsidRPr="0051411B" w:rsidRDefault="00FE616D" w:rsidP="00804200">
            <w:pPr>
              <w:spacing w:after="0"/>
              <w:ind w:right="-130"/>
              <w:jc w:val="center"/>
              <w:rPr>
                <w:sz w:val="24"/>
                <w:szCs w:val="24"/>
              </w:rPr>
            </w:pPr>
            <w:r w:rsidRPr="0051411B">
              <w:rPr>
                <w:sz w:val="24"/>
                <w:szCs w:val="24"/>
              </w:rPr>
              <w:t>16</w:t>
            </w:r>
          </w:p>
        </w:tc>
        <w:tc>
          <w:tcPr>
            <w:tcW w:w="794" w:type="dxa"/>
            <w:tcBorders>
              <w:right w:val="single" w:sz="12" w:space="0" w:color="auto"/>
            </w:tcBorders>
            <w:vAlign w:val="center"/>
          </w:tcPr>
          <w:p w14:paraId="4652DCAB" w14:textId="77777777" w:rsidR="00FE616D" w:rsidRPr="0051411B" w:rsidRDefault="00FE616D" w:rsidP="00804200">
            <w:pPr>
              <w:spacing w:after="0"/>
              <w:ind w:right="-130"/>
              <w:jc w:val="center"/>
              <w:rPr>
                <w:sz w:val="24"/>
                <w:szCs w:val="24"/>
              </w:rPr>
            </w:pPr>
            <w:r w:rsidRPr="0051411B">
              <w:rPr>
                <w:sz w:val="24"/>
                <w:szCs w:val="24"/>
                <w:lang w:val="ru-RU"/>
              </w:rPr>
              <w:t>24,0</w:t>
            </w:r>
          </w:p>
        </w:tc>
        <w:tc>
          <w:tcPr>
            <w:tcW w:w="2801" w:type="dxa"/>
            <w:tcBorders>
              <w:left w:val="single" w:sz="12" w:space="0" w:color="auto"/>
            </w:tcBorders>
            <w:vAlign w:val="center"/>
            <w:hideMark/>
          </w:tcPr>
          <w:p w14:paraId="73E86EA6" w14:textId="77777777" w:rsidR="00FE616D" w:rsidRPr="0051411B" w:rsidRDefault="00FE616D" w:rsidP="00804200">
            <w:pPr>
              <w:spacing w:after="0"/>
              <w:jc w:val="center"/>
              <w:rPr>
                <w:sz w:val="18"/>
                <w:szCs w:val="18"/>
              </w:rPr>
            </w:pPr>
            <w:r w:rsidRPr="0051411B">
              <w:rPr>
                <w:sz w:val="18"/>
                <w:szCs w:val="18"/>
              </w:rPr>
              <w:t>Плоди свіжі чисті, без пошкоджень хворобами; смак і запах властиві свіжим апельсинам, без сторонніх присмаків і запахів; колір від світло -  оранжевого до оранжевого.</w:t>
            </w:r>
          </w:p>
        </w:tc>
      </w:tr>
      <w:tr w:rsidR="00FE616D" w:rsidRPr="0051411B" w14:paraId="6517601A" w14:textId="77777777" w:rsidTr="00804200">
        <w:trPr>
          <w:trHeight w:val="221"/>
          <w:jc w:val="center"/>
        </w:trPr>
        <w:tc>
          <w:tcPr>
            <w:tcW w:w="435" w:type="dxa"/>
            <w:tcBorders>
              <w:right w:val="single" w:sz="12" w:space="0" w:color="auto"/>
            </w:tcBorders>
            <w:vAlign w:val="center"/>
          </w:tcPr>
          <w:p w14:paraId="4305347D"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hideMark/>
          </w:tcPr>
          <w:p w14:paraId="39BB80AB" w14:textId="77777777" w:rsidR="00FE616D" w:rsidRPr="0051411B" w:rsidRDefault="00FE616D" w:rsidP="00804200">
            <w:pPr>
              <w:spacing w:after="0"/>
              <w:jc w:val="center"/>
              <w:rPr>
                <w:b/>
                <w:bCs/>
                <w:sz w:val="24"/>
                <w:szCs w:val="24"/>
              </w:rPr>
            </w:pPr>
            <w:r w:rsidRPr="0051411B">
              <w:rPr>
                <w:b/>
                <w:bCs/>
                <w:sz w:val="24"/>
                <w:szCs w:val="24"/>
              </w:rPr>
              <w:t>ВИХІД</w:t>
            </w:r>
          </w:p>
        </w:tc>
        <w:tc>
          <w:tcPr>
            <w:tcW w:w="600" w:type="dxa"/>
            <w:tcBorders>
              <w:left w:val="single" w:sz="12" w:space="0" w:color="auto"/>
            </w:tcBorders>
            <w:vAlign w:val="center"/>
          </w:tcPr>
          <w:p w14:paraId="6943F11E" w14:textId="77777777" w:rsidR="00FE616D" w:rsidRPr="0051411B" w:rsidRDefault="00FE616D" w:rsidP="00804200">
            <w:pPr>
              <w:spacing w:after="0"/>
              <w:ind w:right="-130"/>
              <w:jc w:val="center"/>
              <w:rPr>
                <w:sz w:val="24"/>
                <w:szCs w:val="24"/>
              </w:rPr>
            </w:pPr>
          </w:p>
        </w:tc>
        <w:tc>
          <w:tcPr>
            <w:tcW w:w="600" w:type="dxa"/>
            <w:vAlign w:val="center"/>
            <w:hideMark/>
          </w:tcPr>
          <w:p w14:paraId="6E85F34C" w14:textId="77777777" w:rsidR="00FE616D" w:rsidRPr="0051411B" w:rsidRDefault="00FE616D" w:rsidP="00804200">
            <w:pPr>
              <w:spacing w:after="0"/>
              <w:ind w:right="-130"/>
              <w:jc w:val="center"/>
              <w:rPr>
                <w:sz w:val="24"/>
                <w:szCs w:val="24"/>
              </w:rPr>
            </w:pPr>
          </w:p>
        </w:tc>
        <w:tc>
          <w:tcPr>
            <w:tcW w:w="600" w:type="dxa"/>
            <w:tcBorders>
              <w:right w:val="single" w:sz="12" w:space="0" w:color="auto"/>
            </w:tcBorders>
            <w:vAlign w:val="center"/>
            <w:hideMark/>
          </w:tcPr>
          <w:p w14:paraId="23D39DED" w14:textId="77777777" w:rsidR="00FE616D" w:rsidRPr="0051411B" w:rsidRDefault="00FE616D" w:rsidP="00804200">
            <w:pPr>
              <w:spacing w:after="0"/>
              <w:ind w:right="-130"/>
              <w:jc w:val="center"/>
              <w:rPr>
                <w:sz w:val="24"/>
                <w:szCs w:val="24"/>
              </w:rPr>
            </w:pPr>
          </w:p>
        </w:tc>
        <w:tc>
          <w:tcPr>
            <w:tcW w:w="600" w:type="dxa"/>
            <w:tcBorders>
              <w:left w:val="single" w:sz="12" w:space="0" w:color="auto"/>
            </w:tcBorders>
            <w:vAlign w:val="center"/>
          </w:tcPr>
          <w:p w14:paraId="085E558F" w14:textId="77777777" w:rsidR="00FE616D" w:rsidRPr="0051411B" w:rsidRDefault="00FE616D" w:rsidP="00804200">
            <w:pPr>
              <w:jc w:val="center"/>
              <w:rPr>
                <w:b/>
                <w:bCs/>
                <w:sz w:val="24"/>
                <w:szCs w:val="24"/>
              </w:rPr>
            </w:pPr>
            <w:r w:rsidRPr="0051411B">
              <w:rPr>
                <w:b/>
                <w:bCs/>
                <w:sz w:val="24"/>
                <w:szCs w:val="24"/>
                <w:lang w:val="ru-RU"/>
              </w:rPr>
              <w:t>40</w:t>
            </w:r>
          </w:p>
        </w:tc>
        <w:tc>
          <w:tcPr>
            <w:tcW w:w="600" w:type="dxa"/>
            <w:vAlign w:val="center"/>
            <w:hideMark/>
          </w:tcPr>
          <w:p w14:paraId="2604F4DD" w14:textId="77777777" w:rsidR="00FE616D" w:rsidRPr="0051411B" w:rsidRDefault="00FE616D" w:rsidP="00804200">
            <w:pPr>
              <w:jc w:val="center"/>
              <w:rPr>
                <w:b/>
                <w:bCs/>
                <w:sz w:val="24"/>
                <w:szCs w:val="24"/>
              </w:rPr>
            </w:pPr>
            <w:r w:rsidRPr="0051411B">
              <w:rPr>
                <w:b/>
                <w:bCs/>
                <w:sz w:val="24"/>
                <w:szCs w:val="24"/>
                <w:lang w:val="ru-RU"/>
              </w:rPr>
              <w:t>40</w:t>
            </w:r>
          </w:p>
        </w:tc>
        <w:tc>
          <w:tcPr>
            <w:tcW w:w="602" w:type="dxa"/>
            <w:tcBorders>
              <w:right w:val="single" w:sz="12" w:space="0" w:color="auto"/>
            </w:tcBorders>
            <w:vAlign w:val="center"/>
            <w:hideMark/>
          </w:tcPr>
          <w:p w14:paraId="273298AE" w14:textId="77777777" w:rsidR="00FE616D" w:rsidRPr="0051411B" w:rsidRDefault="00FE616D" w:rsidP="00804200">
            <w:pPr>
              <w:jc w:val="center"/>
              <w:rPr>
                <w:b/>
                <w:bCs/>
                <w:sz w:val="24"/>
                <w:szCs w:val="24"/>
              </w:rPr>
            </w:pPr>
            <w:r w:rsidRPr="0051411B">
              <w:rPr>
                <w:b/>
                <w:bCs/>
                <w:sz w:val="24"/>
                <w:szCs w:val="24"/>
                <w:lang w:val="ru-RU"/>
              </w:rPr>
              <w:t>60</w:t>
            </w:r>
          </w:p>
        </w:tc>
        <w:tc>
          <w:tcPr>
            <w:tcW w:w="595" w:type="dxa"/>
            <w:tcBorders>
              <w:left w:val="single" w:sz="12" w:space="0" w:color="auto"/>
            </w:tcBorders>
            <w:vAlign w:val="center"/>
          </w:tcPr>
          <w:p w14:paraId="5B180F3F"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0,36</w:t>
            </w:r>
          </w:p>
        </w:tc>
        <w:tc>
          <w:tcPr>
            <w:tcW w:w="596" w:type="dxa"/>
            <w:vAlign w:val="center"/>
          </w:tcPr>
          <w:p w14:paraId="450DBB07" w14:textId="77777777" w:rsidR="00FE616D" w:rsidRPr="0051411B" w:rsidRDefault="00FE616D" w:rsidP="00804200">
            <w:pPr>
              <w:spacing w:after="0"/>
              <w:ind w:right="-130"/>
              <w:jc w:val="center"/>
              <w:rPr>
                <w:sz w:val="24"/>
                <w:szCs w:val="24"/>
              </w:rPr>
            </w:pPr>
            <w:r w:rsidRPr="0051411B">
              <w:rPr>
                <w:b/>
                <w:bCs/>
                <w:sz w:val="24"/>
                <w:szCs w:val="24"/>
                <w:lang w:val="ru-RU"/>
              </w:rPr>
              <w:t>0,36</w:t>
            </w:r>
          </w:p>
        </w:tc>
        <w:tc>
          <w:tcPr>
            <w:tcW w:w="596" w:type="dxa"/>
            <w:tcBorders>
              <w:right w:val="single" w:sz="12" w:space="0" w:color="auto"/>
            </w:tcBorders>
            <w:vAlign w:val="center"/>
          </w:tcPr>
          <w:p w14:paraId="3ACCDEE6" w14:textId="77777777" w:rsidR="00FE616D" w:rsidRPr="0051411B" w:rsidRDefault="00FE616D" w:rsidP="00804200">
            <w:pPr>
              <w:spacing w:after="0"/>
              <w:ind w:right="-130"/>
              <w:jc w:val="center"/>
              <w:rPr>
                <w:sz w:val="24"/>
                <w:szCs w:val="24"/>
              </w:rPr>
            </w:pPr>
            <w:r w:rsidRPr="0051411B">
              <w:rPr>
                <w:b/>
                <w:bCs/>
                <w:sz w:val="24"/>
                <w:szCs w:val="24"/>
                <w:lang w:val="ru-RU"/>
              </w:rPr>
              <w:t>0,54</w:t>
            </w:r>
          </w:p>
        </w:tc>
        <w:tc>
          <w:tcPr>
            <w:tcW w:w="596" w:type="dxa"/>
            <w:tcBorders>
              <w:left w:val="single" w:sz="12" w:space="0" w:color="auto"/>
            </w:tcBorders>
            <w:vAlign w:val="center"/>
          </w:tcPr>
          <w:p w14:paraId="608FF1D9" w14:textId="77777777" w:rsidR="00FE616D" w:rsidRPr="0051411B" w:rsidRDefault="00FE616D" w:rsidP="00804200">
            <w:pPr>
              <w:spacing w:after="0"/>
              <w:ind w:right="-130"/>
              <w:jc w:val="center"/>
              <w:rPr>
                <w:b/>
                <w:bCs/>
                <w:sz w:val="24"/>
                <w:szCs w:val="24"/>
              </w:rPr>
            </w:pPr>
            <w:r w:rsidRPr="0051411B">
              <w:rPr>
                <w:b/>
                <w:bCs/>
                <w:sz w:val="24"/>
                <w:szCs w:val="24"/>
              </w:rPr>
              <w:t>0,08</w:t>
            </w:r>
          </w:p>
        </w:tc>
        <w:tc>
          <w:tcPr>
            <w:tcW w:w="595" w:type="dxa"/>
            <w:vAlign w:val="center"/>
          </w:tcPr>
          <w:p w14:paraId="0D3DF8F0" w14:textId="77777777" w:rsidR="00FE616D" w:rsidRPr="0051411B" w:rsidRDefault="00FE616D" w:rsidP="00804200">
            <w:pPr>
              <w:spacing w:after="0"/>
              <w:ind w:right="-130"/>
              <w:jc w:val="center"/>
              <w:rPr>
                <w:b/>
                <w:bCs/>
                <w:sz w:val="24"/>
                <w:szCs w:val="24"/>
              </w:rPr>
            </w:pPr>
            <w:r w:rsidRPr="0051411B">
              <w:rPr>
                <w:b/>
                <w:bCs/>
                <w:sz w:val="24"/>
                <w:szCs w:val="24"/>
              </w:rPr>
              <w:t>0,08</w:t>
            </w:r>
          </w:p>
        </w:tc>
        <w:tc>
          <w:tcPr>
            <w:tcW w:w="596" w:type="dxa"/>
            <w:tcBorders>
              <w:right w:val="single" w:sz="12" w:space="0" w:color="auto"/>
            </w:tcBorders>
            <w:vAlign w:val="center"/>
          </w:tcPr>
          <w:p w14:paraId="1D83C045" w14:textId="77777777" w:rsidR="00FE616D" w:rsidRPr="0051411B" w:rsidRDefault="00FE616D" w:rsidP="00804200">
            <w:pPr>
              <w:spacing w:after="0"/>
              <w:ind w:right="-130"/>
              <w:jc w:val="center"/>
              <w:rPr>
                <w:sz w:val="24"/>
                <w:szCs w:val="24"/>
              </w:rPr>
            </w:pPr>
            <w:r w:rsidRPr="0051411B">
              <w:rPr>
                <w:b/>
                <w:bCs/>
                <w:sz w:val="24"/>
                <w:szCs w:val="24"/>
                <w:lang w:val="ru-RU"/>
              </w:rPr>
              <w:t>0,12</w:t>
            </w:r>
          </w:p>
        </w:tc>
        <w:tc>
          <w:tcPr>
            <w:tcW w:w="596" w:type="dxa"/>
            <w:tcBorders>
              <w:left w:val="single" w:sz="12" w:space="0" w:color="auto"/>
            </w:tcBorders>
            <w:vAlign w:val="center"/>
          </w:tcPr>
          <w:p w14:paraId="6273C991" w14:textId="77777777" w:rsidR="00FE616D" w:rsidRPr="0051411B" w:rsidRDefault="00FE616D" w:rsidP="00804200">
            <w:pPr>
              <w:spacing w:after="0"/>
              <w:ind w:right="-130"/>
              <w:jc w:val="center"/>
              <w:rPr>
                <w:b/>
                <w:bCs/>
                <w:sz w:val="24"/>
                <w:szCs w:val="24"/>
              </w:rPr>
            </w:pPr>
            <w:r w:rsidRPr="0051411B">
              <w:rPr>
                <w:b/>
                <w:bCs/>
                <w:sz w:val="24"/>
                <w:szCs w:val="24"/>
              </w:rPr>
              <w:t>3,8</w:t>
            </w:r>
          </w:p>
        </w:tc>
        <w:tc>
          <w:tcPr>
            <w:tcW w:w="596" w:type="dxa"/>
            <w:vAlign w:val="center"/>
          </w:tcPr>
          <w:p w14:paraId="0F08A9DA" w14:textId="77777777" w:rsidR="00FE616D" w:rsidRPr="0051411B" w:rsidRDefault="00FE616D" w:rsidP="00804200">
            <w:pPr>
              <w:spacing w:after="0"/>
              <w:ind w:right="-130"/>
              <w:jc w:val="center"/>
              <w:rPr>
                <w:b/>
                <w:bCs/>
                <w:sz w:val="24"/>
                <w:szCs w:val="24"/>
              </w:rPr>
            </w:pPr>
            <w:r w:rsidRPr="0051411B">
              <w:rPr>
                <w:b/>
                <w:bCs/>
                <w:sz w:val="24"/>
                <w:szCs w:val="24"/>
              </w:rPr>
              <w:t>3,8</w:t>
            </w:r>
          </w:p>
        </w:tc>
        <w:tc>
          <w:tcPr>
            <w:tcW w:w="597" w:type="dxa"/>
            <w:tcBorders>
              <w:right w:val="single" w:sz="12" w:space="0" w:color="auto"/>
            </w:tcBorders>
            <w:vAlign w:val="center"/>
          </w:tcPr>
          <w:p w14:paraId="5A68D26E" w14:textId="77777777" w:rsidR="00FE616D" w:rsidRPr="0051411B" w:rsidRDefault="00FE616D" w:rsidP="00804200">
            <w:pPr>
              <w:spacing w:after="0"/>
              <w:ind w:right="-130"/>
              <w:jc w:val="center"/>
              <w:rPr>
                <w:b/>
                <w:bCs/>
                <w:sz w:val="24"/>
                <w:szCs w:val="24"/>
              </w:rPr>
            </w:pPr>
            <w:r w:rsidRPr="0051411B">
              <w:rPr>
                <w:b/>
                <w:bCs/>
                <w:sz w:val="24"/>
                <w:szCs w:val="24"/>
                <w:lang w:val="ru-RU"/>
              </w:rPr>
              <w:t>5,7</w:t>
            </w:r>
          </w:p>
        </w:tc>
        <w:tc>
          <w:tcPr>
            <w:tcW w:w="676" w:type="dxa"/>
            <w:tcBorders>
              <w:left w:val="single" w:sz="12" w:space="0" w:color="auto"/>
            </w:tcBorders>
            <w:vAlign w:val="center"/>
          </w:tcPr>
          <w:p w14:paraId="025DB5AF" w14:textId="77777777" w:rsidR="00FE616D" w:rsidRPr="0051411B" w:rsidRDefault="00FE616D" w:rsidP="00804200">
            <w:pPr>
              <w:spacing w:after="0"/>
              <w:ind w:right="-130"/>
              <w:jc w:val="center"/>
              <w:rPr>
                <w:b/>
                <w:bCs/>
                <w:sz w:val="24"/>
                <w:szCs w:val="24"/>
              </w:rPr>
            </w:pPr>
            <w:r w:rsidRPr="0051411B">
              <w:rPr>
                <w:b/>
                <w:bCs/>
                <w:sz w:val="24"/>
                <w:szCs w:val="24"/>
              </w:rPr>
              <w:t>16</w:t>
            </w:r>
          </w:p>
        </w:tc>
        <w:tc>
          <w:tcPr>
            <w:tcW w:w="677" w:type="dxa"/>
            <w:vAlign w:val="center"/>
          </w:tcPr>
          <w:p w14:paraId="600FA761" w14:textId="77777777" w:rsidR="00FE616D" w:rsidRPr="0051411B" w:rsidRDefault="00FE616D" w:rsidP="00804200">
            <w:pPr>
              <w:spacing w:after="0"/>
              <w:ind w:right="-130"/>
              <w:jc w:val="center"/>
              <w:rPr>
                <w:b/>
                <w:bCs/>
                <w:sz w:val="24"/>
                <w:szCs w:val="24"/>
              </w:rPr>
            </w:pPr>
            <w:r w:rsidRPr="0051411B">
              <w:rPr>
                <w:b/>
                <w:bCs/>
                <w:sz w:val="24"/>
                <w:szCs w:val="24"/>
              </w:rPr>
              <w:t>16</w:t>
            </w:r>
          </w:p>
        </w:tc>
        <w:tc>
          <w:tcPr>
            <w:tcW w:w="794" w:type="dxa"/>
            <w:tcBorders>
              <w:right w:val="single" w:sz="12" w:space="0" w:color="auto"/>
            </w:tcBorders>
            <w:vAlign w:val="center"/>
          </w:tcPr>
          <w:p w14:paraId="539525E8" w14:textId="77777777" w:rsidR="00FE616D" w:rsidRPr="0051411B" w:rsidRDefault="00FE616D" w:rsidP="00804200">
            <w:pPr>
              <w:spacing w:after="0"/>
              <w:ind w:right="-130"/>
              <w:jc w:val="center"/>
              <w:rPr>
                <w:b/>
                <w:bCs/>
                <w:sz w:val="24"/>
                <w:szCs w:val="24"/>
              </w:rPr>
            </w:pPr>
            <w:r w:rsidRPr="0051411B">
              <w:rPr>
                <w:b/>
                <w:bCs/>
                <w:sz w:val="24"/>
                <w:szCs w:val="24"/>
                <w:lang w:val="ru-RU"/>
              </w:rPr>
              <w:t>24,0</w:t>
            </w:r>
          </w:p>
        </w:tc>
        <w:tc>
          <w:tcPr>
            <w:tcW w:w="2801" w:type="dxa"/>
            <w:tcBorders>
              <w:left w:val="single" w:sz="12" w:space="0" w:color="auto"/>
            </w:tcBorders>
            <w:vAlign w:val="center"/>
            <w:hideMark/>
          </w:tcPr>
          <w:p w14:paraId="1BDC14D1" w14:textId="77777777" w:rsidR="00FE616D" w:rsidRPr="0051411B" w:rsidRDefault="00FE616D" w:rsidP="00804200">
            <w:pPr>
              <w:spacing w:after="0"/>
              <w:jc w:val="center"/>
              <w:rPr>
                <w:sz w:val="18"/>
                <w:szCs w:val="18"/>
              </w:rPr>
            </w:pPr>
          </w:p>
        </w:tc>
      </w:tr>
    </w:tbl>
    <w:p w14:paraId="4CCEBEE7" w14:textId="77777777" w:rsidR="00FE616D" w:rsidRPr="0051411B" w:rsidRDefault="00FE616D" w:rsidP="00FE616D">
      <w:pPr>
        <w:widowControl w:val="0"/>
        <w:spacing w:after="0" w:line="276" w:lineRule="auto"/>
        <w:jc w:val="center"/>
        <w:rPr>
          <w:b/>
          <w:sz w:val="24"/>
          <w:szCs w:val="24"/>
          <w:lang w:eastAsia="ru-RU"/>
        </w:rPr>
      </w:pPr>
    </w:p>
    <w:p w14:paraId="327E8E9E"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3C32100D" w14:textId="77777777" w:rsidR="00FE616D" w:rsidRPr="0051411B" w:rsidRDefault="00FE616D" w:rsidP="00FE616D">
      <w:pPr>
        <w:pStyle w:val="a4"/>
        <w:ind w:right="179" w:firstLine="567"/>
        <w:jc w:val="both"/>
        <w:rPr>
          <w:rFonts w:ascii="Times New Roman" w:hAnsi="Times New Roman" w:cs="Times New Roman"/>
          <w:sz w:val="24"/>
          <w:szCs w:val="24"/>
        </w:rPr>
      </w:pPr>
      <w:r w:rsidRPr="0051411B">
        <w:rPr>
          <w:rFonts w:ascii="Times New Roman" w:hAnsi="Times New Roman" w:cs="Times New Roman"/>
          <w:sz w:val="24"/>
          <w:szCs w:val="24"/>
        </w:rPr>
        <w:t>Плоди і ягоди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679E9597" w14:textId="77777777" w:rsidR="00FE616D" w:rsidRPr="0051411B" w:rsidRDefault="00FE616D" w:rsidP="00FE616D">
      <w:pPr>
        <w:spacing w:after="0" w:line="240" w:lineRule="auto"/>
        <w:ind w:firstLine="567"/>
        <w:rPr>
          <w:sz w:val="24"/>
          <w:szCs w:val="24"/>
        </w:rPr>
      </w:pPr>
      <w:r w:rsidRPr="0051411B">
        <w:rPr>
          <w:sz w:val="24"/>
          <w:szCs w:val="24"/>
        </w:rPr>
        <w:t>Подають на мілкій закусочній тарілці.</w:t>
      </w:r>
    </w:p>
    <w:p w14:paraId="49DDBE03"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5ACF521A" w14:textId="77777777" w:rsidR="00FE616D" w:rsidRPr="0051411B" w:rsidRDefault="00FE616D" w:rsidP="00FE616D">
      <w:pPr>
        <w:widowControl w:val="0"/>
        <w:spacing w:after="0" w:line="240" w:lineRule="auto"/>
        <w:ind w:firstLine="567"/>
        <w:jc w:val="center"/>
        <w:rPr>
          <w:b/>
          <w:sz w:val="16"/>
          <w:szCs w:val="16"/>
          <w:lang w:eastAsia="ru-RU"/>
        </w:rPr>
      </w:pPr>
    </w:p>
    <w:p w14:paraId="5E8DA78E" w14:textId="77777777" w:rsidR="00FE616D" w:rsidRPr="0051411B" w:rsidRDefault="00FE616D" w:rsidP="00FE616D">
      <w:pPr>
        <w:widowControl w:val="0"/>
        <w:spacing w:after="0" w:line="240" w:lineRule="auto"/>
        <w:ind w:firstLine="567"/>
        <w:jc w:val="both"/>
        <w:rPr>
          <w:sz w:val="24"/>
          <w:szCs w:val="24"/>
        </w:rPr>
      </w:pPr>
      <w:r w:rsidRPr="0051411B">
        <w:rPr>
          <w:b/>
          <w:sz w:val="24"/>
          <w:szCs w:val="24"/>
          <w:lang w:eastAsia="ru-RU"/>
        </w:rPr>
        <w:t>Зовнішній вигляд</w:t>
      </w:r>
      <w:r w:rsidRPr="0051411B">
        <w:rPr>
          <w:sz w:val="24"/>
          <w:szCs w:val="24"/>
          <w:lang w:eastAsia="ru-RU"/>
        </w:rPr>
        <w:t xml:space="preserve">  – </w:t>
      </w:r>
      <w:r w:rsidRPr="0051411B">
        <w:rPr>
          <w:sz w:val="24"/>
          <w:szCs w:val="24"/>
        </w:rPr>
        <w:t>підготовлені плоди і ягоди викладені на тарілку.</w:t>
      </w:r>
    </w:p>
    <w:p w14:paraId="7B61D2F1"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lang w:eastAsia="ru-RU"/>
        </w:rPr>
        <w:t>Колір</w:t>
      </w:r>
      <w:r w:rsidRPr="0051411B">
        <w:rPr>
          <w:sz w:val="24"/>
          <w:szCs w:val="24"/>
          <w:lang w:eastAsia="ru-RU"/>
        </w:rPr>
        <w:t xml:space="preserve"> – відповідає кольору стиглих плодів або ягід.</w:t>
      </w:r>
    </w:p>
    <w:p w14:paraId="72E65804"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натуральних плодів або ягід.</w:t>
      </w:r>
    </w:p>
    <w:p w14:paraId="09CB8406"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Консистенція</w:t>
      </w:r>
      <w:r w:rsidRPr="0051411B">
        <w:rPr>
          <w:sz w:val="24"/>
          <w:szCs w:val="24"/>
          <w:lang w:eastAsia="ru-RU"/>
        </w:rPr>
        <w:t xml:space="preserve"> – соковита.</w:t>
      </w:r>
    </w:p>
    <w:p w14:paraId="5F948350" w14:textId="77777777" w:rsidR="00FE616D" w:rsidRPr="0051411B" w:rsidRDefault="00FE616D" w:rsidP="00FE616D">
      <w:pPr>
        <w:widowControl w:val="0"/>
        <w:tabs>
          <w:tab w:val="left" w:pos="13320"/>
        </w:tabs>
        <w:spacing w:after="0" w:line="240" w:lineRule="auto"/>
        <w:ind w:firstLine="567"/>
        <w:rPr>
          <w:b/>
          <w:sz w:val="24"/>
          <w:szCs w:val="24"/>
          <w:lang w:eastAsia="ru-RU"/>
        </w:rPr>
      </w:pPr>
    </w:p>
    <w:p w14:paraId="5F7E898C"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146FB8DF" w14:textId="77777777" w:rsidR="00FE616D" w:rsidRPr="0051411B" w:rsidRDefault="00FE616D" w:rsidP="00FE616D">
      <w:pPr>
        <w:widowControl w:val="0"/>
        <w:spacing w:after="0" w:line="240" w:lineRule="auto"/>
        <w:ind w:firstLine="567"/>
        <w:jc w:val="center"/>
        <w:rPr>
          <w:b/>
          <w:sz w:val="16"/>
          <w:szCs w:val="16"/>
          <w:lang w:eastAsia="ru-RU"/>
        </w:rPr>
      </w:pPr>
    </w:p>
    <w:p w14:paraId="1D1403E7"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40 г ± 3 %</w:t>
      </w:r>
    </w:p>
    <w:p w14:paraId="23E673EF" w14:textId="77777777" w:rsidR="00FE616D" w:rsidRPr="0051411B" w:rsidRDefault="00FE616D" w:rsidP="00FE616D">
      <w:pPr>
        <w:widowControl w:val="0"/>
        <w:tabs>
          <w:tab w:val="left" w:pos="1968"/>
        </w:tabs>
        <w:spacing w:after="0" w:line="240" w:lineRule="auto"/>
        <w:ind w:firstLine="567"/>
        <w:rPr>
          <w:sz w:val="24"/>
          <w:szCs w:val="24"/>
          <w:lang w:eastAsia="ru-RU"/>
        </w:rPr>
      </w:pPr>
      <w:r w:rsidRPr="0051411B">
        <w:rPr>
          <w:sz w:val="24"/>
          <w:szCs w:val="24"/>
          <w:lang w:eastAsia="ru-RU"/>
        </w:rPr>
        <w:tab/>
        <w:t>60 г ± 3 %</w:t>
      </w:r>
    </w:p>
    <w:p w14:paraId="5AFA6872" w14:textId="77777777" w:rsidR="00FE616D" w:rsidRPr="0051411B" w:rsidRDefault="00FE616D" w:rsidP="00FE616D">
      <w:pPr>
        <w:widowControl w:val="0"/>
        <w:spacing w:after="0" w:line="240" w:lineRule="auto"/>
        <w:rPr>
          <w:sz w:val="24"/>
          <w:szCs w:val="24"/>
          <w:lang w:eastAsia="ru-RU"/>
        </w:rPr>
      </w:pPr>
    </w:p>
    <w:p w14:paraId="5385C856" w14:textId="77777777" w:rsidR="00FE616D" w:rsidRPr="0051411B" w:rsidRDefault="00FE616D" w:rsidP="00FE616D">
      <w:pPr>
        <w:widowControl w:val="0"/>
        <w:spacing w:after="0" w:line="240" w:lineRule="auto"/>
        <w:ind w:firstLine="567"/>
        <w:rPr>
          <w:b/>
          <w:sz w:val="24"/>
          <w:szCs w:val="24"/>
          <w:lang w:eastAsia="ru-RU"/>
        </w:rPr>
      </w:pPr>
      <w:r w:rsidRPr="0051411B">
        <w:rPr>
          <w:b/>
          <w:sz w:val="24"/>
          <w:szCs w:val="24"/>
          <w:lang w:eastAsia="ru-RU"/>
        </w:rPr>
        <w:t>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t xml:space="preserve">           </w:t>
      </w:r>
      <w:r w:rsidRPr="0051411B">
        <w:rPr>
          <w:sz w:val="24"/>
          <w:szCs w:val="24"/>
          <w:u w:val="single"/>
          <w:lang w:eastAsia="ru-RU"/>
        </w:rPr>
        <w:t>______________________</w:t>
      </w:r>
    </w:p>
    <w:p w14:paraId="4E636CCC" w14:textId="77777777" w:rsidR="00FE616D" w:rsidRPr="0051411B" w:rsidRDefault="00FE616D" w:rsidP="00FE616D">
      <w:pPr>
        <w:rPr>
          <w:sz w:val="20"/>
          <w:szCs w:val="24"/>
          <w:lang w:eastAsia="ru-RU"/>
        </w:r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t xml:space="preserve"> </w:t>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5751BAFB" w14:textId="77777777" w:rsidR="00FE616D" w:rsidRPr="0051411B" w:rsidRDefault="00FE616D" w:rsidP="00FE616D">
      <w:pPr>
        <w:sectPr w:rsidR="00FE616D" w:rsidRPr="0051411B" w:rsidSect="00E30D44">
          <w:pgSz w:w="16838" w:h="11906" w:orient="landscape"/>
          <w:pgMar w:top="426" w:right="720" w:bottom="576" w:left="720" w:header="706" w:footer="706" w:gutter="0"/>
          <w:cols w:space="708"/>
          <w:docGrid w:linePitch="381"/>
        </w:sectPr>
      </w:pPr>
    </w:p>
    <w:tbl>
      <w:tblPr>
        <w:tblW w:w="15098" w:type="dxa"/>
        <w:tblLook w:val="00A0" w:firstRow="1" w:lastRow="0" w:firstColumn="1" w:lastColumn="0" w:noHBand="0" w:noVBand="0"/>
      </w:tblPr>
      <w:tblGrid>
        <w:gridCol w:w="4815"/>
        <w:gridCol w:w="5127"/>
        <w:gridCol w:w="5156"/>
      </w:tblGrid>
      <w:tr w:rsidR="00FE616D" w:rsidRPr="0051411B" w14:paraId="31D1EDFA" w14:textId="77777777" w:rsidTr="00804200">
        <w:tc>
          <w:tcPr>
            <w:tcW w:w="4815" w:type="dxa"/>
          </w:tcPr>
          <w:p w14:paraId="757F0619"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Рецептура № 272</w:t>
            </w:r>
          </w:p>
          <w:p w14:paraId="2519E1E6"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 xml:space="preserve">«Сборник  рецептур блюд и кулинарных изделий для предприятий общественного питания» </w:t>
            </w:r>
          </w:p>
          <w:p w14:paraId="6CFBEEEC"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Видання1982 р</w:t>
            </w:r>
          </w:p>
        </w:tc>
        <w:tc>
          <w:tcPr>
            <w:tcW w:w="5127" w:type="dxa"/>
          </w:tcPr>
          <w:p w14:paraId="1809C0AF" w14:textId="77777777" w:rsidR="00FE616D" w:rsidRPr="0051411B" w:rsidRDefault="00FE616D" w:rsidP="00804200">
            <w:pPr>
              <w:widowControl w:val="0"/>
              <w:spacing w:after="0" w:line="276" w:lineRule="auto"/>
              <w:rPr>
                <w:b/>
                <w:sz w:val="24"/>
                <w:szCs w:val="24"/>
                <w:lang w:eastAsia="ru-RU"/>
              </w:rPr>
            </w:pPr>
          </w:p>
        </w:tc>
        <w:tc>
          <w:tcPr>
            <w:tcW w:w="5156" w:type="dxa"/>
          </w:tcPr>
          <w:p w14:paraId="4931B13F"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 xml:space="preserve">ЗАТВЕРДЖУЮ </w:t>
            </w:r>
          </w:p>
          <w:p w14:paraId="12699628"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 xml:space="preserve">Завідувач КЗ «ДНЗ № ___  » </w:t>
            </w:r>
          </w:p>
          <w:p w14:paraId="77B22EF4"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___________  _______________</w:t>
            </w:r>
          </w:p>
          <w:p w14:paraId="09C05036"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«___» ______________ 20___  р.</w:t>
            </w:r>
          </w:p>
        </w:tc>
      </w:tr>
    </w:tbl>
    <w:p w14:paraId="5DA358CD" w14:textId="77777777" w:rsidR="00FE616D" w:rsidRPr="0051411B" w:rsidRDefault="00FE616D" w:rsidP="00FE616D">
      <w:pPr>
        <w:widowControl w:val="0"/>
        <w:spacing w:after="0" w:line="276" w:lineRule="auto"/>
        <w:rPr>
          <w:sz w:val="24"/>
          <w:szCs w:val="24"/>
          <w:lang w:eastAsia="ru-RU"/>
        </w:rPr>
      </w:pPr>
    </w:p>
    <w:p w14:paraId="5E92872A"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3658362B" w14:textId="77777777" w:rsidR="00FE616D" w:rsidRPr="0051411B" w:rsidRDefault="00FE616D" w:rsidP="00FE616D">
      <w:pPr>
        <w:spacing w:after="0" w:line="240" w:lineRule="auto"/>
        <w:jc w:val="center"/>
        <w:rPr>
          <w:b/>
          <w:bCs/>
          <w:sz w:val="32"/>
          <w:szCs w:val="32"/>
          <w:lang w:val="ru-RU" w:eastAsia="ru-RU"/>
        </w:rPr>
      </w:pPr>
      <w:r w:rsidRPr="0051411B">
        <w:rPr>
          <w:b/>
          <w:bCs/>
          <w:sz w:val="32"/>
          <w:szCs w:val="32"/>
          <w:lang w:eastAsia="ru-RU"/>
        </w:rPr>
        <w:t xml:space="preserve">Суп-пюре з квасолі </w:t>
      </w:r>
      <w:r w:rsidRPr="0051411B">
        <w:rPr>
          <w:b/>
          <w:sz w:val="32"/>
          <w:szCs w:val="24"/>
          <w:lang w:eastAsia="ru-RU"/>
        </w:rPr>
        <w:t>зі сметаною</w:t>
      </w:r>
    </w:p>
    <w:p w14:paraId="7122D647" w14:textId="77777777" w:rsidR="00FE616D" w:rsidRPr="0051411B" w:rsidRDefault="00FE616D" w:rsidP="00FE616D">
      <w:pPr>
        <w:widowControl w:val="0"/>
        <w:spacing w:after="0" w:line="276" w:lineRule="auto"/>
        <w:jc w:val="center"/>
        <w:rPr>
          <w:b/>
          <w:sz w:val="16"/>
          <w:szCs w:val="16"/>
          <w:lang w:eastAsia="ru-RU"/>
        </w:rPr>
      </w:pPr>
    </w:p>
    <w:tbl>
      <w:tblPr>
        <w:tblW w:w="1638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6"/>
        <w:gridCol w:w="1930"/>
        <w:gridCol w:w="600"/>
        <w:gridCol w:w="600"/>
        <w:gridCol w:w="600"/>
        <w:gridCol w:w="600"/>
        <w:gridCol w:w="600"/>
        <w:gridCol w:w="602"/>
        <w:gridCol w:w="595"/>
        <w:gridCol w:w="596"/>
        <w:gridCol w:w="596"/>
        <w:gridCol w:w="596"/>
        <w:gridCol w:w="591"/>
        <w:gridCol w:w="600"/>
        <w:gridCol w:w="596"/>
        <w:gridCol w:w="596"/>
        <w:gridCol w:w="597"/>
        <w:gridCol w:w="676"/>
        <w:gridCol w:w="677"/>
        <w:gridCol w:w="794"/>
        <w:gridCol w:w="2802"/>
      </w:tblGrid>
      <w:tr w:rsidR="00FE616D" w:rsidRPr="0051411B" w14:paraId="1A9142E9" w14:textId="77777777" w:rsidTr="00804200">
        <w:trPr>
          <w:trHeight w:val="254"/>
          <w:jc w:val="center"/>
        </w:trPr>
        <w:tc>
          <w:tcPr>
            <w:tcW w:w="536" w:type="dxa"/>
            <w:vMerge w:val="restart"/>
            <w:tcBorders>
              <w:right w:val="single" w:sz="12" w:space="0" w:color="auto"/>
            </w:tcBorders>
            <w:textDirection w:val="btLr"/>
            <w:vAlign w:val="center"/>
          </w:tcPr>
          <w:p w14:paraId="608346A5" w14:textId="77777777" w:rsidR="00FE616D" w:rsidRPr="0051411B" w:rsidRDefault="00FE616D" w:rsidP="00804200">
            <w:pPr>
              <w:widowControl w:val="0"/>
              <w:spacing w:after="0" w:line="240" w:lineRule="auto"/>
              <w:ind w:left="113" w:right="113"/>
              <w:jc w:val="center"/>
              <w:rPr>
                <w:b/>
                <w:sz w:val="22"/>
                <w:szCs w:val="24"/>
                <w:lang w:val="ru-RU" w:eastAsia="ru-RU"/>
              </w:rPr>
            </w:pPr>
            <w:r w:rsidRPr="0051411B">
              <w:rPr>
                <w:b/>
                <w:sz w:val="22"/>
                <w:szCs w:val="24"/>
                <w:lang w:val="ru-RU" w:eastAsia="ru-RU"/>
              </w:rPr>
              <w:t>Алергени</w:t>
            </w:r>
          </w:p>
        </w:tc>
        <w:tc>
          <w:tcPr>
            <w:tcW w:w="1930" w:type="dxa"/>
            <w:vMerge w:val="restart"/>
            <w:tcBorders>
              <w:right w:val="single" w:sz="12" w:space="0" w:color="auto"/>
            </w:tcBorders>
            <w:vAlign w:val="center"/>
          </w:tcPr>
          <w:p w14:paraId="273A14AA"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Назва продуктів та сировини</w:t>
            </w:r>
          </w:p>
        </w:tc>
        <w:tc>
          <w:tcPr>
            <w:tcW w:w="3602" w:type="dxa"/>
            <w:gridSpan w:val="6"/>
            <w:tcBorders>
              <w:left w:val="single" w:sz="12" w:space="0" w:color="auto"/>
              <w:right w:val="single" w:sz="12" w:space="0" w:color="auto"/>
            </w:tcBorders>
            <w:vAlign w:val="center"/>
          </w:tcPr>
          <w:p w14:paraId="7A3786BC"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3F38D75A"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Хімічний склад продуктів (г)</w:t>
            </w:r>
          </w:p>
        </w:tc>
        <w:tc>
          <w:tcPr>
            <w:tcW w:w="2147" w:type="dxa"/>
            <w:gridSpan w:val="3"/>
            <w:vMerge w:val="restart"/>
            <w:tcBorders>
              <w:left w:val="single" w:sz="12" w:space="0" w:color="auto"/>
              <w:right w:val="single" w:sz="12" w:space="0" w:color="auto"/>
            </w:tcBorders>
            <w:vAlign w:val="center"/>
          </w:tcPr>
          <w:p w14:paraId="02AA77AF"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Енергетична цінність</w:t>
            </w:r>
          </w:p>
          <w:p w14:paraId="60BE1BD6"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(ккал)</w:t>
            </w:r>
          </w:p>
        </w:tc>
        <w:tc>
          <w:tcPr>
            <w:tcW w:w="2802" w:type="dxa"/>
            <w:vMerge w:val="restart"/>
            <w:tcBorders>
              <w:left w:val="single" w:sz="12" w:space="0" w:color="auto"/>
            </w:tcBorders>
            <w:vAlign w:val="center"/>
          </w:tcPr>
          <w:p w14:paraId="783EC179" w14:textId="77777777" w:rsidR="00FE616D" w:rsidRPr="0051411B" w:rsidRDefault="00FE616D" w:rsidP="00804200">
            <w:pPr>
              <w:widowControl w:val="0"/>
              <w:spacing w:after="0" w:line="240" w:lineRule="auto"/>
              <w:jc w:val="center"/>
              <w:rPr>
                <w:b/>
                <w:sz w:val="20"/>
                <w:szCs w:val="24"/>
                <w:lang w:val="ru-RU" w:eastAsia="ru-RU"/>
              </w:rPr>
            </w:pPr>
            <w:r w:rsidRPr="0051411B">
              <w:rPr>
                <w:b/>
                <w:sz w:val="22"/>
                <w:szCs w:val="24"/>
                <w:lang w:val="ru-RU" w:eastAsia="ru-RU"/>
              </w:rPr>
              <w:t>Технологічні вимоги до якості продуктів та сировини</w:t>
            </w:r>
          </w:p>
        </w:tc>
      </w:tr>
      <w:tr w:rsidR="00FE616D" w:rsidRPr="0051411B" w14:paraId="3C654C70" w14:textId="77777777" w:rsidTr="00804200">
        <w:trPr>
          <w:trHeight w:val="127"/>
          <w:jc w:val="center"/>
        </w:trPr>
        <w:tc>
          <w:tcPr>
            <w:tcW w:w="536" w:type="dxa"/>
            <w:vMerge/>
            <w:tcBorders>
              <w:right w:val="single" w:sz="12" w:space="0" w:color="auto"/>
            </w:tcBorders>
            <w:vAlign w:val="center"/>
          </w:tcPr>
          <w:p w14:paraId="51C0932D" w14:textId="77777777" w:rsidR="00FE616D" w:rsidRPr="0051411B" w:rsidRDefault="00FE616D" w:rsidP="00804200">
            <w:pPr>
              <w:spacing w:after="0" w:line="276" w:lineRule="auto"/>
              <w:rPr>
                <w:b/>
                <w:sz w:val="22"/>
                <w:szCs w:val="24"/>
                <w:lang w:val="ru-RU" w:eastAsia="ru-RU"/>
              </w:rPr>
            </w:pPr>
          </w:p>
        </w:tc>
        <w:tc>
          <w:tcPr>
            <w:tcW w:w="1930" w:type="dxa"/>
            <w:vMerge/>
            <w:tcBorders>
              <w:right w:val="single" w:sz="12" w:space="0" w:color="auto"/>
            </w:tcBorders>
            <w:vAlign w:val="center"/>
          </w:tcPr>
          <w:p w14:paraId="63DAF778" w14:textId="77777777" w:rsidR="00FE616D" w:rsidRPr="0051411B" w:rsidRDefault="00FE616D" w:rsidP="00804200">
            <w:pPr>
              <w:spacing w:after="0" w:line="276" w:lineRule="auto"/>
              <w:rPr>
                <w:b/>
                <w:sz w:val="22"/>
                <w:szCs w:val="24"/>
                <w:lang w:val="ru-RU" w:eastAsia="ru-RU"/>
              </w:rPr>
            </w:pPr>
          </w:p>
        </w:tc>
        <w:tc>
          <w:tcPr>
            <w:tcW w:w="1800" w:type="dxa"/>
            <w:gridSpan w:val="3"/>
            <w:tcBorders>
              <w:left w:val="single" w:sz="12" w:space="0" w:color="auto"/>
              <w:right w:val="single" w:sz="12" w:space="0" w:color="auto"/>
            </w:tcBorders>
            <w:vAlign w:val="center"/>
          </w:tcPr>
          <w:p w14:paraId="6254936E"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Маса брутто</w:t>
            </w:r>
          </w:p>
        </w:tc>
        <w:tc>
          <w:tcPr>
            <w:tcW w:w="1802" w:type="dxa"/>
            <w:gridSpan w:val="3"/>
            <w:tcBorders>
              <w:left w:val="single" w:sz="12" w:space="0" w:color="auto"/>
              <w:right w:val="single" w:sz="12" w:space="0" w:color="auto"/>
            </w:tcBorders>
            <w:vAlign w:val="center"/>
          </w:tcPr>
          <w:p w14:paraId="61A8BED2"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Маса нетто</w:t>
            </w:r>
          </w:p>
        </w:tc>
        <w:tc>
          <w:tcPr>
            <w:tcW w:w="1787" w:type="dxa"/>
            <w:gridSpan w:val="3"/>
            <w:tcBorders>
              <w:left w:val="single" w:sz="12" w:space="0" w:color="auto"/>
              <w:right w:val="single" w:sz="12" w:space="0" w:color="auto"/>
            </w:tcBorders>
            <w:vAlign w:val="center"/>
          </w:tcPr>
          <w:p w14:paraId="21AD72A8"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Білки</w:t>
            </w:r>
          </w:p>
        </w:tc>
        <w:tc>
          <w:tcPr>
            <w:tcW w:w="1787" w:type="dxa"/>
            <w:gridSpan w:val="3"/>
            <w:tcBorders>
              <w:left w:val="single" w:sz="12" w:space="0" w:color="auto"/>
              <w:right w:val="single" w:sz="12" w:space="0" w:color="auto"/>
            </w:tcBorders>
            <w:vAlign w:val="center"/>
          </w:tcPr>
          <w:p w14:paraId="16144DE2"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Жири</w:t>
            </w:r>
          </w:p>
        </w:tc>
        <w:tc>
          <w:tcPr>
            <w:tcW w:w="1789" w:type="dxa"/>
            <w:gridSpan w:val="3"/>
            <w:tcBorders>
              <w:left w:val="single" w:sz="12" w:space="0" w:color="auto"/>
              <w:right w:val="single" w:sz="12" w:space="0" w:color="auto"/>
            </w:tcBorders>
            <w:vAlign w:val="center"/>
          </w:tcPr>
          <w:p w14:paraId="23FC8915"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Вуглеводи</w:t>
            </w:r>
          </w:p>
        </w:tc>
        <w:tc>
          <w:tcPr>
            <w:tcW w:w="2147" w:type="dxa"/>
            <w:gridSpan w:val="3"/>
            <w:vMerge/>
            <w:tcBorders>
              <w:left w:val="single" w:sz="12" w:space="0" w:color="auto"/>
              <w:right w:val="single" w:sz="12" w:space="0" w:color="auto"/>
            </w:tcBorders>
            <w:vAlign w:val="center"/>
          </w:tcPr>
          <w:p w14:paraId="2A23A407" w14:textId="77777777" w:rsidR="00FE616D" w:rsidRPr="0051411B" w:rsidRDefault="00FE616D" w:rsidP="00804200">
            <w:pPr>
              <w:spacing w:after="0" w:line="276" w:lineRule="auto"/>
              <w:rPr>
                <w:b/>
                <w:sz w:val="22"/>
                <w:szCs w:val="24"/>
                <w:lang w:val="ru-RU" w:eastAsia="ru-RU"/>
              </w:rPr>
            </w:pPr>
          </w:p>
        </w:tc>
        <w:tc>
          <w:tcPr>
            <w:tcW w:w="2802" w:type="dxa"/>
            <w:vMerge/>
            <w:tcBorders>
              <w:left w:val="single" w:sz="12" w:space="0" w:color="auto"/>
            </w:tcBorders>
            <w:vAlign w:val="center"/>
          </w:tcPr>
          <w:p w14:paraId="34585944" w14:textId="77777777" w:rsidR="00FE616D" w:rsidRPr="0051411B" w:rsidRDefault="00FE616D" w:rsidP="00804200">
            <w:pPr>
              <w:spacing w:after="0" w:line="276" w:lineRule="auto"/>
              <w:rPr>
                <w:b/>
                <w:sz w:val="20"/>
                <w:szCs w:val="24"/>
                <w:lang w:val="ru-RU" w:eastAsia="ru-RU"/>
              </w:rPr>
            </w:pPr>
          </w:p>
        </w:tc>
      </w:tr>
      <w:tr w:rsidR="00FE616D" w:rsidRPr="0051411B" w14:paraId="56FCD78B" w14:textId="77777777" w:rsidTr="00804200">
        <w:trPr>
          <w:trHeight w:val="290"/>
          <w:jc w:val="center"/>
        </w:trPr>
        <w:tc>
          <w:tcPr>
            <w:tcW w:w="536" w:type="dxa"/>
            <w:vMerge/>
            <w:tcBorders>
              <w:right w:val="single" w:sz="12" w:space="0" w:color="auto"/>
            </w:tcBorders>
            <w:vAlign w:val="center"/>
          </w:tcPr>
          <w:p w14:paraId="15322A26" w14:textId="77777777" w:rsidR="00FE616D" w:rsidRPr="0051411B" w:rsidRDefault="00FE616D" w:rsidP="00804200">
            <w:pPr>
              <w:spacing w:after="0" w:line="276" w:lineRule="auto"/>
              <w:rPr>
                <w:b/>
                <w:sz w:val="22"/>
                <w:szCs w:val="24"/>
                <w:lang w:val="ru-RU" w:eastAsia="ru-RU"/>
              </w:rPr>
            </w:pPr>
          </w:p>
        </w:tc>
        <w:tc>
          <w:tcPr>
            <w:tcW w:w="1930" w:type="dxa"/>
            <w:vMerge/>
            <w:tcBorders>
              <w:right w:val="single" w:sz="12" w:space="0" w:color="auto"/>
            </w:tcBorders>
            <w:vAlign w:val="center"/>
          </w:tcPr>
          <w:p w14:paraId="4087B5E4" w14:textId="77777777" w:rsidR="00FE616D" w:rsidRPr="0051411B" w:rsidRDefault="00FE616D" w:rsidP="00804200">
            <w:pPr>
              <w:spacing w:after="0" w:line="276" w:lineRule="auto"/>
              <w:rPr>
                <w:b/>
                <w:sz w:val="22"/>
                <w:szCs w:val="24"/>
                <w:lang w:val="ru-RU" w:eastAsia="ru-RU"/>
              </w:rPr>
            </w:pPr>
          </w:p>
        </w:tc>
        <w:tc>
          <w:tcPr>
            <w:tcW w:w="11112" w:type="dxa"/>
            <w:gridSpan w:val="18"/>
            <w:tcBorders>
              <w:left w:val="single" w:sz="12" w:space="0" w:color="auto"/>
              <w:right w:val="single" w:sz="12" w:space="0" w:color="auto"/>
            </w:tcBorders>
            <w:vAlign w:val="center"/>
          </w:tcPr>
          <w:p w14:paraId="3159CD9C" w14:textId="77777777" w:rsidR="00FE616D" w:rsidRPr="0051411B" w:rsidRDefault="00FE616D" w:rsidP="00804200">
            <w:pPr>
              <w:widowControl w:val="0"/>
              <w:spacing w:after="0" w:line="240" w:lineRule="auto"/>
              <w:jc w:val="center"/>
              <w:rPr>
                <w:b/>
                <w:sz w:val="22"/>
                <w:szCs w:val="24"/>
                <w:lang w:val="ru-RU" w:eastAsia="ru-RU"/>
              </w:rPr>
            </w:pPr>
            <w:r w:rsidRPr="0051411B">
              <w:rPr>
                <w:b/>
                <w:sz w:val="22"/>
                <w:szCs w:val="24"/>
                <w:lang w:val="ru-RU" w:eastAsia="ru-RU"/>
              </w:rPr>
              <w:t>Вікові групи (роки)</w:t>
            </w:r>
          </w:p>
        </w:tc>
        <w:tc>
          <w:tcPr>
            <w:tcW w:w="2802" w:type="dxa"/>
            <w:vMerge/>
            <w:tcBorders>
              <w:left w:val="single" w:sz="12" w:space="0" w:color="auto"/>
            </w:tcBorders>
            <w:vAlign w:val="center"/>
          </w:tcPr>
          <w:p w14:paraId="5D31B515" w14:textId="77777777" w:rsidR="00FE616D" w:rsidRPr="0051411B" w:rsidRDefault="00FE616D" w:rsidP="00804200">
            <w:pPr>
              <w:spacing w:after="0" w:line="276" w:lineRule="auto"/>
              <w:rPr>
                <w:b/>
                <w:sz w:val="20"/>
                <w:szCs w:val="24"/>
                <w:lang w:val="ru-RU" w:eastAsia="ru-RU"/>
              </w:rPr>
            </w:pPr>
          </w:p>
        </w:tc>
      </w:tr>
      <w:tr w:rsidR="00FE616D" w:rsidRPr="0051411B" w14:paraId="2EF5B3D9" w14:textId="77777777" w:rsidTr="00804200">
        <w:trPr>
          <w:trHeight w:val="126"/>
          <w:jc w:val="center"/>
        </w:trPr>
        <w:tc>
          <w:tcPr>
            <w:tcW w:w="536" w:type="dxa"/>
            <w:vMerge/>
            <w:tcBorders>
              <w:right w:val="single" w:sz="12" w:space="0" w:color="auto"/>
            </w:tcBorders>
            <w:vAlign w:val="center"/>
          </w:tcPr>
          <w:p w14:paraId="3CE5E56F" w14:textId="77777777" w:rsidR="00FE616D" w:rsidRPr="0051411B" w:rsidRDefault="00FE616D" w:rsidP="00804200">
            <w:pPr>
              <w:spacing w:after="0" w:line="276" w:lineRule="auto"/>
              <w:rPr>
                <w:b/>
                <w:sz w:val="22"/>
                <w:szCs w:val="24"/>
                <w:lang w:val="ru-RU" w:eastAsia="ru-RU"/>
              </w:rPr>
            </w:pPr>
          </w:p>
        </w:tc>
        <w:tc>
          <w:tcPr>
            <w:tcW w:w="1930" w:type="dxa"/>
            <w:vMerge/>
            <w:tcBorders>
              <w:right w:val="single" w:sz="12" w:space="0" w:color="auto"/>
            </w:tcBorders>
            <w:vAlign w:val="center"/>
          </w:tcPr>
          <w:p w14:paraId="5A9FA96A" w14:textId="77777777" w:rsidR="00FE616D" w:rsidRPr="0051411B" w:rsidRDefault="00FE616D" w:rsidP="00804200">
            <w:pPr>
              <w:spacing w:after="0" w:line="276" w:lineRule="auto"/>
              <w:rPr>
                <w:b/>
                <w:sz w:val="22"/>
                <w:szCs w:val="24"/>
                <w:lang w:val="ru-RU" w:eastAsia="ru-RU"/>
              </w:rPr>
            </w:pPr>
          </w:p>
        </w:tc>
        <w:tc>
          <w:tcPr>
            <w:tcW w:w="600" w:type="dxa"/>
            <w:tcBorders>
              <w:left w:val="single" w:sz="12" w:space="0" w:color="auto"/>
            </w:tcBorders>
            <w:vAlign w:val="center"/>
          </w:tcPr>
          <w:p w14:paraId="3A333C66"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600" w:type="dxa"/>
            <w:vAlign w:val="center"/>
          </w:tcPr>
          <w:p w14:paraId="5AA0D651"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600" w:type="dxa"/>
            <w:tcBorders>
              <w:right w:val="single" w:sz="12" w:space="0" w:color="auto"/>
            </w:tcBorders>
            <w:vAlign w:val="center"/>
          </w:tcPr>
          <w:p w14:paraId="674AC348"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600" w:type="dxa"/>
            <w:tcBorders>
              <w:left w:val="single" w:sz="12" w:space="0" w:color="auto"/>
            </w:tcBorders>
            <w:vAlign w:val="center"/>
          </w:tcPr>
          <w:p w14:paraId="3A32838A"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600" w:type="dxa"/>
            <w:vAlign w:val="center"/>
          </w:tcPr>
          <w:p w14:paraId="3EED0B91"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602" w:type="dxa"/>
            <w:tcBorders>
              <w:right w:val="single" w:sz="12" w:space="0" w:color="auto"/>
            </w:tcBorders>
            <w:vAlign w:val="center"/>
          </w:tcPr>
          <w:p w14:paraId="26E189A0"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595" w:type="dxa"/>
            <w:tcBorders>
              <w:left w:val="single" w:sz="12" w:space="0" w:color="auto"/>
            </w:tcBorders>
            <w:vAlign w:val="center"/>
          </w:tcPr>
          <w:p w14:paraId="356991B2"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596" w:type="dxa"/>
            <w:vAlign w:val="center"/>
          </w:tcPr>
          <w:p w14:paraId="2E0739F3"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596" w:type="dxa"/>
            <w:tcBorders>
              <w:right w:val="single" w:sz="12" w:space="0" w:color="auto"/>
            </w:tcBorders>
            <w:vAlign w:val="center"/>
          </w:tcPr>
          <w:p w14:paraId="6646E269"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596" w:type="dxa"/>
            <w:tcBorders>
              <w:left w:val="single" w:sz="12" w:space="0" w:color="auto"/>
            </w:tcBorders>
            <w:vAlign w:val="center"/>
          </w:tcPr>
          <w:p w14:paraId="4868CCC1"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591" w:type="dxa"/>
            <w:vAlign w:val="center"/>
          </w:tcPr>
          <w:p w14:paraId="7783F68E"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600" w:type="dxa"/>
            <w:tcBorders>
              <w:right w:val="single" w:sz="12" w:space="0" w:color="auto"/>
            </w:tcBorders>
            <w:vAlign w:val="center"/>
          </w:tcPr>
          <w:p w14:paraId="1C969BC0"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596" w:type="dxa"/>
            <w:tcBorders>
              <w:left w:val="single" w:sz="12" w:space="0" w:color="auto"/>
            </w:tcBorders>
            <w:vAlign w:val="center"/>
          </w:tcPr>
          <w:p w14:paraId="58E1D975"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596" w:type="dxa"/>
            <w:vAlign w:val="center"/>
          </w:tcPr>
          <w:p w14:paraId="6B604CFF"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597" w:type="dxa"/>
            <w:tcBorders>
              <w:right w:val="single" w:sz="12" w:space="0" w:color="auto"/>
            </w:tcBorders>
            <w:vAlign w:val="center"/>
          </w:tcPr>
          <w:p w14:paraId="6876B743"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676" w:type="dxa"/>
            <w:tcBorders>
              <w:left w:val="single" w:sz="12" w:space="0" w:color="auto"/>
            </w:tcBorders>
            <w:vAlign w:val="center"/>
          </w:tcPr>
          <w:p w14:paraId="2D618372"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1-3</w:t>
            </w:r>
          </w:p>
        </w:tc>
        <w:tc>
          <w:tcPr>
            <w:tcW w:w="677" w:type="dxa"/>
            <w:vAlign w:val="center"/>
          </w:tcPr>
          <w:p w14:paraId="10FC7ACB"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ru-RU" w:eastAsia="ru-RU"/>
              </w:rPr>
              <w:t>3-4</w:t>
            </w:r>
          </w:p>
        </w:tc>
        <w:tc>
          <w:tcPr>
            <w:tcW w:w="794" w:type="dxa"/>
            <w:tcBorders>
              <w:right w:val="single" w:sz="12" w:space="0" w:color="auto"/>
            </w:tcBorders>
            <w:vAlign w:val="center"/>
          </w:tcPr>
          <w:p w14:paraId="40FF7112" w14:textId="77777777" w:rsidR="00FE616D" w:rsidRPr="0051411B" w:rsidRDefault="00FE616D" w:rsidP="00804200">
            <w:pPr>
              <w:widowControl w:val="0"/>
              <w:spacing w:after="0" w:line="240" w:lineRule="auto"/>
              <w:jc w:val="center"/>
              <w:rPr>
                <w:sz w:val="24"/>
                <w:szCs w:val="24"/>
                <w:lang w:val="ru-RU" w:eastAsia="ru-RU"/>
              </w:rPr>
            </w:pPr>
            <w:r w:rsidRPr="0051411B">
              <w:rPr>
                <w:sz w:val="24"/>
                <w:szCs w:val="24"/>
                <w:lang w:val="en-US" w:eastAsia="ru-RU"/>
              </w:rPr>
              <w:t>4</w:t>
            </w:r>
            <w:r w:rsidRPr="0051411B">
              <w:rPr>
                <w:sz w:val="24"/>
                <w:szCs w:val="24"/>
                <w:lang w:val="ru-RU" w:eastAsia="ru-RU"/>
              </w:rPr>
              <w:t>-6 (7)</w:t>
            </w:r>
          </w:p>
        </w:tc>
        <w:tc>
          <w:tcPr>
            <w:tcW w:w="2802" w:type="dxa"/>
            <w:vMerge/>
            <w:tcBorders>
              <w:left w:val="single" w:sz="12" w:space="0" w:color="auto"/>
            </w:tcBorders>
            <w:vAlign w:val="center"/>
          </w:tcPr>
          <w:p w14:paraId="22A1A9A4" w14:textId="77777777" w:rsidR="00FE616D" w:rsidRPr="0051411B" w:rsidRDefault="00FE616D" w:rsidP="00804200">
            <w:pPr>
              <w:spacing w:after="0" w:line="276" w:lineRule="auto"/>
              <w:rPr>
                <w:b/>
                <w:sz w:val="20"/>
                <w:szCs w:val="24"/>
                <w:lang w:val="ru-RU" w:eastAsia="ru-RU"/>
              </w:rPr>
            </w:pPr>
          </w:p>
        </w:tc>
      </w:tr>
      <w:tr w:rsidR="00FE616D" w:rsidRPr="0051411B" w14:paraId="5F70432C" w14:textId="77777777" w:rsidTr="00804200">
        <w:trPr>
          <w:trHeight w:val="221"/>
          <w:jc w:val="center"/>
        </w:trPr>
        <w:tc>
          <w:tcPr>
            <w:tcW w:w="536" w:type="dxa"/>
            <w:tcBorders>
              <w:right w:val="single" w:sz="12" w:space="0" w:color="auto"/>
            </w:tcBorders>
            <w:vAlign w:val="center"/>
          </w:tcPr>
          <w:p w14:paraId="2301594F"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05CBFE80" w14:textId="77777777" w:rsidR="00FE616D" w:rsidRPr="0051411B" w:rsidRDefault="00FE616D" w:rsidP="00804200">
            <w:pPr>
              <w:spacing w:after="0"/>
              <w:jc w:val="center"/>
              <w:rPr>
                <w:sz w:val="24"/>
                <w:szCs w:val="24"/>
                <w:lang w:val="ru-RU"/>
              </w:rPr>
            </w:pPr>
            <w:r w:rsidRPr="0051411B">
              <w:rPr>
                <w:sz w:val="24"/>
                <w:szCs w:val="24"/>
                <w:lang w:val="ru-RU"/>
              </w:rPr>
              <w:t>Морква</w:t>
            </w:r>
          </w:p>
          <w:p w14:paraId="7DEF1CF5" w14:textId="77777777" w:rsidR="00FE616D" w:rsidRPr="0051411B" w:rsidRDefault="00594257" w:rsidP="00804200">
            <w:pPr>
              <w:spacing w:after="0"/>
              <w:jc w:val="center"/>
              <w:rPr>
                <w:sz w:val="20"/>
                <w:szCs w:val="20"/>
                <w:lang w:val="ru-RU"/>
              </w:rPr>
            </w:pPr>
            <w:r>
              <w:rPr>
                <w:sz w:val="20"/>
                <w:szCs w:val="20"/>
                <w:lang w:val="ru-RU"/>
              </w:rPr>
              <w:t>з</w:t>
            </w:r>
            <w:r w:rsidR="00FE616D" w:rsidRPr="0051411B">
              <w:rPr>
                <w:sz w:val="20"/>
                <w:szCs w:val="20"/>
                <w:lang w:val="ru-RU"/>
              </w:rPr>
              <w:t xml:space="preserve"> 01.09 до 31.12-20%</w:t>
            </w:r>
          </w:p>
          <w:p w14:paraId="5936E680" w14:textId="77777777" w:rsidR="00FE616D" w:rsidRPr="0051411B" w:rsidRDefault="00FE616D" w:rsidP="00804200">
            <w:pPr>
              <w:spacing w:after="0"/>
              <w:rPr>
                <w:sz w:val="24"/>
                <w:szCs w:val="24"/>
                <w:lang w:val="ru-RU"/>
              </w:rPr>
            </w:pPr>
            <w:r w:rsidRPr="0051411B">
              <w:rPr>
                <w:sz w:val="20"/>
                <w:szCs w:val="20"/>
                <w:lang w:val="ru-RU"/>
              </w:rPr>
              <w:t>з 01.01 до 31.08 -25%</w:t>
            </w:r>
          </w:p>
        </w:tc>
        <w:tc>
          <w:tcPr>
            <w:tcW w:w="600" w:type="dxa"/>
            <w:tcBorders>
              <w:left w:val="single" w:sz="12" w:space="0" w:color="auto"/>
            </w:tcBorders>
            <w:vAlign w:val="center"/>
          </w:tcPr>
          <w:p w14:paraId="2A35B450" w14:textId="77777777" w:rsidR="00FE616D" w:rsidRPr="0051411B" w:rsidRDefault="00FE616D" w:rsidP="00804200">
            <w:pPr>
              <w:spacing w:after="0"/>
              <w:ind w:right="-130"/>
              <w:jc w:val="center"/>
              <w:rPr>
                <w:sz w:val="24"/>
                <w:szCs w:val="24"/>
                <w:lang w:val="ru-RU"/>
              </w:rPr>
            </w:pPr>
          </w:p>
          <w:p w14:paraId="6953258B" w14:textId="77777777" w:rsidR="00FE616D" w:rsidRPr="0051411B" w:rsidRDefault="00FE616D" w:rsidP="00804200">
            <w:pPr>
              <w:spacing w:after="0"/>
              <w:ind w:right="-130"/>
              <w:jc w:val="center"/>
              <w:rPr>
                <w:sz w:val="24"/>
                <w:szCs w:val="24"/>
                <w:lang w:val="ru-RU"/>
              </w:rPr>
            </w:pPr>
            <w:r w:rsidRPr="0051411B">
              <w:rPr>
                <w:sz w:val="24"/>
                <w:szCs w:val="24"/>
                <w:lang w:val="ru-RU"/>
              </w:rPr>
              <w:t>3,7</w:t>
            </w:r>
          </w:p>
          <w:p w14:paraId="35D44673" w14:textId="77777777" w:rsidR="00FE616D" w:rsidRPr="0051411B" w:rsidRDefault="00FE616D" w:rsidP="00804200">
            <w:pPr>
              <w:spacing w:after="0"/>
              <w:ind w:right="-130"/>
              <w:jc w:val="center"/>
              <w:rPr>
                <w:sz w:val="24"/>
                <w:szCs w:val="24"/>
                <w:lang w:val="ru-RU"/>
              </w:rPr>
            </w:pPr>
            <w:r w:rsidRPr="0051411B">
              <w:rPr>
                <w:sz w:val="24"/>
                <w:szCs w:val="24"/>
                <w:lang w:val="ru-RU"/>
              </w:rPr>
              <w:t>4</w:t>
            </w:r>
          </w:p>
        </w:tc>
        <w:tc>
          <w:tcPr>
            <w:tcW w:w="600" w:type="dxa"/>
            <w:vAlign w:val="center"/>
          </w:tcPr>
          <w:p w14:paraId="2B9F7468" w14:textId="77777777" w:rsidR="00FE616D" w:rsidRPr="0051411B" w:rsidRDefault="00FE616D" w:rsidP="00804200">
            <w:pPr>
              <w:spacing w:after="0"/>
              <w:ind w:right="-130"/>
              <w:jc w:val="center"/>
              <w:rPr>
                <w:sz w:val="24"/>
                <w:szCs w:val="24"/>
                <w:lang w:val="ru-RU"/>
              </w:rPr>
            </w:pPr>
          </w:p>
          <w:p w14:paraId="1F419053" w14:textId="77777777" w:rsidR="00FE616D" w:rsidRPr="0051411B" w:rsidRDefault="00FE616D" w:rsidP="00804200">
            <w:pPr>
              <w:spacing w:after="0"/>
              <w:ind w:right="-130"/>
              <w:jc w:val="center"/>
              <w:rPr>
                <w:sz w:val="24"/>
                <w:szCs w:val="24"/>
                <w:lang w:val="ru-RU"/>
              </w:rPr>
            </w:pPr>
            <w:r w:rsidRPr="0051411B">
              <w:rPr>
                <w:sz w:val="24"/>
                <w:szCs w:val="24"/>
                <w:lang w:val="ru-RU"/>
              </w:rPr>
              <w:t>3,7</w:t>
            </w:r>
          </w:p>
          <w:p w14:paraId="314A9220" w14:textId="77777777" w:rsidR="00FE616D" w:rsidRPr="0051411B" w:rsidRDefault="00FE616D" w:rsidP="00804200">
            <w:pPr>
              <w:spacing w:after="0"/>
              <w:ind w:right="-130"/>
              <w:jc w:val="center"/>
              <w:rPr>
                <w:sz w:val="24"/>
                <w:szCs w:val="24"/>
                <w:lang w:val="ru-RU"/>
              </w:rPr>
            </w:pPr>
            <w:r w:rsidRPr="0051411B">
              <w:rPr>
                <w:sz w:val="24"/>
                <w:szCs w:val="24"/>
                <w:lang w:val="ru-RU"/>
              </w:rPr>
              <w:t>4</w:t>
            </w:r>
          </w:p>
        </w:tc>
        <w:tc>
          <w:tcPr>
            <w:tcW w:w="600" w:type="dxa"/>
            <w:tcBorders>
              <w:right w:val="single" w:sz="12" w:space="0" w:color="auto"/>
            </w:tcBorders>
            <w:vAlign w:val="center"/>
          </w:tcPr>
          <w:p w14:paraId="14D4A487" w14:textId="77777777" w:rsidR="00FE616D" w:rsidRPr="0051411B" w:rsidRDefault="00FE616D" w:rsidP="00804200">
            <w:pPr>
              <w:spacing w:after="0"/>
              <w:ind w:right="-130"/>
              <w:jc w:val="center"/>
              <w:rPr>
                <w:sz w:val="24"/>
                <w:szCs w:val="24"/>
                <w:lang w:val="ru-RU"/>
              </w:rPr>
            </w:pPr>
          </w:p>
          <w:p w14:paraId="3CB88CC9" w14:textId="77777777" w:rsidR="00FE616D" w:rsidRPr="0051411B" w:rsidRDefault="00FE616D" w:rsidP="00804200">
            <w:pPr>
              <w:spacing w:after="0"/>
              <w:ind w:right="-130"/>
              <w:jc w:val="center"/>
              <w:rPr>
                <w:sz w:val="24"/>
                <w:szCs w:val="24"/>
                <w:lang w:val="ru-RU"/>
              </w:rPr>
            </w:pPr>
            <w:r w:rsidRPr="0051411B">
              <w:rPr>
                <w:sz w:val="24"/>
                <w:szCs w:val="24"/>
                <w:lang w:val="ru-RU"/>
              </w:rPr>
              <w:t>5</w:t>
            </w:r>
          </w:p>
          <w:p w14:paraId="0EFDC846" w14:textId="77777777" w:rsidR="00FE616D" w:rsidRPr="0051411B" w:rsidRDefault="00FE616D" w:rsidP="00804200">
            <w:pPr>
              <w:spacing w:after="0"/>
              <w:ind w:right="-130"/>
              <w:jc w:val="center"/>
              <w:rPr>
                <w:sz w:val="24"/>
                <w:szCs w:val="24"/>
                <w:lang w:val="ru-RU"/>
              </w:rPr>
            </w:pPr>
            <w:r w:rsidRPr="0051411B">
              <w:rPr>
                <w:sz w:val="24"/>
                <w:szCs w:val="24"/>
                <w:lang w:val="ru-RU"/>
              </w:rPr>
              <w:t>5,3</w:t>
            </w:r>
          </w:p>
        </w:tc>
        <w:tc>
          <w:tcPr>
            <w:tcW w:w="600" w:type="dxa"/>
            <w:tcBorders>
              <w:left w:val="single" w:sz="12" w:space="0" w:color="auto"/>
            </w:tcBorders>
            <w:vAlign w:val="center"/>
          </w:tcPr>
          <w:p w14:paraId="38F8E352"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0" w:type="dxa"/>
            <w:vAlign w:val="center"/>
          </w:tcPr>
          <w:p w14:paraId="3F359BFA"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2" w:type="dxa"/>
            <w:tcBorders>
              <w:right w:val="single" w:sz="12" w:space="0" w:color="auto"/>
            </w:tcBorders>
            <w:vAlign w:val="center"/>
          </w:tcPr>
          <w:p w14:paraId="06ADA1D6" w14:textId="77777777" w:rsidR="00FE616D" w:rsidRPr="0051411B" w:rsidRDefault="00FE616D" w:rsidP="00804200">
            <w:pPr>
              <w:spacing w:after="0"/>
              <w:ind w:right="-130"/>
              <w:jc w:val="center"/>
              <w:rPr>
                <w:sz w:val="24"/>
                <w:szCs w:val="24"/>
                <w:lang w:val="ru-RU"/>
              </w:rPr>
            </w:pPr>
            <w:r w:rsidRPr="0051411B">
              <w:rPr>
                <w:sz w:val="24"/>
                <w:szCs w:val="24"/>
                <w:lang w:val="ru-RU"/>
              </w:rPr>
              <w:t>4</w:t>
            </w:r>
          </w:p>
        </w:tc>
        <w:tc>
          <w:tcPr>
            <w:tcW w:w="595" w:type="dxa"/>
            <w:tcBorders>
              <w:left w:val="single" w:sz="12" w:space="0" w:color="auto"/>
            </w:tcBorders>
            <w:vAlign w:val="center"/>
          </w:tcPr>
          <w:p w14:paraId="4E264451" w14:textId="77777777" w:rsidR="00FE616D" w:rsidRPr="0051411B" w:rsidRDefault="00FE616D" w:rsidP="00804200">
            <w:pPr>
              <w:spacing w:after="0"/>
              <w:ind w:right="-130"/>
              <w:jc w:val="center"/>
              <w:rPr>
                <w:sz w:val="24"/>
                <w:szCs w:val="24"/>
                <w:lang w:val="ru-RU"/>
              </w:rPr>
            </w:pPr>
            <w:r w:rsidRPr="0051411B">
              <w:rPr>
                <w:sz w:val="24"/>
                <w:szCs w:val="24"/>
                <w:lang w:val="ru-RU"/>
              </w:rPr>
              <w:t>0,04</w:t>
            </w:r>
          </w:p>
        </w:tc>
        <w:tc>
          <w:tcPr>
            <w:tcW w:w="596" w:type="dxa"/>
            <w:vAlign w:val="center"/>
          </w:tcPr>
          <w:p w14:paraId="2D17AC65" w14:textId="77777777" w:rsidR="00FE616D" w:rsidRPr="0051411B" w:rsidRDefault="00FE616D" w:rsidP="00804200">
            <w:pPr>
              <w:spacing w:after="0"/>
              <w:ind w:right="-130"/>
              <w:jc w:val="center"/>
              <w:rPr>
                <w:sz w:val="24"/>
                <w:szCs w:val="24"/>
                <w:lang w:val="ru-RU"/>
              </w:rPr>
            </w:pPr>
            <w:r w:rsidRPr="0051411B">
              <w:rPr>
                <w:sz w:val="24"/>
                <w:szCs w:val="24"/>
                <w:lang w:val="ru-RU"/>
              </w:rPr>
              <w:t>0,04</w:t>
            </w:r>
          </w:p>
        </w:tc>
        <w:tc>
          <w:tcPr>
            <w:tcW w:w="596" w:type="dxa"/>
            <w:tcBorders>
              <w:right w:val="single" w:sz="12" w:space="0" w:color="auto"/>
            </w:tcBorders>
            <w:vAlign w:val="center"/>
          </w:tcPr>
          <w:p w14:paraId="003D77C9" w14:textId="77777777" w:rsidR="00FE616D" w:rsidRPr="0051411B" w:rsidRDefault="00FE616D" w:rsidP="00804200">
            <w:pPr>
              <w:spacing w:after="0"/>
              <w:ind w:right="-130"/>
              <w:jc w:val="center"/>
              <w:rPr>
                <w:sz w:val="24"/>
                <w:szCs w:val="24"/>
                <w:lang w:val="ru-RU"/>
              </w:rPr>
            </w:pPr>
            <w:r w:rsidRPr="0051411B">
              <w:rPr>
                <w:sz w:val="24"/>
                <w:szCs w:val="24"/>
                <w:lang w:val="ru-RU"/>
              </w:rPr>
              <w:t>0,05</w:t>
            </w:r>
          </w:p>
        </w:tc>
        <w:tc>
          <w:tcPr>
            <w:tcW w:w="596" w:type="dxa"/>
            <w:tcBorders>
              <w:left w:val="single" w:sz="12" w:space="0" w:color="auto"/>
            </w:tcBorders>
            <w:vAlign w:val="center"/>
          </w:tcPr>
          <w:p w14:paraId="51290C5F"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1" w:type="dxa"/>
            <w:vAlign w:val="center"/>
          </w:tcPr>
          <w:p w14:paraId="2ECC74C0"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600" w:type="dxa"/>
            <w:tcBorders>
              <w:right w:val="single" w:sz="12" w:space="0" w:color="auto"/>
            </w:tcBorders>
            <w:vAlign w:val="center"/>
          </w:tcPr>
          <w:p w14:paraId="74A7C29D"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tcBorders>
              <w:left w:val="single" w:sz="12" w:space="0" w:color="auto"/>
            </w:tcBorders>
            <w:vAlign w:val="center"/>
          </w:tcPr>
          <w:p w14:paraId="62E1EB35" w14:textId="77777777" w:rsidR="00FE616D" w:rsidRPr="0051411B" w:rsidRDefault="00FE616D" w:rsidP="00804200">
            <w:pPr>
              <w:spacing w:after="0"/>
              <w:ind w:right="-130"/>
              <w:jc w:val="center"/>
              <w:rPr>
                <w:sz w:val="24"/>
                <w:szCs w:val="24"/>
                <w:lang w:val="ru-RU"/>
              </w:rPr>
            </w:pPr>
            <w:r w:rsidRPr="0051411B">
              <w:rPr>
                <w:sz w:val="24"/>
                <w:szCs w:val="24"/>
                <w:lang w:val="ru-RU"/>
              </w:rPr>
              <w:t>0,25</w:t>
            </w:r>
          </w:p>
        </w:tc>
        <w:tc>
          <w:tcPr>
            <w:tcW w:w="596" w:type="dxa"/>
            <w:vAlign w:val="center"/>
          </w:tcPr>
          <w:p w14:paraId="100938EF" w14:textId="77777777" w:rsidR="00FE616D" w:rsidRPr="0051411B" w:rsidRDefault="00FE616D" w:rsidP="00804200">
            <w:pPr>
              <w:spacing w:after="0"/>
              <w:ind w:right="-130"/>
              <w:jc w:val="center"/>
              <w:rPr>
                <w:sz w:val="24"/>
                <w:szCs w:val="24"/>
                <w:lang w:val="ru-RU"/>
              </w:rPr>
            </w:pPr>
            <w:r w:rsidRPr="0051411B">
              <w:rPr>
                <w:sz w:val="24"/>
                <w:szCs w:val="24"/>
                <w:lang w:val="ru-RU"/>
              </w:rPr>
              <w:t>0,25</w:t>
            </w:r>
          </w:p>
        </w:tc>
        <w:tc>
          <w:tcPr>
            <w:tcW w:w="597" w:type="dxa"/>
            <w:tcBorders>
              <w:right w:val="single" w:sz="12" w:space="0" w:color="auto"/>
            </w:tcBorders>
            <w:vAlign w:val="center"/>
          </w:tcPr>
          <w:p w14:paraId="4CD9D2C9" w14:textId="77777777" w:rsidR="00FE616D" w:rsidRPr="0051411B" w:rsidRDefault="00FE616D" w:rsidP="00804200">
            <w:pPr>
              <w:spacing w:after="0"/>
              <w:ind w:right="-130"/>
              <w:jc w:val="center"/>
              <w:rPr>
                <w:sz w:val="24"/>
                <w:szCs w:val="24"/>
                <w:lang w:val="ru-RU"/>
              </w:rPr>
            </w:pPr>
            <w:r w:rsidRPr="0051411B">
              <w:rPr>
                <w:sz w:val="24"/>
                <w:szCs w:val="24"/>
                <w:lang w:val="ru-RU"/>
              </w:rPr>
              <w:t>0,34</w:t>
            </w:r>
          </w:p>
        </w:tc>
        <w:tc>
          <w:tcPr>
            <w:tcW w:w="676" w:type="dxa"/>
            <w:tcBorders>
              <w:left w:val="single" w:sz="12" w:space="0" w:color="auto"/>
            </w:tcBorders>
            <w:vAlign w:val="center"/>
          </w:tcPr>
          <w:p w14:paraId="5B783811" w14:textId="77777777" w:rsidR="00FE616D" w:rsidRPr="0051411B" w:rsidRDefault="00FE616D" w:rsidP="00804200">
            <w:pPr>
              <w:spacing w:after="0"/>
              <w:ind w:right="-130"/>
              <w:jc w:val="center"/>
              <w:rPr>
                <w:sz w:val="24"/>
                <w:szCs w:val="24"/>
                <w:lang w:val="ru-RU"/>
              </w:rPr>
            </w:pPr>
            <w:r w:rsidRPr="0051411B">
              <w:rPr>
                <w:sz w:val="24"/>
                <w:szCs w:val="24"/>
                <w:lang w:val="ru-RU"/>
              </w:rPr>
              <w:t>1,02</w:t>
            </w:r>
          </w:p>
        </w:tc>
        <w:tc>
          <w:tcPr>
            <w:tcW w:w="677" w:type="dxa"/>
            <w:vAlign w:val="center"/>
          </w:tcPr>
          <w:p w14:paraId="2E0BD638" w14:textId="77777777" w:rsidR="00FE616D" w:rsidRPr="0051411B" w:rsidRDefault="00FE616D" w:rsidP="00804200">
            <w:pPr>
              <w:spacing w:after="0"/>
              <w:ind w:right="-130"/>
              <w:jc w:val="center"/>
              <w:rPr>
                <w:sz w:val="24"/>
                <w:szCs w:val="24"/>
                <w:lang w:val="ru-RU"/>
              </w:rPr>
            </w:pPr>
            <w:r w:rsidRPr="0051411B">
              <w:rPr>
                <w:sz w:val="24"/>
                <w:szCs w:val="24"/>
                <w:lang w:val="ru-RU"/>
              </w:rPr>
              <w:t>1,02</w:t>
            </w:r>
          </w:p>
        </w:tc>
        <w:tc>
          <w:tcPr>
            <w:tcW w:w="794" w:type="dxa"/>
            <w:tcBorders>
              <w:right w:val="single" w:sz="12" w:space="0" w:color="auto"/>
            </w:tcBorders>
            <w:vAlign w:val="center"/>
          </w:tcPr>
          <w:p w14:paraId="1725E75B" w14:textId="77777777" w:rsidR="00FE616D" w:rsidRPr="0051411B" w:rsidRDefault="00FE616D" w:rsidP="00804200">
            <w:pPr>
              <w:spacing w:after="0"/>
              <w:ind w:right="-130"/>
              <w:jc w:val="center"/>
              <w:rPr>
                <w:sz w:val="24"/>
                <w:szCs w:val="24"/>
                <w:lang w:val="ru-RU"/>
              </w:rPr>
            </w:pPr>
            <w:r w:rsidRPr="0051411B">
              <w:rPr>
                <w:sz w:val="24"/>
                <w:szCs w:val="24"/>
                <w:lang w:val="ru-RU"/>
              </w:rPr>
              <w:t>1,36</w:t>
            </w:r>
          </w:p>
        </w:tc>
        <w:tc>
          <w:tcPr>
            <w:tcW w:w="2802" w:type="dxa"/>
            <w:tcBorders>
              <w:left w:val="single" w:sz="12" w:space="0" w:color="auto"/>
            </w:tcBorders>
            <w:vAlign w:val="center"/>
          </w:tcPr>
          <w:p w14:paraId="24294CB3" w14:textId="77777777" w:rsidR="00FE616D" w:rsidRPr="0051411B" w:rsidRDefault="00FE616D" w:rsidP="00804200">
            <w:pPr>
              <w:spacing w:after="0"/>
              <w:ind w:left="142"/>
              <w:jc w:val="center"/>
              <w:rPr>
                <w:sz w:val="18"/>
                <w:szCs w:val="18"/>
                <w:lang w:val="ru-RU"/>
              </w:rPr>
            </w:pPr>
            <w:r w:rsidRPr="0051411B">
              <w:rPr>
                <w:sz w:val="18"/>
                <w:szCs w:val="18"/>
                <w:lang w:val="ru-RU"/>
              </w:rPr>
              <w:t>Коренеплоди свіжі, цілі, здорові, чисті, без тріщин, нев’янучі, без пошкоджень сільськогосподарськими шкідниками.</w:t>
            </w:r>
          </w:p>
        </w:tc>
      </w:tr>
      <w:tr w:rsidR="00FE616D" w:rsidRPr="0051411B" w14:paraId="086E44CF" w14:textId="77777777" w:rsidTr="00804200">
        <w:trPr>
          <w:trHeight w:val="221"/>
          <w:jc w:val="center"/>
        </w:trPr>
        <w:tc>
          <w:tcPr>
            <w:tcW w:w="536" w:type="dxa"/>
            <w:tcBorders>
              <w:right w:val="single" w:sz="12" w:space="0" w:color="auto"/>
            </w:tcBorders>
            <w:vAlign w:val="center"/>
          </w:tcPr>
          <w:p w14:paraId="70CDC825"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2184397E" w14:textId="77777777" w:rsidR="00FE616D" w:rsidRPr="0051411B" w:rsidRDefault="00FE616D" w:rsidP="00804200">
            <w:pPr>
              <w:spacing w:after="0"/>
              <w:jc w:val="center"/>
              <w:rPr>
                <w:sz w:val="24"/>
                <w:szCs w:val="24"/>
                <w:lang w:val="ru-RU"/>
              </w:rPr>
            </w:pPr>
            <w:r w:rsidRPr="0051411B">
              <w:rPr>
                <w:sz w:val="24"/>
                <w:szCs w:val="24"/>
                <w:lang w:val="ru-RU"/>
              </w:rPr>
              <w:t>Зелень петрушки</w:t>
            </w:r>
          </w:p>
        </w:tc>
        <w:tc>
          <w:tcPr>
            <w:tcW w:w="600" w:type="dxa"/>
            <w:tcBorders>
              <w:left w:val="single" w:sz="12" w:space="0" w:color="auto"/>
            </w:tcBorders>
            <w:vAlign w:val="center"/>
          </w:tcPr>
          <w:p w14:paraId="689E4899" w14:textId="77777777" w:rsidR="00FE616D" w:rsidRPr="0051411B" w:rsidRDefault="00FE616D" w:rsidP="00804200">
            <w:pPr>
              <w:spacing w:after="0"/>
              <w:ind w:right="-130"/>
              <w:jc w:val="center"/>
              <w:rPr>
                <w:sz w:val="24"/>
                <w:szCs w:val="24"/>
                <w:lang w:val="ru-RU"/>
              </w:rPr>
            </w:pPr>
            <w:r w:rsidRPr="0051411B">
              <w:rPr>
                <w:sz w:val="24"/>
                <w:szCs w:val="24"/>
                <w:lang w:val="ru-RU"/>
              </w:rPr>
              <w:t>2</w:t>
            </w:r>
          </w:p>
        </w:tc>
        <w:tc>
          <w:tcPr>
            <w:tcW w:w="600" w:type="dxa"/>
            <w:vAlign w:val="center"/>
          </w:tcPr>
          <w:p w14:paraId="1B540DC5" w14:textId="77777777" w:rsidR="00FE616D" w:rsidRPr="0051411B" w:rsidRDefault="00FE616D" w:rsidP="00804200">
            <w:pPr>
              <w:spacing w:after="0"/>
              <w:ind w:right="-130"/>
              <w:jc w:val="center"/>
              <w:rPr>
                <w:sz w:val="24"/>
                <w:szCs w:val="24"/>
                <w:lang w:val="ru-RU"/>
              </w:rPr>
            </w:pPr>
            <w:r w:rsidRPr="0051411B">
              <w:rPr>
                <w:sz w:val="24"/>
                <w:szCs w:val="24"/>
                <w:lang w:val="ru-RU"/>
              </w:rPr>
              <w:t>2</w:t>
            </w:r>
          </w:p>
        </w:tc>
        <w:tc>
          <w:tcPr>
            <w:tcW w:w="600" w:type="dxa"/>
            <w:tcBorders>
              <w:right w:val="single" w:sz="12" w:space="0" w:color="auto"/>
            </w:tcBorders>
            <w:vAlign w:val="center"/>
          </w:tcPr>
          <w:p w14:paraId="02A0FF89"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0" w:type="dxa"/>
            <w:tcBorders>
              <w:left w:val="single" w:sz="12" w:space="0" w:color="auto"/>
            </w:tcBorders>
            <w:vAlign w:val="center"/>
          </w:tcPr>
          <w:p w14:paraId="7577CA63" w14:textId="77777777" w:rsidR="00FE616D" w:rsidRPr="0051411B" w:rsidRDefault="00FE616D" w:rsidP="00804200">
            <w:pPr>
              <w:spacing w:after="0"/>
              <w:ind w:right="-130"/>
              <w:jc w:val="center"/>
              <w:rPr>
                <w:sz w:val="24"/>
                <w:szCs w:val="24"/>
                <w:lang w:val="ru-RU"/>
              </w:rPr>
            </w:pPr>
            <w:r w:rsidRPr="0051411B">
              <w:rPr>
                <w:sz w:val="24"/>
                <w:szCs w:val="24"/>
                <w:lang w:val="ru-RU"/>
              </w:rPr>
              <w:t>1,5</w:t>
            </w:r>
          </w:p>
        </w:tc>
        <w:tc>
          <w:tcPr>
            <w:tcW w:w="600" w:type="dxa"/>
            <w:vAlign w:val="center"/>
          </w:tcPr>
          <w:p w14:paraId="0F9C2AD6" w14:textId="77777777" w:rsidR="00FE616D" w:rsidRPr="0051411B" w:rsidRDefault="00FE616D" w:rsidP="00804200">
            <w:pPr>
              <w:spacing w:after="0"/>
              <w:ind w:right="-130"/>
              <w:jc w:val="center"/>
              <w:rPr>
                <w:sz w:val="24"/>
                <w:szCs w:val="24"/>
                <w:lang w:val="ru-RU"/>
              </w:rPr>
            </w:pPr>
            <w:r w:rsidRPr="0051411B">
              <w:rPr>
                <w:sz w:val="24"/>
                <w:szCs w:val="24"/>
                <w:lang w:val="ru-RU"/>
              </w:rPr>
              <w:t>1,5</w:t>
            </w:r>
          </w:p>
        </w:tc>
        <w:tc>
          <w:tcPr>
            <w:tcW w:w="602" w:type="dxa"/>
            <w:tcBorders>
              <w:right w:val="single" w:sz="12" w:space="0" w:color="auto"/>
            </w:tcBorders>
            <w:vAlign w:val="center"/>
          </w:tcPr>
          <w:p w14:paraId="75240950" w14:textId="77777777" w:rsidR="00FE616D" w:rsidRPr="0051411B" w:rsidRDefault="00FE616D" w:rsidP="00804200">
            <w:pPr>
              <w:spacing w:after="0"/>
              <w:ind w:right="-130"/>
              <w:jc w:val="center"/>
              <w:rPr>
                <w:sz w:val="24"/>
                <w:szCs w:val="24"/>
                <w:lang w:val="ru-RU"/>
              </w:rPr>
            </w:pPr>
            <w:r w:rsidRPr="0051411B">
              <w:rPr>
                <w:sz w:val="24"/>
                <w:szCs w:val="24"/>
                <w:lang w:val="ru-RU"/>
              </w:rPr>
              <w:t>2</w:t>
            </w:r>
          </w:p>
        </w:tc>
        <w:tc>
          <w:tcPr>
            <w:tcW w:w="595" w:type="dxa"/>
            <w:tcBorders>
              <w:left w:val="single" w:sz="12" w:space="0" w:color="auto"/>
            </w:tcBorders>
            <w:vAlign w:val="center"/>
          </w:tcPr>
          <w:p w14:paraId="02863D66" w14:textId="77777777" w:rsidR="00FE616D" w:rsidRPr="0051411B" w:rsidRDefault="00FE616D" w:rsidP="00804200">
            <w:pPr>
              <w:spacing w:after="0"/>
              <w:ind w:right="-130"/>
              <w:jc w:val="center"/>
              <w:rPr>
                <w:sz w:val="24"/>
                <w:szCs w:val="24"/>
                <w:lang w:val="ru-RU"/>
              </w:rPr>
            </w:pPr>
            <w:r w:rsidRPr="0051411B">
              <w:rPr>
                <w:sz w:val="24"/>
                <w:szCs w:val="24"/>
                <w:lang w:val="ru-RU"/>
              </w:rPr>
              <w:t>0,02</w:t>
            </w:r>
          </w:p>
        </w:tc>
        <w:tc>
          <w:tcPr>
            <w:tcW w:w="596" w:type="dxa"/>
            <w:vAlign w:val="center"/>
          </w:tcPr>
          <w:p w14:paraId="72EE24EE" w14:textId="77777777" w:rsidR="00FE616D" w:rsidRPr="0051411B" w:rsidRDefault="00FE616D" w:rsidP="00804200">
            <w:pPr>
              <w:spacing w:after="0"/>
              <w:ind w:right="-130"/>
              <w:jc w:val="center"/>
              <w:rPr>
                <w:sz w:val="24"/>
                <w:szCs w:val="24"/>
                <w:lang w:val="ru-RU"/>
              </w:rPr>
            </w:pPr>
            <w:r w:rsidRPr="0051411B">
              <w:rPr>
                <w:sz w:val="24"/>
                <w:szCs w:val="24"/>
                <w:lang w:val="ru-RU"/>
              </w:rPr>
              <w:t>0,02</w:t>
            </w:r>
          </w:p>
        </w:tc>
        <w:tc>
          <w:tcPr>
            <w:tcW w:w="596" w:type="dxa"/>
            <w:tcBorders>
              <w:right w:val="single" w:sz="12" w:space="0" w:color="auto"/>
            </w:tcBorders>
            <w:vAlign w:val="center"/>
          </w:tcPr>
          <w:p w14:paraId="350BA51E" w14:textId="77777777" w:rsidR="00FE616D" w:rsidRPr="0051411B" w:rsidRDefault="00FE616D" w:rsidP="00804200">
            <w:pPr>
              <w:spacing w:after="0"/>
              <w:ind w:right="-130"/>
              <w:jc w:val="center"/>
              <w:rPr>
                <w:sz w:val="24"/>
                <w:szCs w:val="24"/>
                <w:lang w:val="ru-RU"/>
              </w:rPr>
            </w:pPr>
            <w:r w:rsidRPr="0051411B">
              <w:rPr>
                <w:sz w:val="24"/>
                <w:szCs w:val="24"/>
                <w:lang w:val="ru-RU"/>
              </w:rPr>
              <w:t>0,03</w:t>
            </w:r>
          </w:p>
        </w:tc>
        <w:tc>
          <w:tcPr>
            <w:tcW w:w="596" w:type="dxa"/>
            <w:tcBorders>
              <w:left w:val="single" w:sz="12" w:space="0" w:color="auto"/>
            </w:tcBorders>
            <w:vAlign w:val="center"/>
          </w:tcPr>
          <w:p w14:paraId="1ACA349C"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1" w:type="dxa"/>
            <w:vAlign w:val="center"/>
          </w:tcPr>
          <w:p w14:paraId="5A510DCD"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600" w:type="dxa"/>
            <w:tcBorders>
              <w:right w:val="single" w:sz="12" w:space="0" w:color="auto"/>
            </w:tcBorders>
            <w:vAlign w:val="center"/>
          </w:tcPr>
          <w:p w14:paraId="728B5619"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tcBorders>
              <w:left w:val="single" w:sz="12" w:space="0" w:color="auto"/>
            </w:tcBorders>
            <w:vAlign w:val="center"/>
          </w:tcPr>
          <w:p w14:paraId="6672FB1C" w14:textId="77777777" w:rsidR="00FE616D" w:rsidRPr="0051411B" w:rsidRDefault="00FE616D" w:rsidP="00804200">
            <w:pPr>
              <w:spacing w:after="0"/>
              <w:ind w:right="-130"/>
              <w:jc w:val="center"/>
              <w:rPr>
                <w:sz w:val="24"/>
                <w:szCs w:val="24"/>
                <w:lang w:val="ru-RU"/>
              </w:rPr>
            </w:pPr>
            <w:r w:rsidRPr="0051411B">
              <w:rPr>
                <w:sz w:val="24"/>
                <w:szCs w:val="24"/>
                <w:lang w:val="ru-RU"/>
              </w:rPr>
              <w:t>0,07</w:t>
            </w:r>
          </w:p>
        </w:tc>
        <w:tc>
          <w:tcPr>
            <w:tcW w:w="596" w:type="dxa"/>
            <w:vAlign w:val="center"/>
          </w:tcPr>
          <w:p w14:paraId="64184F17" w14:textId="77777777" w:rsidR="00FE616D" w:rsidRPr="0051411B" w:rsidRDefault="00FE616D" w:rsidP="00804200">
            <w:pPr>
              <w:spacing w:after="0"/>
              <w:ind w:right="-130"/>
              <w:jc w:val="center"/>
              <w:rPr>
                <w:sz w:val="24"/>
                <w:szCs w:val="24"/>
                <w:lang w:val="ru-RU"/>
              </w:rPr>
            </w:pPr>
            <w:r w:rsidRPr="0051411B">
              <w:rPr>
                <w:sz w:val="24"/>
                <w:szCs w:val="24"/>
                <w:lang w:val="ru-RU"/>
              </w:rPr>
              <w:t>0,07</w:t>
            </w:r>
          </w:p>
        </w:tc>
        <w:tc>
          <w:tcPr>
            <w:tcW w:w="597" w:type="dxa"/>
            <w:tcBorders>
              <w:right w:val="single" w:sz="12" w:space="0" w:color="auto"/>
            </w:tcBorders>
            <w:vAlign w:val="center"/>
          </w:tcPr>
          <w:p w14:paraId="139F111B" w14:textId="77777777" w:rsidR="00FE616D" w:rsidRPr="0051411B" w:rsidRDefault="00FE616D" w:rsidP="00804200">
            <w:pPr>
              <w:spacing w:after="0"/>
              <w:ind w:right="-130"/>
              <w:jc w:val="center"/>
              <w:rPr>
                <w:sz w:val="24"/>
                <w:szCs w:val="24"/>
                <w:lang w:val="ru-RU"/>
              </w:rPr>
            </w:pPr>
            <w:r w:rsidRPr="0051411B">
              <w:rPr>
                <w:sz w:val="24"/>
                <w:szCs w:val="24"/>
                <w:lang w:val="ru-RU"/>
              </w:rPr>
              <w:t>0,09</w:t>
            </w:r>
          </w:p>
        </w:tc>
        <w:tc>
          <w:tcPr>
            <w:tcW w:w="676" w:type="dxa"/>
            <w:tcBorders>
              <w:left w:val="single" w:sz="12" w:space="0" w:color="auto"/>
            </w:tcBorders>
            <w:vAlign w:val="center"/>
          </w:tcPr>
          <w:p w14:paraId="585FF3ED" w14:textId="77777777" w:rsidR="00FE616D" w:rsidRPr="0051411B" w:rsidRDefault="00FE616D" w:rsidP="00804200">
            <w:pPr>
              <w:spacing w:after="0"/>
              <w:ind w:right="-130"/>
              <w:jc w:val="center"/>
              <w:rPr>
                <w:sz w:val="24"/>
                <w:szCs w:val="24"/>
                <w:lang w:val="ru-RU"/>
              </w:rPr>
            </w:pPr>
            <w:r w:rsidRPr="0051411B">
              <w:rPr>
                <w:sz w:val="24"/>
                <w:szCs w:val="24"/>
                <w:lang w:val="ru-RU"/>
              </w:rPr>
              <w:t>0,29</w:t>
            </w:r>
          </w:p>
        </w:tc>
        <w:tc>
          <w:tcPr>
            <w:tcW w:w="677" w:type="dxa"/>
            <w:vAlign w:val="center"/>
          </w:tcPr>
          <w:p w14:paraId="741DB0FF" w14:textId="77777777" w:rsidR="00FE616D" w:rsidRPr="0051411B" w:rsidRDefault="00FE616D" w:rsidP="00804200">
            <w:pPr>
              <w:spacing w:after="0"/>
              <w:ind w:right="-130"/>
              <w:jc w:val="center"/>
              <w:rPr>
                <w:sz w:val="24"/>
                <w:szCs w:val="24"/>
                <w:lang w:val="ru-RU"/>
              </w:rPr>
            </w:pPr>
            <w:r w:rsidRPr="0051411B">
              <w:rPr>
                <w:sz w:val="24"/>
                <w:szCs w:val="24"/>
                <w:lang w:val="ru-RU"/>
              </w:rPr>
              <w:t>0,29</w:t>
            </w:r>
          </w:p>
        </w:tc>
        <w:tc>
          <w:tcPr>
            <w:tcW w:w="794" w:type="dxa"/>
            <w:tcBorders>
              <w:right w:val="single" w:sz="12" w:space="0" w:color="auto"/>
            </w:tcBorders>
            <w:vAlign w:val="center"/>
          </w:tcPr>
          <w:p w14:paraId="321C280A" w14:textId="77777777" w:rsidR="00FE616D" w:rsidRPr="0051411B" w:rsidRDefault="00FE616D" w:rsidP="00804200">
            <w:pPr>
              <w:spacing w:after="0"/>
              <w:ind w:right="-130"/>
              <w:jc w:val="center"/>
              <w:rPr>
                <w:sz w:val="24"/>
                <w:szCs w:val="24"/>
                <w:lang w:val="ru-RU"/>
              </w:rPr>
            </w:pPr>
            <w:r w:rsidRPr="0051411B">
              <w:rPr>
                <w:sz w:val="24"/>
                <w:szCs w:val="24"/>
                <w:lang w:val="ru-RU"/>
              </w:rPr>
              <w:t>0,38</w:t>
            </w:r>
          </w:p>
        </w:tc>
        <w:tc>
          <w:tcPr>
            <w:tcW w:w="2802" w:type="dxa"/>
            <w:tcBorders>
              <w:left w:val="single" w:sz="12" w:space="0" w:color="auto"/>
            </w:tcBorders>
            <w:vAlign w:val="center"/>
          </w:tcPr>
          <w:p w14:paraId="7D38D5C8" w14:textId="77777777" w:rsidR="00FE616D" w:rsidRPr="0051411B" w:rsidRDefault="00FE616D" w:rsidP="00804200">
            <w:pPr>
              <w:spacing w:after="0"/>
              <w:ind w:left="142"/>
              <w:jc w:val="center"/>
              <w:rPr>
                <w:sz w:val="18"/>
                <w:szCs w:val="18"/>
                <w:lang w:val="ru-RU"/>
              </w:rPr>
            </w:pPr>
            <w:r w:rsidRPr="0051411B">
              <w:rPr>
                <w:sz w:val="18"/>
                <w:szCs w:val="18"/>
                <w:lang w:val="ru-RU" w:eastAsia="ru-RU"/>
              </w:rPr>
              <w:t>Листя свіже, чисте, не загрубіле, з яскравим забарвленням, без квіткового стебла.</w:t>
            </w:r>
          </w:p>
        </w:tc>
      </w:tr>
      <w:tr w:rsidR="00FE616D" w:rsidRPr="0051411B" w14:paraId="3F85DB9E" w14:textId="77777777" w:rsidTr="00804200">
        <w:trPr>
          <w:trHeight w:val="221"/>
          <w:jc w:val="center"/>
        </w:trPr>
        <w:tc>
          <w:tcPr>
            <w:tcW w:w="536" w:type="dxa"/>
            <w:tcBorders>
              <w:right w:val="single" w:sz="12" w:space="0" w:color="auto"/>
            </w:tcBorders>
            <w:vAlign w:val="center"/>
          </w:tcPr>
          <w:p w14:paraId="09526316"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38B00B13" w14:textId="77777777" w:rsidR="00FE616D" w:rsidRPr="0051411B" w:rsidRDefault="00FE616D" w:rsidP="00804200">
            <w:pPr>
              <w:spacing w:after="0"/>
              <w:jc w:val="center"/>
              <w:rPr>
                <w:sz w:val="24"/>
                <w:szCs w:val="24"/>
                <w:lang w:val="ru-RU"/>
              </w:rPr>
            </w:pPr>
            <w:r w:rsidRPr="0051411B">
              <w:rPr>
                <w:sz w:val="24"/>
                <w:szCs w:val="24"/>
                <w:lang w:val="ru-RU"/>
              </w:rPr>
              <w:t>Цибуля ріпчаста</w:t>
            </w:r>
          </w:p>
        </w:tc>
        <w:tc>
          <w:tcPr>
            <w:tcW w:w="600" w:type="dxa"/>
            <w:tcBorders>
              <w:left w:val="single" w:sz="12" w:space="0" w:color="auto"/>
            </w:tcBorders>
            <w:vAlign w:val="center"/>
          </w:tcPr>
          <w:p w14:paraId="54A5A7B3" w14:textId="77777777" w:rsidR="00FE616D" w:rsidRPr="0051411B" w:rsidRDefault="00FE616D" w:rsidP="00804200">
            <w:pPr>
              <w:spacing w:after="0"/>
              <w:ind w:right="-130"/>
              <w:jc w:val="center"/>
              <w:rPr>
                <w:sz w:val="24"/>
                <w:szCs w:val="24"/>
                <w:lang w:val="ru-RU"/>
              </w:rPr>
            </w:pPr>
            <w:r w:rsidRPr="0051411B">
              <w:rPr>
                <w:sz w:val="24"/>
                <w:szCs w:val="24"/>
                <w:lang w:val="ru-RU"/>
              </w:rPr>
              <w:t>7,2</w:t>
            </w:r>
          </w:p>
        </w:tc>
        <w:tc>
          <w:tcPr>
            <w:tcW w:w="600" w:type="dxa"/>
            <w:vAlign w:val="center"/>
          </w:tcPr>
          <w:p w14:paraId="721F6906" w14:textId="77777777" w:rsidR="00FE616D" w:rsidRPr="0051411B" w:rsidRDefault="00FE616D" w:rsidP="00804200">
            <w:pPr>
              <w:spacing w:after="0"/>
              <w:ind w:right="-130"/>
              <w:jc w:val="center"/>
              <w:rPr>
                <w:sz w:val="24"/>
                <w:szCs w:val="24"/>
                <w:lang w:val="ru-RU"/>
              </w:rPr>
            </w:pPr>
            <w:r w:rsidRPr="0051411B">
              <w:rPr>
                <w:sz w:val="24"/>
                <w:szCs w:val="24"/>
                <w:lang w:val="ru-RU"/>
              </w:rPr>
              <w:t>7,2</w:t>
            </w:r>
          </w:p>
        </w:tc>
        <w:tc>
          <w:tcPr>
            <w:tcW w:w="600" w:type="dxa"/>
            <w:tcBorders>
              <w:right w:val="single" w:sz="12" w:space="0" w:color="auto"/>
            </w:tcBorders>
            <w:vAlign w:val="center"/>
          </w:tcPr>
          <w:p w14:paraId="3A0CF3B5" w14:textId="77777777" w:rsidR="00FE616D" w:rsidRPr="0051411B" w:rsidRDefault="00FE616D" w:rsidP="00804200">
            <w:pPr>
              <w:spacing w:after="0"/>
              <w:ind w:right="-130"/>
              <w:jc w:val="center"/>
              <w:rPr>
                <w:sz w:val="24"/>
                <w:szCs w:val="24"/>
                <w:lang w:val="ru-RU"/>
              </w:rPr>
            </w:pPr>
            <w:r w:rsidRPr="0051411B">
              <w:rPr>
                <w:sz w:val="24"/>
                <w:szCs w:val="24"/>
                <w:lang w:val="ru-RU"/>
              </w:rPr>
              <w:t>9,5</w:t>
            </w:r>
          </w:p>
        </w:tc>
        <w:tc>
          <w:tcPr>
            <w:tcW w:w="600" w:type="dxa"/>
            <w:tcBorders>
              <w:left w:val="single" w:sz="12" w:space="0" w:color="auto"/>
            </w:tcBorders>
            <w:vAlign w:val="center"/>
          </w:tcPr>
          <w:p w14:paraId="1DEE2938" w14:textId="77777777" w:rsidR="00FE616D" w:rsidRPr="0051411B" w:rsidRDefault="00FE616D" w:rsidP="00804200">
            <w:pPr>
              <w:spacing w:after="0"/>
              <w:ind w:right="-130"/>
              <w:jc w:val="center"/>
              <w:rPr>
                <w:sz w:val="24"/>
                <w:szCs w:val="24"/>
                <w:lang w:val="ru-RU"/>
              </w:rPr>
            </w:pPr>
            <w:r w:rsidRPr="0051411B">
              <w:rPr>
                <w:sz w:val="24"/>
                <w:szCs w:val="24"/>
                <w:lang w:val="ru-RU"/>
              </w:rPr>
              <w:t>6</w:t>
            </w:r>
          </w:p>
        </w:tc>
        <w:tc>
          <w:tcPr>
            <w:tcW w:w="600" w:type="dxa"/>
            <w:vAlign w:val="center"/>
          </w:tcPr>
          <w:p w14:paraId="54B0013D" w14:textId="77777777" w:rsidR="00FE616D" w:rsidRPr="0051411B" w:rsidRDefault="00FE616D" w:rsidP="00804200">
            <w:pPr>
              <w:spacing w:after="0"/>
              <w:ind w:right="-130"/>
              <w:jc w:val="center"/>
              <w:rPr>
                <w:sz w:val="24"/>
                <w:szCs w:val="24"/>
                <w:lang w:val="ru-RU"/>
              </w:rPr>
            </w:pPr>
            <w:r w:rsidRPr="0051411B">
              <w:rPr>
                <w:sz w:val="24"/>
                <w:szCs w:val="24"/>
                <w:lang w:val="ru-RU"/>
              </w:rPr>
              <w:t>6</w:t>
            </w:r>
          </w:p>
        </w:tc>
        <w:tc>
          <w:tcPr>
            <w:tcW w:w="602" w:type="dxa"/>
            <w:tcBorders>
              <w:right w:val="single" w:sz="12" w:space="0" w:color="auto"/>
            </w:tcBorders>
            <w:vAlign w:val="center"/>
          </w:tcPr>
          <w:p w14:paraId="7F2C6E54" w14:textId="77777777" w:rsidR="00FE616D" w:rsidRPr="0051411B" w:rsidRDefault="00FE616D" w:rsidP="00804200">
            <w:pPr>
              <w:spacing w:after="0"/>
              <w:ind w:right="-130"/>
              <w:jc w:val="center"/>
              <w:rPr>
                <w:sz w:val="24"/>
                <w:szCs w:val="24"/>
                <w:lang w:val="ru-RU"/>
              </w:rPr>
            </w:pPr>
            <w:r w:rsidRPr="0051411B">
              <w:rPr>
                <w:sz w:val="24"/>
                <w:szCs w:val="24"/>
                <w:lang w:val="ru-RU"/>
              </w:rPr>
              <w:t>8</w:t>
            </w:r>
          </w:p>
        </w:tc>
        <w:tc>
          <w:tcPr>
            <w:tcW w:w="595" w:type="dxa"/>
            <w:tcBorders>
              <w:left w:val="single" w:sz="12" w:space="0" w:color="auto"/>
            </w:tcBorders>
            <w:vAlign w:val="center"/>
          </w:tcPr>
          <w:p w14:paraId="66917F4E" w14:textId="77777777" w:rsidR="00FE616D" w:rsidRPr="0051411B" w:rsidRDefault="00FE616D" w:rsidP="00804200">
            <w:pPr>
              <w:spacing w:after="0"/>
              <w:ind w:right="-130"/>
              <w:jc w:val="center"/>
              <w:rPr>
                <w:sz w:val="24"/>
                <w:szCs w:val="24"/>
                <w:lang w:val="ru-RU"/>
              </w:rPr>
            </w:pPr>
            <w:r w:rsidRPr="0051411B">
              <w:rPr>
                <w:sz w:val="24"/>
                <w:szCs w:val="24"/>
                <w:lang w:val="ru-RU"/>
              </w:rPr>
              <w:t>0,08</w:t>
            </w:r>
          </w:p>
        </w:tc>
        <w:tc>
          <w:tcPr>
            <w:tcW w:w="596" w:type="dxa"/>
            <w:vAlign w:val="center"/>
          </w:tcPr>
          <w:p w14:paraId="76CDB7A9" w14:textId="77777777" w:rsidR="00FE616D" w:rsidRPr="0051411B" w:rsidRDefault="00FE616D" w:rsidP="00804200">
            <w:pPr>
              <w:spacing w:after="0"/>
              <w:ind w:right="-130"/>
              <w:jc w:val="center"/>
              <w:rPr>
                <w:sz w:val="24"/>
                <w:szCs w:val="24"/>
                <w:lang w:val="ru-RU"/>
              </w:rPr>
            </w:pPr>
            <w:r w:rsidRPr="0051411B">
              <w:rPr>
                <w:sz w:val="24"/>
                <w:szCs w:val="24"/>
                <w:lang w:val="ru-RU"/>
              </w:rPr>
              <w:t>0,08</w:t>
            </w:r>
          </w:p>
        </w:tc>
        <w:tc>
          <w:tcPr>
            <w:tcW w:w="596" w:type="dxa"/>
            <w:tcBorders>
              <w:right w:val="single" w:sz="12" w:space="0" w:color="auto"/>
            </w:tcBorders>
            <w:vAlign w:val="center"/>
          </w:tcPr>
          <w:p w14:paraId="4D0BD6EA" w14:textId="77777777" w:rsidR="00FE616D" w:rsidRPr="0051411B" w:rsidRDefault="00FE616D" w:rsidP="00804200">
            <w:pPr>
              <w:spacing w:after="0"/>
              <w:ind w:right="-130"/>
              <w:jc w:val="center"/>
              <w:rPr>
                <w:sz w:val="24"/>
                <w:szCs w:val="24"/>
                <w:lang w:val="ru-RU"/>
              </w:rPr>
            </w:pPr>
            <w:r w:rsidRPr="0051411B">
              <w:rPr>
                <w:sz w:val="24"/>
                <w:szCs w:val="24"/>
                <w:lang w:val="ru-RU"/>
              </w:rPr>
              <w:t>0,11</w:t>
            </w:r>
          </w:p>
        </w:tc>
        <w:tc>
          <w:tcPr>
            <w:tcW w:w="596" w:type="dxa"/>
            <w:tcBorders>
              <w:left w:val="single" w:sz="12" w:space="0" w:color="auto"/>
            </w:tcBorders>
            <w:vAlign w:val="center"/>
          </w:tcPr>
          <w:p w14:paraId="5A40A70C"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1" w:type="dxa"/>
            <w:vAlign w:val="center"/>
          </w:tcPr>
          <w:p w14:paraId="7D55619B"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600" w:type="dxa"/>
            <w:tcBorders>
              <w:right w:val="single" w:sz="12" w:space="0" w:color="auto"/>
            </w:tcBorders>
            <w:vAlign w:val="center"/>
          </w:tcPr>
          <w:p w14:paraId="4F8E66E0"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tcBorders>
              <w:left w:val="single" w:sz="12" w:space="0" w:color="auto"/>
            </w:tcBorders>
            <w:vAlign w:val="center"/>
          </w:tcPr>
          <w:p w14:paraId="250D8B0D" w14:textId="77777777" w:rsidR="00FE616D" w:rsidRPr="0051411B" w:rsidRDefault="00FE616D" w:rsidP="00804200">
            <w:pPr>
              <w:spacing w:after="0"/>
              <w:ind w:right="-130"/>
              <w:jc w:val="center"/>
              <w:rPr>
                <w:sz w:val="24"/>
                <w:szCs w:val="24"/>
                <w:lang w:val="ru-RU"/>
              </w:rPr>
            </w:pPr>
            <w:r w:rsidRPr="0051411B">
              <w:rPr>
                <w:sz w:val="24"/>
                <w:szCs w:val="24"/>
                <w:lang w:val="ru-RU"/>
              </w:rPr>
              <w:t>0,59</w:t>
            </w:r>
          </w:p>
        </w:tc>
        <w:tc>
          <w:tcPr>
            <w:tcW w:w="596" w:type="dxa"/>
            <w:vAlign w:val="center"/>
          </w:tcPr>
          <w:p w14:paraId="139C25E0" w14:textId="77777777" w:rsidR="00FE616D" w:rsidRPr="0051411B" w:rsidRDefault="00FE616D" w:rsidP="00804200">
            <w:pPr>
              <w:spacing w:after="0"/>
              <w:ind w:right="-130"/>
              <w:jc w:val="center"/>
              <w:rPr>
                <w:sz w:val="24"/>
                <w:szCs w:val="24"/>
                <w:lang w:val="ru-RU"/>
              </w:rPr>
            </w:pPr>
            <w:r w:rsidRPr="0051411B">
              <w:rPr>
                <w:sz w:val="24"/>
                <w:szCs w:val="24"/>
                <w:lang w:val="ru-RU"/>
              </w:rPr>
              <w:t>0,59</w:t>
            </w:r>
          </w:p>
        </w:tc>
        <w:tc>
          <w:tcPr>
            <w:tcW w:w="597" w:type="dxa"/>
            <w:tcBorders>
              <w:right w:val="single" w:sz="12" w:space="0" w:color="auto"/>
            </w:tcBorders>
            <w:vAlign w:val="center"/>
          </w:tcPr>
          <w:p w14:paraId="6865C608" w14:textId="77777777" w:rsidR="00FE616D" w:rsidRPr="0051411B" w:rsidRDefault="00FE616D" w:rsidP="00804200">
            <w:pPr>
              <w:spacing w:after="0"/>
              <w:ind w:right="-130"/>
              <w:jc w:val="center"/>
              <w:rPr>
                <w:sz w:val="24"/>
                <w:szCs w:val="24"/>
                <w:lang w:val="ru-RU"/>
              </w:rPr>
            </w:pPr>
            <w:r w:rsidRPr="0051411B">
              <w:rPr>
                <w:sz w:val="24"/>
                <w:szCs w:val="24"/>
                <w:lang w:val="ru-RU"/>
              </w:rPr>
              <w:t>0,78</w:t>
            </w:r>
          </w:p>
        </w:tc>
        <w:tc>
          <w:tcPr>
            <w:tcW w:w="676" w:type="dxa"/>
            <w:tcBorders>
              <w:left w:val="single" w:sz="12" w:space="0" w:color="auto"/>
            </w:tcBorders>
            <w:vAlign w:val="center"/>
          </w:tcPr>
          <w:p w14:paraId="236B21EF" w14:textId="77777777" w:rsidR="00FE616D" w:rsidRPr="0051411B" w:rsidRDefault="00FE616D" w:rsidP="00804200">
            <w:pPr>
              <w:spacing w:after="0"/>
              <w:ind w:right="-130"/>
              <w:jc w:val="center"/>
              <w:rPr>
                <w:sz w:val="24"/>
                <w:szCs w:val="24"/>
                <w:lang w:val="ru-RU"/>
              </w:rPr>
            </w:pPr>
            <w:r w:rsidRPr="0051411B">
              <w:rPr>
                <w:sz w:val="24"/>
                <w:szCs w:val="24"/>
                <w:lang w:val="ru-RU"/>
              </w:rPr>
              <w:t>2,46</w:t>
            </w:r>
          </w:p>
        </w:tc>
        <w:tc>
          <w:tcPr>
            <w:tcW w:w="677" w:type="dxa"/>
            <w:vAlign w:val="center"/>
          </w:tcPr>
          <w:p w14:paraId="60019F6B" w14:textId="77777777" w:rsidR="00FE616D" w:rsidRPr="0051411B" w:rsidRDefault="00FE616D" w:rsidP="00804200">
            <w:pPr>
              <w:spacing w:after="0"/>
              <w:ind w:right="-130"/>
              <w:jc w:val="center"/>
              <w:rPr>
                <w:sz w:val="24"/>
                <w:szCs w:val="24"/>
                <w:lang w:val="ru-RU"/>
              </w:rPr>
            </w:pPr>
            <w:r w:rsidRPr="0051411B">
              <w:rPr>
                <w:sz w:val="24"/>
                <w:szCs w:val="24"/>
                <w:lang w:val="ru-RU"/>
              </w:rPr>
              <w:t>2,46</w:t>
            </w:r>
          </w:p>
        </w:tc>
        <w:tc>
          <w:tcPr>
            <w:tcW w:w="794" w:type="dxa"/>
            <w:tcBorders>
              <w:right w:val="single" w:sz="12" w:space="0" w:color="auto"/>
            </w:tcBorders>
            <w:vAlign w:val="center"/>
          </w:tcPr>
          <w:p w14:paraId="394DC4A8" w14:textId="77777777" w:rsidR="00FE616D" w:rsidRPr="0051411B" w:rsidRDefault="00FE616D" w:rsidP="00804200">
            <w:pPr>
              <w:spacing w:after="0"/>
              <w:ind w:right="-130"/>
              <w:jc w:val="center"/>
              <w:rPr>
                <w:sz w:val="24"/>
                <w:szCs w:val="24"/>
                <w:lang w:val="ru-RU"/>
              </w:rPr>
            </w:pPr>
            <w:r w:rsidRPr="0051411B">
              <w:rPr>
                <w:sz w:val="24"/>
                <w:szCs w:val="24"/>
                <w:lang w:val="ru-RU"/>
              </w:rPr>
              <w:t>3,28</w:t>
            </w:r>
          </w:p>
        </w:tc>
        <w:tc>
          <w:tcPr>
            <w:tcW w:w="2802" w:type="dxa"/>
            <w:tcBorders>
              <w:left w:val="single" w:sz="12" w:space="0" w:color="auto"/>
            </w:tcBorders>
            <w:vAlign w:val="center"/>
          </w:tcPr>
          <w:p w14:paraId="777E3360" w14:textId="77777777" w:rsidR="00FE616D" w:rsidRPr="0051411B" w:rsidRDefault="00FE616D" w:rsidP="00804200">
            <w:pPr>
              <w:spacing w:after="0"/>
              <w:ind w:left="142"/>
              <w:jc w:val="center"/>
              <w:rPr>
                <w:sz w:val="18"/>
                <w:szCs w:val="18"/>
                <w:lang w:val="ru-RU"/>
              </w:rPr>
            </w:pPr>
            <w:r w:rsidRPr="0051411B">
              <w:rPr>
                <w:sz w:val="18"/>
                <w:szCs w:val="18"/>
                <w:lang w:val="ru-RU"/>
              </w:rPr>
              <w:t>Цибулини визрілі, здорові, цільні, сухі, незабруднені, з добре підсушеними верхніми лусками.</w:t>
            </w:r>
          </w:p>
        </w:tc>
      </w:tr>
      <w:tr w:rsidR="00FE616D" w:rsidRPr="0051411B" w14:paraId="0009A425" w14:textId="77777777" w:rsidTr="00804200">
        <w:trPr>
          <w:trHeight w:val="221"/>
          <w:jc w:val="center"/>
        </w:trPr>
        <w:tc>
          <w:tcPr>
            <w:tcW w:w="536" w:type="dxa"/>
            <w:tcBorders>
              <w:right w:val="single" w:sz="12" w:space="0" w:color="auto"/>
            </w:tcBorders>
            <w:vAlign w:val="center"/>
          </w:tcPr>
          <w:p w14:paraId="0D470C0D"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79A6056B" w14:textId="77777777" w:rsidR="00FE616D" w:rsidRPr="0051411B" w:rsidRDefault="00FE616D" w:rsidP="00804200">
            <w:pPr>
              <w:spacing w:after="0"/>
              <w:jc w:val="center"/>
              <w:rPr>
                <w:sz w:val="24"/>
                <w:szCs w:val="24"/>
                <w:lang w:val="ru-RU"/>
              </w:rPr>
            </w:pPr>
            <w:r w:rsidRPr="0051411B">
              <w:rPr>
                <w:sz w:val="24"/>
                <w:szCs w:val="24"/>
                <w:lang w:val="ru-RU"/>
              </w:rPr>
              <w:t xml:space="preserve">Квасоля </w:t>
            </w:r>
          </w:p>
        </w:tc>
        <w:tc>
          <w:tcPr>
            <w:tcW w:w="600" w:type="dxa"/>
            <w:tcBorders>
              <w:left w:val="single" w:sz="12" w:space="0" w:color="auto"/>
            </w:tcBorders>
            <w:vAlign w:val="center"/>
          </w:tcPr>
          <w:p w14:paraId="712ACAA3" w14:textId="77777777" w:rsidR="00FE616D" w:rsidRPr="0051411B" w:rsidRDefault="00FE616D" w:rsidP="00804200">
            <w:pPr>
              <w:spacing w:after="0"/>
              <w:ind w:right="-130"/>
              <w:jc w:val="center"/>
              <w:rPr>
                <w:sz w:val="24"/>
                <w:szCs w:val="24"/>
                <w:lang w:val="ru-RU"/>
              </w:rPr>
            </w:pPr>
            <w:r w:rsidRPr="0051411B">
              <w:rPr>
                <w:sz w:val="24"/>
                <w:szCs w:val="24"/>
                <w:lang w:val="ru-RU"/>
              </w:rPr>
              <w:t>21</w:t>
            </w:r>
          </w:p>
        </w:tc>
        <w:tc>
          <w:tcPr>
            <w:tcW w:w="600" w:type="dxa"/>
            <w:vAlign w:val="center"/>
          </w:tcPr>
          <w:p w14:paraId="11ACB74B" w14:textId="77777777" w:rsidR="00FE616D" w:rsidRPr="0051411B" w:rsidRDefault="00FE616D" w:rsidP="00804200">
            <w:pPr>
              <w:spacing w:after="0"/>
              <w:ind w:right="-130"/>
              <w:jc w:val="center"/>
              <w:rPr>
                <w:sz w:val="24"/>
                <w:szCs w:val="24"/>
                <w:lang w:val="ru-RU"/>
              </w:rPr>
            </w:pPr>
            <w:r w:rsidRPr="0051411B">
              <w:rPr>
                <w:sz w:val="24"/>
                <w:szCs w:val="24"/>
                <w:lang w:val="ru-RU"/>
              </w:rPr>
              <w:t>21</w:t>
            </w:r>
          </w:p>
        </w:tc>
        <w:tc>
          <w:tcPr>
            <w:tcW w:w="600" w:type="dxa"/>
            <w:tcBorders>
              <w:right w:val="single" w:sz="12" w:space="0" w:color="auto"/>
            </w:tcBorders>
            <w:vAlign w:val="center"/>
          </w:tcPr>
          <w:p w14:paraId="2A007743" w14:textId="77777777" w:rsidR="00FE616D" w:rsidRPr="0051411B" w:rsidRDefault="00FE616D" w:rsidP="00804200">
            <w:pPr>
              <w:spacing w:after="0"/>
              <w:ind w:right="-130"/>
              <w:jc w:val="center"/>
              <w:rPr>
                <w:sz w:val="24"/>
                <w:szCs w:val="24"/>
                <w:lang w:val="ru-RU"/>
              </w:rPr>
            </w:pPr>
            <w:r w:rsidRPr="0051411B">
              <w:rPr>
                <w:sz w:val="24"/>
                <w:szCs w:val="24"/>
                <w:lang w:val="ru-RU"/>
              </w:rPr>
              <w:t>28</w:t>
            </w:r>
          </w:p>
        </w:tc>
        <w:tc>
          <w:tcPr>
            <w:tcW w:w="600" w:type="dxa"/>
            <w:tcBorders>
              <w:left w:val="single" w:sz="12" w:space="0" w:color="auto"/>
            </w:tcBorders>
            <w:vAlign w:val="center"/>
          </w:tcPr>
          <w:p w14:paraId="6EEC15F6" w14:textId="77777777" w:rsidR="00FE616D" w:rsidRPr="0051411B" w:rsidRDefault="00FE616D" w:rsidP="00804200">
            <w:pPr>
              <w:spacing w:after="0"/>
              <w:ind w:right="-130"/>
              <w:jc w:val="center"/>
              <w:rPr>
                <w:sz w:val="24"/>
                <w:szCs w:val="24"/>
                <w:lang w:val="ru-RU"/>
              </w:rPr>
            </w:pPr>
            <w:r w:rsidRPr="0051411B">
              <w:rPr>
                <w:sz w:val="24"/>
                <w:szCs w:val="24"/>
                <w:lang w:val="ru-RU"/>
              </w:rPr>
              <w:t>21</w:t>
            </w:r>
          </w:p>
        </w:tc>
        <w:tc>
          <w:tcPr>
            <w:tcW w:w="600" w:type="dxa"/>
            <w:vAlign w:val="center"/>
          </w:tcPr>
          <w:p w14:paraId="7213694A" w14:textId="77777777" w:rsidR="00FE616D" w:rsidRPr="0051411B" w:rsidRDefault="00FE616D" w:rsidP="00804200">
            <w:pPr>
              <w:spacing w:after="0"/>
              <w:ind w:right="-130"/>
              <w:jc w:val="center"/>
              <w:rPr>
                <w:sz w:val="24"/>
                <w:szCs w:val="24"/>
                <w:lang w:val="ru-RU"/>
              </w:rPr>
            </w:pPr>
            <w:r w:rsidRPr="0051411B">
              <w:rPr>
                <w:sz w:val="24"/>
                <w:szCs w:val="24"/>
                <w:lang w:val="ru-RU"/>
              </w:rPr>
              <w:t>21</w:t>
            </w:r>
          </w:p>
        </w:tc>
        <w:tc>
          <w:tcPr>
            <w:tcW w:w="602" w:type="dxa"/>
            <w:tcBorders>
              <w:right w:val="single" w:sz="12" w:space="0" w:color="auto"/>
            </w:tcBorders>
            <w:vAlign w:val="center"/>
          </w:tcPr>
          <w:p w14:paraId="6DBB1D83" w14:textId="77777777" w:rsidR="00FE616D" w:rsidRPr="0051411B" w:rsidRDefault="00FE616D" w:rsidP="00804200">
            <w:pPr>
              <w:spacing w:after="0"/>
              <w:ind w:right="-130"/>
              <w:jc w:val="center"/>
              <w:rPr>
                <w:sz w:val="24"/>
                <w:szCs w:val="24"/>
                <w:lang w:val="ru-RU"/>
              </w:rPr>
            </w:pPr>
            <w:r w:rsidRPr="0051411B">
              <w:rPr>
                <w:sz w:val="24"/>
                <w:szCs w:val="24"/>
                <w:lang w:val="ru-RU"/>
              </w:rPr>
              <w:t>28</w:t>
            </w:r>
          </w:p>
        </w:tc>
        <w:tc>
          <w:tcPr>
            <w:tcW w:w="595" w:type="dxa"/>
            <w:tcBorders>
              <w:left w:val="single" w:sz="12" w:space="0" w:color="auto"/>
            </w:tcBorders>
            <w:vAlign w:val="center"/>
          </w:tcPr>
          <w:p w14:paraId="3E681E81" w14:textId="77777777" w:rsidR="00FE616D" w:rsidRPr="0051411B" w:rsidRDefault="00FE616D" w:rsidP="00804200">
            <w:pPr>
              <w:spacing w:after="0"/>
              <w:ind w:right="-130"/>
              <w:jc w:val="center"/>
              <w:rPr>
                <w:sz w:val="24"/>
                <w:szCs w:val="24"/>
                <w:lang w:val="ru-RU"/>
              </w:rPr>
            </w:pPr>
            <w:r w:rsidRPr="0051411B">
              <w:rPr>
                <w:sz w:val="24"/>
                <w:szCs w:val="24"/>
                <w:lang w:val="ru-RU"/>
              </w:rPr>
              <w:t>4,41</w:t>
            </w:r>
          </w:p>
        </w:tc>
        <w:tc>
          <w:tcPr>
            <w:tcW w:w="596" w:type="dxa"/>
            <w:vAlign w:val="center"/>
          </w:tcPr>
          <w:p w14:paraId="3B6714B4" w14:textId="77777777" w:rsidR="00FE616D" w:rsidRPr="0051411B" w:rsidRDefault="00FE616D" w:rsidP="00804200">
            <w:pPr>
              <w:spacing w:after="0"/>
              <w:ind w:right="-130"/>
              <w:jc w:val="center"/>
              <w:rPr>
                <w:sz w:val="24"/>
                <w:szCs w:val="24"/>
                <w:lang w:val="ru-RU"/>
              </w:rPr>
            </w:pPr>
            <w:r w:rsidRPr="0051411B">
              <w:rPr>
                <w:sz w:val="24"/>
                <w:szCs w:val="24"/>
                <w:lang w:val="ru-RU"/>
              </w:rPr>
              <w:t>4,41</w:t>
            </w:r>
          </w:p>
        </w:tc>
        <w:tc>
          <w:tcPr>
            <w:tcW w:w="596" w:type="dxa"/>
            <w:tcBorders>
              <w:right w:val="single" w:sz="12" w:space="0" w:color="auto"/>
            </w:tcBorders>
            <w:vAlign w:val="center"/>
          </w:tcPr>
          <w:p w14:paraId="7C920F0F" w14:textId="77777777" w:rsidR="00FE616D" w:rsidRPr="0051411B" w:rsidRDefault="00FE616D" w:rsidP="00804200">
            <w:pPr>
              <w:spacing w:after="0"/>
              <w:ind w:right="-130"/>
              <w:jc w:val="center"/>
              <w:rPr>
                <w:sz w:val="24"/>
                <w:szCs w:val="24"/>
                <w:lang w:val="ru-RU"/>
              </w:rPr>
            </w:pPr>
            <w:r w:rsidRPr="0051411B">
              <w:rPr>
                <w:sz w:val="24"/>
                <w:szCs w:val="24"/>
                <w:lang w:val="ru-RU"/>
              </w:rPr>
              <w:t>5,88</w:t>
            </w:r>
          </w:p>
        </w:tc>
        <w:tc>
          <w:tcPr>
            <w:tcW w:w="596" w:type="dxa"/>
            <w:tcBorders>
              <w:left w:val="single" w:sz="12" w:space="0" w:color="auto"/>
            </w:tcBorders>
            <w:vAlign w:val="center"/>
          </w:tcPr>
          <w:p w14:paraId="0A58B235" w14:textId="77777777" w:rsidR="00FE616D" w:rsidRPr="0051411B" w:rsidRDefault="00FE616D" w:rsidP="00804200">
            <w:pPr>
              <w:spacing w:after="0"/>
              <w:ind w:right="-130"/>
              <w:jc w:val="center"/>
              <w:rPr>
                <w:sz w:val="24"/>
                <w:szCs w:val="24"/>
                <w:lang w:val="ru-RU"/>
              </w:rPr>
            </w:pPr>
            <w:r w:rsidRPr="0051411B">
              <w:rPr>
                <w:sz w:val="24"/>
                <w:szCs w:val="24"/>
                <w:lang w:val="ru-RU"/>
              </w:rPr>
              <w:t>0,42</w:t>
            </w:r>
          </w:p>
        </w:tc>
        <w:tc>
          <w:tcPr>
            <w:tcW w:w="591" w:type="dxa"/>
            <w:vAlign w:val="center"/>
          </w:tcPr>
          <w:p w14:paraId="07B94332" w14:textId="77777777" w:rsidR="00FE616D" w:rsidRPr="0051411B" w:rsidRDefault="00FE616D" w:rsidP="00804200">
            <w:pPr>
              <w:spacing w:after="0"/>
              <w:ind w:right="-130"/>
              <w:jc w:val="center"/>
              <w:rPr>
                <w:sz w:val="24"/>
                <w:szCs w:val="24"/>
                <w:lang w:val="ru-RU"/>
              </w:rPr>
            </w:pPr>
            <w:r w:rsidRPr="0051411B">
              <w:rPr>
                <w:sz w:val="24"/>
                <w:szCs w:val="24"/>
                <w:lang w:val="ru-RU"/>
              </w:rPr>
              <w:t>0,42</w:t>
            </w:r>
          </w:p>
        </w:tc>
        <w:tc>
          <w:tcPr>
            <w:tcW w:w="600" w:type="dxa"/>
            <w:tcBorders>
              <w:right w:val="single" w:sz="12" w:space="0" w:color="auto"/>
            </w:tcBorders>
            <w:vAlign w:val="center"/>
          </w:tcPr>
          <w:p w14:paraId="69538185" w14:textId="77777777" w:rsidR="00FE616D" w:rsidRPr="0051411B" w:rsidRDefault="00FE616D" w:rsidP="00804200">
            <w:pPr>
              <w:spacing w:after="0"/>
              <w:ind w:right="-130"/>
              <w:jc w:val="center"/>
              <w:rPr>
                <w:sz w:val="24"/>
                <w:szCs w:val="24"/>
                <w:lang w:val="ru-RU"/>
              </w:rPr>
            </w:pPr>
            <w:r w:rsidRPr="0051411B">
              <w:rPr>
                <w:sz w:val="24"/>
                <w:szCs w:val="24"/>
                <w:lang w:val="ru-RU"/>
              </w:rPr>
              <w:t>0,56</w:t>
            </w:r>
          </w:p>
        </w:tc>
        <w:tc>
          <w:tcPr>
            <w:tcW w:w="596" w:type="dxa"/>
            <w:tcBorders>
              <w:left w:val="single" w:sz="12" w:space="0" w:color="auto"/>
            </w:tcBorders>
            <w:vAlign w:val="center"/>
          </w:tcPr>
          <w:p w14:paraId="439CB989" w14:textId="77777777" w:rsidR="00FE616D" w:rsidRPr="0051411B" w:rsidRDefault="00FE616D" w:rsidP="00804200">
            <w:pPr>
              <w:spacing w:after="0"/>
              <w:ind w:right="-130"/>
              <w:jc w:val="center"/>
              <w:rPr>
                <w:sz w:val="24"/>
                <w:szCs w:val="24"/>
                <w:lang w:val="ru-RU"/>
              </w:rPr>
            </w:pPr>
            <w:r w:rsidRPr="0051411B">
              <w:rPr>
                <w:sz w:val="24"/>
                <w:szCs w:val="24"/>
                <w:lang w:val="ru-RU"/>
              </w:rPr>
              <w:t>10,61</w:t>
            </w:r>
          </w:p>
        </w:tc>
        <w:tc>
          <w:tcPr>
            <w:tcW w:w="596" w:type="dxa"/>
            <w:vAlign w:val="center"/>
          </w:tcPr>
          <w:p w14:paraId="6E869E06" w14:textId="77777777" w:rsidR="00FE616D" w:rsidRPr="0051411B" w:rsidRDefault="00FE616D" w:rsidP="00804200">
            <w:pPr>
              <w:spacing w:after="0"/>
              <w:ind w:right="-130"/>
              <w:jc w:val="center"/>
              <w:rPr>
                <w:sz w:val="24"/>
                <w:szCs w:val="24"/>
                <w:lang w:val="ru-RU"/>
              </w:rPr>
            </w:pPr>
            <w:r w:rsidRPr="0051411B">
              <w:rPr>
                <w:sz w:val="24"/>
                <w:szCs w:val="24"/>
                <w:lang w:val="ru-RU"/>
              </w:rPr>
              <w:t>10,61</w:t>
            </w:r>
          </w:p>
        </w:tc>
        <w:tc>
          <w:tcPr>
            <w:tcW w:w="597" w:type="dxa"/>
            <w:tcBorders>
              <w:right w:val="single" w:sz="12" w:space="0" w:color="auto"/>
            </w:tcBorders>
            <w:vAlign w:val="center"/>
          </w:tcPr>
          <w:p w14:paraId="3D69438A" w14:textId="77777777" w:rsidR="00FE616D" w:rsidRPr="0051411B" w:rsidRDefault="00FE616D" w:rsidP="00804200">
            <w:pPr>
              <w:spacing w:after="0"/>
              <w:ind w:right="-130"/>
              <w:jc w:val="center"/>
              <w:rPr>
                <w:sz w:val="24"/>
                <w:szCs w:val="24"/>
                <w:lang w:val="ru-RU"/>
              </w:rPr>
            </w:pPr>
            <w:r w:rsidRPr="0051411B">
              <w:rPr>
                <w:sz w:val="24"/>
                <w:szCs w:val="24"/>
                <w:lang w:val="ru-RU"/>
              </w:rPr>
              <w:t>14,14</w:t>
            </w:r>
          </w:p>
        </w:tc>
        <w:tc>
          <w:tcPr>
            <w:tcW w:w="676" w:type="dxa"/>
            <w:tcBorders>
              <w:left w:val="single" w:sz="12" w:space="0" w:color="auto"/>
            </w:tcBorders>
            <w:vAlign w:val="center"/>
          </w:tcPr>
          <w:p w14:paraId="0A50EC9D" w14:textId="77777777" w:rsidR="00FE616D" w:rsidRPr="0051411B" w:rsidRDefault="00FE616D" w:rsidP="00804200">
            <w:pPr>
              <w:spacing w:after="0"/>
              <w:ind w:right="-130"/>
              <w:jc w:val="center"/>
              <w:rPr>
                <w:sz w:val="24"/>
                <w:szCs w:val="24"/>
                <w:lang w:val="ru-RU"/>
              </w:rPr>
            </w:pPr>
            <w:r w:rsidRPr="0051411B">
              <w:rPr>
                <w:sz w:val="24"/>
                <w:szCs w:val="24"/>
                <w:lang w:val="ru-RU"/>
              </w:rPr>
              <w:t>61,32</w:t>
            </w:r>
          </w:p>
        </w:tc>
        <w:tc>
          <w:tcPr>
            <w:tcW w:w="677" w:type="dxa"/>
            <w:vAlign w:val="center"/>
          </w:tcPr>
          <w:p w14:paraId="5D91F097" w14:textId="77777777" w:rsidR="00FE616D" w:rsidRPr="0051411B" w:rsidRDefault="00FE616D" w:rsidP="00804200">
            <w:pPr>
              <w:spacing w:after="0"/>
              <w:ind w:right="-130"/>
              <w:jc w:val="center"/>
              <w:rPr>
                <w:sz w:val="24"/>
                <w:szCs w:val="24"/>
                <w:lang w:val="ru-RU"/>
              </w:rPr>
            </w:pPr>
            <w:r w:rsidRPr="0051411B">
              <w:rPr>
                <w:sz w:val="24"/>
                <w:szCs w:val="24"/>
                <w:lang w:val="ru-RU"/>
              </w:rPr>
              <w:t>61,32</w:t>
            </w:r>
          </w:p>
        </w:tc>
        <w:tc>
          <w:tcPr>
            <w:tcW w:w="794" w:type="dxa"/>
            <w:tcBorders>
              <w:right w:val="single" w:sz="12" w:space="0" w:color="auto"/>
            </w:tcBorders>
            <w:vAlign w:val="center"/>
          </w:tcPr>
          <w:p w14:paraId="42C7BB7B" w14:textId="77777777" w:rsidR="00FE616D" w:rsidRPr="0051411B" w:rsidRDefault="00FE616D" w:rsidP="00804200">
            <w:pPr>
              <w:spacing w:after="0"/>
              <w:ind w:right="-130"/>
              <w:jc w:val="center"/>
              <w:rPr>
                <w:sz w:val="24"/>
                <w:szCs w:val="24"/>
                <w:lang w:val="ru-RU"/>
              </w:rPr>
            </w:pPr>
            <w:r w:rsidRPr="0051411B">
              <w:rPr>
                <w:sz w:val="24"/>
                <w:szCs w:val="24"/>
                <w:lang w:val="ru-RU"/>
              </w:rPr>
              <w:t>81,76</w:t>
            </w:r>
          </w:p>
        </w:tc>
        <w:tc>
          <w:tcPr>
            <w:tcW w:w="2802" w:type="dxa"/>
            <w:tcBorders>
              <w:left w:val="single" w:sz="12" w:space="0" w:color="auto"/>
            </w:tcBorders>
            <w:vAlign w:val="center"/>
          </w:tcPr>
          <w:p w14:paraId="0370235F" w14:textId="77777777" w:rsidR="00FE616D" w:rsidRPr="0051411B" w:rsidRDefault="00FE616D" w:rsidP="00804200">
            <w:pPr>
              <w:spacing w:after="0"/>
              <w:ind w:left="142"/>
              <w:jc w:val="center"/>
              <w:rPr>
                <w:sz w:val="18"/>
                <w:szCs w:val="18"/>
                <w:lang w:val="ru-RU"/>
              </w:rPr>
            </w:pPr>
            <w:r w:rsidRPr="0051411B">
              <w:rPr>
                <w:sz w:val="18"/>
                <w:szCs w:val="18"/>
                <w:lang w:val="ru-RU"/>
              </w:rPr>
              <w:t>Колір та запах властиві нормальному насінню квасолі, без затхлого, пліснявого та інших сторонніх запахів, без зараженості шкідниками.</w:t>
            </w:r>
          </w:p>
        </w:tc>
      </w:tr>
      <w:tr w:rsidR="00FE616D" w:rsidRPr="0051411B" w14:paraId="6852D561" w14:textId="77777777" w:rsidTr="00804200">
        <w:trPr>
          <w:trHeight w:val="221"/>
          <w:jc w:val="center"/>
        </w:trPr>
        <w:tc>
          <w:tcPr>
            <w:tcW w:w="536" w:type="dxa"/>
            <w:tcBorders>
              <w:right w:val="single" w:sz="12" w:space="0" w:color="auto"/>
            </w:tcBorders>
            <w:vAlign w:val="center"/>
          </w:tcPr>
          <w:p w14:paraId="0CEACE80"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2700BAAD" w14:textId="77777777" w:rsidR="00FE616D" w:rsidRPr="0051411B" w:rsidRDefault="00FE616D" w:rsidP="00804200">
            <w:pPr>
              <w:spacing w:after="0"/>
              <w:jc w:val="center"/>
              <w:rPr>
                <w:sz w:val="24"/>
                <w:szCs w:val="24"/>
                <w:lang w:val="ru-RU"/>
              </w:rPr>
            </w:pPr>
            <w:r w:rsidRPr="0051411B">
              <w:rPr>
                <w:sz w:val="24"/>
                <w:szCs w:val="24"/>
                <w:lang w:val="ru-RU"/>
              </w:rPr>
              <w:t xml:space="preserve">Маса вареної квасолі: </w:t>
            </w:r>
          </w:p>
        </w:tc>
        <w:tc>
          <w:tcPr>
            <w:tcW w:w="600" w:type="dxa"/>
            <w:tcBorders>
              <w:left w:val="single" w:sz="12" w:space="0" w:color="auto"/>
            </w:tcBorders>
            <w:vAlign w:val="center"/>
          </w:tcPr>
          <w:p w14:paraId="62064C7E" w14:textId="77777777" w:rsidR="00FE616D" w:rsidRPr="0051411B" w:rsidRDefault="00FE616D" w:rsidP="00804200">
            <w:pPr>
              <w:spacing w:after="0"/>
              <w:ind w:right="-130"/>
              <w:jc w:val="center"/>
              <w:rPr>
                <w:sz w:val="24"/>
                <w:szCs w:val="24"/>
                <w:lang w:val="ru-RU"/>
              </w:rPr>
            </w:pPr>
          </w:p>
        </w:tc>
        <w:tc>
          <w:tcPr>
            <w:tcW w:w="600" w:type="dxa"/>
            <w:vAlign w:val="center"/>
          </w:tcPr>
          <w:p w14:paraId="26B156A4" w14:textId="77777777" w:rsidR="00FE616D" w:rsidRPr="0051411B" w:rsidRDefault="00FE616D" w:rsidP="00804200">
            <w:pPr>
              <w:rPr>
                <w:sz w:val="24"/>
                <w:szCs w:val="24"/>
                <w:lang w:val="ru-RU"/>
              </w:rPr>
            </w:pPr>
          </w:p>
        </w:tc>
        <w:tc>
          <w:tcPr>
            <w:tcW w:w="600" w:type="dxa"/>
            <w:tcBorders>
              <w:right w:val="single" w:sz="12" w:space="0" w:color="auto"/>
            </w:tcBorders>
            <w:vAlign w:val="center"/>
          </w:tcPr>
          <w:p w14:paraId="7C559563" w14:textId="77777777" w:rsidR="00FE616D" w:rsidRPr="0051411B" w:rsidRDefault="00FE616D" w:rsidP="00804200">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A50DF90" w14:textId="77777777" w:rsidR="00FE616D" w:rsidRPr="0051411B" w:rsidRDefault="00FE616D" w:rsidP="00804200">
            <w:pPr>
              <w:spacing w:after="0"/>
              <w:ind w:right="-130"/>
              <w:jc w:val="center"/>
              <w:rPr>
                <w:sz w:val="24"/>
                <w:szCs w:val="24"/>
                <w:lang w:val="ru-RU"/>
              </w:rPr>
            </w:pPr>
            <w:r w:rsidRPr="0051411B">
              <w:rPr>
                <w:sz w:val="24"/>
                <w:szCs w:val="24"/>
                <w:lang w:val="ru-RU"/>
              </w:rPr>
              <w:t>44</w:t>
            </w:r>
          </w:p>
        </w:tc>
        <w:tc>
          <w:tcPr>
            <w:tcW w:w="600" w:type="dxa"/>
            <w:vAlign w:val="center"/>
          </w:tcPr>
          <w:p w14:paraId="0B9D8709" w14:textId="77777777" w:rsidR="00FE616D" w:rsidRPr="0051411B" w:rsidRDefault="00FE616D" w:rsidP="00804200">
            <w:pPr>
              <w:spacing w:after="0"/>
              <w:ind w:right="-130"/>
              <w:jc w:val="center"/>
              <w:rPr>
                <w:sz w:val="24"/>
                <w:szCs w:val="24"/>
                <w:lang w:val="ru-RU"/>
              </w:rPr>
            </w:pPr>
            <w:r w:rsidRPr="0051411B">
              <w:rPr>
                <w:sz w:val="24"/>
                <w:szCs w:val="24"/>
                <w:lang w:val="ru-RU"/>
              </w:rPr>
              <w:t>44</w:t>
            </w:r>
          </w:p>
        </w:tc>
        <w:tc>
          <w:tcPr>
            <w:tcW w:w="602" w:type="dxa"/>
            <w:tcBorders>
              <w:right w:val="single" w:sz="12" w:space="0" w:color="auto"/>
            </w:tcBorders>
            <w:vAlign w:val="center"/>
          </w:tcPr>
          <w:p w14:paraId="35521127" w14:textId="77777777" w:rsidR="00FE616D" w:rsidRPr="0051411B" w:rsidRDefault="00FE616D" w:rsidP="00804200">
            <w:pPr>
              <w:spacing w:after="0"/>
              <w:ind w:right="-130"/>
              <w:jc w:val="center"/>
              <w:rPr>
                <w:sz w:val="24"/>
                <w:szCs w:val="24"/>
                <w:lang w:val="ru-RU"/>
              </w:rPr>
            </w:pPr>
            <w:r w:rsidRPr="0051411B">
              <w:rPr>
                <w:sz w:val="24"/>
                <w:szCs w:val="24"/>
                <w:lang w:val="ru-RU"/>
              </w:rPr>
              <w:t>58</w:t>
            </w:r>
          </w:p>
        </w:tc>
        <w:tc>
          <w:tcPr>
            <w:tcW w:w="595" w:type="dxa"/>
            <w:tcBorders>
              <w:left w:val="single" w:sz="12" w:space="0" w:color="auto"/>
            </w:tcBorders>
            <w:vAlign w:val="center"/>
          </w:tcPr>
          <w:p w14:paraId="2868D771" w14:textId="77777777" w:rsidR="00FE616D" w:rsidRPr="0051411B" w:rsidRDefault="00FE616D" w:rsidP="00804200">
            <w:pPr>
              <w:spacing w:after="0"/>
              <w:ind w:right="-130"/>
              <w:jc w:val="center"/>
              <w:rPr>
                <w:sz w:val="24"/>
                <w:szCs w:val="24"/>
                <w:lang w:val="ru-RU"/>
              </w:rPr>
            </w:pPr>
          </w:p>
        </w:tc>
        <w:tc>
          <w:tcPr>
            <w:tcW w:w="596" w:type="dxa"/>
            <w:vAlign w:val="center"/>
          </w:tcPr>
          <w:p w14:paraId="591DCE76" w14:textId="77777777" w:rsidR="00FE616D" w:rsidRPr="0051411B" w:rsidRDefault="00FE616D" w:rsidP="00804200">
            <w:pPr>
              <w:spacing w:after="0"/>
              <w:ind w:right="-130"/>
              <w:jc w:val="center"/>
              <w:rPr>
                <w:sz w:val="24"/>
                <w:szCs w:val="24"/>
                <w:lang w:val="ru-RU"/>
              </w:rPr>
            </w:pPr>
          </w:p>
        </w:tc>
        <w:tc>
          <w:tcPr>
            <w:tcW w:w="596" w:type="dxa"/>
            <w:tcBorders>
              <w:right w:val="single" w:sz="12" w:space="0" w:color="auto"/>
            </w:tcBorders>
            <w:vAlign w:val="center"/>
          </w:tcPr>
          <w:p w14:paraId="6786587C" w14:textId="77777777" w:rsidR="00FE616D" w:rsidRPr="0051411B" w:rsidRDefault="00FE616D" w:rsidP="00804200">
            <w:pPr>
              <w:spacing w:after="0"/>
              <w:ind w:right="-130"/>
              <w:jc w:val="center"/>
              <w:rPr>
                <w:sz w:val="24"/>
                <w:szCs w:val="24"/>
                <w:lang w:val="ru-RU"/>
              </w:rPr>
            </w:pPr>
          </w:p>
        </w:tc>
        <w:tc>
          <w:tcPr>
            <w:tcW w:w="596" w:type="dxa"/>
            <w:tcBorders>
              <w:left w:val="single" w:sz="12" w:space="0" w:color="auto"/>
            </w:tcBorders>
            <w:vAlign w:val="center"/>
          </w:tcPr>
          <w:p w14:paraId="27FD8229" w14:textId="77777777" w:rsidR="00FE616D" w:rsidRPr="0051411B" w:rsidRDefault="00FE616D" w:rsidP="00804200">
            <w:pPr>
              <w:spacing w:after="0"/>
              <w:ind w:right="-130"/>
              <w:jc w:val="center"/>
              <w:rPr>
                <w:sz w:val="24"/>
                <w:szCs w:val="24"/>
                <w:lang w:val="ru-RU"/>
              </w:rPr>
            </w:pPr>
          </w:p>
        </w:tc>
        <w:tc>
          <w:tcPr>
            <w:tcW w:w="591" w:type="dxa"/>
            <w:vAlign w:val="center"/>
          </w:tcPr>
          <w:p w14:paraId="43773510" w14:textId="77777777" w:rsidR="00FE616D" w:rsidRPr="0051411B" w:rsidRDefault="00FE616D" w:rsidP="00804200">
            <w:pPr>
              <w:spacing w:after="0"/>
              <w:ind w:right="-130"/>
              <w:jc w:val="center"/>
              <w:rPr>
                <w:sz w:val="24"/>
                <w:szCs w:val="24"/>
                <w:lang w:val="ru-RU"/>
              </w:rPr>
            </w:pPr>
          </w:p>
        </w:tc>
        <w:tc>
          <w:tcPr>
            <w:tcW w:w="600" w:type="dxa"/>
            <w:tcBorders>
              <w:right w:val="single" w:sz="12" w:space="0" w:color="auto"/>
            </w:tcBorders>
            <w:vAlign w:val="center"/>
          </w:tcPr>
          <w:p w14:paraId="4F3B7C4E" w14:textId="77777777" w:rsidR="00FE616D" w:rsidRPr="0051411B" w:rsidRDefault="00FE616D" w:rsidP="00804200">
            <w:pPr>
              <w:spacing w:after="0"/>
              <w:ind w:right="-130"/>
              <w:jc w:val="center"/>
              <w:rPr>
                <w:sz w:val="24"/>
                <w:szCs w:val="24"/>
                <w:lang w:val="ru-RU"/>
              </w:rPr>
            </w:pPr>
          </w:p>
        </w:tc>
        <w:tc>
          <w:tcPr>
            <w:tcW w:w="596" w:type="dxa"/>
            <w:tcBorders>
              <w:left w:val="single" w:sz="12" w:space="0" w:color="auto"/>
            </w:tcBorders>
            <w:vAlign w:val="center"/>
          </w:tcPr>
          <w:p w14:paraId="381C9FD7" w14:textId="77777777" w:rsidR="00FE616D" w:rsidRPr="0051411B" w:rsidRDefault="00FE616D" w:rsidP="00804200">
            <w:pPr>
              <w:spacing w:after="0"/>
              <w:ind w:right="-130"/>
              <w:jc w:val="center"/>
              <w:rPr>
                <w:sz w:val="24"/>
                <w:szCs w:val="24"/>
                <w:lang w:val="ru-RU"/>
              </w:rPr>
            </w:pPr>
          </w:p>
        </w:tc>
        <w:tc>
          <w:tcPr>
            <w:tcW w:w="596" w:type="dxa"/>
            <w:vAlign w:val="center"/>
          </w:tcPr>
          <w:p w14:paraId="3D2CDD56" w14:textId="77777777" w:rsidR="00FE616D" w:rsidRPr="0051411B" w:rsidRDefault="00FE616D" w:rsidP="00804200">
            <w:pPr>
              <w:spacing w:after="0"/>
              <w:ind w:right="-130"/>
              <w:jc w:val="center"/>
              <w:rPr>
                <w:sz w:val="24"/>
                <w:szCs w:val="24"/>
                <w:lang w:val="ru-RU"/>
              </w:rPr>
            </w:pPr>
          </w:p>
        </w:tc>
        <w:tc>
          <w:tcPr>
            <w:tcW w:w="597" w:type="dxa"/>
            <w:tcBorders>
              <w:right w:val="single" w:sz="12" w:space="0" w:color="auto"/>
            </w:tcBorders>
            <w:vAlign w:val="center"/>
          </w:tcPr>
          <w:p w14:paraId="7D340B19" w14:textId="77777777" w:rsidR="00FE616D" w:rsidRPr="0051411B" w:rsidRDefault="00FE616D" w:rsidP="00804200">
            <w:pPr>
              <w:spacing w:after="0"/>
              <w:ind w:right="-130"/>
              <w:jc w:val="center"/>
              <w:rPr>
                <w:sz w:val="24"/>
                <w:szCs w:val="24"/>
                <w:lang w:val="ru-RU"/>
              </w:rPr>
            </w:pPr>
          </w:p>
        </w:tc>
        <w:tc>
          <w:tcPr>
            <w:tcW w:w="676" w:type="dxa"/>
            <w:tcBorders>
              <w:left w:val="single" w:sz="12" w:space="0" w:color="auto"/>
            </w:tcBorders>
            <w:vAlign w:val="center"/>
          </w:tcPr>
          <w:p w14:paraId="509ABCA3" w14:textId="77777777" w:rsidR="00FE616D" w:rsidRPr="0051411B" w:rsidRDefault="00FE616D" w:rsidP="00804200">
            <w:pPr>
              <w:spacing w:after="0"/>
              <w:ind w:right="-130"/>
              <w:jc w:val="center"/>
              <w:rPr>
                <w:sz w:val="24"/>
                <w:szCs w:val="24"/>
                <w:lang w:val="ru-RU"/>
              </w:rPr>
            </w:pPr>
          </w:p>
        </w:tc>
        <w:tc>
          <w:tcPr>
            <w:tcW w:w="677" w:type="dxa"/>
            <w:vAlign w:val="center"/>
          </w:tcPr>
          <w:p w14:paraId="5B438B1C" w14:textId="77777777" w:rsidR="00FE616D" w:rsidRPr="0051411B" w:rsidRDefault="00FE616D" w:rsidP="00804200">
            <w:pPr>
              <w:spacing w:after="0"/>
              <w:ind w:right="-130"/>
              <w:jc w:val="center"/>
              <w:rPr>
                <w:sz w:val="24"/>
                <w:szCs w:val="24"/>
                <w:lang w:val="ru-RU"/>
              </w:rPr>
            </w:pPr>
          </w:p>
        </w:tc>
        <w:tc>
          <w:tcPr>
            <w:tcW w:w="794" w:type="dxa"/>
            <w:tcBorders>
              <w:right w:val="single" w:sz="12" w:space="0" w:color="auto"/>
            </w:tcBorders>
            <w:vAlign w:val="center"/>
          </w:tcPr>
          <w:p w14:paraId="493C9F77" w14:textId="77777777" w:rsidR="00FE616D" w:rsidRPr="0051411B" w:rsidRDefault="00FE616D" w:rsidP="00804200">
            <w:pPr>
              <w:spacing w:after="0"/>
              <w:ind w:right="-130"/>
              <w:jc w:val="center"/>
              <w:rPr>
                <w:sz w:val="24"/>
                <w:szCs w:val="24"/>
                <w:lang w:val="ru-RU"/>
              </w:rPr>
            </w:pPr>
          </w:p>
        </w:tc>
        <w:tc>
          <w:tcPr>
            <w:tcW w:w="2802" w:type="dxa"/>
            <w:tcBorders>
              <w:left w:val="single" w:sz="12" w:space="0" w:color="auto"/>
            </w:tcBorders>
            <w:vAlign w:val="center"/>
          </w:tcPr>
          <w:p w14:paraId="35BE8075" w14:textId="77777777" w:rsidR="00FE616D" w:rsidRPr="0051411B" w:rsidRDefault="00FE616D" w:rsidP="00804200">
            <w:pPr>
              <w:rPr>
                <w:sz w:val="24"/>
                <w:szCs w:val="24"/>
                <w:lang w:val="ru-RU"/>
              </w:rPr>
            </w:pPr>
          </w:p>
        </w:tc>
      </w:tr>
      <w:tr w:rsidR="00FE616D" w:rsidRPr="0051411B" w14:paraId="36799D4C" w14:textId="77777777" w:rsidTr="00804200">
        <w:trPr>
          <w:trHeight w:val="221"/>
          <w:jc w:val="center"/>
        </w:trPr>
        <w:tc>
          <w:tcPr>
            <w:tcW w:w="536" w:type="dxa"/>
            <w:tcBorders>
              <w:right w:val="single" w:sz="12" w:space="0" w:color="auto"/>
            </w:tcBorders>
            <w:vAlign w:val="center"/>
          </w:tcPr>
          <w:p w14:paraId="4CD0D203" w14:textId="77777777" w:rsidR="00FE616D" w:rsidRPr="0051411B" w:rsidRDefault="00FE616D" w:rsidP="00804200">
            <w:pPr>
              <w:widowControl w:val="0"/>
              <w:spacing w:after="0" w:line="240" w:lineRule="auto"/>
              <w:ind w:right="-66"/>
              <w:jc w:val="center"/>
              <w:rPr>
                <w:b/>
                <w:sz w:val="24"/>
                <w:szCs w:val="24"/>
                <w:lang w:val="ru-RU" w:eastAsia="ru-RU"/>
              </w:rPr>
            </w:pPr>
            <w:r w:rsidRPr="0051411B">
              <w:rPr>
                <w:b/>
                <w:sz w:val="24"/>
                <w:szCs w:val="24"/>
                <w:lang w:val="ru-RU" w:eastAsia="ru-RU"/>
              </w:rPr>
              <w:t>Г</w:t>
            </w:r>
          </w:p>
        </w:tc>
        <w:tc>
          <w:tcPr>
            <w:tcW w:w="1930" w:type="dxa"/>
            <w:tcBorders>
              <w:right w:val="single" w:sz="12" w:space="0" w:color="auto"/>
            </w:tcBorders>
            <w:vAlign w:val="center"/>
          </w:tcPr>
          <w:p w14:paraId="0215ACE3" w14:textId="77777777" w:rsidR="00FE616D" w:rsidRPr="0051411B" w:rsidRDefault="00FE616D" w:rsidP="00804200">
            <w:pPr>
              <w:spacing w:after="0"/>
              <w:jc w:val="center"/>
              <w:rPr>
                <w:sz w:val="24"/>
                <w:szCs w:val="24"/>
                <w:lang w:val="ru-RU"/>
              </w:rPr>
            </w:pPr>
            <w:r w:rsidRPr="0051411B">
              <w:rPr>
                <w:sz w:val="24"/>
                <w:szCs w:val="24"/>
                <w:lang w:val="ru-RU"/>
              </w:rPr>
              <w:t>Борошно пшеничне</w:t>
            </w:r>
          </w:p>
        </w:tc>
        <w:tc>
          <w:tcPr>
            <w:tcW w:w="600" w:type="dxa"/>
            <w:tcBorders>
              <w:left w:val="single" w:sz="12" w:space="0" w:color="auto"/>
            </w:tcBorders>
            <w:vAlign w:val="center"/>
          </w:tcPr>
          <w:p w14:paraId="1496343E"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0" w:type="dxa"/>
            <w:vAlign w:val="center"/>
          </w:tcPr>
          <w:p w14:paraId="615EF5B5"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0" w:type="dxa"/>
            <w:tcBorders>
              <w:right w:val="single" w:sz="12" w:space="0" w:color="auto"/>
            </w:tcBorders>
            <w:vAlign w:val="center"/>
          </w:tcPr>
          <w:p w14:paraId="130500AA" w14:textId="77777777" w:rsidR="00FE616D" w:rsidRPr="0051411B" w:rsidRDefault="00FE616D" w:rsidP="00804200">
            <w:pPr>
              <w:spacing w:after="0"/>
              <w:ind w:right="-130"/>
              <w:jc w:val="center"/>
              <w:rPr>
                <w:sz w:val="24"/>
                <w:szCs w:val="24"/>
                <w:lang w:val="ru-RU"/>
              </w:rPr>
            </w:pPr>
            <w:r w:rsidRPr="0051411B">
              <w:rPr>
                <w:sz w:val="24"/>
                <w:szCs w:val="24"/>
                <w:lang w:val="ru-RU"/>
              </w:rPr>
              <w:t>4</w:t>
            </w:r>
          </w:p>
        </w:tc>
        <w:tc>
          <w:tcPr>
            <w:tcW w:w="600" w:type="dxa"/>
            <w:tcBorders>
              <w:left w:val="single" w:sz="12" w:space="0" w:color="auto"/>
            </w:tcBorders>
            <w:vAlign w:val="center"/>
          </w:tcPr>
          <w:p w14:paraId="41F7406A"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0" w:type="dxa"/>
            <w:vAlign w:val="center"/>
          </w:tcPr>
          <w:p w14:paraId="456F075C" w14:textId="77777777" w:rsidR="00FE616D" w:rsidRPr="0051411B" w:rsidRDefault="00FE616D" w:rsidP="00804200">
            <w:pPr>
              <w:spacing w:after="0"/>
              <w:ind w:right="-130"/>
              <w:jc w:val="center"/>
              <w:rPr>
                <w:sz w:val="24"/>
                <w:szCs w:val="24"/>
                <w:lang w:val="ru-RU"/>
              </w:rPr>
            </w:pPr>
            <w:r w:rsidRPr="0051411B">
              <w:rPr>
                <w:sz w:val="24"/>
                <w:szCs w:val="24"/>
                <w:lang w:val="ru-RU"/>
              </w:rPr>
              <w:t>3</w:t>
            </w:r>
          </w:p>
        </w:tc>
        <w:tc>
          <w:tcPr>
            <w:tcW w:w="602" w:type="dxa"/>
            <w:tcBorders>
              <w:right w:val="single" w:sz="12" w:space="0" w:color="auto"/>
            </w:tcBorders>
            <w:vAlign w:val="center"/>
          </w:tcPr>
          <w:p w14:paraId="4F7A40FE" w14:textId="77777777" w:rsidR="00FE616D" w:rsidRPr="0051411B" w:rsidRDefault="00FE616D" w:rsidP="00804200">
            <w:pPr>
              <w:spacing w:after="0"/>
              <w:ind w:right="-130"/>
              <w:jc w:val="center"/>
              <w:rPr>
                <w:sz w:val="24"/>
                <w:szCs w:val="24"/>
                <w:lang w:val="ru-RU"/>
              </w:rPr>
            </w:pPr>
            <w:r w:rsidRPr="0051411B">
              <w:rPr>
                <w:sz w:val="24"/>
                <w:szCs w:val="24"/>
                <w:lang w:val="ru-RU"/>
              </w:rPr>
              <w:t>4</w:t>
            </w:r>
          </w:p>
        </w:tc>
        <w:tc>
          <w:tcPr>
            <w:tcW w:w="595" w:type="dxa"/>
            <w:tcBorders>
              <w:left w:val="single" w:sz="12" w:space="0" w:color="auto"/>
            </w:tcBorders>
            <w:vAlign w:val="center"/>
          </w:tcPr>
          <w:p w14:paraId="201C31AF" w14:textId="77777777" w:rsidR="00FE616D" w:rsidRPr="0051411B" w:rsidRDefault="00FE616D" w:rsidP="00804200">
            <w:pPr>
              <w:spacing w:after="0"/>
              <w:ind w:right="-130"/>
              <w:jc w:val="center"/>
              <w:rPr>
                <w:sz w:val="24"/>
                <w:szCs w:val="24"/>
                <w:lang w:val="ru-RU"/>
              </w:rPr>
            </w:pPr>
            <w:r w:rsidRPr="0051411B">
              <w:rPr>
                <w:sz w:val="24"/>
                <w:szCs w:val="24"/>
                <w:lang w:val="ru-RU"/>
              </w:rPr>
              <w:t>0,31</w:t>
            </w:r>
          </w:p>
        </w:tc>
        <w:tc>
          <w:tcPr>
            <w:tcW w:w="596" w:type="dxa"/>
            <w:vAlign w:val="center"/>
          </w:tcPr>
          <w:p w14:paraId="74AABF24" w14:textId="77777777" w:rsidR="00FE616D" w:rsidRPr="0051411B" w:rsidRDefault="00FE616D" w:rsidP="00804200">
            <w:pPr>
              <w:spacing w:after="0"/>
              <w:ind w:right="-130"/>
              <w:jc w:val="center"/>
              <w:rPr>
                <w:sz w:val="24"/>
                <w:szCs w:val="24"/>
                <w:lang w:val="ru-RU"/>
              </w:rPr>
            </w:pPr>
            <w:r w:rsidRPr="0051411B">
              <w:rPr>
                <w:sz w:val="24"/>
                <w:szCs w:val="24"/>
                <w:lang w:val="ru-RU"/>
              </w:rPr>
              <w:t>0,31</w:t>
            </w:r>
          </w:p>
        </w:tc>
        <w:tc>
          <w:tcPr>
            <w:tcW w:w="596" w:type="dxa"/>
            <w:tcBorders>
              <w:right w:val="single" w:sz="12" w:space="0" w:color="auto"/>
            </w:tcBorders>
            <w:vAlign w:val="center"/>
          </w:tcPr>
          <w:p w14:paraId="5573CD99" w14:textId="77777777" w:rsidR="00FE616D" w:rsidRPr="0051411B" w:rsidRDefault="00FE616D" w:rsidP="00804200">
            <w:pPr>
              <w:spacing w:after="0"/>
              <w:ind w:right="-130"/>
              <w:jc w:val="center"/>
              <w:rPr>
                <w:sz w:val="24"/>
                <w:szCs w:val="24"/>
                <w:lang w:val="ru-RU"/>
              </w:rPr>
            </w:pPr>
            <w:r w:rsidRPr="0051411B">
              <w:rPr>
                <w:sz w:val="24"/>
                <w:szCs w:val="24"/>
                <w:lang w:val="ru-RU"/>
              </w:rPr>
              <w:t>0,41</w:t>
            </w:r>
          </w:p>
        </w:tc>
        <w:tc>
          <w:tcPr>
            <w:tcW w:w="596" w:type="dxa"/>
            <w:tcBorders>
              <w:left w:val="single" w:sz="12" w:space="0" w:color="auto"/>
            </w:tcBorders>
            <w:vAlign w:val="center"/>
          </w:tcPr>
          <w:p w14:paraId="56A35ACB" w14:textId="77777777" w:rsidR="00FE616D" w:rsidRPr="0051411B" w:rsidRDefault="00FE616D" w:rsidP="00804200">
            <w:pPr>
              <w:spacing w:after="0"/>
              <w:ind w:right="-130"/>
              <w:jc w:val="center"/>
              <w:rPr>
                <w:sz w:val="24"/>
                <w:szCs w:val="24"/>
                <w:lang w:val="ru-RU"/>
              </w:rPr>
            </w:pPr>
            <w:r w:rsidRPr="0051411B">
              <w:rPr>
                <w:sz w:val="24"/>
                <w:szCs w:val="24"/>
                <w:lang w:val="ru-RU"/>
              </w:rPr>
              <w:t>0,03</w:t>
            </w:r>
          </w:p>
        </w:tc>
        <w:tc>
          <w:tcPr>
            <w:tcW w:w="591" w:type="dxa"/>
            <w:vAlign w:val="center"/>
          </w:tcPr>
          <w:p w14:paraId="53DF1362" w14:textId="77777777" w:rsidR="00FE616D" w:rsidRPr="0051411B" w:rsidRDefault="00FE616D" w:rsidP="00804200">
            <w:pPr>
              <w:spacing w:after="0"/>
              <w:ind w:right="-130"/>
              <w:jc w:val="center"/>
              <w:rPr>
                <w:sz w:val="24"/>
                <w:szCs w:val="24"/>
                <w:lang w:val="ru-RU"/>
              </w:rPr>
            </w:pPr>
            <w:r w:rsidRPr="0051411B">
              <w:rPr>
                <w:sz w:val="24"/>
                <w:szCs w:val="24"/>
                <w:lang w:val="ru-RU"/>
              </w:rPr>
              <w:t>0,03</w:t>
            </w:r>
          </w:p>
        </w:tc>
        <w:tc>
          <w:tcPr>
            <w:tcW w:w="600" w:type="dxa"/>
            <w:tcBorders>
              <w:right w:val="single" w:sz="12" w:space="0" w:color="auto"/>
            </w:tcBorders>
            <w:vAlign w:val="center"/>
          </w:tcPr>
          <w:p w14:paraId="2FF7772F" w14:textId="77777777" w:rsidR="00FE616D" w:rsidRPr="0051411B" w:rsidRDefault="00FE616D" w:rsidP="00804200">
            <w:pPr>
              <w:spacing w:after="0"/>
              <w:ind w:right="-130"/>
              <w:jc w:val="center"/>
              <w:rPr>
                <w:sz w:val="24"/>
                <w:szCs w:val="24"/>
                <w:lang w:val="ru-RU"/>
              </w:rPr>
            </w:pPr>
            <w:r w:rsidRPr="0051411B">
              <w:rPr>
                <w:sz w:val="24"/>
                <w:szCs w:val="24"/>
                <w:lang w:val="ru-RU"/>
              </w:rPr>
              <w:t>0,04</w:t>
            </w:r>
          </w:p>
        </w:tc>
        <w:tc>
          <w:tcPr>
            <w:tcW w:w="596" w:type="dxa"/>
            <w:tcBorders>
              <w:left w:val="single" w:sz="12" w:space="0" w:color="auto"/>
            </w:tcBorders>
            <w:vAlign w:val="center"/>
          </w:tcPr>
          <w:p w14:paraId="43A42515" w14:textId="77777777" w:rsidR="00FE616D" w:rsidRPr="0051411B" w:rsidRDefault="00FE616D" w:rsidP="00804200">
            <w:pPr>
              <w:spacing w:after="0"/>
              <w:ind w:right="-130"/>
              <w:jc w:val="center"/>
              <w:rPr>
                <w:sz w:val="24"/>
                <w:szCs w:val="24"/>
                <w:lang w:val="ru-RU"/>
              </w:rPr>
            </w:pPr>
            <w:r w:rsidRPr="0051411B">
              <w:rPr>
                <w:sz w:val="24"/>
                <w:szCs w:val="24"/>
                <w:lang w:val="ru-RU"/>
              </w:rPr>
              <w:t>2,07</w:t>
            </w:r>
          </w:p>
        </w:tc>
        <w:tc>
          <w:tcPr>
            <w:tcW w:w="596" w:type="dxa"/>
            <w:vAlign w:val="center"/>
          </w:tcPr>
          <w:p w14:paraId="0B2F7CC2" w14:textId="77777777" w:rsidR="00FE616D" w:rsidRPr="0051411B" w:rsidRDefault="00FE616D" w:rsidP="00804200">
            <w:pPr>
              <w:spacing w:after="0"/>
              <w:ind w:right="-130"/>
              <w:jc w:val="center"/>
              <w:rPr>
                <w:sz w:val="24"/>
                <w:szCs w:val="24"/>
                <w:lang w:val="ru-RU"/>
              </w:rPr>
            </w:pPr>
            <w:r w:rsidRPr="0051411B">
              <w:rPr>
                <w:sz w:val="24"/>
                <w:szCs w:val="24"/>
                <w:lang w:val="ru-RU"/>
              </w:rPr>
              <w:t>2,07</w:t>
            </w:r>
          </w:p>
        </w:tc>
        <w:tc>
          <w:tcPr>
            <w:tcW w:w="597" w:type="dxa"/>
            <w:tcBorders>
              <w:right w:val="single" w:sz="12" w:space="0" w:color="auto"/>
            </w:tcBorders>
            <w:vAlign w:val="center"/>
          </w:tcPr>
          <w:p w14:paraId="37D1E80F" w14:textId="77777777" w:rsidR="00FE616D" w:rsidRPr="0051411B" w:rsidRDefault="00FE616D" w:rsidP="00804200">
            <w:pPr>
              <w:spacing w:after="0"/>
              <w:ind w:right="-130"/>
              <w:jc w:val="center"/>
              <w:rPr>
                <w:sz w:val="24"/>
                <w:szCs w:val="24"/>
                <w:lang w:val="ru-RU"/>
              </w:rPr>
            </w:pPr>
            <w:r w:rsidRPr="0051411B">
              <w:rPr>
                <w:sz w:val="24"/>
                <w:szCs w:val="24"/>
                <w:lang w:val="ru-RU"/>
              </w:rPr>
              <w:t>2,76</w:t>
            </w:r>
          </w:p>
        </w:tc>
        <w:tc>
          <w:tcPr>
            <w:tcW w:w="676" w:type="dxa"/>
            <w:tcBorders>
              <w:left w:val="single" w:sz="12" w:space="0" w:color="auto"/>
            </w:tcBorders>
            <w:vAlign w:val="center"/>
          </w:tcPr>
          <w:p w14:paraId="0AC0492A" w14:textId="77777777" w:rsidR="00FE616D" w:rsidRPr="0051411B" w:rsidRDefault="00FE616D" w:rsidP="00804200">
            <w:pPr>
              <w:spacing w:after="0"/>
              <w:ind w:right="-130"/>
              <w:jc w:val="center"/>
              <w:rPr>
                <w:sz w:val="24"/>
                <w:szCs w:val="24"/>
                <w:lang w:val="ru-RU"/>
              </w:rPr>
            </w:pPr>
            <w:r w:rsidRPr="0051411B">
              <w:rPr>
                <w:sz w:val="24"/>
                <w:szCs w:val="24"/>
                <w:lang w:val="ru-RU"/>
              </w:rPr>
              <w:t>10,02</w:t>
            </w:r>
          </w:p>
        </w:tc>
        <w:tc>
          <w:tcPr>
            <w:tcW w:w="677" w:type="dxa"/>
            <w:vAlign w:val="center"/>
          </w:tcPr>
          <w:p w14:paraId="0DC38F33" w14:textId="77777777" w:rsidR="00FE616D" w:rsidRPr="0051411B" w:rsidRDefault="00FE616D" w:rsidP="00804200">
            <w:pPr>
              <w:spacing w:after="0"/>
              <w:ind w:right="-130"/>
              <w:jc w:val="center"/>
              <w:rPr>
                <w:sz w:val="24"/>
                <w:szCs w:val="24"/>
                <w:lang w:val="ru-RU"/>
              </w:rPr>
            </w:pPr>
            <w:r w:rsidRPr="0051411B">
              <w:rPr>
                <w:sz w:val="24"/>
                <w:szCs w:val="24"/>
                <w:lang w:val="ru-RU"/>
              </w:rPr>
              <w:t>10,02</w:t>
            </w:r>
          </w:p>
        </w:tc>
        <w:tc>
          <w:tcPr>
            <w:tcW w:w="794" w:type="dxa"/>
            <w:tcBorders>
              <w:right w:val="single" w:sz="12" w:space="0" w:color="auto"/>
            </w:tcBorders>
            <w:vAlign w:val="center"/>
          </w:tcPr>
          <w:p w14:paraId="2259612F" w14:textId="77777777" w:rsidR="00FE616D" w:rsidRPr="0051411B" w:rsidRDefault="00FE616D" w:rsidP="00804200">
            <w:pPr>
              <w:spacing w:after="0"/>
              <w:ind w:right="-130"/>
              <w:jc w:val="center"/>
              <w:rPr>
                <w:sz w:val="24"/>
                <w:szCs w:val="24"/>
                <w:lang w:val="ru-RU"/>
              </w:rPr>
            </w:pPr>
            <w:r w:rsidRPr="0051411B">
              <w:rPr>
                <w:sz w:val="24"/>
                <w:szCs w:val="24"/>
                <w:lang w:val="ru-RU"/>
              </w:rPr>
              <w:t>13,36</w:t>
            </w:r>
          </w:p>
        </w:tc>
        <w:tc>
          <w:tcPr>
            <w:tcW w:w="2802" w:type="dxa"/>
            <w:tcBorders>
              <w:left w:val="single" w:sz="12" w:space="0" w:color="auto"/>
            </w:tcBorders>
            <w:vAlign w:val="center"/>
          </w:tcPr>
          <w:p w14:paraId="59F210C1" w14:textId="77777777" w:rsidR="00FE616D" w:rsidRPr="0051411B" w:rsidRDefault="00FE616D" w:rsidP="00804200">
            <w:pPr>
              <w:spacing w:after="0"/>
              <w:ind w:left="142"/>
              <w:jc w:val="center"/>
              <w:rPr>
                <w:sz w:val="18"/>
                <w:szCs w:val="18"/>
                <w:lang w:val="ru-RU"/>
              </w:rPr>
            </w:pPr>
            <w:r w:rsidRPr="0051411B">
              <w:rPr>
                <w:sz w:val="18"/>
                <w:szCs w:val="18"/>
                <w:lang w:val="ru-RU"/>
              </w:rPr>
              <w:t>Колір білий або білий з кремовим відтінком; смак солодкуватий.</w:t>
            </w:r>
          </w:p>
        </w:tc>
      </w:tr>
      <w:tr w:rsidR="00FE616D" w:rsidRPr="0051411B" w14:paraId="1F0D108B" w14:textId="77777777" w:rsidTr="00804200">
        <w:trPr>
          <w:trHeight w:val="221"/>
          <w:jc w:val="center"/>
        </w:trPr>
        <w:tc>
          <w:tcPr>
            <w:tcW w:w="536" w:type="dxa"/>
            <w:tcBorders>
              <w:right w:val="single" w:sz="12" w:space="0" w:color="auto"/>
            </w:tcBorders>
            <w:vAlign w:val="center"/>
          </w:tcPr>
          <w:p w14:paraId="729436A3"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3B00F6BD" w14:textId="77777777" w:rsidR="00FE616D" w:rsidRPr="0051411B" w:rsidRDefault="00FE616D" w:rsidP="00804200">
            <w:pPr>
              <w:spacing w:after="0"/>
              <w:jc w:val="center"/>
              <w:rPr>
                <w:sz w:val="24"/>
                <w:szCs w:val="24"/>
                <w:lang w:val="ru-RU"/>
              </w:rPr>
            </w:pPr>
            <w:r w:rsidRPr="0051411B">
              <w:rPr>
                <w:sz w:val="24"/>
                <w:szCs w:val="24"/>
                <w:lang w:val="ru-RU"/>
              </w:rPr>
              <w:t>Олія</w:t>
            </w:r>
          </w:p>
        </w:tc>
        <w:tc>
          <w:tcPr>
            <w:tcW w:w="600" w:type="dxa"/>
            <w:tcBorders>
              <w:left w:val="single" w:sz="12" w:space="0" w:color="auto"/>
            </w:tcBorders>
            <w:vAlign w:val="center"/>
          </w:tcPr>
          <w:p w14:paraId="2F067D50" w14:textId="77777777" w:rsidR="00FE616D" w:rsidRPr="0051411B" w:rsidRDefault="00FE616D" w:rsidP="00804200">
            <w:pPr>
              <w:spacing w:after="0"/>
              <w:ind w:right="-130"/>
              <w:jc w:val="center"/>
              <w:rPr>
                <w:sz w:val="24"/>
                <w:szCs w:val="24"/>
                <w:lang w:val="ru-RU"/>
              </w:rPr>
            </w:pPr>
            <w:r w:rsidRPr="0051411B">
              <w:rPr>
                <w:sz w:val="24"/>
                <w:szCs w:val="24"/>
                <w:lang w:val="ru-RU"/>
              </w:rPr>
              <w:t>3,5</w:t>
            </w:r>
          </w:p>
        </w:tc>
        <w:tc>
          <w:tcPr>
            <w:tcW w:w="600" w:type="dxa"/>
            <w:vAlign w:val="center"/>
          </w:tcPr>
          <w:p w14:paraId="270238EF" w14:textId="77777777" w:rsidR="00FE616D" w:rsidRPr="0051411B" w:rsidRDefault="00FE616D" w:rsidP="00804200">
            <w:pPr>
              <w:spacing w:after="0"/>
              <w:ind w:right="-130"/>
              <w:jc w:val="center"/>
              <w:rPr>
                <w:sz w:val="24"/>
                <w:szCs w:val="24"/>
                <w:lang w:val="ru-RU"/>
              </w:rPr>
            </w:pPr>
            <w:r w:rsidRPr="0051411B">
              <w:rPr>
                <w:sz w:val="24"/>
                <w:szCs w:val="24"/>
                <w:lang w:val="ru-RU"/>
              </w:rPr>
              <w:t>3,5</w:t>
            </w:r>
          </w:p>
        </w:tc>
        <w:tc>
          <w:tcPr>
            <w:tcW w:w="600" w:type="dxa"/>
            <w:tcBorders>
              <w:right w:val="single" w:sz="12" w:space="0" w:color="auto"/>
            </w:tcBorders>
            <w:vAlign w:val="center"/>
          </w:tcPr>
          <w:p w14:paraId="1B4EFE9F" w14:textId="77777777" w:rsidR="00FE616D" w:rsidRPr="0051411B" w:rsidRDefault="00FE616D" w:rsidP="00804200">
            <w:pPr>
              <w:spacing w:after="0"/>
              <w:ind w:right="-130"/>
              <w:jc w:val="center"/>
              <w:rPr>
                <w:sz w:val="24"/>
                <w:szCs w:val="24"/>
                <w:lang w:val="ru-RU"/>
              </w:rPr>
            </w:pPr>
            <w:r w:rsidRPr="0051411B">
              <w:rPr>
                <w:sz w:val="24"/>
                <w:szCs w:val="24"/>
                <w:lang w:val="ru-RU"/>
              </w:rPr>
              <w:t>4,5</w:t>
            </w:r>
          </w:p>
        </w:tc>
        <w:tc>
          <w:tcPr>
            <w:tcW w:w="600" w:type="dxa"/>
            <w:tcBorders>
              <w:left w:val="single" w:sz="12" w:space="0" w:color="auto"/>
            </w:tcBorders>
            <w:vAlign w:val="center"/>
          </w:tcPr>
          <w:p w14:paraId="408ACC6A" w14:textId="77777777" w:rsidR="00FE616D" w:rsidRPr="0051411B" w:rsidRDefault="00FE616D" w:rsidP="00804200">
            <w:pPr>
              <w:spacing w:after="0"/>
              <w:ind w:right="-130"/>
              <w:jc w:val="center"/>
              <w:rPr>
                <w:sz w:val="24"/>
                <w:szCs w:val="24"/>
                <w:lang w:val="ru-RU"/>
              </w:rPr>
            </w:pPr>
            <w:r w:rsidRPr="0051411B">
              <w:rPr>
                <w:sz w:val="24"/>
                <w:szCs w:val="24"/>
                <w:lang w:val="ru-RU"/>
              </w:rPr>
              <w:t>3,5</w:t>
            </w:r>
          </w:p>
        </w:tc>
        <w:tc>
          <w:tcPr>
            <w:tcW w:w="600" w:type="dxa"/>
            <w:vAlign w:val="center"/>
          </w:tcPr>
          <w:p w14:paraId="27D0D042" w14:textId="77777777" w:rsidR="00FE616D" w:rsidRPr="0051411B" w:rsidRDefault="00FE616D" w:rsidP="00804200">
            <w:pPr>
              <w:spacing w:after="0"/>
              <w:ind w:right="-130"/>
              <w:jc w:val="center"/>
              <w:rPr>
                <w:sz w:val="24"/>
                <w:szCs w:val="24"/>
                <w:lang w:val="ru-RU"/>
              </w:rPr>
            </w:pPr>
            <w:r w:rsidRPr="0051411B">
              <w:rPr>
                <w:sz w:val="24"/>
                <w:szCs w:val="24"/>
                <w:lang w:val="ru-RU"/>
              </w:rPr>
              <w:t>3,5</w:t>
            </w:r>
          </w:p>
        </w:tc>
        <w:tc>
          <w:tcPr>
            <w:tcW w:w="602" w:type="dxa"/>
            <w:tcBorders>
              <w:right w:val="single" w:sz="12" w:space="0" w:color="auto"/>
            </w:tcBorders>
            <w:vAlign w:val="center"/>
          </w:tcPr>
          <w:p w14:paraId="10D22DF9" w14:textId="77777777" w:rsidR="00FE616D" w:rsidRPr="0051411B" w:rsidRDefault="00FE616D" w:rsidP="00804200">
            <w:pPr>
              <w:spacing w:after="0"/>
              <w:ind w:right="-130"/>
              <w:jc w:val="center"/>
              <w:rPr>
                <w:sz w:val="24"/>
                <w:szCs w:val="24"/>
                <w:lang w:val="ru-RU"/>
              </w:rPr>
            </w:pPr>
            <w:r w:rsidRPr="0051411B">
              <w:rPr>
                <w:sz w:val="24"/>
                <w:szCs w:val="24"/>
                <w:lang w:val="ru-RU"/>
              </w:rPr>
              <w:t>4,5</w:t>
            </w:r>
          </w:p>
        </w:tc>
        <w:tc>
          <w:tcPr>
            <w:tcW w:w="595" w:type="dxa"/>
            <w:tcBorders>
              <w:left w:val="single" w:sz="12" w:space="0" w:color="auto"/>
            </w:tcBorders>
            <w:vAlign w:val="center"/>
          </w:tcPr>
          <w:p w14:paraId="6A3A738F"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vAlign w:val="center"/>
          </w:tcPr>
          <w:p w14:paraId="5F702770"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tcBorders>
              <w:right w:val="single" w:sz="12" w:space="0" w:color="auto"/>
            </w:tcBorders>
            <w:vAlign w:val="center"/>
          </w:tcPr>
          <w:p w14:paraId="6CA5E281"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tcBorders>
              <w:left w:val="single" w:sz="12" w:space="0" w:color="auto"/>
            </w:tcBorders>
            <w:vAlign w:val="center"/>
          </w:tcPr>
          <w:p w14:paraId="32EF6181" w14:textId="77777777" w:rsidR="00FE616D" w:rsidRPr="0051411B" w:rsidRDefault="00FE616D" w:rsidP="00804200">
            <w:pPr>
              <w:spacing w:after="0"/>
              <w:ind w:right="-130"/>
              <w:jc w:val="center"/>
              <w:rPr>
                <w:sz w:val="24"/>
                <w:szCs w:val="24"/>
                <w:lang w:val="ru-RU"/>
              </w:rPr>
            </w:pPr>
            <w:r w:rsidRPr="0051411B">
              <w:rPr>
                <w:sz w:val="24"/>
                <w:szCs w:val="24"/>
                <w:lang w:val="ru-RU"/>
              </w:rPr>
              <w:t>3,5</w:t>
            </w:r>
          </w:p>
        </w:tc>
        <w:tc>
          <w:tcPr>
            <w:tcW w:w="591" w:type="dxa"/>
            <w:vAlign w:val="center"/>
          </w:tcPr>
          <w:p w14:paraId="247C6868" w14:textId="77777777" w:rsidR="00FE616D" w:rsidRPr="0051411B" w:rsidRDefault="00FE616D" w:rsidP="00804200">
            <w:pPr>
              <w:spacing w:after="0"/>
              <w:ind w:right="-130"/>
              <w:jc w:val="center"/>
              <w:rPr>
                <w:sz w:val="24"/>
                <w:szCs w:val="24"/>
                <w:lang w:val="ru-RU"/>
              </w:rPr>
            </w:pPr>
            <w:r w:rsidRPr="0051411B">
              <w:rPr>
                <w:sz w:val="24"/>
                <w:szCs w:val="24"/>
                <w:lang w:val="ru-RU"/>
              </w:rPr>
              <w:t>3,5</w:t>
            </w:r>
          </w:p>
        </w:tc>
        <w:tc>
          <w:tcPr>
            <w:tcW w:w="600" w:type="dxa"/>
            <w:tcBorders>
              <w:right w:val="single" w:sz="12" w:space="0" w:color="auto"/>
            </w:tcBorders>
            <w:vAlign w:val="center"/>
          </w:tcPr>
          <w:p w14:paraId="53BE2FC0" w14:textId="77777777" w:rsidR="00FE616D" w:rsidRPr="0051411B" w:rsidRDefault="00FE616D" w:rsidP="00804200">
            <w:pPr>
              <w:spacing w:after="0"/>
              <w:ind w:right="-130"/>
              <w:jc w:val="center"/>
              <w:rPr>
                <w:sz w:val="24"/>
                <w:szCs w:val="24"/>
                <w:lang w:val="ru-RU"/>
              </w:rPr>
            </w:pPr>
            <w:r w:rsidRPr="0051411B">
              <w:rPr>
                <w:sz w:val="24"/>
                <w:szCs w:val="24"/>
                <w:lang w:val="ru-RU"/>
              </w:rPr>
              <w:t>4,50</w:t>
            </w:r>
          </w:p>
        </w:tc>
        <w:tc>
          <w:tcPr>
            <w:tcW w:w="596" w:type="dxa"/>
            <w:tcBorders>
              <w:left w:val="single" w:sz="12" w:space="0" w:color="auto"/>
            </w:tcBorders>
            <w:vAlign w:val="center"/>
          </w:tcPr>
          <w:p w14:paraId="423ACE03"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6" w:type="dxa"/>
            <w:vAlign w:val="center"/>
          </w:tcPr>
          <w:p w14:paraId="64FE2D31"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597" w:type="dxa"/>
            <w:tcBorders>
              <w:right w:val="single" w:sz="12" w:space="0" w:color="auto"/>
            </w:tcBorders>
            <w:vAlign w:val="center"/>
          </w:tcPr>
          <w:p w14:paraId="0618A46B" w14:textId="77777777" w:rsidR="00FE616D" w:rsidRPr="0051411B" w:rsidRDefault="00FE616D" w:rsidP="00804200">
            <w:pPr>
              <w:spacing w:after="0"/>
              <w:ind w:right="-130"/>
              <w:jc w:val="center"/>
              <w:rPr>
                <w:sz w:val="24"/>
                <w:szCs w:val="24"/>
                <w:lang w:val="ru-RU"/>
              </w:rPr>
            </w:pPr>
            <w:r w:rsidRPr="0051411B">
              <w:rPr>
                <w:sz w:val="24"/>
                <w:szCs w:val="24"/>
                <w:lang w:val="ru-RU"/>
              </w:rPr>
              <w:t>0,00</w:t>
            </w:r>
          </w:p>
        </w:tc>
        <w:tc>
          <w:tcPr>
            <w:tcW w:w="676" w:type="dxa"/>
            <w:tcBorders>
              <w:left w:val="single" w:sz="12" w:space="0" w:color="auto"/>
            </w:tcBorders>
            <w:vAlign w:val="center"/>
          </w:tcPr>
          <w:p w14:paraId="7A685AC2" w14:textId="77777777" w:rsidR="00FE616D" w:rsidRPr="0051411B" w:rsidRDefault="00FE616D" w:rsidP="00804200">
            <w:pPr>
              <w:spacing w:after="0"/>
              <w:ind w:right="-130"/>
              <w:jc w:val="center"/>
              <w:rPr>
                <w:sz w:val="24"/>
                <w:szCs w:val="24"/>
                <w:lang w:val="ru-RU"/>
              </w:rPr>
            </w:pPr>
            <w:r w:rsidRPr="0051411B">
              <w:rPr>
                <w:sz w:val="24"/>
                <w:szCs w:val="24"/>
                <w:lang w:val="ru-RU"/>
              </w:rPr>
              <w:t>31,46</w:t>
            </w:r>
          </w:p>
        </w:tc>
        <w:tc>
          <w:tcPr>
            <w:tcW w:w="677" w:type="dxa"/>
            <w:vAlign w:val="center"/>
          </w:tcPr>
          <w:p w14:paraId="106EC608" w14:textId="77777777" w:rsidR="00FE616D" w:rsidRPr="0051411B" w:rsidRDefault="00FE616D" w:rsidP="00804200">
            <w:pPr>
              <w:spacing w:after="0"/>
              <w:ind w:right="-130"/>
              <w:jc w:val="center"/>
              <w:rPr>
                <w:sz w:val="24"/>
                <w:szCs w:val="24"/>
                <w:lang w:val="ru-RU"/>
              </w:rPr>
            </w:pPr>
            <w:r w:rsidRPr="0051411B">
              <w:rPr>
                <w:sz w:val="24"/>
                <w:szCs w:val="24"/>
                <w:lang w:val="ru-RU"/>
              </w:rPr>
              <w:t>31,46</w:t>
            </w:r>
          </w:p>
        </w:tc>
        <w:tc>
          <w:tcPr>
            <w:tcW w:w="794" w:type="dxa"/>
            <w:tcBorders>
              <w:right w:val="single" w:sz="12" w:space="0" w:color="auto"/>
            </w:tcBorders>
            <w:vAlign w:val="center"/>
          </w:tcPr>
          <w:p w14:paraId="04AFD6A2" w14:textId="77777777" w:rsidR="00FE616D" w:rsidRPr="0051411B" w:rsidRDefault="00FE616D" w:rsidP="00804200">
            <w:pPr>
              <w:spacing w:after="0"/>
              <w:ind w:right="-130"/>
              <w:jc w:val="center"/>
              <w:rPr>
                <w:sz w:val="24"/>
                <w:szCs w:val="24"/>
                <w:lang w:val="ru-RU"/>
              </w:rPr>
            </w:pPr>
            <w:r w:rsidRPr="0051411B">
              <w:rPr>
                <w:sz w:val="24"/>
                <w:szCs w:val="24"/>
                <w:lang w:val="ru-RU"/>
              </w:rPr>
              <w:t>40,45</w:t>
            </w:r>
          </w:p>
        </w:tc>
        <w:tc>
          <w:tcPr>
            <w:tcW w:w="2802" w:type="dxa"/>
            <w:tcBorders>
              <w:left w:val="single" w:sz="12" w:space="0" w:color="auto"/>
            </w:tcBorders>
            <w:vAlign w:val="center"/>
          </w:tcPr>
          <w:p w14:paraId="68C9C164" w14:textId="77777777" w:rsidR="00FE616D" w:rsidRPr="0051411B" w:rsidRDefault="00FE616D" w:rsidP="00804200">
            <w:pPr>
              <w:spacing w:after="0"/>
              <w:ind w:left="142"/>
              <w:jc w:val="center"/>
              <w:rPr>
                <w:sz w:val="18"/>
                <w:szCs w:val="18"/>
                <w:lang w:val="ru-RU"/>
              </w:rPr>
            </w:pPr>
            <w:r w:rsidRPr="0051411B">
              <w:rPr>
                <w:sz w:val="18"/>
                <w:szCs w:val="18"/>
                <w:lang w:val="ru-RU"/>
              </w:rPr>
              <w:t>Золотисто-жовтого кольору, без стороннього запаху, присмаку і гіркоти.</w:t>
            </w:r>
          </w:p>
        </w:tc>
      </w:tr>
      <w:tr w:rsidR="00FE616D" w:rsidRPr="0051411B" w14:paraId="2ABB340A" w14:textId="77777777" w:rsidTr="00804200">
        <w:trPr>
          <w:trHeight w:val="221"/>
          <w:jc w:val="center"/>
        </w:trPr>
        <w:tc>
          <w:tcPr>
            <w:tcW w:w="536" w:type="dxa"/>
            <w:tcBorders>
              <w:right w:val="single" w:sz="12" w:space="0" w:color="auto"/>
            </w:tcBorders>
            <w:vAlign w:val="center"/>
          </w:tcPr>
          <w:p w14:paraId="53405799"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666D5DC6" w14:textId="77777777" w:rsidR="00FE616D" w:rsidRPr="0051411B" w:rsidRDefault="00FE616D" w:rsidP="00804200">
            <w:pPr>
              <w:spacing w:after="0"/>
              <w:jc w:val="center"/>
              <w:rPr>
                <w:sz w:val="24"/>
                <w:szCs w:val="24"/>
                <w:lang w:val="ru-RU"/>
              </w:rPr>
            </w:pPr>
            <w:r>
              <w:rPr>
                <w:sz w:val="24"/>
                <w:szCs w:val="24"/>
              </w:rPr>
              <w:t>Вода або бульйон</w:t>
            </w:r>
          </w:p>
        </w:tc>
        <w:tc>
          <w:tcPr>
            <w:tcW w:w="600" w:type="dxa"/>
            <w:tcBorders>
              <w:left w:val="single" w:sz="12" w:space="0" w:color="auto"/>
            </w:tcBorders>
            <w:vAlign w:val="center"/>
          </w:tcPr>
          <w:p w14:paraId="0CB362EE" w14:textId="77777777" w:rsidR="00FE616D" w:rsidRPr="0051411B" w:rsidRDefault="00FE616D" w:rsidP="00804200">
            <w:pPr>
              <w:spacing w:after="0"/>
              <w:ind w:right="-130"/>
              <w:jc w:val="center"/>
              <w:rPr>
                <w:sz w:val="24"/>
                <w:szCs w:val="24"/>
                <w:lang w:val="ru-RU"/>
              </w:rPr>
            </w:pPr>
            <w:r w:rsidRPr="0051411B">
              <w:rPr>
                <w:sz w:val="24"/>
                <w:szCs w:val="24"/>
                <w:lang w:val="ru-RU"/>
              </w:rPr>
              <w:t>129</w:t>
            </w:r>
          </w:p>
        </w:tc>
        <w:tc>
          <w:tcPr>
            <w:tcW w:w="600" w:type="dxa"/>
            <w:vAlign w:val="center"/>
          </w:tcPr>
          <w:p w14:paraId="58E6EA73" w14:textId="77777777" w:rsidR="00FE616D" w:rsidRPr="0051411B" w:rsidRDefault="00FE616D" w:rsidP="00804200">
            <w:pPr>
              <w:spacing w:after="0"/>
              <w:ind w:right="-130"/>
              <w:jc w:val="center"/>
              <w:rPr>
                <w:sz w:val="24"/>
                <w:szCs w:val="24"/>
                <w:lang w:val="ru-RU"/>
              </w:rPr>
            </w:pPr>
            <w:r w:rsidRPr="0051411B">
              <w:rPr>
                <w:sz w:val="24"/>
                <w:szCs w:val="24"/>
                <w:lang w:val="ru-RU"/>
              </w:rPr>
              <w:t>129</w:t>
            </w:r>
          </w:p>
        </w:tc>
        <w:tc>
          <w:tcPr>
            <w:tcW w:w="600" w:type="dxa"/>
            <w:tcBorders>
              <w:right w:val="single" w:sz="12" w:space="0" w:color="auto"/>
            </w:tcBorders>
            <w:vAlign w:val="center"/>
          </w:tcPr>
          <w:p w14:paraId="2DBD1B24" w14:textId="77777777" w:rsidR="00FE616D" w:rsidRPr="0051411B" w:rsidRDefault="00FE616D" w:rsidP="00804200">
            <w:pPr>
              <w:spacing w:after="0"/>
              <w:ind w:right="-130"/>
              <w:jc w:val="center"/>
              <w:rPr>
                <w:sz w:val="24"/>
                <w:szCs w:val="24"/>
                <w:lang w:val="ru-RU"/>
              </w:rPr>
            </w:pPr>
            <w:r w:rsidRPr="0051411B">
              <w:rPr>
                <w:sz w:val="24"/>
                <w:szCs w:val="24"/>
                <w:lang w:val="ru-RU"/>
              </w:rPr>
              <w:t>172</w:t>
            </w:r>
          </w:p>
        </w:tc>
        <w:tc>
          <w:tcPr>
            <w:tcW w:w="600" w:type="dxa"/>
            <w:tcBorders>
              <w:left w:val="single" w:sz="12" w:space="0" w:color="auto"/>
            </w:tcBorders>
            <w:vAlign w:val="center"/>
          </w:tcPr>
          <w:p w14:paraId="4AC6F3FE" w14:textId="77777777" w:rsidR="00FE616D" w:rsidRPr="0051411B" w:rsidRDefault="00FE616D" w:rsidP="00804200">
            <w:pPr>
              <w:spacing w:after="0"/>
              <w:ind w:right="-130"/>
              <w:jc w:val="center"/>
              <w:rPr>
                <w:sz w:val="24"/>
                <w:szCs w:val="24"/>
                <w:lang w:val="ru-RU"/>
              </w:rPr>
            </w:pPr>
            <w:r w:rsidRPr="0051411B">
              <w:rPr>
                <w:sz w:val="24"/>
                <w:szCs w:val="24"/>
                <w:lang w:val="ru-RU"/>
              </w:rPr>
              <w:t>129</w:t>
            </w:r>
          </w:p>
        </w:tc>
        <w:tc>
          <w:tcPr>
            <w:tcW w:w="600" w:type="dxa"/>
            <w:vAlign w:val="center"/>
          </w:tcPr>
          <w:p w14:paraId="4D8B2ECA" w14:textId="77777777" w:rsidR="00FE616D" w:rsidRPr="0051411B" w:rsidRDefault="00FE616D" w:rsidP="00804200">
            <w:pPr>
              <w:spacing w:after="0"/>
              <w:ind w:right="-130"/>
              <w:jc w:val="center"/>
              <w:rPr>
                <w:sz w:val="24"/>
                <w:szCs w:val="24"/>
                <w:lang w:val="ru-RU"/>
              </w:rPr>
            </w:pPr>
            <w:r w:rsidRPr="0051411B">
              <w:rPr>
                <w:sz w:val="24"/>
                <w:szCs w:val="24"/>
                <w:lang w:val="ru-RU"/>
              </w:rPr>
              <w:t>129</w:t>
            </w:r>
          </w:p>
        </w:tc>
        <w:tc>
          <w:tcPr>
            <w:tcW w:w="602" w:type="dxa"/>
            <w:tcBorders>
              <w:right w:val="single" w:sz="12" w:space="0" w:color="auto"/>
            </w:tcBorders>
            <w:vAlign w:val="center"/>
          </w:tcPr>
          <w:p w14:paraId="6F8EDB37" w14:textId="77777777" w:rsidR="00FE616D" w:rsidRPr="0051411B" w:rsidRDefault="00FE616D" w:rsidP="00804200">
            <w:pPr>
              <w:spacing w:after="0"/>
              <w:ind w:right="-130"/>
              <w:jc w:val="center"/>
              <w:rPr>
                <w:sz w:val="24"/>
                <w:szCs w:val="24"/>
                <w:lang w:val="ru-RU"/>
              </w:rPr>
            </w:pPr>
            <w:r w:rsidRPr="0051411B">
              <w:rPr>
                <w:sz w:val="24"/>
                <w:szCs w:val="24"/>
                <w:lang w:val="ru-RU"/>
              </w:rPr>
              <w:t>172</w:t>
            </w:r>
          </w:p>
        </w:tc>
        <w:tc>
          <w:tcPr>
            <w:tcW w:w="595" w:type="dxa"/>
            <w:tcBorders>
              <w:left w:val="single" w:sz="12" w:space="0" w:color="auto"/>
            </w:tcBorders>
            <w:vAlign w:val="center"/>
          </w:tcPr>
          <w:p w14:paraId="567CB308"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vAlign w:val="center"/>
          </w:tcPr>
          <w:p w14:paraId="08ED2309"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tcBorders>
              <w:right w:val="single" w:sz="12" w:space="0" w:color="auto"/>
            </w:tcBorders>
            <w:vAlign w:val="center"/>
          </w:tcPr>
          <w:p w14:paraId="0C65BDAE"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tcBorders>
              <w:left w:val="single" w:sz="12" w:space="0" w:color="auto"/>
            </w:tcBorders>
            <w:vAlign w:val="center"/>
          </w:tcPr>
          <w:p w14:paraId="362A7289"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1" w:type="dxa"/>
            <w:vAlign w:val="center"/>
          </w:tcPr>
          <w:p w14:paraId="1578BFB3"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600" w:type="dxa"/>
            <w:tcBorders>
              <w:right w:val="single" w:sz="12" w:space="0" w:color="auto"/>
            </w:tcBorders>
            <w:vAlign w:val="center"/>
          </w:tcPr>
          <w:p w14:paraId="545EE5E8"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tcBorders>
              <w:left w:val="single" w:sz="12" w:space="0" w:color="auto"/>
            </w:tcBorders>
            <w:vAlign w:val="center"/>
          </w:tcPr>
          <w:p w14:paraId="57A6D1BE"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vAlign w:val="center"/>
          </w:tcPr>
          <w:p w14:paraId="35C94568"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7" w:type="dxa"/>
            <w:tcBorders>
              <w:right w:val="single" w:sz="12" w:space="0" w:color="auto"/>
            </w:tcBorders>
            <w:vAlign w:val="center"/>
          </w:tcPr>
          <w:p w14:paraId="05788964"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676" w:type="dxa"/>
            <w:tcBorders>
              <w:left w:val="single" w:sz="12" w:space="0" w:color="auto"/>
            </w:tcBorders>
            <w:vAlign w:val="center"/>
          </w:tcPr>
          <w:p w14:paraId="7C3B764D"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677" w:type="dxa"/>
            <w:vAlign w:val="center"/>
          </w:tcPr>
          <w:p w14:paraId="103651ED"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794" w:type="dxa"/>
            <w:tcBorders>
              <w:right w:val="single" w:sz="12" w:space="0" w:color="auto"/>
            </w:tcBorders>
            <w:vAlign w:val="center"/>
          </w:tcPr>
          <w:p w14:paraId="0EF19E95"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2802" w:type="dxa"/>
            <w:tcBorders>
              <w:left w:val="single" w:sz="12" w:space="0" w:color="auto"/>
            </w:tcBorders>
            <w:vAlign w:val="center"/>
          </w:tcPr>
          <w:p w14:paraId="665D776B" w14:textId="77777777" w:rsidR="00FE616D" w:rsidRPr="0051411B" w:rsidRDefault="00FE616D" w:rsidP="00804200">
            <w:pPr>
              <w:spacing w:after="0"/>
              <w:ind w:left="142"/>
              <w:jc w:val="center"/>
              <w:rPr>
                <w:sz w:val="18"/>
                <w:szCs w:val="18"/>
                <w:lang w:val="ru-RU" w:eastAsia="ru-RU"/>
              </w:rPr>
            </w:pPr>
            <w:r w:rsidRPr="0051411B">
              <w:rPr>
                <w:sz w:val="18"/>
                <w:szCs w:val="18"/>
                <w:shd w:val="clear" w:color="auto" w:fill="FFFFFF"/>
                <w:lang w:val="ru-RU"/>
              </w:rPr>
              <w:t>Прозора безбарвна рідина, без присмаків і запаху,  не містить видимих домішок.</w:t>
            </w:r>
          </w:p>
        </w:tc>
      </w:tr>
      <w:tr w:rsidR="00FE616D" w:rsidRPr="0051411B" w14:paraId="70565430" w14:textId="77777777" w:rsidTr="00804200">
        <w:trPr>
          <w:trHeight w:val="221"/>
          <w:jc w:val="center"/>
        </w:trPr>
        <w:tc>
          <w:tcPr>
            <w:tcW w:w="536" w:type="dxa"/>
            <w:tcBorders>
              <w:right w:val="single" w:sz="12" w:space="0" w:color="auto"/>
            </w:tcBorders>
            <w:vAlign w:val="center"/>
          </w:tcPr>
          <w:p w14:paraId="6AC83A3F"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1E6F8231" w14:textId="77777777" w:rsidR="00FE616D" w:rsidRPr="0051411B" w:rsidRDefault="00FE616D" w:rsidP="00804200">
            <w:pPr>
              <w:spacing w:after="0"/>
              <w:jc w:val="center"/>
              <w:rPr>
                <w:sz w:val="24"/>
                <w:szCs w:val="24"/>
                <w:lang w:val="ru-RU"/>
              </w:rPr>
            </w:pPr>
            <w:r w:rsidRPr="0051411B">
              <w:rPr>
                <w:sz w:val="24"/>
                <w:szCs w:val="24"/>
                <w:lang w:val="ru-RU"/>
              </w:rPr>
              <w:t>Сіль йодована</w:t>
            </w:r>
          </w:p>
        </w:tc>
        <w:tc>
          <w:tcPr>
            <w:tcW w:w="600" w:type="dxa"/>
            <w:tcBorders>
              <w:left w:val="single" w:sz="12" w:space="0" w:color="auto"/>
            </w:tcBorders>
            <w:vAlign w:val="center"/>
          </w:tcPr>
          <w:p w14:paraId="36E25CA8" w14:textId="77777777" w:rsidR="00FE616D" w:rsidRPr="0051411B" w:rsidRDefault="00FE616D" w:rsidP="00804200">
            <w:pPr>
              <w:spacing w:after="0"/>
              <w:ind w:right="-130"/>
              <w:jc w:val="center"/>
              <w:rPr>
                <w:sz w:val="24"/>
                <w:szCs w:val="24"/>
                <w:lang w:val="ru-RU"/>
              </w:rPr>
            </w:pPr>
            <w:r w:rsidRPr="0051411B">
              <w:rPr>
                <w:sz w:val="24"/>
                <w:szCs w:val="24"/>
                <w:lang w:val="ru-RU"/>
              </w:rPr>
              <w:t>0,25</w:t>
            </w:r>
          </w:p>
        </w:tc>
        <w:tc>
          <w:tcPr>
            <w:tcW w:w="600" w:type="dxa"/>
            <w:vAlign w:val="center"/>
          </w:tcPr>
          <w:p w14:paraId="25095E1E" w14:textId="77777777" w:rsidR="00FE616D" w:rsidRPr="0051411B" w:rsidRDefault="00FE616D" w:rsidP="00804200">
            <w:pPr>
              <w:spacing w:after="0"/>
              <w:ind w:right="-130"/>
              <w:jc w:val="center"/>
              <w:rPr>
                <w:sz w:val="24"/>
                <w:szCs w:val="24"/>
                <w:lang w:val="ru-RU"/>
              </w:rPr>
            </w:pPr>
            <w:r w:rsidRPr="0051411B">
              <w:rPr>
                <w:sz w:val="24"/>
                <w:szCs w:val="24"/>
                <w:lang w:val="ru-RU"/>
              </w:rPr>
              <w:t>0,25</w:t>
            </w:r>
          </w:p>
        </w:tc>
        <w:tc>
          <w:tcPr>
            <w:tcW w:w="600" w:type="dxa"/>
            <w:tcBorders>
              <w:right w:val="single" w:sz="12" w:space="0" w:color="auto"/>
            </w:tcBorders>
            <w:vAlign w:val="center"/>
          </w:tcPr>
          <w:p w14:paraId="736C6A81" w14:textId="77777777" w:rsidR="00FE616D" w:rsidRPr="0051411B" w:rsidRDefault="00FE616D" w:rsidP="00804200">
            <w:pPr>
              <w:spacing w:after="0"/>
              <w:ind w:right="-130"/>
              <w:jc w:val="center"/>
              <w:rPr>
                <w:sz w:val="24"/>
                <w:szCs w:val="24"/>
                <w:lang w:val="ru-RU"/>
              </w:rPr>
            </w:pPr>
            <w:r w:rsidRPr="0051411B">
              <w:rPr>
                <w:sz w:val="24"/>
                <w:szCs w:val="24"/>
                <w:lang w:val="ru-RU"/>
              </w:rPr>
              <w:t>0,3</w:t>
            </w:r>
          </w:p>
        </w:tc>
        <w:tc>
          <w:tcPr>
            <w:tcW w:w="600" w:type="dxa"/>
            <w:tcBorders>
              <w:left w:val="single" w:sz="12" w:space="0" w:color="auto"/>
            </w:tcBorders>
            <w:vAlign w:val="center"/>
          </w:tcPr>
          <w:p w14:paraId="213ECD41" w14:textId="77777777" w:rsidR="00FE616D" w:rsidRPr="0051411B" w:rsidRDefault="00FE616D" w:rsidP="00804200">
            <w:pPr>
              <w:spacing w:after="0"/>
              <w:ind w:right="-130"/>
              <w:jc w:val="center"/>
              <w:rPr>
                <w:sz w:val="24"/>
                <w:szCs w:val="24"/>
                <w:lang w:val="ru-RU"/>
              </w:rPr>
            </w:pPr>
            <w:r w:rsidRPr="0051411B">
              <w:rPr>
                <w:sz w:val="24"/>
                <w:szCs w:val="24"/>
                <w:lang w:val="ru-RU"/>
              </w:rPr>
              <w:t>0,25</w:t>
            </w:r>
          </w:p>
        </w:tc>
        <w:tc>
          <w:tcPr>
            <w:tcW w:w="600" w:type="dxa"/>
            <w:vAlign w:val="center"/>
          </w:tcPr>
          <w:p w14:paraId="0154E9CB" w14:textId="77777777" w:rsidR="00FE616D" w:rsidRPr="0051411B" w:rsidRDefault="00FE616D" w:rsidP="00804200">
            <w:pPr>
              <w:spacing w:after="0"/>
              <w:ind w:right="-130"/>
              <w:jc w:val="center"/>
              <w:rPr>
                <w:sz w:val="24"/>
                <w:szCs w:val="24"/>
                <w:lang w:val="ru-RU"/>
              </w:rPr>
            </w:pPr>
            <w:r w:rsidRPr="0051411B">
              <w:rPr>
                <w:sz w:val="24"/>
                <w:szCs w:val="24"/>
                <w:lang w:val="ru-RU"/>
              </w:rPr>
              <w:t>0,25</w:t>
            </w:r>
          </w:p>
        </w:tc>
        <w:tc>
          <w:tcPr>
            <w:tcW w:w="602" w:type="dxa"/>
            <w:tcBorders>
              <w:right w:val="single" w:sz="12" w:space="0" w:color="auto"/>
            </w:tcBorders>
            <w:vAlign w:val="center"/>
          </w:tcPr>
          <w:p w14:paraId="3199C68C" w14:textId="77777777" w:rsidR="00FE616D" w:rsidRPr="0051411B" w:rsidRDefault="00FE616D" w:rsidP="00804200">
            <w:pPr>
              <w:spacing w:after="0"/>
              <w:ind w:right="-130"/>
              <w:jc w:val="center"/>
              <w:rPr>
                <w:sz w:val="24"/>
                <w:szCs w:val="24"/>
                <w:lang w:val="ru-RU"/>
              </w:rPr>
            </w:pPr>
            <w:r w:rsidRPr="0051411B">
              <w:rPr>
                <w:sz w:val="24"/>
                <w:szCs w:val="24"/>
                <w:lang w:val="ru-RU"/>
              </w:rPr>
              <w:t>0,3</w:t>
            </w:r>
          </w:p>
        </w:tc>
        <w:tc>
          <w:tcPr>
            <w:tcW w:w="595" w:type="dxa"/>
            <w:tcBorders>
              <w:left w:val="single" w:sz="12" w:space="0" w:color="auto"/>
            </w:tcBorders>
            <w:vAlign w:val="center"/>
          </w:tcPr>
          <w:p w14:paraId="7362AC5E"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vAlign w:val="center"/>
          </w:tcPr>
          <w:p w14:paraId="2B7B90BE"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tcBorders>
              <w:right w:val="single" w:sz="12" w:space="0" w:color="auto"/>
            </w:tcBorders>
            <w:vAlign w:val="center"/>
          </w:tcPr>
          <w:p w14:paraId="3E6C8B2F"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tcBorders>
              <w:left w:val="single" w:sz="12" w:space="0" w:color="auto"/>
            </w:tcBorders>
            <w:vAlign w:val="center"/>
          </w:tcPr>
          <w:p w14:paraId="652472D2"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1" w:type="dxa"/>
            <w:vAlign w:val="center"/>
          </w:tcPr>
          <w:p w14:paraId="4255DFF2"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600" w:type="dxa"/>
            <w:tcBorders>
              <w:right w:val="single" w:sz="12" w:space="0" w:color="auto"/>
            </w:tcBorders>
            <w:vAlign w:val="center"/>
          </w:tcPr>
          <w:p w14:paraId="737D11D7"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tcBorders>
              <w:left w:val="single" w:sz="12" w:space="0" w:color="auto"/>
            </w:tcBorders>
            <w:vAlign w:val="center"/>
          </w:tcPr>
          <w:p w14:paraId="20225786"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6" w:type="dxa"/>
            <w:vAlign w:val="center"/>
          </w:tcPr>
          <w:p w14:paraId="6084713E"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597" w:type="dxa"/>
            <w:tcBorders>
              <w:right w:val="single" w:sz="12" w:space="0" w:color="auto"/>
            </w:tcBorders>
            <w:vAlign w:val="center"/>
          </w:tcPr>
          <w:p w14:paraId="53F92EE4"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676" w:type="dxa"/>
            <w:tcBorders>
              <w:left w:val="single" w:sz="12" w:space="0" w:color="auto"/>
            </w:tcBorders>
            <w:vAlign w:val="center"/>
          </w:tcPr>
          <w:p w14:paraId="1988B2BA"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677" w:type="dxa"/>
            <w:vAlign w:val="center"/>
          </w:tcPr>
          <w:p w14:paraId="2C3D5181"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794" w:type="dxa"/>
            <w:tcBorders>
              <w:right w:val="single" w:sz="12" w:space="0" w:color="auto"/>
            </w:tcBorders>
            <w:vAlign w:val="center"/>
          </w:tcPr>
          <w:p w14:paraId="476C83BA" w14:textId="77777777" w:rsidR="00FE616D" w:rsidRPr="0051411B" w:rsidRDefault="00FE616D" w:rsidP="00804200">
            <w:pPr>
              <w:spacing w:after="0"/>
              <w:ind w:right="-178"/>
              <w:jc w:val="center"/>
              <w:rPr>
                <w:sz w:val="24"/>
                <w:szCs w:val="24"/>
                <w:lang w:val="ru-RU"/>
              </w:rPr>
            </w:pPr>
            <w:r w:rsidRPr="0051411B">
              <w:rPr>
                <w:sz w:val="24"/>
                <w:szCs w:val="24"/>
                <w:lang w:val="ru-RU"/>
              </w:rPr>
              <w:t>—</w:t>
            </w:r>
          </w:p>
        </w:tc>
        <w:tc>
          <w:tcPr>
            <w:tcW w:w="2802" w:type="dxa"/>
            <w:tcBorders>
              <w:left w:val="single" w:sz="12" w:space="0" w:color="auto"/>
            </w:tcBorders>
            <w:vAlign w:val="center"/>
          </w:tcPr>
          <w:p w14:paraId="29064373" w14:textId="77777777" w:rsidR="00FE616D" w:rsidRPr="0051411B" w:rsidRDefault="00FE616D" w:rsidP="00804200">
            <w:pPr>
              <w:spacing w:after="0"/>
              <w:ind w:left="142"/>
              <w:jc w:val="center"/>
              <w:rPr>
                <w:sz w:val="18"/>
                <w:szCs w:val="18"/>
                <w:lang w:val="ru-RU" w:eastAsia="ru-RU"/>
              </w:rPr>
            </w:pPr>
            <w:r w:rsidRPr="0051411B">
              <w:rPr>
                <w:sz w:val="18"/>
                <w:szCs w:val="18"/>
                <w:lang w:val="ru-RU" w:eastAsia="ru-RU"/>
              </w:rPr>
              <w:t xml:space="preserve">Солона, без сторонніх присмаків і ароматів; сипуча без грудочок; біла з блиском; </w:t>
            </w:r>
            <w:r w:rsidRPr="0051411B">
              <w:rPr>
                <w:sz w:val="18"/>
                <w:szCs w:val="18"/>
                <w:lang w:val="ru-RU"/>
              </w:rPr>
              <w:t>слабкий запах йоду;</w:t>
            </w:r>
            <w:r w:rsidRPr="0051411B">
              <w:rPr>
                <w:sz w:val="18"/>
                <w:szCs w:val="18"/>
                <w:lang w:val="ru-RU" w:eastAsia="ru-RU"/>
              </w:rPr>
              <w:t xml:space="preserve"> розчинність у рідині повна.</w:t>
            </w:r>
          </w:p>
        </w:tc>
      </w:tr>
      <w:tr w:rsidR="00FE616D" w:rsidRPr="0051411B" w14:paraId="10F4B9F3" w14:textId="77777777" w:rsidTr="00804200">
        <w:trPr>
          <w:trHeight w:val="221"/>
          <w:jc w:val="center"/>
        </w:trPr>
        <w:tc>
          <w:tcPr>
            <w:tcW w:w="536" w:type="dxa"/>
            <w:tcBorders>
              <w:right w:val="single" w:sz="12" w:space="0" w:color="auto"/>
            </w:tcBorders>
            <w:vAlign w:val="center"/>
          </w:tcPr>
          <w:p w14:paraId="3AE8A53B"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0A17A293" w14:textId="77777777" w:rsidR="00FE616D" w:rsidRPr="0051411B" w:rsidRDefault="00FE616D" w:rsidP="00804200">
            <w:pPr>
              <w:spacing w:after="0"/>
              <w:jc w:val="center"/>
              <w:rPr>
                <w:sz w:val="24"/>
                <w:szCs w:val="24"/>
                <w:lang w:val="ru-RU"/>
              </w:rPr>
            </w:pPr>
            <w:r w:rsidRPr="0051411B">
              <w:rPr>
                <w:sz w:val="24"/>
                <w:szCs w:val="24"/>
                <w:lang w:val="ru-RU"/>
              </w:rPr>
              <w:t xml:space="preserve">Сметана </w:t>
            </w:r>
          </w:p>
        </w:tc>
        <w:tc>
          <w:tcPr>
            <w:tcW w:w="600" w:type="dxa"/>
            <w:tcBorders>
              <w:left w:val="single" w:sz="12" w:space="0" w:color="auto"/>
            </w:tcBorders>
            <w:vAlign w:val="center"/>
          </w:tcPr>
          <w:p w14:paraId="47C4A896" w14:textId="77777777" w:rsidR="00FE616D" w:rsidRPr="0051411B" w:rsidRDefault="00FE616D" w:rsidP="00804200">
            <w:pPr>
              <w:spacing w:after="0"/>
              <w:ind w:right="-178"/>
              <w:jc w:val="center"/>
              <w:rPr>
                <w:sz w:val="24"/>
                <w:szCs w:val="24"/>
                <w:lang w:val="ru-RU"/>
              </w:rPr>
            </w:pPr>
            <w:r w:rsidRPr="0051411B">
              <w:rPr>
                <w:sz w:val="24"/>
                <w:szCs w:val="24"/>
                <w:lang w:val="ru-RU"/>
              </w:rPr>
              <w:t>4,5</w:t>
            </w:r>
          </w:p>
        </w:tc>
        <w:tc>
          <w:tcPr>
            <w:tcW w:w="600" w:type="dxa"/>
            <w:vAlign w:val="center"/>
          </w:tcPr>
          <w:p w14:paraId="5E844B65" w14:textId="77777777" w:rsidR="00FE616D" w:rsidRPr="0051411B" w:rsidRDefault="00FE616D" w:rsidP="00804200">
            <w:pPr>
              <w:spacing w:after="0"/>
              <w:ind w:right="-178"/>
              <w:jc w:val="center"/>
              <w:rPr>
                <w:sz w:val="24"/>
                <w:szCs w:val="24"/>
                <w:lang w:val="ru-RU"/>
              </w:rPr>
            </w:pPr>
            <w:r w:rsidRPr="0051411B">
              <w:rPr>
                <w:sz w:val="24"/>
                <w:szCs w:val="24"/>
                <w:lang w:val="ru-RU"/>
              </w:rPr>
              <w:t>4,5</w:t>
            </w:r>
          </w:p>
        </w:tc>
        <w:tc>
          <w:tcPr>
            <w:tcW w:w="600" w:type="dxa"/>
            <w:tcBorders>
              <w:right w:val="single" w:sz="12" w:space="0" w:color="auto"/>
            </w:tcBorders>
            <w:vAlign w:val="center"/>
          </w:tcPr>
          <w:p w14:paraId="144D57C8" w14:textId="77777777" w:rsidR="00FE616D" w:rsidRPr="0051411B" w:rsidRDefault="00FE616D" w:rsidP="00804200">
            <w:pPr>
              <w:spacing w:after="0"/>
              <w:ind w:right="-130"/>
              <w:jc w:val="center"/>
              <w:rPr>
                <w:sz w:val="24"/>
                <w:szCs w:val="24"/>
                <w:lang w:val="ru-RU"/>
              </w:rPr>
            </w:pPr>
            <w:r w:rsidRPr="0051411B">
              <w:rPr>
                <w:sz w:val="24"/>
                <w:szCs w:val="24"/>
                <w:lang w:val="ru-RU"/>
              </w:rPr>
              <w:t>6</w:t>
            </w:r>
          </w:p>
        </w:tc>
        <w:tc>
          <w:tcPr>
            <w:tcW w:w="600" w:type="dxa"/>
            <w:tcBorders>
              <w:left w:val="single" w:sz="12" w:space="0" w:color="auto"/>
            </w:tcBorders>
            <w:vAlign w:val="center"/>
          </w:tcPr>
          <w:p w14:paraId="762D5152" w14:textId="77777777" w:rsidR="00FE616D" w:rsidRPr="0051411B" w:rsidRDefault="00FE616D" w:rsidP="00804200">
            <w:pPr>
              <w:spacing w:after="0"/>
              <w:ind w:right="-178"/>
              <w:jc w:val="center"/>
              <w:rPr>
                <w:sz w:val="24"/>
                <w:szCs w:val="24"/>
                <w:lang w:val="ru-RU"/>
              </w:rPr>
            </w:pPr>
            <w:r w:rsidRPr="0051411B">
              <w:rPr>
                <w:sz w:val="24"/>
                <w:szCs w:val="24"/>
                <w:lang w:val="ru-RU"/>
              </w:rPr>
              <w:t>4,5</w:t>
            </w:r>
          </w:p>
        </w:tc>
        <w:tc>
          <w:tcPr>
            <w:tcW w:w="600" w:type="dxa"/>
            <w:vAlign w:val="center"/>
          </w:tcPr>
          <w:p w14:paraId="4395A36F" w14:textId="77777777" w:rsidR="00FE616D" w:rsidRPr="0051411B" w:rsidRDefault="00FE616D" w:rsidP="00804200">
            <w:pPr>
              <w:spacing w:after="0"/>
              <w:ind w:right="-178"/>
              <w:jc w:val="center"/>
              <w:rPr>
                <w:sz w:val="24"/>
                <w:szCs w:val="24"/>
                <w:lang w:val="ru-RU"/>
              </w:rPr>
            </w:pPr>
            <w:r w:rsidRPr="0051411B">
              <w:rPr>
                <w:sz w:val="24"/>
                <w:szCs w:val="24"/>
                <w:lang w:val="ru-RU"/>
              </w:rPr>
              <w:t>4,5</w:t>
            </w:r>
          </w:p>
        </w:tc>
        <w:tc>
          <w:tcPr>
            <w:tcW w:w="602" w:type="dxa"/>
            <w:tcBorders>
              <w:right w:val="single" w:sz="12" w:space="0" w:color="auto"/>
            </w:tcBorders>
            <w:vAlign w:val="center"/>
          </w:tcPr>
          <w:p w14:paraId="5EABC1D9" w14:textId="77777777" w:rsidR="00FE616D" w:rsidRPr="0051411B" w:rsidRDefault="00FE616D" w:rsidP="00804200">
            <w:pPr>
              <w:spacing w:after="0"/>
              <w:ind w:right="-130"/>
              <w:jc w:val="center"/>
              <w:rPr>
                <w:sz w:val="24"/>
                <w:szCs w:val="24"/>
                <w:lang w:val="ru-RU"/>
              </w:rPr>
            </w:pPr>
            <w:r w:rsidRPr="0051411B">
              <w:rPr>
                <w:sz w:val="24"/>
                <w:szCs w:val="24"/>
                <w:lang w:val="ru-RU"/>
              </w:rPr>
              <w:t>6</w:t>
            </w:r>
          </w:p>
        </w:tc>
        <w:tc>
          <w:tcPr>
            <w:tcW w:w="595" w:type="dxa"/>
            <w:tcBorders>
              <w:left w:val="single" w:sz="12" w:space="0" w:color="auto"/>
            </w:tcBorders>
            <w:vAlign w:val="center"/>
          </w:tcPr>
          <w:p w14:paraId="7E388A94" w14:textId="77777777" w:rsidR="00FE616D" w:rsidRPr="0051411B" w:rsidRDefault="00FE616D" w:rsidP="00804200">
            <w:pPr>
              <w:spacing w:after="0"/>
              <w:ind w:right="-178"/>
              <w:jc w:val="center"/>
              <w:rPr>
                <w:sz w:val="24"/>
                <w:szCs w:val="24"/>
                <w:lang w:val="ru-RU"/>
              </w:rPr>
            </w:pPr>
            <w:r w:rsidRPr="0051411B">
              <w:rPr>
                <w:sz w:val="24"/>
                <w:szCs w:val="24"/>
                <w:lang w:val="ru-RU"/>
              </w:rPr>
              <w:t>0,13</w:t>
            </w:r>
          </w:p>
        </w:tc>
        <w:tc>
          <w:tcPr>
            <w:tcW w:w="596" w:type="dxa"/>
            <w:vAlign w:val="center"/>
          </w:tcPr>
          <w:p w14:paraId="5A294D6B" w14:textId="77777777" w:rsidR="00FE616D" w:rsidRPr="0051411B" w:rsidRDefault="00FE616D" w:rsidP="00804200">
            <w:pPr>
              <w:spacing w:after="0"/>
              <w:ind w:right="-178"/>
              <w:jc w:val="center"/>
              <w:rPr>
                <w:sz w:val="24"/>
                <w:szCs w:val="24"/>
                <w:lang w:val="ru-RU"/>
              </w:rPr>
            </w:pPr>
            <w:r w:rsidRPr="0051411B">
              <w:rPr>
                <w:sz w:val="24"/>
                <w:szCs w:val="24"/>
                <w:lang w:val="ru-RU"/>
              </w:rPr>
              <w:t>0,13</w:t>
            </w:r>
          </w:p>
        </w:tc>
        <w:tc>
          <w:tcPr>
            <w:tcW w:w="596" w:type="dxa"/>
            <w:tcBorders>
              <w:right w:val="single" w:sz="12" w:space="0" w:color="auto"/>
            </w:tcBorders>
            <w:vAlign w:val="center"/>
          </w:tcPr>
          <w:p w14:paraId="7D8BF33C" w14:textId="77777777" w:rsidR="00FE616D" w:rsidRPr="0051411B" w:rsidRDefault="00FE616D" w:rsidP="00804200">
            <w:pPr>
              <w:spacing w:after="0"/>
              <w:ind w:right="-130"/>
              <w:jc w:val="center"/>
              <w:rPr>
                <w:sz w:val="24"/>
                <w:szCs w:val="24"/>
                <w:lang w:val="ru-RU"/>
              </w:rPr>
            </w:pPr>
            <w:r w:rsidRPr="0051411B">
              <w:rPr>
                <w:sz w:val="24"/>
                <w:szCs w:val="24"/>
                <w:lang w:val="ru-RU"/>
              </w:rPr>
              <w:t>0,17</w:t>
            </w:r>
          </w:p>
        </w:tc>
        <w:tc>
          <w:tcPr>
            <w:tcW w:w="596" w:type="dxa"/>
            <w:tcBorders>
              <w:left w:val="single" w:sz="12" w:space="0" w:color="auto"/>
            </w:tcBorders>
            <w:vAlign w:val="center"/>
          </w:tcPr>
          <w:p w14:paraId="7CFF3E2D" w14:textId="77777777" w:rsidR="00FE616D" w:rsidRPr="0051411B" w:rsidRDefault="00FE616D" w:rsidP="00804200">
            <w:pPr>
              <w:spacing w:after="0"/>
              <w:ind w:right="-178"/>
              <w:jc w:val="center"/>
              <w:rPr>
                <w:sz w:val="24"/>
                <w:szCs w:val="24"/>
                <w:lang w:val="ru-RU"/>
              </w:rPr>
            </w:pPr>
            <w:r w:rsidRPr="0051411B">
              <w:rPr>
                <w:sz w:val="24"/>
                <w:szCs w:val="24"/>
                <w:lang w:val="ru-RU"/>
              </w:rPr>
              <w:t>0,67</w:t>
            </w:r>
          </w:p>
        </w:tc>
        <w:tc>
          <w:tcPr>
            <w:tcW w:w="591" w:type="dxa"/>
            <w:vAlign w:val="center"/>
          </w:tcPr>
          <w:p w14:paraId="67014E70" w14:textId="77777777" w:rsidR="00FE616D" w:rsidRPr="0051411B" w:rsidRDefault="00FE616D" w:rsidP="00804200">
            <w:pPr>
              <w:spacing w:after="0"/>
              <w:ind w:right="-178"/>
              <w:jc w:val="center"/>
              <w:rPr>
                <w:sz w:val="24"/>
                <w:szCs w:val="24"/>
                <w:lang w:val="ru-RU"/>
              </w:rPr>
            </w:pPr>
            <w:r w:rsidRPr="0051411B">
              <w:rPr>
                <w:sz w:val="24"/>
                <w:szCs w:val="24"/>
                <w:lang w:val="ru-RU"/>
              </w:rPr>
              <w:t>0,67</w:t>
            </w:r>
          </w:p>
        </w:tc>
        <w:tc>
          <w:tcPr>
            <w:tcW w:w="600" w:type="dxa"/>
            <w:tcBorders>
              <w:right w:val="single" w:sz="12" w:space="0" w:color="auto"/>
            </w:tcBorders>
            <w:vAlign w:val="center"/>
          </w:tcPr>
          <w:p w14:paraId="382B15E6" w14:textId="77777777" w:rsidR="00FE616D" w:rsidRPr="0051411B" w:rsidRDefault="00FE616D" w:rsidP="00804200">
            <w:pPr>
              <w:spacing w:after="0"/>
              <w:ind w:right="-130"/>
              <w:jc w:val="center"/>
              <w:rPr>
                <w:sz w:val="24"/>
                <w:szCs w:val="24"/>
                <w:lang w:val="ru-RU"/>
              </w:rPr>
            </w:pPr>
            <w:r w:rsidRPr="0051411B">
              <w:rPr>
                <w:sz w:val="24"/>
                <w:szCs w:val="24"/>
                <w:lang w:val="ru-RU"/>
              </w:rPr>
              <w:t>1,26</w:t>
            </w:r>
          </w:p>
        </w:tc>
        <w:tc>
          <w:tcPr>
            <w:tcW w:w="596" w:type="dxa"/>
            <w:tcBorders>
              <w:left w:val="single" w:sz="12" w:space="0" w:color="auto"/>
            </w:tcBorders>
            <w:vAlign w:val="center"/>
          </w:tcPr>
          <w:p w14:paraId="67F3F204" w14:textId="77777777" w:rsidR="00FE616D" w:rsidRPr="0051411B" w:rsidRDefault="00FE616D" w:rsidP="00804200">
            <w:pPr>
              <w:spacing w:after="0"/>
              <w:ind w:right="-178"/>
              <w:jc w:val="center"/>
              <w:rPr>
                <w:sz w:val="24"/>
                <w:szCs w:val="24"/>
                <w:lang w:val="ru-RU"/>
              </w:rPr>
            </w:pPr>
            <w:r w:rsidRPr="0051411B">
              <w:rPr>
                <w:sz w:val="24"/>
                <w:szCs w:val="24"/>
                <w:lang w:val="ru-RU"/>
              </w:rPr>
              <w:t>0,13</w:t>
            </w:r>
          </w:p>
        </w:tc>
        <w:tc>
          <w:tcPr>
            <w:tcW w:w="596" w:type="dxa"/>
            <w:vAlign w:val="center"/>
          </w:tcPr>
          <w:p w14:paraId="14987F03" w14:textId="77777777" w:rsidR="00FE616D" w:rsidRPr="0051411B" w:rsidRDefault="00FE616D" w:rsidP="00804200">
            <w:pPr>
              <w:spacing w:after="0"/>
              <w:ind w:right="-178"/>
              <w:jc w:val="center"/>
              <w:rPr>
                <w:sz w:val="24"/>
                <w:szCs w:val="24"/>
                <w:lang w:val="ru-RU"/>
              </w:rPr>
            </w:pPr>
            <w:r w:rsidRPr="0051411B">
              <w:rPr>
                <w:sz w:val="24"/>
                <w:szCs w:val="24"/>
                <w:lang w:val="ru-RU"/>
              </w:rPr>
              <w:t>0,13</w:t>
            </w:r>
          </w:p>
        </w:tc>
        <w:tc>
          <w:tcPr>
            <w:tcW w:w="597" w:type="dxa"/>
            <w:tcBorders>
              <w:right w:val="single" w:sz="12" w:space="0" w:color="auto"/>
            </w:tcBorders>
            <w:vAlign w:val="center"/>
          </w:tcPr>
          <w:p w14:paraId="394D5DB9" w14:textId="77777777" w:rsidR="00FE616D" w:rsidRPr="0051411B" w:rsidRDefault="00FE616D" w:rsidP="00804200">
            <w:pPr>
              <w:spacing w:after="0"/>
              <w:ind w:right="-130"/>
              <w:jc w:val="center"/>
              <w:rPr>
                <w:sz w:val="24"/>
                <w:szCs w:val="24"/>
                <w:lang w:val="ru-RU"/>
              </w:rPr>
            </w:pPr>
            <w:r w:rsidRPr="0051411B">
              <w:rPr>
                <w:sz w:val="24"/>
                <w:szCs w:val="24"/>
                <w:lang w:val="ru-RU"/>
              </w:rPr>
              <w:t>0,18</w:t>
            </w:r>
          </w:p>
        </w:tc>
        <w:tc>
          <w:tcPr>
            <w:tcW w:w="676" w:type="dxa"/>
            <w:tcBorders>
              <w:left w:val="single" w:sz="12" w:space="0" w:color="auto"/>
            </w:tcBorders>
            <w:vAlign w:val="center"/>
          </w:tcPr>
          <w:p w14:paraId="68114E8F" w14:textId="77777777" w:rsidR="00FE616D" w:rsidRPr="0051411B" w:rsidRDefault="00FE616D" w:rsidP="00804200">
            <w:pPr>
              <w:spacing w:after="0"/>
              <w:ind w:right="-178"/>
              <w:jc w:val="center"/>
              <w:rPr>
                <w:sz w:val="24"/>
                <w:szCs w:val="24"/>
                <w:lang w:val="ru-RU"/>
              </w:rPr>
            </w:pPr>
            <w:r w:rsidRPr="0051411B">
              <w:rPr>
                <w:sz w:val="24"/>
                <w:szCs w:val="24"/>
                <w:lang w:val="ru-RU"/>
              </w:rPr>
              <w:t>7,15</w:t>
            </w:r>
          </w:p>
        </w:tc>
        <w:tc>
          <w:tcPr>
            <w:tcW w:w="677" w:type="dxa"/>
            <w:vAlign w:val="center"/>
          </w:tcPr>
          <w:p w14:paraId="7AFFA14E" w14:textId="77777777" w:rsidR="00FE616D" w:rsidRPr="0051411B" w:rsidRDefault="00FE616D" w:rsidP="00804200">
            <w:pPr>
              <w:spacing w:after="0"/>
              <w:ind w:right="-178"/>
              <w:jc w:val="center"/>
              <w:rPr>
                <w:sz w:val="24"/>
                <w:szCs w:val="24"/>
                <w:lang w:val="ru-RU"/>
              </w:rPr>
            </w:pPr>
            <w:r w:rsidRPr="0051411B">
              <w:rPr>
                <w:sz w:val="24"/>
                <w:szCs w:val="24"/>
                <w:lang w:val="ru-RU"/>
              </w:rPr>
              <w:t>7,15</w:t>
            </w:r>
          </w:p>
        </w:tc>
        <w:tc>
          <w:tcPr>
            <w:tcW w:w="794" w:type="dxa"/>
            <w:tcBorders>
              <w:right w:val="single" w:sz="12" w:space="0" w:color="auto"/>
            </w:tcBorders>
            <w:vAlign w:val="center"/>
          </w:tcPr>
          <w:p w14:paraId="3BDC39FA" w14:textId="77777777" w:rsidR="00FE616D" w:rsidRPr="0051411B" w:rsidRDefault="00FE616D" w:rsidP="00804200">
            <w:pPr>
              <w:spacing w:after="0"/>
              <w:ind w:right="-130"/>
              <w:jc w:val="center"/>
              <w:rPr>
                <w:sz w:val="24"/>
                <w:szCs w:val="24"/>
                <w:lang w:val="ru-RU"/>
              </w:rPr>
            </w:pPr>
            <w:r w:rsidRPr="0051411B">
              <w:rPr>
                <w:sz w:val="24"/>
                <w:szCs w:val="24"/>
                <w:lang w:val="ru-RU"/>
              </w:rPr>
              <w:t>12,72</w:t>
            </w:r>
          </w:p>
        </w:tc>
        <w:tc>
          <w:tcPr>
            <w:tcW w:w="2802" w:type="dxa"/>
            <w:tcBorders>
              <w:left w:val="single" w:sz="12" w:space="0" w:color="auto"/>
            </w:tcBorders>
            <w:vAlign w:val="center"/>
          </w:tcPr>
          <w:p w14:paraId="0AA9036A" w14:textId="77777777" w:rsidR="00FE616D" w:rsidRPr="0051411B" w:rsidRDefault="00FE616D" w:rsidP="00804200">
            <w:pPr>
              <w:rPr>
                <w:sz w:val="24"/>
                <w:szCs w:val="24"/>
                <w:lang w:val="ru-RU"/>
              </w:rPr>
            </w:pPr>
          </w:p>
        </w:tc>
      </w:tr>
      <w:tr w:rsidR="00FE616D" w:rsidRPr="0051411B" w14:paraId="7AC8C476" w14:textId="77777777" w:rsidTr="00804200">
        <w:trPr>
          <w:trHeight w:val="221"/>
          <w:jc w:val="center"/>
        </w:trPr>
        <w:tc>
          <w:tcPr>
            <w:tcW w:w="536" w:type="dxa"/>
            <w:tcBorders>
              <w:right w:val="single" w:sz="12" w:space="0" w:color="auto"/>
            </w:tcBorders>
            <w:vAlign w:val="center"/>
          </w:tcPr>
          <w:p w14:paraId="178E5AD9" w14:textId="77777777" w:rsidR="00FE616D" w:rsidRPr="0051411B" w:rsidRDefault="00FE616D" w:rsidP="00804200">
            <w:pPr>
              <w:widowControl w:val="0"/>
              <w:spacing w:after="0" w:line="240" w:lineRule="auto"/>
              <w:ind w:right="-66"/>
              <w:jc w:val="center"/>
              <w:rPr>
                <w:b/>
                <w:sz w:val="24"/>
                <w:szCs w:val="24"/>
                <w:lang w:val="ru-RU" w:eastAsia="ru-RU"/>
              </w:rPr>
            </w:pPr>
          </w:p>
        </w:tc>
        <w:tc>
          <w:tcPr>
            <w:tcW w:w="1930" w:type="dxa"/>
            <w:tcBorders>
              <w:right w:val="single" w:sz="12" w:space="0" w:color="auto"/>
            </w:tcBorders>
            <w:vAlign w:val="center"/>
          </w:tcPr>
          <w:p w14:paraId="4B3FF9D1" w14:textId="77777777" w:rsidR="00FE616D" w:rsidRPr="0051411B" w:rsidRDefault="00FE616D" w:rsidP="00804200">
            <w:pPr>
              <w:spacing w:after="0"/>
              <w:jc w:val="center"/>
              <w:rPr>
                <w:b/>
                <w:bCs/>
                <w:sz w:val="24"/>
                <w:szCs w:val="24"/>
                <w:lang w:val="ru-RU"/>
              </w:rPr>
            </w:pPr>
            <w:r w:rsidRPr="0051411B">
              <w:rPr>
                <w:b/>
                <w:bCs/>
                <w:sz w:val="24"/>
                <w:szCs w:val="24"/>
                <w:lang w:val="ru-RU"/>
              </w:rPr>
              <w:t>ВИХІД</w:t>
            </w:r>
          </w:p>
        </w:tc>
        <w:tc>
          <w:tcPr>
            <w:tcW w:w="600" w:type="dxa"/>
            <w:tcBorders>
              <w:left w:val="single" w:sz="12" w:space="0" w:color="auto"/>
            </w:tcBorders>
            <w:vAlign w:val="center"/>
          </w:tcPr>
          <w:p w14:paraId="705FAF99" w14:textId="77777777" w:rsidR="00FE616D" w:rsidRPr="0051411B" w:rsidRDefault="00FE616D" w:rsidP="00804200">
            <w:pPr>
              <w:spacing w:after="0"/>
              <w:ind w:right="-130"/>
              <w:jc w:val="center"/>
              <w:rPr>
                <w:b/>
                <w:bCs/>
                <w:sz w:val="24"/>
                <w:szCs w:val="24"/>
                <w:lang w:val="ru-RU"/>
              </w:rPr>
            </w:pPr>
          </w:p>
        </w:tc>
        <w:tc>
          <w:tcPr>
            <w:tcW w:w="600" w:type="dxa"/>
            <w:vAlign w:val="center"/>
          </w:tcPr>
          <w:p w14:paraId="21E07745" w14:textId="77777777" w:rsidR="00FE616D" w:rsidRPr="0051411B" w:rsidRDefault="00FE616D" w:rsidP="00804200">
            <w:pPr>
              <w:rPr>
                <w:b/>
                <w:bCs/>
                <w:sz w:val="24"/>
                <w:szCs w:val="24"/>
                <w:lang w:val="ru-RU"/>
              </w:rPr>
            </w:pPr>
          </w:p>
        </w:tc>
        <w:tc>
          <w:tcPr>
            <w:tcW w:w="600" w:type="dxa"/>
            <w:tcBorders>
              <w:right w:val="single" w:sz="12" w:space="0" w:color="auto"/>
            </w:tcBorders>
            <w:vAlign w:val="center"/>
          </w:tcPr>
          <w:p w14:paraId="3B4C611E" w14:textId="77777777" w:rsidR="00FE616D" w:rsidRPr="0051411B" w:rsidRDefault="00FE616D" w:rsidP="00804200">
            <w:pPr>
              <w:spacing w:after="0" w:line="276" w:lineRule="auto"/>
              <w:rPr>
                <w:rFonts w:ascii="Calibri" w:hAnsi="Calibri"/>
                <w:sz w:val="20"/>
                <w:szCs w:val="20"/>
                <w:lang w:eastAsia="uk-UA"/>
              </w:rPr>
            </w:pPr>
          </w:p>
        </w:tc>
        <w:tc>
          <w:tcPr>
            <w:tcW w:w="600" w:type="dxa"/>
            <w:tcBorders>
              <w:left w:val="single" w:sz="12" w:space="0" w:color="auto"/>
            </w:tcBorders>
            <w:vAlign w:val="center"/>
          </w:tcPr>
          <w:p w14:paraId="7C368793"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150/ 4,5</w:t>
            </w:r>
          </w:p>
        </w:tc>
        <w:tc>
          <w:tcPr>
            <w:tcW w:w="600" w:type="dxa"/>
            <w:vAlign w:val="center"/>
          </w:tcPr>
          <w:p w14:paraId="52FBFDC6"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150/ 4,5</w:t>
            </w:r>
          </w:p>
        </w:tc>
        <w:tc>
          <w:tcPr>
            <w:tcW w:w="602" w:type="dxa"/>
            <w:tcBorders>
              <w:right w:val="single" w:sz="12" w:space="0" w:color="auto"/>
            </w:tcBorders>
            <w:vAlign w:val="center"/>
          </w:tcPr>
          <w:p w14:paraId="28437A02"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200/6</w:t>
            </w:r>
          </w:p>
        </w:tc>
        <w:tc>
          <w:tcPr>
            <w:tcW w:w="595" w:type="dxa"/>
            <w:tcBorders>
              <w:left w:val="single" w:sz="12" w:space="0" w:color="auto"/>
            </w:tcBorders>
            <w:vAlign w:val="center"/>
          </w:tcPr>
          <w:p w14:paraId="3FAC79D7"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5,0</w:t>
            </w:r>
          </w:p>
        </w:tc>
        <w:tc>
          <w:tcPr>
            <w:tcW w:w="596" w:type="dxa"/>
            <w:vAlign w:val="center"/>
          </w:tcPr>
          <w:p w14:paraId="56CB0226"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5,0</w:t>
            </w:r>
          </w:p>
        </w:tc>
        <w:tc>
          <w:tcPr>
            <w:tcW w:w="596" w:type="dxa"/>
            <w:tcBorders>
              <w:right w:val="single" w:sz="12" w:space="0" w:color="auto"/>
            </w:tcBorders>
            <w:vAlign w:val="center"/>
          </w:tcPr>
          <w:p w14:paraId="451E4BDD"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6,7</w:t>
            </w:r>
          </w:p>
        </w:tc>
        <w:tc>
          <w:tcPr>
            <w:tcW w:w="596" w:type="dxa"/>
            <w:tcBorders>
              <w:left w:val="single" w:sz="12" w:space="0" w:color="auto"/>
            </w:tcBorders>
            <w:vAlign w:val="center"/>
          </w:tcPr>
          <w:p w14:paraId="365131E1"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4,6</w:t>
            </w:r>
          </w:p>
        </w:tc>
        <w:tc>
          <w:tcPr>
            <w:tcW w:w="591" w:type="dxa"/>
            <w:vAlign w:val="center"/>
          </w:tcPr>
          <w:p w14:paraId="63F36159"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4,6</w:t>
            </w:r>
          </w:p>
        </w:tc>
        <w:tc>
          <w:tcPr>
            <w:tcW w:w="600" w:type="dxa"/>
            <w:tcBorders>
              <w:right w:val="single" w:sz="12" w:space="0" w:color="auto"/>
            </w:tcBorders>
            <w:vAlign w:val="center"/>
          </w:tcPr>
          <w:p w14:paraId="0AEA80A8"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6,4</w:t>
            </w:r>
          </w:p>
        </w:tc>
        <w:tc>
          <w:tcPr>
            <w:tcW w:w="596" w:type="dxa"/>
            <w:tcBorders>
              <w:left w:val="single" w:sz="12" w:space="0" w:color="auto"/>
            </w:tcBorders>
            <w:vAlign w:val="center"/>
          </w:tcPr>
          <w:p w14:paraId="61566108"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13,7</w:t>
            </w:r>
          </w:p>
        </w:tc>
        <w:tc>
          <w:tcPr>
            <w:tcW w:w="596" w:type="dxa"/>
            <w:vAlign w:val="center"/>
          </w:tcPr>
          <w:p w14:paraId="49D54BFE"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13,7</w:t>
            </w:r>
          </w:p>
        </w:tc>
        <w:tc>
          <w:tcPr>
            <w:tcW w:w="597" w:type="dxa"/>
            <w:tcBorders>
              <w:right w:val="single" w:sz="12" w:space="0" w:color="auto"/>
            </w:tcBorders>
            <w:vAlign w:val="center"/>
          </w:tcPr>
          <w:p w14:paraId="16D1322E"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18,3</w:t>
            </w:r>
          </w:p>
        </w:tc>
        <w:tc>
          <w:tcPr>
            <w:tcW w:w="676" w:type="dxa"/>
            <w:tcBorders>
              <w:left w:val="single" w:sz="12" w:space="0" w:color="auto"/>
            </w:tcBorders>
            <w:vAlign w:val="center"/>
          </w:tcPr>
          <w:p w14:paraId="727EDF8E"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114</w:t>
            </w:r>
          </w:p>
        </w:tc>
        <w:tc>
          <w:tcPr>
            <w:tcW w:w="677" w:type="dxa"/>
            <w:vAlign w:val="center"/>
          </w:tcPr>
          <w:p w14:paraId="08534A6B"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114</w:t>
            </w:r>
          </w:p>
        </w:tc>
        <w:tc>
          <w:tcPr>
            <w:tcW w:w="794" w:type="dxa"/>
            <w:tcBorders>
              <w:right w:val="single" w:sz="12" w:space="0" w:color="auto"/>
            </w:tcBorders>
            <w:vAlign w:val="center"/>
          </w:tcPr>
          <w:p w14:paraId="7E5A99D9" w14:textId="77777777" w:rsidR="00FE616D" w:rsidRPr="0051411B" w:rsidRDefault="00FE616D" w:rsidP="00804200">
            <w:pPr>
              <w:spacing w:after="0"/>
              <w:ind w:right="-130"/>
              <w:jc w:val="center"/>
              <w:rPr>
                <w:b/>
                <w:bCs/>
                <w:sz w:val="24"/>
                <w:szCs w:val="24"/>
                <w:lang w:val="ru-RU"/>
              </w:rPr>
            </w:pPr>
            <w:r w:rsidRPr="0051411B">
              <w:rPr>
                <w:b/>
                <w:bCs/>
                <w:sz w:val="24"/>
                <w:szCs w:val="24"/>
                <w:lang w:val="ru-RU"/>
              </w:rPr>
              <w:t>153</w:t>
            </w:r>
          </w:p>
        </w:tc>
        <w:tc>
          <w:tcPr>
            <w:tcW w:w="2802" w:type="dxa"/>
            <w:tcBorders>
              <w:left w:val="single" w:sz="12" w:space="0" w:color="auto"/>
            </w:tcBorders>
            <w:vAlign w:val="center"/>
          </w:tcPr>
          <w:p w14:paraId="74CD15C3" w14:textId="77777777" w:rsidR="00FE616D" w:rsidRPr="0051411B" w:rsidRDefault="00FE616D" w:rsidP="00804200">
            <w:pPr>
              <w:rPr>
                <w:b/>
                <w:bCs/>
                <w:sz w:val="24"/>
                <w:szCs w:val="24"/>
                <w:lang w:val="ru-RU"/>
              </w:rPr>
            </w:pPr>
          </w:p>
        </w:tc>
      </w:tr>
    </w:tbl>
    <w:p w14:paraId="0325CEFE" w14:textId="77777777" w:rsidR="00FE616D" w:rsidRPr="0051411B" w:rsidRDefault="00FE616D" w:rsidP="00FE616D">
      <w:pPr>
        <w:spacing w:after="0"/>
      </w:pPr>
    </w:p>
    <w:p w14:paraId="5C829DF2"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19F2252F" w14:textId="77777777" w:rsidR="00FE616D" w:rsidRPr="0051411B" w:rsidRDefault="00FE616D" w:rsidP="00FE616D">
      <w:pPr>
        <w:widowControl w:val="0"/>
        <w:spacing w:after="0" w:line="276" w:lineRule="auto"/>
        <w:jc w:val="center"/>
        <w:rPr>
          <w:b/>
          <w:sz w:val="16"/>
          <w:szCs w:val="16"/>
          <w:lang w:eastAsia="ru-RU"/>
        </w:rPr>
      </w:pPr>
    </w:p>
    <w:p w14:paraId="79894580" w14:textId="77777777" w:rsidR="00FE616D" w:rsidRPr="0051411B" w:rsidRDefault="00FE616D" w:rsidP="00FE616D">
      <w:pPr>
        <w:widowControl w:val="0"/>
        <w:spacing w:after="0" w:line="240" w:lineRule="auto"/>
        <w:ind w:firstLine="567"/>
        <w:jc w:val="both"/>
        <w:rPr>
          <w:sz w:val="24"/>
          <w:szCs w:val="24"/>
          <w:shd w:val="clear" w:color="auto" w:fill="FFFFFF"/>
        </w:rPr>
      </w:pPr>
      <w:r w:rsidRPr="0051411B">
        <w:rPr>
          <w:sz w:val="24"/>
          <w:szCs w:val="24"/>
        </w:rPr>
        <w:t>Квасолю перебирають, миють, кладуть у холодну воду (2-3 л на 1 кг) на 2-3 год, потім варять у тій самій воді без солі при закритій кришці до розм'якшення (1-1,5год). Додають</w:t>
      </w:r>
      <w:r w:rsidRPr="0051411B">
        <w:rPr>
          <w:rFonts w:ascii="inherit" w:hAnsi="inherit"/>
          <w:sz w:val="24"/>
          <w:szCs w:val="24"/>
        </w:rPr>
        <w:t xml:space="preserve"> пасеровані моркву, цибулю ріпчасту і варять до готовності (15-20 хв), </w:t>
      </w:r>
      <w:r w:rsidRPr="0051411B">
        <w:rPr>
          <w:sz w:val="24"/>
          <w:szCs w:val="24"/>
        </w:rPr>
        <w:t>після чого</w:t>
      </w:r>
      <w:r w:rsidRPr="0051411B">
        <w:rPr>
          <w:rFonts w:ascii="inherit" w:hAnsi="inherit"/>
          <w:sz w:val="24"/>
          <w:szCs w:val="24"/>
        </w:rPr>
        <w:t xml:space="preserve"> протирають, з'єднують з білим соусом, додають бульйон, сіль</w:t>
      </w:r>
      <w:r w:rsidRPr="0051411B">
        <w:rPr>
          <w:sz w:val="24"/>
          <w:szCs w:val="24"/>
        </w:rPr>
        <w:t>, сметану (крім для дітей віком від 1 до 4 років), зелень петрушки</w:t>
      </w:r>
      <w:r w:rsidRPr="0051411B">
        <w:rPr>
          <w:rFonts w:ascii="inherit" w:hAnsi="inherit"/>
          <w:sz w:val="24"/>
          <w:szCs w:val="24"/>
        </w:rPr>
        <w:t xml:space="preserve"> і доводять до</w:t>
      </w:r>
      <w:r w:rsidRPr="0051411B">
        <w:rPr>
          <w:rFonts w:ascii="Calibri" w:hAnsi="Calibri"/>
          <w:sz w:val="24"/>
          <w:szCs w:val="24"/>
        </w:rPr>
        <w:t xml:space="preserve"> </w:t>
      </w:r>
      <w:r w:rsidRPr="0051411B">
        <w:rPr>
          <w:rFonts w:ascii="inherit" w:hAnsi="inherit"/>
          <w:sz w:val="24"/>
          <w:szCs w:val="24"/>
        </w:rPr>
        <w:t>кипіння.</w:t>
      </w:r>
    </w:p>
    <w:p w14:paraId="223C4001" w14:textId="77777777" w:rsidR="00FE616D" w:rsidRPr="0051411B" w:rsidRDefault="00FE616D" w:rsidP="00FE616D">
      <w:pPr>
        <w:widowControl w:val="0"/>
        <w:spacing w:after="0" w:line="240" w:lineRule="auto"/>
        <w:ind w:firstLine="567"/>
        <w:jc w:val="both"/>
        <w:rPr>
          <w:sz w:val="24"/>
          <w:szCs w:val="24"/>
          <w:shd w:val="clear" w:color="auto" w:fill="FFFFFF"/>
        </w:rPr>
      </w:pPr>
      <w:r w:rsidRPr="0051411B">
        <w:rPr>
          <w:sz w:val="24"/>
          <w:szCs w:val="24"/>
          <w:shd w:val="clear" w:color="auto" w:fill="FFFFFF"/>
        </w:rPr>
        <w:t xml:space="preserve">Для приготування білого соусу пасерують просіяне борошно при безперервному помішуванні до утворення світло-кремового кольору, не допускаючи пригорання. В пасероване борошно, охолоджене до 60-70 </w:t>
      </w:r>
      <w:r w:rsidRPr="0051411B">
        <w:rPr>
          <w:sz w:val="24"/>
          <w:szCs w:val="24"/>
          <w:shd w:val="clear" w:color="auto" w:fill="FFFFFF"/>
          <w:vertAlign w:val="superscript"/>
        </w:rPr>
        <w:t>0</w:t>
      </w:r>
      <w:r w:rsidRPr="0051411B">
        <w:rPr>
          <w:sz w:val="24"/>
          <w:szCs w:val="24"/>
          <w:shd w:val="clear" w:color="auto" w:fill="FFFFFF"/>
        </w:rPr>
        <w:t xml:space="preserve">С вливають четверту частину гарячої води та вимішують до утворення однорідної маси, потім поступово додають решту води. </w:t>
      </w:r>
    </w:p>
    <w:p w14:paraId="7C702D9E" w14:textId="77777777" w:rsidR="00FE616D" w:rsidRPr="0051411B" w:rsidRDefault="00FE616D" w:rsidP="00FE616D">
      <w:pPr>
        <w:widowControl w:val="0"/>
        <w:spacing w:after="0" w:line="240" w:lineRule="auto"/>
        <w:ind w:firstLine="709"/>
        <w:jc w:val="both"/>
        <w:rPr>
          <w:sz w:val="24"/>
          <w:szCs w:val="24"/>
          <w:lang w:eastAsia="ru-RU"/>
        </w:rPr>
      </w:pPr>
      <w:r w:rsidRPr="0051411B">
        <w:rPr>
          <w:sz w:val="24"/>
          <w:szCs w:val="24"/>
          <w:lang w:eastAsia="ru-RU"/>
        </w:rPr>
        <w:t>Подають в глибокій тарілці при температурі 75º С.</w:t>
      </w:r>
    </w:p>
    <w:p w14:paraId="7692FCA2"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7FF2C4F7" w14:textId="77777777" w:rsidR="00FE616D" w:rsidRPr="0051411B" w:rsidRDefault="00FE616D" w:rsidP="00FE616D">
      <w:pPr>
        <w:widowControl w:val="0"/>
        <w:spacing w:after="0" w:line="240" w:lineRule="auto"/>
        <w:ind w:firstLine="567"/>
        <w:jc w:val="center"/>
        <w:rPr>
          <w:b/>
          <w:sz w:val="16"/>
          <w:szCs w:val="16"/>
          <w:lang w:eastAsia="ru-RU"/>
        </w:rPr>
      </w:pPr>
    </w:p>
    <w:p w14:paraId="1F7B2A26" w14:textId="77777777" w:rsidR="00FE616D" w:rsidRPr="0051411B" w:rsidRDefault="00FE616D" w:rsidP="00FE616D">
      <w:pPr>
        <w:widowControl w:val="0"/>
        <w:spacing w:after="0" w:line="240" w:lineRule="auto"/>
        <w:ind w:firstLine="709"/>
        <w:jc w:val="both"/>
        <w:rPr>
          <w:sz w:val="24"/>
          <w:szCs w:val="24"/>
          <w:lang w:eastAsia="ru-RU"/>
        </w:rPr>
      </w:pPr>
      <w:r w:rsidRPr="0051411B">
        <w:rPr>
          <w:b/>
          <w:sz w:val="24"/>
          <w:szCs w:val="24"/>
          <w:lang w:eastAsia="ru-RU"/>
        </w:rPr>
        <w:t>Зовнішній вигляд</w:t>
      </w:r>
      <w:r w:rsidRPr="0051411B">
        <w:rPr>
          <w:sz w:val="24"/>
          <w:szCs w:val="24"/>
          <w:lang w:eastAsia="ru-RU"/>
        </w:rPr>
        <w:t xml:space="preserve">  – суп однорідної консистенції з краплями жиру на поверхні.</w:t>
      </w:r>
    </w:p>
    <w:p w14:paraId="530CB55E" w14:textId="77777777" w:rsidR="00FE616D" w:rsidRPr="0051411B" w:rsidRDefault="00FE616D" w:rsidP="00FE616D">
      <w:pPr>
        <w:widowControl w:val="0"/>
        <w:spacing w:after="0" w:line="240" w:lineRule="auto"/>
        <w:ind w:firstLine="709"/>
        <w:rPr>
          <w:sz w:val="24"/>
          <w:szCs w:val="24"/>
          <w:lang w:eastAsia="ru-RU"/>
        </w:rPr>
      </w:pPr>
      <w:r w:rsidRPr="0051411B">
        <w:rPr>
          <w:b/>
          <w:sz w:val="24"/>
          <w:szCs w:val="24"/>
          <w:lang w:eastAsia="ru-RU"/>
        </w:rPr>
        <w:t>Колір</w:t>
      </w:r>
      <w:r w:rsidRPr="0051411B">
        <w:rPr>
          <w:sz w:val="24"/>
          <w:szCs w:val="24"/>
          <w:lang w:eastAsia="ru-RU"/>
        </w:rPr>
        <w:t xml:space="preserve"> – кремовий. </w:t>
      </w:r>
    </w:p>
    <w:p w14:paraId="2996AE84" w14:textId="77777777" w:rsidR="00FE616D" w:rsidRPr="0051411B" w:rsidRDefault="00FE616D" w:rsidP="00FE616D">
      <w:pPr>
        <w:widowControl w:val="0"/>
        <w:spacing w:after="0" w:line="240" w:lineRule="auto"/>
        <w:ind w:firstLine="709"/>
        <w:rPr>
          <w:sz w:val="24"/>
          <w:szCs w:val="24"/>
          <w:lang w:eastAsia="ru-RU"/>
        </w:rPr>
      </w:pPr>
      <w:r w:rsidRPr="0051411B">
        <w:rPr>
          <w:b/>
          <w:sz w:val="24"/>
          <w:szCs w:val="24"/>
          <w:lang w:eastAsia="ru-RU"/>
        </w:rPr>
        <w:t>Смак і запах</w:t>
      </w:r>
      <w:r w:rsidRPr="0051411B">
        <w:rPr>
          <w:sz w:val="24"/>
          <w:szCs w:val="24"/>
          <w:lang w:eastAsia="ru-RU"/>
        </w:rPr>
        <w:t xml:space="preserve"> – характерний вареній квасолі у поєднанні з пасерованими овочами.</w:t>
      </w:r>
    </w:p>
    <w:p w14:paraId="14B1CFDA" w14:textId="77777777" w:rsidR="00FE616D" w:rsidRPr="0051411B" w:rsidRDefault="00FE616D" w:rsidP="00FE616D">
      <w:pPr>
        <w:widowControl w:val="0"/>
        <w:spacing w:after="0" w:line="240" w:lineRule="auto"/>
        <w:ind w:firstLine="709"/>
        <w:rPr>
          <w:sz w:val="24"/>
          <w:szCs w:val="24"/>
          <w:lang w:eastAsia="ru-RU"/>
        </w:rPr>
      </w:pPr>
      <w:r w:rsidRPr="0051411B">
        <w:rPr>
          <w:b/>
          <w:sz w:val="24"/>
          <w:szCs w:val="24"/>
          <w:lang w:eastAsia="ru-RU"/>
        </w:rPr>
        <w:t>Консистенція</w:t>
      </w:r>
      <w:r w:rsidRPr="0051411B">
        <w:rPr>
          <w:sz w:val="24"/>
          <w:szCs w:val="24"/>
          <w:lang w:eastAsia="ru-RU"/>
        </w:rPr>
        <w:t xml:space="preserve"> – однорідна.</w:t>
      </w:r>
      <w:r w:rsidRPr="0051411B">
        <w:rPr>
          <w:b/>
          <w:sz w:val="24"/>
          <w:szCs w:val="24"/>
          <w:lang w:eastAsia="ru-RU"/>
        </w:rPr>
        <w:tab/>
      </w:r>
    </w:p>
    <w:p w14:paraId="047FA621"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301501DA" w14:textId="77777777" w:rsidR="00FE616D" w:rsidRPr="0051411B" w:rsidRDefault="00FE616D" w:rsidP="00FE616D">
      <w:pPr>
        <w:widowControl w:val="0"/>
        <w:spacing w:after="0" w:line="240" w:lineRule="auto"/>
        <w:ind w:firstLine="567"/>
        <w:jc w:val="center"/>
        <w:rPr>
          <w:b/>
          <w:sz w:val="16"/>
          <w:szCs w:val="16"/>
          <w:lang w:eastAsia="ru-RU"/>
        </w:rPr>
      </w:pPr>
    </w:p>
    <w:p w14:paraId="30F4D513" w14:textId="77777777" w:rsidR="00FE616D" w:rsidRPr="0051411B" w:rsidRDefault="00FE616D" w:rsidP="00FE616D">
      <w:pPr>
        <w:widowControl w:val="0"/>
        <w:spacing w:after="0" w:line="240" w:lineRule="auto"/>
        <w:ind w:firstLine="709"/>
        <w:jc w:val="both"/>
        <w:rPr>
          <w:sz w:val="24"/>
          <w:szCs w:val="24"/>
          <w:lang w:eastAsia="ru-RU"/>
        </w:rPr>
      </w:pPr>
      <w:r w:rsidRPr="0051411B">
        <w:rPr>
          <w:sz w:val="24"/>
          <w:szCs w:val="24"/>
          <w:lang w:eastAsia="ru-RU"/>
        </w:rPr>
        <w:t>Маса страви: 1</w:t>
      </w:r>
      <w:r w:rsidRPr="0051411B">
        <w:rPr>
          <w:sz w:val="24"/>
          <w:szCs w:val="24"/>
          <w:lang w:val="ru-RU" w:eastAsia="ru-RU"/>
        </w:rPr>
        <w:t>5</w:t>
      </w:r>
      <w:r w:rsidRPr="0051411B">
        <w:rPr>
          <w:sz w:val="24"/>
          <w:szCs w:val="24"/>
          <w:lang w:eastAsia="ru-RU"/>
        </w:rPr>
        <w:t>0/4,5 г ± 3 %</w:t>
      </w:r>
    </w:p>
    <w:p w14:paraId="3B9EFB51" w14:textId="77777777" w:rsidR="00FE616D" w:rsidRPr="0051411B" w:rsidRDefault="00FE616D" w:rsidP="00FE616D">
      <w:pPr>
        <w:widowControl w:val="0"/>
        <w:tabs>
          <w:tab w:val="left" w:pos="1968"/>
        </w:tabs>
        <w:spacing w:after="0" w:line="240" w:lineRule="auto"/>
        <w:ind w:firstLine="709"/>
        <w:rPr>
          <w:sz w:val="24"/>
          <w:szCs w:val="24"/>
          <w:lang w:eastAsia="ru-RU"/>
        </w:rPr>
      </w:pPr>
      <w:r w:rsidRPr="0051411B">
        <w:rPr>
          <w:sz w:val="24"/>
          <w:szCs w:val="24"/>
          <w:lang w:eastAsia="ru-RU"/>
        </w:rPr>
        <w:tab/>
        <w:t xml:space="preserve">   200/6г ± 3 %</w:t>
      </w:r>
    </w:p>
    <w:p w14:paraId="5D1C1BDB" w14:textId="77777777" w:rsidR="00FE616D" w:rsidRPr="0051411B" w:rsidRDefault="00FE616D" w:rsidP="00FE616D">
      <w:pPr>
        <w:widowControl w:val="0"/>
        <w:spacing w:after="0" w:line="240" w:lineRule="auto"/>
        <w:ind w:firstLine="709"/>
        <w:rPr>
          <w:sz w:val="24"/>
          <w:szCs w:val="24"/>
          <w:lang w:eastAsia="ru-RU"/>
        </w:rPr>
      </w:pPr>
    </w:p>
    <w:p w14:paraId="1A657AB3" w14:textId="77777777" w:rsidR="00FE616D" w:rsidRPr="0051411B" w:rsidRDefault="00FE616D" w:rsidP="00FE616D">
      <w:pPr>
        <w:widowControl w:val="0"/>
        <w:spacing w:after="0" w:line="240" w:lineRule="auto"/>
        <w:ind w:firstLine="709"/>
        <w:rPr>
          <w:b/>
          <w:sz w:val="24"/>
          <w:szCs w:val="24"/>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4220EC36" w14:textId="77777777" w:rsidR="00FE616D" w:rsidRPr="0051411B" w:rsidRDefault="00FE616D" w:rsidP="00FE616D">
      <w:pPr>
        <w:rPr>
          <w:sz w:val="20"/>
          <w:szCs w:val="24"/>
          <w:lang w:eastAsia="ru-RU"/>
        </w:r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04129C87" w14:textId="77777777" w:rsidR="00FE616D" w:rsidRPr="0051411B" w:rsidRDefault="00FE616D" w:rsidP="00FE616D"/>
    <w:p w14:paraId="590B9067" w14:textId="77777777" w:rsidR="00FE616D" w:rsidRPr="0051411B" w:rsidRDefault="00FE616D" w:rsidP="00FE616D">
      <w:pPr>
        <w:sectPr w:rsidR="00FE616D" w:rsidRPr="0051411B" w:rsidSect="00E559A7">
          <w:pgSz w:w="16838" w:h="11906" w:orient="landscape"/>
          <w:pgMar w:top="284" w:right="720" w:bottom="576" w:left="720" w:header="706" w:footer="706" w:gutter="0"/>
          <w:cols w:space="708"/>
          <w:docGrid w:linePitch="381"/>
        </w:sectPr>
      </w:pPr>
    </w:p>
    <w:p w14:paraId="2BAFA373" w14:textId="77777777" w:rsidR="00FE616D" w:rsidRPr="0051411B" w:rsidRDefault="00FE616D" w:rsidP="00FE616D"/>
    <w:tbl>
      <w:tblPr>
        <w:tblW w:w="15098" w:type="dxa"/>
        <w:tblLook w:val="00A0" w:firstRow="1" w:lastRow="0" w:firstColumn="1" w:lastColumn="0" w:noHBand="0" w:noVBand="0"/>
      </w:tblPr>
      <w:tblGrid>
        <w:gridCol w:w="4815"/>
        <w:gridCol w:w="5127"/>
        <w:gridCol w:w="5156"/>
      </w:tblGrid>
      <w:tr w:rsidR="00FE616D" w:rsidRPr="0051411B" w14:paraId="128E9AF8" w14:textId="77777777" w:rsidTr="00804200">
        <w:tc>
          <w:tcPr>
            <w:tcW w:w="4815" w:type="dxa"/>
          </w:tcPr>
          <w:p w14:paraId="0C1E3910" w14:textId="77777777" w:rsidR="00FE616D" w:rsidRPr="0051411B" w:rsidRDefault="00FE616D" w:rsidP="00804200">
            <w:pPr>
              <w:widowControl w:val="0"/>
              <w:rPr>
                <w:b/>
                <w:sz w:val="24"/>
                <w:szCs w:val="24"/>
              </w:rPr>
            </w:pPr>
            <w:r w:rsidRPr="0051411B">
              <w:rPr>
                <w:b/>
                <w:sz w:val="24"/>
                <w:szCs w:val="24"/>
              </w:rPr>
              <w:t>ст. 483</w:t>
            </w:r>
          </w:p>
          <w:p w14:paraId="7E7FDCD2" w14:textId="77777777" w:rsidR="00FE616D" w:rsidRPr="0051411B" w:rsidRDefault="00FE616D" w:rsidP="00804200">
            <w:pPr>
              <w:widowControl w:val="0"/>
              <w:spacing w:line="276" w:lineRule="auto"/>
              <w:rPr>
                <w:b/>
                <w:sz w:val="24"/>
                <w:szCs w:val="24"/>
              </w:rPr>
            </w:pPr>
            <w:r w:rsidRPr="0051411B">
              <w:rPr>
                <w:b/>
                <w:sz w:val="24"/>
                <w:szCs w:val="24"/>
              </w:rPr>
              <w:t>Методичний посібник «Організація харчування дітей у дошкільних навчальних закладах»</w:t>
            </w:r>
          </w:p>
          <w:p w14:paraId="0A476578"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 xml:space="preserve">Видання </w:t>
            </w:r>
            <w:r w:rsidRPr="0051411B">
              <w:rPr>
                <w:b/>
                <w:sz w:val="24"/>
                <w:szCs w:val="24"/>
              </w:rPr>
              <w:t>2014 р</w:t>
            </w:r>
          </w:p>
        </w:tc>
        <w:tc>
          <w:tcPr>
            <w:tcW w:w="5127" w:type="dxa"/>
          </w:tcPr>
          <w:p w14:paraId="700C65C3" w14:textId="77777777" w:rsidR="00FE616D" w:rsidRPr="0051411B" w:rsidRDefault="00FE616D" w:rsidP="00804200">
            <w:pPr>
              <w:widowControl w:val="0"/>
              <w:spacing w:line="276" w:lineRule="auto"/>
              <w:rPr>
                <w:b/>
                <w:sz w:val="24"/>
                <w:szCs w:val="24"/>
                <w:lang w:eastAsia="ru-RU"/>
              </w:rPr>
            </w:pPr>
          </w:p>
        </w:tc>
        <w:tc>
          <w:tcPr>
            <w:tcW w:w="5156" w:type="dxa"/>
          </w:tcPr>
          <w:p w14:paraId="26A8DA62"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 xml:space="preserve">ЗАТВЕРДЖУЮ </w:t>
            </w:r>
          </w:p>
          <w:p w14:paraId="36CEB4D9"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 xml:space="preserve">Завідувач КЗ «ДНЗ № ___  » </w:t>
            </w:r>
          </w:p>
          <w:p w14:paraId="32FCBB1B"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___________  _______________</w:t>
            </w:r>
          </w:p>
          <w:p w14:paraId="24A2BF38"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«___» ______________ 20___  р.</w:t>
            </w:r>
          </w:p>
        </w:tc>
      </w:tr>
    </w:tbl>
    <w:p w14:paraId="03DBC47C"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Технологічна карта</w:t>
      </w:r>
    </w:p>
    <w:p w14:paraId="210D78DA" w14:textId="77777777" w:rsidR="00FE616D" w:rsidRPr="0051411B" w:rsidRDefault="00FE616D" w:rsidP="00FE616D">
      <w:pPr>
        <w:spacing w:after="0" w:line="240" w:lineRule="auto"/>
        <w:jc w:val="center"/>
        <w:rPr>
          <w:b/>
          <w:bCs/>
          <w:sz w:val="24"/>
          <w:szCs w:val="24"/>
          <w:lang w:eastAsia="ru-RU"/>
        </w:rPr>
      </w:pPr>
      <w:r w:rsidRPr="0051411B">
        <w:rPr>
          <w:b/>
          <w:bCs/>
          <w:szCs w:val="24"/>
          <w:lang w:eastAsia="ru-RU"/>
        </w:rPr>
        <w:t>Зрази картопляні з м'ясом курки "Човники"</w:t>
      </w:r>
    </w:p>
    <w:p w14:paraId="1CE218B1" w14:textId="77777777" w:rsidR="00FE616D" w:rsidRPr="0051411B" w:rsidRDefault="00FE616D" w:rsidP="00FE616D">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FE616D" w:rsidRPr="0051411B" w14:paraId="0AD38ED0" w14:textId="77777777" w:rsidTr="00804200">
        <w:trPr>
          <w:trHeight w:val="254"/>
          <w:jc w:val="center"/>
        </w:trPr>
        <w:tc>
          <w:tcPr>
            <w:tcW w:w="435" w:type="dxa"/>
            <w:vMerge w:val="restart"/>
            <w:tcBorders>
              <w:right w:val="single" w:sz="12" w:space="0" w:color="auto"/>
            </w:tcBorders>
            <w:textDirection w:val="btLr"/>
            <w:vAlign w:val="center"/>
          </w:tcPr>
          <w:p w14:paraId="28D9FB72" w14:textId="77777777" w:rsidR="00FE616D" w:rsidRPr="0051411B" w:rsidRDefault="00FE616D" w:rsidP="00804200">
            <w:pPr>
              <w:widowControl w:val="0"/>
              <w:spacing w:after="0" w:line="240" w:lineRule="auto"/>
              <w:ind w:left="113" w:right="113"/>
              <w:jc w:val="center"/>
              <w:rPr>
                <w:b/>
                <w:sz w:val="22"/>
                <w:szCs w:val="24"/>
                <w:lang w:eastAsia="ru-RU"/>
              </w:rPr>
            </w:pPr>
            <w:r w:rsidRPr="0051411B">
              <w:rPr>
                <w:b/>
                <w:sz w:val="22"/>
                <w:szCs w:val="24"/>
                <w:lang w:eastAsia="ru-RU"/>
              </w:rPr>
              <w:t>Алергени</w:t>
            </w:r>
          </w:p>
        </w:tc>
        <w:tc>
          <w:tcPr>
            <w:tcW w:w="2029" w:type="dxa"/>
            <w:vMerge w:val="restart"/>
            <w:tcBorders>
              <w:right w:val="single" w:sz="12" w:space="0" w:color="auto"/>
            </w:tcBorders>
            <w:vAlign w:val="center"/>
          </w:tcPr>
          <w:p w14:paraId="4D90004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867A904"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2BCBD6A5"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45F649C3"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Енергетична цінність</w:t>
            </w:r>
          </w:p>
          <w:p w14:paraId="1478A52B"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(ккал)</w:t>
            </w:r>
          </w:p>
        </w:tc>
        <w:tc>
          <w:tcPr>
            <w:tcW w:w="2376" w:type="dxa"/>
            <w:vMerge w:val="restart"/>
            <w:tcBorders>
              <w:left w:val="single" w:sz="12" w:space="0" w:color="auto"/>
            </w:tcBorders>
            <w:vAlign w:val="center"/>
          </w:tcPr>
          <w:p w14:paraId="7365289A" w14:textId="77777777" w:rsidR="00FE616D" w:rsidRPr="0051411B" w:rsidRDefault="00FE616D" w:rsidP="00804200">
            <w:pPr>
              <w:widowControl w:val="0"/>
              <w:spacing w:after="0" w:line="240" w:lineRule="auto"/>
              <w:jc w:val="center"/>
              <w:rPr>
                <w:b/>
                <w:sz w:val="20"/>
                <w:szCs w:val="24"/>
                <w:lang w:eastAsia="ru-RU"/>
              </w:rPr>
            </w:pPr>
            <w:r w:rsidRPr="0051411B">
              <w:rPr>
                <w:b/>
                <w:sz w:val="22"/>
                <w:szCs w:val="24"/>
                <w:lang w:eastAsia="ru-RU"/>
              </w:rPr>
              <w:t>Технологічні вимоги до якості продуктів та сировини</w:t>
            </w:r>
          </w:p>
        </w:tc>
      </w:tr>
      <w:tr w:rsidR="00FE616D" w:rsidRPr="0051411B" w14:paraId="7E2AD79D" w14:textId="77777777" w:rsidTr="00804200">
        <w:trPr>
          <w:trHeight w:val="127"/>
          <w:jc w:val="center"/>
        </w:trPr>
        <w:tc>
          <w:tcPr>
            <w:tcW w:w="435" w:type="dxa"/>
            <w:vMerge/>
            <w:tcBorders>
              <w:right w:val="single" w:sz="12" w:space="0" w:color="auto"/>
            </w:tcBorders>
            <w:vAlign w:val="center"/>
          </w:tcPr>
          <w:p w14:paraId="711A8692"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1A9740B" w14:textId="77777777" w:rsidR="00FE616D" w:rsidRPr="0051411B" w:rsidRDefault="00FE616D" w:rsidP="00804200">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7CD59E23"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2A20A43F"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4149BE5B"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Білки</w:t>
            </w:r>
          </w:p>
        </w:tc>
        <w:tc>
          <w:tcPr>
            <w:tcW w:w="1734" w:type="dxa"/>
            <w:gridSpan w:val="3"/>
            <w:tcBorders>
              <w:left w:val="single" w:sz="12" w:space="0" w:color="auto"/>
              <w:right w:val="single" w:sz="12" w:space="0" w:color="auto"/>
            </w:tcBorders>
            <w:vAlign w:val="center"/>
          </w:tcPr>
          <w:p w14:paraId="45188F1C"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Жири</w:t>
            </w:r>
          </w:p>
        </w:tc>
        <w:tc>
          <w:tcPr>
            <w:tcW w:w="1951" w:type="dxa"/>
            <w:gridSpan w:val="3"/>
            <w:tcBorders>
              <w:left w:val="single" w:sz="12" w:space="0" w:color="auto"/>
              <w:right w:val="single" w:sz="12" w:space="0" w:color="auto"/>
            </w:tcBorders>
            <w:vAlign w:val="center"/>
          </w:tcPr>
          <w:p w14:paraId="5A370E25"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0D268DA4" w14:textId="77777777" w:rsidR="00FE616D" w:rsidRPr="0051411B" w:rsidRDefault="00FE616D" w:rsidP="00804200">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1B148B25"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537050AD" w14:textId="77777777" w:rsidTr="00804200">
        <w:trPr>
          <w:trHeight w:val="290"/>
          <w:jc w:val="center"/>
        </w:trPr>
        <w:tc>
          <w:tcPr>
            <w:tcW w:w="435" w:type="dxa"/>
            <w:vMerge/>
            <w:tcBorders>
              <w:right w:val="single" w:sz="12" w:space="0" w:color="auto"/>
            </w:tcBorders>
            <w:vAlign w:val="center"/>
          </w:tcPr>
          <w:p w14:paraId="4C9EA5AF"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D4709F4" w14:textId="77777777" w:rsidR="00FE616D" w:rsidRPr="0051411B" w:rsidRDefault="00FE616D" w:rsidP="00804200">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2955DE9C"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Вікові групи (роки)</w:t>
            </w:r>
          </w:p>
        </w:tc>
        <w:tc>
          <w:tcPr>
            <w:tcW w:w="2376" w:type="dxa"/>
            <w:vMerge/>
            <w:tcBorders>
              <w:left w:val="single" w:sz="12" w:space="0" w:color="auto"/>
            </w:tcBorders>
            <w:vAlign w:val="center"/>
          </w:tcPr>
          <w:p w14:paraId="5E49E202"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40932FCD" w14:textId="77777777" w:rsidTr="00804200">
        <w:trPr>
          <w:trHeight w:val="126"/>
          <w:jc w:val="center"/>
        </w:trPr>
        <w:tc>
          <w:tcPr>
            <w:tcW w:w="435" w:type="dxa"/>
            <w:vMerge/>
            <w:tcBorders>
              <w:right w:val="single" w:sz="12" w:space="0" w:color="auto"/>
            </w:tcBorders>
            <w:vAlign w:val="center"/>
          </w:tcPr>
          <w:p w14:paraId="16D3D08C"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6F43A37" w14:textId="77777777" w:rsidR="00FE616D" w:rsidRPr="0051411B" w:rsidRDefault="00FE616D" w:rsidP="00804200">
            <w:pPr>
              <w:widowControl w:val="0"/>
              <w:spacing w:after="0" w:line="256" w:lineRule="auto"/>
              <w:jc w:val="center"/>
              <w:rPr>
                <w:sz w:val="24"/>
                <w:szCs w:val="24"/>
                <w:lang w:eastAsia="ru-RU"/>
              </w:rPr>
            </w:pPr>
          </w:p>
        </w:tc>
        <w:tc>
          <w:tcPr>
            <w:tcW w:w="600" w:type="dxa"/>
            <w:tcBorders>
              <w:left w:val="single" w:sz="12" w:space="0" w:color="auto"/>
            </w:tcBorders>
            <w:vAlign w:val="center"/>
          </w:tcPr>
          <w:p w14:paraId="726A2206"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00" w:type="dxa"/>
            <w:vAlign w:val="center"/>
          </w:tcPr>
          <w:p w14:paraId="6CA83C69"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0" w:type="dxa"/>
            <w:tcBorders>
              <w:right w:val="single" w:sz="12" w:space="0" w:color="auto"/>
            </w:tcBorders>
            <w:vAlign w:val="center"/>
          </w:tcPr>
          <w:p w14:paraId="0D226848"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00" w:type="dxa"/>
            <w:tcBorders>
              <w:left w:val="single" w:sz="12" w:space="0" w:color="auto"/>
            </w:tcBorders>
            <w:vAlign w:val="center"/>
          </w:tcPr>
          <w:p w14:paraId="7C07476D"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00" w:type="dxa"/>
            <w:vAlign w:val="center"/>
          </w:tcPr>
          <w:p w14:paraId="3E4C266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2" w:type="dxa"/>
            <w:tcBorders>
              <w:right w:val="single" w:sz="12" w:space="0" w:color="auto"/>
            </w:tcBorders>
            <w:vAlign w:val="center"/>
          </w:tcPr>
          <w:p w14:paraId="0A6AC099"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595" w:type="dxa"/>
            <w:tcBorders>
              <w:left w:val="single" w:sz="12" w:space="0" w:color="auto"/>
            </w:tcBorders>
            <w:vAlign w:val="center"/>
          </w:tcPr>
          <w:p w14:paraId="3C6B6C5F"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6" w:type="dxa"/>
            <w:vAlign w:val="center"/>
          </w:tcPr>
          <w:p w14:paraId="00295A99"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49" w:type="dxa"/>
            <w:tcBorders>
              <w:right w:val="single" w:sz="12" w:space="0" w:color="auto"/>
            </w:tcBorders>
            <w:vAlign w:val="center"/>
          </w:tcPr>
          <w:p w14:paraId="4D854A24"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543" w:type="dxa"/>
            <w:tcBorders>
              <w:left w:val="single" w:sz="12" w:space="0" w:color="auto"/>
            </w:tcBorders>
            <w:vAlign w:val="center"/>
          </w:tcPr>
          <w:p w14:paraId="0D7A2784"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5" w:type="dxa"/>
            <w:vAlign w:val="center"/>
          </w:tcPr>
          <w:p w14:paraId="224AAC0D"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25B731EF"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50" w:type="dxa"/>
            <w:tcBorders>
              <w:left w:val="single" w:sz="12" w:space="0" w:color="auto"/>
            </w:tcBorders>
            <w:vAlign w:val="center"/>
          </w:tcPr>
          <w:p w14:paraId="0003750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50" w:type="dxa"/>
            <w:vAlign w:val="center"/>
          </w:tcPr>
          <w:p w14:paraId="1FADEAF5"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51" w:type="dxa"/>
            <w:tcBorders>
              <w:right w:val="single" w:sz="12" w:space="0" w:color="auto"/>
            </w:tcBorders>
            <w:vAlign w:val="center"/>
          </w:tcPr>
          <w:p w14:paraId="6E1B892D"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756" w:type="dxa"/>
            <w:tcBorders>
              <w:left w:val="single" w:sz="12" w:space="0" w:color="auto"/>
            </w:tcBorders>
            <w:vAlign w:val="center"/>
          </w:tcPr>
          <w:p w14:paraId="316A78A6"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804" w:type="dxa"/>
            <w:vAlign w:val="center"/>
          </w:tcPr>
          <w:p w14:paraId="5CA34CBF"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850" w:type="dxa"/>
            <w:tcBorders>
              <w:right w:val="single" w:sz="12" w:space="0" w:color="auto"/>
            </w:tcBorders>
            <w:vAlign w:val="center"/>
          </w:tcPr>
          <w:p w14:paraId="7FC4306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2376" w:type="dxa"/>
            <w:vMerge/>
            <w:tcBorders>
              <w:left w:val="single" w:sz="12" w:space="0" w:color="auto"/>
            </w:tcBorders>
            <w:vAlign w:val="center"/>
          </w:tcPr>
          <w:p w14:paraId="248294CD"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6D671415" w14:textId="77777777" w:rsidTr="00804200">
        <w:trPr>
          <w:trHeight w:val="221"/>
          <w:jc w:val="center"/>
        </w:trPr>
        <w:tc>
          <w:tcPr>
            <w:tcW w:w="435" w:type="dxa"/>
            <w:tcBorders>
              <w:right w:val="single" w:sz="12" w:space="0" w:color="auto"/>
            </w:tcBorders>
            <w:vAlign w:val="center"/>
          </w:tcPr>
          <w:p w14:paraId="699D8F35"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C8BC5E2" w14:textId="77777777" w:rsidR="00FE616D" w:rsidRPr="0051411B" w:rsidRDefault="00FE616D" w:rsidP="00804200">
            <w:pPr>
              <w:spacing w:after="0"/>
              <w:jc w:val="center"/>
              <w:rPr>
                <w:sz w:val="24"/>
                <w:szCs w:val="24"/>
              </w:rPr>
            </w:pPr>
            <w:r w:rsidRPr="0051411B">
              <w:rPr>
                <w:sz w:val="24"/>
                <w:szCs w:val="24"/>
              </w:rPr>
              <w:t>Картопля</w:t>
            </w:r>
          </w:p>
          <w:p w14:paraId="793362F0" w14:textId="77777777" w:rsidR="00FE616D" w:rsidRPr="0051411B" w:rsidRDefault="0076090A" w:rsidP="00804200">
            <w:pPr>
              <w:spacing w:after="0"/>
              <w:jc w:val="center"/>
              <w:rPr>
                <w:sz w:val="20"/>
                <w:szCs w:val="20"/>
              </w:rPr>
            </w:pPr>
            <w:r>
              <w:rPr>
                <w:sz w:val="20"/>
                <w:szCs w:val="20"/>
              </w:rPr>
              <w:t>д</w:t>
            </w:r>
            <w:r w:rsidR="00FE616D" w:rsidRPr="0051411B">
              <w:rPr>
                <w:sz w:val="20"/>
                <w:szCs w:val="20"/>
              </w:rPr>
              <w:t>о</w:t>
            </w:r>
            <w:r>
              <w:rPr>
                <w:sz w:val="20"/>
                <w:szCs w:val="20"/>
              </w:rPr>
              <w:t xml:space="preserve"> </w:t>
            </w:r>
            <w:r w:rsidR="00FE616D" w:rsidRPr="0051411B">
              <w:rPr>
                <w:sz w:val="20"/>
                <w:szCs w:val="20"/>
              </w:rPr>
              <w:t>01.09(молода)-20%</w:t>
            </w:r>
          </w:p>
          <w:p w14:paraId="43678A59" w14:textId="77777777" w:rsidR="00FE616D" w:rsidRPr="0051411B" w:rsidRDefault="00FE616D" w:rsidP="00804200">
            <w:pPr>
              <w:spacing w:after="0"/>
              <w:jc w:val="center"/>
              <w:rPr>
                <w:sz w:val="20"/>
                <w:szCs w:val="20"/>
              </w:rPr>
            </w:pPr>
            <w:r w:rsidRPr="0051411B">
              <w:rPr>
                <w:sz w:val="20"/>
                <w:szCs w:val="20"/>
              </w:rPr>
              <w:t>з 01.09до31.10-25%</w:t>
            </w:r>
          </w:p>
          <w:p w14:paraId="7633473B" w14:textId="77777777" w:rsidR="00FE616D" w:rsidRPr="0051411B" w:rsidRDefault="00FE616D" w:rsidP="00804200">
            <w:pPr>
              <w:spacing w:after="0"/>
              <w:jc w:val="center"/>
              <w:rPr>
                <w:sz w:val="20"/>
                <w:szCs w:val="20"/>
              </w:rPr>
            </w:pPr>
            <w:r w:rsidRPr="0051411B">
              <w:rPr>
                <w:sz w:val="20"/>
                <w:szCs w:val="20"/>
              </w:rPr>
              <w:t>з 01.11до31.12-30%</w:t>
            </w:r>
          </w:p>
          <w:p w14:paraId="2840868A" w14:textId="77777777" w:rsidR="00FE616D" w:rsidRPr="0051411B" w:rsidRDefault="00FE616D" w:rsidP="00804200">
            <w:pPr>
              <w:spacing w:after="0"/>
              <w:jc w:val="center"/>
              <w:rPr>
                <w:sz w:val="20"/>
                <w:szCs w:val="20"/>
              </w:rPr>
            </w:pPr>
            <w:r w:rsidRPr="0051411B">
              <w:rPr>
                <w:sz w:val="20"/>
                <w:szCs w:val="20"/>
              </w:rPr>
              <w:t>з 01.01до28.02-35%</w:t>
            </w:r>
          </w:p>
          <w:p w14:paraId="4E762962" w14:textId="77777777" w:rsidR="00FE616D" w:rsidRPr="0051411B" w:rsidRDefault="00FE616D" w:rsidP="00804200">
            <w:pPr>
              <w:spacing w:after="0"/>
              <w:jc w:val="center"/>
              <w:rPr>
                <w:sz w:val="24"/>
                <w:szCs w:val="24"/>
              </w:rPr>
            </w:pPr>
            <w:r w:rsidRPr="0051411B">
              <w:rPr>
                <w:sz w:val="20"/>
                <w:szCs w:val="20"/>
              </w:rPr>
              <w:t>з 01.03до30.08-40%</w:t>
            </w:r>
          </w:p>
        </w:tc>
        <w:tc>
          <w:tcPr>
            <w:tcW w:w="600" w:type="dxa"/>
            <w:tcBorders>
              <w:left w:val="single" w:sz="12" w:space="0" w:color="auto"/>
            </w:tcBorders>
            <w:vAlign w:val="center"/>
          </w:tcPr>
          <w:p w14:paraId="261E78DC" w14:textId="77777777" w:rsidR="00FE616D" w:rsidRPr="0051411B" w:rsidRDefault="00FE616D" w:rsidP="00804200">
            <w:pPr>
              <w:spacing w:after="0"/>
              <w:ind w:right="-130"/>
              <w:jc w:val="center"/>
              <w:rPr>
                <w:sz w:val="20"/>
                <w:szCs w:val="20"/>
              </w:rPr>
            </w:pPr>
          </w:p>
          <w:p w14:paraId="7A0F44BE" w14:textId="77777777" w:rsidR="00FE616D" w:rsidRPr="0051411B" w:rsidRDefault="00FE616D" w:rsidP="00804200">
            <w:pPr>
              <w:spacing w:after="0"/>
              <w:ind w:right="-130"/>
              <w:jc w:val="center"/>
              <w:rPr>
                <w:sz w:val="20"/>
                <w:szCs w:val="20"/>
              </w:rPr>
            </w:pPr>
            <w:r w:rsidRPr="0051411B">
              <w:rPr>
                <w:sz w:val="20"/>
                <w:szCs w:val="20"/>
              </w:rPr>
              <w:t>100</w:t>
            </w:r>
          </w:p>
          <w:p w14:paraId="36CD2F66" w14:textId="77777777" w:rsidR="00FE616D" w:rsidRPr="0051411B" w:rsidRDefault="00FE616D" w:rsidP="00804200">
            <w:pPr>
              <w:spacing w:after="0"/>
              <w:ind w:right="-130"/>
              <w:jc w:val="center"/>
              <w:rPr>
                <w:sz w:val="20"/>
                <w:szCs w:val="20"/>
              </w:rPr>
            </w:pPr>
            <w:r w:rsidRPr="0051411B">
              <w:rPr>
                <w:sz w:val="20"/>
                <w:szCs w:val="20"/>
              </w:rPr>
              <w:t>106,6</w:t>
            </w:r>
          </w:p>
          <w:p w14:paraId="78A037FD" w14:textId="77777777" w:rsidR="00FE616D" w:rsidRPr="0051411B" w:rsidRDefault="00FE616D" w:rsidP="00804200">
            <w:pPr>
              <w:spacing w:after="0"/>
              <w:ind w:right="-130"/>
              <w:jc w:val="center"/>
              <w:rPr>
                <w:sz w:val="20"/>
                <w:szCs w:val="20"/>
              </w:rPr>
            </w:pPr>
            <w:r w:rsidRPr="0051411B">
              <w:rPr>
                <w:sz w:val="20"/>
                <w:szCs w:val="20"/>
              </w:rPr>
              <w:t>114,2</w:t>
            </w:r>
          </w:p>
          <w:p w14:paraId="3590E03E" w14:textId="77777777" w:rsidR="00FE616D" w:rsidRPr="0051411B" w:rsidRDefault="00FE616D" w:rsidP="00804200">
            <w:pPr>
              <w:spacing w:after="0"/>
              <w:ind w:right="-130"/>
              <w:jc w:val="center"/>
              <w:rPr>
                <w:sz w:val="20"/>
                <w:szCs w:val="20"/>
              </w:rPr>
            </w:pPr>
            <w:r w:rsidRPr="0051411B">
              <w:rPr>
                <w:sz w:val="20"/>
                <w:szCs w:val="20"/>
              </w:rPr>
              <w:t>123</w:t>
            </w:r>
          </w:p>
          <w:p w14:paraId="11F783C4" w14:textId="77777777" w:rsidR="00FE616D" w:rsidRPr="0051411B" w:rsidRDefault="00FE616D" w:rsidP="00804200">
            <w:pPr>
              <w:spacing w:after="0"/>
              <w:ind w:right="-130"/>
              <w:jc w:val="center"/>
              <w:rPr>
                <w:sz w:val="20"/>
                <w:szCs w:val="20"/>
              </w:rPr>
            </w:pPr>
            <w:r w:rsidRPr="0051411B">
              <w:rPr>
                <w:sz w:val="20"/>
                <w:szCs w:val="20"/>
              </w:rPr>
              <w:t>133,3</w:t>
            </w:r>
          </w:p>
        </w:tc>
        <w:tc>
          <w:tcPr>
            <w:tcW w:w="600" w:type="dxa"/>
            <w:vAlign w:val="center"/>
          </w:tcPr>
          <w:p w14:paraId="5F86B67D" w14:textId="77777777" w:rsidR="00FE616D" w:rsidRPr="0051411B" w:rsidRDefault="00FE616D" w:rsidP="00804200">
            <w:pPr>
              <w:spacing w:after="0"/>
              <w:ind w:right="-130"/>
              <w:jc w:val="center"/>
              <w:rPr>
                <w:sz w:val="20"/>
                <w:szCs w:val="20"/>
              </w:rPr>
            </w:pPr>
          </w:p>
          <w:p w14:paraId="4E13D3C4" w14:textId="77777777" w:rsidR="00FE616D" w:rsidRPr="0051411B" w:rsidRDefault="00FE616D" w:rsidP="00804200">
            <w:pPr>
              <w:spacing w:after="0"/>
              <w:ind w:right="-130"/>
              <w:jc w:val="center"/>
              <w:rPr>
                <w:sz w:val="20"/>
                <w:szCs w:val="20"/>
              </w:rPr>
            </w:pPr>
            <w:r w:rsidRPr="0051411B">
              <w:rPr>
                <w:sz w:val="20"/>
                <w:szCs w:val="20"/>
              </w:rPr>
              <w:t>100</w:t>
            </w:r>
          </w:p>
          <w:p w14:paraId="69AFF7CB" w14:textId="77777777" w:rsidR="00FE616D" w:rsidRPr="0051411B" w:rsidRDefault="00FE616D" w:rsidP="00804200">
            <w:pPr>
              <w:spacing w:after="0"/>
              <w:ind w:right="-130"/>
              <w:jc w:val="center"/>
              <w:rPr>
                <w:sz w:val="20"/>
                <w:szCs w:val="20"/>
              </w:rPr>
            </w:pPr>
            <w:r w:rsidRPr="0051411B">
              <w:rPr>
                <w:sz w:val="20"/>
                <w:szCs w:val="20"/>
              </w:rPr>
              <w:t>106,6</w:t>
            </w:r>
          </w:p>
          <w:p w14:paraId="1EC20EAD" w14:textId="77777777" w:rsidR="00FE616D" w:rsidRPr="0051411B" w:rsidRDefault="00FE616D" w:rsidP="00804200">
            <w:pPr>
              <w:spacing w:after="0"/>
              <w:ind w:right="-130"/>
              <w:jc w:val="center"/>
              <w:rPr>
                <w:sz w:val="20"/>
                <w:szCs w:val="20"/>
              </w:rPr>
            </w:pPr>
            <w:r w:rsidRPr="0051411B">
              <w:rPr>
                <w:sz w:val="20"/>
                <w:szCs w:val="20"/>
              </w:rPr>
              <w:t>114,2</w:t>
            </w:r>
          </w:p>
          <w:p w14:paraId="15B9B3DB" w14:textId="77777777" w:rsidR="00FE616D" w:rsidRPr="0051411B" w:rsidRDefault="00FE616D" w:rsidP="00804200">
            <w:pPr>
              <w:spacing w:after="0"/>
              <w:ind w:right="-130"/>
              <w:jc w:val="center"/>
              <w:rPr>
                <w:sz w:val="20"/>
                <w:szCs w:val="20"/>
              </w:rPr>
            </w:pPr>
            <w:r w:rsidRPr="0051411B">
              <w:rPr>
                <w:sz w:val="20"/>
                <w:szCs w:val="20"/>
              </w:rPr>
              <w:t>123</w:t>
            </w:r>
          </w:p>
          <w:p w14:paraId="10358418" w14:textId="77777777" w:rsidR="00FE616D" w:rsidRPr="0051411B" w:rsidRDefault="00FE616D" w:rsidP="00804200">
            <w:pPr>
              <w:spacing w:after="0"/>
              <w:ind w:right="-130"/>
              <w:jc w:val="center"/>
              <w:rPr>
                <w:sz w:val="20"/>
                <w:szCs w:val="20"/>
              </w:rPr>
            </w:pPr>
            <w:r w:rsidRPr="0051411B">
              <w:rPr>
                <w:sz w:val="20"/>
                <w:szCs w:val="20"/>
              </w:rPr>
              <w:t>133,3</w:t>
            </w:r>
          </w:p>
        </w:tc>
        <w:tc>
          <w:tcPr>
            <w:tcW w:w="600" w:type="dxa"/>
            <w:tcBorders>
              <w:right w:val="single" w:sz="12" w:space="0" w:color="auto"/>
            </w:tcBorders>
            <w:vAlign w:val="center"/>
          </w:tcPr>
          <w:p w14:paraId="701954A6" w14:textId="77777777" w:rsidR="00FE616D" w:rsidRPr="0051411B" w:rsidRDefault="00FE616D" w:rsidP="00804200">
            <w:pPr>
              <w:spacing w:after="0"/>
              <w:ind w:right="-130"/>
              <w:jc w:val="center"/>
              <w:rPr>
                <w:sz w:val="20"/>
                <w:szCs w:val="20"/>
              </w:rPr>
            </w:pPr>
          </w:p>
          <w:p w14:paraId="16D14C88" w14:textId="77777777" w:rsidR="00FE616D" w:rsidRPr="0051411B" w:rsidRDefault="00FE616D" w:rsidP="00804200">
            <w:pPr>
              <w:spacing w:after="0"/>
              <w:ind w:right="-130"/>
              <w:jc w:val="center"/>
              <w:rPr>
                <w:sz w:val="20"/>
                <w:szCs w:val="20"/>
              </w:rPr>
            </w:pPr>
            <w:r w:rsidRPr="0051411B">
              <w:rPr>
                <w:sz w:val="20"/>
                <w:szCs w:val="20"/>
              </w:rPr>
              <w:t>125</w:t>
            </w:r>
          </w:p>
          <w:p w14:paraId="7671CA5B" w14:textId="77777777" w:rsidR="00FE616D" w:rsidRPr="0051411B" w:rsidRDefault="00FE616D" w:rsidP="00804200">
            <w:pPr>
              <w:spacing w:after="0"/>
              <w:ind w:right="-130"/>
              <w:jc w:val="center"/>
              <w:rPr>
                <w:sz w:val="20"/>
                <w:szCs w:val="20"/>
              </w:rPr>
            </w:pPr>
            <w:r w:rsidRPr="0051411B">
              <w:rPr>
                <w:sz w:val="20"/>
                <w:szCs w:val="20"/>
              </w:rPr>
              <w:t>133,3</w:t>
            </w:r>
          </w:p>
          <w:p w14:paraId="066CF3CE" w14:textId="77777777" w:rsidR="00FE616D" w:rsidRPr="0051411B" w:rsidRDefault="00FE616D" w:rsidP="00804200">
            <w:pPr>
              <w:spacing w:after="0"/>
              <w:ind w:right="-130"/>
              <w:jc w:val="center"/>
              <w:rPr>
                <w:sz w:val="20"/>
                <w:szCs w:val="20"/>
              </w:rPr>
            </w:pPr>
            <w:r w:rsidRPr="0051411B">
              <w:rPr>
                <w:sz w:val="20"/>
                <w:szCs w:val="20"/>
              </w:rPr>
              <w:t>142,9</w:t>
            </w:r>
          </w:p>
          <w:p w14:paraId="1CD1EB4C" w14:textId="77777777" w:rsidR="00FE616D" w:rsidRPr="0051411B" w:rsidRDefault="00FE616D" w:rsidP="00804200">
            <w:pPr>
              <w:spacing w:after="0"/>
              <w:ind w:right="-130"/>
              <w:jc w:val="center"/>
              <w:rPr>
                <w:sz w:val="20"/>
                <w:szCs w:val="20"/>
              </w:rPr>
            </w:pPr>
            <w:r w:rsidRPr="0051411B">
              <w:rPr>
                <w:sz w:val="20"/>
                <w:szCs w:val="20"/>
              </w:rPr>
              <w:t>153,8</w:t>
            </w:r>
          </w:p>
          <w:p w14:paraId="3C3C84B2" w14:textId="77777777" w:rsidR="00FE616D" w:rsidRPr="0051411B" w:rsidRDefault="00FE616D" w:rsidP="00804200">
            <w:pPr>
              <w:spacing w:after="0"/>
              <w:ind w:right="-130"/>
              <w:jc w:val="center"/>
              <w:rPr>
                <w:sz w:val="20"/>
                <w:szCs w:val="20"/>
              </w:rPr>
            </w:pPr>
            <w:r w:rsidRPr="0051411B">
              <w:rPr>
                <w:sz w:val="20"/>
                <w:szCs w:val="20"/>
              </w:rPr>
              <w:t>166,7</w:t>
            </w:r>
          </w:p>
        </w:tc>
        <w:tc>
          <w:tcPr>
            <w:tcW w:w="600" w:type="dxa"/>
            <w:tcBorders>
              <w:left w:val="single" w:sz="12" w:space="0" w:color="auto"/>
            </w:tcBorders>
            <w:vAlign w:val="center"/>
          </w:tcPr>
          <w:p w14:paraId="78BB8271" w14:textId="77777777" w:rsidR="00FE616D" w:rsidRPr="0051411B" w:rsidRDefault="00FE616D" w:rsidP="00804200">
            <w:pPr>
              <w:spacing w:after="0"/>
              <w:ind w:right="-130"/>
              <w:jc w:val="center"/>
              <w:rPr>
                <w:sz w:val="24"/>
                <w:szCs w:val="24"/>
              </w:rPr>
            </w:pPr>
            <w:r w:rsidRPr="0051411B">
              <w:rPr>
                <w:sz w:val="24"/>
                <w:szCs w:val="24"/>
              </w:rPr>
              <w:t>80</w:t>
            </w:r>
          </w:p>
        </w:tc>
        <w:tc>
          <w:tcPr>
            <w:tcW w:w="600" w:type="dxa"/>
            <w:vAlign w:val="center"/>
          </w:tcPr>
          <w:p w14:paraId="4C882AD3" w14:textId="77777777" w:rsidR="00FE616D" w:rsidRPr="0051411B" w:rsidRDefault="00FE616D" w:rsidP="00804200">
            <w:pPr>
              <w:spacing w:after="0"/>
              <w:ind w:right="-130"/>
              <w:jc w:val="center"/>
              <w:rPr>
                <w:sz w:val="24"/>
                <w:szCs w:val="24"/>
              </w:rPr>
            </w:pPr>
            <w:r w:rsidRPr="0051411B">
              <w:rPr>
                <w:sz w:val="24"/>
                <w:szCs w:val="24"/>
              </w:rPr>
              <w:t>80</w:t>
            </w:r>
          </w:p>
        </w:tc>
        <w:tc>
          <w:tcPr>
            <w:tcW w:w="602" w:type="dxa"/>
            <w:tcBorders>
              <w:right w:val="single" w:sz="12" w:space="0" w:color="auto"/>
            </w:tcBorders>
            <w:vAlign w:val="center"/>
          </w:tcPr>
          <w:p w14:paraId="1EDFD192" w14:textId="77777777" w:rsidR="00FE616D" w:rsidRPr="0051411B" w:rsidRDefault="00FE616D" w:rsidP="00804200">
            <w:pPr>
              <w:spacing w:after="0"/>
              <w:ind w:right="-130"/>
              <w:jc w:val="center"/>
              <w:rPr>
                <w:sz w:val="24"/>
                <w:szCs w:val="24"/>
              </w:rPr>
            </w:pPr>
            <w:r w:rsidRPr="0051411B">
              <w:rPr>
                <w:sz w:val="24"/>
                <w:szCs w:val="24"/>
              </w:rPr>
              <w:t>100</w:t>
            </w:r>
          </w:p>
        </w:tc>
        <w:tc>
          <w:tcPr>
            <w:tcW w:w="595" w:type="dxa"/>
            <w:tcBorders>
              <w:left w:val="single" w:sz="12" w:space="0" w:color="auto"/>
            </w:tcBorders>
            <w:vAlign w:val="center"/>
          </w:tcPr>
          <w:p w14:paraId="0B779D9E" w14:textId="77777777" w:rsidR="00FE616D" w:rsidRPr="0051411B" w:rsidRDefault="00FE616D" w:rsidP="00804200">
            <w:pPr>
              <w:spacing w:after="0"/>
              <w:ind w:right="-77"/>
              <w:jc w:val="center"/>
              <w:rPr>
                <w:sz w:val="24"/>
                <w:szCs w:val="24"/>
              </w:rPr>
            </w:pPr>
            <w:r w:rsidRPr="0051411B">
              <w:rPr>
                <w:sz w:val="24"/>
                <w:szCs w:val="24"/>
              </w:rPr>
              <w:t>1,60</w:t>
            </w:r>
          </w:p>
        </w:tc>
        <w:tc>
          <w:tcPr>
            <w:tcW w:w="596" w:type="dxa"/>
            <w:vAlign w:val="center"/>
          </w:tcPr>
          <w:p w14:paraId="06E66622" w14:textId="77777777" w:rsidR="00FE616D" w:rsidRPr="0051411B" w:rsidRDefault="00FE616D" w:rsidP="00804200">
            <w:pPr>
              <w:spacing w:after="0"/>
              <w:ind w:right="-77"/>
              <w:jc w:val="center"/>
              <w:rPr>
                <w:sz w:val="24"/>
                <w:szCs w:val="24"/>
              </w:rPr>
            </w:pPr>
            <w:r w:rsidRPr="0051411B">
              <w:rPr>
                <w:sz w:val="24"/>
                <w:szCs w:val="24"/>
              </w:rPr>
              <w:t>1,60</w:t>
            </w:r>
          </w:p>
        </w:tc>
        <w:tc>
          <w:tcPr>
            <w:tcW w:w="649" w:type="dxa"/>
            <w:tcBorders>
              <w:right w:val="single" w:sz="12" w:space="0" w:color="auto"/>
            </w:tcBorders>
            <w:vAlign w:val="center"/>
          </w:tcPr>
          <w:p w14:paraId="4FE8CE83" w14:textId="77777777" w:rsidR="00FE616D" w:rsidRPr="0051411B" w:rsidRDefault="00FE616D" w:rsidP="00804200">
            <w:pPr>
              <w:spacing w:after="0"/>
              <w:ind w:right="-77"/>
              <w:jc w:val="center"/>
              <w:rPr>
                <w:sz w:val="24"/>
                <w:szCs w:val="24"/>
              </w:rPr>
            </w:pPr>
            <w:r w:rsidRPr="0051411B">
              <w:rPr>
                <w:sz w:val="24"/>
                <w:szCs w:val="24"/>
              </w:rPr>
              <w:t>2,00</w:t>
            </w:r>
          </w:p>
        </w:tc>
        <w:tc>
          <w:tcPr>
            <w:tcW w:w="543" w:type="dxa"/>
            <w:tcBorders>
              <w:left w:val="single" w:sz="12" w:space="0" w:color="auto"/>
            </w:tcBorders>
            <w:vAlign w:val="center"/>
          </w:tcPr>
          <w:p w14:paraId="31475F38" w14:textId="77777777" w:rsidR="00FE616D" w:rsidRPr="0051411B" w:rsidRDefault="00FE616D" w:rsidP="00804200">
            <w:pPr>
              <w:spacing w:after="0"/>
              <w:ind w:right="-77"/>
              <w:jc w:val="center"/>
              <w:rPr>
                <w:sz w:val="24"/>
                <w:szCs w:val="24"/>
              </w:rPr>
            </w:pPr>
            <w:r w:rsidRPr="0051411B">
              <w:rPr>
                <w:sz w:val="24"/>
                <w:szCs w:val="24"/>
              </w:rPr>
              <w:t>0,32</w:t>
            </w:r>
          </w:p>
        </w:tc>
        <w:tc>
          <w:tcPr>
            <w:tcW w:w="595" w:type="dxa"/>
            <w:vAlign w:val="center"/>
          </w:tcPr>
          <w:p w14:paraId="1A1CA2D7" w14:textId="77777777" w:rsidR="00FE616D" w:rsidRPr="0051411B" w:rsidRDefault="00FE616D" w:rsidP="00804200">
            <w:pPr>
              <w:spacing w:after="0"/>
              <w:ind w:right="-77"/>
              <w:jc w:val="center"/>
              <w:rPr>
                <w:sz w:val="24"/>
                <w:szCs w:val="24"/>
              </w:rPr>
            </w:pPr>
            <w:r w:rsidRPr="0051411B">
              <w:rPr>
                <w:sz w:val="24"/>
                <w:szCs w:val="24"/>
              </w:rPr>
              <w:t>0,32</w:t>
            </w:r>
          </w:p>
        </w:tc>
        <w:tc>
          <w:tcPr>
            <w:tcW w:w="596" w:type="dxa"/>
            <w:tcBorders>
              <w:right w:val="single" w:sz="12" w:space="0" w:color="auto"/>
            </w:tcBorders>
            <w:vAlign w:val="center"/>
          </w:tcPr>
          <w:p w14:paraId="579FCE1F" w14:textId="77777777" w:rsidR="00FE616D" w:rsidRPr="0051411B" w:rsidRDefault="00FE616D" w:rsidP="00804200">
            <w:pPr>
              <w:spacing w:after="0"/>
              <w:ind w:right="-77"/>
              <w:jc w:val="center"/>
              <w:rPr>
                <w:sz w:val="24"/>
                <w:szCs w:val="24"/>
              </w:rPr>
            </w:pPr>
            <w:r w:rsidRPr="0051411B">
              <w:rPr>
                <w:sz w:val="24"/>
                <w:szCs w:val="24"/>
              </w:rPr>
              <w:t>0,40</w:t>
            </w:r>
          </w:p>
        </w:tc>
        <w:tc>
          <w:tcPr>
            <w:tcW w:w="650" w:type="dxa"/>
            <w:tcBorders>
              <w:left w:val="single" w:sz="12" w:space="0" w:color="auto"/>
            </w:tcBorders>
            <w:vAlign w:val="center"/>
          </w:tcPr>
          <w:p w14:paraId="28B3680F" w14:textId="77777777" w:rsidR="00FE616D" w:rsidRPr="0051411B" w:rsidRDefault="00FE616D" w:rsidP="00804200">
            <w:pPr>
              <w:spacing w:after="0"/>
              <w:ind w:right="-77"/>
              <w:jc w:val="center"/>
              <w:rPr>
                <w:sz w:val="24"/>
                <w:szCs w:val="24"/>
              </w:rPr>
            </w:pPr>
            <w:r w:rsidRPr="0051411B">
              <w:rPr>
                <w:sz w:val="24"/>
                <w:szCs w:val="24"/>
              </w:rPr>
              <w:t>13,84</w:t>
            </w:r>
          </w:p>
        </w:tc>
        <w:tc>
          <w:tcPr>
            <w:tcW w:w="650" w:type="dxa"/>
            <w:vAlign w:val="center"/>
          </w:tcPr>
          <w:p w14:paraId="05ABD767" w14:textId="77777777" w:rsidR="00FE616D" w:rsidRPr="0051411B" w:rsidRDefault="00FE616D" w:rsidP="00804200">
            <w:pPr>
              <w:spacing w:after="0"/>
              <w:ind w:right="-77"/>
              <w:jc w:val="center"/>
              <w:rPr>
                <w:sz w:val="24"/>
                <w:szCs w:val="24"/>
              </w:rPr>
            </w:pPr>
            <w:r w:rsidRPr="0051411B">
              <w:rPr>
                <w:sz w:val="24"/>
                <w:szCs w:val="24"/>
              </w:rPr>
              <w:t>13,84</w:t>
            </w:r>
          </w:p>
        </w:tc>
        <w:tc>
          <w:tcPr>
            <w:tcW w:w="651" w:type="dxa"/>
            <w:tcBorders>
              <w:right w:val="single" w:sz="12" w:space="0" w:color="auto"/>
            </w:tcBorders>
            <w:vAlign w:val="center"/>
          </w:tcPr>
          <w:p w14:paraId="2C7336A1" w14:textId="77777777" w:rsidR="00FE616D" w:rsidRPr="0051411B" w:rsidRDefault="00FE616D" w:rsidP="00804200">
            <w:pPr>
              <w:spacing w:after="0"/>
              <w:ind w:right="-77"/>
              <w:jc w:val="center"/>
              <w:rPr>
                <w:sz w:val="24"/>
                <w:szCs w:val="24"/>
              </w:rPr>
            </w:pPr>
            <w:r w:rsidRPr="0051411B">
              <w:rPr>
                <w:sz w:val="24"/>
                <w:szCs w:val="24"/>
              </w:rPr>
              <w:t>17,30</w:t>
            </w:r>
          </w:p>
        </w:tc>
        <w:tc>
          <w:tcPr>
            <w:tcW w:w="756" w:type="dxa"/>
            <w:tcBorders>
              <w:left w:val="single" w:sz="12" w:space="0" w:color="auto"/>
            </w:tcBorders>
            <w:vAlign w:val="center"/>
          </w:tcPr>
          <w:p w14:paraId="5B037868" w14:textId="77777777" w:rsidR="00FE616D" w:rsidRPr="0051411B" w:rsidRDefault="00FE616D" w:rsidP="00804200">
            <w:pPr>
              <w:spacing w:after="0"/>
              <w:ind w:right="-77"/>
              <w:jc w:val="center"/>
              <w:rPr>
                <w:sz w:val="24"/>
                <w:szCs w:val="24"/>
              </w:rPr>
            </w:pPr>
            <w:r w:rsidRPr="0051411B">
              <w:rPr>
                <w:sz w:val="24"/>
                <w:szCs w:val="24"/>
              </w:rPr>
              <w:t>64,00</w:t>
            </w:r>
          </w:p>
        </w:tc>
        <w:tc>
          <w:tcPr>
            <w:tcW w:w="804" w:type="dxa"/>
            <w:vAlign w:val="center"/>
          </w:tcPr>
          <w:p w14:paraId="2F2F1748" w14:textId="77777777" w:rsidR="00FE616D" w:rsidRPr="0051411B" w:rsidRDefault="00FE616D" w:rsidP="00804200">
            <w:pPr>
              <w:spacing w:after="0"/>
              <w:ind w:right="-77"/>
              <w:jc w:val="center"/>
              <w:rPr>
                <w:sz w:val="24"/>
                <w:szCs w:val="24"/>
              </w:rPr>
            </w:pPr>
            <w:r w:rsidRPr="0051411B">
              <w:rPr>
                <w:sz w:val="24"/>
                <w:szCs w:val="24"/>
              </w:rPr>
              <w:t>64,00</w:t>
            </w:r>
          </w:p>
        </w:tc>
        <w:tc>
          <w:tcPr>
            <w:tcW w:w="850" w:type="dxa"/>
            <w:tcBorders>
              <w:right w:val="single" w:sz="12" w:space="0" w:color="auto"/>
            </w:tcBorders>
            <w:vAlign w:val="center"/>
          </w:tcPr>
          <w:p w14:paraId="3C9CF568" w14:textId="77777777" w:rsidR="00FE616D" w:rsidRPr="0051411B" w:rsidRDefault="00FE616D" w:rsidP="00804200">
            <w:pPr>
              <w:spacing w:after="0"/>
              <w:ind w:right="-77"/>
              <w:jc w:val="center"/>
              <w:rPr>
                <w:sz w:val="24"/>
                <w:szCs w:val="24"/>
              </w:rPr>
            </w:pPr>
            <w:r w:rsidRPr="0051411B">
              <w:rPr>
                <w:sz w:val="24"/>
                <w:szCs w:val="24"/>
              </w:rPr>
              <w:t>80,00</w:t>
            </w:r>
          </w:p>
        </w:tc>
        <w:tc>
          <w:tcPr>
            <w:tcW w:w="2376" w:type="dxa"/>
            <w:tcBorders>
              <w:left w:val="single" w:sz="12" w:space="0" w:color="auto"/>
            </w:tcBorders>
            <w:vAlign w:val="center"/>
          </w:tcPr>
          <w:p w14:paraId="6C7F5EDC" w14:textId="77777777" w:rsidR="00FE616D" w:rsidRPr="0051411B" w:rsidRDefault="00FE616D" w:rsidP="00804200">
            <w:pPr>
              <w:spacing w:after="0"/>
              <w:jc w:val="center"/>
              <w:rPr>
                <w:sz w:val="18"/>
                <w:szCs w:val="18"/>
              </w:rPr>
            </w:pPr>
            <w:r w:rsidRPr="0051411B">
              <w:rPr>
                <w:sz w:val="18"/>
                <w:szCs w:val="18"/>
              </w:rPr>
              <w:t>Бульби цілі, здорові, сухі, незабруднені, нев'янучі.</w:t>
            </w:r>
          </w:p>
        </w:tc>
      </w:tr>
      <w:tr w:rsidR="00FE616D" w:rsidRPr="0051411B" w14:paraId="37CBDFD1" w14:textId="77777777" w:rsidTr="00804200">
        <w:trPr>
          <w:trHeight w:val="221"/>
          <w:jc w:val="center"/>
        </w:trPr>
        <w:tc>
          <w:tcPr>
            <w:tcW w:w="435" w:type="dxa"/>
            <w:tcBorders>
              <w:right w:val="single" w:sz="12" w:space="0" w:color="auto"/>
            </w:tcBorders>
            <w:vAlign w:val="center"/>
          </w:tcPr>
          <w:p w14:paraId="267A54B4"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E104699" w14:textId="77777777" w:rsidR="00FE616D" w:rsidRPr="0051411B" w:rsidRDefault="00FE616D" w:rsidP="00804200">
            <w:pPr>
              <w:spacing w:after="0"/>
              <w:jc w:val="center"/>
              <w:rPr>
                <w:sz w:val="24"/>
                <w:szCs w:val="24"/>
              </w:rPr>
            </w:pPr>
            <w:r w:rsidRPr="0051411B">
              <w:rPr>
                <w:sz w:val="24"/>
                <w:szCs w:val="24"/>
              </w:rPr>
              <w:t xml:space="preserve">Сіль йодована для основи  </w:t>
            </w:r>
          </w:p>
        </w:tc>
        <w:tc>
          <w:tcPr>
            <w:tcW w:w="600" w:type="dxa"/>
            <w:tcBorders>
              <w:left w:val="single" w:sz="12" w:space="0" w:color="auto"/>
            </w:tcBorders>
            <w:vAlign w:val="center"/>
          </w:tcPr>
          <w:p w14:paraId="117120D2" w14:textId="77777777" w:rsidR="00FE616D" w:rsidRPr="0051411B" w:rsidRDefault="00FE616D" w:rsidP="00804200">
            <w:pPr>
              <w:spacing w:after="0"/>
              <w:ind w:right="-130"/>
              <w:jc w:val="center"/>
              <w:rPr>
                <w:sz w:val="24"/>
                <w:szCs w:val="24"/>
              </w:rPr>
            </w:pPr>
            <w:r w:rsidRPr="0051411B">
              <w:rPr>
                <w:sz w:val="24"/>
                <w:szCs w:val="24"/>
              </w:rPr>
              <w:t>0,1</w:t>
            </w:r>
          </w:p>
        </w:tc>
        <w:tc>
          <w:tcPr>
            <w:tcW w:w="600" w:type="dxa"/>
            <w:vAlign w:val="center"/>
          </w:tcPr>
          <w:p w14:paraId="3C04C579" w14:textId="77777777" w:rsidR="00FE616D" w:rsidRPr="0051411B" w:rsidRDefault="00FE616D" w:rsidP="00804200">
            <w:pPr>
              <w:spacing w:after="0"/>
              <w:ind w:right="-130"/>
              <w:jc w:val="center"/>
              <w:rPr>
                <w:sz w:val="24"/>
                <w:szCs w:val="24"/>
              </w:rPr>
            </w:pPr>
            <w:r w:rsidRPr="0051411B">
              <w:rPr>
                <w:sz w:val="24"/>
                <w:szCs w:val="24"/>
              </w:rPr>
              <w:t>0,1</w:t>
            </w:r>
          </w:p>
        </w:tc>
        <w:tc>
          <w:tcPr>
            <w:tcW w:w="600" w:type="dxa"/>
            <w:tcBorders>
              <w:right w:val="single" w:sz="12" w:space="0" w:color="auto"/>
            </w:tcBorders>
            <w:vAlign w:val="center"/>
          </w:tcPr>
          <w:p w14:paraId="1E187ABE" w14:textId="77777777" w:rsidR="00FE616D" w:rsidRPr="0051411B" w:rsidRDefault="00FE616D" w:rsidP="00804200">
            <w:pPr>
              <w:spacing w:after="0"/>
              <w:ind w:right="-130"/>
              <w:jc w:val="center"/>
              <w:rPr>
                <w:sz w:val="24"/>
                <w:szCs w:val="24"/>
              </w:rPr>
            </w:pPr>
            <w:r w:rsidRPr="0051411B">
              <w:rPr>
                <w:sz w:val="24"/>
                <w:szCs w:val="24"/>
              </w:rPr>
              <w:t>0,12</w:t>
            </w:r>
          </w:p>
        </w:tc>
        <w:tc>
          <w:tcPr>
            <w:tcW w:w="600" w:type="dxa"/>
            <w:tcBorders>
              <w:left w:val="single" w:sz="12" w:space="0" w:color="auto"/>
            </w:tcBorders>
            <w:vAlign w:val="center"/>
          </w:tcPr>
          <w:p w14:paraId="2C297EF3" w14:textId="77777777" w:rsidR="00FE616D" w:rsidRPr="0051411B" w:rsidRDefault="00FE616D" w:rsidP="00804200">
            <w:pPr>
              <w:spacing w:after="0"/>
              <w:ind w:right="-130"/>
              <w:jc w:val="center"/>
              <w:rPr>
                <w:sz w:val="24"/>
                <w:szCs w:val="24"/>
              </w:rPr>
            </w:pPr>
            <w:r w:rsidRPr="0051411B">
              <w:rPr>
                <w:sz w:val="24"/>
                <w:szCs w:val="24"/>
              </w:rPr>
              <w:t>0,1</w:t>
            </w:r>
          </w:p>
        </w:tc>
        <w:tc>
          <w:tcPr>
            <w:tcW w:w="600" w:type="dxa"/>
            <w:vAlign w:val="center"/>
          </w:tcPr>
          <w:p w14:paraId="4EF80565" w14:textId="77777777" w:rsidR="00FE616D" w:rsidRPr="0051411B" w:rsidRDefault="00FE616D" w:rsidP="00804200">
            <w:pPr>
              <w:spacing w:after="0"/>
              <w:ind w:right="-130"/>
              <w:jc w:val="center"/>
              <w:rPr>
                <w:sz w:val="24"/>
                <w:szCs w:val="24"/>
              </w:rPr>
            </w:pPr>
            <w:r w:rsidRPr="0051411B">
              <w:rPr>
                <w:sz w:val="24"/>
                <w:szCs w:val="24"/>
              </w:rPr>
              <w:t>0,1</w:t>
            </w:r>
          </w:p>
        </w:tc>
        <w:tc>
          <w:tcPr>
            <w:tcW w:w="602" w:type="dxa"/>
            <w:tcBorders>
              <w:right w:val="single" w:sz="12" w:space="0" w:color="auto"/>
            </w:tcBorders>
            <w:vAlign w:val="center"/>
          </w:tcPr>
          <w:p w14:paraId="1BF3DAB8" w14:textId="77777777" w:rsidR="00FE616D" w:rsidRPr="0051411B" w:rsidRDefault="00FE616D" w:rsidP="00804200">
            <w:pPr>
              <w:spacing w:after="0"/>
              <w:ind w:right="-130"/>
              <w:jc w:val="center"/>
              <w:rPr>
                <w:sz w:val="24"/>
                <w:szCs w:val="24"/>
              </w:rPr>
            </w:pPr>
            <w:r w:rsidRPr="0051411B">
              <w:rPr>
                <w:sz w:val="24"/>
                <w:szCs w:val="24"/>
              </w:rPr>
              <w:t>0,12</w:t>
            </w:r>
          </w:p>
        </w:tc>
        <w:tc>
          <w:tcPr>
            <w:tcW w:w="595" w:type="dxa"/>
            <w:tcBorders>
              <w:left w:val="single" w:sz="12" w:space="0" w:color="auto"/>
            </w:tcBorders>
            <w:vAlign w:val="center"/>
          </w:tcPr>
          <w:p w14:paraId="751A9550" w14:textId="77777777" w:rsidR="00FE616D" w:rsidRPr="0051411B" w:rsidRDefault="00FE616D" w:rsidP="00804200">
            <w:pPr>
              <w:spacing w:after="0"/>
              <w:ind w:right="-77"/>
              <w:jc w:val="center"/>
            </w:pPr>
            <w:r w:rsidRPr="0051411B">
              <w:rPr>
                <w:sz w:val="24"/>
                <w:szCs w:val="24"/>
              </w:rPr>
              <w:t>—</w:t>
            </w:r>
          </w:p>
        </w:tc>
        <w:tc>
          <w:tcPr>
            <w:tcW w:w="596" w:type="dxa"/>
            <w:vAlign w:val="center"/>
          </w:tcPr>
          <w:p w14:paraId="17DF216A" w14:textId="77777777" w:rsidR="00FE616D" w:rsidRPr="0051411B" w:rsidRDefault="00FE616D" w:rsidP="00804200">
            <w:pPr>
              <w:spacing w:after="0"/>
              <w:ind w:right="-77"/>
              <w:jc w:val="center"/>
            </w:pPr>
            <w:r w:rsidRPr="0051411B">
              <w:rPr>
                <w:sz w:val="24"/>
                <w:szCs w:val="24"/>
              </w:rPr>
              <w:t>—</w:t>
            </w:r>
          </w:p>
        </w:tc>
        <w:tc>
          <w:tcPr>
            <w:tcW w:w="649" w:type="dxa"/>
            <w:tcBorders>
              <w:right w:val="single" w:sz="12" w:space="0" w:color="auto"/>
            </w:tcBorders>
            <w:vAlign w:val="center"/>
          </w:tcPr>
          <w:p w14:paraId="6611A304" w14:textId="77777777" w:rsidR="00FE616D" w:rsidRPr="0051411B" w:rsidRDefault="00FE616D" w:rsidP="00804200">
            <w:pPr>
              <w:spacing w:after="0"/>
              <w:ind w:right="-77"/>
              <w:jc w:val="center"/>
            </w:pPr>
            <w:r w:rsidRPr="0051411B">
              <w:rPr>
                <w:sz w:val="24"/>
                <w:szCs w:val="24"/>
              </w:rPr>
              <w:t>—</w:t>
            </w:r>
          </w:p>
        </w:tc>
        <w:tc>
          <w:tcPr>
            <w:tcW w:w="543" w:type="dxa"/>
            <w:tcBorders>
              <w:left w:val="single" w:sz="12" w:space="0" w:color="auto"/>
            </w:tcBorders>
            <w:vAlign w:val="center"/>
          </w:tcPr>
          <w:p w14:paraId="4DA7C38B" w14:textId="77777777" w:rsidR="00FE616D" w:rsidRPr="0051411B" w:rsidRDefault="00FE616D" w:rsidP="00804200">
            <w:pPr>
              <w:spacing w:after="0"/>
              <w:ind w:right="-77"/>
              <w:jc w:val="center"/>
            </w:pPr>
            <w:r w:rsidRPr="0051411B">
              <w:rPr>
                <w:sz w:val="24"/>
                <w:szCs w:val="24"/>
              </w:rPr>
              <w:t>—</w:t>
            </w:r>
          </w:p>
        </w:tc>
        <w:tc>
          <w:tcPr>
            <w:tcW w:w="595" w:type="dxa"/>
            <w:vAlign w:val="center"/>
          </w:tcPr>
          <w:p w14:paraId="38058556" w14:textId="77777777" w:rsidR="00FE616D" w:rsidRPr="0051411B" w:rsidRDefault="00FE616D" w:rsidP="00804200">
            <w:pPr>
              <w:spacing w:after="0"/>
              <w:ind w:right="-77"/>
              <w:jc w:val="center"/>
            </w:pPr>
            <w:r w:rsidRPr="0051411B">
              <w:rPr>
                <w:sz w:val="24"/>
                <w:szCs w:val="24"/>
              </w:rPr>
              <w:t>—</w:t>
            </w:r>
          </w:p>
        </w:tc>
        <w:tc>
          <w:tcPr>
            <w:tcW w:w="596" w:type="dxa"/>
            <w:tcBorders>
              <w:right w:val="single" w:sz="12" w:space="0" w:color="auto"/>
            </w:tcBorders>
            <w:vAlign w:val="center"/>
          </w:tcPr>
          <w:p w14:paraId="46D905EA" w14:textId="77777777" w:rsidR="00FE616D" w:rsidRPr="0051411B" w:rsidRDefault="00FE616D" w:rsidP="00804200">
            <w:pPr>
              <w:spacing w:after="0"/>
              <w:ind w:right="-77"/>
              <w:jc w:val="center"/>
            </w:pPr>
            <w:r w:rsidRPr="0051411B">
              <w:rPr>
                <w:sz w:val="24"/>
                <w:szCs w:val="24"/>
              </w:rPr>
              <w:t>—</w:t>
            </w:r>
          </w:p>
        </w:tc>
        <w:tc>
          <w:tcPr>
            <w:tcW w:w="650" w:type="dxa"/>
            <w:tcBorders>
              <w:left w:val="single" w:sz="12" w:space="0" w:color="auto"/>
            </w:tcBorders>
            <w:vAlign w:val="center"/>
          </w:tcPr>
          <w:p w14:paraId="0EC4BB67" w14:textId="77777777" w:rsidR="00FE616D" w:rsidRPr="0051411B" w:rsidRDefault="00FE616D" w:rsidP="00804200">
            <w:pPr>
              <w:spacing w:after="0"/>
              <w:ind w:right="-77"/>
              <w:jc w:val="center"/>
            </w:pPr>
            <w:r w:rsidRPr="0051411B">
              <w:rPr>
                <w:sz w:val="24"/>
                <w:szCs w:val="24"/>
              </w:rPr>
              <w:t>—</w:t>
            </w:r>
          </w:p>
        </w:tc>
        <w:tc>
          <w:tcPr>
            <w:tcW w:w="650" w:type="dxa"/>
            <w:vAlign w:val="center"/>
          </w:tcPr>
          <w:p w14:paraId="2C560648" w14:textId="77777777" w:rsidR="00FE616D" w:rsidRPr="0051411B" w:rsidRDefault="00FE616D" w:rsidP="00804200">
            <w:pPr>
              <w:spacing w:after="0"/>
              <w:ind w:right="-77"/>
              <w:jc w:val="center"/>
            </w:pPr>
            <w:r w:rsidRPr="0051411B">
              <w:rPr>
                <w:sz w:val="24"/>
                <w:szCs w:val="24"/>
              </w:rPr>
              <w:t>—</w:t>
            </w:r>
          </w:p>
        </w:tc>
        <w:tc>
          <w:tcPr>
            <w:tcW w:w="651" w:type="dxa"/>
            <w:tcBorders>
              <w:right w:val="single" w:sz="12" w:space="0" w:color="auto"/>
            </w:tcBorders>
            <w:vAlign w:val="center"/>
          </w:tcPr>
          <w:p w14:paraId="7B3BC3E8" w14:textId="77777777" w:rsidR="00FE616D" w:rsidRPr="0051411B" w:rsidRDefault="00FE616D" w:rsidP="00804200">
            <w:pPr>
              <w:spacing w:after="0"/>
              <w:ind w:right="-77"/>
              <w:jc w:val="center"/>
            </w:pPr>
            <w:r w:rsidRPr="0051411B">
              <w:rPr>
                <w:sz w:val="24"/>
                <w:szCs w:val="24"/>
              </w:rPr>
              <w:t>—</w:t>
            </w:r>
          </w:p>
        </w:tc>
        <w:tc>
          <w:tcPr>
            <w:tcW w:w="756" w:type="dxa"/>
            <w:tcBorders>
              <w:left w:val="single" w:sz="12" w:space="0" w:color="auto"/>
            </w:tcBorders>
            <w:vAlign w:val="center"/>
          </w:tcPr>
          <w:p w14:paraId="3ED78D9F" w14:textId="77777777" w:rsidR="00FE616D" w:rsidRPr="0051411B" w:rsidRDefault="00FE616D" w:rsidP="00804200">
            <w:pPr>
              <w:spacing w:after="0"/>
              <w:ind w:right="-77"/>
              <w:jc w:val="center"/>
            </w:pPr>
            <w:r w:rsidRPr="0051411B">
              <w:rPr>
                <w:sz w:val="24"/>
                <w:szCs w:val="24"/>
              </w:rPr>
              <w:t>—</w:t>
            </w:r>
          </w:p>
        </w:tc>
        <w:tc>
          <w:tcPr>
            <w:tcW w:w="804" w:type="dxa"/>
            <w:vAlign w:val="center"/>
          </w:tcPr>
          <w:p w14:paraId="6E60EDCB" w14:textId="77777777" w:rsidR="00FE616D" w:rsidRPr="0051411B" w:rsidRDefault="00FE616D" w:rsidP="00804200">
            <w:pPr>
              <w:spacing w:after="0"/>
              <w:ind w:right="-77"/>
              <w:jc w:val="center"/>
            </w:pPr>
            <w:r w:rsidRPr="0051411B">
              <w:rPr>
                <w:sz w:val="24"/>
                <w:szCs w:val="24"/>
              </w:rPr>
              <w:t>—</w:t>
            </w:r>
          </w:p>
        </w:tc>
        <w:tc>
          <w:tcPr>
            <w:tcW w:w="850" w:type="dxa"/>
            <w:tcBorders>
              <w:right w:val="single" w:sz="12" w:space="0" w:color="auto"/>
            </w:tcBorders>
            <w:vAlign w:val="center"/>
          </w:tcPr>
          <w:p w14:paraId="178F6734" w14:textId="77777777" w:rsidR="00FE616D" w:rsidRPr="0051411B" w:rsidRDefault="00FE616D" w:rsidP="00804200">
            <w:pPr>
              <w:spacing w:after="0"/>
              <w:ind w:right="-77"/>
              <w:jc w:val="center"/>
            </w:pPr>
            <w:r w:rsidRPr="0051411B">
              <w:rPr>
                <w:sz w:val="24"/>
                <w:szCs w:val="24"/>
              </w:rPr>
              <w:t>—</w:t>
            </w:r>
          </w:p>
        </w:tc>
        <w:tc>
          <w:tcPr>
            <w:tcW w:w="2376" w:type="dxa"/>
            <w:tcBorders>
              <w:left w:val="single" w:sz="12" w:space="0" w:color="auto"/>
            </w:tcBorders>
            <w:vAlign w:val="center"/>
          </w:tcPr>
          <w:p w14:paraId="73770370" w14:textId="77777777" w:rsidR="00FE616D" w:rsidRPr="0051411B" w:rsidRDefault="00FE616D" w:rsidP="00804200">
            <w:pPr>
              <w:spacing w:after="0"/>
              <w:ind w:right="-163"/>
              <w:jc w:val="center"/>
              <w:rPr>
                <w:sz w:val="18"/>
                <w:szCs w:val="18"/>
                <w:lang w:eastAsia="ru-RU"/>
              </w:rPr>
            </w:pPr>
            <w:r w:rsidRPr="0051411B">
              <w:rPr>
                <w:sz w:val="18"/>
                <w:szCs w:val="18"/>
                <w:lang w:eastAsia="ru-RU"/>
              </w:rPr>
              <w:t xml:space="preserve">Солона, без сторонніх присмаків і ароматів; сипуча без грудочок; біла з блиском; </w:t>
            </w:r>
            <w:r w:rsidRPr="0051411B">
              <w:rPr>
                <w:sz w:val="18"/>
                <w:szCs w:val="18"/>
              </w:rPr>
              <w:t>слабкий запах йоду;</w:t>
            </w:r>
            <w:r w:rsidRPr="0051411B">
              <w:rPr>
                <w:sz w:val="18"/>
                <w:szCs w:val="18"/>
                <w:lang w:eastAsia="ru-RU"/>
              </w:rPr>
              <w:t xml:space="preserve"> розчинність у рідині повна.</w:t>
            </w:r>
          </w:p>
        </w:tc>
      </w:tr>
      <w:tr w:rsidR="00FE616D" w:rsidRPr="0051411B" w14:paraId="2B8F7126" w14:textId="77777777" w:rsidTr="00804200">
        <w:trPr>
          <w:trHeight w:val="221"/>
          <w:jc w:val="center"/>
        </w:trPr>
        <w:tc>
          <w:tcPr>
            <w:tcW w:w="435" w:type="dxa"/>
            <w:tcBorders>
              <w:right w:val="single" w:sz="12" w:space="0" w:color="auto"/>
            </w:tcBorders>
            <w:vAlign w:val="center"/>
          </w:tcPr>
          <w:p w14:paraId="23561FC8"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A0E00BE" w14:textId="77777777" w:rsidR="00FE616D" w:rsidRPr="0051411B" w:rsidRDefault="00FE616D" w:rsidP="00804200">
            <w:pPr>
              <w:spacing w:after="0"/>
              <w:jc w:val="center"/>
              <w:rPr>
                <w:sz w:val="24"/>
                <w:szCs w:val="24"/>
              </w:rPr>
            </w:pPr>
            <w:r w:rsidRPr="0051411B">
              <w:rPr>
                <w:sz w:val="24"/>
                <w:szCs w:val="24"/>
              </w:rPr>
              <w:t>М'ясо курки (філе)</w:t>
            </w:r>
          </w:p>
        </w:tc>
        <w:tc>
          <w:tcPr>
            <w:tcW w:w="600" w:type="dxa"/>
            <w:tcBorders>
              <w:left w:val="single" w:sz="12" w:space="0" w:color="auto"/>
            </w:tcBorders>
            <w:vAlign w:val="center"/>
          </w:tcPr>
          <w:p w14:paraId="463F3EA2" w14:textId="77777777" w:rsidR="00FE616D" w:rsidRPr="0051411B" w:rsidRDefault="00FE616D" w:rsidP="00804200">
            <w:pPr>
              <w:spacing w:after="0"/>
              <w:ind w:right="-130"/>
              <w:jc w:val="center"/>
              <w:rPr>
                <w:sz w:val="24"/>
                <w:szCs w:val="24"/>
              </w:rPr>
            </w:pPr>
            <w:r w:rsidRPr="0051411B">
              <w:rPr>
                <w:sz w:val="24"/>
                <w:szCs w:val="24"/>
              </w:rPr>
              <w:t>45</w:t>
            </w:r>
          </w:p>
        </w:tc>
        <w:tc>
          <w:tcPr>
            <w:tcW w:w="600" w:type="dxa"/>
            <w:vAlign w:val="center"/>
          </w:tcPr>
          <w:p w14:paraId="03529CE1" w14:textId="77777777" w:rsidR="00FE616D" w:rsidRPr="0051411B" w:rsidRDefault="00FE616D" w:rsidP="00804200">
            <w:pPr>
              <w:spacing w:after="0"/>
              <w:ind w:right="-130"/>
              <w:jc w:val="center"/>
              <w:rPr>
                <w:sz w:val="24"/>
                <w:szCs w:val="24"/>
              </w:rPr>
            </w:pPr>
            <w:r w:rsidRPr="0051411B">
              <w:rPr>
                <w:sz w:val="24"/>
                <w:szCs w:val="24"/>
              </w:rPr>
              <w:t>45</w:t>
            </w:r>
          </w:p>
        </w:tc>
        <w:tc>
          <w:tcPr>
            <w:tcW w:w="600" w:type="dxa"/>
            <w:tcBorders>
              <w:right w:val="single" w:sz="12" w:space="0" w:color="auto"/>
            </w:tcBorders>
            <w:vAlign w:val="center"/>
          </w:tcPr>
          <w:p w14:paraId="135916EB" w14:textId="77777777" w:rsidR="00FE616D" w:rsidRPr="0051411B" w:rsidRDefault="00FE616D" w:rsidP="00804200">
            <w:pPr>
              <w:spacing w:after="0"/>
              <w:ind w:right="-130"/>
              <w:jc w:val="center"/>
              <w:rPr>
                <w:sz w:val="24"/>
                <w:szCs w:val="24"/>
              </w:rPr>
            </w:pPr>
            <w:r w:rsidRPr="0051411B">
              <w:rPr>
                <w:sz w:val="24"/>
                <w:szCs w:val="24"/>
              </w:rPr>
              <w:t>60</w:t>
            </w:r>
          </w:p>
        </w:tc>
        <w:tc>
          <w:tcPr>
            <w:tcW w:w="600" w:type="dxa"/>
            <w:tcBorders>
              <w:left w:val="single" w:sz="12" w:space="0" w:color="auto"/>
            </w:tcBorders>
            <w:vAlign w:val="center"/>
          </w:tcPr>
          <w:p w14:paraId="5BD0EB2C" w14:textId="77777777" w:rsidR="00FE616D" w:rsidRPr="0051411B" w:rsidRDefault="00FE616D" w:rsidP="00804200">
            <w:pPr>
              <w:spacing w:after="0"/>
              <w:ind w:right="-130"/>
              <w:jc w:val="center"/>
              <w:rPr>
                <w:sz w:val="24"/>
                <w:szCs w:val="24"/>
              </w:rPr>
            </w:pPr>
            <w:r w:rsidRPr="0051411B">
              <w:rPr>
                <w:sz w:val="24"/>
                <w:szCs w:val="24"/>
              </w:rPr>
              <w:t>45</w:t>
            </w:r>
          </w:p>
        </w:tc>
        <w:tc>
          <w:tcPr>
            <w:tcW w:w="600" w:type="dxa"/>
            <w:vAlign w:val="center"/>
          </w:tcPr>
          <w:p w14:paraId="78DAD17F" w14:textId="77777777" w:rsidR="00FE616D" w:rsidRPr="0051411B" w:rsidRDefault="00FE616D" w:rsidP="00804200">
            <w:pPr>
              <w:spacing w:after="0"/>
              <w:ind w:right="-130"/>
              <w:jc w:val="center"/>
              <w:rPr>
                <w:sz w:val="24"/>
                <w:szCs w:val="24"/>
              </w:rPr>
            </w:pPr>
            <w:r w:rsidRPr="0051411B">
              <w:rPr>
                <w:sz w:val="24"/>
                <w:szCs w:val="24"/>
              </w:rPr>
              <w:t>45</w:t>
            </w:r>
          </w:p>
        </w:tc>
        <w:tc>
          <w:tcPr>
            <w:tcW w:w="602" w:type="dxa"/>
            <w:tcBorders>
              <w:right w:val="single" w:sz="12" w:space="0" w:color="auto"/>
            </w:tcBorders>
            <w:vAlign w:val="center"/>
          </w:tcPr>
          <w:p w14:paraId="7DA3DF28" w14:textId="77777777" w:rsidR="00FE616D" w:rsidRPr="0051411B" w:rsidRDefault="00FE616D" w:rsidP="00804200">
            <w:pPr>
              <w:spacing w:after="0"/>
              <w:ind w:right="-130"/>
              <w:jc w:val="center"/>
              <w:rPr>
                <w:sz w:val="24"/>
                <w:szCs w:val="24"/>
              </w:rPr>
            </w:pPr>
            <w:r w:rsidRPr="0051411B">
              <w:rPr>
                <w:sz w:val="24"/>
                <w:szCs w:val="24"/>
              </w:rPr>
              <w:t>60</w:t>
            </w:r>
          </w:p>
        </w:tc>
        <w:tc>
          <w:tcPr>
            <w:tcW w:w="595" w:type="dxa"/>
            <w:tcBorders>
              <w:left w:val="single" w:sz="12" w:space="0" w:color="auto"/>
            </w:tcBorders>
            <w:vAlign w:val="center"/>
          </w:tcPr>
          <w:p w14:paraId="12B502A3" w14:textId="77777777" w:rsidR="00FE616D" w:rsidRPr="0051411B" w:rsidRDefault="00FE616D" w:rsidP="00804200">
            <w:pPr>
              <w:spacing w:after="0"/>
              <w:ind w:right="-77"/>
              <w:jc w:val="center"/>
              <w:rPr>
                <w:sz w:val="24"/>
                <w:szCs w:val="24"/>
              </w:rPr>
            </w:pPr>
            <w:r w:rsidRPr="0051411B">
              <w:rPr>
                <w:sz w:val="24"/>
                <w:szCs w:val="24"/>
              </w:rPr>
              <w:t>8,8</w:t>
            </w:r>
          </w:p>
        </w:tc>
        <w:tc>
          <w:tcPr>
            <w:tcW w:w="596" w:type="dxa"/>
            <w:vAlign w:val="center"/>
          </w:tcPr>
          <w:p w14:paraId="4532D97E" w14:textId="77777777" w:rsidR="00FE616D" w:rsidRPr="0051411B" w:rsidRDefault="00FE616D" w:rsidP="00804200">
            <w:pPr>
              <w:spacing w:after="0"/>
              <w:ind w:right="-77"/>
              <w:jc w:val="center"/>
              <w:rPr>
                <w:sz w:val="24"/>
                <w:szCs w:val="24"/>
              </w:rPr>
            </w:pPr>
            <w:r w:rsidRPr="0051411B">
              <w:rPr>
                <w:sz w:val="24"/>
                <w:szCs w:val="24"/>
              </w:rPr>
              <w:t>8,8</w:t>
            </w:r>
          </w:p>
        </w:tc>
        <w:tc>
          <w:tcPr>
            <w:tcW w:w="649" w:type="dxa"/>
            <w:tcBorders>
              <w:right w:val="single" w:sz="12" w:space="0" w:color="auto"/>
            </w:tcBorders>
            <w:vAlign w:val="center"/>
          </w:tcPr>
          <w:p w14:paraId="4ACE8C0B" w14:textId="77777777" w:rsidR="00FE616D" w:rsidRPr="0051411B" w:rsidRDefault="00FE616D" w:rsidP="00804200">
            <w:pPr>
              <w:spacing w:after="0"/>
              <w:ind w:right="-77"/>
              <w:jc w:val="center"/>
              <w:rPr>
                <w:sz w:val="24"/>
                <w:szCs w:val="24"/>
              </w:rPr>
            </w:pPr>
            <w:r w:rsidRPr="0051411B">
              <w:rPr>
                <w:sz w:val="24"/>
                <w:szCs w:val="24"/>
              </w:rPr>
              <w:t>11,8</w:t>
            </w:r>
          </w:p>
        </w:tc>
        <w:tc>
          <w:tcPr>
            <w:tcW w:w="543" w:type="dxa"/>
            <w:tcBorders>
              <w:left w:val="single" w:sz="12" w:space="0" w:color="auto"/>
            </w:tcBorders>
            <w:vAlign w:val="center"/>
          </w:tcPr>
          <w:p w14:paraId="70DF5098" w14:textId="77777777" w:rsidR="00FE616D" w:rsidRPr="0051411B" w:rsidRDefault="00FE616D" w:rsidP="00804200">
            <w:pPr>
              <w:spacing w:after="0"/>
              <w:ind w:right="-77"/>
              <w:jc w:val="center"/>
              <w:rPr>
                <w:sz w:val="24"/>
                <w:szCs w:val="24"/>
              </w:rPr>
            </w:pPr>
            <w:r w:rsidRPr="0051411B">
              <w:rPr>
                <w:sz w:val="24"/>
                <w:szCs w:val="24"/>
              </w:rPr>
              <w:t>1,8</w:t>
            </w:r>
          </w:p>
        </w:tc>
        <w:tc>
          <w:tcPr>
            <w:tcW w:w="595" w:type="dxa"/>
            <w:vAlign w:val="center"/>
          </w:tcPr>
          <w:p w14:paraId="4223C5D0" w14:textId="77777777" w:rsidR="00FE616D" w:rsidRPr="0051411B" w:rsidRDefault="00FE616D" w:rsidP="00804200">
            <w:pPr>
              <w:spacing w:after="0"/>
              <w:ind w:right="-77"/>
              <w:jc w:val="center"/>
              <w:rPr>
                <w:sz w:val="24"/>
                <w:szCs w:val="24"/>
              </w:rPr>
            </w:pPr>
            <w:r w:rsidRPr="0051411B">
              <w:rPr>
                <w:sz w:val="24"/>
                <w:szCs w:val="24"/>
              </w:rPr>
              <w:t>1,8</w:t>
            </w:r>
          </w:p>
        </w:tc>
        <w:tc>
          <w:tcPr>
            <w:tcW w:w="596" w:type="dxa"/>
            <w:tcBorders>
              <w:right w:val="single" w:sz="12" w:space="0" w:color="auto"/>
            </w:tcBorders>
            <w:vAlign w:val="center"/>
          </w:tcPr>
          <w:p w14:paraId="71689A4C" w14:textId="77777777" w:rsidR="00FE616D" w:rsidRPr="0051411B" w:rsidRDefault="00FE616D" w:rsidP="00804200">
            <w:pPr>
              <w:spacing w:after="0"/>
              <w:ind w:right="-77"/>
              <w:jc w:val="center"/>
              <w:rPr>
                <w:sz w:val="24"/>
                <w:szCs w:val="24"/>
              </w:rPr>
            </w:pPr>
            <w:r w:rsidRPr="0051411B">
              <w:rPr>
                <w:sz w:val="24"/>
                <w:szCs w:val="24"/>
              </w:rPr>
              <w:t>2,5</w:t>
            </w:r>
          </w:p>
        </w:tc>
        <w:tc>
          <w:tcPr>
            <w:tcW w:w="650" w:type="dxa"/>
            <w:tcBorders>
              <w:left w:val="single" w:sz="12" w:space="0" w:color="auto"/>
            </w:tcBorders>
            <w:vAlign w:val="center"/>
          </w:tcPr>
          <w:p w14:paraId="54F4385D" w14:textId="77777777" w:rsidR="00FE616D" w:rsidRPr="0051411B" w:rsidRDefault="00FE616D" w:rsidP="00804200">
            <w:pPr>
              <w:spacing w:after="0"/>
              <w:ind w:right="-77"/>
              <w:jc w:val="center"/>
              <w:rPr>
                <w:sz w:val="24"/>
                <w:szCs w:val="24"/>
              </w:rPr>
            </w:pPr>
            <w:r w:rsidRPr="0051411B">
              <w:rPr>
                <w:sz w:val="24"/>
                <w:szCs w:val="24"/>
              </w:rPr>
              <w:t>0,1</w:t>
            </w:r>
          </w:p>
        </w:tc>
        <w:tc>
          <w:tcPr>
            <w:tcW w:w="650" w:type="dxa"/>
            <w:vAlign w:val="center"/>
          </w:tcPr>
          <w:p w14:paraId="38233136" w14:textId="77777777" w:rsidR="00FE616D" w:rsidRPr="0051411B" w:rsidRDefault="00FE616D" w:rsidP="00804200">
            <w:pPr>
              <w:spacing w:after="0"/>
              <w:ind w:right="-77"/>
              <w:jc w:val="center"/>
              <w:rPr>
                <w:sz w:val="24"/>
                <w:szCs w:val="24"/>
              </w:rPr>
            </w:pPr>
            <w:r w:rsidRPr="0051411B">
              <w:rPr>
                <w:sz w:val="24"/>
                <w:szCs w:val="24"/>
              </w:rPr>
              <w:t>0,1</w:t>
            </w:r>
          </w:p>
        </w:tc>
        <w:tc>
          <w:tcPr>
            <w:tcW w:w="651" w:type="dxa"/>
            <w:tcBorders>
              <w:right w:val="single" w:sz="12" w:space="0" w:color="auto"/>
            </w:tcBorders>
            <w:vAlign w:val="center"/>
          </w:tcPr>
          <w:p w14:paraId="3923ADE6" w14:textId="77777777" w:rsidR="00FE616D" w:rsidRPr="0051411B" w:rsidRDefault="00FE616D" w:rsidP="00804200">
            <w:pPr>
              <w:spacing w:after="0"/>
              <w:ind w:right="-77"/>
              <w:jc w:val="center"/>
              <w:rPr>
                <w:sz w:val="24"/>
                <w:szCs w:val="24"/>
              </w:rPr>
            </w:pPr>
            <w:r w:rsidRPr="0051411B">
              <w:rPr>
                <w:sz w:val="24"/>
                <w:szCs w:val="24"/>
              </w:rPr>
              <w:t>0,2</w:t>
            </w:r>
          </w:p>
        </w:tc>
        <w:tc>
          <w:tcPr>
            <w:tcW w:w="756" w:type="dxa"/>
            <w:tcBorders>
              <w:left w:val="single" w:sz="12" w:space="0" w:color="auto"/>
            </w:tcBorders>
            <w:vAlign w:val="center"/>
          </w:tcPr>
          <w:p w14:paraId="28D31CC2" w14:textId="77777777" w:rsidR="00FE616D" w:rsidRPr="0051411B" w:rsidRDefault="00FE616D" w:rsidP="00804200">
            <w:pPr>
              <w:spacing w:after="0"/>
              <w:ind w:right="-77"/>
              <w:jc w:val="center"/>
              <w:rPr>
                <w:sz w:val="24"/>
                <w:szCs w:val="24"/>
              </w:rPr>
            </w:pPr>
            <w:r w:rsidRPr="0051411B">
              <w:rPr>
                <w:sz w:val="24"/>
                <w:szCs w:val="24"/>
              </w:rPr>
              <w:t>52,2</w:t>
            </w:r>
          </w:p>
        </w:tc>
        <w:tc>
          <w:tcPr>
            <w:tcW w:w="804" w:type="dxa"/>
            <w:vAlign w:val="center"/>
          </w:tcPr>
          <w:p w14:paraId="46030DE7" w14:textId="77777777" w:rsidR="00FE616D" w:rsidRPr="0051411B" w:rsidRDefault="00FE616D" w:rsidP="00804200">
            <w:pPr>
              <w:spacing w:after="0"/>
              <w:ind w:right="-77"/>
              <w:jc w:val="center"/>
              <w:rPr>
                <w:sz w:val="24"/>
                <w:szCs w:val="24"/>
              </w:rPr>
            </w:pPr>
            <w:r w:rsidRPr="0051411B">
              <w:rPr>
                <w:sz w:val="24"/>
                <w:szCs w:val="24"/>
              </w:rPr>
              <w:t>52,2</w:t>
            </w:r>
          </w:p>
        </w:tc>
        <w:tc>
          <w:tcPr>
            <w:tcW w:w="850" w:type="dxa"/>
            <w:tcBorders>
              <w:right w:val="single" w:sz="12" w:space="0" w:color="auto"/>
            </w:tcBorders>
            <w:vAlign w:val="center"/>
          </w:tcPr>
          <w:p w14:paraId="7E391F12" w14:textId="77777777" w:rsidR="00FE616D" w:rsidRPr="0051411B" w:rsidRDefault="00FE616D" w:rsidP="00804200">
            <w:pPr>
              <w:spacing w:after="0"/>
              <w:ind w:right="-77"/>
              <w:jc w:val="center"/>
              <w:rPr>
                <w:sz w:val="24"/>
                <w:szCs w:val="24"/>
              </w:rPr>
            </w:pPr>
            <w:r w:rsidRPr="0051411B">
              <w:rPr>
                <w:sz w:val="24"/>
                <w:szCs w:val="24"/>
              </w:rPr>
              <w:t>69,6</w:t>
            </w:r>
          </w:p>
        </w:tc>
        <w:tc>
          <w:tcPr>
            <w:tcW w:w="2376" w:type="dxa"/>
            <w:tcBorders>
              <w:left w:val="single" w:sz="12" w:space="0" w:color="auto"/>
            </w:tcBorders>
            <w:vAlign w:val="center"/>
          </w:tcPr>
          <w:p w14:paraId="7069F2AB" w14:textId="77777777" w:rsidR="00FE616D" w:rsidRPr="0051411B" w:rsidRDefault="00FE616D" w:rsidP="00804200">
            <w:pPr>
              <w:pStyle w:val="HTML"/>
              <w:shd w:val="clear" w:color="auto" w:fill="F8F9FA"/>
              <w:jc w:val="center"/>
              <w:rPr>
                <w:rStyle w:val="y2iqfc"/>
                <w:rFonts w:ascii="Times New Roman" w:hAnsi="Times New Roman"/>
                <w:sz w:val="18"/>
                <w:szCs w:val="18"/>
                <w:lang w:val="uk-UA"/>
              </w:rPr>
            </w:pPr>
            <w:r w:rsidRPr="0051411B">
              <w:rPr>
                <w:rFonts w:ascii="Times New Roman" w:hAnsi="Times New Roman" w:cs="Times New Roman"/>
                <w:sz w:val="18"/>
                <w:szCs w:val="18"/>
                <w:bdr w:val="none" w:sz="0" w:space="0" w:color="auto" w:frame="1"/>
                <w:shd w:val="clear" w:color="auto" w:fill="FFFFFF"/>
                <w:lang w:val="uk-UA"/>
              </w:rPr>
              <w:t>Вищого ґатунку, охолоджене. Філе грудинки куряче без шкіри і поверхневої плівки, неушкоджене, чисте, без будь-яких видимих чужорідних матеріалів, бруду та крові. Форма філе овальна. Колір від блідо-рожевого до рожевого, запах властивий свіжому м'ясу, без стороннього запаху. М'язова тканина щільна, пружна.</w:t>
            </w:r>
          </w:p>
        </w:tc>
      </w:tr>
      <w:tr w:rsidR="00FE616D" w:rsidRPr="0051411B" w14:paraId="6198EB0D" w14:textId="77777777" w:rsidTr="00804200">
        <w:trPr>
          <w:trHeight w:val="221"/>
          <w:jc w:val="center"/>
        </w:trPr>
        <w:tc>
          <w:tcPr>
            <w:tcW w:w="435" w:type="dxa"/>
            <w:tcBorders>
              <w:right w:val="single" w:sz="12" w:space="0" w:color="auto"/>
            </w:tcBorders>
            <w:vAlign w:val="center"/>
          </w:tcPr>
          <w:p w14:paraId="38F48F5A" w14:textId="77777777" w:rsidR="00FE616D" w:rsidRPr="0051411B" w:rsidRDefault="00FE616D" w:rsidP="00804200">
            <w:pPr>
              <w:widowControl w:val="0"/>
              <w:spacing w:after="0" w:line="240" w:lineRule="auto"/>
              <w:jc w:val="center"/>
              <w:rPr>
                <w:b/>
                <w:sz w:val="24"/>
                <w:szCs w:val="24"/>
                <w:lang w:eastAsia="ru-RU"/>
              </w:rPr>
            </w:pPr>
            <w:r w:rsidRPr="0051411B">
              <w:rPr>
                <w:b/>
                <w:sz w:val="24"/>
                <w:szCs w:val="24"/>
                <w:lang w:eastAsia="ru-RU"/>
              </w:rPr>
              <w:t>Я</w:t>
            </w:r>
          </w:p>
        </w:tc>
        <w:tc>
          <w:tcPr>
            <w:tcW w:w="2029" w:type="dxa"/>
            <w:tcBorders>
              <w:right w:val="single" w:sz="12" w:space="0" w:color="auto"/>
            </w:tcBorders>
            <w:vAlign w:val="center"/>
          </w:tcPr>
          <w:p w14:paraId="192C53A7" w14:textId="77777777" w:rsidR="00FE616D" w:rsidRPr="0051411B" w:rsidRDefault="00FE616D" w:rsidP="00804200">
            <w:pPr>
              <w:spacing w:after="0"/>
              <w:jc w:val="center"/>
              <w:rPr>
                <w:sz w:val="24"/>
                <w:szCs w:val="24"/>
              </w:rPr>
            </w:pPr>
            <w:r w:rsidRPr="0051411B">
              <w:rPr>
                <w:sz w:val="24"/>
                <w:szCs w:val="24"/>
              </w:rPr>
              <w:t>Яйце куряче</w:t>
            </w:r>
          </w:p>
        </w:tc>
        <w:tc>
          <w:tcPr>
            <w:tcW w:w="600" w:type="dxa"/>
            <w:tcBorders>
              <w:left w:val="single" w:sz="12" w:space="0" w:color="auto"/>
            </w:tcBorders>
            <w:vAlign w:val="center"/>
          </w:tcPr>
          <w:p w14:paraId="5491ECFB" w14:textId="77777777" w:rsidR="00FE616D" w:rsidRPr="0051411B" w:rsidRDefault="00FE616D" w:rsidP="00804200">
            <w:pPr>
              <w:spacing w:after="0"/>
              <w:ind w:right="-130"/>
              <w:jc w:val="center"/>
              <w:rPr>
                <w:sz w:val="24"/>
                <w:szCs w:val="24"/>
              </w:rPr>
            </w:pPr>
            <w:r w:rsidRPr="0051411B">
              <w:rPr>
                <w:sz w:val="24"/>
                <w:szCs w:val="24"/>
              </w:rPr>
              <w:t>1/8</w:t>
            </w:r>
          </w:p>
        </w:tc>
        <w:tc>
          <w:tcPr>
            <w:tcW w:w="600" w:type="dxa"/>
            <w:vAlign w:val="center"/>
          </w:tcPr>
          <w:p w14:paraId="7D3D45AD" w14:textId="77777777" w:rsidR="00FE616D" w:rsidRPr="0051411B" w:rsidRDefault="00FE616D" w:rsidP="00804200">
            <w:pPr>
              <w:spacing w:after="0"/>
              <w:ind w:right="-130"/>
              <w:jc w:val="center"/>
              <w:rPr>
                <w:sz w:val="24"/>
                <w:szCs w:val="24"/>
              </w:rPr>
            </w:pPr>
            <w:r w:rsidRPr="0051411B">
              <w:rPr>
                <w:sz w:val="24"/>
                <w:szCs w:val="24"/>
              </w:rPr>
              <w:t>1/8</w:t>
            </w:r>
          </w:p>
        </w:tc>
        <w:tc>
          <w:tcPr>
            <w:tcW w:w="600" w:type="dxa"/>
            <w:tcBorders>
              <w:right w:val="single" w:sz="12" w:space="0" w:color="auto"/>
            </w:tcBorders>
            <w:vAlign w:val="center"/>
          </w:tcPr>
          <w:p w14:paraId="32A6FEA7" w14:textId="77777777" w:rsidR="00FE616D" w:rsidRPr="0051411B" w:rsidRDefault="00FE616D" w:rsidP="00804200">
            <w:pPr>
              <w:spacing w:after="0"/>
              <w:ind w:right="-130"/>
              <w:jc w:val="center"/>
              <w:rPr>
                <w:sz w:val="24"/>
                <w:szCs w:val="24"/>
              </w:rPr>
            </w:pPr>
            <w:r w:rsidRPr="0051411B">
              <w:rPr>
                <w:sz w:val="24"/>
                <w:szCs w:val="24"/>
              </w:rPr>
              <w:t>1/7</w:t>
            </w:r>
          </w:p>
        </w:tc>
        <w:tc>
          <w:tcPr>
            <w:tcW w:w="600" w:type="dxa"/>
            <w:tcBorders>
              <w:left w:val="single" w:sz="12" w:space="0" w:color="auto"/>
            </w:tcBorders>
            <w:vAlign w:val="center"/>
          </w:tcPr>
          <w:p w14:paraId="4B84096F" w14:textId="77777777" w:rsidR="00FE616D" w:rsidRPr="0051411B" w:rsidRDefault="00FE616D" w:rsidP="00804200">
            <w:pPr>
              <w:spacing w:after="0"/>
              <w:ind w:right="-130"/>
              <w:jc w:val="center"/>
              <w:rPr>
                <w:sz w:val="24"/>
                <w:szCs w:val="24"/>
              </w:rPr>
            </w:pPr>
            <w:r w:rsidRPr="0051411B">
              <w:rPr>
                <w:sz w:val="24"/>
                <w:szCs w:val="24"/>
              </w:rPr>
              <w:t>5</w:t>
            </w:r>
          </w:p>
        </w:tc>
        <w:tc>
          <w:tcPr>
            <w:tcW w:w="600" w:type="dxa"/>
            <w:vAlign w:val="center"/>
          </w:tcPr>
          <w:p w14:paraId="236ACD14" w14:textId="77777777" w:rsidR="00FE616D" w:rsidRPr="0051411B" w:rsidRDefault="00FE616D" w:rsidP="00804200">
            <w:pPr>
              <w:spacing w:after="0"/>
              <w:ind w:right="-130"/>
              <w:jc w:val="center"/>
              <w:rPr>
                <w:sz w:val="24"/>
                <w:szCs w:val="24"/>
              </w:rPr>
            </w:pPr>
            <w:r w:rsidRPr="0051411B">
              <w:rPr>
                <w:sz w:val="24"/>
                <w:szCs w:val="24"/>
              </w:rPr>
              <w:t>5</w:t>
            </w:r>
          </w:p>
        </w:tc>
        <w:tc>
          <w:tcPr>
            <w:tcW w:w="602" w:type="dxa"/>
            <w:tcBorders>
              <w:right w:val="single" w:sz="12" w:space="0" w:color="auto"/>
            </w:tcBorders>
            <w:vAlign w:val="center"/>
          </w:tcPr>
          <w:p w14:paraId="534A455E" w14:textId="77777777" w:rsidR="00FE616D" w:rsidRPr="0051411B" w:rsidRDefault="00FE616D" w:rsidP="00804200">
            <w:pPr>
              <w:spacing w:after="0"/>
              <w:ind w:right="-130"/>
              <w:jc w:val="center"/>
              <w:rPr>
                <w:sz w:val="24"/>
                <w:szCs w:val="24"/>
              </w:rPr>
            </w:pPr>
            <w:r w:rsidRPr="0051411B">
              <w:rPr>
                <w:sz w:val="24"/>
                <w:szCs w:val="24"/>
              </w:rPr>
              <w:t>5,7</w:t>
            </w:r>
          </w:p>
        </w:tc>
        <w:tc>
          <w:tcPr>
            <w:tcW w:w="595" w:type="dxa"/>
            <w:tcBorders>
              <w:left w:val="single" w:sz="12" w:space="0" w:color="auto"/>
            </w:tcBorders>
            <w:vAlign w:val="center"/>
          </w:tcPr>
          <w:p w14:paraId="6353FD77" w14:textId="77777777" w:rsidR="00FE616D" w:rsidRPr="0051411B" w:rsidRDefault="00FE616D" w:rsidP="00804200">
            <w:pPr>
              <w:spacing w:after="0"/>
              <w:ind w:right="-77"/>
              <w:jc w:val="center"/>
              <w:rPr>
                <w:sz w:val="24"/>
                <w:szCs w:val="24"/>
              </w:rPr>
            </w:pPr>
            <w:r w:rsidRPr="0051411B">
              <w:rPr>
                <w:sz w:val="24"/>
                <w:szCs w:val="24"/>
              </w:rPr>
              <w:t>0,64</w:t>
            </w:r>
          </w:p>
        </w:tc>
        <w:tc>
          <w:tcPr>
            <w:tcW w:w="596" w:type="dxa"/>
            <w:vAlign w:val="center"/>
          </w:tcPr>
          <w:p w14:paraId="282FA1A9" w14:textId="77777777" w:rsidR="00FE616D" w:rsidRPr="0051411B" w:rsidRDefault="00FE616D" w:rsidP="00804200">
            <w:pPr>
              <w:spacing w:after="0"/>
              <w:ind w:right="-77"/>
              <w:jc w:val="center"/>
              <w:rPr>
                <w:sz w:val="24"/>
                <w:szCs w:val="24"/>
              </w:rPr>
            </w:pPr>
            <w:r w:rsidRPr="0051411B">
              <w:rPr>
                <w:sz w:val="24"/>
                <w:szCs w:val="24"/>
              </w:rPr>
              <w:t>0,64</w:t>
            </w:r>
          </w:p>
        </w:tc>
        <w:tc>
          <w:tcPr>
            <w:tcW w:w="649" w:type="dxa"/>
            <w:tcBorders>
              <w:right w:val="single" w:sz="12" w:space="0" w:color="auto"/>
            </w:tcBorders>
            <w:vAlign w:val="center"/>
          </w:tcPr>
          <w:p w14:paraId="4659ABA8" w14:textId="77777777" w:rsidR="00FE616D" w:rsidRPr="0051411B" w:rsidRDefault="00FE616D" w:rsidP="00804200">
            <w:pPr>
              <w:spacing w:after="0"/>
              <w:ind w:right="-77"/>
              <w:jc w:val="center"/>
              <w:rPr>
                <w:sz w:val="24"/>
                <w:szCs w:val="24"/>
              </w:rPr>
            </w:pPr>
            <w:r w:rsidRPr="0051411B">
              <w:rPr>
                <w:sz w:val="24"/>
                <w:szCs w:val="24"/>
              </w:rPr>
              <w:t>0,72</w:t>
            </w:r>
          </w:p>
        </w:tc>
        <w:tc>
          <w:tcPr>
            <w:tcW w:w="543" w:type="dxa"/>
            <w:tcBorders>
              <w:left w:val="single" w:sz="12" w:space="0" w:color="auto"/>
            </w:tcBorders>
            <w:vAlign w:val="center"/>
          </w:tcPr>
          <w:p w14:paraId="791B2F02" w14:textId="77777777" w:rsidR="00FE616D" w:rsidRPr="0051411B" w:rsidRDefault="00FE616D" w:rsidP="00804200">
            <w:pPr>
              <w:spacing w:after="0"/>
              <w:ind w:right="-77"/>
              <w:jc w:val="center"/>
              <w:rPr>
                <w:sz w:val="24"/>
                <w:szCs w:val="24"/>
              </w:rPr>
            </w:pPr>
            <w:r w:rsidRPr="0051411B">
              <w:rPr>
                <w:sz w:val="24"/>
                <w:szCs w:val="24"/>
              </w:rPr>
              <w:t>0,58</w:t>
            </w:r>
          </w:p>
        </w:tc>
        <w:tc>
          <w:tcPr>
            <w:tcW w:w="595" w:type="dxa"/>
            <w:vAlign w:val="center"/>
          </w:tcPr>
          <w:p w14:paraId="22E75DE8" w14:textId="77777777" w:rsidR="00FE616D" w:rsidRPr="0051411B" w:rsidRDefault="00FE616D" w:rsidP="00804200">
            <w:pPr>
              <w:spacing w:after="0"/>
              <w:ind w:right="-77"/>
              <w:jc w:val="center"/>
              <w:rPr>
                <w:sz w:val="24"/>
                <w:szCs w:val="24"/>
              </w:rPr>
            </w:pPr>
            <w:r w:rsidRPr="0051411B">
              <w:rPr>
                <w:sz w:val="24"/>
                <w:szCs w:val="24"/>
              </w:rPr>
              <w:t>0,58</w:t>
            </w:r>
          </w:p>
        </w:tc>
        <w:tc>
          <w:tcPr>
            <w:tcW w:w="596" w:type="dxa"/>
            <w:tcBorders>
              <w:right w:val="single" w:sz="12" w:space="0" w:color="auto"/>
            </w:tcBorders>
            <w:vAlign w:val="center"/>
          </w:tcPr>
          <w:p w14:paraId="210A62A0" w14:textId="77777777" w:rsidR="00FE616D" w:rsidRPr="0051411B" w:rsidRDefault="00FE616D" w:rsidP="00804200">
            <w:pPr>
              <w:spacing w:after="0"/>
              <w:ind w:right="-77"/>
              <w:jc w:val="center"/>
              <w:rPr>
                <w:sz w:val="24"/>
                <w:szCs w:val="24"/>
              </w:rPr>
            </w:pPr>
            <w:r w:rsidRPr="0051411B">
              <w:rPr>
                <w:sz w:val="24"/>
                <w:szCs w:val="24"/>
              </w:rPr>
              <w:t>0,66</w:t>
            </w:r>
          </w:p>
        </w:tc>
        <w:tc>
          <w:tcPr>
            <w:tcW w:w="650" w:type="dxa"/>
            <w:tcBorders>
              <w:left w:val="single" w:sz="12" w:space="0" w:color="auto"/>
            </w:tcBorders>
            <w:vAlign w:val="center"/>
          </w:tcPr>
          <w:p w14:paraId="267669B2" w14:textId="77777777" w:rsidR="00FE616D" w:rsidRPr="0051411B" w:rsidRDefault="00FE616D" w:rsidP="00804200">
            <w:pPr>
              <w:spacing w:after="0"/>
              <w:ind w:right="-77"/>
              <w:jc w:val="center"/>
              <w:rPr>
                <w:sz w:val="24"/>
                <w:szCs w:val="24"/>
              </w:rPr>
            </w:pPr>
            <w:r w:rsidRPr="0051411B">
              <w:rPr>
                <w:sz w:val="24"/>
                <w:szCs w:val="24"/>
              </w:rPr>
              <w:t>0,04</w:t>
            </w:r>
          </w:p>
        </w:tc>
        <w:tc>
          <w:tcPr>
            <w:tcW w:w="650" w:type="dxa"/>
            <w:vAlign w:val="center"/>
          </w:tcPr>
          <w:p w14:paraId="27C195C7" w14:textId="77777777" w:rsidR="00FE616D" w:rsidRPr="0051411B" w:rsidRDefault="00FE616D" w:rsidP="00804200">
            <w:pPr>
              <w:spacing w:after="0"/>
              <w:ind w:right="-77"/>
              <w:jc w:val="center"/>
              <w:rPr>
                <w:sz w:val="24"/>
                <w:szCs w:val="24"/>
              </w:rPr>
            </w:pPr>
            <w:r w:rsidRPr="0051411B">
              <w:rPr>
                <w:sz w:val="24"/>
                <w:szCs w:val="24"/>
              </w:rPr>
              <w:t>0,04</w:t>
            </w:r>
          </w:p>
        </w:tc>
        <w:tc>
          <w:tcPr>
            <w:tcW w:w="651" w:type="dxa"/>
            <w:tcBorders>
              <w:right w:val="single" w:sz="12" w:space="0" w:color="auto"/>
            </w:tcBorders>
            <w:vAlign w:val="center"/>
          </w:tcPr>
          <w:p w14:paraId="489BAB0A" w14:textId="77777777" w:rsidR="00FE616D" w:rsidRPr="0051411B" w:rsidRDefault="00FE616D" w:rsidP="00804200">
            <w:pPr>
              <w:spacing w:after="0"/>
              <w:ind w:right="-77"/>
              <w:jc w:val="center"/>
              <w:rPr>
                <w:sz w:val="24"/>
                <w:szCs w:val="24"/>
              </w:rPr>
            </w:pPr>
            <w:r w:rsidRPr="0051411B">
              <w:rPr>
                <w:sz w:val="24"/>
                <w:szCs w:val="24"/>
              </w:rPr>
              <w:t>0,04</w:t>
            </w:r>
          </w:p>
        </w:tc>
        <w:tc>
          <w:tcPr>
            <w:tcW w:w="756" w:type="dxa"/>
            <w:tcBorders>
              <w:left w:val="single" w:sz="12" w:space="0" w:color="auto"/>
            </w:tcBorders>
            <w:vAlign w:val="center"/>
          </w:tcPr>
          <w:p w14:paraId="16FD7DDF" w14:textId="77777777" w:rsidR="00FE616D" w:rsidRPr="0051411B" w:rsidRDefault="00FE616D" w:rsidP="00804200">
            <w:pPr>
              <w:spacing w:after="0"/>
              <w:ind w:right="-77"/>
              <w:jc w:val="center"/>
              <w:rPr>
                <w:sz w:val="24"/>
                <w:szCs w:val="24"/>
              </w:rPr>
            </w:pPr>
            <w:r w:rsidRPr="0051411B">
              <w:rPr>
                <w:sz w:val="24"/>
                <w:szCs w:val="24"/>
              </w:rPr>
              <w:t>7,85</w:t>
            </w:r>
          </w:p>
        </w:tc>
        <w:tc>
          <w:tcPr>
            <w:tcW w:w="804" w:type="dxa"/>
            <w:vAlign w:val="center"/>
          </w:tcPr>
          <w:p w14:paraId="15D28252" w14:textId="77777777" w:rsidR="00FE616D" w:rsidRPr="0051411B" w:rsidRDefault="00FE616D" w:rsidP="00804200">
            <w:pPr>
              <w:spacing w:after="0"/>
              <w:ind w:right="-77"/>
              <w:jc w:val="center"/>
              <w:rPr>
                <w:sz w:val="24"/>
                <w:szCs w:val="24"/>
              </w:rPr>
            </w:pPr>
            <w:r w:rsidRPr="0051411B">
              <w:rPr>
                <w:sz w:val="24"/>
                <w:szCs w:val="24"/>
              </w:rPr>
              <w:t>7,85</w:t>
            </w:r>
          </w:p>
        </w:tc>
        <w:tc>
          <w:tcPr>
            <w:tcW w:w="850" w:type="dxa"/>
            <w:tcBorders>
              <w:right w:val="single" w:sz="12" w:space="0" w:color="auto"/>
            </w:tcBorders>
            <w:vAlign w:val="center"/>
          </w:tcPr>
          <w:p w14:paraId="47DE4101" w14:textId="77777777" w:rsidR="00FE616D" w:rsidRPr="0051411B" w:rsidRDefault="00FE616D" w:rsidP="00804200">
            <w:pPr>
              <w:spacing w:after="0"/>
              <w:ind w:right="-77"/>
              <w:jc w:val="center"/>
              <w:rPr>
                <w:sz w:val="24"/>
                <w:szCs w:val="24"/>
              </w:rPr>
            </w:pPr>
            <w:r w:rsidRPr="0051411B">
              <w:rPr>
                <w:sz w:val="24"/>
                <w:szCs w:val="24"/>
              </w:rPr>
              <w:t>8,95</w:t>
            </w:r>
          </w:p>
        </w:tc>
        <w:tc>
          <w:tcPr>
            <w:tcW w:w="2376" w:type="dxa"/>
            <w:tcBorders>
              <w:left w:val="single" w:sz="12" w:space="0" w:color="auto"/>
            </w:tcBorders>
            <w:vAlign w:val="center"/>
          </w:tcPr>
          <w:p w14:paraId="3470AC90" w14:textId="77777777" w:rsidR="00FE616D" w:rsidRPr="0051411B" w:rsidRDefault="00FE616D" w:rsidP="00804200">
            <w:pPr>
              <w:spacing w:after="0"/>
              <w:jc w:val="center"/>
              <w:rPr>
                <w:sz w:val="18"/>
                <w:szCs w:val="18"/>
              </w:rPr>
            </w:pPr>
            <w:r w:rsidRPr="0051411B">
              <w:rPr>
                <w:sz w:val="18"/>
                <w:szCs w:val="18"/>
              </w:rPr>
              <w:t>Свіжі, столові, шкаралупа чиста, міцна, цілісна.</w:t>
            </w:r>
          </w:p>
        </w:tc>
      </w:tr>
      <w:tr w:rsidR="00FE616D" w:rsidRPr="0051411B" w14:paraId="2AF56FC5" w14:textId="77777777" w:rsidTr="00804200">
        <w:trPr>
          <w:trHeight w:val="445"/>
          <w:jc w:val="center"/>
        </w:trPr>
        <w:tc>
          <w:tcPr>
            <w:tcW w:w="435" w:type="dxa"/>
            <w:tcBorders>
              <w:right w:val="single" w:sz="12" w:space="0" w:color="auto"/>
            </w:tcBorders>
            <w:vAlign w:val="center"/>
          </w:tcPr>
          <w:p w14:paraId="427E2A4A" w14:textId="77777777" w:rsidR="00FE616D" w:rsidRPr="0051411B" w:rsidRDefault="00FE616D" w:rsidP="00804200">
            <w:pPr>
              <w:widowControl w:val="0"/>
              <w:spacing w:after="0" w:line="240" w:lineRule="auto"/>
              <w:jc w:val="center"/>
              <w:rPr>
                <w:b/>
                <w:sz w:val="24"/>
                <w:szCs w:val="24"/>
                <w:lang w:eastAsia="ru-RU"/>
              </w:rPr>
            </w:pPr>
            <w:r w:rsidRPr="0051411B">
              <w:rPr>
                <w:b/>
                <w:sz w:val="24"/>
                <w:szCs w:val="24"/>
                <w:lang w:eastAsia="ru-RU"/>
              </w:rPr>
              <w:t>Г</w:t>
            </w:r>
          </w:p>
        </w:tc>
        <w:tc>
          <w:tcPr>
            <w:tcW w:w="2029" w:type="dxa"/>
            <w:tcBorders>
              <w:right w:val="single" w:sz="12" w:space="0" w:color="auto"/>
            </w:tcBorders>
            <w:vAlign w:val="center"/>
          </w:tcPr>
          <w:p w14:paraId="7D29272E" w14:textId="77777777" w:rsidR="00FE616D" w:rsidRPr="0051411B" w:rsidRDefault="00FE616D" w:rsidP="00804200">
            <w:pPr>
              <w:spacing w:after="0"/>
              <w:jc w:val="center"/>
              <w:rPr>
                <w:sz w:val="24"/>
                <w:szCs w:val="24"/>
              </w:rPr>
            </w:pPr>
            <w:r w:rsidRPr="0051411B">
              <w:rPr>
                <w:sz w:val="24"/>
                <w:szCs w:val="24"/>
              </w:rPr>
              <w:t>Борошно пшеничне</w:t>
            </w:r>
          </w:p>
        </w:tc>
        <w:tc>
          <w:tcPr>
            <w:tcW w:w="600" w:type="dxa"/>
            <w:tcBorders>
              <w:left w:val="single" w:sz="12" w:space="0" w:color="auto"/>
            </w:tcBorders>
            <w:vAlign w:val="center"/>
          </w:tcPr>
          <w:p w14:paraId="2ED108CC" w14:textId="77777777" w:rsidR="00FE616D" w:rsidRPr="0051411B" w:rsidRDefault="00FE616D" w:rsidP="00804200">
            <w:pPr>
              <w:spacing w:after="0"/>
              <w:ind w:right="-130"/>
              <w:jc w:val="center"/>
              <w:rPr>
                <w:sz w:val="24"/>
                <w:szCs w:val="24"/>
              </w:rPr>
            </w:pPr>
            <w:r w:rsidRPr="0051411B">
              <w:rPr>
                <w:sz w:val="24"/>
                <w:szCs w:val="24"/>
              </w:rPr>
              <w:t>5</w:t>
            </w:r>
          </w:p>
        </w:tc>
        <w:tc>
          <w:tcPr>
            <w:tcW w:w="600" w:type="dxa"/>
            <w:vAlign w:val="center"/>
          </w:tcPr>
          <w:p w14:paraId="244B41F8" w14:textId="77777777" w:rsidR="00FE616D" w:rsidRPr="0051411B" w:rsidRDefault="00FE616D" w:rsidP="00804200">
            <w:pPr>
              <w:spacing w:after="0"/>
              <w:ind w:right="-130"/>
              <w:jc w:val="center"/>
              <w:rPr>
                <w:sz w:val="24"/>
                <w:szCs w:val="24"/>
              </w:rPr>
            </w:pPr>
            <w:r w:rsidRPr="0051411B">
              <w:rPr>
                <w:sz w:val="24"/>
                <w:szCs w:val="24"/>
              </w:rPr>
              <w:t>5</w:t>
            </w:r>
          </w:p>
        </w:tc>
        <w:tc>
          <w:tcPr>
            <w:tcW w:w="600" w:type="dxa"/>
            <w:tcBorders>
              <w:right w:val="single" w:sz="12" w:space="0" w:color="auto"/>
            </w:tcBorders>
            <w:vAlign w:val="center"/>
          </w:tcPr>
          <w:p w14:paraId="762E81FC" w14:textId="77777777" w:rsidR="00FE616D" w:rsidRPr="0051411B" w:rsidRDefault="00FE616D" w:rsidP="00804200">
            <w:pPr>
              <w:spacing w:after="0"/>
              <w:ind w:right="-130"/>
              <w:jc w:val="center"/>
              <w:rPr>
                <w:sz w:val="24"/>
                <w:szCs w:val="24"/>
              </w:rPr>
            </w:pPr>
            <w:r w:rsidRPr="0051411B">
              <w:rPr>
                <w:sz w:val="24"/>
                <w:szCs w:val="24"/>
              </w:rPr>
              <w:t>6</w:t>
            </w:r>
          </w:p>
        </w:tc>
        <w:tc>
          <w:tcPr>
            <w:tcW w:w="600" w:type="dxa"/>
            <w:tcBorders>
              <w:left w:val="single" w:sz="12" w:space="0" w:color="auto"/>
            </w:tcBorders>
            <w:vAlign w:val="center"/>
          </w:tcPr>
          <w:p w14:paraId="713D97E8" w14:textId="77777777" w:rsidR="00FE616D" w:rsidRPr="0051411B" w:rsidRDefault="00FE616D" w:rsidP="00804200">
            <w:pPr>
              <w:spacing w:after="0"/>
              <w:ind w:right="-130"/>
              <w:jc w:val="center"/>
              <w:rPr>
                <w:sz w:val="24"/>
                <w:szCs w:val="24"/>
              </w:rPr>
            </w:pPr>
            <w:r w:rsidRPr="0051411B">
              <w:rPr>
                <w:sz w:val="24"/>
                <w:szCs w:val="24"/>
              </w:rPr>
              <w:t>5</w:t>
            </w:r>
          </w:p>
        </w:tc>
        <w:tc>
          <w:tcPr>
            <w:tcW w:w="600" w:type="dxa"/>
            <w:vAlign w:val="center"/>
          </w:tcPr>
          <w:p w14:paraId="62F986C1" w14:textId="77777777" w:rsidR="00FE616D" w:rsidRPr="0051411B" w:rsidRDefault="00FE616D" w:rsidP="00804200">
            <w:pPr>
              <w:spacing w:after="0"/>
              <w:ind w:right="-130"/>
              <w:jc w:val="center"/>
              <w:rPr>
                <w:sz w:val="24"/>
                <w:szCs w:val="24"/>
              </w:rPr>
            </w:pPr>
            <w:r w:rsidRPr="0051411B">
              <w:rPr>
                <w:sz w:val="24"/>
                <w:szCs w:val="24"/>
              </w:rPr>
              <w:t>5</w:t>
            </w:r>
          </w:p>
        </w:tc>
        <w:tc>
          <w:tcPr>
            <w:tcW w:w="602" w:type="dxa"/>
            <w:tcBorders>
              <w:right w:val="single" w:sz="12" w:space="0" w:color="auto"/>
            </w:tcBorders>
            <w:vAlign w:val="center"/>
          </w:tcPr>
          <w:p w14:paraId="19B39479" w14:textId="77777777" w:rsidR="00FE616D" w:rsidRPr="0051411B" w:rsidRDefault="00FE616D" w:rsidP="00804200">
            <w:pPr>
              <w:spacing w:after="0"/>
              <w:ind w:right="-130"/>
              <w:jc w:val="center"/>
              <w:rPr>
                <w:sz w:val="24"/>
                <w:szCs w:val="24"/>
              </w:rPr>
            </w:pPr>
            <w:r w:rsidRPr="0051411B">
              <w:rPr>
                <w:sz w:val="24"/>
                <w:szCs w:val="24"/>
              </w:rPr>
              <w:t>6</w:t>
            </w:r>
          </w:p>
        </w:tc>
        <w:tc>
          <w:tcPr>
            <w:tcW w:w="595" w:type="dxa"/>
            <w:tcBorders>
              <w:left w:val="single" w:sz="12" w:space="0" w:color="auto"/>
            </w:tcBorders>
            <w:vAlign w:val="center"/>
          </w:tcPr>
          <w:p w14:paraId="1953B130" w14:textId="77777777" w:rsidR="00FE616D" w:rsidRPr="0051411B" w:rsidRDefault="00FE616D" w:rsidP="00804200">
            <w:pPr>
              <w:spacing w:after="0"/>
              <w:ind w:right="-77"/>
              <w:jc w:val="center"/>
              <w:rPr>
                <w:sz w:val="24"/>
                <w:szCs w:val="24"/>
              </w:rPr>
            </w:pPr>
            <w:r w:rsidRPr="0051411B">
              <w:rPr>
                <w:sz w:val="24"/>
                <w:szCs w:val="24"/>
              </w:rPr>
              <w:t>0,52</w:t>
            </w:r>
          </w:p>
        </w:tc>
        <w:tc>
          <w:tcPr>
            <w:tcW w:w="596" w:type="dxa"/>
            <w:vAlign w:val="center"/>
          </w:tcPr>
          <w:p w14:paraId="3AC14000" w14:textId="77777777" w:rsidR="00FE616D" w:rsidRPr="0051411B" w:rsidRDefault="00FE616D" w:rsidP="00804200">
            <w:pPr>
              <w:spacing w:after="0"/>
              <w:ind w:right="-77"/>
              <w:jc w:val="center"/>
              <w:rPr>
                <w:sz w:val="24"/>
                <w:szCs w:val="24"/>
              </w:rPr>
            </w:pPr>
            <w:r w:rsidRPr="0051411B">
              <w:rPr>
                <w:sz w:val="24"/>
                <w:szCs w:val="24"/>
              </w:rPr>
              <w:t>0,52</w:t>
            </w:r>
          </w:p>
        </w:tc>
        <w:tc>
          <w:tcPr>
            <w:tcW w:w="649" w:type="dxa"/>
            <w:tcBorders>
              <w:right w:val="single" w:sz="12" w:space="0" w:color="auto"/>
            </w:tcBorders>
            <w:vAlign w:val="center"/>
          </w:tcPr>
          <w:p w14:paraId="22C1175E" w14:textId="77777777" w:rsidR="00FE616D" w:rsidRPr="0051411B" w:rsidRDefault="00FE616D" w:rsidP="00804200">
            <w:pPr>
              <w:spacing w:after="0"/>
              <w:ind w:right="-77"/>
              <w:jc w:val="center"/>
              <w:rPr>
                <w:sz w:val="24"/>
                <w:szCs w:val="24"/>
              </w:rPr>
            </w:pPr>
            <w:r w:rsidRPr="0051411B">
              <w:rPr>
                <w:sz w:val="24"/>
                <w:szCs w:val="24"/>
              </w:rPr>
              <w:t>0,62</w:t>
            </w:r>
          </w:p>
        </w:tc>
        <w:tc>
          <w:tcPr>
            <w:tcW w:w="543" w:type="dxa"/>
            <w:tcBorders>
              <w:left w:val="single" w:sz="12" w:space="0" w:color="auto"/>
            </w:tcBorders>
            <w:vAlign w:val="center"/>
          </w:tcPr>
          <w:p w14:paraId="64AA430B" w14:textId="77777777" w:rsidR="00FE616D" w:rsidRPr="0051411B" w:rsidRDefault="00FE616D" w:rsidP="00804200">
            <w:pPr>
              <w:spacing w:after="0"/>
              <w:ind w:right="-77"/>
              <w:jc w:val="center"/>
              <w:rPr>
                <w:sz w:val="24"/>
                <w:szCs w:val="24"/>
              </w:rPr>
            </w:pPr>
            <w:r w:rsidRPr="0051411B">
              <w:rPr>
                <w:sz w:val="24"/>
                <w:szCs w:val="24"/>
              </w:rPr>
              <w:t>0,06</w:t>
            </w:r>
          </w:p>
        </w:tc>
        <w:tc>
          <w:tcPr>
            <w:tcW w:w="595" w:type="dxa"/>
            <w:vAlign w:val="center"/>
          </w:tcPr>
          <w:p w14:paraId="72DAEB4A" w14:textId="77777777" w:rsidR="00FE616D" w:rsidRPr="0051411B" w:rsidRDefault="00FE616D" w:rsidP="00804200">
            <w:pPr>
              <w:spacing w:after="0"/>
              <w:ind w:right="-77"/>
              <w:jc w:val="center"/>
              <w:rPr>
                <w:sz w:val="24"/>
                <w:szCs w:val="24"/>
              </w:rPr>
            </w:pPr>
            <w:r w:rsidRPr="0051411B">
              <w:rPr>
                <w:sz w:val="24"/>
                <w:szCs w:val="24"/>
              </w:rPr>
              <w:t>0,06</w:t>
            </w:r>
          </w:p>
        </w:tc>
        <w:tc>
          <w:tcPr>
            <w:tcW w:w="596" w:type="dxa"/>
            <w:tcBorders>
              <w:right w:val="single" w:sz="12" w:space="0" w:color="auto"/>
            </w:tcBorders>
            <w:vAlign w:val="center"/>
          </w:tcPr>
          <w:p w14:paraId="53815E1B" w14:textId="77777777" w:rsidR="00FE616D" w:rsidRPr="0051411B" w:rsidRDefault="00FE616D" w:rsidP="00804200">
            <w:pPr>
              <w:spacing w:after="0"/>
              <w:ind w:right="-77"/>
              <w:jc w:val="center"/>
              <w:rPr>
                <w:sz w:val="24"/>
                <w:szCs w:val="24"/>
              </w:rPr>
            </w:pPr>
            <w:r w:rsidRPr="0051411B">
              <w:rPr>
                <w:sz w:val="24"/>
                <w:szCs w:val="24"/>
              </w:rPr>
              <w:t>0,07</w:t>
            </w:r>
          </w:p>
        </w:tc>
        <w:tc>
          <w:tcPr>
            <w:tcW w:w="650" w:type="dxa"/>
            <w:tcBorders>
              <w:left w:val="single" w:sz="12" w:space="0" w:color="auto"/>
            </w:tcBorders>
            <w:vAlign w:val="center"/>
          </w:tcPr>
          <w:p w14:paraId="25042520" w14:textId="77777777" w:rsidR="00FE616D" w:rsidRPr="0051411B" w:rsidRDefault="00FE616D" w:rsidP="00804200">
            <w:pPr>
              <w:spacing w:after="0"/>
              <w:ind w:right="-77"/>
              <w:jc w:val="center"/>
              <w:rPr>
                <w:sz w:val="24"/>
                <w:szCs w:val="24"/>
              </w:rPr>
            </w:pPr>
            <w:r w:rsidRPr="0051411B">
              <w:rPr>
                <w:sz w:val="24"/>
                <w:szCs w:val="24"/>
              </w:rPr>
              <w:t>3,45</w:t>
            </w:r>
          </w:p>
        </w:tc>
        <w:tc>
          <w:tcPr>
            <w:tcW w:w="650" w:type="dxa"/>
            <w:vAlign w:val="center"/>
          </w:tcPr>
          <w:p w14:paraId="2B110502" w14:textId="77777777" w:rsidR="00FE616D" w:rsidRPr="0051411B" w:rsidRDefault="00FE616D" w:rsidP="00804200">
            <w:pPr>
              <w:spacing w:after="0"/>
              <w:ind w:right="-77"/>
              <w:jc w:val="center"/>
              <w:rPr>
                <w:sz w:val="24"/>
                <w:szCs w:val="24"/>
              </w:rPr>
            </w:pPr>
            <w:r w:rsidRPr="0051411B">
              <w:rPr>
                <w:sz w:val="24"/>
                <w:szCs w:val="24"/>
              </w:rPr>
              <w:t>3,45</w:t>
            </w:r>
          </w:p>
        </w:tc>
        <w:tc>
          <w:tcPr>
            <w:tcW w:w="651" w:type="dxa"/>
            <w:tcBorders>
              <w:right w:val="single" w:sz="12" w:space="0" w:color="auto"/>
            </w:tcBorders>
            <w:vAlign w:val="center"/>
          </w:tcPr>
          <w:p w14:paraId="46F9E309" w14:textId="77777777" w:rsidR="00FE616D" w:rsidRPr="0051411B" w:rsidRDefault="00FE616D" w:rsidP="00804200">
            <w:pPr>
              <w:spacing w:after="0"/>
              <w:ind w:right="-77"/>
              <w:jc w:val="center"/>
              <w:rPr>
                <w:sz w:val="24"/>
                <w:szCs w:val="24"/>
              </w:rPr>
            </w:pPr>
            <w:r w:rsidRPr="0051411B">
              <w:rPr>
                <w:sz w:val="24"/>
                <w:szCs w:val="24"/>
              </w:rPr>
              <w:t>4,14</w:t>
            </w:r>
          </w:p>
        </w:tc>
        <w:tc>
          <w:tcPr>
            <w:tcW w:w="756" w:type="dxa"/>
            <w:tcBorders>
              <w:left w:val="single" w:sz="12" w:space="0" w:color="auto"/>
            </w:tcBorders>
            <w:vAlign w:val="center"/>
          </w:tcPr>
          <w:p w14:paraId="7B87AAC8" w14:textId="77777777" w:rsidR="00FE616D" w:rsidRPr="0051411B" w:rsidRDefault="00FE616D" w:rsidP="00804200">
            <w:pPr>
              <w:spacing w:after="0"/>
              <w:ind w:right="-77"/>
              <w:jc w:val="center"/>
              <w:rPr>
                <w:sz w:val="24"/>
                <w:szCs w:val="24"/>
              </w:rPr>
            </w:pPr>
            <w:r w:rsidRPr="0051411B">
              <w:rPr>
                <w:sz w:val="24"/>
                <w:szCs w:val="24"/>
              </w:rPr>
              <w:t>16,70</w:t>
            </w:r>
          </w:p>
        </w:tc>
        <w:tc>
          <w:tcPr>
            <w:tcW w:w="804" w:type="dxa"/>
            <w:vAlign w:val="center"/>
          </w:tcPr>
          <w:p w14:paraId="1EAFA4AF" w14:textId="77777777" w:rsidR="00FE616D" w:rsidRPr="0051411B" w:rsidRDefault="00FE616D" w:rsidP="00804200">
            <w:pPr>
              <w:spacing w:after="0"/>
              <w:ind w:right="-77"/>
              <w:jc w:val="center"/>
              <w:rPr>
                <w:sz w:val="24"/>
                <w:szCs w:val="24"/>
              </w:rPr>
            </w:pPr>
            <w:r w:rsidRPr="0051411B">
              <w:rPr>
                <w:sz w:val="24"/>
                <w:szCs w:val="24"/>
              </w:rPr>
              <w:t>16,70</w:t>
            </w:r>
          </w:p>
        </w:tc>
        <w:tc>
          <w:tcPr>
            <w:tcW w:w="850" w:type="dxa"/>
            <w:tcBorders>
              <w:right w:val="single" w:sz="12" w:space="0" w:color="auto"/>
            </w:tcBorders>
            <w:vAlign w:val="center"/>
          </w:tcPr>
          <w:p w14:paraId="534D81F3" w14:textId="77777777" w:rsidR="00FE616D" w:rsidRPr="0051411B" w:rsidRDefault="00FE616D" w:rsidP="00804200">
            <w:pPr>
              <w:spacing w:after="0"/>
              <w:ind w:right="-77"/>
              <w:jc w:val="center"/>
              <w:rPr>
                <w:sz w:val="24"/>
                <w:szCs w:val="24"/>
              </w:rPr>
            </w:pPr>
            <w:r w:rsidRPr="0051411B">
              <w:rPr>
                <w:sz w:val="24"/>
                <w:szCs w:val="24"/>
              </w:rPr>
              <w:t>20,04</w:t>
            </w:r>
          </w:p>
        </w:tc>
        <w:tc>
          <w:tcPr>
            <w:tcW w:w="2376" w:type="dxa"/>
            <w:tcBorders>
              <w:left w:val="single" w:sz="12" w:space="0" w:color="auto"/>
            </w:tcBorders>
            <w:vAlign w:val="center"/>
          </w:tcPr>
          <w:p w14:paraId="5F7F1FD7" w14:textId="77777777" w:rsidR="00FE616D" w:rsidRPr="0051411B" w:rsidRDefault="00FE616D" w:rsidP="00804200">
            <w:pPr>
              <w:spacing w:after="0"/>
              <w:jc w:val="center"/>
              <w:rPr>
                <w:sz w:val="18"/>
                <w:szCs w:val="18"/>
              </w:rPr>
            </w:pPr>
            <w:r w:rsidRPr="0051411B">
              <w:rPr>
                <w:sz w:val="18"/>
                <w:szCs w:val="18"/>
              </w:rPr>
              <w:t>Колір білий або білий з кремовим відтінком; смак солодкуватий.</w:t>
            </w:r>
          </w:p>
        </w:tc>
      </w:tr>
      <w:tr w:rsidR="00FE616D" w:rsidRPr="0051411B" w14:paraId="114194EA" w14:textId="77777777" w:rsidTr="00804200">
        <w:trPr>
          <w:trHeight w:val="221"/>
          <w:jc w:val="center"/>
        </w:trPr>
        <w:tc>
          <w:tcPr>
            <w:tcW w:w="435" w:type="dxa"/>
            <w:tcBorders>
              <w:right w:val="single" w:sz="12" w:space="0" w:color="auto"/>
            </w:tcBorders>
            <w:vAlign w:val="center"/>
          </w:tcPr>
          <w:p w14:paraId="24CDAB4A" w14:textId="77777777" w:rsidR="00FE616D" w:rsidRPr="0051411B" w:rsidRDefault="00FE616D" w:rsidP="00804200">
            <w:pPr>
              <w:widowControl w:val="0"/>
              <w:spacing w:after="0" w:line="240" w:lineRule="auto"/>
              <w:ind w:right="-66"/>
              <w:jc w:val="center"/>
              <w:rPr>
                <w:sz w:val="24"/>
                <w:szCs w:val="24"/>
                <w:lang w:eastAsia="ru-RU"/>
              </w:rPr>
            </w:pPr>
          </w:p>
        </w:tc>
        <w:tc>
          <w:tcPr>
            <w:tcW w:w="2029" w:type="dxa"/>
            <w:tcBorders>
              <w:right w:val="single" w:sz="12" w:space="0" w:color="auto"/>
            </w:tcBorders>
            <w:vAlign w:val="center"/>
          </w:tcPr>
          <w:p w14:paraId="0130FDBE" w14:textId="77777777" w:rsidR="00FE616D" w:rsidRPr="0051411B" w:rsidRDefault="00FE616D" w:rsidP="00804200">
            <w:pPr>
              <w:spacing w:after="0"/>
              <w:jc w:val="center"/>
              <w:rPr>
                <w:sz w:val="24"/>
                <w:szCs w:val="24"/>
              </w:rPr>
            </w:pPr>
            <w:r w:rsidRPr="0051411B">
              <w:rPr>
                <w:sz w:val="24"/>
                <w:szCs w:val="24"/>
              </w:rPr>
              <w:t>Цибуля ріпчаста</w:t>
            </w:r>
          </w:p>
        </w:tc>
        <w:tc>
          <w:tcPr>
            <w:tcW w:w="600" w:type="dxa"/>
            <w:tcBorders>
              <w:left w:val="single" w:sz="12" w:space="0" w:color="auto"/>
            </w:tcBorders>
            <w:vAlign w:val="center"/>
          </w:tcPr>
          <w:p w14:paraId="4F831CEB" w14:textId="77777777" w:rsidR="00FE616D" w:rsidRPr="0051411B" w:rsidRDefault="00FE616D" w:rsidP="00804200">
            <w:pPr>
              <w:spacing w:after="0"/>
              <w:ind w:right="-130"/>
              <w:jc w:val="center"/>
              <w:rPr>
                <w:sz w:val="24"/>
                <w:szCs w:val="24"/>
              </w:rPr>
            </w:pPr>
            <w:r w:rsidRPr="0051411B">
              <w:rPr>
                <w:sz w:val="24"/>
                <w:szCs w:val="24"/>
              </w:rPr>
              <w:t>15</w:t>
            </w:r>
          </w:p>
        </w:tc>
        <w:tc>
          <w:tcPr>
            <w:tcW w:w="600" w:type="dxa"/>
            <w:vAlign w:val="center"/>
          </w:tcPr>
          <w:p w14:paraId="73F9345E" w14:textId="77777777" w:rsidR="00FE616D" w:rsidRPr="0051411B" w:rsidRDefault="00FE616D" w:rsidP="00804200">
            <w:pPr>
              <w:spacing w:after="0"/>
              <w:ind w:right="-130"/>
              <w:jc w:val="center"/>
              <w:rPr>
                <w:sz w:val="24"/>
                <w:szCs w:val="24"/>
              </w:rPr>
            </w:pPr>
            <w:r w:rsidRPr="0051411B">
              <w:rPr>
                <w:sz w:val="24"/>
                <w:szCs w:val="24"/>
              </w:rPr>
              <w:t>15</w:t>
            </w:r>
          </w:p>
        </w:tc>
        <w:tc>
          <w:tcPr>
            <w:tcW w:w="600" w:type="dxa"/>
            <w:tcBorders>
              <w:right w:val="single" w:sz="12" w:space="0" w:color="auto"/>
            </w:tcBorders>
            <w:vAlign w:val="center"/>
          </w:tcPr>
          <w:p w14:paraId="3A5AED04" w14:textId="77777777" w:rsidR="00FE616D" w:rsidRPr="0051411B" w:rsidRDefault="00FE616D" w:rsidP="00804200">
            <w:pPr>
              <w:spacing w:after="0"/>
              <w:ind w:right="-130"/>
              <w:jc w:val="center"/>
              <w:rPr>
                <w:sz w:val="24"/>
                <w:szCs w:val="24"/>
              </w:rPr>
            </w:pPr>
            <w:r w:rsidRPr="0051411B">
              <w:rPr>
                <w:sz w:val="24"/>
                <w:szCs w:val="24"/>
              </w:rPr>
              <w:t>19</w:t>
            </w:r>
          </w:p>
        </w:tc>
        <w:tc>
          <w:tcPr>
            <w:tcW w:w="600" w:type="dxa"/>
            <w:tcBorders>
              <w:left w:val="single" w:sz="12" w:space="0" w:color="auto"/>
            </w:tcBorders>
            <w:vAlign w:val="center"/>
          </w:tcPr>
          <w:p w14:paraId="4D437776" w14:textId="77777777" w:rsidR="00FE616D" w:rsidRPr="0051411B" w:rsidRDefault="00FE616D" w:rsidP="00804200">
            <w:pPr>
              <w:spacing w:after="0"/>
              <w:ind w:right="-130"/>
              <w:jc w:val="center"/>
              <w:rPr>
                <w:sz w:val="24"/>
                <w:szCs w:val="24"/>
              </w:rPr>
            </w:pPr>
            <w:r w:rsidRPr="0051411B">
              <w:rPr>
                <w:sz w:val="24"/>
                <w:szCs w:val="24"/>
              </w:rPr>
              <w:t>13</w:t>
            </w:r>
          </w:p>
        </w:tc>
        <w:tc>
          <w:tcPr>
            <w:tcW w:w="600" w:type="dxa"/>
            <w:vAlign w:val="center"/>
          </w:tcPr>
          <w:p w14:paraId="304ACEDF" w14:textId="77777777" w:rsidR="00FE616D" w:rsidRPr="0051411B" w:rsidRDefault="00FE616D" w:rsidP="00804200">
            <w:pPr>
              <w:spacing w:after="0"/>
              <w:ind w:right="-130"/>
              <w:jc w:val="center"/>
              <w:rPr>
                <w:sz w:val="24"/>
                <w:szCs w:val="24"/>
              </w:rPr>
            </w:pPr>
            <w:r w:rsidRPr="0051411B">
              <w:rPr>
                <w:sz w:val="24"/>
                <w:szCs w:val="24"/>
              </w:rPr>
              <w:t>13</w:t>
            </w:r>
          </w:p>
        </w:tc>
        <w:tc>
          <w:tcPr>
            <w:tcW w:w="602" w:type="dxa"/>
            <w:tcBorders>
              <w:right w:val="single" w:sz="12" w:space="0" w:color="auto"/>
            </w:tcBorders>
            <w:vAlign w:val="center"/>
          </w:tcPr>
          <w:p w14:paraId="40EF1528" w14:textId="77777777" w:rsidR="00FE616D" w:rsidRPr="0051411B" w:rsidRDefault="00FE616D" w:rsidP="00804200">
            <w:pPr>
              <w:spacing w:after="0"/>
              <w:ind w:right="-130"/>
              <w:jc w:val="center"/>
              <w:rPr>
                <w:sz w:val="24"/>
                <w:szCs w:val="24"/>
              </w:rPr>
            </w:pPr>
            <w:r w:rsidRPr="0051411B">
              <w:rPr>
                <w:sz w:val="24"/>
                <w:szCs w:val="24"/>
              </w:rPr>
              <w:t>16</w:t>
            </w:r>
          </w:p>
        </w:tc>
        <w:tc>
          <w:tcPr>
            <w:tcW w:w="595" w:type="dxa"/>
            <w:tcBorders>
              <w:left w:val="single" w:sz="12" w:space="0" w:color="auto"/>
            </w:tcBorders>
            <w:vAlign w:val="center"/>
          </w:tcPr>
          <w:p w14:paraId="2F0B78B3" w14:textId="77777777" w:rsidR="00FE616D" w:rsidRPr="0051411B" w:rsidRDefault="00FE616D" w:rsidP="00804200">
            <w:pPr>
              <w:spacing w:after="0"/>
              <w:ind w:right="-77"/>
              <w:jc w:val="center"/>
              <w:rPr>
                <w:sz w:val="24"/>
                <w:szCs w:val="24"/>
              </w:rPr>
            </w:pPr>
            <w:r w:rsidRPr="0051411B">
              <w:rPr>
                <w:sz w:val="24"/>
                <w:szCs w:val="24"/>
              </w:rPr>
              <w:t>0,18</w:t>
            </w:r>
          </w:p>
        </w:tc>
        <w:tc>
          <w:tcPr>
            <w:tcW w:w="596" w:type="dxa"/>
            <w:vAlign w:val="center"/>
          </w:tcPr>
          <w:p w14:paraId="66222458" w14:textId="77777777" w:rsidR="00FE616D" w:rsidRPr="0051411B" w:rsidRDefault="00FE616D" w:rsidP="00804200">
            <w:pPr>
              <w:spacing w:after="0"/>
              <w:ind w:right="-77"/>
              <w:jc w:val="center"/>
              <w:rPr>
                <w:sz w:val="24"/>
                <w:szCs w:val="24"/>
              </w:rPr>
            </w:pPr>
            <w:r w:rsidRPr="0051411B">
              <w:rPr>
                <w:sz w:val="24"/>
                <w:szCs w:val="24"/>
              </w:rPr>
              <w:t>0,18</w:t>
            </w:r>
          </w:p>
        </w:tc>
        <w:tc>
          <w:tcPr>
            <w:tcW w:w="649" w:type="dxa"/>
            <w:tcBorders>
              <w:right w:val="single" w:sz="12" w:space="0" w:color="auto"/>
            </w:tcBorders>
            <w:vAlign w:val="center"/>
          </w:tcPr>
          <w:p w14:paraId="46D94273" w14:textId="77777777" w:rsidR="00FE616D" w:rsidRPr="0051411B" w:rsidRDefault="00FE616D" w:rsidP="00804200">
            <w:pPr>
              <w:spacing w:after="0"/>
              <w:ind w:right="-77"/>
              <w:jc w:val="center"/>
              <w:rPr>
                <w:sz w:val="24"/>
                <w:szCs w:val="24"/>
              </w:rPr>
            </w:pPr>
            <w:r w:rsidRPr="0051411B">
              <w:rPr>
                <w:sz w:val="24"/>
                <w:szCs w:val="24"/>
              </w:rPr>
              <w:t>0,22</w:t>
            </w:r>
          </w:p>
        </w:tc>
        <w:tc>
          <w:tcPr>
            <w:tcW w:w="543" w:type="dxa"/>
            <w:tcBorders>
              <w:left w:val="single" w:sz="12" w:space="0" w:color="auto"/>
            </w:tcBorders>
            <w:vAlign w:val="center"/>
          </w:tcPr>
          <w:p w14:paraId="17D700A2" w14:textId="77777777" w:rsidR="00FE616D" w:rsidRPr="0051411B" w:rsidRDefault="00FE616D" w:rsidP="00804200">
            <w:pPr>
              <w:spacing w:after="0"/>
              <w:ind w:right="-77"/>
              <w:jc w:val="center"/>
              <w:rPr>
                <w:sz w:val="24"/>
                <w:szCs w:val="24"/>
              </w:rPr>
            </w:pPr>
            <w:r w:rsidRPr="0051411B">
              <w:rPr>
                <w:sz w:val="24"/>
                <w:szCs w:val="24"/>
              </w:rPr>
              <w:t>0,00</w:t>
            </w:r>
          </w:p>
        </w:tc>
        <w:tc>
          <w:tcPr>
            <w:tcW w:w="595" w:type="dxa"/>
            <w:vAlign w:val="center"/>
          </w:tcPr>
          <w:p w14:paraId="2E400BF0" w14:textId="77777777" w:rsidR="00FE616D" w:rsidRPr="0051411B" w:rsidRDefault="00FE616D" w:rsidP="00804200">
            <w:pPr>
              <w:spacing w:after="0"/>
              <w:ind w:right="-77"/>
              <w:jc w:val="center"/>
              <w:rPr>
                <w:sz w:val="24"/>
                <w:szCs w:val="24"/>
              </w:rPr>
            </w:pPr>
            <w:r w:rsidRPr="0051411B">
              <w:rPr>
                <w:sz w:val="24"/>
                <w:szCs w:val="24"/>
              </w:rPr>
              <w:t>0,00</w:t>
            </w:r>
          </w:p>
        </w:tc>
        <w:tc>
          <w:tcPr>
            <w:tcW w:w="596" w:type="dxa"/>
            <w:tcBorders>
              <w:right w:val="single" w:sz="12" w:space="0" w:color="auto"/>
            </w:tcBorders>
            <w:vAlign w:val="center"/>
          </w:tcPr>
          <w:p w14:paraId="6A16BBCB" w14:textId="77777777" w:rsidR="00FE616D" w:rsidRPr="0051411B" w:rsidRDefault="00FE616D" w:rsidP="00804200">
            <w:pPr>
              <w:spacing w:after="0"/>
              <w:ind w:right="-77"/>
              <w:jc w:val="center"/>
              <w:rPr>
                <w:sz w:val="24"/>
                <w:szCs w:val="24"/>
              </w:rPr>
            </w:pPr>
            <w:r w:rsidRPr="0051411B">
              <w:rPr>
                <w:sz w:val="24"/>
                <w:szCs w:val="24"/>
              </w:rPr>
              <w:t>0,00</w:t>
            </w:r>
          </w:p>
        </w:tc>
        <w:tc>
          <w:tcPr>
            <w:tcW w:w="650" w:type="dxa"/>
            <w:tcBorders>
              <w:left w:val="single" w:sz="12" w:space="0" w:color="auto"/>
            </w:tcBorders>
            <w:vAlign w:val="center"/>
          </w:tcPr>
          <w:p w14:paraId="052F5123" w14:textId="77777777" w:rsidR="00FE616D" w:rsidRPr="0051411B" w:rsidRDefault="00FE616D" w:rsidP="00804200">
            <w:pPr>
              <w:spacing w:after="0"/>
              <w:ind w:right="-77"/>
              <w:jc w:val="center"/>
              <w:rPr>
                <w:sz w:val="24"/>
                <w:szCs w:val="24"/>
              </w:rPr>
            </w:pPr>
            <w:r w:rsidRPr="0051411B">
              <w:rPr>
                <w:sz w:val="24"/>
                <w:szCs w:val="24"/>
              </w:rPr>
              <w:t>1,27</w:t>
            </w:r>
          </w:p>
        </w:tc>
        <w:tc>
          <w:tcPr>
            <w:tcW w:w="650" w:type="dxa"/>
            <w:vAlign w:val="center"/>
          </w:tcPr>
          <w:p w14:paraId="03485EE5" w14:textId="77777777" w:rsidR="00FE616D" w:rsidRPr="0051411B" w:rsidRDefault="00FE616D" w:rsidP="00804200">
            <w:pPr>
              <w:spacing w:after="0"/>
              <w:ind w:right="-77"/>
              <w:jc w:val="center"/>
              <w:rPr>
                <w:sz w:val="24"/>
                <w:szCs w:val="24"/>
              </w:rPr>
            </w:pPr>
            <w:r w:rsidRPr="0051411B">
              <w:rPr>
                <w:sz w:val="24"/>
                <w:szCs w:val="24"/>
              </w:rPr>
              <w:t>1,27</w:t>
            </w:r>
          </w:p>
        </w:tc>
        <w:tc>
          <w:tcPr>
            <w:tcW w:w="651" w:type="dxa"/>
            <w:tcBorders>
              <w:right w:val="single" w:sz="12" w:space="0" w:color="auto"/>
            </w:tcBorders>
            <w:vAlign w:val="center"/>
          </w:tcPr>
          <w:p w14:paraId="0A6D2CFE" w14:textId="77777777" w:rsidR="00FE616D" w:rsidRPr="0051411B" w:rsidRDefault="00FE616D" w:rsidP="00804200">
            <w:pPr>
              <w:spacing w:after="0"/>
              <w:ind w:right="-77"/>
              <w:jc w:val="center"/>
              <w:rPr>
                <w:sz w:val="24"/>
                <w:szCs w:val="24"/>
              </w:rPr>
            </w:pPr>
            <w:r w:rsidRPr="0051411B">
              <w:rPr>
                <w:sz w:val="24"/>
                <w:szCs w:val="24"/>
              </w:rPr>
              <w:t>1,57</w:t>
            </w:r>
          </w:p>
        </w:tc>
        <w:tc>
          <w:tcPr>
            <w:tcW w:w="756" w:type="dxa"/>
            <w:tcBorders>
              <w:left w:val="single" w:sz="12" w:space="0" w:color="auto"/>
            </w:tcBorders>
            <w:vAlign w:val="center"/>
          </w:tcPr>
          <w:p w14:paraId="1963CFCA" w14:textId="77777777" w:rsidR="00FE616D" w:rsidRPr="0051411B" w:rsidRDefault="00FE616D" w:rsidP="00804200">
            <w:pPr>
              <w:spacing w:after="0"/>
              <w:ind w:right="-77"/>
              <w:jc w:val="center"/>
              <w:rPr>
                <w:sz w:val="24"/>
                <w:szCs w:val="24"/>
              </w:rPr>
            </w:pPr>
            <w:r w:rsidRPr="0051411B">
              <w:rPr>
                <w:sz w:val="24"/>
                <w:szCs w:val="24"/>
              </w:rPr>
              <w:t>5,33</w:t>
            </w:r>
          </w:p>
        </w:tc>
        <w:tc>
          <w:tcPr>
            <w:tcW w:w="804" w:type="dxa"/>
            <w:vAlign w:val="center"/>
          </w:tcPr>
          <w:p w14:paraId="252735BE" w14:textId="77777777" w:rsidR="00FE616D" w:rsidRPr="0051411B" w:rsidRDefault="00FE616D" w:rsidP="00804200">
            <w:pPr>
              <w:spacing w:after="0"/>
              <w:ind w:right="-77"/>
              <w:jc w:val="center"/>
              <w:rPr>
                <w:sz w:val="24"/>
                <w:szCs w:val="24"/>
              </w:rPr>
            </w:pPr>
            <w:r w:rsidRPr="0051411B">
              <w:rPr>
                <w:sz w:val="24"/>
                <w:szCs w:val="24"/>
              </w:rPr>
              <w:t>5,33</w:t>
            </w:r>
          </w:p>
        </w:tc>
        <w:tc>
          <w:tcPr>
            <w:tcW w:w="850" w:type="dxa"/>
            <w:tcBorders>
              <w:right w:val="single" w:sz="12" w:space="0" w:color="auto"/>
            </w:tcBorders>
            <w:vAlign w:val="center"/>
          </w:tcPr>
          <w:p w14:paraId="6C457B8C" w14:textId="77777777" w:rsidR="00FE616D" w:rsidRPr="0051411B" w:rsidRDefault="00FE616D" w:rsidP="00804200">
            <w:pPr>
              <w:spacing w:after="0"/>
              <w:ind w:right="-77"/>
              <w:jc w:val="center"/>
              <w:rPr>
                <w:sz w:val="24"/>
                <w:szCs w:val="24"/>
              </w:rPr>
            </w:pPr>
            <w:r w:rsidRPr="0051411B">
              <w:rPr>
                <w:sz w:val="24"/>
                <w:szCs w:val="24"/>
              </w:rPr>
              <w:t>6,56</w:t>
            </w:r>
          </w:p>
        </w:tc>
        <w:tc>
          <w:tcPr>
            <w:tcW w:w="2376" w:type="dxa"/>
            <w:tcBorders>
              <w:left w:val="single" w:sz="12" w:space="0" w:color="auto"/>
            </w:tcBorders>
            <w:vAlign w:val="center"/>
          </w:tcPr>
          <w:p w14:paraId="40A190EC" w14:textId="77777777" w:rsidR="00FE616D" w:rsidRPr="0051411B" w:rsidRDefault="00FE616D" w:rsidP="00804200">
            <w:pPr>
              <w:spacing w:after="0"/>
              <w:jc w:val="center"/>
              <w:rPr>
                <w:sz w:val="18"/>
                <w:szCs w:val="18"/>
              </w:rPr>
            </w:pPr>
            <w:r w:rsidRPr="0051411B">
              <w:rPr>
                <w:sz w:val="18"/>
                <w:szCs w:val="18"/>
              </w:rPr>
              <w:t>Цибулини визріли, здорові, цільні, сухі, незабруднені, з добре підсушеними верхніми лусками.</w:t>
            </w:r>
          </w:p>
        </w:tc>
      </w:tr>
      <w:tr w:rsidR="00FE616D" w:rsidRPr="0051411B" w14:paraId="76472298" w14:textId="77777777" w:rsidTr="00804200">
        <w:trPr>
          <w:trHeight w:val="221"/>
          <w:jc w:val="center"/>
        </w:trPr>
        <w:tc>
          <w:tcPr>
            <w:tcW w:w="435" w:type="dxa"/>
            <w:tcBorders>
              <w:right w:val="single" w:sz="12" w:space="0" w:color="auto"/>
            </w:tcBorders>
            <w:vAlign w:val="center"/>
          </w:tcPr>
          <w:p w14:paraId="1BFA8D0F"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760226D4" w14:textId="77777777" w:rsidR="00FE616D" w:rsidRPr="0051411B" w:rsidRDefault="00FE616D" w:rsidP="00804200">
            <w:pPr>
              <w:spacing w:after="0"/>
              <w:jc w:val="center"/>
              <w:rPr>
                <w:sz w:val="24"/>
                <w:szCs w:val="24"/>
              </w:rPr>
            </w:pPr>
            <w:r w:rsidRPr="0051411B">
              <w:rPr>
                <w:sz w:val="24"/>
                <w:szCs w:val="24"/>
              </w:rPr>
              <w:t>Зелень петрушки</w:t>
            </w:r>
          </w:p>
        </w:tc>
        <w:tc>
          <w:tcPr>
            <w:tcW w:w="600" w:type="dxa"/>
            <w:tcBorders>
              <w:left w:val="single" w:sz="12" w:space="0" w:color="auto"/>
            </w:tcBorders>
            <w:vAlign w:val="center"/>
          </w:tcPr>
          <w:p w14:paraId="4B987D90" w14:textId="77777777" w:rsidR="00FE616D" w:rsidRPr="0051411B" w:rsidRDefault="00FE616D" w:rsidP="00804200">
            <w:pPr>
              <w:spacing w:after="0"/>
              <w:ind w:right="-130"/>
              <w:jc w:val="center"/>
              <w:rPr>
                <w:sz w:val="24"/>
                <w:szCs w:val="24"/>
              </w:rPr>
            </w:pPr>
            <w:r w:rsidRPr="0051411B">
              <w:rPr>
                <w:sz w:val="24"/>
                <w:szCs w:val="24"/>
              </w:rPr>
              <w:t>4</w:t>
            </w:r>
          </w:p>
        </w:tc>
        <w:tc>
          <w:tcPr>
            <w:tcW w:w="600" w:type="dxa"/>
            <w:vAlign w:val="center"/>
          </w:tcPr>
          <w:p w14:paraId="3415E28B" w14:textId="77777777" w:rsidR="00FE616D" w:rsidRPr="0051411B" w:rsidRDefault="00FE616D" w:rsidP="00804200">
            <w:pPr>
              <w:spacing w:after="0"/>
              <w:ind w:right="-130"/>
              <w:jc w:val="center"/>
              <w:rPr>
                <w:sz w:val="24"/>
                <w:szCs w:val="24"/>
              </w:rPr>
            </w:pPr>
            <w:r w:rsidRPr="0051411B">
              <w:rPr>
                <w:sz w:val="24"/>
                <w:szCs w:val="24"/>
              </w:rPr>
              <w:t>4</w:t>
            </w:r>
          </w:p>
        </w:tc>
        <w:tc>
          <w:tcPr>
            <w:tcW w:w="600" w:type="dxa"/>
            <w:tcBorders>
              <w:right w:val="single" w:sz="12" w:space="0" w:color="auto"/>
            </w:tcBorders>
            <w:vAlign w:val="center"/>
          </w:tcPr>
          <w:p w14:paraId="46A0B12F" w14:textId="77777777" w:rsidR="00FE616D" w:rsidRPr="0051411B" w:rsidRDefault="00FE616D" w:rsidP="00804200">
            <w:pPr>
              <w:spacing w:after="0"/>
              <w:ind w:right="-130"/>
              <w:jc w:val="center"/>
              <w:rPr>
                <w:sz w:val="24"/>
                <w:szCs w:val="24"/>
              </w:rPr>
            </w:pPr>
            <w:r w:rsidRPr="0051411B">
              <w:rPr>
                <w:sz w:val="24"/>
                <w:szCs w:val="24"/>
              </w:rPr>
              <w:t>5</w:t>
            </w:r>
          </w:p>
        </w:tc>
        <w:tc>
          <w:tcPr>
            <w:tcW w:w="600" w:type="dxa"/>
            <w:tcBorders>
              <w:left w:val="single" w:sz="12" w:space="0" w:color="auto"/>
            </w:tcBorders>
            <w:vAlign w:val="center"/>
          </w:tcPr>
          <w:p w14:paraId="1DBA24E1" w14:textId="77777777" w:rsidR="00FE616D" w:rsidRPr="0051411B" w:rsidRDefault="00FE616D" w:rsidP="00804200">
            <w:pPr>
              <w:spacing w:after="0"/>
              <w:ind w:right="-130"/>
              <w:jc w:val="center"/>
              <w:rPr>
                <w:sz w:val="24"/>
                <w:szCs w:val="24"/>
              </w:rPr>
            </w:pPr>
            <w:r w:rsidRPr="0051411B">
              <w:rPr>
                <w:sz w:val="24"/>
                <w:szCs w:val="24"/>
              </w:rPr>
              <w:t>3</w:t>
            </w:r>
          </w:p>
        </w:tc>
        <w:tc>
          <w:tcPr>
            <w:tcW w:w="600" w:type="dxa"/>
            <w:vAlign w:val="center"/>
          </w:tcPr>
          <w:p w14:paraId="09258630" w14:textId="77777777" w:rsidR="00FE616D" w:rsidRPr="0051411B" w:rsidRDefault="00FE616D" w:rsidP="00804200">
            <w:pPr>
              <w:spacing w:after="0"/>
              <w:ind w:right="-130"/>
              <w:jc w:val="center"/>
              <w:rPr>
                <w:sz w:val="24"/>
                <w:szCs w:val="24"/>
              </w:rPr>
            </w:pPr>
            <w:r w:rsidRPr="0051411B">
              <w:rPr>
                <w:sz w:val="24"/>
                <w:szCs w:val="24"/>
              </w:rPr>
              <w:t>3</w:t>
            </w:r>
          </w:p>
        </w:tc>
        <w:tc>
          <w:tcPr>
            <w:tcW w:w="602" w:type="dxa"/>
            <w:tcBorders>
              <w:right w:val="single" w:sz="12" w:space="0" w:color="auto"/>
            </w:tcBorders>
            <w:vAlign w:val="center"/>
          </w:tcPr>
          <w:p w14:paraId="7F99869F" w14:textId="77777777" w:rsidR="00FE616D" w:rsidRPr="0051411B" w:rsidRDefault="00FE616D" w:rsidP="00804200">
            <w:pPr>
              <w:spacing w:after="0"/>
              <w:ind w:right="-130"/>
              <w:jc w:val="center"/>
              <w:rPr>
                <w:sz w:val="24"/>
                <w:szCs w:val="24"/>
              </w:rPr>
            </w:pPr>
            <w:r w:rsidRPr="0051411B">
              <w:rPr>
                <w:sz w:val="24"/>
                <w:szCs w:val="24"/>
              </w:rPr>
              <w:t>4</w:t>
            </w:r>
          </w:p>
        </w:tc>
        <w:tc>
          <w:tcPr>
            <w:tcW w:w="595" w:type="dxa"/>
            <w:tcBorders>
              <w:left w:val="single" w:sz="12" w:space="0" w:color="auto"/>
            </w:tcBorders>
            <w:vAlign w:val="center"/>
          </w:tcPr>
          <w:p w14:paraId="3FCE81E4" w14:textId="77777777" w:rsidR="00FE616D" w:rsidRPr="0051411B" w:rsidRDefault="00FE616D" w:rsidP="00804200">
            <w:pPr>
              <w:spacing w:after="0"/>
              <w:ind w:right="-77"/>
              <w:jc w:val="center"/>
              <w:rPr>
                <w:sz w:val="24"/>
                <w:szCs w:val="24"/>
              </w:rPr>
            </w:pPr>
            <w:r w:rsidRPr="0051411B">
              <w:rPr>
                <w:sz w:val="24"/>
                <w:szCs w:val="24"/>
              </w:rPr>
              <w:t>0,04</w:t>
            </w:r>
          </w:p>
        </w:tc>
        <w:tc>
          <w:tcPr>
            <w:tcW w:w="596" w:type="dxa"/>
            <w:vAlign w:val="center"/>
          </w:tcPr>
          <w:p w14:paraId="7059D2AE" w14:textId="77777777" w:rsidR="00FE616D" w:rsidRPr="0051411B" w:rsidRDefault="00FE616D" w:rsidP="00804200">
            <w:pPr>
              <w:spacing w:after="0"/>
              <w:ind w:right="-77"/>
              <w:jc w:val="center"/>
              <w:rPr>
                <w:sz w:val="24"/>
                <w:szCs w:val="24"/>
              </w:rPr>
            </w:pPr>
            <w:r w:rsidRPr="0051411B">
              <w:rPr>
                <w:sz w:val="24"/>
                <w:szCs w:val="24"/>
              </w:rPr>
              <w:t>0,04</w:t>
            </w:r>
          </w:p>
        </w:tc>
        <w:tc>
          <w:tcPr>
            <w:tcW w:w="649" w:type="dxa"/>
            <w:tcBorders>
              <w:right w:val="single" w:sz="12" w:space="0" w:color="auto"/>
            </w:tcBorders>
            <w:vAlign w:val="center"/>
          </w:tcPr>
          <w:p w14:paraId="40F448A9" w14:textId="77777777" w:rsidR="00FE616D" w:rsidRPr="0051411B" w:rsidRDefault="00FE616D" w:rsidP="00804200">
            <w:pPr>
              <w:spacing w:after="0"/>
              <w:ind w:right="-77"/>
              <w:jc w:val="center"/>
              <w:rPr>
                <w:sz w:val="24"/>
                <w:szCs w:val="24"/>
              </w:rPr>
            </w:pPr>
            <w:r w:rsidRPr="0051411B">
              <w:rPr>
                <w:sz w:val="24"/>
                <w:szCs w:val="24"/>
              </w:rPr>
              <w:t>0,05</w:t>
            </w:r>
          </w:p>
        </w:tc>
        <w:tc>
          <w:tcPr>
            <w:tcW w:w="543" w:type="dxa"/>
            <w:tcBorders>
              <w:left w:val="single" w:sz="12" w:space="0" w:color="auto"/>
            </w:tcBorders>
            <w:vAlign w:val="center"/>
          </w:tcPr>
          <w:p w14:paraId="76944126" w14:textId="77777777" w:rsidR="00FE616D" w:rsidRPr="0051411B" w:rsidRDefault="00FE616D" w:rsidP="00804200">
            <w:pPr>
              <w:spacing w:after="0"/>
              <w:ind w:right="-77"/>
              <w:jc w:val="center"/>
              <w:rPr>
                <w:sz w:val="24"/>
                <w:szCs w:val="24"/>
              </w:rPr>
            </w:pPr>
            <w:r w:rsidRPr="0051411B">
              <w:rPr>
                <w:sz w:val="24"/>
                <w:szCs w:val="24"/>
              </w:rPr>
              <w:t>0,00</w:t>
            </w:r>
          </w:p>
        </w:tc>
        <w:tc>
          <w:tcPr>
            <w:tcW w:w="595" w:type="dxa"/>
            <w:vAlign w:val="center"/>
          </w:tcPr>
          <w:p w14:paraId="30945321" w14:textId="77777777" w:rsidR="00FE616D" w:rsidRPr="0051411B" w:rsidRDefault="00FE616D" w:rsidP="00804200">
            <w:pPr>
              <w:spacing w:after="0"/>
              <w:ind w:right="-77"/>
              <w:jc w:val="center"/>
              <w:rPr>
                <w:sz w:val="24"/>
                <w:szCs w:val="24"/>
              </w:rPr>
            </w:pPr>
            <w:r w:rsidRPr="0051411B">
              <w:rPr>
                <w:sz w:val="24"/>
                <w:szCs w:val="24"/>
              </w:rPr>
              <w:t>0,00</w:t>
            </w:r>
          </w:p>
        </w:tc>
        <w:tc>
          <w:tcPr>
            <w:tcW w:w="596" w:type="dxa"/>
            <w:tcBorders>
              <w:right w:val="single" w:sz="12" w:space="0" w:color="auto"/>
            </w:tcBorders>
            <w:vAlign w:val="center"/>
          </w:tcPr>
          <w:p w14:paraId="4545EA6F" w14:textId="77777777" w:rsidR="00FE616D" w:rsidRPr="0051411B" w:rsidRDefault="00FE616D" w:rsidP="00804200">
            <w:pPr>
              <w:spacing w:after="0"/>
              <w:ind w:right="-77"/>
              <w:jc w:val="center"/>
              <w:rPr>
                <w:sz w:val="24"/>
                <w:szCs w:val="24"/>
              </w:rPr>
            </w:pPr>
            <w:r w:rsidRPr="0051411B">
              <w:rPr>
                <w:sz w:val="24"/>
                <w:szCs w:val="24"/>
              </w:rPr>
              <w:t>0,00</w:t>
            </w:r>
          </w:p>
        </w:tc>
        <w:tc>
          <w:tcPr>
            <w:tcW w:w="650" w:type="dxa"/>
            <w:tcBorders>
              <w:left w:val="single" w:sz="12" w:space="0" w:color="auto"/>
            </w:tcBorders>
            <w:vAlign w:val="center"/>
          </w:tcPr>
          <w:p w14:paraId="263F8F2D" w14:textId="77777777" w:rsidR="00FE616D" w:rsidRPr="0051411B" w:rsidRDefault="00FE616D" w:rsidP="00804200">
            <w:pPr>
              <w:spacing w:after="0"/>
              <w:ind w:right="-77"/>
              <w:jc w:val="center"/>
              <w:rPr>
                <w:sz w:val="24"/>
                <w:szCs w:val="24"/>
              </w:rPr>
            </w:pPr>
            <w:r w:rsidRPr="0051411B">
              <w:rPr>
                <w:sz w:val="24"/>
                <w:szCs w:val="24"/>
              </w:rPr>
              <w:t>0,13</w:t>
            </w:r>
          </w:p>
        </w:tc>
        <w:tc>
          <w:tcPr>
            <w:tcW w:w="650" w:type="dxa"/>
            <w:vAlign w:val="center"/>
          </w:tcPr>
          <w:p w14:paraId="6F646592" w14:textId="77777777" w:rsidR="00FE616D" w:rsidRPr="0051411B" w:rsidRDefault="00FE616D" w:rsidP="00804200">
            <w:pPr>
              <w:spacing w:after="0"/>
              <w:ind w:right="-77"/>
              <w:jc w:val="center"/>
              <w:rPr>
                <w:sz w:val="24"/>
                <w:szCs w:val="24"/>
              </w:rPr>
            </w:pPr>
            <w:r w:rsidRPr="0051411B">
              <w:rPr>
                <w:sz w:val="24"/>
                <w:szCs w:val="24"/>
              </w:rPr>
              <w:t>0,13</w:t>
            </w:r>
          </w:p>
        </w:tc>
        <w:tc>
          <w:tcPr>
            <w:tcW w:w="651" w:type="dxa"/>
            <w:tcBorders>
              <w:right w:val="single" w:sz="12" w:space="0" w:color="auto"/>
            </w:tcBorders>
            <w:vAlign w:val="center"/>
          </w:tcPr>
          <w:p w14:paraId="79998307" w14:textId="77777777" w:rsidR="00FE616D" w:rsidRPr="0051411B" w:rsidRDefault="00FE616D" w:rsidP="00804200">
            <w:pPr>
              <w:spacing w:after="0"/>
              <w:ind w:right="-77"/>
              <w:jc w:val="center"/>
              <w:rPr>
                <w:sz w:val="24"/>
                <w:szCs w:val="24"/>
              </w:rPr>
            </w:pPr>
            <w:r w:rsidRPr="0051411B">
              <w:rPr>
                <w:sz w:val="24"/>
                <w:szCs w:val="24"/>
              </w:rPr>
              <w:t>0,18</w:t>
            </w:r>
          </w:p>
        </w:tc>
        <w:tc>
          <w:tcPr>
            <w:tcW w:w="756" w:type="dxa"/>
            <w:tcBorders>
              <w:left w:val="single" w:sz="12" w:space="0" w:color="auto"/>
            </w:tcBorders>
            <w:vAlign w:val="center"/>
          </w:tcPr>
          <w:p w14:paraId="1144A074" w14:textId="77777777" w:rsidR="00FE616D" w:rsidRPr="0051411B" w:rsidRDefault="00FE616D" w:rsidP="00804200">
            <w:pPr>
              <w:spacing w:after="0"/>
              <w:ind w:right="-77"/>
              <w:jc w:val="center"/>
              <w:rPr>
                <w:sz w:val="24"/>
                <w:szCs w:val="24"/>
              </w:rPr>
            </w:pPr>
            <w:r w:rsidRPr="0051411B">
              <w:rPr>
                <w:sz w:val="24"/>
                <w:szCs w:val="24"/>
              </w:rPr>
              <w:t>0,57</w:t>
            </w:r>
          </w:p>
        </w:tc>
        <w:tc>
          <w:tcPr>
            <w:tcW w:w="804" w:type="dxa"/>
            <w:vAlign w:val="center"/>
          </w:tcPr>
          <w:p w14:paraId="10CC2DD4" w14:textId="77777777" w:rsidR="00FE616D" w:rsidRPr="0051411B" w:rsidRDefault="00FE616D" w:rsidP="00804200">
            <w:pPr>
              <w:spacing w:after="0"/>
              <w:ind w:right="-77"/>
              <w:jc w:val="center"/>
              <w:rPr>
                <w:sz w:val="24"/>
                <w:szCs w:val="24"/>
              </w:rPr>
            </w:pPr>
            <w:r w:rsidRPr="0051411B">
              <w:rPr>
                <w:sz w:val="24"/>
                <w:szCs w:val="24"/>
              </w:rPr>
              <w:t>0,57</w:t>
            </w:r>
          </w:p>
        </w:tc>
        <w:tc>
          <w:tcPr>
            <w:tcW w:w="850" w:type="dxa"/>
            <w:tcBorders>
              <w:right w:val="single" w:sz="12" w:space="0" w:color="auto"/>
            </w:tcBorders>
            <w:vAlign w:val="center"/>
          </w:tcPr>
          <w:p w14:paraId="0406CD86" w14:textId="77777777" w:rsidR="00FE616D" w:rsidRPr="0051411B" w:rsidRDefault="00FE616D" w:rsidP="00804200">
            <w:pPr>
              <w:spacing w:after="0"/>
              <w:ind w:right="-77"/>
              <w:jc w:val="center"/>
              <w:rPr>
                <w:sz w:val="24"/>
                <w:szCs w:val="24"/>
              </w:rPr>
            </w:pPr>
            <w:r w:rsidRPr="0051411B">
              <w:rPr>
                <w:sz w:val="24"/>
                <w:szCs w:val="24"/>
              </w:rPr>
              <w:t>0,76</w:t>
            </w:r>
          </w:p>
        </w:tc>
        <w:tc>
          <w:tcPr>
            <w:tcW w:w="2376" w:type="dxa"/>
            <w:tcBorders>
              <w:left w:val="single" w:sz="12" w:space="0" w:color="auto"/>
            </w:tcBorders>
            <w:vAlign w:val="center"/>
          </w:tcPr>
          <w:p w14:paraId="1407474D" w14:textId="77777777" w:rsidR="00FE616D" w:rsidRPr="0051411B" w:rsidRDefault="00FE616D" w:rsidP="00804200">
            <w:pPr>
              <w:spacing w:after="0"/>
              <w:jc w:val="center"/>
              <w:rPr>
                <w:sz w:val="18"/>
                <w:szCs w:val="18"/>
              </w:rPr>
            </w:pPr>
            <w:r w:rsidRPr="0051411B">
              <w:rPr>
                <w:sz w:val="18"/>
                <w:szCs w:val="18"/>
                <w:lang w:eastAsia="ru-RU"/>
              </w:rPr>
              <w:t>Листя свіже, чисте, не загрубіле, з яскравим забарвленням, без квіткового стебла.</w:t>
            </w:r>
          </w:p>
        </w:tc>
      </w:tr>
      <w:tr w:rsidR="00FE616D" w:rsidRPr="0051411B" w14:paraId="0D4CA14E" w14:textId="77777777" w:rsidTr="00804200">
        <w:trPr>
          <w:trHeight w:val="221"/>
          <w:jc w:val="center"/>
        </w:trPr>
        <w:tc>
          <w:tcPr>
            <w:tcW w:w="435" w:type="dxa"/>
            <w:tcBorders>
              <w:right w:val="single" w:sz="12" w:space="0" w:color="auto"/>
            </w:tcBorders>
            <w:vAlign w:val="center"/>
          </w:tcPr>
          <w:p w14:paraId="22072851"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7A27216" w14:textId="77777777" w:rsidR="00FE616D" w:rsidRPr="0051411B" w:rsidRDefault="00FE616D" w:rsidP="00804200">
            <w:pPr>
              <w:spacing w:after="0"/>
              <w:jc w:val="center"/>
              <w:rPr>
                <w:sz w:val="24"/>
                <w:szCs w:val="24"/>
              </w:rPr>
            </w:pPr>
            <w:r w:rsidRPr="0051411B">
              <w:rPr>
                <w:sz w:val="24"/>
                <w:szCs w:val="24"/>
              </w:rPr>
              <w:t xml:space="preserve">Сіль йодована </w:t>
            </w:r>
          </w:p>
        </w:tc>
        <w:tc>
          <w:tcPr>
            <w:tcW w:w="600" w:type="dxa"/>
            <w:tcBorders>
              <w:left w:val="single" w:sz="12" w:space="0" w:color="auto"/>
            </w:tcBorders>
            <w:vAlign w:val="center"/>
          </w:tcPr>
          <w:p w14:paraId="7DFF747B" w14:textId="77777777" w:rsidR="00FE616D" w:rsidRPr="0051411B" w:rsidRDefault="00FE616D" w:rsidP="00804200">
            <w:pPr>
              <w:spacing w:after="0"/>
              <w:ind w:right="-130"/>
              <w:jc w:val="center"/>
              <w:rPr>
                <w:sz w:val="24"/>
                <w:szCs w:val="24"/>
              </w:rPr>
            </w:pPr>
            <w:r w:rsidRPr="0051411B">
              <w:rPr>
                <w:sz w:val="24"/>
                <w:szCs w:val="24"/>
              </w:rPr>
              <w:t>0,15</w:t>
            </w:r>
          </w:p>
        </w:tc>
        <w:tc>
          <w:tcPr>
            <w:tcW w:w="600" w:type="dxa"/>
            <w:vAlign w:val="center"/>
          </w:tcPr>
          <w:p w14:paraId="4C247F41" w14:textId="77777777" w:rsidR="00FE616D" w:rsidRPr="0051411B" w:rsidRDefault="00FE616D" w:rsidP="00804200">
            <w:pPr>
              <w:spacing w:after="0"/>
              <w:ind w:right="-130"/>
              <w:jc w:val="center"/>
              <w:rPr>
                <w:sz w:val="24"/>
                <w:szCs w:val="24"/>
              </w:rPr>
            </w:pPr>
            <w:r w:rsidRPr="0051411B">
              <w:rPr>
                <w:sz w:val="24"/>
                <w:szCs w:val="24"/>
              </w:rPr>
              <w:t>0,15</w:t>
            </w:r>
          </w:p>
        </w:tc>
        <w:tc>
          <w:tcPr>
            <w:tcW w:w="600" w:type="dxa"/>
            <w:tcBorders>
              <w:right w:val="single" w:sz="12" w:space="0" w:color="auto"/>
            </w:tcBorders>
            <w:vAlign w:val="center"/>
          </w:tcPr>
          <w:p w14:paraId="2F32C219" w14:textId="77777777" w:rsidR="00FE616D" w:rsidRPr="0051411B" w:rsidRDefault="00FE616D" w:rsidP="00804200">
            <w:pPr>
              <w:spacing w:after="0"/>
              <w:ind w:right="-130"/>
              <w:jc w:val="center"/>
              <w:rPr>
                <w:sz w:val="24"/>
                <w:szCs w:val="24"/>
              </w:rPr>
            </w:pPr>
            <w:r w:rsidRPr="0051411B">
              <w:rPr>
                <w:sz w:val="24"/>
                <w:szCs w:val="24"/>
              </w:rPr>
              <w:t>0,23</w:t>
            </w:r>
          </w:p>
        </w:tc>
        <w:tc>
          <w:tcPr>
            <w:tcW w:w="600" w:type="dxa"/>
            <w:tcBorders>
              <w:left w:val="single" w:sz="12" w:space="0" w:color="auto"/>
            </w:tcBorders>
            <w:vAlign w:val="center"/>
          </w:tcPr>
          <w:p w14:paraId="494CF89F" w14:textId="77777777" w:rsidR="00FE616D" w:rsidRPr="0051411B" w:rsidRDefault="00FE616D" w:rsidP="00804200">
            <w:pPr>
              <w:spacing w:after="0"/>
              <w:ind w:right="-130"/>
              <w:jc w:val="center"/>
              <w:rPr>
                <w:sz w:val="24"/>
                <w:szCs w:val="24"/>
              </w:rPr>
            </w:pPr>
            <w:r w:rsidRPr="0051411B">
              <w:rPr>
                <w:sz w:val="24"/>
                <w:szCs w:val="24"/>
              </w:rPr>
              <w:t>0,15</w:t>
            </w:r>
          </w:p>
        </w:tc>
        <w:tc>
          <w:tcPr>
            <w:tcW w:w="600" w:type="dxa"/>
            <w:vAlign w:val="center"/>
          </w:tcPr>
          <w:p w14:paraId="28EAC6CD" w14:textId="77777777" w:rsidR="00FE616D" w:rsidRPr="0051411B" w:rsidRDefault="00FE616D" w:rsidP="00804200">
            <w:pPr>
              <w:spacing w:after="0"/>
              <w:ind w:right="-130"/>
              <w:jc w:val="center"/>
              <w:rPr>
                <w:sz w:val="24"/>
                <w:szCs w:val="24"/>
              </w:rPr>
            </w:pPr>
            <w:r w:rsidRPr="0051411B">
              <w:rPr>
                <w:sz w:val="24"/>
                <w:szCs w:val="24"/>
              </w:rPr>
              <w:t>0,15</w:t>
            </w:r>
          </w:p>
        </w:tc>
        <w:tc>
          <w:tcPr>
            <w:tcW w:w="602" w:type="dxa"/>
            <w:tcBorders>
              <w:right w:val="single" w:sz="12" w:space="0" w:color="auto"/>
            </w:tcBorders>
            <w:vAlign w:val="center"/>
          </w:tcPr>
          <w:p w14:paraId="51D9748C" w14:textId="77777777" w:rsidR="00FE616D" w:rsidRPr="0051411B" w:rsidRDefault="00FE616D" w:rsidP="00804200">
            <w:pPr>
              <w:spacing w:after="0"/>
              <w:ind w:right="-130"/>
              <w:jc w:val="center"/>
              <w:rPr>
                <w:sz w:val="24"/>
                <w:szCs w:val="24"/>
              </w:rPr>
            </w:pPr>
            <w:r w:rsidRPr="0051411B">
              <w:rPr>
                <w:sz w:val="24"/>
                <w:szCs w:val="24"/>
              </w:rPr>
              <w:t>0,23</w:t>
            </w:r>
          </w:p>
        </w:tc>
        <w:tc>
          <w:tcPr>
            <w:tcW w:w="595" w:type="dxa"/>
            <w:tcBorders>
              <w:left w:val="single" w:sz="12" w:space="0" w:color="auto"/>
            </w:tcBorders>
            <w:vAlign w:val="center"/>
          </w:tcPr>
          <w:p w14:paraId="1E59030A" w14:textId="77777777" w:rsidR="00FE616D" w:rsidRPr="0051411B" w:rsidRDefault="00FE616D" w:rsidP="00804200">
            <w:pPr>
              <w:spacing w:after="0"/>
              <w:ind w:right="-77"/>
              <w:jc w:val="center"/>
            </w:pPr>
            <w:r w:rsidRPr="0051411B">
              <w:rPr>
                <w:sz w:val="24"/>
                <w:szCs w:val="24"/>
              </w:rPr>
              <w:t>—</w:t>
            </w:r>
          </w:p>
        </w:tc>
        <w:tc>
          <w:tcPr>
            <w:tcW w:w="596" w:type="dxa"/>
            <w:vAlign w:val="center"/>
          </w:tcPr>
          <w:p w14:paraId="57D66ADA" w14:textId="77777777" w:rsidR="00FE616D" w:rsidRPr="0051411B" w:rsidRDefault="00FE616D" w:rsidP="00804200">
            <w:pPr>
              <w:spacing w:after="0"/>
              <w:ind w:right="-77"/>
              <w:jc w:val="center"/>
            </w:pPr>
            <w:r w:rsidRPr="0051411B">
              <w:rPr>
                <w:sz w:val="24"/>
                <w:szCs w:val="24"/>
              </w:rPr>
              <w:t>—</w:t>
            </w:r>
          </w:p>
        </w:tc>
        <w:tc>
          <w:tcPr>
            <w:tcW w:w="649" w:type="dxa"/>
            <w:tcBorders>
              <w:right w:val="single" w:sz="12" w:space="0" w:color="auto"/>
            </w:tcBorders>
            <w:vAlign w:val="center"/>
          </w:tcPr>
          <w:p w14:paraId="57CE0D54" w14:textId="77777777" w:rsidR="00FE616D" w:rsidRPr="0051411B" w:rsidRDefault="00FE616D" w:rsidP="00804200">
            <w:pPr>
              <w:spacing w:after="0"/>
              <w:ind w:right="-77"/>
              <w:jc w:val="center"/>
            </w:pPr>
            <w:r w:rsidRPr="0051411B">
              <w:rPr>
                <w:sz w:val="24"/>
                <w:szCs w:val="24"/>
              </w:rPr>
              <w:t>—</w:t>
            </w:r>
          </w:p>
        </w:tc>
        <w:tc>
          <w:tcPr>
            <w:tcW w:w="543" w:type="dxa"/>
            <w:tcBorders>
              <w:left w:val="single" w:sz="12" w:space="0" w:color="auto"/>
            </w:tcBorders>
            <w:vAlign w:val="center"/>
          </w:tcPr>
          <w:p w14:paraId="16E22B15" w14:textId="77777777" w:rsidR="00FE616D" w:rsidRPr="0051411B" w:rsidRDefault="00FE616D" w:rsidP="00804200">
            <w:pPr>
              <w:spacing w:after="0"/>
              <w:ind w:right="-77"/>
              <w:jc w:val="center"/>
            </w:pPr>
            <w:r w:rsidRPr="0051411B">
              <w:rPr>
                <w:sz w:val="24"/>
                <w:szCs w:val="24"/>
              </w:rPr>
              <w:t>—</w:t>
            </w:r>
          </w:p>
        </w:tc>
        <w:tc>
          <w:tcPr>
            <w:tcW w:w="595" w:type="dxa"/>
            <w:vAlign w:val="center"/>
          </w:tcPr>
          <w:p w14:paraId="7D9B76C1" w14:textId="77777777" w:rsidR="00FE616D" w:rsidRPr="0051411B" w:rsidRDefault="00FE616D" w:rsidP="00804200">
            <w:pPr>
              <w:spacing w:after="0"/>
              <w:ind w:right="-77"/>
              <w:jc w:val="center"/>
            </w:pPr>
            <w:r w:rsidRPr="0051411B">
              <w:rPr>
                <w:sz w:val="24"/>
                <w:szCs w:val="24"/>
              </w:rPr>
              <w:t>—</w:t>
            </w:r>
          </w:p>
        </w:tc>
        <w:tc>
          <w:tcPr>
            <w:tcW w:w="596" w:type="dxa"/>
            <w:tcBorders>
              <w:right w:val="single" w:sz="12" w:space="0" w:color="auto"/>
            </w:tcBorders>
            <w:vAlign w:val="center"/>
          </w:tcPr>
          <w:p w14:paraId="5027B7CF" w14:textId="77777777" w:rsidR="00FE616D" w:rsidRPr="0051411B" w:rsidRDefault="00FE616D" w:rsidP="00804200">
            <w:pPr>
              <w:spacing w:after="0"/>
              <w:ind w:right="-77"/>
              <w:jc w:val="center"/>
            </w:pPr>
            <w:r w:rsidRPr="0051411B">
              <w:rPr>
                <w:sz w:val="24"/>
                <w:szCs w:val="24"/>
              </w:rPr>
              <w:t>—</w:t>
            </w:r>
          </w:p>
        </w:tc>
        <w:tc>
          <w:tcPr>
            <w:tcW w:w="650" w:type="dxa"/>
            <w:tcBorders>
              <w:left w:val="single" w:sz="12" w:space="0" w:color="auto"/>
            </w:tcBorders>
            <w:vAlign w:val="center"/>
          </w:tcPr>
          <w:p w14:paraId="1EC3570B" w14:textId="77777777" w:rsidR="00FE616D" w:rsidRPr="0051411B" w:rsidRDefault="00FE616D" w:rsidP="00804200">
            <w:pPr>
              <w:spacing w:after="0"/>
              <w:ind w:right="-77"/>
              <w:jc w:val="center"/>
            </w:pPr>
            <w:r w:rsidRPr="0051411B">
              <w:rPr>
                <w:sz w:val="24"/>
                <w:szCs w:val="24"/>
              </w:rPr>
              <w:t>—</w:t>
            </w:r>
          </w:p>
        </w:tc>
        <w:tc>
          <w:tcPr>
            <w:tcW w:w="650" w:type="dxa"/>
            <w:vAlign w:val="center"/>
          </w:tcPr>
          <w:p w14:paraId="46EF087A" w14:textId="77777777" w:rsidR="00FE616D" w:rsidRPr="0051411B" w:rsidRDefault="00FE616D" w:rsidP="00804200">
            <w:pPr>
              <w:spacing w:after="0"/>
              <w:ind w:right="-77"/>
              <w:jc w:val="center"/>
            </w:pPr>
            <w:r w:rsidRPr="0051411B">
              <w:rPr>
                <w:sz w:val="24"/>
                <w:szCs w:val="24"/>
              </w:rPr>
              <w:t>—</w:t>
            </w:r>
          </w:p>
        </w:tc>
        <w:tc>
          <w:tcPr>
            <w:tcW w:w="651" w:type="dxa"/>
            <w:tcBorders>
              <w:right w:val="single" w:sz="12" w:space="0" w:color="auto"/>
            </w:tcBorders>
            <w:vAlign w:val="center"/>
          </w:tcPr>
          <w:p w14:paraId="5B251519" w14:textId="77777777" w:rsidR="00FE616D" w:rsidRPr="0051411B" w:rsidRDefault="00FE616D" w:rsidP="00804200">
            <w:pPr>
              <w:spacing w:after="0"/>
              <w:ind w:right="-77"/>
              <w:jc w:val="center"/>
            </w:pPr>
            <w:r w:rsidRPr="0051411B">
              <w:rPr>
                <w:sz w:val="24"/>
                <w:szCs w:val="24"/>
              </w:rPr>
              <w:t>—</w:t>
            </w:r>
          </w:p>
        </w:tc>
        <w:tc>
          <w:tcPr>
            <w:tcW w:w="756" w:type="dxa"/>
            <w:tcBorders>
              <w:left w:val="single" w:sz="12" w:space="0" w:color="auto"/>
            </w:tcBorders>
            <w:vAlign w:val="center"/>
          </w:tcPr>
          <w:p w14:paraId="38A745B0" w14:textId="77777777" w:rsidR="00FE616D" w:rsidRPr="0051411B" w:rsidRDefault="00FE616D" w:rsidP="00804200">
            <w:pPr>
              <w:spacing w:after="0"/>
              <w:ind w:right="-77"/>
              <w:jc w:val="center"/>
            </w:pPr>
            <w:r w:rsidRPr="0051411B">
              <w:rPr>
                <w:sz w:val="24"/>
                <w:szCs w:val="24"/>
              </w:rPr>
              <w:t>—</w:t>
            </w:r>
          </w:p>
        </w:tc>
        <w:tc>
          <w:tcPr>
            <w:tcW w:w="804" w:type="dxa"/>
            <w:vAlign w:val="center"/>
          </w:tcPr>
          <w:p w14:paraId="0429301B" w14:textId="77777777" w:rsidR="00FE616D" w:rsidRPr="0051411B" w:rsidRDefault="00FE616D" w:rsidP="00804200">
            <w:pPr>
              <w:spacing w:after="0"/>
              <w:ind w:right="-77"/>
              <w:jc w:val="center"/>
            </w:pPr>
            <w:r w:rsidRPr="0051411B">
              <w:rPr>
                <w:sz w:val="24"/>
                <w:szCs w:val="24"/>
              </w:rPr>
              <w:t>—</w:t>
            </w:r>
          </w:p>
        </w:tc>
        <w:tc>
          <w:tcPr>
            <w:tcW w:w="850" w:type="dxa"/>
            <w:tcBorders>
              <w:right w:val="single" w:sz="12" w:space="0" w:color="auto"/>
            </w:tcBorders>
            <w:vAlign w:val="center"/>
          </w:tcPr>
          <w:p w14:paraId="3B273401" w14:textId="77777777" w:rsidR="00FE616D" w:rsidRPr="0051411B" w:rsidRDefault="00FE616D" w:rsidP="00804200">
            <w:pPr>
              <w:spacing w:after="0"/>
              <w:ind w:right="-77"/>
              <w:jc w:val="center"/>
            </w:pPr>
            <w:r w:rsidRPr="0051411B">
              <w:rPr>
                <w:sz w:val="24"/>
                <w:szCs w:val="24"/>
              </w:rPr>
              <w:t>—</w:t>
            </w:r>
          </w:p>
        </w:tc>
        <w:tc>
          <w:tcPr>
            <w:tcW w:w="2376" w:type="dxa"/>
            <w:tcBorders>
              <w:left w:val="single" w:sz="12" w:space="0" w:color="auto"/>
            </w:tcBorders>
            <w:vAlign w:val="center"/>
          </w:tcPr>
          <w:p w14:paraId="6A02ED0B" w14:textId="77777777" w:rsidR="00FE616D" w:rsidRPr="0051411B" w:rsidRDefault="00FE616D" w:rsidP="00804200">
            <w:pPr>
              <w:spacing w:after="0"/>
              <w:ind w:right="-163"/>
              <w:jc w:val="center"/>
              <w:rPr>
                <w:sz w:val="18"/>
                <w:szCs w:val="18"/>
                <w:lang w:eastAsia="ru-RU"/>
              </w:rPr>
            </w:pPr>
            <w:r w:rsidRPr="0051411B">
              <w:rPr>
                <w:sz w:val="18"/>
                <w:szCs w:val="18"/>
                <w:lang w:eastAsia="ru-RU"/>
              </w:rPr>
              <w:t xml:space="preserve">Солона, без сторонніх присмаків і ароматів; сипуча без грудочок; біла з блиском; </w:t>
            </w:r>
            <w:r w:rsidRPr="0051411B">
              <w:rPr>
                <w:sz w:val="18"/>
                <w:szCs w:val="18"/>
              </w:rPr>
              <w:t>слабкий запах йоду;</w:t>
            </w:r>
            <w:r w:rsidRPr="0051411B">
              <w:rPr>
                <w:sz w:val="18"/>
                <w:szCs w:val="18"/>
                <w:lang w:eastAsia="ru-RU"/>
              </w:rPr>
              <w:t xml:space="preserve"> розчинність у рідині повна.</w:t>
            </w:r>
          </w:p>
        </w:tc>
      </w:tr>
      <w:tr w:rsidR="00FE616D" w:rsidRPr="0051411B" w14:paraId="6A77CE2D" w14:textId="77777777" w:rsidTr="00804200">
        <w:trPr>
          <w:trHeight w:val="221"/>
          <w:jc w:val="center"/>
        </w:trPr>
        <w:tc>
          <w:tcPr>
            <w:tcW w:w="435" w:type="dxa"/>
            <w:tcBorders>
              <w:right w:val="single" w:sz="12" w:space="0" w:color="auto"/>
            </w:tcBorders>
            <w:vAlign w:val="center"/>
          </w:tcPr>
          <w:p w14:paraId="4FD4ECCD"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68D488B" w14:textId="77777777" w:rsidR="00FE616D" w:rsidRPr="0051411B" w:rsidRDefault="00FE616D" w:rsidP="00804200">
            <w:pPr>
              <w:spacing w:after="0"/>
              <w:jc w:val="center"/>
              <w:rPr>
                <w:sz w:val="24"/>
                <w:szCs w:val="24"/>
              </w:rPr>
            </w:pPr>
            <w:r w:rsidRPr="0051411B">
              <w:rPr>
                <w:sz w:val="24"/>
                <w:szCs w:val="24"/>
              </w:rPr>
              <w:t>Олія</w:t>
            </w:r>
          </w:p>
        </w:tc>
        <w:tc>
          <w:tcPr>
            <w:tcW w:w="600" w:type="dxa"/>
            <w:tcBorders>
              <w:left w:val="single" w:sz="12" w:space="0" w:color="auto"/>
            </w:tcBorders>
            <w:vAlign w:val="center"/>
          </w:tcPr>
          <w:p w14:paraId="6524CEB1" w14:textId="77777777" w:rsidR="00FE616D" w:rsidRPr="0051411B" w:rsidRDefault="00FE616D" w:rsidP="00804200">
            <w:pPr>
              <w:spacing w:after="0"/>
              <w:ind w:right="-130"/>
              <w:jc w:val="center"/>
              <w:rPr>
                <w:sz w:val="24"/>
                <w:szCs w:val="24"/>
              </w:rPr>
            </w:pPr>
            <w:r w:rsidRPr="0051411B">
              <w:rPr>
                <w:sz w:val="24"/>
                <w:szCs w:val="24"/>
              </w:rPr>
              <w:t>3</w:t>
            </w:r>
          </w:p>
        </w:tc>
        <w:tc>
          <w:tcPr>
            <w:tcW w:w="600" w:type="dxa"/>
            <w:vAlign w:val="center"/>
          </w:tcPr>
          <w:p w14:paraId="501A401B" w14:textId="77777777" w:rsidR="00FE616D" w:rsidRPr="0051411B" w:rsidRDefault="00FE616D" w:rsidP="00804200">
            <w:pPr>
              <w:spacing w:after="0"/>
              <w:ind w:right="-130"/>
              <w:jc w:val="center"/>
              <w:rPr>
                <w:sz w:val="24"/>
                <w:szCs w:val="24"/>
              </w:rPr>
            </w:pPr>
            <w:r w:rsidRPr="0051411B">
              <w:rPr>
                <w:sz w:val="24"/>
                <w:szCs w:val="24"/>
              </w:rPr>
              <w:t>3</w:t>
            </w:r>
          </w:p>
        </w:tc>
        <w:tc>
          <w:tcPr>
            <w:tcW w:w="600" w:type="dxa"/>
            <w:tcBorders>
              <w:right w:val="single" w:sz="12" w:space="0" w:color="auto"/>
            </w:tcBorders>
            <w:vAlign w:val="center"/>
          </w:tcPr>
          <w:p w14:paraId="1A1A238D" w14:textId="77777777" w:rsidR="00FE616D" w:rsidRPr="0051411B" w:rsidRDefault="00FE616D" w:rsidP="00804200">
            <w:pPr>
              <w:spacing w:after="0"/>
              <w:ind w:right="-130"/>
              <w:jc w:val="center"/>
              <w:rPr>
                <w:sz w:val="24"/>
                <w:szCs w:val="24"/>
              </w:rPr>
            </w:pPr>
            <w:r w:rsidRPr="0051411B">
              <w:rPr>
                <w:sz w:val="24"/>
                <w:szCs w:val="24"/>
              </w:rPr>
              <w:t>3,5</w:t>
            </w:r>
          </w:p>
        </w:tc>
        <w:tc>
          <w:tcPr>
            <w:tcW w:w="600" w:type="dxa"/>
            <w:tcBorders>
              <w:left w:val="single" w:sz="12" w:space="0" w:color="auto"/>
            </w:tcBorders>
            <w:vAlign w:val="center"/>
          </w:tcPr>
          <w:p w14:paraId="77D2A698" w14:textId="77777777" w:rsidR="00FE616D" w:rsidRPr="0051411B" w:rsidRDefault="00FE616D" w:rsidP="00804200">
            <w:pPr>
              <w:spacing w:after="0"/>
              <w:ind w:right="-130"/>
              <w:jc w:val="center"/>
              <w:rPr>
                <w:sz w:val="24"/>
                <w:szCs w:val="24"/>
              </w:rPr>
            </w:pPr>
            <w:r w:rsidRPr="0051411B">
              <w:rPr>
                <w:sz w:val="24"/>
                <w:szCs w:val="24"/>
              </w:rPr>
              <w:t>3</w:t>
            </w:r>
          </w:p>
        </w:tc>
        <w:tc>
          <w:tcPr>
            <w:tcW w:w="600" w:type="dxa"/>
            <w:vAlign w:val="center"/>
          </w:tcPr>
          <w:p w14:paraId="674E1545" w14:textId="77777777" w:rsidR="00FE616D" w:rsidRPr="0051411B" w:rsidRDefault="00FE616D" w:rsidP="00804200">
            <w:pPr>
              <w:spacing w:after="0"/>
              <w:ind w:right="-130"/>
              <w:jc w:val="center"/>
              <w:rPr>
                <w:sz w:val="24"/>
                <w:szCs w:val="24"/>
              </w:rPr>
            </w:pPr>
            <w:r w:rsidRPr="0051411B">
              <w:rPr>
                <w:sz w:val="24"/>
                <w:szCs w:val="24"/>
              </w:rPr>
              <w:t>3</w:t>
            </w:r>
          </w:p>
        </w:tc>
        <w:tc>
          <w:tcPr>
            <w:tcW w:w="602" w:type="dxa"/>
            <w:tcBorders>
              <w:right w:val="single" w:sz="12" w:space="0" w:color="auto"/>
            </w:tcBorders>
            <w:vAlign w:val="center"/>
          </w:tcPr>
          <w:p w14:paraId="3992E23E" w14:textId="77777777" w:rsidR="00FE616D" w:rsidRPr="0051411B" w:rsidRDefault="00FE616D" w:rsidP="00804200">
            <w:pPr>
              <w:spacing w:after="0"/>
              <w:ind w:right="-130"/>
              <w:jc w:val="center"/>
              <w:rPr>
                <w:sz w:val="24"/>
                <w:szCs w:val="24"/>
              </w:rPr>
            </w:pPr>
            <w:r w:rsidRPr="0051411B">
              <w:rPr>
                <w:sz w:val="24"/>
                <w:szCs w:val="24"/>
              </w:rPr>
              <w:t>3,5</w:t>
            </w:r>
          </w:p>
        </w:tc>
        <w:tc>
          <w:tcPr>
            <w:tcW w:w="595" w:type="dxa"/>
            <w:tcBorders>
              <w:left w:val="single" w:sz="12" w:space="0" w:color="auto"/>
            </w:tcBorders>
            <w:vAlign w:val="center"/>
          </w:tcPr>
          <w:p w14:paraId="52FE26C2" w14:textId="77777777" w:rsidR="00FE616D" w:rsidRPr="0051411B" w:rsidRDefault="00FE616D" w:rsidP="00804200">
            <w:pPr>
              <w:spacing w:after="0"/>
              <w:ind w:right="-77"/>
              <w:jc w:val="center"/>
              <w:rPr>
                <w:sz w:val="24"/>
                <w:szCs w:val="24"/>
              </w:rPr>
            </w:pPr>
            <w:r w:rsidRPr="0051411B">
              <w:rPr>
                <w:sz w:val="24"/>
                <w:szCs w:val="24"/>
              </w:rPr>
              <w:t>0,00</w:t>
            </w:r>
          </w:p>
        </w:tc>
        <w:tc>
          <w:tcPr>
            <w:tcW w:w="596" w:type="dxa"/>
            <w:vAlign w:val="center"/>
          </w:tcPr>
          <w:p w14:paraId="7B21D031" w14:textId="77777777" w:rsidR="00FE616D" w:rsidRPr="0051411B" w:rsidRDefault="00FE616D" w:rsidP="00804200">
            <w:pPr>
              <w:spacing w:after="0"/>
              <w:ind w:right="-77"/>
              <w:jc w:val="center"/>
              <w:rPr>
                <w:sz w:val="24"/>
                <w:szCs w:val="24"/>
              </w:rPr>
            </w:pPr>
            <w:r w:rsidRPr="0051411B">
              <w:rPr>
                <w:sz w:val="24"/>
                <w:szCs w:val="24"/>
              </w:rPr>
              <w:t>0,00</w:t>
            </w:r>
          </w:p>
        </w:tc>
        <w:tc>
          <w:tcPr>
            <w:tcW w:w="649" w:type="dxa"/>
            <w:tcBorders>
              <w:right w:val="single" w:sz="12" w:space="0" w:color="auto"/>
            </w:tcBorders>
            <w:vAlign w:val="center"/>
          </w:tcPr>
          <w:p w14:paraId="5B3CE155" w14:textId="77777777" w:rsidR="00FE616D" w:rsidRPr="0051411B" w:rsidRDefault="00FE616D" w:rsidP="00804200">
            <w:pPr>
              <w:spacing w:after="0"/>
              <w:ind w:right="-77"/>
              <w:jc w:val="center"/>
              <w:rPr>
                <w:sz w:val="24"/>
                <w:szCs w:val="24"/>
              </w:rPr>
            </w:pPr>
            <w:r w:rsidRPr="0051411B">
              <w:rPr>
                <w:sz w:val="24"/>
                <w:szCs w:val="24"/>
              </w:rPr>
              <w:t>0,00</w:t>
            </w:r>
          </w:p>
        </w:tc>
        <w:tc>
          <w:tcPr>
            <w:tcW w:w="543" w:type="dxa"/>
            <w:tcBorders>
              <w:left w:val="single" w:sz="12" w:space="0" w:color="auto"/>
            </w:tcBorders>
            <w:vAlign w:val="center"/>
          </w:tcPr>
          <w:p w14:paraId="499D6BB2" w14:textId="77777777" w:rsidR="00FE616D" w:rsidRPr="0051411B" w:rsidRDefault="00FE616D" w:rsidP="00804200">
            <w:pPr>
              <w:spacing w:after="0"/>
              <w:ind w:right="-77"/>
              <w:jc w:val="center"/>
              <w:rPr>
                <w:sz w:val="24"/>
                <w:szCs w:val="24"/>
              </w:rPr>
            </w:pPr>
            <w:r w:rsidRPr="0051411B">
              <w:rPr>
                <w:sz w:val="24"/>
                <w:szCs w:val="24"/>
              </w:rPr>
              <w:t>3,00</w:t>
            </w:r>
          </w:p>
        </w:tc>
        <w:tc>
          <w:tcPr>
            <w:tcW w:w="595" w:type="dxa"/>
            <w:vAlign w:val="center"/>
          </w:tcPr>
          <w:p w14:paraId="37396222" w14:textId="77777777" w:rsidR="00FE616D" w:rsidRPr="0051411B" w:rsidRDefault="00FE616D" w:rsidP="00804200">
            <w:pPr>
              <w:spacing w:after="0"/>
              <w:ind w:right="-77"/>
              <w:jc w:val="center"/>
              <w:rPr>
                <w:sz w:val="24"/>
                <w:szCs w:val="24"/>
              </w:rPr>
            </w:pPr>
            <w:r w:rsidRPr="0051411B">
              <w:rPr>
                <w:sz w:val="24"/>
                <w:szCs w:val="24"/>
              </w:rPr>
              <w:t>3,00</w:t>
            </w:r>
          </w:p>
        </w:tc>
        <w:tc>
          <w:tcPr>
            <w:tcW w:w="596" w:type="dxa"/>
            <w:tcBorders>
              <w:right w:val="single" w:sz="12" w:space="0" w:color="auto"/>
            </w:tcBorders>
            <w:vAlign w:val="center"/>
          </w:tcPr>
          <w:p w14:paraId="2F767D5B" w14:textId="77777777" w:rsidR="00FE616D" w:rsidRPr="0051411B" w:rsidRDefault="00FE616D" w:rsidP="00804200">
            <w:pPr>
              <w:spacing w:after="0"/>
              <w:ind w:right="-77"/>
              <w:jc w:val="center"/>
              <w:rPr>
                <w:sz w:val="24"/>
                <w:szCs w:val="24"/>
              </w:rPr>
            </w:pPr>
            <w:r w:rsidRPr="0051411B">
              <w:rPr>
                <w:sz w:val="24"/>
                <w:szCs w:val="24"/>
              </w:rPr>
              <w:t>3,50</w:t>
            </w:r>
          </w:p>
        </w:tc>
        <w:tc>
          <w:tcPr>
            <w:tcW w:w="650" w:type="dxa"/>
            <w:tcBorders>
              <w:left w:val="single" w:sz="12" w:space="0" w:color="auto"/>
            </w:tcBorders>
            <w:vAlign w:val="center"/>
          </w:tcPr>
          <w:p w14:paraId="6FB3DF14" w14:textId="77777777" w:rsidR="00FE616D" w:rsidRPr="0051411B" w:rsidRDefault="00FE616D" w:rsidP="00804200">
            <w:pPr>
              <w:spacing w:after="0"/>
              <w:ind w:right="-77"/>
              <w:jc w:val="center"/>
              <w:rPr>
                <w:sz w:val="24"/>
                <w:szCs w:val="24"/>
              </w:rPr>
            </w:pPr>
            <w:r w:rsidRPr="0051411B">
              <w:rPr>
                <w:sz w:val="24"/>
                <w:szCs w:val="24"/>
              </w:rPr>
              <w:t>0,00</w:t>
            </w:r>
          </w:p>
        </w:tc>
        <w:tc>
          <w:tcPr>
            <w:tcW w:w="650" w:type="dxa"/>
            <w:vAlign w:val="center"/>
          </w:tcPr>
          <w:p w14:paraId="6281E5FE" w14:textId="77777777" w:rsidR="00FE616D" w:rsidRPr="0051411B" w:rsidRDefault="00FE616D" w:rsidP="00804200">
            <w:pPr>
              <w:spacing w:after="0"/>
              <w:ind w:right="-77"/>
              <w:jc w:val="center"/>
              <w:rPr>
                <w:sz w:val="24"/>
                <w:szCs w:val="24"/>
              </w:rPr>
            </w:pPr>
            <w:r w:rsidRPr="0051411B">
              <w:rPr>
                <w:sz w:val="24"/>
                <w:szCs w:val="24"/>
              </w:rPr>
              <w:t>0,00</w:t>
            </w:r>
          </w:p>
        </w:tc>
        <w:tc>
          <w:tcPr>
            <w:tcW w:w="651" w:type="dxa"/>
            <w:tcBorders>
              <w:right w:val="single" w:sz="12" w:space="0" w:color="auto"/>
            </w:tcBorders>
            <w:vAlign w:val="center"/>
          </w:tcPr>
          <w:p w14:paraId="2C61387C" w14:textId="77777777" w:rsidR="00FE616D" w:rsidRPr="0051411B" w:rsidRDefault="00FE616D" w:rsidP="00804200">
            <w:pPr>
              <w:spacing w:after="0"/>
              <w:ind w:right="-77"/>
              <w:jc w:val="center"/>
              <w:rPr>
                <w:sz w:val="24"/>
                <w:szCs w:val="24"/>
              </w:rPr>
            </w:pPr>
            <w:r w:rsidRPr="0051411B">
              <w:rPr>
                <w:sz w:val="24"/>
                <w:szCs w:val="24"/>
              </w:rPr>
              <w:t>0,00</w:t>
            </w:r>
          </w:p>
        </w:tc>
        <w:tc>
          <w:tcPr>
            <w:tcW w:w="756" w:type="dxa"/>
            <w:tcBorders>
              <w:left w:val="single" w:sz="12" w:space="0" w:color="auto"/>
            </w:tcBorders>
            <w:vAlign w:val="center"/>
          </w:tcPr>
          <w:p w14:paraId="28C0C683" w14:textId="77777777" w:rsidR="00FE616D" w:rsidRPr="0051411B" w:rsidRDefault="00FE616D" w:rsidP="00804200">
            <w:pPr>
              <w:spacing w:after="0"/>
              <w:ind w:right="-77"/>
              <w:jc w:val="center"/>
              <w:rPr>
                <w:sz w:val="24"/>
                <w:szCs w:val="24"/>
              </w:rPr>
            </w:pPr>
            <w:r w:rsidRPr="0051411B">
              <w:rPr>
                <w:sz w:val="24"/>
                <w:szCs w:val="24"/>
              </w:rPr>
              <w:t>26,97</w:t>
            </w:r>
          </w:p>
        </w:tc>
        <w:tc>
          <w:tcPr>
            <w:tcW w:w="804" w:type="dxa"/>
            <w:vAlign w:val="center"/>
          </w:tcPr>
          <w:p w14:paraId="068C64CA" w14:textId="77777777" w:rsidR="00FE616D" w:rsidRPr="0051411B" w:rsidRDefault="00FE616D" w:rsidP="00804200">
            <w:pPr>
              <w:spacing w:after="0"/>
              <w:ind w:right="-77"/>
              <w:jc w:val="center"/>
              <w:rPr>
                <w:sz w:val="24"/>
                <w:szCs w:val="24"/>
              </w:rPr>
            </w:pPr>
            <w:r w:rsidRPr="0051411B">
              <w:rPr>
                <w:sz w:val="24"/>
                <w:szCs w:val="24"/>
              </w:rPr>
              <w:t>26,97</w:t>
            </w:r>
          </w:p>
        </w:tc>
        <w:tc>
          <w:tcPr>
            <w:tcW w:w="850" w:type="dxa"/>
            <w:tcBorders>
              <w:right w:val="single" w:sz="12" w:space="0" w:color="auto"/>
            </w:tcBorders>
            <w:vAlign w:val="center"/>
          </w:tcPr>
          <w:p w14:paraId="53033AA6" w14:textId="77777777" w:rsidR="00FE616D" w:rsidRPr="0051411B" w:rsidRDefault="00FE616D" w:rsidP="00804200">
            <w:pPr>
              <w:spacing w:after="0"/>
              <w:ind w:right="-77"/>
              <w:jc w:val="center"/>
              <w:rPr>
                <w:sz w:val="24"/>
                <w:szCs w:val="24"/>
              </w:rPr>
            </w:pPr>
            <w:r w:rsidRPr="0051411B">
              <w:rPr>
                <w:sz w:val="24"/>
                <w:szCs w:val="24"/>
              </w:rPr>
              <w:t>31,47</w:t>
            </w:r>
          </w:p>
        </w:tc>
        <w:tc>
          <w:tcPr>
            <w:tcW w:w="2376" w:type="dxa"/>
            <w:tcBorders>
              <w:left w:val="single" w:sz="12" w:space="0" w:color="auto"/>
            </w:tcBorders>
            <w:vAlign w:val="center"/>
          </w:tcPr>
          <w:p w14:paraId="3DEDE505" w14:textId="77777777" w:rsidR="00FE616D" w:rsidRPr="0051411B" w:rsidRDefault="00FE616D" w:rsidP="00804200">
            <w:pPr>
              <w:spacing w:after="0"/>
              <w:jc w:val="center"/>
              <w:rPr>
                <w:sz w:val="18"/>
                <w:szCs w:val="18"/>
                <w:lang w:val="ru-RU"/>
              </w:rPr>
            </w:pPr>
            <w:r w:rsidRPr="0051411B">
              <w:rPr>
                <w:sz w:val="18"/>
                <w:szCs w:val="18"/>
              </w:rPr>
              <w:t>Золотисто-жовтого кольору, без стороннього запаху, присмаку і гіркоти.</w:t>
            </w:r>
          </w:p>
        </w:tc>
      </w:tr>
      <w:tr w:rsidR="00FE616D" w:rsidRPr="0051411B" w14:paraId="4624435E" w14:textId="77777777" w:rsidTr="00804200">
        <w:trPr>
          <w:trHeight w:val="221"/>
          <w:jc w:val="center"/>
        </w:trPr>
        <w:tc>
          <w:tcPr>
            <w:tcW w:w="435" w:type="dxa"/>
            <w:tcBorders>
              <w:right w:val="single" w:sz="12" w:space="0" w:color="auto"/>
            </w:tcBorders>
            <w:vAlign w:val="center"/>
          </w:tcPr>
          <w:p w14:paraId="112D7AA1"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8C623A5" w14:textId="77777777" w:rsidR="00FE616D" w:rsidRPr="0051411B" w:rsidRDefault="00FE616D" w:rsidP="00804200">
            <w:pPr>
              <w:spacing w:after="0"/>
              <w:jc w:val="center"/>
              <w:rPr>
                <w:b/>
                <w:bCs/>
                <w:sz w:val="24"/>
                <w:szCs w:val="24"/>
              </w:rPr>
            </w:pPr>
            <w:r w:rsidRPr="0051411B">
              <w:rPr>
                <w:b/>
                <w:bCs/>
                <w:sz w:val="24"/>
                <w:szCs w:val="24"/>
              </w:rPr>
              <w:t>ВИХІД</w:t>
            </w:r>
          </w:p>
        </w:tc>
        <w:tc>
          <w:tcPr>
            <w:tcW w:w="600" w:type="dxa"/>
            <w:tcBorders>
              <w:left w:val="single" w:sz="12" w:space="0" w:color="auto"/>
            </w:tcBorders>
            <w:vAlign w:val="center"/>
          </w:tcPr>
          <w:p w14:paraId="04522A6A" w14:textId="77777777" w:rsidR="00FE616D" w:rsidRPr="0051411B" w:rsidRDefault="00FE616D" w:rsidP="00804200">
            <w:pPr>
              <w:spacing w:after="0"/>
              <w:ind w:right="-130"/>
              <w:jc w:val="center"/>
              <w:rPr>
                <w:b/>
                <w:bCs/>
                <w:sz w:val="24"/>
                <w:szCs w:val="24"/>
              </w:rPr>
            </w:pPr>
          </w:p>
        </w:tc>
        <w:tc>
          <w:tcPr>
            <w:tcW w:w="600" w:type="dxa"/>
            <w:vAlign w:val="center"/>
          </w:tcPr>
          <w:p w14:paraId="5F31E432" w14:textId="77777777" w:rsidR="00FE616D" w:rsidRPr="0051411B" w:rsidRDefault="00FE616D" w:rsidP="00804200">
            <w:pPr>
              <w:spacing w:after="0"/>
              <w:ind w:right="-130"/>
              <w:jc w:val="center"/>
              <w:rPr>
                <w:b/>
                <w:bCs/>
                <w:sz w:val="24"/>
                <w:szCs w:val="24"/>
              </w:rPr>
            </w:pPr>
          </w:p>
        </w:tc>
        <w:tc>
          <w:tcPr>
            <w:tcW w:w="600" w:type="dxa"/>
            <w:tcBorders>
              <w:right w:val="single" w:sz="12" w:space="0" w:color="auto"/>
            </w:tcBorders>
            <w:vAlign w:val="center"/>
          </w:tcPr>
          <w:p w14:paraId="180C3B24" w14:textId="77777777" w:rsidR="00FE616D" w:rsidRPr="0051411B" w:rsidRDefault="00FE616D" w:rsidP="00804200">
            <w:pPr>
              <w:spacing w:after="0"/>
              <w:ind w:right="-130"/>
              <w:jc w:val="center"/>
              <w:rPr>
                <w:b/>
                <w:bCs/>
                <w:sz w:val="24"/>
                <w:szCs w:val="24"/>
              </w:rPr>
            </w:pPr>
          </w:p>
        </w:tc>
        <w:tc>
          <w:tcPr>
            <w:tcW w:w="600" w:type="dxa"/>
            <w:tcBorders>
              <w:left w:val="single" w:sz="12" w:space="0" w:color="auto"/>
            </w:tcBorders>
            <w:vAlign w:val="center"/>
          </w:tcPr>
          <w:p w14:paraId="284599EA" w14:textId="77777777" w:rsidR="00FE616D" w:rsidRPr="0051411B" w:rsidRDefault="00FE616D" w:rsidP="00804200">
            <w:pPr>
              <w:spacing w:after="0"/>
              <w:ind w:right="-130"/>
              <w:jc w:val="center"/>
              <w:rPr>
                <w:b/>
                <w:bCs/>
                <w:sz w:val="24"/>
                <w:szCs w:val="24"/>
              </w:rPr>
            </w:pPr>
            <w:r w:rsidRPr="0051411B">
              <w:rPr>
                <w:b/>
                <w:bCs/>
                <w:sz w:val="24"/>
                <w:szCs w:val="24"/>
              </w:rPr>
              <w:t>120</w:t>
            </w:r>
          </w:p>
        </w:tc>
        <w:tc>
          <w:tcPr>
            <w:tcW w:w="600" w:type="dxa"/>
            <w:vAlign w:val="center"/>
          </w:tcPr>
          <w:p w14:paraId="112E6493" w14:textId="77777777" w:rsidR="00FE616D" w:rsidRPr="0051411B" w:rsidRDefault="00FE616D" w:rsidP="00804200">
            <w:pPr>
              <w:spacing w:after="0"/>
              <w:ind w:right="-130"/>
              <w:jc w:val="center"/>
              <w:rPr>
                <w:b/>
                <w:bCs/>
                <w:sz w:val="24"/>
                <w:szCs w:val="24"/>
              </w:rPr>
            </w:pPr>
            <w:r w:rsidRPr="0051411B">
              <w:rPr>
                <w:b/>
                <w:bCs/>
                <w:sz w:val="24"/>
                <w:szCs w:val="24"/>
              </w:rPr>
              <w:t>120</w:t>
            </w:r>
          </w:p>
        </w:tc>
        <w:tc>
          <w:tcPr>
            <w:tcW w:w="602" w:type="dxa"/>
            <w:tcBorders>
              <w:right w:val="single" w:sz="12" w:space="0" w:color="auto"/>
            </w:tcBorders>
            <w:vAlign w:val="center"/>
          </w:tcPr>
          <w:p w14:paraId="3BD52894" w14:textId="77777777" w:rsidR="00FE616D" w:rsidRPr="0051411B" w:rsidRDefault="00FE616D" w:rsidP="00804200">
            <w:pPr>
              <w:spacing w:after="0"/>
              <w:ind w:right="-130"/>
              <w:jc w:val="center"/>
              <w:rPr>
                <w:b/>
                <w:bCs/>
                <w:sz w:val="24"/>
                <w:szCs w:val="24"/>
              </w:rPr>
            </w:pPr>
            <w:r w:rsidRPr="0051411B">
              <w:rPr>
                <w:b/>
                <w:bCs/>
                <w:sz w:val="24"/>
                <w:szCs w:val="24"/>
              </w:rPr>
              <w:t>155</w:t>
            </w:r>
          </w:p>
        </w:tc>
        <w:tc>
          <w:tcPr>
            <w:tcW w:w="595" w:type="dxa"/>
            <w:tcBorders>
              <w:left w:val="single" w:sz="12" w:space="0" w:color="auto"/>
            </w:tcBorders>
            <w:vAlign w:val="bottom"/>
          </w:tcPr>
          <w:p w14:paraId="7B82930C" w14:textId="77777777" w:rsidR="00FE616D" w:rsidRPr="0051411B" w:rsidRDefault="00FE616D" w:rsidP="00804200">
            <w:pPr>
              <w:spacing w:after="0"/>
              <w:ind w:right="-130"/>
              <w:jc w:val="center"/>
              <w:rPr>
                <w:b/>
                <w:bCs/>
                <w:sz w:val="24"/>
                <w:szCs w:val="24"/>
              </w:rPr>
            </w:pPr>
            <w:r w:rsidRPr="0051411B">
              <w:rPr>
                <w:b/>
                <w:bCs/>
                <w:sz w:val="24"/>
                <w:szCs w:val="24"/>
              </w:rPr>
              <w:t>11,78</w:t>
            </w:r>
          </w:p>
        </w:tc>
        <w:tc>
          <w:tcPr>
            <w:tcW w:w="596" w:type="dxa"/>
            <w:vAlign w:val="bottom"/>
          </w:tcPr>
          <w:p w14:paraId="5B503908" w14:textId="77777777" w:rsidR="00FE616D" w:rsidRPr="0051411B" w:rsidRDefault="00FE616D" w:rsidP="00804200">
            <w:pPr>
              <w:spacing w:after="0"/>
              <w:ind w:right="-130"/>
              <w:jc w:val="center"/>
              <w:rPr>
                <w:b/>
                <w:bCs/>
                <w:sz w:val="24"/>
                <w:szCs w:val="24"/>
              </w:rPr>
            </w:pPr>
            <w:r w:rsidRPr="0051411B">
              <w:rPr>
                <w:b/>
                <w:bCs/>
                <w:sz w:val="24"/>
                <w:szCs w:val="24"/>
              </w:rPr>
              <w:t>11,78</w:t>
            </w:r>
          </w:p>
        </w:tc>
        <w:tc>
          <w:tcPr>
            <w:tcW w:w="649" w:type="dxa"/>
            <w:tcBorders>
              <w:right w:val="single" w:sz="12" w:space="0" w:color="auto"/>
            </w:tcBorders>
            <w:vAlign w:val="bottom"/>
          </w:tcPr>
          <w:p w14:paraId="2FA8C38B" w14:textId="77777777" w:rsidR="00FE616D" w:rsidRPr="0051411B" w:rsidRDefault="00FE616D" w:rsidP="00804200">
            <w:pPr>
              <w:spacing w:after="0"/>
              <w:ind w:right="-130"/>
              <w:jc w:val="center"/>
              <w:rPr>
                <w:b/>
                <w:bCs/>
                <w:sz w:val="24"/>
                <w:szCs w:val="24"/>
              </w:rPr>
            </w:pPr>
            <w:r w:rsidRPr="0051411B">
              <w:rPr>
                <w:b/>
                <w:bCs/>
                <w:sz w:val="24"/>
                <w:szCs w:val="24"/>
              </w:rPr>
              <w:t>15,41</w:t>
            </w:r>
          </w:p>
        </w:tc>
        <w:tc>
          <w:tcPr>
            <w:tcW w:w="543" w:type="dxa"/>
            <w:tcBorders>
              <w:left w:val="single" w:sz="12" w:space="0" w:color="auto"/>
            </w:tcBorders>
            <w:vAlign w:val="bottom"/>
          </w:tcPr>
          <w:p w14:paraId="78628AF4" w14:textId="77777777" w:rsidR="00FE616D" w:rsidRPr="0051411B" w:rsidRDefault="00FE616D" w:rsidP="00804200">
            <w:pPr>
              <w:spacing w:after="0"/>
              <w:ind w:right="-130"/>
              <w:jc w:val="center"/>
              <w:rPr>
                <w:b/>
                <w:bCs/>
                <w:sz w:val="24"/>
                <w:szCs w:val="24"/>
              </w:rPr>
            </w:pPr>
            <w:r w:rsidRPr="0051411B">
              <w:rPr>
                <w:b/>
                <w:bCs/>
                <w:sz w:val="24"/>
                <w:szCs w:val="24"/>
              </w:rPr>
              <w:t>5,76</w:t>
            </w:r>
          </w:p>
        </w:tc>
        <w:tc>
          <w:tcPr>
            <w:tcW w:w="595" w:type="dxa"/>
            <w:vAlign w:val="bottom"/>
          </w:tcPr>
          <w:p w14:paraId="77799C36" w14:textId="77777777" w:rsidR="00FE616D" w:rsidRPr="0051411B" w:rsidRDefault="00FE616D" w:rsidP="00804200">
            <w:pPr>
              <w:spacing w:after="0"/>
              <w:ind w:right="-130"/>
              <w:jc w:val="center"/>
              <w:rPr>
                <w:b/>
                <w:bCs/>
                <w:sz w:val="24"/>
                <w:szCs w:val="24"/>
              </w:rPr>
            </w:pPr>
            <w:r w:rsidRPr="0051411B">
              <w:rPr>
                <w:b/>
                <w:bCs/>
                <w:sz w:val="24"/>
                <w:szCs w:val="24"/>
              </w:rPr>
              <w:t>5,76</w:t>
            </w:r>
          </w:p>
        </w:tc>
        <w:tc>
          <w:tcPr>
            <w:tcW w:w="596" w:type="dxa"/>
            <w:tcBorders>
              <w:right w:val="single" w:sz="12" w:space="0" w:color="auto"/>
            </w:tcBorders>
            <w:vAlign w:val="bottom"/>
          </w:tcPr>
          <w:p w14:paraId="0F6AC146" w14:textId="77777777" w:rsidR="00FE616D" w:rsidRPr="0051411B" w:rsidRDefault="00FE616D" w:rsidP="00804200">
            <w:pPr>
              <w:spacing w:after="0"/>
              <w:ind w:right="-130"/>
              <w:jc w:val="center"/>
              <w:rPr>
                <w:b/>
                <w:bCs/>
                <w:sz w:val="24"/>
                <w:szCs w:val="24"/>
              </w:rPr>
            </w:pPr>
            <w:r w:rsidRPr="0051411B">
              <w:rPr>
                <w:b/>
                <w:bCs/>
                <w:sz w:val="24"/>
                <w:szCs w:val="24"/>
              </w:rPr>
              <w:t>7,13</w:t>
            </w:r>
          </w:p>
        </w:tc>
        <w:tc>
          <w:tcPr>
            <w:tcW w:w="650" w:type="dxa"/>
            <w:tcBorders>
              <w:left w:val="single" w:sz="12" w:space="0" w:color="auto"/>
            </w:tcBorders>
            <w:vAlign w:val="bottom"/>
          </w:tcPr>
          <w:p w14:paraId="0D856570" w14:textId="77777777" w:rsidR="00FE616D" w:rsidRPr="0051411B" w:rsidRDefault="00FE616D" w:rsidP="00804200">
            <w:pPr>
              <w:spacing w:after="0"/>
              <w:ind w:right="-130"/>
              <w:jc w:val="center"/>
              <w:rPr>
                <w:b/>
                <w:bCs/>
                <w:sz w:val="24"/>
                <w:szCs w:val="24"/>
              </w:rPr>
            </w:pPr>
            <w:r w:rsidRPr="0051411B">
              <w:rPr>
                <w:b/>
                <w:bCs/>
                <w:sz w:val="24"/>
                <w:szCs w:val="24"/>
              </w:rPr>
              <w:t>18,83</w:t>
            </w:r>
          </w:p>
        </w:tc>
        <w:tc>
          <w:tcPr>
            <w:tcW w:w="650" w:type="dxa"/>
            <w:vAlign w:val="bottom"/>
          </w:tcPr>
          <w:p w14:paraId="51912658" w14:textId="77777777" w:rsidR="00FE616D" w:rsidRPr="0051411B" w:rsidRDefault="00FE616D" w:rsidP="00804200">
            <w:pPr>
              <w:spacing w:after="0"/>
              <w:ind w:right="-130"/>
              <w:jc w:val="center"/>
              <w:rPr>
                <w:b/>
                <w:bCs/>
                <w:sz w:val="24"/>
                <w:szCs w:val="24"/>
              </w:rPr>
            </w:pPr>
            <w:r w:rsidRPr="0051411B">
              <w:rPr>
                <w:b/>
                <w:bCs/>
                <w:sz w:val="24"/>
                <w:szCs w:val="24"/>
              </w:rPr>
              <w:t>18,83</w:t>
            </w:r>
          </w:p>
        </w:tc>
        <w:tc>
          <w:tcPr>
            <w:tcW w:w="651" w:type="dxa"/>
            <w:tcBorders>
              <w:right w:val="single" w:sz="12" w:space="0" w:color="auto"/>
            </w:tcBorders>
            <w:vAlign w:val="bottom"/>
          </w:tcPr>
          <w:p w14:paraId="4878E1B3" w14:textId="77777777" w:rsidR="00FE616D" w:rsidRPr="0051411B" w:rsidRDefault="00FE616D" w:rsidP="00804200">
            <w:pPr>
              <w:spacing w:after="0"/>
              <w:ind w:right="-130"/>
              <w:jc w:val="center"/>
              <w:rPr>
                <w:b/>
                <w:bCs/>
                <w:sz w:val="24"/>
                <w:szCs w:val="24"/>
              </w:rPr>
            </w:pPr>
            <w:r w:rsidRPr="0051411B">
              <w:rPr>
                <w:b/>
                <w:bCs/>
                <w:sz w:val="24"/>
                <w:szCs w:val="24"/>
              </w:rPr>
              <w:t>23,43</w:t>
            </w:r>
          </w:p>
        </w:tc>
        <w:tc>
          <w:tcPr>
            <w:tcW w:w="756" w:type="dxa"/>
            <w:tcBorders>
              <w:left w:val="single" w:sz="12" w:space="0" w:color="auto"/>
            </w:tcBorders>
            <w:vAlign w:val="bottom"/>
          </w:tcPr>
          <w:p w14:paraId="607760CC" w14:textId="77777777" w:rsidR="00FE616D" w:rsidRPr="0051411B" w:rsidRDefault="00FE616D" w:rsidP="00804200">
            <w:pPr>
              <w:spacing w:after="0"/>
              <w:ind w:right="-130"/>
              <w:jc w:val="center"/>
              <w:rPr>
                <w:b/>
                <w:bCs/>
                <w:sz w:val="24"/>
                <w:szCs w:val="24"/>
              </w:rPr>
            </w:pPr>
            <w:r w:rsidRPr="0051411B">
              <w:rPr>
                <w:b/>
                <w:bCs/>
                <w:sz w:val="24"/>
                <w:szCs w:val="24"/>
              </w:rPr>
              <w:t>174</w:t>
            </w:r>
          </w:p>
        </w:tc>
        <w:tc>
          <w:tcPr>
            <w:tcW w:w="804" w:type="dxa"/>
            <w:vAlign w:val="bottom"/>
          </w:tcPr>
          <w:p w14:paraId="5EC96AF8" w14:textId="77777777" w:rsidR="00FE616D" w:rsidRPr="0051411B" w:rsidRDefault="00FE616D" w:rsidP="00804200">
            <w:pPr>
              <w:spacing w:after="0"/>
              <w:ind w:right="-130"/>
              <w:jc w:val="center"/>
              <w:rPr>
                <w:b/>
                <w:bCs/>
                <w:sz w:val="24"/>
                <w:szCs w:val="24"/>
              </w:rPr>
            </w:pPr>
            <w:r w:rsidRPr="0051411B">
              <w:rPr>
                <w:b/>
                <w:bCs/>
                <w:sz w:val="24"/>
                <w:szCs w:val="24"/>
              </w:rPr>
              <w:t>174</w:t>
            </w:r>
          </w:p>
        </w:tc>
        <w:tc>
          <w:tcPr>
            <w:tcW w:w="850" w:type="dxa"/>
            <w:tcBorders>
              <w:right w:val="single" w:sz="12" w:space="0" w:color="auto"/>
            </w:tcBorders>
            <w:vAlign w:val="bottom"/>
          </w:tcPr>
          <w:p w14:paraId="70198568" w14:textId="77777777" w:rsidR="00FE616D" w:rsidRPr="0051411B" w:rsidRDefault="00FE616D" w:rsidP="00804200">
            <w:pPr>
              <w:spacing w:after="0"/>
              <w:ind w:right="-130"/>
              <w:jc w:val="center"/>
              <w:rPr>
                <w:b/>
                <w:bCs/>
                <w:sz w:val="24"/>
                <w:szCs w:val="24"/>
              </w:rPr>
            </w:pPr>
            <w:r w:rsidRPr="0051411B">
              <w:rPr>
                <w:b/>
                <w:bCs/>
                <w:sz w:val="24"/>
                <w:szCs w:val="24"/>
              </w:rPr>
              <w:t>217</w:t>
            </w:r>
          </w:p>
        </w:tc>
        <w:tc>
          <w:tcPr>
            <w:tcW w:w="2376" w:type="dxa"/>
            <w:tcBorders>
              <w:left w:val="single" w:sz="12" w:space="0" w:color="auto"/>
            </w:tcBorders>
            <w:vAlign w:val="center"/>
          </w:tcPr>
          <w:p w14:paraId="1E1FD467" w14:textId="77777777" w:rsidR="00FE616D" w:rsidRPr="0051411B" w:rsidRDefault="00FE616D" w:rsidP="00804200">
            <w:pPr>
              <w:spacing w:after="0"/>
              <w:ind w:right="-163"/>
              <w:jc w:val="center"/>
              <w:rPr>
                <w:sz w:val="18"/>
                <w:szCs w:val="18"/>
              </w:rPr>
            </w:pPr>
          </w:p>
        </w:tc>
      </w:tr>
    </w:tbl>
    <w:p w14:paraId="78393FB7" w14:textId="77777777" w:rsidR="00FE616D" w:rsidRPr="0051411B" w:rsidRDefault="00FE616D" w:rsidP="00FE616D">
      <w:pPr>
        <w:widowControl w:val="0"/>
        <w:spacing w:after="0" w:line="276" w:lineRule="auto"/>
        <w:rPr>
          <w:b/>
          <w:sz w:val="24"/>
          <w:szCs w:val="24"/>
          <w:lang w:eastAsia="ru-RU"/>
        </w:rPr>
      </w:pPr>
    </w:p>
    <w:p w14:paraId="474E5620"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234AF333" w14:textId="77777777" w:rsidR="00FE616D" w:rsidRPr="0051411B" w:rsidRDefault="00FE616D" w:rsidP="00FE616D">
      <w:pPr>
        <w:widowControl w:val="0"/>
        <w:spacing w:after="0" w:line="276" w:lineRule="auto"/>
        <w:rPr>
          <w:b/>
          <w:sz w:val="16"/>
          <w:szCs w:val="16"/>
          <w:lang w:eastAsia="ru-RU"/>
        </w:rPr>
      </w:pPr>
    </w:p>
    <w:p w14:paraId="0D60C2BF" w14:textId="77777777" w:rsidR="00FE616D" w:rsidRPr="0051411B" w:rsidRDefault="00FE616D" w:rsidP="00FE616D">
      <w:pPr>
        <w:spacing w:after="0" w:line="240" w:lineRule="auto"/>
        <w:ind w:firstLine="567"/>
        <w:jc w:val="both"/>
        <w:rPr>
          <w:sz w:val="24"/>
          <w:szCs w:val="24"/>
          <w:lang w:eastAsia="uk-UA"/>
        </w:rPr>
      </w:pPr>
      <w:r w:rsidRPr="0051411B">
        <w:rPr>
          <w:sz w:val="24"/>
          <w:szCs w:val="24"/>
          <w:lang w:eastAsia="uk-UA"/>
        </w:rPr>
        <w:t xml:space="preserve">Підготовлену картоплю відварюють цілою за температури 100 °С у шкірці до готовності (30 хв). Потім її обчищають, пропускають через м'ясорубку. Додають підготовлені яйця, сіль, 2/3 просіяного борошна і добре перемішують. З картопляної маси роблять невеликі коржики, кладуть на середину кожного м’ясний фарш, формують котлети, панірують їх у решті борошна, надавши овальної – приплюснутої форми (схожої на човник) з загостреним кінчиком, та злегка обсмажують на сковороді з олією, нагрітою до 150-160 °С, з обох боків до утворення рум'яної скоринки (10 хв). </w:t>
      </w:r>
    </w:p>
    <w:p w14:paraId="541BDD59" w14:textId="77777777" w:rsidR="00FE616D" w:rsidRPr="0051411B" w:rsidRDefault="00FE616D" w:rsidP="00FE616D">
      <w:pPr>
        <w:spacing w:after="0" w:line="240" w:lineRule="auto"/>
        <w:ind w:firstLine="567"/>
        <w:jc w:val="both"/>
        <w:rPr>
          <w:sz w:val="24"/>
          <w:szCs w:val="24"/>
          <w:lang w:eastAsia="ru-RU"/>
        </w:rPr>
      </w:pPr>
      <w:r w:rsidRPr="0051411B">
        <w:rPr>
          <w:b/>
          <w:bCs/>
          <w:sz w:val="24"/>
          <w:szCs w:val="24"/>
          <w:lang w:eastAsia="uk-UA"/>
        </w:rPr>
        <w:t xml:space="preserve">Фарш. </w:t>
      </w:r>
      <w:r w:rsidRPr="0051411B">
        <w:rPr>
          <w:sz w:val="24"/>
          <w:szCs w:val="24"/>
          <w:lang w:eastAsia="uk-UA"/>
        </w:rPr>
        <w:t>Підготовлене філе курки відварюють за слабкого кипіння до готовності (50-60 хв). Відварене м’ясо пропускають через м’ясорубку та разом із підготовленою нарізаною на шматочки цибулею ріпчастою та тушкують на сковороді з олією, нагрітою до за температури 150-160 °С, упродовж 5-7 хв. До суміші додають підготовлену нарізану зелень, сіль та ретельно перемішують.</w:t>
      </w:r>
    </w:p>
    <w:p w14:paraId="4C076F81" w14:textId="77777777" w:rsidR="00FE616D" w:rsidRPr="0051411B" w:rsidRDefault="00FE616D" w:rsidP="00FE616D">
      <w:pPr>
        <w:widowControl w:val="0"/>
        <w:spacing w:after="0" w:line="240" w:lineRule="auto"/>
        <w:ind w:firstLine="567"/>
        <w:jc w:val="both"/>
        <w:rPr>
          <w:sz w:val="24"/>
          <w:szCs w:val="24"/>
        </w:rPr>
      </w:pPr>
      <w:r w:rsidRPr="0051411B">
        <w:rPr>
          <w:sz w:val="24"/>
          <w:szCs w:val="24"/>
        </w:rPr>
        <w:t xml:space="preserve">Подають на мілкій закусочній тарілці при температурі 60-65 </w:t>
      </w:r>
      <w:r w:rsidRPr="0051411B">
        <w:rPr>
          <w:rFonts w:ascii="Cambria Math" w:hAnsi="Cambria Math" w:cs="Cambria Math"/>
          <w:sz w:val="24"/>
          <w:szCs w:val="24"/>
        </w:rPr>
        <w:t>⁰</w:t>
      </w:r>
      <w:r w:rsidRPr="0051411B">
        <w:rPr>
          <w:sz w:val="24"/>
          <w:szCs w:val="24"/>
        </w:rPr>
        <w:t>С.</w:t>
      </w:r>
    </w:p>
    <w:p w14:paraId="544D8F57"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3E80D087" w14:textId="77777777" w:rsidR="00FE616D" w:rsidRPr="0051411B" w:rsidRDefault="00FE616D" w:rsidP="00FE616D">
      <w:pPr>
        <w:widowControl w:val="0"/>
        <w:spacing w:after="0" w:line="240" w:lineRule="auto"/>
        <w:ind w:firstLine="567"/>
        <w:jc w:val="center"/>
        <w:rPr>
          <w:b/>
          <w:sz w:val="16"/>
          <w:szCs w:val="16"/>
          <w:lang w:eastAsia="ru-RU"/>
        </w:rPr>
      </w:pPr>
    </w:p>
    <w:p w14:paraId="6ECC8F4D"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lang w:eastAsia="ru-RU"/>
        </w:rPr>
        <w:t>Зовнішній вигляд</w:t>
      </w:r>
      <w:r w:rsidRPr="0051411B">
        <w:rPr>
          <w:sz w:val="24"/>
          <w:szCs w:val="24"/>
          <w:lang w:eastAsia="ru-RU"/>
        </w:rPr>
        <w:t xml:space="preserve">  – зрази овальної - приплюснутої форми з загостреним кінчиком; на поверхні підсмажена скоринка.</w:t>
      </w:r>
    </w:p>
    <w:p w14:paraId="38A26905"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Колір</w:t>
      </w:r>
      <w:r w:rsidRPr="0051411B">
        <w:rPr>
          <w:sz w:val="24"/>
          <w:szCs w:val="24"/>
          <w:lang w:eastAsia="ru-RU"/>
        </w:rPr>
        <w:t xml:space="preserve"> – скоринки – золотавий, на розрізі – фаршу – світло – сірий, картопляної маси – кремовий. </w:t>
      </w:r>
    </w:p>
    <w:p w14:paraId="49A3BBF5"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у міру солоний, вареної, обсмаженої картоплі та м’яса курки.</w:t>
      </w:r>
    </w:p>
    <w:p w14:paraId="296E895C" w14:textId="77777777" w:rsidR="00FE616D" w:rsidRPr="0051411B" w:rsidRDefault="00FE616D" w:rsidP="00FE616D">
      <w:pPr>
        <w:widowControl w:val="0"/>
        <w:tabs>
          <w:tab w:val="left" w:pos="13320"/>
        </w:tabs>
        <w:spacing w:after="0" w:line="240" w:lineRule="auto"/>
        <w:ind w:firstLine="567"/>
        <w:rPr>
          <w:sz w:val="24"/>
          <w:szCs w:val="24"/>
          <w:lang w:val="ru-RU" w:eastAsia="ru-RU"/>
        </w:rPr>
      </w:pPr>
      <w:r w:rsidRPr="0051411B">
        <w:rPr>
          <w:b/>
          <w:sz w:val="24"/>
          <w:szCs w:val="24"/>
          <w:lang w:eastAsia="ru-RU"/>
        </w:rPr>
        <w:t>Консистенція</w:t>
      </w:r>
      <w:r w:rsidRPr="0051411B">
        <w:rPr>
          <w:sz w:val="24"/>
          <w:szCs w:val="24"/>
          <w:lang w:eastAsia="ru-RU"/>
        </w:rPr>
        <w:t xml:space="preserve"> – скоринки – злегка хрумка; на розрізі – пухка, рихла маса без грудочок; фаршу – соковита.</w:t>
      </w:r>
    </w:p>
    <w:p w14:paraId="109862B8" w14:textId="77777777" w:rsidR="00FE616D" w:rsidRPr="0051411B" w:rsidRDefault="00FE616D" w:rsidP="00FE616D">
      <w:pPr>
        <w:widowControl w:val="0"/>
        <w:tabs>
          <w:tab w:val="left" w:pos="13320"/>
        </w:tabs>
        <w:spacing w:after="0" w:line="240" w:lineRule="auto"/>
        <w:ind w:firstLine="567"/>
        <w:rPr>
          <w:sz w:val="16"/>
          <w:szCs w:val="16"/>
          <w:lang w:eastAsia="ru-RU"/>
        </w:rPr>
      </w:pPr>
    </w:p>
    <w:p w14:paraId="410FED95"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1B1A4493"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120 г ± 3 %</w:t>
      </w:r>
    </w:p>
    <w:p w14:paraId="59C56DE7"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 xml:space="preserve">                       155 г ± 3 %</w:t>
      </w:r>
    </w:p>
    <w:p w14:paraId="06162118" w14:textId="77777777" w:rsidR="00FE616D" w:rsidRPr="0051411B" w:rsidRDefault="00FE616D" w:rsidP="00FE616D">
      <w:pPr>
        <w:widowControl w:val="0"/>
        <w:spacing w:after="0" w:line="240" w:lineRule="auto"/>
        <w:ind w:firstLine="567"/>
        <w:rPr>
          <w:b/>
          <w:sz w:val="24"/>
          <w:szCs w:val="24"/>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1A0057F5" w14:textId="77777777" w:rsidR="0076090A" w:rsidRDefault="00FE616D" w:rsidP="00FE616D">
      <w:pPr>
        <w:rPr>
          <w:sz w:val="20"/>
          <w:szCs w:val="24"/>
          <w:lang w:eastAsia="ru-RU"/>
        </w:rPr>
        <w:sectPr w:rsidR="0076090A" w:rsidSect="005C4B5C">
          <w:pgSz w:w="16838" w:h="11906" w:orient="landscape"/>
          <w:pgMar w:top="426" w:right="720" w:bottom="576" w:left="720" w:header="706" w:footer="706" w:gutter="0"/>
          <w:cols w:space="708"/>
          <w:docGrid w:linePitch="381"/>
        </w:sect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1A3B1B5D" w14:textId="77777777" w:rsidR="00FE616D" w:rsidRPr="0051411B" w:rsidRDefault="00FE616D" w:rsidP="00FE616D">
      <w:pPr>
        <w:rPr>
          <w:sz w:val="20"/>
          <w:szCs w:val="24"/>
          <w:lang w:val="ru-RU" w:eastAsia="ru-RU"/>
        </w:rPr>
      </w:pPr>
    </w:p>
    <w:tbl>
      <w:tblPr>
        <w:tblW w:w="15187" w:type="dxa"/>
        <w:tblLook w:val="00A0" w:firstRow="1" w:lastRow="0" w:firstColumn="1" w:lastColumn="0" w:noHBand="0" w:noVBand="0"/>
      </w:tblPr>
      <w:tblGrid>
        <w:gridCol w:w="10031"/>
        <w:gridCol w:w="5156"/>
      </w:tblGrid>
      <w:tr w:rsidR="00FE616D" w:rsidRPr="0051411B" w14:paraId="38976518" w14:textId="77777777" w:rsidTr="00804200">
        <w:tc>
          <w:tcPr>
            <w:tcW w:w="10031" w:type="dxa"/>
          </w:tcPr>
          <w:p w14:paraId="68956B97"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«Організація харчування</w:t>
            </w:r>
          </w:p>
          <w:p w14:paraId="474D7186"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 xml:space="preserve"> дітей у дошкільних навчальних </w:t>
            </w:r>
          </w:p>
          <w:p w14:paraId="0108EA37"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закладах» ст. 358</w:t>
            </w:r>
          </w:p>
        </w:tc>
        <w:tc>
          <w:tcPr>
            <w:tcW w:w="5156" w:type="dxa"/>
          </w:tcPr>
          <w:p w14:paraId="4E0DECDD"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 xml:space="preserve">ЗАТВЕРДЖУЮ </w:t>
            </w:r>
          </w:p>
          <w:p w14:paraId="0744AC90"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 xml:space="preserve">Завідувач КЗ «ДНЗ № ___  » </w:t>
            </w:r>
          </w:p>
          <w:p w14:paraId="709CB9D2"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___________  _______________</w:t>
            </w:r>
          </w:p>
          <w:p w14:paraId="47919F41" w14:textId="77777777" w:rsidR="00FE616D" w:rsidRPr="0051411B" w:rsidRDefault="00FE616D" w:rsidP="00804200">
            <w:pPr>
              <w:widowControl w:val="0"/>
              <w:spacing w:line="276" w:lineRule="auto"/>
              <w:rPr>
                <w:b/>
                <w:szCs w:val="28"/>
                <w:lang w:val="ru-RU" w:eastAsia="ru-RU"/>
              </w:rPr>
            </w:pPr>
            <w:r w:rsidRPr="0051411B">
              <w:rPr>
                <w:b/>
                <w:sz w:val="24"/>
                <w:szCs w:val="24"/>
                <w:lang w:eastAsia="ru-RU"/>
              </w:rPr>
              <w:t>«___» ______________ 20___  р.</w:t>
            </w:r>
          </w:p>
        </w:tc>
      </w:tr>
    </w:tbl>
    <w:p w14:paraId="230E1373" w14:textId="77777777" w:rsidR="00FE616D" w:rsidRPr="0051411B" w:rsidRDefault="00FE616D" w:rsidP="00FE616D">
      <w:pPr>
        <w:widowControl w:val="0"/>
        <w:spacing w:after="0" w:line="276" w:lineRule="auto"/>
        <w:rPr>
          <w:sz w:val="24"/>
          <w:szCs w:val="24"/>
          <w:lang w:eastAsia="ru-RU"/>
        </w:rPr>
      </w:pPr>
    </w:p>
    <w:p w14:paraId="6E0CF26C"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01BD1CAA" w14:textId="77777777" w:rsidR="00FE616D" w:rsidRPr="0051411B" w:rsidRDefault="00FE616D" w:rsidP="00FE616D">
      <w:pPr>
        <w:spacing w:after="0" w:line="240" w:lineRule="auto"/>
        <w:jc w:val="center"/>
        <w:rPr>
          <w:b/>
          <w:bCs/>
          <w:sz w:val="32"/>
          <w:szCs w:val="32"/>
          <w:lang w:eastAsia="ru-RU"/>
        </w:rPr>
      </w:pPr>
      <w:r w:rsidRPr="0051411B">
        <w:rPr>
          <w:b/>
          <w:bCs/>
          <w:sz w:val="32"/>
          <w:szCs w:val="32"/>
          <w:lang w:eastAsia="ru-RU"/>
        </w:rPr>
        <w:t>Салат з вареного буряка</w:t>
      </w:r>
    </w:p>
    <w:p w14:paraId="4F0149F3" w14:textId="77777777" w:rsidR="00FE616D" w:rsidRPr="0051411B" w:rsidRDefault="00FE616D" w:rsidP="00FE616D">
      <w:pPr>
        <w:widowControl w:val="0"/>
        <w:spacing w:after="0" w:line="276" w:lineRule="auto"/>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650"/>
        <w:gridCol w:w="650"/>
        <w:gridCol w:w="651"/>
        <w:gridCol w:w="661"/>
        <w:gridCol w:w="662"/>
        <w:gridCol w:w="662"/>
        <w:gridCol w:w="2801"/>
      </w:tblGrid>
      <w:tr w:rsidR="00FE616D" w:rsidRPr="0051411B" w14:paraId="3AE5D3D2" w14:textId="77777777" w:rsidTr="00804200">
        <w:trPr>
          <w:trHeight w:val="254"/>
          <w:jc w:val="center"/>
        </w:trPr>
        <w:tc>
          <w:tcPr>
            <w:tcW w:w="435" w:type="dxa"/>
            <w:vMerge w:val="restart"/>
            <w:tcBorders>
              <w:right w:val="single" w:sz="12" w:space="0" w:color="auto"/>
            </w:tcBorders>
            <w:textDirection w:val="btLr"/>
            <w:vAlign w:val="center"/>
          </w:tcPr>
          <w:p w14:paraId="7F7EBEDA" w14:textId="77777777" w:rsidR="00FE616D" w:rsidRPr="0051411B" w:rsidRDefault="00FE616D" w:rsidP="00804200">
            <w:pPr>
              <w:widowControl w:val="0"/>
              <w:spacing w:after="0" w:line="240" w:lineRule="auto"/>
              <w:ind w:left="113" w:right="113"/>
              <w:jc w:val="center"/>
              <w:rPr>
                <w:b/>
                <w:sz w:val="22"/>
                <w:szCs w:val="24"/>
                <w:lang w:eastAsia="ru-RU"/>
              </w:rPr>
            </w:pPr>
            <w:r w:rsidRPr="0051411B">
              <w:rPr>
                <w:b/>
                <w:sz w:val="22"/>
                <w:szCs w:val="24"/>
                <w:lang w:eastAsia="ru-RU"/>
              </w:rPr>
              <w:t>Алергени</w:t>
            </w:r>
          </w:p>
        </w:tc>
        <w:tc>
          <w:tcPr>
            <w:tcW w:w="2029" w:type="dxa"/>
            <w:vMerge w:val="restart"/>
            <w:tcBorders>
              <w:right w:val="single" w:sz="12" w:space="0" w:color="auto"/>
            </w:tcBorders>
            <w:vAlign w:val="center"/>
          </w:tcPr>
          <w:p w14:paraId="3C6C9E4B"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E0168B5"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071AA9D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Хімічний склад продуктів (г)</w:t>
            </w:r>
          </w:p>
        </w:tc>
        <w:tc>
          <w:tcPr>
            <w:tcW w:w="1985" w:type="dxa"/>
            <w:gridSpan w:val="3"/>
            <w:vMerge w:val="restart"/>
            <w:tcBorders>
              <w:left w:val="single" w:sz="12" w:space="0" w:color="auto"/>
              <w:right w:val="single" w:sz="12" w:space="0" w:color="auto"/>
            </w:tcBorders>
            <w:vAlign w:val="center"/>
          </w:tcPr>
          <w:p w14:paraId="24F27EE4"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Енергетична цінність</w:t>
            </w:r>
          </w:p>
          <w:p w14:paraId="05FAA5E2"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(ккал)</w:t>
            </w:r>
          </w:p>
        </w:tc>
        <w:tc>
          <w:tcPr>
            <w:tcW w:w="2801" w:type="dxa"/>
            <w:vMerge w:val="restart"/>
            <w:tcBorders>
              <w:left w:val="single" w:sz="12" w:space="0" w:color="auto"/>
            </w:tcBorders>
            <w:vAlign w:val="center"/>
          </w:tcPr>
          <w:p w14:paraId="7BBA734A" w14:textId="77777777" w:rsidR="00FE616D" w:rsidRPr="0051411B" w:rsidRDefault="00FE616D" w:rsidP="00804200">
            <w:pPr>
              <w:widowControl w:val="0"/>
              <w:spacing w:after="0" w:line="240" w:lineRule="auto"/>
              <w:jc w:val="center"/>
              <w:rPr>
                <w:b/>
                <w:sz w:val="20"/>
                <w:szCs w:val="24"/>
                <w:lang w:eastAsia="ru-RU"/>
              </w:rPr>
            </w:pPr>
            <w:r w:rsidRPr="0051411B">
              <w:rPr>
                <w:b/>
                <w:sz w:val="22"/>
                <w:szCs w:val="24"/>
                <w:lang w:eastAsia="ru-RU"/>
              </w:rPr>
              <w:t>Технологічні вимоги до якості продуктів та сировини</w:t>
            </w:r>
          </w:p>
        </w:tc>
      </w:tr>
      <w:tr w:rsidR="00FE616D" w:rsidRPr="0051411B" w14:paraId="1B073AF9" w14:textId="77777777" w:rsidTr="00804200">
        <w:trPr>
          <w:trHeight w:val="127"/>
          <w:jc w:val="center"/>
        </w:trPr>
        <w:tc>
          <w:tcPr>
            <w:tcW w:w="435" w:type="dxa"/>
            <w:vMerge/>
            <w:tcBorders>
              <w:right w:val="single" w:sz="12" w:space="0" w:color="auto"/>
            </w:tcBorders>
            <w:vAlign w:val="center"/>
          </w:tcPr>
          <w:p w14:paraId="1DFBF589"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6073EDE" w14:textId="77777777" w:rsidR="00FE616D" w:rsidRPr="0051411B" w:rsidRDefault="00FE616D" w:rsidP="00804200">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F03AA0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0A9ED784"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0ABE97EE"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Білки</w:t>
            </w:r>
          </w:p>
        </w:tc>
        <w:tc>
          <w:tcPr>
            <w:tcW w:w="1787" w:type="dxa"/>
            <w:gridSpan w:val="3"/>
            <w:tcBorders>
              <w:left w:val="single" w:sz="12" w:space="0" w:color="auto"/>
              <w:right w:val="single" w:sz="12" w:space="0" w:color="auto"/>
            </w:tcBorders>
            <w:vAlign w:val="center"/>
          </w:tcPr>
          <w:p w14:paraId="4CD7490C"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Жири</w:t>
            </w:r>
          </w:p>
        </w:tc>
        <w:tc>
          <w:tcPr>
            <w:tcW w:w="1951" w:type="dxa"/>
            <w:gridSpan w:val="3"/>
            <w:tcBorders>
              <w:left w:val="single" w:sz="12" w:space="0" w:color="auto"/>
              <w:right w:val="single" w:sz="12" w:space="0" w:color="auto"/>
            </w:tcBorders>
            <w:vAlign w:val="center"/>
          </w:tcPr>
          <w:p w14:paraId="7A1A250D"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Вуглеводи</w:t>
            </w:r>
          </w:p>
        </w:tc>
        <w:tc>
          <w:tcPr>
            <w:tcW w:w="1985" w:type="dxa"/>
            <w:gridSpan w:val="3"/>
            <w:vMerge/>
            <w:tcBorders>
              <w:left w:val="single" w:sz="12" w:space="0" w:color="auto"/>
              <w:right w:val="single" w:sz="12" w:space="0" w:color="auto"/>
            </w:tcBorders>
            <w:vAlign w:val="center"/>
          </w:tcPr>
          <w:p w14:paraId="580C5FCE" w14:textId="77777777" w:rsidR="00FE616D" w:rsidRPr="0051411B" w:rsidRDefault="00FE616D" w:rsidP="00804200">
            <w:pPr>
              <w:widowControl w:val="0"/>
              <w:spacing w:after="0" w:line="256" w:lineRule="auto"/>
              <w:jc w:val="center"/>
              <w:rPr>
                <w:b/>
                <w:sz w:val="22"/>
                <w:szCs w:val="24"/>
                <w:lang w:eastAsia="ru-RU"/>
              </w:rPr>
            </w:pPr>
          </w:p>
        </w:tc>
        <w:tc>
          <w:tcPr>
            <w:tcW w:w="2801" w:type="dxa"/>
            <w:vMerge/>
            <w:tcBorders>
              <w:left w:val="single" w:sz="12" w:space="0" w:color="auto"/>
            </w:tcBorders>
            <w:vAlign w:val="center"/>
          </w:tcPr>
          <w:p w14:paraId="6DC433E1"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1ABADE99" w14:textId="77777777" w:rsidTr="00804200">
        <w:trPr>
          <w:trHeight w:val="290"/>
          <w:jc w:val="center"/>
        </w:trPr>
        <w:tc>
          <w:tcPr>
            <w:tcW w:w="435" w:type="dxa"/>
            <w:vMerge/>
            <w:tcBorders>
              <w:right w:val="single" w:sz="12" w:space="0" w:color="auto"/>
            </w:tcBorders>
            <w:vAlign w:val="center"/>
          </w:tcPr>
          <w:p w14:paraId="7F6E1C39"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E3DB8A2" w14:textId="77777777" w:rsidR="00FE616D" w:rsidRPr="0051411B" w:rsidRDefault="00FE616D" w:rsidP="00804200">
            <w:pPr>
              <w:widowControl w:val="0"/>
              <w:spacing w:after="0" w:line="256" w:lineRule="auto"/>
              <w:jc w:val="center"/>
              <w:rPr>
                <w:sz w:val="24"/>
                <w:szCs w:val="24"/>
                <w:lang w:eastAsia="ru-RU"/>
              </w:rPr>
            </w:pPr>
          </w:p>
        </w:tc>
        <w:tc>
          <w:tcPr>
            <w:tcW w:w="11112" w:type="dxa"/>
            <w:gridSpan w:val="18"/>
            <w:tcBorders>
              <w:left w:val="single" w:sz="12" w:space="0" w:color="auto"/>
              <w:right w:val="single" w:sz="12" w:space="0" w:color="auto"/>
            </w:tcBorders>
            <w:vAlign w:val="center"/>
          </w:tcPr>
          <w:p w14:paraId="60E0F77D"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Вікові групи (роки)</w:t>
            </w:r>
          </w:p>
        </w:tc>
        <w:tc>
          <w:tcPr>
            <w:tcW w:w="2801" w:type="dxa"/>
            <w:vMerge/>
            <w:tcBorders>
              <w:left w:val="single" w:sz="12" w:space="0" w:color="auto"/>
            </w:tcBorders>
            <w:vAlign w:val="center"/>
          </w:tcPr>
          <w:p w14:paraId="3183720B"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171264A2" w14:textId="77777777" w:rsidTr="00804200">
        <w:trPr>
          <w:trHeight w:val="126"/>
          <w:jc w:val="center"/>
        </w:trPr>
        <w:tc>
          <w:tcPr>
            <w:tcW w:w="435" w:type="dxa"/>
            <w:vMerge/>
            <w:tcBorders>
              <w:right w:val="single" w:sz="12" w:space="0" w:color="auto"/>
            </w:tcBorders>
            <w:vAlign w:val="center"/>
          </w:tcPr>
          <w:p w14:paraId="0DFA5BD1"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58A1184C" w14:textId="77777777" w:rsidR="00FE616D" w:rsidRPr="0051411B" w:rsidRDefault="00FE616D" w:rsidP="00804200">
            <w:pPr>
              <w:widowControl w:val="0"/>
              <w:spacing w:after="0" w:line="256" w:lineRule="auto"/>
              <w:jc w:val="center"/>
              <w:rPr>
                <w:sz w:val="24"/>
                <w:szCs w:val="24"/>
                <w:lang w:eastAsia="ru-RU"/>
              </w:rPr>
            </w:pPr>
          </w:p>
        </w:tc>
        <w:tc>
          <w:tcPr>
            <w:tcW w:w="600" w:type="dxa"/>
            <w:tcBorders>
              <w:left w:val="single" w:sz="12" w:space="0" w:color="auto"/>
            </w:tcBorders>
            <w:vAlign w:val="center"/>
          </w:tcPr>
          <w:p w14:paraId="372DFE5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00" w:type="dxa"/>
            <w:vAlign w:val="center"/>
          </w:tcPr>
          <w:p w14:paraId="7A841F0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0" w:type="dxa"/>
            <w:tcBorders>
              <w:right w:val="single" w:sz="12" w:space="0" w:color="auto"/>
            </w:tcBorders>
            <w:vAlign w:val="center"/>
          </w:tcPr>
          <w:p w14:paraId="39A86428"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600" w:type="dxa"/>
            <w:tcBorders>
              <w:left w:val="single" w:sz="12" w:space="0" w:color="auto"/>
            </w:tcBorders>
            <w:vAlign w:val="center"/>
          </w:tcPr>
          <w:p w14:paraId="0C1726FB"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00" w:type="dxa"/>
            <w:vAlign w:val="center"/>
          </w:tcPr>
          <w:p w14:paraId="6F3F137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2" w:type="dxa"/>
            <w:tcBorders>
              <w:right w:val="single" w:sz="12" w:space="0" w:color="auto"/>
            </w:tcBorders>
            <w:vAlign w:val="center"/>
          </w:tcPr>
          <w:p w14:paraId="61DBBE56"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595" w:type="dxa"/>
            <w:tcBorders>
              <w:left w:val="single" w:sz="12" w:space="0" w:color="auto"/>
            </w:tcBorders>
            <w:vAlign w:val="center"/>
          </w:tcPr>
          <w:p w14:paraId="4621C2E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6" w:type="dxa"/>
            <w:vAlign w:val="center"/>
          </w:tcPr>
          <w:p w14:paraId="18400E90"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6C7B6594"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596" w:type="dxa"/>
            <w:tcBorders>
              <w:left w:val="single" w:sz="12" w:space="0" w:color="auto"/>
            </w:tcBorders>
            <w:vAlign w:val="center"/>
          </w:tcPr>
          <w:p w14:paraId="54F4D29B"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5" w:type="dxa"/>
            <w:vAlign w:val="center"/>
          </w:tcPr>
          <w:p w14:paraId="4F405741"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7260355F"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650" w:type="dxa"/>
            <w:tcBorders>
              <w:left w:val="single" w:sz="12" w:space="0" w:color="auto"/>
            </w:tcBorders>
            <w:vAlign w:val="center"/>
          </w:tcPr>
          <w:p w14:paraId="6FEC78C4"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50" w:type="dxa"/>
            <w:vAlign w:val="center"/>
          </w:tcPr>
          <w:p w14:paraId="5DE1EFC3"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51" w:type="dxa"/>
            <w:tcBorders>
              <w:right w:val="single" w:sz="12" w:space="0" w:color="auto"/>
            </w:tcBorders>
            <w:vAlign w:val="center"/>
          </w:tcPr>
          <w:p w14:paraId="3FB7EFB8"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661" w:type="dxa"/>
            <w:tcBorders>
              <w:left w:val="single" w:sz="12" w:space="0" w:color="auto"/>
            </w:tcBorders>
            <w:vAlign w:val="center"/>
          </w:tcPr>
          <w:p w14:paraId="0E74448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62" w:type="dxa"/>
            <w:vAlign w:val="center"/>
          </w:tcPr>
          <w:p w14:paraId="1D76C5D8"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62" w:type="dxa"/>
            <w:tcBorders>
              <w:right w:val="single" w:sz="12" w:space="0" w:color="auto"/>
            </w:tcBorders>
            <w:vAlign w:val="center"/>
          </w:tcPr>
          <w:p w14:paraId="7090A32B"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2801" w:type="dxa"/>
            <w:vMerge/>
            <w:tcBorders>
              <w:left w:val="single" w:sz="12" w:space="0" w:color="auto"/>
            </w:tcBorders>
            <w:vAlign w:val="center"/>
          </w:tcPr>
          <w:p w14:paraId="77D08F32"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1F5F77AC" w14:textId="77777777" w:rsidTr="00804200">
        <w:trPr>
          <w:trHeight w:val="221"/>
          <w:jc w:val="center"/>
        </w:trPr>
        <w:tc>
          <w:tcPr>
            <w:tcW w:w="435" w:type="dxa"/>
            <w:tcBorders>
              <w:right w:val="single" w:sz="12" w:space="0" w:color="auto"/>
            </w:tcBorders>
            <w:vAlign w:val="center"/>
          </w:tcPr>
          <w:p w14:paraId="37AB4AE2" w14:textId="77777777" w:rsidR="00FE616D" w:rsidRPr="0051411B" w:rsidRDefault="00FE616D" w:rsidP="00804200">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41648423" w14:textId="77777777" w:rsidR="00FE616D" w:rsidRPr="0051411B" w:rsidRDefault="00FE616D" w:rsidP="00804200">
            <w:pPr>
              <w:spacing w:after="0"/>
              <w:jc w:val="center"/>
            </w:pPr>
            <w:r w:rsidRPr="0051411B">
              <w:rPr>
                <w:sz w:val="24"/>
                <w:szCs w:val="24"/>
              </w:rPr>
              <w:t>Буряк</w:t>
            </w:r>
          </w:p>
          <w:p w14:paraId="482E09DB" w14:textId="77777777" w:rsidR="00FE616D" w:rsidRPr="0051411B" w:rsidRDefault="00FE616D" w:rsidP="00804200">
            <w:pPr>
              <w:spacing w:after="0"/>
              <w:jc w:val="center"/>
              <w:rPr>
                <w:sz w:val="22"/>
              </w:rPr>
            </w:pPr>
            <w:r w:rsidRPr="0051411B">
              <w:rPr>
                <w:sz w:val="22"/>
              </w:rPr>
              <w:t>з 01.09до31.12-20%</w:t>
            </w:r>
          </w:p>
          <w:p w14:paraId="293CF9EA" w14:textId="77777777" w:rsidR="00FE616D" w:rsidRPr="0051411B" w:rsidRDefault="00FE616D" w:rsidP="00804200">
            <w:pPr>
              <w:spacing w:after="0"/>
              <w:jc w:val="center"/>
              <w:rPr>
                <w:sz w:val="24"/>
                <w:szCs w:val="24"/>
              </w:rPr>
            </w:pPr>
            <w:r w:rsidRPr="0051411B">
              <w:rPr>
                <w:sz w:val="22"/>
              </w:rPr>
              <w:t>з 01.01до31.08-25%</w:t>
            </w:r>
          </w:p>
        </w:tc>
        <w:tc>
          <w:tcPr>
            <w:tcW w:w="600" w:type="dxa"/>
            <w:tcBorders>
              <w:left w:val="single" w:sz="12" w:space="0" w:color="auto"/>
            </w:tcBorders>
            <w:vAlign w:val="center"/>
          </w:tcPr>
          <w:p w14:paraId="234C5A4E" w14:textId="77777777" w:rsidR="00FE616D" w:rsidRPr="0051411B" w:rsidRDefault="00FE616D" w:rsidP="00804200">
            <w:pPr>
              <w:spacing w:after="0"/>
              <w:ind w:right="-130"/>
              <w:jc w:val="center"/>
              <w:rPr>
                <w:sz w:val="24"/>
                <w:szCs w:val="24"/>
              </w:rPr>
            </w:pPr>
            <w:r w:rsidRPr="0051411B">
              <w:rPr>
                <w:sz w:val="24"/>
                <w:szCs w:val="24"/>
              </w:rPr>
              <w:t>44</w:t>
            </w:r>
          </w:p>
          <w:p w14:paraId="43312313" w14:textId="77777777" w:rsidR="00FE616D" w:rsidRPr="0051411B" w:rsidRDefault="00FE616D" w:rsidP="00804200">
            <w:pPr>
              <w:spacing w:after="0"/>
              <w:ind w:right="-130"/>
              <w:jc w:val="center"/>
              <w:rPr>
                <w:sz w:val="24"/>
                <w:szCs w:val="24"/>
              </w:rPr>
            </w:pPr>
            <w:r w:rsidRPr="0051411B">
              <w:rPr>
                <w:sz w:val="24"/>
                <w:szCs w:val="24"/>
              </w:rPr>
              <w:t>47</w:t>
            </w:r>
          </w:p>
        </w:tc>
        <w:tc>
          <w:tcPr>
            <w:tcW w:w="600" w:type="dxa"/>
            <w:vAlign w:val="center"/>
          </w:tcPr>
          <w:p w14:paraId="4F1B6758" w14:textId="77777777" w:rsidR="00FE616D" w:rsidRPr="0051411B" w:rsidRDefault="00FE616D" w:rsidP="00804200">
            <w:pPr>
              <w:spacing w:after="0"/>
              <w:ind w:right="-130"/>
              <w:jc w:val="center"/>
              <w:rPr>
                <w:sz w:val="24"/>
                <w:szCs w:val="24"/>
              </w:rPr>
            </w:pPr>
            <w:r w:rsidRPr="0051411B">
              <w:rPr>
                <w:sz w:val="24"/>
                <w:szCs w:val="24"/>
              </w:rPr>
              <w:t>44</w:t>
            </w:r>
          </w:p>
          <w:p w14:paraId="695873D5" w14:textId="77777777" w:rsidR="00FE616D" w:rsidRPr="0051411B" w:rsidRDefault="00FE616D" w:rsidP="00804200">
            <w:pPr>
              <w:spacing w:after="0"/>
              <w:ind w:right="-130"/>
              <w:jc w:val="center"/>
              <w:rPr>
                <w:sz w:val="24"/>
                <w:szCs w:val="24"/>
              </w:rPr>
            </w:pPr>
            <w:r w:rsidRPr="0051411B">
              <w:rPr>
                <w:sz w:val="24"/>
                <w:szCs w:val="24"/>
              </w:rPr>
              <w:t>47</w:t>
            </w:r>
          </w:p>
        </w:tc>
        <w:tc>
          <w:tcPr>
            <w:tcW w:w="600" w:type="dxa"/>
            <w:tcBorders>
              <w:right w:val="single" w:sz="12" w:space="0" w:color="auto"/>
            </w:tcBorders>
            <w:vAlign w:val="center"/>
          </w:tcPr>
          <w:p w14:paraId="01609C8E" w14:textId="77777777" w:rsidR="00FE616D" w:rsidRPr="0051411B" w:rsidRDefault="00FE616D" w:rsidP="00804200">
            <w:pPr>
              <w:spacing w:after="0"/>
              <w:ind w:right="-130"/>
              <w:jc w:val="center"/>
              <w:rPr>
                <w:sz w:val="24"/>
                <w:szCs w:val="24"/>
              </w:rPr>
            </w:pPr>
            <w:r w:rsidRPr="0051411B">
              <w:rPr>
                <w:sz w:val="24"/>
                <w:szCs w:val="24"/>
              </w:rPr>
              <w:t>58,7</w:t>
            </w:r>
          </w:p>
          <w:p w14:paraId="7262B5D2" w14:textId="77777777" w:rsidR="00FE616D" w:rsidRPr="0051411B" w:rsidRDefault="00FE616D" w:rsidP="00804200">
            <w:pPr>
              <w:spacing w:after="0"/>
              <w:ind w:right="-130"/>
              <w:jc w:val="center"/>
              <w:rPr>
                <w:sz w:val="24"/>
                <w:szCs w:val="24"/>
              </w:rPr>
            </w:pPr>
            <w:r w:rsidRPr="0051411B">
              <w:rPr>
                <w:sz w:val="24"/>
                <w:szCs w:val="24"/>
              </w:rPr>
              <w:t>62,7</w:t>
            </w:r>
          </w:p>
        </w:tc>
        <w:tc>
          <w:tcPr>
            <w:tcW w:w="600" w:type="dxa"/>
            <w:tcBorders>
              <w:left w:val="single" w:sz="12" w:space="0" w:color="auto"/>
            </w:tcBorders>
            <w:vAlign w:val="center"/>
          </w:tcPr>
          <w:p w14:paraId="4FE62902" w14:textId="77777777" w:rsidR="00FE616D" w:rsidRPr="0051411B" w:rsidRDefault="00FE616D" w:rsidP="00804200">
            <w:pPr>
              <w:spacing w:after="0"/>
              <w:ind w:right="-31"/>
              <w:jc w:val="center"/>
              <w:rPr>
                <w:sz w:val="24"/>
                <w:szCs w:val="24"/>
              </w:rPr>
            </w:pPr>
            <w:r w:rsidRPr="0051411B">
              <w:rPr>
                <w:sz w:val="24"/>
                <w:szCs w:val="24"/>
              </w:rPr>
              <w:t>35</w:t>
            </w:r>
          </w:p>
        </w:tc>
        <w:tc>
          <w:tcPr>
            <w:tcW w:w="600" w:type="dxa"/>
            <w:vAlign w:val="center"/>
          </w:tcPr>
          <w:p w14:paraId="4BC01083" w14:textId="77777777" w:rsidR="00FE616D" w:rsidRPr="0051411B" w:rsidRDefault="00FE616D" w:rsidP="00804200">
            <w:pPr>
              <w:spacing w:after="0"/>
              <w:ind w:right="-31"/>
              <w:jc w:val="center"/>
              <w:rPr>
                <w:sz w:val="24"/>
                <w:szCs w:val="24"/>
              </w:rPr>
            </w:pPr>
            <w:r w:rsidRPr="0051411B">
              <w:rPr>
                <w:sz w:val="24"/>
                <w:szCs w:val="24"/>
              </w:rPr>
              <w:t>35</w:t>
            </w:r>
          </w:p>
        </w:tc>
        <w:tc>
          <w:tcPr>
            <w:tcW w:w="602" w:type="dxa"/>
            <w:tcBorders>
              <w:right w:val="single" w:sz="12" w:space="0" w:color="auto"/>
            </w:tcBorders>
            <w:vAlign w:val="center"/>
          </w:tcPr>
          <w:p w14:paraId="224642D0" w14:textId="77777777" w:rsidR="00FE616D" w:rsidRPr="0051411B" w:rsidRDefault="00FE616D" w:rsidP="00804200">
            <w:pPr>
              <w:spacing w:after="0"/>
              <w:ind w:right="-31"/>
              <w:jc w:val="center"/>
              <w:rPr>
                <w:sz w:val="24"/>
                <w:szCs w:val="24"/>
              </w:rPr>
            </w:pPr>
            <w:r w:rsidRPr="0051411B">
              <w:rPr>
                <w:sz w:val="24"/>
                <w:szCs w:val="24"/>
              </w:rPr>
              <w:t>47</w:t>
            </w:r>
          </w:p>
        </w:tc>
        <w:tc>
          <w:tcPr>
            <w:tcW w:w="595" w:type="dxa"/>
            <w:tcBorders>
              <w:left w:val="single" w:sz="12" w:space="0" w:color="auto"/>
            </w:tcBorders>
            <w:vAlign w:val="center"/>
          </w:tcPr>
          <w:p w14:paraId="7C7DFB80" w14:textId="77777777" w:rsidR="00FE616D" w:rsidRPr="0051411B" w:rsidRDefault="00FE616D" w:rsidP="00804200">
            <w:pPr>
              <w:spacing w:after="0"/>
              <w:ind w:right="-31"/>
              <w:jc w:val="center"/>
              <w:rPr>
                <w:sz w:val="24"/>
                <w:szCs w:val="24"/>
              </w:rPr>
            </w:pPr>
            <w:r w:rsidRPr="0051411B">
              <w:rPr>
                <w:sz w:val="24"/>
                <w:szCs w:val="24"/>
              </w:rPr>
              <w:t>0,6</w:t>
            </w:r>
          </w:p>
        </w:tc>
        <w:tc>
          <w:tcPr>
            <w:tcW w:w="596" w:type="dxa"/>
            <w:vAlign w:val="center"/>
          </w:tcPr>
          <w:p w14:paraId="08266AD2" w14:textId="77777777" w:rsidR="00FE616D" w:rsidRPr="0051411B" w:rsidRDefault="00FE616D" w:rsidP="00804200">
            <w:pPr>
              <w:spacing w:after="0"/>
              <w:ind w:right="-31"/>
              <w:jc w:val="center"/>
              <w:rPr>
                <w:sz w:val="24"/>
                <w:szCs w:val="24"/>
              </w:rPr>
            </w:pPr>
            <w:r w:rsidRPr="0051411B">
              <w:rPr>
                <w:sz w:val="24"/>
                <w:szCs w:val="24"/>
              </w:rPr>
              <w:t>0,6</w:t>
            </w:r>
          </w:p>
        </w:tc>
        <w:tc>
          <w:tcPr>
            <w:tcW w:w="596" w:type="dxa"/>
            <w:tcBorders>
              <w:right w:val="single" w:sz="12" w:space="0" w:color="auto"/>
            </w:tcBorders>
            <w:vAlign w:val="center"/>
          </w:tcPr>
          <w:p w14:paraId="44DC9D95" w14:textId="77777777" w:rsidR="00FE616D" w:rsidRPr="0051411B" w:rsidRDefault="00FE616D" w:rsidP="00804200">
            <w:pPr>
              <w:spacing w:after="0"/>
              <w:ind w:right="-31"/>
              <w:jc w:val="center"/>
              <w:rPr>
                <w:sz w:val="24"/>
                <w:szCs w:val="24"/>
              </w:rPr>
            </w:pPr>
            <w:r w:rsidRPr="0051411B">
              <w:rPr>
                <w:sz w:val="24"/>
                <w:szCs w:val="24"/>
              </w:rPr>
              <w:t>0,7</w:t>
            </w:r>
          </w:p>
        </w:tc>
        <w:tc>
          <w:tcPr>
            <w:tcW w:w="596" w:type="dxa"/>
            <w:tcBorders>
              <w:left w:val="single" w:sz="12" w:space="0" w:color="auto"/>
            </w:tcBorders>
            <w:vAlign w:val="center"/>
          </w:tcPr>
          <w:p w14:paraId="5E9625CF" w14:textId="77777777" w:rsidR="00FE616D" w:rsidRPr="0051411B" w:rsidRDefault="00FE616D" w:rsidP="00804200">
            <w:pPr>
              <w:spacing w:after="0"/>
              <w:ind w:right="-31"/>
              <w:jc w:val="center"/>
              <w:rPr>
                <w:sz w:val="24"/>
                <w:szCs w:val="24"/>
              </w:rPr>
            </w:pPr>
            <w:r w:rsidRPr="0051411B">
              <w:rPr>
                <w:sz w:val="24"/>
                <w:szCs w:val="24"/>
              </w:rPr>
              <w:t>0,1</w:t>
            </w:r>
          </w:p>
        </w:tc>
        <w:tc>
          <w:tcPr>
            <w:tcW w:w="595" w:type="dxa"/>
            <w:vAlign w:val="center"/>
          </w:tcPr>
          <w:p w14:paraId="41355762" w14:textId="77777777" w:rsidR="00FE616D" w:rsidRPr="0051411B" w:rsidRDefault="00FE616D" w:rsidP="00804200">
            <w:pPr>
              <w:spacing w:after="0"/>
              <w:ind w:right="-31"/>
              <w:jc w:val="center"/>
              <w:rPr>
                <w:sz w:val="24"/>
                <w:szCs w:val="24"/>
              </w:rPr>
            </w:pPr>
            <w:r w:rsidRPr="0051411B">
              <w:rPr>
                <w:sz w:val="24"/>
                <w:szCs w:val="24"/>
              </w:rPr>
              <w:t>0,1</w:t>
            </w:r>
          </w:p>
        </w:tc>
        <w:tc>
          <w:tcPr>
            <w:tcW w:w="596" w:type="dxa"/>
            <w:tcBorders>
              <w:right w:val="single" w:sz="12" w:space="0" w:color="auto"/>
            </w:tcBorders>
            <w:vAlign w:val="center"/>
          </w:tcPr>
          <w:p w14:paraId="366614A2" w14:textId="77777777" w:rsidR="00FE616D" w:rsidRPr="0051411B" w:rsidRDefault="00FE616D" w:rsidP="00804200">
            <w:pPr>
              <w:spacing w:after="0"/>
              <w:ind w:right="-31"/>
              <w:jc w:val="center"/>
              <w:rPr>
                <w:sz w:val="24"/>
                <w:szCs w:val="24"/>
              </w:rPr>
            </w:pPr>
            <w:r w:rsidRPr="0051411B">
              <w:rPr>
                <w:sz w:val="24"/>
                <w:szCs w:val="24"/>
              </w:rPr>
              <w:t>0,1</w:t>
            </w:r>
          </w:p>
        </w:tc>
        <w:tc>
          <w:tcPr>
            <w:tcW w:w="650" w:type="dxa"/>
            <w:tcBorders>
              <w:left w:val="single" w:sz="12" w:space="0" w:color="auto"/>
            </w:tcBorders>
            <w:vAlign w:val="center"/>
          </w:tcPr>
          <w:p w14:paraId="05325004" w14:textId="77777777" w:rsidR="00FE616D" w:rsidRPr="0051411B" w:rsidRDefault="00FE616D" w:rsidP="00804200">
            <w:pPr>
              <w:spacing w:after="0"/>
              <w:ind w:right="-31"/>
              <w:jc w:val="center"/>
              <w:rPr>
                <w:sz w:val="24"/>
                <w:szCs w:val="24"/>
              </w:rPr>
            </w:pPr>
            <w:r w:rsidRPr="0051411B">
              <w:rPr>
                <w:sz w:val="24"/>
                <w:szCs w:val="24"/>
              </w:rPr>
              <w:t>3,3</w:t>
            </w:r>
          </w:p>
        </w:tc>
        <w:tc>
          <w:tcPr>
            <w:tcW w:w="650" w:type="dxa"/>
            <w:vAlign w:val="center"/>
          </w:tcPr>
          <w:p w14:paraId="76344FAA" w14:textId="77777777" w:rsidR="00FE616D" w:rsidRPr="0051411B" w:rsidRDefault="00FE616D" w:rsidP="00804200">
            <w:pPr>
              <w:spacing w:after="0"/>
              <w:ind w:right="-31"/>
              <w:jc w:val="center"/>
              <w:rPr>
                <w:sz w:val="24"/>
                <w:szCs w:val="24"/>
              </w:rPr>
            </w:pPr>
            <w:r w:rsidRPr="0051411B">
              <w:rPr>
                <w:sz w:val="24"/>
                <w:szCs w:val="24"/>
              </w:rPr>
              <w:t>3,3</w:t>
            </w:r>
          </w:p>
        </w:tc>
        <w:tc>
          <w:tcPr>
            <w:tcW w:w="651" w:type="dxa"/>
            <w:tcBorders>
              <w:right w:val="single" w:sz="12" w:space="0" w:color="auto"/>
            </w:tcBorders>
            <w:vAlign w:val="center"/>
          </w:tcPr>
          <w:p w14:paraId="4FE11F06" w14:textId="77777777" w:rsidR="00FE616D" w:rsidRPr="0051411B" w:rsidRDefault="00FE616D" w:rsidP="00804200">
            <w:pPr>
              <w:spacing w:after="0"/>
              <w:ind w:right="-31"/>
              <w:jc w:val="center"/>
              <w:rPr>
                <w:sz w:val="24"/>
                <w:szCs w:val="24"/>
              </w:rPr>
            </w:pPr>
            <w:r w:rsidRPr="0051411B">
              <w:rPr>
                <w:sz w:val="24"/>
                <w:szCs w:val="24"/>
              </w:rPr>
              <w:t>4,4</w:t>
            </w:r>
          </w:p>
        </w:tc>
        <w:tc>
          <w:tcPr>
            <w:tcW w:w="661" w:type="dxa"/>
            <w:tcBorders>
              <w:left w:val="single" w:sz="12" w:space="0" w:color="auto"/>
            </w:tcBorders>
            <w:vAlign w:val="center"/>
          </w:tcPr>
          <w:p w14:paraId="0A70032C" w14:textId="77777777" w:rsidR="00FE616D" w:rsidRPr="0051411B" w:rsidRDefault="00FE616D" w:rsidP="00804200">
            <w:pPr>
              <w:spacing w:after="0"/>
              <w:ind w:right="-31"/>
              <w:jc w:val="center"/>
              <w:rPr>
                <w:sz w:val="24"/>
                <w:szCs w:val="24"/>
              </w:rPr>
            </w:pPr>
            <w:r w:rsidRPr="0051411B">
              <w:rPr>
                <w:sz w:val="24"/>
                <w:szCs w:val="24"/>
              </w:rPr>
              <w:t>16</w:t>
            </w:r>
          </w:p>
        </w:tc>
        <w:tc>
          <w:tcPr>
            <w:tcW w:w="662" w:type="dxa"/>
            <w:vAlign w:val="center"/>
          </w:tcPr>
          <w:p w14:paraId="0636683C" w14:textId="77777777" w:rsidR="00FE616D" w:rsidRPr="0051411B" w:rsidRDefault="00FE616D" w:rsidP="00804200">
            <w:pPr>
              <w:spacing w:after="0"/>
              <w:ind w:right="-31"/>
              <w:jc w:val="center"/>
              <w:rPr>
                <w:sz w:val="24"/>
                <w:szCs w:val="24"/>
              </w:rPr>
            </w:pPr>
            <w:r w:rsidRPr="0051411B">
              <w:rPr>
                <w:sz w:val="24"/>
                <w:szCs w:val="24"/>
              </w:rPr>
              <w:t>16</w:t>
            </w:r>
          </w:p>
        </w:tc>
        <w:tc>
          <w:tcPr>
            <w:tcW w:w="662" w:type="dxa"/>
            <w:tcBorders>
              <w:right w:val="single" w:sz="12" w:space="0" w:color="auto"/>
            </w:tcBorders>
            <w:vAlign w:val="center"/>
          </w:tcPr>
          <w:p w14:paraId="70497094" w14:textId="77777777" w:rsidR="00FE616D" w:rsidRPr="0051411B" w:rsidRDefault="00FE616D" w:rsidP="00804200">
            <w:pPr>
              <w:spacing w:after="0"/>
              <w:ind w:right="-31"/>
              <w:jc w:val="center"/>
              <w:rPr>
                <w:sz w:val="24"/>
                <w:szCs w:val="24"/>
              </w:rPr>
            </w:pPr>
            <w:r w:rsidRPr="0051411B">
              <w:rPr>
                <w:sz w:val="24"/>
                <w:szCs w:val="24"/>
              </w:rPr>
              <w:t>21</w:t>
            </w:r>
          </w:p>
        </w:tc>
        <w:tc>
          <w:tcPr>
            <w:tcW w:w="2801" w:type="dxa"/>
            <w:tcBorders>
              <w:left w:val="single" w:sz="12" w:space="0" w:color="auto"/>
            </w:tcBorders>
            <w:vAlign w:val="center"/>
          </w:tcPr>
          <w:p w14:paraId="4C70D31A" w14:textId="77777777" w:rsidR="00FE616D" w:rsidRPr="0051411B" w:rsidRDefault="00FE616D" w:rsidP="00804200">
            <w:pPr>
              <w:spacing w:after="0"/>
              <w:jc w:val="center"/>
              <w:rPr>
                <w:sz w:val="18"/>
                <w:szCs w:val="18"/>
              </w:rPr>
            </w:pPr>
            <w:r w:rsidRPr="0051411B">
              <w:rPr>
                <w:sz w:val="18"/>
                <w:szCs w:val="18"/>
              </w:rPr>
              <w:t>Коренеплоди свіжі, цілі, здорові, чисті, без тріщин, нев'янучі, без пошкоджень сільськогосподарськими шкідниками.</w:t>
            </w:r>
          </w:p>
        </w:tc>
      </w:tr>
      <w:tr w:rsidR="00FE616D" w:rsidRPr="0051411B" w14:paraId="623C1FAC" w14:textId="77777777" w:rsidTr="00804200">
        <w:trPr>
          <w:trHeight w:val="221"/>
          <w:jc w:val="center"/>
        </w:trPr>
        <w:tc>
          <w:tcPr>
            <w:tcW w:w="435" w:type="dxa"/>
            <w:tcBorders>
              <w:right w:val="single" w:sz="12" w:space="0" w:color="auto"/>
            </w:tcBorders>
            <w:vAlign w:val="center"/>
          </w:tcPr>
          <w:p w14:paraId="2C7EB230" w14:textId="77777777" w:rsidR="00FE616D" w:rsidRPr="0051411B" w:rsidRDefault="00FE616D" w:rsidP="00804200">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1386B7D4" w14:textId="77777777" w:rsidR="00FE616D" w:rsidRPr="0051411B" w:rsidRDefault="00FE616D" w:rsidP="00804200">
            <w:pPr>
              <w:spacing w:after="0"/>
              <w:jc w:val="center"/>
              <w:rPr>
                <w:b/>
                <w:sz w:val="24"/>
                <w:szCs w:val="24"/>
              </w:rPr>
            </w:pPr>
            <w:r w:rsidRPr="0051411B">
              <w:rPr>
                <w:b/>
                <w:sz w:val="24"/>
                <w:szCs w:val="24"/>
              </w:rPr>
              <w:t>Маса вареного очищеного буряка:</w:t>
            </w:r>
          </w:p>
        </w:tc>
        <w:tc>
          <w:tcPr>
            <w:tcW w:w="600" w:type="dxa"/>
            <w:tcBorders>
              <w:left w:val="single" w:sz="12" w:space="0" w:color="auto"/>
            </w:tcBorders>
            <w:vAlign w:val="center"/>
          </w:tcPr>
          <w:p w14:paraId="3246F212" w14:textId="77777777" w:rsidR="00FE616D" w:rsidRPr="0051411B" w:rsidRDefault="00FE616D" w:rsidP="00804200">
            <w:pPr>
              <w:spacing w:after="0"/>
              <w:ind w:right="-31"/>
              <w:jc w:val="center"/>
              <w:rPr>
                <w:sz w:val="24"/>
                <w:szCs w:val="24"/>
              </w:rPr>
            </w:pPr>
          </w:p>
        </w:tc>
        <w:tc>
          <w:tcPr>
            <w:tcW w:w="600" w:type="dxa"/>
            <w:vAlign w:val="center"/>
          </w:tcPr>
          <w:p w14:paraId="66C15CE7" w14:textId="77777777" w:rsidR="00FE616D" w:rsidRPr="0051411B" w:rsidRDefault="00FE616D" w:rsidP="00804200">
            <w:pPr>
              <w:spacing w:after="0"/>
              <w:ind w:right="-31"/>
              <w:jc w:val="center"/>
              <w:rPr>
                <w:sz w:val="24"/>
                <w:szCs w:val="24"/>
              </w:rPr>
            </w:pPr>
          </w:p>
        </w:tc>
        <w:tc>
          <w:tcPr>
            <w:tcW w:w="600" w:type="dxa"/>
            <w:tcBorders>
              <w:right w:val="single" w:sz="12" w:space="0" w:color="auto"/>
            </w:tcBorders>
            <w:vAlign w:val="center"/>
          </w:tcPr>
          <w:p w14:paraId="2315E4E2" w14:textId="77777777" w:rsidR="00FE616D" w:rsidRPr="0051411B" w:rsidRDefault="00FE616D" w:rsidP="00804200">
            <w:pPr>
              <w:spacing w:after="0"/>
              <w:ind w:right="-31"/>
              <w:jc w:val="center"/>
              <w:rPr>
                <w:sz w:val="24"/>
                <w:szCs w:val="24"/>
              </w:rPr>
            </w:pPr>
          </w:p>
        </w:tc>
        <w:tc>
          <w:tcPr>
            <w:tcW w:w="600" w:type="dxa"/>
            <w:tcBorders>
              <w:left w:val="single" w:sz="12" w:space="0" w:color="auto"/>
            </w:tcBorders>
            <w:vAlign w:val="center"/>
          </w:tcPr>
          <w:p w14:paraId="19FA7936" w14:textId="77777777" w:rsidR="00FE616D" w:rsidRPr="0051411B" w:rsidRDefault="00FE616D" w:rsidP="00804200">
            <w:pPr>
              <w:spacing w:after="0"/>
              <w:ind w:right="-31"/>
              <w:jc w:val="center"/>
              <w:rPr>
                <w:sz w:val="24"/>
                <w:szCs w:val="24"/>
              </w:rPr>
            </w:pPr>
            <w:r w:rsidRPr="0051411B">
              <w:rPr>
                <w:sz w:val="24"/>
                <w:szCs w:val="24"/>
              </w:rPr>
              <w:t>34</w:t>
            </w:r>
          </w:p>
        </w:tc>
        <w:tc>
          <w:tcPr>
            <w:tcW w:w="600" w:type="dxa"/>
            <w:vAlign w:val="center"/>
          </w:tcPr>
          <w:p w14:paraId="3908CE8E" w14:textId="77777777" w:rsidR="00FE616D" w:rsidRPr="0051411B" w:rsidRDefault="00FE616D" w:rsidP="00804200">
            <w:pPr>
              <w:spacing w:after="0"/>
              <w:ind w:right="-31"/>
              <w:jc w:val="center"/>
              <w:rPr>
                <w:sz w:val="24"/>
                <w:szCs w:val="24"/>
              </w:rPr>
            </w:pPr>
            <w:r w:rsidRPr="0051411B">
              <w:rPr>
                <w:sz w:val="24"/>
                <w:szCs w:val="24"/>
              </w:rPr>
              <w:t>34</w:t>
            </w:r>
          </w:p>
        </w:tc>
        <w:tc>
          <w:tcPr>
            <w:tcW w:w="602" w:type="dxa"/>
            <w:tcBorders>
              <w:right w:val="single" w:sz="12" w:space="0" w:color="auto"/>
            </w:tcBorders>
            <w:vAlign w:val="center"/>
          </w:tcPr>
          <w:p w14:paraId="21E8F16F" w14:textId="77777777" w:rsidR="00FE616D" w:rsidRPr="0051411B" w:rsidRDefault="00FE616D" w:rsidP="00804200">
            <w:pPr>
              <w:spacing w:after="0"/>
              <w:ind w:right="-31"/>
              <w:jc w:val="center"/>
              <w:rPr>
                <w:sz w:val="24"/>
                <w:szCs w:val="24"/>
              </w:rPr>
            </w:pPr>
            <w:r w:rsidRPr="0051411B">
              <w:rPr>
                <w:sz w:val="24"/>
                <w:szCs w:val="24"/>
              </w:rPr>
              <w:t>46</w:t>
            </w:r>
          </w:p>
        </w:tc>
        <w:tc>
          <w:tcPr>
            <w:tcW w:w="595" w:type="dxa"/>
            <w:tcBorders>
              <w:left w:val="single" w:sz="12" w:space="0" w:color="auto"/>
            </w:tcBorders>
            <w:vAlign w:val="center"/>
          </w:tcPr>
          <w:p w14:paraId="0082EC9F" w14:textId="77777777" w:rsidR="00FE616D" w:rsidRPr="0051411B" w:rsidRDefault="00FE616D" w:rsidP="00804200">
            <w:pPr>
              <w:spacing w:after="0"/>
              <w:ind w:right="-31"/>
              <w:jc w:val="center"/>
              <w:rPr>
                <w:sz w:val="24"/>
                <w:szCs w:val="24"/>
              </w:rPr>
            </w:pPr>
          </w:p>
        </w:tc>
        <w:tc>
          <w:tcPr>
            <w:tcW w:w="596" w:type="dxa"/>
            <w:vAlign w:val="center"/>
          </w:tcPr>
          <w:p w14:paraId="39BC3334" w14:textId="77777777" w:rsidR="00FE616D" w:rsidRPr="0051411B" w:rsidRDefault="00FE616D" w:rsidP="00804200">
            <w:pPr>
              <w:spacing w:after="0"/>
              <w:ind w:right="-31"/>
              <w:jc w:val="center"/>
              <w:rPr>
                <w:sz w:val="24"/>
                <w:szCs w:val="24"/>
              </w:rPr>
            </w:pPr>
          </w:p>
        </w:tc>
        <w:tc>
          <w:tcPr>
            <w:tcW w:w="596" w:type="dxa"/>
            <w:tcBorders>
              <w:right w:val="single" w:sz="12" w:space="0" w:color="auto"/>
            </w:tcBorders>
            <w:vAlign w:val="center"/>
          </w:tcPr>
          <w:p w14:paraId="04052883" w14:textId="77777777" w:rsidR="00FE616D" w:rsidRPr="0051411B" w:rsidRDefault="00FE616D" w:rsidP="00804200">
            <w:pPr>
              <w:spacing w:after="0"/>
              <w:ind w:right="-31"/>
              <w:jc w:val="center"/>
              <w:rPr>
                <w:sz w:val="24"/>
                <w:szCs w:val="24"/>
              </w:rPr>
            </w:pPr>
          </w:p>
        </w:tc>
        <w:tc>
          <w:tcPr>
            <w:tcW w:w="596" w:type="dxa"/>
            <w:tcBorders>
              <w:left w:val="single" w:sz="12" w:space="0" w:color="auto"/>
            </w:tcBorders>
            <w:vAlign w:val="center"/>
          </w:tcPr>
          <w:p w14:paraId="54EFE7A1" w14:textId="77777777" w:rsidR="00FE616D" w:rsidRPr="0051411B" w:rsidRDefault="00FE616D" w:rsidP="00804200">
            <w:pPr>
              <w:spacing w:after="0"/>
              <w:ind w:right="-31"/>
              <w:jc w:val="center"/>
              <w:rPr>
                <w:sz w:val="24"/>
                <w:szCs w:val="24"/>
              </w:rPr>
            </w:pPr>
          </w:p>
        </w:tc>
        <w:tc>
          <w:tcPr>
            <w:tcW w:w="595" w:type="dxa"/>
            <w:vAlign w:val="center"/>
          </w:tcPr>
          <w:p w14:paraId="1295F49E" w14:textId="77777777" w:rsidR="00FE616D" w:rsidRPr="0051411B" w:rsidRDefault="00FE616D" w:rsidP="00804200">
            <w:pPr>
              <w:spacing w:after="0"/>
              <w:ind w:right="-31"/>
              <w:jc w:val="center"/>
              <w:rPr>
                <w:sz w:val="24"/>
                <w:szCs w:val="24"/>
              </w:rPr>
            </w:pPr>
          </w:p>
        </w:tc>
        <w:tc>
          <w:tcPr>
            <w:tcW w:w="596" w:type="dxa"/>
            <w:tcBorders>
              <w:right w:val="single" w:sz="12" w:space="0" w:color="auto"/>
            </w:tcBorders>
            <w:vAlign w:val="center"/>
          </w:tcPr>
          <w:p w14:paraId="1DD5FECF" w14:textId="77777777" w:rsidR="00FE616D" w:rsidRPr="0051411B" w:rsidRDefault="00FE616D" w:rsidP="00804200">
            <w:pPr>
              <w:spacing w:after="0"/>
              <w:ind w:right="-31"/>
              <w:jc w:val="center"/>
              <w:rPr>
                <w:sz w:val="24"/>
                <w:szCs w:val="24"/>
              </w:rPr>
            </w:pPr>
          </w:p>
        </w:tc>
        <w:tc>
          <w:tcPr>
            <w:tcW w:w="650" w:type="dxa"/>
            <w:tcBorders>
              <w:left w:val="single" w:sz="12" w:space="0" w:color="auto"/>
            </w:tcBorders>
            <w:vAlign w:val="center"/>
          </w:tcPr>
          <w:p w14:paraId="359D0186" w14:textId="77777777" w:rsidR="00FE616D" w:rsidRPr="0051411B" w:rsidRDefault="00FE616D" w:rsidP="00804200">
            <w:pPr>
              <w:spacing w:after="0"/>
              <w:ind w:right="-31"/>
              <w:jc w:val="center"/>
              <w:rPr>
                <w:sz w:val="24"/>
                <w:szCs w:val="24"/>
              </w:rPr>
            </w:pPr>
          </w:p>
        </w:tc>
        <w:tc>
          <w:tcPr>
            <w:tcW w:w="650" w:type="dxa"/>
            <w:vAlign w:val="center"/>
          </w:tcPr>
          <w:p w14:paraId="63503F9A" w14:textId="77777777" w:rsidR="00FE616D" w:rsidRPr="0051411B" w:rsidRDefault="00FE616D" w:rsidP="00804200">
            <w:pPr>
              <w:spacing w:after="0"/>
              <w:ind w:right="-31"/>
              <w:jc w:val="center"/>
              <w:rPr>
                <w:sz w:val="24"/>
                <w:szCs w:val="24"/>
              </w:rPr>
            </w:pPr>
          </w:p>
        </w:tc>
        <w:tc>
          <w:tcPr>
            <w:tcW w:w="651" w:type="dxa"/>
            <w:tcBorders>
              <w:right w:val="single" w:sz="12" w:space="0" w:color="auto"/>
            </w:tcBorders>
            <w:vAlign w:val="center"/>
          </w:tcPr>
          <w:p w14:paraId="18A4F38E" w14:textId="77777777" w:rsidR="00FE616D" w:rsidRPr="0051411B" w:rsidRDefault="00FE616D" w:rsidP="00804200">
            <w:pPr>
              <w:spacing w:after="0"/>
              <w:ind w:right="-31"/>
              <w:jc w:val="center"/>
              <w:rPr>
                <w:sz w:val="24"/>
                <w:szCs w:val="24"/>
              </w:rPr>
            </w:pPr>
          </w:p>
        </w:tc>
        <w:tc>
          <w:tcPr>
            <w:tcW w:w="661" w:type="dxa"/>
            <w:tcBorders>
              <w:left w:val="single" w:sz="12" w:space="0" w:color="auto"/>
            </w:tcBorders>
            <w:vAlign w:val="center"/>
          </w:tcPr>
          <w:p w14:paraId="0B2044B0" w14:textId="77777777" w:rsidR="00FE616D" w:rsidRPr="0051411B" w:rsidRDefault="00FE616D" w:rsidP="00804200">
            <w:pPr>
              <w:spacing w:after="0"/>
              <w:ind w:right="-31"/>
              <w:jc w:val="center"/>
              <w:rPr>
                <w:sz w:val="24"/>
                <w:szCs w:val="24"/>
              </w:rPr>
            </w:pPr>
          </w:p>
        </w:tc>
        <w:tc>
          <w:tcPr>
            <w:tcW w:w="662" w:type="dxa"/>
            <w:vAlign w:val="center"/>
          </w:tcPr>
          <w:p w14:paraId="6FF7CCF5" w14:textId="77777777" w:rsidR="00FE616D" w:rsidRPr="0051411B" w:rsidRDefault="00FE616D" w:rsidP="00804200">
            <w:pPr>
              <w:spacing w:after="0"/>
              <w:ind w:right="-31"/>
              <w:jc w:val="center"/>
              <w:rPr>
                <w:sz w:val="24"/>
                <w:szCs w:val="24"/>
              </w:rPr>
            </w:pPr>
          </w:p>
        </w:tc>
        <w:tc>
          <w:tcPr>
            <w:tcW w:w="662" w:type="dxa"/>
            <w:tcBorders>
              <w:right w:val="single" w:sz="12" w:space="0" w:color="auto"/>
            </w:tcBorders>
            <w:vAlign w:val="center"/>
          </w:tcPr>
          <w:p w14:paraId="107EB59D" w14:textId="77777777" w:rsidR="00FE616D" w:rsidRPr="0051411B" w:rsidRDefault="00FE616D" w:rsidP="00804200">
            <w:pPr>
              <w:spacing w:after="0"/>
              <w:ind w:right="-31"/>
              <w:jc w:val="center"/>
              <w:rPr>
                <w:sz w:val="24"/>
                <w:szCs w:val="24"/>
              </w:rPr>
            </w:pPr>
          </w:p>
        </w:tc>
        <w:tc>
          <w:tcPr>
            <w:tcW w:w="2801" w:type="dxa"/>
            <w:tcBorders>
              <w:left w:val="single" w:sz="12" w:space="0" w:color="auto"/>
            </w:tcBorders>
            <w:vAlign w:val="center"/>
          </w:tcPr>
          <w:p w14:paraId="6809FD02" w14:textId="77777777" w:rsidR="00FE616D" w:rsidRPr="0051411B" w:rsidRDefault="00FE616D" w:rsidP="00804200">
            <w:pPr>
              <w:spacing w:after="0"/>
              <w:ind w:left="142"/>
              <w:jc w:val="center"/>
              <w:rPr>
                <w:sz w:val="18"/>
                <w:szCs w:val="18"/>
              </w:rPr>
            </w:pPr>
          </w:p>
        </w:tc>
      </w:tr>
      <w:tr w:rsidR="00FE616D" w:rsidRPr="0051411B" w14:paraId="3EEC95D4" w14:textId="77777777" w:rsidTr="00804200">
        <w:trPr>
          <w:trHeight w:val="221"/>
          <w:jc w:val="center"/>
        </w:trPr>
        <w:tc>
          <w:tcPr>
            <w:tcW w:w="435" w:type="dxa"/>
            <w:tcBorders>
              <w:right w:val="single" w:sz="12" w:space="0" w:color="auto"/>
            </w:tcBorders>
            <w:vAlign w:val="center"/>
          </w:tcPr>
          <w:p w14:paraId="3798038B" w14:textId="77777777" w:rsidR="00FE616D" w:rsidRPr="0051411B" w:rsidRDefault="00FE616D" w:rsidP="00804200">
            <w:pPr>
              <w:widowControl w:val="0"/>
              <w:spacing w:after="0" w:line="240" w:lineRule="auto"/>
              <w:ind w:left="-33" w:right="-89"/>
              <w:jc w:val="center"/>
              <w:rPr>
                <w:b/>
                <w:sz w:val="24"/>
                <w:szCs w:val="24"/>
                <w:lang w:val="ru-RU" w:eastAsia="ru-RU"/>
              </w:rPr>
            </w:pPr>
          </w:p>
        </w:tc>
        <w:tc>
          <w:tcPr>
            <w:tcW w:w="2029" w:type="dxa"/>
            <w:tcBorders>
              <w:right w:val="single" w:sz="12" w:space="0" w:color="auto"/>
            </w:tcBorders>
            <w:vAlign w:val="center"/>
          </w:tcPr>
          <w:p w14:paraId="5DCCC136" w14:textId="77777777" w:rsidR="00FE616D" w:rsidRPr="0051411B" w:rsidRDefault="00FE616D" w:rsidP="00804200">
            <w:pPr>
              <w:spacing w:after="0"/>
              <w:jc w:val="center"/>
              <w:rPr>
                <w:sz w:val="24"/>
                <w:szCs w:val="24"/>
              </w:rPr>
            </w:pPr>
            <w:r w:rsidRPr="0051411B">
              <w:rPr>
                <w:sz w:val="24"/>
                <w:szCs w:val="24"/>
              </w:rPr>
              <w:t>Олія</w:t>
            </w:r>
          </w:p>
        </w:tc>
        <w:tc>
          <w:tcPr>
            <w:tcW w:w="600" w:type="dxa"/>
            <w:tcBorders>
              <w:left w:val="single" w:sz="12" w:space="0" w:color="auto"/>
            </w:tcBorders>
            <w:vAlign w:val="center"/>
          </w:tcPr>
          <w:p w14:paraId="131D2D08" w14:textId="77777777" w:rsidR="00FE616D" w:rsidRPr="0051411B" w:rsidRDefault="00FE616D" w:rsidP="00804200">
            <w:pPr>
              <w:spacing w:after="0"/>
              <w:ind w:right="-31"/>
              <w:jc w:val="center"/>
              <w:rPr>
                <w:sz w:val="24"/>
                <w:szCs w:val="24"/>
              </w:rPr>
            </w:pPr>
            <w:r w:rsidRPr="0051411B">
              <w:rPr>
                <w:sz w:val="24"/>
                <w:szCs w:val="24"/>
              </w:rPr>
              <w:t>1,0</w:t>
            </w:r>
          </w:p>
        </w:tc>
        <w:tc>
          <w:tcPr>
            <w:tcW w:w="600" w:type="dxa"/>
            <w:vAlign w:val="center"/>
          </w:tcPr>
          <w:p w14:paraId="61553B69" w14:textId="77777777" w:rsidR="00FE616D" w:rsidRPr="0051411B" w:rsidRDefault="00FE616D" w:rsidP="00804200">
            <w:pPr>
              <w:spacing w:after="0"/>
              <w:ind w:right="-31"/>
              <w:jc w:val="center"/>
              <w:rPr>
                <w:sz w:val="24"/>
                <w:szCs w:val="24"/>
              </w:rPr>
            </w:pPr>
            <w:r w:rsidRPr="0051411B">
              <w:rPr>
                <w:sz w:val="24"/>
                <w:szCs w:val="24"/>
              </w:rPr>
              <w:t>1,0</w:t>
            </w:r>
          </w:p>
        </w:tc>
        <w:tc>
          <w:tcPr>
            <w:tcW w:w="600" w:type="dxa"/>
            <w:tcBorders>
              <w:right w:val="single" w:sz="12" w:space="0" w:color="auto"/>
            </w:tcBorders>
            <w:vAlign w:val="center"/>
          </w:tcPr>
          <w:p w14:paraId="1DD50B21" w14:textId="77777777" w:rsidR="00FE616D" w:rsidRPr="0051411B" w:rsidRDefault="00FE616D" w:rsidP="00804200">
            <w:pPr>
              <w:spacing w:after="0"/>
              <w:ind w:right="-31"/>
              <w:jc w:val="center"/>
              <w:rPr>
                <w:sz w:val="24"/>
                <w:szCs w:val="24"/>
              </w:rPr>
            </w:pPr>
            <w:r w:rsidRPr="0051411B">
              <w:rPr>
                <w:sz w:val="24"/>
                <w:szCs w:val="24"/>
              </w:rPr>
              <w:t>1,3</w:t>
            </w:r>
          </w:p>
        </w:tc>
        <w:tc>
          <w:tcPr>
            <w:tcW w:w="600" w:type="dxa"/>
            <w:tcBorders>
              <w:left w:val="single" w:sz="12" w:space="0" w:color="auto"/>
            </w:tcBorders>
            <w:vAlign w:val="center"/>
          </w:tcPr>
          <w:p w14:paraId="1118BE9E" w14:textId="77777777" w:rsidR="00FE616D" w:rsidRPr="0051411B" w:rsidRDefault="00FE616D" w:rsidP="00804200">
            <w:pPr>
              <w:spacing w:after="0"/>
              <w:ind w:right="-31"/>
              <w:jc w:val="center"/>
              <w:rPr>
                <w:sz w:val="24"/>
                <w:szCs w:val="24"/>
              </w:rPr>
            </w:pPr>
            <w:r w:rsidRPr="0051411B">
              <w:rPr>
                <w:sz w:val="24"/>
                <w:szCs w:val="24"/>
              </w:rPr>
              <w:t>1,0</w:t>
            </w:r>
          </w:p>
        </w:tc>
        <w:tc>
          <w:tcPr>
            <w:tcW w:w="600" w:type="dxa"/>
            <w:vAlign w:val="center"/>
          </w:tcPr>
          <w:p w14:paraId="7D556DC4" w14:textId="77777777" w:rsidR="00FE616D" w:rsidRPr="0051411B" w:rsidRDefault="00FE616D" w:rsidP="00804200">
            <w:pPr>
              <w:spacing w:after="0"/>
              <w:ind w:right="-31"/>
              <w:jc w:val="center"/>
              <w:rPr>
                <w:sz w:val="24"/>
                <w:szCs w:val="24"/>
              </w:rPr>
            </w:pPr>
            <w:r w:rsidRPr="0051411B">
              <w:rPr>
                <w:sz w:val="24"/>
                <w:szCs w:val="24"/>
              </w:rPr>
              <w:t>1,0</w:t>
            </w:r>
          </w:p>
        </w:tc>
        <w:tc>
          <w:tcPr>
            <w:tcW w:w="602" w:type="dxa"/>
            <w:tcBorders>
              <w:right w:val="single" w:sz="12" w:space="0" w:color="auto"/>
            </w:tcBorders>
            <w:vAlign w:val="center"/>
          </w:tcPr>
          <w:p w14:paraId="5160E526" w14:textId="77777777" w:rsidR="00FE616D" w:rsidRPr="0051411B" w:rsidRDefault="00FE616D" w:rsidP="00804200">
            <w:pPr>
              <w:spacing w:after="0"/>
              <w:ind w:right="-31"/>
              <w:jc w:val="center"/>
              <w:rPr>
                <w:sz w:val="24"/>
                <w:szCs w:val="24"/>
              </w:rPr>
            </w:pPr>
            <w:r w:rsidRPr="0051411B">
              <w:rPr>
                <w:sz w:val="24"/>
                <w:szCs w:val="24"/>
              </w:rPr>
              <w:t>1,3</w:t>
            </w:r>
          </w:p>
        </w:tc>
        <w:tc>
          <w:tcPr>
            <w:tcW w:w="595" w:type="dxa"/>
            <w:tcBorders>
              <w:left w:val="single" w:sz="12" w:space="0" w:color="auto"/>
            </w:tcBorders>
            <w:vAlign w:val="center"/>
          </w:tcPr>
          <w:p w14:paraId="0D43C0D8" w14:textId="77777777" w:rsidR="00FE616D" w:rsidRPr="0051411B" w:rsidRDefault="00FE616D" w:rsidP="00804200">
            <w:pPr>
              <w:spacing w:after="0"/>
              <w:ind w:right="-31"/>
              <w:jc w:val="center"/>
              <w:rPr>
                <w:sz w:val="24"/>
                <w:szCs w:val="24"/>
              </w:rPr>
            </w:pPr>
          </w:p>
        </w:tc>
        <w:tc>
          <w:tcPr>
            <w:tcW w:w="596" w:type="dxa"/>
            <w:vAlign w:val="center"/>
          </w:tcPr>
          <w:p w14:paraId="7B49D05E" w14:textId="77777777" w:rsidR="00FE616D" w:rsidRPr="0051411B" w:rsidRDefault="00FE616D" w:rsidP="00804200">
            <w:pPr>
              <w:spacing w:after="0"/>
              <w:ind w:right="-31"/>
              <w:jc w:val="center"/>
              <w:rPr>
                <w:sz w:val="24"/>
                <w:szCs w:val="24"/>
              </w:rPr>
            </w:pPr>
          </w:p>
        </w:tc>
        <w:tc>
          <w:tcPr>
            <w:tcW w:w="596" w:type="dxa"/>
            <w:tcBorders>
              <w:right w:val="single" w:sz="12" w:space="0" w:color="auto"/>
            </w:tcBorders>
            <w:vAlign w:val="center"/>
          </w:tcPr>
          <w:p w14:paraId="59CBA54D" w14:textId="77777777" w:rsidR="00FE616D" w:rsidRPr="0051411B" w:rsidRDefault="00FE616D" w:rsidP="00804200">
            <w:pPr>
              <w:spacing w:after="0"/>
              <w:ind w:right="-31"/>
              <w:jc w:val="center"/>
              <w:rPr>
                <w:sz w:val="24"/>
                <w:szCs w:val="24"/>
              </w:rPr>
            </w:pPr>
          </w:p>
        </w:tc>
        <w:tc>
          <w:tcPr>
            <w:tcW w:w="596" w:type="dxa"/>
            <w:tcBorders>
              <w:left w:val="single" w:sz="12" w:space="0" w:color="auto"/>
            </w:tcBorders>
            <w:vAlign w:val="center"/>
          </w:tcPr>
          <w:p w14:paraId="74915E40" w14:textId="77777777" w:rsidR="00FE616D" w:rsidRPr="0051411B" w:rsidRDefault="00FE616D" w:rsidP="00804200">
            <w:pPr>
              <w:spacing w:after="0"/>
              <w:ind w:right="-31"/>
              <w:jc w:val="center"/>
              <w:rPr>
                <w:sz w:val="24"/>
                <w:szCs w:val="24"/>
              </w:rPr>
            </w:pPr>
            <w:r w:rsidRPr="0051411B">
              <w:rPr>
                <w:sz w:val="24"/>
                <w:szCs w:val="24"/>
              </w:rPr>
              <w:t>1,0</w:t>
            </w:r>
          </w:p>
        </w:tc>
        <w:tc>
          <w:tcPr>
            <w:tcW w:w="595" w:type="dxa"/>
            <w:vAlign w:val="center"/>
          </w:tcPr>
          <w:p w14:paraId="07D9B0F1" w14:textId="77777777" w:rsidR="00FE616D" w:rsidRPr="0051411B" w:rsidRDefault="00FE616D" w:rsidP="00804200">
            <w:pPr>
              <w:spacing w:after="0"/>
              <w:ind w:right="-31"/>
              <w:jc w:val="center"/>
              <w:rPr>
                <w:sz w:val="24"/>
                <w:szCs w:val="24"/>
              </w:rPr>
            </w:pPr>
            <w:r w:rsidRPr="0051411B">
              <w:rPr>
                <w:sz w:val="24"/>
                <w:szCs w:val="24"/>
              </w:rPr>
              <w:t>1,0</w:t>
            </w:r>
          </w:p>
        </w:tc>
        <w:tc>
          <w:tcPr>
            <w:tcW w:w="596" w:type="dxa"/>
            <w:tcBorders>
              <w:right w:val="single" w:sz="12" w:space="0" w:color="auto"/>
            </w:tcBorders>
            <w:vAlign w:val="center"/>
          </w:tcPr>
          <w:p w14:paraId="4565D269" w14:textId="77777777" w:rsidR="00FE616D" w:rsidRPr="0051411B" w:rsidRDefault="00FE616D" w:rsidP="00804200">
            <w:pPr>
              <w:spacing w:after="0"/>
              <w:ind w:right="-31"/>
              <w:jc w:val="center"/>
              <w:rPr>
                <w:sz w:val="24"/>
                <w:szCs w:val="24"/>
              </w:rPr>
            </w:pPr>
            <w:r w:rsidRPr="0051411B">
              <w:rPr>
                <w:sz w:val="24"/>
                <w:szCs w:val="24"/>
              </w:rPr>
              <w:t>1,3</w:t>
            </w:r>
          </w:p>
        </w:tc>
        <w:tc>
          <w:tcPr>
            <w:tcW w:w="650" w:type="dxa"/>
            <w:tcBorders>
              <w:left w:val="single" w:sz="12" w:space="0" w:color="auto"/>
            </w:tcBorders>
            <w:vAlign w:val="center"/>
          </w:tcPr>
          <w:p w14:paraId="6E45DD35" w14:textId="77777777" w:rsidR="00FE616D" w:rsidRPr="0051411B" w:rsidRDefault="00FE616D" w:rsidP="00804200">
            <w:pPr>
              <w:spacing w:after="0"/>
              <w:ind w:right="-31"/>
              <w:jc w:val="center"/>
              <w:rPr>
                <w:sz w:val="24"/>
                <w:szCs w:val="24"/>
              </w:rPr>
            </w:pPr>
          </w:p>
        </w:tc>
        <w:tc>
          <w:tcPr>
            <w:tcW w:w="650" w:type="dxa"/>
            <w:vAlign w:val="center"/>
          </w:tcPr>
          <w:p w14:paraId="09443D02" w14:textId="77777777" w:rsidR="00FE616D" w:rsidRPr="0051411B" w:rsidRDefault="00FE616D" w:rsidP="00804200">
            <w:pPr>
              <w:spacing w:after="0"/>
              <w:ind w:right="-31"/>
              <w:jc w:val="center"/>
              <w:rPr>
                <w:sz w:val="24"/>
                <w:szCs w:val="24"/>
              </w:rPr>
            </w:pPr>
          </w:p>
        </w:tc>
        <w:tc>
          <w:tcPr>
            <w:tcW w:w="651" w:type="dxa"/>
            <w:tcBorders>
              <w:right w:val="single" w:sz="12" w:space="0" w:color="auto"/>
            </w:tcBorders>
            <w:vAlign w:val="center"/>
          </w:tcPr>
          <w:p w14:paraId="19E527DB" w14:textId="77777777" w:rsidR="00FE616D" w:rsidRPr="0051411B" w:rsidRDefault="00FE616D" w:rsidP="00804200">
            <w:pPr>
              <w:spacing w:after="0"/>
              <w:ind w:right="-31"/>
              <w:jc w:val="center"/>
              <w:rPr>
                <w:sz w:val="24"/>
                <w:szCs w:val="24"/>
              </w:rPr>
            </w:pPr>
          </w:p>
        </w:tc>
        <w:tc>
          <w:tcPr>
            <w:tcW w:w="661" w:type="dxa"/>
            <w:tcBorders>
              <w:left w:val="single" w:sz="12" w:space="0" w:color="auto"/>
            </w:tcBorders>
            <w:vAlign w:val="center"/>
          </w:tcPr>
          <w:p w14:paraId="0736C3E5" w14:textId="77777777" w:rsidR="00FE616D" w:rsidRPr="0051411B" w:rsidRDefault="00FE616D" w:rsidP="00804200">
            <w:pPr>
              <w:spacing w:after="0"/>
              <w:ind w:right="-31"/>
              <w:jc w:val="center"/>
              <w:rPr>
                <w:sz w:val="24"/>
                <w:szCs w:val="24"/>
              </w:rPr>
            </w:pPr>
            <w:r w:rsidRPr="0051411B">
              <w:rPr>
                <w:sz w:val="24"/>
                <w:szCs w:val="24"/>
              </w:rPr>
              <w:t>9</w:t>
            </w:r>
          </w:p>
        </w:tc>
        <w:tc>
          <w:tcPr>
            <w:tcW w:w="662" w:type="dxa"/>
            <w:vAlign w:val="center"/>
          </w:tcPr>
          <w:p w14:paraId="5B05D8AB" w14:textId="77777777" w:rsidR="00FE616D" w:rsidRPr="0051411B" w:rsidRDefault="00FE616D" w:rsidP="00804200">
            <w:pPr>
              <w:spacing w:after="0"/>
              <w:ind w:right="-31"/>
              <w:jc w:val="center"/>
              <w:rPr>
                <w:sz w:val="24"/>
                <w:szCs w:val="24"/>
              </w:rPr>
            </w:pPr>
            <w:r w:rsidRPr="0051411B">
              <w:rPr>
                <w:sz w:val="24"/>
                <w:szCs w:val="24"/>
              </w:rPr>
              <w:t>9</w:t>
            </w:r>
          </w:p>
        </w:tc>
        <w:tc>
          <w:tcPr>
            <w:tcW w:w="662" w:type="dxa"/>
            <w:tcBorders>
              <w:right w:val="single" w:sz="12" w:space="0" w:color="auto"/>
            </w:tcBorders>
            <w:vAlign w:val="center"/>
          </w:tcPr>
          <w:p w14:paraId="0A5605F8" w14:textId="77777777" w:rsidR="00FE616D" w:rsidRPr="0051411B" w:rsidRDefault="00FE616D" w:rsidP="00804200">
            <w:pPr>
              <w:spacing w:after="0"/>
              <w:ind w:right="-31"/>
              <w:jc w:val="center"/>
              <w:rPr>
                <w:sz w:val="24"/>
                <w:szCs w:val="24"/>
              </w:rPr>
            </w:pPr>
            <w:r w:rsidRPr="0051411B">
              <w:rPr>
                <w:sz w:val="24"/>
                <w:szCs w:val="24"/>
              </w:rPr>
              <w:t>11,68</w:t>
            </w:r>
          </w:p>
        </w:tc>
        <w:tc>
          <w:tcPr>
            <w:tcW w:w="2801" w:type="dxa"/>
            <w:tcBorders>
              <w:left w:val="single" w:sz="12" w:space="0" w:color="auto"/>
            </w:tcBorders>
            <w:vAlign w:val="center"/>
          </w:tcPr>
          <w:p w14:paraId="212FB983" w14:textId="77777777" w:rsidR="00FE616D" w:rsidRPr="0051411B" w:rsidRDefault="00FE616D" w:rsidP="00804200">
            <w:pPr>
              <w:spacing w:after="0"/>
              <w:jc w:val="center"/>
              <w:rPr>
                <w:sz w:val="18"/>
                <w:szCs w:val="18"/>
              </w:rPr>
            </w:pPr>
            <w:r w:rsidRPr="0051411B">
              <w:rPr>
                <w:sz w:val="18"/>
                <w:szCs w:val="18"/>
              </w:rPr>
              <w:t>Золотисто-жовтого кольору, без стороннього запаху, присмаку і гіркоти.</w:t>
            </w:r>
          </w:p>
        </w:tc>
      </w:tr>
      <w:tr w:rsidR="00FE616D" w:rsidRPr="0051411B" w14:paraId="171181EE" w14:textId="77777777" w:rsidTr="00804200">
        <w:trPr>
          <w:trHeight w:val="221"/>
          <w:jc w:val="center"/>
        </w:trPr>
        <w:tc>
          <w:tcPr>
            <w:tcW w:w="435" w:type="dxa"/>
            <w:tcBorders>
              <w:right w:val="single" w:sz="12" w:space="0" w:color="auto"/>
            </w:tcBorders>
            <w:vAlign w:val="center"/>
          </w:tcPr>
          <w:p w14:paraId="153CCB8C" w14:textId="77777777" w:rsidR="00FE616D" w:rsidRPr="0051411B" w:rsidRDefault="00FE616D" w:rsidP="00804200">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5859720E" w14:textId="77777777" w:rsidR="00FE616D" w:rsidRPr="0051411B" w:rsidRDefault="00FE616D" w:rsidP="00804200">
            <w:pPr>
              <w:spacing w:after="0"/>
              <w:jc w:val="center"/>
              <w:rPr>
                <w:sz w:val="24"/>
                <w:szCs w:val="24"/>
              </w:rPr>
            </w:pPr>
            <w:r w:rsidRPr="0051411B">
              <w:rPr>
                <w:sz w:val="24"/>
                <w:szCs w:val="24"/>
              </w:rPr>
              <w:t>Сіль йодована</w:t>
            </w:r>
          </w:p>
        </w:tc>
        <w:tc>
          <w:tcPr>
            <w:tcW w:w="600" w:type="dxa"/>
            <w:tcBorders>
              <w:left w:val="single" w:sz="12" w:space="0" w:color="auto"/>
            </w:tcBorders>
            <w:vAlign w:val="center"/>
          </w:tcPr>
          <w:p w14:paraId="7A7965C3" w14:textId="77777777" w:rsidR="00FE616D" w:rsidRPr="0051411B" w:rsidRDefault="00FE616D" w:rsidP="00804200">
            <w:pPr>
              <w:spacing w:after="0"/>
              <w:ind w:right="-31"/>
              <w:jc w:val="center"/>
              <w:rPr>
                <w:sz w:val="24"/>
                <w:szCs w:val="24"/>
              </w:rPr>
            </w:pPr>
            <w:r w:rsidRPr="0051411B">
              <w:rPr>
                <w:sz w:val="24"/>
                <w:szCs w:val="24"/>
              </w:rPr>
              <w:t>0,06</w:t>
            </w:r>
          </w:p>
        </w:tc>
        <w:tc>
          <w:tcPr>
            <w:tcW w:w="600" w:type="dxa"/>
            <w:vAlign w:val="center"/>
          </w:tcPr>
          <w:p w14:paraId="1E41F283" w14:textId="77777777" w:rsidR="00FE616D" w:rsidRPr="0051411B" w:rsidRDefault="00FE616D" w:rsidP="00804200">
            <w:pPr>
              <w:spacing w:after="0"/>
              <w:ind w:right="-31"/>
              <w:jc w:val="center"/>
              <w:rPr>
                <w:sz w:val="24"/>
                <w:szCs w:val="24"/>
              </w:rPr>
            </w:pPr>
            <w:r w:rsidRPr="0051411B">
              <w:rPr>
                <w:sz w:val="24"/>
                <w:szCs w:val="24"/>
              </w:rPr>
              <w:t>0,06</w:t>
            </w:r>
          </w:p>
        </w:tc>
        <w:tc>
          <w:tcPr>
            <w:tcW w:w="600" w:type="dxa"/>
            <w:tcBorders>
              <w:right w:val="single" w:sz="12" w:space="0" w:color="auto"/>
            </w:tcBorders>
            <w:vAlign w:val="center"/>
          </w:tcPr>
          <w:p w14:paraId="63014B0D" w14:textId="77777777" w:rsidR="00FE616D" w:rsidRPr="0051411B" w:rsidRDefault="00FE616D" w:rsidP="00804200">
            <w:pPr>
              <w:spacing w:after="0"/>
              <w:ind w:right="-31"/>
              <w:jc w:val="center"/>
              <w:rPr>
                <w:sz w:val="24"/>
                <w:szCs w:val="24"/>
              </w:rPr>
            </w:pPr>
            <w:r w:rsidRPr="0051411B">
              <w:rPr>
                <w:sz w:val="24"/>
                <w:szCs w:val="24"/>
              </w:rPr>
              <w:t>0,12</w:t>
            </w:r>
          </w:p>
        </w:tc>
        <w:tc>
          <w:tcPr>
            <w:tcW w:w="600" w:type="dxa"/>
            <w:tcBorders>
              <w:left w:val="single" w:sz="12" w:space="0" w:color="auto"/>
            </w:tcBorders>
            <w:vAlign w:val="center"/>
          </w:tcPr>
          <w:p w14:paraId="43A92C28" w14:textId="77777777" w:rsidR="00FE616D" w:rsidRPr="0051411B" w:rsidRDefault="00FE616D" w:rsidP="00804200">
            <w:pPr>
              <w:spacing w:after="0"/>
              <w:ind w:right="-31"/>
              <w:jc w:val="center"/>
              <w:rPr>
                <w:sz w:val="24"/>
                <w:szCs w:val="24"/>
              </w:rPr>
            </w:pPr>
            <w:r w:rsidRPr="0051411B">
              <w:rPr>
                <w:sz w:val="24"/>
                <w:szCs w:val="24"/>
              </w:rPr>
              <w:t>0,06</w:t>
            </w:r>
          </w:p>
        </w:tc>
        <w:tc>
          <w:tcPr>
            <w:tcW w:w="600" w:type="dxa"/>
            <w:vAlign w:val="center"/>
          </w:tcPr>
          <w:p w14:paraId="4C0FCCBA" w14:textId="77777777" w:rsidR="00FE616D" w:rsidRPr="0051411B" w:rsidRDefault="00FE616D" w:rsidP="00804200">
            <w:pPr>
              <w:spacing w:after="0"/>
              <w:ind w:right="-31"/>
              <w:jc w:val="center"/>
              <w:rPr>
                <w:sz w:val="24"/>
                <w:szCs w:val="24"/>
              </w:rPr>
            </w:pPr>
            <w:r w:rsidRPr="0051411B">
              <w:rPr>
                <w:sz w:val="24"/>
                <w:szCs w:val="24"/>
              </w:rPr>
              <w:t>0,06</w:t>
            </w:r>
          </w:p>
        </w:tc>
        <w:tc>
          <w:tcPr>
            <w:tcW w:w="602" w:type="dxa"/>
            <w:tcBorders>
              <w:right w:val="single" w:sz="12" w:space="0" w:color="auto"/>
            </w:tcBorders>
            <w:vAlign w:val="center"/>
          </w:tcPr>
          <w:p w14:paraId="152DDF61" w14:textId="77777777" w:rsidR="00FE616D" w:rsidRPr="0051411B" w:rsidRDefault="00FE616D" w:rsidP="00804200">
            <w:pPr>
              <w:spacing w:after="0"/>
              <w:ind w:right="-31"/>
              <w:jc w:val="center"/>
              <w:rPr>
                <w:sz w:val="24"/>
                <w:szCs w:val="24"/>
              </w:rPr>
            </w:pPr>
            <w:r w:rsidRPr="0051411B">
              <w:rPr>
                <w:sz w:val="24"/>
                <w:szCs w:val="24"/>
              </w:rPr>
              <w:t>0,12</w:t>
            </w:r>
          </w:p>
        </w:tc>
        <w:tc>
          <w:tcPr>
            <w:tcW w:w="595" w:type="dxa"/>
            <w:tcBorders>
              <w:left w:val="single" w:sz="12" w:space="0" w:color="auto"/>
            </w:tcBorders>
            <w:vAlign w:val="center"/>
          </w:tcPr>
          <w:p w14:paraId="1BDF3D9E" w14:textId="77777777" w:rsidR="00FE616D" w:rsidRPr="0051411B" w:rsidRDefault="00FE616D" w:rsidP="00804200">
            <w:pPr>
              <w:spacing w:after="0"/>
              <w:ind w:right="-31"/>
              <w:jc w:val="center"/>
              <w:rPr>
                <w:sz w:val="24"/>
                <w:szCs w:val="24"/>
              </w:rPr>
            </w:pPr>
          </w:p>
        </w:tc>
        <w:tc>
          <w:tcPr>
            <w:tcW w:w="596" w:type="dxa"/>
            <w:vAlign w:val="center"/>
          </w:tcPr>
          <w:p w14:paraId="5E4BA4C6" w14:textId="77777777" w:rsidR="00FE616D" w:rsidRPr="0051411B" w:rsidRDefault="00FE616D" w:rsidP="00804200">
            <w:pPr>
              <w:spacing w:after="0"/>
              <w:ind w:right="-31"/>
              <w:jc w:val="center"/>
              <w:rPr>
                <w:sz w:val="24"/>
                <w:szCs w:val="24"/>
              </w:rPr>
            </w:pPr>
          </w:p>
        </w:tc>
        <w:tc>
          <w:tcPr>
            <w:tcW w:w="596" w:type="dxa"/>
            <w:tcBorders>
              <w:right w:val="single" w:sz="12" w:space="0" w:color="auto"/>
            </w:tcBorders>
            <w:vAlign w:val="center"/>
          </w:tcPr>
          <w:p w14:paraId="16FD199F" w14:textId="77777777" w:rsidR="00FE616D" w:rsidRPr="0051411B" w:rsidRDefault="00FE616D" w:rsidP="00804200">
            <w:pPr>
              <w:spacing w:after="0"/>
              <w:ind w:right="-31"/>
              <w:jc w:val="center"/>
              <w:rPr>
                <w:sz w:val="24"/>
                <w:szCs w:val="24"/>
              </w:rPr>
            </w:pPr>
          </w:p>
        </w:tc>
        <w:tc>
          <w:tcPr>
            <w:tcW w:w="596" w:type="dxa"/>
            <w:tcBorders>
              <w:left w:val="single" w:sz="12" w:space="0" w:color="auto"/>
            </w:tcBorders>
            <w:vAlign w:val="center"/>
          </w:tcPr>
          <w:p w14:paraId="06CCAC80" w14:textId="77777777" w:rsidR="00FE616D" w:rsidRPr="0051411B" w:rsidRDefault="00FE616D" w:rsidP="00804200">
            <w:pPr>
              <w:spacing w:after="0"/>
              <w:ind w:right="-31"/>
              <w:jc w:val="center"/>
              <w:rPr>
                <w:sz w:val="24"/>
                <w:szCs w:val="24"/>
              </w:rPr>
            </w:pPr>
          </w:p>
        </w:tc>
        <w:tc>
          <w:tcPr>
            <w:tcW w:w="595" w:type="dxa"/>
            <w:vAlign w:val="center"/>
          </w:tcPr>
          <w:p w14:paraId="750265C4" w14:textId="77777777" w:rsidR="00FE616D" w:rsidRPr="0051411B" w:rsidRDefault="00FE616D" w:rsidP="00804200">
            <w:pPr>
              <w:spacing w:after="0"/>
              <w:ind w:right="-31"/>
              <w:jc w:val="center"/>
              <w:rPr>
                <w:sz w:val="24"/>
                <w:szCs w:val="24"/>
              </w:rPr>
            </w:pPr>
          </w:p>
        </w:tc>
        <w:tc>
          <w:tcPr>
            <w:tcW w:w="596" w:type="dxa"/>
            <w:tcBorders>
              <w:right w:val="single" w:sz="12" w:space="0" w:color="auto"/>
            </w:tcBorders>
            <w:vAlign w:val="center"/>
          </w:tcPr>
          <w:p w14:paraId="7807040A" w14:textId="77777777" w:rsidR="00FE616D" w:rsidRPr="0051411B" w:rsidRDefault="00FE616D" w:rsidP="00804200">
            <w:pPr>
              <w:spacing w:after="0"/>
              <w:ind w:right="-31"/>
              <w:jc w:val="center"/>
              <w:rPr>
                <w:sz w:val="24"/>
                <w:szCs w:val="24"/>
              </w:rPr>
            </w:pPr>
          </w:p>
        </w:tc>
        <w:tc>
          <w:tcPr>
            <w:tcW w:w="650" w:type="dxa"/>
            <w:tcBorders>
              <w:left w:val="single" w:sz="12" w:space="0" w:color="auto"/>
            </w:tcBorders>
            <w:vAlign w:val="center"/>
          </w:tcPr>
          <w:p w14:paraId="4032ECF1" w14:textId="77777777" w:rsidR="00FE616D" w:rsidRPr="0051411B" w:rsidRDefault="00FE616D" w:rsidP="00804200">
            <w:pPr>
              <w:spacing w:after="0"/>
              <w:ind w:right="-31"/>
              <w:jc w:val="center"/>
              <w:rPr>
                <w:sz w:val="24"/>
                <w:szCs w:val="24"/>
              </w:rPr>
            </w:pPr>
          </w:p>
        </w:tc>
        <w:tc>
          <w:tcPr>
            <w:tcW w:w="650" w:type="dxa"/>
            <w:vAlign w:val="center"/>
          </w:tcPr>
          <w:p w14:paraId="7CB8B662" w14:textId="77777777" w:rsidR="00FE616D" w:rsidRPr="0051411B" w:rsidRDefault="00FE616D" w:rsidP="00804200">
            <w:pPr>
              <w:spacing w:after="0"/>
              <w:ind w:right="-31"/>
              <w:jc w:val="center"/>
              <w:rPr>
                <w:sz w:val="24"/>
                <w:szCs w:val="24"/>
              </w:rPr>
            </w:pPr>
          </w:p>
        </w:tc>
        <w:tc>
          <w:tcPr>
            <w:tcW w:w="651" w:type="dxa"/>
            <w:tcBorders>
              <w:right w:val="single" w:sz="12" w:space="0" w:color="auto"/>
            </w:tcBorders>
            <w:vAlign w:val="center"/>
          </w:tcPr>
          <w:p w14:paraId="5539CFD3" w14:textId="77777777" w:rsidR="00FE616D" w:rsidRPr="0051411B" w:rsidRDefault="00FE616D" w:rsidP="00804200">
            <w:pPr>
              <w:spacing w:after="0"/>
              <w:ind w:right="-31"/>
              <w:jc w:val="center"/>
              <w:rPr>
                <w:sz w:val="24"/>
                <w:szCs w:val="24"/>
              </w:rPr>
            </w:pPr>
          </w:p>
        </w:tc>
        <w:tc>
          <w:tcPr>
            <w:tcW w:w="661" w:type="dxa"/>
            <w:tcBorders>
              <w:left w:val="single" w:sz="12" w:space="0" w:color="auto"/>
            </w:tcBorders>
            <w:vAlign w:val="center"/>
          </w:tcPr>
          <w:p w14:paraId="25E6C62B" w14:textId="77777777" w:rsidR="00FE616D" w:rsidRPr="0051411B" w:rsidRDefault="00FE616D" w:rsidP="00804200">
            <w:pPr>
              <w:spacing w:after="0"/>
              <w:ind w:right="-31"/>
              <w:jc w:val="center"/>
              <w:rPr>
                <w:sz w:val="24"/>
                <w:szCs w:val="24"/>
              </w:rPr>
            </w:pPr>
          </w:p>
        </w:tc>
        <w:tc>
          <w:tcPr>
            <w:tcW w:w="662" w:type="dxa"/>
            <w:vAlign w:val="center"/>
          </w:tcPr>
          <w:p w14:paraId="214D2468" w14:textId="77777777" w:rsidR="00FE616D" w:rsidRPr="0051411B" w:rsidRDefault="00FE616D" w:rsidP="00804200">
            <w:pPr>
              <w:spacing w:after="0"/>
              <w:ind w:right="-31"/>
              <w:jc w:val="center"/>
              <w:rPr>
                <w:sz w:val="24"/>
                <w:szCs w:val="24"/>
              </w:rPr>
            </w:pPr>
          </w:p>
        </w:tc>
        <w:tc>
          <w:tcPr>
            <w:tcW w:w="662" w:type="dxa"/>
            <w:tcBorders>
              <w:right w:val="single" w:sz="12" w:space="0" w:color="auto"/>
            </w:tcBorders>
            <w:vAlign w:val="center"/>
          </w:tcPr>
          <w:p w14:paraId="277A79E2" w14:textId="77777777" w:rsidR="00FE616D" w:rsidRPr="0051411B" w:rsidRDefault="00FE616D" w:rsidP="00804200">
            <w:pPr>
              <w:spacing w:after="0"/>
              <w:ind w:right="-31"/>
              <w:jc w:val="center"/>
              <w:rPr>
                <w:sz w:val="24"/>
                <w:szCs w:val="24"/>
              </w:rPr>
            </w:pPr>
          </w:p>
        </w:tc>
        <w:tc>
          <w:tcPr>
            <w:tcW w:w="2801" w:type="dxa"/>
            <w:tcBorders>
              <w:left w:val="single" w:sz="12" w:space="0" w:color="auto"/>
            </w:tcBorders>
            <w:vAlign w:val="center"/>
          </w:tcPr>
          <w:p w14:paraId="20A28D40" w14:textId="77777777" w:rsidR="00FE616D" w:rsidRPr="0051411B" w:rsidRDefault="00FE616D" w:rsidP="00804200">
            <w:pPr>
              <w:spacing w:after="0"/>
              <w:jc w:val="center"/>
              <w:rPr>
                <w:sz w:val="18"/>
                <w:szCs w:val="18"/>
                <w:lang w:eastAsia="ru-RU"/>
              </w:rPr>
            </w:pPr>
            <w:r w:rsidRPr="0051411B">
              <w:rPr>
                <w:sz w:val="18"/>
                <w:szCs w:val="18"/>
                <w:lang w:eastAsia="ru-RU"/>
              </w:rPr>
              <w:t xml:space="preserve">Солона, без сторонніх присмаків і ароматів; сипуча без грудочок; біла з блиском; </w:t>
            </w:r>
            <w:r w:rsidRPr="0051411B">
              <w:rPr>
                <w:sz w:val="18"/>
                <w:szCs w:val="18"/>
              </w:rPr>
              <w:t>слабкий запах йоду;</w:t>
            </w:r>
            <w:r w:rsidRPr="0051411B">
              <w:rPr>
                <w:sz w:val="18"/>
                <w:szCs w:val="18"/>
                <w:lang w:eastAsia="ru-RU"/>
              </w:rPr>
              <w:t xml:space="preserve"> розчинність у рідині повна.</w:t>
            </w:r>
          </w:p>
        </w:tc>
      </w:tr>
      <w:tr w:rsidR="00FE616D" w:rsidRPr="0051411B" w14:paraId="7BC2961F" w14:textId="77777777" w:rsidTr="00804200">
        <w:trPr>
          <w:trHeight w:val="221"/>
          <w:jc w:val="center"/>
        </w:trPr>
        <w:tc>
          <w:tcPr>
            <w:tcW w:w="435" w:type="dxa"/>
            <w:tcBorders>
              <w:right w:val="single" w:sz="12" w:space="0" w:color="auto"/>
            </w:tcBorders>
            <w:vAlign w:val="center"/>
          </w:tcPr>
          <w:p w14:paraId="15B24B59" w14:textId="77777777" w:rsidR="00FE616D" w:rsidRPr="0051411B" w:rsidRDefault="00FE616D" w:rsidP="00804200">
            <w:pPr>
              <w:widowControl w:val="0"/>
              <w:spacing w:after="0" w:line="240" w:lineRule="auto"/>
              <w:ind w:left="-33" w:right="-89"/>
              <w:jc w:val="center"/>
              <w:rPr>
                <w:b/>
                <w:sz w:val="24"/>
                <w:szCs w:val="24"/>
                <w:lang w:eastAsia="ru-RU"/>
              </w:rPr>
            </w:pPr>
          </w:p>
        </w:tc>
        <w:tc>
          <w:tcPr>
            <w:tcW w:w="2029" w:type="dxa"/>
            <w:tcBorders>
              <w:right w:val="single" w:sz="12" w:space="0" w:color="auto"/>
            </w:tcBorders>
            <w:vAlign w:val="center"/>
          </w:tcPr>
          <w:p w14:paraId="74015E89" w14:textId="77777777" w:rsidR="00FE616D" w:rsidRPr="0051411B" w:rsidRDefault="00FE616D" w:rsidP="00804200">
            <w:pPr>
              <w:spacing w:after="0"/>
              <w:jc w:val="center"/>
              <w:rPr>
                <w:sz w:val="24"/>
                <w:szCs w:val="24"/>
              </w:rPr>
            </w:pPr>
            <w:r w:rsidRPr="0051411B">
              <w:rPr>
                <w:b/>
                <w:sz w:val="24"/>
                <w:szCs w:val="24"/>
              </w:rPr>
              <w:t>ВИХІД</w:t>
            </w:r>
          </w:p>
        </w:tc>
        <w:tc>
          <w:tcPr>
            <w:tcW w:w="600" w:type="dxa"/>
            <w:tcBorders>
              <w:left w:val="single" w:sz="12" w:space="0" w:color="auto"/>
            </w:tcBorders>
            <w:vAlign w:val="center"/>
          </w:tcPr>
          <w:p w14:paraId="7394995D" w14:textId="77777777" w:rsidR="00FE616D" w:rsidRPr="0051411B" w:rsidRDefault="00FE616D" w:rsidP="00804200">
            <w:pPr>
              <w:spacing w:after="0"/>
              <w:ind w:right="-31"/>
              <w:jc w:val="center"/>
              <w:rPr>
                <w:sz w:val="24"/>
                <w:szCs w:val="24"/>
              </w:rPr>
            </w:pPr>
          </w:p>
        </w:tc>
        <w:tc>
          <w:tcPr>
            <w:tcW w:w="600" w:type="dxa"/>
            <w:vAlign w:val="center"/>
          </w:tcPr>
          <w:p w14:paraId="26CC7EB2" w14:textId="77777777" w:rsidR="00FE616D" w:rsidRPr="0051411B" w:rsidRDefault="00FE616D" w:rsidP="00804200">
            <w:pPr>
              <w:spacing w:after="0"/>
              <w:ind w:right="-31"/>
              <w:jc w:val="center"/>
              <w:rPr>
                <w:sz w:val="24"/>
                <w:szCs w:val="24"/>
              </w:rPr>
            </w:pPr>
          </w:p>
        </w:tc>
        <w:tc>
          <w:tcPr>
            <w:tcW w:w="600" w:type="dxa"/>
            <w:tcBorders>
              <w:right w:val="single" w:sz="12" w:space="0" w:color="auto"/>
            </w:tcBorders>
            <w:vAlign w:val="center"/>
          </w:tcPr>
          <w:p w14:paraId="0E253A86" w14:textId="77777777" w:rsidR="00FE616D" w:rsidRPr="0051411B" w:rsidRDefault="00FE616D" w:rsidP="00804200">
            <w:pPr>
              <w:spacing w:after="0"/>
              <w:ind w:right="-31"/>
              <w:jc w:val="center"/>
              <w:rPr>
                <w:sz w:val="24"/>
                <w:szCs w:val="24"/>
              </w:rPr>
            </w:pPr>
          </w:p>
        </w:tc>
        <w:tc>
          <w:tcPr>
            <w:tcW w:w="600" w:type="dxa"/>
            <w:tcBorders>
              <w:left w:val="single" w:sz="12" w:space="0" w:color="auto"/>
            </w:tcBorders>
            <w:vAlign w:val="center"/>
          </w:tcPr>
          <w:p w14:paraId="4542E193" w14:textId="77777777" w:rsidR="00FE616D" w:rsidRPr="0051411B" w:rsidRDefault="00FE616D" w:rsidP="00804200">
            <w:pPr>
              <w:spacing w:after="0"/>
              <w:ind w:right="-31"/>
              <w:jc w:val="center"/>
              <w:rPr>
                <w:b/>
                <w:bCs/>
                <w:sz w:val="24"/>
                <w:szCs w:val="24"/>
              </w:rPr>
            </w:pPr>
            <w:r w:rsidRPr="0051411B">
              <w:rPr>
                <w:b/>
                <w:bCs/>
                <w:sz w:val="24"/>
                <w:szCs w:val="24"/>
              </w:rPr>
              <w:t>35</w:t>
            </w:r>
          </w:p>
        </w:tc>
        <w:tc>
          <w:tcPr>
            <w:tcW w:w="600" w:type="dxa"/>
            <w:vAlign w:val="center"/>
          </w:tcPr>
          <w:p w14:paraId="31D49567" w14:textId="77777777" w:rsidR="00FE616D" w:rsidRPr="0051411B" w:rsidRDefault="00FE616D" w:rsidP="00804200">
            <w:pPr>
              <w:spacing w:after="0"/>
              <w:ind w:right="-31"/>
              <w:jc w:val="center"/>
              <w:rPr>
                <w:b/>
                <w:bCs/>
                <w:sz w:val="24"/>
                <w:szCs w:val="24"/>
              </w:rPr>
            </w:pPr>
            <w:r w:rsidRPr="0051411B">
              <w:rPr>
                <w:b/>
                <w:bCs/>
                <w:sz w:val="24"/>
                <w:szCs w:val="24"/>
              </w:rPr>
              <w:t>35</w:t>
            </w:r>
          </w:p>
        </w:tc>
        <w:tc>
          <w:tcPr>
            <w:tcW w:w="602" w:type="dxa"/>
            <w:tcBorders>
              <w:right w:val="single" w:sz="12" w:space="0" w:color="auto"/>
            </w:tcBorders>
            <w:vAlign w:val="center"/>
          </w:tcPr>
          <w:p w14:paraId="43745175" w14:textId="77777777" w:rsidR="00FE616D" w:rsidRPr="0051411B" w:rsidRDefault="00FE616D" w:rsidP="00804200">
            <w:pPr>
              <w:spacing w:after="0"/>
              <w:ind w:right="-31"/>
              <w:jc w:val="center"/>
              <w:rPr>
                <w:b/>
                <w:bCs/>
                <w:sz w:val="24"/>
                <w:szCs w:val="24"/>
              </w:rPr>
            </w:pPr>
            <w:r w:rsidRPr="0051411B">
              <w:rPr>
                <w:b/>
                <w:bCs/>
                <w:sz w:val="24"/>
                <w:szCs w:val="24"/>
              </w:rPr>
              <w:t>47</w:t>
            </w:r>
          </w:p>
        </w:tc>
        <w:tc>
          <w:tcPr>
            <w:tcW w:w="595" w:type="dxa"/>
            <w:tcBorders>
              <w:left w:val="single" w:sz="12" w:space="0" w:color="auto"/>
            </w:tcBorders>
            <w:vAlign w:val="center"/>
          </w:tcPr>
          <w:p w14:paraId="6065C274" w14:textId="77777777" w:rsidR="00FE616D" w:rsidRPr="0051411B" w:rsidRDefault="00FE616D" w:rsidP="00804200">
            <w:pPr>
              <w:spacing w:after="0"/>
              <w:ind w:right="-31"/>
              <w:jc w:val="center"/>
              <w:rPr>
                <w:b/>
                <w:bCs/>
                <w:sz w:val="24"/>
                <w:szCs w:val="24"/>
              </w:rPr>
            </w:pPr>
            <w:r w:rsidRPr="0051411B">
              <w:rPr>
                <w:b/>
                <w:bCs/>
                <w:sz w:val="24"/>
                <w:szCs w:val="24"/>
              </w:rPr>
              <w:t>0,6</w:t>
            </w:r>
          </w:p>
        </w:tc>
        <w:tc>
          <w:tcPr>
            <w:tcW w:w="596" w:type="dxa"/>
            <w:vAlign w:val="center"/>
          </w:tcPr>
          <w:p w14:paraId="3AE1CAE3" w14:textId="77777777" w:rsidR="00FE616D" w:rsidRPr="0051411B" w:rsidRDefault="00FE616D" w:rsidP="00804200">
            <w:pPr>
              <w:spacing w:after="0"/>
              <w:ind w:right="-31"/>
              <w:jc w:val="center"/>
              <w:rPr>
                <w:b/>
                <w:bCs/>
                <w:sz w:val="24"/>
                <w:szCs w:val="24"/>
              </w:rPr>
            </w:pPr>
            <w:r w:rsidRPr="0051411B">
              <w:rPr>
                <w:b/>
                <w:bCs/>
                <w:sz w:val="24"/>
                <w:szCs w:val="24"/>
              </w:rPr>
              <w:t>0,6</w:t>
            </w:r>
          </w:p>
        </w:tc>
        <w:tc>
          <w:tcPr>
            <w:tcW w:w="596" w:type="dxa"/>
            <w:tcBorders>
              <w:right w:val="single" w:sz="12" w:space="0" w:color="auto"/>
            </w:tcBorders>
            <w:vAlign w:val="center"/>
          </w:tcPr>
          <w:p w14:paraId="03312BC7" w14:textId="77777777" w:rsidR="00FE616D" w:rsidRPr="0051411B" w:rsidRDefault="00FE616D" w:rsidP="00804200">
            <w:pPr>
              <w:spacing w:after="0"/>
              <w:ind w:right="-31"/>
              <w:jc w:val="center"/>
              <w:rPr>
                <w:b/>
                <w:bCs/>
                <w:sz w:val="24"/>
                <w:szCs w:val="24"/>
              </w:rPr>
            </w:pPr>
            <w:r w:rsidRPr="0051411B">
              <w:rPr>
                <w:b/>
                <w:bCs/>
                <w:sz w:val="24"/>
                <w:szCs w:val="24"/>
              </w:rPr>
              <w:t>0,7</w:t>
            </w:r>
          </w:p>
        </w:tc>
        <w:tc>
          <w:tcPr>
            <w:tcW w:w="596" w:type="dxa"/>
            <w:tcBorders>
              <w:left w:val="single" w:sz="12" w:space="0" w:color="auto"/>
            </w:tcBorders>
            <w:vAlign w:val="center"/>
          </w:tcPr>
          <w:p w14:paraId="10692572" w14:textId="77777777" w:rsidR="00FE616D" w:rsidRPr="0051411B" w:rsidRDefault="00FE616D" w:rsidP="00804200">
            <w:pPr>
              <w:spacing w:after="0"/>
              <w:ind w:right="-31"/>
              <w:jc w:val="center"/>
              <w:rPr>
                <w:b/>
                <w:bCs/>
                <w:sz w:val="24"/>
                <w:szCs w:val="24"/>
              </w:rPr>
            </w:pPr>
            <w:r w:rsidRPr="0051411B">
              <w:rPr>
                <w:b/>
                <w:bCs/>
                <w:sz w:val="24"/>
                <w:szCs w:val="24"/>
              </w:rPr>
              <w:t>1,1</w:t>
            </w:r>
          </w:p>
        </w:tc>
        <w:tc>
          <w:tcPr>
            <w:tcW w:w="595" w:type="dxa"/>
            <w:vAlign w:val="center"/>
          </w:tcPr>
          <w:p w14:paraId="2CCE4A14" w14:textId="77777777" w:rsidR="00FE616D" w:rsidRPr="0051411B" w:rsidRDefault="00FE616D" w:rsidP="00804200">
            <w:pPr>
              <w:spacing w:after="0"/>
              <w:ind w:right="-31"/>
              <w:jc w:val="center"/>
              <w:rPr>
                <w:b/>
                <w:bCs/>
                <w:sz w:val="24"/>
                <w:szCs w:val="24"/>
              </w:rPr>
            </w:pPr>
            <w:r w:rsidRPr="0051411B">
              <w:rPr>
                <w:b/>
                <w:bCs/>
                <w:sz w:val="24"/>
                <w:szCs w:val="24"/>
              </w:rPr>
              <w:t>1,1</w:t>
            </w:r>
          </w:p>
        </w:tc>
        <w:tc>
          <w:tcPr>
            <w:tcW w:w="596" w:type="dxa"/>
            <w:tcBorders>
              <w:right w:val="single" w:sz="12" w:space="0" w:color="auto"/>
            </w:tcBorders>
            <w:vAlign w:val="center"/>
          </w:tcPr>
          <w:p w14:paraId="00FCAC93" w14:textId="77777777" w:rsidR="00FE616D" w:rsidRPr="0051411B" w:rsidRDefault="00FE616D" w:rsidP="00804200">
            <w:pPr>
              <w:spacing w:after="0"/>
              <w:ind w:right="-31"/>
              <w:jc w:val="center"/>
              <w:rPr>
                <w:b/>
                <w:bCs/>
                <w:sz w:val="24"/>
                <w:szCs w:val="24"/>
              </w:rPr>
            </w:pPr>
            <w:r w:rsidRPr="0051411B">
              <w:rPr>
                <w:b/>
                <w:bCs/>
                <w:sz w:val="24"/>
                <w:szCs w:val="24"/>
              </w:rPr>
              <w:t>1,4</w:t>
            </w:r>
          </w:p>
        </w:tc>
        <w:tc>
          <w:tcPr>
            <w:tcW w:w="650" w:type="dxa"/>
            <w:tcBorders>
              <w:left w:val="single" w:sz="12" w:space="0" w:color="auto"/>
            </w:tcBorders>
            <w:vAlign w:val="center"/>
          </w:tcPr>
          <w:p w14:paraId="78752591" w14:textId="77777777" w:rsidR="00FE616D" w:rsidRPr="0051411B" w:rsidRDefault="00FE616D" w:rsidP="00804200">
            <w:pPr>
              <w:spacing w:after="0"/>
              <w:ind w:right="-31"/>
              <w:jc w:val="center"/>
              <w:rPr>
                <w:b/>
                <w:bCs/>
                <w:sz w:val="24"/>
                <w:szCs w:val="24"/>
              </w:rPr>
            </w:pPr>
            <w:r w:rsidRPr="0051411B">
              <w:rPr>
                <w:b/>
                <w:bCs/>
                <w:sz w:val="24"/>
                <w:szCs w:val="24"/>
              </w:rPr>
              <w:t>3,3</w:t>
            </w:r>
          </w:p>
        </w:tc>
        <w:tc>
          <w:tcPr>
            <w:tcW w:w="650" w:type="dxa"/>
            <w:vAlign w:val="center"/>
          </w:tcPr>
          <w:p w14:paraId="412F2549" w14:textId="77777777" w:rsidR="00FE616D" w:rsidRPr="0051411B" w:rsidRDefault="00FE616D" w:rsidP="00804200">
            <w:pPr>
              <w:spacing w:after="0"/>
              <w:ind w:right="-31"/>
              <w:jc w:val="center"/>
              <w:rPr>
                <w:b/>
                <w:bCs/>
                <w:sz w:val="24"/>
                <w:szCs w:val="24"/>
              </w:rPr>
            </w:pPr>
            <w:r w:rsidRPr="0051411B">
              <w:rPr>
                <w:b/>
                <w:bCs/>
                <w:sz w:val="24"/>
                <w:szCs w:val="24"/>
              </w:rPr>
              <w:t>3,3</w:t>
            </w:r>
          </w:p>
        </w:tc>
        <w:tc>
          <w:tcPr>
            <w:tcW w:w="651" w:type="dxa"/>
            <w:tcBorders>
              <w:right w:val="single" w:sz="12" w:space="0" w:color="auto"/>
            </w:tcBorders>
            <w:vAlign w:val="center"/>
          </w:tcPr>
          <w:p w14:paraId="48B63F68" w14:textId="77777777" w:rsidR="00FE616D" w:rsidRPr="0051411B" w:rsidRDefault="00FE616D" w:rsidP="00804200">
            <w:pPr>
              <w:spacing w:after="0"/>
              <w:ind w:right="-31"/>
              <w:jc w:val="center"/>
              <w:rPr>
                <w:b/>
                <w:bCs/>
                <w:sz w:val="24"/>
                <w:szCs w:val="24"/>
              </w:rPr>
            </w:pPr>
            <w:r w:rsidRPr="0051411B">
              <w:rPr>
                <w:b/>
                <w:bCs/>
                <w:sz w:val="24"/>
                <w:szCs w:val="24"/>
              </w:rPr>
              <w:t>4,4</w:t>
            </w:r>
          </w:p>
        </w:tc>
        <w:tc>
          <w:tcPr>
            <w:tcW w:w="661" w:type="dxa"/>
            <w:tcBorders>
              <w:left w:val="single" w:sz="12" w:space="0" w:color="auto"/>
            </w:tcBorders>
            <w:vAlign w:val="center"/>
          </w:tcPr>
          <w:p w14:paraId="12AB431D" w14:textId="77777777" w:rsidR="00FE616D" w:rsidRPr="0051411B" w:rsidRDefault="00FE616D" w:rsidP="00804200">
            <w:pPr>
              <w:spacing w:after="0"/>
              <w:ind w:right="-31"/>
              <w:jc w:val="center"/>
              <w:rPr>
                <w:b/>
                <w:bCs/>
                <w:sz w:val="24"/>
                <w:szCs w:val="24"/>
              </w:rPr>
            </w:pPr>
            <w:r w:rsidRPr="0051411B">
              <w:rPr>
                <w:b/>
                <w:bCs/>
                <w:sz w:val="24"/>
                <w:szCs w:val="24"/>
              </w:rPr>
              <w:t>25</w:t>
            </w:r>
          </w:p>
        </w:tc>
        <w:tc>
          <w:tcPr>
            <w:tcW w:w="662" w:type="dxa"/>
            <w:vAlign w:val="center"/>
          </w:tcPr>
          <w:p w14:paraId="4F3A6A34" w14:textId="77777777" w:rsidR="00FE616D" w:rsidRPr="0051411B" w:rsidRDefault="00FE616D" w:rsidP="00804200">
            <w:pPr>
              <w:spacing w:after="0"/>
              <w:ind w:right="-31"/>
              <w:jc w:val="center"/>
              <w:rPr>
                <w:b/>
                <w:bCs/>
                <w:sz w:val="24"/>
                <w:szCs w:val="24"/>
              </w:rPr>
            </w:pPr>
            <w:r w:rsidRPr="0051411B">
              <w:rPr>
                <w:b/>
                <w:bCs/>
                <w:sz w:val="24"/>
                <w:szCs w:val="24"/>
              </w:rPr>
              <w:t>25</w:t>
            </w:r>
          </w:p>
        </w:tc>
        <w:tc>
          <w:tcPr>
            <w:tcW w:w="662" w:type="dxa"/>
            <w:tcBorders>
              <w:right w:val="single" w:sz="12" w:space="0" w:color="auto"/>
            </w:tcBorders>
            <w:vAlign w:val="center"/>
          </w:tcPr>
          <w:p w14:paraId="0F092F5A" w14:textId="77777777" w:rsidR="00FE616D" w:rsidRPr="0051411B" w:rsidRDefault="00FE616D" w:rsidP="00804200">
            <w:pPr>
              <w:spacing w:after="0"/>
              <w:ind w:right="-31"/>
              <w:jc w:val="center"/>
              <w:rPr>
                <w:b/>
                <w:bCs/>
                <w:sz w:val="24"/>
                <w:szCs w:val="24"/>
              </w:rPr>
            </w:pPr>
            <w:r w:rsidRPr="0051411B">
              <w:rPr>
                <w:b/>
                <w:bCs/>
                <w:sz w:val="24"/>
                <w:szCs w:val="24"/>
              </w:rPr>
              <w:t>33</w:t>
            </w:r>
          </w:p>
        </w:tc>
        <w:tc>
          <w:tcPr>
            <w:tcW w:w="2801" w:type="dxa"/>
            <w:tcBorders>
              <w:left w:val="single" w:sz="12" w:space="0" w:color="auto"/>
            </w:tcBorders>
            <w:vAlign w:val="center"/>
          </w:tcPr>
          <w:p w14:paraId="6E6A36BB" w14:textId="77777777" w:rsidR="00FE616D" w:rsidRPr="0051411B" w:rsidRDefault="00FE616D" w:rsidP="00804200">
            <w:pPr>
              <w:spacing w:after="0"/>
              <w:ind w:left="142"/>
              <w:jc w:val="center"/>
              <w:rPr>
                <w:sz w:val="18"/>
                <w:szCs w:val="18"/>
              </w:rPr>
            </w:pPr>
          </w:p>
        </w:tc>
      </w:tr>
    </w:tbl>
    <w:p w14:paraId="73061C91" w14:textId="77777777" w:rsidR="00FE616D" w:rsidRPr="0051411B" w:rsidRDefault="00FE616D" w:rsidP="00FE616D">
      <w:pPr>
        <w:widowControl w:val="0"/>
        <w:spacing w:after="0" w:line="276" w:lineRule="auto"/>
        <w:rPr>
          <w:b/>
          <w:sz w:val="24"/>
          <w:szCs w:val="24"/>
          <w:lang w:eastAsia="ru-RU"/>
        </w:rPr>
      </w:pPr>
    </w:p>
    <w:p w14:paraId="4C82E9E0"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55531250" w14:textId="77777777" w:rsidR="00FE616D" w:rsidRPr="0051411B" w:rsidRDefault="00FE616D" w:rsidP="00FE616D">
      <w:pPr>
        <w:spacing w:after="0"/>
      </w:pPr>
    </w:p>
    <w:p w14:paraId="6EF25C07" w14:textId="77777777" w:rsidR="00FE616D" w:rsidRPr="0051411B" w:rsidRDefault="00FE616D" w:rsidP="00FE616D">
      <w:pPr>
        <w:spacing w:after="0" w:line="240" w:lineRule="auto"/>
        <w:ind w:left="20" w:firstLine="547"/>
        <w:jc w:val="both"/>
        <w:rPr>
          <w:sz w:val="24"/>
          <w:szCs w:val="24"/>
          <w:lang w:eastAsia="ru-RU"/>
        </w:rPr>
      </w:pPr>
      <w:r w:rsidRPr="0051411B">
        <w:rPr>
          <w:sz w:val="24"/>
          <w:szCs w:val="24"/>
          <w:lang w:eastAsia="uk-UA"/>
        </w:rPr>
        <w:t>Буряк відварюють до готовності(1,5 год). Відварений буряк очищають від шкірки та труть на тертці, заправляють олією, солять та обережно перемішують.</w:t>
      </w:r>
    </w:p>
    <w:p w14:paraId="62C177FF" w14:textId="77777777" w:rsidR="00FE616D" w:rsidRPr="0051411B" w:rsidRDefault="00FE616D" w:rsidP="00FE616D">
      <w:pPr>
        <w:widowControl w:val="0"/>
        <w:spacing w:after="0" w:line="240" w:lineRule="auto"/>
        <w:ind w:firstLine="567"/>
        <w:jc w:val="both"/>
        <w:rPr>
          <w:sz w:val="24"/>
          <w:szCs w:val="24"/>
          <w:lang w:eastAsia="ru-RU"/>
        </w:rPr>
      </w:pPr>
    </w:p>
    <w:p w14:paraId="33254A6E"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38A51ACE" w14:textId="77777777" w:rsidR="00FE616D" w:rsidRPr="0051411B" w:rsidRDefault="00FE616D" w:rsidP="00FE616D">
      <w:pPr>
        <w:widowControl w:val="0"/>
        <w:spacing w:after="0" w:line="240" w:lineRule="auto"/>
        <w:ind w:firstLine="567"/>
        <w:jc w:val="center"/>
        <w:rPr>
          <w:b/>
          <w:sz w:val="16"/>
          <w:szCs w:val="16"/>
          <w:lang w:eastAsia="ru-RU"/>
        </w:rPr>
      </w:pPr>
    </w:p>
    <w:p w14:paraId="31021732" w14:textId="77777777" w:rsidR="00FE616D" w:rsidRPr="0051411B" w:rsidRDefault="00FE616D" w:rsidP="00FE616D">
      <w:pPr>
        <w:widowControl w:val="0"/>
        <w:spacing w:after="0" w:line="240" w:lineRule="auto"/>
        <w:ind w:firstLine="567"/>
        <w:jc w:val="both"/>
        <w:rPr>
          <w:sz w:val="24"/>
          <w:szCs w:val="24"/>
        </w:rPr>
      </w:pPr>
      <w:r w:rsidRPr="0051411B">
        <w:rPr>
          <w:b/>
          <w:sz w:val="24"/>
          <w:szCs w:val="24"/>
          <w:lang w:eastAsia="ru-RU"/>
        </w:rPr>
        <w:t>Зовнішній вигляд</w:t>
      </w:r>
      <w:r w:rsidRPr="0051411B">
        <w:rPr>
          <w:sz w:val="24"/>
          <w:szCs w:val="24"/>
          <w:lang w:eastAsia="ru-RU"/>
        </w:rPr>
        <w:t xml:space="preserve">  – </w:t>
      </w:r>
      <w:r>
        <w:rPr>
          <w:sz w:val="24"/>
          <w:szCs w:val="24"/>
        </w:rPr>
        <w:t>буряк натертий на тертці.</w:t>
      </w:r>
    </w:p>
    <w:p w14:paraId="3840A225"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rPr>
        <w:t>Колір</w:t>
      </w:r>
      <w:r w:rsidRPr="0051411B">
        <w:rPr>
          <w:sz w:val="24"/>
          <w:szCs w:val="24"/>
        </w:rPr>
        <w:t xml:space="preserve"> – темно – вишневий.</w:t>
      </w:r>
    </w:p>
    <w:p w14:paraId="22993C23"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характерний для відвареного буряка. </w:t>
      </w:r>
    </w:p>
    <w:p w14:paraId="6BA4C442"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Консистенція</w:t>
      </w:r>
      <w:r w:rsidRPr="0051411B">
        <w:rPr>
          <w:sz w:val="24"/>
          <w:szCs w:val="24"/>
          <w:lang w:eastAsia="ru-RU"/>
        </w:rPr>
        <w:t xml:space="preserve"> – м’яка, соковита. </w:t>
      </w:r>
    </w:p>
    <w:p w14:paraId="2B0A0500" w14:textId="77777777" w:rsidR="00FE616D" w:rsidRPr="0051411B" w:rsidRDefault="00FE616D" w:rsidP="00FE616D">
      <w:pPr>
        <w:widowControl w:val="0"/>
        <w:tabs>
          <w:tab w:val="left" w:pos="13320"/>
        </w:tabs>
        <w:spacing w:after="0" w:line="240" w:lineRule="auto"/>
        <w:ind w:firstLine="567"/>
        <w:rPr>
          <w:b/>
          <w:sz w:val="24"/>
          <w:szCs w:val="24"/>
          <w:lang w:eastAsia="ru-RU"/>
        </w:rPr>
      </w:pPr>
    </w:p>
    <w:p w14:paraId="3A6E8F91"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Фізичні показники</w:t>
      </w:r>
    </w:p>
    <w:p w14:paraId="3E867ADA" w14:textId="77777777" w:rsidR="00FE616D" w:rsidRPr="0051411B" w:rsidRDefault="00FE616D" w:rsidP="00FE616D">
      <w:pPr>
        <w:widowControl w:val="0"/>
        <w:spacing w:after="0" w:line="240" w:lineRule="auto"/>
        <w:ind w:firstLine="567"/>
        <w:jc w:val="center"/>
        <w:rPr>
          <w:b/>
          <w:sz w:val="16"/>
          <w:szCs w:val="16"/>
          <w:lang w:eastAsia="ru-RU"/>
        </w:rPr>
      </w:pPr>
    </w:p>
    <w:p w14:paraId="4823DA7B"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35 г ± 3 %</w:t>
      </w:r>
    </w:p>
    <w:p w14:paraId="22817FFF" w14:textId="77777777" w:rsidR="00FE616D" w:rsidRPr="0051411B" w:rsidRDefault="00FE616D" w:rsidP="00FE616D">
      <w:pPr>
        <w:widowControl w:val="0"/>
        <w:tabs>
          <w:tab w:val="left" w:pos="1968"/>
        </w:tabs>
        <w:spacing w:after="0" w:line="240" w:lineRule="auto"/>
        <w:ind w:firstLine="567"/>
        <w:rPr>
          <w:sz w:val="24"/>
          <w:szCs w:val="24"/>
          <w:lang w:eastAsia="ru-RU"/>
        </w:rPr>
      </w:pPr>
      <w:r w:rsidRPr="0051411B">
        <w:rPr>
          <w:sz w:val="24"/>
          <w:szCs w:val="24"/>
          <w:lang w:eastAsia="ru-RU"/>
        </w:rPr>
        <w:tab/>
        <w:t>47 г ± 3 %</w:t>
      </w:r>
    </w:p>
    <w:p w14:paraId="5D180EE9" w14:textId="77777777" w:rsidR="00FE616D" w:rsidRPr="0051411B" w:rsidRDefault="00FE616D" w:rsidP="00FE616D">
      <w:pPr>
        <w:widowControl w:val="0"/>
        <w:spacing w:after="0" w:line="240" w:lineRule="auto"/>
        <w:rPr>
          <w:sz w:val="24"/>
          <w:szCs w:val="24"/>
          <w:lang w:eastAsia="ru-RU"/>
        </w:rPr>
      </w:pPr>
    </w:p>
    <w:p w14:paraId="7F00E01A" w14:textId="77777777" w:rsidR="00FE616D" w:rsidRPr="0051411B" w:rsidRDefault="00FE616D" w:rsidP="00FE616D">
      <w:pPr>
        <w:widowControl w:val="0"/>
        <w:spacing w:after="0" w:line="240" w:lineRule="auto"/>
        <w:ind w:firstLine="567"/>
        <w:rPr>
          <w:b/>
          <w:sz w:val="24"/>
          <w:szCs w:val="24"/>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b/>
          <w:sz w:val="24"/>
          <w:szCs w:val="24"/>
          <w:lang w:eastAsia="ru-RU"/>
        </w:rPr>
        <w:tab/>
        <w:t>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lang w:eastAsia="ru-RU"/>
        </w:rPr>
        <w:t>______________________</w:t>
      </w:r>
    </w:p>
    <w:p w14:paraId="5FA22F05" w14:textId="77777777" w:rsidR="00FE616D" w:rsidRPr="0051411B" w:rsidRDefault="00FE616D" w:rsidP="00FE616D">
      <w:pPr>
        <w:rPr>
          <w:sz w:val="20"/>
          <w:szCs w:val="24"/>
          <w:lang w:eastAsia="ru-RU"/>
        </w:rPr>
      </w:pP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(підпис)</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(ім’я, прізвище)</w:t>
      </w:r>
    </w:p>
    <w:p w14:paraId="6BF2AA1B" w14:textId="77777777" w:rsidR="00FE616D" w:rsidRPr="0051411B" w:rsidRDefault="00FE616D" w:rsidP="00FE616D">
      <w:pPr>
        <w:rPr>
          <w:sz w:val="20"/>
          <w:szCs w:val="24"/>
          <w:lang w:eastAsia="ru-RU"/>
        </w:rPr>
        <w:sectPr w:rsidR="00FE616D" w:rsidRPr="0051411B" w:rsidSect="005C4B5C">
          <w:pgSz w:w="16838" w:h="11906" w:orient="landscape"/>
          <w:pgMar w:top="426" w:right="720" w:bottom="576" w:left="720" w:header="706" w:footer="706" w:gutter="0"/>
          <w:cols w:space="708"/>
          <w:docGrid w:linePitch="381"/>
        </w:sectPr>
      </w:pPr>
    </w:p>
    <w:p w14:paraId="5774BF19" w14:textId="77777777" w:rsidR="00FE616D" w:rsidRPr="0051411B" w:rsidRDefault="00FE616D" w:rsidP="00FE616D">
      <w:pPr>
        <w:rPr>
          <w:sz w:val="20"/>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3"/>
        <w:gridCol w:w="7735"/>
      </w:tblGrid>
      <w:tr w:rsidR="00FE616D" w:rsidRPr="0051411B" w14:paraId="63FDC188" w14:textId="77777777" w:rsidTr="00804200">
        <w:tc>
          <w:tcPr>
            <w:tcW w:w="7807" w:type="dxa"/>
          </w:tcPr>
          <w:p w14:paraId="34D41480"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Рецептура №  323</w:t>
            </w:r>
          </w:p>
          <w:p w14:paraId="472333FD"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«Сборник  рецептур блюд (технологических карт)</w:t>
            </w:r>
          </w:p>
          <w:p w14:paraId="2C8E414F"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 xml:space="preserve">Для питания школьников» </w:t>
            </w:r>
          </w:p>
          <w:p w14:paraId="686C49B7" w14:textId="77777777" w:rsidR="00FE616D" w:rsidRPr="0051411B" w:rsidRDefault="00FE616D" w:rsidP="00804200">
            <w:pPr>
              <w:rPr>
                <w:sz w:val="20"/>
                <w:szCs w:val="24"/>
                <w:lang w:val="ru-RU" w:eastAsia="ru-RU"/>
              </w:rPr>
            </w:pPr>
            <w:r w:rsidRPr="0051411B">
              <w:rPr>
                <w:b/>
                <w:sz w:val="24"/>
                <w:szCs w:val="24"/>
                <w:lang w:val="ru-RU" w:eastAsia="ru-RU"/>
              </w:rPr>
              <w:t>Видання 1990 р.</w:t>
            </w:r>
          </w:p>
        </w:tc>
        <w:tc>
          <w:tcPr>
            <w:tcW w:w="7807" w:type="dxa"/>
          </w:tcPr>
          <w:p w14:paraId="1D54DF67" w14:textId="77777777" w:rsidR="00FE616D" w:rsidRPr="0051411B" w:rsidRDefault="00FE616D" w:rsidP="00804200">
            <w:pPr>
              <w:widowControl w:val="0"/>
              <w:spacing w:line="240" w:lineRule="auto"/>
              <w:ind w:left="2966"/>
              <w:rPr>
                <w:b/>
                <w:sz w:val="24"/>
                <w:szCs w:val="24"/>
                <w:lang w:val="ru-RU" w:eastAsia="ru-RU"/>
              </w:rPr>
            </w:pPr>
            <w:r w:rsidRPr="0051411B">
              <w:rPr>
                <w:b/>
                <w:sz w:val="24"/>
                <w:szCs w:val="24"/>
                <w:lang w:val="ru-RU" w:eastAsia="ru-RU"/>
              </w:rPr>
              <w:t xml:space="preserve">ЗАТВЕРДЖУЮ </w:t>
            </w:r>
          </w:p>
          <w:p w14:paraId="5C0B37CD" w14:textId="77777777" w:rsidR="00FE616D" w:rsidRPr="0051411B" w:rsidRDefault="00FE616D" w:rsidP="00804200">
            <w:pPr>
              <w:widowControl w:val="0"/>
              <w:spacing w:line="240" w:lineRule="auto"/>
              <w:ind w:left="2966"/>
              <w:rPr>
                <w:b/>
                <w:sz w:val="24"/>
                <w:szCs w:val="24"/>
                <w:lang w:val="ru-RU" w:eastAsia="ru-RU"/>
              </w:rPr>
            </w:pPr>
            <w:r w:rsidRPr="0051411B">
              <w:rPr>
                <w:b/>
                <w:sz w:val="24"/>
                <w:szCs w:val="24"/>
                <w:lang w:val="ru-RU" w:eastAsia="ru-RU"/>
              </w:rPr>
              <w:t xml:space="preserve">Завідувач КЗ «ДНЗ № ___  » </w:t>
            </w:r>
          </w:p>
          <w:p w14:paraId="356894F5" w14:textId="77777777" w:rsidR="00FE616D" w:rsidRPr="0051411B" w:rsidRDefault="00FE616D" w:rsidP="00804200">
            <w:pPr>
              <w:widowControl w:val="0"/>
              <w:spacing w:line="240" w:lineRule="auto"/>
              <w:ind w:left="2966"/>
              <w:rPr>
                <w:b/>
                <w:sz w:val="24"/>
                <w:szCs w:val="24"/>
                <w:lang w:val="ru-RU" w:eastAsia="ru-RU"/>
              </w:rPr>
            </w:pPr>
            <w:r w:rsidRPr="0051411B">
              <w:rPr>
                <w:b/>
                <w:sz w:val="24"/>
                <w:szCs w:val="24"/>
                <w:lang w:val="ru-RU" w:eastAsia="ru-RU"/>
              </w:rPr>
              <w:t>___________  _______________</w:t>
            </w:r>
          </w:p>
          <w:p w14:paraId="08273A8C" w14:textId="77777777" w:rsidR="00FE616D" w:rsidRPr="0051411B" w:rsidRDefault="00FE616D" w:rsidP="00804200">
            <w:pPr>
              <w:ind w:left="2966"/>
              <w:rPr>
                <w:sz w:val="20"/>
                <w:szCs w:val="24"/>
                <w:lang w:val="ru-RU" w:eastAsia="ru-RU"/>
              </w:rPr>
            </w:pPr>
            <w:r w:rsidRPr="0051411B">
              <w:rPr>
                <w:b/>
                <w:sz w:val="24"/>
                <w:szCs w:val="24"/>
                <w:lang w:val="ru-RU" w:eastAsia="ru-RU"/>
              </w:rPr>
              <w:t>«___» ______________ 20___  р.</w:t>
            </w:r>
          </w:p>
        </w:tc>
      </w:tr>
    </w:tbl>
    <w:p w14:paraId="18F672D9" w14:textId="77777777" w:rsidR="00FE616D" w:rsidRPr="0051411B" w:rsidRDefault="00FE616D" w:rsidP="00FE616D">
      <w:pPr>
        <w:rPr>
          <w:sz w:val="20"/>
          <w:szCs w:val="24"/>
          <w:lang w:eastAsia="ru-RU"/>
        </w:rPr>
      </w:pPr>
    </w:p>
    <w:p w14:paraId="41A0ACA6"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4C0C3086" w14:textId="77777777" w:rsidR="00FE616D" w:rsidRPr="0051411B" w:rsidRDefault="00FE616D" w:rsidP="00FE616D">
      <w:pPr>
        <w:spacing w:after="0" w:line="240" w:lineRule="auto"/>
        <w:jc w:val="center"/>
        <w:rPr>
          <w:b/>
          <w:bCs/>
          <w:szCs w:val="28"/>
          <w:lang w:eastAsia="ru-RU"/>
        </w:rPr>
      </w:pPr>
      <w:r w:rsidRPr="0051411B">
        <w:rPr>
          <w:b/>
          <w:bCs/>
          <w:szCs w:val="28"/>
          <w:lang w:eastAsia="ru-RU"/>
        </w:rPr>
        <w:t>Фрукти свіжі</w:t>
      </w:r>
    </w:p>
    <w:tbl>
      <w:tblPr>
        <w:tblW w:w="1568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1783"/>
        <w:gridCol w:w="584"/>
        <w:gridCol w:w="551"/>
        <w:gridCol w:w="600"/>
        <w:gridCol w:w="6"/>
        <w:gridCol w:w="525"/>
        <w:gridCol w:w="567"/>
        <w:gridCol w:w="602"/>
        <w:gridCol w:w="16"/>
        <w:gridCol w:w="579"/>
        <w:gridCol w:w="464"/>
        <w:gridCol w:w="596"/>
        <w:gridCol w:w="24"/>
        <w:gridCol w:w="572"/>
        <w:gridCol w:w="595"/>
        <w:gridCol w:w="596"/>
        <w:gridCol w:w="24"/>
        <w:gridCol w:w="572"/>
        <w:gridCol w:w="596"/>
        <w:gridCol w:w="597"/>
        <w:gridCol w:w="24"/>
        <w:gridCol w:w="543"/>
        <w:gridCol w:w="677"/>
        <w:gridCol w:w="708"/>
        <w:gridCol w:w="2850"/>
      </w:tblGrid>
      <w:tr w:rsidR="00FE616D" w:rsidRPr="0051411B" w14:paraId="285420C0" w14:textId="77777777" w:rsidTr="00804200">
        <w:trPr>
          <w:trHeight w:val="254"/>
          <w:jc w:val="center"/>
        </w:trPr>
        <w:tc>
          <w:tcPr>
            <w:tcW w:w="435" w:type="dxa"/>
            <w:vMerge w:val="restart"/>
            <w:tcBorders>
              <w:right w:val="single" w:sz="12" w:space="0" w:color="auto"/>
            </w:tcBorders>
            <w:textDirection w:val="btLr"/>
            <w:vAlign w:val="center"/>
          </w:tcPr>
          <w:p w14:paraId="0AAE64D1" w14:textId="77777777" w:rsidR="00FE616D" w:rsidRPr="0051411B" w:rsidRDefault="00FE616D" w:rsidP="00804200">
            <w:pPr>
              <w:widowControl w:val="0"/>
              <w:spacing w:after="0" w:line="240" w:lineRule="auto"/>
              <w:ind w:left="113" w:right="113"/>
              <w:jc w:val="center"/>
              <w:rPr>
                <w:b/>
                <w:sz w:val="22"/>
                <w:szCs w:val="24"/>
                <w:lang w:eastAsia="ru-RU"/>
              </w:rPr>
            </w:pPr>
            <w:r w:rsidRPr="0051411B">
              <w:rPr>
                <w:b/>
                <w:sz w:val="22"/>
                <w:szCs w:val="24"/>
                <w:lang w:eastAsia="ru-RU"/>
              </w:rPr>
              <w:t>Алергени</w:t>
            </w:r>
          </w:p>
        </w:tc>
        <w:tc>
          <w:tcPr>
            <w:tcW w:w="1783" w:type="dxa"/>
            <w:vMerge w:val="restart"/>
            <w:tcBorders>
              <w:right w:val="single" w:sz="12" w:space="0" w:color="auto"/>
            </w:tcBorders>
            <w:vAlign w:val="center"/>
          </w:tcPr>
          <w:p w14:paraId="5F5E5B20"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Назва продуктів та сировини</w:t>
            </w:r>
          </w:p>
        </w:tc>
        <w:tc>
          <w:tcPr>
            <w:tcW w:w="3451" w:type="dxa"/>
            <w:gridSpan w:val="8"/>
            <w:tcBorders>
              <w:left w:val="single" w:sz="12" w:space="0" w:color="auto"/>
              <w:right w:val="single" w:sz="12" w:space="0" w:color="auto"/>
            </w:tcBorders>
            <w:vAlign w:val="center"/>
          </w:tcPr>
          <w:p w14:paraId="41DAB31E"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Витрати продуктів та сировини на одну порцію (г)</w:t>
            </w:r>
          </w:p>
        </w:tc>
        <w:tc>
          <w:tcPr>
            <w:tcW w:w="5239" w:type="dxa"/>
            <w:gridSpan w:val="12"/>
            <w:tcBorders>
              <w:left w:val="single" w:sz="12" w:space="0" w:color="auto"/>
              <w:right w:val="single" w:sz="12" w:space="0" w:color="auto"/>
            </w:tcBorders>
            <w:vAlign w:val="center"/>
          </w:tcPr>
          <w:p w14:paraId="7E164D3A"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Хімічний склад продуктів (г)</w:t>
            </w:r>
          </w:p>
        </w:tc>
        <w:tc>
          <w:tcPr>
            <w:tcW w:w="1928" w:type="dxa"/>
            <w:gridSpan w:val="3"/>
            <w:vMerge w:val="restart"/>
            <w:tcBorders>
              <w:left w:val="single" w:sz="12" w:space="0" w:color="auto"/>
              <w:right w:val="single" w:sz="12" w:space="0" w:color="auto"/>
            </w:tcBorders>
            <w:vAlign w:val="center"/>
          </w:tcPr>
          <w:p w14:paraId="389DA747"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Енергетична цінність</w:t>
            </w:r>
          </w:p>
          <w:p w14:paraId="1327165A"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(ккал)</w:t>
            </w:r>
          </w:p>
        </w:tc>
        <w:tc>
          <w:tcPr>
            <w:tcW w:w="2850" w:type="dxa"/>
            <w:vMerge w:val="restart"/>
            <w:tcBorders>
              <w:left w:val="single" w:sz="12" w:space="0" w:color="auto"/>
            </w:tcBorders>
            <w:vAlign w:val="center"/>
          </w:tcPr>
          <w:p w14:paraId="5D914014" w14:textId="77777777" w:rsidR="00FE616D" w:rsidRPr="0051411B" w:rsidRDefault="00FE616D" w:rsidP="00804200">
            <w:pPr>
              <w:widowControl w:val="0"/>
              <w:spacing w:after="0" w:line="240" w:lineRule="auto"/>
              <w:jc w:val="center"/>
              <w:rPr>
                <w:b/>
                <w:sz w:val="20"/>
                <w:szCs w:val="24"/>
                <w:lang w:eastAsia="ru-RU"/>
              </w:rPr>
            </w:pPr>
            <w:r w:rsidRPr="0051411B">
              <w:rPr>
                <w:b/>
                <w:sz w:val="22"/>
                <w:szCs w:val="24"/>
                <w:lang w:eastAsia="ru-RU"/>
              </w:rPr>
              <w:t>Технологічні вимоги до якості продуктів та сировини</w:t>
            </w:r>
          </w:p>
        </w:tc>
      </w:tr>
      <w:tr w:rsidR="00FE616D" w:rsidRPr="0051411B" w14:paraId="0E73AE8A" w14:textId="77777777" w:rsidTr="00804200">
        <w:trPr>
          <w:trHeight w:val="127"/>
          <w:jc w:val="center"/>
        </w:trPr>
        <w:tc>
          <w:tcPr>
            <w:tcW w:w="435" w:type="dxa"/>
            <w:vMerge/>
            <w:tcBorders>
              <w:right w:val="single" w:sz="12" w:space="0" w:color="auto"/>
            </w:tcBorders>
            <w:vAlign w:val="center"/>
          </w:tcPr>
          <w:p w14:paraId="3E79254A" w14:textId="77777777" w:rsidR="00FE616D" w:rsidRPr="0051411B" w:rsidRDefault="00FE616D" w:rsidP="00804200">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489862EC" w14:textId="77777777" w:rsidR="00FE616D" w:rsidRPr="0051411B" w:rsidRDefault="00FE616D" w:rsidP="00804200">
            <w:pPr>
              <w:widowControl w:val="0"/>
              <w:spacing w:after="0" w:line="256" w:lineRule="auto"/>
              <w:jc w:val="center"/>
              <w:rPr>
                <w:sz w:val="24"/>
                <w:szCs w:val="24"/>
                <w:lang w:eastAsia="ru-RU"/>
              </w:rPr>
            </w:pPr>
          </w:p>
        </w:tc>
        <w:tc>
          <w:tcPr>
            <w:tcW w:w="1741" w:type="dxa"/>
            <w:gridSpan w:val="4"/>
            <w:tcBorders>
              <w:left w:val="single" w:sz="12" w:space="0" w:color="auto"/>
              <w:right w:val="single" w:sz="12" w:space="0" w:color="auto"/>
            </w:tcBorders>
            <w:vAlign w:val="center"/>
          </w:tcPr>
          <w:p w14:paraId="1917C5D0"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брутто</w:t>
            </w:r>
          </w:p>
        </w:tc>
        <w:tc>
          <w:tcPr>
            <w:tcW w:w="1710" w:type="dxa"/>
            <w:gridSpan w:val="4"/>
            <w:tcBorders>
              <w:left w:val="single" w:sz="12" w:space="0" w:color="auto"/>
              <w:right w:val="single" w:sz="12" w:space="0" w:color="auto"/>
            </w:tcBorders>
            <w:vAlign w:val="center"/>
          </w:tcPr>
          <w:p w14:paraId="400C7A61"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нетто</w:t>
            </w:r>
          </w:p>
        </w:tc>
        <w:tc>
          <w:tcPr>
            <w:tcW w:w="1663" w:type="dxa"/>
            <w:gridSpan w:val="4"/>
            <w:tcBorders>
              <w:left w:val="single" w:sz="12" w:space="0" w:color="auto"/>
              <w:right w:val="single" w:sz="12" w:space="0" w:color="auto"/>
            </w:tcBorders>
            <w:vAlign w:val="center"/>
          </w:tcPr>
          <w:p w14:paraId="39BFAF75"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Білки</w:t>
            </w:r>
          </w:p>
        </w:tc>
        <w:tc>
          <w:tcPr>
            <w:tcW w:w="1787" w:type="dxa"/>
            <w:gridSpan w:val="4"/>
            <w:tcBorders>
              <w:left w:val="single" w:sz="12" w:space="0" w:color="auto"/>
              <w:right w:val="single" w:sz="12" w:space="0" w:color="auto"/>
            </w:tcBorders>
            <w:vAlign w:val="center"/>
          </w:tcPr>
          <w:p w14:paraId="09BAFBA4"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Жири</w:t>
            </w:r>
          </w:p>
        </w:tc>
        <w:tc>
          <w:tcPr>
            <w:tcW w:w="1789" w:type="dxa"/>
            <w:gridSpan w:val="4"/>
            <w:tcBorders>
              <w:left w:val="single" w:sz="12" w:space="0" w:color="auto"/>
              <w:right w:val="single" w:sz="12" w:space="0" w:color="auto"/>
            </w:tcBorders>
            <w:vAlign w:val="center"/>
          </w:tcPr>
          <w:p w14:paraId="655477C6"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Вуглеводи</w:t>
            </w:r>
          </w:p>
        </w:tc>
        <w:tc>
          <w:tcPr>
            <w:tcW w:w="1928" w:type="dxa"/>
            <w:gridSpan w:val="3"/>
            <w:vMerge/>
            <w:tcBorders>
              <w:left w:val="single" w:sz="12" w:space="0" w:color="auto"/>
              <w:right w:val="single" w:sz="12" w:space="0" w:color="auto"/>
            </w:tcBorders>
            <w:vAlign w:val="center"/>
          </w:tcPr>
          <w:p w14:paraId="7483E5C8" w14:textId="77777777" w:rsidR="00FE616D" w:rsidRPr="0051411B" w:rsidRDefault="00FE616D" w:rsidP="00804200">
            <w:pPr>
              <w:widowControl w:val="0"/>
              <w:spacing w:after="0" w:line="256" w:lineRule="auto"/>
              <w:jc w:val="center"/>
              <w:rPr>
                <w:b/>
                <w:sz w:val="22"/>
                <w:szCs w:val="24"/>
                <w:lang w:eastAsia="ru-RU"/>
              </w:rPr>
            </w:pPr>
          </w:p>
        </w:tc>
        <w:tc>
          <w:tcPr>
            <w:tcW w:w="2850" w:type="dxa"/>
            <w:vMerge/>
            <w:tcBorders>
              <w:left w:val="single" w:sz="12" w:space="0" w:color="auto"/>
            </w:tcBorders>
            <w:vAlign w:val="center"/>
          </w:tcPr>
          <w:p w14:paraId="0313175B"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4D8286B3" w14:textId="77777777" w:rsidTr="00804200">
        <w:trPr>
          <w:trHeight w:val="290"/>
          <w:jc w:val="center"/>
        </w:trPr>
        <w:tc>
          <w:tcPr>
            <w:tcW w:w="435" w:type="dxa"/>
            <w:vMerge/>
            <w:tcBorders>
              <w:right w:val="single" w:sz="12" w:space="0" w:color="auto"/>
            </w:tcBorders>
            <w:vAlign w:val="center"/>
          </w:tcPr>
          <w:p w14:paraId="06FBAB9F" w14:textId="77777777" w:rsidR="00FE616D" w:rsidRPr="0051411B" w:rsidRDefault="00FE616D" w:rsidP="00804200">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7FF3A1D0" w14:textId="77777777" w:rsidR="00FE616D" w:rsidRPr="0051411B" w:rsidRDefault="00FE616D" w:rsidP="00804200">
            <w:pPr>
              <w:widowControl w:val="0"/>
              <w:spacing w:after="0" w:line="256" w:lineRule="auto"/>
              <w:jc w:val="center"/>
              <w:rPr>
                <w:sz w:val="24"/>
                <w:szCs w:val="24"/>
                <w:lang w:eastAsia="ru-RU"/>
              </w:rPr>
            </w:pPr>
          </w:p>
        </w:tc>
        <w:tc>
          <w:tcPr>
            <w:tcW w:w="10618" w:type="dxa"/>
            <w:gridSpan w:val="23"/>
            <w:tcBorders>
              <w:left w:val="single" w:sz="12" w:space="0" w:color="auto"/>
              <w:right w:val="single" w:sz="12" w:space="0" w:color="auto"/>
            </w:tcBorders>
            <w:vAlign w:val="center"/>
          </w:tcPr>
          <w:p w14:paraId="4093AB76"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Вікові групи (роки)</w:t>
            </w:r>
          </w:p>
        </w:tc>
        <w:tc>
          <w:tcPr>
            <w:tcW w:w="2850" w:type="dxa"/>
            <w:vMerge/>
            <w:tcBorders>
              <w:left w:val="single" w:sz="12" w:space="0" w:color="auto"/>
            </w:tcBorders>
            <w:vAlign w:val="center"/>
          </w:tcPr>
          <w:p w14:paraId="7C25B44A"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6B8F050D" w14:textId="77777777" w:rsidTr="00804200">
        <w:trPr>
          <w:trHeight w:val="126"/>
          <w:jc w:val="center"/>
        </w:trPr>
        <w:tc>
          <w:tcPr>
            <w:tcW w:w="435" w:type="dxa"/>
            <w:vMerge/>
            <w:tcBorders>
              <w:right w:val="single" w:sz="12" w:space="0" w:color="auto"/>
            </w:tcBorders>
            <w:vAlign w:val="center"/>
          </w:tcPr>
          <w:p w14:paraId="237658C5" w14:textId="77777777" w:rsidR="00FE616D" w:rsidRPr="0051411B" w:rsidRDefault="00FE616D" w:rsidP="00804200">
            <w:pPr>
              <w:widowControl w:val="0"/>
              <w:spacing w:after="0" w:line="256" w:lineRule="auto"/>
              <w:jc w:val="center"/>
              <w:rPr>
                <w:sz w:val="24"/>
                <w:szCs w:val="24"/>
                <w:lang w:eastAsia="ru-RU"/>
              </w:rPr>
            </w:pPr>
          </w:p>
        </w:tc>
        <w:tc>
          <w:tcPr>
            <w:tcW w:w="1783" w:type="dxa"/>
            <w:vMerge/>
            <w:tcBorders>
              <w:right w:val="single" w:sz="12" w:space="0" w:color="auto"/>
            </w:tcBorders>
            <w:vAlign w:val="center"/>
          </w:tcPr>
          <w:p w14:paraId="0E384BF2" w14:textId="77777777" w:rsidR="00FE616D" w:rsidRPr="0051411B" w:rsidRDefault="00FE616D" w:rsidP="00804200">
            <w:pPr>
              <w:widowControl w:val="0"/>
              <w:spacing w:after="0" w:line="256" w:lineRule="auto"/>
              <w:jc w:val="center"/>
              <w:rPr>
                <w:sz w:val="24"/>
                <w:szCs w:val="24"/>
                <w:lang w:eastAsia="ru-RU"/>
              </w:rPr>
            </w:pPr>
          </w:p>
        </w:tc>
        <w:tc>
          <w:tcPr>
            <w:tcW w:w="584" w:type="dxa"/>
            <w:tcBorders>
              <w:left w:val="single" w:sz="12" w:space="0" w:color="auto"/>
            </w:tcBorders>
            <w:vAlign w:val="center"/>
          </w:tcPr>
          <w:p w14:paraId="20C6363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51" w:type="dxa"/>
            <w:vAlign w:val="center"/>
          </w:tcPr>
          <w:p w14:paraId="6F1BAC42"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0" w:type="dxa"/>
            <w:tcBorders>
              <w:right w:val="single" w:sz="12" w:space="0" w:color="auto"/>
            </w:tcBorders>
            <w:vAlign w:val="center"/>
          </w:tcPr>
          <w:p w14:paraId="13AC419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531" w:type="dxa"/>
            <w:gridSpan w:val="2"/>
            <w:tcBorders>
              <w:left w:val="single" w:sz="12" w:space="0" w:color="auto"/>
            </w:tcBorders>
            <w:vAlign w:val="center"/>
          </w:tcPr>
          <w:p w14:paraId="525DCB39"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67" w:type="dxa"/>
            <w:vAlign w:val="center"/>
          </w:tcPr>
          <w:p w14:paraId="734A2378"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2" w:type="dxa"/>
            <w:tcBorders>
              <w:right w:val="single" w:sz="12" w:space="0" w:color="auto"/>
            </w:tcBorders>
            <w:vAlign w:val="center"/>
          </w:tcPr>
          <w:p w14:paraId="7E3FA3A8"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595" w:type="dxa"/>
            <w:gridSpan w:val="2"/>
            <w:tcBorders>
              <w:left w:val="single" w:sz="12" w:space="0" w:color="auto"/>
            </w:tcBorders>
            <w:vAlign w:val="center"/>
          </w:tcPr>
          <w:p w14:paraId="6A7667FA"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464" w:type="dxa"/>
            <w:vAlign w:val="center"/>
          </w:tcPr>
          <w:p w14:paraId="5B7FDD13"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53511A63"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596" w:type="dxa"/>
            <w:gridSpan w:val="2"/>
            <w:tcBorders>
              <w:left w:val="single" w:sz="12" w:space="0" w:color="auto"/>
            </w:tcBorders>
            <w:vAlign w:val="center"/>
          </w:tcPr>
          <w:p w14:paraId="696E24C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5" w:type="dxa"/>
            <w:vAlign w:val="center"/>
          </w:tcPr>
          <w:p w14:paraId="4186A856"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65F4B93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596" w:type="dxa"/>
            <w:gridSpan w:val="2"/>
            <w:tcBorders>
              <w:left w:val="single" w:sz="12" w:space="0" w:color="auto"/>
            </w:tcBorders>
            <w:vAlign w:val="center"/>
          </w:tcPr>
          <w:p w14:paraId="78735CBB"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596" w:type="dxa"/>
            <w:vAlign w:val="center"/>
          </w:tcPr>
          <w:p w14:paraId="7CB970A2"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597" w:type="dxa"/>
            <w:tcBorders>
              <w:right w:val="single" w:sz="12" w:space="0" w:color="auto"/>
            </w:tcBorders>
            <w:vAlign w:val="center"/>
          </w:tcPr>
          <w:p w14:paraId="7122FD0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567" w:type="dxa"/>
            <w:gridSpan w:val="2"/>
            <w:tcBorders>
              <w:left w:val="single" w:sz="12" w:space="0" w:color="auto"/>
            </w:tcBorders>
            <w:vAlign w:val="center"/>
          </w:tcPr>
          <w:p w14:paraId="66529B7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77" w:type="dxa"/>
            <w:vAlign w:val="center"/>
          </w:tcPr>
          <w:p w14:paraId="0A23D411"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708" w:type="dxa"/>
            <w:tcBorders>
              <w:right w:val="single" w:sz="12" w:space="0" w:color="auto"/>
            </w:tcBorders>
            <w:vAlign w:val="center"/>
          </w:tcPr>
          <w:p w14:paraId="1B8B58DC"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4-6 (7)</w:t>
            </w:r>
          </w:p>
        </w:tc>
        <w:tc>
          <w:tcPr>
            <w:tcW w:w="2850" w:type="dxa"/>
            <w:vMerge/>
            <w:tcBorders>
              <w:left w:val="single" w:sz="12" w:space="0" w:color="auto"/>
            </w:tcBorders>
            <w:vAlign w:val="center"/>
          </w:tcPr>
          <w:p w14:paraId="4BDCAABD"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58D13E1B" w14:textId="77777777" w:rsidTr="00804200">
        <w:trPr>
          <w:trHeight w:val="221"/>
          <w:jc w:val="center"/>
        </w:trPr>
        <w:tc>
          <w:tcPr>
            <w:tcW w:w="435" w:type="dxa"/>
            <w:tcBorders>
              <w:right w:val="single" w:sz="12" w:space="0" w:color="auto"/>
            </w:tcBorders>
            <w:vAlign w:val="center"/>
          </w:tcPr>
          <w:p w14:paraId="68C1AF3E" w14:textId="77777777" w:rsidR="00FE616D" w:rsidRPr="0051411B" w:rsidRDefault="00FE616D" w:rsidP="00804200">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696CD089" w14:textId="77777777" w:rsidR="00FE616D" w:rsidRPr="0051411B" w:rsidRDefault="00FE616D" w:rsidP="00804200">
            <w:pPr>
              <w:spacing w:after="0"/>
              <w:jc w:val="center"/>
              <w:rPr>
                <w:sz w:val="24"/>
                <w:szCs w:val="24"/>
              </w:rPr>
            </w:pPr>
            <w:r w:rsidRPr="0051411B">
              <w:rPr>
                <w:sz w:val="24"/>
                <w:szCs w:val="24"/>
              </w:rPr>
              <w:t>Банани свіжі</w:t>
            </w:r>
          </w:p>
        </w:tc>
        <w:tc>
          <w:tcPr>
            <w:tcW w:w="584" w:type="dxa"/>
            <w:tcBorders>
              <w:left w:val="single" w:sz="12" w:space="0" w:color="auto"/>
            </w:tcBorders>
            <w:vAlign w:val="center"/>
          </w:tcPr>
          <w:p w14:paraId="0E891102" w14:textId="77777777" w:rsidR="00FE616D" w:rsidRPr="0051411B" w:rsidRDefault="00FE616D" w:rsidP="00804200">
            <w:pPr>
              <w:spacing w:after="0"/>
              <w:ind w:right="-130"/>
              <w:jc w:val="center"/>
              <w:rPr>
                <w:sz w:val="24"/>
                <w:szCs w:val="24"/>
              </w:rPr>
            </w:pPr>
            <w:r w:rsidRPr="0051411B">
              <w:rPr>
                <w:sz w:val="24"/>
                <w:szCs w:val="24"/>
              </w:rPr>
              <w:t>100</w:t>
            </w:r>
          </w:p>
        </w:tc>
        <w:tc>
          <w:tcPr>
            <w:tcW w:w="551" w:type="dxa"/>
            <w:vAlign w:val="center"/>
          </w:tcPr>
          <w:p w14:paraId="3B5E2928" w14:textId="77777777" w:rsidR="00FE616D" w:rsidRPr="0051411B" w:rsidRDefault="00FE616D" w:rsidP="00804200">
            <w:pPr>
              <w:spacing w:after="0"/>
              <w:ind w:right="-130"/>
              <w:jc w:val="center"/>
              <w:rPr>
                <w:sz w:val="24"/>
                <w:szCs w:val="24"/>
              </w:rPr>
            </w:pPr>
            <w:r w:rsidRPr="0051411B">
              <w:rPr>
                <w:sz w:val="24"/>
                <w:szCs w:val="24"/>
              </w:rPr>
              <w:t>100</w:t>
            </w:r>
          </w:p>
        </w:tc>
        <w:tc>
          <w:tcPr>
            <w:tcW w:w="600" w:type="dxa"/>
            <w:tcBorders>
              <w:right w:val="single" w:sz="12" w:space="0" w:color="auto"/>
            </w:tcBorders>
            <w:vAlign w:val="center"/>
          </w:tcPr>
          <w:p w14:paraId="265DBC8C" w14:textId="77777777" w:rsidR="00FE616D" w:rsidRPr="0051411B" w:rsidRDefault="00FE616D" w:rsidP="00804200">
            <w:pPr>
              <w:spacing w:after="0"/>
              <w:ind w:right="-130"/>
              <w:jc w:val="center"/>
              <w:rPr>
                <w:sz w:val="24"/>
                <w:szCs w:val="24"/>
              </w:rPr>
            </w:pPr>
            <w:r w:rsidRPr="0051411B">
              <w:rPr>
                <w:sz w:val="24"/>
                <w:szCs w:val="24"/>
              </w:rPr>
              <w:t>100</w:t>
            </w:r>
          </w:p>
        </w:tc>
        <w:tc>
          <w:tcPr>
            <w:tcW w:w="531" w:type="dxa"/>
            <w:gridSpan w:val="2"/>
            <w:tcBorders>
              <w:left w:val="single" w:sz="12" w:space="0" w:color="auto"/>
            </w:tcBorders>
            <w:vAlign w:val="center"/>
          </w:tcPr>
          <w:p w14:paraId="7517189A" w14:textId="77777777" w:rsidR="00FE616D" w:rsidRPr="0051411B" w:rsidRDefault="00FE616D" w:rsidP="00804200">
            <w:pPr>
              <w:spacing w:after="0"/>
              <w:ind w:right="-130"/>
              <w:jc w:val="center"/>
              <w:rPr>
                <w:sz w:val="24"/>
                <w:szCs w:val="24"/>
              </w:rPr>
            </w:pPr>
            <w:r w:rsidRPr="0051411B">
              <w:rPr>
                <w:sz w:val="24"/>
                <w:szCs w:val="24"/>
              </w:rPr>
              <w:t>60</w:t>
            </w:r>
          </w:p>
        </w:tc>
        <w:tc>
          <w:tcPr>
            <w:tcW w:w="567" w:type="dxa"/>
            <w:vAlign w:val="center"/>
          </w:tcPr>
          <w:p w14:paraId="1217D2AB" w14:textId="77777777" w:rsidR="00FE616D" w:rsidRPr="0051411B" w:rsidRDefault="00FE616D" w:rsidP="00804200">
            <w:pPr>
              <w:spacing w:after="0"/>
              <w:ind w:right="-130"/>
              <w:jc w:val="center"/>
              <w:rPr>
                <w:sz w:val="24"/>
                <w:szCs w:val="24"/>
              </w:rPr>
            </w:pPr>
            <w:r w:rsidRPr="0051411B">
              <w:rPr>
                <w:sz w:val="24"/>
                <w:szCs w:val="24"/>
              </w:rPr>
              <w:t>60</w:t>
            </w:r>
          </w:p>
        </w:tc>
        <w:tc>
          <w:tcPr>
            <w:tcW w:w="602" w:type="dxa"/>
            <w:tcBorders>
              <w:right w:val="single" w:sz="12" w:space="0" w:color="auto"/>
            </w:tcBorders>
            <w:vAlign w:val="center"/>
          </w:tcPr>
          <w:p w14:paraId="36F9B460" w14:textId="77777777" w:rsidR="00FE616D" w:rsidRPr="0051411B" w:rsidRDefault="00FE616D" w:rsidP="00804200">
            <w:pPr>
              <w:spacing w:after="0"/>
              <w:ind w:right="-130"/>
              <w:jc w:val="center"/>
              <w:rPr>
                <w:sz w:val="24"/>
                <w:szCs w:val="24"/>
              </w:rPr>
            </w:pPr>
            <w:r w:rsidRPr="0051411B">
              <w:rPr>
                <w:sz w:val="24"/>
                <w:szCs w:val="24"/>
              </w:rPr>
              <w:t>80</w:t>
            </w:r>
          </w:p>
        </w:tc>
        <w:tc>
          <w:tcPr>
            <w:tcW w:w="595" w:type="dxa"/>
            <w:gridSpan w:val="2"/>
            <w:tcBorders>
              <w:left w:val="single" w:sz="12" w:space="0" w:color="auto"/>
            </w:tcBorders>
            <w:vAlign w:val="center"/>
          </w:tcPr>
          <w:p w14:paraId="2489A0F1" w14:textId="77777777" w:rsidR="00FE616D" w:rsidRPr="0051411B" w:rsidRDefault="00FE616D" w:rsidP="00804200">
            <w:pPr>
              <w:spacing w:after="0"/>
              <w:ind w:right="-130"/>
              <w:jc w:val="center"/>
              <w:rPr>
                <w:sz w:val="24"/>
                <w:szCs w:val="24"/>
              </w:rPr>
            </w:pPr>
            <w:r w:rsidRPr="0051411B">
              <w:rPr>
                <w:sz w:val="24"/>
                <w:szCs w:val="24"/>
              </w:rPr>
              <w:t>0,9</w:t>
            </w:r>
          </w:p>
        </w:tc>
        <w:tc>
          <w:tcPr>
            <w:tcW w:w="464" w:type="dxa"/>
            <w:vAlign w:val="center"/>
          </w:tcPr>
          <w:p w14:paraId="4EEFFDC4" w14:textId="77777777" w:rsidR="00FE616D" w:rsidRPr="0051411B" w:rsidRDefault="00FE616D" w:rsidP="00804200">
            <w:pPr>
              <w:spacing w:after="0"/>
              <w:ind w:right="-130"/>
              <w:jc w:val="center"/>
              <w:rPr>
                <w:sz w:val="24"/>
                <w:szCs w:val="24"/>
              </w:rPr>
            </w:pPr>
            <w:r w:rsidRPr="0051411B">
              <w:rPr>
                <w:sz w:val="24"/>
                <w:szCs w:val="24"/>
              </w:rPr>
              <w:t>0,9</w:t>
            </w:r>
          </w:p>
        </w:tc>
        <w:tc>
          <w:tcPr>
            <w:tcW w:w="596" w:type="dxa"/>
            <w:tcBorders>
              <w:right w:val="single" w:sz="12" w:space="0" w:color="auto"/>
            </w:tcBorders>
            <w:vAlign w:val="center"/>
          </w:tcPr>
          <w:p w14:paraId="67E7153A" w14:textId="77777777" w:rsidR="00FE616D" w:rsidRPr="0051411B" w:rsidRDefault="00FE616D" w:rsidP="00804200">
            <w:pPr>
              <w:spacing w:after="0"/>
              <w:ind w:right="-130"/>
              <w:jc w:val="center"/>
              <w:rPr>
                <w:sz w:val="24"/>
                <w:szCs w:val="24"/>
              </w:rPr>
            </w:pPr>
            <w:r w:rsidRPr="0051411B">
              <w:rPr>
                <w:sz w:val="24"/>
                <w:szCs w:val="24"/>
              </w:rPr>
              <w:t>1,2</w:t>
            </w:r>
          </w:p>
        </w:tc>
        <w:tc>
          <w:tcPr>
            <w:tcW w:w="596" w:type="dxa"/>
            <w:gridSpan w:val="2"/>
            <w:tcBorders>
              <w:left w:val="single" w:sz="12" w:space="0" w:color="auto"/>
            </w:tcBorders>
            <w:vAlign w:val="center"/>
          </w:tcPr>
          <w:p w14:paraId="272647C9" w14:textId="77777777" w:rsidR="00FE616D" w:rsidRPr="0051411B" w:rsidRDefault="00FE616D" w:rsidP="00804200">
            <w:pPr>
              <w:spacing w:after="0"/>
              <w:ind w:right="-130"/>
              <w:jc w:val="center"/>
              <w:rPr>
                <w:sz w:val="24"/>
                <w:szCs w:val="24"/>
              </w:rPr>
            </w:pPr>
            <w:r w:rsidRPr="0051411B">
              <w:rPr>
                <w:sz w:val="24"/>
                <w:szCs w:val="24"/>
              </w:rPr>
              <w:t>0,1</w:t>
            </w:r>
          </w:p>
        </w:tc>
        <w:tc>
          <w:tcPr>
            <w:tcW w:w="595" w:type="dxa"/>
            <w:vAlign w:val="center"/>
          </w:tcPr>
          <w:p w14:paraId="029CAB36" w14:textId="77777777" w:rsidR="00FE616D" w:rsidRPr="0051411B" w:rsidRDefault="00FE616D" w:rsidP="00804200">
            <w:pPr>
              <w:spacing w:after="0"/>
              <w:ind w:right="-130"/>
              <w:jc w:val="center"/>
              <w:rPr>
                <w:sz w:val="24"/>
                <w:szCs w:val="24"/>
              </w:rPr>
            </w:pPr>
            <w:r w:rsidRPr="0051411B">
              <w:rPr>
                <w:sz w:val="24"/>
                <w:szCs w:val="24"/>
              </w:rPr>
              <w:t>0,1</w:t>
            </w:r>
          </w:p>
        </w:tc>
        <w:tc>
          <w:tcPr>
            <w:tcW w:w="596" w:type="dxa"/>
            <w:tcBorders>
              <w:right w:val="single" w:sz="12" w:space="0" w:color="auto"/>
            </w:tcBorders>
            <w:vAlign w:val="center"/>
          </w:tcPr>
          <w:p w14:paraId="4F60EB24" w14:textId="77777777" w:rsidR="00FE616D" w:rsidRPr="0051411B" w:rsidRDefault="00FE616D" w:rsidP="00804200">
            <w:pPr>
              <w:spacing w:after="0"/>
              <w:ind w:right="-130"/>
              <w:rPr>
                <w:sz w:val="24"/>
                <w:szCs w:val="24"/>
              </w:rPr>
            </w:pPr>
            <w:r w:rsidRPr="0051411B">
              <w:rPr>
                <w:sz w:val="24"/>
                <w:szCs w:val="24"/>
              </w:rPr>
              <w:t>0,1</w:t>
            </w:r>
          </w:p>
        </w:tc>
        <w:tc>
          <w:tcPr>
            <w:tcW w:w="596" w:type="dxa"/>
            <w:gridSpan w:val="2"/>
            <w:tcBorders>
              <w:left w:val="single" w:sz="12" w:space="0" w:color="auto"/>
            </w:tcBorders>
            <w:vAlign w:val="center"/>
          </w:tcPr>
          <w:p w14:paraId="5429AA95" w14:textId="77777777" w:rsidR="00FE616D" w:rsidRPr="0051411B" w:rsidRDefault="00FE616D" w:rsidP="00804200">
            <w:pPr>
              <w:spacing w:after="0"/>
              <w:ind w:right="-130"/>
              <w:jc w:val="center"/>
              <w:rPr>
                <w:sz w:val="24"/>
                <w:szCs w:val="24"/>
              </w:rPr>
            </w:pPr>
            <w:r w:rsidRPr="0051411B">
              <w:rPr>
                <w:sz w:val="24"/>
                <w:szCs w:val="24"/>
              </w:rPr>
              <w:t>13,1</w:t>
            </w:r>
          </w:p>
        </w:tc>
        <w:tc>
          <w:tcPr>
            <w:tcW w:w="596" w:type="dxa"/>
            <w:vAlign w:val="center"/>
          </w:tcPr>
          <w:p w14:paraId="5D81F330" w14:textId="77777777" w:rsidR="00FE616D" w:rsidRPr="0051411B" w:rsidRDefault="00FE616D" w:rsidP="00804200">
            <w:pPr>
              <w:spacing w:after="0"/>
              <w:ind w:right="-130"/>
              <w:jc w:val="center"/>
              <w:rPr>
                <w:sz w:val="24"/>
                <w:szCs w:val="24"/>
              </w:rPr>
            </w:pPr>
            <w:r w:rsidRPr="0051411B">
              <w:rPr>
                <w:sz w:val="24"/>
                <w:szCs w:val="24"/>
              </w:rPr>
              <w:t>13,1</w:t>
            </w:r>
          </w:p>
        </w:tc>
        <w:tc>
          <w:tcPr>
            <w:tcW w:w="597" w:type="dxa"/>
            <w:tcBorders>
              <w:right w:val="single" w:sz="12" w:space="0" w:color="auto"/>
            </w:tcBorders>
            <w:vAlign w:val="center"/>
          </w:tcPr>
          <w:p w14:paraId="5D5B6934" w14:textId="77777777" w:rsidR="00FE616D" w:rsidRPr="0051411B" w:rsidRDefault="00FE616D" w:rsidP="00804200">
            <w:pPr>
              <w:spacing w:after="0"/>
              <w:ind w:right="-130"/>
              <w:jc w:val="center"/>
              <w:rPr>
                <w:sz w:val="24"/>
                <w:szCs w:val="24"/>
              </w:rPr>
            </w:pPr>
            <w:r w:rsidRPr="0051411B">
              <w:rPr>
                <w:sz w:val="24"/>
                <w:szCs w:val="24"/>
              </w:rPr>
              <w:t>17,4</w:t>
            </w:r>
          </w:p>
        </w:tc>
        <w:tc>
          <w:tcPr>
            <w:tcW w:w="567" w:type="dxa"/>
            <w:gridSpan w:val="2"/>
            <w:tcBorders>
              <w:left w:val="single" w:sz="12" w:space="0" w:color="auto"/>
            </w:tcBorders>
            <w:vAlign w:val="center"/>
          </w:tcPr>
          <w:p w14:paraId="16DFD7E5" w14:textId="77777777" w:rsidR="00FE616D" w:rsidRPr="0051411B" w:rsidRDefault="00FE616D" w:rsidP="00804200">
            <w:pPr>
              <w:spacing w:after="0"/>
              <w:ind w:right="-130"/>
              <w:jc w:val="center"/>
              <w:rPr>
                <w:sz w:val="24"/>
                <w:szCs w:val="24"/>
              </w:rPr>
            </w:pPr>
            <w:r w:rsidRPr="0051411B">
              <w:rPr>
                <w:sz w:val="24"/>
                <w:szCs w:val="24"/>
              </w:rPr>
              <w:t>53</w:t>
            </w:r>
          </w:p>
        </w:tc>
        <w:tc>
          <w:tcPr>
            <w:tcW w:w="677" w:type="dxa"/>
            <w:vAlign w:val="center"/>
          </w:tcPr>
          <w:p w14:paraId="246A242A" w14:textId="77777777" w:rsidR="00FE616D" w:rsidRPr="0051411B" w:rsidRDefault="00FE616D" w:rsidP="00804200">
            <w:pPr>
              <w:spacing w:after="0"/>
              <w:ind w:right="-130"/>
              <w:jc w:val="center"/>
              <w:rPr>
                <w:sz w:val="24"/>
                <w:szCs w:val="24"/>
              </w:rPr>
            </w:pPr>
            <w:r w:rsidRPr="0051411B">
              <w:rPr>
                <w:sz w:val="24"/>
                <w:szCs w:val="24"/>
              </w:rPr>
              <w:t>53</w:t>
            </w:r>
          </w:p>
        </w:tc>
        <w:tc>
          <w:tcPr>
            <w:tcW w:w="708" w:type="dxa"/>
            <w:tcBorders>
              <w:right w:val="single" w:sz="12" w:space="0" w:color="auto"/>
            </w:tcBorders>
            <w:vAlign w:val="center"/>
          </w:tcPr>
          <w:p w14:paraId="16FA2D09" w14:textId="77777777" w:rsidR="00FE616D" w:rsidRPr="0051411B" w:rsidRDefault="00FE616D" w:rsidP="00804200">
            <w:pPr>
              <w:spacing w:after="0"/>
              <w:ind w:right="-130"/>
              <w:jc w:val="center"/>
              <w:rPr>
                <w:sz w:val="24"/>
                <w:szCs w:val="24"/>
              </w:rPr>
            </w:pPr>
            <w:r w:rsidRPr="0051411B">
              <w:rPr>
                <w:sz w:val="24"/>
                <w:szCs w:val="24"/>
              </w:rPr>
              <w:t>71</w:t>
            </w:r>
          </w:p>
        </w:tc>
        <w:tc>
          <w:tcPr>
            <w:tcW w:w="2850" w:type="dxa"/>
            <w:tcBorders>
              <w:left w:val="single" w:sz="12" w:space="0" w:color="auto"/>
            </w:tcBorders>
            <w:vAlign w:val="center"/>
          </w:tcPr>
          <w:p w14:paraId="169E7A94" w14:textId="77777777" w:rsidR="00FE616D" w:rsidRPr="0051411B" w:rsidRDefault="00FE616D" w:rsidP="00804200">
            <w:pPr>
              <w:spacing w:after="0"/>
              <w:jc w:val="center"/>
              <w:rPr>
                <w:sz w:val="18"/>
                <w:szCs w:val="18"/>
              </w:rPr>
            </w:pPr>
            <w:r w:rsidRPr="0051411B">
              <w:rPr>
                <w:sz w:val="18"/>
                <w:szCs w:val="18"/>
                <w:shd w:val="clear" w:color="auto" w:fill="FFFFFF"/>
              </w:rPr>
              <w:t>Банани мають бути солодкими на смак, свіжими,  достатньої зрілості, але без ознак перезрілості (чорні цятки) та без ознак гнилі, без механічних пошкоджень та не вражені шкідниками. Колір плодів жовтий, допускається невелика ділянка зеленого лише біля плодоніжки.</w:t>
            </w:r>
          </w:p>
        </w:tc>
      </w:tr>
      <w:tr w:rsidR="00FE616D" w:rsidRPr="0051411B" w14:paraId="484E4C7E" w14:textId="77777777" w:rsidTr="00804200">
        <w:trPr>
          <w:trHeight w:val="221"/>
          <w:jc w:val="center"/>
        </w:trPr>
        <w:tc>
          <w:tcPr>
            <w:tcW w:w="435" w:type="dxa"/>
            <w:tcBorders>
              <w:right w:val="single" w:sz="12" w:space="0" w:color="auto"/>
            </w:tcBorders>
            <w:vAlign w:val="center"/>
          </w:tcPr>
          <w:p w14:paraId="6E487071" w14:textId="77777777" w:rsidR="00FE616D" w:rsidRPr="0051411B" w:rsidRDefault="00FE616D" w:rsidP="00804200">
            <w:pPr>
              <w:widowControl w:val="0"/>
              <w:spacing w:after="0" w:line="240" w:lineRule="auto"/>
              <w:jc w:val="center"/>
              <w:rPr>
                <w:sz w:val="24"/>
                <w:szCs w:val="24"/>
                <w:lang w:eastAsia="ru-RU"/>
              </w:rPr>
            </w:pPr>
          </w:p>
        </w:tc>
        <w:tc>
          <w:tcPr>
            <w:tcW w:w="1783" w:type="dxa"/>
            <w:tcBorders>
              <w:right w:val="single" w:sz="12" w:space="0" w:color="auto"/>
            </w:tcBorders>
            <w:vAlign w:val="center"/>
          </w:tcPr>
          <w:p w14:paraId="6C0E88B3" w14:textId="77777777" w:rsidR="00FE616D" w:rsidRPr="0051411B" w:rsidRDefault="00FE616D" w:rsidP="00804200">
            <w:pPr>
              <w:spacing w:after="0"/>
              <w:jc w:val="center"/>
              <w:rPr>
                <w:sz w:val="24"/>
                <w:szCs w:val="24"/>
              </w:rPr>
            </w:pPr>
            <w:r w:rsidRPr="0051411B">
              <w:rPr>
                <w:sz w:val="24"/>
                <w:szCs w:val="24"/>
              </w:rPr>
              <w:t>або яблука свіжі</w:t>
            </w:r>
          </w:p>
        </w:tc>
        <w:tc>
          <w:tcPr>
            <w:tcW w:w="584" w:type="dxa"/>
            <w:tcBorders>
              <w:left w:val="single" w:sz="12" w:space="0" w:color="auto"/>
            </w:tcBorders>
            <w:vAlign w:val="center"/>
          </w:tcPr>
          <w:p w14:paraId="049F195E" w14:textId="77777777" w:rsidR="00FE616D" w:rsidRPr="0051411B" w:rsidRDefault="00FE616D" w:rsidP="00804200">
            <w:pPr>
              <w:spacing w:after="0"/>
              <w:ind w:right="-130"/>
              <w:jc w:val="center"/>
              <w:rPr>
                <w:sz w:val="24"/>
                <w:szCs w:val="24"/>
              </w:rPr>
            </w:pPr>
            <w:r w:rsidRPr="0051411B">
              <w:rPr>
                <w:sz w:val="24"/>
                <w:szCs w:val="24"/>
              </w:rPr>
              <w:t>68,2</w:t>
            </w:r>
          </w:p>
        </w:tc>
        <w:tc>
          <w:tcPr>
            <w:tcW w:w="551" w:type="dxa"/>
            <w:vAlign w:val="center"/>
          </w:tcPr>
          <w:p w14:paraId="669CD2A2" w14:textId="77777777" w:rsidR="00FE616D" w:rsidRPr="0051411B" w:rsidRDefault="00FE616D" w:rsidP="00804200">
            <w:pPr>
              <w:spacing w:after="0"/>
              <w:ind w:right="-130"/>
              <w:jc w:val="center"/>
              <w:rPr>
                <w:sz w:val="24"/>
                <w:szCs w:val="24"/>
              </w:rPr>
            </w:pPr>
            <w:r w:rsidRPr="0051411B">
              <w:rPr>
                <w:sz w:val="24"/>
                <w:szCs w:val="24"/>
              </w:rPr>
              <w:t>68,2</w:t>
            </w:r>
          </w:p>
        </w:tc>
        <w:tc>
          <w:tcPr>
            <w:tcW w:w="600" w:type="dxa"/>
            <w:tcBorders>
              <w:right w:val="single" w:sz="12" w:space="0" w:color="auto"/>
            </w:tcBorders>
            <w:vAlign w:val="center"/>
          </w:tcPr>
          <w:p w14:paraId="2949867E" w14:textId="77777777" w:rsidR="00FE616D" w:rsidRPr="0051411B" w:rsidRDefault="00FE616D" w:rsidP="00804200">
            <w:pPr>
              <w:spacing w:after="0"/>
              <w:ind w:right="-130"/>
              <w:jc w:val="center"/>
              <w:rPr>
                <w:sz w:val="24"/>
                <w:szCs w:val="24"/>
              </w:rPr>
            </w:pPr>
            <w:r w:rsidRPr="0051411B">
              <w:rPr>
                <w:sz w:val="24"/>
                <w:szCs w:val="24"/>
              </w:rPr>
              <w:t>90,9</w:t>
            </w:r>
          </w:p>
        </w:tc>
        <w:tc>
          <w:tcPr>
            <w:tcW w:w="531" w:type="dxa"/>
            <w:gridSpan w:val="2"/>
            <w:tcBorders>
              <w:left w:val="single" w:sz="12" w:space="0" w:color="auto"/>
            </w:tcBorders>
            <w:vAlign w:val="center"/>
          </w:tcPr>
          <w:p w14:paraId="04B949FF" w14:textId="77777777" w:rsidR="00FE616D" w:rsidRPr="0051411B" w:rsidRDefault="00FE616D" w:rsidP="00804200">
            <w:pPr>
              <w:spacing w:after="0"/>
              <w:ind w:right="-130"/>
              <w:jc w:val="center"/>
              <w:rPr>
                <w:sz w:val="24"/>
                <w:szCs w:val="24"/>
              </w:rPr>
            </w:pPr>
            <w:r w:rsidRPr="0051411B">
              <w:rPr>
                <w:sz w:val="24"/>
                <w:szCs w:val="24"/>
              </w:rPr>
              <w:t>60</w:t>
            </w:r>
          </w:p>
        </w:tc>
        <w:tc>
          <w:tcPr>
            <w:tcW w:w="567" w:type="dxa"/>
            <w:vAlign w:val="center"/>
          </w:tcPr>
          <w:p w14:paraId="53587448" w14:textId="77777777" w:rsidR="00FE616D" w:rsidRPr="0051411B" w:rsidRDefault="00FE616D" w:rsidP="00804200">
            <w:pPr>
              <w:spacing w:after="0"/>
              <w:ind w:right="-130"/>
              <w:jc w:val="center"/>
              <w:rPr>
                <w:sz w:val="24"/>
                <w:szCs w:val="24"/>
              </w:rPr>
            </w:pPr>
            <w:r w:rsidRPr="0051411B">
              <w:rPr>
                <w:sz w:val="24"/>
                <w:szCs w:val="24"/>
              </w:rPr>
              <w:t>60</w:t>
            </w:r>
          </w:p>
        </w:tc>
        <w:tc>
          <w:tcPr>
            <w:tcW w:w="602" w:type="dxa"/>
            <w:tcBorders>
              <w:right w:val="single" w:sz="12" w:space="0" w:color="auto"/>
            </w:tcBorders>
            <w:vAlign w:val="center"/>
          </w:tcPr>
          <w:p w14:paraId="0371D44A" w14:textId="77777777" w:rsidR="00FE616D" w:rsidRPr="0051411B" w:rsidRDefault="00FE616D" w:rsidP="00804200">
            <w:pPr>
              <w:spacing w:after="0"/>
              <w:ind w:right="-130"/>
              <w:jc w:val="center"/>
              <w:rPr>
                <w:sz w:val="24"/>
                <w:szCs w:val="24"/>
              </w:rPr>
            </w:pPr>
            <w:r w:rsidRPr="0051411B">
              <w:rPr>
                <w:sz w:val="24"/>
                <w:szCs w:val="24"/>
              </w:rPr>
              <w:t>80</w:t>
            </w:r>
          </w:p>
        </w:tc>
        <w:tc>
          <w:tcPr>
            <w:tcW w:w="595" w:type="dxa"/>
            <w:gridSpan w:val="2"/>
            <w:tcBorders>
              <w:left w:val="single" w:sz="12" w:space="0" w:color="auto"/>
            </w:tcBorders>
            <w:vAlign w:val="center"/>
          </w:tcPr>
          <w:p w14:paraId="40E9BE19" w14:textId="77777777" w:rsidR="00FE616D" w:rsidRPr="0051411B" w:rsidRDefault="00FE616D" w:rsidP="00804200">
            <w:pPr>
              <w:spacing w:after="0"/>
              <w:ind w:right="-130"/>
              <w:jc w:val="center"/>
              <w:rPr>
                <w:sz w:val="24"/>
                <w:szCs w:val="24"/>
              </w:rPr>
            </w:pPr>
            <w:r w:rsidRPr="0051411B">
              <w:rPr>
                <w:sz w:val="24"/>
                <w:szCs w:val="24"/>
              </w:rPr>
              <w:t>0,24</w:t>
            </w:r>
          </w:p>
        </w:tc>
        <w:tc>
          <w:tcPr>
            <w:tcW w:w="464" w:type="dxa"/>
            <w:vAlign w:val="center"/>
          </w:tcPr>
          <w:p w14:paraId="622EAD28" w14:textId="77777777" w:rsidR="00FE616D" w:rsidRPr="0051411B" w:rsidRDefault="00FE616D" w:rsidP="00804200">
            <w:pPr>
              <w:spacing w:after="0"/>
              <w:ind w:right="-130"/>
              <w:jc w:val="center"/>
              <w:rPr>
                <w:sz w:val="24"/>
                <w:szCs w:val="24"/>
              </w:rPr>
            </w:pPr>
            <w:r w:rsidRPr="0051411B">
              <w:rPr>
                <w:sz w:val="24"/>
                <w:szCs w:val="24"/>
              </w:rPr>
              <w:t>0,24</w:t>
            </w:r>
          </w:p>
        </w:tc>
        <w:tc>
          <w:tcPr>
            <w:tcW w:w="596" w:type="dxa"/>
            <w:tcBorders>
              <w:right w:val="single" w:sz="12" w:space="0" w:color="auto"/>
            </w:tcBorders>
            <w:vAlign w:val="center"/>
          </w:tcPr>
          <w:p w14:paraId="33B5BCD6" w14:textId="77777777" w:rsidR="00FE616D" w:rsidRPr="0051411B" w:rsidRDefault="00FE616D" w:rsidP="00804200">
            <w:pPr>
              <w:spacing w:after="0"/>
              <w:ind w:right="-130"/>
              <w:jc w:val="center"/>
              <w:rPr>
                <w:sz w:val="24"/>
                <w:szCs w:val="24"/>
              </w:rPr>
            </w:pPr>
            <w:r w:rsidRPr="0051411B">
              <w:rPr>
                <w:sz w:val="24"/>
                <w:szCs w:val="24"/>
              </w:rPr>
              <w:t>0,32</w:t>
            </w:r>
          </w:p>
        </w:tc>
        <w:tc>
          <w:tcPr>
            <w:tcW w:w="596" w:type="dxa"/>
            <w:gridSpan w:val="2"/>
            <w:tcBorders>
              <w:left w:val="single" w:sz="12" w:space="0" w:color="auto"/>
            </w:tcBorders>
            <w:vAlign w:val="center"/>
          </w:tcPr>
          <w:p w14:paraId="5E1A2765" w14:textId="77777777" w:rsidR="00FE616D" w:rsidRPr="0051411B" w:rsidRDefault="00FE616D" w:rsidP="00804200">
            <w:pPr>
              <w:spacing w:after="0"/>
              <w:ind w:right="-130"/>
              <w:jc w:val="center"/>
              <w:rPr>
                <w:sz w:val="24"/>
                <w:szCs w:val="24"/>
              </w:rPr>
            </w:pPr>
            <w:r w:rsidRPr="0051411B">
              <w:rPr>
                <w:sz w:val="24"/>
                <w:szCs w:val="24"/>
              </w:rPr>
              <w:t>0,24</w:t>
            </w:r>
          </w:p>
        </w:tc>
        <w:tc>
          <w:tcPr>
            <w:tcW w:w="595" w:type="dxa"/>
            <w:vAlign w:val="center"/>
          </w:tcPr>
          <w:p w14:paraId="2C663CBD" w14:textId="77777777" w:rsidR="00FE616D" w:rsidRPr="0051411B" w:rsidRDefault="00FE616D" w:rsidP="00804200">
            <w:pPr>
              <w:spacing w:after="0"/>
              <w:ind w:right="-130"/>
              <w:jc w:val="center"/>
              <w:rPr>
                <w:sz w:val="24"/>
                <w:szCs w:val="24"/>
              </w:rPr>
            </w:pPr>
            <w:r w:rsidRPr="0051411B">
              <w:rPr>
                <w:sz w:val="24"/>
                <w:szCs w:val="24"/>
              </w:rPr>
              <w:t>0,24</w:t>
            </w:r>
          </w:p>
        </w:tc>
        <w:tc>
          <w:tcPr>
            <w:tcW w:w="596" w:type="dxa"/>
            <w:tcBorders>
              <w:right w:val="single" w:sz="12" w:space="0" w:color="auto"/>
            </w:tcBorders>
            <w:vAlign w:val="center"/>
          </w:tcPr>
          <w:p w14:paraId="6934D97A" w14:textId="77777777" w:rsidR="00FE616D" w:rsidRPr="0051411B" w:rsidRDefault="00FE616D" w:rsidP="00804200">
            <w:pPr>
              <w:spacing w:after="0"/>
              <w:ind w:right="-130"/>
              <w:jc w:val="center"/>
              <w:rPr>
                <w:sz w:val="24"/>
                <w:szCs w:val="24"/>
              </w:rPr>
            </w:pPr>
            <w:r w:rsidRPr="0051411B">
              <w:rPr>
                <w:sz w:val="24"/>
                <w:szCs w:val="24"/>
              </w:rPr>
              <w:t>0,32</w:t>
            </w:r>
          </w:p>
        </w:tc>
        <w:tc>
          <w:tcPr>
            <w:tcW w:w="596" w:type="dxa"/>
            <w:gridSpan w:val="2"/>
            <w:tcBorders>
              <w:left w:val="single" w:sz="12" w:space="0" w:color="auto"/>
            </w:tcBorders>
            <w:vAlign w:val="center"/>
          </w:tcPr>
          <w:p w14:paraId="2B880DB7" w14:textId="77777777" w:rsidR="00FE616D" w:rsidRPr="0051411B" w:rsidRDefault="00FE616D" w:rsidP="00804200">
            <w:pPr>
              <w:spacing w:after="0"/>
              <w:ind w:right="-130"/>
              <w:jc w:val="center"/>
              <w:rPr>
                <w:sz w:val="24"/>
                <w:szCs w:val="24"/>
              </w:rPr>
            </w:pPr>
            <w:r w:rsidRPr="0051411B">
              <w:rPr>
                <w:sz w:val="24"/>
                <w:szCs w:val="24"/>
              </w:rPr>
              <w:t>7,1</w:t>
            </w:r>
          </w:p>
        </w:tc>
        <w:tc>
          <w:tcPr>
            <w:tcW w:w="596" w:type="dxa"/>
            <w:vAlign w:val="center"/>
          </w:tcPr>
          <w:p w14:paraId="1D82EAA4" w14:textId="77777777" w:rsidR="00FE616D" w:rsidRPr="0051411B" w:rsidRDefault="00FE616D" w:rsidP="00804200">
            <w:pPr>
              <w:spacing w:after="0"/>
              <w:ind w:right="-130"/>
              <w:jc w:val="center"/>
              <w:rPr>
                <w:sz w:val="24"/>
                <w:szCs w:val="24"/>
              </w:rPr>
            </w:pPr>
            <w:r w:rsidRPr="0051411B">
              <w:rPr>
                <w:sz w:val="24"/>
                <w:szCs w:val="24"/>
              </w:rPr>
              <w:t>7,1</w:t>
            </w:r>
          </w:p>
        </w:tc>
        <w:tc>
          <w:tcPr>
            <w:tcW w:w="597" w:type="dxa"/>
            <w:tcBorders>
              <w:right w:val="single" w:sz="12" w:space="0" w:color="auto"/>
            </w:tcBorders>
            <w:vAlign w:val="center"/>
          </w:tcPr>
          <w:p w14:paraId="42706228" w14:textId="77777777" w:rsidR="00FE616D" w:rsidRPr="0051411B" w:rsidRDefault="00FE616D" w:rsidP="00804200">
            <w:pPr>
              <w:spacing w:after="0"/>
              <w:ind w:right="-130"/>
              <w:jc w:val="center"/>
              <w:rPr>
                <w:sz w:val="24"/>
                <w:szCs w:val="24"/>
              </w:rPr>
            </w:pPr>
            <w:r w:rsidRPr="0051411B">
              <w:rPr>
                <w:sz w:val="24"/>
                <w:szCs w:val="24"/>
              </w:rPr>
              <w:t>9,4</w:t>
            </w:r>
          </w:p>
        </w:tc>
        <w:tc>
          <w:tcPr>
            <w:tcW w:w="567" w:type="dxa"/>
            <w:gridSpan w:val="2"/>
            <w:tcBorders>
              <w:left w:val="single" w:sz="12" w:space="0" w:color="auto"/>
            </w:tcBorders>
            <w:vAlign w:val="center"/>
          </w:tcPr>
          <w:p w14:paraId="6C72646E" w14:textId="77777777" w:rsidR="00FE616D" w:rsidRPr="0051411B" w:rsidRDefault="00FE616D" w:rsidP="00804200">
            <w:pPr>
              <w:spacing w:after="0"/>
              <w:ind w:right="-130"/>
              <w:jc w:val="center"/>
              <w:rPr>
                <w:sz w:val="24"/>
                <w:szCs w:val="24"/>
              </w:rPr>
            </w:pPr>
            <w:r w:rsidRPr="0051411B">
              <w:rPr>
                <w:sz w:val="24"/>
                <w:szCs w:val="24"/>
              </w:rPr>
              <w:t>31</w:t>
            </w:r>
          </w:p>
        </w:tc>
        <w:tc>
          <w:tcPr>
            <w:tcW w:w="677" w:type="dxa"/>
            <w:vAlign w:val="center"/>
          </w:tcPr>
          <w:p w14:paraId="7B83D03C" w14:textId="77777777" w:rsidR="00FE616D" w:rsidRPr="0051411B" w:rsidRDefault="00FE616D" w:rsidP="00804200">
            <w:pPr>
              <w:spacing w:after="0"/>
              <w:ind w:right="-130"/>
              <w:jc w:val="center"/>
              <w:rPr>
                <w:sz w:val="24"/>
                <w:szCs w:val="24"/>
              </w:rPr>
            </w:pPr>
            <w:r w:rsidRPr="0051411B">
              <w:rPr>
                <w:sz w:val="24"/>
                <w:szCs w:val="24"/>
              </w:rPr>
              <w:t>31</w:t>
            </w:r>
          </w:p>
        </w:tc>
        <w:tc>
          <w:tcPr>
            <w:tcW w:w="708" w:type="dxa"/>
            <w:tcBorders>
              <w:right w:val="single" w:sz="12" w:space="0" w:color="auto"/>
            </w:tcBorders>
            <w:vAlign w:val="center"/>
          </w:tcPr>
          <w:p w14:paraId="0AD88CCE" w14:textId="77777777" w:rsidR="00FE616D" w:rsidRPr="0051411B" w:rsidRDefault="00FE616D" w:rsidP="00804200">
            <w:pPr>
              <w:spacing w:after="0"/>
              <w:ind w:right="-130"/>
              <w:jc w:val="center"/>
              <w:rPr>
                <w:sz w:val="24"/>
                <w:szCs w:val="24"/>
              </w:rPr>
            </w:pPr>
            <w:r w:rsidRPr="0051411B">
              <w:rPr>
                <w:sz w:val="24"/>
                <w:szCs w:val="24"/>
              </w:rPr>
              <w:t>42</w:t>
            </w:r>
          </w:p>
        </w:tc>
        <w:tc>
          <w:tcPr>
            <w:tcW w:w="2850" w:type="dxa"/>
            <w:tcBorders>
              <w:left w:val="single" w:sz="12" w:space="0" w:color="auto"/>
            </w:tcBorders>
            <w:vAlign w:val="center"/>
          </w:tcPr>
          <w:p w14:paraId="309E69D1" w14:textId="77777777" w:rsidR="00FE616D" w:rsidRPr="0051411B" w:rsidRDefault="00FE616D" w:rsidP="00804200">
            <w:pPr>
              <w:spacing w:after="0"/>
              <w:jc w:val="center"/>
              <w:rPr>
                <w:sz w:val="18"/>
                <w:szCs w:val="18"/>
                <w:shd w:val="clear" w:color="auto" w:fill="FFFFFF"/>
              </w:rPr>
            </w:pPr>
          </w:p>
        </w:tc>
      </w:tr>
      <w:tr w:rsidR="00FE616D" w:rsidRPr="0051411B" w14:paraId="7D63F3AC" w14:textId="77777777" w:rsidTr="00804200">
        <w:trPr>
          <w:trHeight w:val="221"/>
          <w:jc w:val="center"/>
        </w:trPr>
        <w:tc>
          <w:tcPr>
            <w:tcW w:w="435" w:type="dxa"/>
            <w:tcBorders>
              <w:right w:val="single" w:sz="12" w:space="0" w:color="auto"/>
            </w:tcBorders>
            <w:vAlign w:val="center"/>
          </w:tcPr>
          <w:p w14:paraId="7ED9683E" w14:textId="77777777" w:rsidR="00FE616D" w:rsidRPr="0051411B" w:rsidRDefault="00FE616D" w:rsidP="00804200">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758116FE" w14:textId="77777777" w:rsidR="00FE616D" w:rsidRPr="0051411B" w:rsidRDefault="00FE616D" w:rsidP="00804200">
            <w:pPr>
              <w:spacing w:after="0"/>
              <w:jc w:val="center"/>
              <w:rPr>
                <w:b/>
                <w:bCs/>
                <w:sz w:val="24"/>
                <w:szCs w:val="24"/>
              </w:rPr>
            </w:pPr>
            <w:r w:rsidRPr="0051411B">
              <w:rPr>
                <w:b/>
                <w:bCs/>
                <w:sz w:val="24"/>
                <w:szCs w:val="24"/>
              </w:rPr>
              <w:t>ВИХІД (банани свіжі)</w:t>
            </w:r>
          </w:p>
        </w:tc>
        <w:tc>
          <w:tcPr>
            <w:tcW w:w="584" w:type="dxa"/>
            <w:tcBorders>
              <w:left w:val="single" w:sz="12" w:space="0" w:color="auto"/>
            </w:tcBorders>
            <w:vAlign w:val="center"/>
          </w:tcPr>
          <w:p w14:paraId="745C13DE" w14:textId="77777777" w:rsidR="00FE616D" w:rsidRPr="0051411B" w:rsidRDefault="00FE616D" w:rsidP="00804200">
            <w:pPr>
              <w:spacing w:after="0"/>
              <w:ind w:right="-130"/>
              <w:jc w:val="center"/>
              <w:rPr>
                <w:b/>
                <w:bCs/>
                <w:sz w:val="24"/>
                <w:szCs w:val="24"/>
              </w:rPr>
            </w:pPr>
          </w:p>
        </w:tc>
        <w:tc>
          <w:tcPr>
            <w:tcW w:w="551" w:type="dxa"/>
            <w:vAlign w:val="center"/>
          </w:tcPr>
          <w:p w14:paraId="0B7326C2" w14:textId="77777777" w:rsidR="00FE616D" w:rsidRPr="0051411B" w:rsidRDefault="00FE616D" w:rsidP="00804200">
            <w:pPr>
              <w:spacing w:after="0"/>
              <w:ind w:right="-130"/>
              <w:jc w:val="center"/>
              <w:rPr>
                <w:b/>
                <w:bCs/>
                <w:sz w:val="24"/>
                <w:szCs w:val="24"/>
              </w:rPr>
            </w:pPr>
          </w:p>
        </w:tc>
        <w:tc>
          <w:tcPr>
            <w:tcW w:w="600" w:type="dxa"/>
            <w:tcBorders>
              <w:right w:val="single" w:sz="12" w:space="0" w:color="auto"/>
            </w:tcBorders>
            <w:vAlign w:val="center"/>
          </w:tcPr>
          <w:p w14:paraId="5BA2A4BC" w14:textId="77777777" w:rsidR="00FE616D" w:rsidRPr="0051411B" w:rsidRDefault="00FE616D" w:rsidP="00804200">
            <w:pPr>
              <w:spacing w:after="0"/>
              <w:ind w:right="-130"/>
              <w:jc w:val="center"/>
              <w:rPr>
                <w:b/>
                <w:bCs/>
                <w:sz w:val="24"/>
                <w:szCs w:val="24"/>
              </w:rPr>
            </w:pPr>
          </w:p>
        </w:tc>
        <w:tc>
          <w:tcPr>
            <w:tcW w:w="531" w:type="dxa"/>
            <w:gridSpan w:val="2"/>
            <w:tcBorders>
              <w:left w:val="single" w:sz="12" w:space="0" w:color="auto"/>
            </w:tcBorders>
            <w:vAlign w:val="center"/>
          </w:tcPr>
          <w:p w14:paraId="0996AC59" w14:textId="77777777" w:rsidR="00FE616D" w:rsidRPr="0051411B" w:rsidRDefault="00FE616D" w:rsidP="00804200">
            <w:pPr>
              <w:spacing w:after="0"/>
              <w:ind w:right="-130"/>
              <w:jc w:val="center"/>
              <w:rPr>
                <w:b/>
                <w:sz w:val="24"/>
                <w:szCs w:val="24"/>
              </w:rPr>
            </w:pPr>
            <w:r w:rsidRPr="0051411B">
              <w:rPr>
                <w:b/>
                <w:sz w:val="24"/>
                <w:szCs w:val="24"/>
              </w:rPr>
              <w:t>60</w:t>
            </w:r>
          </w:p>
        </w:tc>
        <w:tc>
          <w:tcPr>
            <w:tcW w:w="567" w:type="dxa"/>
            <w:vAlign w:val="center"/>
          </w:tcPr>
          <w:p w14:paraId="745E82F5" w14:textId="77777777" w:rsidR="00FE616D" w:rsidRPr="0051411B" w:rsidRDefault="00FE616D" w:rsidP="00804200">
            <w:pPr>
              <w:spacing w:after="0"/>
              <w:ind w:right="-130"/>
              <w:jc w:val="center"/>
              <w:rPr>
                <w:b/>
                <w:sz w:val="24"/>
                <w:szCs w:val="24"/>
              </w:rPr>
            </w:pPr>
            <w:r w:rsidRPr="0051411B">
              <w:rPr>
                <w:b/>
                <w:sz w:val="24"/>
                <w:szCs w:val="24"/>
              </w:rPr>
              <w:t>60</w:t>
            </w:r>
          </w:p>
        </w:tc>
        <w:tc>
          <w:tcPr>
            <w:tcW w:w="602" w:type="dxa"/>
            <w:tcBorders>
              <w:right w:val="single" w:sz="12" w:space="0" w:color="auto"/>
            </w:tcBorders>
            <w:vAlign w:val="center"/>
          </w:tcPr>
          <w:p w14:paraId="68D2ECC9" w14:textId="77777777" w:rsidR="00FE616D" w:rsidRPr="0051411B" w:rsidRDefault="00FE616D" w:rsidP="00804200">
            <w:pPr>
              <w:spacing w:after="0"/>
              <w:ind w:right="-130"/>
              <w:jc w:val="center"/>
              <w:rPr>
                <w:b/>
                <w:sz w:val="24"/>
                <w:szCs w:val="24"/>
              </w:rPr>
            </w:pPr>
            <w:r w:rsidRPr="0051411B">
              <w:rPr>
                <w:b/>
                <w:sz w:val="24"/>
                <w:szCs w:val="24"/>
              </w:rPr>
              <w:t>80</w:t>
            </w:r>
          </w:p>
        </w:tc>
        <w:tc>
          <w:tcPr>
            <w:tcW w:w="595" w:type="dxa"/>
            <w:gridSpan w:val="2"/>
            <w:tcBorders>
              <w:left w:val="single" w:sz="12" w:space="0" w:color="auto"/>
            </w:tcBorders>
            <w:vAlign w:val="center"/>
          </w:tcPr>
          <w:p w14:paraId="7ED2B78D" w14:textId="77777777" w:rsidR="00FE616D" w:rsidRPr="0051411B" w:rsidRDefault="00FE616D" w:rsidP="00804200">
            <w:pPr>
              <w:spacing w:after="0"/>
              <w:ind w:right="-130"/>
              <w:jc w:val="center"/>
              <w:rPr>
                <w:b/>
                <w:sz w:val="24"/>
                <w:szCs w:val="24"/>
              </w:rPr>
            </w:pPr>
            <w:r w:rsidRPr="0051411B">
              <w:rPr>
                <w:b/>
                <w:sz w:val="24"/>
                <w:szCs w:val="24"/>
              </w:rPr>
              <w:t>0,9</w:t>
            </w:r>
          </w:p>
        </w:tc>
        <w:tc>
          <w:tcPr>
            <w:tcW w:w="464" w:type="dxa"/>
            <w:vAlign w:val="center"/>
          </w:tcPr>
          <w:p w14:paraId="74D8A8EF" w14:textId="77777777" w:rsidR="00FE616D" w:rsidRPr="0051411B" w:rsidRDefault="00FE616D" w:rsidP="00804200">
            <w:pPr>
              <w:spacing w:after="0"/>
              <w:ind w:right="-130"/>
              <w:jc w:val="center"/>
              <w:rPr>
                <w:b/>
                <w:sz w:val="24"/>
                <w:szCs w:val="24"/>
              </w:rPr>
            </w:pPr>
            <w:r w:rsidRPr="0051411B">
              <w:rPr>
                <w:b/>
                <w:sz w:val="24"/>
                <w:szCs w:val="24"/>
              </w:rPr>
              <w:t>0,9</w:t>
            </w:r>
          </w:p>
        </w:tc>
        <w:tc>
          <w:tcPr>
            <w:tcW w:w="596" w:type="dxa"/>
            <w:tcBorders>
              <w:right w:val="single" w:sz="12" w:space="0" w:color="auto"/>
            </w:tcBorders>
            <w:vAlign w:val="center"/>
          </w:tcPr>
          <w:p w14:paraId="36D5DDD3" w14:textId="77777777" w:rsidR="00FE616D" w:rsidRPr="0051411B" w:rsidRDefault="00FE616D" w:rsidP="00804200">
            <w:pPr>
              <w:spacing w:after="0"/>
              <w:ind w:right="-130"/>
              <w:jc w:val="center"/>
              <w:rPr>
                <w:b/>
                <w:sz w:val="24"/>
                <w:szCs w:val="24"/>
              </w:rPr>
            </w:pPr>
            <w:r w:rsidRPr="0051411B">
              <w:rPr>
                <w:b/>
                <w:sz w:val="24"/>
                <w:szCs w:val="24"/>
              </w:rPr>
              <w:t>1,2</w:t>
            </w:r>
          </w:p>
        </w:tc>
        <w:tc>
          <w:tcPr>
            <w:tcW w:w="596" w:type="dxa"/>
            <w:gridSpan w:val="2"/>
            <w:tcBorders>
              <w:left w:val="single" w:sz="12" w:space="0" w:color="auto"/>
            </w:tcBorders>
            <w:vAlign w:val="center"/>
          </w:tcPr>
          <w:p w14:paraId="45ABAB03" w14:textId="77777777" w:rsidR="00FE616D" w:rsidRPr="0051411B" w:rsidRDefault="00FE616D" w:rsidP="00804200">
            <w:pPr>
              <w:spacing w:after="0"/>
              <w:ind w:right="-130"/>
              <w:jc w:val="center"/>
              <w:rPr>
                <w:b/>
                <w:sz w:val="24"/>
                <w:szCs w:val="24"/>
              </w:rPr>
            </w:pPr>
            <w:r w:rsidRPr="0051411B">
              <w:rPr>
                <w:b/>
                <w:sz w:val="24"/>
                <w:szCs w:val="24"/>
              </w:rPr>
              <w:t>0,1</w:t>
            </w:r>
          </w:p>
        </w:tc>
        <w:tc>
          <w:tcPr>
            <w:tcW w:w="595" w:type="dxa"/>
            <w:vAlign w:val="center"/>
          </w:tcPr>
          <w:p w14:paraId="65CC773E" w14:textId="77777777" w:rsidR="00FE616D" w:rsidRPr="0051411B" w:rsidRDefault="00FE616D" w:rsidP="00804200">
            <w:pPr>
              <w:spacing w:after="0"/>
              <w:ind w:right="-130"/>
              <w:jc w:val="center"/>
              <w:rPr>
                <w:b/>
                <w:sz w:val="24"/>
                <w:szCs w:val="24"/>
              </w:rPr>
            </w:pPr>
            <w:r w:rsidRPr="0051411B">
              <w:rPr>
                <w:b/>
                <w:sz w:val="24"/>
                <w:szCs w:val="24"/>
              </w:rPr>
              <w:t>0,1</w:t>
            </w:r>
          </w:p>
        </w:tc>
        <w:tc>
          <w:tcPr>
            <w:tcW w:w="596" w:type="dxa"/>
            <w:tcBorders>
              <w:right w:val="single" w:sz="12" w:space="0" w:color="auto"/>
            </w:tcBorders>
            <w:vAlign w:val="center"/>
          </w:tcPr>
          <w:p w14:paraId="7007679A" w14:textId="77777777" w:rsidR="00FE616D" w:rsidRPr="0051411B" w:rsidRDefault="00FE616D" w:rsidP="00804200">
            <w:pPr>
              <w:spacing w:after="0"/>
              <w:ind w:right="-130"/>
              <w:rPr>
                <w:b/>
                <w:sz w:val="24"/>
                <w:szCs w:val="24"/>
              </w:rPr>
            </w:pPr>
            <w:r w:rsidRPr="0051411B">
              <w:rPr>
                <w:b/>
                <w:sz w:val="24"/>
                <w:szCs w:val="24"/>
              </w:rPr>
              <w:t>0,1</w:t>
            </w:r>
          </w:p>
        </w:tc>
        <w:tc>
          <w:tcPr>
            <w:tcW w:w="596" w:type="dxa"/>
            <w:gridSpan w:val="2"/>
            <w:tcBorders>
              <w:left w:val="single" w:sz="12" w:space="0" w:color="auto"/>
            </w:tcBorders>
            <w:vAlign w:val="center"/>
          </w:tcPr>
          <w:p w14:paraId="671E763B" w14:textId="77777777" w:rsidR="00FE616D" w:rsidRPr="0051411B" w:rsidRDefault="00FE616D" w:rsidP="00804200">
            <w:pPr>
              <w:spacing w:after="0"/>
              <w:ind w:right="-130"/>
              <w:jc w:val="center"/>
              <w:rPr>
                <w:b/>
                <w:sz w:val="24"/>
                <w:szCs w:val="24"/>
              </w:rPr>
            </w:pPr>
            <w:r w:rsidRPr="0051411B">
              <w:rPr>
                <w:b/>
                <w:sz w:val="24"/>
                <w:szCs w:val="24"/>
              </w:rPr>
              <w:t>13,1</w:t>
            </w:r>
          </w:p>
        </w:tc>
        <w:tc>
          <w:tcPr>
            <w:tcW w:w="596" w:type="dxa"/>
            <w:vAlign w:val="center"/>
          </w:tcPr>
          <w:p w14:paraId="16AA95DF" w14:textId="77777777" w:rsidR="00FE616D" w:rsidRPr="0051411B" w:rsidRDefault="00FE616D" w:rsidP="00804200">
            <w:pPr>
              <w:spacing w:after="0"/>
              <w:ind w:right="-130"/>
              <w:jc w:val="center"/>
              <w:rPr>
                <w:b/>
                <w:sz w:val="24"/>
                <w:szCs w:val="24"/>
              </w:rPr>
            </w:pPr>
            <w:r w:rsidRPr="0051411B">
              <w:rPr>
                <w:b/>
                <w:sz w:val="24"/>
                <w:szCs w:val="24"/>
              </w:rPr>
              <w:t>13,1</w:t>
            </w:r>
          </w:p>
        </w:tc>
        <w:tc>
          <w:tcPr>
            <w:tcW w:w="597" w:type="dxa"/>
            <w:tcBorders>
              <w:right w:val="single" w:sz="12" w:space="0" w:color="auto"/>
            </w:tcBorders>
            <w:vAlign w:val="center"/>
          </w:tcPr>
          <w:p w14:paraId="294436B9" w14:textId="77777777" w:rsidR="00FE616D" w:rsidRPr="0051411B" w:rsidRDefault="00FE616D" w:rsidP="00804200">
            <w:pPr>
              <w:spacing w:after="0"/>
              <w:ind w:right="-130"/>
              <w:jc w:val="center"/>
              <w:rPr>
                <w:b/>
                <w:sz w:val="24"/>
                <w:szCs w:val="24"/>
              </w:rPr>
            </w:pPr>
            <w:r w:rsidRPr="0051411B">
              <w:rPr>
                <w:b/>
                <w:sz w:val="24"/>
                <w:szCs w:val="24"/>
              </w:rPr>
              <w:t>17,4</w:t>
            </w:r>
          </w:p>
        </w:tc>
        <w:tc>
          <w:tcPr>
            <w:tcW w:w="567" w:type="dxa"/>
            <w:gridSpan w:val="2"/>
            <w:tcBorders>
              <w:left w:val="single" w:sz="12" w:space="0" w:color="auto"/>
            </w:tcBorders>
            <w:vAlign w:val="center"/>
          </w:tcPr>
          <w:p w14:paraId="38F41F37" w14:textId="77777777" w:rsidR="00FE616D" w:rsidRPr="0051411B" w:rsidRDefault="00FE616D" w:rsidP="00804200">
            <w:pPr>
              <w:spacing w:after="0"/>
              <w:ind w:right="-130"/>
              <w:jc w:val="center"/>
              <w:rPr>
                <w:b/>
                <w:sz w:val="24"/>
                <w:szCs w:val="24"/>
              </w:rPr>
            </w:pPr>
            <w:r w:rsidRPr="0051411B">
              <w:rPr>
                <w:b/>
                <w:sz w:val="24"/>
                <w:szCs w:val="24"/>
              </w:rPr>
              <w:t>53</w:t>
            </w:r>
          </w:p>
        </w:tc>
        <w:tc>
          <w:tcPr>
            <w:tcW w:w="677" w:type="dxa"/>
            <w:vAlign w:val="center"/>
          </w:tcPr>
          <w:p w14:paraId="085E49D1" w14:textId="77777777" w:rsidR="00FE616D" w:rsidRPr="0051411B" w:rsidRDefault="00FE616D" w:rsidP="00804200">
            <w:pPr>
              <w:spacing w:after="0"/>
              <w:ind w:right="-130"/>
              <w:jc w:val="center"/>
              <w:rPr>
                <w:b/>
                <w:sz w:val="24"/>
                <w:szCs w:val="24"/>
              </w:rPr>
            </w:pPr>
            <w:r w:rsidRPr="0051411B">
              <w:rPr>
                <w:b/>
                <w:sz w:val="24"/>
                <w:szCs w:val="24"/>
              </w:rPr>
              <w:t>53</w:t>
            </w:r>
          </w:p>
        </w:tc>
        <w:tc>
          <w:tcPr>
            <w:tcW w:w="708" w:type="dxa"/>
            <w:tcBorders>
              <w:right w:val="single" w:sz="12" w:space="0" w:color="auto"/>
            </w:tcBorders>
            <w:vAlign w:val="center"/>
          </w:tcPr>
          <w:p w14:paraId="24427952" w14:textId="77777777" w:rsidR="00FE616D" w:rsidRPr="0051411B" w:rsidRDefault="00FE616D" w:rsidP="00804200">
            <w:pPr>
              <w:spacing w:after="0"/>
              <w:ind w:right="-130"/>
              <w:jc w:val="center"/>
              <w:rPr>
                <w:b/>
                <w:sz w:val="24"/>
                <w:szCs w:val="24"/>
              </w:rPr>
            </w:pPr>
            <w:r w:rsidRPr="0051411B">
              <w:rPr>
                <w:b/>
                <w:sz w:val="24"/>
                <w:szCs w:val="24"/>
              </w:rPr>
              <w:t>71</w:t>
            </w:r>
          </w:p>
        </w:tc>
        <w:tc>
          <w:tcPr>
            <w:tcW w:w="2850" w:type="dxa"/>
            <w:tcBorders>
              <w:left w:val="single" w:sz="12" w:space="0" w:color="auto"/>
            </w:tcBorders>
            <w:vAlign w:val="center"/>
          </w:tcPr>
          <w:p w14:paraId="25350094" w14:textId="77777777" w:rsidR="00FE616D" w:rsidRPr="0051411B" w:rsidRDefault="00FE616D" w:rsidP="00804200">
            <w:pPr>
              <w:spacing w:after="0"/>
              <w:jc w:val="center"/>
              <w:rPr>
                <w:b/>
                <w:sz w:val="18"/>
                <w:szCs w:val="18"/>
              </w:rPr>
            </w:pPr>
          </w:p>
        </w:tc>
      </w:tr>
      <w:tr w:rsidR="00FE616D" w:rsidRPr="0051411B" w14:paraId="7EF5F3C9" w14:textId="77777777" w:rsidTr="00804200">
        <w:trPr>
          <w:trHeight w:val="221"/>
          <w:jc w:val="center"/>
        </w:trPr>
        <w:tc>
          <w:tcPr>
            <w:tcW w:w="435" w:type="dxa"/>
            <w:tcBorders>
              <w:right w:val="single" w:sz="12" w:space="0" w:color="auto"/>
            </w:tcBorders>
            <w:vAlign w:val="center"/>
          </w:tcPr>
          <w:p w14:paraId="7E87F961" w14:textId="77777777" w:rsidR="00FE616D" w:rsidRPr="0051411B" w:rsidRDefault="00FE616D" w:rsidP="00804200">
            <w:pPr>
              <w:widowControl w:val="0"/>
              <w:spacing w:after="0" w:line="240" w:lineRule="auto"/>
              <w:jc w:val="center"/>
              <w:rPr>
                <w:bCs/>
                <w:sz w:val="24"/>
                <w:szCs w:val="24"/>
                <w:lang w:eastAsia="ru-RU"/>
              </w:rPr>
            </w:pPr>
          </w:p>
        </w:tc>
        <w:tc>
          <w:tcPr>
            <w:tcW w:w="1783" w:type="dxa"/>
            <w:tcBorders>
              <w:right w:val="single" w:sz="12" w:space="0" w:color="auto"/>
            </w:tcBorders>
            <w:vAlign w:val="center"/>
          </w:tcPr>
          <w:p w14:paraId="4176EDA8" w14:textId="77777777" w:rsidR="00FE616D" w:rsidRPr="0051411B" w:rsidRDefault="00FE616D" w:rsidP="00804200">
            <w:pPr>
              <w:spacing w:after="0"/>
              <w:jc w:val="center"/>
              <w:rPr>
                <w:b/>
                <w:bCs/>
                <w:sz w:val="24"/>
                <w:szCs w:val="24"/>
              </w:rPr>
            </w:pPr>
            <w:r w:rsidRPr="0051411B">
              <w:rPr>
                <w:b/>
                <w:bCs/>
                <w:sz w:val="24"/>
                <w:szCs w:val="24"/>
              </w:rPr>
              <w:t>ВИХІД (яблука свіжі)</w:t>
            </w:r>
          </w:p>
        </w:tc>
        <w:tc>
          <w:tcPr>
            <w:tcW w:w="584" w:type="dxa"/>
            <w:tcBorders>
              <w:left w:val="single" w:sz="12" w:space="0" w:color="auto"/>
            </w:tcBorders>
            <w:vAlign w:val="center"/>
          </w:tcPr>
          <w:p w14:paraId="0A8823C5" w14:textId="77777777" w:rsidR="00FE616D" w:rsidRPr="0051411B" w:rsidRDefault="00FE616D" w:rsidP="00804200">
            <w:pPr>
              <w:spacing w:after="0"/>
              <w:ind w:right="-130"/>
              <w:jc w:val="center"/>
              <w:rPr>
                <w:b/>
                <w:bCs/>
                <w:sz w:val="24"/>
                <w:szCs w:val="24"/>
              </w:rPr>
            </w:pPr>
          </w:p>
        </w:tc>
        <w:tc>
          <w:tcPr>
            <w:tcW w:w="551" w:type="dxa"/>
            <w:vAlign w:val="center"/>
          </w:tcPr>
          <w:p w14:paraId="23D0F8F6" w14:textId="77777777" w:rsidR="00FE616D" w:rsidRPr="0051411B" w:rsidRDefault="00FE616D" w:rsidP="00804200">
            <w:pPr>
              <w:spacing w:after="0"/>
              <w:ind w:right="-130"/>
              <w:jc w:val="center"/>
              <w:rPr>
                <w:b/>
                <w:bCs/>
                <w:sz w:val="24"/>
                <w:szCs w:val="24"/>
              </w:rPr>
            </w:pPr>
          </w:p>
        </w:tc>
        <w:tc>
          <w:tcPr>
            <w:tcW w:w="600" w:type="dxa"/>
            <w:tcBorders>
              <w:right w:val="single" w:sz="12" w:space="0" w:color="auto"/>
            </w:tcBorders>
            <w:vAlign w:val="center"/>
          </w:tcPr>
          <w:p w14:paraId="22EBB848" w14:textId="77777777" w:rsidR="00FE616D" w:rsidRPr="0051411B" w:rsidRDefault="00FE616D" w:rsidP="00804200">
            <w:pPr>
              <w:spacing w:after="0"/>
              <w:ind w:right="-130"/>
              <w:jc w:val="center"/>
              <w:rPr>
                <w:b/>
                <w:bCs/>
                <w:sz w:val="24"/>
                <w:szCs w:val="24"/>
              </w:rPr>
            </w:pPr>
          </w:p>
        </w:tc>
        <w:tc>
          <w:tcPr>
            <w:tcW w:w="531" w:type="dxa"/>
            <w:gridSpan w:val="2"/>
            <w:tcBorders>
              <w:left w:val="single" w:sz="12" w:space="0" w:color="auto"/>
            </w:tcBorders>
            <w:vAlign w:val="center"/>
          </w:tcPr>
          <w:p w14:paraId="48095D80" w14:textId="77777777" w:rsidR="00FE616D" w:rsidRPr="0051411B" w:rsidRDefault="00FE616D" w:rsidP="00804200">
            <w:pPr>
              <w:spacing w:after="0"/>
              <w:ind w:right="-130"/>
              <w:jc w:val="center"/>
              <w:rPr>
                <w:b/>
                <w:sz w:val="24"/>
                <w:szCs w:val="24"/>
              </w:rPr>
            </w:pPr>
            <w:r w:rsidRPr="0051411B">
              <w:rPr>
                <w:b/>
                <w:sz w:val="24"/>
                <w:szCs w:val="24"/>
              </w:rPr>
              <w:t>60</w:t>
            </w:r>
          </w:p>
        </w:tc>
        <w:tc>
          <w:tcPr>
            <w:tcW w:w="567" w:type="dxa"/>
            <w:vAlign w:val="center"/>
          </w:tcPr>
          <w:p w14:paraId="2A54CBF2" w14:textId="77777777" w:rsidR="00FE616D" w:rsidRPr="0051411B" w:rsidRDefault="00FE616D" w:rsidP="00804200">
            <w:pPr>
              <w:spacing w:after="0"/>
              <w:ind w:right="-130"/>
              <w:jc w:val="center"/>
              <w:rPr>
                <w:b/>
                <w:sz w:val="24"/>
                <w:szCs w:val="24"/>
              </w:rPr>
            </w:pPr>
            <w:r w:rsidRPr="0051411B">
              <w:rPr>
                <w:b/>
                <w:sz w:val="24"/>
                <w:szCs w:val="24"/>
              </w:rPr>
              <w:t>60</w:t>
            </w:r>
          </w:p>
        </w:tc>
        <w:tc>
          <w:tcPr>
            <w:tcW w:w="602" w:type="dxa"/>
            <w:tcBorders>
              <w:right w:val="single" w:sz="12" w:space="0" w:color="auto"/>
            </w:tcBorders>
            <w:vAlign w:val="center"/>
          </w:tcPr>
          <w:p w14:paraId="1220D198" w14:textId="77777777" w:rsidR="00FE616D" w:rsidRPr="0051411B" w:rsidRDefault="00FE616D" w:rsidP="00804200">
            <w:pPr>
              <w:spacing w:after="0"/>
              <w:ind w:right="-130"/>
              <w:jc w:val="center"/>
              <w:rPr>
                <w:b/>
                <w:sz w:val="24"/>
                <w:szCs w:val="24"/>
              </w:rPr>
            </w:pPr>
            <w:r w:rsidRPr="0051411B">
              <w:rPr>
                <w:b/>
                <w:sz w:val="24"/>
                <w:szCs w:val="24"/>
              </w:rPr>
              <w:t>80</w:t>
            </w:r>
          </w:p>
        </w:tc>
        <w:tc>
          <w:tcPr>
            <w:tcW w:w="595" w:type="dxa"/>
            <w:gridSpan w:val="2"/>
            <w:tcBorders>
              <w:left w:val="single" w:sz="12" w:space="0" w:color="auto"/>
            </w:tcBorders>
            <w:vAlign w:val="center"/>
          </w:tcPr>
          <w:p w14:paraId="10155D0F" w14:textId="77777777" w:rsidR="00FE616D" w:rsidRPr="0051411B" w:rsidRDefault="00FE616D" w:rsidP="00804200">
            <w:pPr>
              <w:spacing w:after="0"/>
              <w:ind w:right="-130"/>
              <w:jc w:val="center"/>
              <w:rPr>
                <w:b/>
                <w:sz w:val="24"/>
                <w:szCs w:val="24"/>
              </w:rPr>
            </w:pPr>
            <w:r w:rsidRPr="0051411B">
              <w:rPr>
                <w:b/>
                <w:sz w:val="24"/>
                <w:szCs w:val="24"/>
              </w:rPr>
              <w:t>0,24</w:t>
            </w:r>
          </w:p>
        </w:tc>
        <w:tc>
          <w:tcPr>
            <w:tcW w:w="464" w:type="dxa"/>
            <w:vAlign w:val="center"/>
          </w:tcPr>
          <w:p w14:paraId="1E9FBBB4" w14:textId="77777777" w:rsidR="00FE616D" w:rsidRPr="0051411B" w:rsidRDefault="00FE616D" w:rsidP="00804200">
            <w:pPr>
              <w:spacing w:after="0"/>
              <w:ind w:right="-130"/>
              <w:jc w:val="center"/>
              <w:rPr>
                <w:b/>
                <w:sz w:val="24"/>
                <w:szCs w:val="24"/>
              </w:rPr>
            </w:pPr>
            <w:r w:rsidRPr="0051411B">
              <w:rPr>
                <w:b/>
                <w:sz w:val="24"/>
                <w:szCs w:val="24"/>
              </w:rPr>
              <w:t>0,24</w:t>
            </w:r>
          </w:p>
        </w:tc>
        <w:tc>
          <w:tcPr>
            <w:tcW w:w="596" w:type="dxa"/>
            <w:tcBorders>
              <w:right w:val="single" w:sz="12" w:space="0" w:color="auto"/>
            </w:tcBorders>
            <w:vAlign w:val="center"/>
          </w:tcPr>
          <w:p w14:paraId="70F0A528" w14:textId="77777777" w:rsidR="00FE616D" w:rsidRPr="0051411B" w:rsidRDefault="00FE616D" w:rsidP="00804200">
            <w:pPr>
              <w:spacing w:after="0"/>
              <w:ind w:right="-130"/>
              <w:jc w:val="center"/>
              <w:rPr>
                <w:b/>
                <w:sz w:val="24"/>
                <w:szCs w:val="24"/>
              </w:rPr>
            </w:pPr>
            <w:r w:rsidRPr="0051411B">
              <w:rPr>
                <w:b/>
                <w:sz w:val="24"/>
                <w:szCs w:val="24"/>
              </w:rPr>
              <w:t>0,32</w:t>
            </w:r>
          </w:p>
        </w:tc>
        <w:tc>
          <w:tcPr>
            <w:tcW w:w="596" w:type="dxa"/>
            <w:gridSpan w:val="2"/>
            <w:tcBorders>
              <w:left w:val="single" w:sz="12" w:space="0" w:color="auto"/>
            </w:tcBorders>
            <w:vAlign w:val="center"/>
          </w:tcPr>
          <w:p w14:paraId="5AFCD548" w14:textId="77777777" w:rsidR="00FE616D" w:rsidRPr="0051411B" w:rsidRDefault="00FE616D" w:rsidP="00804200">
            <w:pPr>
              <w:spacing w:after="0"/>
              <w:ind w:right="-130"/>
              <w:jc w:val="center"/>
              <w:rPr>
                <w:b/>
                <w:sz w:val="24"/>
                <w:szCs w:val="24"/>
              </w:rPr>
            </w:pPr>
            <w:r w:rsidRPr="0051411B">
              <w:rPr>
                <w:b/>
                <w:sz w:val="24"/>
                <w:szCs w:val="24"/>
              </w:rPr>
              <w:t>0,24</w:t>
            </w:r>
          </w:p>
        </w:tc>
        <w:tc>
          <w:tcPr>
            <w:tcW w:w="595" w:type="dxa"/>
            <w:vAlign w:val="center"/>
          </w:tcPr>
          <w:p w14:paraId="308F1EC6" w14:textId="77777777" w:rsidR="00FE616D" w:rsidRPr="0051411B" w:rsidRDefault="00FE616D" w:rsidP="00804200">
            <w:pPr>
              <w:spacing w:after="0"/>
              <w:ind w:right="-130"/>
              <w:jc w:val="center"/>
              <w:rPr>
                <w:b/>
                <w:sz w:val="24"/>
                <w:szCs w:val="24"/>
              </w:rPr>
            </w:pPr>
            <w:r w:rsidRPr="0051411B">
              <w:rPr>
                <w:b/>
                <w:sz w:val="24"/>
                <w:szCs w:val="24"/>
              </w:rPr>
              <w:t>0,24</w:t>
            </w:r>
          </w:p>
        </w:tc>
        <w:tc>
          <w:tcPr>
            <w:tcW w:w="596" w:type="dxa"/>
            <w:tcBorders>
              <w:right w:val="single" w:sz="12" w:space="0" w:color="auto"/>
            </w:tcBorders>
            <w:vAlign w:val="center"/>
          </w:tcPr>
          <w:p w14:paraId="7D9C4FD1" w14:textId="77777777" w:rsidR="00FE616D" w:rsidRPr="0051411B" w:rsidRDefault="00FE616D" w:rsidP="00804200">
            <w:pPr>
              <w:spacing w:after="0"/>
              <w:ind w:right="-130"/>
              <w:jc w:val="center"/>
              <w:rPr>
                <w:b/>
                <w:sz w:val="24"/>
                <w:szCs w:val="24"/>
              </w:rPr>
            </w:pPr>
            <w:r w:rsidRPr="0051411B">
              <w:rPr>
                <w:b/>
                <w:sz w:val="24"/>
                <w:szCs w:val="24"/>
              </w:rPr>
              <w:t>0,32</w:t>
            </w:r>
          </w:p>
        </w:tc>
        <w:tc>
          <w:tcPr>
            <w:tcW w:w="596" w:type="dxa"/>
            <w:gridSpan w:val="2"/>
            <w:tcBorders>
              <w:left w:val="single" w:sz="12" w:space="0" w:color="auto"/>
            </w:tcBorders>
            <w:vAlign w:val="center"/>
          </w:tcPr>
          <w:p w14:paraId="70AF0679" w14:textId="77777777" w:rsidR="00FE616D" w:rsidRPr="0051411B" w:rsidRDefault="00FE616D" w:rsidP="00804200">
            <w:pPr>
              <w:spacing w:after="0"/>
              <w:ind w:right="-130"/>
              <w:jc w:val="center"/>
              <w:rPr>
                <w:b/>
                <w:sz w:val="24"/>
                <w:szCs w:val="24"/>
              </w:rPr>
            </w:pPr>
            <w:r w:rsidRPr="0051411B">
              <w:rPr>
                <w:b/>
                <w:sz w:val="24"/>
                <w:szCs w:val="24"/>
              </w:rPr>
              <w:t>7,1</w:t>
            </w:r>
          </w:p>
        </w:tc>
        <w:tc>
          <w:tcPr>
            <w:tcW w:w="596" w:type="dxa"/>
            <w:vAlign w:val="center"/>
          </w:tcPr>
          <w:p w14:paraId="05985269" w14:textId="77777777" w:rsidR="00FE616D" w:rsidRPr="0051411B" w:rsidRDefault="00FE616D" w:rsidP="00804200">
            <w:pPr>
              <w:spacing w:after="0"/>
              <w:ind w:right="-130"/>
              <w:jc w:val="center"/>
              <w:rPr>
                <w:b/>
                <w:sz w:val="24"/>
                <w:szCs w:val="24"/>
              </w:rPr>
            </w:pPr>
            <w:r w:rsidRPr="0051411B">
              <w:rPr>
                <w:b/>
                <w:sz w:val="24"/>
                <w:szCs w:val="24"/>
              </w:rPr>
              <w:t>7,1</w:t>
            </w:r>
          </w:p>
        </w:tc>
        <w:tc>
          <w:tcPr>
            <w:tcW w:w="597" w:type="dxa"/>
            <w:tcBorders>
              <w:right w:val="single" w:sz="12" w:space="0" w:color="auto"/>
            </w:tcBorders>
            <w:vAlign w:val="center"/>
          </w:tcPr>
          <w:p w14:paraId="3F9E42C3" w14:textId="77777777" w:rsidR="00FE616D" w:rsidRPr="0051411B" w:rsidRDefault="00FE616D" w:rsidP="00804200">
            <w:pPr>
              <w:spacing w:after="0"/>
              <w:ind w:right="-130"/>
              <w:jc w:val="center"/>
              <w:rPr>
                <w:b/>
                <w:sz w:val="24"/>
                <w:szCs w:val="24"/>
              </w:rPr>
            </w:pPr>
            <w:r w:rsidRPr="0051411B">
              <w:rPr>
                <w:b/>
                <w:sz w:val="24"/>
                <w:szCs w:val="24"/>
              </w:rPr>
              <w:t>9,4</w:t>
            </w:r>
          </w:p>
        </w:tc>
        <w:tc>
          <w:tcPr>
            <w:tcW w:w="567" w:type="dxa"/>
            <w:gridSpan w:val="2"/>
            <w:tcBorders>
              <w:left w:val="single" w:sz="12" w:space="0" w:color="auto"/>
            </w:tcBorders>
            <w:vAlign w:val="center"/>
          </w:tcPr>
          <w:p w14:paraId="35740AA8" w14:textId="77777777" w:rsidR="00FE616D" w:rsidRPr="0051411B" w:rsidRDefault="00FE616D" w:rsidP="00804200">
            <w:pPr>
              <w:spacing w:after="0"/>
              <w:ind w:right="-130"/>
              <w:jc w:val="center"/>
              <w:rPr>
                <w:b/>
                <w:sz w:val="24"/>
                <w:szCs w:val="24"/>
              </w:rPr>
            </w:pPr>
            <w:r w:rsidRPr="0051411B">
              <w:rPr>
                <w:b/>
                <w:sz w:val="24"/>
                <w:szCs w:val="24"/>
              </w:rPr>
              <w:t>31</w:t>
            </w:r>
          </w:p>
        </w:tc>
        <w:tc>
          <w:tcPr>
            <w:tcW w:w="677" w:type="dxa"/>
            <w:vAlign w:val="center"/>
          </w:tcPr>
          <w:p w14:paraId="3FC9A460" w14:textId="77777777" w:rsidR="00FE616D" w:rsidRPr="0051411B" w:rsidRDefault="00FE616D" w:rsidP="00804200">
            <w:pPr>
              <w:spacing w:after="0"/>
              <w:ind w:right="-130"/>
              <w:jc w:val="center"/>
              <w:rPr>
                <w:b/>
                <w:sz w:val="24"/>
                <w:szCs w:val="24"/>
              </w:rPr>
            </w:pPr>
            <w:r w:rsidRPr="0051411B">
              <w:rPr>
                <w:b/>
                <w:sz w:val="24"/>
                <w:szCs w:val="24"/>
              </w:rPr>
              <w:t>31</w:t>
            </w:r>
          </w:p>
        </w:tc>
        <w:tc>
          <w:tcPr>
            <w:tcW w:w="708" w:type="dxa"/>
            <w:tcBorders>
              <w:right w:val="single" w:sz="12" w:space="0" w:color="auto"/>
            </w:tcBorders>
            <w:vAlign w:val="center"/>
          </w:tcPr>
          <w:p w14:paraId="35B3CC72" w14:textId="77777777" w:rsidR="00FE616D" w:rsidRPr="0051411B" w:rsidRDefault="00FE616D" w:rsidP="00804200">
            <w:pPr>
              <w:spacing w:after="0"/>
              <w:ind w:right="-130"/>
              <w:jc w:val="center"/>
              <w:rPr>
                <w:b/>
                <w:sz w:val="24"/>
                <w:szCs w:val="24"/>
              </w:rPr>
            </w:pPr>
            <w:r w:rsidRPr="0051411B">
              <w:rPr>
                <w:b/>
                <w:sz w:val="24"/>
                <w:szCs w:val="24"/>
              </w:rPr>
              <w:t>42</w:t>
            </w:r>
          </w:p>
        </w:tc>
        <w:tc>
          <w:tcPr>
            <w:tcW w:w="2850" w:type="dxa"/>
            <w:tcBorders>
              <w:left w:val="single" w:sz="12" w:space="0" w:color="auto"/>
            </w:tcBorders>
            <w:vAlign w:val="center"/>
          </w:tcPr>
          <w:p w14:paraId="4DB6F586" w14:textId="77777777" w:rsidR="00FE616D" w:rsidRPr="0051411B" w:rsidRDefault="00FE616D" w:rsidP="00804200">
            <w:pPr>
              <w:spacing w:after="0"/>
              <w:jc w:val="center"/>
              <w:rPr>
                <w:b/>
                <w:sz w:val="18"/>
                <w:szCs w:val="18"/>
              </w:rPr>
            </w:pPr>
          </w:p>
        </w:tc>
      </w:tr>
    </w:tbl>
    <w:p w14:paraId="3C966B9E" w14:textId="77777777" w:rsidR="00FE616D" w:rsidRPr="0051411B" w:rsidRDefault="00FE616D" w:rsidP="00FE616D">
      <w:pPr>
        <w:rPr>
          <w:sz w:val="20"/>
          <w:szCs w:val="24"/>
          <w:lang w:eastAsia="ru-RU"/>
        </w:rPr>
      </w:pPr>
    </w:p>
    <w:p w14:paraId="71AB6124"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56BA8CA0" w14:textId="77777777" w:rsidR="00FE616D" w:rsidRPr="0051411B" w:rsidRDefault="00FE616D" w:rsidP="00FE616D">
      <w:pPr>
        <w:spacing w:after="0" w:line="240" w:lineRule="auto"/>
        <w:ind w:right="179" w:firstLine="567"/>
        <w:jc w:val="both"/>
        <w:rPr>
          <w:sz w:val="24"/>
          <w:szCs w:val="24"/>
          <w:lang w:eastAsia="ru-RU"/>
        </w:rPr>
      </w:pPr>
      <w:r w:rsidRPr="0051411B">
        <w:rPr>
          <w:sz w:val="24"/>
          <w:szCs w:val="24"/>
          <w:lang w:eastAsia="ru-RU"/>
        </w:rPr>
        <w:t>Фрукти свіжі перед видачею перебирають, видаляють плодоніжку, сміття, ретельно промивають проточною питною холодною водою. За потреби нарізають на порції.</w:t>
      </w:r>
    </w:p>
    <w:p w14:paraId="4DB1BB5A" w14:textId="77777777" w:rsidR="00FE616D" w:rsidRPr="0051411B" w:rsidRDefault="00FE616D" w:rsidP="00FE616D">
      <w:pPr>
        <w:spacing w:after="0" w:line="240" w:lineRule="auto"/>
        <w:ind w:right="179" w:firstLine="567"/>
        <w:jc w:val="both"/>
        <w:rPr>
          <w:sz w:val="24"/>
          <w:szCs w:val="24"/>
          <w:lang w:eastAsia="ru-RU"/>
        </w:rPr>
      </w:pPr>
      <w:r w:rsidRPr="0051411B">
        <w:rPr>
          <w:sz w:val="24"/>
          <w:szCs w:val="24"/>
          <w:lang w:eastAsia="ru-RU"/>
        </w:rPr>
        <w:t>Подають на мілкій закусочній тарілці при кімнатній температурі.</w:t>
      </w:r>
    </w:p>
    <w:p w14:paraId="366D54BF" w14:textId="77777777" w:rsidR="00FE616D" w:rsidRPr="0051411B" w:rsidRDefault="00FE616D" w:rsidP="00FE616D">
      <w:pPr>
        <w:spacing w:after="0" w:line="240" w:lineRule="auto"/>
        <w:ind w:right="179" w:firstLine="567"/>
        <w:jc w:val="both"/>
        <w:rPr>
          <w:sz w:val="24"/>
          <w:szCs w:val="24"/>
          <w:lang w:eastAsia="ru-RU"/>
        </w:rPr>
      </w:pPr>
    </w:p>
    <w:p w14:paraId="1B58F031" w14:textId="77777777" w:rsidR="00FE616D" w:rsidRPr="0051411B" w:rsidRDefault="00FE616D" w:rsidP="00FE616D">
      <w:pPr>
        <w:spacing w:after="0" w:line="240" w:lineRule="auto"/>
        <w:ind w:right="179" w:firstLine="567"/>
        <w:jc w:val="both"/>
        <w:rPr>
          <w:sz w:val="24"/>
          <w:szCs w:val="24"/>
          <w:lang w:eastAsia="ru-RU"/>
        </w:rPr>
      </w:pPr>
      <w:r w:rsidRPr="0051411B">
        <w:rPr>
          <w:sz w:val="24"/>
          <w:szCs w:val="24"/>
          <w:lang w:eastAsia="ru-RU"/>
        </w:rPr>
        <w:t>Характеристика готової страви</w:t>
      </w:r>
    </w:p>
    <w:p w14:paraId="3E03423F" w14:textId="77777777" w:rsidR="00FE616D" w:rsidRPr="0051411B" w:rsidRDefault="00FE616D" w:rsidP="00FE616D">
      <w:pPr>
        <w:spacing w:after="0" w:line="240" w:lineRule="auto"/>
        <w:ind w:right="179" w:firstLine="567"/>
        <w:jc w:val="both"/>
        <w:rPr>
          <w:sz w:val="24"/>
          <w:szCs w:val="24"/>
          <w:lang w:eastAsia="ru-RU"/>
        </w:rPr>
      </w:pPr>
    </w:p>
    <w:p w14:paraId="1E113871" w14:textId="77777777" w:rsidR="00FE616D" w:rsidRPr="0051411B" w:rsidRDefault="00FE616D" w:rsidP="00FE616D">
      <w:pPr>
        <w:spacing w:after="0" w:line="240" w:lineRule="auto"/>
        <w:ind w:right="179" w:firstLine="567"/>
        <w:jc w:val="both"/>
        <w:rPr>
          <w:sz w:val="24"/>
          <w:szCs w:val="24"/>
          <w:lang w:eastAsia="ru-RU"/>
        </w:rPr>
      </w:pPr>
      <w:r w:rsidRPr="0051411B">
        <w:rPr>
          <w:sz w:val="24"/>
          <w:szCs w:val="24"/>
          <w:lang w:eastAsia="ru-RU"/>
        </w:rPr>
        <w:t>Зовнішній вигляд  – підготовлені фрукти викладені на тарілку.</w:t>
      </w:r>
    </w:p>
    <w:p w14:paraId="15AEFA74" w14:textId="77777777" w:rsidR="00FE616D" w:rsidRPr="0051411B" w:rsidRDefault="00FE616D" w:rsidP="00FE616D">
      <w:pPr>
        <w:spacing w:after="0" w:line="240" w:lineRule="auto"/>
        <w:ind w:right="179" w:firstLine="567"/>
        <w:jc w:val="both"/>
        <w:rPr>
          <w:sz w:val="24"/>
          <w:szCs w:val="24"/>
          <w:lang w:eastAsia="ru-RU"/>
        </w:rPr>
      </w:pPr>
      <w:r w:rsidRPr="0051411B">
        <w:rPr>
          <w:sz w:val="24"/>
          <w:szCs w:val="24"/>
          <w:lang w:eastAsia="ru-RU"/>
        </w:rPr>
        <w:t>Колір – жовтий.</w:t>
      </w:r>
    </w:p>
    <w:p w14:paraId="74CAFED7" w14:textId="77777777" w:rsidR="00FE616D" w:rsidRPr="0051411B" w:rsidRDefault="00FE616D" w:rsidP="00FE616D">
      <w:pPr>
        <w:spacing w:after="0" w:line="240" w:lineRule="auto"/>
        <w:ind w:right="179" w:firstLine="567"/>
        <w:jc w:val="both"/>
        <w:rPr>
          <w:sz w:val="24"/>
          <w:szCs w:val="24"/>
          <w:lang w:eastAsia="ru-RU"/>
        </w:rPr>
      </w:pPr>
      <w:r w:rsidRPr="0051411B">
        <w:rPr>
          <w:sz w:val="24"/>
          <w:szCs w:val="24"/>
          <w:lang w:eastAsia="ru-RU"/>
        </w:rPr>
        <w:t>Смак і запах – характерний відповідним свіжим фруктам.</w:t>
      </w:r>
    </w:p>
    <w:p w14:paraId="2A9F81FB" w14:textId="77777777" w:rsidR="00FE616D" w:rsidRPr="0051411B" w:rsidRDefault="00FE616D" w:rsidP="00FE616D">
      <w:pPr>
        <w:widowControl w:val="0"/>
        <w:spacing w:after="0" w:line="240" w:lineRule="auto"/>
        <w:ind w:firstLine="567"/>
        <w:rPr>
          <w:sz w:val="24"/>
          <w:szCs w:val="24"/>
          <w:lang w:eastAsia="ru-RU"/>
        </w:rPr>
      </w:pPr>
      <w:r w:rsidRPr="0051411B">
        <w:rPr>
          <w:sz w:val="24"/>
          <w:szCs w:val="24"/>
          <w:lang w:eastAsia="ru-RU"/>
        </w:rPr>
        <w:t>Консистенція – соковита.</w:t>
      </w:r>
    </w:p>
    <w:p w14:paraId="444A4809"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Фізичні показники</w:t>
      </w:r>
    </w:p>
    <w:p w14:paraId="70BA508B" w14:textId="77777777" w:rsidR="00FE616D" w:rsidRPr="0051411B" w:rsidRDefault="00FE616D" w:rsidP="00FE616D">
      <w:pPr>
        <w:widowControl w:val="0"/>
        <w:spacing w:after="0" w:line="240" w:lineRule="auto"/>
        <w:ind w:firstLine="567"/>
        <w:jc w:val="center"/>
        <w:rPr>
          <w:b/>
          <w:sz w:val="16"/>
          <w:szCs w:val="16"/>
          <w:lang w:eastAsia="ru-RU"/>
        </w:rPr>
      </w:pPr>
    </w:p>
    <w:p w14:paraId="36B0C514" w14:textId="77777777" w:rsidR="00FE616D" w:rsidRPr="0051411B" w:rsidRDefault="00FE616D" w:rsidP="00FE616D">
      <w:pPr>
        <w:widowControl w:val="0"/>
        <w:spacing w:after="0" w:line="240" w:lineRule="auto"/>
        <w:ind w:firstLine="567"/>
        <w:jc w:val="center"/>
        <w:rPr>
          <w:b/>
          <w:sz w:val="16"/>
          <w:szCs w:val="16"/>
          <w:lang w:eastAsia="ru-RU"/>
        </w:rPr>
      </w:pPr>
    </w:p>
    <w:p w14:paraId="36856F5A"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60 г ± 3 %</w:t>
      </w:r>
    </w:p>
    <w:p w14:paraId="380D966E" w14:textId="77777777" w:rsidR="00FE616D" w:rsidRPr="0051411B" w:rsidRDefault="00FE616D" w:rsidP="00FE616D">
      <w:pPr>
        <w:widowControl w:val="0"/>
        <w:spacing w:after="0" w:line="240" w:lineRule="auto"/>
        <w:ind w:firstLine="1911"/>
        <w:jc w:val="both"/>
        <w:rPr>
          <w:sz w:val="24"/>
          <w:szCs w:val="24"/>
          <w:lang w:eastAsia="ru-RU"/>
        </w:rPr>
      </w:pPr>
      <w:r w:rsidRPr="0051411B">
        <w:rPr>
          <w:sz w:val="24"/>
          <w:szCs w:val="24"/>
          <w:lang w:eastAsia="ru-RU"/>
        </w:rPr>
        <w:t xml:space="preserve"> 80 г ± 3 %</w:t>
      </w:r>
    </w:p>
    <w:p w14:paraId="7C50BF6B" w14:textId="77777777" w:rsidR="00FE616D" w:rsidRPr="0051411B" w:rsidRDefault="00FE616D" w:rsidP="00FE616D">
      <w:pPr>
        <w:widowControl w:val="0"/>
        <w:spacing w:after="0" w:line="240" w:lineRule="auto"/>
        <w:ind w:firstLine="1911"/>
        <w:jc w:val="both"/>
        <w:rPr>
          <w:sz w:val="24"/>
          <w:szCs w:val="24"/>
          <w:lang w:eastAsia="ru-RU"/>
        </w:rPr>
      </w:pPr>
    </w:p>
    <w:p w14:paraId="40CC5452" w14:textId="77777777" w:rsidR="00FE616D" w:rsidRPr="0051411B" w:rsidRDefault="00FE616D" w:rsidP="00FE616D">
      <w:pPr>
        <w:widowControl w:val="0"/>
        <w:spacing w:after="0" w:line="240" w:lineRule="auto"/>
        <w:ind w:firstLine="567"/>
        <w:rPr>
          <w:b/>
          <w:sz w:val="24"/>
          <w:szCs w:val="24"/>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79CBAFB8" w14:textId="77777777" w:rsidR="00FE616D" w:rsidRPr="0051411B" w:rsidRDefault="00FE616D" w:rsidP="00FE616D">
      <w:pPr>
        <w:spacing w:after="0" w:line="240" w:lineRule="auto"/>
        <w:rPr>
          <w:sz w:val="20"/>
          <w:szCs w:val="24"/>
          <w:lang w:eastAsia="ru-RU"/>
        </w:r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16210F32" w14:textId="77777777" w:rsidR="00FE616D" w:rsidRPr="0051411B" w:rsidRDefault="00FE616D" w:rsidP="00FE616D">
      <w:pPr>
        <w:rPr>
          <w:sz w:val="20"/>
          <w:szCs w:val="24"/>
          <w:lang w:eastAsia="ru-RU"/>
        </w:rPr>
      </w:pPr>
    </w:p>
    <w:p w14:paraId="0D50B3A1" w14:textId="77777777" w:rsidR="00FE616D" w:rsidRPr="0051411B" w:rsidRDefault="00FE616D" w:rsidP="00FE616D">
      <w:pPr>
        <w:rPr>
          <w:sz w:val="20"/>
          <w:szCs w:val="24"/>
          <w:lang w:eastAsia="ru-RU"/>
        </w:rPr>
      </w:pPr>
    </w:p>
    <w:p w14:paraId="6C07DF62" w14:textId="77777777" w:rsidR="00FE616D" w:rsidRPr="0051411B" w:rsidRDefault="00FE616D" w:rsidP="00FE616D">
      <w:pPr>
        <w:widowControl w:val="0"/>
        <w:spacing w:line="276" w:lineRule="auto"/>
        <w:rPr>
          <w:b/>
          <w:sz w:val="24"/>
          <w:szCs w:val="24"/>
          <w:lang w:eastAsia="ru-RU"/>
        </w:rPr>
        <w:sectPr w:rsidR="00FE616D" w:rsidRPr="0051411B" w:rsidSect="00E559A7">
          <w:pgSz w:w="16838" w:h="11906" w:orient="landscape"/>
          <w:pgMar w:top="284" w:right="720" w:bottom="576" w:left="720" w:header="706" w:footer="706" w:gutter="0"/>
          <w:cols w:space="708"/>
          <w:docGrid w:linePitch="381"/>
        </w:sectPr>
      </w:pPr>
    </w:p>
    <w:p w14:paraId="05119FC7" w14:textId="77777777" w:rsidR="00FE616D" w:rsidRPr="0051411B" w:rsidRDefault="00FE616D" w:rsidP="00FE616D">
      <w:pPr>
        <w:widowControl w:val="0"/>
        <w:tabs>
          <w:tab w:val="left" w:pos="6237"/>
        </w:tabs>
        <w:spacing w:after="0" w:line="240" w:lineRule="auto"/>
        <w:jc w:val="center"/>
        <w:rPr>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3"/>
        <w:gridCol w:w="7735"/>
      </w:tblGrid>
      <w:tr w:rsidR="00FE616D" w:rsidRPr="0051411B" w14:paraId="62D0A70B" w14:textId="77777777" w:rsidTr="00804200">
        <w:tc>
          <w:tcPr>
            <w:tcW w:w="7807" w:type="dxa"/>
          </w:tcPr>
          <w:p w14:paraId="102B3B6F"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Рецептура №  367</w:t>
            </w:r>
          </w:p>
          <w:p w14:paraId="6593D642"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«Сборник  рецептур блюд (технологических карт)</w:t>
            </w:r>
          </w:p>
          <w:p w14:paraId="738F8002" w14:textId="77777777" w:rsidR="00FE616D" w:rsidRPr="0051411B" w:rsidRDefault="00FE616D" w:rsidP="00804200">
            <w:pPr>
              <w:widowControl w:val="0"/>
              <w:spacing w:after="0" w:line="240" w:lineRule="auto"/>
              <w:rPr>
                <w:b/>
                <w:sz w:val="24"/>
                <w:szCs w:val="24"/>
                <w:lang w:val="ru-RU" w:eastAsia="ru-RU"/>
              </w:rPr>
            </w:pPr>
            <w:r w:rsidRPr="0051411B">
              <w:rPr>
                <w:b/>
                <w:sz w:val="24"/>
                <w:szCs w:val="24"/>
                <w:lang w:val="ru-RU" w:eastAsia="ru-RU"/>
              </w:rPr>
              <w:t xml:space="preserve">Для питания школьников» </w:t>
            </w:r>
          </w:p>
          <w:p w14:paraId="632ECB5B" w14:textId="77777777" w:rsidR="00FE616D" w:rsidRPr="0051411B" w:rsidRDefault="00FE616D" w:rsidP="00804200">
            <w:pPr>
              <w:rPr>
                <w:sz w:val="20"/>
                <w:szCs w:val="24"/>
                <w:lang w:val="ru-RU" w:eastAsia="ru-RU"/>
              </w:rPr>
            </w:pPr>
            <w:r w:rsidRPr="0051411B">
              <w:rPr>
                <w:b/>
                <w:sz w:val="24"/>
                <w:szCs w:val="24"/>
                <w:lang w:val="ru-RU" w:eastAsia="ru-RU"/>
              </w:rPr>
              <w:t>Видання 1990 р.</w:t>
            </w:r>
          </w:p>
        </w:tc>
        <w:tc>
          <w:tcPr>
            <w:tcW w:w="7807" w:type="dxa"/>
          </w:tcPr>
          <w:p w14:paraId="153C3B00" w14:textId="77777777" w:rsidR="00FE616D" w:rsidRPr="0051411B" w:rsidRDefault="00FE616D" w:rsidP="00804200">
            <w:pPr>
              <w:widowControl w:val="0"/>
              <w:spacing w:line="240" w:lineRule="auto"/>
              <w:ind w:left="2966"/>
              <w:rPr>
                <w:b/>
                <w:sz w:val="24"/>
                <w:szCs w:val="24"/>
                <w:lang w:val="ru-RU" w:eastAsia="ru-RU"/>
              </w:rPr>
            </w:pPr>
            <w:r w:rsidRPr="0051411B">
              <w:rPr>
                <w:b/>
                <w:sz w:val="24"/>
                <w:szCs w:val="24"/>
                <w:lang w:val="ru-RU" w:eastAsia="ru-RU"/>
              </w:rPr>
              <w:t xml:space="preserve">ЗАТВЕРДЖУЮ </w:t>
            </w:r>
          </w:p>
          <w:p w14:paraId="42B039C7" w14:textId="77777777" w:rsidR="00FE616D" w:rsidRPr="0051411B" w:rsidRDefault="00FE616D" w:rsidP="00804200">
            <w:pPr>
              <w:widowControl w:val="0"/>
              <w:spacing w:line="240" w:lineRule="auto"/>
              <w:ind w:left="2966"/>
              <w:rPr>
                <w:b/>
                <w:sz w:val="24"/>
                <w:szCs w:val="24"/>
                <w:lang w:val="ru-RU" w:eastAsia="ru-RU"/>
              </w:rPr>
            </w:pPr>
            <w:r w:rsidRPr="0051411B">
              <w:rPr>
                <w:b/>
                <w:sz w:val="24"/>
                <w:szCs w:val="24"/>
                <w:lang w:val="ru-RU" w:eastAsia="ru-RU"/>
              </w:rPr>
              <w:t xml:space="preserve">Завідувач КЗ «ДНЗ № ___  » </w:t>
            </w:r>
          </w:p>
          <w:p w14:paraId="7DA56BC5" w14:textId="77777777" w:rsidR="00FE616D" w:rsidRPr="0051411B" w:rsidRDefault="00FE616D" w:rsidP="00804200">
            <w:pPr>
              <w:widowControl w:val="0"/>
              <w:spacing w:line="240" w:lineRule="auto"/>
              <w:ind w:left="2966"/>
              <w:rPr>
                <w:b/>
                <w:sz w:val="24"/>
                <w:szCs w:val="24"/>
                <w:lang w:val="ru-RU" w:eastAsia="ru-RU"/>
              </w:rPr>
            </w:pPr>
            <w:r w:rsidRPr="0051411B">
              <w:rPr>
                <w:b/>
                <w:sz w:val="24"/>
                <w:szCs w:val="24"/>
                <w:lang w:val="ru-RU" w:eastAsia="ru-RU"/>
              </w:rPr>
              <w:t>___________  _______________</w:t>
            </w:r>
          </w:p>
          <w:p w14:paraId="4E2454A9" w14:textId="77777777" w:rsidR="00FE616D" w:rsidRPr="0051411B" w:rsidRDefault="00FE616D" w:rsidP="00804200">
            <w:pPr>
              <w:ind w:left="2966"/>
              <w:rPr>
                <w:sz w:val="20"/>
                <w:szCs w:val="24"/>
                <w:lang w:val="ru-RU" w:eastAsia="ru-RU"/>
              </w:rPr>
            </w:pPr>
            <w:r w:rsidRPr="0051411B">
              <w:rPr>
                <w:b/>
                <w:sz w:val="24"/>
                <w:szCs w:val="24"/>
                <w:lang w:val="ru-RU" w:eastAsia="ru-RU"/>
              </w:rPr>
              <w:t>«___» ______________ 20___  р.</w:t>
            </w:r>
          </w:p>
        </w:tc>
      </w:tr>
    </w:tbl>
    <w:p w14:paraId="79A52E0E" w14:textId="77777777" w:rsidR="00FE616D" w:rsidRPr="0051411B" w:rsidRDefault="00FE616D" w:rsidP="00FE616D">
      <w:pPr>
        <w:widowControl w:val="0"/>
        <w:tabs>
          <w:tab w:val="left" w:pos="6237"/>
        </w:tabs>
        <w:spacing w:after="0" w:line="240" w:lineRule="auto"/>
        <w:jc w:val="center"/>
        <w:rPr>
          <w:szCs w:val="24"/>
          <w:lang w:eastAsia="ru-RU"/>
        </w:rPr>
      </w:pPr>
    </w:p>
    <w:p w14:paraId="50E4BFDA"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72A0F645" w14:textId="77777777" w:rsidR="00FE616D" w:rsidRPr="0051411B" w:rsidRDefault="00FE616D" w:rsidP="00FE616D">
      <w:pPr>
        <w:widowControl w:val="0"/>
        <w:spacing w:after="0" w:line="240" w:lineRule="auto"/>
        <w:jc w:val="center"/>
        <w:rPr>
          <w:b/>
          <w:szCs w:val="24"/>
          <w:lang w:eastAsia="ru-RU"/>
        </w:rPr>
      </w:pPr>
      <w:r w:rsidRPr="0051411B">
        <w:rPr>
          <w:b/>
          <w:szCs w:val="24"/>
          <w:lang w:eastAsia="ru-RU"/>
        </w:rPr>
        <w:t>Салат з червоної капусти</w:t>
      </w:r>
    </w:p>
    <w:p w14:paraId="24149A5F" w14:textId="77777777" w:rsidR="00FE616D" w:rsidRPr="0051411B" w:rsidRDefault="00FE616D" w:rsidP="00FE616D">
      <w:pPr>
        <w:widowControl w:val="0"/>
        <w:spacing w:after="0" w:line="276" w:lineRule="auto"/>
        <w:jc w:val="center"/>
        <w:rPr>
          <w:b/>
          <w:sz w:val="16"/>
          <w:szCs w:val="16"/>
          <w:lang w:eastAsia="ru-RU"/>
        </w:rPr>
      </w:pPr>
    </w:p>
    <w:tbl>
      <w:tblPr>
        <w:tblW w:w="160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580"/>
        <w:gridCol w:w="620"/>
        <w:gridCol w:w="602"/>
        <w:gridCol w:w="595"/>
        <w:gridCol w:w="596"/>
        <w:gridCol w:w="596"/>
        <w:gridCol w:w="596"/>
        <w:gridCol w:w="595"/>
        <w:gridCol w:w="596"/>
        <w:gridCol w:w="596"/>
        <w:gridCol w:w="596"/>
        <w:gridCol w:w="597"/>
        <w:gridCol w:w="676"/>
        <w:gridCol w:w="677"/>
        <w:gridCol w:w="677"/>
        <w:gridCol w:w="2554"/>
      </w:tblGrid>
      <w:tr w:rsidR="00FE616D" w:rsidRPr="0051411B" w14:paraId="4DB9BB66" w14:textId="77777777" w:rsidTr="00804200">
        <w:trPr>
          <w:trHeight w:val="254"/>
          <w:jc w:val="center"/>
        </w:trPr>
        <w:tc>
          <w:tcPr>
            <w:tcW w:w="435" w:type="dxa"/>
            <w:vMerge w:val="restart"/>
            <w:tcBorders>
              <w:right w:val="single" w:sz="12" w:space="0" w:color="auto"/>
            </w:tcBorders>
            <w:textDirection w:val="btLr"/>
            <w:vAlign w:val="center"/>
          </w:tcPr>
          <w:p w14:paraId="4572F82B" w14:textId="77777777" w:rsidR="00FE616D" w:rsidRPr="0051411B" w:rsidRDefault="00FE616D" w:rsidP="00804200">
            <w:pPr>
              <w:widowControl w:val="0"/>
              <w:spacing w:after="0" w:line="240" w:lineRule="auto"/>
              <w:ind w:left="113" w:right="113"/>
              <w:jc w:val="center"/>
              <w:rPr>
                <w:b/>
                <w:sz w:val="22"/>
                <w:szCs w:val="24"/>
                <w:lang w:eastAsia="ru-RU"/>
              </w:rPr>
            </w:pPr>
            <w:r w:rsidRPr="0051411B">
              <w:rPr>
                <w:b/>
                <w:sz w:val="22"/>
                <w:szCs w:val="24"/>
                <w:lang w:eastAsia="ru-RU"/>
              </w:rPr>
              <w:t>Алергени</w:t>
            </w:r>
          </w:p>
        </w:tc>
        <w:tc>
          <w:tcPr>
            <w:tcW w:w="2029" w:type="dxa"/>
            <w:vMerge w:val="restart"/>
            <w:tcBorders>
              <w:right w:val="single" w:sz="12" w:space="0" w:color="auto"/>
            </w:tcBorders>
            <w:vAlign w:val="center"/>
          </w:tcPr>
          <w:p w14:paraId="66A7524D"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3C0D352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61BD098F"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2C249E79"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Енергетична цінність</w:t>
            </w:r>
          </w:p>
          <w:p w14:paraId="13E05489"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(ккал)</w:t>
            </w:r>
          </w:p>
        </w:tc>
        <w:tc>
          <w:tcPr>
            <w:tcW w:w="2554" w:type="dxa"/>
            <w:vMerge w:val="restart"/>
            <w:tcBorders>
              <w:left w:val="single" w:sz="12" w:space="0" w:color="auto"/>
            </w:tcBorders>
            <w:vAlign w:val="center"/>
          </w:tcPr>
          <w:p w14:paraId="2017D7AD" w14:textId="77777777" w:rsidR="00FE616D" w:rsidRPr="0051411B" w:rsidRDefault="00FE616D" w:rsidP="00804200">
            <w:pPr>
              <w:widowControl w:val="0"/>
              <w:spacing w:after="0" w:line="240" w:lineRule="auto"/>
              <w:jc w:val="center"/>
              <w:rPr>
                <w:b/>
                <w:sz w:val="20"/>
                <w:szCs w:val="24"/>
                <w:lang w:eastAsia="ru-RU"/>
              </w:rPr>
            </w:pPr>
            <w:r w:rsidRPr="0051411B">
              <w:rPr>
                <w:b/>
                <w:sz w:val="22"/>
                <w:szCs w:val="24"/>
                <w:lang w:eastAsia="ru-RU"/>
              </w:rPr>
              <w:t>Технологічні вимоги до якості продуктів та сировини</w:t>
            </w:r>
          </w:p>
        </w:tc>
      </w:tr>
      <w:tr w:rsidR="00FE616D" w:rsidRPr="0051411B" w14:paraId="401C41E3" w14:textId="77777777" w:rsidTr="00804200">
        <w:trPr>
          <w:trHeight w:val="127"/>
          <w:jc w:val="center"/>
        </w:trPr>
        <w:tc>
          <w:tcPr>
            <w:tcW w:w="435" w:type="dxa"/>
            <w:vMerge/>
            <w:tcBorders>
              <w:right w:val="single" w:sz="12" w:space="0" w:color="auto"/>
            </w:tcBorders>
            <w:vAlign w:val="center"/>
          </w:tcPr>
          <w:p w14:paraId="695710B1"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C2851EF" w14:textId="77777777" w:rsidR="00FE616D" w:rsidRPr="0051411B" w:rsidRDefault="00FE616D" w:rsidP="00804200">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41DC0C6D"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31D579D4"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65AF97C0"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Білки</w:t>
            </w:r>
          </w:p>
        </w:tc>
        <w:tc>
          <w:tcPr>
            <w:tcW w:w="1787" w:type="dxa"/>
            <w:gridSpan w:val="3"/>
            <w:tcBorders>
              <w:left w:val="single" w:sz="12" w:space="0" w:color="auto"/>
              <w:right w:val="single" w:sz="12" w:space="0" w:color="auto"/>
            </w:tcBorders>
            <w:vAlign w:val="center"/>
          </w:tcPr>
          <w:p w14:paraId="1C5D8382"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Жири</w:t>
            </w:r>
          </w:p>
        </w:tc>
        <w:tc>
          <w:tcPr>
            <w:tcW w:w="1789" w:type="dxa"/>
            <w:gridSpan w:val="3"/>
            <w:tcBorders>
              <w:left w:val="single" w:sz="12" w:space="0" w:color="auto"/>
              <w:right w:val="single" w:sz="12" w:space="0" w:color="auto"/>
            </w:tcBorders>
            <w:vAlign w:val="center"/>
          </w:tcPr>
          <w:p w14:paraId="4A8AD523"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4B1F816C" w14:textId="77777777" w:rsidR="00FE616D" w:rsidRPr="0051411B" w:rsidRDefault="00FE616D" w:rsidP="00804200">
            <w:pPr>
              <w:widowControl w:val="0"/>
              <w:spacing w:after="0" w:line="256" w:lineRule="auto"/>
              <w:jc w:val="center"/>
              <w:rPr>
                <w:b/>
                <w:sz w:val="22"/>
                <w:szCs w:val="24"/>
                <w:lang w:eastAsia="ru-RU"/>
              </w:rPr>
            </w:pPr>
          </w:p>
        </w:tc>
        <w:tc>
          <w:tcPr>
            <w:tcW w:w="2554" w:type="dxa"/>
            <w:vMerge/>
            <w:tcBorders>
              <w:left w:val="single" w:sz="12" w:space="0" w:color="auto"/>
            </w:tcBorders>
            <w:vAlign w:val="center"/>
          </w:tcPr>
          <w:p w14:paraId="12B4E0AF"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0875E4FC" w14:textId="77777777" w:rsidTr="00804200">
        <w:trPr>
          <w:trHeight w:val="290"/>
          <w:jc w:val="center"/>
        </w:trPr>
        <w:tc>
          <w:tcPr>
            <w:tcW w:w="435" w:type="dxa"/>
            <w:vMerge/>
            <w:tcBorders>
              <w:right w:val="single" w:sz="12" w:space="0" w:color="auto"/>
            </w:tcBorders>
            <w:vAlign w:val="center"/>
          </w:tcPr>
          <w:p w14:paraId="171870AB"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1FA70360" w14:textId="77777777" w:rsidR="00FE616D" w:rsidRPr="0051411B" w:rsidRDefault="00FE616D" w:rsidP="00804200">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653936A4"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Вікові групи (роки)</w:t>
            </w:r>
          </w:p>
        </w:tc>
        <w:tc>
          <w:tcPr>
            <w:tcW w:w="2554" w:type="dxa"/>
            <w:vMerge/>
            <w:tcBorders>
              <w:left w:val="single" w:sz="12" w:space="0" w:color="auto"/>
            </w:tcBorders>
            <w:vAlign w:val="center"/>
          </w:tcPr>
          <w:p w14:paraId="5EF21754"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03002018" w14:textId="77777777" w:rsidTr="00804200">
        <w:trPr>
          <w:trHeight w:val="126"/>
          <w:jc w:val="center"/>
        </w:trPr>
        <w:tc>
          <w:tcPr>
            <w:tcW w:w="435" w:type="dxa"/>
            <w:vMerge/>
            <w:tcBorders>
              <w:right w:val="single" w:sz="12" w:space="0" w:color="auto"/>
            </w:tcBorders>
            <w:vAlign w:val="center"/>
          </w:tcPr>
          <w:p w14:paraId="2DDE4781"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369DCEE" w14:textId="77777777" w:rsidR="00FE616D" w:rsidRPr="0051411B" w:rsidRDefault="00FE616D" w:rsidP="00804200">
            <w:pPr>
              <w:widowControl w:val="0"/>
              <w:spacing w:after="0" w:line="256" w:lineRule="auto"/>
              <w:jc w:val="center"/>
              <w:rPr>
                <w:sz w:val="24"/>
                <w:szCs w:val="24"/>
                <w:lang w:eastAsia="ru-RU"/>
              </w:rPr>
            </w:pPr>
          </w:p>
        </w:tc>
        <w:tc>
          <w:tcPr>
            <w:tcW w:w="600" w:type="dxa"/>
            <w:tcBorders>
              <w:left w:val="single" w:sz="12" w:space="0" w:color="auto"/>
            </w:tcBorders>
            <w:vAlign w:val="center"/>
          </w:tcPr>
          <w:p w14:paraId="4F4D71B9"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600" w:type="dxa"/>
            <w:vAlign w:val="center"/>
          </w:tcPr>
          <w:p w14:paraId="6910A92F"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00" w:type="dxa"/>
            <w:tcBorders>
              <w:right w:val="single" w:sz="12" w:space="0" w:color="auto"/>
            </w:tcBorders>
            <w:vAlign w:val="center"/>
          </w:tcPr>
          <w:p w14:paraId="3F376E41"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580" w:type="dxa"/>
            <w:tcBorders>
              <w:left w:val="single" w:sz="12" w:space="0" w:color="auto"/>
            </w:tcBorders>
            <w:vAlign w:val="center"/>
          </w:tcPr>
          <w:p w14:paraId="4C8D88F5"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620" w:type="dxa"/>
            <w:vAlign w:val="center"/>
          </w:tcPr>
          <w:p w14:paraId="6CCBF492"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02" w:type="dxa"/>
            <w:tcBorders>
              <w:right w:val="single" w:sz="12" w:space="0" w:color="auto"/>
            </w:tcBorders>
            <w:vAlign w:val="center"/>
          </w:tcPr>
          <w:p w14:paraId="67726F83"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595" w:type="dxa"/>
            <w:tcBorders>
              <w:left w:val="single" w:sz="12" w:space="0" w:color="auto"/>
            </w:tcBorders>
            <w:vAlign w:val="center"/>
          </w:tcPr>
          <w:p w14:paraId="2C2CD2C7"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596" w:type="dxa"/>
            <w:vAlign w:val="center"/>
          </w:tcPr>
          <w:p w14:paraId="4E9EDC22"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3F6FD4E6"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596" w:type="dxa"/>
            <w:tcBorders>
              <w:left w:val="single" w:sz="12" w:space="0" w:color="auto"/>
            </w:tcBorders>
            <w:vAlign w:val="center"/>
          </w:tcPr>
          <w:p w14:paraId="40475F82"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595" w:type="dxa"/>
            <w:vAlign w:val="center"/>
          </w:tcPr>
          <w:p w14:paraId="0D27E3E8"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4E5F016A"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596" w:type="dxa"/>
            <w:tcBorders>
              <w:left w:val="single" w:sz="12" w:space="0" w:color="auto"/>
            </w:tcBorders>
            <w:vAlign w:val="center"/>
          </w:tcPr>
          <w:p w14:paraId="2DC619F3"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596" w:type="dxa"/>
            <w:vAlign w:val="center"/>
          </w:tcPr>
          <w:p w14:paraId="23DE3BF9"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597" w:type="dxa"/>
            <w:tcBorders>
              <w:right w:val="single" w:sz="12" w:space="0" w:color="auto"/>
            </w:tcBorders>
            <w:vAlign w:val="center"/>
          </w:tcPr>
          <w:p w14:paraId="1FAF77E1"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676" w:type="dxa"/>
            <w:tcBorders>
              <w:left w:val="single" w:sz="12" w:space="0" w:color="auto"/>
            </w:tcBorders>
            <w:vAlign w:val="center"/>
          </w:tcPr>
          <w:p w14:paraId="2996C3F6"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677" w:type="dxa"/>
            <w:vAlign w:val="center"/>
          </w:tcPr>
          <w:p w14:paraId="17E88A50"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77" w:type="dxa"/>
            <w:tcBorders>
              <w:right w:val="single" w:sz="12" w:space="0" w:color="auto"/>
            </w:tcBorders>
            <w:vAlign w:val="center"/>
          </w:tcPr>
          <w:p w14:paraId="4F0EDFA6"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2554" w:type="dxa"/>
            <w:vMerge/>
            <w:tcBorders>
              <w:left w:val="single" w:sz="12" w:space="0" w:color="auto"/>
            </w:tcBorders>
            <w:vAlign w:val="center"/>
          </w:tcPr>
          <w:p w14:paraId="08A6D32D"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59C95AC9" w14:textId="77777777" w:rsidTr="00804200">
        <w:trPr>
          <w:trHeight w:val="221"/>
          <w:jc w:val="center"/>
        </w:trPr>
        <w:tc>
          <w:tcPr>
            <w:tcW w:w="435" w:type="dxa"/>
            <w:tcBorders>
              <w:right w:val="single" w:sz="12" w:space="0" w:color="auto"/>
            </w:tcBorders>
            <w:vAlign w:val="center"/>
          </w:tcPr>
          <w:p w14:paraId="36DBFBC8"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056F0F1" w14:textId="77777777" w:rsidR="00FE616D" w:rsidRPr="0051411B" w:rsidRDefault="00FE616D" w:rsidP="00804200">
            <w:pPr>
              <w:spacing w:after="0"/>
              <w:jc w:val="center"/>
              <w:rPr>
                <w:sz w:val="24"/>
                <w:szCs w:val="24"/>
              </w:rPr>
            </w:pPr>
            <w:r w:rsidRPr="0051411B">
              <w:rPr>
                <w:sz w:val="24"/>
                <w:szCs w:val="24"/>
              </w:rPr>
              <w:t>Капуста червона</w:t>
            </w:r>
          </w:p>
        </w:tc>
        <w:tc>
          <w:tcPr>
            <w:tcW w:w="600" w:type="dxa"/>
            <w:tcBorders>
              <w:left w:val="single" w:sz="12" w:space="0" w:color="auto"/>
            </w:tcBorders>
            <w:vAlign w:val="center"/>
          </w:tcPr>
          <w:p w14:paraId="12660A65" w14:textId="77777777" w:rsidR="00FE616D" w:rsidRPr="0051411B" w:rsidRDefault="00FE616D" w:rsidP="00804200">
            <w:pPr>
              <w:spacing w:after="0"/>
              <w:ind w:right="-130"/>
              <w:jc w:val="center"/>
              <w:rPr>
                <w:sz w:val="24"/>
                <w:szCs w:val="24"/>
              </w:rPr>
            </w:pPr>
            <w:r w:rsidRPr="0051411B">
              <w:rPr>
                <w:sz w:val="24"/>
                <w:szCs w:val="24"/>
              </w:rPr>
              <w:t>63</w:t>
            </w:r>
          </w:p>
        </w:tc>
        <w:tc>
          <w:tcPr>
            <w:tcW w:w="600" w:type="dxa"/>
            <w:vAlign w:val="center"/>
          </w:tcPr>
          <w:p w14:paraId="6FA98B0C" w14:textId="77777777" w:rsidR="00FE616D" w:rsidRPr="0051411B" w:rsidRDefault="00FE616D" w:rsidP="00804200">
            <w:pPr>
              <w:spacing w:after="0"/>
              <w:ind w:right="-130"/>
              <w:jc w:val="center"/>
              <w:rPr>
                <w:sz w:val="24"/>
                <w:szCs w:val="24"/>
              </w:rPr>
            </w:pPr>
            <w:r w:rsidRPr="0051411B">
              <w:rPr>
                <w:sz w:val="24"/>
                <w:szCs w:val="24"/>
              </w:rPr>
              <w:t>63</w:t>
            </w:r>
          </w:p>
        </w:tc>
        <w:tc>
          <w:tcPr>
            <w:tcW w:w="600" w:type="dxa"/>
            <w:tcBorders>
              <w:right w:val="single" w:sz="12" w:space="0" w:color="auto"/>
            </w:tcBorders>
            <w:vAlign w:val="center"/>
          </w:tcPr>
          <w:p w14:paraId="56483AB4" w14:textId="77777777" w:rsidR="00FE616D" w:rsidRPr="0051411B" w:rsidRDefault="00FE616D" w:rsidP="00804200">
            <w:pPr>
              <w:spacing w:after="0"/>
              <w:ind w:right="-130"/>
              <w:jc w:val="center"/>
              <w:rPr>
                <w:sz w:val="24"/>
                <w:szCs w:val="24"/>
              </w:rPr>
            </w:pPr>
            <w:r w:rsidRPr="0051411B">
              <w:rPr>
                <w:sz w:val="24"/>
                <w:szCs w:val="24"/>
              </w:rPr>
              <w:t>95</w:t>
            </w:r>
          </w:p>
        </w:tc>
        <w:tc>
          <w:tcPr>
            <w:tcW w:w="580" w:type="dxa"/>
            <w:tcBorders>
              <w:left w:val="single" w:sz="12" w:space="0" w:color="auto"/>
            </w:tcBorders>
            <w:vAlign w:val="center"/>
          </w:tcPr>
          <w:p w14:paraId="2C00E23C" w14:textId="77777777" w:rsidR="00FE616D" w:rsidRPr="0051411B" w:rsidRDefault="00FE616D" w:rsidP="00804200">
            <w:pPr>
              <w:spacing w:after="0"/>
              <w:ind w:right="-130"/>
              <w:jc w:val="center"/>
              <w:rPr>
                <w:sz w:val="24"/>
                <w:szCs w:val="24"/>
              </w:rPr>
            </w:pPr>
            <w:r w:rsidRPr="0051411B">
              <w:rPr>
                <w:sz w:val="24"/>
                <w:szCs w:val="24"/>
              </w:rPr>
              <w:t>40</w:t>
            </w:r>
          </w:p>
        </w:tc>
        <w:tc>
          <w:tcPr>
            <w:tcW w:w="620" w:type="dxa"/>
            <w:vAlign w:val="center"/>
          </w:tcPr>
          <w:p w14:paraId="38F3DF47" w14:textId="77777777" w:rsidR="00FE616D" w:rsidRPr="0051411B" w:rsidRDefault="00FE616D" w:rsidP="00804200">
            <w:pPr>
              <w:spacing w:after="0"/>
              <w:ind w:right="-130"/>
              <w:jc w:val="center"/>
              <w:rPr>
                <w:sz w:val="24"/>
                <w:szCs w:val="24"/>
              </w:rPr>
            </w:pPr>
            <w:r w:rsidRPr="0051411B">
              <w:rPr>
                <w:sz w:val="24"/>
                <w:szCs w:val="24"/>
              </w:rPr>
              <w:t>40</w:t>
            </w:r>
          </w:p>
        </w:tc>
        <w:tc>
          <w:tcPr>
            <w:tcW w:w="602" w:type="dxa"/>
            <w:tcBorders>
              <w:right w:val="single" w:sz="12" w:space="0" w:color="auto"/>
            </w:tcBorders>
            <w:vAlign w:val="center"/>
          </w:tcPr>
          <w:p w14:paraId="7EC98B91" w14:textId="77777777" w:rsidR="00FE616D" w:rsidRPr="0051411B" w:rsidRDefault="00FE616D" w:rsidP="00804200">
            <w:pPr>
              <w:spacing w:after="0"/>
              <w:ind w:right="-130"/>
              <w:jc w:val="center"/>
              <w:rPr>
                <w:sz w:val="24"/>
                <w:szCs w:val="24"/>
              </w:rPr>
            </w:pPr>
            <w:r w:rsidRPr="0051411B">
              <w:rPr>
                <w:sz w:val="24"/>
                <w:szCs w:val="24"/>
              </w:rPr>
              <w:t>60</w:t>
            </w:r>
          </w:p>
        </w:tc>
        <w:tc>
          <w:tcPr>
            <w:tcW w:w="595" w:type="dxa"/>
            <w:tcBorders>
              <w:left w:val="single" w:sz="12" w:space="0" w:color="auto"/>
            </w:tcBorders>
            <w:vAlign w:val="center"/>
          </w:tcPr>
          <w:p w14:paraId="14FC45A5" w14:textId="77777777" w:rsidR="00FE616D" w:rsidRPr="0051411B" w:rsidRDefault="00FE616D" w:rsidP="00804200">
            <w:pPr>
              <w:spacing w:after="0"/>
              <w:ind w:right="-130"/>
              <w:jc w:val="center"/>
              <w:rPr>
                <w:sz w:val="24"/>
                <w:szCs w:val="24"/>
              </w:rPr>
            </w:pPr>
            <w:r w:rsidRPr="0051411B">
              <w:rPr>
                <w:sz w:val="24"/>
                <w:szCs w:val="24"/>
              </w:rPr>
              <w:t>0,56</w:t>
            </w:r>
          </w:p>
        </w:tc>
        <w:tc>
          <w:tcPr>
            <w:tcW w:w="596" w:type="dxa"/>
            <w:vAlign w:val="center"/>
          </w:tcPr>
          <w:p w14:paraId="2D088A1C" w14:textId="77777777" w:rsidR="00FE616D" w:rsidRPr="0051411B" w:rsidRDefault="00FE616D" w:rsidP="00804200">
            <w:pPr>
              <w:spacing w:after="0"/>
              <w:ind w:right="-130"/>
              <w:jc w:val="center"/>
              <w:rPr>
                <w:sz w:val="24"/>
                <w:szCs w:val="24"/>
              </w:rPr>
            </w:pPr>
            <w:r w:rsidRPr="0051411B">
              <w:rPr>
                <w:sz w:val="24"/>
                <w:szCs w:val="24"/>
              </w:rPr>
              <w:t>0,56</w:t>
            </w:r>
          </w:p>
        </w:tc>
        <w:tc>
          <w:tcPr>
            <w:tcW w:w="596" w:type="dxa"/>
            <w:tcBorders>
              <w:right w:val="single" w:sz="12" w:space="0" w:color="auto"/>
            </w:tcBorders>
            <w:vAlign w:val="center"/>
          </w:tcPr>
          <w:p w14:paraId="3BA70C5E" w14:textId="77777777" w:rsidR="00FE616D" w:rsidRPr="0051411B" w:rsidRDefault="00FE616D" w:rsidP="00804200">
            <w:pPr>
              <w:spacing w:after="0"/>
              <w:ind w:right="-130"/>
              <w:jc w:val="center"/>
              <w:rPr>
                <w:sz w:val="24"/>
                <w:szCs w:val="24"/>
              </w:rPr>
            </w:pPr>
            <w:r w:rsidRPr="0051411B">
              <w:rPr>
                <w:sz w:val="24"/>
                <w:szCs w:val="24"/>
              </w:rPr>
              <w:t>0,86</w:t>
            </w:r>
          </w:p>
        </w:tc>
        <w:tc>
          <w:tcPr>
            <w:tcW w:w="596" w:type="dxa"/>
            <w:tcBorders>
              <w:left w:val="single" w:sz="12" w:space="0" w:color="auto"/>
            </w:tcBorders>
            <w:vAlign w:val="center"/>
          </w:tcPr>
          <w:p w14:paraId="129254D5" w14:textId="77777777" w:rsidR="00FE616D" w:rsidRPr="0051411B" w:rsidRDefault="00FE616D" w:rsidP="00804200">
            <w:pPr>
              <w:spacing w:after="0"/>
              <w:ind w:right="-130"/>
              <w:jc w:val="center"/>
              <w:rPr>
                <w:sz w:val="24"/>
                <w:szCs w:val="24"/>
              </w:rPr>
            </w:pPr>
            <w:r w:rsidRPr="0051411B">
              <w:rPr>
                <w:sz w:val="24"/>
                <w:szCs w:val="24"/>
              </w:rPr>
              <w:t>0,06</w:t>
            </w:r>
          </w:p>
        </w:tc>
        <w:tc>
          <w:tcPr>
            <w:tcW w:w="595" w:type="dxa"/>
            <w:vAlign w:val="center"/>
          </w:tcPr>
          <w:p w14:paraId="12CD2B53" w14:textId="77777777" w:rsidR="00FE616D" w:rsidRPr="0051411B" w:rsidRDefault="00FE616D" w:rsidP="00804200">
            <w:pPr>
              <w:spacing w:after="0"/>
              <w:ind w:right="-130"/>
              <w:jc w:val="center"/>
              <w:rPr>
                <w:sz w:val="24"/>
                <w:szCs w:val="24"/>
              </w:rPr>
            </w:pPr>
            <w:r w:rsidRPr="0051411B">
              <w:rPr>
                <w:sz w:val="24"/>
                <w:szCs w:val="24"/>
              </w:rPr>
              <w:t>0,06</w:t>
            </w:r>
          </w:p>
        </w:tc>
        <w:tc>
          <w:tcPr>
            <w:tcW w:w="596" w:type="dxa"/>
            <w:tcBorders>
              <w:right w:val="single" w:sz="12" w:space="0" w:color="auto"/>
            </w:tcBorders>
            <w:vAlign w:val="center"/>
          </w:tcPr>
          <w:p w14:paraId="6403CE9D" w14:textId="77777777" w:rsidR="00FE616D" w:rsidRPr="0051411B" w:rsidRDefault="00FE616D" w:rsidP="00804200">
            <w:pPr>
              <w:spacing w:after="0"/>
              <w:ind w:right="-130"/>
              <w:jc w:val="center"/>
              <w:rPr>
                <w:sz w:val="24"/>
                <w:szCs w:val="24"/>
              </w:rPr>
            </w:pPr>
            <w:r w:rsidRPr="0051411B">
              <w:rPr>
                <w:sz w:val="24"/>
                <w:szCs w:val="24"/>
              </w:rPr>
              <w:t>0,09</w:t>
            </w:r>
          </w:p>
        </w:tc>
        <w:tc>
          <w:tcPr>
            <w:tcW w:w="596" w:type="dxa"/>
            <w:tcBorders>
              <w:left w:val="single" w:sz="12" w:space="0" w:color="auto"/>
            </w:tcBorders>
            <w:vAlign w:val="center"/>
          </w:tcPr>
          <w:p w14:paraId="011A5779" w14:textId="77777777" w:rsidR="00FE616D" w:rsidRPr="0051411B" w:rsidRDefault="00FE616D" w:rsidP="00804200">
            <w:pPr>
              <w:spacing w:after="0"/>
              <w:ind w:right="-130"/>
              <w:jc w:val="center"/>
              <w:rPr>
                <w:sz w:val="24"/>
                <w:szCs w:val="24"/>
              </w:rPr>
            </w:pPr>
            <w:r w:rsidRPr="0051411B">
              <w:rPr>
                <w:sz w:val="24"/>
                <w:szCs w:val="24"/>
              </w:rPr>
              <w:t>2,40</w:t>
            </w:r>
          </w:p>
        </w:tc>
        <w:tc>
          <w:tcPr>
            <w:tcW w:w="596" w:type="dxa"/>
            <w:vAlign w:val="center"/>
          </w:tcPr>
          <w:p w14:paraId="6A9A68CA" w14:textId="77777777" w:rsidR="00FE616D" w:rsidRPr="0051411B" w:rsidRDefault="00FE616D" w:rsidP="00804200">
            <w:pPr>
              <w:spacing w:after="0"/>
              <w:ind w:right="-130"/>
              <w:jc w:val="center"/>
              <w:rPr>
                <w:sz w:val="24"/>
                <w:szCs w:val="24"/>
              </w:rPr>
            </w:pPr>
            <w:r w:rsidRPr="0051411B">
              <w:rPr>
                <w:sz w:val="24"/>
                <w:szCs w:val="24"/>
              </w:rPr>
              <w:t>2,40</w:t>
            </w:r>
          </w:p>
        </w:tc>
        <w:tc>
          <w:tcPr>
            <w:tcW w:w="597" w:type="dxa"/>
            <w:tcBorders>
              <w:right w:val="single" w:sz="12" w:space="0" w:color="auto"/>
            </w:tcBorders>
            <w:vAlign w:val="center"/>
          </w:tcPr>
          <w:p w14:paraId="40B2F130" w14:textId="77777777" w:rsidR="00FE616D" w:rsidRPr="0051411B" w:rsidRDefault="00FE616D" w:rsidP="00804200">
            <w:pPr>
              <w:spacing w:after="0"/>
              <w:ind w:right="-130"/>
              <w:jc w:val="center"/>
              <w:rPr>
                <w:sz w:val="24"/>
                <w:szCs w:val="24"/>
              </w:rPr>
            </w:pPr>
            <w:r w:rsidRPr="0051411B">
              <w:rPr>
                <w:sz w:val="24"/>
                <w:szCs w:val="24"/>
              </w:rPr>
              <w:t>4,29</w:t>
            </w:r>
          </w:p>
        </w:tc>
        <w:tc>
          <w:tcPr>
            <w:tcW w:w="676" w:type="dxa"/>
            <w:tcBorders>
              <w:left w:val="single" w:sz="12" w:space="0" w:color="auto"/>
            </w:tcBorders>
            <w:vAlign w:val="center"/>
          </w:tcPr>
          <w:p w14:paraId="2BDBA1A5" w14:textId="77777777" w:rsidR="00FE616D" w:rsidRPr="0051411B" w:rsidRDefault="00FE616D" w:rsidP="00804200">
            <w:pPr>
              <w:spacing w:after="0"/>
              <w:ind w:right="-130"/>
              <w:jc w:val="center"/>
              <w:rPr>
                <w:sz w:val="24"/>
                <w:szCs w:val="24"/>
              </w:rPr>
            </w:pPr>
            <w:r w:rsidRPr="0051411B">
              <w:rPr>
                <w:sz w:val="24"/>
                <w:szCs w:val="24"/>
              </w:rPr>
              <w:t>12</w:t>
            </w:r>
          </w:p>
        </w:tc>
        <w:tc>
          <w:tcPr>
            <w:tcW w:w="677" w:type="dxa"/>
            <w:vAlign w:val="center"/>
          </w:tcPr>
          <w:p w14:paraId="23D4FD4D" w14:textId="77777777" w:rsidR="00FE616D" w:rsidRPr="0051411B" w:rsidRDefault="00FE616D" w:rsidP="00804200">
            <w:pPr>
              <w:spacing w:after="0"/>
              <w:ind w:right="-130"/>
              <w:jc w:val="center"/>
              <w:rPr>
                <w:sz w:val="24"/>
                <w:szCs w:val="24"/>
              </w:rPr>
            </w:pPr>
            <w:r w:rsidRPr="0051411B">
              <w:rPr>
                <w:sz w:val="24"/>
                <w:szCs w:val="24"/>
              </w:rPr>
              <w:t>12</w:t>
            </w:r>
          </w:p>
        </w:tc>
        <w:tc>
          <w:tcPr>
            <w:tcW w:w="677" w:type="dxa"/>
            <w:tcBorders>
              <w:right w:val="single" w:sz="12" w:space="0" w:color="auto"/>
            </w:tcBorders>
            <w:vAlign w:val="center"/>
          </w:tcPr>
          <w:p w14:paraId="3D063BF4" w14:textId="77777777" w:rsidR="00FE616D" w:rsidRPr="0051411B" w:rsidRDefault="00FE616D" w:rsidP="00804200">
            <w:pPr>
              <w:spacing w:after="0"/>
              <w:ind w:right="-130"/>
              <w:jc w:val="center"/>
              <w:rPr>
                <w:sz w:val="24"/>
                <w:szCs w:val="24"/>
              </w:rPr>
            </w:pPr>
            <w:r w:rsidRPr="0051411B">
              <w:rPr>
                <w:sz w:val="24"/>
                <w:szCs w:val="24"/>
              </w:rPr>
              <w:t>17</w:t>
            </w:r>
          </w:p>
        </w:tc>
        <w:tc>
          <w:tcPr>
            <w:tcW w:w="2554" w:type="dxa"/>
            <w:tcBorders>
              <w:left w:val="single" w:sz="12" w:space="0" w:color="auto"/>
            </w:tcBorders>
            <w:vAlign w:val="center"/>
          </w:tcPr>
          <w:p w14:paraId="3336D655" w14:textId="77777777" w:rsidR="00FE616D" w:rsidRPr="0051411B" w:rsidRDefault="00FE616D" w:rsidP="00804200">
            <w:pPr>
              <w:spacing w:after="0"/>
              <w:jc w:val="center"/>
              <w:rPr>
                <w:sz w:val="18"/>
                <w:szCs w:val="18"/>
              </w:rPr>
            </w:pPr>
            <w:r w:rsidRPr="0051411B">
              <w:rPr>
                <w:sz w:val="18"/>
                <w:szCs w:val="18"/>
              </w:rPr>
              <w:t>Коренеплоди свіжі, цілі, здорові, чисті, без тріщин, нев’янучі, без пошкоджень сільськогосподарськими шкідниками.</w:t>
            </w:r>
          </w:p>
        </w:tc>
      </w:tr>
      <w:tr w:rsidR="00FE616D" w:rsidRPr="0051411B" w14:paraId="00E507D9" w14:textId="77777777" w:rsidTr="00804200">
        <w:trPr>
          <w:trHeight w:val="221"/>
          <w:jc w:val="center"/>
        </w:trPr>
        <w:tc>
          <w:tcPr>
            <w:tcW w:w="435" w:type="dxa"/>
            <w:tcBorders>
              <w:right w:val="single" w:sz="12" w:space="0" w:color="auto"/>
            </w:tcBorders>
            <w:vAlign w:val="center"/>
          </w:tcPr>
          <w:p w14:paraId="1CACBE0B"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A036A7D" w14:textId="77777777" w:rsidR="00FE616D" w:rsidRPr="0051411B" w:rsidRDefault="00FE616D" w:rsidP="00804200">
            <w:pPr>
              <w:spacing w:after="0"/>
              <w:jc w:val="center"/>
              <w:rPr>
                <w:sz w:val="24"/>
                <w:szCs w:val="24"/>
              </w:rPr>
            </w:pPr>
            <w:r w:rsidRPr="0051411B">
              <w:rPr>
                <w:sz w:val="24"/>
                <w:szCs w:val="24"/>
              </w:rPr>
              <w:t>Сіль йодована</w:t>
            </w:r>
          </w:p>
        </w:tc>
        <w:tc>
          <w:tcPr>
            <w:tcW w:w="600" w:type="dxa"/>
            <w:tcBorders>
              <w:left w:val="single" w:sz="12" w:space="0" w:color="auto"/>
            </w:tcBorders>
            <w:vAlign w:val="center"/>
          </w:tcPr>
          <w:p w14:paraId="6019039E" w14:textId="77777777" w:rsidR="00FE616D" w:rsidRPr="0051411B" w:rsidRDefault="00FE616D" w:rsidP="00804200">
            <w:pPr>
              <w:spacing w:after="0"/>
              <w:ind w:right="-130"/>
              <w:jc w:val="center"/>
              <w:rPr>
                <w:sz w:val="24"/>
                <w:szCs w:val="24"/>
              </w:rPr>
            </w:pPr>
            <w:r w:rsidRPr="0051411B">
              <w:rPr>
                <w:sz w:val="24"/>
                <w:szCs w:val="24"/>
              </w:rPr>
              <w:t>0,1</w:t>
            </w:r>
          </w:p>
        </w:tc>
        <w:tc>
          <w:tcPr>
            <w:tcW w:w="600" w:type="dxa"/>
            <w:vAlign w:val="center"/>
          </w:tcPr>
          <w:p w14:paraId="3AACA5CE" w14:textId="77777777" w:rsidR="00FE616D" w:rsidRPr="0051411B" w:rsidRDefault="00FE616D" w:rsidP="00804200">
            <w:pPr>
              <w:spacing w:after="0"/>
              <w:ind w:right="-130"/>
              <w:jc w:val="center"/>
              <w:rPr>
                <w:sz w:val="24"/>
                <w:szCs w:val="24"/>
              </w:rPr>
            </w:pPr>
            <w:r w:rsidRPr="0051411B">
              <w:rPr>
                <w:sz w:val="24"/>
                <w:szCs w:val="24"/>
              </w:rPr>
              <w:t>0,1</w:t>
            </w:r>
          </w:p>
        </w:tc>
        <w:tc>
          <w:tcPr>
            <w:tcW w:w="600" w:type="dxa"/>
            <w:tcBorders>
              <w:right w:val="single" w:sz="12" w:space="0" w:color="auto"/>
            </w:tcBorders>
            <w:vAlign w:val="center"/>
          </w:tcPr>
          <w:p w14:paraId="0C61AEC6" w14:textId="77777777" w:rsidR="00FE616D" w:rsidRPr="0051411B" w:rsidRDefault="00FE616D" w:rsidP="00804200">
            <w:pPr>
              <w:spacing w:after="0"/>
              <w:ind w:right="-130"/>
              <w:jc w:val="center"/>
              <w:rPr>
                <w:sz w:val="24"/>
                <w:szCs w:val="24"/>
              </w:rPr>
            </w:pPr>
            <w:r w:rsidRPr="0051411B">
              <w:rPr>
                <w:sz w:val="24"/>
                <w:szCs w:val="24"/>
              </w:rPr>
              <w:t>0,15</w:t>
            </w:r>
          </w:p>
        </w:tc>
        <w:tc>
          <w:tcPr>
            <w:tcW w:w="580" w:type="dxa"/>
            <w:tcBorders>
              <w:left w:val="single" w:sz="12" w:space="0" w:color="auto"/>
            </w:tcBorders>
            <w:vAlign w:val="center"/>
          </w:tcPr>
          <w:p w14:paraId="1A7A9ABA" w14:textId="77777777" w:rsidR="00FE616D" w:rsidRPr="0051411B" w:rsidRDefault="00FE616D" w:rsidP="00804200">
            <w:pPr>
              <w:spacing w:after="0"/>
              <w:ind w:right="-130"/>
              <w:jc w:val="center"/>
              <w:rPr>
                <w:sz w:val="24"/>
                <w:szCs w:val="24"/>
              </w:rPr>
            </w:pPr>
            <w:r w:rsidRPr="0051411B">
              <w:rPr>
                <w:sz w:val="24"/>
                <w:szCs w:val="24"/>
              </w:rPr>
              <w:t>0,1</w:t>
            </w:r>
          </w:p>
        </w:tc>
        <w:tc>
          <w:tcPr>
            <w:tcW w:w="620" w:type="dxa"/>
            <w:vAlign w:val="center"/>
          </w:tcPr>
          <w:p w14:paraId="6C8E9F45" w14:textId="77777777" w:rsidR="00FE616D" w:rsidRPr="0051411B" w:rsidRDefault="00FE616D" w:rsidP="00804200">
            <w:pPr>
              <w:spacing w:after="0"/>
              <w:ind w:right="-130"/>
              <w:jc w:val="center"/>
              <w:rPr>
                <w:sz w:val="24"/>
                <w:szCs w:val="24"/>
              </w:rPr>
            </w:pPr>
            <w:r w:rsidRPr="0051411B">
              <w:rPr>
                <w:sz w:val="24"/>
                <w:szCs w:val="24"/>
              </w:rPr>
              <w:t>0,1</w:t>
            </w:r>
          </w:p>
        </w:tc>
        <w:tc>
          <w:tcPr>
            <w:tcW w:w="602" w:type="dxa"/>
            <w:tcBorders>
              <w:right w:val="single" w:sz="12" w:space="0" w:color="auto"/>
            </w:tcBorders>
            <w:vAlign w:val="center"/>
          </w:tcPr>
          <w:p w14:paraId="368101C5" w14:textId="77777777" w:rsidR="00FE616D" w:rsidRPr="0051411B" w:rsidRDefault="00FE616D" w:rsidP="00804200">
            <w:pPr>
              <w:spacing w:after="0"/>
              <w:ind w:right="-130"/>
              <w:jc w:val="center"/>
              <w:rPr>
                <w:sz w:val="24"/>
                <w:szCs w:val="24"/>
              </w:rPr>
            </w:pPr>
            <w:r w:rsidRPr="0051411B">
              <w:rPr>
                <w:sz w:val="24"/>
                <w:szCs w:val="24"/>
              </w:rPr>
              <w:t>0,15</w:t>
            </w:r>
          </w:p>
        </w:tc>
        <w:tc>
          <w:tcPr>
            <w:tcW w:w="595" w:type="dxa"/>
            <w:tcBorders>
              <w:left w:val="single" w:sz="12" w:space="0" w:color="auto"/>
            </w:tcBorders>
            <w:vAlign w:val="center"/>
          </w:tcPr>
          <w:p w14:paraId="0E2DA508" w14:textId="77777777" w:rsidR="00FE616D" w:rsidRPr="0051411B" w:rsidRDefault="00FE616D" w:rsidP="00804200">
            <w:pPr>
              <w:spacing w:after="0"/>
              <w:ind w:right="-77"/>
              <w:jc w:val="center"/>
              <w:rPr>
                <w:sz w:val="24"/>
                <w:szCs w:val="24"/>
              </w:rPr>
            </w:pPr>
          </w:p>
        </w:tc>
        <w:tc>
          <w:tcPr>
            <w:tcW w:w="596" w:type="dxa"/>
            <w:vAlign w:val="center"/>
          </w:tcPr>
          <w:p w14:paraId="0820DBCE" w14:textId="77777777" w:rsidR="00FE616D" w:rsidRPr="0051411B" w:rsidRDefault="00FE616D" w:rsidP="00804200">
            <w:pPr>
              <w:spacing w:after="0"/>
              <w:ind w:right="-77"/>
              <w:jc w:val="center"/>
              <w:rPr>
                <w:sz w:val="24"/>
                <w:szCs w:val="24"/>
              </w:rPr>
            </w:pPr>
          </w:p>
        </w:tc>
        <w:tc>
          <w:tcPr>
            <w:tcW w:w="596" w:type="dxa"/>
            <w:tcBorders>
              <w:right w:val="single" w:sz="12" w:space="0" w:color="auto"/>
            </w:tcBorders>
            <w:vAlign w:val="center"/>
          </w:tcPr>
          <w:p w14:paraId="6F9D34A4" w14:textId="77777777" w:rsidR="00FE616D" w:rsidRPr="0051411B" w:rsidRDefault="00FE616D" w:rsidP="00804200">
            <w:pPr>
              <w:spacing w:after="0"/>
              <w:ind w:right="-77"/>
              <w:jc w:val="center"/>
              <w:rPr>
                <w:sz w:val="24"/>
                <w:szCs w:val="24"/>
              </w:rPr>
            </w:pPr>
          </w:p>
        </w:tc>
        <w:tc>
          <w:tcPr>
            <w:tcW w:w="596" w:type="dxa"/>
            <w:tcBorders>
              <w:left w:val="single" w:sz="12" w:space="0" w:color="auto"/>
            </w:tcBorders>
            <w:vAlign w:val="center"/>
          </w:tcPr>
          <w:p w14:paraId="7CF96A5D" w14:textId="77777777" w:rsidR="00FE616D" w:rsidRPr="0051411B" w:rsidRDefault="00FE616D" w:rsidP="00804200">
            <w:pPr>
              <w:spacing w:after="0"/>
              <w:ind w:right="-77"/>
              <w:jc w:val="center"/>
              <w:rPr>
                <w:sz w:val="24"/>
                <w:szCs w:val="24"/>
              </w:rPr>
            </w:pPr>
          </w:p>
        </w:tc>
        <w:tc>
          <w:tcPr>
            <w:tcW w:w="595" w:type="dxa"/>
            <w:vAlign w:val="center"/>
          </w:tcPr>
          <w:p w14:paraId="07727C7B" w14:textId="77777777" w:rsidR="00FE616D" w:rsidRPr="0051411B" w:rsidRDefault="00FE616D" w:rsidP="00804200">
            <w:pPr>
              <w:spacing w:after="0"/>
              <w:ind w:right="-77"/>
              <w:jc w:val="center"/>
              <w:rPr>
                <w:sz w:val="24"/>
                <w:szCs w:val="24"/>
              </w:rPr>
            </w:pPr>
          </w:p>
        </w:tc>
        <w:tc>
          <w:tcPr>
            <w:tcW w:w="596" w:type="dxa"/>
            <w:tcBorders>
              <w:right w:val="single" w:sz="12" w:space="0" w:color="auto"/>
            </w:tcBorders>
            <w:vAlign w:val="center"/>
          </w:tcPr>
          <w:p w14:paraId="4E1E368D" w14:textId="77777777" w:rsidR="00FE616D" w:rsidRPr="0051411B" w:rsidRDefault="00FE616D" w:rsidP="00804200">
            <w:pPr>
              <w:spacing w:after="0"/>
              <w:ind w:right="-77"/>
              <w:jc w:val="center"/>
              <w:rPr>
                <w:sz w:val="24"/>
                <w:szCs w:val="24"/>
              </w:rPr>
            </w:pPr>
          </w:p>
        </w:tc>
        <w:tc>
          <w:tcPr>
            <w:tcW w:w="596" w:type="dxa"/>
            <w:tcBorders>
              <w:left w:val="single" w:sz="12" w:space="0" w:color="auto"/>
            </w:tcBorders>
            <w:vAlign w:val="center"/>
          </w:tcPr>
          <w:p w14:paraId="781F9E14" w14:textId="77777777" w:rsidR="00FE616D" w:rsidRPr="0051411B" w:rsidRDefault="00FE616D" w:rsidP="00804200">
            <w:pPr>
              <w:spacing w:after="0"/>
              <w:ind w:right="-77"/>
              <w:jc w:val="center"/>
              <w:rPr>
                <w:sz w:val="24"/>
                <w:szCs w:val="24"/>
              </w:rPr>
            </w:pPr>
          </w:p>
        </w:tc>
        <w:tc>
          <w:tcPr>
            <w:tcW w:w="596" w:type="dxa"/>
            <w:vAlign w:val="center"/>
          </w:tcPr>
          <w:p w14:paraId="700063D1" w14:textId="77777777" w:rsidR="00FE616D" w:rsidRPr="0051411B" w:rsidRDefault="00FE616D" w:rsidP="00804200">
            <w:pPr>
              <w:spacing w:after="0"/>
              <w:ind w:right="-77"/>
              <w:jc w:val="center"/>
              <w:rPr>
                <w:sz w:val="24"/>
                <w:szCs w:val="24"/>
              </w:rPr>
            </w:pPr>
          </w:p>
        </w:tc>
        <w:tc>
          <w:tcPr>
            <w:tcW w:w="597" w:type="dxa"/>
            <w:tcBorders>
              <w:right w:val="single" w:sz="12" w:space="0" w:color="auto"/>
            </w:tcBorders>
            <w:vAlign w:val="center"/>
          </w:tcPr>
          <w:p w14:paraId="5A02412F" w14:textId="77777777" w:rsidR="00FE616D" w:rsidRPr="0051411B" w:rsidRDefault="00FE616D" w:rsidP="00804200">
            <w:pPr>
              <w:spacing w:after="0"/>
              <w:ind w:right="-77"/>
              <w:jc w:val="center"/>
              <w:rPr>
                <w:sz w:val="24"/>
                <w:szCs w:val="24"/>
              </w:rPr>
            </w:pPr>
          </w:p>
        </w:tc>
        <w:tc>
          <w:tcPr>
            <w:tcW w:w="676" w:type="dxa"/>
            <w:tcBorders>
              <w:left w:val="single" w:sz="12" w:space="0" w:color="auto"/>
            </w:tcBorders>
            <w:vAlign w:val="center"/>
          </w:tcPr>
          <w:p w14:paraId="238B9672" w14:textId="77777777" w:rsidR="00FE616D" w:rsidRPr="0051411B" w:rsidRDefault="00FE616D" w:rsidP="00804200">
            <w:pPr>
              <w:spacing w:after="0"/>
              <w:ind w:right="-77"/>
              <w:jc w:val="center"/>
              <w:rPr>
                <w:sz w:val="24"/>
                <w:szCs w:val="24"/>
              </w:rPr>
            </w:pPr>
          </w:p>
        </w:tc>
        <w:tc>
          <w:tcPr>
            <w:tcW w:w="677" w:type="dxa"/>
            <w:vAlign w:val="center"/>
          </w:tcPr>
          <w:p w14:paraId="3D175C3F" w14:textId="77777777" w:rsidR="00FE616D" w:rsidRPr="0051411B" w:rsidRDefault="00FE616D" w:rsidP="00804200">
            <w:pPr>
              <w:spacing w:after="0"/>
              <w:ind w:right="-77"/>
              <w:jc w:val="center"/>
              <w:rPr>
                <w:sz w:val="24"/>
                <w:szCs w:val="24"/>
              </w:rPr>
            </w:pPr>
          </w:p>
        </w:tc>
        <w:tc>
          <w:tcPr>
            <w:tcW w:w="677" w:type="dxa"/>
            <w:tcBorders>
              <w:right w:val="single" w:sz="12" w:space="0" w:color="auto"/>
            </w:tcBorders>
            <w:vAlign w:val="center"/>
          </w:tcPr>
          <w:p w14:paraId="443AA5A4" w14:textId="77777777" w:rsidR="00FE616D" w:rsidRPr="0051411B" w:rsidRDefault="00FE616D" w:rsidP="00804200">
            <w:pPr>
              <w:spacing w:after="0"/>
              <w:ind w:right="-77"/>
              <w:jc w:val="center"/>
              <w:rPr>
                <w:sz w:val="24"/>
                <w:szCs w:val="24"/>
              </w:rPr>
            </w:pPr>
          </w:p>
        </w:tc>
        <w:tc>
          <w:tcPr>
            <w:tcW w:w="2554" w:type="dxa"/>
            <w:tcBorders>
              <w:left w:val="single" w:sz="12" w:space="0" w:color="auto"/>
            </w:tcBorders>
            <w:vAlign w:val="center"/>
          </w:tcPr>
          <w:p w14:paraId="18F16CBB" w14:textId="77777777" w:rsidR="00FE616D" w:rsidRPr="0051411B" w:rsidRDefault="00FE616D" w:rsidP="00804200">
            <w:pPr>
              <w:spacing w:after="0"/>
              <w:jc w:val="center"/>
              <w:rPr>
                <w:sz w:val="18"/>
                <w:szCs w:val="18"/>
              </w:rPr>
            </w:pPr>
            <w:r w:rsidRPr="0051411B">
              <w:rPr>
                <w:sz w:val="18"/>
                <w:szCs w:val="18"/>
                <w:lang w:eastAsia="ru-RU"/>
              </w:rPr>
              <w:t xml:space="preserve">Солона, без сторонніх присмаків і ароматів; сипуча без грудочок; біла з блиском; </w:t>
            </w:r>
            <w:r w:rsidRPr="0051411B">
              <w:rPr>
                <w:sz w:val="18"/>
                <w:szCs w:val="18"/>
              </w:rPr>
              <w:t>слабкий запах йоду;</w:t>
            </w:r>
            <w:r w:rsidRPr="0051411B">
              <w:rPr>
                <w:sz w:val="18"/>
                <w:szCs w:val="18"/>
                <w:lang w:eastAsia="ru-RU"/>
              </w:rPr>
              <w:t xml:space="preserve"> розчинність у рідині повна.</w:t>
            </w:r>
          </w:p>
        </w:tc>
      </w:tr>
      <w:tr w:rsidR="00FE616D" w:rsidRPr="0051411B" w14:paraId="281F51BF" w14:textId="77777777" w:rsidTr="00804200">
        <w:trPr>
          <w:trHeight w:val="221"/>
          <w:jc w:val="center"/>
        </w:trPr>
        <w:tc>
          <w:tcPr>
            <w:tcW w:w="435" w:type="dxa"/>
            <w:tcBorders>
              <w:right w:val="single" w:sz="12" w:space="0" w:color="auto"/>
            </w:tcBorders>
            <w:vAlign w:val="center"/>
          </w:tcPr>
          <w:p w14:paraId="6D6AAF00"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30C8826C" w14:textId="77777777" w:rsidR="00FE616D" w:rsidRPr="0051411B" w:rsidRDefault="00FE616D" w:rsidP="00804200">
            <w:pPr>
              <w:spacing w:after="0"/>
              <w:jc w:val="center"/>
              <w:rPr>
                <w:sz w:val="24"/>
                <w:szCs w:val="24"/>
              </w:rPr>
            </w:pPr>
            <w:r w:rsidRPr="0051411B">
              <w:rPr>
                <w:sz w:val="24"/>
                <w:szCs w:val="24"/>
              </w:rPr>
              <w:t>Олія рослинна</w:t>
            </w:r>
          </w:p>
        </w:tc>
        <w:tc>
          <w:tcPr>
            <w:tcW w:w="600" w:type="dxa"/>
            <w:tcBorders>
              <w:left w:val="single" w:sz="12" w:space="0" w:color="auto"/>
            </w:tcBorders>
            <w:vAlign w:val="center"/>
          </w:tcPr>
          <w:p w14:paraId="17402C26" w14:textId="77777777" w:rsidR="00FE616D" w:rsidRPr="0051411B" w:rsidRDefault="00FE616D" w:rsidP="00804200">
            <w:pPr>
              <w:spacing w:after="0"/>
              <w:ind w:right="-130"/>
              <w:jc w:val="center"/>
              <w:rPr>
                <w:sz w:val="24"/>
                <w:szCs w:val="24"/>
              </w:rPr>
            </w:pPr>
            <w:r w:rsidRPr="0051411B">
              <w:rPr>
                <w:sz w:val="24"/>
                <w:szCs w:val="24"/>
              </w:rPr>
              <w:t>1,0</w:t>
            </w:r>
          </w:p>
        </w:tc>
        <w:tc>
          <w:tcPr>
            <w:tcW w:w="600" w:type="dxa"/>
            <w:vAlign w:val="center"/>
          </w:tcPr>
          <w:p w14:paraId="13EA6927" w14:textId="77777777" w:rsidR="00FE616D" w:rsidRPr="0051411B" w:rsidRDefault="00FE616D" w:rsidP="00804200">
            <w:pPr>
              <w:spacing w:after="0"/>
              <w:ind w:right="-130"/>
              <w:jc w:val="center"/>
              <w:rPr>
                <w:sz w:val="24"/>
                <w:szCs w:val="24"/>
              </w:rPr>
            </w:pPr>
            <w:r w:rsidRPr="0051411B">
              <w:rPr>
                <w:sz w:val="24"/>
                <w:szCs w:val="24"/>
              </w:rPr>
              <w:t>1,0</w:t>
            </w:r>
          </w:p>
        </w:tc>
        <w:tc>
          <w:tcPr>
            <w:tcW w:w="600" w:type="dxa"/>
            <w:tcBorders>
              <w:right w:val="single" w:sz="12" w:space="0" w:color="auto"/>
            </w:tcBorders>
            <w:vAlign w:val="center"/>
          </w:tcPr>
          <w:p w14:paraId="22D0AB40" w14:textId="77777777" w:rsidR="00FE616D" w:rsidRPr="0051411B" w:rsidRDefault="00FE616D" w:rsidP="00804200">
            <w:pPr>
              <w:spacing w:after="0"/>
              <w:ind w:right="-130"/>
              <w:jc w:val="center"/>
              <w:rPr>
                <w:sz w:val="24"/>
                <w:szCs w:val="24"/>
              </w:rPr>
            </w:pPr>
            <w:r w:rsidRPr="0051411B">
              <w:rPr>
                <w:sz w:val="24"/>
                <w:szCs w:val="24"/>
              </w:rPr>
              <w:t>1,5</w:t>
            </w:r>
          </w:p>
        </w:tc>
        <w:tc>
          <w:tcPr>
            <w:tcW w:w="580" w:type="dxa"/>
            <w:tcBorders>
              <w:left w:val="single" w:sz="12" w:space="0" w:color="auto"/>
            </w:tcBorders>
            <w:vAlign w:val="center"/>
          </w:tcPr>
          <w:p w14:paraId="3A4684ED" w14:textId="77777777" w:rsidR="00FE616D" w:rsidRPr="0051411B" w:rsidRDefault="00FE616D" w:rsidP="00804200">
            <w:pPr>
              <w:spacing w:after="0"/>
              <w:ind w:right="-130"/>
              <w:jc w:val="center"/>
              <w:rPr>
                <w:sz w:val="24"/>
                <w:szCs w:val="24"/>
              </w:rPr>
            </w:pPr>
            <w:r w:rsidRPr="0051411B">
              <w:rPr>
                <w:sz w:val="24"/>
                <w:szCs w:val="24"/>
              </w:rPr>
              <w:t>1,0</w:t>
            </w:r>
          </w:p>
        </w:tc>
        <w:tc>
          <w:tcPr>
            <w:tcW w:w="620" w:type="dxa"/>
            <w:vAlign w:val="center"/>
          </w:tcPr>
          <w:p w14:paraId="3E66474C" w14:textId="77777777" w:rsidR="00FE616D" w:rsidRPr="0051411B" w:rsidRDefault="00FE616D" w:rsidP="00804200">
            <w:pPr>
              <w:spacing w:after="0"/>
              <w:ind w:right="-130"/>
              <w:jc w:val="center"/>
              <w:rPr>
                <w:sz w:val="24"/>
                <w:szCs w:val="24"/>
              </w:rPr>
            </w:pPr>
            <w:r w:rsidRPr="0051411B">
              <w:rPr>
                <w:sz w:val="24"/>
                <w:szCs w:val="24"/>
              </w:rPr>
              <w:t>1,0</w:t>
            </w:r>
          </w:p>
        </w:tc>
        <w:tc>
          <w:tcPr>
            <w:tcW w:w="602" w:type="dxa"/>
            <w:tcBorders>
              <w:right w:val="single" w:sz="12" w:space="0" w:color="auto"/>
            </w:tcBorders>
            <w:vAlign w:val="center"/>
          </w:tcPr>
          <w:p w14:paraId="74CA0839" w14:textId="77777777" w:rsidR="00FE616D" w:rsidRPr="0051411B" w:rsidRDefault="00FE616D" w:rsidP="00804200">
            <w:pPr>
              <w:spacing w:after="0"/>
              <w:ind w:right="-130"/>
              <w:jc w:val="center"/>
              <w:rPr>
                <w:sz w:val="24"/>
                <w:szCs w:val="24"/>
              </w:rPr>
            </w:pPr>
            <w:r w:rsidRPr="0051411B">
              <w:rPr>
                <w:sz w:val="24"/>
                <w:szCs w:val="24"/>
              </w:rPr>
              <w:t>1,5</w:t>
            </w:r>
          </w:p>
        </w:tc>
        <w:tc>
          <w:tcPr>
            <w:tcW w:w="595" w:type="dxa"/>
            <w:tcBorders>
              <w:left w:val="single" w:sz="12" w:space="0" w:color="auto"/>
            </w:tcBorders>
            <w:vAlign w:val="center"/>
          </w:tcPr>
          <w:p w14:paraId="05AA55D7" w14:textId="77777777" w:rsidR="00FE616D" w:rsidRPr="0051411B" w:rsidRDefault="00FE616D" w:rsidP="00804200">
            <w:pPr>
              <w:spacing w:after="0"/>
              <w:ind w:right="-77"/>
              <w:jc w:val="center"/>
              <w:rPr>
                <w:sz w:val="24"/>
                <w:szCs w:val="24"/>
              </w:rPr>
            </w:pPr>
          </w:p>
        </w:tc>
        <w:tc>
          <w:tcPr>
            <w:tcW w:w="596" w:type="dxa"/>
            <w:vAlign w:val="center"/>
          </w:tcPr>
          <w:p w14:paraId="72ABD891" w14:textId="77777777" w:rsidR="00FE616D" w:rsidRPr="0051411B" w:rsidRDefault="00FE616D" w:rsidP="00804200">
            <w:pPr>
              <w:spacing w:after="0"/>
              <w:ind w:right="-77"/>
              <w:jc w:val="center"/>
              <w:rPr>
                <w:sz w:val="24"/>
                <w:szCs w:val="24"/>
              </w:rPr>
            </w:pPr>
          </w:p>
        </w:tc>
        <w:tc>
          <w:tcPr>
            <w:tcW w:w="596" w:type="dxa"/>
            <w:tcBorders>
              <w:right w:val="single" w:sz="12" w:space="0" w:color="auto"/>
            </w:tcBorders>
            <w:vAlign w:val="center"/>
          </w:tcPr>
          <w:p w14:paraId="45A02D1C" w14:textId="77777777" w:rsidR="00FE616D" w:rsidRPr="0051411B" w:rsidRDefault="00FE616D" w:rsidP="00804200">
            <w:pPr>
              <w:spacing w:after="0"/>
              <w:ind w:right="-77"/>
              <w:jc w:val="center"/>
              <w:rPr>
                <w:sz w:val="24"/>
                <w:szCs w:val="24"/>
              </w:rPr>
            </w:pPr>
          </w:p>
        </w:tc>
        <w:tc>
          <w:tcPr>
            <w:tcW w:w="596" w:type="dxa"/>
            <w:tcBorders>
              <w:left w:val="single" w:sz="12" w:space="0" w:color="auto"/>
            </w:tcBorders>
            <w:vAlign w:val="center"/>
          </w:tcPr>
          <w:p w14:paraId="2CEF5D85" w14:textId="77777777" w:rsidR="00FE616D" w:rsidRPr="0051411B" w:rsidRDefault="00FE616D" w:rsidP="00804200">
            <w:pPr>
              <w:spacing w:after="0"/>
              <w:ind w:right="-77"/>
              <w:jc w:val="center"/>
              <w:rPr>
                <w:sz w:val="24"/>
                <w:szCs w:val="24"/>
              </w:rPr>
            </w:pPr>
            <w:r w:rsidRPr="0051411B">
              <w:rPr>
                <w:sz w:val="24"/>
                <w:szCs w:val="24"/>
              </w:rPr>
              <w:t>0,99</w:t>
            </w:r>
          </w:p>
        </w:tc>
        <w:tc>
          <w:tcPr>
            <w:tcW w:w="595" w:type="dxa"/>
            <w:vAlign w:val="center"/>
          </w:tcPr>
          <w:p w14:paraId="75E382B1" w14:textId="77777777" w:rsidR="00FE616D" w:rsidRPr="0051411B" w:rsidRDefault="00FE616D" w:rsidP="00804200">
            <w:pPr>
              <w:spacing w:after="0"/>
              <w:ind w:right="-77"/>
              <w:jc w:val="center"/>
              <w:rPr>
                <w:sz w:val="24"/>
                <w:szCs w:val="24"/>
              </w:rPr>
            </w:pPr>
            <w:r w:rsidRPr="0051411B">
              <w:rPr>
                <w:sz w:val="24"/>
                <w:szCs w:val="24"/>
              </w:rPr>
              <w:t>0,99</w:t>
            </w:r>
          </w:p>
        </w:tc>
        <w:tc>
          <w:tcPr>
            <w:tcW w:w="596" w:type="dxa"/>
            <w:tcBorders>
              <w:right w:val="single" w:sz="12" w:space="0" w:color="auto"/>
            </w:tcBorders>
            <w:vAlign w:val="center"/>
          </w:tcPr>
          <w:p w14:paraId="3419B62A" w14:textId="77777777" w:rsidR="00FE616D" w:rsidRPr="0051411B" w:rsidRDefault="00FE616D" w:rsidP="00804200">
            <w:pPr>
              <w:spacing w:after="0"/>
              <w:ind w:right="-77"/>
              <w:jc w:val="center"/>
              <w:rPr>
                <w:sz w:val="24"/>
                <w:szCs w:val="24"/>
              </w:rPr>
            </w:pPr>
            <w:r w:rsidRPr="0051411B">
              <w:rPr>
                <w:sz w:val="24"/>
                <w:szCs w:val="24"/>
              </w:rPr>
              <w:t>1,49</w:t>
            </w:r>
          </w:p>
        </w:tc>
        <w:tc>
          <w:tcPr>
            <w:tcW w:w="596" w:type="dxa"/>
            <w:tcBorders>
              <w:left w:val="single" w:sz="12" w:space="0" w:color="auto"/>
            </w:tcBorders>
            <w:vAlign w:val="center"/>
          </w:tcPr>
          <w:p w14:paraId="596E3875" w14:textId="77777777" w:rsidR="00FE616D" w:rsidRPr="0051411B" w:rsidRDefault="00FE616D" w:rsidP="00804200">
            <w:pPr>
              <w:spacing w:after="0"/>
              <w:ind w:right="-77"/>
              <w:jc w:val="center"/>
              <w:rPr>
                <w:sz w:val="24"/>
                <w:szCs w:val="24"/>
              </w:rPr>
            </w:pPr>
          </w:p>
        </w:tc>
        <w:tc>
          <w:tcPr>
            <w:tcW w:w="596" w:type="dxa"/>
            <w:vAlign w:val="center"/>
          </w:tcPr>
          <w:p w14:paraId="7478BA1E" w14:textId="77777777" w:rsidR="00FE616D" w:rsidRPr="0051411B" w:rsidRDefault="00FE616D" w:rsidP="00804200">
            <w:pPr>
              <w:spacing w:after="0"/>
              <w:ind w:right="-77"/>
              <w:jc w:val="center"/>
              <w:rPr>
                <w:sz w:val="24"/>
                <w:szCs w:val="24"/>
              </w:rPr>
            </w:pPr>
          </w:p>
        </w:tc>
        <w:tc>
          <w:tcPr>
            <w:tcW w:w="597" w:type="dxa"/>
            <w:tcBorders>
              <w:right w:val="single" w:sz="12" w:space="0" w:color="auto"/>
            </w:tcBorders>
            <w:vAlign w:val="center"/>
          </w:tcPr>
          <w:p w14:paraId="5688F407" w14:textId="77777777" w:rsidR="00FE616D" w:rsidRPr="0051411B" w:rsidRDefault="00FE616D" w:rsidP="00804200">
            <w:pPr>
              <w:spacing w:after="0"/>
              <w:ind w:right="-77"/>
              <w:jc w:val="center"/>
              <w:rPr>
                <w:sz w:val="24"/>
                <w:szCs w:val="24"/>
              </w:rPr>
            </w:pPr>
          </w:p>
        </w:tc>
        <w:tc>
          <w:tcPr>
            <w:tcW w:w="676" w:type="dxa"/>
            <w:tcBorders>
              <w:left w:val="single" w:sz="12" w:space="0" w:color="auto"/>
            </w:tcBorders>
            <w:vAlign w:val="center"/>
          </w:tcPr>
          <w:p w14:paraId="5F06965E" w14:textId="77777777" w:rsidR="00FE616D" w:rsidRPr="0051411B" w:rsidRDefault="00FE616D" w:rsidP="00804200">
            <w:pPr>
              <w:spacing w:after="0"/>
              <w:ind w:right="-77"/>
              <w:jc w:val="center"/>
              <w:rPr>
                <w:sz w:val="24"/>
                <w:szCs w:val="24"/>
              </w:rPr>
            </w:pPr>
            <w:r w:rsidRPr="0051411B">
              <w:rPr>
                <w:sz w:val="24"/>
                <w:szCs w:val="24"/>
              </w:rPr>
              <w:t>8,99</w:t>
            </w:r>
          </w:p>
        </w:tc>
        <w:tc>
          <w:tcPr>
            <w:tcW w:w="677" w:type="dxa"/>
            <w:vAlign w:val="center"/>
          </w:tcPr>
          <w:p w14:paraId="1AC38E95" w14:textId="77777777" w:rsidR="00FE616D" w:rsidRPr="0051411B" w:rsidRDefault="00FE616D" w:rsidP="00804200">
            <w:pPr>
              <w:spacing w:after="0"/>
              <w:ind w:right="-77"/>
              <w:jc w:val="center"/>
              <w:rPr>
                <w:sz w:val="24"/>
                <w:szCs w:val="24"/>
              </w:rPr>
            </w:pPr>
            <w:r w:rsidRPr="0051411B">
              <w:rPr>
                <w:sz w:val="24"/>
                <w:szCs w:val="24"/>
              </w:rPr>
              <w:t>8,99</w:t>
            </w:r>
          </w:p>
        </w:tc>
        <w:tc>
          <w:tcPr>
            <w:tcW w:w="677" w:type="dxa"/>
            <w:tcBorders>
              <w:right w:val="single" w:sz="12" w:space="0" w:color="auto"/>
            </w:tcBorders>
            <w:vAlign w:val="center"/>
          </w:tcPr>
          <w:p w14:paraId="5B41BC53" w14:textId="77777777" w:rsidR="00FE616D" w:rsidRPr="0051411B" w:rsidRDefault="00FE616D" w:rsidP="00804200">
            <w:pPr>
              <w:spacing w:after="0"/>
              <w:ind w:right="-77"/>
              <w:jc w:val="center"/>
              <w:rPr>
                <w:sz w:val="24"/>
                <w:szCs w:val="24"/>
              </w:rPr>
            </w:pPr>
            <w:r w:rsidRPr="0051411B">
              <w:rPr>
                <w:sz w:val="24"/>
                <w:szCs w:val="24"/>
              </w:rPr>
              <w:t>13,5</w:t>
            </w:r>
          </w:p>
        </w:tc>
        <w:tc>
          <w:tcPr>
            <w:tcW w:w="2554" w:type="dxa"/>
            <w:tcBorders>
              <w:left w:val="single" w:sz="12" w:space="0" w:color="auto"/>
            </w:tcBorders>
            <w:vAlign w:val="center"/>
          </w:tcPr>
          <w:p w14:paraId="03E29FF6" w14:textId="77777777" w:rsidR="00FE616D" w:rsidRPr="0051411B" w:rsidRDefault="00FE616D" w:rsidP="00804200">
            <w:pPr>
              <w:spacing w:after="0"/>
              <w:jc w:val="center"/>
              <w:rPr>
                <w:sz w:val="18"/>
                <w:szCs w:val="18"/>
                <w:lang w:eastAsia="ru-RU"/>
              </w:rPr>
            </w:pPr>
            <w:r w:rsidRPr="0051411B">
              <w:rPr>
                <w:sz w:val="18"/>
                <w:szCs w:val="18"/>
                <w:lang w:eastAsia="ru-RU"/>
              </w:rPr>
              <w:t>Золотисто-жовтого кольору, без стороннього запаху, присмаку і гіркоти.</w:t>
            </w:r>
          </w:p>
        </w:tc>
      </w:tr>
      <w:tr w:rsidR="00FE616D" w:rsidRPr="0051411B" w14:paraId="206688A8" w14:textId="77777777" w:rsidTr="00804200">
        <w:trPr>
          <w:trHeight w:val="221"/>
          <w:jc w:val="center"/>
        </w:trPr>
        <w:tc>
          <w:tcPr>
            <w:tcW w:w="435" w:type="dxa"/>
            <w:tcBorders>
              <w:right w:val="single" w:sz="12" w:space="0" w:color="auto"/>
            </w:tcBorders>
            <w:vAlign w:val="center"/>
          </w:tcPr>
          <w:p w14:paraId="548FDAC3"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2DC84488" w14:textId="77777777" w:rsidR="00FE616D" w:rsidRPr="0051411B" w:rsidRDefault="00FE616D" w:rsidP="00804200">
            <w:pPr>
              <w:spacing w:after="0"/>
              <w:jc w:val="center"/>
              <w:rPr>
                <w:b/>
                <w:bCs/>
                <w:sz w:val="24"/>
                <w:szCs w:val="24"/>
              </w:rPr>
            </w:pPr>
            <w:r w:rsidRPr="0051411B">
              <w:rPr>
                <w:b/>
                <w:bCs/>
                <w:sz w:val="24"/>
                <w:szCs w:val="24"/>
              </w:rPr>
              <w:t>ВИХІД</w:t>
            </w:r>
          </w:p>
        </w:tc>
        <w:tc>
          <w:tcPr>
            <w:tcW w:w="600" w:type="dxa"/>
            <w:tcBorders>
              <w:left w:val="single" w:sz="12" w:space="0" w:color="auto"/>
            </w:tcBorders>
            <w:vAlign w:val="center"/>
          </w:tcPr>
          <w:p w14:paraId="76F9D923" w14:textId="77777777" w:rsidR="00FE616D" w:rsidRPr="0051411B" w:rsidRDefault="00FE616D" w:rsidP="00804200">
            <w:pPr>
              <w:spacing w:after="0"/>
              <w:ind w:right="-130"/>
              <w:jc w:val="center"/>
              <w:rPr>
                <w:b/>
                <w:bCs/>
                <w:sz w:val="24"/>
                <w:szCs w:val="24"/>
              </w:rPr>
            </w:pPr>
          </w:p>
        </w:tc>
        <w:tc>
          <w:tcPr>
            <w:tcW w:w="600" w:type="dxa"/>
            <w:vAlign w:val="center"/>
          </w:tcPr>
          <w:p w14:paraId="6A0C1BB5" w14:textId="77777777" w:rsidR="00FE616D" w:rsidRPr="0051411B" w:rsidRDefault="00FE616D" w:rsidP="00804200">
            <w:pPr>
              <w:spacing w:after="0"/>
              <w:ind w:right="-130"/>
              <w:jc w:val="center"/>
              <w:rPr>
                <w:b/>
                <w:bCs/>
                <w:sz w:val="24"/>
                <w:szCs w:val="24"/>
              </w:rPr>
            </w:pPr>
          </w:p>
        </w:tc>
        <w:tc>
          <w:tcPr>
            <w:tcW w:w="600" w:type="dxa"/>
            <w:tcBorders>
              <w:right w:val="single" w:sz="12" w:space="0" w:color="auto"/>
            </w:tcBorders>
            <w:vAlign w:val="center"/>
          </w:tcPr>
          <w:p w14:paraId="6D8FE2AA" w14:textId="77777777" w:rsidR="00FE616D" w:rsidRPr="0051411B" w:rsidRDefault="00FE616D" w:rsidP="00804200">
            <w:pPr>
              <w:spacing w:after="0"/>
              <w:ind w:right="-130"/>
              <w:jc w:val="center"/>
              <w:rPr>
                <w:b/>
                <w:bCs/>
                <w:sz w:val="24"/>
                <w:szCs w:val="24"/>
              </w:rPr>
            </w:pPr>
          </w:p>
        </w:tc>
        <w:tc>
          <w:tcPr>
            <w:tcW w:w="580" w:type="dxa"/>
            <w:tcBorders>
              <w:left w:val="single" w:sz="12" w:space="0" w:color="auto"/>
            </w:tcBorders>
            <w:vAlign w:val="center"/>
          </w:tcPr>
          <w:p w14:paraId="43F793E3" w14:textId="77777777" w:rsidR="00FE616D" w:rsidRPr="0051411B" w:rsidRDefault="00FE616D" w:rsidP="00804200">
            <w:pPr>
              <w:spacing w:after="0"/>
              <w:ind w:right="-130"/>
              <w:jc w:val="center"/>
              <w:rPr>
                <w:b/>
                <w:bCs/>
                <w:sz w:val="24"/>
                <w:szCs w:val="24"/>
              </w:rPr>
            </w:pPr>
            <w:r w:rsidRPr="0051411B">
              <w:rPr>
                <w:b/>
                <w:bCs/>
                <w:sz w:val="24"/>
                <w:szCs w:val="24"/>
              </w:rPr>
              <w:t>40</w:t>
            </w:r>
          </w:p>
        </w:tc>
        <w:tc>
          <w:tcPr>
            <w:tcW w:w="620" w:type="dxa"/>
            <w:vAlign w:val="center"/>
          </w:tcPr>
          <w:p w14:paraId="0BF13652" w14:textId="77777777" w:rsidR="00FE616D" w:rsidRPr="0051411B" w:rsidRDefault="00FE616D" w:rsidP="00804200">
            <w:pPr>
              <w:spacing w:after="0"/>
              <w:ind w:right="-130"/>
              <w:jc w:val="center"/>
              <w:rPr>
                <w:b/>
                <w:bCs/>
                <w:sz w:val="24"/>
                <w:szCs w:val="24"/>
              </w:rPr>
            </w:pPr>
            <w:r w:rsidRPr="0051411B">
              <w:rPr>
                <w:b/>
                <w:bCs/>
                <w:sz w:val="24"/>
                <w:szCs w:val="24"/>
              </w:rPr>
              <w:t>40</w:t>
            </w:r>
          </w:p>
        </w:tc>
        <w:tc>
          <w:tcPr>
            <w:tcW w:w="602" w:type="dxa"/>
            <w:tcBorders>
              <w:right w:val="single" w:sz="12" w:space="0" w:color="auto"/>
            </w:tcBorders>
            <w:vAlign w:val="center"/>
          </w:tcPr>
          <w:p w14:paraId="3FBDACE0" w14:textId="77777777" w:rsidR="00FE616D" w:rsidRPr="0051411B" w:rsidRDefault="00FE616D" w:rsidP="00804200">
            <w:pPr>
              <w:spacing w:after="0"/>
              <w:ind w:right="-130"/>
              <w:jc w:val="center"/>
              <w:rPr>
                <w:b/>
                <w:bCs/>
                <w:sz w:val="24"/>
                <w:szCs w:val="24"/>
              </w:rPr>
            </w:pPr>
            <w:r w:rsidRPr="0051411B">
              <w:rPr>
                <w:b/>
                <w:bCs/>
                <w:sz w:val="24"/>
                <w:szCs w:val="24"/>
              </w:rPr>
              <w:t>60</w:t>
            </w:r>
          </w:p>
        </w:tc>
        <w:tc>
          <w:tcPr>
            <w:tcW w:w="595" w:type="dxa"/>
            <w:tcBorders>
              <w:left w:val="single" w:sz="12" w:space="0" w:color="auto"/>
            </w:tcBorders>
          </w:tcPr>
          <w:p w14:paraId="6A9DD2FB" w14:textId="77777777" w:rsidR="00FE616D" w:rsidRPr="0051411B" w:rsidRDefault="00FE616D" w:rsidP="00804200">
            <w:pPr>
              <w:spacing w:after="0"/>
              <w:ind w:right="-130"/>
              <w:jc w:val="center"/>
              <w:rPr>
                <w:b/>
                <w:bCs/>
                <w:sz w:val="24"/>
                <w:szCs w:val="24"/>
              </w:rPr>
            </w:pPr>
            <w:r w:rsidRPr="0051411B">
              <w:rPr>
                <w:b/>
                <w:bCs/>
                <w:sz w:val="24"/>
                <w:szCs w:val="24"/>
              </w:rPr>
              <w:t>0,6</w:t>
            </w:r>
          </w:p>
        </w:tc>
        <w:tc>
          <w:tcPr>
            <w:tcW w:w="596" w:type="dxa"/>
          </w:tcPr>
          <w:p w14:paraId="43B3DD92" w14:textId="77777777" w:rsidR="00FE616D" w:rsidRPr="0051411B" w:rsidRDefault="00FE616D" w:rsidP="00804200">
            <w:pPr>
              <w:spacing w:after="0"/>
              <w:ind w:right="-130"/>
              <w:jc w:val="center"/>
              <w:rPr>
                <w:b/>
                <w:bCs/>
                <w:sz w:val="24"/>
                <w:szCs w:val="24"/>
              </w:rPr>
            </w:pPr>
            <w:r w:rsidRPr="0051411B">
              <w:rPr>
                <w:b/>
                <w:bCs/>
                <w:sz w:val="24"/>
                <w:szCs w:val="24"/>
              </w:rPr>
              <w:t>0,6</w:t>
            </w:r>
          </w:p>
        </w:tc>
        <w:tc>
          <w:tcPr>
            <w:tcW w:w="596" w:type="dxa"/>
            <w:tcBorders>
              <w:right w:val="single" w:sz="12" w:space="0" w:color="auto"/>
            </w:tcBorders>
          </w:tcPr>
          <w:p w14:paraId="66480394" w14:textId="77777777" w:rsidR="00FE616D" w:rsidRPr="0051411B" w:rsidRDefault="00FE616D" w:rsidP="00804200">
            <w:pPr>
              <w:spacing w:after="0"/>
              <w:ind w:right="-130"/>
              <w:jc w:val="center"/>
              <w:rPr>
                <w:b/>
                <w:bCs/>
                <w:sz w:val="24"/>
                <w:szCs w:val="24"/>
              </w:rPr>
            </w:pPr>
            <w:r w:rsidRPr="0051411B">
              <w:rPr>
                <w:b/>
                <w:bCs/>
                <w:sz w:val="24"/>
                <w:szCs w:val="24"/>
              </w:rPr>
              <w:t>0,9</w:t>
            </w:r>
          </w:p>
        </w:tc>
        <w:tc>
          <w:tcPr>
            <w:tcW w:w="596" w:type="dxa"/>
            <w:tcBorders>
              <w:left w:val="single" w:sz="12" w:space="0" w:color="auto"/>
            </w:tcBorders>
          </w:tcPr>
          <w:p w14:paraId="73BE20ED" w14:textId="77777777" w:rsidR="00FE616D" w:rsidRPr="0051411B" w:rsidRDefault="00FE616D" w:rsidP="00804200">
            <w:pPr>
              <w:spacing w:after="0"/>
              <w:ind w:right="-130"/>
              <w:jc w:val="center"/>
              <w:rPr>
                <w:b/>
                <w:bCs/>
                <w:sz w:val="24"/>
                <w:szCs w:val="24"/>
              </w:rPr>
            </w:pPr>
            <w:r w:rsidRPr="0051411B">
              <w:rPr>
                <w:b/>
                <w:bCs/>
                <w:sz w:val="24"/>
                <w:szCs w:val="24"/>
              </w:rPr>
              <w:t>1,1</w:t>
            </w:r>
          </w:p>
        </w:tc>
        <w:tc>
          <w:tcPr>
            <w:tcW w:w="595" w:type="dxa"/>
          </w:tcPr>
          <w:p w14:paraId="60020DF8" w14:textId="77777777" w:rsidR="00FE616D" w:rsidRPr="0051411B" w:rsidRDefault="00FE616D" w:rsidP="00804200">
            <w:pPr>
              <w:spacing w:after="0"/>
              <w:ind w:right="-130"/>
              <w:jc w:val="center"/>
              <w:rPr>
                <w:b/>
                <w:bCs/>
                <w:sz w:val="24"/>
                <w:szCs w:val="24"/>
              </w:rPr>
            </w:pPr>
            <w:r w:rsidRPr="0051411B">
              <w:rPr>
                <w:b/>
                <w:bCs/>
                <w:sz w:val="24"/>
                <w:szCs w:val="24"/>
              </w:rPr>
              <w:t>1,1</w:t>
            </w:r>
          </w:p>
        </w:tc>
        <w:tc>
          <w:tcPr>
            <w:tcW w:w="596" w:type="dxa"/>
            <w:tcBorders>
              <w:right w:val="single" w:sz="12" w:space="0" w:color="auto"/>
            </w:tcBorders>
          </w:tcPr>
          <w:p w14:paraId="49DED642" w14:textId="77777777" w:rsidR="00FE616D" w:rsidRPr="0051411B" w:rsidRDefault="00FE616D" w:rsidP="00804200">
            <w:pPr>
              <w:spacing w:after="0"/>
              <w:ind w:right="-130"/>
              <w:jc w:val="center"/>
              <w:rPr>
                <w:b/>
                <w:bCs/>
                <w:sz w:val="24"/>
                <w:szCs w:val="24"/>
              </w:rPr>
            </w:pPr>
            <w:r w:rsidRPr="0051411B">
              <w:rPr>
                <w:b/>
                <w:bCs/>
                <w:sz w:val="24"/>
                <w:szCs w:val="24"/>
              </w:rPr>
              <w:t>1,6</w:t>
            </w:r>
          </w:p>
        </w:tc>
        <w:tc>
          <w:tcPr>
            <w:tcW w:w="596" w:type="dxa"/>
            <w:tcBorders>
              <w:left w:val="single" w:sz="12" w:space="0" w:color="auto"/>
            </w:tcBorders>
          </w:tcPr>
          <w:p w14:paraId="04CE82CA" w14:textId="77777777" w:rsidR="00FE616D" w:rsidRPr="0051411B" w:rsidRDefault="00FE616D" w:rsidP="00804200">
            <w:pPr>
              <w:spacing w:after="0"/>
              <w:ind w:right="-130"/>
              <w:jc w:val="center"/>
              <w:rPr>
                <w:b/>
                <w:bCs/>
                <w:sz w:val="24"/>
                <w:szCs w:val="24"/>
              </w:rPr>
            </w:pPr>
            <w:r w:rsidRPr="0051411B">
              <w:rPr>
                <w:b/>
                <w:bCs/>
                <w:sz w:val="24"/>
                <w:szCs w:val="24"/>
              </w:rPr>
              <w:t>2,4</w:t>
            </w:r>
          </w:p>
        </w:tc>
        <w:tc>
          <w:tcPr>
            <w:tcW w:w="596" w:type="dxa"/>
          </w:tcPr>
          <w:p w14:paraId="017C2693" w14:textId="77777777" w:rsidR="00FE616D" w:rsidRPr="0051411B" w:rsidRDefault="00FE616D" w:rsidP="00804200">
            <w:pPr>
              <w:spacing w:after="0"/>
              <w:ind w:right="-130"/>
              <w:jc w:val="center"/>
              <w:rPr>
                <w:b/>
                <w:bCs/>
                <w:sz w:val="24"/>
                <w:szCs w:val="24"/>
              </w:rPr>
            </w:pPr>
            <w:r w:rsidRPr="0051411B">
              <w:rPr>
                <w:b/>
                <w:bCs/>
                <w:sz w:val="24"/>
                <w:szCs w:val="24"/>
              </w:rPr>
              <w:t>2,4</w:t>
            </w:r>
          </w:p>
        </w:tc>
        <w:tc>
          <w:tcPr>
            <w:tcW w:w="597" w:type="dxa"/>
            <w:tcBorders>
              <w:right w:val="single" w:sz="12" w:space="0" w:color="auto"/>
            </w:tcBorders>
          </w:tcPr>
          <w:p w14:paraId="12E088CE" w14:textId="77777777" w:rsidR="00FE616D" w:rsidRPr="0051411B" w:rsidRDefault="00FE616D" w:rsidP="00804200">
            <w:pPr>
              <w:spacing w:after="0"/>
              <w:ind w:right="-130"/>
              <w:jc w:val="center"/>
              <w:rPr>
                <w:b/>
                <w:bCs/>
                <w:sz w:val="24"/>
                <w:szCs w:val="24"/>
              </w:rPr>
            </w:pPr>
            <w:r w:rsidRPr="0051411B">
              <w:rPr>
                <w:b/>
                <w:bCs/>
                <w:sz w:val="24"/>
                <w:szCs w:val="24"/>
              </w:rPr>
              <w:t>4,3</w:t>
            </w:r>
          </w:p>
        </w:tc>
        <w:tc>
          <w:tcPr>
            <w:tcW w:w="676" w:type="dxa"/>
            <w:tcBorders>
              <w:left w:val="single" w:sz="12" w:space="0" w:color="auto"/>
            </w:tcBorders>
          </w:tcPr>
          <w:p w14:paraId="4AED118A" w14:textId="77777777" w:rsidR="00FE616D" w:rsidRPr="0051411B" w:rsidRDefault="00FE616D" w:rsidP="00804200">
            <w:pPr>
              <w:spacing w:after="0"/>
              <w:ind w:right="-130"/>
              <w:jc w:val="center"/>
              <w:rPr>
                <w:b/>
                <w:bCs/>
                <w:sz w:val="24"/>
                <w:szCs w:val="24"/>
              </w:rPr>
            </w:pPr>
            <w:r w:rsidRPr="0051411B">
              <w:rPr>
                <w:b/>
                <w:bCs/>
                <w:sz w:val="24"/>
                <w:szCs w:val="24"/>
              </w:rPr>
              <w:t>21</w:t>
            </w:r>
          </w:p>
        </w:tc>
        <w:tc>
          <w:tcPr>
            <w:tcW w:w="677" w:type="dxa"/>
          </w:tcPr>
          <w:p w14:paraId="03C6C426" w14:textId="77777777" w:rsidR="00FE616D" w:rsidRPr="0051411B" w:rsidRDefault="00FE616D" w:rsidP="00804200">
            <w:pPr>
              <w:spacing w:after="0"/>
              <w:ind w:right="-130"/>
              <w:jc w:val="center"/>
              <w:rPr>
                <w:b/>
                <w:bCs/>
                <w:sz w:val="24"/>
                <w:szCs w:val="24"/>
              </w:rPr>
            </w:pPr>
            <w:r w:rsidRPr="0051411B">
              <w:rPr>
                <w:b/>
                <w:bCs/>
                <w:sz w:val="24"/>
                <w:szCs w:val="24"/>
              </w:rPr>
              <w:t>21</w:t>
            </w:r>
          </w:p>
        </w:tc>
        <w:tc>
          <w:tcPr>
            <w:tcW w:w="677" w:type="dxa"/>
            <w:tcBorders>
              <w:right w:val="single" w:sz="12" w:space="0" w:color="auto"/>
            </w:tcBorders>
          </w:tcPr>
          <w:p w14:paraId="7B5F9BE6" w14:textId="77777777" w:rsidR="00FE616D" w:rsidRPr="0051411B" w:rsidRDefault="00FE616D" w:rsidP="00804200">
            <w:pPr>
              <w:spacing w:after="0"/>
              <w:ind w:right="-130"/>
              <w:jc w:val="center"/>
              <w:rPr>
                <w:b/>
                <w:bCs/>
                <w:sz w:val="24"/>
                <w:szCs w:val="24"/>
              </w:rPr>
            </w:pPr>
            <w:r w:rsidRPr="0051411B">
              <w:rPr>
                <w:b/>
                <w:bCs/>
                <w:sz w:val="24"/>
                <w:szCs w:val="24"/>
              </w:rPr>
              <w:t>31</w:t>
            </w:r>
          </w:p>
        </w:tc>
        <w:tc>
          <w:tcPr>
            <w:tcW w:w="2554" w:type="dxa"/>
            <w:tcBorders>
              <w:left w:val="single" w:sz="12" w:space="0" w:color="auto"/>
            </w:tcBorders>
            <w:vAlign w:val="center"/>
          </w:tcPr>
          <w:p w14:paraId="1DECCC4E" w14:textId="77777777" w:rsidR="00FE616D" w:rsidRPr="0051411B" w:rsidRDefault="00FE616D" w:rsidP="00804200">
            <w:pPr>
              <w:spacing w:after="0"/>
              <w:jc w:val="center"/>
              <w:rPr>
                <w:sz w:val="18"/>
                <w:szCs w:val="18"/>
              </w:rPr>
            </w:pPr>
          </w:p>
        </w:tc>
      </w:tr>
    </w:tbl>
    <w:p w14:paraId="189550FA" w14:textId="77777777" w:rsidR="00FE616D" w:rsidRPr="0051411B" w:rsidRDefault="00FE616D" w:rsidP="00FE616D">
      <w:pPr>
        <w:spacing w:after="0"/>
        <w:rPr>
          <w:sz w:val="16"/>
          <w:szCs w:val="16"/>
        </w:rPr>
      </w:pPr>
    </w:p>
    <w:p w14:paraId="33504649" w14:textId="77777777" w:rsidR="00FE616D" w:rsidRPr="0051411B" w:rsidRDefault="00FE616D" w:rsidP="00FE616D">
      <w:pPr>
        <w:widowControl w:val="0"/>
        <w:spacing w:after="0" w:line="276" w:lineRule="auto"/>
        <w:jc w:val="center"/>
        <w:rPr>
          <w:b/>
          <w:sz w:val="24"/>
          <w:szCs w:val="24"/>
          <w:lang w:eastAsia="ru-RU"/>
        </w:rPr>
      </w:pPr>
    </w:p>
    <w:p w14:paraId="29A53297"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41929D0D" w14:textId="77777777" w:rsidR="00FE616D" w:rsidRPr="0051411B" w:rsidRDefault="00FE616D" w:rsidP="00FE616D">
      <w:pPr>
        <w:widowControl w:val="0"/>
        <w:spacing w:after="0" w:line="240" w:lineRule="auto"/>
        <w:ind w:left="709" w:hanging="142"/>
        <w:jc w:val="both"/>
        <w:rPr>
          <w:sz w:val="24"/>
          <w:szCs w:val="24"/>
          <w:lang w:eastAsia="ru-RU"/>
        </w:rPr>
      </w:pPr>
      <w:r w:rsidRPr="0051411B">
        <w:rPr>
          <w:sz w:val="24"/>
          <w:szCs w:val="24"/>
          <w:lang w:eastAsia="ru-RU"/>
        </w:rPr>
        <w:t>Підготовлену капусту дрібно нашаткувати. Заправити олією та сіллю.</w:t>
      </w:r>
    </w:p>
    <w:p w14:paraId="309FDF87" w14:textId="77777777" w:rsidR="00FE616D" w:rsidRPr="0051411B" w:rsidRDefault="00FE616D" w:rsidP="00FE616D">
      <w:pPr>
        <w:widowControl w:val="0"/>
        <w:spacing w:after="0" w:line="240" w:lineRule="auto"/>
        <w:ind w:firstLine="567"/>
        <w:jc w:val="both"/>
        <w:rPr>
          <w:sz w:val="24"/>
          <w:szCs w:val="24"/>
          <w:lang w:eastAsia="ru-RU"/>
        </w:rPr>
      </w:pPr>
    </w:p>
    <w:p w14:paraId="004F15CA"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75038E64" w14:textId="77777777" w:rsidR="00FE616D" w:rsidRPr="0051411B" w:rsidRDefault="00FE616D" w:rsidP="00FE616D">
      <w:pPr>
        <w:widowControl w:val="0"/>
        <w:spacing w:after="0" w:line="240" w:lineRule="auto"/>
        <w:ind w:firstLine="567"/>
        <w:jc w:val="center"/>
        <w:rPr>
          <w:b/>
          <w:sz w:val="16"/>
          <w:szCs w:val="16"/>
          <w:lang w:eastAsia="ru-RU"/>
        </w:rPr>
      </w:pPr>
    </w:p>
    <w:p w14:paraId="247A9262"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lang w:eastAsia="ru-RU"/>
        </w:rPr>
        <w:t>Зовнішній вигляд</w:t>
      </w:r>
      <w:r w:rsidRPr="0051411B">
        <w:rPr>
          <w:sz w:val="24"/>
          <w:szCs w:val="24"/>
          <w:lang w:eastAsia="ru-RU"/>
        </w:rPr>
        <w:t xml:space="preserve">  – нашаткована капуста.</w:t>
      </w:r>
    </w:p>
    <w:p w14:paraId="0D4E8BCD"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Колір</w:t>
      </w:r>
      <w:r w:rsidRPr="0051411B">
        <w:rPr>
          <w:sz w:val="24"/>
          <w:szCs w:val="24"/>
          <w:lang w:eastAsia="ru-RU"/>
        </w:rPr>
        <w:t xml:space="preserve"> – фіолетовий, властивий використаним компонентам.</w:t>
      </w:r>
    </w:p>
    <w:p w14:paraId="1955F4EB"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властивий смаку капусти.</w:t>
      </w:r>
    </w:p>
    <w:p w14:paraId="11A18CC1"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Консистенція</w:t>
      </w:r>
      <w:r w:rsidRPr="0051411B">
        <w:rPr>
          <w:sz w:val="24"/>
          <w:szCs w:val="24"/>
          <w:lang w:eastAsia="ru-RU"/>
        </w:rPr>
        <w:t xml:space="preserve"> – хрумка. </w:t>
      </w:r>
    </w:p>
    <w:p w14:paraId="7DA1701F" w14:textId="77777777" w:rsidR="00FE616D" w:rsidRPr="0051411B" w:rsidRDefault="00FE616D" w:rsidP="00FE616D">
      <w:pPr>
        <w:widowControl w:val="0"/>
        <w:spacing w:after="0" w:line="240" w:lineRule="auto"/>
        <w:ind w:firstLine="567"/>
        <w:rPr>
          <w:sz w:val="24"/>
          <w:szCs w:val="24"/>
          <w:lang w:eastAsia="ru-RU"/>
        </w:rPr>
      </w:pPr>
    </w:p>
    <w:p w14:paraId="35575551"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7270C83C" w14:textId="77777777" w:rsidR="00FE616D" w:rsidRPr="0051411B" w:rsidRDefault="00FE616D" w:rsidP="00FE616D">
      <w:pPr>
        <w:widowControl w:val="0"/>
        <w:spacing w:after="0" w:line="240" w:lineRule="auto"/>
        <w:ind w:firstLine="567"/>
        <w:jc w:val="center"/>
        <w:rPr>
          <w:b/>
          <w:sz w:val="16"/>
          <w:szCs w:val="16"/>
          <w:lang w:eastAsia="ru-RU"/>
        </w:rPr>
      </w:pPr>
    </w:p>
    <w:p w14:paraId="6BBE8E65"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40 г ± 3 %</w:t>
      </w:r>
    </w:p>
    <w:p w14:paraId="0869A86A"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ab/>
      </w:r>
      <w:r w:rsidRPr="0051411B">
        <w:rPr>
          <w:sz w:val="24"/>
          <w:szCs w:val="24"/>
          <w:lang w:eastAsia="ru-RU"/>
        </w:rPr>
        <w:tab/>
        <w:t xml:space="preserve">          60 г ± 3 %</w:t>
      </w:r>
    </w:p>
    <w:p w14:paraId="586E9764" w14:textId="77777777" w:rsidR="00FE616D" w:rsidRPr="0051411B" w:rsidRDefault="00FE616D" w:rsidP="00FE616D">
      <w:pPr>
        <w:widowControl w:val="0"/>
        <w:tabs>
          <w:tab w:val="left" w:pos="1968"/>
        </w:tabs>
        <w:spacing w:after="0" w:line="240" w:lineRule="auto"/>
        <w:rPr>
          <w:szCs w:val="28"/>
          <w:lang w:eastAsia="ru-RU"/>
        </w:rPr>
      </w:pPr>
    </w:p>
    <w:p w14:paraId="25B2A99A" w14:textId="77777777" w:rsidR="00FE616D" w:rsidRPr="0051411B" w:rsidRDefault="00FE616D" w:rsidP="00FE616D">
      <w:pPr>
        <w:widowControl w:val="0"/>
        <w:tabs>
          <w:tab w:val="left" w:pos="1968"/>
        </w:tabs>
        <w:spacing w:after="0" w:line="240" w:lineRule="auto"/>
        <w:ind w:firstLine="567"/>
        <w:rPr>
          <w:sz w:val="24"/>
          <w:szCs w:val="24"/>
          <w:lang w:eastAsia="ru-RU"/>
        </w:rPr>
      </w:pPr>
      <w:r w:rsidRPr="0051411B">
        <w:rPr>
          <w:szCs w:val="28"/>
          <w:lang w:eastAsia="ru-RU"/>
        </w:rPr>
        <w:t>Сестра медична старша</w:t>
      </w:r>
      <w:r w:rsidRPr="0051411B">
        <w:rPr>
          <w:szCs w:val="28"/>
          <w:lang w:eastAsia="ru-RU"/>
        </w:rPr>
        <w:tab/>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52213D5B" w14:textId="77777777" w:rsidR="00FE616D" w:rsidRPr="0051411B" w:rsidRDefault="00FE616D" w:rsidP="00FE616D">
      <w:pPr>
        <w:rPr>
          <w:sz w:val="20"/>
          <w:szCs w:val="24"/>
          <w:lang w:eastAsia="ru-RU"/>
        </w:r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603B9FAD" w14:textId="77777777" w:rsidR="00FE616D" w:rsidRPr="0051411B" w:rsidRDefault="00FE616D" w:rsidP="00FE616D">
      <w:pPr>
        <w:rPr>
          <w:sz w:val="20"/>
          <w:szCs w:val="24"/>
          <w:lang w:eastAsia="ru-RU"/>
        </w:rPr>
        <w:sectPr w:rsidR="00FE616D" w:rsidRPr="0051411B" w:rsidSect="00E559A7">
          <w:pgSz w:w="16838" w:h="11906" w:orient="landscape"/>
          <w:pgMar w:top="284" w:right="720" w:bottom="576" w:left="720" w:header="706" w:footer="706" w:gutter="0"/>
          <w:cols w:space="708"/>
          <w:docGrid w:linePitch="381"/>
        </w:sectPr>
      </w:pPr>
    </w:p>
    <w:p w14:paraId="6A69A4F5" w14:textId="77777777" w:rsidR="00FE616D" w:rsidRPr="0051411B" w:rsidRDefault="00FE616D" w:rsidP="00FE616D">
      <w:pPr>
        <w:rPr>
          <w:sz w:val="20"/>
          <w:szCs w:val="24"/>
          <w:lang w:eastAsia="ru-RU"/>
        </w:rPr>
      </w:pPr>
    </w:p>
    <w:tbl>
      <w:tblPr>
        <w:tblW w:w="15098" w:type="dxa"/>
        <w:tblLook w:val="00A0" w:firstRow="1" w:lastRow="0" w:firstColumn="1" w:lastColumn="0" w:noHBand="0" w:noVBand="0"/>
      </w:tblPr>
      <w:tblGrid>
        <w:gridCol w:w="4815"/>
        <w:gridCol w:w="5127"/>
        <w:gridCol w:w="5156"/>
      </w:tblGrid>
      <w:tr w:rsidR="00FE616D" w:rsidRPr="0051411B" w14:paraId="26DEDD19" w14:textId="77777777" w:rsidTr="00804200">
        <w:tc>
          <w:tcPr>
            <w:tcW w:w="4815" w:type="dxa"/>
          </w:tcPr>
          <w:p w14:paraId="71EA4788"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Рецептура №  210</w:t>
            </w:r>
          </w:p>
          <w:p w14:paraId="43C72843"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 xml:space="preserve">«Сборник  рецептур блюд (технологических карт) для питания школьников» </w:t>
            </w:r>
          </w:p>
          <w:p w14:paraId="4A6075EB"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Видання 1987 р</w:t>
            </w:r>
          </w:p>
        </w:tc>
        <w:tc>
          <w:tcPr>
            <w:tcW w:w="5127" w:type="dxa"/>
          </w:tcPr>
          <w:p w14:paraId="7198A191" w14:textId="77777777" w:rsidR="00FE616D" w:rsidRPr="0051411B" w:rsidRDefault="00FE616D" w:rsidP="00804200">
            <w:pPr>
              <w:widowControl w:val="0"/>
              <w:spacing w:line="276" w:lineRule="auto"/>
              <w:rPr>
                <w:b/>
                <w:sz w:val="24"/>
                <w:szCs w:val="24"/>
                <w:lang w:eastAsia="ru-RU"/>
              </w:rPr>
            </w:pPr>
          </w:p>
        </w:tc>
        <w:tc>
          <w:tcPr>
            <w:tcW w:w="5156" w:type="dxa"/>
          </w:tcPr>
          <w:p w14:paraId="077B38C8"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 xml:space="preserve">ЗАТВЕРДЖУЮ </w:t>
            </w:r>
          </w:p>
          <w:p w14:paraId="1D3E02F0"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 xml:space="preserve">Завідувач КЗ «ДНЗ № ___  » </w:t>
            </w:r>
          </w:p>
          <w:p w14:paraId="6F036017"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___________  _______________</w:t>
            </w:r>
          </w:p>
          <w:p w14:paraId="6F8A4751" w14:textId="77777777" w:rsidR="00FE616D" w:rsidRPr="0051411B" w:rsidRDefault="00FE616D" w:rsidP="00804200">
            <w:pPr>
              <w:widowControl w:val="0"/>
              <w:spacing w:line="276" w:lineRule="auto"/>
              <w:rPr>
                <w:b/>
                <w:sz w:val="24"/>
                <w:szCs w:val="24"/>
                <w:lang w:eastAsia="ru-RU"/>
              </w:rPr>
            </w:pPr>
            <w:r w:rsidRPr="0051411B">
              <w:rPr>
                <w:b/>
                <w:sz w:val="24"/>
                <w:szCs w:val="24"/>
                <w:lang w:eastAsia="ru-RU"/>
              </w:rPr>
              <w:t>«___» ______________ 20___  р.</w:t>
            </w:r>
          </w:p>
        </w:tc>
      </w:tr>
    </w:tbl>
    <w:p w14:paraId="4ED4C67F"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Технологічна карта</w:t>
      </w:r>
    </w:p>
    <w:p w14:paraId="53CFDBBD" w14:textId="77777777" w:rsidR="00FE616D" w:rsidRPr="0051411B" w:rsidRDefault="00FE616D" w:rsidP="00FE616D">
      <w:pPr>
        <w:spacing w:after="0" w:line="240" w:lineRule="auto"/>
        <w:jc w:val="center"/>
        <w:rPr>
          <w:b/>
          <w:bCs/>
          <w:szCs w:val="28"/>
          <w:lang w:eastAsia="ru-RU"/>
        </w:rPr>
      </w:pPr>
      <w:r w:rsidRPr="0051411B">
        <w:rPr>
          <w:b/>
          <w:bCs/>
          <w:szCs w:val="28"/>
          <w:lang w:eastAsia="ru-RU"/>
        </w:rPr>
        <w:t>Хлібець рибний</w:t>
      </w:r>
    </w:p>
    <w:p w14:paraId="682DC730" w14:textId="77777777" w:rsidR="00FE616D" w:rsidRPr="0051411B" w:rsidRDefault="00FE616D" w:rsidP="00FE616D">
      <w:pPr>
        <w:widowControl w:val="0"/>
        <w:spacing w:after="0" w:line="276" w:lineRule="auto"/>
        <w:jc w:val="center"/>
        <w:rPr>
          <w:b/>
          <w:sz w:val="16"/>
          <w:szCs w:val="16"/>
          <w:lang w:eastAsia="ru-RU"/>
        </w:rPr>
      </w:pPr>
    </w:p>
    <w:tbl>
      <w:tblPr>
        <w:tblW w:w="164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2029"/>
        <w:gridCol w:w="600"/>
        <w:gridCol w:w="600"/>
        <w:gridCol w:w="600"/>
        <w:gridCol w:w="600"/>
        <w:gridCol w:w="600"/>
        <w:gridCol w:w="602"/>
        <w:gridCol w:w="595"/>
        <w:gridCol w:w="596"/>
        <w:gridCol w:w="649"/>
        <w:gridCol w:w="543"/>
        <w:gridCol w:w="595"/>
        <w:gridCol w:w="596"/>
        <w:gridCol w:w="650"/>
        <w:gridCol w:w="650"/>
        <w:gridCol w:w="651"/>
        <w:gridCol w:w="756"/>
        <w:gridCol w:w="804"/>
        <w:gridCol w:w="850"/>
        <w:gridCol w:w="2376"/>
      </w:tblGrid>
      <w:tr w:rsidR="00FE616D" w:rsidRPr="0051411B" w14:paraId="11209856" w14:textId="77777777" w:rsidTr="00804200">
        <w:trPr>
          <w:trHeight w:val="254"/>
          <w:jc w:val="center"/>
        </w:trPr>
        <w:tc>
          <w:tcPr>
            <w:tcW w:w="535" w:type="dxa"/>
            <w:vMerge w:val="restart"/>
            <w:tcBorders>
              <w:right w:val="single" w:sz="12" w:space="0" w:color="auto"/>
            </w:tcBorders>
            <w:textDirection w:val="btLr"/>
            <w:vAlign w:val="center"/>
          </w:tcPr>
          <w:p w14:paraId="3F3F5AFF" w14:textId="77777777" w:rsidR="00FE616D" w:rsidRPr="0051411B" w:rsidRDefault="00FE616D" w:rsidP="00804200">
            <w:pPr>
              <w:widowControl w:val="0"/>
              <w:spacing w:after="0" w:line="240" w:lineRule="auto"/>
              <w:ind w:left="113" w:right="113"/>
              <w:jc w:val="center"/>
              <w:rPr>
                <w:b/>
                <w:sz w:val="22"/>
                <w:szCs w:val="24"/>
                <w:lang w:eastAsia="ru-RU"/>
              </w:rPr>
            </w:pPr>
            <w:r w:rsidRPr="0051411B">
              <w:rPr>
                <w:b/>
                <w:sz w:val="22"/>
                <w:szCs w:val="24"/>
                <w:lang w:eastAsia="ru-RU"/>
              </w:rPr>
              <w:t>Алергени</w:t>
            </w:r>
          </w:p>
        </w:tc>
        <w:tc>
          <w:tcPr>
            <w:tcW w:w="2029" w:type="dxa"/>
            <w:vMerge w:val="restart"/>
            <w:tcBorders>
              <w:right w:val="single" w:sz="12" w:space="0" w:color="auto"/>
            </w:tcBorders>
            <w:vAlign w:val="center"/>
          </w:tcPr>
          <w:p w14:paraId="7C92CB50"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268EC4BC"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Витрати продуктів та сировини на одну порцію (г)</w:t>
            </w:r>
          </w:p>
        </w:tc>
        <w:tc>
          <w:tcPr>
            <w:tcW w:w="5525" w:type="dxa"/>
            <w:gridSpan w:val="9"/>
            <w:tcBorders>
              <w:left w:val="single" w:sz="12" w:space="0" w:color="auto"/>
              <w:right w:val="single" w:sz="12" w:space="0" w:color="auto"/>
            </w:tcBorders>
            <w:vAlign w:val="center"/>
          </w:tcPr>
          <w:p w14:paraId="4E1E1FC3"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74B54FE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Енергетична цінність</w:t>
            </w:r>
          </w:p>
          <w:p w14:paraId="6AC76FD7"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(ккал)</w:t>
            </w:r>
          </w:p>
        </w:tc>
        <w:tc>
          <w:tcPr>
            <w:tcW w:w="2376" w:type="dxa"/>
            <w:vMerge w:val="restart"/>
            <w:tcBorders>
              <w:left w:val="single" w:sz="12" w:space="0" w:color="auto"/>
            </w:tcBorders>
            <w:vAlign w:val="center"/>
          </w:tcPr>
          <w:p w14:paraId="001A6EFD" w14:textId="77777777" w:rsidR="00FE616D" w:rsidRPr="0051411B" w:rsidRDefault="00FE616D" w:rsidP="00804200">
            <w:pPr>
              <w:widowControl w:val="0"/>
              <w:spacing w:after="0" w:line="240" w:lineRule="auto"/>
              <w:jc w:val="center"/>
              <w:rPr>
                <w:b/>
                <w:sz w:val="20"/>
                <w:szCs w:val="24"/>
                <w:lang w:eastAsia="ru-RU"/>
              </w:rPr>
            </w:pPr>
            <w:r w:rsidRPr="0051411B">
              <w:rPr>
                <w:b/>
                <w:sz w:val="22"/>
                <w:szCs w:val="24"/>
                <w:lang w:eastAsia="ru-RU"/>
              </w:rPr>
              <w:t>Технологічні вимоги до якості продуктів та сировини</w:t>
            </w:r>
          </w:p>
        </w:tc>
      </w:tr>
      <w:tr w:rsidR="00FE616D" w:rsidRPr="0051411B" w14:paraId="2AE86C0E" w14:textId="77777777" w:rsidTr="00804200">
        <w:trPr>
          <w:trHeight w:val="127"/>
          <w:jc w:val="center"/>
        </w:trPr>
        <w:tc>
          <w:tcPr>
            <w:tcW w:w="535" w:type="dxa"/>
            <w:vMerge/>
            <w:tcBorders>
              <w:right w:val="single" w:sz="12" w:space="0" w:color="auto"/>
            </w:tcBorders>
            <w:vAlign w:val="center"/>
          </w:tcPr>
          <w:p w14:paraId="2A80C61B"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93CB7C2" w14:textId="77777777" w:rsidR="00FE616D" w:rsidRPr="0051411B" w:rsidRDefault="00FE616D" w:rsidP="00804200">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19625124"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6BCF8660"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нетто</w:t>
            </w:r>
          </w:p>
        </w:tc>
        <w:tc>
          <w:tcPr>
            <w:tcW w:w="1840" w:type="dxa"/>
            <w:gridSpan w:val="3"/>
            <w:tcBorders>
              <w:left w:val="single" w:sz="12" w:space="0" w:color="auto"/>
              <w:right w:val="single" w:sz="12" w:space="0" w:color="auto"/>
            </w:tcBorders>
            <w:vAlign w:val="center"/>
          </w:tcPr>
          <w:p w14:paraId="136308D7"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Білки</w:t>
            </w:r>
          </w:p>
        </w:tc>
        <w:tc>
          <w:tcPr>
            <w:tcW w:w="1734" w:type="dxa"/>
            <w:gridSpan w:val="3"/>
            <w:tcBorders>
              <w:left w:val="single" w:sz="12" w:space="0" w:color="auto"/>
              <w:right w:val="single" w:sz="12" w:space="0" w:color="auto"/>
            </w:tcBorders>
            <w:vAlign w:val="center"/>
          </w:tcPr>
          <w:p w14:paraId="5956CC3D"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Жири</w:t>
            </w:r>
          </w:p>
        </w:tc>
        <w:tc>
          <w:tcPr>
            <w:tcW w:w="1951" w:type="dxa"/>
            <w:gridSpan w:val="3"/>
            <w:tcBorders>
              <w:left w:val="single" w:sz="12" w:space="0" w:color="auto"/>
              <w:right w:val="single" w:sz="12" w:space="0" w:color="auto"/>
            </w:tcBorders>
            <w:vAlign w:val="center"/>
          </w:tcPr>
          <w:p w14:paraId="71E61979"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236C2494" w14:textId="77777777" w:rsidR="00FE616D" w:rsidRPr="0051411B" w:rsidRDefault="00FE616D" w:rsidP="00804200">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06C411B8"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103E75F1" w14:textId="77777777" w:rsidTr="00804200">
        <w:trPr>
          <w:trHeight w:val="290"/>
          <w:jc w:val="center"/>
        </w:trPr>
        <w:tc>
          <w:tcPr>
            <w:tcW w:w="535" w:type="dxa"/>
            <w:vMerge/>
            <w:tcBorders>
              <w:right w:val="single" w:sz="12" w:space="0" w:color="auto"/>
            </w:tcBorders>
            <w:vAlign w:val="center"/>
          </w:tcPr>
          <w:p w14:paraId="31860F02"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7EFA82DC" w14:textId="77777777" w:rsidR="00FE616D" w:rsidRPr="0051411B" w:rsidRDefault="00FE616D" w:rsidP="00804200">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6B7B288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Вікові групи (роки)</w:t>
            </w:r>
          </w:p>
        </w:tc>
        <w:tc>
          <w:tcPr>
            <w:tcW w:w="2376" w:type="dxa"/>
            <w:vMerge/>
            <w:tcBorders>
              <w:left w:val="single" w:sz="12" w:space="0" w:color="auto"/>
            </w:tcBorders>
            <w:vAlign w:val="center"/>
          </w:tcPr>
          <w:p w14:paraId="6ECED7EC"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2771CF00" w14:textId="77777777" w:rsidTr="00804200">
        <w:trPr>
          <w:trHeight w:val="126"/>
          <w:jc w:val="center"/>
        </w:trPr>
        <w:tc>
          <w:tcPr>
            <w:tcW w:w="535" w:type="dxa"/>
            <w:vMerge/>
            <w:tcBorders>
              <w:right w:val="single" w:sz="12" w:space="0" w:color="auto"/>
            </w:tcBorders>
            <w:vAlign w:val="center"/>
          </w:tcPr>
          <w:p w14:paraId="473F661B"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663D058E" w14:textId="77777777" w:rsidR="00FE616D" w:rsidRPr="0051411B" w:rsidRDefault="00FE616D" w:rsidP="00804200">
            <w:pPr>
              <w:widowControl w:val="0"/>
              <w:spacing w:after="0" w:line="256" w:lineRule="auto"/>
              <w:jc w:val="center"/>
              <w:rPr>
                <w:sz w:val="24"/>
                <w:szCs w:val="24"/>
                <w:lang w:eastAsia="ru-RU"/>
              </w:rPr>
            </w:pPr>
          </w:p>
        </w:tc>
        <w:tc>
          <w:tcPr>
            <w:tcW w:w="600" w:type="dxa"/>
            <w:tcBorders>
              <w:left w:val="single" w:sz="12" w:space="0" w:color="auto"/>
            </w:tcBorders>
            <w:vAlign w:val="center"/>
          </w:tcPr>
          <w:p w14:paraId="4E0AFA11"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600" w:type="dxa"/>
            <w:vAlign w:val="center"/>
          </w:tcPr>
          <w:p w14:paraId="16284415"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00" w:type="dxa"/>
            <w:tcBorders>
              <w:right w:val="single" w:sz="12" w:space="0" w:color="auto"/>
            </w:tcBorders>
            <w:vAlign w:val="center"/>
          </w:tcPr>
          <w:p w14:paraId="21C88E4E"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600" w:type="dxa"/>
            <w:tcBorders>
              <w:left w:val="single" w:sz="12" w:space="0" w:color="auto"/>
            </w:tcBorders>
            <w:vAlign w:val="center"/>
          </w:tcPr>
          <w:p w14:paraId="2608146A"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600" w:type="dxa"/>
            <w:vAlign w:val="center"/>
          </w:tcPr>
          <w:p w14:paraId="1F03E453"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02" w:type="dxa"/>
            <w:tcBorders>
              <w:right w:val="single" w:sz="12" w:space="0" w:color="auto"/>
            </w:tcBorders>
            <w:vAlign w:val="center"/>
          </w:tcPr>
          <w:p w14:paraId="735B185E"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595" w:type="dxa"/>
            <w:tcBorders>
              <w:left w:val="single" w:sz="12" w:space="0" w:color="auto"/>
            </w:tcBorders>
            <w:vAlign w:val="center"/>
          </w:tcPr>
          <w:p w14:paraId="08C2D4A6"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596" w:type="dxa"/>
            <w:vAlign w:val="center"/>
          </w:tcPr>
          <w:p w14:paraId="35649994"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49" w:type="dxa"/>
            <w:tcBorders>
              <w:right w:val="single" w:sz="12" w:space="0" w:color="auto"/>
            </w:tcBorders>
            <w:vAlign w:val="center"/>
          </w:tcPr>
          <w:p w14:paraId="6F64A239"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543" w:type="dxa"/>
            <w:tcBorders>
              <w:left w:val="single" w:sz="12" w:space="0" w:color="auto"/>
            </w:tcBorders>
            <w:vAlign w:val="center"/>
          </w:tcPr>
          <w:p w14:paraId="02B04E49"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595" w:type="dxa"/>
            <w:vAlign w:val="center"/>
          </w:tcPr>
          <w:p w14:paraId="40B7F773"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6C9CC1B5"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650" w:type="dxa"/>
            <w:tcBorders>
              <w:left w:val="single" w:sz="12" w:space="0" w:color="auto"/>
            </w:tcBorders>
            <w:vAlign w:val="center"/>
          </w:tcPr>
          <w:p w14:paraId="54C01FCF"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650" w:type="dxa"/>
            <w:vAlign w:val="center"/>
          </w:tcPr>
          <w:p w14:paraId="69912722"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51" w:type="dxa"/>
            <w:tcBorders>
              <w:right w:val="single" w:sz="12" w:space="0" w:color="auto"/>
            </w:tcBorders>
            <w:vAlign w:val="center"/>
          </w:tcPr>
          <w:p w14:paraId="00972284"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756" w:type="dxa"/>
            <w:tcBorders>
              <w:left w:val="single" w:sz="12" w:space="0" w:color="auto"/>
            </w:tcBorders>
            <w:vAlign w:val="center"/>
          </w:tcPr>
          <w:p w14:paraId="4113C94A"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804" w:type="dxa"/>
            <w:vAlign w:val="center"/>
          </w:tcPr>
          <w:p w14:paraId="2F1E0396"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850" w:type="dxa"/>
            <w:tcBorders>
              <w:right w:val="single" w:sz="12" w:space="0" w:color="auto"/>
            </w:tcBorders>
            <w:vAlign w:val="center"/>
          </w:tcPr>
          <w:p w14:paraId="2D7C5F6B"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2376" w:type="dxa"/>
            <w:vMerge/>
            <w:tcBorders>
              <w:left w:val="single" w:sz="12" w:space="0" w:color="auto"/>
            </w:tcBorders>
            <w:vAlign w:val="center"/>
          </w:tcPr>
          <w:p w14:paraId="1765621E"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0C286D1B" w14:textId="77777777" w:rsidTr="00804200">
        <w:trPr>
          <w:trHeight w:val="221"/>
          <w:jc w:val="center"/>
        </w:trPr>
        <w:tc>
          <w:tcPr>
            <w:tcW w:w="535" w:type="dxa"/>
            <w:tcBorders>
              <w:right w:val="single" w:sz="12" w:space="0" w:color="auto"/>
            </w:tcBorders>
            <w:vAlign w:val="center"/>
          </w:tcPr>
          <w:p w14:paraId="541EEC05"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41515E6C" w14:textId="77777777" w:rsidR="00FE616D" w:rsidRPr="0051411B" w:rsidRDefault="00FE616D" w:rsidP="00804200">
            <w:pPr>
              <w:spacing w:after="0"/>
              <w:jc w:val="center"/>
              <w:rPr>
                <w:sz w:val="24"/>
                <w:szCs w:val="24"/>
              </w:rPr>
            </w:pPr>
            <w:r w:rsidRPr="0051411B">
              <w:rPr>
                <w:sz w:val="24"/>
                <w:szCs w:val="24"/>
              </w:rPr>
              <w:t>Риба морожена "Хек тихоокеанський" (випотрошений без голови)</w:t>
            </w:r>
          </w:p>
        </w:tc>
        <w:tc>
          <w:tcPr>
            <w:tcW w:w="600" w:type="dxa"/>
            <w:tcBorders>
              <w:left w:val="single" w:sz="12" w:space="0" w:color="auto"/>
            </w:tcBorders>
            <w:vAlign w:val="center"/>
          </w:tcPr>
          <w:p w14:paraId="69A03092" w14:textId="77777777" w:rsidR="00FE616D" w:rsidRPr="0051411B" w:rsidRDefault="00FE616D" w:rsidP="00804200">
            <w:pPr>
              <w:spacing w:after="0"/>
              <w:ind w:right="-130"/>
              <w:jc w:val="center"/>
              <w:rPr>
                <w:sz w:val="24"/>
                <w:szCs w:val="24"/>
              </w:rPr>
            </w:pPr>
            <w:r w:rsidRPr="0051411B">
              <w:rPr>
                <w:sz w:val="24"/>
                <w:szCs w:val="24"/>
              </w:rPr>
              <w:t>53</w:t>
            </w:r>
          </w:p>
        </w:tc>
        <w:tc>
          <w:tcPr>
            <w:tcW w:w="600" w:type="dxa"/>
            <w:vAlign w:val="center"/>
          </w:tcPr>
          <w:p w14:paraId="41743AFD" w14:textId="77777777" w:rsidR="00FE616D" w:rsidRPr="0051411B" w:rsidRDefault="00FE616D" w:rsidP="00804200">
            <w:pPr>
              <w:spacing w:after="0"/>
              <w:ind w:right="-130"/>
              <w:jc w:val="center"/>
              <w:rPr>
                <w:sz w:val="24"/>
                <w:szCs w:val="24"/>
              </w:rPr>
            </w:pPr>
            <w:r w:rsidRPr="0051411B">
              <w:rPr>
                <w:sz w:val="24"/>
                <w:szCs w:val="24"/>
              </w:rPr>
              <w:t>53</w:t>
            </w:r>
          </w:p>
        </w:tc>
        <w:tc>
          <w:tcPr>
            <w:tcW w:w="600" w:type="dxa"/>
            <w:tcBorders>
              <w:right w:val="single" w:sz="12" w:space="0" w:color="auto"/>
            </w:tcBorders>
            <w:vAlign w:val="center"/>
          </w:tcPr>
          <w:p w14:paraId="2307CF9B" w14:textId="77777777" w:rsidR="00FE616D" w:rsidRPr="0051411B" w:rsidRDefault="00FE616D" w:rsidP="00804200">
            <w:pPr>
              <w:spacing w:after="0"/>
              <w:ind w:right="-130"/>
              <w:jc w:val="center"/>
              <w:rPr>
                <w:sz w:val="24"/>
                <w:szCs w:val="24"/>
              </w:rPr>
            </w:pPr>
            <w:r w:rsidRPr="0051411B">
              <w:rPr>
                <w:sz w:val="24"/>
                <w:szCs w:val="24"/>
              </w:rPr>
              <w:t>79</w:t>
            </w:r>
          </w:p>
        </w:tc>
        <w:tc>
          <w:tcPr>
            <w:tcW w:w="600" w:type="dxa"/>
            <w:tcBorders>
              <w:left w:val="single" w:sz="12" w:space="0" w:color="auto"/>
            </w:tcBorders>
            <w:vAlign w:val="center"/>
          </w:tcPr>
          <w:p w14:paraId="7DB44306" w14:textId="77777777" w:rsidR="00FE616D" w:rsidRPr="0051411B" w:rsidRDefault="00FE616D" w:rsidP="00804200">
            <w:pPr>
              <w:spacing w:after="0"/>
              <w:ind w:right="-130"/>
              <w:jc w:val="center"/>
              <w:rPr>
                <w:sz w:val="24"/>
                <w:szCs w:val="24"/>
              </w:rPr>
            </w:pPr>
            <w:r w:rsidRPr="0051411B">
              <w:rPr>
                <w:sz w:val="24"/>
                <w:szCs w:val="24"/>
              </w:rPr>
              <w:t>40</w:t>
            </w:r>
          </w:p>
        </w:tc>
        <w:tc>
          <w:tcPr>
            <w:tcW w:w="600" w:type="dxa"/>
            <w:vAlign w:val="center"/>
          </w:tcPr>
          <w:p w14:paraId="077C3598" w14:textId="77777777" w:rsidR="00FE616D" w:rsidRPr="0051411B" w:rsidRDefault="00FE616D" w:rsidP="00804200">
            <w:pPr>
              <w:spacing w:after="0"/>
              <w:ind w:right="-130"/>
              <w:jc w:val="center"/>
              <w:rPr>
                <w:sz w:val="24"/>
                <w:szCs w:val="24"/>
              </w:rPr>
            </w:pPr>
            <w:r w:rsidRPr="0051411B">
              <w:rPr>
                <w:sz w:val="24"/>
                <w:szCs w:val="24"/>
              </w:rPr>
              <w:t>40</w:t>
            </w:r>
          </w:p>
        </w:tc>
        <w:tc>
          <w:tcPr>
            <w:tcW w:w="602" w:type="dxa"/>
            <w:tcBorders>
              <w:right w:val="single" w:sz="12" w:space="0" w:color="auto"/>
            </w:tcBorders>
            <w:vAlign w:val="center"/>
          </w:tcPr>
          <w:p w14:paraId="4320B7CC" w14:textId="77777777" w:rsidR="00FE616D" w:rsidRPr="0051411B" w:rsidRDefault="00FE616D" w:rsidP="00804200">
            <w:pPr>
              <w:spacing w:after="0"/>
              <w:ind w:right="-130"/>
              <w:jc w:val="center"/>
              <w:rPr>
                <w:sz w:val="24"/>
                <w:szCs w:val="24"/>
              </w:rPr>
            </w:pPr>
            <w:r w:rsidRPr="0051411B">
              <w:rPr>
                <w:sz w:val="24"/>
                <w:szCs w:val="24"/>
              </w:rPr>
              <w:t>60</w:t>
            </w:r>
          </w:p>
        </w:tc>
        <w:tc>
          <w:tcPr>
            <w:tcW w:w="595" w:type="dxa"/>
            <w:tcBorders>
              <w:left w:val="single" w:sz="12" w:space="0" w:color="auto"/>
            </w:tcBorders>
            <w:vAlign w:val="center"/>
          </w:tcPr>
          <w:p w14:paraId="5937F40F" w14:textId="77777777" w:rsidR="00FE616D" w:rsidRPr="0051411B" w:rsidRDefault="00FE616D" w:rsidP="00804200">
            <w:pPr>
              <w:spacing w:after="0"/>
              <w:ind w:right="-130"/>
              <w:jc w:val="center"/>
              <w:rPr>
                <w:sz w:val="24"/>
                <w:szCs w:val="24"/>
              </w:rPr>
            </w:pPr>
            <w:r w:rsidRPr="0051411B">
              <w:rPr>
                <w:sz w:val="24"/>
                <w:szCs w:val="24"/>
              </w:rPr>
              <w:t>6,64</w:t>
            </w:r>
          </w:p>
        </w:tc>
        <w:tc>
          <w:tcPr>
            <w:tcW w:w="596" w:type="dxa"/>
            <w:vAlign w:val="center"/>
          </w:tcPr>
          <w:p w14:paraId="529AD351" w14:textId="77777777" w:rsidR="00FE616D" w:rsidRPr="0051411B" w:rsidRDefault="00FE616D" w:rsidP="00804200">
            <w:pPr>
              <w:spacing w:after="0"/>
              <w:ind w:right="-130"/>
              <w:jc w:val="center"/>
              <w:rPr>
                <w:sz w:val="24"/>
                <w:szCs w:val="24"/>
              </w:rPr>
            </w:pPr>
            <w:r w:rsidRPr="0051411B">
              <w:rPr>
                <w:sz w:val="24"/>
                <w:szCs w:val="24"/>
              </w:rPr>
              <w:t>6,64</w:t>
            </w:r>
          </w:p>
        </w:tc>
        <w:tc>
          <w:tcPr>
            <w:tcW w:w="649" w:type="dxa"/>
            <w:tcBorders>
              <w:right w:val="single" w:sz="12" w:space="0" w:color="auto"/>
            </w:tcBorders>
            <w:vAlign w:val="center"/>
          </w:tcPr>
          <w:p w14:paraId="18A9AB89" w14:textId="77777777" w:rsidR="00FE616D" w:rsidRPr="0051411B" w:rsidRDefault="00FE616D" w:rsidP="00804200">
            <w:pPr>
              <w:spacing w:after="0"/>
              <w:ind w:right="-130"/>
              <w:jc w:val="center"/>
              <w:rPr>
                <w:sz w:val="24"/>
                <w:szCs w:val="24"/>
              </w:rPr>
            </w:pPr>
            <w:r w:rsidRPr="0051411B">
              <w:rPr>
                <w:sz w:val="24"/>
                <w:szCs w:val="24"/>
              </w:rPr>
              <w:t>9,96</w:t>
            </w:r>
          </w:p>
        </w:tc>
        <w:tc>
          <w:tcPr>
            <w:tcW w:w="543" w:type="dxa"/>
            <w:tcBorders>
              <w:left w:val="single" w:sz="12" w:space="0" w:color="auto"/>
            </w:tcBorders>
            <w:vAlign w:val="center"/>
          </w:tcPr>
          <w:p w14:paraId="402669D5" w14:textId="77777777" w:rsidR="00FE616D" w:rsidRPr="0051411B" w:rsidRDefault="00FE616D" w:rsidP="00804200">
            <w:pPr>
              <w:spacing w:after="0"/>
              <w:ind w:right="-130"/>
              <w:jc w:val="center"/>
              <w:rPr>
                <w:sz w:val="24"/>
                <w:szCs w:val="24"/>
              </w:rPr>
            </w:pPr>
            <w:r w:rsidRPr="0051411B">
              <w:rPr>
                <w:sz w:val="24"/>
                <w:szCs w:val="24"/>
              </w:rPr>
              <w:t>0,88</w:t>
            </w:r>
          </w:p>
        </w:tc>
        <w:tc>
          <w:tcPr>
            <w:tcW w:w="595" w:type="dxa"/>
            <w:vAlign w:val="center"/>
          </w:tcPr>
          <w:p w14:paraId="1CB6D9A9" w14:textId="77777777" w:rsidR="00FE616D" w:rsidRPr="0051411B" w:rsidRDefault="00FE616D" w:rsidP="00804200">
            <w:pPr>
              <w:spacing w:after="0"/>
              <w:ind w:right="-130"/>
              <w:jc w:val="center"/>
              <w:rPr>
                <w:sz w:val="24"/>
                <w:szCs w:val="24"/>
              </w:rPr>
            </w:pPr>
            <w:r w:rsidRPr="0051411B">
              <w:rPr>
                <w:sz w:val="24"/>
                <w:szCs w:val="24"/>
              </w:rPr>
              <w:t>0,88</w:t>
            </w:r>
          </w:p>
        </w:tc>
        <w:tc>
          <w:tcPr>
            <w:tcW w:w="596" w:type="dxa"/>
            <w:tcBorders>
              <w:right w:val="single" w:sz="12" w:space="0" w:color="auto"/>
            </w:tcBorders>
            <w:vAlign w:val="center"/>
          </w:tcPr>
          <w:p w14:paraId="2DC8F499" w14:textId="77777777" w:rsidR="00FE616D" w:rsidRPr="0051411B" w:rsidRDefault="00FE616D" w:rsidP="00804200">
            <w:pPr>
              <w:spacing w:after="0"/>
              <w:ind w:right="-130"/>
              <w:jc w:val="center"/>
              <w:rPr>
                <w:sz w:val="24"/>
                <w:szCs w:val="24"/>
              </w:rPr>
            </w:pPr>
            <w:r w:rsidRPr="0051411B">
              <w:rPr>
                <w:sz w:val="24"/>
                <w:szCs w:val="24"/>
              </w:rPr>
              <w:t>1,32</w:t>
            </w:r>
          </w:p>
        </w:tc>
        <w:tc>
          <w:tcPr>
            <w:tcW w:w="650" w:type="dxa"/>
            <w:tcBorders>
              <w:left w:val="single" w:sz="12" w:space="0" w:color="auto"/>
            </w:tcBorders>
            <w:vAlign w:val="center"/>
          </w:tcPr>
          <w:p w14:paraId="115C6102" w14:textId="77777777" w:rsidR="00FE616D" w:rsidRPr="0051411B" w:rsidRDefault="00FE616D" w:rsidP="00804200">
            <w:pPr>
              <w:spacing w:after="0"/>
              <w:ind w:right="-130"/>
              <w:jc w:val="center"/>
              <w:rPr>
                <w:sz w:val="24"/>
                <w:szCs w:val="24"/>
              </w:rPr>
            </w:pPr>
            <w:r w:rsidRPr="0051411B">
              <w:rPr>
                <w:sz w:val="24"/>
                <w:szCs w:val="24"/>
              </w:rPr>
              <w:t>0,00</w:t>
            </w:r>
          </w:p>
        </w:tc>
        <w:tc>
          <w:tcPr>
            <w:tcW w:w="650" w:type="dxa"/>
            <w:vAlign w:val="center"/>
          </w:tcPr>
          <w:p w14:paraId="200251E3" w14:textId="77777777" w:rsidR="00FE616D" w:rsidRPr="0051411B" w:rsidRDefault="00FE616D" w:rsidP="00804200">
            <w:pPr>
              <w:spacing w:after="0"/>
              <w:ind w:right="-130"/>
              <w:jc w:val="center"/>
              <w:rPr>
                <w:sz w:val="24"/>
                <w:szCs w:val="24"/>
              </w:rPr>
            </w:pPr>
            <w:r w:rsidRPr="0051411B">
              <w:rPr>
                <w:sz w:val="24"/>
                <w:szCs w:val="24"/>
              </w:rPr>
              <w:t>0,00</w:t>
            </w:r>
          </w:p>
        </w:tc>
        <w:tc>
          <w:tcPr>
            <w:tcW w:w="651" w:type="dxa"/>
            <w:tcBorders>
              <w:right w:val="single" w:sz="12" w:space="0" w:color="auto"/>
            </w:tcBorders>
            <w:vAlign w:val="center"/>
          </w:tcPr>
          <w:p w14:paraId="140C21DF" w14:textId="77777777" w:rsidR="00FE616D" w:rsidRPr="0051411B" w:rsidRDefault="00FE616D" w:rsidP="00804200">
            <w:pPr>
              <w:spacing w:after="0"/>
              <w:ind w:right="-130"/>
              <w:jc w:val="center"/>
              <w:rPr>
                <w:sz w:val="24"/>
                <w:szCs w:val="24"/>
              </w:rPr>
            </w:pPr>
            <w:r w:rsidRPr="0051411B">
              <w:rPr>
                <w:sz w:val="24"/>
                <w:szCs w:val="24"/>
              </w:rPr>
              <w:t>0,00</w:t>
            </w:r>
          </w:p>
        </w:tc>
        <w:tc>
          <w:tcPr>
            <w:tcW w:w="756" w:type="dxa"/>
            <w:tcBorders>
              <w:left w:val="single" w:sz="12" w:space="0" w:color="auto"/>
            </w:tcBorders>
            <w:vAlign w:val="center"/>
          </w:tcPr>
          <w:p w14:paraId="307C2887" w14:textId="77777777" w:rsidR="00FE616D" w:rsidRPr="0051411B" w:rsidRDefault="00FE616D" w:rsidP="00804200">
            <w:pPr>
              <w:spacing w:after="0"/>
              <w:ind w:right="-130"/>
              <w:jc w:val="center"/>
              <w:rPr>
                <w:sz w:val="24"/>
                <w:szCs w:val="24"/>
              </w:rPr>
            </w:pPr>
            <w:r w:rsidRPr="0051411B">
              <w:rPr>
                <w:sz w:val="24"/>
                <w:szCs w:val="24"/>
              </w:rPr>
              <w:t>34,40</w:t>
            </w:r>
          </w:p>
        </w:tc>
        <w:tc>
          <w:tcPr>
            <w:tcW w:w="804" w:type="dxa"/>
            <w:vAlign w:val="center"/>
          </w:tcPr>
          <w:p w14:paraId="262B8595" w14:textId="77777777" w:rsidR="00FE616D" w:rsidRPr="0051411B" w:rsidRDefault="00FE616D" w:rsidP="00804200">
            <w:pPr>
              <w:spacing w:after="0"/>
              <w:ind w:right="-130"/>
              <w:jc w:val="center"/>
              <w:rPr>
                <w:sz w:val="24"/>
                <w:szCs w:val="24"/>
              </w:rPr>
            </w:pPr>
            <w:r w:rsidRPr="0051411B">
              <w:rPr>
                <w:sz w:val="24"/>
                <w:szCs w:val="24"/>
              </w:rPr>
              <w:t>34,40</w:t>
            </w:r>
          </w:p>
        </w:tc>
        <w:tc>
          <w:tcPr>
            <w:tcW w:w="850" w:type="dxa"/>
            <w:tcBorders>
              <w:right w:val="single" w:sz="12" w:space="0" w:color="auto"/>
            </w:tcBorders>
            <w:vAlign w:val="center"/>
          </w:tcPr>
          <w:p w14:paraId="6EB063FE" w14:textId="77777777" w:rsidR="00FE616D" w:rsidRPr="0051411B" w:rsidRDefault="00FE616D" w:rsidP="00804200">
            <w:pPr>
              <w:spacing w:after="0"/>
              <w:ind w:right="-130"/>
              <w:jc w:val="center"/>
              <w:rPr>
                <w:sz w:val="24"/>
                <w:szCs w:val="24"/>
              </w:rPr>
            </w:pPr>
            <w:r w:rsidRPr="0051411B">
              <w:rPr>
                <w:sz w:val="24"/>
                <w:szCs w:val="24"/>
              </w:rPr>
              <w:t>51,60</w:t>
            </w:r>
          </w:p>
        </w:tc>
        <w:tc>
          <w:tcPr>
            <w:tcW w:w="2376" w:type="dxa"/>
            <w:tcBorders>
              <w:left w:val="single" w:sz="12" w:space="0" w:color="auto"/>
            </w:tcBorders>
            <w:vAlign w:val="center"/>
          </w:tcPr>
          <w:p w14:paraId="7FF8F052" w14:textId="77777777" w:rsidR="00FE616D" w:rsidRPr="0051411B" w:rsidRDefault="00FE616D" w:rsidP="00804200">
            <w:pPr>
              <w:spacing w:after="0"/>
              <w:jc w:val="center"/>
              <w:rPr>
                <w:sz w:val="18"/>
                <w:szCs w:val="18"/>
              </w:rPr>
            </w:pPr>
            <w:r w:rsidRPr="0051411B">
              <w:rPr>
                <w:sz w:val="18"/>
                <w:szCs w:val="18"/>
              </w:rPr>
              <w:t>Поверхня риби чиста, природного забарвлення, властивого даному виду риби; без механічних пошкоджень, ознак захворювань; запах властивий рибі, без ознак псування.</w:t>
            </w:r>
          </w:p>
        </w:tc>
      </w:tr>
      <w:tr w:rsidR="00FE616D" w:rsidRPr="0051411B" w14:paraId="7AC5E168" w14:textId="77777777" w:rsidTr="00804200">
        <w:trPr>
          <w:trHeight w:val="221"/>
          <w:jc w:val="center"/>
        </w:trPr>
        <w:tc>
          <w:tcPr>
            <w:tcW w:w="535" w:type="dxa"/>
            <w:tcBorders>
              <w:right w:val="single" w:sz="12" w:space="0" w:color="auto"/>
            </w:tcBorders>
            <w:vAlign w:val="center"/>
          </w:tcPr>
          <w:p w14:paraId="05EE6D45" w14:textId="77777777" w:rsidR="00FE616D" w:rsidRPr="0051411B" w:rsidRDefault="00FE616D" w:rsidP="00804200">
            <w:pPr>
              <w:widowControl w:val="0"/>
              <w:spacing w:after="0" w:line="240" w:lineRule="auto"/>
              <w:ind w:right="-66"/>
              <w:jc w:val="center"/>
              <w:rPr>
                <w:b/>
                <w:sz w:val="24"/>
                <w:szCs w:val="24"/>
                <w:lang w:eastAsia="ru-RU"/>
              </w:rPr>
            </w:pPr>
            <w:r w:rsidRPr="0051411B">
              <w:rPr>
                <w:b/>
                <w:sz w:val="24"/>
                <w:szCs w:val="24"/>
                <w:lang w:eastAsia="ru-RU"/>
              </w:rPr>
              <w:t>Г</w:t>
            </w:r>
          </w:p>
        </w:tc>
        <w:tc>
          <w:tcPr>
            <w:tcW w:w="2029" w:type="dxa"/>
            <w:tcBorders>
              <w:right w:val="single" w:sz="12" w:space="0" w:color="auto"/>
            </w:tcBorders>
            <w:vAlign w:val="center"/>
          </w:tcPr>
          <w:p w14:paraId="26E295FB" w14:textId="77777777" w:rsidR="00FE616D" w:rsidRPr="0051411B" w:rsidRDefault="00FE616D" w:rsidP="00804200">
            <w:pPr>
              <w:spacing w:after="0"/>
              <w:jc w:val="center"/>
              <w:rPr>
                <w:sz w:val="24"/>
                <w:szCs w:val="24"/>
              </w:rPr>
            </w:pPr>
            <w:r w:rsidRPr="0051411B">
              <w:rPr>
                <w:sz w:val="24"/>
                <w:szCs w:val="24"/>
              </w:rPr>
              <w:t>Хліб пшеничний подовий</w:t>
            </w:r>
          </w:p>
        </w:tc>
        <w:tc>
          <w:tcPr>
            <w:tcW w:w="600" w:type="dxa"/>
            <w:tcBorders>
              <w:left w:val="single" w:sz="12" w:space="0" w:color="auto"/>
            </w:tcBorders>
            <w:vAlign w:val="center"/>
          </w:tcPr>
          <w:p w14:paraId="5DA09493" w14:textId="77777777" w:rsidR="00FE616D" w:rsidRPr="0051411B" w:rsidRDefault="00FE616D" w:rsidP="00804200">
            <w:pPr>
              <w:spacing w:after="0"/>
              <w:ind w:right="-130"/>
              <w:jc w:val="center"/>
              <w:rPr>
                <w:sz w:val="24"/>
                <w:szCs w:val="24"/>
              </w:rPr>
            </w:pPr>
            <w:r w:rsidRPr="0051411B">
              <w:rPr>
                <w:sz w:val="24"/>
                <w:szCs w:val="24"/>
              </w:rPr>
              <w:t>6</w:t>
            </w:r>
          </w:p>
        </w:tc>
        <w:tc>
          <w:tcPr>
            <w:tcW w:w="600" w:type="dxa"/>
            <w:vAlign w:val="center"/>
          </w:tcPr>
          <w:p w14:paraId="7470B5CC" w14:textId="77777777" w:rsidR="00FE616D" w:rsidRPr="0051411B" w:rsidRDefault="00FE616D" w:rsidP="00804200">
            <w:pPr>
              <w:spacing w:after="0"/>
              <w:ind w:right="-130"/>
              <w:jc w:val="center"/>
              <w:rPr>
                <w:sz w:val="24"/>
                <w:szCs w:val="24"/>
              </w:rPr>
            </w:pPr>
            <w:r w:rsidRPr="0051411B">
              <w:rPr>
                <w:sz w:val="24"/>
                <w:szCs w:val="24"/>
              </w:rPr>
              <w:t>6</w:t>
            </w:r>
          </w:p>
        </w:tc>
        <w:tc>
          <w:tcPr>
            <w:tcW w:w="600" w:type="dxa"/>
            <w:tcBorders>
              <w:right w:val="single" w:sz="12" w:space="0" w:color="auto"/>
            </w:tcBorders>
            <w:vAlign w:val="center"/>
          </w:tcPr>
          <w:p w14:paraId="22FB509E" w14:textId="77777777" w:rsidR="00FE616D" w:rsidRPr="0051411B" w:rsidRDefault="00FE616D" w:rsidP="00804200">
            <w:pPr>
              <w:spacing w:after="0"/>
              <w:ind w:right="-130"/>
              <w:jc w:val="center"/>
              <w:rPr>
                <w:sz w:val="24"/>
                <w:szCs w:val="24"/>
              </w:rPr>
            </w:pPr>
            <w:r w:rsidRPr="0051411B">
              <w:rPr>
                <w:sz w:val="24"/>
                <w:szCs w:val="24"/>
              </w:rPr>
              <w:t>9</w:t>
            </w:r>
          </w:p>
        </w:tc>
        <w:tc>
          <w:tcPr>
            <w:tcW w:w="600" w:type="dxa"/>
            <w:tcBorders>
              <w:left w:val="single" w:sz="12" w:space="0" w:color="auto"/>
            </w:tcBorders>
            <w:vAlign w:val="center"/>
          </w:tcPr>
          <w:p w14:paraId="1E507A78" w14:textId="77777777" w:rsidR="00FE616D" w:rsidRPr="0051411B" w:rsidRDefault="00FE616D" w:rsidP="00804200">
            <w:pPr>
              <w:spacing w:after="0"/>
              <w:ind w:right="-130"/>
              <w:jc w:val="center"/>
              <w:rPr>
                <w:sz w:val="24"/>
                <w:szCs w:val="24"/>
              </w:rPr>
            </w:pPr>
            <w:r w:rsidRPr="0051411B">
              <w:rPr>
                <w:sz w:val="24"/>
                <w:szCs w:val="24"/>
              </w:rPr>
              <w:t>6</w:t>
            </w:r>
          </w:p>
        </w:tc>
        <w:tc>
          <w:tcPr>
            <w:tcW w:w="600" w:type="dxa"/>
            <w:vAlign w:val="center"/>
          </w:tcPr>
          <w:p w14:paraId="1077027F" w14:textId="77777777" w:rsidR="00FE616D" w:rsidRPr="0051411B" w:rsidRDefault="00FE616D" w:rsidP="00804200">
            <w:pPr>
              <w:spacing w:after="0"/>
              <w:ind w:right="-130"/>
              <w:jc w:val="center"/>
              <w:rPr>
                <w:sz w:val="24"/>
                <w:szCs w:val="24"/>
              </w:rPr>
            </w:pPr>
            <w:r w:rsidRPr="0051411B">
              <w:rPr>
                <w:sz w:val="24"/>
                <w:szCs w:val="24"/>
              </w:rPr>
              <w:t>6</w:t>
            </w:r>
          </w:p>
        </w:tc>
        <w:tc>
          <w:tcPr>
            <w:tcW w:w="602" w:type="dxa"/>
            <w:tcBorders>
              <w:right w:val="single" w:sz="12" w:space="0" w:color="auto"/>
            </w:tcBorders>
            <w:vAlign w:val="center"/>
          </w:tcPr>
          <w:p w14:paraId="40A77EC1" w14:textId="77777777" w:rsidR="00FE616D" w:rsidRPr="0051411B" w:rsidRDefault="00FE616D" w:rsidP="00804200">
            <w:pPr>
              <w:spacing w:after="0"/>
              <w:ind w:right="-130"/>
              <w:jc w:val="center"/>
              <w:rPr>
                <w:sz w:val="24"/>
                <w:szCs w:val="24"/>
              </w:rPr>
            </w:pPr>
            <w:r w:rsidRPr="0051411B">
              <w:rPr>
                <w:sz w:val="24"/>
                <w:szCs w:val="24"/>
              </w:rPr>
              <w:t>9</w:t>
            </w:r>
          </w:p>
        </w:tc>
        <w:tc>
          <w:tcPr>
            <w:tcW w:w="595" w:type="dxa"/>
            <w:tcBorders>
              <w:left w:val="single" w:sz="12" w:space="0" w:color="auto"/>
            </w:tcBorders>
            <w:vAlign w:val="center"/>
          </w:tcPr>
          <w:p w14:paraId="74B689ED" w14:textId="77777777" w:rsidR="00FE616D" w:rsidRPr="0051411B" w:rsidRDefault="00FE616D" w:rsidP="00804200">
            <w:pPr>
              <w:spacing w:after="0"/>
              <w:ind w:right="-130"/>
              <w:jc w:val="center"/>
              <w:rPr>
                <w:sz w:val="24"/>
                <w:szCs w:val="24"/>
              </w:rPr>
            </w:pPr>
            <w:r w:rsidRPr="0051411B">
              <w:rPr>
                <w:sz w:val="24"/>
                <w:szCs w:val="24"/>
              </w:rPr>
              <w:t>0,52</w:t>
            </w:r>
          </w:p>
        </w:tc>
        <w:tc>
          <w:tcPr>
            <w:tcW w:w="596" w:type="dxa"/>
            <w:vAlign w:val="center"/>
          </w:tcPr>
          <w:p w14:paraId="19D644CF" w14:textId="77777777" w:rsidR="00FE616D" w:rsidRPr="0051411B" w:rsidRDefault="00FE616D" w:rsidP="00804200">
            <w:pPr>
              <w:spacing w:after="0"/>
              <w:ind w:right="-130"/>
              <w:jc w:val="center"/>
              <w:rPr>
                <w:sz w:val="24"/>
                <w:szCs w:val="24"/>
              </w:rPr>
            </w:pPr>
            <w:r w:rsidRPr="0051411B">
              <w:rPr>
                <w:sz w:val="24"/>
                <w:szCs w:val="24"/>
              </w:rPr>
              <w:t>0,52</w:t>
            </w:r>
          </w:p>
        </w:tc>
        <w:tc>
          <w:tcPr>
            <w:tcW w:w="649" w:type="dxa"/>
            <w:tcBorders>
              <w:right w:val="single" w:sz="12" w:space="0" w:color="auto"/>
            </w:tcBorders>
            <w:vAlign w:val="center"/>
          </w:tcPr>
          <w:p w14:paraId="4C1A687B" w14:textId="77777777" w:rsidR="00FE616D" w:rsidRPr="0051411B" w:rsidRDefault="00FE616D" w:rsidP="00804200">
            <w:pPr>
              <w:spacing w:after="0"/>
              <w:ind w:right="-130"/>
              <w:jc w:val="center"/>
              <w:rPr>
                <w:sz w:val="24"/>
                <w:szCs w:val="24"/>
              </w:rPr>
            </w:pPr>
            <w:r w:rsidRPr="0051411B">
              <w:rPr>
                <w:sz w:val="24"/>
                <w:szCs w:val="24"/>
              </w:rPr>
              <w:t>0,78</w:t>
            </w:r>
          </w:p>
        </w:tc>
        <w:tc>
          <w:tcPr>
            <w:tcW w:w="543" w:type="dxa"/>
            <w:tcBorders>
              <w:left w:val="single" w:sz="12" w:space="0" w:color="auto"/>
            </w:tcBorders>
            <w:vAlign w:val="center"/>
          </w:tcPr>
          <w:p w14:paraId="2C2701C3" w14:textId="77777777" w:rsidR="00FE616D" w:rsidRPr="0051411B" w:rsidRDefault="00FE616D" w:rsidP="00804200">
            <w:pPr>
              <w:spacing w:after="0"/>
              <w:ind w:right="-130"/>
              <w:jc w:val="center"/>
              <w:rPr>
                <w:sz w:val="24"/>
                <w:szCs w:val="24"/>
              </w:rPr>
            </w:pPr>
            <w:r w:rsidRPr="0051411B">
              <w:rPr>
                <w:sz w:val="24"/>
                <w:szCs w:val="24"/>
              </w:rPr>
              <w:t>0,09</w:t>
            </w:r>
          </w:p>
        </w:tc>
        <w:tc>
          <w:tcPr>
            <w:tcW w:w="595" w:type="dxa"/>
            <w:vAlign w:val="center"/>
          </w:tcPr>
          <w:p w14:paraId="6F7B6FD3" w14:textId="77777777" w:rsidR="00FE616D" w:rsidRPr="0051411B" w:rsidRDefault="00FE616D" w:rsidP="00804200">
            <w:pPr>
              <w:spacing w:after="0"/>
              <w:ind w:right="-130"/>
              <w:jc w:val="center"/>
              <w:rPr>
                <w:sz w:val="24"/>
                <w:szCs w:val="24"/>
              </w:rPr>
            </w:pPr>
            <w:r w:rsidRPr="0051411B">
              <w:rPr>
                <w:sz w:val="24"/>
                <w:szCs w:val="24"/>
              </w:rPr>
              <w:t>0,09</w:t>
            </w:r>
          </w:p>
        </w:tc>
        <w:tc>
          <w:tcPr>
            <w:tcW w:w="596" w:type="dxa"/>
            <w:tcBorders>
              <w:right w:val="single" w:sz="12" w:space="0" w:color="auto"/>
            </w:tcBorders>
            <w:vAlign w:val="center"/>
          </w:tcPr>
          <w:p w14:paraId="6D7DF79F" w14:textId="77777777" w:rsidR="00FE616D" w:rsidRPr="0051411B" w:rsidRDefault="00FE616D" w:rsidP="00804200">
            <w:pPr>
              <w:spacing w:after="0"/>
              <w:ind w:right="-130"/>
              <w:jc w:val="center"/>
              <w:rPr>
                <w:sz w:val="24"/>
                <w:szCs w:val="24"/>
              </w:rPr>
            </w:pPr>
            <w:r w:rsidRPr="0051411B">
              <w:rPr>
                <w:sz w:val="24"/>
                <w:szCs w:val="24"/>
              </w:rPr>
              <w:t>0,14</w:t>
            </w:r>
          </w:p>
        </w:tc>
        <w:tc>
          <w:tcPr>
            <w:tcW w:w="650" w:type="dxa"/>
            <w:tcBorders>
              <w:left w:val="single" w:sz="12" w:space="0" w:color="auto"/>
            </w:tcBorders>
            <w:vAlign w:val="center"/>
          </w:tcPr>
          <w:p w14:paraId="14918646" w14:textId="77777777" w:rsidR="00FE616D" w:rsidRPr="0051411B" w:rsidRDefault="00FE616D" w:rsidP="00804200">
            <w:pPr>
              <w:spacing w:after="0"/>
              <w:ind w:right="-130"/>
              <w:jc w:val="center"/>
              <w:rPr>
                <w:sz w:val="24"/>
                <w:szCs w:val="24"/>
              </w:rPr>
            </w:pPr>
            <w:r w:rsidRPr="0051411B">
              <w:rPr>
                <w:sz w:val="24"/>
                <w:szCs w:val="24"/>
              </w:rPr>
              <w:t>2,40</w:t>
            </w:r>
          </w:p>
        </w:tc>
        <w:tc>
          <w:tcPr>
            <w:tcW w:w="650" w:type="dxa"/>
            <w:vAlign w:val="center"/>
          </w:tcPr>
          <w:p w14:paraId="2DD8FA7B" w14:textId="77777777" w:rsidR="00FE616D" w:rsidRPr="0051411B" w:rsidRDefault="00FE616D" w:rsidP="00804200">
            <w:pPr>
              <w:spacing w:after="0"/>
              <w:ind w:right="-130"/>
              <w:jc w:val="center"/>
              <w:rPr>
                <w:sz w:val="24"/>
                <w:szCs w:val="24"/>
              </w:rPr>
            </w:pPr>
            <w:r w:rsidRPr="0051411B">
              <w:rPr>
                <w:sz w:val="24"/>
                <w:szCs w:val="24"/>
              </w:rPr>
              <w:t>2,40</w:t>
            </w:r>
          </w:p>
        </w:tc>
        <w:tc>
          <w:tcPr>
            <w:tcW w:w="651" w:type="dxa"/>
            <w:tcBorders>
              <w:right w:val="single" w:sz="12" w:space="0" w:color="auto"/>
            </w:tcBorders>
            <w:vAlign w:val="center"/>
          </w:tcPr>
          <w:p w14:paraId="780E0C5C" w14:textId="77777777" w:rsidR="00FE616D" w:rsidRPr="0051411B" w:rsidRDefault="00FE616D" w:rsidP="00804200">
            <w:pPr>
              <w:spacing w:after="0"/>
              <w:ind w:right="-130"/>
              <w:jc w:val="center"/>
              <w:rPr>
                <w:sz w:val="24"/>
                <w:szCs w:val="24"/>
              </w:rPr>
            </w:pPr>
            <w:r w:rsidRPr="0051411B">
              <w:rPr>
                <w:sz w:val="24"/>
                <w:szCs w:val="24"/>
              </w:rPr>
              <w:t>3,60</w:t>
            </w:r>
          </w:p>
        </w:tc>
        <w:tc>
          <w:tcPr>
            <w:tcW w:w="756" w:type="dxa"/>
            <w:tcBorders>
              <w:left w:val="single" w:sz="12" w:space="0" w:color="auto"/>
            </w:tcBorders>
            <w:vAlign w:val="center"/>
          </w:tcPr>
          <w:p w14:paraId="4DFD10CB" w14:textId="77777777" w:rsidR="00FE616D" w:rsidRPr="0051411B" w:rsidRDefault="00FE616D" w:rsidP="00804200">
            <w:pPr>
              <w:spacing w:after="0"/>
              <w:ind w:right="-130"/>
              <w:jc w:val="center"/>
              <w:rPr>
                <w:sz w:val="24"/>
                <w:szCs w:val="24"/>
              </w:rPr>
            </w:pPr>
            <w:r w:rsidRPr="0051411B">
              <w:rPr>
                <w:sz w:val="24"/>
                <w:szCs w:val="24"/>
              </w:rPr>
              <w:t>12,54</w:t>
            </w:r>
          </w:p>
        </w:tc>
        <w:tc>
          <w:tcPr>
            <w:tcW w:w="804" w:type="dxa"/>
            <w:vAlign w:val="center"/>
          </w:tcPr>
          <w:p w14:paraId="007A20D4" w14:textId="77777777" w:rsidR="00FE616D" w:rsidRPr="0051411B" w:rsidRDefault="00FE616D" w:rsidP="00804200">
            <w:pPr>
              <w:spacing w:after="0"/>
              <w:ind w:right="-130"/>
              <w:jc w:val="center"/>
              <w:rPr>
                <w:sz w:val="24"/>
                <w:szCs w:val="24"/>
              </w:rPr>
            </w:pPr>
            <w:r w:rsidRPr="0051411B">
              <w:rPr>
                <w:sz w:val="24"/>
                <w:szCs w:val="24"/>
              </w:rPr>
              <w:t>12,54</w:t>
            </w:r>
          </w:p>
        </w:tc>
        <w:tc>
          <w:tcPr>
            <w:tcW w:w="850" w:type="dxa"/>
            <w:tcBorders>
              <w:right w:val="single" w:sz="12" w:space="0" w:color="auto"/>
            </w:tcBorders>
            <w:vAlign w:val="center"/>
          </w:tcPr>
          <w:p w14:paraId="684A19C3" w14:textId="77777777" w:rsidR="00FE616D" w:rsidRPr="0051411B" w:rsidRDefault="00FE616D" w:rsidP="00804200">
            <w:pPr>
              <w:spacing w:after="0"/>
              <w:ind w:right="-130"/>
              <w:jc w:val="center"/>
              <w:rPr>
                <w:sz w:val="24"/>
                <w:szCs w:val="24"/>
              </w:rPr>
            </w:pPr>
            <w:r w:rsidRPr="0051411B">
              <w:rPr>
                <w:sz w:val="24"/>
                <w:szCs w:val="24"/>
              </w:rPr>
              <w:t>18,81</w:t>
            </w:r>
          </w:p>
        </w:tc>
        <w:tc>
          <w:tcPr>
            <w:tcW w:w="2376" w:type="dxa"/>
            <w:tcBorders>
              <w:left w:val="single" w:sz="12" w:space="0" w:color="auto"/>
            </w:tcBorders>
            <w:vAlign w:val="center"/>
          </w:tcPr>
          <w:p w14:paraId="7DCB493F" w14:textId="77777777" w:rsidR="00FE616D" w:rsidRPr="0051411B" w:rsidRDefault="00FE616D" w:rsidP="00804200">
            <w:pPr>
              <w:pStyle w:val="HTML"/>
              <w:shd w:val="clear" w:color="auto" w:fill="F8F9FA"/>
              <w:jc w:val="center"/>
              <w:rPr>
                <w:rFonts w:ascii="Times New Roman" w:hAnsi="Times New Roman" w:cs="Times New Roman"/>
                <w:sz w:val="18"/>
                <w:szCs w:val="18"/>
                <w:bdr w:val="none" w:sz="0" w:space="0" w:color="auto" w:frame="1"/>
                <w:shd w:val="clear" w:color="auto" w:fill="FFFFFF"/>
                <w:lang w:val="uk-UA"/>
              </w:rPr>
            </w:pPr>
            <w:r w:rsidRPr="0051411B">
              <w:rPr>
                <w:rFonts w:ascii="Times New Roman" w:hAnsi="Times New Roman" w:cs="Times New Roman"/>
                <w:sz w:val="18"/>
                <w:szCs w:val="18"/>
                <w:bdr w:val="none" w:sz="0" w:space="0" w:color="auto" w:frame="1"/>
                <w:shd w:val="clear" w:color="auto" w:fill="FFFFFF"/>
                <w:lang w:val="uk-UA"/>
              </w:rPr>
              <w:t>Добре пропечений, не вологий на дотик, без стороннього присмаку і запаху, без грудок і слідів непромісу.</w:t>
            </w:r>
          </w:p>
        </w:tc>
      </w:tr>
      <w:tr w:rsidR="00FE616D" w:rsidRPr="0051411B" w14:paraId="75F56D69" w14:textId="77777777" w:rsidTr="00804200">
        <w:trPr>
          <w:trHeight w:val="221"/>
          <w:jc w:val="center"/>
        </w:trPr>
        <w:tc>
          <w:tcPr>
            <w:tcW w:w="535" w:type="dxa"/>
            <w:tcBorders>
              <w:right w:val="single" w:sz="12" w:space="0" w:color="auto"/>
            </w:tcBorders>
            <w:vAlign w:val="center"/>
          </w:tcPr>
          <w:p w14:paraId="146545CD" w14:textId="77777777" w:rsidR="00FE616D" w:rsidRPr="0051411B" w:rsidRDefault="00FE616D" w:rsidP="00804200">
            <w:pPr>
              <w:widowControl w:val="0"/>
              <w:spacing w:after="0" w:line="240" w:lineRule="auto"/>
              <w:ind w:right="-66"/>
              <w:jc w:val="center"/>
              <w:rPr>
                <w:b/>
                <w:sz w:val="24"/>
                <w:szCs w:val="24"/>
                <w:lang w:eastAsia="ru-RU"/>
              </w:rPr>
            </w:pPr>
            <w:r w:rsidRPr="0051411B">
              <w:rPr>
                <w:b/>
                <w:sz w:val="24"/>
                <w:szCs w:val="24"/>
                <w:lang w:eastAsia="ru-RU"/>
              </w:rPr>
              <w:t>МП</w:t>
            </w:r>
          </w:p>
          <w:p w14:paraId="0C33760F" w14:textId="77777777" w:rsidR="00FE616D" w:rsidRPr="0051411B" w:rsidRDefault="00FE616D" w:rsidP="00804200">
            <w:pPr>
              <w:widowControl w:val="0"/>
              <w:spacing w:after="0" w:line="240" w:lineRule="auto"/>
              <w:jc w:val="center"/>
              <w:rPr>
                <w:b/>
                <w:sz w:val="24"/>
                <w:szCs w:val="24"/>
                <w:lang w:eastAsia="ru-RU"/>
              </w:rPr>
            </w:pPr>
            <w:r w:rsidRPr="0051411B">
              <w:rPr>
                <w:b/>
                <w:sz w:val="24"/>
                <w:szCs w:val="24"/>
                <w:lang w:eastAsia="ru-RU"/>
              </w:rPr>
              <w:t>Л</w:t>
            </w:r>
          </w:p>
        </w:tc>
        <w:tc>
          <w:tcPr>
            <w:tcW w:w="2029" w:type="dxa"/>
            <w:tcBorders>
              <w:right w:val="single" w:sz="12" w:space="0" w:color="auto"/>
            </w:tcBorders>
            <w:vAlign w:val="center"/>
          </w:tcPr>
          <w:p w14:paraId="2D44D3D9" w14:textId="77777777" w:rsidR="00FE616D" w:rsidRPr="0051411B" w:rsidRDefault="00FE616D" w:rsidP="00804200">
            <w:pPr>
              <w:spacing w:after="0"/>
              <w:jc w:val="center"/>
              <w:rPr>
                <w:sz w:val="24"/>
                <w:szCs w:val="24"/>
              </w:rPr>
            </w:pPr>
            <w:r w:rsidRPr="0051411B">
              <w:rPr>
                <w:sz w:val="24"/>
                <w:szCs w:val="24"/>
              </w:rPr>
              <w:t>Молоко 2,5%</w:t>
            </w:r>
          </w:p>
        </w:tc>
        <w:tc>
          <w:tcPr>
            <w:tcW w:w="600" w:type="dxa"/>
            <w:tcBorders>
              <w:left w:val="single" w:sz="12" w:space="0" w:color="auto"/>
            </w:tcBorders>
            <w:vAlign w:val="center"/>
          </w:tcPr>
          <w:p w14:paraId="448000BA" w14:textId="77777777" w:rsidR="00FE616D" w:rsidRPr="0051411B" w:rsidRDefault="00FE616D" w:rsidP="00804200">
            <w:pPr>
              <w:spacing w:after="0"/>
              <w:ind w:right="-130"/>
              <w:jc w:val="center"/>
              <w:rPr>
                <w:sz w:val="24"/>
                <w:szCs w:val="24"/>
              </w:rPr>
            </w:pPr>
            <w:r w:rsidRPr="0051411B">
              <w:rPr>
                <w:sz w:val="24"/>
                <w:szCs w:val="24"/>
              </w:rPr>
              <w:t>10</w:t>
            </w:r>
          </w:p>
        </w:tc>
        <w:tc>
          <w:tcPr>
            <w:tcW w:w="600" w:type="dxa"/>
            <w:vAlign w:val="center"/>
          </w:tcPr>
          <w:p w14:paraId="7DA8B1B0" w14:textId="77777777" w:rsidR="00FE616D" w:rsidRPr="0051411B" w:rsidRDefault="00FE616D" w:rsidP="00804200">
            <w:pPr>
              <w:spacing w:after="0"/>
              <w:ind w:right="-130"/>
              <w:jc w:val="center"/>
              <w:rPr>
                <w:sz w:val="24"/>
                <w:szCs w:val="24"/>
              </w:rPr>
            </w:pPr>
            <w:r w:rsidRPr="0051411B">
              <w:rPr>
                <w:sz w:val="24"/>
                <w:szCs w:val="24"/>
              </w:rPr>
              <w:t>10</w:t>
            </w:r>
          </w:p>
        </w:tc>
        <w:tc>
          <w:tcPr>
            <w:tcW w:w="600" w:type="dxa"/>
            <w:tcBorders>
              <w:right w:val="single" w:sz="12" w:space="0" w:color="auto"/>
            </w:tcBorders>
            <w:vAlign w:val="center"/>
          </w:tcPr>
          <w:p w14:paraId="4BB5B023" w14:textId="77777777" w:rsidR="00FE616D" w:rsidRPr="0051411B" w:rsidRDefault="00FE616D" w:rsidP="00804200">
            <w:pPr>
              <w:spacing w:after="0"/>
              <w:ind w:right="-130"/>
              <w:jc w:val="center"/>
              <w:rPr>
                <w:sz w:val="24"/>
                <w:szCs w:val="24"/>
              </w:rPr>
            </w:pPr>
            <w:r w:rsidRPr="0051411B">
              <w:rPr>
                <w:sz w:val="24"/>
                <w:szCs w:val="24"/>
              </w:rPr>
              <w:t>14</w:t>
            </w:r>
          </w:p>
        </w:tc>
        <w:tc>
          <w:tcPr>
            <w:tcW w:w="600" w:type="dxa"/>
            <w:tcBorders>
              <w:left w:val="single" w:sz="12" w:space="0" w:color="auto"/>
            </w:tcBorders>
            <w:vAlign w:val="center"/>
          </w:tcPr>
          <w:p w14:paraId="14330AA8" w14:textId="77777777" w:rsidR="00FE616D" w:rsidRPr="0051411B" w:rsidRDefault="00FE616D" w:rsidP="00804200">
            <w:pPr>
              <w:spacing w:after="0"/>
              <w:ind w:right="-130"/>
              <w:jc w:val="center"/>
              <w:rPr>
                <w:sz w:val="24"/>
                <w:szCs w:val="24"/>
              </w:rPr>
            </w:pPr>
            <w:r w:rsidRPr="0051411B">
              <w:rPr>
                <w:sz w:val="24"/>
                <w:szCs w:val="24"/>
              </w:rPr>
              <w:t>10</w:t>
            </w:r>
          </w:p>
        </w:tc>
        <w:tc>
          <w:tcPr>
            <w:tcW w:w="600" w:type="dxa"/>
            <w:vAlign w:val="center"/>
          </w:tcPr>
          <w:p w14:paraId="052C7DA4" w14:textId="77777777" w:rsidR="00FE616D" w:rsidRPr="0051411B" w:rsidRDefault="00FE616D" w:rsidP="00804200">
            <w:pPr>
              <w:spacing w:after="0"/>
              <w:ind w:right="-130"/>
              <w:jc w:val="center"/>
              <w:rPr>
                <w:sz w:val="24"/>
                <w:szCs w:val="24"/>
              </w:rPr>
            </w:pPr>
            <w:r w:rsidRPr="0051411B">
              <w:rPr>
                <w:sz w:val="24"/>
                <w:szCs w:val="24"/>
              </w:rPr>
              <w:t>10</w:t>
            </w:r>
          </w:p>
        </w:tc>
        <w:tc>
          <w:tcPr>
            <w:tcW w:w="602" w:type="dxa"/>
            <w:tcBorders>
              <w:right w:val="single" w:sz="12" w:space="0" w:color="auto"/>
            </w:tcBorders>
            <w:vAlign w:val="center"/>
          </w:tcPr>
          <w:p w14:paraId="16DCAF4F" w14:textId="77777777" w:rsidR="00FE616D" w:rsidRPr="0051411B" w:rsidRDefault="00FE616D" w:rsidP="00804200">
            <w:pPr>
              <w:spacing w:after="0"/>
              <w:ind w:right="-130"/>
              <w:jc w:val="center"/>
              <w:rPr>
                <w:sz w:val="24"/>
                <w:szCs w:val="24"/>
              </w:rPr>
            </w:pPr>
            <w:r w:rsidRPr="0051411B">
              <w:rPr>
                <w:sz w:val="24"/>
                <w:szCs w:val="24"/>
              </w:rPr>
              <w:t>14</w:t>
            </w:r>
          </w:p>
        </w:tc>
        <w:tc>
          <w:tcPr>
            <w:tcW w:w="595" w:type="dxa"/>
            <w:tcBorders>
              <w:left w:val="single" w:sz="12" w:space="0" w:color="auto"/>
            </w:tcBorders>
            <w:vAlign w:val="center"/>
          </w:tcPr>
          <w:p w14:paraId="2B3E1C0D" w14:textId="77777777" w:rsidR="00FE616D" w:rsidRPr="0051411B" w:rsidRDefault="00FE616D" w:rsidP="00804200">
            <w:pPr>
              <w:spacing w:after="0"/>
              <w:ind w:right="-130"/>
              <w:jc w:val="center"/>
              <w:rPr>
                <w:sz w:val="24"/>
                <w:szCs w:val="24"/>
              </w:rPr>
            </w:pPr>
            <w:r w:rsidRPr="0051411B">
              <w:rPr>
                <w:sz w:val="24"/>
                <w:szCs w:val="24"/>
              </w:rPr>
              <w:t>0,28</w:t>
            </w:r>
          </w:p>
        </w:tc>
        <w:tc>
          <w:tcPr>
            <w:tcW w:w="596" w:type="dxa"/>
            <w:vAlign w:val="center"/>
          </w:tcPr>
          <w:p w14:paraId="08C6FAF7" w14:textId="77777777" w:rsidR="00FE616D" w:rsidRPr="0051411B" w:rsidRDefault="00FE616D" w:rsidP="00804200">
            <w:pPr>
              <w:spacing w:after="0"/>
              <w:ind w:right="-130"/>
              <w:jc w:val="center"/>
              <w:rPr>
                <w:sz w:val="24"/>
                <w:szCs w:val="24"/>
              </w:rPr>
            </w:pPr>
            <w:r w:rsidRPr="0051411B">
              <w:rPr>
                <w:sz w:val="24"/>
                <w:szCs w:val="24"/>
              </w:rPr>
              <w:t>0,28</w:t>
            </w:r>
          </w:p>
        </w:tc>
        <w:tc>
          <w:tcPr>
            <w:tcW w:w="649" w:type="dxa"/>
            <w:tcBorders>
              <w:right w:val="single" w:sz="12" w:space="0" w:color="auto"/>
            </w:tcBorders>
            <w:vAlign w:val="center"/>
          </w:tcPr>
          <w:p w14:paraId="549679D8" w14:textId="77777777" w:rsidR="00FE616D" w:rsidRPr="0051411B" w:rsidRDefault="00FE616D" w:rsidP="00804200">
            <w:pPr>
              <w:spacing w:after="0"/>
              <w:ind w:right="-130"/>
              <w:jc w:val="center"/>
              <w:rPr>
                <w:sz w:val="24"/>
                <w:szCs w:val="24"/>
              </w:rPr>
            </w:pPr>
            <w:r w:rsidRPr="0051411B">
              <w:rPr>
                <w:sz w:val="24"/>
                <w:szCs w:val="24"/>
              </w:rPr>
              <w:t>0,39</w:t>
            </w:r>
          </w:p>
        </w:tc>
        <w:tc>
          <w:tcPr>
            <w:tcW w:w="543" w:type="dxa"/>
            <w:tcBorders>
              <w:left w:val="single" w:sz="12" w:space="0" w:color="auto"/>
            </w:tcBorders>
            <w:vAlign w:val="center"/>
          </w:tcPr>
          <w:p w14:paraId="2BCD4270" w14:textId="77777777" w:rsidR="00FE616D" w:rsidRPr="0051411B" w:rsidRDefault="00FE616D" w:rsidP="00804200">
            <w:pPr>
              <w:spacing w:after="0"/>
              <w:ind w:right="-130"/>
              <w:jc w:val="center"/>
              <w:rPr>
                <w:sz w:val="24"/>
                <w:szCs w:val="24"/>
              </w:rPr>
            </w:pPr>
            <w:r w:rsidRPr="0051411B">
              <w:rPr>
                <w:sz w:val="24"/>
                <w:szCs w:val="24"/>
              </w:rPr>
              <w:t>0,25</w:t>
            </w:r>
          </w:p>
        </w:tc>
        <w:tc>
          <w:tcPr>
            <w:tcW w:w="595" w:type="dxa"/>
            <w:vAlign w:val="center"/>
          </w:tcPr>
          <w:p w14:paraId="7C7A9CE6" w14:textId="77777777" w:rsidR="00FE616D" w:rsidRPr="0051411B" w:rsidRDefault="00FE616D" w:rsidP="00804200">
            <w:pPr>
              <w:spacing w:after="0"/>
              <w:ind w:right="-130"/>
              <w:jc w:val="center"/>
              <w:rPr>
                <w:sz w:val="24"/>
                <w:szCs w:val="24"/>
              </w:rPr>
            </w:pPr>
            <w:r w:rsidRPr="0051411B">
              <w:rPr>
                <w:sz w:val="24"/>
                <w:szCs w:val="24"/>
              </w:rPr>
              <w:t>0,25</w:t>
            </w:r>
          </w:p>
        </w:tc>
        <w:tc>
          <w:tcPr>
            <w:tcW w:w="596" w:type="dxa"/>
            <w:tcBorders>
              <w:right w:val="single" w:sz="12" w:space="0" w:color="auto"/>
            </w:tcBorders>
            <w:vAlign w:val="center"/>
          </w:tcPr>
          <w:p w14:paraId="06E21812" w14:textId="77777777" w:rsidR="00FE616D" w:rsidRPr="0051411B" w:rsidRDefault="00FE616D" w:rsidP="00804200">
            <w:pPr>
              <w:spacing w:after="0"/>
              <w:ind w:right="-130"/>
              <w:jc w:val="center"/>
              <w:rPr>
                <w:sz w:val="24"/>
                <w:szCs w:val="24"/>
              </w:rPr>
            </w:pPr>
            <w:r w:rsidRPr="0051411B">
              <w:rPr>
                <w:sz w:val="24"/>
                <w:szCs w:val="24"/>
              </w:rPr>
              <w:t>0,35</w:t>
            </w:r>
          </w:p>
        </w:tc>
        <w:tc>
          <w:tcPr>
            <w:tcW w:w="650" w:type="dxa"/>
            <w:tcBorders>
              <w:left w:val="single" w:sz="12" w:space="0" w:color="auto"/>
            </w:tcBorders>
            <w:vAlign w:val="center"/>
          </w:tcPr>
          <w:p w14:paraId="2AC22F66" w14:textId="77777777" w:rsidR="00FE616D" w:rsidRPr="0051411B" w:rsidRDefault="00FE616D" w:rsidP="00804200">
            <w:pPr>
              <w:spacing w:after="0"/>
              <w:ind w:right="-130"/>
              <w:jc w:val="center"/>
              <w:rPr>
                <w:sz w:val="24"/>
                <w:szCs w:val="24"/>
              </w:rPr>
            </w:pPr>
            <w:r w:rsidRPr="0051411B">
              <w:rPr>
                <w:sz w:val="24"/>
                <w:szCs w:val="24"/>
              </w:rPr>
              <w:t>0,47</w:t>
            </w:r>
          </w:p>
        </w:tc>
        <w:tc>
          <w:tcPr>
            <w:tcW w:w="650" w:type="dxa"/>
            <w:vAlign w:val="center"/>
          </w:tcPr>
          <w:p w14:paraId="76A1331E" w14:textId="77777777" w:rsidR="00FE616D" w:rsidRPr="0051411B" w:rsidRDefault="00FE616D" w:rsidP="00804200">
            <w:pPr>
              <w:spacing w:after="0"/>
              <w:ind w:right="-130"/>
              <w:jc w:val="center"/>
              <w:rPr>
                <w:sz w:val="24"/>
                <w:szCs w:val="24"/>
              </w:rPr>
            </w:pPr>
            <w:r w:rsidRPr="0051411B">
              <w:rPr>
                <w:sz w:val="24"/>
                <w:szCs w:val="24"/>
              </w:rPr>
              <w:t>0,47</w:t>
            </w:r>
          </w:p>
        </w:tc>
        <w:tc>
          <w:tcPr>
            <w:tcW w:w="651" w:type="dxa"/>
            <w:tcBorders>
              <w:right w:val="single" w:sz="12" w:space="0" w:color="auto"/>
            </w:tcBorders>
            <w:vAlign w:val="center"/>
          </w:tcPr>
          <w:p w14:paraId="213308A7" w14:textId="77777777" w:rsidR="00FE616D" w:rsidRPr="0051411B" w:rsidRDefault="00FE616D" w:rsidP="00804200">
            <w:pPr>
              <w:spacing w:after="0"/>
              <w:ind w:right="-130"/>
              <w:jc w:val="center"/>
              <w:rPr>
                <w:sz w:val="24"/>
                <w:szCs w:val="24"/>
              </w:rPr>
            </w:pPr>
            <w:r w:rsidRPr="0051411B">
              <w:rPr>
                <w:sz w:val="24"/>
                <w:szCs w:val="24"/>
              </w:rPr>
              <w:t>0,66</w:t>
            </w:r>
          </w:p>
        </w:tc>
        <w:tc>
          <w:tcPr>
            <w:tcW w:w="756" w:type="dxa"/>
            <w:tcBorders>
              <w:left w:val="single" w:sz="12" w:space="0" w:color="auto"/>
            </w:tcBorders>
            <w:vAlign w:val="center"/>
          </w:tcPr>
          <w:p w14:paraId="3DDFA0CC" w14:textId="77777777" w:rsidR="00FE616D" w:rsidRPr="0051411B" w:rsidRDefault="00FE616D" w:rsidP="00804200">
            <w:pPr>
              <w:spacing w:after="0"/>
              <w:ind w:right="-130"/>
              <w:jc w:val="center"/>
              <w:rPr>
                <w:sz w:val="24"/>
                <w:szCs w:val="24"/>
              </w:rPr>
            </w:pPr>
            <w:r w:rsidRPr="0051411B">
              <w:rPr>
                <w:sz w:val="24"/>
                <w:szCs w:val="24"/>
              </w:rPr>
              <w:t>5,20</w:t>
            </w:r>
          </w:p>
        </w:tc>
        <w:tc>
          <w:tcPr>
            <w:tcW w:w="804" w:type="dxa"/>
            <w:vAlign w:val="center"/>
          </w:tcPr>
          <w:p w14:paraId="47287971" w14:textId="77777777" w:rsidR="00FE616D" w:rsidRPr="0051411B" w:rsidRDefault="00FE616D" w:rsidP="00804200">
            <w:pPr>
              <w:spacing w:after="0"/>
              <w:ind w:right="-130"/>
              <w:jc w:val="center"/>
              <w:rPr>
                <w:sz w:val="24"/>
                <w:szCs w:val="24"/>
              </w:rPr>
            </w:pPr>
            <w:r w:rsidRPr="0051411B">
              <w:rPr>
                <w:sz w:val="24"/>
                <w:szCs w:val="24"/>
              </w:rPr>
              <w:t>5,20</w:t>
            </w:r>
          </w:p>
        </w:tc>
        <w:tc>
          <w:tcPr>
            <w:tcW w:w="850" w:type="dxa"/>
            <w:tcBorders>
              <w:right w:val="single" w:sz="12" w:space="0" w:color="auto"/>
            </w:tcBorders>
            <w:vAlign w:val="center"/>
          </w:tcPr>
          <w:p w14:paraId="76C7BAE4" w14:textId="77777777" w:rsidR="00FE616D" w:rsidRPr="0051411B" w:rsidRDefault="00FE616D" w:rsidP="00804200">
            <w:pPr>
              <w:spacing w:after="0"/>
              <w:ind w:right="-130"/>
              <w:jc w:val="center"/>
              <w:rPr>
                <w:sz w:val="24"/>
                <w:szCs w:val="24"/>
              </w:rPr>
            </w:pPr>
            <w:r w:rsidRPr="0051411B">
              <w:rPr>
                <w:sz w:val="24"/>
                <w:szCs w:val="24"/>
              </w:rPr>
              <w:t>7,28</w:t>
            </w:r>
          </w:p>
        </w:tc>
        <w:tc>
          <w:tcPr>
            <w:tcW w:w="2376" w:type="dxa"/>
            <w:tcBorders>
              <w:left w:val="single" w:sz="12" w:space="0" w:color="auto"/>
            </w:tcBorders>
            <w:vAlign w:val="center"/>
          </w:tcPr>
          <w:p w14:paraId="6759AAAC" w14:textId="77777777" w:rsidR="00FE616D" w:rsidRPr="0051411B" w:rsidRDefault="00FE616D" w:rsidP="00804200">
            <w:pPr>
              <w:spacing w:after="0"/>
              <w:jc w:val="center"/>
              <w:rPr>
                <w:sz w:val="18"/>
                <w:szCs w:val="18"/>
              </w:rPr>
            </w:pPr>
            <w:r w:rsidRPr="0051411B">
              <w:rPr>
                <w:sz w:val="18"/>
                <w:szCs w:val="18"/>
              </w:rPr>
              <w:t>Однорідна рідина без осаду; колір білий зі злегка жовтуватим відтінком; смак і запах, властиві свіжому молоку.</w:t>
            </w:r>
          </w:p>
        </w:tc>
      </w:tr>
      <w:tr w:rsidR="00FE616D" w:rsidRPr="0051411B" w14:paraId="3131A72D" w14:textId="77777777" w:rsidTr="00804200">
        <w:trPr>
          <w:trHeight w:val="445"/>
          <w:jc w:val="center"/>
        </w:trPr>
        <w:tc>
          <w:tcPr>
            <w:tcW w:w="535" w:type="dxa"/>
            <w:tcBorders>
              <w:right w:val="single" w:sz="12" w:space="0" w:color="auto"/>
            </w:tcBorders>
            <w:vAlign w:val="center"/>
          </w:tcPr>
          <w:p w14:paraId="637348AF" w14:textId="77777777" w:rsidR="00FE616D" w:rsidRPr="0051411B" w:rsidRDefault="00FE616D" w:rsidP="00804200">
            <w:pPr>
              <w:widowControl w:val="0"/>
              <w:spacing w:after="0" w:line="240" w:lineRule="auto"/>
              <w:jc w:val="center"/>
              <w:rPr>
                <w:b/>
                <w:sz w:val="24"/>
                <w:szCs w:val="24"/>
                <w:lang w:eastAsia="ru-RU"/>
              </w:rPr>
            </w:pPr>
            <w:r w:rsidRPr="0051411B">
              <w:rPr>
                <w:b/>
                <w:sz w:val="24"/>
                <w:szCs w:val="24"/>
                <w:lang w:eastAsia="ru-RU"/>
              </w:rPr>
              <w:t>Я</w:t>
            </w:r>
          </w:p>
        </w:tc>
        <w:tc>
          <w:tcPr>
            <w:tcW w:w="2029" w:type="dxa"/>
            <w:tcBorders>
              <w:right w:val="single" w:sz="12" w:space="0" w:color="auto"/>
            </w:tcBorders>
            <w:vAlign w:val="center"/>
          </w:tcPr>
          <w:p w14:paraId="58B83F02" w14:textId="77777777" w:rsidR="00FE616D" w:rsidRPr="0051411B" w:rsidRDefault="00FE616D" w:rsidP="00804200">
            <w:pPr>
              <w:spacing w:after="0"/>
              <w:jc w:val="center"/>
              <w:rPr>
                <w:sz w:val="24"/>
                <w:szCs w:val="24"/>
              </w:rPr>
            </w:pPr>
            <w:r w:rsidRPr="0051411B">
              <w:rPr>
                <w:sz w:val="24"/>
                <w:szCs w:val="24"/>
              </w:rPr>
              <w:t>Яйце куряче</w:t>
            </w:r>
          </w:p>
        </w:tc>
        <w:tc>
          <w:tcPr>
            <w:tcW w:w="600" w:type="dxa"/>
            <w:tcBorders>
              <w:left w:val="single" w:sz="12" w:space="0" w:color="auto"/>
            </w:tcBorders>
            <w:vAlign w:val="center"/>
          </w:tcPr>
          <w:p w14:paraId="2F561CF9" w14:textId="77777777" w:rsidR="00FE616D" w:rsidRPr="0051411B" w:rsidRDefault="00FE616D" w:rsidP="00804200">
            <w:pPr>
              <w:spacing w:after="0"/>
              <w:ind w:right="-130"/>
              <w:jc w:val="center"/>
              <w:rPr>
                <w:sz w:val="24"/>
                <w:szCs w:val="24"/>
              </w:rPr>
            </w:pPr>
            <w:r w:rsidRPr="0051411B">
              <w:rPr>
                <w:sz w:val="24"/>
                <w:szCs w:val="24"/>
              </w:rPr>
              <w:t>1/9</w:t>
            </w:r>
          </w:p>
        </w:tc>
        <w:tc>
          <w:tcPr>
            <w:tcW w:w="600" w:type="dxa"/>
            <w:vAlign w:val="center"/>
          </w:tcPr>
          <w:p w14:paraId="15A24FDB" w14:textId="77777777" w:rsidR="00FE616D" w:rsidRPr="0051411B" w:rsidRDefault="00FE616D" w:rsidP="00804200">
            <w:pPr>
              <w:spacing w:after="0"/>
              <w:ind w:right="-130"/>
              <w:jc w:val="center"/>
              <w:rPr>
                <w:sz w:val="24"/>
                <w:szCs w:val="24"/>
              </w:rPr>
            </w:pPr>
            <w:r w:rsidRPr="0051411B">
              <w:rPr>
                <w:sz w:val="24"/>
                <w:szCs w:val="24"/>
              </w:rPr>
              <w:t>1/9</w:t>
            </w:r>
          </w:p>
        </w:tc>
        <w:tc>
          <w:tcPr>
            <w:tcW w:w="600" w:type="dxa"/>
            <w:tcBorders>
              <w:right w:val="single" w:sz="12" w:space="0" w:color="auto"/>
            </w:tcBorders>
            <w:vAlign w:val="center"/>
          </w:tcPr>
          <w:p w14:paraId="0EDE3E68" w14:textId="77777777" w:rsidR="00FE616D" w:rsidRPr="0051411B" w:rsidRDefault="00FE616D" w:rsidP="00804200">
            <w:pPr>
              <w:spacing w:after="0"/>
              <w:ind w:right="-130"/>
              <w:jc w:val="center"/>
              <w:rPr>
                <w:sz w:val="24"/>
                <w:szCs w:val="24"/>
              </w:rPr>
            </w:pPr>
            <w:r w:rsidRPr="0051411B">
              <w:rPr>
                <w:sz w:val="24"/>
                <w:szCs w:val="24"/>
              </w:rPr>
              <w:t>1/6</w:t>
            </w:r>
          </w:p>
        </w:tc>
        <w:tc>
          <w:tcPr>
            <w:tcW w:w="600" w:type="dxa"/>
            <w:tcBorders>
              <w:left w:val="single" w:sz="12" w:space="0" w:color="auto"/>
            </w:tcBorders>
            <w:vAlign w:val="center"/>
          </w:tcPr>
          <w:p w14:paraId="7F0CD7F2" w14:textId="77777777" w:rsidR="00FE616D" w:rsidRPr="0051411B" w:rsidRDefault="00FE616D" w:rsidP="00804200">
            <w:pPr>
              <w:spacing w:after="0"/>
              <w:ind w:right="-130"/>
              <w:jc w:val="center"/>
              <w:rPr>
                <w:sz w:val="24"/>
                <w:szCs w:val="24"/>
              </w:rPr>
            </w:pPr>
            <w:r w:rsidRPr="0051411B">
              <w:rPr>
                <w:sz w:val="24"/>
                <w:szCs w:val="24"/>
              </w:rPr>
              <w:t>4,44</w:t>
            </w:r>
          </w:p>
        </w:tc>
        <w:tc>
          <w:tcPr>
            <w:tcW w:w="600" w:type="dxa"/>
            <w:vAlign w:val="center"/>
          </w:tcPr>
          <w:p w14:paraId="2AC559A6" w14:textId="77777777" w:rsidR="00FE616D" w:rsidRPr="0051411B" w:rsidRDefault="00FE616D" w:rsidP="00804200">
            <w:pPr>
              <w:spacing w:after="0"/>
              <w:ind w:right="-130"/>
              <w:jc w:val="center"/>
              <w:rPr>
                <w:sz w:val="24"/>
                <w:szCs w:val="24"/>
              </w:rPr>
            </w:pPr>
            <w:r w:rsidRPr="0051411B">
              <w:rPr>
                <w:sz w:val="24"/>
                <w:szCs w:val="24"/>
              </w:rPr>
              <w:t>4,44</w:t>
            </w:r>
          </w:p>
        </w:tc>
        <w:tc>
          <w:tcPr>
            <w:tcW w:w="602" w:type="dxa"/>
            <w:tcBorders>
              <w:right w:val="single" w:sz="12" w:space="0" w:color="auto"/>
            </w:tcBorders>
            <w:vAlign w:val="center"/>
          </w:tcPr>
          <w:p w14:paraId="700CFD29" w14:textId="77777777" w:rsidR="00FE616D" w:rsidRPr="0051411B" w:rsidRDefault="00FE616D" w:rsidP="00804200">
            <w:pPr>
              <w:spacing w:after="0"/>
              <w:ind w:right="-130"/>
              <w:jc w:val="center"/>
              <w:rPr>
                <w:sz w:val="24"/>
                <w:szCs w:val="24"/>
              </w:rPr>
            </w:pPr>
            <w:r w:rsidRPr="0051411B">
              <w:rPr>
                <w:sz w:val="24"/>
                <w:szCs w:val="24"/>
              </w:rPr>
              <w:t>6,67</w:t>
            </w:r>
          </w:p>
        </w:tc>
        <w:tc>
          <w:tcPr>
            <w:tcW w:w="595" w:type="dxa"/>
            <w:tcBorders>
              <w:left w:val="single" w:sz="12" w:space="0" w:color="auto"/>
            </w:tcBorders>
            <w:vAlign w:val="center"/>
          </w:tcPr>
          <w:p w14:paraId="3D58EF27" w14:textId="77777777" w:rsidR="00FE616D" w:rsidRPr="0051411B" w:rsidRDefault="00FE616D" w:rsidP="00804200">
            <w:pPr>
              <w:spacing w:after="0"/>
              <w:ind w:right="-130"/>
              <w:jc w:val="center"/>
              <w:rPr>
                <w:sz w:val="24"/>
                <w:szCs w:val="24"/>
              </w:rPr>
            </w:pPr>
            <w:r w:rsidRPr="0051411B">
              <w:rPr>
                <w:sz w:val="24"/>
                <w:szCs w:val="24"/>
              </w:rPr>
              <w:t>0,56</w:t>
            </w:r>
          </w:p>
        </w:tc>
        <w:tc>
          <w:tcPr>
            <w:tcW w:w="596" w:type="dxa"/>
            <w:vAlign w:val="center"/>
          </w:tcPr>
          <w:p w14:paraId="17DB7C51" w14:textId="77777777" w:rsidR="00FE616D" w:rsidRPr="0051411B" w:rsidRDefault="00FE616D" w:rsidP="00804200">
            <w:pPr>
              <w:spacing w:after="0"/>
              <w:ind w:right="-130"/>
              <w:jc w:val="center"/>
              <w:rPr>
                <w:sz w:val="24"/>
                <w:szCs w:val="24"/>
              </w:rPr>
            </w:pPr>
            <w:r w:rsidRPr="0051411B">
              <w:rPr>
                <w:sz w:val="24"/>
                <w:szCs w:val="24"/>
              </w:rPr>
              <w:t>0,56</w:t>
            </w:r>
          </w:p>
        </w:tc>
        <w:tc>
          <w:tcPr>
            <w:tcW w:w="649" w:type="dxa"/>
            <w:tcBorders>
              <w:right w:val="single" w:sz="12" w:space="0" w:color="auto"/>
            </w:tcBorders>
            <w:vAlign w:val="center"/>
          </w:tcPr>
          <w:p w14:paraId="5A3CFE66" w14:textId="77777777" w:rsidR="00FE616D" w:rsidRPr="0051411B" w:rsidRDefault="00FE616D" w:rsidP="00804200">
            <w:pPr>
              <w:spacing w:after="0"/>
              <w:ind w:right="-130"/>
              <w:jc w:val="center"/>
              <w:rPr>
                <w:sz w:val="24"/>
                <w:szCs w:val="24"/>
              </w:rPr>
            </w:pPr>
            <w:r w:rsidRPr="0051411B">
              <w:rPr>
                <w:sz w:val="24"/>
                <w:szCs w:val="24"/>
              </w:rPr>
              <w:t>0,85</w:t>
            </w:r>
          </w:p>
        </w:tc>
        <w:tc>
          <w:tcPr>
            <w:tcW w:w="543" w:type="dxa"/>
            <w:tcBorders>
              <w:left w:val="single" w:sz="12" w:space="0" w:color="auto"/>
            </w:tcBorders>
            <w:vAlign w:val="center"/>
          </w:tcPr>
          <w:p w14:paraId="70F87A20" w14:textId="77777777" w:rsidR="00FE616D" w:rsidRPr="0051411B" w:rsidRDefault="00FE616D" w:rsidP="00804200">
            <w:pPr>
              <w:spacing w:after="0"/>
              <w:ind w:right="-130"/>
              <w:jc w:val="center"/>
              <w:rPr>
                <w:sz w:val="24"/>
                <w:szCs w:val="24"/>
              </w:rPr>
            </w:pPr>
            <w:r w:rsidRPr="0051411B">
              <w:rPr>
                <w:sz w:val="24"/>
                <w:szCs w:val="24"/>
              </w:rPr>
              <w:t>0,51</w:t>
            </w:r>
          </w:p>
        </w:tc>
        <w:tc>
          <w:tcPr>
            <w:tcW w:w="595" w:type="dxa"/>
            <w:vAlign w:val="center"/>
          </w:tcPr>
          <w:p w14:paraId="07720D1F" w14:textId="77777777" w:rsidR="00FE616D" w:rsidRPr="0051411B" w:rsidRDefault="00FE616D" w:rsidP="00804200">
            <w:pPr>
              <w:spacing w:after="0"/>
              <w:ind w:right="-130"/>
              <w:jc w:val="center"/>
              <w:rPr>
                <w:sz w:val="24"/>
                <w:szCs w:val="24"/>
              </w:rPr>
            </w:pPr>
            <w:r w:rsidRPr="0051411B">
              <w:rPr>
                <w:sz w:val="24"/>
                <w:szCs w:val="24"/>
              </w:rPr>
              <w:t>0,51</w:t>
            </w:r>
          </w:p>
        </w:tc>
        <w:tc>
          <w:tcPr>
            <w:tcW w:w="596" w:type="dxa"/>
            <w:tcBorders>
              <w:right w:val="single" w:sz="12" w:space="0" w:color="auto"/>
            </w:tcBorders>
            <w:vAlign w:val="center"/>
          </w:tcPr>
          <w:p w14:paraId="3D6E1C87" w14:textId="77777777" w:rsidR="00FE616D" w:rsidRPr="0051411B" w:rsidRDefault="00FE616D" w:rsidP="00804200">
            <w:pPr>
              <w:spacing w:after="0"/>
              <w:ind w:right="-130"/>
              <w:jc w:val="center"/>
              <w:rPr>
                <w:sz w:val="24"/>
                <w:szCs w:val="24"/>
              </w:rPr>
            </w:pPr>
            <w:r w:rsidRPr="0051411B">
              <w:rPr>
                <w:sz w:val="24"/>
                <w:szCs w:val="24"/>
              </w:rPr>
              <w:t>0,77</w:t>
            </w:r>
          </w:p>
        </w:tc>
        <w:tc>
          <w:tcPr>
            <w:tcW w:w="650" w:type="dxa"/>
            <w:tcBorders>
              <w:left w:val="single" w:sz="12" w:space="0" w:color="auto"/>
            </w:tcBorders>
            <w:vAlign w:val="center"/>
          </w:tcPr>
          <w:p w14:paraId="44493EB6" w14:textId="77777777" w:rsidR="00FE616D" w:rsidRPr="0051411B" w:rsidRDefault="00FE616D" w:rsidP="00804200">
            <w:pPr>
              <w:spacing w:after="0"/>
              <w:ind w:right="-130"/>
              <w:jc w:val="center"/>
              <w:rPr>
                <w:sz w:val="24"/>
                <w:szCs w:val="24"/>
              </w:rPr>
            </w:pPr>
            <w:r w:rsidRPr="0051411B">
              <w:rPr>
                <w:sz w:val="24"/>
                <w:szCs w:val="24"/>
              </w:rPr>
              <w:t>0,03</w:t>
            </w:r>
          </w:p>
        </w:tc>
        <w:tc>
          <w:tcPr>
            <w:tcW w:w="650" w:type="dxa"/>
            <w:vAlign w:val="center"/>
          </w:tcPr>
          <w:p w14:paraId="48F79386" w14:textId="77777777" w:rsidR="00FE616D" w:rsidRPr="0051411B" w:rsidRDefault="00FE616D" w:rsidP="00804200">
            <w:pPr>
              <w:spacing w:after="0"/>
              <w:ind w:right="-130"/>
              <w:jc w:val="center"/>
              <w:rPr>
                <w:sz w:val="24"/>
                <w:szCs w:val="24"/>
              </w:rPr>
            </w:pPr>
            <w:r w:rsidRPr="0051411B">
              <w:rPr>
                <w:sz w:val="24"/>
                <w:szCs w:val="24"/>
              </w:rPr>
              <w:t>0,03</w:t>
            </w:r>
          </w:p>
        </w:tc>
        <w:tc>
          <w:tcPr>
            <w:tcW w:w="651" w:type="dxa"/>
            <w:tcBorders>
              <w:right w:val="single" w:sz="12" w:space="0" w:color="auto"/>
            </w:tcBorders>
            <w:vAlign w:val="center"/>
          </w:tcPr>
          <w:p w14:paraId="5CE3597D" w14:textId="77777777" w:rsidR="00FE616D" w:rsidRPr="0051411B" w:rsidRDefault="00FE616D" w:rsidP="00804200">
            <w:pPr>
              <w:spacing w:after="0"/>
              <w:ind w:right="-130"/>
              <w:jc w:val="center"/>
              <w:rPr>
                <w:sz w:val="24"/>
                <w:szCs w:val="24"/>
              </w:rPr>
            </w:pPr>
            <w:r w:rsidRPr="0051411B">
              <w:rPr>
                <w:sz w:val="24"/>
                <w:szCs w:val="24"/>
              </w:rPr>
              <w:t>0,05</w:t>
            </w:r>
          </w:p>
        </w:tc>
        <w:tc>
          <w:tcPr>
            <w:tcW w:w="756" w:type="dxa"/>
            <w:tcBorders>
              <w:left w:val="single" w:sz="12" w:space="0" w:color="auto"/>
            </w:tcBorders>
            <w:vAlign w:val="center"/>
          </w:tcPr>
          <w:p w14:paraId="18ECFA23" w14:textId="77777777" w:rsidR="00FE616D" w:rsidRPr="0051411B" w:rsidRDefault="00FE616D" w:rsidP="00804200">
            <w:pPr>
              <w:spacing w:after="0"/>
              <w:ind w:right="-130"/>
              <w:jc w:val="center"/>
              <w:rPr>
                <w:sz w:val="24"/>
                <w:szCs w:val="24"/>
              </w:rPr>
            </w:pPr>
            <w:r w:rsidRPr="0051411B">
              <w:rPr>
                <w:sz w:val="24"/>
                <w:szCs w:val="24"/>
              </w:rPr>
              <w:t>6,97</w:t>
            </w:r>
          </w:p>
        </w:tc>
        <w:tc>
          <w:tcPr>
            <w:tcW w:w="804" w:type="dxa"/>
            <w:vAlign w:val="center"/>
          </w:tcPr>
          <w:p w14:paraId="5644CF81" w14:textId="77777777" w:rsidR="00FE616D" w:rsidRPr="0051411B" w:rsidRDefault="00FE616D" w:rsidP="00804200">
            <w:pPr>
              <w:spacing w:after="0"/>
              <w:ind w:right="-130"/>
              <w:jc w:val="center"/>
              <w:rPr>
                <w:sz w:val="24"/>
                <w:szCs w:val="24"/>
              </w:rPr>
            </w:pPr>
            <w:r w:rsidRPr="0051411B">
              <w:rPr>
                <w:sz w:val="24"/>
                <w:szCs w:val="24"/>
              </w:rPr>
              <w:t>6,97</w:t>
            </w:r>
          </w:p>
        </w:tc>
        <w:tc>
          <w:tcPr>
            <w:tcW w:w="850" w:type="dxa"/>
            <w:tcBorders>
              <w:right w:val="single" w:sz="12" w:space="0" w:color="auto"/>
            </w:tcBorders>
            <w:vAlign w:val="center"/>
          </w:tcPr>
          <w:p w14:paraId="28D969F2" w14:textId="77777777" w:rsidR="00FE616D" w:rsidRPr="0051411B" w:rsidRDefault="00FE616D" w:rsidP="00804200">
            <w:pPr>
              <w:spacing w:after="0"/>
              <w:ind w:right="-130"/>
              <w:jc w:val="center"/>
              <w:rPr>
                <w:sz w:val="24"/>
                <w:szCs w:val="24"/>
              </w:rPr>
            </w:pPr>
            <w:r w:rsidRPr="0051411B">
              <w:rPr>
                <w:sz w:val="24"/>
                <w:szCs w:val="24"/>
              </w:rPr>
              <w:t>10,47</w:t>
            </w:r>
          </w:p>
        </w:tc>
        <w:tc>
          <w:tcPr>
            <w:tcW w:w="2376" w:type="dxa"/>
            <w:tcBorders>
              <w:left w:val="single" w:sz="12" w:space="0" w:color="auto"/>
            </w:tcBorders>
            <w:vAlign w:val="center"/>
          </w:tcPr>
          <w:p w14:paraId="37C239D6" w14:textId="77777777" w:rsidR="00FE616D" w:rsidRPr="0051411B" w:rsidRDefault="00FE616D" w:rsidP="00804200">
            <w:pPr>
              <w:spacing w:after="0"/>
              <w:jc w:val="center"/>
              <w:rPr>
                <w:sz w:val="18"/>
                <w:szCs w:val="18"/>
              </w:rPr>
            </w:pPr>
            <w:r w:rsidRPr="0051411B">
              <w:rPr>
                <w:sz w:val="18"/>
                <w:szCs w:val="18"/>
              </w:rPr>
              <w:t>Свіжі, столові, шкаралупа чиста, міцна, цілісна.</w:t>
            </w:r>
          </w:p>
        </w:tc>
      </w:tr>
      <w:tr w:rsidR="00FE616D" w:rsidRPr="0051411B" w14:paraId="109CF5F0" w14:textId="77777777" w:rsidTr="00804200">
        <w:trPr>
          <w:trHeight w:val="221"/>
          <w:jc w:val="center"/>
        </w:trPr>
        <w:tc>
          <w:tcPr>
            <w:tcW w:w="535" w:type="dxa"/>
            <w:tcBorders>
              <w:right w:val="single" w:sz="12" w:space="0" w:color="auto"/>
            </w:tcBorders>
            <w:vAlign w:val="center"/>
          </w:tcPr>
          <w:p w14:paraId="58E73A6B" w14:textId="77777777" w:rsidR="00FE616D" w:rsidRPr="0051411B" w:rsidRDefault="00FE616D" w:rsidP="00804200">
            <w:pPr>
              <w:widowControl w:val="0"/>
              <w:spacing w:after="0" w:line="240" w:lineRule="auto"/>
              <w:ind w:right="-66"/>
              <w:jc w:val="center"/>
              <w:rPr>
                <w:sz w:val="24"/>
                <w:szCs w:val="24"/>
                <w:lang w:val="ru-RU" w:eastAsia="ru-RU"/>
              </w:rPr>
            </w:pPr>
          </w:p>
        </w:tc>
        <w:tc>
          <w:tcPr>
            <w:tcW w:w="2029" w:type="dxa"/>
            <w:tcBorders>
              <w:right w:val="single" w:sz="12" w:space="0" w:color="auto"/>
            </w:tcBorders>
            <w:vAlign w:val="center"/>
          </w:tcPr>
          <w:p w14:paraId="39B9093E" w14:textId="77777777" w:rsidR="00FE616D" w:rsidRPr="0051411B" w:rsidRDefault="00FE616D" w:rsidP="00804200">
            <w:pPr>
              <w:spacing w:after="0"/>
              <w:jc w:val="center"/>
              <w:rPr>
                <w:sz w:val="24"/>
                <w:szCs w:val="24"/>
              </w:rPr>
            </w:pPr>
            <w:r w:rsidRPr="0051411B">
              <w:rPr>
                <w:sz w:val="24"/>
                <w:szCs w:val="24"/>
              </w:rPr>
              <w:t>Сіль йодована</w:t>
            </w:r>
          </w:p>
        </w:tc>
        <w:tc>
          <w:tcPr>
            <w:tcW w:w="600" w:type="dxa"/>
            <w:tcBorders>
              <w:left w:val="single" w:sz="12" w:space="0" w:color="auto"/>
            </w:tcBorders>
            <w:vAlign w:val="center"/>
          </w:tcPr>
          <w:p w14:paraId="0AA4585B" w14:textId="77777777" w:rsidR="00FE616D" w:rsidRPr="0051411B" w:rsidRDefault="00FE616D" w:rsidP="00804200">
            <w:pPr>
              <w:spacing w:after="0"/>
              <w:ind w:right="-130"/>
              <w:jc w:val="center"/>
              <w:rPr>
                <w:sz w:val="24"/>
                <w:szCs w:val="24"/>
              </w:rPr>
            </w:pPr>
            <w:r w:rsidRPr="0051411B">
              <w:rPr>
                <w:sz w:val="24"/>
                <w:szCs w:val="24"/>
              </w:rPr>
              <w:t>0,15</w:t>
            </w:r>
          </w:p>
        </w:tc>
        <w:tc>
          <w:tcPr>
            <w:tcW w:w="600" w:type="dxa"/>
            <w:vAlign w:val="center"/>
          </w:tcPr>
          <w:p w14:paraId="5DDE63D0" w14:textId="77777777" w:rsidR="00FE616D" w:rsidRPr="0051411B" w:rsidRDefault="00FE616D" w:rsidP="00804200">
            <w:pPr>
              <w:spacing w:after="0"/>
              <w:ind w:right="-130"/>
              <w:jc w:val="center"/>
              <w:rPr>
                <w:sz w:val="24"/>
                <w:szCs w:val="24"/>
              </w:rPr>
            </w:pPr>
            <w:r w:rsidRPr="0051411B">
              <w:rPr>
                <w:sz w:val="24"/>
                <w:szCs w:val="24"/>
              </w:rPr>
              <w:t>0,15</w:t>
            </w:r>
          </w:p>
        </w:tc>
        <w:tc>
          <w:tcPr>
            <w:tcW w:w="600" w:type="dxa"/>
            <w:tcBorders>
              <w:right w:val="single" w:sz="12" w:space="0" w:color="auto"/>
            </w:tcBorders>
            <w:vAlign w:val="center"/>
          </w:tcPr>
          <w:p w14:paraId="37A80AB7" w14:textId="77777777" w:rsidR="00FE616D" w:rsidRPr="0051411B" w:rsidRDefault="00FE616D" w:rsidP="00804200">
            <w:pPr>
              <w:spacing w:after="0"/>
              <w:ind w:right="-130"/>
              <w:jc w:val="center"/>
              <w:rPr>
                <w:sz w:val="24"/>
                <w:szCs w:val="24"/>
              </w:rPr>
            </w:pPr>
            <w:r w:rsidRPr="0051411B">
              <w:rPr>
                <w:sz w:val="24"/>
                <w:szCs w:val="24"/>
              </w:rPr>
              <w:t>0,2</w:t>
            </w:r>
          </w:p>
        </w:tc>
        <w:tc>
          <w:tcPr>
            <w:tcW w:w="600" w:type="dxa"/>
            <w:tcBorders>
              <w:left w:val="single" w:sz="12" w:space="0" w:color="auto"/>
            </w:tcBorders>
            <w:vAlign w:val="center"/>
          </w:tcPr>
          <w:p w14:paraId="44AFD463" w14:textId="77777777" w:rsidR="00FE616D" w:rsidRPr="0051411B" w:rsidRDefault="00FE616D" w:rsidP="00804200">
            <w:pPr>
              <w:spacing w:after="0"/>
              <w:ind w:right="-130"/>
              <w:jc w:val="center"/>
              <w:rPr>
                <w:sz w:val="24"/>
                <w:szCs w:val="24"/>
              </w:rPr>
            </w:pPr>
            <w:r w:rsidRPr="0051411B">
              <w:rPr>
                <w:sz w:val="24"/>
                <w:szCs w:val="24"/>
              </w:rPr>
              <w:t>0,15</w:t>
            </w:r>
          </w:p>
        </w:tc>
        <w:tc>
          <w:tcPr>
            <w:tcW w:w="600" w:type="dxa"/>
            <w:vAlign w:val="center"/>
          </w:tcPr>
          <w:p w14:paraId="2873C5DD" w14:textId="77777777" w:rsidR="00FE616D" w:rsidRPr="0051411B" w:rsidRDefault="00FE616D" w:rsidP="00804200">
            <w:pPr>
              <w:spacing w:after="0"/>
              <w:ind w:right="-130"/>
              <w:jc w:val="center"/>
              <w:rPr>
                <w:sz w:val="24"/>
                <w:szCs w:val="24"/>
              </w:rPr>
            </w:pPr>
            <w:r w:rsidRPr="0051411B">
              <w:rPr>
                <w:sz w:val="24"/>
                <w:szCs w:val="24"/>
              </w:rPr>
              <w:t>0,15</w:t>
            </w:r>
          </w:p>
        </w:tc>
        <w:tc>
          <w:tcPr>
            <w:tcW w:w="602" w:type="dxa"/>
            <w:tcBorders>
              <w:right w:val="single" w:sz="12" w:space="0" w:color="auto"/>
            </w:tcBorders>
            <w:vAlign w:val="center"/>
          </w:tcPr>
          <w:p w14:paraId="7C7A7856" w14:textId="77777777" w:rsidR="00FE616D" w:rsidRPr="0051411B" w:rsidRDefault="00FE616D" w:rsidP="00804200">
            <w:pPr>
              <w:spacing w:after="0"/>
              <w:ind w:right="-130"/>
              <w:jc w:val="center"/>
              <w:rPr>
                <w:sz w:val="24"/>
                <w:szCs w:val="24"/>
              </w:rPr>
            </w:pPr>
            <w:r w:rsidRPr="0051411B">
              <w:rPr>
                <w:sz w:val="24"/>
                <w:szCs w:val="24"/>
              </w:rPr>
              <w:t>0,2</w:t>
            </w:r>
          </w:p>
        </w:tc>
        <w:tc>
          <w:tcPr>
            <w:tcW w:w="595" w:type="dxa"/>
            <w:tcBorders>
              <w:left w:val="single" w:sz="12" w:space="0" w:color="auto"/>
            </w:tcBorders>
            <w:vAlign w:val="center"/>
          </w:tcPr>
          <w:p w14:paraId="01677F45" w14:textId="77777777" w:rsidR="00FE616D" w:rsidRPr="0051411B" w:rsidRDefault="00FE616D" w:rsidP="00804200">
            <w:pPr>
              <w:spacing w:after="0"/>
              <w:ind w:right="-77"/>
              <w:jc w:val="center"/>
            </w:pPr>
            <w:r w:rsidRPr="0051411B">
              <w:rPr>
                <w:sz w:val="24"/>
                <w:szCs w:val="24"/>
              </w:rPr>
              <w:t>—</w:t>
            </w:r>
          </w:p>
        </w:tc>
        <w:tc>
          <w:tcPr>
            <w:tcW w:w="596" w:type="dxa"/>
            <w:vAlign w:val="center"/>
          </w:tcPr>
          <w:p w14:paraId="7A8A2FA3" w14:textId="77777777" w:rsidR="00FE616D" w:rsidRPr="0051411B" w:rsidRDefault="00FE616D" w:rsidP="00804200">
            <w:pPr>
              <w:spacing w:after="0"/>
              <w:ind w:right="-77"/>
              <w:jc w:val="center"/>
            </w:pPr>
            <w:r w:rsidRPr="0051411B">
              <w:rPr>
                <w:sz w:val="24"/>
                <w:szCs w:val="24"/>
              </w:rPr>
              <w:t>—</w:t>
            </w:r>
          </w:p>
        </w:tc>
        <w:tc>
          <w:tcPr>
            <w:tcW w:w="649" w:type="dxa"/>
            <w:tcBorders>
              <w:right w:val="single" w:sz="12" w:space="0" w:color="auto"/>
            </w:tcBorders>
            <w:vAlign w:val="center"/>
          </w:tcPr>
          <w:p w14:paraId="22527B8D" w14:textId="77777777" w:rsidR="00FE616D" w:rsidRPr="0051411B" w:rsidRDefault="00FE616D" w:rsidP="00804200">
            <w:pPr>
              <w:spacing w:after="0"/>
              <w:ind w:right="-77"/>
              <w:jc w:val="center"/>
            </w:pPr>
            <w:r w:rsidRPr="0051411B">
              <w:rPr>
                <w:sz w:val="24"/>
                <w:szCs w:val="24"/>
              </w:rPr>
              <w:t>—</w:t>
            </w:r>
          </w:p>
        </w:tc>
        <w:tc>
          <w:tcPr>
            <w:tcW w:w="543" w:type="dxa"/>
            <w:tcBorders>
              <w:left w:val="single" w:sz="12" w:space="0" w:color="auto"/>
            </w:tcBorders>
            <w:vAlign w:val="center"/>
          </w:tcPr>
          <w:p w14:paraId="515A8E7D" w14:textId="77777777" w:rsidR="00FE616D" w:rsidRPr="0051411B" w:rsidRDefault="00FE616D" w:rsidP="00804200">
            <w:pPr>
              <w:spacing w:after="0"/>
              <w:ind w:right="-77"/>
              <w:jc w:val="center"/>
            </w:pPr>
            <w:r w:rsidRPr="0051411B">
              <w:rPr>
                <w:sz w:val="24"/>
                <w:szCs w:val="24"/>
              </w:rPr>
              <w:t>—</w:t>
            </w:r>
          </w:p>
        </w:tc>
        <w:tc>
          <w:tcPr>
            <w:tcW w:w="595" w:type="dxa"/>
            <w:vAlign w:val="center"/>
          </w:tcPr>
          <w:p w14:paraId="1A192914" w14:textId="77777777" w:rsidR="00FE616D" w:rsidRPr="0051411B" w:rsidRDefault="00FE616D" w:rsidP="00804200">
            <w:pPr>
              <w:spacing w:after="0"/>
              <w:ind w:right="-77"/>
              <w:jc w:val="center"/>
            </w:pPr>
            <w:r w:rsidRPr="0051411B">
              <w:rPr>
                <w:sz w:val="24"/>
                <w:szCs w:val="24"/>
              </w:rPr>
              <w:t>—</w:t>
            </w:r>
          </w:p>
        </w:tc>
        <w:tc>
          <w:tcPr>
            <w:tcW w:w="596" w:type="dxa"/>
            <w:tcBorders>
              <w:right w:val="single" w:sz="12" w:space="0" w:color="auto"/>
            </w:tcBorders>
            <w:vAlign w:val="center"/>
          </w:tcPr>
          <w:p w14:paraId="5249ABAC" w14:textId="77777777" w:rsidR="00FE616D" w:rsidRPr="0051411B" w:rsidRDefault="00FE616D" w:rsidP="00804200">
            <w:pPr>
              <w:spacing w:after="0"/>
              <w:ind w:right="-77"/>
              <w:jc w:val="center"/>
            </w:pPr>
            <w:r w:rsidRPr="0051411B">
              <w:rPr>
                <w:sz w:val="24"/>
                <w:szCs w:val="24"/>
              </w:rPr>
              <w:t>—</w:t>
            </w:r>
          </w:p>
        </w:tc>
        <w:tc>
          <w:tcPr>
            <w:tcW w:w="650" w:type="dxa"/>
            <w:tcBorders>
              <w:left w:val="single" w:sz="12" w:space="0" w:color="auto"/>
            </w:tcBorders>
            <w:vAlign w:val="center"/>
          </w:tcPr>
          <w:p w14:paraId="6F4BC34B" w14:textId="77777777" w:rsidR="00FE616D" w:rsidRPr="0051411B" w:rsidRDefault="00FE616D" w:rsidP="00804200">
            <w:pPr>
              <w:spacing w:after="0"/>
              <w:ind w:right="-77"/>
              <w:jc w:val="center"/>
            </w:pPr>
            <w:r w:rsidRPr="0051411B">
              <w:rPr>
                <w:sz w:val="24"/>
                <w:szCs w:val="24"/>
              </w:rPr>
              <w:t>—</w:t>
            </w:r>
          </w:p>
        </w:tc>
        <w:tc>
          <w:tcPr>
            <w:tcW w:w="650" w:type="dxa"/>
            <w:vAlign w:val="center"/>
          </w:tcPr>
          <w:p w14:paraId="488FFDF8" w14:textId="77777777" w:rsidR="00FE616D" w:rsidRPr="0051411B" w:rsidRDefault="00FE616D" w:rsidP="00804200">
            <w:pPr>
              <w:spacing w:after="0"/>
              <w:ind w:right="-77"/>
              <w:jc w:val="center"/>
            </w:pPr>
            <w:r w:rsidRPr="0051411B">
              <w:rPr>
                <w:sz w:val="24"/>
                <w:szCs w:val="24"/>
              </w:rPr>
              <w:t>—</w:t>
            </w:r>
          </w:p>
        </w:tc>
        <w:tc>
          <w:tcPr>
            <w:tcW w:w="651" w:type="dxa"/>
            <w:tcBorders>
              <w:right w:val="single" w:sz="12" w:space="0" w:color="auto"/>
            </w:tcBorders>
            <w:vAlign w:val="center"/>
          </w:tcPr>
          <w:p w14:paraId="570EF852" w14:textId="77777777" w:rsidR="00FE616D" w:rsidRPr="0051411B" w:rsidRDefault="00FE616D" w:rsidP="00804200">
            <w:pPr>
              <w:spacing w:after="0"/>
              <w:ind w:right="-77"/>
              <w:jc w:val="center"/>
            </w:pPr>
            <w:r w:rsidRPr="0051411B">
              <w:rPr>
                <w:sz w:val="24"/>
                <w:szCs w:val="24"/>
              </w:rPr>
              <w:t>—</w:t>
            </w:r>
          </w:p>
        </w:tc>
        <w:tc>
          <w:tcPr>
            <w:tcW w:w="756" w:type="dxa"/>
            <w:tcBorders>
              <w:left w:val="single" w:sz="12" w:space="0" w:color="auto"/>
            </w:tcBorders>
            <w:vAlign w:val="center"/>
          </w:tcPr>
          <w:p w14:paraId="74594AD6" w14:textId="77777777" w:rsidR="00FE616D" w:rsidRPr="0051411B" w:rsidRDefault="00FE616D" w:rsidP="00804200">
            <w:pPr>
              <w:spacing w:after="0"/>
              <w:ind w:right="-77"/>
              <w:jc w:val="center"/>
            </w:pPr>
            <w:r w:rsidRPr="0051411B">
              <w:rPr>
                <w:sz w:val="24"/>
                <w:szCs w:val="24"/>
              </w:rPr>
              <w:t>—</w:t>
            </w:r>
          </w:p>
        </w:tc>
        <w:tc>
          <w:tcPr>
            <w:tcW w:w="804" w:type="dxa"/>
            <w:vAlign w:val="center"/>
          </w:tcPr>
          <w:p w14:paraId="2098E6E9" w14:textId="77777777" w:rsidR="00FE616D" w:rsidRPr="0051411B" w:rsidRDefault="00FE616D" w:rsidP="00804200">
            <w:pPr>
              <w:spacing w:after="0"/>
              <w:ind w:right="-77"/>
              <w:jc w:val="center"/>
            </w:pPr>
            <w:r w:rsidRPr="0051411B">
              <w:rPr>
                <w:sz w:val="24"/>
                <w:szCs w:val="24"/>
              </w:rPr>
              <w:t>—</w:t>
            </w:r>
          </w:p>
        </w:tc>
        <w:tc>
          <w:tcPr>
            <w:tcW w:w="850" w:type="dxa"/>
            <w:tcBorders>
              <w:right w:val="single" w:sz="12" w:space="0" w:color="auto"/>
            </w:tcBorders>
            <w:vAlign w:val="center"/>
          </w:tcPr>
          <w:p w14:paraId="24DF332A" w14:textId="77777777" w:rsidR="00FE616D" w:rsidRPr="0051411B" w:rsidRDefault="00FE616D" w:rsidP="00804200">
            <w:pPr>
              <w:spacing w:after="0"/>
              <w:ind w:right="-77"/>
              <w:jc w:val="center"/>
            </w:pPr>
            <w:r w:rsidRPr="0051411B">
              <w:rPr>
                <w:sz w:val="24"/>
                <w:szCs w:val="24"/>
              </w:rPr>
              <w:t>—</w:t>
            </w:r>
          </w:p>
        </w:tc>
        <w:tc>
          <w:tcPr>
            <w:tcW w:w="2376" w:type="dxa"/>
            <w:tcBorders>
              <w:left w:val="single" w:sz="12" w:space="0" w:color="auto"/>
            </w:tcBorders>
            <w:vAlign w:val="center"/>
          </w:tcPr>
          <w:p w14:paraId="21BAA6C7" w14:textId="77777777" w:rsidR="00FE616D" w:rsidRPr="0051411B" w:rsidRDefault="00FE616D" w:rsidP="00804200">
            <w:pPr>
              <w:spacing w:after="0"/>
              <w:ind w:right="-163"/>
              <w:jc w:val="center"/>
              <w:rPr>
                <w:sz w:val="18"/>
                <w:szCs w:val="18"/>
                <w:lang w:eastAsia="ru-RU"/>
              </w:rPr>
            </w:pPr>
            <w:r w:rsidRPr="0051411B">
              <w:rPr>
                <w:sz w:val="18"/>
                <w:szCs w:val="18"/>
                <w:lang w:eastAsia="ru-RU"/>
              </w:rPr>
              <w:t xml:space="preserve">Солона, без сторонніх присмаків і ароматів; сипуча без грудочок; біла з блиском; </w:t>
            </w:r>
            <w:r w:rsidRPr="0051411B">
              <w:rPr>
                <w:sz w:val="18"/>
                <w:szCs w:val="18"/>
              </w:rPr>
              <w:t>слабкий запах йоду;</w:t>
            </w:r>
            <w:r w:rsidRPr="0051411B">
              <w:rPr>
                <w:sz w:val="18"/>
                <w:szCs w:val="18"/>
                <w:lang w:eastAsia="ru-RU"/>
              </w:rPr>
              <w:t xml:space="preserve"> розчинність у рідині повна.</w:t>
            </w:r>
          </w:p>
        </w:tc>
      </w:tr>
      <w:tr w:rsidR="00FE616D" w:rsidRPr="0051411B" w14:paraId="0CABA79B" w14:textId="77777777" w:rsidTr="00804200">
        <w:trPr>
          <w:trHeight w:val="221"/>
          <w:jc w:val="center"/>
        </w:trPr>
        <w:tc>
          <w:tcPr>
            <w:tcW w:w="535" w:type="dxa"/>
            <w:tcBorders>
              <w:right w:val="single" w:sz="12" w:space="0" w:color="auto"/>
            </w:tcBorders>
            <w:vAlign w:val="center"/>
          </w:tcPr>
          <w:p w14:paraId="7093C343"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6FB6E1B0" w14:textId="77777777" w:rsidR="00FE616D" w:rsidRPr="0051411B" w:rsidRDefault="00FE616D" w:rsidP="00804200">
            <w:pPr>
              <w:spacing w:after="0"/>
              <w:jc w:val="center"/>
              <w:rPr>
                <w:sz w:val="24"/>
                <w:szCs w:val="24"/>
              </w:rPr>
            </w:pPr>
            <w:r w:rsidRPr="0051411B">
              <w:rPr>
                <w:sz w:val="24"/>
                <w:szCs w:val="24"/>
              </w:rPr>
              <w:t>Олія</w:t>
            </w:r>
          </w:p>
        </w:tc>
        <w:tc>
          <w:tcPr>
            <w:tcW w:w="600" w:type="dxa"/>
            <w:tcBorders>
              <w:left w:val="single" w:sz="12" w:space="0" w:color="auto"/>
            </w:tcBorders>
            <w:vAlign w:val="center"/>
          </w:tcPr>
          <w:p w14:paraId="55FD22FC" w14:textId="77777777" w:rsidR="00FE616D" w:rsidRPr="0051411B" w:rsidRDefault="00FE616D" w:rsidP="00804200">
            <w:pPr>
              <w:spacing w:after="0"/>
              <w:ind w:right="-130"/>
              <w:jc w:val="center"/>
              <w:rPr>
                <w:sz w:val="24"/>
                <w:szCs w:val="24"/>
              </w:rPr>
            </w:pPr>
            <w:r w:rsidRPr="0051411B">
              <w:rPr>
                <w:sz w:val="24"/>
                <w:szCs w:val="24"/>
              </w:rPr>
              <w:t>2</w:t>
            </w:r>
          </w:p>
        </w:tc>
        <w:tc>
          <w:tcPr>
            <w:tcW w:w="600" w:type="dxa"/>
            <w:vAlign w:val="center"/>
          </w:tcPr>
          <w:p w14:paraId="6B33F5BC" w14:textId="77777777" w:rsidR="00FE616D" w:rsidRPr="0051411B" w:rsidRDefault="00FE616D" w:rsidP="00804200">
            <w:pPr>
              <w:spacing w:after="0"/>
              <w:ind w:right="-130"/>
              <w:jc w:val="center"/>
              <w:rPr>
                <w:sz w:val="24"/>
                <w:szCs w:val="24"/>
              </w:rPr>
            </w:pPr>
            <w:r w:rsidRPr="0051411B">
              <w:rPr>
                <w:sz w:val="24"/>
                <w:szCs w:val="24"/>
              </w:rPr>
              <w:t>2</w:t>
            </w:r>
          </w:p>
        </w:tc>
        <w:tc>
          <w:tcPr>
            <w:tcW w:w="600" w:type="dxa"/>
            <w:tcBorders>
              <w:right w:val="single" w:sz="12" w:space="0" w:color="auto"/>
            </w:tcBorders>
            <w:vAlign w:val="center"/>
          </w:tcPr>
          <w:p w14:paraId="4367257B" w14:textId="77777777" w:rsidR="00FE616D" w:rsidRPr="0051411B" w:rsidRDefault="00FE616D" w:rsidP="00804200">
            <w:pPr>
              <w:spacing w:after="0"/>
              <w:ind w:right="-130"/>
              <w:jc w:val="center"/>
              <w:rPr>
                <w:sz w:val="24"/>
                <w:szCs w:val="24"/>
              </w:rPr>
            </w:pPr>
            <w:r w:rsidRPr="0051411B">
              <w:rPr>
                <w:sz w:val="24"/>
                <w:szCs w:val="24"/>
              </w:rPr>
              <w:t>2,5</w:t>
            </w:r>
          </w:p>
        </w:tc>
        <w:tc>
          <w:tcPr>
            <w:tcW w:w="600" w:type="dxa"/>
            <w:tcBorders>
              <w:left w:val="single" w:sz="12" w:space="0" w:color="auto"/>
            </w:tcBorders>
            <w:vAlign w:val="center"/>
          </w:tcPr>
          <w:p w14:paraId="6715C702" w14:textId="77777777" w:rsidR="00FE616D" w:rsidRPr="0051411B" w:rsidRDefault="00FE616D" w:rsidP="00804200">
            <w:pPr>
              <w:spacing w:after="0"/>
              <w:ind w:right="-130"/>
              <w:jc w:val="center"/>
              <w:rPr>
                <w:sz w:val="24"/>
                <w:szCs w:val="24"/>
              </w:rPr>
            </w:pPr>
            <w:r w:rsidRPr="0051411B">
              <w:rPr>
                <w:sz w:val="24"/>
                <w:szCs w:val="24"/>
              </w:rPr>
              <w:t>2</w:t>
            </w:r>
          </w:p>
        </w:tc>
        <w:tc>
          <w:tcPr>
            <w:tcW w:w="600" w:type="dxa"/>
            <w:vAlign w:val="center"/>
          </w:tcPr>
          <w:p w14:paraId="49808413" w14:textId="77777777" w:rsidR="00FE616D" w:rsidRPr="0051411B" w:rsidRDefault="00FE616D" w:rsidP="00804200">
            <w:pPr>
              <w:spacing w:after="0"/>
              <w:ind w:right="-130"/>
              <w:jc w:val="center"/>
              <w:rPr>
                <w:sz w:val="24"/>
                <w:szCs w:val="24"/>
              </w:rPr>
            </w:pPr>
            <w:r w:rsidRPr="0051411B">
              <w:rPr>
                <w:sz w:val="24"/>
                <w:szCs w:val="24"/>
              </w:rPr>
              <w:t>2</w:t>
            </w:r>
          </w:p>
        </w:tc>
        <w:tc>
          <w:tcPr>
            <w:tcW w:w="602" w:type="dxa"/>
            <w:tcBorders>
              <w:right w:val="single" w:sz="12" w:space="0" w:color="auto"/>
            </w:tcBorders>
            <w:vAlign w:val="center"/>
          </w:tcPr>
          <w:p w14:paraId="62579967" w14:textId="77777777" w:rsidR="00FE616D" w:rsidRPr="0051411B" w:rsidRDefault="00FE616D" w:rsidP="00804200">
            <w:pPr>
              <w:spacing w:after="0"/>
              <w:ind w:right="-130"/>
              <w:jc w:val="center"/>
              <w:rPr>
                <w:sz w:val="24"/>
                <w:szCs w:val="24"/>
              </w:rPr>
            </w:pPr>
            <w:r w:rsidRPr="0051411B">
              <w:rPr>
                <w:sz w:val="24"/>
                <w:szCs w:val="24"/>
              </w:rPr>
              <w:t>2,5</w:t>
            </w:r>
          </w:p>
        </w:tc>
        <w:tc>
          <w:tcPr>
            <w:tcW w:w="595" w:type="dxa"/>
            <w:tcBorders>
              <w:left w:val="single" w:sz="12" w:space="0" w:color="auto"/>
            </w:tcBorders>
            <w:vAlign w:val="center"/>
          </w:tcPr>
          <w:p w14:paraId="55A4EFB7" w14:textId="77777777" w:rsidR="00FE616D" w:rsidRPr="0051411B" w:rsidRDefault="00FE616D" w:rsidP="00804200">
            <w:pPr>
              <w:spacing w:after="0"/>
              <w:ind w:right="-130"/>
              <w:jc w:val="center"/>
              <w:rPr>
                <w:sz w:val="24"/>
                <w:szCs w:val="24"/>
              </w:rPr>
            </w:pPr>
            <w:r w:rsidRPr="0051411B">
              <w:rPr>
                <w:sz w:val="24"/>
                <w:szCs w:val="24"/>
              </w:rPr>
              <w:t>0,00</w:t>
            </w:r>
          </w:p>
        </w:tc>
        <w:tc>
          <w:tcPr>
            <w:tcW w:w="596" w:type="dxa"/>
            <w:vAlign w:val="center"/>
          </w:tcPr>
          <w:p w14:paraId="338D1D84" w14:textId="77777777" w:rsidR="00FE616D" w:rsidRPr="0051411B" w:rsidRDefault="00FE616D" w:rsidP="00804200">
            <w:pPr>
              <w:spacing w:after="0"/>
              <w:ind w:right="-130"/>
              <w:jc w:val="center"/>
              <w:rPr>
                <w:sz w:val="24"/>
                <w:szCs w:val="24"/>
              </w:rPr>
            </w:pPr>
            <w:r w:rsidRPr="0051411B">
              <w:rPr>
                <w:sz w:val="24"/>
                <w:szCs w:val="24"/>
              </w:rPr>
              <w:t>0,00</w:t>
            </w:r>
          </w:p>
        </w:tc>
        <w:tc>
          <w:tcPr>
            <w:tcW w:w="649" w:type="dxa"/>
            <w:tcBorders>
              <w:right w:val="single" w:sz="12" w:space="0" w:color="auto"/>
            </w:tcBorders>
            <w:vAlign w:val="center"/>
          </w:tcPr>
          <w:p w14:paraId="47B22938" w14:textId="77777777" w:rsidR="00FE616D" w:rsidRPr="0051411B" w:rsidRDefault="00FE616D" w:rsidP="00804200">
            <w:pPr>
              <w:spacing w:after="0"/>
              <w:ind w:right="-130"/>
              <w:jc w:val="center"/>
              <w:rPr>
                <w:sz w:val="24"/>
                <w:szCs w:val="24"/>
              </w:rPr>
            </w:pPr>
            <w:r w:rsidRPr="0051411B">
              <w:rPr>
                <w:sz w:val="24"/>
                <w:szCs w:val="24"/>
              </w:rPr>
              <w:t>0,00</w:t>
            </w:r>
          </w:p>
        </w:tc>
        <w:tc>
          <w:tcPr>
            <w:tcW w:w="543" w:type="dxa"/>
            <w:tcBorders>
              <w:left w:val="single" w:sz="12" w:space="0" w:color="auto"/>
            </w:tcBorders>
            <w:vAlign w:val="center"/>
          </w:tcPr>
          <w:p w14:paraId="18E42223" w14:textId="77777777" w:rsidR="00FE616D" w:rsidRPr="0051411B" w:rsidRDefault="00FE616D" w:rsidP="00804200">
            <w:pPr>
              <w:spacing w:after="0"/>
              <w:ind w:right="-130"/>
              <w:jc w:val="center"/>
              <w:rPr>
                <w:sz w:val="24"/>
                <w:szCs w:val="24"/>
              </w:rPr>
            </w:pPr>
            <w:r w:rsidRPr="0051411B">
              <w:rPr>
                <w:sz w:val="24"/>
                <w:szCs w:val="24"/>
              </w:rPr>
              <w:t>2,00</w:t>
            </w:r>
          </w:p>
        </w:tc>
        <w:tc>
          <w:tcPr>
            <w:tcW w:w="595" w:type="dxa"/>
            <w:vAlign w:val="center"/>
          </w:tcPr>
          <w:p w14:paraId="02FE5590" w14:textId="77777777" w:rsidR="00FE616D" w:rsidRPr="0051411B" w:rsidRDefault="00FE616D" w:rsidP="00804200">
            <w:pPr>
              <w:spacing w:after="0"/>
              <w:ind w:right="-130"/>
              <w:jc w:val="center"/>
              <w:rPr>
                <w:sz w:val="24"/>
                <w:szCs w:val="24"/>
              </w:rPr>
            </w:pPr>
            <w:r w:rsidRPr="0051411B">
              <w:rPr>
                <w:sz w:val="24"/>
                <w:szCs w:val="24"/>
              </w:rPr>
              <w:t>2,00</w:t>
            </w:r>
          </w:p>
        </w:tc>
        <w:tc>
          <w:tcPr>
            <w:tcW w:w="596" w:type="dxa"/>
            <w:tcBorders>
              <w:right w:val="single" w:sz="12" w:space="0" w:color="auto"/>
            </w:tcBorders>
            <w:vAlign w:val="center"/>
          </w:tcPr>
          <w:p w14:paraId="7225154E" w14:textId="77777777" w:rsidR="00FE616D" w:rsidRPr="0051411B" w:rsidRDefault="00FE616D" w:rsidP="00804200">
            <w:pPr>
              <w:spacing w:after="0"/>
              <w:ind w:right="-130"/>
              <w:jc w:val="center"/>
              <w:rPr>
                <w:sz w:val="24"/>
                <w:szCs w:val="24"/>
              </w:rPr>
            </w:pPr>
            <w:r w:rsidRPr="0051411B">
              <w:rPr>
                <w:sz w:val="24"/>
                <w:szCs w:val="24"/>
              </w:rPr>
              <w:t>2,50</w:t>
            </w:r>
          </w:p>
        </w:tc>
        <w:tc>
          <w:tcPr>
            <w:tcW w:w="650" w:type="dxa"/>
            <w:tcBorders>
              <w:left w:val="single" w:sz="12" w:space="0" w:color="auto"/>
            </w:tcBorders>
            <w:vAlign w:val="center"/>
          </w:tcPr>
          <w:p w14:paraId="13AF40AF" w14:textId="77777777" w:rsidR="00FE616D" w:rsidRPr="0051411B" w:rsidRDefault="00FE616D" w:rsidP="00804200">
            <w:pPr>
              <w:spacing w:after="0"/>
              <w:ind w:right="-130"/>
              <w:jc w:val="center"/>
              <w:rPr>
                <w:sz w:val="24"/>
                <w:szCs w:val="24"/>
              </w:rPr>
            </w:pPr>
            <w:r w:rsidRPr="0051411B">
              <w:rPr>
                <w:sz w:val="24"/>
                <w:szCs w:val="24"/>
              </w:rPr>
              <w:t>0,00</w:t>
            </w:r>
          </w:p>
        </w:tc>
        <w:tc>
          <w:tcPr>
            <w:tcW w:w="650" w:type="dxa"/>
            <w:vAlign w:val="center"/>
          </w:tcPr>
          <w:p w14:paraId="455140FB" w14:textId="77777777" w:rsidR="00FE616D" w:rsidRPr="0051411B" w:rsidRDefault="00FE616D" w:rsidP="00804200">
            <w:pPr>
              <w:spacing w:after="0"/>
              <w:ind w:right="-130"/>
              <w:jc w:val="center"/>
              <w:rPr>
                <w:sz w:val="24"/>
                <w:szCs w:val="24"/>
              </w:rPr>
            </w:pPr>
            <w:r w:rsidRPr="0051411B">
              <w:rPr>
                <w:sz w:val="24"/>
                <w:szCs w:val="24"/>
              </w:rPr>
              <w:t>0,00</w:t>
            </w:r>
          </w:p>
        </w:tc>
        <w:tc>
          <w:tcPr>
            <w:tcW w:w="651" w:type="dxa"/>
            <w:tcBorders>
              <w:right w:val="single" w:sz="12" w:space="0" w:color="auto"/>
            </w:tcBorders>
            <w:vAlign w:val="center"/>
          </w:tcPr>
          <w:p w14:paraId="5936BAFE" w14:textId="77777777" w:rsidR="00FE616D" w:rsidRPr="0051411B" w:rsidRDefault="00FE616D" w:rsidP="00804200">
            <w:pPr>
              <w:spacing w:after="0"/>
              <w:ind w:right="-130"/>
              <w:jc w:val="center"/>
              <w:rPr>
                <w:sz w:val="24"/>
                <w:szCs w:val="24"/>
              </w:rPr>
            </w:pPr>
            <w:r w:rsidRPr="0051411B">
              <w:rPr>
                <w:sz w:val="24"/>
                <w:szCs w:val="24"/>
              </w:rPr>
              <w:t>0,00</w:t>
            </w:r>
          </w:p>
        </w:tc>
        <w:tc>
          <w:tcPr>
            <w:tcW w:w="756" w:type="dxa"/>
            <w:tcBorders>
              <w:left w:val="single" w:sz="12" w:space="0" w:color="auto"/>
            </w:tcBorders>
            <w:vAlign w:val="center"/>
          </w:tcPr>
          <w:p w14:paraId="23B08C00" w14:textId="77777777" w:rsidR="00FE616D" w:rsidRPr="0051411B" w:rsidRDefault="00FE616D" w:rsidP="00804200">
            <w:pPr>
              <w:spacing w:after="0"/>
              <w:ind w:right="-130"/>
              <w:jc w:val="center"/>
              <w:rPr>
                <w:sz w:val="24"/>
                <w:szCs w:val="24"/>
              </w:rPr>
            </w:pPr>
            <w:r w:rsidRPr="0051411B">
              <w:rPr>
                <w:sz w:val="24"/>
                <w:szCs w:val="24"/>
              </w:rPr>
              <w:t>17,98</w:t>
            </w:r>
          </w:p>
        </w:tc>
        <w:tc>
          <w:tcPr>
            <w:tcW w:w="804" w:type="dxa"/>
            <w:vAlign w:val="center"/>
          </w:tcPr>
          <w:p w14:paraId="46F79ACA" w14:textId="77777777" w:rsidR="00FE616D" w:rsidRPr="0051411B" w:rsidRDefault="00FE616D" w:rsidP="00804200">
            <w:pPr>
              <w:spacing w:after="0"/>
              <w:ind w:right="-130"/>
              <w:jc w:val="center"/>
              <w:rPr>
                <w:sz w:val="24"/>
                <w:szCs w:val="24"/>
              </w:rPr>
            </w:pPr>
            <w:r w:rsidRPr="0051411B">
              <w:rPr>
                <w:sz w:val="24"/>
                <w:szCs w:val="24"/>
              </w:rPr>
              <w:t>17,98</w:t>
            </w:r>
          </w:p>
        </w:tc>
        <w:tc>
          <w:tcPr>
            <w:tcW w:w="850" w:type="dxa"/>
            <w:tcBorders>
              <w:right w:val="single" w:sz="12" w:space="0" w:color="auto"/>
            </w:tcBorders>
            <w:vAlign w:val="center"/>
          </w:tcPr>
          <w:p w14:paraId="23FA1977" w14:textId="77777777" w:rsidR="00FE616D" w:rsidRPr="0051411B" w:rsidRDefault="00FE616D" w:rsidP="00804200">
            <w:pPr>
              <w:spacing w:after="0"/>
              <w:ind w:right="-130"/>
              <w:jc w:val="center"/>
              <w:rPr>
                <w:sz w:val="24"/>
                <w:szCs w:val="24"/>
              </w:rPr>
            </w:pPr>
            <w:r w:rsidRPr="0051411B">
              <w:rPr>
                <w:sz w:val="24"/>
                <w:szCs w:val="24"/>
              </w:rPr>
              <w:t>22,48</w:t>
            </w:r>
          </w:p>
        </w:tc>
        <w:tc>
          <w:tcPr>
            <w:tcW w:w="2376" w:type="dxa"/>
            <w:tcBorders>
              <w:left w:val="single" w:sz="12" w:space="0" w:color="auto"/>
            </w:tcBorders>
            <w:vAlign w:val="center"/>
          </w:tcPr>
          <w:p w14:paraId="4CAFBB27" w14:textId="77777777" w:rsidR="00FE616D" w:rsidRPr="0051411B" w:rsidRDefault="00FE616D" w:rsidP="00804200">
            <w:pPr>
              <w:spacing w:after="0"/>
              <w:jc w:val="center"/>
              <w:rPr>
                <w:sz w:val="18"/>
                <w:szCs w:val="18"/>
                <w:lang w:val="ru-RU"/>
              </w:rPr>
            </w:pPr>
            <w:r w:rsidRPr="0051411B">
              <w:rPr>
                <w:sz w:val="18"/>
                <w:szCs w:val="18"/>
              </w:rPr>
              <w:t>Золотисто-жовтого кольору, без стороннього запаху, присмаку і гіркоти.</w:t>
            </w:r>
          </w:p>
        </w:tc>
      </w:tr>
      <w:tr w:rsidR="00FE616D" w:rsidRPr="0051411B" w14:paraId="36DD7E4A" w14:textId="77777777" w:rsidTr="00804200">
        <w:trPr>
          <w:trHeight w:val="221"/>
          <w:jc w:val="center"/>
        </w:trPr>
        <w:tc>
          <w:tcPr>
            <w:tcW w:w="535" w:type="dxa"/>
            <w:tcBorders>
              <w:right w:val="single" w:sz="12" w:space="0" w:color="auto"/>
            </w:tcBorders>
            <w:vAlign w:val="center"/>
          </w:tcPr>
          <w:p w14:paraId="30499005"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1126D7D3" w14:textId="77777777" w:rsidR="00FE616D" w:rsidRPr="0051411B" w:rsidRDefault="00FE616D" w:rsidP="00804200">
            <w:pPr>
              <w:spacing w:after="0"/>
              <w:jc w:val="center"/>
              <w:rPr>
                <w:b/>
                <w:bCs/>
                <w:sz w:val="24"/>
                <w:szCs w:val="24"/>
              </w:rPr>
            </w:pPr>
            <w:r w:rsidRPr="0051411B">
              <w:rPr>
                <w:b/>
                <w:bCs/>
                <w:sz w:val="24"/>
                <w:szCs w:val="24"/>
              </w:rPr>
              <w:t>ВИХІД</w:t>
            </w:r>
          </w:p>
        </w:tc>
        <w:tc>
          <w:tcPr>
            <w:tcW w:w="600" w:type="dxa"/>
            <w:tcBorders>
              <w:left w:val="single" w:sz="12" w:space="0" w:color="auto"/>
            </w:tcBorders>
            <w:vAlign w:val="center"/>
          </w:tcPr>
          <w:p w14:paraId="1A32827C" w14:textId="77777777" w:rsidR="00FE616D" w:rsidRPr="0051411B" w:rsidRDefault="00FE616D" w:rsidP="00804200">
            <w:pPr>
              <w:spacing w:after="0"/>
              <w:ind w:right="-130"/>
              <w:jc w:val="center"/>
              <w:rPr>
                <w:b/>
                <w:bCs/>
                <w:sz w:val="24"/>
                <w:szCs w:val="24"/>
              </w:rPr>
            </w:pPr>
          </w:p>
        </w:tc>
        <w:tc>
          <w:tcPr>
            <w:tcW w:w="600" w:type="dxa"/>
            <w:vAlign w:val="center"/>
          </w:tcPr>
          <w:p w14:paraId="1EC497CE" w14:textId="77777777" w:rsidR="00FE616D" w:rsidRPr="0051411B" w:rsidRDefault="00FE616D" w:rsidP="00804200">
            <w:pPr>
              <w:spacing w:after="0"/>
              <w:ind w:right="-130"/>
              <w:jc w:val="center"/>
              <w:rPr>
                <w:b/>
                <w:bCs/>
                <w:sz w:val="24"/>
                <w:szCs w:val="24"/>
              </w:rPr>
            </w:pPr>
          </w:p>
        </w:tc>
        <w:tc>
          <w:tcPr>
            <w:tcW w:w="600" w:type="dxa"/>
            <w:tcBorders>
              <w:right w:val="single" w:sz="12" w:space="0" w:color="auto"/>
            </w:tcBorders>
            <w:vAlign w:val="center"/>
          </w:tcPr>
          <w:p w14:paraId="77007B9F" w14:textId="77777777" w:rsidR="00FE616D" w:rsidRPr="0051411B" w:rsidRDefault="00FE616D" w:rsidP="00804200">
            <w:pPr>
              <w:spacing w:after="0"/>
              <w:ind w:right="-130"/>
              <w:jc w:val="center"/>
              <w:rPr>
                <w:b/>
                <w:bCs/>
                <w:sz w:val="24"/>
                <w:szCs w:val="24"/>
              </w:rPr>
            </w:pPr>
          </w:p>
        </w:tc>
        <w:tc>
          <w:tcPr>
            <w:tcW w:w="600" w:type="dxa"/>
            <w:tcBorders>
              <w:left w:val="single" w:sz="12" w:space="0" w:color="auto"/>
            </w:tcBorders>
            <w:vAlign w:val="center"/>
          </w:tcPr>
          <w:p w14:paraId="68936F08" w14:textId="77777777" w:rsidR="00FE616D" w:rsidRPr="0051411B" w:rsidRDefault="00FE616D" w:rsidP="00804200">
            <w:pPr>
              <w:spacing w:after="0"/>
              <w:ind w:right="-130"/>
              <w:jc w:val="center"/>
              <w:rPr>
                <w:b/>
                <w:bCs/>
                <w:sz w:val="24"/>
                <w:szCs w:val="24"/>
              </w:rPr>
            </w:pPr>
            <w:r w:rsidRPr="0051411B">
              <w:rPr>
                <w:b/>
                <w:bCs/>
                <w:sz w:val="24"/>
                <w:szCs w:val="24"/>
              </w:rPr>
              <w:t>48</w:t>
            </w:r>
          </w:p>
        </w:tc>
        <w:tc>
          <w:tcPr>
            <w:tcW w:w="600" w:type="dxa"/>
            <w:vAlign w:val="center"/>
          </w:tcPr>
          <w:p w14:paraId="7B1771E0" w14:textId="77777777" w:rsidR="00FE616D" w:rsidRPr="0051411B" w:rsidRDefault="00FE616D" w:rsidP="00804200">
            <w:pPr>
              <w:spacing w:after="0"/>
              <w:ind w:right="-130"/>
              <w:jc w:val="center"/>
              <w:rPr>
                <w:b/>
                <w:bCs/>
                <w:sz w:val="24"/>
                <w:szCs w:val="24"/>
              </w:rPr>
            </w:pPr>
            <w:r w:rsidRPr="0051411B">
              <w:rPr>
                <w:b/>
                <w:bCs/>
                <w:sz w:val="24"/>
                <w:szCs w:val="24"/>
              </w:rPr>
              <w:t>48</w:t>
            </w:r>
          </w:p>
        </w:tc>
        <w:tc>
          <w:tcPr>
            <w:tcW w:w="602" w:type="dxa"/>
            <w:tcBorders>
              <w:right w:val="single" w:sz="12" w:space="0" w:color="auto"/>
            </w:tcBorders>
            <w:vAlign w:val="center"/>
          </w:tcPr>
          <w:p w14:paraId="4D7894C3" w14:textId="77777777" w:rsidR="00FE616D" w:rsidRPr="0051411B" w:rsidRDefault="00FE616D" w:rsidP="00804200">
            <w:pPr>
              <w:spacing w:after="0"/>
              <w:ind w:right="-130"/>
              <w:jc w:val="center"/>
              <w:rPr>
                <w:b/>
                <w:bCs/>
                <w:sz w:val="24"/>
                <w:szCs w:val="24"/>
              </w:rPr>
            </w:pPr>
            <w:r w:rsidRPr="0051411B">
              <w:rPr>
                <w:b/>
                <w:bCs/>
                <w:sz w:val="24"/>
                <w:szCs w:val="24"/>
              </w:rPr>
              <w:t>72</w:t>
            </w:r>
          </w:p>
        </w:tc>
        <w:tc>
          <w:tcPr>
            <w:tcW w:w="595" w:type="dxa"/>
            <w:tcBorders>
              <w:left w:val="single" w:sz="12" w:space="0" w:color="auto"/>
            </w:tcBorders>
            <w:vAlign w:val="center"/>
          </w:tcPr>
          <w:p w14:paraId="25EFD662" w14:textId="77777777" w:rsidR="00FE616D" w:rsidRPr="0051411B" w:rsidRDefault="00FE616D" w:rsidP="00804200">
            <w:pPr>
              <w:spacing w:after="0"/>
              <w:ind w:right="-130"/>
              <w:jc w:val="center"/>
              <w:rPr>
                <w:b/>
                <w:bCs/>
                <w:sz w:val="24"/>
                <w:szCs w:val="24"/>
              </w:rPr>
            </w:pPr>
            <w:r w:rsidRPr="0051411B">
              <w:rPr>
                <w:b/>
                <w:bCs/>
                <w:sz w:val="24"/>
                <w:szCs w:val="24"/>
              </w:rPr>
              <w:t>7,95</w:t>
            </w:r>
          </w:p>
        </w:tc>
        <w:tc>
          <w:tcPr>
            <w:tcW w:w="596" w:type="dxa"/>
            <w:vAlign w:val="center"/>
          </w:tcPr>
          <w:p w14:paraId="7D002366" w14:textId="77777777" w:rsidR="00FE616D" w:rsidRPr="0051411B" w:rsidRDefault="00FE616D" w:rsidP="00804200">
            <w:pPr>
              <w:spacing w:after="0"/>
              <w:ind w:right="-130"/>
              <w:jc w:val="center"/>
              <w:rPr>
                <w:b/>
                <w:bCs/>
                <w:sz w:val="24"/>
                <w:szCs w:val="24"/>
              </w:rPr>
            </w:pPr>
            <w:r w:rsidRPr="0051411B">
              <w:rPr>
                <w:b/>
                <w:bCs/>
                <w:sz w:val="24"/>
                <w:szCs w:val="24"/>
              </w:rPr>
              <w:t>7,95</w:t>
            </w:r>
          </w:p>
        </w:tc>
        <w:tc>
          <w:tcPr>
            <w:tcW w:w="649" w:type="dxa"/>
            <w:tcBorders>
              <w:right w:val="single" w:sz="12" w:space="0" w:color="auto"/>
            </w:tcBorders>
            <w:vAlign w:val="center"/>
          </w:tcPr>
          <w:p w14:paraId="095AE9EF" w14:textId="77777777" w:rsidR="00FE616D" w:rsidRPr="0051411B" w:rsidRDefault="00FE616D" w:rsidP="00804200">
            <w:pPr>
              <w:spacing w:after="0"/>
              <w:ind w:right="-130"/>
              <w:jc w:val="center"/>
              <w:rPr>
                <w:b/>
                <w:bCs/>
                <w:sz w:val="24"/>
                <w:szCs w:val="24"/>
              </w:rPr>
            </w:pPr>
            <w:r w:rsidRPr="0051411B">
              <w:rPr>
                <w:b/>
                <w:bCs/>
                <w:sz w:val="24"/>
                <w:szCs w:val="24"/>
              </w:rPr>
              <w:t>11,89</w:t>
            </w:r>
          </w:p>
        </w:tc>
        <w:tc>
          <w:tcPr>
            <w:tcW w:w="543" w:type="dxa"/>
            <w:tcBorders>
              <w:left w:val="single" w:sz="12" w:space="0" w:color="auto"/>
            </w:tcBorders>
            <w:vAlign w:val="center"/>
          </w:tcPr>
          <w:p w14:paraId="7FCD1C42" w14:textId="77777777" w:rsidR="00FE616D" w:rsidRPr="0051411B" w:rsidRDefault="00FE616D" w:rsidP="00804200">
            <w:pPr>
              <w:spacing w:after="0"/>
              <w:ind w:right="-130"/>
              <w:jc w:val="center"/>
              <w:rPr>
                <w:b/>
                <w:bCs/>
                <w:sz w:val="24"/>
                <w:szCs w:val="24"/>
              </w:rPr>
            </w:pPr>
            <w:r w:rsidRPr="0051411B">
              <w:rPr>
                <w:b/>
                <w:bCs/>
                <w:sz w:val="24"/>
                <w:szCs w:val="24"/>
              </w:rPr>
              <w:t>3,32</w:t>
            </w:r>
          </w:p>
        </w:tc>
        <w:tc>
          <w:tcPr>
            <w:tcW w:w="595" w:type="dxa"/>
            <w:vAlign w:val="center"/>
          </w:tcPr>
          <w:p w14:paraId="7AC21725" w14:textId="77777777" w:rsidR="00FE616D" w:rsidRPr="0051411B" w:rsidRDefault="00FE616D" w:rsidP="00804200">
            <w:pPr>
              <w:spacing w:after="0"/>
              <w:ind w:right="-130"/>
              <w:jc w:val="center"/>
              <w:rPr>
                <w:b/>
                <w:bCs/>
                <w:sz w:val="24"/>
                <w:szCs w:val="24"/>
              </w:rPr>
            </w:pPr>
            <w:r w:rsidRPr="0051411B">
              <w:rPr>
                <w:b/>
                <w:bCs/>
                <w:sz w:val="24"/>
                <w:szCs w:val="24"/>
              </w:rPr>
              <w:t>3,32</w:t>
            </w:r>
          </w:p>
        </w:tc>
        <w:tc>
          <w:tcPr>
            <w:tcW w:w="596" w:type="dxa"/>
            <w:tcBorders>
              <w:right w:val="single" w:sz="12" w:space="0" w:color="auto"/>
            </w:tcBorders>
            <w:vAlign w:val="center"/>
          </w:tcPr>
          <w:p w14:paraId="02FEDA5C" w14:textId="77777777" w:rsidR="00FE616D" w:rsidRPr="0051411B" w:rsidRDefault="00FE616D" w:rsidP="00804200">
            <w:pPr>
              <w:spacing w:after="0"/>
              <w:ind w:right="-130"/>
              <w:jc w:val="center"/>
              <w:rPr>
                <w:b/>
                <w:bCs/>
                <w:sz w:val="24"/>
                <w:szCs w:val="24"/>
              </w:rPr>
            </w:pPr>
            <w:r w:rsidRPr="0051411B">
              <w:rPr>
                <w:b/>
                <w:bCs/>
                <w:sz w:val="24"/>
                <w:szCs w:val="24"/>
              </w:rPr>
              <w:t>4,21</w:t>
            </w:r>
          </w:p>
        </w:tc>
        <w:tc>
          <w:tcPr>
            <w:tcW w:w="650" w:type="dxa"/>
            <w:tcBorders>
              <w:left w:val="single" w:sz="12" w:space="0" w:color="auto"/>
            </w:tcBorders>
            <w:vAlign w:val="center"/>
          </w:tcPr>
          <w:p w14:paraId="060BAEE7" w14:textId="77777777" w:rsidR="00FE616D" w:rsidRPr="0051411B" w:rsidRDefault="00FE616D" w:rsidP="00804200">
            <w:pPr>
              <w:spacing w:after="0"/>
              <w:ind w:right="-130"/>
              <w:jc w:val="center"/>
              <w:rPr>
                <w:b/>
                <w:bCs/>
                <w:sz w:val="24"/>
                <w:szCs w:val="24"/>
              </w:rPr>
            </w:pPr>
            <w:r w:rsidRPr="0051411B">
              <w:rPr>
                <w:b/>
                <w:bCs/>
                <w:sz w:val="24"/>
                <w:szCs w:val="24"/>
              </w:rPr>
              <w:t>3,50</w:t>
            </w:r>
          </w:p>
        </w:tc>
        <w:tc>
          <w:tcPr>
            <w:tcW w:w="650" w:type="dxa"/>
            <w:vAlign w:val="center"/>
          </w:tcPr>
          <w:p w14:paraId="09417F3C" w14:textId="77777777" w:rsidR="00FE616D" w:rsidRPr="0051411B" w:rsidRDefault="00FE616D" w:rsidP="00804200">
            <w:pPr>
              <w:spacing w:after="0"/>
              <w:ind w:right="-130"/>
              <w:jc w:val="center"/>
              <w:rPr>
                <w:b/>
                <w:bCs/>
                <w:sz w:val="24"/>
                <w:szCs w:val="24"/>
              </w:rPr>
            </w:pPr>
            <w:r w:rsidRPr="0051411B">
              <w:rPr>
                <w:b/>
                <w:bCs/>
                <w:sz w:val="24"/>
                <w:szCs w:val="24"/>
              </w:rPr>
              <w:t>3,50</w:t>
            </w:r>
          </w:p>
        </w:tc>
        <w:tc>
          <w:tcPr>
            <w:tcW w:w="651" w:type="dxa"/>
            <w:tcBorders>
              <w:right w:val="single" w:sz="12" w:space="0" w:color="auto"/>
            </w:tcBorders>
            <w:vAlign w:val="center"/>
          </w:tcPr>
          <w:p w14:paraId="30BAC474" w14:textId="77777777" w:rsidR="00FE616D" w:rsidRPr="0051411B" w:rsidRDefault="00FE616D" w:rsidP="00804200">
            <w:pPr>
              <w:spacing w:after="0"/>
              <w:ind w:right="-130"/>
              <w:jc w:val="center"/>
              <w:rPr>
                <w:b/>
                <w:bCs/>
                <w:sz w:val="24"/>
                <w:szCs w:val="24"/>
              </w:rPr>
            </w:pPr>
            <w:r w:rsidRPr="0051411B">
              <w:rPr>
                <w:b/>
                <w:bCs/>
                <w:sz w:val="24"/>
                <w:szCs w:val="24"/>
              </w:rPr>
              <w:t>5,21</w:t>
            </w:r>
          </w:p>
        </w:tc>
        <w:tc>
          <w:tcPr>
            <w:tcW w:w="756" w:type="dxa"/>
            <w:tcBorders>
              <w:left w:val="single" w:sz="12" w:space="0" w:color="auto"/>
            </w:tcBorders>
            <w:vAlign w:val="center"/>
          </w:tcPr>
          <w:p w14:paraId="080F7269" w14:textId="77777777" w:rsidR="00FE616D" w:rsidRPr="0051411B" w:rsidRDefault="00FE616D" w:rsidP="00804200">
            <w:pPr>
              <w:spacing w:after="0"/>
              <w:ind w:right="-130"/>
              <w:jc w:val="center"/>
              <w:rPr>
                <w:b/>
                <w:bCs/>
                <w:sz w:val="24"/>
                <w:szCs w:val="24"/>
              </w:rPr>
            </w:pPr>
            <w:r w:rsidRPr="0051411B">
              <w:rPr>
                <w:b/>
                <w:bCs/>
                <w:sz w:val="24"/>
                <w:szCs w:val="24"/>
              </w:rPr>
              <w:t>76</w:t>
            </w:r>
          </w:p>
        </w:tc>
        <w:tc>
          <w:tcPr>
            <w:tcW w:w="804" w:type="dxa"/>
            <w:vAlign w:val="center"/>
          </w:tcPr>
          <w:p w14:paraId="53A4D1AD" w14:textId="77777777" w:rsidR="00FE616D" w:rsidRPr="0051411B" w:rsidRDefault="00FE616D" w:rsidP="00804200">
            <w:pPr>
              <w:spacing w:after="0"/>
              <w:ind w:right="-130"/>
              <w:jc w:val="center"/>
              <w:rPr>
                <w:b/>
                <w:bCs/>
                <w:sz w:val="24"/>
                <w:szCs w:val="24"/>
              </w:rPr>
            </w:pPr>
            <w:r w:rsidRPr="0051411B">
              <w:rPr>
                <w:b/>
                <w:bCs/>
                <w:sz w:val="24"/>
                <w:szCs w:val="24"/>
              </w:rPr>
              <w:t>76</w:t>
            </w:r>
          </w:p>
        </w:tc>
        <w:tc>
          <w:tcPr>
            <w:tcW w:w="850" w:type="dxa"/>
            <w:tcBorders>
              <w:right w:val="single" w:sz="12" w:space="0" w:color="auto"/>
            </w:tcBorders>
            <w:vAlign w:val="center"/>
          </w:tcPr>
          <w:p w14:paraId="750CC824" w14:textId="77777777" w:rsidR="00FE616D" w:rsidRPr="0051411B" w:rsidRDefault="00FE616D" w:rsidP="00804200">
            <w:pPr>
              <w:spacing w:after="0"/>
              <w:ind w:right="-130"/>
              <w:jc w:val="center"/>
              <w:rPr>
                <w:b/>
                <w:bCs/>
                <w:sz w:val="24"/>
                <w:szCs w:val="24"/>
              </w:rPr>
            </w:pPr>
            <w:r w:rsidRPr="0051411B">
              <w:rPr>
                <w:b/>
                <w:bCs/>
                <w:sz w:val="24"/>
                <w:szCs w:val="24"/>
              </w:rPr>
              <w:t>106</w:t>
            </w:r>
          </w:p>
        </w:tc>
        <w:tc>
          <w:tcPr>
            <w:tcW w:w="2376" w:type="dxa"/>
            <w:tcBorders>
              <w:left w:val="single" w:sz="12" w:space="0" w:color="auto"/>
            </w:tcBorders>
            <w:vAlign w:val="center"/>
          </w:tcPr>
          <w:p w14:paraId="0666F54F" w14:textId="77777777" w:rsidR="00FE616D" w:rsidRPr="0051411B" w:rsidRDefault="00FE616D" w:rsidP="00804200">
            <w:pPr>
              <w:spacing w:after="0"/>
              <w:ind w:right="-163"/>
              <w:jc w:val="center"/>
              <w:rPr>
                <w:sz w:val="18"/>
                <w:szCs w:val="18"/>
              </w:rPr>
            </w:pPr>
          </w:p>
        </w:tc>
      </w:tr>
    </w:tbl>
    <w:p w14:paraId="6A42A543" w14:textId="77777777" w:rsidR="00FE616D" w:rsidRPr="0051411B" w:rsidRDefault="00FE616D" w:rsidP="00FE616D">
      <w:pPr>
        <w:widowControl w:val="0"/>
        <w:spacing w:after="0" w:line="276" w:lineRule="auto"/>
        <w:rPr>
          <w:b/>
          <w:sz w:val="24"/>
          <w:szCs w:val="24"/>
          <w:lang w:eastAsia="ru-RU"/>
        </w:rPr>
      </w:pPr>
    </w:p>
    <w:p w14:paraId="19CAE704"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180D389B" w14:textId="77777777" w:rsidR="00FE616D" w:rsidRPr="0051411B" w:rsidRDefault="00FE616D" w:rsidP="00FE616D">
      <w:pPr>
        <w:widowControl w:val="0"/>
        <w:spacing w:after="0" w:line="276" w:lineRule="auto"/>
        <w:rPr>
          <w:b/>
          <w:sz w:val="16"/>
          <w:szCs w:val="16"/>
          <w:lang w:eastAsia="ru-RU"/>
        </w:rPr>
      </w:pPr>
    </w:p>
    <w:p w14:paraId="4E4155F8" w14:textId="77777777" w:rsidR="00FE616D" w:rsidRPr="0051411B" w:rsidRDefault="00FE616D" w:rsidP="00FE616D">
      <w:pPr>
        <w:widowControl w:val="0"/>
        <w:spacing w:after="0" w:line="240" w:lineRule="auto"/>
        <w:ind w:firstLine="567"/>
        <w:jc w:val="both"/>
        <w:rPr>
          <w:sz w:val="24"/>
          <w:szCs w:val="24"/>
        </w:rPr>
      </w:pPr>
      <w:r w:rsidRPr="0051411B">
        <w:rPr>
          <w:sz w:val="24"/>
          <w:szCs w:val="24"/>
          <w:lang w:eastAsia="ru-RU"/>
        </w:rPr>
        <w:t xml:space="preserve">Філе риби без шкіри та кісток нарізають на шматки і разом із замоченим в молоці хлібом пшеничним, пропускають через м’ясорубку, додають сіль і ретельно все вимішують та вибивають. В підготовлену рибну котлетну масу вводять яєчні жовтки і всю масу ретельно вибивають. Потім при обережному розмішуванні вводять збиті яєчні білки. Готову масу викладають на змащений олією лист шаром 2,5–3 см і запікають у духовій шафі за температури 200-220 </w:t>
      </w:r>
      <w:r w:rsidRPr="0051411B">
        <w:rPr>
          <w:rFonts w:ascii="Cambria Math" w:hAnsi="Cambria Math" w:cs="Cambria Math"/>
          <w:sz w:val="24"/>
          <w:szCs w:val="24"/>
        </w:rPr>
        <w:t>⁰</w:t>
      </w:r>
      <w:r w:rsidRPr="0051411B">
        <w:rPr>
          <w:sz w:val="24"/>
          <w:szCs w:val="24"/>
        </w:rPr>
        <w:t xml:space="preserve">С (15–20 хв), після утворення скоринки температуру зменшують до 180 </w:t>
      </w:r>
      <w:r w:rsidRPr="0051411B">
        <w:rPr>
          <w:rFonts w:ascii="Cambria Math" w:hAnsi="Cambria Math" w:cs="Cambria Math"/>
          <w:sz w:val="24"/>
          <w:szCs w:val="24"/>
        </w:rPr>
        <w:t>⁰</w:t>
      </w:r>
      <w:r w:rsidRPr="0051411B">
        <w:rPr>
          <w:sz w:val="24"/>
          <w:szCs w:val="24"/>
        </w:rPr>
        <w:t xml:space="preserve">С та продовжують запікати страву до готовності (20–25 хв). Після охолодження до 70 </w:t>
      </w:r>
      <w:r w:rsidRPr="0051411B">
        <w:rPr>
          <w:sz w:val="24"/>
          <w:szCs w:val="24"/>
          <w:vertAlign w:val="superscript"/>
        </w:rPr>
        <w:t>0</w:t>
      </w:r>
      <w:r w:rsidRPr="0051411B">
        <w:rPr>
          <w:sz w:val="24"/>
          <w:szCs w:val="24"/>
        </w:rPr>
        <w:t xml:space="preserve">С страву нарізають порційними шматочками трикутної, квадратної або прямокутної форми. </w:t>
      </w:r>
    </w:p>
    <w:p w14:paraId="3B8BE5C2" w14:textId="77777777" w:rsidR="00FE616D" w:rsidRPr="0051411B" w:rsidRDefault="00FE616D" w:rsidP="00FE616D">
      <w:pPr>
        <w:widowControl w:val="0"/>
        <w:spacing w:after="0" w:line="240" w:lineRule="auto"/>
        <w:ind w:firstLine="567"/>
        <w:jc w:val="both"/>
        <w:rPr>
          <w:sz w:val="24"/>
          <w:szCs w:val="24"/>
        </w:rPr>
      </w:pPr>
      <w:r w:rsidRPr="0051411B">
        <w:rPr>
          <w:sz w:val="24"/>
          <w:szCs w:val="24"/>
        </w:rPr>
        <w:t>Подають на мілкій закусочній тарілці при температурі 60-65 °С разом з гарніром.</w:t>
      </w:r>
    </w:p>
    <w:p w14:paraId="00FA1514" w14:textId="77777777" w:rsidR="00FE616D" w:rsidRPr="0051411B" w:rsidRDefault="00FE616D" w:rsidP="00FE616D">
      <w:pPr>
        <w:widowControl w:val="0"/>
        <w:spacing w:after="0" w:line="240" w:lineRule="auto"/>
        <w:ind w:firstLine="567"/>
        <w:jc w:val="both"/>
        <w:rPr>
          <w:sz w:val="24"/>
          <w:szCs w:val="24"/>
          <w:lang w:eastAsia="ru-RU"/>
        </w:rPr>
      </w:pPr>
    </w:p>
    <w:p w14:paraId="15074C54"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5407DE80" w14:textId="77777777" w:rsidR="00FE616D" w:rsidRPr="0051411B" w:rsidRDefault="00FE616D" w:rsidP="00FE616D">
      <w:pPr>
        <w:widowControl w:val="0"/>
        <w:spacing w:after="0" w:line="240" w:lineRule="auto"/>
        <w:ind w:firstLine="567"/>
        <w:jc w:val="center"/>
        <w:rPr>
          <w:b/>
          <w:sz w:val="16"/>
          <w:szCs w:val="16"/>
          <w:lang w:eastAsia="ru-RU"/>
        </w:rPr>
      </w:pPr>
    </w:p>
    <w:p w14:paraId="4CEFAB61"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lang w:eastAsia="ru-RU"/>
        </w:rPr>
        <w:t>Зовнішній вигляд</w:t>
      </w:r>
      <w:r w:rsidRPr="0051411B">
        <w:rPr>
          <w:sz w:val="24"/>
          <w:szCs w:val="24"/>
          <w:lang w:eastAsia="ru-RU"/>
        </w:rPr>
        <w:t xml:space="preserve">  – хлібці нарізані порційними шматками</w:t>
      </w:r>
      <w:r w:rsidRPr="0051411B">
        <w:rPr>
          <w:sz w:val="24"/>
          <w:szCs w:val="24"/>
        </w:rPr>
        <w:t xml:space="preserve"> трикутної, квадратної або прямокутної форми</w:t>
      </w:r>
      <w:r w:rsidRPr="0051411B">
        <w:rPr>
          <w:sz w:val="24"/>
          <w:szCs w:val="24"/>
          <w:lang w:eastAsia="ru-RU"/>
        </w:rPr>
        <w:t>.</w:t>
      </w:r>
    </w:p>
    <w:p w14:paraId="218E865A"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Колір</w:t>
      </w:r>
      <w:r w:rsidRPr="0051411B">
        <w:rPr>
          <w:sz w:val="24"/>
          <w:szCs w:val="24"/>
          <w:lang w:eastAsia="ru-RU"/>
        </w:rPr>
        <w:t xml:space="preserve"> – від білого до світло – сірого, на поверхні рум</w:t>
      </w:r>
      <w:r w:rsidRPr="0051411B">
        <w:rPr>
          <w:sz w:val="24"/>
          <w:szCs w:val="24"/>
          <w:lang w:val="ru-RU" w:eastAsia="ru-RU"/>
        </w:rPr>
        <w:t>’</w:t>
      </w:r>
      <w:r w:rsidRPr="0051411B">
        <w:rPr>
          <w:sz w:val="24"/>
          <w:szCs w:val="24"/>
          <w:lang w:eastAsia="ru-RU"/>
        </w:rPr>
        <w:t xml:space="preserve">яний. </w:t>
      </w:r>
    </w:p>
    <w:p w14:paraId="73C4E390"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характерний виробу з рибної котлетної маси.</w:t>
      </w:r>
    </w:p>
    <w:p w14:paraId="635B0658" w14:textId="77777777" w:rsidR="00FE616D" w:rsidRPr="0051411B" w:rsidRDefault="00FE616D" w:rsidP="00FE616D">
      <w:pPr>
        <w:widowControl w:val="0"/>
        <w:tabs>
          <w:tab w:val="left" w:pos="13320"/>
        </w:tabs>
        <w:spacing w:after="0" w:line="240" w:lineRule="auto"/>
        <w:ind w:firstLine="567"/>
        <w:rPr>
          <w:b/>
          <w:sz w:val="24"/>
          <w:szCs w:val="24"/>
          <w:lang w:eastAsia="ru-RU"/>
        </w:rPr>
      </w:pPr>
      <w:r w:rsidRPr="0051411B">
        <w:rPr>
          <w:b/>
          <w:sz w:val="24"/>
          <w:szCs w:val="24"/>
          <w:lang w:eastAsia="ru-RU"/>
        </w:rPr>
        <w:t>Консистенція</w:t>
      </w:r>
      <w:r w:rsidRPr="0051411B">
        <w:rPr>
          <w:sz w:val="24"/>
          <w:szCs w:val="24"/>
          <w:lang w:eastAsia="ru-RU"/>
        </w:rPr>
        <w:t xml:space="preserve"> – однорідна, соковита.</w:t>
      </w:r>
    </w:p>
    <w:p w14:paraId="360F41B3"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025840CE" w14:textId="77777777" w:rsidR="00FE616D" w:rsidRPr="0051411B" w:rsidRDefault="00FE616D" w:rsidP="00FE616D">
      <w:pPr>
        <w:widowControl w:val="0"/>
        <w:spacing w:after="0" w:line="240" w:lineRule="auto"/>
        <w:ind w:firstLine="567"/>
        <w:jc w:val="center"/>
        <w:rPr>
          <w:b/>
          <w:sz w:val="16"/>
          <w:szCs w:val="16"/>
          <w:lang w:eastAsia="ru-RU"/>
        </w:rPr>
      </w:pPr>
    </w:p>
    <w:p w14:paraId="0EBACAF9"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48 г ± 3 %</w:t>
      </w:r>
    </w:p>
    <w:p w14:paraId="2F096569"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 xml:space="preserve">                       72 г ± 3 %</w:t>
      </w:r>
    </w:p>
    <w:p w14:paraId="16844B68" w14:textId="77777777" w:rsidR="00FE616D" w:rsidRPr="0051411B" w:rsidRDefault="00FE616D" w:rsidP="00FE616D">
      <w:pPr>
        <w:widowControl w:val="0"/>
        <w:spacing w:after="0" w:line="240" w:lineRule="auto"/>
        <w:rPr>
          <w:sz w:val="24"/>
          <w:szCs w:val="24"/>
          <w:lang w:eastAsia="ru-RU"/>
        </w:rPr>
      </w:pPr>
    </w:p>
    <w:p w14:paraId="6C4D9B96" w14:textId="77777777" w:rsidR="00FE616D" w:rsidRPr="0051411B" w:rsidRDefault="00FE616D" w:rsidP="00FE616D">
      <w:pPr>
        <w:widowControl w:val="0"/>
        <w:spacing w:after="0" w:line="240" w:lineRule="auto"/>
        <w:ind w:firstLine="567"/>
        <w:rPr>
          <w:b/>
          <w:sz w:val="24"/>
          <w:szCs w:val="24"/>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7856BC47" w14:textId="77777777" w:rsidR="00FE616D" w:rsidRPr="0051411B" w:rsidRDefault="00FE616D" w:rsidP="00FE616D">
      <w:pPr>
        <w:rPr>
          <w:sz w:val="20"/>
          <w:szCs w:val="24"/>
          <w:lang w:eastAsia="ru-RU"/>
        </w:r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p w14:paraId="3281FA7D" w14:textId="77777777" w:rsidR="00FE616D" w:rsidRPr="0051411B" w:rsidRDefault="00FE616D" w:rsidP="00FE616D">
      <w:pPr>
        <w:sectPr w:rsidR="00FE616D" w:rsidRPr="0051411B" w:rsidSect="00E559A7">
          <w:pgSz w:w="16838" w:h="11906" w:orient="landscape"/>
          <w:pgMar w:top="284" w:right="720" w:bottom="576" w:left="720" w:header="706" w:footer="706" w:gutter="0"/>
          <w:cols w:space="708"/>
          <w:docGrid w:linePitch="381"/>
        </w:sectPr>
      </w:pPr>
    </w:p>
    <w:p w14:paraId="3F734947" w14:textId="77777777" w:rsidR="00FE616D" w:rsidRPr="0051411B" w:rsidRDefault="00FE616D" w:rsidP="00FE616D"/>
    <w:tbl>
      <w:tblPr>
        <w:tblW w:w="15098" w:type="dxa"/>
        <w:tblLook w:val="00A0" w:firstRow="1" w:lastRow="0" w:firstColumn="1" w:lastColumn="0" w:noHBand="0" w:noVBand="0"/>
      </w:tblPr>
      <w:tblGrid>
        <w:gridCol w:w="4815"/>
        <w:gridCol w:w="5127"/>
        <w:gridCol w:w="5156"/>
      </w:tblGrid>
      <w:tr w:rsidR="00FE616D" w:rsidRPr="0051411B" w14:paraId="471640C3" w14:textId="77777777" w:rsidTr="00804200">
        <w:tc>
          <w:tcPr>
            <w:tcW w:w="4815" w:type="dxa"/>
          </w:tcPr>
          <w:p w14:paraId="44CF07A7"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ст. 12</w:t>
            </w:r>
          </w:p>
          <w:p w14:paraId="556569DC" w14:textId="77777777" w:rsidR="00FE616D" w:rsidRPr="0051411B" w:rsidRDefault="00FE616D" w:rsidP="00804200">
            <w:pPr>
              <w:widowControl w:val="0"/>
              <w:spacing w:line="240" w:lineRule="auto"/>
              <w:rPr>
                <w:b/>
                <w:sz w:val="24"/>
                <w:szCs w:val="24"/>
              </w:rPr>
            </w:pPr>
            <w:r w:rsidRPr="0051411B">
              <w:rPr>
                <w:b/>
                <w:sz w:val="24"/>
                <w:szCs w:val="24"/>
              </w:rPr>
              <w:t xml:space="preserve">Журнал «Медична сестра дошкільного закладу» </w:t>
            </w:r>
          </w:p>
          <w:p w14:paraId="2E9AEEBF"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 xml:space="preserve">Видання </w:t>
            </w:r>
            <w:r w:rsidRPr="0051411B">
              <w:rPr>
                <w:b/>
                <w:sz w:val="24"/>
                <w:szCs w:val="24"/>
              </w:rPr>
              <w:t>№ 1 січень 2016 р</w:t>
            </w:r>
          </w:p>
        </w:tc>
        <w:tc>
          <w:tcPr>
            <w:tcW w:w="5127" w:type="dxa"/>
          </w:tcPr>
          <w:p w14:paraId="08C5D65A" w14:textId="77777777" w:rsidR="00FE616D" w:rsidRPr="0051411B" w:rsidRDefault="00FE616D" w:rsidP="00804200">
            <w:pPr>
              <w:widowControl w:val="0"/>
              <w:spacing w:line="240" w:lineRule="auto"/>
              <w:rPr>
                <w:b/>
                <w:sz w:val="24"/>
                <w:szCs w:val="24"/>
                <w:lang w:eastAsia="ru-RU"/>
              </w:rPr>
            </w:pPr>
          </w:p>
        </w:tc>
        <w:tc>
          <w:tcPr>
            <w:tcW w:w="5156" w:type="dxa"/>
          </w:tcPr>
          <w:p w14:paraId="28BD00AE"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 xml:space="preserve">ЗАТВЕРДЖУЮ </w:t>
            </w:r>
          </w:p>
          <w:p w14:paraId="75CFDFB6"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 xml:space="preserve">Завідувач КЗ «ДНЗ № ___  » </w:t>
            </w:r>
          </w:p>
          <w:p w14:paraId="42C6346A"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___________  _______________</w:t>
            </w:r>
          </w:p>
          <w:p w14:paraId="48D5A48B" w14:textId="77777777" w:rsidR="00FE616D" w:rsidRPr="0051411B" w:rsidRDefault="00FE616D" w:rsidP="00804200">
            <w:pPr>
              <w:widowControl w:val="0"/>
              <w:spacing w:line="240" w:lineRule="auto"/>
              <w:rPr>
                <w:b/>
                <w:sz w:val="24"/>
                <w:szCs w:val="24"/>
                <w:lang w:eastAsia="ru-RU"/>
              </w:rPr>
            </w:pPr>
            <w:r w:rsidRPr="0051411B">
              <w:rPr>
                <w:b/>
                <w:sz w:val="24"/>
                <w:szCs w:val="24"/>
                <w:lang w:eastAsia="ru-RU"/>
              </w:rPr>
              <w:t>«___» ______________ 20___  р.</w:t>
            </w:r>
          </w:p>
        </w:tc>
      </w:tr>
    </w:tbl>
    <w:p w14:paraId="3BBF51A1" w14:textId="77777777" w:rsidR="00FE616D" w:rsidRPr="0051411B" w:rsidRDefault="00FE616D" w:rsidP="00FE616D">
      <w:pPr>
        <w:widowControl w:val="0"/>
        <w:spacing w:after="0" w:line="276" w:lineRule="auto"/>
        <w:rPr>
          <w:sz w:val="24"/>
          <w:szCs w:val="24"/>
          <w:lang w:eastAsia="ru-RU"/>
        </w:rPr>
      </w:pPr>
    </w:p>
    <w:p w14:paraId="35AB70B2"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0D0F2306" w14:textId="77777777" w:rsidR="00FE616D" w:rsidRPr="0051411B" w:rsidRDefault="00FE616D" w:rsidP="00FE616D">
      <w:pPr>
        <w:spacing w:after="0" w:line="240" w:lineRule="auto"/>
        <w:jc w:val="center"/>
        <w:rPr>
          <w:b/>
          <w:bCs/>
          <w:szCs w:val="28"/>
          <w:lang w:eastAsia="ru-RU"/>
        </w:rPr>
      </w:pPr>
      <w:r w:rsidRPr="0051411B">
        <w:rPr>
          <w:b/>
          <w:bCs/>
          <w:szCs w:val="28"/>
          <w:lang w:eastAsia="ru-RU"/>
        </w:rPr>
        <w:t>Банош по – гуцульськи з сиром твердим</w:t>
      </w:r>
    </w:p>
    <w:p w14:paraId="18BF662A" w14:textId="77777777" w:rsidR="00FE616D" w:rsidRPr="0051411B" w:rsidRDefault="00FE616D" w:rsidP="00FE616D">
      <w:pPr>
        <w:widowControl w:val="0"/>
        <w:spacing w:after="0" w:line="276" w:lineRule="auto"/>
        <w:jc w:val="center"/>
        <w:rPr>
          <w:b/>
          <w:sz w:val="16"/>
          <w:szCs w:val="16"/>
          <w:lang w:val="ru-RU"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535"/>
        <w:gridCol w:w="1929"/>
        <w:gridCol w:w="599"/>
        <w:gridCol w:w="600"/>
        <w:gridCol w:w="600"/>
        <w:gridCol w:w="600"/>
        <w:gridCol w:w="600"/>
        <w:gridCol w:w="600"/>
        <w:gridCol w:w="614"/>
        <w:gridCol w:w="614"/>
        <w:gridCol w:w="614"/>
        <w:gridCol w:w="614"/>
        <w:gridCol w:w="615"/>
        <w:gridCol w:w="614"/>
        <w:gridCol w:w="614"/>
        <w:gridCol w:w="614"/>
        <w:gridCol w:w="615"/>
        <w:gridCol w:w="756"/>
        <w:gridCol w:w="756"/>
        <w:gridCol w:w="898"/>
        <w:gridCol w:w="2376"/>
      </w:tblGrid>
      <w:tr w:rsidR="00FE616D" w:rsidRPr="0051411B" w14:paraId="0FDD0437" w14:textId="77777777" w:rsidTr="00804200">
        <w:trPr>
          <w:trHeight w:val="254"/>
          <w:jc w:val="center"/>
        </w:trPr>
        <w:tc>
          <w:tcPr>
            <w:tcW w:w="535" w:type="dxa"/>
            <w:vMerge w:val="restart"/>
            <w:tcBorders>
              <w:right w:val="single" w:sz="12" w:space="0" w:color="auto"/>
            </w:tcBorders>
            <w:textDirection w:val="btLr"/>
            <w:vAlign w:val="center"/>
          </w:tcPr>
          <w:p w14:paraId="01BF0997" w14:textId="77777777" w:rsidR="00FE616D" w:rsidRPr="0051411B" w:rsidRDefault="00FE616D" w:rsidP="00804200">
            <w:pPr>
              <w:widowControl w:val="0"/>
              <w:spacing w:after="0" w:line="240" w:lineRule="auto"/>
              <w:ind w:left="113" w:right="113"/>
              <w:jc w:val="center"/>
              <w:rPr>
                <w:b/>
                <w:sz w:val="22"/>
                <w:szCs w:val="24"/>
                <w:lang w:eastAsia="ru-RU"/>
              </w:rPr>
            </w:pPr>
            <w:r w:rsidRPr="0051411B">
              <w:rPr>
                <w:b/>
                <w:sz w:val="22"/>
                <w:szCs w:val="24"/>
                <w:lang w:eastAsia="ru-RU"/>
              </w:rPr>
              <w:t>Алергени</w:t>
            </w:r>
          </w:p>
        </w:tc>
        <w:tc>
          <w:tcPr>
            <w:tcW w:w="1929" w:type="dxa"/>
            <w:vMerge w:val="restart"/>
            <w:tcBorders>
              <w:right w:val="single" w:sz="12" w:space="0" w:color="auto"/>
            </w:tcBorders>
            <w:vAlign w:val="center"/>
          </w:tcPr>
          <w:p w14:paraId="18DF9F67"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Назва продуктів та сировини</w:t>
            </w:r>
          </w:p>
        </w:tc>
        <w:tc>
          <w:tcPr>
            <w:tcW w:w="3599" w:type="dxa"/>
            <w:gridSpan w:val="6"/>
            <w:tcBorders>
              <w:left w:val="single" w:sz="12" w:space="0" w:color="auto"/>
              <w:right w:val="single" w:sz="12" w:space="0" w:color="auto"/>
            </w:tcBorders>
            <w:vAlign w:val="center"/>
          </w:tcPr>
          <w:p w14:paraId="55F2F914"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Витрати продуктів та сировини на одну порцію (г)</w:t>
            </w:r>
          </w:p>
        </w:tc>
        <w:tc>
          <w:tcPr>
            <w:tcW w:w="5528" w:type="dxa"/>
            <w:gridSpan w:val="9"/>
            <w:tcBorders>
              <w:left w:val="single" w:sz="12" w:space="0" w:color="auto"/>
              <w:right w:val="single" w:sz="12" w:space="0" w:color="auto"/>
            </w:tcBorders>
            <w:vAlign w:val="center"/>
          </w:tcPr>
          <w:p w14:paraId="654A49C2"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Хімічний склад продуктів (г)</w:t>
            </w:r>
          </w:p>
        </w:tc>
        <w:tc>
          <w:tcPr>
            <w:tcW w:w="2410" w:type="dxa"/>
            <w:gridSpan w:val="3"/>
            <w:vMerge w:val="restart"/>
            <w:tcBorders>
              <w:left w:val="single" w:sz="12" w:space="0" w:color="auto"/>
              <w:right w:val="single" w:sz="12" w:space="0" w:color="auto"/>
            </w:tcBorders>
            <w:vAlign w:val="center"/>
          </w:tcPr>
          <w:p w14:paraId="6DFC7AFB"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Енергетична цінність</w:t>
            </w:r>
          </w:p>
          <w:p w14:paraId="0A06D16B"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(ккал)</w:t>
            </w:r>
          </w:p>
        </w:tc>
        <w:tc>
          <w:tcPr>
            <w:tcW w:w="2376" w:type="dxa"/>
            <w:vMerge w:val="restart"/>
            <w:tcBorders>
              <w:left w:val="single" w:sz="12" w:space="0" w:color="auto"/>
            </w:tcBorders>
            <w:vAlign w:val="center"/>
          </w:tcPr>
          <w:p w14:paraId="429CAE71" w14:textId="77777777" w:rsidR="00FE616D" w:rsidRPr="0051411B" w:rsidRDefault="00FE616D" w:rsidP="00804200">
            <w:pPr>
              <w:widowControl w:val="0"/>
              <w:spacing w:after="0" w:line="240" w:lineRule="auto"/>
              <w:ind w:right="-142"/>
              <w:jc w:val="center"/>
              <w:rPr>
                <w:b/>
                <w:sz w:val="20"/>
                <w:szCs w:val="24"/>
                <w:lang w:eastAsia="ru-RU"/>
              </w:rPr>
            </w:pPr>
            <w:r w:rsidRPr="0051411B">
              <w:rPr>
                <w:b/>
                <w:sz w:val="22"/>
                <w:szCs w:val="24"/>
                <w:lang w:eastAsia="ru-RU"/>
              </w:rPr>
              <w:t>Технологічні вимоги  до якості продуктів     та сировини</w:t>
            </w:r>
          </w:p>
        </w:tc>
      </w:tr>
      <w:tr w:rsidR="00FE616D" w:rsidRPr="0051411B" w14:paraId="67A47799" w14:textId="77777777" w:rsidTr="00804200">
        <w:trPr>
          <w:trHeight w:val="127"/>
          <w:jc w:val="center"/>
        </w:trPr>
        <w:tc>
          <w:tcPr>
            <w:tcW w:w="535" w:type="dxa"/>
            <w:vMerge/>
            <w:tcBorders>
              <w:right w:val="single" w:sz="12" w:space="0" w:color="auto"/>
            </w:tcBorders>
            <w:vAlign w:val="center"/>
          </w:tcPr>
          <w:p w14:paraId="2CF75952" w14:textId="77777777" w:rsidR="00FE616D" w:rsidRPr="0051411B" w:rsidRDefault="00FE616D" w:rsidP="00804200">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282A6021" w14:textId="77777777" w:rsidR="00FE616D" w:rsidRPr="0051411B" w:rsidRDefault="00FE616D" w:rsidP="00804200">
            <w:pPr>
              <w:widowControl w:val="0"/>
              <w:spacing w:after="0" w:line="256" w:lineRule="auto"/>
              <w:jc w:val="center"/>
              <w:rPr>
                <w:sz w:val="24"/>
                <w:szCs w:val="24"/>
                <w:lang w:eastAsia="ru-RU"/>
              </w:rPr>
            </w:pPr>
          </w:p>
        </w:tc>
        <w:tc>
          <w:tcPr>
            <w:tcW w:w="1799" w:type="dxa"/>
            <w:gridSpan w:val="3"/>
            <w:tcBorders>
              <w:left w:val="single" w:sz="12" w:space="0" w:color="auto"/>
              <w:right w:val="single" w:sz="12" w:space="0" w:color="auto"/>
            </w:tcBorders>
            <w:vAlign w:val="center"/>
          </w:tcPr>
          <w:p w14:paraId="7CB69472"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брутто</w:t>
            </w:r>
          </w:p>
        </w:tc>
        <w:tc>
          <w:tcPr>
            <w:tcW w:w="1800" w:type="dxa"/>
            <w:gridSpan w:val="3"/>
            <w:tcBorders>
              <w:left w:val="single" w:sz="12" w:space="0" w:color="auto"/>
              <w:right w:val="single" w:sz="12" w:space="0" w:color="auto"/>
            </w:tcBorders>
            <w:vAlign w:val="center"/>
          </w:tcPr>
          <w:p w14:paraId="0369DE0B"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нетто</w:t>
            </w:r>
          </w:p>
        </w:tc>
        <w:tc>
          <w:tcPr>
            <w:tcW w:w="1842" w:type="dxa"/>
            <w:gridSpan w:val="3"/>
            <w:tcBorders>
              <w:left w:val="single" w:sz="12" w:space="0" w:color="auto"/>
              <w:right w:val="single" w:sz="12" w:space="0" w:color="auto"/>
            </w:tcBorders>
            <w:vAlign w:val="center"/>
          </w:tcPr>
          <w:p w14:paraId="0F77EC9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Білки</w:t>
            </w:r>
          </w:p>
        </w:tc>
        <w:tc>
          <w:tcPr>
            <w:tcW w:w="1843" w:type="dxa"/>
            <w:gridSpan w:val="3"/>
            <w:tcBorders>
              <w:left w:val="single" w:sz="12" w:space="0" w:color="auto"/>
              <w:right w:val="single" w:sz="12" w:space="0" w:color="auto"/>
            </w:tcBorders>
            <w:vAlign w:val="center"/>
          </w:tcPr>
          <w:p w14:paraId="06BC3739"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Жири</w:t>
            </w:r>
          </w:p>
        </w:tc>
        <w:tc>
          <w:tcPr>
            <w:tcW w:w="1843" w:type="dxa"/>
            <w:gridSpan w:val="3"/>
            <w:tcBorders>
              <w:left w:val="single" w:sz="12" w:space="0" w:color="auto"/>
              <w:right w:val="single" w:sz="12" w:space="0" w:color="auto"/>
            </w:tcBorders>
            <w:vAlign w:val="center"/>
          </w:tcPr>
          <w:p w14:paraId="7D9F3B6D"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Вуглеводи</w:t>
            </w:r>
          </w:p>
        </w:tc>
        <w:tc>
          <w:tcPr>
            <w:tcW w:w="2410" w:type="dxa"/>
            <w:gridSpan w:val="3"/>
            <w:vMerge/>
            <w:tcBorders>
              <w:left w:val="single" w:sz="12" w:space="0" w:color="auto"/>
              <w:right w:val="single" w:sz="12" w:space="0" w:color="auto"/>
            </w:tcBorders>
            <w:vAlign w:val="center"/>
          </w:tcPr>
          <w:p w14:paraId="60B7CDDD" w14:textId="77777777" w:rsidR="00FE616D" w:rsidRPr="0051411B" w:rsidRDefault="00FE616D" w:rsidP="00804200">
            <w:pPr>
              <w:widowControl w:val="0"/>
              <w:spacing w:after="0" w:line="256" w:lineRule="auto"/>
              <w:jc w:val="center"/>
              <w:rPr>
                <w:b/>
                <w:sz w:val="22"/>
                <w:szCs w:val="24"/>
                <w:lang w:eastAsia="ru-RU"/>
              </w:rPr>
            </w:pPr>
          </w:p>
        </w:tc>
        <w:tc>
          <w:tcPr>
            <w:tcW w:w="2376" w:type="dxa"/>
            <w:vMerge/>
            <w:tcBorders>
              <w:left w:val="single" w:sz="12" w:space="0" w:color="auto"/>
            </w:tcBorders>
            <w:vAlign w:val="center"/>
          </w:tcPr>
          <w:p w14:paraId="06618E80"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34A750EB" w14:textId="77777777" w:rsidTr="00804200">
        <w:trPr>
          <w:trHeight w:val="290"/>
          <w:jc w:val="center"/>
        </w:trPr>
        <w:tc>
          <w:tcPr>
            <w:tcW w:w="535" w:type="dxa"/>
            <w:vMerge/>
            <w:tcBorders>
              <w:right w:val="single" w:sz="12" w:space="0" w:color="auto"/>
            </w:tcBorders>
            <w:vAlign w:val="center"/>
          </w:tcPr>
          <w:p w14:paraId="2B8D2424" w14:textId="77777777" w:rsidR="00FE616D" w:rsidRPr="0051411B" w:rsidRDefault="00FE616D" w:rsidP="00804200">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60B040B5" w14:textId="77777777" w:rsidR="00FE616D" w:rsidRPr="0051411B" w:rsidRDefault="00FE616D" w:rsidP="00804200">
            <w:pPr>
              <w:widowControl w:val="0"/>
              <w:spacing w:after="0" w:line="256" w:lineRule="auto"/>
              <w:jc w:val="center"/>
              <w:rPr>
                <w:sz w:val="24"/>
                <w:szCs w:val="24"/>
                <w:lang w:eastAsia="ru-RU"/>
              </w:rPr>
            </w:pPr>
          </w:p>
        </w:tc>
        <w:tc>
          <w:tcPr>
            <w:tcW w:w="11537" w:type="dxa"/>
            <w:gridSpan w:val="18"/>
            <w:tcBorders>
              <w:left w:val="single" w:sz="12" w:space="0" w:color="auto"/>
              <w:right w:val="single" w:sz="12" w:space="0" w:color="auto"/>
            </w:tcBorders>
            <w:vAlign w:val="center"/>
          </w:tcPr>
          <w:p w14:paraId="64AF5278"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Вікові групи (роки)</w:t>
            </w:r>
          </w:p>
        </w:tc>
        <w:tc>
          <w:tcPr>
            <w:tcW w:w="2376" w:type="dxa"/>
            <w:vMerge/>
            <w:tcBorders>
              <w:left w:val="single" w:sz="12" w:space="0" w:color="auto"/>
            </w:tcBorders>
            <w:vAlign w:val="center"/>
          </w:tcPr>
          <w:p w14:paraId="34FBA2F5"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65FCAEA6" w14:textId="77777777" w:rsidTr="00804200">
        <w:trPr>
          <w:trHeight w:val="126"/>
          <w:jc w:val="center"/>
        </w:trPr>
        <w:tc>
          <w:tcPr>
            <w:tcW w:w="535" w:type="dxa"/>
            <w:vMerge/>
            <w:tcBorders>
              <w:right w:val="single" w:sz="12" w:space="0" w:color="auto"/>
            </w:tcBorders>
            <w:vAlign w:val="center"/>
          </w:tcPr>
          <w:p w14:paraId="11D81EE4" w14:textId="77777777" w:rsidR="00FE616D" w:rsidRPr="0051411B" w:rsidRDefault="00FE616D" w:rsidP="00804200">
            <w:pPr>
              <w:widowControl w:val="0"/>
              <w:spacing w:after="0" w:line="256" w:lineRule="auto"/>
              <w:jc w:val="center"/>
              <w:rPr>
                <w:sz w:val="24"/>
                <w:szCs w:val="24"/>
                <w:lang w:eastAsia="ru-RU"/>
              </w:rPr>
            </w:pPr>
          </w:p>
        </w:tc>
        <w:tc>
          <w:tcPr>
            <w:tcW w:w="1929" w:type="dxa"/>
            <w:vMerge/>
            <w:tcBorders>
              <w:right w:val="single" w:sz="12" w:space="0" w:color="auto"/>
            </w:tcBorders>
            <w:vAlign w:val="center"/>
          </w:tcPr>
          <w:p w14:paraId="2B25CA4D" w14:textId="77777777" w:rsidR="00FE616D" w:rsidRPr="0051411B" w:rsidRDefault="00FE616D" w:rsidP="00804200">
            <w:pPr>
              <w:widowControl w:val="0"/>
              <w:spacing w:after="0" w:line="256" w:lineRule="auto"/>
              <w:jc w:val="center"/>
              <w:rPr>
                <w:sz w:val="24"/>
                <w:szCs w:val="24"/>
                <w:lang w:eastAsia="ru-RU"/>
              </w:rPr>
            </w:pPr>
          </w:p>
        </w:tc>
        <w:tc>
          <w:tcPr>
            <w:tcW w:w="599" w:type="dxa"/>
            <w:tcBorders>
              <w:left w:val="single" w:sz="12" w:space="0" w:color="auto"/>
            </w:tcBorders>
            <w:vAlign w:val="center"/>
          </w:tcPr>
          <w:p w14:paraId="63CEABA9"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00" w:type="dxa"/>
            <w:vAlign w:val="center"/>
          </w:tcPr>
          <w:p w14:paraId="0A9C5B5F"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0" w:type="dxa"/>
            <w:tcBorders>
              <w:right w:val="single" w:sz="12" w:space="0" w:color="auto"/>
            </w:tcBorders>
            <w:vAlign w:val="center"/>
          </w:tcPr>
          <w:p w14:paraId="2B6A1159"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00" w:type="dxa"/>
            <w:tcBorders>
              <w:left w:val="single" w:sz="12" w:space="0" w:color="auto"/>
            </w:tcBorders>
            <w:vAlign w:val="center"/>
          </w:tcPr>
          <w:p w14:paraId="1F2841E6"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00" w:type="dxa"/>
            <w:vAlign w:val="center"/>
          </w:tcPr>
          <w:p w14:paraId="6674E1BB"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00" w:type="dxa"/>
            <w:tcBorders>
              <w:right w:val="single" w:sz="12" w:space="0" w:color="auto"/>
            </w:tcBorders>
            <w:vAlign w:val="center"/>
          </w:tcPr>
          <w:p w14:paraId="2D04A039"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14" w:type="dxa"/>
            <w:tcBorders>
              <w:left w:val="single" w:sz="12" w:space="0" w:color="auto"/>
            </w:tcBorders>
            <w:vAlign w:val="center"/>
          </w:tcPr>
          <w:p w14:paraId="258363A8"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14" w:type="dxa"/>
            <w:vAlign w:val="center"/>
          </w:tcPr>
          <w:p w14:paraId="3C92D94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14" w:type="dxa"/>
            <w:tcBorders>
              <w:right w:val="single" w:sz="12" w:space="0" w:color="auto"/>
            </w:tcBorders>
            <w:vAlign w:val="center"/>
          </w:tcPr>
          <w:p w14:paraId="68A764CB"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14" w:type="dxa"/>
            <w:tcBorders>
              <w:left w:val="single" w:sz="12" w:space="0" w:color="auto"/>
            </w:tcBorders>
            <w:vAlign w:val="center"/>
          </w:tcPr>
          <w:p w14:paraId="78D2A951"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15" w:type="dxa"/>
            <w:vAlign w:val="center"/>
          </w:tcPr>
          <w:p w14:paraId="44B68601"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14" w:type="dxa"/>
            <w:tcBorders>
              <w:right w:val="single" w:sz="12" w:space="0" w:color="auto"/>
            </w:tcBorders>
            <w:vAlign w:val="center"/>
          </w:tcPr>
          <w:p w14:paraId="293FBEB0"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614" w:type="dxa"/>
            <w:tcBorders>
              <w:left w:val="single" w:sz="12" w:space="0" w:color="auto"/>
            </w:tcBorders>
            <w:vAlign w:val="center"/>
          </w:tcPr>
          <w:p w14:paraId="0D83361D"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614" w:type="dxa"/>
            <w:vAlign w:val="center"/>
          </w:tcPr>
          <w:p w14:paraId="7DBFB7A5"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615" w:type="dxa"/>
            <w:tcBorders>
              <w:right w:val="single" w:sz="12" w:space="0" w:color="auto"/>
            </w:tcBorders>
            <w:vAlign w:val="center"/>
          </w:tcPr>
          <w:p w14:paraId="3EF52F3A"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756" w:type="dxa"/>
            <w:tcBorders>
              <w:left w:val="single" w:sz="12" w:space="0" w:color="auto"/>
            </w:tcBorders>
            <w:vAlign w:val="center"/>
          </w:tcPr>
          <w:p w14:paraId="5F218854"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1-3</w:t>
            </w:r>
          </w:p>
        </w:tc>
        <w:tc>
          <w:tcPr>
            <w:tcW w:w="756" w:type="dxa"/>
            <w:vAlign w:val="center"/>
          </w:tcPr>
          <w:p w14:paraId="2477EA90"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eastAsia="ru-RU"/>
              </w:rPr>
              <w:t>3-4</w:t>
            </w:r>
          </w:p>
        </w:tc>
        <w:tc>
          <w:tcPr>
            <w:tcW w:w="898" w:type="dxa"/>
            <w:tcBorders>
              <w:right w:val="single" w:sz="12" w:space="0" w:color="auto"/>
            </w:tcBorders>
            <w:vAlign w:val="center"/>
          </w:tcPr>
          <w:p w14:paraId="276E6D4E" w14:textId="77777777" w:rsidR="00FE616D" w:rsidRPr="0051411B" w:rsidRDefault="00FE616D" w:rsidP="00804200">
            <w:pPr>
              <w:widowControl w:val="0"/>
              <w:spacing w:after="0" w:line="240" w:lineRule="auto"/>
              <w:jc w:val="center"/>
              <w:rPr>
                <w:sz w:val="24"/>
                <w:szCs w:val="24"/>
                <w:lang w:eastAsia="ru-RU"/>
              </w:rPr>
            </w:pPr>
            <w:r w:rsidRPr="0051411B">
              <w:rPr>
                <w:sz w:val="24"/>
                <w:szCs w:val="24"/>
                <w:lang w:val="en-US" w:eastAsia="ru-RU"/>
              </w:rPr>
              <w:t>4</w:t>
            </w:r>
            <w:r w:rsidRPr="0051411B">
              <w:rPr>
                <w:sz w:val="24"/>
                <w:szCs w:val="24"/>
                <w:lang w:eastAsia="ru-RU"/>
              </w:rPr>
              <w:t>-6 (7)</w:t>
            </w:r>
          </w:p>
        </w:tc>
        <w:tc>
          <w:tcPr>
            <w:tcW w:w="2376" w:type="dxa"/>
            <w:vMerge/>
            <w:tcBorders>
              <w:left w:val="single" w:sz="12" w:space="0" w:color="auto"/>
            </w:tcBorders>
            <w:vAlign w:val="center"/>
          </w:tcPr>
          <w:p w14:paraId="52641EC1"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213C42FD" w14:textId="77777777" w:rsidTr="00804200">
        <w:trPr>
          <w:trHeight w:val="221"/>
          <w:jc w:val="center"/>
        </w:trPr>
        <w:tc>
          <w:tcPr>
            <w:tcW w:w="535" w:type="dxa"/>
            <w:tcBorders>
              <w:right w:val="single" w:sz="12" w:space="0" w:color="auto"/>
            </w:tcBorders>
            <w:vAlign w:val="center"/>
          </w:tcPr>
          <w:p w14:paraId="29C4FCA9" w14:textId="77777777" w:rsidR="00FE616D" w:rsidRPr="0051411B" w:rsidRDefault="00FE616D" w:rsidP="00804200">
            <w:pPr>
              <w:widowControl w:val="0"/>
              <w:spacing w:after="0" w:line="240" w:lineRule="auto"/>
              <w:jc w:val="center"/>
              <w:rPr>
                <w:b/>
                <w:sz w:val="24"/>
                <w:szCs w:val="24"/>
                <w:lang w:eastAsia="ru-RU"/>
              </w:rPr>
            </w:pPr>
            <w:r w:rsidRPr="0051411B">
              <w:rPr>
                <w:b/>
                <w:sz w:val="24"/>
                <w:szCs w:val="24"/>
                <w:lang w:eastAsia="ru-RU"/>
              </w:rPr>
              <w:t>ЗП</w:t>
            </w:r>
          </w:p>
        </w:tc>
        <w:tc>
          <w:tcPr>
            <w:tcW w:w="1929" w:type="dxa"/>
            <w:tcBorders>
              <w:right w:val="single" w:sz="12" w:space="0" w:color="auto"/>
            </w:tcBorders>
            <w:vAlign w:val="center"/>
          </w:tcPr>
          <w:p w14:paraId="051D9785" w14:textId="77777777" w:rsidR="00FE616D" w:rsidRPr="0051411B" w:rsidRDefault="00FE616D" w:rsidP="00804200">
            <w:pPr>
              <w:spacing w:after="0"/>
              <w:jc w:val="center"/>
              <w:rPr>
                <w:sz w:val="24"/>
                <w:szCs w:val="24"/>
              </w:rPr>
            </w:pPr>
            <w:r w:rsidRPr="0051411B">
              <w:rPr>
                <w:sz w:val="24"/>
                <w:szCs w:val="24"/>
              </w:rPr>
              <w:t>Крупа кукурудзяна</w:t>
            </w:r>
          </w:p>
        </w:tc>
        <w:tc>
          <w:tcPr>
            <w:tcW w:w="599" w:type="dxa"/>
            <w:tcBorders>
              <w:left w:val="single" w:sz="12" w:space="0" w:color="auto"/>
            </w:tcBorders>
            <w:vAlign w:val="center"/>
          </w:tcPr>
          <w:p w14:paraId="5B4A7EAA" w14:textId="77777777" w:rsidR="00FE616D" w:rsidRPr="0051411B" w:rsidRDefault="00FE616D" w:rsidP="00804200">
            <w:pPr>
              <w:spacing w:after="0"/>
              <w:ind w:right="-61"/>
              <w:jc w:val="center"/>
              <w:rPr>
                <w:sz w:val="24"/>
                <w:szCs w:val="24"/>
              </w:rPr>
            </w:pPr>
            <w:r w:rsidRPr="0051411B">
              <w:rPr>
                <w:sz w:val="24"/>
                <w:szCs w:val="24"/>
              </w:rPr>
              <w:t>12,5</w:t>
            </w:r>
          </w:p>
        </w:tc>
        <w:tc>
          <w:tcPr>
            <w:tcW w:w="600" w:type="dxa"/>
            <w:vAlign w:val="center"/>
          </w:tcPr>
          <w:p w14:paraId="53EA262F" w14:textId="77777777" w:rsidR="00FE616D" w:rsidRPr="0051411B" w:rsidRDefault="00FE616D" w:rsidP="00804200">
            <w:pPr>
              <w:spacing w:after="0"/>
              <w:ind w:right="-61"/>
              <w:jc w:val="center"/>
              <w:rPr>
                <w:sz w:val="24"/>
                <w:szCs w:val="24"/>
              </w:rPr>
            </w:pPr>
            <w:r w:rsidRPr="0051411B">
              <w:rPr>
                <w:sz w:val="24"/>
                <w:szCs w:val="24"/>
              </w:rPr>
              <w:t>12,5</w:t>
            </w:r>
          </w:p>
        </w:tc>
        <w:tc>
          <w:tcPr>
            <w:tcW w:w="600" w:type="dxa"/>
            <w:tcBorders>
              <w:right w:val="single" w:sz="12" w:space="0" w:color="auto"/>
            </w:tcBorders>
            <w:vAlign w:val="center"/>
          </w:tcPr>
          <w:p w14:paraId="58C7BE87" w14:textId="77777777" w:rsidR="00FE616D" w:rsidRPr="0051411B" w:rsidRDefault="00FE616D" w:rsidP="00804200">
            <w:pPr>
              <w:spacing w:after="0"/>
              <w:ind w:right="-61"/>
              <w:jc w:val="center"/>
              <w:rPr>
                <w:sz w:val="24"/>
                <w:szCs w:val="24"/>
              </w:rPr>
            </w:pPr>
            <w:r w:rsidRPr="0051411B">
              <w:rPr>
                <w:sz w:val="24"/>
                <w:szCs w:val="24"/>
              </w:rPr>
              <w:t>16</w:t>
            </w:r>
          </w:p>
        </w:tc>
        <w:tc>
          <w:tcPr>
            <w:tcW w:w="600" w:type="dxa"/>
            <w:tcBorders>
              <w:left w:val="single" w:sz="12" w:space="0" w:color="auto"/>
            </w:tcBorders>
            <w:vAlign w:val="center"/>
          </w:tcPr>
          <w:p w14:paraId="01E518A3" w14:textId="77777777" w:rsidR="00FE616D" w:rsidRPr="0051411B" w:rsidRDefault="00FE616D" w:rsidP="00804200">
            <w:pPr>
              <w:spacing w:after="0"/>
              <w:ind w:right="-61"/>
              <w:jc w:val="center"/>
              <w:rPr>
                <w:sz w:val="24"/>
                <w:szCs w:val="24"/>
              </w:rPr>
            </w:pPr>
            <w:r w:rsidRPr="0051411B">
              <w:rPr>
                <w:sz w:val="24"/>
                <w:szCs w:val="24"/>
              </w:rPr>
              <w:t>12,5</w:t>
            </w:r>
          </w:p>
        </w:tc>
        <w:tc>
          <w:tcPr>
            <w:tcW w:w="600" w:type="dxa"/>
            <w:vAlign w:val="center"/>
          </w:tcPr>
          <w:p w14:paraId="4CEEE5A7" w14:textId="77777777" w:rsidR="00FE616D" w:rsidRPr="0051411B" w:rsidRDefault="00FE616D" w:rsidP="00804200">
            <w:pPr>
              <w:spacing w:after="0"/>
              <w:ind w:right="-61"/>
              <w:jc w:val="center"/>
              <w:rPr>
                <w:sz w:val="24"/>
                <w:szCs w:val="24"/>
              </w:rPr>
            </w:pPr>
            <w:r w:rsidRPr="0051411B">
              <w:rPr>
                <w:sz w:val="24"/>
                <w:szCs w:val="24"/>
              </w:rPr>
              <w:t>12,5</w:t>
            </w:r>
          </w:p>
        </w:tc>
        <w:tc>
          <w:tcPr>
            <w:tcW w:w="600" w:type="dxa"/>
            <w:tcBorders>
              <w:right w:val="single" w:sz="12" w:space="0" w:color="auto"/>
            </w:tcBorders>
            <w:vAlign w:val="center"/>
          </w:tcPr>
          <w:p w14:paraId="03ED199B" w14:textId="77777777" w:rsidR="00FE616D" w:rsidRPr="0051411B" w:rsidRDefault="00FE616D" w:rsidP="00804200">
            <w:pPr>
              <w:spacing w:after="0"/>
              <w:ind w:right="-61"/>
              <w:jc w:val="center"/>
              <w:rPr>
                <w:sz w:val="24"/>
                <w:szCs w:val="24"/>
              </w:rPr>
            </w:pPr>
            <w:r w:rsidRPr="0051411B">
              <w:rPr>
                <w:sz w:val="24"/>
                <w:szCs w:val="24"/>
              </w:rPr>
              <w:t>16</w:t>
            </w:r>
          </w:p>
        </w:tc>
        <w:tc>
          <w:tcPr>
            <w:tcW w:w="614" w:type="dxa"/>
            <w:tcBorders>
              <w:left w:val="single" w:sz="12" w:space="0" w:color="auto"/>
            </w:tcBorders>
            <w:vAlign w:val="center"/>
          </w:tcPr>
          <w:p w14:paraId="39FC02EF" w14:textId="77777777" w:rsidR="00FE616D" w:rsidRPr="0051411B" w:rsidRDefault="00FE616D" w:rsidP="00804200">
            <w:pPr>
              <w:spacing w:after="0"/>
              <w:ind w:right="-61"/>
              <w:jc w:val="center"/>
              <w:rPr>
                <w:sz w:val="24"/>
                <w:szCs w:val="24"/>
              </w:rPr>
            </w:pPr>
            <w:r w:rsidRPr="0051411B">
              <w:rPr>
                <w:sz w:val="24"/>
                <w:szCs w:val="24"/>
              </w:rPr>
              <w:t>1,04</w:t>
            </w:r>
          </w:p>
        </w:tc>
        <w:tc>
          <w:tcPr>
            <w:tcW w:w="614" w:type="dxa"/>
            <w:vAlign w:val="center"/>
          </w:tcPr>
          <w:p w14:paraId="14096A70" w14:textId="77777777" w:rsidR="00FE616D" w:rsidRPr="0051411B" w:rsidRDefault="00FE616D" w:rsidP="00804200">
            <w:pPr>
              <w:spacing w:after="0"/>
              <w:ind w:right="-61"/>
              <w:jc w:val="center"/>
              <w:rPr>
                <w:sz w:val="24"/>
                <w:szCs w:val="24"/>
              </w:rPr>
            </w:pPr>
            <w:r w:rsidRPr="0051411B">
              <w:rPr>
                <w:sz w:val="24"/>
                <w:szCs w:val="24"/>
              </w:rPr>
              <w:t>1,04</w:t>
            </w:r>
          </w:p>
        </w:tc>
        <w:tc>
          <w:tcPr>
            <w:tcW w:w="614" w:type="dxa"/>
            <w:tcBorders>
              <w:right w:val="single" w:sz="12" w:space="0" w:color="auto"/>
            </w:tcBorders>
            <w:vAlign w:val="center"/>
          </w:tcPr>
          <w:p w14:paraId="4844F579" w14:textId="77777777" w:rsidR="00FE616D" w:rsidRPr="0051411B" w:rsidRDefault="00FE616D" w:rsidP="00804200">
            <w:pPr>
              <w:spacing w:after="0"/>
              <w:ind w:right="-61"/>
              <w:jc w:val="center"/>
              <w:rPr>
                <w:sz w:val="24"/>
                <w:szCs w:val="24"/>
              </w:rPr>
            </w:pPr>
            <w:r w:rsidRPr="0051411B">
              <w:rPr>
                <w:sz w:val="24"/>
                <w:szCs w:val="24"/>
              </w:rPr>
              <w:t>1,33</w:t>
            </w:r>
          </w:p>
        </w:tc>
        <w:tc>
          <w:tcPr>
            <w:tcW w:w="614" w:type="dxa"/>
            <w:tcBorders>
              <w:left w:val="single" w:sz="12" w:space="0" w:color="auto"/>
            </w:tcBorders>
            <w:vAlign w:val="center"/>
          </w:tcPr>
          <w:p w14:paraId="1889F1EF" w14:textId="77777777" w:rsidR="00FE616D" w:rsidRPr="0051411B" w:rsidRDefault="00FE616D" w:rsidP="00804200">
            <w:pPr>
              <w:spacing w:after="0"/>
              <w:ind w:right="-61"/>
              <w:jc w:val="center"/>
              <w:rPr>
                <w:sz w:val="24"/>
                <w:szCs w:val="24"/>
              </w:rPr>
            </w:pPr>
            <w:r w:rsidRPr="0051411B">
              <w:rPr>
                <w:sz w:val="24"/>
                <w:szCs w:val="24"/>
              </w:rPr>
              <w:t>0,15</w:t>
            </w:r>
          </w:p>
        </w:tc>
        <w:tc>
          <w:tcPr>
            <w:tcW w:w="615" w:type="dxa"/>
            <w:vAlign w:val="center"/>
          </w:tcPr>
          <w:p w14:paraId="7F132288" w14:textId="77777777" w:rsidR="00FE616D" w:rsidRPr="0051411B" w:rsidRDefault="00FE616D" w:rsidP="00804200">
            <w:pPr>
              <w:spacing w:after="0"/>
              <w:ind w:right="-61"/>
              <w:jc w:val="center"/>
              <w:rPr>
                <w:sz w:val="24"/>
                <w:szCs w:val="24"/>
              </w:rPr>
            </w:pPr>
            <w:r w:rsidRPr="0051411B">
              <w:rPr>
                <w:sz w:val="24"/>
                <w:szCs w:val="24"/>
              </w:rPr>
              <w:t>0,15</w:t>
            </w:r>
          </w:p>
        </w:tc>
        <w:tc>
          <w:tcPr>
            <w:tcW w:w="614" w:type="dxa"/>
            <w:tcBorders>
              <w:right w:val="single" w:sz="12" w:space="0" w:color="auto"/>
            </w:tcBorders>
            <w:vAlign w:val="center"/>
          </w:tcPr>
          <w:p w14:paraId="1C20AAE7" w14:textId="77777777" w:rsidR="00FE616D" w:rsidRPr="0051411B" w:rsidRDefault="00FE616D" w:rsidP="00804200">
            <w:pPr>
              <w:spacing w:after="0"/>
              <w:ind w:right="-61"/>
              <w:jc w:val="center"/>
              <w:rPr>
                <w:sz w:val="24"/>
                <w:szCs w:val="24"/>
              </w:rPr>
            </w:pPr>
            <w:r w:rsidRPr="0051411B">
              <w:rPr>
                <w:sz w:val="24"/>
                <w:szCs w:val="24"/>
              </w:rPr>
              <w:t>0,19</w:t>
            </w:r>
          </w:p>
        </w:tc>
        <w:tc>
          <w:tcPr>
            <w:tcW w:w="614" w:type="dxa"/>
            <w:tcBorders>
              <w:left w:val="single" w:sz="12" w:space="0" w:color="auto"/>
            </w:tcBorders>
            <w:vAlign w:val="center"/>
          </w:tcPr>
          <w:p w14:paraId="2C491E2F" w14:textId="77777777" w:rsidR="00FE616D" w:rsidRPr="0051411B" w:rsidRDefault="00FE616D" w:rsidP="00804200">
            <w:pPr>
              <w:spacing w:after="0"/>
              <w:ind w:right="-61"/>
              <w:jc w:val="center"/>
              <w:rPr>
                <w:sz w:val="24"/>
                <w:szCs w:val="24"/>
              </w:rPr>
            </w:pPr>
            <w:r w:rsidRPr="0051411B">
              <w:rPr>
                <w:sz w:val="24"/>
                <w:szCs w:val="24"/>
              </w:rPr>
              <w:t>9,05</w:t>
            </w:r>
          </w:p>
        </w:tc>
        <w:tc>
          <w:tcPr>
            <w:tcW w:w="614" w:type="dxa"/>
            <w:vAlign w:val="center"/>
          </w:tcPr>
          <w:p w14:paraId="0C17C8BE" w14:textId="77777777" w:rsidR="00FE616D" w:rsidRPr="0051411B" w:rsidRDefault="00FE616D" w:rsidP="00804200">
            <w:pPr>
              <w:spacing w:after="0"/>
              <w:ind w:right="-61"/>
              <w:jc w:val="center"/>
              <w:rPr>
                <w:sz w:val="24"/>
                <w:szCs w:val="24"/>
              </w:rPr>
            </w:pPr>
            <w:r w:rsidRPr="0051411B">
              <w:rPr>
                <w:sz w:val="24"/>
                <w:szCs w:val="24"/>
              </w:rPr>
              <w:t>9,05</w:t>
            </w:r>
          </w:p>
        </w:tc>
        <w:tc>
          <w:tcPr>
            <w:tcW w:w="615" w:type="dxa"/>
            <w:tcBorders>
              <w:right w:val="single" w:sz="12" w:space="0" w:color="auto"/>
            </w:tcBorders>
            <w:vAlign w:val="center"/>
          </w:tcPr>
          <w:p w14:paraId="077CE86F" w14:textId="77777777" w:rsidR="00FE616D" w:rsidRPr="0051411B" w:rsidRDefault="00FE616D" w:rsidP="00804200">
            <w:pPr>
              <w:spacing w:after="0"/>
              <w:ind w:right="-61"/>
              <w:jc w:val="center"/>
              <w:rPr>
                <w:sz w:val="24"/>
                <w:szCs w:val="24"/>
              </w:rPr>
            </w:pPr>
            <w:r w:rsidRPr="0051411B">
              <w:rPr>
                <w:sz w:val="24"/>
                <w:szCs w:val="24"/>
              </w:rPr>
              <w:t>11,58</w:t>
            </w:r>
          </w:p>
        </w:tc>
        <w:tc>
          <w:tcPr>
            <w:tcW w:w="756" w:type="dxa"/>
            <w:tcBorders>
              <w:left w:val="single" w:sz="12" w:space="0" w:color="auto"/>
            </w:tcBorders>
            <w:vAlign w:val="center"/>
          </w:tcPr>
          <w:p w14:paraId="5DEDA1C5" w14:textId="77777777" w:rsidR="00FE616D" w:rsidRPr="0051411B" w:rsidRDefault="00FE616D" w:rsidP="00804200">
            <w:pPr>
              <w:spacing w:after="0"/>
              <w:ind w:right="-61"/>
              <w:jc w:val="center"/>
              <w:rPr>
                <w:sz w:val="24"/>
                <w:szCs w:val="24"/>
              </w:rPr>
            </w:pPr>
            <w:r w:rsidRPr="0051411B">
              <w:rPr>
                <w:sz w:val="24"/>
                <w:szCs w:val="24"/>
              </w:rPr>
              <w:t>42,13</w:t>
            </w:r>
          </w:p>
        </w:tc>
        <w:tc>
          <w:tcPr>
            <w:tcW w:w="756" w:type="dxa"/>
            <w:vAlign w:val="center"/>
          </w:tcPr>
          <w:p w14:paraId="0063EC4B" w14:textId="77777777" w:rsidR="00FE616D" w:rsidRPr="0051411B" w:rsidRDefault="00FE616D" w:rsidP="00804200">
            <w:pPr>
              <w:spacing w:after="0"/>
              <w:ind w:right="-61"/>
              <w:jc w:val="center"/>
              <w:rPr>
                <w:sz w:val="24"/>
                <w:szCs w:val="24"/>
              </w:rPr>
            </w:pPr>
            <w:r w:rsidRPr="0051411B">
              <w:rPr>
                <w:sz w:val="24"/>
                <w:szCs w:val="24"/>
              </w:rPr>
              <w:t>42,13</w:t>
            </w:r>
          </w:p>
        </w:tc>
        <w:tc>
          <w:tcPr>
            <w:tcW w:w="898" w:type="dxa"/>
            <w:tcBorders>
              <w:right w:val="single" w:sz="12" w:space="0" w:color="auto"/>
            </w:tcBorders>
            <w:vAlign w:val="center"/>
          </w:tcPr>
          <w:p w14:paraId="146CB80A" w14:textId="77777777" w:rsidR="00FE616D" w:rsidRPr="0051411B" w:rsidRDefault="00FE616D" w:rsidP="00804200">
            <w:pPr>
              <w:spacing w:after="0"/>
              <w:ind w:right="-61"/>
              <w:jc w:val="center"/>
              <w:rPr>
                <w:sz w:val="24"/>
                <w:szCs w:val="24"/>
              </w:rPr>
            </w:pPr>
            <w:r w:rsidRPr="0051411B">
              <w:rPr>
                <w:sz w:val="24"/>
                <w:szCs w:val="24"/>
              </w:rPr>
              <w:t>53,92</w:t>
            </w:r>
          </w:p>
        </w:tc>
        <w:tc>
          <w:tcPr>
            <w:tcW w:w="2376" w:type="dxa"/>
            <w:tcBorders>
              <w:left w:val="single" w:sz="12" w:space="0" w:color="auto"/>
            </w:tcBorders>
            <w:vAlign w:val="center"/>
          </w:tcPr>
          <w:p w14:paraId="29DD135B" w14:textId="77777777" w:rsidR="00FE616D" w:rsidRPr="0051411B" w:rsidRDefault="00FE616D" w:rsidP="00804200">
            <w:pPr>
              <w:spacing w:after="0"/>
              <w:jc w:val="center"/>
              <w:rPr>
                <w:sz w:val="18"/>
                <w:szCs w:val="18"/>
                <w:lang w:eastAsia="ru-RU"/>
              </w:rPr>
            </w:pPr>
            <w:r w:rsidRPr="0051411B">
              <w:rPr>
                <w:sz w:val="18"/>
                <w:szCs w:val="18"/>
                <w:lang w:eastAsia="ru-RU"/>
              </w:rPr>
              <w:t>Колір, запах, смак властиві крупі даного виду, без затхлого, пліснявого, кислого, гіркого та інших сторонніх запахів і присмаків.</w:t>
            </w:r>
          </w:p>
        </w:tc>
      </w:tr>
      <w:tr w:rsidR="00FE616D" w:rsidRPr="0051411B" w14:paraId="255C983B" w14:textId="77777777" w:rsidTr="00804200">
        <w:trPr>
          <w:trHeight w:val="221"/>
          <w:jc w:val="center"/>
        </w:trPr>
        <w:tc>
          <w:tcPr>
            <w:tcW w:w="535" w:type="dxa"/>
            <w:tcBorders>
              <w:right w:val="single" w:sz="12" w:space="0" w:color="auto"/>
            </w:tcBorders>
            <w:vAlign w:val="center"/>
          </w:tcPr>
          <w:p w14:paraId="1FE2A10E" w14:textId="77777777" w:rsidR="00FE616D" w:rsidRPr="0051411B" w:rsidRDefault="00FE616D" w:rsidP="00804200">
            <w:pPr>
              <w:widowControl w:val="0"/>
              <w:spacing w:after="0" w:line="240" w:lineRule="auto"/>
              <w:ind w:right="-66"/>
              <w:jc w:val="center"/>
              <w:rPr>
                <w:b/>
                <w:sz w:val="24"/>
                <w:szCs w:val="24"/>
                <w:lang w:eastAsia="ru-RU"/>
              </w:rPr>
            </w:pPr>
            <w:r w:rsidRPr="0051411B">
              <w:rPr>
                <w:b/>
                <w:sz w:val="24"/>
                <w:szCs w:val="24"/>
                <w:lang w:eastAsia="ru-RU"/>
              </w:rPr>
              <w:t>МП</w:t>
            </w:r>
          </w:p>
          <w:p w14:paraId="544951F4" w14:textId="77777777" w:rsidR="00FE616D" w:rsidRPr="0051411B" w:rsidRDefault="00FE616D" w:rsidP="00804200">
            <w:pPr>
              <w:widowControl w:val="0"/>
              <w:spacing w:after="0" w:line="240" w:lineRule="auto"/>
              <w:ind w:right="-66"/>
              <w:jc w:val="center"/>
              <w:rPr>
                <w:b/>
                <w:sz w:val="24"/>
                <w:szCs w:val="24"/>
                <w:lang w:eastAsia="ru-RU"/>
              </w:rPr>
            </w:pPr>
            <w:r w:rsidRPr="0051411B">
              <w:rPr>
                <w:b/>
                <w:sz w:val="24"/>
                <w:szCs w:val="24"/>
                <w:lang w:eastAsia="ru-RU"/>
              </w:rPr>
              <w:t>Л</w:t>
            </w:r>
          </w:p>
        </w:tc>
        <w:tc>
          <w:tcPr>
            <w:tcW w:w="1929" w:type="dxa"/>
            <w:tcBorders>
              <w:right w:val="single" w:sz="12" w:space="0" w:color="auto"/>
            </w:tcBorders>
            <w:vAlign w:val="center"/>
          </w:tcPr>
          <w:p w14:paraId="1BD9DC81" w14:textId="77777777" w:rsidR="00FE616D" w:rsidRPr="0051411B" w:rsidRDefault="00FE616D" w:rsidP="00804200">
            <w:pPr>
              <w:spacing w:after="0"/>
              <w:jc w:val="center"/>
              <w:rPr>
                <w:sz w:val="24"/>
                <w:szCs w:val="24"/>
              </w:rPr>
            </w:pPr>
            <w:r w:rsidRPr="0051411B">
              <w:rPr>
                <w:sz w:val="24"/>
                <w:szCs w:val="24"/>
              </w:rPr>
              <w:t>Масло вершкове</w:t>
            </w:r>
          </w:p>
          <w:p w14:paraId="0FECF2B2" w14:textId="77777777" w:rsidR="00FE616D" w:rsidRPr="0051411B" w:rsidRDefault="00FE616D" w:rsidP="00804200">
            <w:pPr>
              <w:spacing w:after="0"/>
              <w:jc w:val="center"/>
              <w:rPr>
                <w:sz w:val="24"/>
                <w:szCs w:val="24"/>
              </w:rPr>
            </w:pPr>
            <w:r w:rsidRPr="0051411B">
              <w:rPr>
                <w:sz w:val="24"/>
                <w:szCs w:val="24"/>
              </w:rPr>
              <w:t>72%</w:t>
            </w:r>
          </w:p>
        </w:tc>
        <w:tc>
          <w:tcPr>
            <w:tcW w:w="599" w:type="dxa"/>
            <w:tcBorders>
              <w:left w:val="single" w:sz="12" w:space="0" w:color="auto"/>
            </w:tcBorders>
            <w:vAlign w:val="center"/>
          </w:tcPr>
          <w:p w14:paraId="10274220" w14:textId="77777777" w:rsidR="00FE616D" w:rsidRPr="0051411B" w:rsidRDefault="00FE616D" w:rsidP="00804200">
            <w:pPr>
              <w:spacing w:after="0"/>
              <w:ind w:right="-61"/>
              <w:jc w:val="center"/>
              <w:rPr>
                <w:sz w:val="24"/>
                <w:szCs w:val="24"/>
              </w:rPr>
            </w:pPr>
            <w:r w:rsidRPr="0051411B">
              <w:rPr>
                <w:sz w:val="24"/>
                <w:szCs w:val="24"/>
              </w:rPr>
              <w:t>2</w:t>
            </w:r>
          </w:p>
        </w:tc>
        <w:tc>
          <w:tcPr>
            <w:tcW w:w="600" w:type="dxa"/>
            <w:vAlign w:val="center"/>
          </w:tcPr>
          <w:p w14:paraId="4D208696" w14:textId="77777777" w:rsidR="00FE616D" w:rsidRPr="0051411B" w:rsidRDefault="00FE616D" w:rsidP="00804200">
            <w:pPr>
              <w:spacing w:after="0"/>
              <w:ind w:right="-61"/>
              <w:jc w:val="center"/>
              <w:rPr>
                <w:sz w:val="24"/>
                <w:szCs w:val="24"/>
              </w:rPr>
            </w:pPr>
            <w:r w:rsidRPr="0051411B">
              <w:rPr>
                <w:sz w:val="24"/>
                <w:szCs w:val="24"/>
              </w:rPr>
              <w:t>2</w:t>
            </w:r>
          </w:p>
        </w:tc>
        <w:tc>
          <w:tcPr>
            <w:tcW w:w="600" w:type="dxa"/>
            <w:tcBorders>
              <w:right w:val="single" w:sz="12" w:space="0" w:color="auto"/>
            </w:tcBorders>
            <w:vAlign w:val="center"/>
          </w:tcPr>
          <w:p w14:paraId="73D814D6" w14:textId="77777777" w:rsidR="00FE616D" w:rsidRPr="0051411B" w:rsidRDefault="00FE616D" w:rsidP="00804200">
            <w:pPr>
              <w:spacing w:after="0"/>
              <w:ind w:right="-61"/>
              <w:jc w:val="center"/>
              <w:rPr>
                <w:sz w:val="24"/>
                <w:szCs w:val="24"/>
              </w:rPr>
            </w:pPr>
            <w:r w:rsidRPr="0051411B">
              <w:rPr>
                <w:sz w:val="24"/>
                <w:szCs w:val="24"/>
              </w:rPr>
              <w:t>2,5</w:t>
            </w:r>
          </w:p>
        </w:tc>
        <w:tc>
          <w:tcPr>
            <w:tcW w:w="600" w:type="dxa"/>
            <w:tcBorders>
              <w:left w:val="single" w:sz="12" w:space="0" w:color="auto"/>
            </w:tcBorders>
            <w:vAlign w:val="center"/>
          </w:tcPr>
          <w:p w14:paraId="43A4489B" w14:textId="77777777" w:rsidR="00FE616D" w:rsidRPr="0051411B" w:rsidRDefault="00FE616D" w:rsidP="00804200">
            <w:pPr>
              <w:spacing w:after="0"/>
              <w:ind w:right="-61"/>
              <w:jc w:val="center"/>
              <w:rPr>
                <w:sz w:val="24"/>
                <w:szCs w:val="24"/>
              </w:rPr>
            </w:pPr>
            <w:r w:rsidRPr="0051411B">
              <w:rPr>
                <w:sz w:val="24"/>
                <w:szCs w:val="24"/>
              </w:rPr>
              <w:t>2</w:t>
            </w:r>
          </w:p>
        </w:tc>
        <w:tc>
          <w:tcPr>
            <w:tcW w:w="600" w:type="dxa"/>
            <w:vAlign w:val="center"/>
          </w:tcPr>
          <w:p w14:paraId="10824DAF" w14:textId="77777777" w:rsidR="00FE616D" w:rsidRPr="0051411B" w:rsidRDefault="00FE616D" w:rsidP="00804200">
            <w:pPr>
              <w:spacing w:after="0"/>
              <w:ind w:right="-61"/>
              <w:jc w:val="center"/>
              <w:rPr>
                <w:sz w:val="24"/>
                <w:szCs w:val="24"/>
              </w:rPr>
            </w:pPr>
            <w:r w:rsidRPr="0051411B">
              <w:rPr>
                <w:sz w:val="24"/>
                <w:szCs w:val="24"/>
              </w:rPr>
              <w:t>2</w:t>
            </w:r>
          </w:p>
        </w:tc>
        <w:tc>
          <w:tcPr>
            <w:tcW w:w="600" w:type="dxa"/>
            <w:tcBorders>
              <w:right w:val="single" w:sz="12" w:space="0" w:color="auto"/>
            </w:tcBorders>
            <w:vAlign w:val="center"/>
          </w:tcPr>
          <w:p w14:paraId="71EAF136" w14:textId="77777777" w:rsidR="00FE616D" w:rsidRPr="0051411B" w:rsidRDefault="00FE616D" w:rsidP="00804200">
            <w:pPr>
              <w:spacing w:after="0"/>
              <w:ind w:right="-61"/>
              <w:jc w:val="center"/>
              <w:rPr>
                <w:sz w:val="24"/>
                <w:szCs w:val="24"/>
              </w:rPr>
            </w:pPr>
            <w:r w:rsidRPr="0051411B">
              <w:rPr>
                <w:sz w:val="24"/>
                <w:szCs w:val="24"/>
              </w:rPr>
              <w:t>2,5</w:t>
            </w:r>
          </w:p>
        </w:tc>
        <w:tc>
          <w:tcPr>
            <w:tcW w:w="614" w:type="dxa"/>
            <w:tcBorders>
              <w:left w:val="single" w:sz="12" w:space="0" w:color="auto"/>
            </w:tcBorders>
            <w:vAlign w:val="center"/>
          </w:tcPr>
          <w:p w14:paraId="5D349F20" w14:textId="77777777" w:rsidR="00FE616D" w:rsidRPr="0051411B" w:rsidRDefault="00FE616D" w:rsidP="00804200">
            <w:pPr>
              <w:spacing w:after="0"/>
              <w:ind w:right="-61"/>
              <w:jc w:val="center"/>
              <w:rPr>
                <w:sz w:val="24"/>
                <w:szCs w:val="24"/>
              </w:rPr>
            </w:pPr>
            <w:r w:rsidRPr="0051411B">
              <w:rPr>
                <w:sz w:val="24"/>
                <w:szCs w:val="24"/>
              </w:rPr>
              <w:t>0,02</w:t>
            </w:r>
          </w:p>
        </w:tc>
        <w:tc>
          <w:tcPr>
            <w:tcW w:w="614" w:type="dxa"/>
            <w:vAlign w:val="center"/>
          </w:tcPr>
          <w:p w14:paraId="46C967DD" w14:textId="77777777" w:rsidR="00FE616D" w:rsidRPr="0051411B" w:rsidRDefault="00FE616D" w:rsidP="00804200">
            <w:pPr>
              <w:spacing w:after="0"/>
              <w:ind w:right="-61"/>
              <w:jc w:val="center"/>
              <w:rPr>
                <w:sz w:val="24"/>
                <w:szCs w:val="24"/>
              </w:rPr>
            </w:pPr>
            <w:r w:rsidRPr="0051411B">
              <w:rPr>
                <w:sz w:val="24"/>
                <w:szCs w:val="24"/>
              </w:rPr>
              <w:t>0,02</w:t>
            </w:r>
          </w:p>
        </w:tc>
        <w:tc>
          <w:tcPr>
            <w:tcW w:w="614" w:type="dxa"/>
            <w:tcBorders>
              <w:right w:val="single" w:sz="12" w:space="0" w:color="auto"/>
            </w:tcBorders>
            <w:vAlign w:val="center"/>
          </w:tcPr>
          <w:p w14:paraId="37A26FF0" w14:textId="77777777" w:rsidR="00FE616D" w:rsidRPr="0051411B" w:rsidRDefault="00FE616D" w:rsidP="00804200">
            <w:pPr>
              <w:spacing w:after="0"/>
              <w:ind w:right="-61"/>
              <w:jc w:val="center"/>
              <w:rPr>
                <w:sz w:val="24"/>
                <w:szCs w:val="24"/>
              </w:rPr>
            </w:pPr>
            <w:r w:rsidRPr="0051411B">
              <w:rPr>
                <w:sz w:val="24"/>
                <w:szCs w:val="24"/>
              </w:rPr>
              <w:t>0,02</w:t>
            </w:r>
          </w:p>
        </w:tc>
        <w:tc>
          <w:tcPr>
            <w:tcW w:w="614" w:type="dxa"/>
            <w:tcBorders>
              <w:left w:val="single" w:sz="12" w:space="0" w:color="auto"/>
            </w:tcBorders>
            <w:vAlign w:val="center"/>
          </w:tcPr>
          <w:p w14:paraId="6DAD1E2E" w14:textId="77777777" w:rsidR="00FE616D" w:rsidRPr="0051411B" w:rsidRDefault="00FE616D" w:rsidP="00804200">
            <w:pPr>
              <w:spacing w:after="0"/>
              <w:ind w:right="-61"/>
              <w:jc w:val="center"/>
              <w:rPr>
                <w:sz w:val="24"/>
                <w:szCs w:val="24"/>
              </w:rPr>
            </w:pPr>
            <w:r w:rsidRPr="0051411B">
              <w:rPr>
                <w:sz w:val="24"/>
                <w:szCs w:val="24"/>
              </w:rPr>
              <w:t>1,45</w:t>
            </w:r>
          </w:p>
        </w:tc>
        <w:tc>
          <w:tcPr>
            <w:tcW w:w="615" w:type="dxa"/>
            <w:vAlign w:val="center"/>
          </w:tcPr>
          <w:p w14:paraId="256BBC4E" w14:textId="77777777" w:rsidR="00FE616D" w:rsidRPr="0051411B" w:rsidRDefault="00FE616D" w:rsidP="00804200">
            <w:pPr>
              <w:spacing w:after="0"/>
              <w:ind w:right="-61"/>
              <w:jc w:val="center"/>
              <w:rPr>
                <w:sz w:val="24"/>
                <w:szCs w:val="24"/>
              </w:rPr>
            </w:pPr>
            <w:r w:rsidRPr="0051411B">
              <w:rPr>
                <w:sz w:val="24"/>
                <w:szCs w:val="24"/>
              </w:rPr>
              <w:t>1,45</w:t>
            </w:r>
          </w:p>
        </w:tc>
        <w:tc>
          <w:tcPr>
            <w:tcW w:w="614" w:type="dxa"/>
            <w:tcBorders>
              <w:right w:val="single" w:sz="12" w:space="0" w:color="auto"/>
            </w:tcBorders>
            <w:vAlign w:val="center"/>
          </w:tcPr>
          <w:p w14:paraId="3123BDE6" w14:textId="77777777" w:rsidR="00FE616D" w:rsidRPr="0051411B" w:rsidRDefault="00FE616D" w:rsidP="00804200">
            <w:pPr>
              <w:spacing w:after="0"/>
              <w:ind w:right="-61"/>
              <w:jc w:val="center"/>
              <w:rPr>
                <w:sz w:val="24"/>
                <w:szCs w:val="24"/>
              </w:rPr>
            </w:pPr>
            <w:r w:rsidRPr="0051411B">
              <w:rPr>
                <w:sz w:val="24"/>
                <w:szCs w:val="24"/>
              </w:rPr>
              <w:t>1,81</w:t>
            </w:r>
          </w:p>
        </w:tc>
        <w:tc>
          <w:tcPr>
            <w:tcW w:w="614" w:type="dxa"/>
            <w:tcBorders>
              <w:left w:val="single" w:sz="12" w:space="0" w:color="auto"/>
            </w:tcBorders>
            <w:vAlign w:val="center"/>
          </w:tcPr>
          <w:p w14:paraId="4338F7EC" w14:textId="77777777" w:rsidR="00FE616D" w:rsidRPr="0051411B" w:rsidRDefault="00FE616D" w:rsidP="00804200">
            <w:pPr>
              <w:spacing w:after="0"/>
              <w:ind w:right="-61"/>
              <w:jc w:val="center"/>
              <w:rPr>
                <w:sz w:val="24"/>
                <w:szCs w:val="24"/>
              </w:rPr>
            </w:pPr>
            <w:r w:rsidRPr="0051411B">
              <w:rPr>
                <w:sz w:val="24"/>
                <w:szCs w:val="24"/>
              </w:rPr>
              <w:t>0,03</w:t>
            </w:r>
          </w:p>
        </w:tc>
        <w:tc>
          <w:tcPr>
            <w:tcW w:w="614" w:type="dxa"/>
            <w:vAlign w:val="center"/>
          </w:tcPr>
          <w:p w14:paraId="7B8BEAA1" w14:textId="77777777" w:rsidR="00FE616D" w:rsidRPr="0051411B" w:rsidRDefault="00FE616D" w:rsidP="00804200">
            <w:pPr>
              <w:spacing w:after="0"/>
              <w:ind w:right="-61"/>
              <w:jc w:val="center"/>
              <w:rPr>
                <w:sz w:val="24"/>
                <w:szCs w:val="24"/>
              </w:rPr>
            </w:pPr>
            <w:r w:rsidRPr="0051411B">
              <w:rPr>
                <w:sz w:val="24"/>
                <w:szCs w:val="24"/>
              </w:rPr>
              <w:t>0,03</w:t>
            </w:r>
          </w:p>
        </w:tc>
        <w:tc>
          <w:tcPr>
            <w:tcW w:w="615" w:type="dxa"/>
            <w:tcBorders>
              <w:right w:val="single" w:sz="12" w:space="0" w:color="auto"/>
            </w:tcBorders>
            <w:vAlign w:val="center"/>
          </w:tcPr>
          <w:p w14:paraId="41B510C8" w14:textId="77777777" w:rsidR="00FE616D" w:rsidRPr="0051411B" w:rsidRDefault="00FE616D" w:rsidP="00804200">
            <w:pPr>
              <w:spacing w:after="0"/>
              <w:ind w:right="-61"/>
              <w:jc w:val="center"/>
              <w:rPr>
                <w:sz w:val="24"/>
                <w:szCs w:val="24"/>
              </w:rPr>
            </w:pPr>
            <w:r w:rsidRPr="0051411B">
              <w:rPr>
                <w:sz w:val="24"/>
                <w:szCs w:val="24"/>
              </w:rPr>
              <w:t>0,03</w:t>
            </w:r>
          </w:p>
        </w:tc>
        <w:tc>
          <w:tcPr>
            <w:tcW w:w="756" w:type="dxa"/>
            <w:tcBorders>
              <w:left w:val="single" w:sz="12" w:space="0" w:color="auto"/>
            </w:tcBorders>
            <w:vAlign w:val="center"/>
          </w:tcPr>
          <w:p w14:paraId="5A51B0E1" w14:textId="77777777" w:rsidR="00FE616D" w:rsidRPr="0051411B" w:rsidRDefault="00FE616D" w:rsidP="00804200">
            <w:pPr>
              <w:spacing w:after="0"/>
              <w:ind w:right="-61"/>
              <w:jc w:val="center"/>
              <w:rPr>
                <w:sz w:val="24"/>
                <w:szCs w:val="24"/>
              </w:rPr>
            </w:pPr>
            <w:r w:rsidRPr="0051411B">
              <w:rPr>
                <w:sz w:val="24"/>
                <w:szCs w:val="24"/>
              </w:rPr>
              <w:t>13,22</w:t>
            </w:r>
          </w:p>
        </w:tc>
        <w:tc>
          <w:tcPr>
            <w:tcW w:w="756" w:type="dxa"/>
            <w:vAlign w:val="center"/>
          </w:tcPr>
          <w:p w14:paraId="0AFB9AFB" w14:textId="77777777" w:rsidR="00FE616D" w:rsidRPr="0051411B" w:rsidRDefault="00FE616D" w:rsidP="00804200">
            <w:pPr>
              <w:spacing w:after="0"/>
              <w:ind w:right="-61"/>
              <w:jc w:val="center"/>
              <w:rPr>
                <w:sz w:val="24"/>
                <w:szCs w:val="24"/>
              </w:rPr>
            </w:pPr>
            <w:r w:rsidRPr="0051411B">
              <w:rPr>
                <w:sz w:val="24"/>
                <w:szCs w:val="24"/>
              </w:rPr>
              <w:t>13,22</w:t>
            </w:r>
          </w:p>
        </w:tc>
        <w:tc>
          <w:tcPr>
            <w:tcW w:w="898" w:type="dxa"/>
            <w:tcBorders>
              <w:right w:val="single" w:sz="12" w:space="0" w:color="auto"/>
            </w:tcBorders>
            <w:vAlign w:val="center"/>
          </w:tcPr>
          <w:p w14:paraId="71755098" w14:textId="77777777" w:rsidR="00FE616D" w:rsidRPr="0051411B" w:rsidRDefault="00FE616D" w:rsidP="00804200">
            <w:pPr>
              <w:spacing w:after="0"/>
              <w:ind w:right="-61"/>
              <w:jc w:val="center"/>
              <w:rPr>
                <w:sz w:val="24"/>
                <w:szCs w:val="24"/>
              </w:rPr>
            </w:pPr>
            <w:r w:rsidRPr="0051411B">
              <w:rPr>
                <w:sz w:val="24"/>
                <w:szCs w:val="24"/>
              </w:rPr>
              <w:t>16,53</w:t>
            </w:r>
          </w:p>
        </w:tc>
        <w:tc>
          <w:tcPr>
            <w:tcW w:w="2376" w:type="dxa"/>
            <w:tcBorders>
              <w:left w:val="single" w:sz="12" w:space="0" w:color="auto"/>
            </w:tcBorders>
            <w:vAlign w:val="center"/>
          </w:tcPr>
          <w:p w14:paraId="3CA1C703" w14:textId="77777777" w:rsidR="00FE616D" w:rsidRPr="0051411B" w:rsidRDefault="00FE616D" w:rsidP="00804200">
            <w:pPr>
              <w:spacing w:after="0"/>
              <w:jc w:val="center"/>
              <w:rPr>
                <w:sz w:val="18"/>
                <w:szCs w:val="18"/>
                <w:lang w:eastAsia="ru-RU"/>
              </w:rPr>
            </w:pPr>
            <w:r w:rsidRPr="0051411B">
              <w:rPr>
                <w:sz w:val="18"/>
                <w:szCs w:val="18"/>
              </w:rPr>
              <w:t>Смак і запах чисті, характерні, без сторонніх присмаків і запахів; колір від білого до світло-жовтого; консистенція щільна, однорідна.</w:t>
            </w:r>
          </w:p>
        </w:tc>
      </w:tr>
      <w:tr w:rsidR="00FE616D" w:rsidRPr="0051411B" w14:paraId="23C4996C" w14:textId="77777777" w:rsidTr="00804200">
        <w:trPr>
          <w:trHeight w:val="221"/>
          <w:jc w:val="center"/>
        </w:trPr>
        <w:tc>
          <w:tcPr>
            <w:tcW w:w="535" w:type="dxa"/>
            <w:tcBorders>
              <w:right w:val="single" w:sz="12" w:space="0" w:color="auto"/>
            </w:tcBorders>
            <w:vAlign w:val="center"/>
          </w:tcPr>
          <w:p w14:paraId="6C48D69D" w14:textId="77777777" w:rsidR="00FE616D" w:rsidRPr="0051411B" w:rsidRDefault="00FE616D" w:rsidP="00804200">
            <w:pPr>
              <w:widowControl w:val="0"/>
              <w:spacing w:after="0" w:line="240" w:lineRule="auto"/>
              <w:ind w:right="-66"/>
              <w:jc w:val="center"/>
              <w:rPr>
                <w:b/>
                <w:sz w:val="24"/>
                <w:szCs w:val="24"/>
                <w:lang w:eastAsia="ru-RU"/>
              </w:rPr>
            </w:pPr>
            <w:r w:rsidRPr="0051411B">
              <w:rPr>
                <w:b/>
                <w:sz w:val="24"/>
                <w:szCs w:val="24"/>
                <w:lang w:eastAsia="ru-RU"/>
              </w:rPr>
              <w:t>МП</w:t>
            </w:r>
          </w:p>
          <w:p w14:paraId="415E344E" w14:textId="77777777" w:rsidR="00FE616D" w:rsidRPr="0051411B" w:rsidRDefault="00FE616D" w:rsidP="00804200">
            <w:pPr>
              <w:widowControl w:val="0"/>
              <w:spacing w:after="0" w:line="240" w:lineRule="auto"/>
              <w:ind w:right="-66"/>
              <w:jc w:val="center"/>
              <w:rPr>
                <w:b/>
                <w:sz w:val="24"/>
                <w:szCs w:val="24"/>
                <w:lang w:eastAsia="ru-RU"/>
              </w:rPr>
            </w:pPr>
            <w:r w:rsidRPr="0051411B">
              <w:rPr>
                <w:b/>
                <w:sz w:val="24"/>
                <w:szCs w:val="24"/>
                <w:lang w:eastAsia="ru-RU"/>
              </w:rPr>
              <w:t>Л</w:t>
            </w:r>
          </w:p>
        </w:tc>
        <w:tc>
          <w:tcPr>
            <w:tcW w:w="1929" w:type="dxa"/>
            <w:tcBorders>
              <w:right w:val="single" w:sz="12" w:space="0" w:color="auto"/>
            </w:tcBorders>
            <w:vAlign w:val="center"/>
          </w:tcPr>
          <w:p w14:paraId="56096422" w14:textId="77777777" w:rsidR="00FE616D" w:rsidRPr="0051411B" w:rsidRDefault="00FE616D" w:rsidP="00804200">
            <w:pPr>
              <w:spacing w:after="0"/>
              <w:jc w:val="center"/>
              <w:rPr>
                <w:sz w:val="24"/>
                <w:szCs w:val="24"/>
              </w:rPr>
            </w:pPr>
            <w:r w:rsidRPr="0051411B">
              <w:rPr>
                <w:sz w:val="24"/>
                <w:szCs w:val="24"/>
              </w:rPr>
              <w:t>Сметана 21%</w:t>
            </w:r>
          </w:p>
        </w:tc>
        <w:tc>
          <w:tcPr>
            <w:tcW w:w="599" w:type="dxa"/>
            <w:tcBorders>
              <w:left w:val="single" w:sz="12" w:space="0" w:color="auto"/>
            </w:tcBorders>
            <w:vAlign w:val="center"/>
          </w:tcPr>
          <w:p w14:paraId="41535759" w14:textId="77777777" w:rsidR="00FE616D" w:rsidRPr="0051411B" w:rsidRDefault="00FE616D" w:rsidP="00804200">
            <w:pPr>
              <w:spacing w:after="0"/>
              <w:ind w:right="-61"/>
              <w:jc w:val="center"/>
              <w:rPr>
                <w:sz w:val="24"/>
                <w:szCs w:val="24"/>
              </w:rPr>
            </w:pPr>
            <w:r w:rsidRPr="0051411B">
              <w:rPr>
                <w:sz w:val="24"/>
                <w:szCs w:val="24"/>
              </w:rPr>
              <w:t>4</w:t>
            </w:r>
          </w:p>
        </w:tc>
        <w:tc>
          <w:tcPr>
            <w:tcW w:w="600" w:type="dxa"/>
            <w:vAlign w:val="center"/>
          </w:tcPr>
          <w:p w14:paraId="354AD9DC" w14:textId="77777777" w:rsidR="00FE616D" w:rsidRPr="0051411B" w:rsidRDefault="00FE616D" w:rsidP="00804200">
            <w:pPr>
              <w:spacing w:after="0"/>
              <w:ind w:right="-61"/>
              <w:jc w:val="center"/>
              <w:rPr>
                <w:sz w:val="24"/>
                <w:szCs w:val="24"/>
              </w:rPr>
            </w:pPr>
            <w:r w:rsidRPr="0051411B">
              <w:rPr>
                <w:sz w:val="24"/>
                <w:szCs w:val="24"/>
              </w:rPr>
              <w:t>4</w:t>
            </w:r>
          </w:p>
        </w:tc>
        <w:tc>
          <w:tcPr>
            <w:tcW w:w="600" w:type="dxa"/>
            <w:tcBorders>
              <w:right w:val="single" w:sz="12" w:space="0" w:color="auto"/>
            </w:tcBorders>
            <w:vAlign w:val="center"/>
          </w:tcPr>
          <w:p w14:paraId="13948F50" w14:textId="77777777" w:rsidR="00FE616D" w:rsidRPr="0051411B" w:rsidRDefault="00FE616D" w:rsidP="00804200">
            <w:pPr>
              <w:spacing w:after="0"/>
              <w:ind w:right="-61"/>
              <w:jc w:val="center"/>
              <w:rPr>
                <w:sz w:val="24"/>
                <w:szCs w:val="24"/>
              </w:rPr>
            </w:pPr>
            <w:r w:rsidRPr="0051411B">
              <w:rPr>
                <w:sz w:val="24"/>
                <w:szCs w:val="24"/>
              </w:rPr>
              <w:t>4,5</w:t>
            </w:r>
          </w:p>
        </w:tc>
        <w:tc>
          <w:tcPr>
            <w:tcW w:w="600" w:type="dxa"/>
            <w:tcBorders>
              <w:left w:val="single" w:sz="12" w:space="0" w:color="auto"/>
            </w:tcBorders>
            <w:vAlign w:val="center"/>
          </w:tcPr>
          <w:p w14:paraId="454AA0FE" w14:textId="77777777" w:rsidR="00FE616D" w:rsidRPr="0051411B" w:rsidRDefault="00FE616D" w:rsidP="00804200">
            <w:pPr>
              <w:spacing w:after="0"/>
              <w:ind w:right="-61"/>
              <w:jc w:val="center"/>
              <w:rPr>
                <w:sz w:val="24"/>
                <w:szCs w:val="24"/>
              </w:rPr>
            </w:pPr>
            <w:r w:rsidRPr="0051411B">
              <w:rPr>
                <w:sz w:val="24"/>
                <w:szCs w:val="24"/>
              </w:rPr>
              <w:t>4</w:t>
            </w:r>
          </w:p>
        </w:tc>
        <w:tc>
          <w:tcPr>
            <w:tcW w:w="600" w:type="dxa"/>
            <w:vAlign w:val="center"/>
          </w:tcPr>
          <w:p w14:paraId="5B0EFB33" w14:textId="77777777" w:rsidR="00FE616D" w:rsidRPr="0051411B" w:rsidRDefault="00FE616D" w:rsidP="00804200">
            <w:pPr>
              <w:spacing w:after="0"/>
              <w:ind w:right="-61"/>
              <w:jc w:val="center"/>
              <w:rPr>
                <w:sz w:val="24"/>
                <w:szCs w:val="24"/>
              </w:rPr>
            </w:pPr>
            <w:r w:rsidRPr="0051411B">
              <w:rPr>
                <w:sz w:val="24"/>
                <w:szCs w:val="24"/>
              </w:rPr>
              <w:t>4</w:t>
            </w:r>
          </w:p>
        </w:tc>
        <w:tc>
          <w:tcPr>
            <w:tcW w:w="600" w:type="dxa"/>
            <w:tcBorders>
              <w:right w:val="single" w:sz="12" w:space="0" w:color="auto"/>
            </w:tcBorders>
            <w:vAlign w:val="center"/>
          </w:tcPr>
          <w:p w14:paraId="68C7C5F1" w14:textId="77777777" w:rsidR="00FE616D" w:rsidRPr="0051411B" w:rsidRDefault="00FE616D" w:rsidP="00804200">
            <w:pPr>
              <w:spacing w:after="0"/>
              <w:ind w:right="-61"/>
              <w:jc w:val="center"/>
              <w:rPr>
                <w:sz w:val="24"/>
                <w:szCs w:val="24"/>
              </w:rPr>
            </w:pPr>
            <w:r w:rsidRPr="0051411B">
              <w:rPr>
                <w:sz w:val="24"/>
                <w:szCs w:val="24"/>
              </w:rPr>
              <w:t>4,5</w:t>
            </w:r>
          </w:p>
        </w:tc>
        <w:tc>
          <w:tcPr>
            <w:tcW w:w="614" w:type="dxa"/>
            <w:tcBorders>
              <w:left w:val="single" w:sz="12" w:space="0" w:color="auto"/>
            </w:tcBorders>
            <w:vAlign w:val="center"/>
          </w:tcPr>
          <w:p w14:paraId="53019667" w14:textId="77777777" w:rsidR="00FE616D" w:rsidRPr="0051411B" w:rsidRDefault="00FE616D" w:rsidP="00804200">
            <w:pPr>
              <w:spacing w:after="0"/>
              <w:ind w:right="-61"/>
              <w:jc w:val="center"/>
              <w:rPr>
                <w:sz w:val="24"/>
                <w:szCs w:val="24"/>
              </w:rPr>
            </w:pPr>
            <w:r w:rsidRPr="0051411B">
              <w:rPr>
                <w:sz w:val="24"/>
                <w:szCs w:val="24"/>
              </w:rPr>
              <w:t>0,11</w:t>
            </w:r>
          </w:p>
        </w:tc>
        <w:tc>
          <w:tcPr>
            <w:tcW w:w="614" w:type="dxa"/>
            <w:vAlign w:val="center"/>
          </w:tcPr>
          <w:p w14:paraId="7EF3BDD0" w14:textId="77777777" w:rsidR="00FE616D" w:rsidRPr="0051411B" w:rsidRDefault="00FE616D" w:rsidP="00804200">
            <w:pPr>
              <w:spacing w:after="0"/>
              <w:ind w:right="-61"/>
              <w:jc w:val="center"/>
              <w:rPr>
                <w:sz w:val="24"/>
                <w:szCs w:val="24"/>
              </w:rPr>
            </w:pPr>
            <w:r w:rsidRPr="0051411B">
              <w:rPr>
                <w:sz w:val="24"/>
                <w:szCs w:val="24"/>
              </w:rPr>
              <w:t>0,11</w:t>
            </w:r>
          </w:p>
        </w:tc>
        <w:tc>
          <w:tcPr>
            <w:tcW w:w="614" w:type="dxa"/>
            <w:tcBorders>
              <w:right w:val="single" w:sz="12" w:space="0" w:color="auto"/>
            </w:tcBorders>
            <w:vAlign w:val="center"/>
          </w:tcPr>
          <w:p w14:paraId="67C5D0F1" w14:textId="77777777" w:rsidR="00FE616D" w:rsidRPr="0051411B" w:rsidRDefault="00FE616D" w:rsidP="00804200">
            <w:pPr>
              <w:spacing w:after="0"/>
              <w:ind w:right="-61"/>
              <w:jc w:val="center"/>
              <w:rPr>
                <w:sz w:val="24"/>
                <w:szCs w:val="24"/>
              </w:rPr>
            </w:pPr>
            <w:r w:rsidRPr="0051411B">
              <w:rPr>
                <w:sz w:val="24"/>
                <w:szCs w:val="24"/>
              </w:rPr>
              <w:t>0,13</w:t>
            </w:r>
          </w:p>
        </w:tc>
        <w:tc>
          <w:tcPr>
            <w:tcW w:w="614" w:type="dxa"/>
            <w:tcBorders>
              <w:left w:val="single" w:sz="12" w:space="0" w:color="auto"/>
            </w:tcBorders>
            <w:vAlign w:val="center"/>
          </w:tcPr>
          <w:p w14:paraId="2AED9B79" w14:textId="77777777" w:rsidR="00FE616D" w:rsidRPr="0051411B" w:rsidRDefault="00FE616D" w:rsidP="00804200">
            <w:pPr>
              <w:spacing w:after="0"/>
              <w:ind w:right="-61"/>
              <w:jc w:val="center"/>
              <w:rPr>
                <w:sz w:val="24"/>
                <w:szCs w:val="24"/>
              </w:rPr>
            </w:pPr>
            <w:r w:rsidRPr="0051411B">
              <w:rPr>
                <w:sz w:val="24"/>
                <w:szCs w:val="24"/>
              </w:rPr>
              <w:t>0,84</w:t>
            </w:r>
          </w:p>
        </w:tc>
        <w:tc>
          <w:tcPr>
            <w:tcW w:w="615" w:type="dxa"/>
            <w:vAlign w:val="center"/>
          </w:tcPr>
          <w:p w14:paraId="78723656" w14:textId="77777777" w:rsidR="00FE616D" w:rsidRPr="0051411B" w:rsidRDefault="00FE616D" w:rsidP="00804200">
            <w:pPr>
              <w:spacing w:after="0"/>
              <w:ind w:right="-61"/>
              <w:jc w:val="center"/>
              <w:rPr>
                <w:sz w:val="24"/>
                <w:szCs w:val="24"/>
              </w:rPr>
            </w:pPr>
            <w:r w:rsidRPr="0051411B">
              <w:rPr>
                <w:sz w:val="24"/>
                <w:szCs w:val="24"/>
              </w:rPr>
              <w:t>0,84</w:t>
            </w:r>
          </w:p>
        </w:tc>
        <w:tc>
          <w:tcPr>
            <w:tcW w:w="614" w:type="dxa"/>
            <w:tcBorders>
              <w:right w:val="single" w:sz="12" w:space="0" w:color="auto"/>
            </w:tcBorders>
            <w:vAlign w:val="center"/>
          </w:tcPr>
          <w:p w14:paraId="509B8916" w14:textId="77777777" w:rsidR="00FE616D" w:rsidRPr="0051411B" w:rsidRDefault="00FE616D" w:rsidP="00804200">
            <w:pPr>
              <w:spacing w:after="0"/>
              <w:ind w:right="-61"/>
              <w:jc w:val="center"/>
              <w:rPr>
                <w:sz w:val="24"/>
                <w:szCs w:val="24"/>
              </w:rPr>
            </w:pPr>
            <w:r w:rsidRPr="0051411B">
              <w:rPr>
                <w:sz w:val="24"/>
                <w:szCs w:val="24"/>
              </w:rPr>
              <w:t>0,95</w:t>
            </w:r>
          </w:p>
        </w:tc>
        <w:tc>
          <w:tcPr>
            <w:tcW w:w="614" w:type="dxa"/>
            <w:tcBorders>
              <w:left w:val="single" w:sz="12" w:space="0" w:color="auto"/>
            </w:tcBorders>
            <w:vAlign w:val="center"/>
          </w:tcPr>
          <w:p w14:paraId="79E6F6F7" w14:textId="77777777" w:rsidR="00FE616D" w:rsidRPr="0051411B" w:rsidRDefault="00FE616D" w:rsidP="00804200">
            <w:pPr>
              <w:spacing w:after="0"/>
              <w:ind w:right="-61"/>
              <w:jc w:val="center"/>
              <w:rPr>
                <w:sz w:val="24"/>
                <w:szCs w:val="24"/>
              </w:rPr>
            </w:pPr>
            <w:r w:rsidRPr="0051411B">
              <w:rPr>
                <w:sz w:val="24"/>
                <w:szCs w:val="24"/>
              </w:rPr>
              <w:t>0,12</w:t>
            </w:r>
          </w:p>
        </w:tc>
        <w:tc>
          <w:tcPr>
            <w:tcW w:w="614" w:type="dxa"/>
            <w:vAlign w:val="center"/>
          </w:tcPr>
          <w:p w14:paraId="2C9D6A1A" w14:textId="77777777" w:rsidR="00FE616D" w:rsidRPr="0051411B" w:rsidRDefault="00FE616D" w:rsidP="00804200">
            <w:pPr>
              <w:spacing w:after="0"/>
              <w:ind w:right="-61"/>
              <w:jc w:val="center"/>
              <w:rPr>
                <w:sz w:val="24"/>
                <w:szCs w:val="24"/>
              </w:rPr>
            </w:pPr>
            <w:r w:rsidRPr="0051411B">
              <w:rPr>
                <w:sz w:val="24"/>
                <w:szCs w:val="24"/>
              </w:rPr>
              <w:t>0,12</w:t>
            </w:r>
          </w:p>
        </w:tc>
        <w:tc>
          <w:tcPr>
            <w:tcW w:w="615" w:type="dxa"/>
            <w:tcBorders>
              <w:right w:val="single" w:sz="12" w:space="0" w:color="auto"/>
            </w:tcBorders>
            <w:vAlign w:val="center"/>
          </w:tcPr>
          <w:p w14:paraId="2DFC3167" w14:textId="77777777" w:rsidR="00FE616D" w:rsidRPr="0051411B" w:rsidRDefault="00FE616D" w:rsidP="00804200">
            <w:pPr>
              <w:spacing w:after="0"/>
              <w:ind w:right="-61"/>
              <w:jc w:val="center"/>
              <w:rPr>
                <w:sz w:val="24"/>
                <w:szCs w:val="24"/>
              </w:rPr>
            </w:pPr>
            <w:r w:rsidRPr="0051411B">
              <w:rPr>
                <w:sz w:val="24"/>
                <w:szCs w:val="24"/>
              </w:rPr>
              <w:t>0,14</w:t>
            </w:r>
          </w:p>
        </w:tc>
        <w:tc>
          <w:tcPr>
            <w:tcW w:w="756" w:type="dxa"/>
            <w:tcBorders>
              <w:left w:val="single" w:sz="12" w:space="0" w:color="auto"/>
            </w:tcBorders>
            <w:vAlign w:val="center"/>
          </w:tcPr>
          <w:p w14:paraId="3EFFFA9C" w14:textId="77777777" w:rsidR="00FE616D" w:rsidRPr="0051411B" w:rsidRDefault="00FE616D" w:rsidP="00804200">
            <w:pPr>
              <w:spacing w:after="0"/>
              <w:ind w:right="-61"/>
              <w:jc w:val="center"/>
              <w:rPr>
                <w:sz w:val="24"/>
                <w:szCs w:val="24"/>
              </w:rPr>
            </w:pPr>
            <w:r w:rsidRPr="0051411B">
              <w:rPr>
                <w:sz w:val="24"/>
                <w:szCs w:val="24"/>
              </w:rPr>
              <w:t>8,48</w:t>
            </w:r>
          </w:p>
        </w:tc>
        <w:tc>
          <w:tcPr>
            <w:tcW w:w="756" w:type="dxa"/>
            <w:vAlign w:val="center"/>
          </w:tcPr>
          <w:p w14:paraId="7D3E035E" w14:textId="77777777" w:rsidR="00FE616D" w:rsidRPr="0051411B" w:rsidRDefault="00FE616D" w:rsidP="00804200">
            <w:pPr>
              <w:spacing w:after="0"/>
              <w:ind w:right="-61"/>
              <w:jc w:val="center"/>
              <w:rPr>
                <w:sz w:val="24"/>
                <w:szCs w:val="24"/>
              </w:rPr>
            </w:pPr>
            <w:r w:rsidRPr="0051411B">
              <w:rPr>
                <w:sz w:val="24"/>
                <w:szCs w:val="24"/>
              </w:rPr>
              <w:t>8,48</w:t>
            </w:r>
          </w:p>
        </w:tc>
        <w:tc>
          <w:tcPr>
            <w:tcW w:w="898" w:type="dxa"/>
            <w:tcBorders>
              <w:right w:val="single" w:sz="12" w:space="0" w:color="auto"/>
            </w:tcBorders>
            <w:vAlign w:val="center"/>
          </w:tcPr>
          <w:p w14:paraId="4F141F0A" w14:textId="77777777" w:rsidR="00FE616D" w:rsidRPr="0051411B" w:rsidRDefault="00FE616D" w:rsidP="00804200">
            <w:pPr>
              <w:spacing w:after="0"/>
              <w:ind w:right="-61"/>
              <w:jc w:val="center"/>
              <w:rPr>
                <w:sz w:val="24"/>
                <w:szCs w:val="24"/>
              </w:rPr>
            </w:pPr>
            <w:r w:rsidRPr="0051411B">
              <w:rPr>
                <w:sz w:val="24"/>
                <w:szCs w:val="24"/>
              </w:rPr>
              <w:t>9,54</w:t>
            </w:r>
          </w:p>
        </w:tc>
        <w:tc>
          <w:tcPr>
            <w:tcW w:w="2376" w:type="dxa"/>
            <w:tcBorders>
              <w:left w:val="single" w:sz="12" w:space="0" w:color="auto"/>
            </w:tcBorders>
            <w:vAlign w:val="center"/>
          </w:tcPr>
          <w:p w14:paraId="51F7A011" w14:textId="77777777" w:rsidR="00FE616D" w:rsidRPr="0051411B" w:rsidRDefault="00FE616D" w:rsidP="00804200">
            <w:pPr>
              <w:spacing w:after="0"/>
              <w:jc w:val="center"/>
              <w:rPr>
                <w:sz w:val="18"/>
                <w:szCs w:val="18"/>
              </w:rPr>
            </w:pPr>
            <w:r w:rsidRPr="0051411B">
              <w:rPr>
                <w:sz w:val="18"/>
                <w:szCs w:val="18"/>
              </w:rPr>
              <w:t>Білого кольору, або з кремовим відтінком; консистенція однорідна, в міру густа; смак кисломолочний; без сторонніх присмаків і запахів.</w:t>
            </w:r>
          </w:p>
        </w:tc>
      </w:tr>
      <w:tr w:rsidR="00FE616D" w:rsidRPr="0051411B" w14:paraId="6770F956" w14:textId="77777777" w:rsidTr="00804200">
        <w:trPr>
          <w:trHeight w:val="221"/>
          <w:jc w:val="center"/>
        </w:trPr>
        <w:tc>
          <w:tcPr>
            <w:tcW w:w="535" w:type="dxa"/>
            <w:tcBorders>
              <w:right w:val="single" w:sz="12" w:space="0" w:color="auto"/>
            </w:tcBorders>
            <w:vAlign w:val="center"/>
          </w:tcPr>
          <w:p w14:paraId="483E97A1" w14:textId="77777777" w:rsidR="00FE616D" w:rsidRPr="0051411B" w:rsidRDefault="00FE616D" w:rsidP="00804200">
            <w:pPr>
              <w:widowControl w:val="0"/>
              <w:spacing w:after="0" w:line="240" w:lineRule="auto"/>
              <w:jc w:val="center"/>
              <w:rPr>
                <w:b/>
                <w:sz w:val="24"/>
                <w:szCs w:val="24"/>
                <w:lang w:eastAsia="ru-RU"/>
              </w:rPr>
            </w:pPr>
          </w:p>
        </w:tc>
        <w:tc>
          <w:tcPr>
            <w:tcW w:w="1929" w:type="dxa"/>
            <w:tcBorders>
              <w:right w:val="single" w:sz="12" w:space="0" w:color="auto"/>
            </w:tcBorders>
            <w:vAlign w:val="center"/>
          </w:tcPr>
          <w:p w14:paraId="244BDBB3" w14:textId="77777777" w:rsidR="00FE616D" w:rsidRPr="0051411B" w:rsidRDefault="00FE616D" w:rsidP="00804200">
            <w:pPr>
              <w:spacing w:after="0"/>
              <w:jc w:val="center"/>
              <w:rPr>
                <w:sz w:val="24"/>
                <w:szCs w:val="24"/>
              </w:rPr>
            </w:pPr>
            <w:r w:rsidRPr="0051411B">
              <w:rPr>
                <w:sz w:val="24"/>
                <w:szCs w:val="24"/>
              </w:rPr>
              <w:t>Сіль йодована</w:t>
            </w:r>
          </w:p>
        </w:tc>
        <w:tc>
          <w:tcPr>
            <w:tcW w:w="599" w:type="dxa"/>
            <w:tcBorders>
              <w:left w:val="single" w:sz="12" w:space="0" w:color="auto"/>
            </w:tcBorders>
            <w:vAlign w:val="center"/>
          </w:tcPr>
          <w:p w14:paraId="0D381E33" w14:textId="77777777" w:rsidR="00FE616D" w:rsidRPr="0051411B" w:rsidRDefault="00FE616D" w:rsidP="00804200">
            <w:pPr>
              <w:spacing w:after="0"/>
              <w:ind w:right="-61"/>
              <w:jc w:val="center"/>
              <w:rPr>
                <w:sz w:val="24"/>
                <w:szCs w:val="24"/>
              </w:rPr>
            </w:pPr>
            <w:r w:rsidRPr="0051411B">
              <w:rPr>
                <w:sz w:val="24"/>
                <w:szCs w:val="24"/>
              </w:rPr>
              <w:t>0,25</w:t>
            </w:r>
          </w:p>
        </w:tc>
        <w:tc>
          <w:tcPr>
            <w:tcW w:w="600" w:type="dxa"/>
            <w:vAlign w:val="center"/>
          </w:tcPr>
          <w:p w14:paraId="3CEB3889" w14:textId="77777777" w:rsidR="00FE616D" w:rsidRPr="0051411B" w:rsidRDefault="00FE616D" w:rsidP="00804200">
            <w:pPr>
              <w:spacing w:after="0"/>
              <w:ind w:right="-61"/>
              <w:jc w:val="center"/>
              <w:rPr>
                <w:sz w:val="24"/>
                <w:szCs w:val="24"/>
              </w:rPr>
            </w:pPr>
            <w:r w:rsidRPr="0051411B">
              <w:rPr>
                <w:sz w:val="24"/>
                <w:szCs w:val="24"/>
              </w:rPr>
              <w:t>0,25</w:t>
            </w:r>
          </w:p>
        </w:tc>
        <w:tc>
          <w:tcPr>
            <w:tcW w:w="600" w:type="dxa"/>
            <w:tcBorders>
              <w:right w:val="single" w:sz="12" w:space="0" w:color="auto"/>
            </w:tcBorders>
            <w:vAlign w:val="center"/>
          </w:tcPr>
          <w:p w14:paraId="26E4A77A" w14:textId="77777777" w:rsidR="00FE616D" w:rsidRPr="0051411B" w:rsidRDefault="00FE616D" w:rsidP="00804200">
            <w:pPr>
              <w:spacing w:after="0"/>
              <w:ind w:right="-61"/>
              <w:jc w:val="center"/>
              <w:rPr>
                <w:sz w:val="24"/>
                <w:szCs w:val="24"/>
              </w:rPr>
            </w:pPr>
            <w:r w:rsidRPr="0051411B">
              <w:rPr>
                <w:sz w:val="24"/>
                <w:szCs w:val="24"/>
              </w:rPr>
              <w:t>0,3</w:t>
            </w:r>
          </w:p>
        </w:tc>
        <w:tc>
          <w:tcPr>
            <w:tcW w:w="600" w:type="dxa"/>
            <w:tcBorders>
              <w:left w:val="single" w:sz="12" w:space="0" w:color="auto"/>
            </w:tcBorders>
            <w:vAlign w:val="center"/>
          </w:tcPr>
          <w:p w14:paraId="2CF9C6A4" w14:textId="77777777" w:rsidR="00FE616D" w:rsidRPr="0051411B" w:rsidRDefault="00FE616D" w:rsidP="00804200">
            <w:pPr>
              <w:spacing w:after="0"/>
              <w:ind w:right="-61"/>
              <w:jc w:val="center"/>
              <w:rPr>
                <w:sz w:val="24"/>
                <w:szCs w:val="24"/>
              </w:rPr>
            </w:pPr>
            <w:r w:rsidRPr="0051411B">
              <w:rPr>
                <w:sz w:val="24"/>
                <w:szCs w:val="24"/>
              </w:rPr>
              <w:t>0,25</w:t>
            </w:r>
          </w:p>
        </w:tc>
        <w:tc>
          <w:tcPr>
            <w:tcW w:w="600" w:type="dxa"/>
            <w:vAlign w:val="center"/>
          </w:tcPr>
          <w:p w14:paraId="05465AD2" w14:textId="77777777" w:rsidR="00FE616D" w:rsidRPr="0051411B" w:rsidRDefault="00FE616D" w:rsidP="00804200">
            <w:pPr>
              <w:spacing w:after="0"/>
              <w:ind w:right="-61"/>
              <w:jc w:val="center"/>
              <w:rPr>
                <w:sz w:val="24"/>
                <w:szCs w:val="24"/>
              </w:rPr>
            </w:pPr>
            <w:r w:rsidRPr="0051411B">
              <w:rPr>
                <w:sz w:val="24"/>
                <w:szCs w:val="24"/>
              </w:rPr>
              <w:t>0,25</w:t>
            </w:r>
          </w:p>
        </w:tc>
        <w:tc>
          <w:tcPr>
            <w:tcW w:w="600" w:type="dxa"/>
            <w:tcBorders>
              <w:right w:val="single" w:sz="12" w:space="0" w:color="auto"/>
            </w:tcBorders>
            <w:vAlign w:val="center"/>
          </w:tcPr>
          <w:p w14:paraId="7716EA93" w14:textId="77777777" w:rsidR="00FE616D" w:rsidRPr="0051411B" w:rsidRDefault="00FE616D" w:rsidP="00804200">
            <w:pPr>
              <w:spacing w:after="0"/>
              <w:ind w:right="-61"/>
              <w:jc w:val="center"/>
              <w:rPr>
                <w:sz w:val="24"/>
                <w:szCs w:val="24"/>
              </w:rPr>
            </w:pPr>
            <w:r w:rsidRPr="0051411B">
              <w:rPr>
                <w:sz w:val="24"/>
                <w:szCs w:val="24"/>
              </w:rPr>
              <w:t>0,3</w:t>
            </w:r>
          </w:p>
        </w:tc>
        <w:tc>
          <w:tcPr>
            <w:tcW w:w="614" w:type="dxa"/>
            <w:tcBorders>
              <w:left w:val="single" w:sz="12" w:space="0" w:color="auto"/>
            </w:tcBorders>
            <w:vAlign w:val="center"/>
          </w:tcPr>
          <w:p w14:paraId="453203C3" w14:textId="77777777" w:rsidR="00FE616D" w:rsidRPr="0051411B" w:rsidRDefault="00FE616D" w:rsidP="00804200">
            <w:pPr>
              <w:spacing w:after="0"/>
              <w:ind w:right="-77"/>
              <w:jc w:val="center"/>
            </w:pPr>
            <w:r w:rsidRPr="0051411B">
              <w:rPr>
                <w:sz w:val="24"/>
                <w:szCs w:val="24"/>
              </w:rPr>
              <w:t>—</w:t>
            </w:r>
          </w:p>
        </w:tc>
        <w:tc>
          <w:tcPr>
            <w:tcW w:w="614" w:type="dxa"/>
            <w:vAlign w:val="center"/>
          </w:tcPr>
          <w:p w14:paraId="2AC71B25" w14:textId="77777777" w:rsidR="00FE616D" w:rsidRPr="0051411B" w:rsidRDefault="00FE616D" w:rsidP="00804200">
            <w:pPr>
              <w:spacing w:after="0"/>
              <w:ind w:right="-77"/>
              <w:jc w:val="center"/>
            </w:pPr>
            <w:r w:rsidRPr="0051411B">
              <w:rPr>
                <w:sz w:val="24"/>
                <w:szCs w:val="24"/>
              </w:rPr>
              <w:t>—</w:t>
            </w:r>
          </w:p>
        </w:tc>
        <w:tc>
          <w:tcPr>
            <w:tcW w:w="614" w:type="dxa"/>
            <w:tcBorders>
              <w:right w:val="single" w:sz="12" w:space="0" w:color="auto"/>
            </w:tcBorders>
            <w:vAlign w:val="center"/>
          </w:tcPr>
          <w:p w14:paraId="336922F9" w14:textId="77777777" w:rsidR="00FE616D" w:rsidRPr="0051411B" w:rsidRDefault="00FE616D" w:rsidP="00804200">
            <w:pPr>
              <w:spacing w:after="0"/>
              <w:ind w:right="-77"/>
              <w:jc w:val="center"/>
            </w:pPr>
            <w:r w:rsidRPr="0051411B">
              <w:rPr>
                <w:sz w:val="24"/>
                <w:szCs w:val="24"/>
              </w:rPr>
              <w:t>—</w:t>
            </w:r>
          </w:p>
        </w:tc>
        <w:tc>
          <w:tcPr>
            <w:tcW w:w="614" w:type="dxa"/>
            <w:tcBorders>
              <w:left w:val="single" w:sz="12" w:space="0" w:color="auto"/>
            </w:tcBorders>
            <w:vAlign w:val="center"/>
          </w:tcPr>
          <w:p w14:paraId="636F7DB3" w14:textId="77777777" w:rsidR="00FE616D" w:rsidRPr="0051411B" w:rsidRDefault="00FE616D" w:rsidP="00804200">
            <w:pPr>
              <w:spacing w:after="0"/>
              <w:ind w:right="-77"/>
              <w:jc w:val="center"/>
            </w:pPr>
            <w:r w:rsidRPr="0051411B">
              <w:rPr>
                <w:sz w:val="24"/>
                <w:szCs w:val="24"/>
              </w:rPr>
              <w:t>—</w:t>
            </w:r>
          </w:p>
        </w:tc>
        <w:tc>
          <w:tcPr>
            <w:tcW w:w="615" w:type="dxa"/>
            <w:vAlign w:val="center"/>
          </w:tcPr>
          <w:p w14:paraId="473634A9" w14:textId="77777777" w:rsidR="00FE616D" w:rsidRPr="0051411B" w:rsidRDefault="00FE616D" w:rsidP="00804200">
            <w:pPr>
              <w:spacing w:after="0"/>
              <w:ind w:right="-77"/>
              <w:jc w:val="center"/>
            </w:pPr>
            <w:r w:rsidRPr="0051411B">
              <w:rPr>
                <w:sz w:val="24"/>
                <w:szCs w:val="24"/>
              </w:rPr>
              <w:t>—</w:t>
            </w:r>
          </w:p>
        </w:tc>
        <w:tc>
          <w:tcPr>
            <w:tcW w:w="614" w:type="dxa"/>
            <w:tcBorders>
              <w:right w:val="single" w:sz="12" w:space="0" w:color="auto"/>
            </w:tcBorders>
            <w:vAlign w:val="center"/>
          </w:tcPr>
          <w:p w14:paraId="058F222C" w14:textId="77777777" w:rsidR="00FE616D" w:rsidRPr="0051411B" w:rsidRDefault="00FE616D" w:rsidP="00804200">
            <w:pPr>
              <w:spacing w:after="0"/>
              <w:ind w:right="-77"/>
              <w:jc w:val="center"/>
            </w:pPr>
            <w:r w:rsidRPr="0051411B">
              <w:rPr>
                <w:sz w:val="24"/>
                <w:szCs w:val="24"/>
              </w:rPr>
              <w:t>—</w:t>
            </w:r>
          </w:p>
        </w:tc>
        <w:tc>
          <w:tcPr>
            <w:tcW w:w="614" w:type="dxa"/>
            <w:tcBorders>
              <w:left w:val="single" w:sz="12" w:space="0" w:color="auto"/>
            </w:tcBorders>
            <w:vAlign w:val="center"/>
          </w:tcPr>
          <w:p w14:paraId="5F1E9F3D" w14:textId="77777777" w:rsidR="00FE616D" w:rsidRPr="0051411B" w:rsidRDefault="00FE616D" w:rsidP="00804200">
            <w:pPr>
              <w:spacing w:after="0"/>
              <w:ind w:right="-77"/>
              <w:jc w:val="center"/>
            </w:pPr>
            <w:r w:rsidRPr="0051411B">
              <w:rPr>
                <w:sz w:val="24"/>
                <w:szCs w:val="24"/>
              </w:rPr>
              <w:t>—</w:t>
            </w:r>
          </w:p>
        </w:tc>
        <w:tc>
          <w:tcPr>
            <w:tcW w:w="614" w:type="dxa"/>
            <w:vAlign w:val="center"/>
          </w:tcPr>
          <w:p w14:paraId="34CFDC46" w14:textId="77777777" w:rsidR="00FE616D" w:rsidRPr="0051411B" w:rsidRDefault="00FE616D" w:rsidP="00804200">
            <w:pPr>
              <w:spacing w:after="0"/>
              <w:ind w:right="-77"/>
              <w:jc w:val="center"/>
            </w:pPr>
            <w:r w:rsidRPr="0051411B">
              <w:rPr>
                <w:sz w:val="24"/>
                <w:szCs w:val="24"/>
              </w:rPr>
              <w:t>—</w:t>
            </w:r>
          </w:p>
        </w:tc>
        <w:tc>
          <w:tcPr>
            <w:tcW w:w="615" w:type="dxa"/>
            <w:tcBorders>
              <w:right w:val="single" w:sz="12" w:space="0" w:color="auto"/>
            </w:tcBorders>
            <w:vAlign w:val="center"/>
          </w:tcPr>
          <w:p w14:paraId="25423F99" w14:textId="77777777" w:rsidR="00FE616D" w:rsidRPr="0051411B" w:rsidRDefault="00FE616D" w:rsidP="00804200">
            <w:pPr>
              <w:spacing w:after="0"/>
              <w:ind w:right="-77"/>
              <w:jc w:val="center"/>
            </w:pPr>
            <w:r w:rsidRPr="0051411B">
              <w:rPr>
                <w:sz w:val="24"/>
                <w:szCs w:val="24"/>
              </w:rPr>
              <w:t>—</w:t>
            </w:r>
          </w:p>
        </w:tc>
        <w:tc>
          <w:tcPr>
            <w:tcW w:w="756" w:type="dxa"/>
            <w:tcBorders>
              <w:left w:val="single" w:sz="12" w:space="0" w:color="auto"/>
            </w:tcBorders>
            <w:vAlign w:val="center"/>
          </w:tcPr>
          <w:p w14:paraId="798EA612" w14:textId="77777777" w:rsidR="00FE616D" w:rsidRPr="0051411B" w:rsidRDefault="00FE616D" w:rsidP="00804200">
            <w:pPr>
              <w:spacing w:after="0"/>
              <w:ind w:right="-77"/>
              <w:jc w:val="center"/>
            </w:pPr>
            <w:r w:rsidRPr="0051411B">
              <w:rPr>
                <w:sz w:val="24"/>
                <w:szCs w:val="24"/>
              </w:rPr>
              <w:t>—</w:t>
            </w:r>
          </w:p>
        </w:tc>
        <w:tc>
          <w:tcPr>
            <w:tcW w:w="756" w:type="dxa"/>
            <w:vAlign w:val="center"/>
          </w:tcPr>
          <w:p w14:paraId="70860A68" w14:textId="77777777" w:rsidR="00FE616D" w:rsidRPr="0051411B" w:rsidRDefault="00FE616D" w:rsidP="00804200">
            <w:pPr>
              <w:spacing w:after="0"/>
              <w:ind w:right="-77"/>
              <w:jc w:val="center"/>
            </w:pPr>
            <w:r w:rsidRPr="0051411B">
              <w:rPr>
                <w:sz w:val="24"/>
                <w:szCs w:val="24"/>
              </w:rPr>
              <w:t>—</w:t>
            </w:r>
          </w:p>
        </w:tc>
        <w:tc>
          <w:tcPr>
            <w:tcW w:w="898" w:type="dxa"/>
            <w:tcBorders>
              <w:right w:val="single" w:sz="12" w:space="0" w:color="auto"/>
            </w:tcBorders>
            <w:vAlign w:val="center"/>
          </w:tcPr>
          <w:p w14:paraId="614A1A03" w14:textId="77777777" w:rsidR="00FE616D" w:rsidRPr="0051411B" w:rsidRDefault="00FE616D" w:rsidP="00804200">
            <w:pPr>
              <w:spacing w:after="0"/>
              <w:ind w:right="-77"/>
              <w:jc w:val="center"/>
            </w:pPr>
            <w:r w:rsidRPr="0051411B">
              <w:rPr>
                <w:sz w:val="24"/>
                <w:szCs w:val="24"/>
              </w:rPr>
              <w:t>—</w:t>
            </w:r>
          </w:p>
        </w:tc>
        <w:tc>
          <w:tcPr>
            <w:tcW w:w="2376" w:type="dxa"/>
            <w:tcBorders>
              <w:left w:val="single" w:sz="12" w:space="0" w:color="auto"/>
            </w:tcBorders>
            <w:vAlign w:val="center"/>
          </w:tcPr>
          <w:p w14:paraId="72D4C405" w14:textId="77777777" w:rsidR="00FE616D" w:rsidRPr="0051411B" w:rsidRDefault="00FE616D" w:rsidP="00804200">
            <w:pPr>
              <w:spacing w:after="0"/>
              <w:ind w:right="-163"/>
              <w:jc w:val="center"/>
              <w:rPr>
                <w:sz w:val="18"/>
                <w:szCs w:val="18"/>
                <w:lang w:eastAsia="ru-RU"/>
              </w:rPr>
            </w:pPr>
            <w:r w:rsidRPr="0051411B">
              <w:rPr>
                <w:sz w:val="18"/>
                <w:szCs w:val="18"/>
                <w:lang w:eastAsia="ru-RU"/>
              </w:rPr>
              <w:t xml:space="preserve">Солона, без сторонніх присмаків і ароматів; сипуча без грудочок; біла з блиском; </w:t>
            </w:r>
            <w:r w:rsidRPr="0051411B">
              <w:rPr>
                <w:sz w:val="18"/>
                <w:szCs w:val="18"/>
              </w:rPr>
              <w:t>слабкий запах йоду;</w:t>
            </w:r>
            <w:r w:rsidRPr="0051411B">
              <w:rPr>
                <w:sz w:val="18"/>
                <w:szCs w:val="18"/>
                <w:lang w:eastAsia="ru-RU"/>
              </w:rPr>
              <w:t xml:space="preserve"> розчинність у рідині повна.</w:t>
            </w:r>
          </w:p>
        </w:tc>
      </w:tr>
      <w:tr w:rsidR="00FE616D" w:rsidRPr="0051411B" w14:paraId="2FA46B32" w14:textId="77777777" w:rsidTr="00804200">
        <w:trPr>
          <w:trHeight w:val="221"/>
          <w:jc w:val="center"/>
        </w:trPr>
        <w:tc>
          <w:tcPr>
            <w:tcW w:w="535" w:type="dxa"/>
            <w:tcBorders>
              <w:right w:val="single" w:sz="12" w:space="0" w:color="auto"/>
            </w:tcBorders>
            <w:vAlign w:val="center"/>
          </w:tcPr>
          <w:p w14:paraId="741A4C74" w14:textId="77777777" w:rsidR="00FE616D" w:rsidRPr="0051411B" w:rsidRDefault="00FE616D" w:rsidP="00804200">
            <w:pPr>
              <w:widowControl w:val="0"/>
              <w:spacing w:after="0" w:line="240" w:lineRule="auto"/>
              <w:ind w:right="-66"/>
              <w:jc w:val="center"/>
              <w:rPr>
                <w:b/>
                <w:sz w:val="24"/>
                <w:szCs w:val="24"/>
                <w:lang w:eastAsia="ru-RU"/>
              </w:rPr>
            </w:pPr>
            <w:r w:rsidRPr="0051411B">
              <w:rPr>
                <w:b/>
                <w:sz w:val="24"/>
                <w:szCs w:val="24"/>
                <w:lang w:eastAsia="ru-RU"/>
              </w:rPr>
              <w:t>МП</w:t>
            </w:r>
          </w:p>
          <w:p w14:paraId="2FF3F3C8" w14:textId="77777777" w:rsidR="00FE616D" w:rsidRPr="0051411B" w:rsidRDefault="00FE616D" w:rsidP="00804200">
            <w:pPr>
              <w:widowControl w:val="0"/>
              <w:spacing w:after="0" w:line="240" w:lineRule="auto"/>
              <w:jc w:val="center"/>
              <w:rPr>
                <w:b/>
                <w:sz w:val="24"/>
                <w:szCs w:val="24"/>
                <w:lang w:eastAsia="ru-RU"/>
              </w:rPr>
            </w:pPr>
            <w:r w:rsidRPr="0051411B">
              <w:rPr>
                <w:b/>
                <w:sz w:val="24"/>
                <w:szCs w:val="24"/>
                <w:lang w:eastAsia="ru-RU"/>
              </w:rPr>
              <w:t>Л</w:t>
            </w:r>
          </w:p>
        </w:tc>
        <w:tc>
          <w:tcPr>
            <w:tcW w:w="1929" w:type="dxa"/>
            <w:tcBorders>
              <w:right w:val="single" w:sz="12" w:space="0" w:color="auto"/>
            </w:tcBorders>
            <w:vAlign w:val="center"/>
          </w:tcPr>
          <w:p w14:paraId="3CDBFA07" w14:textId="77777777" w:rsidR="00FE616D" w:rsidRPr="0051411B" w:rsidRDefault="00FE616D" w:rsidP="00804200">
            <w:pPr>
              <w:spacing w:after="0"/>
              <w:jc w:val="center"/>
              <w:rPr>
                <w:sz w:val="24"/>
                <w:szCs w:val="24"/>
              </w:rPr>
            </w:pPr>
            <w:r w:rsidRPr="0051411B">
              <w:rPr>
                <w:sz w:val="24"/>
                <w:szCs w:val="24"/>
              </w:rPr>
              <w:t>Молоко 2,5%</w:t>
            </w:r>
          </w:p>
        </w:tc>
        <w:tc>
          <w:tcPr>
            <w:tcW w:w="599" w:type="dxa"/>
            <w:tcBorders>
              <w:left w:val="single" w:sz="12" w:space="0" w:color="auto"/>
            </w:tcBorders>
            <w:vAlign w:val="center"/>
          </w:tcPr>
          <w:p w14:paraId="5E13A520" w14:textId="77777777" w:rsidR="00FE616D" w:rsidRPr="0051411B" w:rsidRDefault="00FE616D" w:rsidP="00804200">
            <w:pPr>
              <w:spacing w:after="0"/>
              <w:ind w:right="-61"/>
              <w:jc w:val="center"/>
              <w:rPr>
                <w:sz w:val="24"/>
                <w:szCs w:val="24"/>
              </w:rPr>
            </w:pPr>
            <w:r w:rsidRPr="0051411B">
              <w:rPr>
                <w:sz w:val="24"/>
                <w:szCs w:val="24"/>
              </w:rPr>
              <w:t>55</w:t>
            </w:r>
          </w:p>
        </w:tc>
        <w:tc>
          <w:tcPr>
            <w:tcW w:w="600" w:type="dxa"/>
            <w:vAlign w:val="center"/>
          </w:tcPr>
          <w:p w14:paraId="32B29A83" w14:textId="77777777" w:rsidR="00FE616D" w:rsidRPr="0051411B" w:rsidRDefault="00FE616D" w:rsidP="00804200">
            <w:pPr>
              <w:spacing w:after="0"/>
              <w:ind w:right="-61"/>
              <w:jc w:val="center"/>
              <w:rPr>
                <w:sz w:val="24"/>
                <w:szCs w:val="24"/>
              </w:rPr>
            </w:pPr>
            <w:r w:rsidRPr="0051411B">
              <w:rPr>
                <w:sz w:val="24"/>
                <w:szCs w:val="24"/>
              </w:rPr>
              <w:t>55</w:t>
            </w:r>
          </w:p>
        </w:tc>
        <w:tc>
          <w:tcPr>
            <w:tcW w:w="600" w:type="dxa"/>
            <w:tcBorders>
              <w:right w:val="single" w:sz="12" w:space="0" w:color="auto"/>
            </w:tcBorders>
            <w:vAlign w:val="center"/>
          </w:tcPr>
          <w:p w14:paraId="08DE5DEC" w14:textId="77777777" w:rsidR="00FE616D" w:rsidRPr="0051411B" w:rsidRDefault="00FE616D" w:rsidP="00804200">
            <w:pPr>
              <w:spacing w:after="0"/>
              <w:ind w:right="-61"/>
              <w:jc w:val="center"/>
              <w:rPr>
                <w:sz w:val="24"/>
                <w:szCs w:val="24"/>
              </w:rPr>
            </w:pPr>
            <w:r w:rsidRPr="0051411B">
              <w:rPr>
                <w:sz w:val="24"/>
                <w:szCs w:val="24"/>
              </w:rPr>
              <w:t>68,5</w:t>
            </w:r>
          </w:p>
        </w:tc>
        <w:tc>
          <w:tcPr>
            <w:tcW w:w="600" w:type="dxa"/>
            <w:tcBorders>
              <w:left w:val="single" w:sz="12" w:space="0" w:color="auto"/>
            </w:tcBorders>
            <w:vAlign w:val="center"/>
          </w:tcPr>
          <w:p w14:paraId="55C5E167" w14:textId="77777777" w:rsidR="00FE616D" w:rsidRPr="0051411B" w:rsidRDefault="00FE616D" w:rsidP="00804200">
            <w:pPr>
              <w:spacing w:after="0"/>
              <w:ind w:right="-61"/>
              <w:jc w:val="center"/>
              <w:rPr>
                <w:sz w:val="24"/>
                <w:szCs w:val="24"/>
              </w:rPr>
            </w:pPr>
            <w:r w:rsidRPr="0051411B">
              <w:rPr>
                <w:sz w:val="24"/>
                <w:szCs w:val="24"/>
              </w:rPr>
              <w:t>55</w:t>
            </w:r>
          </w:p>
        </w:tc>
        <w:tc>
          <w:tcPr>
            <w:tcW w:w="600" w:type="dxa"/>
            <w:vAlign w:val="center"/>
          </w:tcPr>
          <w:p w14:paraId="23650EE0" w14:textId="77777777" w:rsidR="00FE616D" w:rsidRPr="0051411B" w:rsidRDefault="00FE616D" w:rsidP="00804200">
            <w:pPr>
              <w:spacing w:after="0"/>
              <w:ind w:right="-61"/>
              <w:jc w:val="center"/>
              <w:rPr>
                <w:sz w:val="24"/>
                <w:szCs w:val="24"/>
              </w:rPr>
            </w:pPr>
            <w:r w:rsidRPr="0051411B">
              <w:rPr>
                <w:sz w:val="24"/>
                <w:szCs w:val="24"/>
              </w:rPr>
              <w:t>55</w:t>
            </w:r>
          </w:p>
        </w:tc>
        <w:tc>
          <w:tcPr>
            <w:tcW w:w="600" w:type="dxa"/>
            <w:tcBorders>
              <w:right w:val="single" w:sz="12" w:space="0" w:color="auto"/>
            </w:tcBorders>
            <w:vAlign w:val="center"/>
          </w:tcPr>
          <w:p w14:paraId="76F874C6" w14:textId="77777777" w:rsidR="00FE616D" w:rsidRPr="0051411B" w:rsidRDefault="00FE616D" w:rsidP="00804200">
            <w:pPr>
              <w:spacing w:after="0"/>
              <w:ind w:right="-61"/>
              <w:jc w:val="center"/>
              <w:rPr>
                <w:sz w:val="24"/>
                <w:szCs w:val="24"/>
              </w:rPr>
            </w:pPr>
            <w:r w:rsidRPr="0051411B">
              <w:rPr>
                <w:sz w:val="24"/>
                <w:szCs w:val="24"/>
              </w:rPr>
              <w:t>68,5</w:t>
            </w:r>
          </w:p>
        </w:tc>
        <w:tc>
          <w:tcPr>
            <w:tcW w:w="614" w:type="dxa"/>
            <w:tcBorders>
              <w:left w:val="single" w:sz="12" w:space="0" w:color="auto"/>
            </w:tcBorders>
            <w:vAlign w:val="center"/>
          </w:tcPr>
          <w:p w14:paraId="34A4C21F" w14:textId="77777777" w:rsidR="00FE616D" w:rsidRPr="0051411B" w:rsidRDefault="00FE616D" w:rsidP="00804200">
            <w:pPr>
              <w:spacing w:after="0"/>
              <w:ind w:right="-61"/>
              <w:jc w:val="center"/>
              <w:rPr>
                <w:sz w:val="24"/>
                <w:szCs w:val="24"/>
              </w:rPr>
            </w:pPr>
            <w:r w:rsidRPr="0051411B">
              <w:rPr>
                <w:sz w:val="24"/>
                <w:szCs w:val="24"/>
              </w:rPr>
              <w:t>1,55</w:t>
            </w:r>
          </w:p>
        </w:tc>
        <w:tc>
          <w:tcPr>
            <w:tcW w:w="614" w:type="dxa"/>
            <w:vAlign w:val="center"/>
          </w:tcPr>
          <w:p w14:paraId="2FB7F235" w14:textId="77777777" w:rsidR="00FE616D" w:rsidRPr="0051411B" w:rsidRDefault="00FE616D" w:rsidP="00804200">
            <w:pPr>
              <w:spacing w:after="0"/>
              <w:ind w:right="-61"/>
              <w:jc w:val="center"/>
              <w:rPr>
                <w:sz w:val="24"/>
                <w:szCs w:val="24"/>
              </w:rPr>
            </w:pPr>
            <w:r w:rsidRPr="0051411B">
              <w:rPr>
                <w:sz w:val="24"/>
                <w:szCs w:val="24"/>
              </w:rPr>
              <w:t>1,55</w:t>
            </w:r>
          </w:p>
        </w:tc>
        <w:tc>
          <w:tcPr>
            <w:tcW w:w="614" w:type="dxa"/>
            <w:tcBorders>
              <w:right w:val="single" w:sz="12" w:space="0" w:color="auto"/>
            </w:tcBorders>
            <w:vAlign w:val="center"/>
          </w:tcPr>
          <w:p w14:paraId="3ED3B804" w14:textId="77777777" w:rsidR="00FE616D" w:rsidRPr="0051411B" w:rsidRDefault="00FE616D" w:rsidP="00804200">
            <w:pPr>
              <w:spacing w:after="0"/>
              <w:ind w:right="-61"/>
              <w:jc w:val="center"/>
              <w:rPr>
                <w:sz w:val="24"/>
                <w:szCs w:val="24"/>
              </w:rPr>
            </w:pPr>
            <w:r w:rsidRPr="0051411B">
              <w:rPr>
                <w:sz w:val="24"/>
                <w:szCs w:val="24"/>
              </w:rPr>
              <w:t>1,93</w:t>
            </w:r>
          </w:p>
        </w:tc>
        <w:tc>
          <w:tcPr>
            <w:tcW w:w="614" w:type="dxa"/>
            <w:tcBorders>
              <w:left w:val="single" w:sz="12" w:space="0" w:color="auto"/>
            </w:tcBorders>
            <w:vAlign w:val="center"/>
          </w:tcPr>
          <w:p w14:paraId="5B474658" w14:textId="77777777" w:rsidR="00FE616D" w:rsidRPr="0051411B" w:rsidRDefault="00FE616D" w:rsidP="00804200">
            <w:pPr>
              <w:spacing w:after="0"/>
              <w:ind w:right="-61"/>
              <w:jc w:val="center"/>
              <w:rPr>
                <w:sz w:val="24"/>
                <w:szCs w:val="24"/>
              </w:rPr>
            </w:pPr>
            <w:r w:rsidRPr="0051411B">
              <w:rPr>
                <w:sz w:val="24"/>
                <w:szCs w:val="24"/>
              </w:rPr>
              <w:t>1,38</w:t>
            </w:r>
          </w:p>
        </w:tc>
        <w:tc>
          <w:tcPr>
            <w:tcW w:w="615" w:type="dxa"/>
            <w:vAlign w:val="center"/>
          </w:tcPr>
          <w:p w14:paraId="58629674" w14:textId="77777777" w:rsidR="00FE616D" w:rsidRPr="0051411B" w:rsidRDefault="00FE616D" w:rsidP="00804200">
            <w:pPr>
              <w:spacing w:after="0"/>
              <w:ind w:right="-61"/>
              <w:jc w:val="center"/>
              <w:rPr>
                <w:sz w:val="24"/>
                <w:szCs w:val="24"/>
              </w:rPr>
            </w:pPr>
            <w:r w:rsidRPr="0051411B">
              <w:rPr>
                <w:sz w:val="24"/>
                <w:szCs w:val="24"/>
              </w:rPr>
              <w:t>1,38</w:t>
            </w:r>
          </w:p>
        </w:tc>
        <w:tc>
          <w:tcPr>
            <w:tcW w:w="614" w:type="dxa"/>
            <w:tcBorders>
              <w:right w:val="single" w:sz="12" w:space="0" w:color="auto"/>
            </w:tcBorders>
            <w:vAlign w:val="center"/>
          </w:tcPr>
          <w:p w14:paraId="5932BCFA" w14:textId="77777777" w:rsidR="00FE616D" w:rsidRPr="0051411B" w:rsidRDefault="00FE616D" w:rsidP="00804200">
            <w:pPr>
              <w:spacing w:after="0"/>
              <w:ind w:right="-61"/>
              <w:jc w:val="center"/>
              <w:rPr>
                <w:sz w:val="24"/>
                <w:szCs w:val="24"/>
              </w:rPr>
            </w:pPr>
            <w:r w:rsidRPr="0051411B">
              <w:rPr>
                <w:sz w:val="24"/>
                <w:szCs w:val="24"/>
              </w:rPr>
              <w:t>1,71</w:t>
            </w:r>
          </w:p>
        </w:tc>
        <w:tc>
          <w:tcPr>
            <w:tcW w:w="614" w:type="dxa"/>
            <w:tcBorders>
              <w:left w:val="single" w:sz="12" w:space="0" w:color="auto"/>
            </w:tcBorders>
            <w:vAlign w:val="center"/>
          </w:tcPr>
          <w:p w14:paraId="0A889EB0" w14:textId="77777777" w:rsidR="00FE616D" w:rsidRPr="0051411B" w:rsidRDefault="00FE616D" w:rsidP="00804200">
            <w:pPr>
              <w:spacing w:after="0"/>
              <w:ind w:right="-61"/>
              <w:jc w:val="center"/>
              <w:rPr>
                <w:sz w:val="24"/>
                <w:szCs w:val="24"/>
              </w:rPr>
            </w:pPr>
            <w:r w:rsidRPr="0051411B">
              <w:rPr>
                <w:sz w:val="24"/>
                <w:szCs w:val="24"/>
              </w:rPr>
              <w:t>2,60</w:t>
            </w:r>
          </w:p>
        </w:tc>
        <w:tc>
          <w:tcPr>
            <w:tcW w:w="614" w:type="dxa"/>
            <w:vAlign w:val="center"/>
          </w:tcPr>
          <w:p w14:paraId="363C6D93" w14:textId="77777777" w:rsidR="00FE616D" w:rsidRPr="0051411B" w:rsidRDefault="00FE616D" w:rsidP="00804200">
            <w:pPr>
              <w:spacing w:after="0"/>
              <w:ind w:right="-61"/>
              <w:jc w:val="center"/>
              <w:rPr>
                <w:sz w:val="24"/>
                <w:szCs w:val="24"/>
              </w:rPr>
            </w:pPr>
            <w:r w:rsidRPr="0051411B">
              <w:rPr>
                <w:sz w:val="24"/>
                <w:szCs w:val="24"/>
              </w:rPr>
              <w:t>2,60</w:t>
            </w:r>
          </w:p>
        </w:tc>
        <w:tc>
          <w:tcPr>
            <w:tcW w:w="615" w:type="dxa"/>
            <w:tcBorders>
              <w:right w:val="single" w:sz="12" w:space="0" w:color="auto"/>
            </w:tcBorders>
            <w:vAlign w:val="center"/>
          </w:tcPr>
          <w:p w14:paraId="47447D9D" w14:textId="77777777" w:rsidR="00FE616D" w:rsidRPr="0051411B" w:rsidRDefault="00FE616D" w:rsidP="00804200">
            <w:pPr>
              <w:spacing w:after="0"/>
              <w:ind w:right="-61"/>
              <w:jc w:val="center"/>
              <w:rPr>
                <w:sz w:val="24"/>
                <w:szCs w:val="24"/>
              </w:rPr>
            </w:pPr>
            <w:r w:rsidRPr="0051411B">
              <w:rPr>
                <w:sz w:val="24"/>
                <w:szCs w:val="24"/>
              </w:rPr>
              <w:t>3,24</w:t>
            </w:r>
          </w:p>
        </w:tc>
        <w:tc>
          <w:tcPr>
            <w:tcW w:w="756" w:type="dxa"/>
            <w:tcBorders>
              <w:left w:val="single" w:sz="12" w:space="0" w:color="auto"/>
            </w:tcBorders>
            <w:vAlign w:val="center"/>
          </w:tcPr>
          <w:p w14:paraId="2993C861" w14:textId="77777777" w:rsidR="00FE616D" w:rsidRPr="0051411B" w:rsidRDefault="00FE616D" w:rsidP="00804200">
            <w:pPr>
              <w:spacing w:after="0"/>
              <w:ind w:right="-61"/>
              <w:jc w:val="center"/>
              <w:rPr>
                <w:sz w:val="24"/>
                <w:szCs w:val="24"/>
              </w:rPr>
            </w:pPr>
            <w:r w:rsidRPr="0051411B">
              <w:rPr>
                <w:sz w:val="24"/>
                <w:szCs w:val="24"/>
              </w:rPr>
              <w:t>28,60</w:t>
            </w:r>
          </w:p>
        </w:tc>
        <w:tc>
          <w:tcPr>
            <w:tcW w:w="756" w:type="dxa"/>
            <w:vAlign w:val="center"/>
          </w:tcPr>
          <w:p w14:paraId="257AEAA3" w14:textId="77777777" w:rsidR="00FE616D" w:rsidRPr="0051411B" w:rsidRDefault="00FE616D" w:rsidP="00804200">
            <w:pPr>
              <w:spacing w:after="0"/>
              <w:ind w:right="-61"/>
              <w:jc w:val="center"/>
              <w:rPr>
                <w:sz w:val="24"/>
                <w:szCs w:val="24"/>
              </w:rPr>
            </w:pPr>
            <w:r w:rsidRPr="0051411B">
              <w:rPr>
                <w:sz w:val="24"/>
                <w:szCs w:val="24"/>
              </w:rPr>
              <w:t>28,60</w:t>
            </w:r>
          </w:p>
        </w:tc>
        <w:tc>
          <w:tcPr>
            <w:tcW w:w="898" w:type="dxa"/>
            <w:tcBorders>
              <w:right w:val="single" w:sz="12" w:space="0" w:color="auto"/>
            </w:tcBorders>
            <w:vAlign w:val="center"/>
          </w:tcPr>
          <w:p w14:paraId="778827EF" w14:textId="77777777" w:rsidR="00FE616D" w:rsidRPr="0051411B" w:rsidRDefault="00FE616D" w:rsidP="00804200">
            <w:pPr>
              <w:spacing w:after="0"/>
              <w:ind w:right="-61"/>
              <w:jc w:val="center"/>
              <w:rPr>
                <w:sz w:val="24"/>
                <w:szCs w:val="24"/>
              </w:rPr>
            </w:pPr>
            <w:r w:rsidRPr="0051411B">
              <w:rPr>
                <w:sz w:val="24"/>
                <w:szCs w:val="24"/>
              </w:rPr>
              <w:t>35,62</w:t>
            </w:r>
          </w:p>
        </w:tc>
        <w:tc>
          <w:tcPr>
            <w:tcW w:w="2376" w:type="dxa"/>
            <w:tcBorders>
              <w:left w:val="single" w:sz="12" w:space="0" w:color="auto"/>
            </w:tcBorders>
            <w:vAlign w:val="center"/>
          </w:tcPr>
          <w:p w14:paraId="3D70E8EC" w14:textId="77777777" w:rsidR="00FE616D" w:rsidRPr="0051411B" w:rsidRDefault="00FE616D" w:rsidP="00804200">
            <w:pPr>
              <w:spacing w:after="0"/>
              <w:jc w:val="center"/>
              <w:rPr>
                <w:sz w:val="18"/>
                <w:szCs w:val="18"/>
              </w:rPr>
            </w:pPr>
            <w:r w:rsidRPr="0051411B">
              <w:rPr>
                <w:sz w:val="18"/>
                <w:szCs w:val="18"/>
              </w:rPr>
              <w:t>Однорідна рідина без осаду; колір білий зі злегка жовтуватим відтінком; смак і запах, властиві свіжому молоку.</w:t>
            </w:r>
          </w:p>
        </w:tc>
      </w:tr>
      <w:tr w:rsidR="00FE616D" w:rsidRPr="0051411B" w14:paraId="5FFE6680" w14:textId="77777777" w:rsidTr="00804200">
        <w:trPr>
          <w:trHeight w:val="221"/>
          <w:jc w:val="center"/>
        </w:trPr>
        <w:tc>
          <w:tcPr>
            <w:tcW w:w="535" w:type="dxa"/>
            <w:tcBorders>
              <w:right w:val="single" w:sz="12" w:space="0" w:color="auto"/>
            </w:tcBorders>
            <w:vAlign w:val="center"/>
          </w:tcPr>
          <w:p w14:paraId="51B11F40" w14:textId="77777777" w:rsidR="00FE616D" w:rsidRPr="0051411B" w:rsidRDefault="00FE616D" w:rsidP="00804200">
            <w:pPr>
              <w:widowControl w:val="0"/>
              <w:spacing w:after="0" w:line="240" w:lineRule="auto"/>
              <w:ind w:right="-66"/>
              <w:jc w:val="center"/>
              <w:rPr>
                <w:b/>
                <w:sz w:val="24"/>
                <w:szCs w:val="24"/>
                <w:lang w:eastAsia="ru-RU"/>
              </w:rPr>
            </w:pPr>
            <w:r w:rsidRPr="0051411B">
              <w:rPr>
                <w:b/>
                <w:sz w:val="24"/>
                <w:szCs w:val="24"/>
                <w:lang w:eastAsia="ru-RU"/>
              </w:rPr>
              <w:t>МП</w:t>
            </w:r>
          </w:p>
          <w:p w14:paraId="1308BC09" w14:textId="77777777" w:rsidR="00FE616D" w:rsidRPr="0051411B" w:rsidRDefault="00FE616D" w:rsidP="00804200">
            <w:pPr>
              <w:widowControl w:val="0"/>
              <w:spacing w:after="0" w:line="240" w:lineRule="auto"/>
              <w:ind w:right="-66"/>
              <w:jc w:val="center"/>
              <w:rPr>
                <w:b/>
                <w:sz w:val="24"/>
                <w:szCs w:val="24"/>
                <w:lang w:eastAsia="ru-RU"/>
              </w:rPr>
            </w:pPr>
            <w:r w:rsidRPr="0051411B">
              <w:rPr>
                <w:b/>
                <w:sz w:val="24"/>
                <w:szCs w:val="24"/>
                <w:lang w:eastAsia="ru-RU"/>
              </w:rPr>
              <w:t>Л</w:t>
            </w:r>
          </w:p>
        </w:tc>
        <w:tc>
          <w:tcPr>
            <w:tcW w:w="1929" w:type="dxa"/>
            <w:tcBorders>
              <w:right w:val="single" w:sz="12" w:space="0" w:color="auto"/>
            </w:tcBorders>
            <w:vAlign w:val="center"/>
          </w:tcPr>
          <w:p w14:paraId="51225A51" w14:textId="77777777" w:rsidR="00FE616D" w:rsidRPr="0051411B" w:rsidRDefault="00FE616D" w:rsidP="00804200">
            <w:pPr>
              <w:spacing w:after="0"/>
              <w:jc w:val="center"/>
              <w:rPr>
                <w:sz w:val="24"/>
                <w:szCs w:val="24"/>
              </w:rPr>
            </w:pPr>
            <w:r w:rsidRPr="0051411B">
              <w:rPr>
                <w:sz w:val="24"/>
                <w:szCs w:val="24"/>
              </w:rPr>
              <w:t>Сир твердий</w:t>
            </w:r>
          </w:p>
        </w:tc>
        <w:tc>
          <w:tcPr>
            <w:tcW w:w="599" w:type="dxa"/>
            <w:tcBorders>
              <w:left w:val="single" w:sz="12" w:space="0" w:color="auto"/>
            </w:tcBorders>
            <w:vAlign w:val="center"/>
          </w:tcPr>
          <w:p w14:paraId="2DEFC658" w14:textId="77777777" w:rsidR="00FE616D" w:rsidRPr="0051411B" w:rsidRDefault="00FE616D" w:rsidP="00804200">
            <w:pPr>
              <w:spacing w:after="0"/>
              <w:ind w:right="-61"/>
              <w:jc w:val="center"/>
              <w:rPr>
                <w:sz w:val="24"/>
                <w:szCs w:val="24"/>
              </w:rPr>
            </w:pPr>
            <w:r w:rsidRPr="0051411B">
              <w:rPr>
                <w:sz w:val="24"/>
                <w:szCs w:val="24"/>
              </w:rPr>
              <w:t>4,1</w:t>
            </w:r>
          </w:p>
        </w:tc>
        <w:tc>
          <w:tcPr>
            <w:tcW w:w="600" w:type="dxa"/>
            <w:vAlign w:val="center"/>
          </w:tcPr>
          <w:p w14:paraId="6298ED8A" w14:textId="77777777" w:rsidR="00FE616D" w:rsidRPr="0051411B" w:rsidRDefault="00FE616D" w:rsidP="00804200">
            <w:pPr>
              <w:spacing w:after="0"/>
              <w:ind w:right="-61"/>
              <w:jc w:val="center"/>
              <w:rPr>
                <w:sz w:val="24"/>
                <w:szCs w:val="24"/>
              </w:rPr>
            </w:pPr>
            <w:r w:rsidRPr="0051411B">
              <w:rPr>
                <w:sz w:val="24"/>
                <w:szCs w:val="24"/>
              </w:rPr>
              <w:t>4,1</w:t>
            </w:r>
          </w:p>
        </w:tc>
        <w:tc>
          <w:tcPr>
            <w:tcW w:w="600" w:type="dxa"/>
            <w:tcBorders>
              <w:right w:val="single" w:sz="12" w:space="0" w:color="auto"/>
            </w:tcBorders>
            <w:vAlign w:val="center"/>
          </w:tcPr>
          <w:p w14:paraId="1FDDC397" w14:textId="77777777" w:rsidR="00FE616D" w:rsidRPr="0051411B" w:rsidRDefault="00FE616D" w:rsidP="00804200">
            <w:pPr>
              <w:spacing w:after="0"/>
              <w:ind w:right="-61"/>
              <w:jc w:val="center"/>
              <w:rPr>
                <w:sz w:val="24"/>
                <w:szCs w:val="24"/>
              </w:rPr>
            </w:pPr>
            <w:r w:rsidRPr="0051411B">
              <w:rPr>
                <w:sz w:val="24"/>
                <w:szCs w:val="24"/>
              </w:rPr>
              <w:t>5,2</w:t>
            </w:r>
          </w:p>
        </w:tc>
        <w:tc>
          <w:tcPr>
            <w:tcW w:w="600" w:type="dxa"/>
            <w:tcBorders>
              <w:left w:val="single" w:sz="12" w:space="0" w:color="auto"/>
            </w:tcBorders>
            <w:vAlign w:val="center"/>
          </w:tcPr>
          <w:p w14:paraId="19A54662" w14:textId="77777777" w:rsidR="00FE616D" w:rsidRPr="0051411B" w:rsidRDefault="00FE616D" w:rsidP="00804200">
            <w:pPr>
              <w:spacing w:after="0"/>
              <w:ind w:right="-61"/>
              <w:jc w:val="center"/>
              <w:rPr>
                <w:sz w:val="24"/>
                <w:szCs w:val="24"/>
              </w:rPr>
            </w:pPr>
            <w:r w:rsidRPr="0051411B">
              <w:rPr>
                <w:sz w:val="24"/>
                <w:szCs w:val="24"/>
              </w:rPr>
              <w:t>4</w:t>
            </w:r>
          </w:p>
        </w:tc>
        <w:tc>
          <w:tcPr>
            <w:tcW w:w="600" w:type="dxa"/>
            <w:vAlign w:val="center"/>
          </w:tcPr>
          <w:p w14:paraId="7489DEDC" w14:textId="77777777" w:rsidR="00FE616D" w:rsidRPr="0051411B" w:rsidRDefault="00FE616D" w:rsidP="00804200">
            <w:pPr>
              <w:spacing w:after="0"/>
              <w:ind w:right="-61"/>
              <w:jc w:val="center"/>
              <w:rPr>
                <w:sz w:val="24"/>
                <w:szCs w:val="24"/>
              </w:rPr>
            </w:pPr>
            <w:r w:rsidRPr="0051411B">
              <w:rPr>
                <w:sz w:val="24"/>
                <w:szCs w:val="24"/>
              </w:rPr>
              <w:t>4</w:t>
            </w:r>
          </w:p>
        </w:tc>
        <w:tc>
          <w:tcPr>
            <w:tcW w:w="600" w:type="dxa"/>
            <w:tcBorders>
              <w:right w:val="single" w:sz="12" w:space="0" w:color="auto"/>
            </w:tcBorders>
            <w:vAlign w:val="center"/>
          </w:tcPr>
          <w:p w14:paraId="6837A624" w14:textId="77777777" w:rsidR="00FE616D" w:rsidRPr="0051411B" w:rsidRDefault="00FE616D" w:rsidP="00804200">
            <w:pPr>
              <w:spacing w:after="0"/>
              <w:ind w:right="-61"/>
              <w:jc w:val="center"/>
              <w:rPr>
                <w:sz w:val="24"/>
                <w:szCs w:val="24"/>
              </w:rPr>
            </w:pPr>
            <w:r w:rsidRPr="0051411B">
              <w:rPr>
                <w:sz w:val="24"/>
                <w:szCs w:val="24"/>
              </w:rPr>
              <w:t>5</w:t>
            </w:r>
          </w:p>
        </w:tc>
        <w:tc>
          <w:tcPr>
            <w:tcW w:w="614" w:type="dxa"/>
            <w:tcBorders>
              <w:left w:val="single" w:sz="12" w:space="0" w:color="auto"/>
            </w:tcBorders>
            <w:vAlign w:val="center"/>
          </w:tcPr>
          <w:p w14:paraId="39ED959C" w14:textId="77777777" w:rsidR="00FE616D" w:rsidRPr="0051411B" w:rsidRDefault="00FE616D" w:rsidP="00804200">
            <w:pPr>
              <w:spacing w:after="0"/>
              <w:ind w:right="-61"/>
              <w:jc w:val="center"/>
              <w:rPr>
                <w:sz w:val="24"/>
                <w:szCs w:val="24"/>
              </w:rPr>
            </w:pPr>
            <w:r w:rsidRPr="0051411B">
              <w:rPr>
                <w:sz w:val="24"/>
                <w:szCs w:val="24"/>
              </w:rPr>
              <w:t>0,92</w:t>
            </w:r>
          </w:p>
        </w:tc>
        <w:tc>
          <w:tcPr>
            <w:tcW w:w="614" w:type="dxa"/>
            <w:vAlign w:val="center"/>
          </w:tcPr>
          <w:p w14:paraId="6A91560A" w14:textId="77777777" w:rsidR="00FE616D" w:rsidRPr="0051411B" w:rsidRDefault="00FE616D" w:rsidP="00804200">
            <w:pPr>
              <w:spacing w:after="0"/>
              <w:ind w:right="-61"/>
              <w:jc w:val="center"/>
              <w:rPr>
                <w:sz w:val="24"/>
                <w:szCs w:val="24"/>
              </w:rPr>
            </w:pPr>
            <w:r w:rsidRPr="0051411B">
              <w:rPr>
                <w:sz w:val="24"/>
                <w:szCs w:val="24"/>
              </w:rPr>
              <w:t>0,92</w:t>
            </w:r>
          </w:p>
        </w:tc>
        <w:tc>
          <w:tcPr>
            <w:tcW w:w="614" w:type="dxa"/>
            <w:tcBorders>
              <w:right w:val="single" w:sz="12" w:space="0" w:color="auto"/>
            </w:tcBorders>
            <w:vAlign w:val="center"/>
          </w:tcPr>
          <w:p w14:paraId="649EABB3" w14:textId="77777777" w:rsidR="00FE616D" w:rsidRPr="0051411B" w:rsidRDefault="00FE616D" w:rsidP="00804200">
            <w:pPr>
              <w:spacing w:after="0"/>
              <w:ind w:right="-61"/>
              <w:jc w:val="center"/>
              <w:rPr>
                <w:sz w:val="24"/>
                <w:szCs w:val="24"/>
              </w:rPr>
            </w:pPr>
            <w:r w:rsidRPr="0051411B">
              <w:rPr>
                <w:sz w:val="24"/>
                <w:szCs w:val="24"/>
              </w:rPr>
              <w:t>1,15</w:t>
            </w:r>
          </w:p>
        </w:tc>
        <w:tc>
          <w:tcPr>
            <w:tcW w:w="614" w:type="dxa"/>
            <w:tcBorders>
              <w:left w:val="single" w:sz="12" w:space="0" w:color="auto"/>
            </w:tcBorders>
            <w:vAlign w:val="center"/>
          </w:tcPr>
          <w:p w14:paraId="362DEBB6" w14:textId="77777777" w:rsidR="00FE616D" w:rsidRPr="0051411B" w:rsidRDefault="00FE616D" w:rsidP="00804200">
            <w:pPr>
              <w:spacing w:after="0"/>
              <w:ind w:right="-61"/>
              <w:jc w:val="center"/>
              <w:rPr>
                <w:sz w:val="24"/>
                <w:szCs w:val="24"/>
              </w:rPr>
            </w:pPr>
            <w:r w:rsidRPr="0051411B">
              <w:rPr>
                <w:sz w:val="24"/>
                <w:szCs w:val="24"/>
              </w:rPr>
              <w:t>1,16</w:t>
            </w:r>
          </w:p>
        </w:tc>
        <w:tc>
          <w:tcPr>
            <w:tcW w:w="615" w:type="dxa"/>
            <w:vAlign w:val="center"/>
          </w:tcPr>
          <w:p w14:paraId="1AB87E5C" w14:textId="77777777" w:rsidR="00FE616D" w:rsidRPr="0051411B" w:rsidRDefault="00FE616D" w:rsidP="00804200">
            <w:pPr>
              <w:spacing w:after="0"/>
              <w:ind w:right="-61"/>
              <w:jc w:val="center"/>
              <w:rPr>
                <w:sz w:val="24"/>
                <w:szCs w:val="24"/>
              </w:rPr>
            </w:pPr>
            <w:r w:rsidRPr="0051411B">
              <w:rPr>
                <w:sz w:val="24"/>
                <w:szCs w:val="24"/>
              </w:rPr>
              <w:t>1,16</w:t>
            </w:r>
          </w:p>
        </w:tc>
        <w:tc>
          <w:tcPr>
            <w:tcW w:w="614" w:type="dxa"/>
            <w:tcBorders>
              <w:right w:val="single" w:sz="12" w:space="0" w:color="auto"/>
            </w:tcBorders>
            <w:vAlign w:val="center"/>
          </w:tcPr>
          <w:p w14:paraId="32D44FB6" w14:textId="77777777" w:rsidR="00FE616D" w:rsidRPr="0051411B" w:rsidRDefault="00FE616D" w:rsidP="00804200">
            <w:pPr>
              <w:spacing w:after="0"/>
              <w:ind w:right="-61"/>
              <w:jc w:val="center"/>
              <w:rPr>
                <w:sz w:val="24"/>
                <w:szCs w:val="24"/>
              </w:rPr>
            </w:pPr>
            <w:r w:rsidRPr="0051411B">
              <w:rPr>
                <w:sz w:val="24"/>
                <w:szCs w:val="24"/>
              </w:rPr>
              <w:t>1,45</w:t>
            </w:r>
          </w:p>
        </w:tc>
        <w:tc>
          <w:tcPr>
            <w:tcW w:w="614" w:type="dxa"/>
            <w:tcBorders>
              <w:left w:val="single" w:sz="12" w:space="0" w:color="auto"/>
            </w:tcBorders>
            <w:vAlign w:val="center"/>
          </w:tcPr>
          <w:p w14:paraId="1602CD1D" w14:textId="77777777" w:rsidR="00FE616D" w:rsidRPr="0051411B" w:rsidRDefault="00FE616D" w:rsidP="00804200">
            <w:pPr>
              <w:spacing w:after="0"/>
              <w:ind w:right="-61"/>
              <w:jc w:val="center"/>
              <w:rPr>
                <w:sz w:val="24"/>
                <w:szCs w:val="24"/>
              </w:rPr>
            </w:pPr>
            <w:r w:rsidRPr="0051411B">
              <w:rPr>
                <w:sz w:val="24"/>
                <w:szCs w:val="24"/>
              </w:rPr>
              <w:t>0,00</w:t>
            </w:r>
          </w:p>
        </w:tc>
        <w:tc>
          <w:tcPr>
            <w:tcW w:w="614" w:type="dxa"/>
            <w:vAlign w:val="center"/>
          </w:tcPr>
          <w:p w14:paraId="04839CC4" w14:textId="77777777" w:rsidR="00FE616D" w:rsidRPr="0051411B" w:rsidRDefault="00FE616D" w:rsidP="00804200">
            <w:pPr>
              <w:spacing w:after="0"/>
              <w:ind w:right="-61"/>
              <w:jc w:val="center"/>
              <w:rPr>
                <w:sz w:val="24"/>
                <w:szCs w:val="24"/>
              </w:rPr>
            </w:pPr>
            <w:r w:rsidRPr="0051411B">
              <w:rPr>
                <w:sz w:val="24"/>
                <w:szCs w:val="24"/>
              </w:rPr>
              <w:t>0,00</w:t>
            </w:r>
          </w:p>
        </w:tc>
        <w:tc>
          <w:tcPr>
            <w:tcW w:w="615" w:type="dxa"/>
            <w:tcBorders>
              <w:right w:val="single" w:sz="12" w:space="0" w:color="auto"/>
            </w:tcBorders>
            <w:vAlign w:val="center"/>
          </w:tcPr>
          <w:p w14:paraId="4821CCC4" w14:textId="77777777" w:rsidR="00FE616D" w:rsidRPr="0051411B" w:rsidRDefault="00FE616D" w:rsidP="00804200">
            <w:pPr>
              <w:spacing w:after="0"/>
              <w:ind w:right="-61"/>
              <w:jc w:val="center"/>
              <w:rPr>
                <w:sz w:val="24"/>
                <w:szCs w:val="24"/>
              </w:rPr>
            </w:pPr>
            <w:r w:rsidRPr="0051411B">
              <w:rPr>
                <w:sz w:val="24"/>
                <w:szCs w:val="24"/>
              </w:rPr>
              <w:t>0,00</w:t>
            </w:r>
          </w:p>
        </w:tc>
        <w:tc>
          <w:tcPr>
            <w:tcW w:w="756" w:type="dxa"/>
            <w:tcBorders>
              <w:left w:val="single" w:sz="12" w:space="0" w:color="auto"/>
            </w:tcBorders>
            <w:vAlign w:val="center"/>
          </w:tcPr>
          <w:p w14:paraId="53B95292" w14:textId="77777777" w:rsidR="00FE616D" w:rsidRPr="0051411B" w:rsidRDefault="00FE616D" w:rsidP="00804200">
            <w:pPr>
              <w:spacing w:after="0"/>
              <w:ind w:right="-61"/>
              <w:jc w:val="center"/>
              <w:rPr>
                <w:sz w:val="24"/>
                <w:szCs w:val="24"/>
              </w:rPr>
            </w:pPr>
            <w:r w:rsidRPr="0051411B">
              <w:rPr>
                <w:sz w:val="24"/>
                <w:szCs w:val="24"/>
              </w:rPr>
              <w:t>14,40</w:t>
            </w:r>
          </w:p>
        </w:tc>
        <w:tc>
          <w:tcPr>
            <w:tcW w:w="756" w:type="dxa"/>
            <w:vAlign w:val="center"/>
          </w:tcPr>
          <w:p w14:paraId="07A17CF0" w14:textId="77777777" w:rsidR="00FE616D" w:rsidRPr="0051411B" w:rsidRDefault="00FE616D" w:rsidP="00804200">
            <w:pPr>
              <w:spacing w:after="0"/>
              <w:ind w:right="-61"/>
              <w:jc w:val="center"/>
              <w:rPr>
                <w:sz w:val="24"/>
                <w:szCs w:val="24"/>
              </w:rPr>
            </w:pPr>
            <w:r w:rsidRPr="0051411B">
              <w:rPr>
                <w:sz w:val="24"/>
                <w:szCs w:val="24"/>
              </w:rPr>
              <w:t>14,40</w:t>
            </w:r>
          </w:p>
        </w:tc>
        <w:tc>
          <w:tcPr>
            <w:tcW w:w="898" w:type="dxa"/>
            <w:tcBorders>
              <w:right w:val="single" w:sz="12" w:space="0" w:color="auto"/>
            </w:tcBorders>
            <w:vAlign w:val="center"/>
          </w:tcPr>
          <w:p w14:paraId="5942CB1E" w14:textId="77777777" w:rsidR="00FE616D" w:rsidRPr="0051411B" w:rsidRDefault="00FE616D" w:rsidP="00804200">
            <w:pPr>
              <w:spacing w:after="0"/>
              <w:ind w:right="-61"/>
              <w:jc w:val="center"/>
              <w:rPr>
                <w:sz w:val="24"/>
                <w:szCs w:val="24"/>
              </w:rPr>
            </w:pPr>
            <w:r w:rsidRPr="0051411B">
              <w:rPr>
                <w:sz w:val="24"/>
                <w:szCs w:val="24"/>
              </w:rPr>
              <w:t>18</w:t>
            </w:r>
          </w:p>
        </w:tc>
        <w:tc>
          <w:tcPr>
            <w:tcW w:w="2376" w:type="dxa"/>
            <w:tcBorders>
              <w:left w:val="single" w:sz="12" w:space="0" w:color="auto"/>
            </w:tcBorders>
            <w:vAlign w:val="center"/>
          </w:tcPr>
          <w:p w14:paraId="7277261F" w14:textId="77777777" w:rsidR="00FE616D" w:rsidRPr="0051411B" w:rsidRDefault="00FE616D" w:rsidP="00804200">
            <w:pPr>
              <w:spacing w:after="0"/>
              <w:jc w:val="center"/>
              <w:rPr>
                <w:sz w:val="18"/>
                <w:szCs w:val="18"/>
                <w:lang w:val="ru-RU"/>
              </w:rPr>
            </w:pPr>
            <w:r w:rsidRPr="0051411B">
              <w:rPr>
                <w:sz w:val="18"/>
                <w:szCs w:val="18"/>
              </w:rPr>
              <w:t>Шкірка рівна, міцна, без пошкоджень; консистенція однорідна; колір від білого до блідо – жовтого</w:t>
            </w:r>
            <w:r w:rsidRPr="0051411B">
              <w:rPr>
                <w:sz w:val="18"/>
                <w:szCs w:val="18"/>
                <w:lang w:val="ru-RU"/>
              </w:rPr>
              <w:t xml:space="preserve">; смак та запах </w:t>
            </w:r>
            <w:r w:rsidRPr="0051411B">
              <w:rPr>
                <w:sz w:val="18"/>
                <w:szCs w:val="18"/>
              </w:rPr>
              <w:t>виражений, сирний.</w:t>
            </w:r>
          </w:p>
        </w:tc>
      </w:tr>
      <w:tr w:rsidR="00FE616D" w:rsidRPr="0051411B" w14:paraId="34EED910" w14:textId="77777777" w:rsidTr="00804200">
        <w:trPr>
          <w:trHeight w:val="221"/>
          <w:jc w:val="center"/>
        </w:trPr>
        <w:tc>
          <w:tcPr>
            <w:tcW w:w="535" w:type="dxa"/>
            <w:tcBorders>
              <w:right w:val="single" w:sz="12" w:space="0" w:color="auto"/>
            </w:tcBorders>
            <w:vAlign w:val="center"/>
          </w:tcPr>
          <w:p w14:paraId="3DAF246D" w14:textId="77777777" w:rsidR="00FE616D" w:rsidRPr="0051411B" w:rsidRDefault="00FE616D" w:rsidP="00804200">
            <w:pPr>
              <w:widowControl w:val="0"/>
              <w:spacing w:after="0" w:line="240" w:lineRule="auto"/>
              <w:ind w:right="-66"/>
              <w:jc w:val="center"/>
              <w:rPr>
                <w:sz w:val="24"/>
                <w:szCs w:val="24"/>
                <w:lang w:eastAsia="ru-RU"/>
              </w:rPr>
            </w:pPr>
          </w:p>
        </w:tc>
        <w:tc>
          <w:tcPr>
            <w:tcW w:w="1929" w:type="dxa"/>
            <w:tcBorders>
              <w:right w:val="single" w:sz="12" w:space="0" w:color="auto"/>
            </w:tcBorders>
            <w:vAlign w:val="center"/>
          </w:tcPr>
          <w:p w14:paraId="031540F8" w14:textId="77777777" w:rsidR="00FE616D" w:rsidRPr="0051411B" w:rsidRDefault="00FE616D" w:rsidP="00804200">
            <w:pPr>
              <w:spacing w:after="0"/>
              <w:jc w:val="center"/>
              <w:rPr>
                <w:b/>
                <w:bCs/>
                <w:sz w:val="24"/>
                <w:szCs w:val="24"/>
              </w:rPr>
            </w:pPr>
            <w:r w:rsidRPr="0051411B">
              <w:rPr>
                <w:b/>
                <w:bCs/>
                <w:sz w:val="24"/>
                <w:szCs w:val="24"/>
              </w:rPr>
              <w:t>ВИХІД</w:t>
            </w:r>
          </w:p>
        </w:tc>
        <w:tc>
          <w:tcPr>
            <w:tcW w:w="599" w:type="dxa"/>
            <w:tcBorders>
              <w:left w:val="single" w:sz="12" w:space="0" w:color="auto"/>
            </w:tcBorders>
            <w:vAlign w:val="center"/>
          </w:tcPr>
          <w:p w14:paraId="616A15A0" w14:textId="77777777" w:rsidR="00FE616D" w:rsidRPr="0051411B" w:rsidRDefault="00FE616D" w:rsidP="00804200">
            <w:pPr>
              <w:spacing w:after="0"/>
              <w:ind w:right="-61"/>
              <w:jc w:val="center"/>
              <w:rPr>
                <w:b/>
                <w:bCs/>
                <w:sz w:val="24"/>
                <w:szCs w:val="24"/>
              </w:rPr>
            </w:pPr>
          </w:p>
        </w:tc>
        <w:tc>
          <w:tcPr>
            <w:tcW w:w="600" w:type="dxa"/>
            <w:vAlign w:val="center"/>
          </w:tcPr>
          <w:p w14:paraId="3DCC896C" w14:textId="77777777" w:rsidR="00FE616D" w:rsidRPr="0051411B" w:rsidRDefault="00FE616D" w:rsidP="00804200">
            <w:pPr>
              <w:spacing w:after="0"/>
              <w:ind w:right="-61"/>
              <w:jc w:val="center"/>
              <w:rPr>
                <w:b/>
                <w:bCs/>
                <w:sz w:val="24"/>
                <w:szCs w:val="24"/>
              </w:rPr>
            </w:pPr>
          </w:p>
        </w:tc>
        <w:tc>
          <w:tcPr>
            <w:tcW w:w="600" w:type="dxa"/>
            <w:tcBorders>
              <w:right w:val="single" w:sz="12" w:space="0" w:color="auto"/>
            </w:tcBorders>
            <w:vAlign w:val="center"/>
          </w:tcPr>
          <w:p w14:paraId="6AC0CD19" w14:textId="77777777" w:rsidR="00FE616D" w:rsidRPr="0051411B" w:rsidRDefault="00FE616D" w:rsidP="00804200">
            <w:pPr>
              <w:spacing w:after="0"/>
              <w:ind w:right="-61"/>
              <w:jc w:val="center"/>
              <w:rPr>
                <w:b/>
                <w:bCs/>
                <w:sz w:val="24"/>
                <w:szCs w:val="24"/>
              </w:rPr>
            </w:pPr>
          </w:p>
        </w:tc>
        <w:tc>
          <w:tcPr>
            <w:tcW w:w="600" w:type="dxa"/>
            <w:tcBorders>
              <w:left w:val="single" w:sz="12" w:space="0" w:color="auto"/>
            </w:tcBorders>
            <w:vAlign w:val="center"/>
          </w:tcPr>
          <w:p w14:paraId="01892242" w14:textId="77777777" w:rsidR="00FE616D" w:rsidRPr="0051411B" w:rsidRDefault="00FE616D" w:rsidP="00804200">
            <w:pPr>
              <w:spacing w:after="0"/>
              <w:ind w:right="-61"/>
              <w:jc w:val="center"/>
              <w:rPr>
                <w:b/>
                <w:bCs/>
                <w:sz w:val="24"/>
                <w:szCs w:val="24"/>
              </w:rPr>
            </w:pPr>
            <w:r w:rsidRPr="0051411B">
              <w:rPr>
                <w:b/>
                <w:bCs/>
                <w:sz w:val="24"/>
                <w:szCs w:val="24"/>
              </w:rPr>
              <w:t>80/4</w:t>
            </w:r>
          </w:p>
        </w:tc>
        <w:tc>
          <w:tcPr>
            <w:tcW w:w="600" w:type="dxa"/>
            <w:vAlign w:val="center"/>
          </w:tcPr>
          <w:p w14:paraId="04F40038" w14:textId="77777777" w:rsidR="00FE616D" w:rsidRPr="0051411B" w:rsidRDefault="00FE616D" w:rsidP="00804200">
            <w:pPr>
              <w:spacing w:after="0"/>
              <w:ind w:right="-61"/>
              <w:jc w:val="center"/>
              <w:rPr>
                <w:b/>
                <w:bCs/>
                <w:sz w:val="24"/>
                <w:szCs w:val="24"/>
              </w:rPr>
            </w:pPr>
            <w:r w:rsidRPr="0051411B">
              <w:rPr>
                <w:b/>
                <w:bCs/>
                <w:sz w:val="24"/>
                <w:szCs w:val="24"/>
              </w:rPr>
              <w:t>80/4</w:t>
            </w:r>
          </w:p>
        </w:tc>
        <w:tc>
          <w:tcPr>
            <w:tcW w:w="600" w:type="dxa"/>
            <w:tcBorders>
              <w:right w:val="single" w:sz="12" w:space="0" w:color="auto"/>
            </w:tcBorders>
            <w:vAlign w:val="center"/>
          </w:tcPr>
          <w:p w14:paraId="1FB90757" w14:textId="77777777" w:rsidR="00FE616D" w:rsidRPr="0051411B" w:rsidRDefault="00FE616D" w:rsidP="00804200">
            <w:pPr>
              <w:spacing w:after="0"/>
              <w:ind w:right="-61"/>
              <w:jc w:val="center"/>
              <w:rPr>
                <w:b/>
                <w:bCs/>
                <w:sz w:val="24"/>
                <w:szCs w:val="24"/>
              </w:rPr>
            </w:pPr>
            <w:r w:rsidRPr="0051411B">
              <w:rPr>
                <w:b/>
                <w:bCs/>
                <w:sz w:val="24"/>
                <w:szCs w:val="24"/>
              </w:rPr>
              <w:t>100/5</w:t>
            </w:r>
          </w:p>
        </w:tc>
        <w:tc>
          <w:tcPr>
            <w:tcW w:w="614" w:type="dxa"/>
            <w:tcBorders>
              <w:left w:val="single" w:sz="12" w:space="0" w:color="auto"/>
            </w:tcBorders>
            <w:vAlign w:val="bottom"/>
          </w:tcPr>
          <w:p w14:paraId="185B4CEA" w14:textId="77777777" w:rsidR="00FE616D" w:rsidRPr="0051411B" w:rsidRDefault="00FE616D" w:rsidP="00804200">
            <w:pPr>
              <w:spacing w:after="0"/>
              <w:ind w:right="-61"/>
              <w:jc w:val="center"/>
              <w:rPr>
                <w:b/>
                <w:bCs/>
                <w:sz w:val="24"/>
                <w:szCs w:val="24"/>
              </w:rPr>
            </w:pPr>
            <w:r w:rsidRPr="0051411B">
              <w:rPr>
                <w:b/>
                <w:bCs/>
                <w:sz w:val="24"/>
                <w:szCs w:val="24"/>
              </w:rPr>
              <w:t>3,6</w:t>
            </w:r>
          </w:p>
        </w:tc>
        <w:tc>
          <w:tcPr>
            <w:tcW w:w="614" w:type="dxa"/>
            <w:vAlign w:val="bottom"/>
          </w:tcPr>
          <w:p w14:paraId="01A258F5" w14:textId="77777777" w:rsidR="00FE616D" w:rsidRPr="0051411B" w:rsidRDefault="00FE616D" w:rsidP="00804200">
            <w:pPr>
              <w:spacing w:after="0"/>
              <w:ind w:right="-61"/>
              <w:jc w:val="center"/>
              <w:rPr>
                <w:b/>
                <w:bCs/>
                <w:sz w:val="24"/>
                <w:szCs w:val="24"/>
              </w:rPr>
            </w:pPr>
            <w:r w:rsidRPr="0051411B">
              <w:rPr>
                <w:b/>
                <w:bCs/>
                <w:sz w:val="24"/>
                <w:szCs w:val="24"/>
              </w:rPr>
              <w:t>3,6</w:t>
            </w:r>
          </w:p>
        </w:tc>
        <w:tc>
          <w:tcPr>
            <w:tcW w:w="614" w:type="dxa"/>
            <w:tcBorders>
              <w:right w:val="single" w:sz="12" w:space="0" w:color="auto"/>
            </w:tcBorders>
            <w:vAlign w:val="bottom"/>
          </w:tcPr>
          <w:p w14:paraId="4C3B63B7" w14:textId="77777777" w:rsidR="00FE616D" w:rsidRPr="0051411B" w:rsidRDefault="00FE616D" w:rsidP="00804200">
            <w:pPr>
              <w:spacing w:after="0"/>
              <w:ind w:right="-61"/>
              <w:jc w:val="center"/>
              <w:rPr>
                <w:b/>
                <w:bCs/>
                <w:sz w:val="24"/>
                <w:szCs w:val="24"/>
              </w:rPr>
            </w:pPr>
            <w:r w:rsidRPr="0051411B">
              <w:rPr>
                <w:b/>
                <w:bCs/>
                <w:sz w:val="24"/>
                <w:szCs w:val="24"/>
              </w:rPr>
              <w:t>4,6</w:t>
            </w:r>
          </w:p>
        </w:tc>
        <w:tc>
          <w:tcPr>
            <w:tcW w:w="614" w:type="dxa"/>
            <w:tcBorders>
              <w:left w:val="single" w:sz="12" w:space="0" w:color="auto"/>
            </w:tcBorders>
            <w:vAlign w:val="bottom"/>
          </w:tcPr>
          <w:p w14:paraId="1D6D483A" w14:textId="77777777" w:rsidR="00FE616D" w:rsidRPr="0051411B" w:rsidRDefault="00FE616D" w:rsidP="00804200">
            <w:pPr>
              <w:spacing w:after="0"/>
              <w:ind w:right="-61"/>
              <w:jc w:val="center"/>
              <w:rPr>
                <w:b/>
                <w:bCs/>
                <w:sz w:val="24"/>
                <w:szCs w:val="24"/>
              </w:rPr>
            </w:pPr>
            <w:r w:rsidRPr="0051411B">
              <w:rPr>
                <w:b/>
                <w:bCs/>
                <w:sz w:val="24"/>
                <w:szCs w:val="24"/>
              </w:rPr>
              <w:t>5,0</w:t>
            </w:r>
          </w:p>
        </w:tc>
        <w:tc>
          <w:tcPr>
            <w:tcW w:w="615" w:type="dxa"/>
            <w:vAlign w:val="bottom"/>
          </w:tcPr>
          <w:p w14:paraId="04788D26" w14:textId="77777777" w:rsidR="00FE616D" w:rsidRPr="0051411B" w:rsidRDefault="00FE616D" w:rsidP="00804200">
            <w:pPr>
              <w:spacing w:after="0"/>
              <w:ind w:right="-61"/>
              <w:jc w:val="center"/>
              <w:rPr>
                <w:b/>
                <w:bCs/>
                <w:sz w:val="24"/>
                <w:szCs w:val="24"/>
              </w:rPr>
            </w:pPr>
            <w:r w:rsidRPr="0051411B">
              <w:rPr>
                <w:b/>
                <w:bCs/>
                <w:sz w:val="24"/>
                <w:szCs w:val="24"/>
              </w:rPr>
              <w:t>5,0</w:t>
            </w:r>
          </w:p>
        </w:tc>
        <w:tc>
          <w:tcPr>
            <w:tcW w:w="614" w:type="dxa"/>
            <w:tcBorders>
              <w:right w:val="single" w:sz="12" w:space="0" w:color="auto"/>
            </w:tcBorders>
            <w:vAlign w:val="bottom"/>
          </w:tcPr>
          <w:p w14:paraId="1FCBA780" w14:textId="77777777" w:rsidR="00FE616D" w:rsidRPr="0051411B" w:rsidRDefault="00FE616D" w:rsidP="00804200">
            <w:pPr>
              <w:spacing w:after="0"/>
              <w:ind w:right="-61"/>
              <w:jc w:val="center"/>
              <w:rPr>
                <w:b/>
                <w:bCs/>
                <w:sz w:val="24"/>
                <w:szCs w:val="24"/>
              </w:rPr>
            </w:pPr>
            <w:r w:rsidRPr="0051411B">
              <w:rPr>
                <w:b/>
                <w:bCs/>
                <w:sz w:val="24"/>
                <w:szCs w:val="24"/>
              </w:rPr>
              <w:t>6,1</w:t>
            </w:r>
          </w:p>
        </w:tc>
        <w:tc>
          <w:tcPr>
            <w:tcW w:w="614" w:type="dxa"/>
            <w:tcBorders>
              <w:left w:val="single" w:sz="12" w:space="0" w:color="auto"/>
            </w:tcBorders>
            <w:vAlign w:val="bottom"/>
          </w:tcPr>
          <w:p w14:paraId="62E591EB" w14:textId="77777777" w:rsidR="00FE616D" w:rsidRPr="0051411B" w:rsidRDefault="00FE616D" w:rsidP="00804200">
            <w:pPr>
              <w:spacing w:after="0"/>
              <w:ind w:right="-61"/>
              <w:jc w:val="center"/>
              <w:rPr>
                <w:b/>
                <w:bCs/>
                <w:sz w:val="24"/>
                <w:szCs w:val="24"/>
              </w:rPr>
            </w:pPr>
            <w:r w:rsidRPr="0051411B">
              <w:rPr>
                <w:b/>
                <w:bCs/>
                <w:sz w:val="24"/>
                <w:szCs w:val="24"/>
              </w:rPr>
              <w:t>11,8</w:t>
            </w:r>
          </w:p>
        </w:tc>
        <w:tc>
          <w:tcPr>
            <w:tcW w:w="614" w:type="dxa"/>
            <w:vAlign w:val="bottom"/>
          </w:tcPr>
          <w:p w14:paraId="1C1BDBF6" w14:textId="77777777" w:rsidR="00FE616D" w:rsidRPr="0051411B" w:rsidRDefault="00FE616D" w:rsidP="00804200">
            <w:pPr>
              <w:spacing w:after="0"/>
              <w:ind w:right="-61"/>
              <w:jc w:val="center"/>
              <w:rPr>
                <w:b/>
                <w:bCs/>
                <w:sz w:val="24"/>
                <w:szCs w:val="24"/>
              </w:rPr>
            </w:pPr>
            <w:r w:rsidRPr="0051411B">
              <w:rPr>
                <w:b/>
                <w:bCs/>
                <w:sz w:val="24"/>
                <w:szCs w:val="24"/>
              </w:rPr>
              <w:t>11,8</w:t>
            </w:r>
          </w:p>
        </w:tc>
        <w:tc>
          <w:tcPr>
            <w:tcW w:w="615" w:type="dxa"/>
            <w:tcBorders>
              <w:right w:val="single" w:sz="12" w:space="0" w:color="auto"/>
            </w:tcBorders>
            <w:vAlign w:val="bottom"/>
          </w:tcPr>
          <w:p w14:paraId="73D21BF2" w14:textId="77777777" w:rsidR="00FE616D" w:rsidRPr="0051411B" w:rsidRDefault="00FE616D" w:rsidP="00804200">
            <w:pPr>
              <w:spacing w:after="0"/>
              <w:ind w:right="-61"/>
              <w:jc w:val="center"/>
              <w:rPr>
                <w:b/>
                <w:bCs/>
                <w:sz w:val="24"/>
                <w:szCs w:val="24"/>
              </w:rPr>
            </w:pPr>
            <w:r w:rsidRPr="0051411B">
              <w:rPr>
                <w:b/>
                <w:bCs/>
                <w:sz w:val="24"/>
                <w:szCs w:val="24"/>
              </w:rPr>
              <w:t>15,0</w:t>
            </w:r>
          </w:p>
        </w:tc>
        <w:tc>
          <w:tcPr>
            <w:tcW w:w="756" w:type="dxa"/>
            <w:tcBorders>
              <w:left w:val="single" w:sz="12" w:space="0" w:color="auto"/>
            </w:tcBorders>
            <w:vAlign w:val="bottom"/>
          </w:tcPr>
          <w:p w14:paraId="5E86F9DD" w14:textId="77777777" w:rsidR="00FE616D" w:rsidRPr="0051411B" w:rsidRDefault="00FE616D" w:rsidP="00804200">
            <w:pPr>
              <w:spacing w:after="0"/>
              <w:ind w:right="-61"/>
              <w:jc w:val="center"/>
              <w:rPr>
                <w:b/>
                <w:bCs/>
                <w:sz w:val="24"/>
                <w:szCs w:val="24"/>
              </w:rPr>
            </w:pPr>
            <w:r w:rsidRPr="0051411B">
              <w:rPr>
                <w:b/>
                <w:bCs/>
                <w:sz w:val="24"/>
                <w:szCs w:val="24"/>
              </w:rPr>
              <w:t>107</w:t>
            </w:r>
          </w:p>
        </w:tc>
        <w:tc>
          <w:tcPr>
            <w:tcW w:w="756" w:type="dxa"/>
            <w:vAlign w:val="bottom"/>
          </w:tcPr>
          <w:p w14:paraId="7B2C834D" w14:textId="77777777" w:rsidR="00FE616D" w:rsidRPr="0051411B" w:rsidRDefault="00FE616D" w:rsidP="00804200">
            <w:pPr>
              <w:spacing w:after="0"/>
              <w:ind w:right="-61"/>
              <w:jc w:val="center"/>
              <w:rPr>
                <w:b/>
                <w:bCs/>
                <w:sz w:val="24"/>
                <w:szCs w:val="24"/>
              </w:rPr>
            </w:pPr>
            <w:r w:rsidRPr="0051411B">
              <w:rPr>
                <w:b/>
                <w:bCs/>
                <w:sz w:val="24"/>
                <w:szCs w:val="24"/>
              </w:rPr>
              <w:t>107</w:t>
            </w:r>
          </w:p>
        </w:tc>
        <w:tc>
          <w:tcPr>
            <w:tcW w:w="898" w:type="dxa"/>
            <w:tcBorders>
              <w:right w:val="single" w:sz="12" w:space="0" w:color="auto"/>
            </w:tcBorders>
            <w:vAlign w:val="bottom"/>
          </w:tcPr>
          <w:p w14:paraId="75B61003" w14:textId="77777777" w:rsidR="00FE616D" w:rsidRPr="0051411B" w:rsidRDefault="00FE616D" w:rsidP="00804200">
            <w:pPr>
              <w:spacing w:after="0"/>
              <w:ind w:right="-61"/>
              <w:jc w:val="center"/>
              <w:rPr>
                <w:b/>
                <w:bCs/>
                <w:sz w:val="24"/>
                <w:szCs w:val="24"/>
              </w:rPr>
            </w:pPr>
            <w:r w:rsidRPr="0051411B">
              <w:rPr>
                <w:b/>
                <w:bCs/>
                <w:sz w:val="24"/>
                <w:szCs w:val="24"/>
              </w:rPr>
              <w:t>134</w:t>
            </w:r>
          </w:p>
        </w:tc>
        <w:tc>
          <w:tcPr>
            <w:tcW w:w="2376" w:type="dxa"/>
            <w:tcBorders>
              <w:left w:val="single" w:sz="12" w:space="0" w:color="auto"/>
            </w:tcBorders>
            <w:vAlign w:val="center"/>
          </w:tcPr>
          <w:p w14:paraId="64914AC8" w14:textId="77777777" w:rsidR="00FE616D" w:rsidRPr="0051411B" w:rsidRDefault="00FE616D" w:rsidP="00804200">
            <w:pPr>
              <w:spacing w:after="0"/>
              <w:jc w:val="center"/>
              <w:rPr>
                <w:sz w:val="18"/>
                <w:szCs w:val="18"/>
              </w:rPr>
            </w:pPr>
          </w:p>
        </w:tc>
      </w:tr>
    </w:tbl>
    <w:p w14:paraId="4A09FEB2" w14:textId="77777777" w:rsidR="00FE616D" w:rsidRPr="0051411B" w:rsidRDefault="00FE616D" w:rsidP="00FE616D">
      <w:pPr>
        <w:widowControl w:val="0"/>
        <w:spacing w:after="0" w:line="276" w:lineRule="auto"/>
        <w:rPr>
          <w:b/>
          <w:sz w:val="24"/>
          <w:szCs w:val="24"/>
          <w:lang w:eastAsia="ru-RU"/>
        </w:rPr>
      </w:pPr>
    </w:p>
    <w:p w14:paraId="7C7CE23B"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5DFFDD07" w14:textId="77777777" w:rsidR="00FE616D" w:rsidRPr="0051411B" w:rsidRDefault="00FE616D" w:rsidP="00FE616D">
      <w:pPr>
        <w:widowControl w:val="0"/>
        <w:spacing w:after="0" w:line="276" w:lineRule="auto"/>
        <w:jc w:val="center"/>
        <w:rPr>
          <w:b/>
          <w:sz w:val="16"/>
          <w:szCs w:val="16"/>
          <w:lang w:eastAsia="ru-RU"/>
        </w:rPr>
      </w:pPr>
    </w:p>
    <w:p w14:paraId="3BCF4F74" w14:textId="77777777" w:rsidR="00FE616D" w:rsidRPr="0051411B" w:rsidRDefault="00FE616D" w:rsidP="00FE616D">
      <w:pPr>
        <w:tabs>
          <w:tab w:val="left" w:pos="2127"/>
        </w:tabs>
        <w:spacing w:after="0"/>
        <w:ind w:firstLine="567"/>
        <w:jc w:val="both"/>
        <w:rPr>
          <w:sz w:val="24"/>
          <w:szCs w:val="24"/>
        </w:rPr>
      </w:pPr>
      <w:r w:rsidRPr="0051411B">
        <w:rPr>
          <w:sz w:val="24"/>
          <w:szCs w:val="24"/>
        </w:rPr>
        <w:t>В кип'яче молоко  (співвідношення рідини і крупи 4:1) засипають підготовлену крупу кукурудзяну, добре розмішують і варять попередньо закривши кришкою до напівготовності (15–20 хв), потім додають сіль, вершкове масло та продовжують готувати при температурі 100 °С (10-15 хв). За 5 хв до завершення приготування додають сметану та ретельно  вимішують аби маса була без грудочок, після чого прогрівають. Окремо натирають сир твердий на тертці з мілкими отворами.</w:t>
      </w:r>
    </w:p>
    <w:p w14:paraId="1B27DCED" w14:textId="77777777" w:rsidR="00FE616D" w:rsidRPr="0051411B" w:rsidRDefault="00FE616D" w:rsidP="00FE616D">
      <w:pPr>
        <w:tabs>
          <w:tab w:val="left" w:pos="2127"/>
        </w:tabs>
        <w:spacing w:after="0"/>
        <w:ind w:firstLine="567"/>
        <w:jc w:val="both"/>
        <w:rPr>
          <w:sz w:val="24"/>
          <w:szCs w:val="24"/>
        </w:rPr>
      </w:pPr>
      <w:r w:rsidRPr="0051411B">
        <w:rPr>
          <w:sz w:val="24"/>
          <w:szCs w:val="24"/>
        </w:rPr>
        <w:t>Подають на мілкій закусочній тарілці при температурі 60-65 °С виклавши гіркою та посипаючи натертим твердим сиром.</w:t>
      </w:r>
    </w:p>
    <w:p w14:paraId="63532405" w14:textId="77777777" w:rsidR="00FE616D" w:rsidRPr="0051411B" w:rsidRDefault="00FE616D" w:rsidP="00FE616D">
      <w:pPr>
        <w:widowControl w:val="0"/>
        <w:spacing w:after="0" w:line="240" w:lineRule="auto"/>
        <w:ind w:firstLine="567"/>
        <w:jc w:val="center"/>
        <w:rPr>
          <w:b/>
          <w:sz w:val="24"/>
          <w:szCs w:val="24"/>
          <w:lang w:eastAsia="ru-RU"/>
        </w:rPr>
      </w:pPr>
    </w:p>
    <w:p w14:paraId="0799CF4D"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32B27DA3" w14:textId="77777777" w:rsidR="00FE616D" w:rsidRPr="0051411B" w:rsidRDefault="00FE616D" w:rsidP="00FE616D">
      <w:pPr>
        <w:widowControl w:val="0"/>
        <w:spacing w:after="0" w:line="240" w:lineRule="auto"/>
        <w:ind w:firstLine="567"/>
        <w:jc w:val="center"/>
        <w:rPr>
          <w:b/>
          <w:sz w:val="16"/>
          <w:szCs w:val="16"/>
          <w:lang w:eastAsia="ru-RU"/>
        </w:rPr>
      </w:pPr>
    </w:p>
    <w:p w14:paraId="048AA6B1"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lang w:eastAsia="ru-RU"/>
        </w:rPr>
        <w:t>Зовнішній вигляд</w:t>
      </w:r>
      <w:r w:rsidRPr="0051411B">
        <w:rPr>
          <w:sz w:val="24"/>
          <w:szCs w:val="24"/>
          <w:lang w:eastAsia="ru-RU"/>
        </w:rPr>
        <w:t xml:space="preserve">  - каша густої консистенції посипана твердим сиром </w:t>
      </w:r>
    </w:p>
    <w:p w14:paraId="56298AEC"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Колір</w:t>
      </w:r>
      <w:r w:rsidRPr="0051411B">
        <w:rPr>
          <w:sz w:val="24"/>
          <w:szCs w:val="24"/>
          <w:lang w:eastAsia="ru-RU"/>
        </w:rPr>
        <w:t xml:space="preserve"> – солом’яно – жовтий.</w:t>
      </w:r>
    </w:p>
    <w:p w14:paraId="12C36989"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насичений молочний, кукурудзяний з присмаком твердого сиру.</w:t>
      </w:r>
    </w:p>
    <w:p w14:paraId="6DB47286"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Консистенція</w:t>
      </w:r>
      <w:r w:rsidRPr="0051411B">
        <w:rPr>
          <w:sz w:val="24"/>
          <w:szCs w:val="24"/>
          <w:lang w:eastAsia="ru-RU"/>
        </w:rPr>
        <w:t xml:space="preserve"> – однорідна, в’язка.</w:t>
      </w:r>
    </w:p>
    <w:p w14:paraId="3E9A8301" w14:textId="77777777" w:rsidR="00FE616D" w:rsidRPr="0051411B" w:rsidRDefault="00FE616D" w:rsidP="00FE616D">
      <w:pPr>
        <w:widowControl w:val="0"/>
        <w:tabs>
          <w:tab w:val="left" w:pos="13320"/>
        </w:tabs>
        <w:spacing w:after="0" w:line="240" w:lineRule="auto"/>
        <w:rPr>
          <w:b/>
          <w:sz w:val="24"/>
          <w:szCs w:val="24"/>
          <w:lang w:eastAsia="ru-RU"/>
        </w:rPr>
      </w:pPr>
    </w:p>
    <w:p w14:paraId="48A08ECF"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5293860C" w14:textId="77777777" w:rsidR="00FE616D" w:rsidRPr="0051411B" w:rsidRDefault="00FE616D" w:rsidP="00FE616D">
      <w:pPr>
        <w:widowControl w:val="0"/>
        <w:spacing w:after="0" w:line="240" w:lineRule="auto"/>
        <w:ind w:firstLine="567"/>
        <w:jc w:val="center"/>
        <w:rPr>
          <w:b/>
          <w:sz w:val="16"/>
          <w:szCs w:val="16"/>
          <w:lang w:eastAsia="ru-RU"/>
        </w:rPr>
      </w:pPr>
    </w:p>
    <w:p w14:paraId="008A54F4"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80/4 г ± 3 %</w:t>
      </w:r>
    </w:p>
    <w:p w14:paraId="55E9B8E8" w14:textId="77777777" w:rsidR="00FE616D" w:rsidRPr="0051411B" w:rsidRDefault="00FE616D" w:rsidP="00FE616D">
      <w:pPr>
        <w:widowControl w:val="0"/>
        <w:tabs>
          <w:tab w:val="left" w:pos="1968"/>
        </w:tabs>
        <w:spacing w:after="0" w:line="240" w:lineRule="auto"/>
        <w:ind w:firstLine="567"/>
        <w:rPr>
          <w:sz w:val="24"/>
          <w:szCs w:val="24"/>
          <w:lang w:eastAsia="ru-RU"/>
        </w:rPr>
      </w:pPr>
      <w:r w:rsidRPr="0051411B">
        <w:rPr>
          <w:sz w:val="24"/>
          <w:szCs w:val="24"/>
          <w:lang w:eastAsia="ru-RU"/>
        </w:rPr>
        <w:tab/>
        <w:t>100/5 г ± 3 %</w:t>
      </w:r>
    </w:p>
    <w:p w14:paraId="026772D4" w14:textId="77777777" w:rsidR="00FE616D" w:rsidRPr="0051411B" w:rsidRDefault="00FE616D" w:rsidP="00FE616D">
      <w:pPr>
        <w:widowControl w:val="0"/>
        <w:spacing w:after="0" w:line="240" w:lineRule="auto"/>
        <w:rPr>
          <w:sz w:val="24"/>
          <w:szCs w:val="24"/>
          <w:lang w:eastAsia="ru-RU"/>
        </w:rPr>
      </w:pPr>
    </w:p>
    <w:p w14:paraId="55ACE616" w14:textId="77777777" w:rsidR="00FE616D" w:rsidRPr="0051411B" w:rsidRDefault="00FE616D" w:rsidP="00FE616D">
      <w:pPr>
        <w:widowControl w:val="0"/>
        <w:spacing w:after="0" w:line="240" w:lineRule="auto"/>
        <w:ind w:firstLine="567"/>
        <w:rPr>
          <w:sz w:val="24"/>
          <w:szCs w:val="24"/>
          <w:u w:val="single"/>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________________________</w:t>
      </w:r>
    </w:p>
    <w:p w14:paraId="6503C73D" w14:textId="77777777" w:rsidR="00FE616D" w:rsidRPr="0051411B" w:rsidRDefault="00FE616D" w:rsidP="00FE616D">
      <w:pPr>
        <w:widowControl w:val="0"/>
        <w:spacing w:after="0" w:line="240" w:lineRule="auto"/>
        <w:ind w:firstLine="567"/>
        <w:rPr>
          <w:b/>
          <w:sz w:val="24"/>
          <w:szCs w:val="24"/>
          <w:lang w:eastAsia="ru-RU"/>
        </w:rPr>
      </w:pP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0"/>
          <w:szCs w:val="20"/>
          <w:lang w:eastAsia="ru-RU"/>
        </w:rPr>
        <w:t>підпис</w:t>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4"/>
          <w:szCs w:val="24"/>
          <w:lang w:eastAsia="ru-RU"/>
        </w:rPr>
        <w:tab/>
      </w:r>
      <w:r w:rsidRPr="0051411B">
        <w:rPr>
          <w:sz w:val="20"/>
          <w:szCs w:val="20"/>
          <w:lang w:eastAsia="ru-RU"/>
        </w:rPr>
        <w:t>ПІБ</w:t>
      </w:r>
    </w:p>
    <w:p w14:paraId="5CFF598F" w14:textId="77777777" w:rsidR="00FE616D" w:rsidRPr="0051411B" w:rsidRDefault="00FE616D" w:rsidP="00FE616D">
      <w:pPr>
        <w:sectPr w:rsidR="00FE616D" w:rsidRPr="0051411B" w:rsidSect="00E559A7">
          <w:pgSz w:w="16838" w:h="11906" w:orient="landscape"/>
          <w:pgMar w:top="284" w:right="720" w:bottom="576" w:left="720" w:header="706" w:footer="706" w:gutter="0"/>
          <w:cols w:space="708"/>
          <w:docGrid w:linePitch="381"/>
        </w:sectPr>
      </w:pPr>
    </w:p>
    <w:tbl>
      <w:tblPr>
        <w:tblW w:w="14932" w:type="dxa"/>
        <w:tblLook w:val="00A0" w:firstRow="1" w:lastRow="0" w:firstColumn="1" w:lastColumn="0" w:noHBand="0" w:noVBand="0"/>
      </w:tblPr>
      <w:tblGrid>
        <w:gridCol w:w="4815"/>
        <w:gridCol w:w="4961"/>
        <w:gridCol w:w="5156"/>
      </w:tblGrid>
      <w:tr w:rsidR="00FE616D" w:rsidRPr="0051411B" w14:paraId="4A42C1A6" w14:textId="77777777" w:rsidTr="00804200">
        <w:tc>
          <w:tcPr>
            <w:tcW w:w="4815" w:type="dxa"/>
          </w:tcPr>
          <w:p w14:paraId="4B1B9A17"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Рецептура №  362</w:t>
            </w:r>
          </w:p>
          <w:p w14:paraId="7CF347B5"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 xml:space="preserve">«Сборник  рецептур блюд (технологических карт) для питания школьников» </w:t>
            </w:r>
          </w:p>
          <w:p w14:paraId="1C12E56A"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Видання 1990 р</w:t>
            </w:r>
          </w:p>
        </w:tc>
        <w:tc>
          <w:tcPr>
            <w:tcW w:w="4961" w:type="dxa"/>
          </w:tcPr>
          <w:p w14:paraId="1BF7D453" w14:textId="77777777" w:rsidR="00FE616D" w:rsidRPr="0051411B" w:rsidRDefault="00FE616D" w:rsidP="00804200">
            <w:pPr>
              <w:widowControl w:val="0"/>
              <w:spacing w:after="0" w:line="276" w:lineRule="auto"/>
              <w:rPr>
                <w:b/>
                <w:sz w:val="24"/>
                <w:szCs w:val="24"/>
                <w:lang w:eastAsia="ru-RU"/>
              </w:rPr>
            </w:pPr>
          </w:p>
        </w:tc>
        <w:tc>
          <w:tcPr>
            <w:tcW w:w="5156" w:type="dxa"/>
          </w:tcPr>
          <w:p w14:paraId="0D992C34"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 xml:space="preserve">ЗАТВЕРДЖУЮ </w:t>
            </w:r>
          </w:p>
          <w:p w14:paraId="48417545"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 xml:space="preserve">Завідувач КЗ «ДНЗ № ___  » </w:t>
            </w:r>
          </w:p>
          <w:p w14:paraId="123CC29E"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___________  _______________</w:t>
            </w:r>
          </w:p>
          <w:p w14:paraId="4002E61D" w14:textId="77777777" w:rsidR="00FE616D" w:rsidRPr="0051411B" w:rsidRDefault="00FE616D" w:rsidP="00804200">
            <w:pPr>
              <w:widowControl w:val="0"/>
              <w:spacing w:after="0" w:line="276" w:lineRule="auto"/>
              <w:rPr>
                <w:b/>
                <w:sz w:val="24"/>
                <w:szCs w:val="24"/>
                <w:lang w:eastAsia="ru-RU"/>
              </w:rPr>
            </w:pPr>
            <w:r w:rsidRPr="0051411B">
              <w:rPr>
                <w:b/>
                <w:sz w:val="24"/>
                <w:szCs w:val="24"/>
                <w:lang w:eastAsia="ru-RU"/>
              </w:rPr>
              <w:t>«___» ______________ 20___  р.</w:t>
            </w:r>
          </w:p>
        </w:tc>
      </w:tr>
    </w:tbl>
    <w:p w14:paraId="7E0BD258" w14:textId="77777777" w:rsidR="00FE616D" w:rsidRPr="0051411B" w:rsidRDefault="00FE616D" w:rsidP="00FE616D">
      <w:pPr>
        <w:widowControl w:val="0"/>
        <w:tabs>
          <w:tab w:val="left" w:pos="6237"/>
        </w:tabs>
        <w:spacing w:after="0" w:line="240" w:lineRule="auto"/>
        <w:jc w:val="center"/>
        <w:rPr>
          <w:szCs w:val="24"/>
          <w:lang w:eastAsia="ru-RU"/>
        </w:rPr>
      </w:pPr>
      <w:r w:rsidRPr="0051411B">
        <w:rPr>
          <w:szCs w:val="24"/>
          <w:lang w:eastAsia="ru-RU"/>
        </w:rPr>
        <w:t xml:space="preserve">Технологічна карта </w:t>
      </w:r>
    </w:p>
    <w:p w14:paraId="26918064" w14:textId="77777777" w:rsidR="00FE616D" w:rsidRPr="0051411B" w:rsidRDefault="00FE616D" w:rsidP="00FE616D">
      <w:pPr>
        <w:widowControl w:val="0"/>
        <w:spacing w:after="0" w:line="240" w:lineRule="auto"/>
        <w:jc w:val="center"/>
        <w:rPr>
          <w:b/>
          <w:szCs w:val="24"/>
          <w:lang w:eastAsia="ru-RU"/>
        </w:rPr>
      </w:pPr>
      <w:r w:rsidRPr="0051411B">
        <w:rPr>
          <w:b/>
          <w:szCs w:val="24"/>
          <w:lang w:eastAsia="ru-RU"/>
        </w:rPr>
        <w:t>Сік персиковий</w:t>
      </w:r>
    </w:p>
    <w:p w14:paraId="36F75113" w14:textId="77777777" w:rsidR="00FE616D" w:rsidRPr="0051411B" w:rsidRDefault="00FE616D" w:rsidP="00FE616D">
      <w:pPr>
        <w:widowControl w:val="0"/>
        <w:spacing w:after="0" w:line="276" w:lineRule="auto"/>
        <w:jc w:val="center"/>
        <w:rPr>
          <w:b/>
          <w:sz w:val="16"/>
          <w:szCs w:val="16"/>
          <w:lang w:eastAsia="ru-RU"/>
        </w:rPr>
      </w:pPr>
    </w:p>
    <w:tbl>
      <w:tblPr>
        <w:tblW w:w="163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tblCellMar>
        <w:tblLook w:val="00A0" w:firstRow="1" w:lastRow="0" w:firstColumn="1" w:lastColumn="0" w:noHBand="0" w:noVBand="0"/>
      </w:tblPr>
      <w:tblGrid>
        <w:gridCol w:w="435"/>
        <w:gridCol w:w="2029"/>
        <w:gridCol w:w="600"/>
        <w:gridCol w:w="600"/>
        <w:gridCol w:w="600"/>
        <w:gridCol w:w="600"/>
        <w:gridCol w:w="600"/>
        <w:gridCol w:w="602"/>
        <w:gridCol w:w="595"/>
        <w:gridCol w:w="596"/>
        <w:gridCol w:w="596"/>
        <w:gridCol w:w="596"/>
        <w:gridCol w:w="595"/>
        <w:gridCol w:w="596"/>
        <w:gridCol w:w="596"/>
        <w:gridCol w:w="596"/>
        <w:gridCol w:w="597"/>
        <w:gridCol w:w="676"/>
        <w:gridCol w:w="677"/>
        <w:gridCol w:w="677"/>
        <w:gridCol w:w="2918"/>
      </w:tblGrid>
      <w:tr w:rsidR="00FE616D" w:rsidRPr="0051411B" w14:paraId="61923337" w14:textId="77777777" w:rsidTr="00804200">
        <w:trPr>
          <w:trHeight w:val="254"/>
          <w:jc w:val="center"/>
        </w:trPr>
        <w:tc>
          <w:tcPr>
            <w:tcW w:w="435" w:type="dxa"/>
            <w:vMerge w:val="restart"/>
            <w:tcBorders>
              <w:right w:val="single" w:sz="12" w:space="0" w:color="auto"/>
            </w:tcBorders>
            <w:textDirection w:val="btLr"/>
            <w:vAlign w:val="center"/>
          </w:tcPr>
          <w:p w14:paraId="48EE0A16" w14:textId="77777777" w:rsidR="00FE616D" w:rsidRPr="0051411B" w:rsidRDefault="00FE616D" w:rsidP="00804200">
            <w:pPr>
              <w:widowControl w:val="0"/>
              <w:spacing w:after="0" w:line="240" w:lineRule="auto"/>
              <w:ind w:left="113" w:right="113"/>
              <w:jc w:val="center"/>
              <w:rPr>
                <w:b/>
                <w:sz w:val="22"/>
                <w:szCs w:val="24"/>
                <w:lang w:eastAsia="ru-RU"/>
              </w:rPr>
            </w:pPr>
            <w:r w:rsidRPr="0051411B">
              <w:rPr>
                <w:b/>
                <w:sz w:val="22"/>
                <w:szCs w:val="24"/>
                <w:lang w:eastAsia="ru-RU"/>
              </w:rPr>
              <w:t>Алергени</w:t>
            </w:r>
          </w:p>
        </w:tc>
        <w:tc>
          <w:tcPr>
            <w:tcW w:w="2029" w:type="dxa"/>
            <w:vMerge w:val="restart"/>
            <w:tcBorders>
              <w:right w:val="single" w:sz="12" w:space="0" w:color="auto"/>
            </w:tcBorders>
            <w:vAlign w:val="center"/>
          </w:tcPr>
          <w:p w14:paraId="6F05D311"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Назва продуктів та сировини</w:t>
            </w:r>
          </w:p>
        </w:tc>
        <w:tc>
          <w:tcPr>
            <w:tcW w:w="3602" w:type="dxa"/>
            <w:gridSpan w:val="6"/>
            <w:tcBorders>
              <w:left w:val="single" w:sz="12" w:space="0" w:color="auto"/>
              <w:right w:val="single" w:sz="12" w:space="0" w:color="auto"/>
            </w:tcBorders>
            <w:vAlign w:val="center"/>
          </w:tcPr>
          <w:p w14:paraId="4D7F34A7"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Витрати продуктів та сировини на одну порцію (г)</w:t>
            </w:r>
          </w:p>
        </w:tc>
        <w:tc>
          <w:tcPr>
            <w:tcW w:w="5363" w:type="dxa"/>
            <w:gridSpan w:val="9"/>
            <w:tcBorders>
              <w:left w:val="single" w:sz="12" w:space="0" w:color="auto"/>
              <w:right w:val="single" w:sz="12" w:space="0" w:color="auto"/>
            </w:tcBorders>
            <w:vAlign w:val="center"/>
          </w:tcPr>
          <w:p w14:paraId="2413BFB7"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Хімічний склад продуктів (г)</w:t>
            </w:r>
          </w:p>
        </w:tc>
        <w:tc>
          <w:tcPr>
            <w:tcW w:w="2030" w:type="dxa"/>
            <w:gridSpan w:val="3"/>
            <w:vMerge w:val="restart"/>
            <w:tcBorders>
              <w:left w:val="single" w:sz="12" w:space="0" w:color="auto"/>
              <w:right w:val="single" w:sz="12" w:space="0" w:color="auto"/>
            </w:tcBorders>
            <w:vAlign w:val="center"/>
          </w:tcPr>
          <w:p w14:paraId="24AE892D"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Енергетична цінність</w:t>
            </w:r>
          </w:p>
          <w:p w14:paraId="56D157F1"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(ккал)</w:t>
            </w:r>
          </w:p>
        </w:tc>
        <w:tc>
          <w:tcPr>
            <w:tcW w:w="2918" w:type="dxa"/>
            <w:vMerge w:val="restart"/>
            <w:tcBorders>
              <w:left w:val="single" w:sz="12" w:space="0" w:color="auto"/>
            </w:tcBorders>
            <w:vAlign w:val="center"/>
          </w:tcPr>
          <w:p w14:paraId="3827952A" w14:textId="77777777" w:rsidR="00FE616D" w:rsidRPr="0051411B" w:rsidRDefault="00FE616D" w:rsidP="00804200">
            <w:pPr>
              <w:widowControl w:val="0"/>
              <w:spacing w:after="0" w:line="240" w:lineRule="auto"/>
              <w:jc w:val="center"/>
              <w:rPr>
                <w:b/>
                <w:sz w:val="20"/>
                <w:szCs w:val="24"/>
                <w:lang w:eastAsia="ru-RU"/>
              </w:rPr>
            </w:pPr>
            <w:r w:rsidRPr="0051411B">
              <w:rPr>
                <w:b/>
                <w:sz w:val="22"/>
                <w:szCs w:val="24"/>
                <w:lang w:eastAsia="ru-RU"/>
              </w:rPr>
              <w:t>Технологічні вимоги до якості продуктів та сировини</w:t>
            </w:r>
          </w:p>
        </w:tc>
      </w:tr>
      <w:tr w:rsidR="00FE616D" w:rsidRPr="0051411B" w14:paraId="2178288C" w14:textId="77777777" w:rsidTr="00804200">
        <w:trPr>
          <w:trHeight w:val="127"/>
          <w:jc w:val="center"/>
        </w:trPr>
        <w:tc>
          <w:tcPr>
            <w:tcW w:w="435" w:type="dxa"/>
            <w:vMerge/>
            <w:tcBorders>
              <w:right w:val="single" w:sz="12" w:space="0" w:color="auto"/>
            </w:tcBorders>
            <w:vAlign w:val="center"/>
          </w:tcPr>
          <w:p w14:paraId="40C39F58"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2BC4CF0F" w14:textId="77777777" w:rsidR="00FE616D" w:rsidRPr="0051411B" w:rsidRDefault="00FE616D" w:rsidP="00804200">
            <w:pPr>
              <w:widowControl w:val="0"/>
              <w:spacing w:after="0" w:line="256" w:lineRule="auto"/>
              <w:jc w:val="center"/>
              <w:rPr>
                <w:sz w:val="24"/>
                <w:szCs w:val="24"/>
                <w:lang w:eastAsia="ru-RU"/>
              </w:rPr>
            </w:pPr>
          </w:p>
        </w:tc>
        <w:tc>
          <w:tcPr>
            <w:tcW w:w="1800" w:type="dxa"/>
            <w:gridSpan w:val="3"/>
            <w:tcBorders>
              <w:left w:val="single" w:sz="12" w:space="0" w:color="auto"/>
              <w:right w:val="single" w:sz="12" w:space="0" w:color="auto"/>
            </w:tcBorders>
            <w:vAlign w:val="center"/>
          </w:tcPr>
          <w:p w14:paraId="38482EFE"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брутто</w:t>
            </w:r>
          </w:p>
        </w:tc>
        <w:tc>
          <w:tcPr>
            <w:tcW w:w="1802" w:type="dxa"/>
            <w:gridSpan w:val="3"/>
            <w:tcBorders>
              <w:left w:val="single" w:sz="12" w:space="0" w:color="auto"/>
              <w:right w:val="single" w:sz="12" w:space="0" w:color="auto"/>
            </w:tcBorders>
            <w:vAlign w:val="center"/>
          </w:tcPr>
          <w:p w14:paraId="443F971F"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Маса нетто</w:t>
            </w:r>
          </w:p>
        </w:tc>
        <w:tc>
          <w:tcPr>
            <w:tcW w:w="1787" w:type="dxa"/>
            <w:gridSpan w:val="3"/>
            <w:tcBorders>
              <w:left w:val="single" w:sz="12" w:space="0" w:color="auto"/>
              <w:right w:val="single" w:sz="12" w:space="0" w:color="auto"/>
            </w:tcBorders>
            <w:vAlign w:val="center"/>
          </w:tcPr>
          <w:p w14:paraId="569559BA"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Білки</w:t>
            </w:r>
          </w:p>
        </w:tc>
        <w:tc>
          <w:tcPr>
            <w:tcW w:w="1787" w:type="dxa"/>
            <w:gridSpan w:val="3"/>
            <w:tcBorders>
              <w:left w:val="single" w:sz="12" w:space="0" w:color="auto"/>
              <w:right w:val="single" w:sz="12" w:space="0" w:color="auto"/>
            </w:tcBorders>
            <w:vAlign w:val="center"/>
          </w:tcPr>
          <w:p w14:paraId="3AA009C4"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Жири</w:t>
            </w:r>
          </w:p>
        </w:tc>
        <w:tc>
          <w:tcPr>
            <w:tcW w:w="1789" w:type="dxa"/>
            <w:gridSpan w:val="3"/>
            <w:tcBorders>
              <w:left w:val="single" w:sz="12" w:space="0" w:color="auto"/>
              <w:right w:val="single" w:sz="12" w:space="0" w:color="auto"/>
            </w:tcBorders>
            <w:vAlign w:val="center"/>
          </w:tcPr>
          <w:p w14:paraId="28A36BD6"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Вуглеводи</w:t>
            </w:r>
          </w:p>
        </w:tc>
        <w:tc>
          <w:tcPr>
            <w:tcW w:w="2030" w:type="dxa"/>
            <w:gridSpan w:val="3"/>
            <w:vMerge/>
            <w:tcBorders>
              <w:left w:val="single" w:sz="12" w:space="0" w:color="auto"/>
              <w:right w:val="single" w:sz="12" w:space="0" w:color="auto"/>
            </w:tcBorders>
            <w:vAlign w:val="center"/>
          </w:tcPr>
          <w:p w14:paraId="206CBD19" w14:textId="77777777" w:rsidR="00FE616D" w:rsidRPr="0051411B" w:rsidRDefault="00FE616D" w:rsidP="00804200">
            <w:pPr>
              <w:widowControl w:val="0"/>
              <w:spacing w:after="0" w:line="256" w:lineRule="auto"/>
              <w:jc w:val="center"/>
              <w:rPr>
                <w:b/>
                <w:sz w:val="22"/>
                <w:szCs w:val="24"/>
                <w:lang w:eastAsia="ru-RU"/>
              </w:rPr>
            </w:pPr>
          </w:p>
        </w:tc>
        <w:tc>
          <w:tcPr>
            <w:tcW w:w="2918" w:type="dxa"/>
            <w:vMerge/>
            <w:tcBorders>
              <w:left w:val="single" w:sz="12" w:space="0" w:color="auto"/>
            </w:tcBorders>
            <w:vAlign w:val="center"/>
          </w:tcPr>
          <w:p w14:paraId="069F1F15"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75DB3078" w14:textId="77777777" w:rsidTr="00804200">
        <w:trPr>
          <w:trHeight w:val="290"/>
          <w:jc w:val="center"/>
        </w:trPr>
        <w:tc>
          <w:tcPr>
            <w:tcW w:w="435" w:type="dxa"/>
            <w:vMerge/>
            <w:tcBorders>
              <w:right w:val="single" w:sz="12" w:space="0" w:color="auto"/>
            </w:tcBorders>
            <w:vAlign w:val="center"/>
          </w:tcPr>
          <w:p w14:paraId="19B83404"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4AB036EC" w14:textId="77777777" w:rsidR="00FE616D" w:rsidRPr="0051411B" w:rsidRDefault="00FE616D" w:rsidP="00804200">
            <w:pPr>
              <w:widowControl w:val="0"/>
              <w:spacing w:after="0" w:line="256" w:lineRule="auto"/>
              <w:jc w:val="center"/>
              <w:rPr>
                <w:sz w:val="24"/>
                <w:szCs w:val="24"/>
                <w:lang w:eastAsia="ru-RU"/>
              </w:rPr>
            </w:pPr>
          </w:p>
        </w:tc>
        <w:tc>
          <w:tcPr>
            <w:tcW w:w="10995" w:type="dxa"/>
            <w:gridSpan w:val="18"/>
            <w:tcBorders>
              <w:left w:val="single" w:sz="12" w:space="0" w:color="auto"/>
              <w:right w:val="single" w:sz="12" w:space="0" w:color="auto"/>
            </w:tcBorders>
            <w:vAlign w:val="center"/>
          </w:tcPr>
          <w:p w14:paraId="6537E1C9" w14:textId="77777777" w:rsidR="00FE616D" w:rsidRPr="0051411B" w:rsidRDefault="00FE616D" w:rsidP="00804200">
            <w:pPr>
              <w:widowControl w:val="0"/>
              <w:spacing w:after="0" w:line="240" w:lineRule="auto"/>
              <w:jc w:val="center"/>
              <w:rPr>
                <w:b/>
                <w:sz w:val="22"/>
                <w:szCs w:val="24"/>
                <w:lang w:eastAsia="ru-RU"/>
              </w:rPr>
            </w:pPr>
            <w:r w:rsidRPr="0051411B">
              <w:rPr>
                <w:b/>
                <w:sz w:val="22"/>
                <w:szCs w:val="24"/>
                <w:lang w:eastAsia="ru-RU"/>
              </w:rPr>
              <w:t>Вікові групи (роки)</w:t>
            </w:r>
          </w:p>
        </w:tc>
        <w:tc>
          <w:tcPr>
            <w:tcW w:w="2918" w:type="dxa"/>
            <w:vMerge/>
            <w:tcBorders>
              <w:left w:val="single" w:sz="12" w:space="0" w:color="auto"/>
            </w:tcBorders>
            <w:vAlign w:val="center"/>
          </w:tcPr>
          <w:p w14:paraId="2BDDC4FF"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305FDA49" w14:textId="77777777" w:rsidTr="00804200">
        <w:trPr>
          <w:trHeight w:val="126"/>
          <w:jc w:val="center"/>
        </w:trPr>
        <w:tc>
          <w:tcPr>
            <w:tcW w:w="435" w:type="dxa"/>
            <w:vMerge/>
            <w:tcBorders>
              <w:right w:val="single" w:sz="12" w:space="0" w:color="auto"/>
            </w:tcBorders>
            <w:vAlign w:val="center"/>
          </w:tcPr>
          <w:p w14:paraId="74DF5085" w14:textId="77777777" w:rsidR="00FE616D" w:rsidRPr="0051411B" w:rsidRDefault="00FE616D" w:rsidP="00804200">
            <w:pPr>
              <w:widowControl w:val="0"/>
              <w:spacing w:after="0" w:line="256" w:lineRule="auto"/>
              <w:jc w:val="center"/>
              <w:rPr>
                <w:sz w:val="24"/>
                <w:szCs w:val="24"/>
                <w:lang w:eastAsia="ru-RU"/>
              </w:rPr>
            </w:pPr>
          </w:p>
        </w:tc>
        <w:tc>
          <w:tcPr>
            <w:tcW w:w="2029" w:type="dxa"/>
            <w:vMerge/>
            <w:tcBorders>
              <w:right w:val="single" w:sz="12" w:space="0" w:color="auto"/>
            </w:tcBorders>
            <w:vAlign w:val="center"/>
          </w:tcPr>
          <w:p w14:paraId="3620F1EF" w14:textId="77777777" w:rsidR="00FE616D" w:rsidRPr="0051411B" w:rsidRDefault="00FE616D" w:rsidP="00804200">
            <w:pPr>
              <w:widowControl w:val="0"/>
              <w:spacing w:after="0" w:line="256" w:lineRule="auto"/>
              <w:jc w:val="center"/>
              <w:rPr>
                <w:sz w:val="24"/>
                <w:szCs w:val="24"/>
                <w:lang w:eastAsia="ru-RU"/>
              </w:rPr>
            </w:pPr>
          </w:p>
        </w:tc>
        <w:tc>
          <w:tcPr>
            <w:tcW w:w="600" w:type="dxa"/>
            <w:tcBorders>
              <w:left w:val="single" w:sz="12" w:space="0" w:color="auto"/>
            </w:tcBorders>
            <w:vAlign w:val="center"/>
          </w:tcPr>
          <w:p w14:paraId="28EE1BCB"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600" w:type="dxa"/>
            <w:vAlign w:val="center"/>
          </w:tcPr>
          <w:p w14:paraId="51ACF68A"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00" w:type="dxa"/>
            <w:tcBorders>
              <w:right w:val="single" w:sz="12" w:space="0" w:color="auto"/>
            </w:tcBorders>
            <w:vAlign w:val="center"/>
          </w:tcPr>
          <w:p w14:paraId="737AE405"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600" w:type="dxa"/>
            <w:tcBorders>
              <w:left w:val="single" w:sz="12" w:space="0" w:color="auto"/>
            </w:tcBorders>
            <w:vAlign w:val="center"/>
          </w:tcPr>
          <w:p w14:paraId="4C8A967E"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600" w:type="dxa"/>
            <w:vAlign w:val="center"/>
          </w:tcPr>
          <w:p w14:paraId="7BBC3138"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02" w:type="dxa"/>
            <w:tcBorders>
              <w:right w:val="single" w:sz="12" w:space="0" w:color="auto"/>
            </w:tcBorders>
            <w:vAlign w:val="center"/>
          </w:tcPr>
          <w:p w14:paraId="7DB91C30"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595" w:type="dxa"/>
            <w:tcBorders>
              <w:left w:val="single" w:sz="12" w:space="0" w:color="auto"/>
            </w:tcBorders>
            <w:vAlign w:val="center"/>
          </w:tcPr>
          <w:p w14:paraId="417B5E8A"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596" w:type="dxa"/>
            <w:vAlign w:val="center"/>
          </w:tcPr>
          <w:p w14:paraId="34E6ACC6"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107EFD34"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596" w:type="dxa"/>
            <w:tcBorders>
              <w:left w:val="single" w:sz="12" w:space="0" w:color="auto"/>
            </w:tcBorders>
            <w:vAlign w:val="center"/>
          </w:tcPr>
          <w:p w14:paraId="72C45C20"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595" w:type="dxa"/>
            <w:vAlign w:val="center"/>
          </w:tcPr>
          <w:p w14:paraId="720F2637"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596" w:type="dxa"/>
            <w:tcBorders>
              <w:right w:val="single" w:sz="12" w:space="0" w:color="auto"/>
            </w:tcBorders>
            <w:vAlign w:val="center"/>
          </w:tcPr>
          <w:p w14:paraId="4A3A1014"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596" w:type="dxa"/>
            <w:tcBorders>
              <w:left w:val="single" w:sz="12" w:space="0" w:color="auto"/>
            </w:tcBorders>
            <w:vAlign w:val="center"/>
          </w:tcPr>
          <w:p w14:paraId="3087B219"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596" w:type="dxa"/>
            <w:vAlign w:val="center"/>
          </w:tcPr>
          <w:p w14:paraId="60C832F6"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597" w:type="dxa"/>
            <w:tcBorders>
              <w:right w:val="single" w:sz="12" w:space="0" w:color="auto"/>
            </w:tcBorders>
            <w:vAlign w:val="center"/>
          </w:tcPr>
          <w:p w14:paraId="7B57E4F3"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676" w:type="dxa"/>
            <w:tcBorders>
              <w:left w:val="single" w:sz="12" w:space="0" w:color="auto"/>
            </w:tcBorders>
            <w:vAlign w:val="center"/>
          </w:tcPr>
          <w:p w14:paraId="75F73975"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1-3</w:t>
            </w:r>
          </w:p>
        </w:tc>
        <w:tc>
          <w:tcPr>
            <w:tcW w:w="677" w:type="dxa"/>
            <w:vAlign w:val="center"/>
          </w:tcPr>
          <w:p w14:paraId="28642F06"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eastAsia="ru-RU"/>
              </w:rPr>
              <w:t>3-4</w:t>
            </w:r>
          </w:p>
        </w:tc>
        <w:tc>
          <w:tcPr>
            <w:tcW w:w="677" w:type="dxa"/>
            <w:tcBorders>
              <w:right w:val="single" w:sz="12" w:space="0" w:color="auto"/>
            </w:tcBorders>
            <w:vAlign w:val="center"/>
          </w:tcPr>
          <w:p w14:paraId="266CB3DA" w14:textId="77777777" w:rsidR="00FE616D" w:rsidRPr="0051411B" w:rsidRDefault="00FE616D" w:rsidP="00804200">
            <w:pPr>
              <w:widowControl w:val="0"/>
              <w:spacing w:after="0" w:line="240" w:lineRule="auto"/>
              <w:ind w:right="-130"/>
              <w:jc w:val="center"/>
              <w:rPr>
                <w:sz w:val="24"/>
                <w:szCs w:val="24"/>
                <w:lang w:eastAsia="ru-RU"/>
              </w:rPr>
            </w:pPr>
            <w:r w:rsidRPr="0051411B">
              <w:rPr>
                <w:sz w:val="24"/>
                <w:szCs w:val="24"/>
                <w:lang w:val="en-US" w:eastAsia="ru-RU"/>
              </w:rPr>
              <w:t>4</w:t>
            </w:r>
            <w:r w:rsidRPr="0051411B">
              <w:rPr>
                <w:sz w:val="24"/>
                <w:szCs w:val="24"/>
                <w:lang w:eastAsia="ru-RU"/>
              </w:rPr>
              <w:t>-6 (7)</w:t>
            </w:r>
          </w:p>
        </w:tc>
        <w:tc>
          <w:tcPr>
            <w:tcW w:w="2918" w:type="dxa"/>
            <w:vMerge/>
            <w:tcBorders>
              <w:left w:val="single" w:sz="12" w:space="0" w:color="auto"/>
            </w:tcBorders>
            <w:vAlign w:val="center"/>
          </w:tcPr>
          <w:p w14:paraId="333C6E4A" w14:textId="77777777" w:rsidR="00FE616D" w:rsidRPr="0051411B" w:rsidRDefault="00FE616D" w:rsidP="00804200">
            <w:pPr>
              <w:widowControl w:val="0"/>
              <w:spacing w:after="0" w:line="256" w:lineRule="auto"/>
              <w:jc w:val="center"/>
              <w:rPr>
                <w:sz w:val="24"/>
                <w:szCs w:val="24"/>
                <w:lang w:eastAsia="ru-RU"/>
              </w:rPr>
            </w:pPr>
          </w:p>
        </w:tc>
      </w:tr>
      <w:tr w:rsidR="00FE616D" w:rsidRPr="0051411B" w14:paraId="504C461A" w14:textId="77777777" w:rsidTr="00804200">
        <w:trPr>
          <w:trHeight w:val="221"/>
          <w:jc w:val="center"/>
        </w:trPr>
        <w:tc>
          <w:tcPr>
            <w:tcW w:w="435" w:type="dxa"/>
            <w:tcBorders>
              <w:right w:val="single" w:sz="12" w:space="0" w:color="auto"/>
            </w:tcBorders>
            <w:vAlign w:val="center"/>
          </w:tcPr>
          <w:p w14:paraId="6845EE58"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5DD59F47" w14:textId="77777777" w:rsidR="00FE616D" w:rsidRPr="0051411B" w:rsidRDefault="00FE616D" w:rsidP="00804200">
            <w:pPr>
              <w:spacing w:after="0"/>
              <w:jc w:val="center"/>
              <w:rPr>
                <w:sz w:val="24"/>
                <w:szCs w:val="24"/>
              </w:rPr>
            </w:pPr>
            <w:r w:rsidRPr="0051411B">
              <w:rPr>
                <w:sz w:val="24"/>
                <w:szCs w:val="24"/>
              </w:rPr>
              <w:t>Сік персиковий</w:t>
            </w:r>
          </w:p>
        </w:tc>
        <w:tc>
          <w:tcPr>
            <w:tcW w:w="600" w:type="dxa"/>
            <w:tcBorders>
              <w:left w:val="single" w:sz="12" w:space="0" w:color="auto"/>
            </w:tcBorders>
            <w:vAlign w:val="center"/>
          </w:tcPr>
          <w:p w14:paraId="674C438D" w14:textId="77777777" w:rsidR="00FE616D" w:rsidRPr="0051411B" w:rsidRDefault="00FE616D" w:rsidP="00804200">
            <w:pPr>
              <w:spacing w:after="0"/>
              <w:ind w:right="-130"/>
              <w:jc w:val="center"/>
              <w:rPr>
                <w:sz w:val="24"/>
                <w:szCs w:val="24"/>
              </w:rPr>
            </w:pPr>
            <w:r w:rsidRPr="0051411B">
              <w:rPr>
                <w:sz w:val="24"/>
                <w:szCs w:val="24"/>
              </w:rPr>
              <w:t>120</w:t>
            </w:r>
          </w:p>
        </w:tc>
        <w:tc>
          <w:tcPr>
            <w:tcW w:w="600" w:type="dxa"/>
            <w:vAlign w:val="center"/>
          </w:tcPr>
          <w:p w14:paraId="73C8737A" w14:textId="77777777" w:rsidR="00FE616D" w:rsidRPr="0051411B" w:rsidRDefault="00FE616D" w:rsidP="00804200">
            <w:pPr>
              <w:spacing w:after="0"/>
              <w:ind w:right="-130"/>
              <w:jc w:val="center"/>
              <w:rPr>
                <w:sz w:val="24"/>
                <w:szCs w:val="24"/>
              </w:rPr>
            </w:pPr>
            <w:r w:rsidRPr="0051411B">
              <w:rPr>
                <w:sz w:val="24"/>
                <w:szCs w:val="24"/>
              </w:rPr>
              <w:t>120</w:t>
            </w:r>
          </w:p>
        </w:tc>
        <w:tc>
          <w:tcPr>
            <w:tcW w:w="600" w:type="dxa"/>
            <w:tcBorders>
              <w:right w:val="single" w:sz="12" w:space="0" w:color="auto"/>
            </w:tcBorders>
            <w:vAlign w:val="center"/>
          </w:tcPr>
          <w:p w14:paraId="6C0307CD" w14:textId="77777777" w:rsidR="00FE616D" w:rsidRPr="0051411B" w:rsidRDefault="00FE616D" w:rsidP="00804200">
            <w:pPr>
              <w:spacing w:after="0"/>
              <w:ind w:right="-130"/>
              <w:jc w:val="center"/>
              <w:rPr>
                <w:sz w:val="24"/>
                <w:szCs w:val="24"/>
              </w:rPr>
            </w:pPr>
            <w:r w:rsidRPr="0051411B">
              <w:rPr>
                <w:sz w:val="24"/>
                <w:szCs w:val="24"/>
              </w:rPr>
              <w:t>180</w:t>
            </w:r>
          </w:p>
        </w:tc>
        <w:tc>
          <w:tcPr>
            <w:tcW w:w="600" w:type="dxa"/>
            <w:tcBorders>
              <w:left w:val="single" w:sz="12" w:space="0" w:color="auto"/>
            </w:tcBorders>
            <w:vAlign w:val="center"/>
          </w:tcPr>
          <w:p w14:paraId="4B4F46AC" w14:textId="77777777" w:rsidR="00FE616D" w:rsidRPr="0051411B" w:rsidRDefault="00FE616D" w:rsidP="00804200">
            <w:pPr>
              <w:spacing w:after="0"/>
              <w:ind w:right="-130"/>
              <w:jc w:val="center"/>
              <w:rPr>
                <w:sz w:val="24"/>
                <w:szCs w:val="24"/>
              </w:rPr>
            </w:pPr>
            <w:r w:rsidRPr="0051411B">
              <w:rPr>
                <w:sz w:val="24"/>
                <w:szCs w:val="24"/>
              </w:rPr>
              <w:t>120</w:t>
            </w:r>
          </w:p>
        </w:tc>
        <w:tc>
          <w:tcPr>
            <w:tcW w:w="600" w:type="dxa"/>
            <w:vAlign w:val="center"/>
          </w:tcPr>
          <w:p w14:paraId="3B57106C" w14:textId="77777777" w:rsidR="00FE616D" w:rsidRPr="0051411B" w:rsidRDefault="00FE616D" w:rsidP="00804200">
            <w:pPr>
              <w:spacing w:after="0"/>
              <w:ind w:right="-130"/>
              <w:jc w:val="center"/>
              <w:rPr>
                <w:sz w:val="24"/>
                <w:szCs w:val="24"/>
              </w:rPr>
            </w:pPr>
            <w:r w:rsidRPr="0051411B">
              <w:rPr>
                <w:sz w:val="24"/>
                <w:szCs w:val="24"/>
              </w:rPr>
              <w:t>120</w:t>
            </w:r>
          </w:p>
        </w:tc>
        <w:tc>
          <w:tcPr>
            <w:tcW w:w="602" w:type="dxa"/>
            <w:tcBorders>
              <w:right w:val="single" w:sz="12" w:space="0" w:color="auto"/>
            </w:tcBorders>
            <w:vAlign w:val="center"/>
          </w:tcPr>
          <w:p w14:paraId="161DD435" w14:textId="77777777" w:rsidR="00FE616D" w:rsidRPr="0051411B" w:rsidRDefault="00FE616D" w:rsidP="00804200">
            <w:pPr>
              <w:spacing w:after="0"/>
              <w:ind w:right="-130"/>
              <w:jc w:val="center"/>
              <w:rPr>
                <w:sz w:val="24"/>
                <w:szCs w:val="24"/>
              </w:rPr>
            </w:pPr>
            <w:r w:rsidRPr="0051411B">
              <w:rPr>
                <w:sz w:val="24"/>
                <w:szCs w:val="24"/>
              </w:rPr>
              <w:t>180</w:t>
            </w:r>
          </w:p>
        </w:tc>
        <w:tc>
          <w:tcPr>
            <w:tcW w:w="595" w:type="dxa"/>
            <w:tcBorders>
              <w:left w:val="single" w:sz="12" w:space="0" w:color="auto"/>
            </w:tcBorders>
            <w:vAlign w:val="center"/>
          </w:tcPr>
          <w:p w14:paraId="1162A7FC" w14:textId="77777777" w:rsidR="00FE616D" w:rsidRPr="0051411B" w:rsidRDefault="00FE616D" w:rsidP="00804200">
            <w:pPr>
              <w:spacing w:after="0"/>
              <w:ind w:right="-77"/>
              <w:jc w:val="center"/>
              <w:rPr>
                <w:sz w:val="24"/>
                <w:szCs w:val="24"/>
              </w:rPr>
            </w:pPr>
            <w:r w:rsidRPr="0051411B">
              <w:rPr>
                <w:sz w:val="24"/>
                <w:szCs w:val="24"/>
              </w:rPr>
              <w:t>0,12</w:t>
            </w:r>
          </w:p>
        </w:tc>
        <w:tc>
          <w:tcPr>
            <w:tcW w:w="596" w:type="dxa"/>
            <w:vAlign w:val="center"/>
          </w:tcPr>
          <w:p w14:paraId="10D320E7" w14:textId="77777777" w:rsidR="00FE616D" w:rsidRPr="0051411B" w:rsidRDefault="00FE616D" w:rsidP="00804200">
            <w:pPr>
              <w:spacing w:after="0"/>
              <w:ind w:right="-77"/>
              <w:jc w:val="center"/>
              <w:rPr>
                <w:sz w:val="24"/>
                <w:szCs w:val="24"/>
              </w:rPr>
            </w:pPr>
            <w:r w:rsidRPr="0051411B">
              <w:rPr>
                <w:sz w:val="24"/>
                <w:szCs w:val="24"/>
              </w:rPr>
              <w:t>0,12</w:t>
            </w:r>
          </w:p>
        </w:tc>
        <w:tc>
          <w:tcPr>
            <w:tcW w:w="596" w:type="dxa"/>
            <w:tcBorders>
              <w:right w:val="single" w:sz="12" w:space="0" w:color="auto"/>
            </w:tcBorders>
            <w:vAlign w:val="center"/>
          </w:tcPr>
          <w:p w14:paraId="0EA1F3CB" w14:textId="77777777" w:rsidR="00FE616D" w:rsidRPr="0051411B" w:rsidRDefault="00FE616D" w:rsidP="00804200">
            <w:pPr>
              <w:spacing w:after="0"/>
              <w:ind w:right="-77"/>
              <w:jc w:val="center"/>
              <w:rPr>
                <w:sz w:val="24"/>
                <w:szCs w:val="24"/>
              </w:rPr>
            </w:pPr>
            <w:r w:rsidRPr="0051411B">
              <w:rPr>
                <w:sz w:val="24"/>
                <w:szCs w:val="24"/>
              </w:rPr>
              <w:t>0,18</w:t>
            </w:r>
          </w:p>
        </w:tc>
        <w:tc>
          <w:tcPr>
            <w:tcW w:w="596" w:type="dxa"/>
            <w:tcBorders>
              <w:left w:val="single" w:sz="12" w:space="0" w:color="auto"/>
            </w:tcBorders>
            <w:vAlign w:val="center"/>
          </w:tcPr>
          <w:p w14:paraId="76127D39" w14:textId="77777777" w:rsidR="00FE616D" w:rsidRPr="0051411B" w:rsidRDefault="00FE616D" w:rsidP="00804200">
            <w:pPr>
              <w:spacing w:after="0"/>
              <w:ind w:right="-77"/>
              <w:jc w:val="center"/>
              <w:rPr>
                <w:sz w:val="24"/>
                <w:szCs w:val="24"/>
              </w:rPr>
            </w:pPr>
            <w:r w:rsidRPr="0051411B">
              <w:rPr>
                <w:sz w:val="24"/>
                <w:szCs w:val="24"/>
              </w:rPr>
              <w:t>0</w:t>
            </w:r>
          </w:p>
        </w:tc>
        <w:tc>
          <w:tcPr>
            <w:tcW w:w="595" w:type="dxa"/>
            <w:vAlign w:val="center"/>
          </w:tcPr>
          <w:p w14:paraId="3E5AE2AD" w14:textId="77777777" w:rsidR="00FE616D" w:rsidRPr="0051411B" w:rsidRDefault="00FE616D" w:rsidP="00804200">
            <w:pPr>
              <w:spacing w:after="0"/>
              <w:ind w:right="-77"/>
              <w:jc w:val="center"/>
              <w:rPr>
                <w:sz w:val="24"/>
                <w:szCs w:val="24"/>
              </w:rPr>
            </w:pPr>
            <w:r w:rsidRPr="0051411B">
              <w:rPr>
                <w:sz w:val="24"/>
                <w:szCs w:val="24"/>
              </w:rPr>
              <w:t>0</w:t>
            </w:r>
          </w:p>
        </w:tc>
        <w:tc>
          <w:tcPr>
            <w:tcW w:w="596" w:type="dxa"/>
            <w:tcBorders>
              <w:right w:val="single" w:sz="12" w:space="0" w:color="auto"/>
            </w:tcBorders>
            <w:vAlign w:val="center"/>
          </w:tcPr>
          <w:p w14:paraId="3FB6E123" w14:textId="77777777" w:rsidR="00FE616D" w:rsidRPr="0051411B" w:rsidRDefault="00FE616D" w:rsidP="00804200">
            <w:pPr>
              <w:spacing w:after="0"/>
              <w:ind w:right="-77"/>
              <w:jc w:val="center"/>
              <w:rPr>
                <w:sz w:val="24"/>
                <w:szCs w:val="24"/>
              </w:rPr>
            </w:pPr>
            <w:r w:rsidRPr="0051411B">
              <w:rPr>
                <w:sz w:val="24"/>
                <w:szCs w:val="24"/>
              </w:rPr>
              <w:t>0</w:t>
            </w:r>
          </w:p>
        </w:tc>
        <w:tc>
          <w:tcPr>
            <w:tcW w:w="596" w:type="dxa"/>
            <w:tcBorders>
              <w:left w:val="single" w:sz="12" w:space="0" w:color="auto"/>
            </w:tcBorders>
            <w:vAlign w:val="center"/>
          </w:tcPr>
          <w:p w14:paraId="65E7D0D5" w14:textId="77777777" w:rsidR="00FE616D" w:rsidRPr="0051411B" w:rsidRDefault="00FE616D" w:rsidP="00804200">
            <w:pPr>
              <w:spacing w:after="0"/>
              <w:ind w:right="-77"/>
              <w:jc w:val="center"/>
              <w:rPr>
                <w:sz w:val="24"/>
                <w:szCs w:val="24"/>
              </w:rPr>
            </w:pPr>
            <w:r w:rsidRPr="0051411B">
              <w:rPr>
                <w:sz w:val="24"/>
                <w:szCs w:val="24"/>
              </w:rPr>
              <w:t>19,08</w:t>
            </w:r>
          </w:p>
        </w:tc>
        <w:tc>
          <w:tcPr>
            <w:tcW w:w="596" w:type="dxa"/>
            <w:vAlign w:val="center"/>
          </w:tcPr>
          <w:p w14:paraId="09436269" w14:textId="77777777" w:rsidR="00FE616D" w:rsidRPr="0051411B" w:rsidRDefault="00FE616D" w:rsidP="00804200">
            <w:pPr>
              <w:spacing w:after="0"/>
              <w:ind w:right="-77"/>
              <w:jc w:val="center"/>
              <w:rPr>
                <w:sz w:val="24"/>
                <w:szCs w:val="24"/>
              </w:rPr>
            </w:pPr>
            <w:r w:rsidRPr="0051411B">
              <w:rPr>
                <w:sz w:val="24"/>
                <w:szCs w:val="24"/>
              </w:rPr>
              <w:t>19,08</w:t>
            </w:r>
          </w:p>
        </w:tc>
        <w:tc>
          <w:tcPr>
            <w:tcW w:w="597" w:type="dxa"/>
            <w:tcBorders>
              <w:right w:val="single" w:sz="12" w:space="0" w:color="auto"/>
            </w:tcBorders>
            <w:vAlign w:val="center"/>
          </w:tcPr>
          <w:p w14:paraId="79230040" w14:textId="77777777" w:rsidR="00FE616D" w:rsidRPr="0051411B" w:rsidRDefault="00FE616D" w:rsidP="00804200">
            <w:pPr>
              <w:spacing w:after="0"/>
              <w:ind w:right="-77"/>
              <w:jc w:val="center"/>
              <w:rPr>
                <w:sz w:val="24"/>
                <w:szCs w:val="24"/>
              </w:rPr>
            </w:pPr>
            <w:r w:rsidRPr="0051411B">
              <w:rPr>
                <w:sz w:val="24"/>
                <w:szCs w:val="24"/>
              </w:rPr>
              <w:t>28,62</w:t>
            </w:r>
          </w:p>
        </w:tc>
        <w:tc>
          <w:tcPr>
            <w:tcW w:w="676" w:type="dxa"/>
            <w:tcBorders>
              <w:left w:val="single" w:sz="12" w:space="0" w:color="auto"/>
            </w:tcBorders>
            <w:vAlign w:val="center"/>
          </w:tcPr>
          <w:p w14:paraId="4ECD9A99" w14:textId="77777777" w:rsidR="00FE616D" w:rsidRPr="0051411B" w:rsidRDefault="00FE616D" w:rsidP="00804200">
            <w:pPr>
              <w:spacing w:after="0"/>
              <w:ind w:right="-77"/>
              <w:jc w:val="center"/>
              <w:rPr>
                <w:sz w:val="24"/>
                <w:szCs w:val="24"/>
              </w:rPr>
            </w:pPr>
            <w:r w:rsidRPr="0051411B">
              <w:rPr>
                <w:sz w:val="24"/>
                <w:szCs w:val="24"/>
              </w:rPr>
              <w:t>81,6</w:t>
            </w:r>
          </w:p>
        </w:tc>
        <w:tc>
          <w:tcPr>
            <w:tcW w:w="677" w:type="dxa"/>
            <w:vAlign w:val="center"/>
          </w:tcPr>
          <w:p w14:paraId="40B0C975" w14:textId="77777777" w:rsidR="00FE616D" w:rsidRPr="0051411B" w:rsidRDefault="00FE616D" w:rsidP="00804200">
            <w:pPr>
              <w:spacing w:after="0"/>
              <w:ind w:right="-77"/>
              <w:jc w:val="center"/>
              <w:rPr>
                <w:sz w:val="24"/>
                <w:szCs w:val="24"/>
              </w:rPr>
            </w:pPr>
            <w:r w:rsidRPr="0051411B">
              <w:rPr>
                <w:sz w:val="24"/>
                <w:szCs w:val="24"/>
              </w:rPr>
              <w:t>81,6</w:t>
            </w:r>
          </w:p>
        </w:tc>
        <w:tc>
          <w:tcPr>
            <w:tcW w:w="677" w:type="dxa"/>
            <w:tcBorders>
              <w:right w:val="single" w:sz="12" w:space="0" w:color="auto"/>
            </w:tcBorders>
            <w:vAlign w:val="center"/>
          </w:tcPr>
          <w:p w14:paraId="592D5A3B" w14:textId="77777777" w:rsidR="00FE616D" w:rsidRPr="0051411B" w:rsidRDefault="00FE616D" w:rsidP="00804200">
            <w:pPr>
              <w:spacing w:after="0"/>
              <w:ind w:right="-77"/>
              <w:jc w:val="center"/>
              <w:rPr>
                <w:sz w:val="24"/>
                <w:szCs w:val="24"/>
              </w:rPr>
            </w:pPr>
            <w:r w:rsidRPr="0051411B">
              <w:rPr>
                <w:sz w:val="24"/>
                <w:szCs w:val="24"/>
              </w:rPr>
              <w:t>122,4</w:t>
            </w:r>
          </w:p>
        </w:tc>
        <w:tc>
          <w:tcPr>
            <w:tcW w:w="2918" w:type="dxa"/>
            <w:tcBorders>
              <w:left w:val="single" w:sz="12" w:space="0" w:color="auto"/>
            </w:tcBorders>
            <w:vAlign w:val="center"/>
          </w:tcPr>
          <w:p w14:paraId="3BEB6346" w14:textId="77777777" w:rsidR="00FE616D" w:rsidRPr="0051411B" w:rsidRDefault="00FE616D" w:rsidP="00804200">
            <w:pPr>
              <w:spacing w:after="0"/>
              <w:jc w:val="center"/>
              <w:rPr>
                <w:sz w:val="18"/>
                <w:szCs w:val="18"/>
              </w:rPr>
            </w:pPr>
            <w:r w:rsidRPr="0051411B">
              <w:rPr>
                <w:sz w:val="18"/>
                <w:szCs w:val="18"/>
              </w:rPr>
              <w:t>Смак і запах – натуральні, добре виражені, властиві даному сорту плодів або ягід; колір характерний кольору плодів або ягід, з якого виготовлений.</w:t>
            </w:r>
          </w:p>
        </w:tc>
      </w:tr>
      <w:tr w:rsidR="00FE616D" w:rsidRPr="0051411B" w14:paraId="28824CD1" w14:textId="77777777" w:rsidTr="00804200">
        <w:trPr>
          <w:trHeight w:val="221"/>
          <w:jc w:val="center"/>
        </w:trPr>
        <w:tc>
          <w:tcPr>
            <w:tcW w:w="435" w:type="dxa"/>
            <w:tcBorders>
              <w:right w:val="single" w:sz="12" w:space="0" w:color="auto"/>
            </w:tcBorders>
            <w:vAlign w:val="center"/>
          </w:tcPr>
          <w:p w14:paraId="192A2CD6" w14:textId="77777777" w:rsidR="00FE616D" w:rsidRPr="0051411B" w:rsidRDefault="00FE616D" w:rsidP="00804200">
            <w:pPr>
              <w:widowControl w:val="0"/>
              <w:spacing w:after="0" w:line="240" w:lineRule="auto"/>
              <w:jc w:val="center"/>
              <w:rPr>
                <w:sz w:val="24"/>
                <w:szCs w:val="24"/>
                <w:lang w:eastAsia="ru-RU"/>
              </w:rPr>
            </w:pPr>
          </w:p>
        </w:tc>
        <w:tc>
          <w:tcPr>
            <w:tcW w:w="2029" w:type="dxa"/>
            <w:tcBorders>
              <w:right w:val="single" w:sz="12" w:space="0" w:color="auto"/>
            </w:tcBorders>
            <w:vAlign w:val="center"/>
          </w:tcPr>
          <w:p w14:paraId="0206DBF9" w14:textId="77777777" w:rsidR="00FE616D" w:rsidRPr="0051411B" w:rsidRDefault="00FE616D" w:rsidP="00804200">
            <w:pPr>
              <w:spacing w:after="0"/>
              <w:jc w:val="center"/>
              <w:rPr>
                <w:b/>
                <w:bCs/>
                <w:sz w:val="24"/>
                <w:szCs w:val="24"/>
              </w:rPr>
            </w:pPr>
            <w:r w:rsidRPr="0051411B">
              <w:rPr>
                <w:b/>
                <w:bCs/>
                <w:sz w:val="24"/>
                <w:szCs w:val="24"/>
              </w:rPr>
              <w:t>ВИХІД</w:t>
            </w:r>
          </w:p>
        </w:tc>
        <w:tc>
          <w:tcPr>
            <w:tcW w:w="600" w:type="dxa"/>
            <w:tcBorders>
              <w:left w:val="single" w:sz="12" w:space="0" w:color="auto"/>
            </w:tcBorders>
            <w:vAlign w:val="center"/>
          </w:tcPr>
          <w:p w14:paraId="5C3184D8" w14:textId="77777777" w:rsidR="00FE616D" w:rsidRPr="0051411B" w:rsidRDefault="00FE616D" w:rsidP="00804200">
            <w:pPr>
              <w:spacing w:after="0"/>
              <w:ind w:right="-130"/>
              <w:jc w:val="center"/>
              <w:rPr>
                <w:b/>
                <w:bCs/>
                <w:sz w:val="24"/>
                <w:szCs w:val="24"/>
              </w:rPr>
            </w:pPr>
          </w:p>
        </w:tc>
        <w:tc>
          <w:tcPr>
            <w:tcW w:w="600" w:type="dxa"/>
            <w:vAlign w:val="center"/>
          </w:tcPr>
          <w:p w14:paraId="72C244CF" w14:textId="77777777" w:rsidR="00FE616D" w:rsidRPr="0051411B" w:rsidRDefault="00FE616D" w:rsidP="00804200">
            <w:pPr>
              <w:spacing w:after="0"/>
              <w:ind w:right="-130"/>
              <w:jc w:val="center"/>
              <w:rPr>
                <w:b/>
                <w:bCs/>
                <w:sz w:val="24"/>
                <w:szCs w:val="24"/>
              </w:rPr>
            </w:pPr>
          </w:p>
        </w:tc>
        <w:tc>
          <w:tcPr>
            <w:tcW w:w="600" w:type="dxa"/>
            <w:tcBorders>
              <w:right w:val="single" w:sz="12" w:space="0" w:color="auto"/>
            </w:tcBorders>
            <w:vAlign w:val="center"/>
          </w:tcPr>
          <w:p w14:paraId="21D6B116" w14:textId="77777777" w:rsidR="00FE616D" w:rsidRPr="0051411B" w:rsidRDefault="00FE616D" w:rsidP="00804200">
            <w:pPr>
              <w:spacing w:after="0"/>
              <w:ind w:right="-130"/>
              <w:jc w:val="center"/>
              <w:rPr>
                <w:b/>
                <w:bCs/>
                <w:sz w:val="24"/>
                <w:szCs w:val="24"/>
              </w:rPr>
            </w:pPr>
          </w:p>
        </w:tc>
        <w:tc>
          <w:tcPr>
            <w:tcW w:w="600" w:type="dxa"/>
            <w:tcBorders>
              <w:left w:val="single" w:sz="12" w:space="0" w:color="auto"/>
            </w:tcBorders>
            <w:vAlign w:val="center"/>
          </w:tcPr>
          <w:p w14:paraId="44546472" w14:textId="77777777" w:rsidR="00FE616D" w:rsidRPr="0051411B" w:rsidRDefault="00FE616D" w:rsidP="00804200">
            <w:pPr>
              <w:spacing w:after="0"/>
              <w:ind w:right="-130"/>
              <w:jc w:val="center"/>
              <w:rPr>
                <w:b/>
                <w:bCs/>
                <w:sz w:val="24"/>
                <w:szCs w:val="24"/>
              </w:rPr>
            </w:pPr>
            <w:r w:rsidRPr="0051411B">
              <w:rPr>
                <w:b/>
                <w:bCs/>
                <w:sz w:val="24"/>
                <w:szCs w:val="24"/>
              </w:rPr>
              <w:t>120</w:t>
            </w:r>
          </w:p>
        </w:tc>
        <w:tc>
          <w:tcPr>
            <w:tcW w:w="600" w:type="dxa"/>
            <w:vAlign w:val="center"/>
          </w:tcPr>
          <w:p w14:paraId="749E3FE1" w14:textId="77777777" w:rsidR="00FE616D" w:rsidRPr="0051411B" w:rsidRDefault="00FE616D" w:rsidP="00804200">
            <w:pPr>
              <w:spacing w:after="0"/>
              <w:ind w:right="-130"/>
              <w:jc w:val="center"/>
              <w:rPr>
                <w:b/>
                <w:bCs/>
                <w:sz w:val="24"/>
                <w:szCs w:val="24"/>
              </w:rPr>
            </w:pPr>
            <w:r w:rsidRPr="0051411B">
              <w:rPr>
                <w:b/>
                <w:bCs/>
                <w:sz w:val="24"/>
                <w:szCs w:val="24"/>
              </w:rPr>
              <w:t>120</w:t>
            </w:r>
          </w:p>
        </w:tc>
        <w:tc>
          <w:tcPr>
            <w:tcW w:w="602" w:type="dxa"/>
            <w:tcBorders>
              <w:right w:val="single" w:sz="12" w:space="0" w:color="auto"/>
            </w:tcBorders>
            <w:vAlign w:val="center"/>
          </w:tcPr>
          <w:p w14:paraId="76058C1A" w14:textId="77777777" w:rsidR="00FE616D" w:rsidRPr="0051411B" w:rsidRDefault="00FE616D" w:rsidP="00804200">
            <w:pPr>
              <w:spacing w:after="0"/>
              <w:ind w:right="-130"/>
              <w:jc w:val="center"/>
              <w:rPr>
                <w:b/>
                <w:bCs/>
                <w:sz w:val="24"/>
                <w:szCs w:val="24"/>
              </w:rPr>
            </w:pPr>
            <w:r w:rsidRPr="0051411B">
              <w:rPr>
                <w:b/>
                <w:bCs/>
                <w:sz w:val="24"/>
                <w:szCs w:val="24"/>
              </w:rPr>
              <w:t>180</w:t>
            </w:r>
          </w:p>
        </w:tc>
        <w:tc>
          <w:tcPr>
            <w:tcW w:w="595" w:type="dxa"/>
            <w:tcBorders>
              <w:left w:val="single" w:sz="12" w:space="0" w:color="auto"/>
            </w:tcBorders>
            <w:vAlign w:val="center"/>
          </w:tcPr>
          <w:p w14:paraId="4DDCBAE7" w14:textId="77777777" w:rsidR="00FE616D" w:rsidRPr="0051411B" w:rsidRDefault="00FE616D" w:rsidP="00804200">
            <w:pPr>
              <w:spacing w:after="0"/>
              <w:ind w:right="-77"/>
              <w:jc w:val="center"/>
              <w:rPr>
                <w:b/>
                <w:bCs/>
                <w:sz w:val="24"/>
                <w:szCs w:val="24"/>
              </w:rPr>
            </w:pPr>
            <w:r w:rsidRPr="0051411B">
              <w:rPr>
                <w:b/>
                <w:bCs/>
                <w:sz w:val="24"/>
                <w:szCs w:val="24"/>
              </w:rPr>
              <w:t>0,12</w:t>
            </w:r>
          </w:p>
        </w:tc>
        <w:tc>
          <w:tcPr>
            <w:tcW w:w="596" w:type="dxa"/>
            <w:vAlign w:val="center"/>
          </w:tcPr>
          <w:p w14:paraId="27FB1AB1" w14:textId="77777777" w:rsidR="00FE616D" w:rsidRPr="0051411B" w:rsidRDefault="00FE616D" w:rsidP="00804200">
            <w:pPr>
              <w:spacing w:after="0"/>
              <w:ind w:right="-77"/>
              <w:jc w:val="center"/>
              <w:rPr>
                <w:b/>
                <w:bCs/>
                <w:sz w:val="24"/>
                <w:szCs w:val="24"/>
              </w:rPr>
            </w:pPr>
            <w:r w:rsidRPr="0051411B">
              <w:rPr>
                <w:b/>
                <w:bCs/>
                <w:sz w:val="24"/>
                <w:szCs w:val="24"/>
              </w:rPr>
              <w:t>0,12</w:t>
            </w:r>
          </w:p>
        </w:tc>
        <w:tc>
          <w:tcPr>
            <w:tcW w:w="596" w:type="dxa"/>
            <w:tcBorders>
              <w:right w:val="single" w:sz="12" w:space="0" w:color="auto"/>
            </w:tcBorders>
            <w:vAlign w:val="center"/>
          </w:tcPr>
          <w:p w14:paraId="673BCBEB" w14:textId="77777777" w:rsidR="00FE616D" w:rsidRPr="0051411B" w:rsidRDefault="00FE616D" w:rsidP="00804200">
            <w:pPr>
              <w:spacing w:after="0"/>
              <w:ind w:right="-77"/>
              <w:jc w:val="center"/>
              <w:rPr>
                <w:b/>
                <w:bCs/>
                <w:sz w:val="24"/>
                <w:szCs w:val="24"/>
              </w:rPr>
            </w:pPr>
            <w:r w:rsidRPr="0051411B">
              <w:rPr>
                <w:b/>
                <w:bCs/>
                <w:sz w:val="24"/>
                <w:szCs w:val="24"/>
              </w:rPr>
              <w:t>0,18</w:t>
            </w:r>
          </w:p>
        </w:tc>
        <w:tc>
          <w:tcPr>
            <w:tcW w:w="596" w:type="dxa"/>
            <w:tcBorders>
              <w:left w:val="single" w:sz="12" w:space="0" w:color="auto"/>
            </w:tcBorders>
            <w:vAlign w:val="center"/>
          </w:tcPr>
          <w:p w14:paraId="7C0AEB7B" w14:textId="77777777" w:rsidR="00FE616D" w:rsidRPr="0051411B" w:rsidRDefault="00FE616D" w:rsidP="00804200">
            <w:pPr>
              <w:spacing w:after="0"/>
              <w:ind w:right="-77"/>
              <w:jc w:val="center"/>
              <w:rPr>
                <w:b/>
                <w:bCs/>
                <w:sz w:val="24"/>
                <w:szCs w:val="24"/>
              </w:rPr>
            </w:pPr>
            <w:r w:rsidRPr="0051411B">
              <w:rPr>
                <w:b/>
                <w:bCs/>
                <w:sz w:val="24"/>
                <w:szCs w:val="24"/>
              </w:rPr>
              <w:t>0</w:t>
            </w:r>
          </w:p>
        </w:tc>
        <w:tc>
          <w:tcPr>
            <w:tcW w:w="595" w:type="dxa"/>
            <w:vAlign w:val="center"/>
          </w:tcPr>
          <w:p w14:paraId="49F8CA37" w14:textId="77777777" w:rsidR="00FE616D" w:rsidRPr="0051411B" w:rsidRDefault="00FE616D" w:rsidP="00804200">
            <w:pPr>
              <w:spacing w:after="0"/>
              <w:ind w:right="-77"/>
              <w:jc w:val="center"/>
              <w:rPr>
                <w:b/>
                <w:bCs/>
                <w:sz w:val="24"/>
                <w:szCs w:val="24"/>
              </w:rPr>
            </w:pPr>
            <w:r w:rsidRPr="0051411B">
              <w:rPr>
                <w:b/>
                <w:bCs/>
                <w:sz w:val="24"/>
                <w:szCs w:val="24"/>
              </w:rPr>
              <w:t>0</w:t>
            </w:r>
          </w:p>
        </w:tc>
        <w:tc>
          <w:tcPr>
            <w:tcW w:w="596" w:type="dxa"/>
            <w:tcBorders>
              <w:right w:val="single" w:sz="12" w:space="0" w:color="auto"/>
            </w:tcBorders>
            <w:vAlign w:val="center"/>
          </w:tcPr>
          <w:p w14:paraId="6872759F" w14:textId="77777777" w:rsidR="00FE616D" w:rsidRPr="0051411B" w:rsidRDefault="00FE616D" w:rsidP="00804200">
            <w:pPr>
              <w:spacing w:after="0"/>
              <w:ind w:right="-77"/>
              <w:jc w:val="center"/>
              <w:rPr>
                <w:b/>
                <w:bCs/>
                <w:sz w:val="24"/>
                <w:szCs w:val="24"/>
              </w:rPr>
            </w:pPr>
            <w:r w:rsidRPr="0051411B">
              <w:rPr>
                <w:b/>
                <w:bCs/>
                <w:sz w:val="24"/>
                <w:szCs w:val="24"/>
              </w:rPr>
              <w:t>0</w:t>
            </w:r>
          </w:p>
        </w:tc>
        <w:tc>
          <w:tcPr>
            <w:tcW w:w="596" w:type="dxa"/>
            <w:tcBorders>
              <w:left w:val="single" w:sz="12" w:space="0" w:color="auto"/>
            </w:tcBorders>
            <w:vAlign w:val="center"/>
          </w:tcPr>
          <w:p w14:paraId="0A174635" w14:textId="77777777" w:rsidR="00FE616D" w:rsidRPr="0051411B" w:rsidRDefault="00FE616D" w:rsidP="00804200">
            <w:pPr>
              <w:spacing w:after="0"/>
              <w:ind w:right="-77"/>
              <w:jc w:val="center"/>
              <w:rPr>
                <w:b/>
                <w:bCs/>
                <w:sz w:val="24"/>
                <w:szCs w:val="24"/>
              </w:rPr>
            </w:pPr>
            <w:r w:rsidRPr="0051411B">
              <w:rPr>
                <w:b/>
                <w:bCs/>
                <w:sz w:val="24"/>
                <w:szCs w:val="24"/>
              </w:rPr>
              <w:t>19,1</w:t>
            </w:r>
          </w:p>
        </w:tc>
        <w:tc>
          <w:tcPr>
            <w:tcW w:w="596" w:type="dxa"/>
            <w:vAlign w:val="center"/>
          </w:tcPr>
          <w:p w14:paraId="39ED12E1" w14:textId="77777777" w:rsidR="00FE616D" w:rsidRPr="0051411B" w:rsidRDefault="00FE616D" w:rsidP="00804200">
            <w:pPr>
              <w:spacing w:after="0"/>
              <w:ind w:right="-77"/>
              <w:jc w:val="center"/>
              <w:rPr>
                <w:b/>
                <w:bCs/>
                <w:sz w:val="24"/>
                <w:szCs w:val="24"/>
              </w:rPr>
            </w:pPr>
            <w:r w:rsidRPr="0051411B">
              <w:rPr>
                <w:b/>
                <w:bCs/>
                <w:sz w:val="24"/>
                <w:szCs w:val="24"/>
              </w:rPr>
              <w:t>19,1</w:t>
            </w:r>
          </w:p>
        </w:tc>
        <w:tc>
          <w:tcPr>
            <w:tcW w:w="597" w:type="dxa"/>
            <w:tcBorders>
              <w:right w:val="single" w:sz="12" w:space="0" w:color="auto"/>
            </w:tcBorders>
            <w:vAlign w:val="center"/>
          </w:tcPr>
          <w:p w14:paraId="56FA2159" w14:textId="77777777" w:rsidR="00FE616D" w:rsidRPr="0051411B" w:rsidRDefault="00FE616D" w:rsidP="00804200">
            <w:pPr>
              <w:spacing w:after="0"/>
              <w:ind w:right="-77"/>
              <w:jc w:val="center"/>
              <w:rPr>
                <w:b/>
                <w:bCs/>
                <w:sz w:val="24"/>
                <w:szCs w:val="24"/>
              </w:rPr>
            </w:pPr>
            <w:r w:rsidRPr="0051411B">
              <w:rPr>
                <w:b/>
                <w:bCs/>
                <w:sz w:val="24"/>
                <w:szCs w:val="24"/>
              </w:rPr>
              <w:t>28,6</w:t>
            </w:r>
          </w:p>
        </w:tc>
        <w:tc>
          <w:tcPr>
            <w:tcW w:w="676" w:type="dxa"/>
            <w:tcBorders>
              <w:left w:val="single" w:sz="12" w:space="0" w:color="auto"/>
            </w:tcBorders>
            <w:vAlign w:val="center"/>
          </w:tcPr>
          <w:p w14:paraId="54DE247A" w14:textId="77777777" w:rsidR="00FE616D" w:rsidRPr="0051411B" w:rsidRDefault="00FE616D" w:rsidP="00804200">
            <w:pPr>
              <w:spacing w:after="0"/>
              <w:ind w:right="-77"/>
              <w:jc w:val="center"/>
              <w:rPr>
                <w:b/>
                <w:bCs/>
                <w:sz w:val="24"/>
                <w:szCs w:val="24"/>
              </w:rPr>
            </w:pPr>
            <w:r w:rsidRPr="0051411B">
              <w:rPr>
                <w:b/>
                <w:bCs/>
                <w:sz w:val="24"/>
                <w:szCs w:val="24"/>
              </w:rPr>
              <w:t>82</w:t>
            </w:r>
          </w:p>
        </w:tc>
        <w:tc>
          <w:tcPr>
            <w:tcW w:w="677" w:type="dxa"/>
            <w:vAlign w:val="center"/>
          </w:tcPr>
          <w:p w14:paraId="692A51A8" w14:textId="77777777" w:rsidR="00FE616D" w:rsidRPr="0051411B" w:rsidRDefault="00FE616D" w:rsidP="00804200">
            <w:pPr>
              <w:spacing w:after="0"/>
              <w:ind w:right="-77"/>
              <w:jc w:val="center"/>
              <w:rPr>
                <w:b/>
                <w:bCs/>
                <w:sz w:val="24"/>
                <w:szCs w:val="24"/>
              </w:rPr>
            </w:pPr>
            <w:r w:rsidRPr="0051411B">
              <w:rPr>
                <w:b/>
                <w:bCs/>
                <w:sz w:val="24"/>
                <w:szCs w:val="24"/>
              </w:rPr>
              <w:t>82</w:t>
            </w:r>
          </w:p>
        </w:tc>
        <w:tc>
          <w:tcPr>
            <w:tcW w:w="677" w:type="dxa"/>
            <w:tcBorders>
              <w:right w:val="single" w:sz="12" w:space="0" w:color="auto"/>
            </w:tcBorders>
            <w:vAlign w:val="center"/>
          </w:tcPr>
          <w:p w14:paraId="178B851B" w14:textId="77777777" w:rsidR="00FE616D" w:rsidRPr="0051411B" w:rsidRDefault="00FE616D" w:rsidP="00804200">
            <w:pPr>
              <w:spacing w:after="0"/>
              <w:ind w:right="-77"/>
              <w:jc w:val="center"/>
              <w:rPr>
                <w:b/>
                <w:bCs/>
                <w:sz w:val="24"/>
                <w:szCs w:val="24"/>
              </w:rPr>
            </w:pPr>
            <w:r w:rsidRPr="0051411B">
              <w:rPr>
                <w:b/>
                <w:bCs/>
                <w:sz w:val="24"/>
                <w:szCs w:val="24"/>
              </w:rPr>
              <w:t>122</w:t>
            </w:r>
          </w:p>
        </w:tc>
        <w:tc>
          <w:tcPr>
            <w:tcW w:w="2918" w:type="dxa"/>
            <w:tcBorders>
              <w:left w:val="single" w:sz="12" w:space="0" w:color="auto"/>
            </w:tcBorders>
            <w:vAlign w:val="center"/>
          </w:tcPr>
          <w:p w14:paraId="5E7E25F0" w14:textId="77777777" w:rsidR="00FE616D" w:rsidRPr="0051411B" w:rsidRDefault="00FE616D" w:rsidP="00804200">
            <w:pPr>
              <w:spacing w:after="0"/>
              <w:jc w:val="center"/>
              <w:rPr>
                <w:sz w:val="18"/>
                <w:szCs w:val="18"/>
              </w:rPr>
            </w:pPr>
          </w:p>
        </w:tc>
      </w:tr>
    </w:tbl>
    <w:p w14:paraId="29C9C598" w14:textId="77777777" w:rsidR="00FE616D" w:rsidRPr="0051411B" w:rsidRDefault="00FE616D" w:rsidP="00FE616D">
      <w:pPr>
        <w:spacing w:after="0"/>
        <w:rPr>
          <w:sz w:val="16"/>
          <w:szCs w:val="16"/>
        </w:rPr>
      </w:pPr>
    </w:p>
    <w:p w14:paraId="3CAE1FA0" w14:textId="77777777" w:rsidR="00FE616D" w:rsidRPr="0051411B" w:rsidRDefault="00FE616D" w:rsidP="00FE616D">
      <w:pPr>
        <w:widowControl w:val="0"/>
        <w:spacing w:after="0" w:line="276" w:lineRule="auto"/>
        <w:jc w:val="center"/>
        <w:rPr>
          <w:b/>
          <w:sz w:val="24"/>
          <w:szCs w:val="24"/>
          <w:lang w:eastAsia="ru-RU"/>
        </w:rPr>
      </w:pPr>
      <w:r w:rsidRPr="0051411B">
        <w:rPr>
          <w:b/>
          <w:sz w:val="24"/>
          <w:szCs w:val="24"/>
          <w:lang w:eastAsia="ru-RU"/>
        </w:rPr>
        <w:t>Технологія приготування</w:t>
      </w:r>
    </w:p>
    <w:p w14:paraId="7F001AEF" w14:textId="77777777" w:rsidR="00FE616D" w:rsidRPr="0051411B" w:rsidRDefault="00FE616D" w:rsidP="00FE616D">
      <w:pPr>
        <w:widowControl w:val="0"/>
        <w:spacing w:after="0" w:line="276" w:lineRule="auto"/>
        <w:jc w:val="center"/>
        <w:rPr>
          <w:b/>
          <w:sz w:val="16"/>
          <w:szCs w:val="16"/>
          <w:lang w:eastAsia="ru-RU"/>
        </w:rPr>
      </w:pPr>
    </w:p>
    <w:p w14:paraId="42162C8C"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 xml:space="preserve">Сік промислового виробництва розливають у чашки безпосередньо перед видачею. </w:t>
      </w:r>
    </w:p>
    <w:p w14:paraId="67B7DC16" w14:textId="77777777" w:rsidR="00FE616D" w:rsidRPr="0051411B" w:rsidRDefault="00FE616D" w:rsidP="00FE616D">
      <w:pPr>
        <w:widowControl w:val="0"/>
        <w:spacing w:after="0" w:line="240" w:lineRule="auto"/>
        <w:jc w:val="both"/>
        <w:rPr>
          <w:sz w:val="24"/>
          <w:szCs w:val="24"/>
          <w:lang w:eastAsia="ru-RU"/>
        </w:rPr>
      </w:pPr>
      <w:r w:rsidRPr="0051411B">
        <w:rPr>
          <w:sz w:val="24"/>
          <w:szCs w:val="24"/>
          <w:lang w:eastAsia="ru-RU"/>
        </w:rPr>
        <w:t>Подають в чашці при кімнатній температурі.</w:t>
      </w:r>
    </w:p>
    <w:p w14:paraId="1383210B"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Характеристика готової страви</w:t>
      </w:r>
    </w:p>
    <w:p w14:paraId="28976FCD" w14:textId="77777777" w:rsidR="00FE616D" w:rsidRPr="0051411B" w:rsidRDefault="00FE616D" w:rsidP="00FE616D">
      <w:pPr>
        <w:widowControl w:val="0"/>
        <w:spacing w:after="0" w:line="240" w:lineRule="auto"/>
        <w:ind w:firstLine="567"/>
        <w:jc w:val="center"/>
        <w:rPr>
          <w:b/>
          <w:sz w:val="16"/>
          <w:szCs w:val="16"/>
          <w:lang w:eastAsia="ru-RU"/>
        </w:rPr>
      </w:pPr>
    </w:p>
    <w:p w14:paraId="54A8C5EA" w14:textId="77777777" w:rsidR="00FE616D" w:rsidRPr="0051411B" w:rsidRDefault="00FE616D" w:rsidP="00FE616D">
      <w:pPr>
        <w:widowControl w:val="0"/>
        <w:spacing w:after="0" w:line="240" w:lineRule="auto"/>
        <w:ind w:firstLine="567"/>
        <w:jc w:val="both"/>
        <w:rPr>
          <w:sz w:val="24"/>
          <w:szCs w:val="24"/>
          <w:lang w:eastAsia="ru-RU"/>
        </w:rPr>
      </w:pPr>
      <w:r w:rsidRPr="0051411B">
        <w:rPr>
          <w:b/>
          <w:sz w:val="24"/>
          <w:szCs w:val="24"/>
          <w:lang w:eastAsia="ru-RU"/>
        </w:rPr>
        <w:t>Зовнішній вигляд</w:t>
      </w:r>
      <w:r w:rsidRPr="0051411B">
        <w:rPr>
          <w:sz w:val="24"/>
          <w:szCs w:val="24"/>
          <w:lang w:eastAsia="ru-RU"/>
        </w:rPr>
        <w:t xml:space="preserve">  – сік налитий в чашки. </w:t>
      </w:r>
    </w:p>
    <w:p w14:paraId="69BD95EB"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Колір</w:t>
      </w:r>
      <w:r w:rsidRPr="0051411B">
        <w:rPr>
          <w:sz w:val="24"/>
          <w:szCs w:val="24"/>
          <w:lang w:eastAsia="ru-RU"/>
        </w:rPr>
        <w:t xml:space="preserve"> – характерний соку даного виду.</w:t>
      </w:r>
    </w:p>
    <w:p w14:paraId="292D5880"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Смак і запах</w:t>
      </w:r>
      <w:r w:rsidRPr="0051411B">
        <w:rPr>
          <w:sz w:val="24"/>
          <w:szCs w:val="24"/>
          <w:lang w:eastAsia="ru-RU"/>
        </w:rPr>
        <w:t xml:space="preserve"> – характерний свіжим персикам, з яких виготовлений сік.</w:t>
      </w:r>
    </w:p>
    <w:p w14:paraId="4BA8F134" w14:textId="77777777" w:rsidR="00FE616D" w:rsidRPr="0051411B" w:rsidRDefault="00FE616D" w:rsidP="00FE616D">
      <w:pPr>
        <w:widowControl w:val="0"/>
        <w:spacing w:after="0" w:line="240" w:lineRule="auto"/>
        <w:ind w:firstLine="567"/>
        <w:rPr>
          <w:sz w:val="24"/>
          <w:szCs w:val="24"/>
          <w:lang w:eastAsia="ru-RU"/>
        </w:rPr>
      </w:pPr>
      <w:r w:rsidRPr="0051411B">
        <w:rPr>
          <w:b/>
          <w:sz w:val="24"/>
          <w:szCs w:val="24"/>
          <w:lang w:eastAsia="ru-RU"/>
        </w:rPr>
        <w:t>Консистенція</w:t>
      </w:r>
      <w:r w:rsidRPr="0051411B">
        <w:rPr>
          <w:sz w:val="24"/>
          <w:szCs w:val="24"/>
          <w:lang w:eastAsia="ru-RU"/>
        </w:rPr>
        <w:t xml:space="preserve"> – рідка. </w:t>
      </w:r>
    </w:p>
    <w:p w14:paraId="2B3A3567" w14:textId="77777777" w:rsidR="00FE616D" w:rsidRPr="0051411B" w:rsidRDefault="00FE616D" w:rsidP="00FE616D">
      <w:pPr>
        <w:widowControl w:val="0"/>
        <w:spacing w:after="0" w:line="240" w:lineRule="auto"/>
        <w:ind w:firstLine="567"/>
        <w:jc w:val="center"/>
        <w:rPr>
          <w:b/>
          <w:sz w:val="24"/>
          <w:szCs w:val="24"/>
          <w:lang w:eastAsia="ru-RU"/>
        </w:rPr>
      </w:pPr>
      <w:r w:rsidRPr="0051411B">
        <w:rPr>
          <w:b/>
          <w:sz w:val="24"/>
          <w:szCs w:val="24"/>
          <w:lang w:eastAsia="ru-RU"/>
        </w:rPr>
        <w:t>Основні фізичні показники</w:t>
      </w:r>
    </w:p>
    <w:p w14:paraId="731F7E44" w14:textId="77777777" w:rsidR="00FE616D" w:rsidRPr="0051411B" w:rsidRDefault="00FE616D" w:rsidP="00FE616D">
      <w:pPr>
        <w:widowControl w:val="0"/>
        <w:spacing w:after="0" w:line="240" w:lineRule="auto"/>
        <w:ind w:firstLine="567"/>
        <w:jc w:val="both"/>
        <w:rPr>
          <w:sz w:val="24"/>
          <w:szCs w:val="24"/>
          <w:lang w:eastAsia="ru-RU"/>
        </w:rPr>
      </w:pPr>
      <w:r w:rsidRPr="0051411B">
        <w:rPr>
          <w:sz w:val="24"/>
          <w:szCs w:val="24"/>
          <w:lang w:eastAsia="ru-RU"/>
        </w:rPr>
        <w:t>Маса страви: 120 г ± 3 %</w:t>
      </w:r>
    </w:p>
    <w:p w14:paraId="1A3BEC58" w14:textId="77777777" w:rsidR="00FE616D" w:rsidRPr="0051411B" w:rsidRDefault="00FE616D" w:rsidP="00FE616D">
      <w:pPr>
        <w:widowControl w:val="0"/>
        <w:tabs>
          <w:tab w:val="left" w:pos="1968"/>
        </w:tabs>
        <w:spacing w:after="0" w:line="240" w:lineRule="auto"/>
        <w:ind w:firstLine="567"/>
        <w:rPr>
          <w:sz w:val="24"/>
          <w:szCs w:val="24"/>
          <w:lang w:eastAsia="ru-RU"/>
        </w:rPr>
      </w:pPr>
      <w:r w:rsidRPr="0051411B">
        <w:rPr>
          <w:sz w:val="24"/>
          <w:szCs w:val="24"/>
          <w:lang w:eastAsia="ru-RU"/>
        </w:rPr>
        <w:tab/>
        <w:t>180 г ± 3 %</w:t>
      </w:r>
    </w:p>
    <w:p w14:paraId="07E6A657" w14:textId="77777777" w:rsidR="00FE616D" w:rsidRPr="0051411B" w:rsidRDefault="00FE616D" w:rsidP="00FE616D">
      <w:pPr>
        <w:widowControl w:val="0"/>
        <w:spacing w:after="0" w:line="240" w:lineRule="auto"/>
        <w:rPr>
          <w:sz w:val="24"/>
          <w:szCs w:val="24"/>
          <w:lang w:eastAsia="ru-RU"/>
        </w:rPr>
      </w:pPr>
    </w:p>
    <w:p w14:paraId="36881E30" w14:textId="77777777" w:rsidR="00FE616D" w:rsidRPr="0051411B" w:rsidRDefault="00FE616D" w:rsidP="00FE616D">
      <w:pPr>
        <w:widowControl w:val="0"/>
        <w:spacing w:after="0" w:line="240" w:lineRule="auto"/>
        <w:ind w:firstLine="567"/>
        <w:rPr>
          <w:b/>
          <w:sz w:val="24"/>
          <w:szCs w:val="24"/>
          <w:lang w:eastAsia="ru-RU"/>
        </w:rPr>
      </w:pPr>
      <w:r w:rsidRPr="0051411B">
        <w:rPr>
          <w:b/>
          <w:sz w:val="24"/>
          <w:szCs w:val="24"/>
          <w:lang w:eastAsia="ru-RU"/>
        </w:rPr>
        <w:t>СКЛАВ: сестра медична старша</w:t>
      </w:r>
      <w:r w:rsidRPr="0051411B">
        <w:rPr>
          <w:b/>
          <w:sz w:val="24"/>
          <w:szCs w:val="24"/>
          <w:lang w:eastAsia="ru-RU"/>
        </w:rPr>
        <w:tab/>
      </w:r>
      <w:r w:rsidRPr="0051411B">
        <w:rPr>
          <w:b/>
          <w:sz w:val="24"/>
          <w:szCs w:val="24"/>
          <w:lang w:eastAsia="ru-RU"/>
        </w:rPr>
        <w:tab/>
      </w:r>
      <w:r w:rsidRPr="0051411B">
        <w:rPr>
          <w:b/>
          <w:sz w:val="24"/>
          <w:szCs w:val="24"/>
          <w:lang w:eastAsia="ru-RU"/>
        </w:rPr>
        <w:tab/>
        <w:t xml:space="preserve">   _________________</w:t>
      </w:r>
      <w:r w:rsidRPr="0051411B">
        <w:rPr>
          <w:b/>
          <w:sz w:val="24"/>
          <w:szCs w:val="24"/>
          <w:lang w:eastAsia="ru-RU"/>
        </w:rPr>
        <w:tab/>
      </w:r>
      <w:r w:rsidRPr="0051411B">
        <w:rPr>
          <w:b/>
          <w:sz w:val="24"/>
          <w:szCs w:val="24"/>
          <w:lang w:eastAsia="ru-RU"/>
        </w:rPr>
        <w:tab/>
      </w:r>
      <w:r w:rsidRPr="0051411B">
        <w:rPr>
          <w:b/>
          <w:sz w:val="24"/>
          <w:szCs w:val="24"/>
          <w:lang w:eastAsia="ru-RU"/>
        </w:rPr>
        <w:tab/>
      </w:r>
      <w:r w:rsidRPr="0051411B">
        <w:rPr>
          <w:sz w:val="24"/>
          <w:szCs w:val="24"/>
          <w:u w:val="single"/>
          <w:lang w:eastAsia="ru-RU"/>
        </w:rPr>
        <w:t>______________________</w:t>
      </w:r>
    </w:p>
    <w:p w14:paraId="1EFAF553" w14:textId="77777777" w:rsidR="00F0229F" w:rsidRPr="000A5E8D" w:rsidRDefault="00FE616D" w:rsidP="000A5E8D">
      <w:pPr>
        <w:rPr>
          <w:sz w:val="20"/>
          <w:szCs w:val="24"/>
          <w:lang w:eastAsia="ru-RU"/>
        </w:rPr>
      </w:pPr>
      <w:r w:rsidRPr="0051411B">
        <w:rPr>
          <w:sz w:val="20"/>
          <w:szCs w:val="24"/>
          <w:lang w:eastAsia="ru-RU"/>
        </w:rPr>
        <w:t xml:space="preserve">                                                                                                                                   (підпис) </w:t>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r>
      <w:r w:rsidRPr="0051411B">
        <w:rPr>
          <w:sz w:val="20"/>
          <w:szCs w:val="24"/>
          <w:lang w:eastAsia="ru-RU"/>
        </w:rPr>
        <w:tab/>
        <w:t xml:space="preserve">  (ім’я, прізвище)</w:t>
      </w:r>
    </w:p>
    <w:sectPr w:rsidR="00F0229F" w:rsidRPr="000A5E8D" w:rsidSect="00DB5150">
      <w:pgSz w:w="16838" w:h="11906" w:orient="landscape"/>
      <w:pgMar w:top="426" w:right="850" w:bottom="70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8265" w14:textId="77777777" w:rsidR="00423DD3" w:rsidRDefault="00423DD3" w:rsidP="00BE6EFC">
      <w:pPr>
        <w:spacing w:after="0" w:line="240" w:lineRule="auto"/>
      </w:pPr>
      <w:r>
        <w:separator/>
      </w:r>
    </w:p>
  </w:endnote>
  <w:endnote w:type="continuationSeparator" w:id="0">
    <w:p w14:paraId="66E7ACA3" w14:textId="77777777" w:rsidR="00423DD3" w:rsidRDefault="00423DD3" w:rsidP="00BE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7412" w14:textId="77777777" w:rsidR="00423DD3" w:rsidRDefault="00423DD3" w:rsidP="00BE6EFC">
      <w:pPr>
        <w:spacing w:after="0" w:line="240" w:lineRule="auto"/>
      </w:pPr>
      <w:r>
        <w:separator/>
      </w:r>
    </w:p>
  </w:footnote>
  <w:footnote w:type="continuationSeparator" w:id="0">
    <w:p w14:paraId="00CAEB81" w14:textId="77777777" w:rsidR="00423DD3" w:rsidRDefault="00423DD3" w:rsidP="00BE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2DC3" w14:textId="77777777" w:rsidR="00F0229F" w:rsidRPr="00095287" w:rsidRDefault="00F0229F" w:rsidP="00BE6EFC">
    <w:pPr>
      <w:pStyle w:val="af"/>
      <w:jc w:val="center"/>
      <w:rPr>
        <w:sz w:val="24"/>
        <w:szCs w:val="24"/>
      </w:rPr>
    </w:pPr>
    <w:r w:rsidRPr="00095287">
      <w:rPr>
        <w:sz w:val="24"/>
        <w:szCs w:val="24"/>
      </w:rPr>
      <w:fldChar w:fldCharType="begin"/>
    </w:r>
    <w:r w:rsidRPr="00095287">
      <w:rPr>
        <w:sz w:val="24"/>
        <w:szCs w:val="24"/>
      </w:rPr>
      <w:instrText>PAGE   \* MERGEFORMAT</w:instrText>
    </w:r>
    <w:r w:rsidRPr="00095287">
      <w:rPr>
        <w:sz w:val="24"/>
        <w:szCs w:val="24"/>
      </w:rPr>
      <w:fldChar w:fldCharType="separate"/>
    </w:r>
    <w:r w:rsidR="000A5E8D" w:rsidRPr="000A5E8D">
      <w:rPr>
        <w:noProof/>
        <w:sz w:val="24"/>
        <w:szCs w:val="24"/>
        <w:lang w:val="ru-RU"/>
      </w:rPr>
      <w:t>130</w:t>
    </w:r>
    <w:r w:rsidRPr="00095287">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15C"/>
    <w:multiLevelType w:val="hybridMultilevel"/>
    <w:tmpl w:val="2D461FF8"/>
    <w:lvl w:ilvl="0" w:tplc="22940940">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C5"/>
    <w:rsid w:val="000125B6"/>
    <w:rsid w:val="00026A63"/>
    <w:rsid w:val="00027A2A"/>
    <w:rsid w:val="000347FB"/>
    <w:rsid w:val="00066D00"/>
    <w:rsid w:val="00095287"/>
    <w:rsid w:val="000A5E8D"/>
    <w:rsid w:val="000C0312"/>
    <w:rsid w:val="000C0C89"/>
    <w:rsid w:val="000C72C5"/>
    <w:rsid w:val="000D7277"/>
    <w:rsid w:val="000E1877"/>
    <w:rsid w:val="000E78DA"/>
    <w:rsid w:val="001117F1"/>
    <w:rsid w:val="00135F6E"/>
    <w:rsid w:val="0014398C"/>
    <w:rsid w:val="00151296"/>
    <w:rsid w:val="00155FB4"/>
    <w:rsid w:val="001637E4"/>
    <w:rsid w:val="00166740"/>
    <w:rsid w:val="00175313"/>
    <w:rsid w:val="001762A2"/>
    <w:rsid w:val="00186204"/>
    <w:rsid w:val="00194A5B"/>
    <w:rsid w:val="0019553E"/>
    <w:rsid w:val="0019638C"/>
    <w:rsid w:val="001A1A28"/>
    <w:rsid w:val="001D0D54"/>
    <w:rsid w:val="001F0A77"/>
    <w:rsid w:val="00202B09"/>
    <w:rsid w:val="002065A4"/>
    <w:rsid w:val="002322ED"/>
    <w:rsid w:val="00241863"/>
    <w:rsid w:val="002530A9"/>
    <w:rsid w:val="00260E7F"/>
    <w:rsid w:val="00276013"/>
    <w:rsid w:val="00286483"/>
    <w:rsid w:val="002C4DC5"/>
    <w:rsid w:val="002D6D56"/>
    <w:rsid w:val="002F01EC"/>
    <w:rsid w:val="003104CF"/>
    <w:rsid w:val="00317D83"/>
    <w:rsid w:val="003261CC"/>
    <w:rsid w:val="0033253A"/>
    <w:rsid w:val="003419CE"/>
    <w:rsid w:val="00343F58"/>
    <w:rsid w:val="00374996"/>
    <w:rsid w:val="0037773A"/>
    <w:rsid w:val="003B28D1"/>
    <w:rsid w:val="003C1D2C"/>
    <w:rsid w:val="003F5264"/>
    <w:rsid w:val="0040144A"/>
    <w:rsid w:val="00415B5C"/>
    <w:rsid w:val="00416CDB"/>
    <w:rsid w:val="00420D68"/>
    <w:rsid w:val="00423DD3"/>
    <w:rsid w:val="0042798C"/>
    <w:rsid w:val="004342E3"/>
    <w:rsid w:val="00467313"/>
    <w:rsid w:val="004C1242"/>
    <w:rsid w:val="004D3C1A"/>
    <w:rsid w:val="004D3C1F"/>
    <w:rsid w:val="004D654C"/>
    <w:rsid w:val="004F0E95"/>
    <w:rsid w:val="00501493"/>
    <w:rsid w:val="0051411B"/>
    <w:rsid w:val="00540894"/>
    <w:rsid w:val="00550BCD"/>
    <w:rsid w:val="005608D2"/>
    <w:rsid w:val="0058217A"/>
    <w:rsid w:val="00594257"/>
    <w:rsid w:val="005B5CA7"/>
    <w:rsid w:val="005C4B5C"/>
    <w:rsid w:val="005C4C9E"/>
    <w:rsid w:val="005D7F0D"/>
    <w:rsid w:val="005E5F98"/>
    <w:rsid w:val="006251ED"/>
    <w:rsid w:val="00630150"/>
    <w:rsid w:val="00640AFF"/>
    <w:rsid w:val="0066063C"/>
    <w:rsid w:val="00666DBF"/>
    <w:rsid w:val="00672509"/>
    <w:rsid w:val="006965DE"/>
    <w:rsid w:val="006B2820"/>
    <w:rsid w:val="006B53FC"/>
    <w:rsid w:val="006F0792"/>
    <w:rsid w:val="007037FE"/>
    <w:rsid w:val="00712AED"/>
    <w:rsid w:val="00722D44"/>
    <w:rsid w:val="00734320"/>
    <w:rsid w:val="00737253"/>
    <w:rsid w:val="00737B47"/>
    <w:rsid w:val="0076090A"/>
    <w:rsid w:val="00781082"/>
    <w:rsid w:val="007A64BD"/>
    <w:rsid w:val="007B5E48"/>
    <w:rsid w:val="007D153E"/>
    <w:rsid w:val="00804200"/>
    <w:rsid w:val="008128CF"/>
    <w:rsid w:val="00814502"/>
    <w:rsid w:val="008153B2"/>
    <w:rsid w:val="008164F6"/>
    <w:rsid w:val="00827ABC"/>
    <w:rsid w:val="00830797"/>
    <w:rsid w:val="008474B7"/>
    <w:rsid w:val="008537BB"/>
    <w:rsid w:val="00857C2C"/>
    <w:rsid w:val="00876D88"/>
    <w:rsid w:val="008812BD"/>
    <w:rsid w:val="00894665"/>
    <w:rsid w:val="00896C6C"/>
    <w:rsid w:val="008A2CA4"/>
    <w:rsid w:val="008B0634"/>
    <w:rsid w:val="008B09E7"/>
    <w:rsid w:val="008B2DCF"/>
    <w:rsid w:val="008B7EF3"/>
    <w:rsid w:val="008C57F8"/>
    <w:rsid w:val="008E0093"/>
    <w:rsid w:val="008E3BD3"/>
    <w:rsid w:val="008E582E"/>
    <w:rsid w:val="008F1BC6"/>
    <w:rsid w:val="00932273"/>
    <w:rsid w:val="00943EDA"/>
    <w:rsid w:val="009564A4"/>
    <w:rsid w:val="00965388"/>
    <w:rsid w:val="0096644E"/>
    <w:rsid w:val="00982FDB"/>
    <w:rsid w:val="009C39A4"/>
    <w:rsid w:val="00A04C89"/>
    <w:rsid w:val="00A058E5"/>
    <w:rsid w:val="00A25A5C"/>
    <w:rsid w:val="00A310F2"/>
    <w:rsid w:val="00A5271E"/>
    <w:rsid w:val="00A552DE"/>
    <w:rsid w:val="00A56E7A"/>
    <w:rsid w:val="00A62FD2"/>
    <w:rsid w:val="00A65C94"/>
    <w:rsid w:val="00A92EF5"/>
    <w:rsid w:val="00AA182F"/>
    <w:rsid w:val="00AA5661"/>
    <w:rsid w:val="00AA5792"/>
    <w:rsid w:val="00AA58E3"/>
    <w:rsid w:val="00AB302B"/>
    <w:rsid w:val="00AB3091"/>
    <w:rsid w:val="00AB4707"/>
    <w:rsid w:val="00AB5D6C"/>
    <w:rsid w:val="00AB6FDD"/>
    <w:rsid w:val="00AE1D88"/>
    <w:rsid w:val="00AE236A"/>
    <w:rsid w:val="00AF7B34"/>
    <w:rsid w:val="00B0242C"/>
    <w:rsid w:val="00B127E0"/>
    <w:rsid w:val="00B25DC3"/>
    <w:rsid w:val="00B70399"/>
    <w:rsid w:val="00B73D31"/>
    <w:rsid w:val="00B74A2A"/>
    <w:rsid w:val="00B96C3F"/>
    <w:rsid w:val="00BA763A"/>
    <w:rsid w:val="00BC1D8D"/>
    <w:rsid w:val="00BE6EFC"/>
    <w:rsid w:val="00BF21DF"/>
    <w:rsid w:val="00C33BE6"/>
    <w:rsid w:val="00C74589"/>
    <w:rsid w:val="00C9771C"/>
    <w:rsid w:val="00CC2C81"/>
    <w:rsid w:val="00CC780B"/>
    <w:rsid w:val="00CD06A5"/>
    <w:rsid w:val="00CD158E"/>
    <w:rsid w:val="00CD2800"/>
    <w:rsid w:val="00CD7F96"/>
    <w:rsid w:val="00D14783"/>
    <w:rsid w:val="00D25931"/>
    <w:rsid w:val="00D27346"/>
    <w:rsid w:val="00D3308B"/>
    <w:rsid w:val="00D34556"/>
    <w:rsid w:val="00D45F54"/>
    <w:rsid w:val="00DB2814"/>
    <w:rsid w:val="00DB5150"/>
    <w:rsid w:val="00DD2C71"/>
    <w:rsid w:val="00DF18AA"/>
    <w:rsid w:val="00E010C9"/>
    <w:rsid w:val="00E208CA"/>
    <w:rsid w:val="00E30D44"/>
    <w:rsid w:val="00E5069E"/>
    <w:rsid w:val="00E559A7"/>
    <w:rsid w:val="00E579C5"/>
    <w:rsid w:val="00E72868"/>
    <w:rsid w:val="00E757C9"/>
    <w:rsid w:val="00EA2B91"/>
    <w:rsid w:val="00EB12FE"/>
    <w:rsid w:val="00ED04C7"/>
    <w:rsid w:val="00EE6799"/>
    <w:rsid w:val="00EF071B"/>
    <w:rsid w:val="00F0229F"/>
    <w:rsid w:val="00FA7B03"/>
    <w:rsid w:val="00FD00E9"/>
    <w:rsid w:val="00FD7E96"/>
    <w:rsid w:val="00FE616D"/>
    <w:rsid w:val="00FF0CC2"/>
    <w:rsid w:val="00FF2CE9"/>
    <w:rsid w:val="00FF33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92BC34"/>
  <w14:defaultImageDpi w14:val="0"/>
  <w15:docId w15:val="{0A76B4F7-6323-4C5F-AA9E-D4ADA7ED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UA" w:eastAsia="ru-U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Plain Text" w:lock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C5"/>
    <w:pPr>
      <w:spacing w:after="160" w:line="259" w:lineRule="auto"/>
    </w:pPr>
    <w:rPr>
      <w:rFonts w:ascii="Times New Roman" w:hAnsi="Times New Roman" w:cs="Times New Roman"/>
      <w:sz w:val="28"/>
      <w:lang w:val="uk-UA"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9C5"/>
    <w:pPr>
      <w:spacing w:after="0" w:line="240" w:lineRule="auto"/>
    </w:pPr>
    <w:rPr>
      <w:rFonts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E5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E579C5"/>
    <w:rPr>
      <w:rFonts w:ascii="Courier New" w:hAnsi="Courier New" w:cs="Courier New"/>
      <w:sz w:val="20"/>
      <w:szCs w:val="20"/>
      <w:lang w:val="ru-RU" w:eastAsia="ru-RU"/>
    </w:rPr>
  </w:style>
  <w:style w:type="paragraph" w:styleId="a4">
    <w:name w:val="Plain Text"/>
    <w:basedOn w:val="a"/>
    <w:link w:val="a5"/>
    <w:uiPriority w:val="99"/>
    <w:rsid w:val="00E72868"/>
    <w:pPr>
      <w:spacing w:after="0" w:line="240" w:lineRule="auto"/>
    </w:pPr>
    <w:rPr>
      <w:rFonts w:ascii="Courier New" w:hAnsi="Courier New" w:cs="Courier New"/>
      <w:sz w:val="20"/>
      <w:szCs w:val="20"/>
      <w:lang w:eastAsia="ru-RU"/>
    </w:rPr>
  </w:style>
  <w:style w:type="character" w:customStyle="1" w:styleId="a5">
    <w:name w:val="Текст Знак"/>
    <w:basedOn w:val="a0"/>
    <w:link w:val="a4"/>
    <w:uiPriority w:val="99"/>
    <w:locked/>
    <w:rsid w:val="00E72868"/>
    <w:rPr>
      <w:rFonts w:ascii="Courier New" w:hAnsi="Courier New" w:cs="Courier New"/>
      <w:sz w:val="20"/>
      <w:szCs w:val="20"/>
      <w:lang w:val="x-none" w:eastAsia="ru-RU"/>
    </w:rPr>
  </w:style>
  <w:style w:type="character" w:customStyle="1" w:styleId="y2iqfc">
    <w:name w:val="y2iqfc"/>
    <w:basedOn w:val="a0"/>
    <w:rsid w:val="008A2CA4"/>
    <w:rPr>
      <w:rFonts w:cs="Times New Roman"/>
    </w:rPr>
  </w:style>
  <w:style w:type="character" w:customStyle="1" w:styleId="a6">
    <w:name w:val="Основний текст_"/>
    <w:basedOn w:val="a0"/>
    <w:link w:val="1"/>
    <w:uiPriority w:val="99"/>
    <w:locked/>
    <w:rsid w:val="00CD7F96"/>
    <w:rPr>
      <w:rFonts w:ascii="Times New Roman" w:hAnsi="Times New Roman" w:cs="Times New Roman"/>
      <w:sz w:val="15"/>
      <w:szCs w:val="15"/>
      <w:shd w:val="clear" w:color="auto" w:fill="FFFFFF"/>
    </w:rPr>
  </w:style>
  <w:style w:type="paragraph" w:customStyle="1" w:styleId="1">
    <w:name w:val="Основний текст1"/>
    <w:basedOn w:val="a"/>
    <w:link w:val="a6"/>
    <w:uiPriority w:val="99"/>
    <w:rsid w:val="00CD7F96"/>
    <w:pPr>
      <w:widowControl w:val="0"/>
      <w:shd w:val="clear" w:color="auto" w:fill="FFFFFF"/>
      <w:spacing w:after="0" w:line="178" w:lineRule="exact"/>
      <w:jc w:val="both"/>
    </w:pPr>
    <w:rPr>
      <w:sz w:val="15"/>
      <w:szCs w:val="15"/>
    </w:rPr>
  </w:style>
  <w:style w:type="table" w:customStyle="1" w:styleId="10">
    <w:name w:val="Сетка таблицы1"/>
    <w:uiPriority w:val="99"/>
    <w:rsid w:val="0014398C"/>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rsid w:val="007A64BD"/>
    <w:rPr>
      <w:rFonts w:cs="Times New Roman"/>
      <w:sz w:val="16"/>
      <w:szCs w:val="16"/>
    </w:rPr>
  </w:style>
  <w:style w:type="paragraph" w:styleId="a8">
    <w:name w:val="annotation text"/>
    <w:basedOn w:val="a"/>
    <w:link w:val="a9"/>
    <w:uiPriority w:val="99"/>
    <w:semiHidden/>
    <w:rsid w:val="007A64BD"/>
    <w:pPr>
      <w:spacing w:line="240" w:lineRule="auto"/>
    </w:pPr>
    <w:rPr>
      <w:sz w:val="20"/>
      <w:szCs w:val="20"/>
    </w:rPr>
  </w:style>
  <w:style w:type="character" w:customStyle="1" w:styleId="a9">
    <w:name w:val="Текст примечания Знак"/>
    <w:basedOn w:val="a0"/>
    <w:link w:val="a8"/>
    <w:uiPriority w:val="99"/>
    <w:semiHidden/>
    <w:locked/>
    <w:rsid w:val="007A64BD"/>
    <w:rPr>
      <w:rFonts w:ascii="Times New Roman" w:hAnsi="Times New Roman" w:cs="Times New Roman"/>
      <w:sz w:val="20"/>
      <w:szCs w:val="20"/>
    </w:rPr>
  </w:style>
  <w:style w:type="paragraph" w:styleId="aa">
    <w:name w:val="annotation subject"/>
    <w:basedOn w:val="a8"/>
    <w:next w:val="a8"/>
    <w:link w:val="ab"/>
    <w:uiPriority w:val="99"/>
    <w:semiHidden/>
    <w:rsid w:val="007A64BD"/>
    <w:rPr>
      <w:b/>
      <w:bCs/>
    </w:rPr>
  </w:style>
  <w:style w:type="character" w:customStyle="1" w:styleId="ab">
    <w:name w:val="Тема примечания Знак"/>
    <w:basedOn w:val="a9"/>
    <w:link w:val="aa"/>
    <w:uiPriority w:val="99"/>
    <w:semiHidden/>
    <w:locked/>
    <w:rsid w:val="007A64BD"/>
    <w:rPr>
      <w:rFonts w:ascii="Times New Roman" w:hAnsi="Times New Roman" w:cs="Times New Roman"/>
      <w:b/>
      <w:bCs/>
      <w:sz w:val="20"/>
      <w:szCs w:val="20"/>
    </w:rPr>
  </w:style>
  <w:style w:type="paragraph" w:styleId="ac">
    <w:name w:val="Balloon Text"/>
    <w:basedOn w:val="a"/>
    <w:link w:val="ad"/>
    <w:uiPriority w:val="99"/>
    <w:semiHidden/>
    <w:rsid w:val="007A64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A64BD"/>
    <w:rPr>
      <w:rFonts w:ascii="Tahoma" w:hAnsi="Tahoma" w:cs="Tahoma"/>
      <w:sz w:val="16"/>
      <w:szCs w:val="16"/>
    </w:rPr>
  </w:style>
  <w:style w:type="paragraph" w:styleId="ae">
    <w:name w:val="List Paragraph"/>
    <w:basedOn w:val="a"/>
    <w:uiPriority w:val="99"/>
    <w:qFormat/>
    <w:rsid w:val="00982FDB"/>
    <w:pPr>
      <w:ind w:left="720"/>
      <w:contextualSpacing/>
    </w:pPr>
  </w:style>
  <w:style w:type="table" w:customStyle="1" w:styleId="2">
    <w:name w:val="Сетка таблицы2"/>
    <w:uiPriority w:val="99"/>
    <w:rsid w:val="00241863"/>
    <w:pPr>
      <w:spacing w:after="0" w:line="240" w:lineRule="auto"/>
    </w:pPr>
    <w:rPr>
      <w:rFonts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E6EFC"/>
    <w:pPr>
      <w:tabs>
        <w:tab w:val="center" w:pos="4819"/>
        <w:tab w:val="right" w:pos="9639"/>
      </w:tabs>
    </w:pPr>
  </w:style>
  <w:style w:type="character" w:customStyle="1" w:styleId="af0">
    <w:name w:val="Верхний колонтитул Знак"/>
    <w:basedOn w:val="a0"/>
    <w:link w:val="af"/>
    <w:uiPriority w:val="99"/>
    <w:locked/>
    <w:rsid w:val="00BE6EFC"/>
    <w:rPr>
      <w:rFonts w:ascii="Times New Roman" w:hAnsi="Times New Roman" w:cs="Times New Roman"/>
      <w:sz w:val="28"/>
      <w:lang w:val="x-none" w:eastAsia="en-US"/>
    </w:rPr>
  </w:style>
  <w:style w:type="paragraph" w:styleId="af1">
    <w:name w:val="footer"/>
    <w:basedOn w:val="a"/>
    <w:link w:val="af2"/>
    <w:uiPriority w:val="99"/>
    <w:unhideWhenUsed/>
    <w:rsid w:val="00BE6EFC"/>
    <w:pPr>
      <w:tabs>
        <w:tab w:val="center" w:pos="4819"/>
        <w:tab w:val="right" w:pos="9639"/>
      </w:tabs>
    </w:pPr>
  </w:style>
  <w:style w:type="character" w:customStyle="1" w:styleId="af2">
    <w:name w:val="Нижний колонтитул Знак"/>
    <w:basedOn w:val="a0"/>
    <w:link w:val="af1"/>
    <w:uiPriority w:val="99"/>
    <w:locked/>
    <w:rsid w:val="00BE6EFC"/>
    <w:rPr>
      <w:rFonts w:ascii="Times New Roman" w:hAnsi="Times New Roman" w:cs="Times New Roman"/>
      <w:sz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031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26775</Words>
  <Characters>152622</Characters>
  <Application>Microsoft Office Word</Application>
  <DocSecurity>0</DocSecurity>
  <Lines>1271</Lines>
  <Paragraphs>358</Paragraphs>
  <ScaleCrop>false</ScaleCrop>
  <Company/>
  <LinksUpToDate>false</LinksUpToDate>
  <CharactersWithSpaces>179039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dc:title>
  <dc:subject/>
  <dc:creator>Admin</dc:creator>
  <cp:keywords/>
  <dc:description/>
  <cp:lastModifiedBy>Tanya</cp:lastModifiedBy>
  <cp:revision>2</cp:revision>
  <dcterms:created xsi:type="dcterms:W3CDTF">2022-02-10T11:16:00Z</dcterms:created>
  <dcterms:modified xsi:type="dcterms:W3CDTF">2022-02-10T11:16:00Z</dcterms:modified>
</cp:coreProperties>
</file>